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D172" w14:textId="77777777" w:rsidR="00BB2CED" w:rsidRPr="00BB2CED" w:rsidRDefault="00BB2CED" w:rsidP="001D30F6">
      <w:pPr>
        <w:bidi/>
        <w:rPr>
          <w:b/>
          <w:bCs/>
        </w:rPr>
      </w:pPr>
      <w:r w:rsidRPr="00BB2CED">
        <w:rPr>
          <w:b/>
          <w:bCs/>
          <w:rtl/>
        </w:rPr>
        <w:t>أولاً: إدارة الموارد البشرية</w:t>
      </w:r>
    </w:p>
    <w:p w14:paraId="3674C6D3" w14:textId="77777777" w:rsidR="00BB2CED" w:rsidRPr="00BB2CED" w:rsidRDefault="00BB2CED" w:rsidP="001D30F6">
      <w:pPr>
        <w:bidi/>
        <w:rPr>
          <w:b/>
          <w:bCs/>
        </w:rPr>
      </w:pPr>
      <w:r w:rsidRPr="00BB2CED">
        <w:rPr>
          <w:b/>
          <w:bCs/>
          <w:rtl/>
        </w:rPr>
        <w:t>الدرجة الوظيفية: 4.1</w:t>
      </w:r>
    </w:p>
    <w:p w14:paraId="38FC6047" w14:textId="77777777" w:rsidR="00BB2CED" w:rsidRPr="00BB2CED" w:rsidRDefault="00BB2CED" w:rsidP="001D30F6">
      <w:pPr>
        <w:bidi/>
        <w:rPr>
          <w:b/>
          <w:bCs/>
        </w:rPr>
      </w:pPr>
      <w:r w:rsidRPr="00BB2CED">
        <w:rPr>
          <w:b/>
          <w:bCs/>
          <w:rtl/>
        </w:rPr>
        <w:t>المسمى الوظيفي: مدير إدارة الموارد البشرية</w:t>
      </w:r>
    </w:p>
    <w:p w14:paraId="4506432F" w14:textId="77777777" w:rsidR="00BB2CED" w:rsidRPr="00BB2CED" w:rsidRDefault="00BB2CED" w:rsidP="001D30F6">
      <w:pPr>
        <w:bidi/>
        <w:rPr>
          <w:b/>
          <w:bCs/>
        </w:rPr>
      </w:pPr>
      <w:r w:rsidRPr="00BB2CED">
        <w:rPr>
          <w:b/>
          <w:bCs/>
          <w:rtl/>
        </w:rPr>
        <w:t>الهدف الوظيفي</w:t>
      </w:r>
    </w:p>
    <w:p w14:paraId="1C4C2F2E" w14:textId="77777777" w:rsidR="00BB2CED" w:rsidRPr="00BB2CED" w:rsidRDefault="00BB2CED" w:rsidP="001D30F6">
      <w:pPr>
        <w:bidi/>
      </w:pPr>
      <w:r w:rsidRPr="00BB2CED">
        <w:rPr>
          <w:rtl/>
        </w:rPr>
        <w:t>قيادة وتطوير منظومة رأس المال البشري في الوزارة من خلال وضع وتنفيذ الاستراتيجيات والسياسات والمبادرات التي تعزز استقطاب الكفاءات، ورفع جاهزية الموارد البشرية، وتحسين تجربة الموظف، وتعزيز الثقافة المؤسسية بما يدعم تحقيق الأولويات الاستراتيجية للوزارة</w:t>
      </w:r>
      <w:r w:rsidRPr="00BB2CED">
        <w:t>.</w:t>
      </w:r>
    </w:p>
    <w:p w14:paraId="31BAA7AB" w14:textId="77777777" w:rsidR="00BB2CED" w:rsidRPr="00BB2CED" w:rsidRDefault="00BB2CED" w:rsidP="001D30F6">
      <w:pPr>
        <w:bidi/>
        <w:rPr>
          <w:b/>
          <w:bCs/>
        </w:rPr>
      </w:pPr>
      <w:r w:rsidRPr="00BB2CED">
        <w:rPr>
          <w:b/>
          <w:bCs/>
          <w:rtl/>
        </w:rPr>
        <w:t>المسؤوليات الرئيسية</w:t>
      </w:r>
    </w:p>
    <w:p w14:paraId="60BF0830" w14:textId="77777777" w:rsidR="00BB2CED" w:rsidRPr="00BB2CED" w:rsidRDefault="00BB2CED" w:rsidP="001D30F6">
      <w:pPr>
        <w:numPr>
          <w:ilvl w:val="0"/>
          <w:numId w:val="1"/>
        </w:numPr>
        <w:bidi/>
      </w:pPr>
      <w:r w:rsidRPr="00BB2CED">
        <w:rPr>
          <w:rtl/>
        </w:rPr>
        <w:t>إعداد واعتماد استراتيجية الموارد البشرية وخطط التنفيذ</w:t>
      </w:r>
      <w:r w:rsidRPr="00BB2CED">
        <w:t>.</w:t>
      </w:r>
    </w:p>
    <w:p w14:paraId="1BA9F4B4" w14:textId="77777777" w:rsidR="00BB2CED" w:rsidRPr="00BB2CED" w:rsidRDefault="00BB2CED" w:rsidP="001D30F6">
      <w:pPr>
        <w:numPr>
          <w:ilvl w:val="0"/>
          <w:numId w:val="1"/>
        </w:numPr>
        <w:bidi/>
      </w:pPr>
      <w:r w:rsidRPr="00BB2CED">
        <w:rPr>
          <w:rtl/>
        </w:rPr>
        <w:t>الإشراف على تخطيط القوى العاملة وإدارة الاحتياجات الوظيفية</w:t>
      </w:r>
      <w:r w:rsidRPr="00BB2CED">
        <w:t>.</w:t>
      </w:r>
    </w:p>
    <w:p w14:paraId="621D5A02" w14:textId="77777777" w:rsidR="00BB2CED" w:rsidRPr="00BB2CED" w:rsidRDefault="00BB2CED" w:rsidP="001D30F6">
      <w:pPr>
        <w:numPr>
          <w:ilvl w:val="0"/>
          <w:numId w:val="1"/>
        </w:numPr>
        <w:bidi/>
      </w:pPr>
      <w:r w:rsidRPr="00BB2CED">
        <w:rPr>
          <w:rtl/>
        </w:rPr>
        <w:t>قيادة تطوير السياسات والإجراءات والحوكمة الخاصة بالموارد البشرية</w:t>
      </w:r>
      <w:r w:rsidRPr="00BB2CED">
        <w:t>.</w:t>
      </w:r>
    </w:p>
    <w:p w14:paraId="1B12D68C" w14:textId="77777777" w:rsidR="00BB2CED" w:rsidRPr="00BB2CED" w:rsidRDefault="00BB2CED" w:rsidP="001D30F6">
      <w:pPr>
        <w:numPr>
          <w:ilvl w:val="0"/>
          <w:numId w:val="1"/>
        </w:numPr>
        <w:bidi/>
      </w:pPr>
      <w:r w:rsidRPr="00BB2CED">
        <w:rPr>
          <w:rtl/>
        </w:rPr>
        <w:t>الإشراف على منظومة إدارة الأداء والتطوير المهني</w:t>
      </w:r>
      <w:r w:rsidRPr="00BB2CED">
        <w:t>.</w:t>
      </w:r>
    </w:p>
    <w:p w14:paraId="3CBD67D7" w14:textId="77777777" w:rsidR="00BB2CED" w:rsidRPr="00BB2CED" w:rsidRDefault="00BB2CED" w:rsidP="001D30F6">
      <w:pPr>
        <w:numPr>
          <w:ilvl w:val="0"/>
          <w:numId w:val="1"/>
        </w:numPr>
        <w:bidi/>
      </w:pPr>
      <w:r w:rsidRPr="00BB2CED">
        <w:rPr>
          <w:rtl/>
        </w:rPr>
        <w:t>اعتماد مبادرات تجربة الموظف والرفاه الوظيفي والمشاركة المؤسسية</w:t>
      </w:r>
      <w:r w:rsidRPr="00BB2CED">
        <w:t>.</w:t>
      </w:r>
    </w:p>
    <w:p w14:paraId="494578AC" w14:textId="77777777" w:rsidR="00BB2CED" w:rsidRPr="00BB2CED" w:rsidRDefault="00BB2CED" w:rsidP="001D30F6">
      <w:pPr>
        <w:numPr>
          <w:ilvl w:val="0"/>
          <w:numId w:val="1"/>
        </w:numPr>
        <w:bidi/>
      </w:pPr>
      <w:r w:rsidRPr="00BB2CED">
        <w:rPr>
          <w:rtl/>
        </w:rPr>
        <w:t>قيادة مشاريع التحول والتطوير المؤسسي المتعلقة بالموارد البشرية</w:t>
      </w:r>
      <w:r w:rsidRPr="00BB2CED">
        <w:t>.</w:t>
      </w:r>
    </w:p>
    <w:p w14:paraId="093348F6" w14:textId="77777777" w:rsidR="00BB2CED" w:rsidRPr="00BB2CED" w:rsidRDefault="00BB2CED" w:rsidP="001D30F6">
      <w:pPr>
        <w:numPr>
          <w:ilvl w:val="0"/>
          <w:numId w:val="1"/>
        </w:numPr>
        <w:bidi/>
      </w:pPr>
      <w:r w:rsidRPr="00BB2CED">
        <w:rPr>
          <w:rtl/>
        </w:rPr>
        <w:t>الإشراف على مؤشرات الأداء ورفع التوصيات للإدارة العليا</w:t>
      </w:r>
      <w:r w:rsidRPr="00BB2CED">
        <w:t>.</w:t>
      </w:r>
    </w:p>
    <w:p w14:paraId="0F82BD1E" w14:textId="77777777" w:rsidR="00BB2CED" w:rsidRPr="00BB2CED" w:rsidRDefault="00BB2CED" w:rsidP="001D30F6">
      <w:pPr>
        <w:numPr>
          <w:ilvl w:val="0"/>
          <w:numId w:val="1"/>
        </w:numPr>
        <w:bidi/>
      </w:pPr>
      <w:r w:rsidRPr="00BB2CED">
        <w:rPr>
          <w:rtl/>
        </w:rPr>
        <w:t>ضمان التكامل بين إدارات الوزارة لتحقيق تجربة موحدة</w:t>
      </w:r>
      <w:r w:rsidRPr="00BB2CED">
        <w:t>.</w:t>
      </w:r>
    </w:p>
    <w:p w14:paraId="259DE0C5" w14:textId="77777777" w:rsidR="00BB2CED" w:rsidRPr="00BB2CED" w:rsidRDefault="00BB2CED" w:rsidP="001D30F6">
      <w:pPr>
        <w:numPr>
          <w:ilvl w:val="0"/>
          <w:numId w:val="1"/>
        </w:numPr>
        <w:bidi/>
      </w:pPr>
      <w:r w:rsidRPr="00BB2CED">
        <w:rPr>
          <w:rtl/>
        </w:rPr>
        <w:t>قيادة إدارة التغيير ورفع جاهزية الموارد البشرية</w:t>
      </w:r>
      <w:r w:rsidRPr="00BB2CED">
        <w:t>.</w:t>
      </w:r>
    </w:p>
    <w:p w14:paraId="34C4BA3D" w14:textId="77777777" w:rsidR="00BB2CED" w:rsidRPr="00BB2CED" w:rsidRDefault="00BB2CED" w:rsidP="001D30F6">
      <w:pPr>
        <w:numPr>
          <w:ilvl w:val="0"/>
          <w:numId w:val="1"/>
        </w:numPr>
        <w:bidi/>
      </w:pPr>
      <w:r w:rsidRPr="00BB2CED">
        <w:rPr>
          <w:rtl/>
        </w:rPr>
        <w:t>الإشراف على الأقسام والوحدات التابعة للإدارة</w:t>
      </w:r>
      <w:r w:rsidRPr="00BB2CED">
        <w:t>.</w:t>
      </w:r>
    </w:p>
    <w:p w14:paraId="7A297360" w14:textId="77777777" w:rsidR="00BB2CED" w:rsidRPr="00BB2CED" w:rsidRDefault="00BB2CED" w:rsidP="001D30F6">
      <w:pPr>
        <w:bidi/>
        <w:rPr>
          <w:b/>
          <w:bCs/>
        </w:rPr>
      </w:pPr>
      <w:r w:rsidRPr="00BB2CED">
        <w:rPr>
          <w:b/>
          <w:bCs/>
          <w:rtl/>
        </w:rPr>
        <w:t>مؤشرات الأداء المقترحة</w:t>
      </w:r>
    </w:p>
    <w:p w14:paraId="233C1314" w14:textId="77777777" w:rsidR="00BB2CED" w:rsidRPr="00BB2CED" w:rsidRDefault="00BB2CED" w:rsidP="001D30F6">
      <w:pPr>
        <w:numPr>
          <w:ilvl w:val="0"/>
          <w:numId w:val="2"/>
        </w:numPr>
        <w:bidi/>
      </w:pPr>
      <w:r w:rsidRPr="00BB2CED">
        <w:rPr>
          <w:rtl/>
        </w:rPr>
        <w:t>رضا الموظفين</w:t>
      </w:r>
      <w:r w:rsidRPr="00BB2CED">
        <w:t>.</w:t>
      </w:r>
    </w:p>
    <w:p w14:paraId="52B49AA4" w14:textId="77777777" w:rsidR="00BB2CED" w:rsidRPr="00BB2CED" w:rsidRDefault="00BB2CED" w:rsidP="001D30F6">
      <w:pPr>
        <w:numPr>
          <w:ilvl w:val="0"/>
          <w:numId w:val="2"/>
        </w:numPr>
        <w:bidi/>
      </w:pPr>
      <w:r w:rsidRPr="00BB2CED">
        <w:rPr>
          <w:rtl/>
        </w:rPr>
        <w:t>نسبة الالتزام بخطط الموارد البشرية</w:t>
      </w:r>
      <w:r w:rsidRPr="00BB2CED">
        <w:t>.</w:t>
      </w:r>
    </w:p>
    <w:p w14:paraId="759D5E24" w14:textId="77777777" w:rsidR="00BB2CED" w:rsidRPr="00BB2CED" w:rsidRDefault="00BB2CED" w:rsidP="001D30F6">
      <w:pPr>
        <w:numPr>
          <w:ilvl w:val="0"/>
          <w:numId w:val="2"/>
        </w:numPr>
        <w:bidi/>
      </w:pPr>
      <w:r w:rsidRPr="00BB2CED">
        <w:rPr>
          <w:rtl/>
        </w:rPr>
        <w:t>نسبة تنفيذ المبادرات الاستراتيجية</w:t>
      </w:r>
      <w:r w:rsidRPr="00BB2CED">
        <w:t>.</w:t>
      </w:r>
    </w:p>
    <w:p w14:paraId="31317FBE" w14:textId="77777777" w:rsidR="00BB2CED" w:rsidRPr="00BB2CED" w:rsidRDefault="00BB2CED" w:rsidP="001D30F6">
      <w:pPr>
        <w:numPr>
          <w:ilvl w:val="0"/>
          <w:numId w:val="2"/>
        </w:numPr>
        <w:bidi/>
      </w:pPr>
      <w:r w:rsidRPr="00BB2CED">
        <w:rPr>
          <w:rtl/>
        </w:rPr>
        <w:t>جودة تجربة الموظف</w:t>
      </w:r>
      <w:r w:rsidRPr="00BB2CED">
        <w:t>.</w:t>
      </w:r>
    </w:p>
    <w:p w14:paraId="52FE6ED2" w14:textId="77777777" w:rsidR="00BB2CED" w:rsidRPr="00BB2CED" w:rsidRDefault="00BB2CED" w:rsidP="001D30F6">
      <w:pPr>
        <w:bidi/>
      </w:pPr>
      <w:r w:rsidRPr="00BB2CED">
        <w:pict w14:anchorId="1D9F331F">
          <v:rect id="_x0000_i1049" style="width:0;height:1.5pt" o:hralign="right" o:hrstd="t" o:hr="t" fillcolor="#a0a0a0" stroked="f"/>
        </w:pict>
      </w:r>
    </w:p>
    <w:p w14:paraId="05EE3D1E" w14:textId="77777777" w:rsidR="00BB2CED" w:rsidRPr="00BB2CED" w:rsidRDefault="00BB2CED" w:rsidP="001D30F6">
      <w:pPr>
        <w:bidi/>
        <w:rPr>
          <w:b/>
          <w:bCs/>
        </w:rPr>
      </w:pPr>
      <w:r w:rsidRPr="00BB2CED">
        <w:rPr>
          <w:b/>
          <w:bCs/>
          <w:rtl/>
        </w:rPr>
        <w:t>ثانياً: قسم التجربة الشاملة</w:t>
      </w:r>
    </w:p>
    <w:p w14:paraId="1FAB5EAC" w14:textId="77777777" w:rsidR="00BB2CED" w:rsidRPr="00BB2CED" w:rsidRDefault="00BB2CED" w:rsidP="001D30F6">
      <w:pPr>
        <w:bidi/>
        <w:rPr>
          <w:b/>
          <w:bCs/>
        </w:rPr>
      </w:pPr>
      <w:r w:rsidRPr="00BB2CED">
        <w:rPr>
          <w:b/>
          <w:bCs/>
          <w:rtl/>
        </w:rPr>
        <w:t>الدرجة الوظيفية: 2.2</w:t>
      </w:r>
    </w:p>
    <w:p w14:paraId="0C5BBDDC" w14:textId="77777777" w:rsidR="00BB2CED" w:rsidRPr="00BB2CED" w:rsidRDefault="00BB2CED" w:rsidP="001D30F6">
      <w:pPr>
        <w:bidi/>
        <w:rPr>
          <w:b/>
          <w:bCs/>
        </w:rPr>
      </w:pPr>
      <w:r w:rsidRPr="00BB2CED">
        <w:rPr>
          <w:b/>
          <w:bCs/>
          <w:rtl/>
        </w:rPr>
        <w:t>المسمى الوظيفي: تنفيذي تجربة شاملة</w:t>
      </w:r>
    </w:p>
    <w:p w14:paraId="368F5E70" w14:textId="77777777" w:rsidR="00BB2CED" w:rsidRPr="00BB2CED" w:rsidRDefault="00BB2CED" w:rsidP="001D30F6">
      <w:pPr>
        <w:bidi/>
        <w:rPr>
          <w:b/>
          <w:bCs/>
        </w:rPr>
      </w:pPr>
      <w:r w:rsidRPr="00BB2CED">
        <w:rPr>
          <w:b/>
          <w:bCs/>
          <w:rtl/>
        </w:rPr>
        <w:lastRenderedPageBreak/>
        <w:t>الهدف الوظيفي</w:t>
      </w:r>
    </w:p>
    <w:p w14:paraId="3526CD66" w14:textId="77777777" w:rsidR="00BB2CED" w:rsidRPr="00BB2CED" w:rsidRDefault="00BB2CED" w:rsidP="001D30F6">
      <w:pPr>
        <w:bidi/>
      </w:pPr>
      <w:r w:rsidRPr="00BB2CED">
        <w:rPr>
          <w:rtl/>
        </w:rPr>
        <w:t>تنفيذ برامج ومبادرات التجربة الشاملة ودعم تشغيل قنوات التفاعل وقياس رضا أصحاب العلاقة بما يضمن تقديم تجربة متسقة وفعالة</w:t>
      </w:r>
      <w:r w:rsidRPr="00BB2CED">
        <w:t>.</w:t>
      </w:r>
    </w:p>
    <w:p w14:paraId="2CA28C4F" w14:textId="77777777" w:rsidR="00BB2CED" w:rsidRPr="00BB2CED" w:rsidRDefault="00BB2CED" w:rsidP="001D30F6">
      <w:pPr>
        <w:bidi/>
        <w:rPr>
          <w:b/>
          <w:bCs/>
        </w:rPr>
      </w:pPr>
      <w:r w:rsidRPr="00BB2CED">
        <w:rPr>
          <w:b/>
          <w:bCs/>
          <w:rtl/>
        </w:rPr>
        <w:t>المسؤوليات الرئيسية</w:t>
      </w:r>
    </w:p>
    <w:p w14:paraId="72ED8CC3" w14:textId="77777777" w:rsidR="00BB2CED" w:rsidRPr="00BB2CED" w:rsidRDefault="00BB2CED" w:rsidP="001D30F6">
      <w:pPr>
        <w:numPr>
          <w:ilvl w:val="0"/>
          <w:numId w:val="3"/>
        </w:numPr>
        <w:bidi/>
      </w:pPr>
      <w:r w:rsidRPr="00BB2CED">
        <w:rPr>
          <w:rtl/>
        </w:rPr>
        <w:t>تنفيذ أنشطة وبرامج تجربة الموظف والمتعامل والمرشح والشريك</w:t>
      </w:r>
      <w:r w:rsidRPr="00BB2CED">
        <w:t>.</w:t>
      </w:r>
    </w:p>
    <w:p w14:paraId="1E3DFB6B" w14:textId="77777777" w:rsidR="00BB2CED" w:rsidRPr="00BB2CED" w:rsidRDefault="00BB2CED" w:rsidP="001D30F6">
      <w:pPr>
        <w:numPr>
          <w:ilvl w:val="0"/>
          <w:numId w:val="3"/>
        </w:numPr>
        <w:bidi/>
      </w:pPr>
      <w:r w:rsidRPr="00BB2CED">
        <w:rPr>
          <w:rtl/>
        </w:rPr>
        <w:t>تشغيل ومتابعة قنوات التغذية الراجعة</w:t>
      </w:r>
      <w:r w:rsidRPr="00BB2CED">
        <w:t>.</w:t>
      </w:r>
    </w:p>
    <w:p w14:paraId="4AE304F9" w14:textId="77777777" w:rsidR="00BB2CED" w:rsidRPr="00BB2CED" w:rsidRDefault="00BB2CED" w:rsidP="001D30F6">
      <w:pPr>
        <w:numPr>
          <w:ilvl w:val="0"/>
          <w:numId w:val="3"/>
        </w:numPr>
        <w:bidi/>
      </w:pPr>
      <w:r w:rsidRPr="00BB2CED">
        <w:rPr>
          <w:rtl/>
        </w:rPr>
        <w:t>جمع وتحليل الملاحظات الأولية ورفعها</w:t>
      </w:r>
      <w:r w:rsidRPr="00BB2CED">
        <w:t>.</w:t>
      </w:r>
    </w:p>
    <w:p w14:paraId="02429AC7" w14:textId="77777777" w:rsidR="00BB2CED" w:rsidRPr="00BB2CED" w:rsidRDefault="00BB2CED" w:rsidP="001D30F6">
      <w:pPr>
        <w:numPr>
          <w:ilvl w:val="0"/>
          <w:numId w:val="3"/>
        </w:numPr>
        <w:bidi/>
      </w:pPr>
      <w:r w:rsidRPr="00BB2CED">
        <w:rPr>
          <w:rtl/>
        </w:rPr>
        <w:t>تنفيذ استطلاعات الرضا والمشاركة</w:t>
      </w:r>
      <w:r w:rsidRPr="00BB2CED">
        <w:t>.</w:t>
      </w:r>
    </w:p>
    <w:p w14:paraId="5038815C" w14:textId="77777777" w:rsidR="00BB2CED" w:rsidRPr="00BB2CED" w:rsidRDefault="00BB2CED" w:rsidP="001D30F6">
      <w:pPr>
        <w:numPr>
          <w:ilvl w:val="0"/>
          <w:numId w:val="3"/>
        </w:numPr>
        <w:bidi/>
      </w:pPr>
      <w:r w:rsidRPr="00BB2CED">
        <w:rPr>
          <w:rtl/>
        </w:rPr>
        <w:t>إعداد تقارير تشغيلية دورية</w:t>
      </w:r>
      <w:r w:rsidRPr="00BB2CED">
        <w:t>.</w:t>
      </w:r>
    </w:p>
    <w:p w14:paraId="22C781B0" w14:textId="77777777" w:rsidR="00BB2CED" w:rsidRPr="00BB2CED" w:rsidRDefault="00BB2CED" w:rsidP="001D30F6">
      <w:pPr>
        <w:numPr>
          <w:ilvl w:val="0"/>
          <w:numId w:val="3"/>
        </w:numPr>
        <w:bidi/>
      </w:pPr>
      <w:r w:rsidRPr="00BB2CED">
        <w:rPr>
          <w:rtl/>
        </w:rPr>
        <w:t>متابعة تنفيذ مبادرات التحسين المعتمدة</w:t>
      </w:r>
      <w:r w:rsidRPr="00BB2CED">
        <w:t>.</w:t>
      </w:r>
    </w:p>
    <w:p w14:paraId="5AC7108E" w14:textId="77777777" w:rsidR="00BB2CED" w:rsidRPr="00BB2CED" w:rsidRDefault="00BB2CED" w:rsidP="001D30F6">
      <w:pPr>
        <w:numPr>
          <w:ilvl w:val="0"/>
          <w:numId w:val="3"/>
        </w:numPr>
        <w:bidi/>
      </w:pPr>
      <w:r w:rsidRPr="00BB2CED">
        <w:rPr>
          <w:rtl/>
        </w:rPr>
        <w:t>التنسيق مع الإدارات لضمان جودة التجربة</w:t>
      </w:r>
      <w:r w:rsidRPr="00BB2CED">
        <w:t>.</w:t>
      </w:r>
    </w:p>
    <w:p w14:paraId="21D30CB3" w14:textId="77777777" w:rsidR="00BB2CED" w:rsidRPr="00BB2CED" w:rsidRDefault="00BB2CED" w:rsidP="001D30F6">
      <w:pPr>
        <w:numPr>
          <w:ilvl w:val="0"/>
          <w:numId w:val="3"/>
        </w:numPr>
        <w:bidi/>
      </w:pPr>
      <w:r w:rsidRPr="00BB2CED">
        <w:rPr>
          <w:rtl/>
        </w:rPr>
        <w:t>دعم برامج الرفاه الوظيفي والتواصل الداخلي</w:t>
      </w:r>
      <w:r w:rsidRPr="00BB2CED">
        <w:t>.</w:t>
      </w:r>
    </w:p>
    <w:p w14:paraId="389B0532" w14:textId="77777777" w:rsidR="00BB2CED" w:rsidRPr="00BB2CED" w:rsidRDefault="00BB2CED" w:rsidP="001D30F6">
      <w:pPr>
        <w:numPr>
          <w:ilvl w:val="0"/>
          <w:numId w:val="3"/>
        </w:numPr>
        <w:bidi/>
      </w:pPr>
      <w:r w:rsidRPr="00BB2CED">
        <w:rPr>
          <w:rtl/>
        </w:rPr>
        <w:t>متابعة مؤشرات الخدمة وتجربة المستفيد</w:t>
      </w:r>
      <w:r w:rsidRPr="00BB2CED">
        <w:t>.</w:t>
      </w:r>
    </w:p>
    <w:p w14:paraId="2E2324A9" w14:textId="77777777" w:rsidR="00BB2CED" w:rsidRPr="00BB2CED" w:rsidRDefault="00BB2CED" w:rsidP="001D30F6">
      <w:pPr>
        <w:numPr>
          <w:ilvl w:val="0"/>
          <w:numId w:val="3"/>
        </w:numPr>
        <w:bidi/>
      </w:pPr>
      <w:r w:rsidRPr="00BB2CED">
        <w:rPr>
          <w:rtl/>
        </w:rPr>
        <w:t>تحديث البيانات وإدارة سجلات المبادرات</w:t>
      </w:r>
      <w:r w:rsidRPr="00BB2CED">
        <w:t>.</w:t>
      </w:r>
    </w:p>
    <w:p w14:paraId="1542248A" w14:textId="77777777" w:rsidR="00BB2CED" w:rsidRPr="00BB2CED" w:rsidRDefault="00BB2CED" w:rsidP="001D30F6">
      <w:pPr>
        <w:bidi/>
        <w:rPr>
          <w:b/>
          <w:bCs/>
        </w:rPr>
      </w:pPr>
      <w:r w:rsidRPr="00BB2CED">
        <w:rPr>
          <w:b/>
          <w:bCs/>
          <w:rtl/>
        </w:rPr>
        <w:t>نطاق العمل</w:t>
      </w:r>
    </w:p>
    <w:p w14:paraId="25807E01" w14:textId="77777777" w:rsidR="00BB2CED" w:rsidRPr="00BB2CED" w:rsidRDefault="00BB2CED" w:rsidP="001D30F6">
      <w:pPr>
        <w:numPr>
          <w:ilvl w:val="0"/>
          <w:numId w:val="4"/>
        </w:numPr>
        <w:bidi/>
      </w:pPr>
      <w:r w:rsidRPr="00BB2CED">
        <w:rPr>
          <w:rtl/>
        </w:rPr>
        <w:t>تنفيذ وتشغيل</w:t>
      </w:r>
      <w:r w:rsidRPr="00BB2CED">
        <w:t>.</w:t>
      </w:r>
    </w:p>
    <w:p w14:paraId="4D6EA4DC" w14:textId="77777777" w:rsidR="00BB2CED" w:rsidRPr="00BB2CED" w:rsidRDefault="00BB2CED" w:rsidP="001D30F6">
      <w:pPr>
        <w:numPr>
          <w:ilvl w:val="0"/>
          <w:numId w:val="4"/>
        </w:numPr>
        <w:bidi/>
      </w:pPr>
      <w:r w:rsidRPr="00BB2CED">
        <w:rPr>
          <w:rtl/>
        </w:rPr>
        <w:t>متابعة الأعمال اليومية</w:t>
      </w:r>
      <w:r w:rsidRPr="00BB2CED">
        <w:t>.</w:t>
      </w:r>
    </w:p>
    <w:p w14:paraId="28B7641D" w14:textId="77777777" w:rsidR="00BB2CED" w:rsidRPr="00BB2CED" w:rsidRDefault="00BB2CED" w:rsidP="001D30F6">
      <w:pPr>
        <w:numPr>
          <w:ilvl w:val="0"/>
          <w:numId w:val="4"/>
        </w:numPr>
        <w:bidi/>
      </w:pPr>
      <w:r w:rsidRPr="00BB2CED">
        <w:rPr>
          <w:rtl/>
        </w:rPr>
        <w:t>لا يملك صلاحية اعتماد المبادرات</w:t>
      </w:r>
      <w:r w:rsidRPr="00BB2CED">
        <w:t>.</w:t>
      </w:r>
    </w:p>
    <w:p w14:paraId="1E887E5C" w14:textId="77777777" w:rsidR="00BB2CED" w:rsidRPr="00BB2CED" w:rsidRDefault="00BB2CED" w:rsidP="001D30F6">
      <w:pPr>
        <w:bidi/>
        <w:rPr>
          <w:b/>
          <w:bCs/>
        </w:rPr>
      </w:pPr>
      <w:r w:rsidRPr="00BB2CED">
        <w:rPr>
          <w:b/>
          <w:bCs/>
          <w:rtl/>
        </w:rPr>
        <w:t>مؤشرات الأداء المقترحة</w:t>
      </w:r>
    </w:p>
    <w:p w14:paraId="75645062" w14:textId="77777777" w:rsidR="00BB2CED" w:rsidRPr="00BB2CED" w:rsidRDefault="00BB2CED" w:rsidP="001D30F6">
      <w:pPr>
        <w:numPr>
          <w:ilvl w:val="0"/>
          <w:numId w:val="5"/>
        </w:numPr>
        <w:bidi/>
      </w:pPr>
      <w:r w:rsidRPr="00BB2CED">
        <w:rPr>
          <w:rtl/>
        </w:rPr>
        <w:t>سرعة الاستجابة</w:t>
      </w:r>
      <w:r w:rsidRPr="00BB2CED">
        <w:t>.</w:t>
      </w:r>
    </w:p>
    <w:p w14:paraId="246CABF3" w14:textId="77777777" w:rsidR="00BB2CED" w:rsidRPr="00BB2CED" w:rsidRDefault="00BB2CED" w:rsidP="001D30F6">
      <w:pPr>
        <w:numPr>
          <w:ilvl w:val="0"/>
          <w:numId w:val="5"/>
        </w:numPr>
        <w:bidi/>
      </w:pPr>
      <w:r w:rsidRPr="00BB2CED">
        <w:rPr>
          <w:rtl/>
        </w:rPr>
        <w:t>نسبة تنفيذ المبادرات</w:t>
      </w:r>
      <w:r w:rsidRPr="00BB2CED">
        <w:t>.</w:t>
      </w:r>
    </w:p>
    <w:p w14:paraId="780D55ED" w14:textId="77777777" w:rsidR="00BB2CED" w:rsidRPr="00BB2CED" w:rsidRDefault="00BB2CED" w:rsidP="001D30F6">
      <w:pPr>
        <w:numPr>
          <w:ilvl w:val="0"/>
          <w:numId w:val="5"/>
        </w:numPr>
        <w:bidi/>
      </w:pPr>
      <w:r w:rsidRPr="00BB2CED">
        <w:rPr>
          <w:rtl/>
        </w:rPr>
        <w:t>معدل المشاركة</w:t>
      </w:r>
      <w:r w:rsidRPr="00BB2CED">
        <w:t>.</w:t>
      </w:r>
    </w:p>
    <w:p w14:paraId="32A65E55" w14:textId="77777777" w:rsidR="00BB2CED" w:rsidRPr="00BB2CED" w:rsidRDefault="00BB2CED" w:rsidP="001D30F6">
      <w:pPr>
        <w:numPr>
          <w:ilvl w:val="0"/>
          <w:numId w:val="5"/>
        </w:numPr>
        <w:bidi/>
      </w:pPr>
      <w:r w:rsidRPr="00BB2CED">
        <w:rPr>
          <w:rtl/>
        </w:rPr>
        <w:t>دقة التقارير</w:t>
      </w:r>
      <w:r w:rsidRPr="00BB2CED">
        <w:t>.</w:t>
      </w:r>
    </w:p>
    <w:p w14:paraId="337DB8D3" w14:textId="77777777" w:rsidR="00BB2CED" w:rsidRPr="00BB2CED" w:rsidRDefault="00BB2CED" w:rsidP="001D30F6">
      <w:pPr>
        <w:bidi/>
      </w:pPr>
      <w:r w:rsidRPr="00BB2CED">
        <w:pict w14:anchorId="7F78E56E">
          <v:rect id="_x0000_i1050" style="width:0;height:1.5pt" o:hralign="right" o:hrstd="t" o:hr="t" fillcolor="#a0a0a0" stroked="f"/>
        </w:pict>
      </w:r>
    </w:p>
    <w:p w14:paraId="7928373D" w14:textId="77777777" w:rsidR="00BB2CED" w:rsidRPr="00BB2CED" w:rsidRDefault="00BB2CED" w:rsidP="001D30F6">
      <w:pPr>
        <w:bidi/>
        <w:rPr>
          <w:b/>
          <w:bCs/>
        </w:rPr>
      </w:pPr>
      <w:r w:rsidRPr="00BB2CED">
        <w:rPr>
          <w:b/>
          <w:bCs/>
          <w:rtl/>
        </w:rPr>
        <w:t>الدرجة الوظيفية: 2.2</w:t>
      </w:r>
    </w:p>
    <w:p w14:paraId="16DC0F08" w14:textId="77777777" w:rsidR="00BB2CED" w:rsidRPr="00BB2CED" w:rsidRDefault="00BB2CED" w:rsidP="001D30F6">
      <w:pPr>
        <w:bidi/>
        <w:rPr>
          <w:b/>
          <w:bCs/>
        </w:rPr>
      </w:pPr>
      <w:r w:rsidRPr="00BB2CED">
        <w:rPr>
          <w:b/>
          <w:bCs/>
          <w:rtl/>
        </w:rPr>
        <w:t>المسمى الوظيفي: استشاري تجربة شاملة</w:t>
      </w:r>
    </w:p>
    <w:p w14:paraId="133960BA" w14:textId="77777777" w:rsidR="00BB2CED" w:rsidRPr="00BB2CED" w:rsidRDefault="00BB2CED" w:rsidP="001D30F6">
      <w:pPr>
        <w:bidi/>
        <w:rPr>
          <w:b/>
          <w:bCs/>
        </w:rPr>
      </w:pPr>
      <w:r w:rsidRPr="00BB2CED">
        <w:rPr>
          <w:b/>
          <w:bCs/>
          <w:rtl/>
        </w:rPr>
        <w:lastRenderedPageBreak/>
        <w:t>الهدف الوظيفي</w:t>
      </w:r>
    </w:p>
    <w:p w14:paraId="1B40899A" w14:textId="77777777" w:rsidR="00BB2CED" w:rsidRPr="00BB2CED" w:rsidRDefault="00BB2CED" w:rsidP="001D30F6">
      <w:pPr>
        <w:bidi/>
      </w:pPr>
      <w:r w:rsidRPr="00BB2CED">
        <w:rPr>
          <w:rtl/>
        </w:rPr>
        <w:t>تصميم وتطوير وإدارة منظومة التجربة الشاملة وقيادة التحليل والابتكار بما يسهم في رفع جودة الخدمات وتحسين تجربة أصحاب العلاقة</w:t>
      </w:r>
      <w:r w:rsidRPr="00BB2CED">
        <w:t>.</w:t>
      </w:r>
    </w:p>
    <w:p w14:paraId="15EB9E1B" w14:textId="77777777" w:rsidR="00BB2CED" w:rsidRPr="00BB2CED" w:rsidRDefault="00BB2CED" w:rsidP="001D30F6">
      <w:pPr>
        <w:bidi/>
        <w:rPr>
          <w:b/>
          <w:bCs/>
        </w:rPr>
      </w:pPr>
      <w:r w:rsidRPr="00BB2CED">
        <w:rPr>
          <w:b/>
          <w:bCs/>
          <w:rtl/>
        </w:rPr>
        <w:t>المسؤوليات الرئيسية</w:t>
      </w:r>
    </w:p>
    <w:p w14:paraId="0B1D3E64" w14:textId="77777777" w:rsidR="00BB2CED" w:rsidRPr="00BB2CED" w:rsidRDefault="00BB2CED" w:rsidP="001D30F6">
      <w:pPr>
        <w:numPr>
          <w:ilvl w:val="0"/>
          <w:numId w:val="6"/>
        </w:numPr>
        <w:bidi/>
      </w:pPr>
      <w:r w:rsidRPr="00BB2CED">
        <w:rPr>
          <w:rtl/>
        </w:rPr>
        <w:t>إعداد وتطوير استراتيجية التجربة الشاملة</w:t>
      </w:r>
      <w:r w:rsidRPr="00BB2CED">
        <w:t>.</w:t>
      </w:r>
    </w:p>
    <w:p w14:paraId="7BEF27DD" w14:textId="77777777" w:rsidR="00BB2CED" w:rsidRPr="00BB2CED" w:rsidRDefault="00BB2CED" w:rsidP="001D30F6">
      <w:pPr>
        <w:numPr>
          <w:ilvl w:val="0"/>
          <w:numId w:val="6"/>
        </w:numPr>
        <w:bidi/>
      </w:pPr>
      <w:r w:rsidRPr="00BB2CED">
        <w:rPr>
          <w:rtl/>
        </w:rPr>
        <w:t>تصميم رحلة وتجربة أصحاب العلاقة</w:t>
      </w:r>
      <w:r w:rsidRPr="00BB2CED">
        <w:t>.</w:t>
      </w:r>
    </w:p>
    <w:p w14:paraId="20D94991" w14:textId="77777777" w:rsidR="00BB2CED" w:rsidRPr="00BB2CED" w:rsidRDefault="00BB2CED" w:rsidP="001D30F6">
      <w:pPr>
        <w:numPr>
          <w:ilvl w:val="0"/>
          <w:numId w:val="6"/>
        </w:numPr>
        <w:bidi/>
      </w:pPr>
      <w:r w:rsidRPr="00BB2CED">
        <w:rPr>
          <w:rtl/>
        </w:rPr>
        <w:t>تطوير معايير تقديم الخدمات وتجربة المستخدم</w:t>
      </w:r>
      <w:r w:rsidRPr="00BB2CED">
        <w:t>.</w:t>
      </w:r>
    </w:p>
    <w:p w14:paraId="4AE7F1F4" w14:textId="77777777" w:rsidR="00BB2CED" w:rsidRPr="00BB2CED" w:rsidRDefault="00BB2CED" w:rsidP="001D30F6">
      <w:pPr>
        <w:numPr>
          <w:ilvl w:val="0"/>
          <w:numId w:val="6"/>
        </w:numPr>
        <w:bidi/>
      </w:pPr>
      <w:r w:rsidRPr="00BB2CED">
        <w:rPr>
          <w:rtl/>
        </w:rPr>
        <w:t>تحليل بيانات الرضا والتفاعل واستخراج التوصيات</w:t>
      </w:r>
      <w:r w:rsidRPr="00BB2CED">
        <w:t>.</w:t>
      </w:r>
    </w:p>
    <w:p w14:paraId="3F39F2E9" w14:textId="77777777" w:rsidR="00BB2CED" w:rsidRPr="00BB2CED" w:rsidRDefault="00BB2CED" w:rsidP="001D30F6">
      <w:pPr>
        <w:numPr>
          <w:ilvl w:val="0"/>
          <w:numId w:val="6"/>
        </w:numPr>
        <w:bidi/>
      </w:pPr>
      <w:r w:rsidRPr="00BB2CED">
        <w:rPr>
          <w:rtl/>
        </w:rPr>
        <w:t>قيادة مبادرات التحسين المستمر</w:t>
      </w:r>
      <w:r w:rsidRPr="00BB2CED">
        <w:t>.</w:t>
      </w:r>
    </w:p>
    <w:p w14:paraId="2D28A33F" w14:textId="77777777" w:rsidR="00BB2CED" w:rsidRPr="00BB2CED" w:rsidRDefault="00BB2CED" w:rsidP="001D30F6">
      <w:pPr>
        <w:numPr>
          <w:ilvl w:val="0"/>
          <w:numId w:val="6"/>
        </w:numPr>
        <w:bidi/>
      </w:pPr>
      <w:r w:rsidRPr="00BB2CED">
        <w:rPr>
          <w:rtl/>
        </w:rPr>
        <w:t>تطوير أدوات القياس والمؤشرات</w:t>
      </w:r>
      <w:r w:rsidRPr="00BB2CED">
        <w:t>.</w:t>
      </w:r>
    </w:p>
    <w:p w14:paraId="0B0B701F" w14:textId="77777777" w:rsidR="00BB2CED" w:rsidRPr="00BB2CED" w:rsidRDefault="00BB2CED" w:rsidP="001D30F6">
      <w:pPr>
        <w:numPr>
          <w:ilvl w:val="0"/>
          <w:numId w:val="6"/>
        </w:numPr>
        <w:bidi/>
      </w:pPr>
      <w:r w:rsidRPr="00BB2CED">
        <w:rPr>
          <w:rtl/>
        </w:rPr>
        <w:t>إعداد الدراسات والتقارير التحليلية</w:t>
      </w:r>
      <w:r w:rsidRPr="00BB2CED">
        <w:t>.</w:t>
      </w:r>
    </w:p>
    <w:p w14:paraId="50D90CA2" w14:textId="77777777" w:rsidR="00BB2CED" w:rsidRPr="00BB2CED" w:rsidRDefault="00BB2CED" w:rsidP="001D30F6">
      <w:pPr>
        <w:numPr>
          <w:ilvl w:val="0"/>
          <w:numId w:val="6"/>
        </w:numPr>
        <w:bidi/>
      </w:pPr>
      <w:r w:rsidRPr="00BB2CED">
        <w:rPr>
          <w:rtl/>
        </w:rPr>
        <w:t>اقتراح الحلول التطويرية ورفع التوصيات</w:t>
      </w:r>
      <w:r w:rsidRPr="00BB2CED">
        <w:t>.</w:t>
      </w:r>
    </w:p>
    <w:p w14:paraId="31C6859C" w14:textId="77777777" w:rsidR="00BB2CED" w:rsidRPr="00BB2CED" w:rsidRDefault="00BB2CED" w:rsidP="001D30F6">
      <w:pPr>
        <w:numPr>
          <w:ilvl w:val="0"/>
          <w:numId w:val="6"/>
        </w:numPr>
        <w:bidi/>
      </w:pPr>
      <w:r w:rsidRPr="00BB2CED">
        <w:rPr>
          <w:rtl/>
        </w:rPr>
        <w:t>دعم نشر ثقافة تتمحور حول الإنسان</w:t>
      </w:r>
      <w:r w:rsidRPr="00BB2CED">
        <w:t>.</w:t>
      </w:r>
    </w:p>
    <w:p w14:paraId="28007496" w14:textId="77777777" w:rsidR="00BB2CED" w:rsidRPr="00BB2CED" w:rsidRDefault="00BB2CED" w:rsidP="001D30F6">
      <w:pPr>
        <w:numPr>
          <w:ilvl w:val="0"/>
          <w:numId w:val="6"/>
        </w:numPr>
        <w:bidi/>
      </w:pPr>
      <w:r w:rsidRPr="00BB2CED">
        <w:rPr>
          <w:rtl/>
        </w:rPr>
        <w:t>متابعة أثر المبادرات على الأداء المؤسسي</w:t>
      </w:r>
      <w:r w:rsidRPr="00BB2CED">
        <w:t>.</w:t>
      </w:r>
    </w:p>
    <w:p w14:paraId="348559D6" w14:textId="77777777" w:rsidR="00BB2CED" w:rsidRPr="00BB2CED" w:rsidRDefault="00BB2CED" w:rsidP="001D30F6">
      <w:pPr>
        <w:bidi/>
        <w:rPr>
          <w:b/>
          <w:bCs/>
        </w:rPr>
      </w:pPr>
      <w:r w:rsidRPr="00BB2CED">
        <w:rPr>
          <w:b/>
          <w:bCs/>
          <w:rtl/>
        </w:rPr>
        <w:t>نطاق العمل</w:t>
      </w:r>
    </w:p>
    <w:p w14:paraId="7AD43B2F" w14:textId="77777777" w:rsidR="00BB2CED" w:rsidRPr="00BB2CED" w:rsidRDefault="00BB2CED" w:rsidP="001D30F6">
      <w:pPr>
        <w:numPr>
          <w:ilvl w:val="0"/>
          <w:numId w:val="7"/>
        </w:numPr>
        <w:bidi/>
      </w:pPr>
      <w:r w:rsidRPr="00BB2CED">
        <w:rPr>
          <w:rtl/>
        </w:rPr>
        <w:t>تحليل وتطوير</w:t>
      </w:r>
      <w:r w:rsidRPr="00BB2CED">
        <w:t>.</w:t>
      </w:r>
    </w:p>
    <w:p w14:paraId="3AEF6F1D" w14:textId="77777777" w:rsidR="00BB2CED" w:rsidRPr="00BB2CED" w:rsidRDefault="00BB2CED" w:rsidP="001D30F6">
      <w:pPr>
        <w:numPr>
          <w:ilvl w:val="0"/>
          <w:numId w:val="7"/>
        </w:numPr>
        <w:bidi/>
      </w:pPr>
      <w:r w:rsidRPr="00BB2CED">
        <w:rPr>
          <w:rtl/>
        </w:rPr>
        <w:t>تقديم استشارات وتوصيات</w:t>
      </w:r>
      <w:r w:rsidRPr="00BB2CED">
        <w:t>.</w:t>
      </w:r>
    </w:p>
    <w:p w14:paraId="0E867AE3" w14:textId="77777777" w:rsidR="00BB2CED" w:rsidRPr="00BB2CED" w:rsidRDefault="00BB2CED" w:rsidP="001D30F6">
      <w:pPr>
        <w:numPr>
          <w:ilvl w:val="0"/>
          <w:numId w:val="7"/>
        </w:numPr>
        <w:bidi/>
      </w:pPr>
      <w:r w:rsidRPr="00BB2CED">
        <w:rPr>
          <w:rtl/>
        </w:rPr>
        <w:t>قيادة المبادرات دون اعتماد نهائي</w:t>
      </w:r>
      <w:r w:rsidRPr="00BB2CED">
        <w:t>.</w:t>
      </w:r>
    </w:p>
    <w:p w14:paraId="582517A7" w14:textId="77777777" w:rsidR="00BB2CED" w:rsidRPr="00BB2CED" w:rsidRDefault="00BB2CED" w:rsidP="001D30F6">
      <w:pPr>
        <w:bidi/>
        <w:rPr>
          <w:b/>
          <w:bCs/>
        </w:rPr>
      </w:pPr>
      <w:r w:rsidRPr="00BB2CED">
        <w:rPr>
          <w:b/>
          <w:bCs/>
          <w:rtl/>
        </w:rPr>
        <w:t>مؤشرات الأداء المقترحة</w:t>
      </w:r>
    </w:p>
    <w:p w14:paraId="22093C8F" w14:textId="77777777" w:rsidR="00BB2CED" w:rsidRPr="00BB2CED" w:rsidRDefault="00BB2CED" w:rsidP="001D30F6">
      <w:pPr>
        <w:numPr>
          <w:ilvl w:val="0"/>
          <w:numId w:val="8"/>
        </w:numPr>
        <w:bidi/>
      </w:pPr>
      <w:r w:rsidRPr="00BB2CED">
        <w:rPr>
          <w:rtl/>
        </w:rPr>
        <w:t>تحسن مؤشرات الرضا</w:t>
      </w:r>
      <w:r w:rsidRPr="00BB2CED">
        <w:t>.</w:t>
      </w:r>
    </w:p>
    <w:p w14:paraId="5764FA16" w14:textId="77777777" w:rsidR="00BB2CED" w:rsidRPr="00BB2CED" w:rsidRDefault="00BB2CED" w:rsidP="001D30F6">
      <w:pPr>
        <w:numPr>
          <w:ilvl w:val="0"/>
          <w:numId w:val="8"/>
        </w:numPr>
        <w:bidi/>
      </w:pPr>
      <w:r w:rsidRPr="00BB2CED">
        <w:rPr>
          <w:rtl/>
        </w:rPr>
        <w:t>نسبة المبادرات المنفذة</w:t>
      </w:r>
      <w:r w:rsidRPr="00BB2CED">
        <w:t>.</w:t>
      </w:r>
    </w:p>
    <w:p w14:paraId="57DB0A6A" w14:textId="77777777" w:rsidR="00BB2CED" w:rsidRPr="00BB2CED" w:rsidRDefault="00BB2CED" w:rsidP="001D30F6">
      <w:pPr>
        <w:numPr>
          <w:ilvl w:val="0"/>
          <w:numId w:val="8"/>
        </w:numPr>
        <w:bidi/>
      </w:pPr>
      <w:r w:rsidRPr="00BB2CED">
        <w:rPr>
          <w:rtl/>
        </w:rPr>
        <w:t>أثر التحسينات على التجربة</w:t>
      </w:r>
      <w:r w:rsidRPr="00BB2CED">
        <w:t>.</w:t>
      </w:r>
    </w:p>
    <w:p w14:paraId="092B57FB" w14:textId="77777777" w:rsidR="00BB2CED" w:rsidRPr="00BB2CED" w:rsidRDefault="00BB2CED" w:rsidP="001D30F6">
      <w:pPr>
        <w:numPr>
          <w:ilvl w:val="0"/>
          <w:numId w:val="8"/>
        </w:numPr>
        <w:bidi/>
      </w:pPr>
      <w:r w:rsidRPr="00BB2CED">
        <w:rPr>
          <w:rtl/>
        </w:rPr>
        <w:t>جودة الدراسات والتوصيات</w:t>
      </w:r>
      <w:r w:rsidRPr="00BB2CED">
        <w:t>.</w:t>
      </w:r>
    </w:p>
    <w:p w14:paraId="5EDAF8FF" w14:textId="77777777" w:rsidR="00BB2CED" w:rsidRPr="00BB2CED" w:rsidRDefault="00BB2CED" w:rsidP="001D30F6">
      <w:pPr>
        <w:bidi/>
      </w:pPr>
      <w:r w:rsidRPr="00BB2CED">
        <w:pict w14:anchorId="5C069D80">
          <v:rect id="_x0000_i1051" style="width:0;height:1.5pt" o:hralign="right" o:hrstd="t" o:hr="t" fillcolor="#a0a0a0" stroked="f"/>
        </w:pict>
      </w:r>
    </w:p>
    <w:p w14:paraId="118F2D0D" w14:textId="77777777" w:rsidR="00BB2CED" w:rsidRPr="00BB2CED" w:rsidRDefault="00BB2CED" w:rsidP="001D30F6">
      <w:pPr>
        <w:bidi/>
        <w:rPr>
          <w:b/>
          <w:bCs/>
        </w:rPr>
      </w:pPr>
      <w:r w:rsidRPr="00BB2CED">
        <w:rPr>
          <w:b/>
          <w:bCs/>
          <w:rtl/>
        </w:rPr>
        <w:t>ثالثاً: فريق التجربة الشاملة</w:t>
      </w:r>
    </w:p>
    <w:p w14:paraId="3CBFFA1B" w14:textId="77777777" w:rsidR="00BB2CED" w:rsidRPr="00BB2CED" w:rsidRDefault="00BB2CED" w:rsidP="001D30F6">
      <w:pPr>
        <w:bidi/>
        <w:rPr>
          <w:b/>
          <w:bCs/>
        </w:rPr>
      </w:pPr>
      <w:r w:rsidRPr="00BB2CED">
        <w:rPr>
          <w:b/>
          <w:bCs/>
          <w:rtl/>
        </w:rPr>
        <w:t>توزيع الأدوار بين المسميات</w:t>
      </w:r>
    </w:p>
    <w:p w14:paraId="2BEAA1FF" w14:textId="77777777" w:rsidR="00BB2CED" w:rsidRPr="00BB2CED" w:rsidRDefault="00BB2CED" w:rsidP="001D30F6">
      <w:pPr>
        <w:bidi/>
        <w:rPr>
          <w:b/>
          <w:bCs/>
        </w:rPr>
      </w:pPr>
      <w:r w:rsidRPr="00BB2CED">
        <w:rPr>
          <w:b/>
          <w:bCs/>
          <w:rtl/>
        </w:rPr>
        <w:lastRenderedPageBreak/>
        <w:t>تنفيذي تجربة شاملة</w:t>
      </w:r>
    </w:p>
    <w:p w14:paraId="6355725A" w14:textId="77777777" w:rsidR="00BB2CED" w:rsidRPr="00BB2CED" w:rsidRDefault="00BB2CED" w:rsidP="001D30F6">
      <w:pPr>
        <w:numPr>
          <w:ilvl w:val="0"/>
          <w:numId w:val="9"/>
        </w:numPr>
        <w:bidi/>
      </w:pPr>
      <w:r w:rsidRPr="00BB2CED">
        <w:rPr>
          <w:rtl/>
        </w:rPr>
        <w:t>تنفيذ الاستبيانات</w:t>
      </w:r>
      <w:r w:rsidRPr="00BB2CED">
        <w:t>.</w:t>
      </w:r>
    </w:p>
    <w:p w14:paraId="6010C1CE" w14:textId="77777777" w:rsidR="00BB2CED" w:rsidRPr="00BB2CED" w:rsidRDefault="00BB2CED" w:rsidP="001D30F6">
      <w:pPr>
        <w:numPr>
          <w:ilvl w:val="0"/>
          <w:numId w:val="9"/>
        </w:numPr>
        <w:bidi/>
      </w:pPr>
      <w:r w:rsidRPr="00BB2CED">
        <w:rPr>
          <w:rtl/>
        </w:rPr>
        <w:t>متابعة التغذية الراجعة</w:t>
      </w:r>
      <w:r w:rsidRPr="00BB2CED">
        <w:t>.</w:t>
      </w:r>
    </w:p>
    <w:p w14:paraId="7DE7F73D" w14:textId="77777777" w:rsidR="00BB2CED" w:rsidRPr="00BB2CED" w:rsidRDefault="00BB2CED" w:rsidP="001D30F6">
      <w:pPr>
        <w:numPr>
          <w:ilvl w:val="0"/>
          <w:numId w:val="9"/>
        </w:numPr>
        <w:bidi/>
      </w:pPr>
      <w:r w:rsidRPr="00BB2CED">
        <w:rPr>
          <w:rtl/>
        </w:rPr>
        <w:t>تشغيل المبادرات</w:t>
      </w:r>
      <w:r w:rsidRPr="00BB2CED">
        <w:t>.</w:t>
      </w:r>
    </w:p>
    <w:p w14:paraId="4704E595" w14:textId="77777777" w:rsidR="00BB2CED" w:rsidRPr="00BB2CED" w:rsidRDefault="00BB2CED" w:rsidP="001D30F6">
      <w:pPr>
        <w:numPr>
          <w:ilvl w:val="0"/>
          <w:numId w:val="9"/>
        </w:numPr>
        <w:bidi/>
      </w:pPr>
      <w:r w:rsidRPr="00BB2CED">
        <w:rPr>
          <w:rtl/>
        </w:rPr>
        <w:t>إعداد التقارير التشغيلية</w:t>
      </w:r>
      <w:r w:rsidRPr="00BB2CED">
        <w:t>.</w:t>
      </w:r>
    </w:p>
    <w:p w14:paraId="21E859E0" w14:textId="77777777" w:rsidR="00BB2CED" w:rsidRPr="00BB2CED" w:rsidRDefault="00BB2CED" w:rsidP="001D30F6">
      <w:pPr>
        <w:numPr>
          <w:ilvl w:val="0"/>
          <w:numId w:val="9"/>
        </w:numPr>
        <w:bidi/>
      </w:pPr>
      <w:r w:rsidRPr="00BB2CED">
        <w:rPr>
          <w:rtl/>
        </w:rPr>
        <w:t>التنسيق مع الجهات الداخلية</w:t>
      </w:r>
      <w:r w:rsidRPr="00BB2CED">
        <w:t>.</w:t>
      </w:r>
    </w:p>
    <w:p w14:paraId="69CCAA8F" w14:textId="77777777" w:rsidR="00BB2CED" w:rsidRPr="00BB2CED" w:rsidRDefault="00BB2CED" w:rsidP="001D30F6">
      <w:pPr>
        <w:bidi/>
        <w:rPr>
          <w:b/>
          <w:bCs/>
        </w:rPr>
      </w:pPr>
      <w:r w:rsidRPr="00BB2CED">
        <w:rPr>
          <w:b/>
          <w:bCs/>
          <w:rtl/>
        </w:rPr>
        <w:t>استشاري تجربة شاملة</w:t>
      </w:r>
    </w:p>
    <w:p w14:paraId="6BB81506" w14:textId="77777777" w:rsidR="00BB2CED" w:rsidRPr="00BB2CED" w:rsidRDefault="00BB2CED" w:rsidP="001D30F6">
      <w:pPr>
        <w:numPr>
          <w:ilvl w:val="0"/>
          <w:numId w:val="10"/>
        </w:numPr>
        <w:bidi/>
      </w:pPr>
      <w:r w:rsidRPr="00BB2CED">
        <w:rPr>
          <w:rtl/>
        </w:rPr>
        <w:t>تحليل النتائج</w:t>
      </w:r>
      <w:r w:rsidRPr="00BB2CED">
        <w:t>.</w:t>
      </w:r>
    </w:p>
    <w:p w14:paraId="100B88A9" w14:textId="77777777" w:rsidR="00BB2CED" w:rsidRPr="00BB2CED" w:rsidRDefault="00BB2CED" w:rsidP="001D30F6">
      <w:pPr>
        <w:numPr>
          <w:ilvl w:val="0"/>
          <w:numId w:val="10"/>
        </w:numPr>
        <w:bidi/>
      </w:pPr>
      <w:r w:rsidRPr="00BB2CED">
        <w:rPr>
          <w:rtl/>
        </w:rPr>
        <w:t>تصميم المبادرات</w:t>
      </w:r>
      <w:r w:rsidRPr="00BB2CED">
        <w:t>.</w:t>
      </w:r>
    </w:p>
    <w:p w14:paraId="25866A14" w14:textId="77777777" w:rsidR="00BB2CED" w:rsidRPr="00BB2CED" w:rsidRDefault="00BB2CED" w:rsidP="001D30F6">
      <w:pPr>
        <w:numPr>
          <w:ilvl w:val="0"/>
          <w:numId w:val="10"/>
        </w:numPr>
        <w:bidi/>
      </w:pPr>
      <w:r w:rsidRPr="00BB2CED">
        <w:rPr>
          <w:rtl/>
        </w:rPr>
        <w:t>تطوير النماذج والمعايير</w:t>
      </w:r>
      <w:r w:rsidRPr="00BB2CED">
        <w:t>.</w:t>
      </w:r>
    </w:p>
    <w:p w14:paraId="30A03AF6" w14:textId="77777777" w:rsidR="00BB2CED" w:rsidRPr="00BB2CED" w:rsidRDefault="00BB2CED" w:rsidP="001D30F6">
      <w:pPr>
        <w:numPr>
          <w:ilvl w:val="0"/>
          <w:numId w:val="10"/>
        </w:numPr>
        <w:bidi/>
      </w:pPr>
      <w:r w:rsidRPr="00BB2CED">
        <w:rPr>
          <w:rtl/>
        </w:rPr>
        <w:t>إعداد الدراسات والتوصيات</w:t>
      </w:r>
      <w:r w:rsidRPr="00BB2CED">
        <w:t>.</w:t>
      </w:r>
    </w:p>
    <w:p w14:paraId="0E02C3F7" w14:textId="77777777" w:rsidR="00BB2CED" w:rsidRPr="00BB2CED" w:rsidRDefault="00BB2CED" w:rsidP="001D30F6">
      <w:pPr>
        <w:numPr>
          <w:ilvl w:val="0"/>
          <w:numId w:val="10"/>
        </w:numPr>
        <w:bidi/>
      </w:pPr>
      <w:r w:rsidRPr="00BB2CED">
        <w:rPr>
          <w:rtl/>
        </w:rPr>
        <w:t>قياس الأثر</w:t>
      </w:r>
      <w:r w:rsidRPr="00BB2CED">
        <w:t>.</w:t>
      </w:r>
    </w:p>
    <w:p w14:paraId="1B2490FB" w14:textId="77777777" w:rsidR="00BB2CED" w:rsidRPr="00BB2CED" w:rsidRDefault="00BB2CED" w:rsidP="001D30F6">
      <w:pPr>
        <w:bidi/>
        <w:rPr>
          <w:b/>
          <w:bCs/>
        </w:rPr>
      </w:pPr>
      <w:r w:rsidRPr="00BB2CED">
        <w:rPr>
          <w:b/>
          <w:bCs/>
          <w:rtl/>
        </w:rPr>
        <w:t>مدير إدارة الموارد البشرية</w:t>
      </w:r>
    </w:p>
    <w:p w14:paraId="64DAB424" w14:textId="77777777" w:rsidR="00BB2CED" w:rsidRPr="00BB2CED" w:rsidRDefault="00BB2CED" w:rsidP="001D30F6">
      <w:pPr>
        <w:numPr>
          <w:ilvl w:val="0"/>
          <w:numId w:val="11"/>
        </w:numPr>
        <w:bidi/>
      </w:pPr>
      <w:r w:rsidRPr="00BB2CED">
        <w:rPr>
          <w:rtl/>
        </w:rPr>
        <w:t>اعتماد الخطط</w:t>
      </w:r>
      <w:r w:rsidRPr="00BB2CED">
        <w:t>.</w:t>
      </w:r>
    </w:p>
    <w:p w14:paraId="353DA371" w14:textId="77777777" w:rsidR="00BB2CED" w:rsidRPr="00BB2CED" w:rsidRDefault="00BB2CED" w:rsidP="001D30F6">
      <w:pPr>
        <w:numPr>
          <w:ilvl w:val="0"/>
          <w:numId w:val="11"/>
        </w:numPr>
        <w:bidi/>
      </w:pPr>
      <w:r w:rsidRPr="00BB2CED">
        <w:rPr>
          <w:rtl/>
        </w:rPr>
        <w:t>اعتماد المبادرات</w:t>
      </w:r>
      <w:r w:rsidRPr="00BB2CED">
        <w:t>.</w:t>
      </w:r>
    </w:p>
    <w:p w14:paraId="18B40224" w14:textId="77777777" w:rsidR="00BB2CED" w:rsidRPr="00BB2CED" w:rsidRDefault="00BB2CED" w:rsidP="001D30F6">
      <w:pPr>
        <w:numPr>
          <w:ilvl w:val="0"/>
          <w:numId w:val="11"/>
        </w:numPr>
        <w:bidi/>
      </w:pPr>
      <w:r w:rsidRPr="00BB2CED">
        <w:rPr>
          <w:rtl/>
        </w:rPr>
        <w:t>تخصيص الموارد</w:t>
      </w:r>
      <w:r w:rsidRPr="00BB2CED">
        <w:t>.</w:t>
      </w:r>
    </w:p>
    <w:p w14:paraId="4CC2DB9F" w14:textId="77777777" w:rsidR="00BB2CED" w:rsidRPr="00BB2CED" w:rsidRDefault="00BB2CED" w:rsidP="001D30F6">
      <w:pPr>
        <w:numPr>
          <w:ilvl w:val="0"/>
          <w:numId w:val="11"/>
        </w:numPr>
        <w:bidi/>
      </w:pPr>
      <w:r w:rsidRPr="00BB2CED">
        <w:rPr>
          <w:rtl/>
        </w:rPr>
        <w:t>متابعة الأداء</w:t>
      </w:r>
      <w:r w:rsidRPr="00BB2CED">
        <w:t>.</w:t>
      </w:r>
    </w:p>
    <w:p w14:paraId="6A70339B" w14:textId="77777777" w:rsidR="00BB2CED" w:rsidRPr="00BB2CED" w:rsidRDefault="00BB2CED" w:rsidP="001D30F6">
      <w:pPr>
        <w:numPr>
          <w:ilvl w:val="0"/>
          <w:numId w:val="11"/>
        </w:numPr>
        <w:bidi/>
      </w:pPr>
      <w:r w:rsidRPr="00BB2CED">
        <w:rPr>
          <w:rtl/>
        </w:rPr>
        <w:t>رفع التقارير للإدارة العليا</w:t>
      </w:r>
      <w:r w:rsidRPr="00BB2CED">
        <w:t>.</w:t>
      </w:r>
    </w:p>
    <w:p w14:paraId="6D78C122" w14:textId="77777777" w:rsidR="00BB2CED" w:rsidRPr="00BB2CED" w:rsidRDefault="00BB2CED" w:rsidP="001D30F6">
      <w:pPr>
        <w:bidi/>
      </w:pPr>
      <w:r w:rsidRPr="00BB2CED">
        <w:pict w14:anchorId="04D5311D">
          <v:rect id="_x0000_i1052" style="width:0;height:1.5pt" o:hralign="right" o:hrstd="t" o:hr="t" fillcolor="#a0a0a0" stroked="f"/>
        </w:pict>
      </w:r>
    </w:p>
    <w:p w14:paraId="4C9630E8" w14:textId="77777777" w:rsidR="00BB2CED" w:rsidRPr="00BB2CED" w:rsidRDefault="00BB2CED" w:rsidP="001D30F6">
      <w:pPr>
        <w:bidi/>
        <w:rPr>
          <w:b/>
          <w:bCs/>
        </w:rPr>
      </w:pPr>
      <w:r w:rsidRPr="00BB2CED">
        <w:rPr>
          <w:b/>
          <w:bCs/>
          <w:rtl/>
        </w:rPr>
        <w:t>ربط المسؤوليات مع مستويات العمل</w:t>
      </w:r>
    </w:p>
    <w:p w14:paraId="38DF225A" w14:textId="77777777" w:rsidR="00BB2CED" w:rsidRPr="00BB2CED" w:rsidRDefault="00BB2CED" w:rsidP="001D30F6">
      <w:pPr>
        <w:bidi/>
      </w:pPr>
      <w:r w:rsidRPr="00BB2CED">
        <w:t> </w:t>
      </w:r>
    </w:p>
    <w:tbl>
      <w:tblPr>
        <w:tblW w:w="95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90"/>
        <w:gridCol w:w="6468"/>
      </w:tblGrid>
      <w:tr w:rsidR="00BB2CED" w:rsidRPr="00BB2CED" w14:paraId="479A50F4" w14:textId="77777777" w:rsidTr="00BB2CED">
        <w:trPr>
          <w:trHeight w:val="486"/>
          <w:tblHeader/>
          <w:tblCellSpacing w:w="15" w:type="dxa"/>
        </w:trPr>
        <w:tc>
          <w:tcPr>
            <w:tcW w:w="0" w:type="auto"/>
            <w:shd w:val="clear" w:color="auto" w:fill="595959" w:themeFill="text1" w:themeFillTint="A6"/>
            <w:vAlign w:val="center"/>
            <w:hideMark/>
          </w:tcPr>
          <w:p w14:paraId="6335AA04" w14:textId="77777777" w:rsidR="00BB2CED" w:rsidRPr="00BB2CED" w:rsidRDefault="00BB2CED" w:rsidP="001D30F6">
            <w:pPr>
              <w:bidi/>
              <w:rPr>
                <w:b/>
                <w:bCs/>
                <w:color w:val="FFFFFF" w:themeColor="background1"/>
              </w:rPr>
            </w:pPr>
            <w:r w:rsidRPr="00BB2CED">
              <w:rPr>
                <w:b/>
                <w:bCs/>
                <w:color w:val="FFFFFF" w:themeColor="background1"/>
                <w:rtl/>
              </w:rPr>
              <w:t>المستوى</w:t>
            </w:r>
          </w:p>
        </w:tc>
        <w:tc>
          <w:tcPr>
            <w:tcW w:w="0" w:type="auto"/>
            <w:shd w:val="clear" w:color="auto" w:fill="595959" w:themeFill="text1" w:themeFillTint="A6"/>
            <w:vAlign w:val="center"/>
            <w:hideMark/>
          </w:tcPr>
          <w:p w14:paraId="1CC834B2" w14:textId="77777777" w:rsidR="00BB2CED" w:rsidRPr="00BB2CED" w:rsidRDefault="00BB2CED" w:rsidP="001D30F6">
            <w:pPr>
              <w:bidi/>
              <w:rPr>
                <w:b/>
                <w:bCs/>
                <w:color w:val="FFFFFF" w:themeColor="background1"/>
              </w:rPr>
            </w:pPr>
            <w:r w:rsidRPr="00BB2CED">
              <w:rPr>
                <w:b/>
                <w:bCs/>
                <w:color w:val="FFFFFF" w:themeColor="background1"/>
                <w:rtl/>
              </w:rPr>
              <w:t>طبيعة الدور</w:t>
            </w:r>
          </w:p>
        </w:tc>
      </w:tr>
      <w:tr w:rsidR="00BB2CED" w:rsidRPr="00BB2CED" w14:paraId="4F1242FA" w14:textId="77777777" w:rsidTr="00BB2CED">
        <w:trPr>
          <w:trHeight w:val="501"/>
          <w:tblCellSpacing w:w="15" w:type="dxa"/>
        </w:trPr>
        <w:tc>
          <w:tcPr>
            <w:tcW w:w="0" w:type="auto"/>
            <w:vAlign w:val="center"/>
            <w:hideMark/>
          </w:tcPr>
          <w:p w14:paraId="062074A4" w14:textId="77777777" w:rsidR="00BB2CED" w:rsidRPr="00BB2CED" w:rsidRDefault="00BB2CED" w:rsidP="001D30F6">
            <w:pPr>
              <w:bidi/>
            </w:pPr>
            <w:r w:rsidRPr="00BB2CED">
              <w:rPr>
                <w:rtl/>
              </w:rPr>
              <w:t>مدير إدارة</w:t>
            </w:r>
            <w:r w:rsidRPr="00BB2CED">
              <w:t xml:space="preserve"> (4.1)</w:t>
            </w:r>
          </w:p>
        </w:tc>
        <w:tc>
          <w:tcPr>
            <w:tcW w:w="0" w:type="auto"/>
            <w:vAlign w:val="center"/>
            <w:hideMark/>
          </w:tcPr>
          <w:p w14:paraId="26275C72" w14:textId="77777777" w:rsidR="00BB2CED" w:rsidRPr="00BB2CED" w:rsidRDefault="00BB2CED" w:rsidP="001D30F6">
            <w:pPr>
              <w:bidi/>
            </w:pPr>
            <w:r w:rsidRPr="00BB2CED">
              <w:rPr>
                <w:rtl/>
              </w:rPr>
              <w:t>قيادة – اعتماد – توجيه – حوكمة</w:t>
            </w:r>
          </w:p>
        </w:tc>
      </w:tr>
      <w:tr w:rsidR="00BB2CED" w:rsidRPr="00BB2CED" w14:paraId="4ED14A2C" w14:textId="77777777" w:rsidTr="00BB2CED">
        <w:trPr>
          <w:trHeight w:val="508"/>
          <w:tblCellSpacing w:w="15" w:type="dxa"/>
        </w:trPr>
        <w:tc>
          <w:tcPr>
            <w:tcW w:w="0" w:type="auto"/>
            <w:vAlign w:val="center"/>
            <w:hideMark/>
          </w:tcPr>
          <w:p w14:paraId="0AA04831" w14:textId="77777777" w:rsidR="00BB2CED" w:rsidRPr="00BB2CED" w:rsidRDefault="00BB2CED" w:rsidP="001D30F6">
            <w:pPr>
              <w:bidi/>
            </w:pPr>
            <w:r w:rsidRPr="00BB2CED">
              <w:rPr>
                <w:rtl/>
              </w:rPr>
              <w:t>استشاري</w:t>
            </w:r>
            <w:r w:rsidRPr="00BB2CED">
              <w:t xml:space="preserve"> (2.2)</w:t>
            </w:r>
          </w:p>
        </w:tc>
        <w:tc>
          <w:tcPr>
            <w:tcW w:w="0" w:type="auto"/>
            <w:vAlign w:val="center"/>
            <w:hideMark/>
          </w:tcPr>
          <w:p w14:paraId="41FE2B56" w14:textId="77777777" w:rsidR="00BB2CED" w:rsidRPr="00BB2CED" w:rsidRDefault="00BB2CED" w:rsidP="001D30F6">
            <w:pPr>
              <w:bidi/>
            </w:pPr>
            <w:r w:rsidRPr="00BB2CED">
              <w:rPr>
                <w:rtl/>
              </w:rPr>
              <w:t>تصميم – تحليل – تطوير – استشارة</w:t>
            </w:r>
          </w:p>
        </w:tc>
      </w:tr>
      <w:tr w:rsidR="00BB2CED" w:rsidRPr="00BB2CED" w14:paraId="3D448F8D" w14:textId="77777777" w:rsidTr="00BB2CED">
        <w:trPr>
          <w:trHeight w:val="501"/>
          <w:tblCellSpacing w:w="15" w:type="dxa"/>
        </w:trPr>
        <w:tc>
          <w:tcPr>
            <w:tcW w:w="0" w:type="auto"/>
            <w:vAlign w:val="center"/>
            <w:hideMark/>
          </w:tcPr>
          <w:p w14:paraId="4E176236" w14:textId="77777777" w:rsidR="00BB2CED" w:rsidRPr="00BB2CED" w:rsidRDefault="00BB2CED" w:rsidP="001D30F6">
            <w:pPr>
              <w:bidi/>
            </w:pPr>
            <w:r w:rsidRPr="00BB2CED">
              <w:rPr>
                <w:rtl/>
              </w:rPr>
              <w:t>تنفيذي</w:t>
            </w:r>
            <w:r w:rsidRPr="00BB2CED">
              <w:t xml:space="preserve"> (2.2)</w:t>
            </w:r>
          </w:p>
        </w:tc>
        <w:tc>
          <w:tcPr>
            <w:tcW w:w="0" w:type="auto"/>
            <w:vAlign w:val="center"/>
            <w:hideMark/>
          </w:tcPr>
          <w:p w14:paraId="721F7E7E" w14:textId="77777777" w:rsidR="00BB2CED" w:rsidRPr="00BB2CED" w:rsidRDefault="00BB2CED" w:rsidP="001D30F6">
            <w:pPr>
              <w:bidi/>
              <w:rPr>
                <w:rFonts w:hint="cs"/>
                <w:lang w:bidi="ar-AE"/>
              </w:rPr>
            </w:pPr>
            <w:r w:rsidRPr="00BB2CED">
              <w:rPr>
                <w:rtl/>
              </w:rPr>
              <w:t>تنفيذ – تشغيل – متابعة – تنسيق</w:t>
            </w:r>
          </w:p>
        </w:tc>
      </w:tr>
    </w:tbl>
    <w:p w14:paraId="0A43DDBB" w14:textId="77777777" w:rsidR="00BB2CED" w:rsidRPr="00BB2CED" w:rsidRDefault="00BB2CED" w:rsidP="001D30F6">
      <w:pPr>
        <w:bidi/>
      </w:pPr>
      <w:r w:rsidRPr="00BB2CED">
        <w:lastRenderedPageBreak/>
        <w:t> </w:t>
      </w:r>
    </w:p>
    <w:p w14:paraId="3B6AB6BD" w14:textId="77777777" w:rsidR="008307F2" w:rsidRDefault="008307F2" w:rsidP="001D30F6">
      <w:pPr>
        <w:bidi/>
      </w:pPr>
    </w:p>
    <w:sectPr w:rsidR="008307F2" w:rsidSect="009C7B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84443"/>
    <w:multiLevelType w:val="multilevel"/>
    <w:tmpl w:val="EA8EC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81418"/>
    <w:multiLevelType w:val="multilevel"/>
    <w:tmpl w:val="26F05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C3FCA"/>
    <w:multiLevelType w:val="multilevel"/>
    <w:tmpl w:val="E94E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0234F"/>
    <w:multiLevelType w:val="multilevel"/>
    <w:tmpl w:val="868E6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87A1D"/>
    <w:multiLevelType w:val="multilevel"/>
    <w:tmpl w:val="01D0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03600"/>
    <w:multiLevelType w:val="multilevel"/>
    <w:tmpl w:val="95E0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F121D"/>
    <w:multiLevelType w:val="multilevel"/>
    <w:tmpl w:val="47864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0511A"/>
    <w:multiLevelType w:val="multilevel"/>
    <w:tmpl w:val="1BE2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81414"/>
    <w:multiLevelType w:val="multilevel"/>
    <w:tmpl w:val="E5AC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DF3972"/>
    <w:multiLevelType w:val="multilevel"/>
    <w:tmpl w:val="208AB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AD1CFE"/>
    <w:multiLevelType w:val="multilevel"/>
    <w:tmpl w:val="F316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396578">
    <w:abstractNumId w:val="3"/>
  </w:num>
  <w:num w:numId="2" w16cid:durableId="1984188147">
    <w:abstractNumId w:val="10"/>
  </w:num>
  <w:num w:numId="3" w16cid:durableId="396394134">
    <w:abstractNumId w:val="1"/>
  </w:num>
  <w:num w:numId="4" w16cid:durableId="1598826026">
    <w:abstractNumId w:val="2"/>
  </w:num>
  <w:num w:numId="5" w16cid:durableId="1381516023">
    <w:abstractNumId w:val="9"/>
  </w:num>
  <w:num w:numId="6" w16cid:durableId="1145585412">
    <w:abstractNumId w:val="8"/>
  </w:num>
  <w:num w:numId="7" w16cid:durableId="906189991">
    <w:abstractNumId w:val="6"/>
  </w:num>
  <w:num w:numId="8" w16cid:durableId="1157182568">
    <w:abstractNumId w:val="7"/>
  </w:num>
  <w:num w:numId="9" w16cid:durableId="1008099310">
    <w:abstractNumId w:val="4"/>
  </w:num>
  <w:num w:numId="10" w16cid:durableId="1525509308">
    <w:abstractNumId w:val="0"/>
  </w:num>
  <w:num w:numId="11" w16cid:durableId="18617785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CED"/>
    <w:rsid w:val="00037E8F"/>
    <w:rsid w:val="00067D6C"/>
    <w:rsid w:val="0009651A"/>
    <w:rsid w:val="001D1F57"/>
    <w:rsid w:val="001D30F6"/>
    <w:rsid w:val="003B76C3"/>
    <w:rsid w:val="003B7BD4"/>
    <w:rsid w:val="003E7722"/>
    <w:rsid w:val="00462420"/>
    <w:rsid w:val="00684F7D"/>
    <w:rsid w:val="00792D64"/>
    <w:rsid w:val="008307F2"/>
    <w:rsid w:val="008E276A"/>
    <w:rsid w:val="00946533"/>
    <w:rsid w:val="009C7BE6"/>
    <w:rsid w:val="00BB2CE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8CBA4"/>
  <w15:chartTrackingRefBased/>
  <w15:docId w15:val="{B542B3CE-D735-473B-AB78-42635EA52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C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2C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2C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2C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2C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2C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2C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2C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2C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C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2C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2C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2C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2C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2C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2C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2C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2CED"/>
    <w:rPr>
      <w:rFonts w:eastAsiaTheme="majorEastAsia" w:cstheme="majorBidi"/>
      <w:color w:val="272727" w:themeColor="text1" w:themeTint="D8"/>
    </w:rPr>
  </w:style>
  <w:style w:type="paragraph" w:styleId="Title">
    <w:name w:val="Title"/>
    <w:basedOn w:val="Normal"/>
    <w:next w:val="Normal"/>
    <w:link w:val="TitleChar"/>
    <w:uiPriority w:val="10"/>
    <w:qFormat/>
    <w:rsid w:val="00BB2C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C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C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C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2CED"/>
    <w:pPr>
      <w:spacing w:before="160"/>
      <w:jc w:val="center"/>
    </w:pPr>
    <w:rPr>
      <w:i/>
      <w:iCs/>
      <w:color w:val="404040" w:themeColor="text1" w:themeTint="BF"/>
    </w:rPr>
  </w:style>
  <w:style w:type="character" w:customStyle="1" w:styleId="QuoteChar">
    <w:name w:val="Quote Char"/>
    <w:basedOn w:val="DefaultParagraphFont"/>
    <w:link w:val="Quote"/>
    <w:uiPriority w:val="29"/>
    <w:rsid w:val="00BB2CED"/>
    <w:rPr>
      <w:i/>
      <w:iCs/>
      <w:color w:val="404040" w:themeColor="text1" w:themeTint="BF"/>
    </w:rPr>
  </w:style>
  <w:style w:type="paragraph" w:styleId="ListParagraph">
    <w:name w:val="List Paragraph"/>
    <w:basedOn w:val="Normal"/>
    <w:uiPriority w:val="34"/>
    <w:qFormat/>
    <w:rsid w:val="00BB2CED"/>
    <w:pPr>
      <w:ind w:left="720"/>
      <w:contextualSpacing/>
    </w:pPr>
  </w:style>
  <w:style w:type="character" w:styleId="IntenseEmphasis">
    <w:name w:val="Intense Emphasis"/>
    <w:basedOn w:val="DefaultParagraphFont"/>
    <w:uiPriority w:val="21"/>
    <w:qFormat/>
    <w:rsid w:val="00BB2CED"/>
    <w:rPr>
      <w:i/>
      <w:iCs/>
      <w:color w:val="0F4761" w:themeColor="accent1" w:themeShade="BF"/>
    </w:rPr>
  </w:style>
  <w:style w:type="paragraph" w:styleId="IntenseQuote">
    <w:name w:val="Intense Quote"/>
    <w:basedOn w:val="Normal"/>
    <w:next w:val="Normal"/>
    <w:link w:val="IntenseQuoteChar"/>
    <w:uiPriority w:val="30"/>
    <w:qFormat/>
    <w:rsid w:val="00BB2C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2CED"/>
    <w:rPr>
      <w:i/>
      <w:iCs/>
      <w:color w:val="0F4761" w:themeColor="accent1" w:themeShade="BF"/>
    </w:rPr>
  </w:style>
  <w:style w:type="character" w:styleId="IntenseReference">
    <w:name w:val="Intense Reference"/>
    <w:basedOn w:val="DefaultParagraphFont"/>
    <w:uiPriority w:val="32"/>
    <w:qFormat/>
    <w:rsid w:val="00BB2C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491</Words>
  <Characters>2801</Characters>
  <Application>Microsoft Office Word</Application>
  <DocSecurity>0</DocSecurity>
  <Lines>23</Lines>
  <Paragraphs>6</Paragraphs>
  <ScaleCrop>false</ScaleCrop>
  <Company/>
  <LinksUpToDate>false</LinksUpToDate>
  <CharactersWithSpaces>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Hana Omer</dc:creator>
  <cp:keywords/>
  <dc:description/>
  <cp:lastModifiedBy>Hana Omer</cp:lastModifiedBy>
  <cp:revision>2</cp:revision>
  <dcterms:created xsi:type="dcterms:W3CDTF">2026-07-01T08:37:00Z</dcterms:created>
  <dcterms:modified xsi:type="dcterms:W3CDTF">2026-07-01T08:38:00Z</dcterms:modified>
</cp:coreProperties>
</file>