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02">
      <w:pPr>
        <w:pStyle w:val="Title"/>
        <w:spacing w:line="240" w:lineRule="auto"/>
        <w:jc w:val="center"/>
        <w:rPr>
          <w:sz w:val="60"/>
          <w:szCs w:val="60"/>
        </w:rPr>
      </w:pPr>
      <w:bookmarkStart w:colFirst="0" w:colLast="0" w:name="_drbtsy5zv67j" w:id="0"/>
      <w:bookmarkEnd w:id="0"/>
      <w:r w:rsidDel="00000000" w:rsidR="00000000" w:rsidRPr="00000000">
        <w:rPr>
          <w:sz w:val="60"/>
          <w:szCs w:val="60"/>
          <w:rtl w:val="0"/>
        </w:rPr>
        <w:t xml:space="preserve">System Design Specification (SDS)</w:t>
      </w:r>
    </w:p>
    <w:p w:rsidR="00000000" w:rsidDel="00000000" w:rsidP="00000000" w:rsidRDefault="00000000" w:rsidRPr="00000000" w14:paraId="00000003">
      <w:pPr>
        <w:pStyle w:val="Title"/>
        <w:spacing w:line="240" w:lineRule="auto"/>
        <w:jc w:val="center"/>
        <w:rPr/>
      </w:pPr>
      <w:bookmarkStart w:colFirst="0" w:colLast="0" w:name="_drbtsy5zv67j" w:id="0"/>
      <w:bookmarkEnd w:id="0"/>
      <w:hyperlink r:id="rId6">
        <w:r w:rsidDel="00000000" w:rsidR="00000000" w:rsidRPr="00000000">
          <w:rPr>
            <w:color w:val="1155cc"/>
            <w:sz w:val="60"/>
            <w:szCs w:val="60"/>
            <w:u w:val="single"/>
            <w:rtl w:val="0"/>
          </w:rPr>
          <w:t xml:space="preserve">simplyatx.com</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tbl>
      <w:tblPr>
        <w:tblStyle w:val="Table1"/>
        <w:tblW w:w="10245.0" w:type="dxa"/>
        <w:jc w:val="left"/>
        <w:tblInd w:w="237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495"/>
        <w:gridCol w:w="6750"/>
        <w:tblGridChange w:id="0">
          <w:tblGrid>
            <w:gridCol w:w="3495"/>
            <w:gridCol w:w="6750"/>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left="360" w:firstLine="0"/>
              <w:jc w:val="both"/>
              <w:rPr>
                <w:sz w:val="20"/>
                <w:szCs w:val="20"/>
              </w:rPr>
            </w:pPr>
            <w:r w:rsidDel="00000000" w:rsidR="00000000" w:rsidRPr="00000000">
              <w:rPr>
                <w:b w:val="1"/>
                <w:i w:val="1"/>
                <w:sz w:val="20"/>
                <w:szCs w:val="20"/>
                <w:rtl w:val="0"/>
              </w:rPr>
              <w:t xml:space="preserve">Current Version: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spacing w:line="240" w:lineRule="auto"/>
              <w:rPr/>
            </w:pPr>
            <w:r w:rsidDel="00000000" w:rsidR="00000000" w:rsidRPr="00000000">
              <w:rPr>
                <w:rtl w:val="0"/>
              </w:rPr>
              <w:t xml:space="preserve">0.5 Pre-release</w:t>
            </w:r>
          </w:p>
        </w:tc>
      </w:tr>
      <w:tr>
        <w:trPr>
          <w:trHeight w:val="43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left="360" w:firstLine="0"/>
              <w:jc w:val="both"/>
              <w:rPr>
                <w:sz w:val="20"/>
                <w:szCs w:val="20"/>
              </w:rPr>
            </w:pPr>
            <w:r w:rsidDel="00000000" w:rsidR="00000000" w:rsidRPr="00000000">
              <w:rPr>
                <w:b w:val="1"/>
                <w:i w:val="1"/>
                <w:sz w:val="20"/>
                <w:szCs w:val="20"/>
                <w:rtl w:val="0"/>
              </w:rPr>
              <w:t xml:space="preserve">Author(s):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spacing w:line="240" w:lineRule="auto"/>
              <w:rPr/>
            </w:pPr>
            <w:r w:rsidDel="00000000" w:rsidR="00000000" w:rsidRPr="00000000">
              <w:rPr>
                <w:rtl w:val="0"/>
              </w:rPr>
              <w:t xml:space="preserve">Borislav Sabotinov, Justin Franz, Lanlan Liu</w:t>
            </w:r>
          </w:p>
        </w:tc>
      </w:tr>
      <w:tr>
        <w:trPr>
          <w:trHeight w:val="3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left="360" w:firstLine="0"/>
              <w:jc w:val="both"/>
              <w:rPr>
                <w:sz w:val="20"/>
                <w:szCs w:val="20"/>
              </w:rPr>
            </w:pPr>
            <w:r w:rsidDel="00000000" w:rsidR="00000000" w:rsidRPr="00000000">
              <w:rPr>
                <w:b w:val="1"/>
                <w:i w:val="1"/>
                <w:sz w:val="20"/>
                <w:szCs w:val="20"/>
                <w:rtl w:val="0"/>
              </w:rPr>
              <w:t xml:space="preserve">Date Created: </w:t>
              <w:br w:type="textWrapp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spacing w:line="240" w:lineRule="auto"/>
              <w:rPr/>
            </w:pPr>
            <w:r w:rsidDel="00000000" w:rsidR="00000000" w:rsidRPr="00000000">
              <w:rPr>
                <w:rtl w:val="0"/>
              </w:rPr>
              <w:t xml:space="preserve">3/5/2020</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ind w:left="1440" w:firstLine="720"/>
        <w:jc w:val="both"/>
        <w:rPr>
          <w:b w:val="1"/>
          <w:sz w:val="20"/>
          <w:szCs w:val="2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ind w:left="1440"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Revision History</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tbl>
      <w:tblPr>
        <w:tblStyle w:val="Table2"/>
        <w:tblW w:w="10245.0" w:type="dxa"/>
        <w:jc w:val="left"/>
        <w:tblInd w:w="23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0"/>
        <w:gridCol w:w="1170"/>
        <w:gridCol w:w="2355"/>
        <w:gridCol w:w="5610"/>
        <w:tblGridChange w:id="0">
          <w:tblGrid>
            <w:gridCol w:w="1110"/>
            <w:gridCol w:w="1170"/>
            <w:gridCol w:w="2355"/>
            <w:gridCol w:w="5610"/>
          </w:tblGrid>
        </w:tblGridChange>
      </w:tblGrid>
      <w:t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40" w:before="40" w:line="240" w:lineRule="auto"/>
              <w:jc w:val="both"/>
              <w:rPr>
                <w:b w:val="1"/>
                <w:sz w:val="16"/>
                <w:szCs w:val="16"/>
              </w:rPr>
            </w:pPr>
            <w:r w:rsidDel="00000000" w:rsidR="00000000" w:rsidRPr="00000000">
              <w:rPr>
                <w:b w:val="1"/>
                <w:sz w:val="16"/>
                <w:szCs w:val="16"/>
                <w:rtl w:val="0"/>
              </w:rPr>
              <w:t xml:space="preserve">Version Number</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40" w:before="40" w:line="240" w:lineRule="auto"/>
              <w:jc w:val="both"/>
              <w:rPr>
                <w:b w:val="1"/>
                <w:sz w:val="16"/>
                <w:szCs w:val="16"/>
              </w:rPr>
            </w:pPr>
            <w:r w:rsidDel="00000000" w:rsidR="00000000" w:rsidRPr="00000000">
              <w:rPr>
                <w:b w:val="1"/>
                <w:sz w:val="16"/>
                <w:szCs w:val="16"/>
                <w:rtl w:val="0"/>
              </w:rPr>
              <w:t xml:space="preserve">Date Updated</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40" w:before="40" w:line="240" w:lineRule="auto"/>
              <w:jc w:val="both"/>
              <w:rPr>
                <w:b w:val="1"/>
                <w:sz w:val="16"/>
                <w:szCs w:val="16"/>
              </w:rPr>
            </w:pPr>
            <w:r w:rsidDel="00000000" w:rsidR="00000000" w:rsidRPr="00000000">
              <w:rPr>
                <w:b w:val="1"/>
                <w:sz w:val="16"/>
                <w:szCs w:val="16"/>
                <w:rtl w:val="0"/>
              </w:rPr>
              <w:t xml:space="preserve">Revision Author</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40" w:before="40" w:line="240" w:lineRule="auto"/>
              <w:jc w:val="both"/>
              <w:rPr>
                <w:b w:val="1"/>
                <w:sz w:val="16"/>
                <w:szCs w:val="16"/>
              </w:rPr>
            </w:pPr>
            <w:r w:rsidDel="00000000" w:rsidR="00000000" w:rsidRPr="00000000">
              <w:rPr>
                <w:b w:val="1"/>
                <w:sz w:val="16"/>
                <w:szCs w:val="16"/>
                <w:rtl w:val="0"/>
              </w:rPr>
              <w:t xml:space="preserve">Brief Description of Changes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3/5/2020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Boris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Created document</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4/10/2020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Lanlan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Updated outline for sections 2-5</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4/15/2020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Boris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Added class and architecture diagrams</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4/16/2020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lanlan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Updated user diagrams</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tabs>
                <w:tab w:val="center" w:pos="4320"/>
                <w:tab w:val="right" w:pos="8640"/>
              </w:tabs>
              <w:spacing w:line="240" w:lineRule="auto"/>
              <w:jc w:val="both"/>
              <w:rPr>
                <w:sz w:val="20"/>
                <w:szCs w:val="20"/>
              </w:rPr>
            </w:pPr>
            <w:r w:rsidDel="00000000" w:rsidR="00000000" w:rsidRPr="00000000">
              <w:rPr>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tabs>
                <w:tab w:val="center" w:pos="4320"/>
                <w:tab w:val="right" w:pos="8640"/>
              </w:tabs>
              <w:spacing w:line="240" w:lineRule="auto"/>
              <w:jc w:val="both"/>
              <w:rPr>
                <w:sz w:val="20"/>
                <w:szCs w:val="20"/>
              </w:rPr>
            </w:pPr>
            <w:r w:rsidDel="00000000" w:rsidR="00000000" w:rsidRPr="00000000">
              <w:rPr>
                <w:sz w:val="20"/>
                <w:szCs w:val="20"/>
                <w:rtl w:val="0"/>
              </w:rPr>
              <w:t xml:space="preserve">4/17/2020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tabs>
                <w:tab w:val="center" w:pos="4320"/>
                <w:tab w:val="right" w:pos="8640"/>
              </w:tabs>
              <w:spacing w:line="240" w:lineRule="auto"/>
              <w:jc w:val="both"/>
              <w:rPr>
                <w:sz w:val="20"/>
                <w:szCs w:val="20"/>
              </w:rPr>
            </w:pPr>
            <w:r w:rsidDel="00000000" w:rsidR="00000000" w:rsidRPr="00000000">
              <w:rPr>
                <w:sz w:val="20"/>
                <w:szCs w:val="20"/>
                <w:rtl w:val="0"/>
              </w:rPr>
              <w:t xml:space="preserve">Justin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tabs>
                <w:tab w:val="center" w:pos="4320"/>
                <w:tab w:val="right" w:pos="8640"/>
              </w:tabs>
              <w:spacing w:line="240" w:lineRule="auto"/>
              <w:jc w:val="both"/>
              <w:rPr>
                <w:sz w:val="20"/>
                <w:szCs w:val="20"/>
              </w:rPr>
            </w:pPr>
            <w:r w:rsidDel="00000000" w:rsidR="00000000" w:rsidRPr="00000000">
              <w:rPr>
                <w:sz w:val="20"/>
                <w:szCs w:val="20"/>
                <w:rtl w:val="0"/>
              </w:rPr>
              <w:t xml:space="preserve">Added use case tables and their details</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4/17/2020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Boris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Added table describing class diagram at the feature level, description of architecture diagram, and updated use case diagrams</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0.7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4/17/2020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lanlan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Edited use case tables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32"/>
          <w:szCs w:val="32"/>
        </w:rPr>
      </w:pPr>
      <w:r w:rsidDel="00000000" w:rsidR="00000000" w:rsidRPr="00000000">
        <w:br w:type="page"/>
      </w:r>
      <w:r w:rsidDel="00000000" w:rsidR="00000000" w:rsidRPr="00000000">
        <w:rPr>
          <w:sz w:val="20"/>
          <w:szCs w:val="20"/>
          <w:rtl w:val="0"/>
        </w:rPr>
        <w:tab/>
      </w:r>
      <w:r w:rsidDel="00000000" w:rsidR="00000000" w:rsidRPr="00000000">
        <w:rPr>
          <w:b w:val="1"/>
          <w:sz w:val="32"/>
          <w:szCs w:val="32"/>
          <w:rtl w:val="0"/>
        </w:rPr>
        <w:t xml:space="preserve">Table of Contents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fldChar w:fldCharType="begin"/>
        <w:instrText xml:space="preserve"> HYPERLINK "https://docs.google.com/document/d/1qv-Ved6oEg2FQpmId2uxSzp9XIHnTSvralE-fQZg7MY/edit#heading=h.1fob9te" </w:instrText>
        <w:fldChar w:fldCharType="separat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spacing w:before="80" w:line="240" w:lineRule="auto"/>
            <w:ind w:left="0" w:firstLine="0"/>
            <w:rPr>
              <w:color w:val="1155cc"/>
              <w:u w:val="single"/>
            </w:rPr>
          </w:pPr>
          <w:r w:rsidDel="00000000" w:rsidR="00000000" w:rsidRPr="00000000">
            <w:fldChar w:fldCharType="end"/>
          </w:r>
          <w:r w:rsidDel="00000000" w:rsidR="00000000" w:rsidRPr="00000000">
            <w:fldChar w:fldCharType="begin"/>
            <w:instrText xml:space="preserve"> TOC \h \u \z \n </w:instrText>
            <w:fldChar w:fldCharType="separate"/>
          </w:r>
          <w:r w:rsidDel="00000000" w:rsidR="00000000" w:rsidRPr="00000000">
            <w:fldChar w:fldCharType="begin"/>
            <w:instrText xml:space="preserve"> HYPERLINK "https://docs.google.com/document/d/1qv-Ved6oEg2FQpmId2uxSzp9XIHnTSvralE-fQZg7MY/edit#heading=h.1fob9te" </w:instrText>
            <w:fldChar w:fldCharType="separate"/>
          </w:r>
          <w:r w:rsidDel="00000000" w:rsidR="00000000" w:rsidRPr="00000000">
            <w:fldChar w:fldCharType="end"/>
          </w:r>
          <w:hyperlink w:anchor="_w34sry5uxab0">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ny7qhv8w87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Purpose of the SDS</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0q1eltm9p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w:t>
              <w:tab/>
              <w:t xml:space="preserve">System Scope</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color w:val="1155cc"/>
              <w:u w:val="single"/>
            </w:rPr>
          </w:pPr>
          <w:hyperlink w:anchor="_g0uwnzyan7q8">
            <w:r w:rsidDel="00000000" w:rsidR="00000000" w:rsidRPr="00000000">
              <w:rPr>
                <w:color w:val="1155cc"/>
                <w:u w:val="single"/>
                <w:rtl w:val="0"/>
              </w:rPr>
              <w:t xml:space="preserve">1.3</w:t>
              <w:tab/>
              <w:t xml:space="preserve">Definitions and Acronyms</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color w:val="1155cc"/>
              <w:u w:val="single"/>
            </w:rPr>
          </w:pPr>
          <w:hyperlink w:anchor="_5mtcw715sq8n">
            <w:r w:rsidDel="00000000" w:rsidR="00000000" w:rsidRPr="00000000">
              <w:rPr>
                <w:color w:val="1155cc"/>
                <w:u w:val="single"/>
                <w:rtl w:val="0"/>
              </w:rPr>
              <w:t xml:space="preserve">1.4</w:t>
              <w:tab/>
              <w:t xml:space="preserve">References</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color w:val="1155cc"/>
              <w:u w:val="single"/>
            </w:rPr>
          </w:pPr>
          <w:hyperlink w:anchor="_d9htw6ecqiqh">
            <w:r w:rsidDel="00000000" w:rsidR="00000000" w:rsidRPr="00000000">
              <w:rPr>
                <w:color w:val="1155cc"/>
                <w:u w:val="single"/>
                <w:rtl w:val="0"/>
              </w:rPr>
              <w:t xml:space="preserve">1.5    Overview</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color w:val="1155cc"/>
              <w:u w:val="single"/>
            </w:rPr>
          </w:pPr>
          <w:hyperlink w:anchor="_ckzsqebif761">
            <w:r w:rsidDel="00000000" w:rsidR="00000000" w:rsidRPr="00000000">
              <w:rPr>
                <w:color w:val="1155cc"/>
                <w:u w:val="single"/>
                <w:rtl w:val="0"/>
              </w:rPr>
              <w:t xml:space="preserve">2   Use Cases</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color w:val="1155cc"/>
              <w:u w:val="single"/>
            </w:rPr>
          </w:pPr>
          <w:hyperlink w:anchor="_n29swrikqv66">
            <w:r w:rsidDel="00000000" w:rsidR="00000000" w:rsidRPr="00000000">
              <w:rPr>
                <w:color w:val="1155cc"/>
                <w:u w:val="single"/>
                <w:rtl w:val="0"/>
              </w:rPr>
              <w:t xml:space="preserve">2.1 </w:t>
              <w:tab/>
              <w:t xml:space="preserve">Actors</w:t>
            </w:r>
          </w:hyperlink>
          <w:r w:rsidDel="00000000" w:rsidR="00000000" w:rsidRPr="00000000">
            <w:rPr>
              <w:rtl w:val="0"/>
            </w:rPr>
          </w:r>
        </w:p>
        <w:p w:rsidR="00000000" w:rsidDel="00000000" w:rsidP="00000000" w:rsidRDefault="00000000" w:rsidRPr="00000000" w14:paraId="0000003C">
          <w:pPr>
            <w:spacing w:before="60" w:line="240" w:lineRule="auto"/>
            <w:ind w:left="720" w:firstLine="0"/>
            <w:rPr>
              <w:color w:val="1155cc"/>
              <w:u w:val="single"/>
            </w:rPr>
          </w:pPr>
          <w:hyperlink w:anchor="_kr02n5bfpgbv">
            <w:r w:rsidDel="00000000" w:rsidR="00000000" w:rsidRPr="00000000">
              <w:rPr>
                <w:color w:val="1155cc"/>
                <w:u w:val="single"/>
                <w:rtl w:val="0"/>
              </w:rPr>
              <w:t xml:space="preserve">2.1.1 Administrative user</w:t>
            </w:r>
          </w:hyperlink>
          <w:r w:rsidDel="00000000" w:rsidR="00000000" w:rsidRPr="00000000">
            <w:rPr>
              <w:rtl w:val="0"/>
            </w:rPr>
          </w:r>
        </w:p>
        <w:p w:rsidR="00000000" w:rsidDel="00000000" w:rsidP="00000000" w:rsidRDefault="00000000" w:rsidRPr="00000000" w14:paraId="0000003D">
          <w:pPr>
            <w:spacing w:before="60" w:line="240" w:lineRule="auto"/>
            <w:ind w:left="720" w:firstLine="0"/>
            <w:rPr>
              <w:color w:val="1155cc"/>
              <w:u w:val="single"/>
            </w:rPr>
          </w:pPr>
          <w:hyperlink w:anchor="_p953ofphjbxl">
            <w:r w:rsidDel="00000000" w:rsidR="00000000" w:rsidRPr="00000000">
              <w:rPr>
                <w:color w:val="1155cc"/>
                <w:u w:val="single"/>
                <w:rtl w:val="0"/>
              </w:rPr>
              <w:t xml:space="preserve">2.1.2 General User</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color w:val="1155cc"/>
              <w:u w:val="single"/>
            </w:rPr>
          </w:pPr>
          <w:hyperlink w:anchor="_q6iwlq82subb">
            <w:r w:rsidDel="00000000" w:rsidR="00000000" w:rsidRPr="00000000">
              <w:rPr>
                <w:color w:val="1155cc"/>
                <w:u w:val="single"/>
                <w:rtl w:val="0"/>
              </w:rPr>
              <w:t xml:space="preserve">2.2 </w:t>
              <w:tab/>
              <w:t xml:space="preserve">Use Cases</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color w:val="1155cc"/>
              <w:u w:val="single"/>
            </w:rPr>
          </w:pPr>
          <w:hyperlink w:anchor="_30drav6zn5v">
            <w:r w:rsidDel="00000000" w:rsidR="00000000" w:rsidRPr="00000000">
              <w:rPr>
                <w:color w:val="1155cc"/>
                <w:u w:val="single"/>
                <w:rtl w:val="0"/>
              </w:rPr>
              <w:t xml:space="preserve">3 Design Overview</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color w:val="1155cc"/>
              <w:u w:val="single"/>
            </w:rPr>
          </w:pPr>
          <w:hyperlink w:anchor="_4wwhhy8f2jl6">
            <w:r w:rsidDel="00000000" w:rsidR="00000000" w:rsidRPr="00000000">
              <w:rPr>
                <w:color w:val="1155cc"/>
                <w:u w:val="single"/>
                <w:rtl w:val="0"/>
              </w:rPr>
              <w:t xml:space="preserve">3.1 Introduction</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color w:val="1155cc"/>
              <w:u w:val="single"/>
            </w:rPr>
          </w:pPr>
          <w:hyperlink w:anchor="_it53ndy7b2hh">
            <w:r w:rsidDel="00000000" w:rsidR="00000000" w:rsidRPr="00000000">
              <w:rPr>
                <w:color w:val="1155cc"/>
                <w:u w:val="single"/>
                <w:rtl w:val="0"/>
              </w:rPr>
              <w:t xml:space="preserve">3.2 System Architecture</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color w:val="1155cc"/>
              <w:u w:val="single"/>
            </w:rPr>
          </w:pPr>
          <w:hyperlink w:anchor="_2350fpslk37d">
            <w:r w:rsidDel="00000000" w:rsidR="00000000" w:rsidRPr="00000000">
              <w:rPr>
                <w:color w:val="1155cc"/>
                <w:u w:val="single"/>
                <w:rtl w:val="0"/>
              </w:rPr>
              <w:t xml:space="preserve">4 System Object Model</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color w:val="1155cc"/>
              <w:u w:val="single"/>
            </w:rPr>
          </w:pPr>
          <w:hyperlink w:anchor="_b7vchqrg9sk0">
            <w:r w:rsidDel="00000000" w:rsidR="00000000" w:rsidRPr="00000000">
              <w:rPr>
                <w:color w:val="1155cc"/>
                <w:u w:val="single"/>
                <w:rtl w:val="0"/>
              </w:rPr>
              <w:t xml:space="preserve">4.1 Introduction</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color w:val="1155cc"/>
              <w:u w:val="single"/>
            </w:rPr>
          </w:pPr>
          <w:hyperlink w:anchor="_6w5dvoo440r8">
            <w:r w:rsidDel="00000000" w:rsidR="00000000" w:rsidRPr="00000000">
              <w:rPr>
                <w:color w:val="1155cc"/>
                <w:u w:val="single"/>
                <w:rtl w:val="0"/>
              </w:rPr>
              <w:t xml:space="preserve">4.2 Subsystems</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color w:val="1155cc"/>
              <w:u w:val="single"/>
            </w:rPr>
          </w:pPr>
          <w:hyperlink w:anchor="_ro6ztbiq0ukm">
            <w:r w:rsidDel="00000000" w:rsidR="00000000" w:rsidRPr="00000000">
              <w:rPr>
                <w:color w:val="1155cc"/>
                <w:u w:val="single"/>
                <w:rtl w:val="0"/>
              </w:rPr>
              <w:t xml:space="preserve">5 Object Descriptions</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color w:val="1155cc"/>
              <w:u w:val="single"/>
            </w:rPr>
          </w:pPr>
          <w:hyperlink w:anchor="_l64rejx6znl1">
            <w:r w:rsidDel="00000000" w:rsidR="00000000" w:rsidRPr="00000000">
              <w:rPr>
                <w:color w:val="1155cc"/>
                <w:u w:val="single"/>
                <w:rtl w:val="0"/>
              </w:rPr>
              <w:t xml:space="preserve">5.1 Class diagram</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color w:val="1155cc"/>
              <w:u w:val="single"/>
            </w:rPr>
          </w:pPr>
          <w:hyperlink w:anchor="_9wdy35l3z3wo">
            <w:r w:rsidDel="00000000" w:rsidR="00000000" w:rsidRPr="00000000">
              <w:rPr>
                <w:color w:val="1155cc"/>
                <w:u w:val="single"/>
                <w:rtl w:val="0"/>
              </w:rPr>
              <w:t xml:space="preserve">5.2 Description of Attributes and Methods</w:t>
            </w:r>
          </w:hyperlink>
          <w:r w:rsidDel="00000000" w:rsidR="00000000" w:rsidRPr="00000000">
            <w:rPr>
              <w:rtl w:val="0"/>
            </w:rPr>
          </w:r>
        </w:p>
        <w:p w:rsidR="00000000" w:rsidDel="00000000" w:rsidP="00000000" w:rsidRDefault="00000000" w:rsidRPr="00000000" w14:paraId="00000048">
          <w:pPr>
            <w:spacing w:before="60" w:line="240" w:lineRule="auto"/>
            <w:ind w:left="720" w:firstLine="0"/>
            <w:rPr>
              <w:color w:val="1155cc"/>
              <w:u w:val="single"/>
            </w:rPr>
          </w:pPr>
          <w:hyperlink w:anchor="_16112frq45o9">
            <w:r w:rsidDel="00000000" w:rsidR="00000000" w:rsidRPr="00000000">
              <w:rPr>
                <w:color w:val="1155cc"/>
                <w:u w:val="single"/>
                <w:rtl w:val="0"/>
              </w:rPr>
              <w:t xml:space="preserve">5.2.1 User Login</w:t>
            </w:r>
          </w:hyperlink>
          <w:r w:rsidDel="00000000" w:rsidR="00000000" w:rsidRPr="00000000">
            <w:rPr>
              <w:rtl w:val="0"/>
            </w:rPr>
          </w:r>
        </w:p>
        <w:p w:rsidR="00000000" w:rsidDel="00000000" w:rsidP="00000000" w:rsidRDefault="00000000" w:rsidRPr="00000000" w14:paraId="00000049">
          <w:pPr>
            <w:spacing w:before="60" w:line="240" w:lineRule="auto"/>
            <w:ind w:left="720" w:firstLine="0"/>
            <w:rPr>
              <w:color w:val="1155cc"/>
              <w:u w:val="single"/>
            </w:rPr>
          </w:pPr>
          <w:hyperlink w:anchor="_bva91it60z6j">
            <w:r w:rsidDel="00000000" w:rsidR="00000000" w:rsidRPr="00000000">
              <w:rPr>
                <w:color w:val="1155cc"/>
                <w:u w:val="single"/>
                <w:rtl w:val="0"/>
              </w:rPr>
              <w:t xml:space="preserve">5.2.2 Perform Search</w:t>
            </w:r>
          </w:hyperlink>
          <w:r w:rsidDel="00000000" w:rsidR="00000000" w:rsidRPr="00000000">
            <w:rPr>
              <w:rtl w:val="0"/>
            </w:rPr>
          </w:r>
        </w:p>
        <w:p w:rsidR="00000000" w:rsidDel="00000000" w:rsidP="00000000" w:rsidRDefault="00000000" w:rsidRPr="00000000" w14:paraId="0000004A">
          <w:pPr>
            <w:spacing w:before="60" w:line="240" w:lineRule="auto"/>
            <w:ind w:left="720" w:firstLine="0"/>
            <w:rPr>
              <w:color w:val="1155cc"/>
              <w:u w:val="single"/>
            </w:rPr>
          </w:pPr>
          <w:hyperlink w:anchor="_hsgyo6gmfiax">
            <w:r w:rsidDel="00000000" w:rsidR="00000000" w:rsidRPr="00000000">
              <w:rPr>
                <w:color w:val="1155cc"/>
                <w:u w:val="single"/>
                <w:rtl w:val="0"/>
              </w:rPr>
              <w:t xml:space="preserve">5.2.3 Leave a Review</w:t>
            </w:r>
          </w:hyperlink>
          <w:r w:rsidDel="00000000" w:rsidR="00000000" w:rsidRPr="00000000">
            <w:rPr>
              <w:rtl w:val="0"/>
            </w:rPr>
          </w:r>
        </w:p>
        <w:p w:rsidR="00000000" w:rsidDel="00000000" w:rsidP="00000000" w:rsidRDefault="00000000" w:rsidRPr="00000000" w14:paraId="0000004B">
          <w:pPr>
            <w:spacing w:before="60" w:line="240" w:lineRule="auto"/>
            <w:ind w:left="720" w:firstLine="0"/>
            <w:rPr>
              <w:color w:val="1155cc"/>
              <w:u w:val="single"/>
            </w:rPr>
          </w:pPr>
          <w:hyperlink w:anchor="_va4dvsb4dgjw">
            <w:r w:rsidDel="00000000" w:rsidR="00000000" w:rsidRPr="00000000">
              <w:rPr>
                <w:color w:val="1155cc"/>
                <w:u w:val="single"/>
                <w:rtl w:val="0"/>
              </w:rPr>
              <w:t xml:space="preserve">5.2.4 Subscribe to notification</w:t>
            </w:r>
          </w:hyperlink>
          <w:r w:rsidDel="00000000" w:rsidR="00000000" w:rsidRPr="00000000">
            <w:rPr>
              <w:rtl w:val="0"/>
            </w:rPr>
          </w:r>
        </w:p>
        <w:p w:rsidR="00000000" w:rsidDel="00000000" w:rsidP="00000000" w:rsidRDefault="00000000" w:rsidRPr="00000000" w14:paraId="0000004C">
          <w:pPr>
            <w:spacing w:before="60" w:line="240" w:lineRule="auto"/>
            <w:ind w:left="720" w:firstLine="0"/>
            <w:rPr>
              <w:color w:val="1155cc"/>
              <w:u w:val="single"/>
            </w:rPr>
          </w:pPr>
          <w:hyperlink w:anchor="_4x3utgcw3ja0">
            <w:r w:rsidDel="00000000" w:rsidR="00000000" w:rsidRPr="00000000">
              <w:rPr>
                <w:color w:val="1155cc"/>
                <w:u w:val="single"/>
                <w:rtl w:val="0"/>
              </w:rPr>
              <w:t xml:space="preserve">5.2.5 Leave Feedback</w:t>
            </w:r>
          </w:hyperlink>
          <w:r w:rsidDel="00000000" w:rsidR="00000000" w:rsidRPr="00000000">
            <w:rPr>
              <w:rtl w:val="0"/>
            </w:rPr>
          </w:r>
        </w:p>
        <w:p w:rsidR="00000000" w:rsidDel="00000000" w:rsidP="00000000" w:rsidRDefault="00000000" w:rsidRPr="00000000" w14:paraId="0000004D">
          <w:pPr>
            <w:spacing w:after="80" w:before="60" w:line="240" w:lineRule="auto"/>
            <w:ind w:left="720" w:firstLine="0"/>
            <w:rPr>
              <w:color w:val="1155cc"/>
              <w:u w:val="single"/>
            </w:rPr>
          </w:pPr>
          <w:hyperlink w:anchor="_y165cskcm7it">
            <w:r w:rsidDel="00000000" w:rsidR="00000000" w:rsidRPr="00000000">
              <w:rPr>
                <w:color w:val="1155cc"/>
                <w:u w:val="single"/>
                <w:rtl w:val="0"/>
              </w:rPr>
              <w:t xml:space="preserve">5.2.6 Activity Milestone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0"/>
          <w:szCs w:val="20"/>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4F">
      <w:pPr>
        <w:pStyle w:val="Heading1"/>
        <w:tabs>
          <w:tab w:val="center" w:pos="4320"/>
          <w:tab w:val="right" w:pos="8640"/>
        </w:tabs>
        <w:spacing w:line="240" w:lineRule="auto"/>
        <w:ind w:left="720"/>
        <w:jc w:val="both"/>
        <w:rPr/>
      </w:pPr>
      <w:bookmarkStart w:colFirst="0" w:colLast="0" w:name="_w34sry5uxab0" w:id="1"/>
      <w:bookmarkEnd w:id="1"/>
      <w:r w:rsidDel="00000000" w:rsidR="00000000" w:rsidRPr="00000000">
        <w:fldChar w:fldCharType="end"/>
      </w:r>
      <w:r w:rsidDel="00000000" w:rsidR="00000000" w:rsidRPr="00000000">
        <w:rPr>
          <w:rtl w:val="0"/>
        </w:rPr>
        <w:t xml:space="preserve">1   Introduction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51">
      <w:pPr>
        <w:pStyle w:val="Heading2"/>
        <w:numPr>
          <w:ilvl w:val="1"/>
          <w:numId w:val="7"/>
        </w:numPr>
        <w:ind w:left="576"/>
      </w:pPr>
      <w:bookmarkStart w:colFirst="0" w:colLast="0" w:name="_uny7qhv8w878" w:id="2"/>
      <w:bookmarkEnd w:id="2"/>
      <w:r w:rsidDel="00000000" w:rsidR="00000000" w:rsidRPr="00000000">
        <w:rPr>
          <w:rtl w:val="0"/>
        </w:rPr>
        <w:t xml:space="preserve">Purpose of the SDD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ind w:left="0" w:firstLine="0"/>
        <w:jc w:val="both"/>
        <w:rPr>
          <w:sz w:val="20"/>
          <w:szCs w:val="20"/>
        </w:rPr>
      </w:pPr>
      <w:r w:rsidDel="00000000" w:rsidR="00000000" w:rsidRPr="00000000">
        <w:rPr>
          <w:sz w:val="20"/>
          <w:szCs w:val="20"/>
          <w:rtl w:val="0"/>
        </w:rPr>
        <w:t xml:space="preserve">The purpose of the Software Design Document is to provide a description of the design of a system fully enough to allow for software development to proceed with an understanding of what is to be built and how it is expected to be built. The Software Design Document provides information necessary to provide description of the details for the software and system to be built. It also provides a list of requirements against which to test the final project and determine whether the system is successfully implemented according to the design. This SDD outlines the design for the SimplyATX website. </w:t>
      </w:r>
      <w:r w:rsidDel="00000000" w:rsidR="00000000" w:rsidRPr="00000000">
        <w:rPr>
          <w:rtl w:val="0"/>
        </w:rPr>
      </w:r>
    </w:p>
    <w:p w:rsidR="00000000" w:rsidDel="00000000" w:rsidP="00000000" w:rsidRDefault="00000000" w:rsidRPr="00000000" w14:paraId="00000054">
      <w:pPr>
        <w:pStyle w:val="Heading2"/>
        <w:rPr/>
      </w:pPr>
      <w:bookmarkStart w:colFirst="0" w:colLast="0" w:name="_v0q1eltm9p1" w:id="3"/>
      <w:bookmarkEnd w:id="3"/>
      <w:r w:rsidDel="00000000" w:rsidR="00000000" w:rsidRPr="00000000">
        <w:rPr>
          <w:rtl w:val="0"/>
        </w:rPr>
        <w:t xml:space="preserve">1.2</w:t>
        <w:tab/>
        <w:t xml:space="preserve">System Scope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56">
      <w:pPr>
        <w:spacing w:line="240" w:lineRule="auto"/>
        <w:ind w:left="0" w:firstLine="0"/>
        <w:jc w:val="both"/>
        <w:rPr>
          <w:sz w:val="20"/>
          <w:szCs w:val="20"/>
        </w:rPr>
      </w:pPr>
      <w:r w:rsidDel="00000000" w:rsidR="00000000" w:rsidRPr="00000000">
        <w:rPr>
          <w:sz w:val="20"/>
          <w:szCs w:val="20"/>
          <w:rtl w:val="0"/>
        </w:rPr>
        <w:t xml:space="preserve">The software product that will be produced is a website called SimplyATX. The URL is </w:t>
      </w:r>
      <w:hyperlink r:id="rId7">
        <w:r w:rsidDel="00000000" w:rsidR="00000000" w:rsidRPr="00000000">
          <w:rPr>
            <w:color w:val="1155cc"/>
            <w:sz w:val="20"/>
            <w:szCs w:val="20"/>
            <w:u w:val="single"/>
            <w:rtl w:val="0"/>
          </w:rPr>
          <w:t xml:space="preserve">https://simplyatx.com/</w:t>
        </w:r>
      </w:hyperlink>
      <w:r w:rsidDel="00000000" w:rsidR="00000000" w:rsidRPr="00000000">
        <w:rPr>
          <w:sz w:val="20"/>
          <w:szCs w:val="20"/>
          <w:rtl w:val="0"/>
        </w:rPr>
        <w:t xml:space="preserve">. </w:t>
      </w:r>
    </w:p>
    <w:p w:rsidR="00000000" w:rsidDel="00000000" w:rsidP="00000000" w:rsidRDefault="00000000" w:rsidRPr="00000000" w14:paraId="00000057">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58">
      <w:pPr>
        <w:spacing w:line="240" w:lineRule="auto"/>
        <w:ind w:left="0" w:firstLine="0"/>
        <w:jc w:val="both"/>
        <w:rPr>
          <w:sz w:val="20"/>
          <w:szCs w:val="20"/>
        </w:rPr>
      </w:pPr>
      <w:r w:rsidDel="00000000" w:rsidR="00000000" w:rsidRPr="00000000">
        <w:rPr>
          <w:sz w:val="20"/>
          <w:szCs w:val="20"/>
          <w:rtl w:val="0"/>
        </w:rPr>
        <w:t xml:space="preserve">SimplyATX will: </w:t>
      </w:r>
    </w:p>
    <w:p w:rsidR="00000000" w:rsidDel="00000000" w:rsidP="00000000" w:rsidRDefault="00000000" w:rsidRPr="00000000" w14:paraId="00000059">
      <w:pPr>
        <w:numPr>
          <w:ilvl w:val="0"/>
          <w:numId w:val="14"/>
        </w:numPr>
        <w:spacing w:line="240" w:lineRule="auto"/>
        <w:ind w:left="720" w:hanging="360"/>
        <w:jc w:val="both"/>
        <w:rPr>
          <w:sz w:val="20"/>
          <w:szCs w:val="20"/>
          <w:u w:val="none"/>
        </w:rPr>
      </w:pPr>
      <w:r w:rsidDel="00000000" w:rsidR="00000000" w:rsidRPr="00000000">
        <w:rPr>
          <w:sz w:val="20"/>
          <w:szCs w:val="20"/>
          <w:rtl w:val="0"/>
        </w:rPr>
        <w:t xml:space="preserve">Help users find information about movies and TV listings.</w:t>
      </w:r>
    </w:p>
    <w:p w:rsidR="00000000" w:rsidDel="00000000" w:rsidP="00000000" w:rsidRDefault="00000000" w:rsidRPr="00000000" w14:paraId="0000005A">
      <w:pPr>
        <w:numPr>
          <w:ilvl w:val="0"/>
          <w:numId w:val="14"/>
        </w:numPr>
        <w:spacing w:line="240" w:lineRule="auto"/>
        <w:ind w:left="720" w:hanging="360"/>
        <w:jc w:val="both"/>
        <w:rPr>
          <w:sz w:val="20"/>
          <w:szCs w:val="20"/>
          <w:u w:val="none"/>
        </w:rPr>
      </w:pPr>
      <w:r w:rsidDel="00000000" w:rsidR="00000000" w:rsidRPr="00000000">
        <w:rPr>
          <w:sz w:val="20"/>
          <w:szCs w:val="20"/>
          <w:rtl w:val="0"/>
        </w:rPr>
        <w:t xml:space="preserve">Provide an interface for users to find a movie or TV listing of their choice. </w:t>
      </w:r>
    </w:p>
    <w:p w:rsidR="00000000" w:rsidDel="00000000" w:rsidP="00000000" w:rsidRDefault="00000000" w:rsidRPr="00000000" w14:paraId="0000005B">
      <w:pPr>
        <w:numPr>
          <w:ilvl w:val="0"/>
          <w:numId w:val="14"/>
        </w:numPr>
        <w:spacing w:line="240" w:lineRule="auto"/>
        <w:ind w:left="720" w:hanging="360"/>
        <w:jc w:val="both"/>
        <w:rPr>
          <w:sz w:val="20"/>
          <w:szCs w:val="20"/>
          <w:u w:val="none"/>
        </w:rPr>
      </w:pPr>
      <w:r w:rsidDel="00000000" w:rsidR="00000000" w:rsidRPr="00000000">
        <w:rPr>
          <w:sz w:val="20"/>
          <w:szCs w:val="20"/>
          <w:rtl w:val="0"/>
        </w:rPr>
        <w:t xml:space="preserve">Provide an interface for users to rate a movie or TV listing, using a unique and fun emoji scheme.</w:t>
      </w:r>
    </w:p>
    <w:p w:rsidR="00000000" w:rsidDel="00000000" w:rsidP="00000000" w:rsidRDefault="00000000" w:rsidRPr="00000000" w14:paraId="0000005C">
      <w:pPr>
        <w:numPr>
          <w:ilvl w:val="0"/>
          <w:numId w:val="14"/>
        </w:numPr>
        <w:spacing w:line="240" w:lineRule="auto"/>
        <w:ind w:left="720" w:hanging="360"/>
        <w:jc w:val="both"/>
        <w:rPr>
          <w:sz w:val="20"/>
          <w:szCs w:val="20"/>
          <w:u w:val="none"/>
        </w:rPr>
      </w:pPr>
      <w:r w:rsidDel="00000000" w:rsidR="00000000" w:rsidRPr="00000000">
        <w:rPr>
          <w:sz w:val="20"/>
          <w:szCs w:val="20"/>
          <w:rtl w:val="0"/>
        </w:rPr>
        <w:t xml:space="preserve">Provide an interface for users to buy a movie ticket from an external vendor. </w:t>
      </w:r>
    </w:p>
    <w:p w:rsidR="00000000" w:rsidDel="00000000" w:rsidP="00000000" w:rsidRDefault="00000000" w:rsidRPr="00000000" w14:paraId="0000005D">
      <w:pPr>
        <w:numPr>
          <w:ilvl w:val="0"/>
          <w:numId w:val="14"/>
        </w:numPr>
        <w:spacing w:line="240" w:lineRule="auto"/>
        <w:ind w:left="720" w:hanging="360"/>
        <w:jc w:val="both"/>
        <w:rPr>
          <w:sz w:val="20"/>
          <w:szCs w:val="20"/>
          <w:u w:val="none"/>
        </w:rPr>
      </w:pPr>
      <w:r w:rsidDel="00000000" w:rsidR="00000000" w:rsidRPr="00000000">
        <w:rPr>
          <w:sz w:val="20"/>
          <w:szCs w:val="20"/>
          <w:rtl w:val="0"/>
        </w:rPr>
        <w:t xml:space="preserve">Provide an interface for users to create and manage a personal user account with limited options.</w:t>
      </w:r>
    </w:p>
    <w:p w:rsidR="00000000" w:rsidDel="00000000" w:rsidP="00000000" w:rsidRDefault="00000000" w:rsidRPr="00000000" w14:paraId="0000005E">
      <w:pPr>
        <w:numPr>
          <w:ilvl w:val="0"/>
          <w:numId w:val="14"/>
        </w:numPr>
        <w:spacing w:line="240" w:lineRule="auto"/>
        <w:ind w:left="720" w:hanging="360"/>
        <w:jc w:val="both"/>
        <w:rPr>
          <w:sz w:val="20"/>
          <w:szCs w:val="20"/>
          <w:u w:val="none"/>
        </w:rPr>
      </w:pPr>
      <w:r w:rsidDel="00000000" w:rsidR="00000000" w:rsidRPr="00000000">
        <w:rPr>
          <w:sz w:val="20"/>
          <w:szCs w:val="20"/>
          <w:rtl w:val="0"/>
        </w:rPr>
        <w:t xml:space="preserve">Aggregate reviews and showtime information from public API’s that can be leveraged, as well as get relevant showtime information and display it.</w:t>
      </w:r>
    </w:p>
    <w:p w:rsidR="00000000" w:rsidDel="00000000" w:rsidP="00000000" w:rsidRDefault="00000000" w:rsidRPr="00000000" w14:paraId="0000005F">
      <w:pPr>
        <w:numPr>
          <w:ilvl w:val="0"/>
          <w:numId w:val="14"/>
        </w:numPr>
        <w:spacing w:line="240" w:lineRule="auto"/>
        <w:ind w:left="720" w:hanging="360"/>
        <w:jc w:val="both"/>
        <w:rPr>
          <w:sz w:val="20"/>
          <w:szCs w:val="20"/>
          <w:u w:val="none"/>
        </w:rPr>
      </w:pPr>
      <w:r w:rsidDel="00000000" w:rsidR="00000000" w:rsidRPr="00000000">
        <w:rPr>
          <w:sz w:val="20"/>
          <w:szCs w:val="20"/>
          <w:rtl w:val="0"/>
        </w:rPr>
        <w:t xml:space="preserve">Provide an interface for users to subscribe and receive notifications about predefined categories and special offerings, if possible. </w:t>
      </w:r>
    </w:p>
    <w:p w:rsidR="00000000" w:rsidDel="00000000" w:rsidP="00000000" w:rsidRDefault="00000000" w:rsidRPr="00000000" w14:paraId="00000060">
      <w:pPr>
        <w:numPr>
          <w:ilvl w:val="0"/>
          <w:numId w:val="14"/>
        </w:numPr>
        <w:spacing w:line="240" w:lineRule="auto"/>
        <w:ind w:left="720" w:hanging="360"/>
        <w:jc w:val="both"/>
        <w:rPr>
          <w:sz w:val="20"/>
          <w:szCs w:val="20"/>
          <w:u w:val="none"/>
        </w:rPr>
      </w:pPr>
      <w:r w:rsidDel="00000000" w:rsidR="00000000" w:rsidRPr="00000000">
        <w:rPr>
          <w:sz w:val="20"/>
          <w:szCs w:val="20"/>
          <w:rtl w:val="0"/>
        </w:rPr>
        <w:t xml:space="preserve">Provide an interface for users to get contribution milestones. </w:t>
      </w:r>
    </w:p>
    <w:p w:rsidR="00000000" w:rsidDel="00000000" w:rsidP="00000000" w:rsidRDefault="00000000" w:rsidRPr="00000000" w14:paraId="00000061">
      <w:pPr>
        <w:numPr>
          <w:ilvl w:val="0"/>
          <w:numId w:val="14"/>
        </w:numPr>
        <w:spacing w:line="240" w:lineRule="auto"/>
        <w:ind w:left="720" w:hanging="360"/>
        <w:jc w:val="both"/>
        <w:rPr>
          <w:sz w:val="20"/>
          <w:szCs w:val="20"/>
          <w:u w:val="none"/>
        </w:rPr>
      </w:pPr>
      <w:r w:rsidDel="00000000" w:rsidR="00000000" w:rsidRPr="00000000">
        <w:rPr>
          <w:sz w:val="20"/>
          <w:szCs w:val="20"/>
          <w:rtl w:val="0"/>
        </w:rPr>
        <w:t xml:space="preserve">Provide an optional interface for users to leave feedback about the website. </w:t>
      </w:r>
    </w:p>
    <w:p w:rsidR="00000000" w:rsidDel="00000000" w:rsidP="00000000" w:rsidRDefault="00000000" w:rsidRPr="00000000" w14:paraId="00000062">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63">
      <w:pPr>
        <w:spacing w:line="240" w:lineRule="auto"/>
        <w:ind w:left="0" w:firstLine="0"/>
        <w:jc w:val="both"/>
        <w:rPr>
          <w:sz w:val="20"/>
          <w:szCs w:val="20"/>
        </w:rPr>
      </w:pPr>
      <w:r w:rsidDel="00000000" w:rsidR="00000000" w:rsidRPr="00000000">
        <w:rPr>
          <w:sz w:val="20"/>
          <w:szCs w:val="20"/>
          <w:rtl w:val="0"/>
        </w:rPr>
        <w:t xml:space="preserve">The ultimate goal of this website is to give users the ability to find movie information, view and leave reviews, buy tickets for movies, and subscribe to be notified of special offerings. </w:t>
      </w:r>
    </w:p>
    <w:p w:rsidR="00000000" w:rsidDel="00000000" w:rsidP="00000000" w:rsidRDefault="00000000" w:rsidRPr="00000000" w14:paraId="00000064">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65">
      <w:pPr>
        <w:spacing w:line="240" w:lineRule="auto"/>
        <w:ind w:left="72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6">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67">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68">
      <w:pPr>
        <w:pStyle w:val="Heading2"/>
        <w:jc w:val="both"/>
        <w:rPr/>
      </w:pPr>
      <w:bookmarkStart w:colFirst="0" w:colLast="0" w:name="_g0uwnzyan7q8" w:id="4"/>
      <w:bookmarkEnd w:id="4"/>
      <w:r w:rsidDel="00000000" w:rsidR="00000000" w:rsidRPr="00000000">
        <w:rPr>
          <w:rtl w:val="0"/>
        </w:rPr>
        <w:t xml:space="preserve">1.3</w:t>
        <w:tab/>
        <w:t xml:space="preserve">Definitions and Acronyms</w:t>
      </w:r>
    </w:p>
    <w:p w:rsidR="00000000" w:rsidDel="00000000" w:rsidP="00000000" w:rsidRDefault="00000000" w:rsidRPr="00000000" w14:paraId="00000069">
      <w:pPr>
        <w:rPr/>
      </w:pPr>
      <w:r w:rsidDel="00000000" w:rsidR="00000000" w:rsidRPr="00000000">
        <w:rPr>
          <w:rtl w:val="0"/>
        </w:rPr>
        <w:tab/>
      </w:r>
    </w:p>
    <w:p w:rsidR="00000000" w:rsidDel="00000000" w:rsidP="00000000" w:rsidRDefault="00000000" w:rsidRPr="00000000" w14:paraId="0000006A">
      <w:pPr>
        <w:spacing w:line="240" w:lineRule="auto"/>
        <w:rPr>
          <w:sz w:val="20"/>
          <w:szCs w:val="20"/>
        </w:rPr>
      </w:pPr>
      <w:r w:rsidDel="00000000" w:rsidR="00000000" w:rsidRPr="00000000">
        <w:rPr>
          <w:sz w:val="20"/>
          <w:szCs w:val="20"/>
          <w:rtl w:val="0"/>
        </w:rPr>
        <w:t xml:space="preserve">Table 1: Terms and Definitions</w:t>
      </w:r>
      <w:r w:rsidDel="00000000" w:rsidR="00000000" w:rsidRPr="00000000">
        <w:rPr>
          <w:rtl w:val="0"/>
        </w:rPr>
      </w:r>
    </w:p>
    <w:tbl>
      <w:tblPr>
        <w:tblStyle w:val="Table3"/>
        <w:tblW w:w="10695.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0"/>
        <w:gridCol w:w="9225"/>
        <w:tblGridChange w:id="0">
          <w:tblGrid>
            <w:gridCol w:w="1470"/>
            <w:gridCol w:w="9225"/>
          </w:tblGrid>
        </w:tblGridChange>
      </w:tblGrid>
      <w:tr>
        <w:trPr>
          <w:trHeight w:val="225" w:hRule="atLeast"/>
        </w:trPr>
        <w:tc>
          <w:tcPr>
            <w:shd w:fill="cccccc" w:val="clear"/>
          </w:tcPr>
          <w:p w:rsidR="00000000" w:rsidDel="00000000" w:rsidP="00000000" w:rsidRDefault="00000000" w:rsidRPr="00000000" w14:paraId="0000006B">
            <w:pPr>
              <w:spacing w:line="240" w:lineRule="auto"/>
              <w:rPr>
                <w:b w:val="1"/>
                <w:sz w:val="20"/>
                <w:szCs w:val="20"/>
              </w:rPr>
            </w:pPr>
            <w:r w:rsidDel="00000000" w:rsidR="00000000" w:rsidRPr="00000000">
              <w:rPr>
                <w:b w:val="1"/>
                <w:sz w:val="20"/>
                <w:szCs w:val="20"/>
                <w:rtl w:val="0"/>
              </w:rPr>
              <w:t xml:space="preserve">Term</w:t>
            </w:r>
          </w:p>
        </w:tc>
        <w:tc>
          <w:tcPr>
            <w:shd w:fill="cccccc" w:val="clear"/>
          </w:tcPr>
          <w:p w:rsidR="00000000" w:rsidDel="00000000" w:rsidP="00000000" w:rsidRDefault="00000000" w:rsidRPr="00000000" w14:paraId="0000006C">
            <w:pPr>
              <w:spacing w:line="240" w:lineRule="auto"/>
              <w:rPr>
                <w:b w:val="1"/>
                <w:sz w:val="20"/>
                <w:szCs w:val="20"/>
              </w:rPr>
            </w:pPr>
            <w:r w:rsidDel="00000000" w:rsidR="00000000" w:rsidRPr="00000000">
              <w:rPr>
                <w:b w:val="1"/>
                <w:sz w:val="20"/>
                <w:szCs w:val="20"/>
                <w:rtl w:val="0"/>
              </w:rPr>
              <w:t xml:space="preserve">Definition</w:t>
            </w:r>
          </w:p>
        </w:tc>
      </w:tr>
      <w:tr>
        <w:trPr>
          <w:trHeight w:val="280" w:hRule="atLeast"/>
        </w:trPr>
        <w:tc>
          <w:tcPr/>
          <w:p w:rsidR="00000000" w:rsidDel="00000000" w:rsidP="00000000" w:rsidRDefault="00000000" w:rsidRPr="00000000" w14:paraId="0000006D">
            <w:pPr>
              <w:spacing w:line="240" w:lineRule="auto"/>
              <w:rPr>
                <w:b w:val="1"/>
                <w:sz w:val="20"/>
                <w:szCs w:val="20"/>
              </w:rPr>
            </w:pPr>
            <w:r w:rsidDel="00000000" w:rsidR="00000000" w:rsidRPr="00000000">
              <w:rPr>
                <w:b w:val="1"/>
                <w:sz w:val="20"/>
                <w:szCs w:val="20"/>
                <w:rtl w:val="0"/>
              </w:rPr>
              <w:t xml:space="preserve">SRS</w:t>
            </w:r>
          </w:p>
        </w:tc>
        <w:tc>
          <w:tcPr/>
          <w:p w:rsidR="00000000" w:rsidDel="00000000" w:rsidP="00000000" w:rsidRDefault="00000000" w:rsidRPr="00000000" w14:paraId="0000006E">
            <w:pPr>
              <w:spacing w:line="240" w:lineRule="auto"/>
              <w:rPr>
                <w:sz w:val="20"/>
                <w:szCs w:val="20"/>
              </w:rPr>
            </w:pPr>
            <w:r w:rsidDel="00000000" w:rsidR="00000000" w:rsidRPr="00000000">
              <w:rPr>
                <w:sz w:val="20"/>
                <w:szCs w:val="20"/>
                <w:rtl w:val="0"/>
              </w:rPr>
              <w:t xml:space="preserve">System Requirement Specification, this document will outline all the requirements  that the software must fulfil.</w:t>
            </w:r>
          </w:p>
        </w:tc>
      </w:tr>
      <w:tr>
        <w:trPr>
          <w:trHeight w:val="280" w:hRule="atLeast"/>
        </w:trPr>
        <w:tc>
          <w:tcPr/>
          <w:p w:rsidR="00000000" w:rsidDel="00000000" w:rsidP="00000000" w:rsidRDefault="00000000" w:rsidRPr="00000000" w14:paraId="0000006F">
            <w:pPr>
              <w:spacing w:line="240" w:lineRule="auto"/>
              <w:rPr>
                <w:b w:val="1"/>
                <w:sz w:val="20"/>
                <w:szCs w:val="20"/>
              </w:rPr>
            </w:pPr>
            <w:r w:rsidDel="00000000" w:rsidR="00000000" w:rsidRPr="00000000">
              <w:rPr>
                <w:b w:val="1"/>
                <w:sz w:val="20"/>
                <w:szCs w:val="20"/>
                <w:rtl w:val="0"/>
              </w:rPr>
              <w:t xml:space="preserve">UI / GUI</w:t>
            </w:r>
          </w:p>
        </w:tc>
        <w:tc>
          <w:tcPr/>
          <w:p w:rsidR="00000000" w:rsidDel="00000000" w:rsidP="00000000" w:rsidRDefault="00000000" w:rsidRPr="00000000" w14:paraId="00000070">
            <w:pPr>
              <w:spacing w:line="240" w:lineRule="auto"/>
              <w:rPr>
                <w:sz w:val="20"/>
                <w:szCs w:val="20"/>
              </w:rPr>
            </w:pPr>
            <w:r w:rsidDel="00000000" w:rsidR="00000000" w:rsidRPr="00000000">
              <w:rPr>
                <w:sz w:val="20"/>
                <w:szCs w:val="20"/>
                <w:rtl w:val="0"/>
              </w:rPr>
              <w:t xml:space="preserve">User interface / Graphical User Interface</w:t>
            </w:r>
          </w:p>
        </w:tc>
      </w:tr>
      <w:tr>
        <w:trPr>
          <w:trHeight w:val="280" w:hRule="atLeast"/>
        </w:trPr>
        <w:tc>
          <w:tcPr/>
          <w:p w:rsidR="00000000" w:rsidDel="00000000" w:rsidP="00000000" w:rsidRDefault="00000000" w:rsidRPr="00000000" w14:paraId="00000071">
            <w:pPr>
              <w:spacing w:line="240" w:lineRule="auto"/>
              <w:rPr>
                <w:b w:val="1"/>
                <w:sz w:val="20"/>
                <w:szCs w:val="20"/>
              </w:rPr>
            </w:pPr>
            <w:r w:rsidDel="00000000" w:rsidR="00000000" w:rsidRPr="00000000">
              <w:rPr>
                <w:b w:val="1"/>
                <w:sz w:val="20"/>
                <w:szCs w:val="20"/>
                <w:rtl w:val="0"/>
              </w:rPr>
              <w:t xml:space="preserve">Backend</w:t>
            </w:r>
          </w:p>
        </w:tc>
        <w:tc>
          <w:tcPr/>
          <w:p w:rsidR="00000000" w:rsidDel="00000000" w:rsidP="00000000" w:rsidRDefault="00000000" w:rsidRPr="00000000" w14:paraId="00000072">
            <w:pPr>
              <w:spacing w:line="240" w:lineRule="auto"/>
              <w:rPr>
                <w:sz w:val="20"/>
                <w:szCs w:val="20"/>
              </w:rPr>
            </w:pPr>
            <w:r w:rsidDel="00000000" w:rsidR="00000000" w:rsidRPr="00000000">
              <w:rPr>
                <w:sz w:val="20"/>
                <w:szCs w:val="20"/>
                <w:rtl w:val="0"/>
              </w:rPr>
              <w:t xml:space="preserve">The part of a computer system or application that is not directly accessed by the                           user, typically responsible for storing and manipulating data.</w:t>
            </w:r>
          </w:p>
        </w:tc>
      </w:tr>
      <w:tr>
        <w:trPr>
          <w:trHeight w:val="280" w:hRule="atLeast"/>
        </w:trPr>
        <w:tc>
          <w:tcPr/>
          <w:p w:rsidR="00000000" w:rsidDel="00000000" w:rsidP="00000000" w:rsidRDefault="00000000" w:rsidRPr="00000000" w14:paraId="00000073">
            <w:pPr>
              <w:spacing w:line="240" w:lineRule="auto"/>
              <w:rPr>
                <w:b w:val="1"/>
                <w:sz w:val="20"/>
                <w:szCs w:val="20"/>
              </w:rPr>
            </w:pPr>
            <w:r w:rsidDel="00000000" w:rsidR="00000000" w:rsidRPr="00000000">
              <w:rPr>
                <w:b w:val="1"/>
                <w:sz w:val="20"/>
                <w:szCs w:val="20"/>
                <w:rtl w:val="0"/>
              </w:rPr>
              <w:t xml:space="preserve">Frontend</w:t>
            </w:r>
          </w:p>
        </w:tc>
        <w:tc>
          <w:tcPr/>
          <w:p w:rsidR="00000000" w:rsidDel="00000000" w:rsidP="00000000" w:rsidRDefault="00000000" w:rsidRPr="00000000" w14:paraId="00000074">
            <w:pPr>
              <w:spacing w:line="240" w:lineRule="auto"/>
              <w:rPr>
                <w:sz w:val="20"/>
                <w:szCs w:val="20"/>
              </w:rPr>
            </w:pPr>
            <w:r w:rsidDel="00000000" w:rsidR="00000000" w:rsidRPr="00000000">
              <w:rPr>
                <w:sz w:val="20"/>
                <w:szCs w:val="20"/>
                <w:rtl w:val="0"/>
              </w:rPr>
              <w:t xml:space="preserve">Relating or denoting the part of a computer system or application with which the user interacts directly</w:t>
            </w:r>
          </w:p>
        </w:tc>
      </w:tr>
      <w:tr>
        <w:trPr>
          <w:trHeight w:val="280" w:hRule="atLeast"/>
        </w:trPr>
        <w:tc>
          <w:tcPr/>
          <w:p w:rsidR="00000000" w:rsidDel="00000000" w:rsidP="00000000" w:rsidRDefault="00000000" w:rsidRPr="00000000" w14:paraId="00000075">
            <w:pPr>
              <w:spacing w:line="240" w:lineRule="auto"/>
              <w:rPr>
                <w:b w:val="1"/>
                <w:sz w:val="20"/>
                <w:szCs w:val="20"/>
              </w:rPr>
            </w:pPr>
            <w:r w:rsidDel="00000000" w:rsidR="00000000" w:rsidRPr="00000000">
              <w:rPr>
                <w:b w:val="1"/>
                <w:sz w:val="20"/>
                <w:szCs w:val="20"/>
                <w:rtl w:val="0"/>
              </w:rPr>
              <w:t xml:space="preserve">Interface</w:t>
            </w:r>
          </w:p>
        </w:tc>
        <w:tc>
          <w:tcPr/>
          <w:p w:rsidR="00000000" w:rsidDel="00000000" w:rsidP="00000000" w:rsidRDefault="00000000" w:rsidRPr="00000000" w14:paraId="00000076">
            <w:pPr>
              <w:spacing w:line="240" w:lineRule="auto"/>
              <w:rPr>
                <w:sz w:val="20"/>
                <w:szCs w:val="20"/>
              </w:rPr>
            </w:pPr>
            <w:r w:rsidDel="00000000" w:rsidR="00000000" w:rsidRPr="00000000">
              <w:rPr>
                <w:sz w:val="20"/>
                <w:szCs w:val="20"/>
                <w:rtl w:val="0"/>
              </w:rPr>
              <w:t xml:space="preserve"> a device or program enabling a user to communicate with a computer.</w:t>
            </w:r>
          </w:p>
        </w:tc>
      </w:tr>
      <w:tr>
        <w:trPr>
          <w:trHeight w:val="280" w:hRule="atLeast"/>
        </w:trPr>
        <w:tc>
          <w:tcPr/>
          <w:p w:rsidR="00000000" w:rsidDel="00000000" w:rsidP="00000000" w:rsidRDefault="00000000" w:rsidRPr="00000000" w14:paraId="00000077">
            <w:pPr>
              <w:spacing w:line="240" w:lineRule="auto"/>
              <w:rPr>
                <w:b w:val="1"/>
                <w:sz w:val="20"/>
                <w:szCs w:val="20"/>
              </w:rPr>
            </w:pPr>
            <w:r w:rsidDel="00000000" w:rsidR="00000000" w:rsidRPr="00000000">
              <w:rPr>
                <w:b w:val="1"/>
                <w:sz w:val="20"/>
                <w:szCs w:val="20"/>
                <w:rtl w:val="0"/>
              </w:rPr>
              <w:t xml:space="preserve">API</w:t>
            </w:r>
          </w:p>
        </w:tc>
        <w:tc>
          <w:tcPr/>
          <w:p w:rsidR="00000000" w:rsidDel="00000000" w:rsidP="00000000" w:rsidRDefault="00000000" w:rsidRPr="00000000" w14:paraId="00000078">
            <w:pPr>
              <w:spacing w:line="240" w:lineRule="auto"/>
              <w:rPr>
                <w:sz w:val="20"/>
                <w:szCs w:val="20"/>
              </w:rPr>
            </w:pPr>
            <w:r w:rsidDel="00000000" w:rsidR="00000000" w:rsidRPr="00000000">
              <w:rPr>
                <w:sz w:val="20"/>
                <w:szCs w:val="20"/>
                <w:rtl w:val="0"/>
              </w:rPr>
              <w:t xml:space="preserve">Application programming interface</w:t>
            </w:r>
          </w:p>
        </w:tc>
      </w:tr>
      <w:tr>
        <w:trPr>
          <w:trHeight w:val="280" w:hRule="atLeast"/>
        </w:trPr>
        <w:tc>
          <w:tcPr/>
          <w:p w:rsidR="00000000" w:rsidDel="00000000" w:rsidP="00000000" w:rsidRDefault="00000000" w:rsidRPr="00000000" w14:paraId="00000079">
            <w:pPr>
              <w:spacing w:line="240" w:lineRule="auto"/>
              <w:rPr>
                <w:b w:val="1"/>
                <w:sz w:val="20"/>
                <w:szCs w:val="20"/>
              </w:rPr>
            </w:pPr>
            <w:r w:rsidDel="00000000" w:rsidR="00000000" w:rsidRPr="00000000">
              <w:rPr>
                <w:b w:val="1"/>
                <w:sz w:val="20"/>
                <w:szCs w:val="20"/>
                <w:rtl w:val="0"/>
              </w:rPr>
              <w:t xml:space="preserve">IMDB</w:t>
            </w:r>
          </w:p>
        </w:tc>
        <w:tc>
          <w:tcPr/>
          <w:p w:rsidR="00000000" w:rsidDel="00000000" w:rsidP="00000000" w:rsidRDefault="00000000" w:rsidRPr="00000000" w14:paraId="0000007A">
            <w:pPr>
              <w:spacing w:line="240" w:lineRule="auto"/>
              <w:rPr>
                <w:sz w:val="20"/>
                <w:szCs w:val="20"/>
              </w:rPr>
            </w:pPr>
            <w:r w:rsidDel="00000000" w:rsidR="00000000" w:rsidRPr="00000000">
              <w:rPr>
                <w:sz w:val="20"/>
                <w:szCs w:val="20"/>
                <w:rtl w:val="0"/>
              </w:rPr>
              <w:t xml:space="preserve">International Movie Database, a website which provides movie and TV show related information</w:t>
            </w:r>
          </w:p>
        </w:tc>
      </w:tr>
      <w:tr>
        <w:trPr>
          <w:trHeight w:val="280" w:hRule="atLeast"/>
        </w:trPr>
        <w:tc>
          <w:tcPr/>
          <w:p w:rsidR="00000000" w:rsidDel="00000000" w:rsidP="00000000" w:rsidRDefault="00000000" w:rsidRPr="00000000" w14:paraId="0000007B">
            <w:pPr>
              <w:spacing w:line="240" w:lineRule="auto"/>
              <w:rPr>
                <w:b w:val="1"/>
                <w:sz w:val="20"/>
                <w:szCs w:val="20"/>
              </w:rPr>
            </w:pPr>
            <w:r w:rsidDel="00000000" w:rsidR="00000000" w:rsidRPr="00000000">
              <w:rPr>
                <w:b w:val="1"/>
                <w:sz w:val="20"/>
                <w:szCs w:val="20"/>
                <w:rtl w:val="0"/>
              </w:rPr>
              <w:t xml:space="preserve">IE</w:t>
            </w:r>
          </w:p>
        </w:tc>
        <w:tc>
          <w:tcPr/>
          <w:p w:rsidR="00000000" w:rsidDel="00000000" w:rsidP="00000000" w:rsidRDefault="00000000" w:rsidRPr="00000000" w14:paraId="0000007C">
            <w:pPr>
              <w:spacing w:line="240" w:lineRule="auto"/>
              <w:rPr>
                <w:sz w:val="20"/>
                <w:szCs w:val="20"/>
              </w:rPr>
            </w:pPr>
            <w:r w:rsidDel="00000000" w:rsidR="00000000" w:rsidRPr="00000000">
              <w:rPr>
                <w:sz w:val="20"/>
                <w:szCs w:val="20"/>
                <w:rtl w:val="0"/>
              </w:rPr>
              <w:t xml:space="preserve">Internet Explorer, a web browser developed by Microsoft. </w:t>
            </w:r>
          </w:p>
        </w:tc>
      </w:tr>
      <w:tr>
        <w:trPr>
          <w:trHeight w:val="280" w:hRule="atLeast"/>
        </w:trPr>
        <w:tc>
          <w:tcPr/>
          <w:p w:rsidR="00000000" w:rsidDel="00000000" w:rsidP="00000000" w:rsidRDefault="00000000" w:rsidRPr="00000000" w14:paraId="0000007D">
            <w:pPr>
              <w:spacing w:line="240" w:lineRule="auto"/>
              <w:rPr>
                <w:b w:val="1"/>
                <w:sz w:val="20"/>
                <w:szCs w:val="20"/>
              </w:rPr>
            </w:pPr>
            <w:r w:rsidDel="00000000" w:rsidR="00000000" w:rsidRPr="00000000">
              <w:rPr>
                <w:b w:val="1"/>
                <w:sz w:val="20"/>
                <w:szCs w:val="20"/>
                <w:rtl w:val="0"/>
              </w:rPr>
              <w:t xml:space="preserve">WAN</w:t>
            </w:r>
          </w:p>
        </w:tc>
        <w:tc>
          <w:tcPr/>
          <w:p w:rsidR="00000000" w:rsidDel="00000000" w:rsidP="00000000" w:rsidRDefault="00000000" w:rsidRPr="00000000" w14:paraId="0000007E">
            <w:pPr>
              <w:spacing w:line="240" w:lineRule="auto"/>
              <w:rPr>
                <w:sz w:val="20"/>
                <w:szCs w:val="20"/>
              </w:rPr>
            </w:pPr>
            <w:r w:rsidDel="00000000" w:rsidR="00000000" w:rsidRPr="00000000">
              <w:rPr>
                <w:sz w:val="20"/>
                <w:szCs w:val="20"/>
                <w:rtl w:val="0"/>
              </w:rPr>
              <w:t xml:space="preserve">Wide area network. </w:t>
            </w:r>
            <w:r w:rsidDel="00000000" w:rsidR="00000000" w:rsidRPr="00000000">
              <w:rPr>
                <w:rFonts w:ascii="Roboto" w:cs="Roboto" w:eastAsia="Roboto" w:hAnsi="Roboto"/>
                <w:color w:val="222222"/>
                <w:sz w:val="21"/>
                <w:szCs w:val="21"/>
                <w:highlight w:val="white"/>
                <w:rtl w:val="0"/>
              </w:rPr>
              <w:t xml:space="preserve">A telecommunications network that extends over a large geographical area for the primary purpose of computer networking.</w:t>
            </w:r>
            <w:r w:rsidDel="00000000" w:rsidR="00000000" w:rsidRPr="00000000">
              <w:rPr>
                <w:rtl w:val="0"/>
              </w:rPr>
            </w:r>
          </w:p>
        </w:tc>
      </w:tr>
      <w:tr>
        <w:trPr>
          <w:trHeight w:val="280" w:hRule="atLeast"/>
        </w:trPr>
        <w:tc>
          <w:tcPr/>
          <w:p w:rsidR="00000000" w:rsidDel="00000000" w:rsidP="00000000" w:rsidRDefault="00000000" w:rsidRPr="00000000" w14:paraId="0000007F">
            <w:pPr>
              <w:spacing w:line="240" w:lineRule="auto"/>
              <w:rPr>
                <w:b w:val="1"/>
                <w:sz w:val="20"/>
                <w:szCs w:val="20"/>
              </w:rPr>
            </w:pPr>
            <w:r w:rsidDel="00000000" w:rsidR="00000000" w:rsidRPr="00000000">
              <w:rPr>
                <w:b w:val="1"/>
                <w:sz w:val="20"/>
                <w:szCs w:val="20"/>
                <w:rtl w:val="0"/>
              </w:rPr>
              <w:t xml:space="preserve">LAN</w:t>
            </w:r>
          </w:p>
        </w:tc>
        <w:tc>
          <w:tcPr/>
          <w:p w:rsidR="00000000" w:rsidDel="00000000" w:rsidP="00000000" w:rsidRDefault="00000000" w:rsidRPr="00000000" w14:paraId="00000080">
            <w:pPr>
              <w:spacing w:line="240" w:lineRule="auto"/>
              <w:rPr>
                <w:sz w:val="20"/>
                <w:szCs w:val="20"/>
              </w:rPr>
            </w:pPr>
            <w:r w:rsidDel="00000000" w:rsidR="00000000" w:rsidRPr="00000000">
              <w:rPr>
                <w:sz w:val="20"/>
                <w:szCs w:val="20"/>
                <w:rtl w:val="0"/>
              </w:rPr>
              <w:t xml:space="preserve">Local area network. The SimplyATX application is not accessible via LAN only networks. </w:t>
            </w:r>
          </w:p>
        </w:tc>
      </w:tr>
      <w:tr>
        <w:trPr>
          <w:trHeight w:val="280" w:hRule="atLeast"/>
        </w:trPr>
        <w:tc>
          <w:tcPr/>
          <w:p w:rsidR="00000000" w:rsidDel="00000000" w:rsidP="00000000" w:rsidRDefault="00000000" w:rsidRPr="00000000" w14:paraId="00000081">
            <w:pPr>
              <w:spacing w:line="240" w:lineRule="auto"/>
              <w:rPr>
                <w:b w:val="1"/>
                <w:sz w:val="20"/>
                <w:szCs w:val="20"/>
              </w:rPr>
            </w:pPr>
            <w:r w:rsidDel="00000000" w:rsidR="00000000" w:rsidRPr="00000000">
              <w:rPr>
                <w:b w:val="1"/>
                <w:sz w:val="20"/>
                <w:szCs w:val="20"/>
                <w:rtl w:val="0"/>
              </w:rPr>
              <w:t xml:space="preserve">SMTP</w:t>
            </w:r>
          </w:p>
        </w:tc>
        <w:tc>
          <w:tcPr/>
          <w:p w:rsidR="00000000" w:rsidDel="00000000" w:rsidP="00000000" w:rsidRDefault="00000000" w:rsidRPr="00000000" w14:paraId="00000082">
            <w:pPr>
              <w:spacing w:line="240" w:lineRule="auto"/>
              <w:rPr>
                <w:sz w:val="20"/>
                <w:szCs w:val="20"/>
              </w:rPr>
            </w:pPr>
            <w:r w:rsidDel="00000000" w:rsidR="00000000" w:rsidRPr="00000000">
              <w:rPr>
                <w:sz w:val="20"/>
                <w:szCs w:val="20"/>
                <w:rtl w:val="0"/>
              </w:rPr>
              <w:t xml:space="preserve">Simple Mail Transfer Protocol</w:t>
            </w:r>
          </w:p>
        </w:tc>
      </w:tr>
      <w:tr>
        <w:trPr>
          <w:trHeight w:val="280" w:hRule="atLeast"/>
        </w:trPr>
        <w:tc>
          <w:tcPr/>
          <w:p w:rsidR="00000000" w:rsidDel="00000000" w:rsidP="00000000" w:rsidRDefault="00000000" w:rsidRPr="00000000" w14:paraId="00000083">
            <w:pPr>
              <w:spacing w:line="240" w:lineRule="auto"/>
              <w:rPr>
                <w:b w:val="1"/>
                <w:sz w:val="20"/>
                <w:szCs w:val="20"/>
              </w:rPr>
            </w:pPr>
            <w:r w:rsidDel="00000000" w:rsidR="00000000" w:rsidRPr="00000000">
              <w:rPr>
                <w:b w:val="1"/>
                <w:sz w:val="20"/>
                <w:szCs w:val="20"/>
                <w:rtl w:val="0"/>
              </w:rPr>
              <w:t xml:space="preserve">Session</w:t>
            </w:r>
          </w:p>
        </w:tc>
        <w:tc>
          <w:tcPr/>
          <w:p w:rsidR="00000000" w:rsidDel="00000000" w:rsidP="00000000" w:rsidRDefault="00000000" w:rsidRPr="00000000" w14:paraId="00000084">
            <w:pPr>
              <w:spacing w:line="240" w:lineRule="auto"/>
              <w:rPr>
                <w:sz w:val="20"/>
                <w:szCs w:val="20"/>
              </w:rPr>
            </w:pPr>
            <w:r w:rsidDel="00000000" w:rsidR="00000000" w:rsidRPr="00000000">
              <w:rPr>
                <w:sz w:val="20"/>
                <w:szCs w:val="20"/>
                <w:rtl w:val="0"/>
              </w:rPr>
              <w:t xml:space="preserve">A user’s time in the system measured from login to logout</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center" w:pos="4320"/>
          <w:tab w:val="right" w:pos="8640"/>
        </w:tabs>
        <w:spacing w:line="240" w:lineRule="auto"/>
        <w:ind w:left="0" w:firstLine="0"/>
        <w:rPr>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center" w:pos="4320"/>
          <w:tab w:val="right" w:pos="8640"/>
        </w:tabs>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87">
      <w:pPr>
        <w:pStyle w:val="Heading2"/>
        <w:jc w:val="both"/>
        <w:rPr/>
      </w:pPr>
      <w:bookmarkStart w:colFirst="0" w:colLast="0" w:name="_5mtcw715sq8n" w:id="5"/>
      <w:bookmarkEnd w:id="5"/>
      <w:r w:rsidDel="00000000" w:rsidR="00000000" w:rsidRPr="00000000">
        <w:rPr>
          <w:rtl w:val="0"/>
        </w:rPr>
        <w:t xml:space="preserve">1.4</w:t>
        <w:tab/>
        <w:t xml:space="preserve">References</w:t>
      </w:r>
    </w:p>
    <w:p w:rsidR="00000000" w:rsidDel="00000000" w:rsidP="00000000" w:rsidRDefault="00000000" w:rsidRPr="00000000" w14:paraId="00000088">
      <w:pPr>
        <w:spacing w:line="240" w:lineRule="auto"/>
        <w:jc w:val="both"/>
        <w:rPr>
          <w:sz w:val="20"/>
          <w:szCs w:val="20"/>
        </w:rPr>
      </w:pPr>
      <w:r w:rsidDel="00000000" w:rsidR="00000000" w:rsidRPr="00000000">
        <w:rPr>
          <w:sz w:val="20"/>
          <w:szCs w:val="20"/>
          <w:rtl w:val="0"/>
        </w:rPr>
        <w:t xml:space="preserve">[1] IEEE Software Engineering Standards Committee, “IEEE Std 1016-2009, IEEE Recommended Practice for Software Design Description”</w:t>
      </w:r>
    </w:p>
    <w:p w:rsidR="00000000" w:rsidDel="00000000" w:rsidP="00000000" w:rsidRDefault="00000000" w:rsidRPr="00000000" w14:paraId="00000089">
      <w:pPr>
        <w:spacing w:line="240" w:lineRule="auto"/>
        <w:jc w:val="both"/>
        <w:rPr>
          <w:b w:val="1"/>
          <w:sz w:val="28"/>
          <w:szCs w:val="28"/>
        </w:rPr>
      </w:pPr>
      <w:hyperlink r:id="rId8">
        <w:r w:rsidDel="00000000" w:rsidR="00000000" w:rsidRPr="00000000">
          <w:rPr>
            <w:color w:val="1155cc"/>
            <w:sz w:val="20"/>
            <w:szCs w:val="20"/>
            <w:u w:val="single"/>
            <w:rtl w:val="0"/>
          </w:rPr>
          <w:t xml:space="preserve">http://cengproject.cankaya.edu.tr/wp-content/uploads/sites/10/2017/12/SDD-ieee-1016-2009.pdf</w:t>
        </w:r>
      </w:hyperlink>
      <w:r w:rsidDel="00000000" w:rsidR="00000000" w:rsidRPr="00000000">
        <w:rPr>
          <w:rtl w:val="0"/>
        </w:rPr>
      </w:r>
    </w:p>
    <w:p w:rsidR="00000000" w:rsidDel="00000000" w:rsidP="00000000" w:rsidRDefault="00000000" w:rsidRPr="00000000" w14:paraId="0000008A">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8B">
      <w:pPr>
        <w:spacing w:line="240" w:lineRule="auto"/>
        <w:jc w:val="both"/>
        <w:rPr>
          <w:sz w:val="28"/>
          <w:szCs w:val="28"/>
        </w:rPr>
      </w:pPr>
      <w:r w:rsidDel="00000000" w:rsidR="00000000" w:rsidRPr="00000000">
        <w:rPr>
          <w:sz w:val="20"/>
          <w:szCs w:val="20"/>
          <w:rtl w:val="0"/>
        </w:rPr>
        <w:t xml:space="preserve">[2] Use Case Diagrams Reference. 2009-2020 uml-diagrams.org</w:t>
        <w:br w:type="textWrapping"/>
        <w:t xml:space="preserve"> </w:t>
      </w:r>
      <w:hyperlink r:id="rId9">
        <w:r w:rsidDel="00000000" w:rsidR="00000000" w:rsidRPr="00000000">
          <w:rPr>
            <w:color w:val="1155cc"/>
            <w:sz w:val="28"/>
            <w:szCs w:val="28"/>
            <w:u w:val="single"/>
            <w:rtl w:val="0"/>
          </w:rPr>
          <w:t xml:space="preserve">https://www.uml-diagrams.org/use-case-reference.html</w:t>
        </w:r>
      </w:hyperlink>
      <w:r w:rsidDel="00000000" w:rsidR="00000000" w:rsidRPr="00000000">
        <w:rPr>
          <w:rtl w:val="0"/>
        </w:rPr>
      </w:r>
    </w:p>
    <w:p w:rsidR="00000000" w:rsidDel="00000000" w:rsidP="00000000" w:rsidRDefault="00000000" w:rsidRPr="00000000" w14:paraId="0000008C">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8D">
      <w:pPr>
        <w:pStyle w:val="Heading2"/>
        <w:jc w:val="both"/>
        <w:rPr/>
      </w:pPr>
      <w:bookmarkStart w:colFirst="0" w:colLast="0" w:name="_d9htw6ecqiqh" w:id="6"/>
      <w:bookmarkEnd w:id="6"/>
      <w:r w:rsidDel="00000000" w:rsidR="00000000" w:rsidRPr="00000000">
        <w:rPr>
          <w:rtl w:val="0"/>
        </w:rPr>
        <w:t xml:space="preserve">1.5    Overview</w:t>
      </w:r>
    </w:p>
    <w:p w:rsidR="00000000" w:rsidDel="00000000" w:rsidP="00000000" w:rsidRDefault="00000000" w:rsidRPr="00000000" w14:paraId="0000008E">
      <w:pPr>
        <w:jc w:val="both"/>
        <w:rPr>
          <w:color w:val="222222"/>
          <w:sz w:val="19"/>
          <w:szCs w:val="19"/>
          <w:highlight w:val="white"/>
        </w:rPr>
      </w:pPr>
      <w:r w:rsidDel="00000000" w:rsidR="00000000" w:rsidRPr="00000000">
        <w:rPr>
          <w:color w:val="222222"/>
          <w:sz w:val="19"/>
          <w:szCs w:val="19"/>
          <w:highlight w:val="white"/>
          <w:rtl w:val="0"/>
        </w:rPr>
        <w:t xml:space="preserve">The Software Design Document is divided into 5 sections with various subsections. </w:t>
      </w:r>
    </w:p>
    <w:p w:rsidR="00000000" w:rsidDel="00000000" w:rsidP="00000000" w:rsidRDefault="00000000" w:rsidRPr="00000000" w14:paraId="0000008F">
      <w:pPr>
        <w:jc w:val="both"/>
        <w:rPr>
          <w:color w:val="222222"/>
          <w:sz w:val="19"/>
          <w:szCs w:val="19"/>
          <w:highlight w:val="white"/>
        </w:rPr>
      </w:pPr>
      <w:r w:rsidDel="00000000" w:rsidR="00000000" w:rsidRPr="00000000">
        <w:rPr>
          <w:color w:val="222222"/>
          <w:sz w:val="19"/>
          <w:szCs w:val="19"/>
          <w:highlight w:val="white"/>
          <w:rtl w:val="0"/>
        </w:rPr>
        <w:t xml:space="preserve">The sections of the Software Design Document are: </w:t>
      </w:r>
    </w:p>
    <w:p w:rsidR="00000000" w:rsidDel="00000000" w:rsidP="00000000" w:rsidRDefault="00000000" w:rsidRPr="00000000" w14:paraId="00000090">
      <w:pPr>
        <w:jc w:val="both"/>
        <w:rPr>
          <w:color w:val="222222"/>
          <w:sz w:val="19"/>
          <w:szCs w:val="19"/>
          <w:highlight w:val="white"/>
        </w:rPr>
      </w:pPr>
      <w:r w:rsidDel="00000000" w:rsidR="00000000" w:rsidRPr="00000000">
        <w:rPr>
          <w:color w:val="222222"/>
          <w:sz w:val="19"/>
          <w:szCs w:val="19"/>
          <w:highlight w:val="white"/>
          <w:rtl w:val="0"/>
        </w:rPr>
        <w:t xml:space="preserve">1) Introduction, </w:t>
      </w:r>
    </w:p>
    <w:p w:rsidR="00000000" w:rsidDel="00000000" w:rsidP="00000000" w:rsidRDefault="00000000" w:rsidRPr="00000000" w14:paraId="00000091">
      <w:pPr>
        <w:jc w:val="both"/>
        <w:rPr>
          <w:color w:val="222222"/>
          <w:sz w:val="19"/>
          <w:szCs w:val="19"/>
          <w:highlight w:val="white"/>
        </w:rPr>
      </w:pPr>
      <w:r w:rsidDel="00000000" w:rsidR="00000000" w:rsidRPr="00000000">
        <w:rPr>
          <w:color w:val="222222"/>
          <w:sz w:val="19"/>
          <w:szCs w:val="19"/>
          <w:highlight w:val="white"/>
          <w:rtl w:val="0"/>
        </w:rPr>
        <w:t xml:space="preserve">2) Use Cases, </w:t>
      </w:r>
    </w:p>
    <w:p w:rsidR="00000000" w:rsidDel="00000000" w:rsidP="00000000" w:rsidRDefault="00000000" w:rsidRPr="00000000" w14:paraId="00000092">
      <w:pPr>
        <w:jc w:val="both"/>
        <w:rPr>
          <w:color w:val="222222"/>
          <w:sz w:val="19"/>
          <w:szCs w:val="19"/>
          <w:highlight w:val="white"/>
        </w:rPr>
      </w:pPr>
      <w:r w:rsidDel="00000000" w:rsidR="00000000" w:rsidRPr="00000000">
        <w:rPr>
          <w:color w:val="222222"/>
          <w:sz w:val="19"/>
          <w:szCs w:val="19"/>
          <w:highlight w:val="white"/>
          <w:rtl w:val="0"/>
        </w:rPr>
        <w:t xml:space="preserve">3) Design Overview, </w:t>
      </w:r>
    </w:p>
    <w:p w:rsidR="00000000" w:rsidDel="00000000" w:rsidP="00000000" w:rsidRDefault="00000000" w:rsidRPr="00000000" w14:paraId="00000093">
      <w:pPr>
        <w:jc w:val="both"/>
        <w:rPr>
          <w:color w:val="222222"/>
          <w:sz w:val="19"/>
          <w:szCs w:val="19"/>
          <w:highlight w:val="white"/>
        </w:rPr>
      </w:pPr>
      <w:r w:rsidDel="00000000" w:rsidR="00000000" w:rsidRPr="00000000">
        <w:rPr>
          <w:color w:val="222222"/>
          <w:sz w:val="19"/>
          <w:szCs w:val="19"/>
          <w:highlight w:val="white"/>
          <w:rtl w:val="0"/>
        </w:rPr>
        <w:t xml:space="preserve">4) System Object Model, and </w:t>
      </w:r>
    </w:p>
    <w:p w:rsidR="00000000" w:rsidDel="00000000" w:rsidP="00000000" w:rsidRDefault="00000000" w:rsidRPr="00000000" w14:paraId="00000094">
      <w:pPr>
        <w:jc w:val="both"/>
        <w:rPr>
          <w:b w:val="1"/>
          <w:sz w:val="28"/>
          <w:szCs w:val="28"/>
        </w:rPr>
      </w:pPr>
      <w:r w:rsidDel="00000000" w:rsidR="00000000" w:rsidRPr="00000000">
        <w:rPr>
          <w:color w:val="222222"/>
          <w:sz w:val="19"/>
          <w:szCs w:val="19"/>
          <w:highlight w:val="white"/>
          <w:rtl w:val="0"/>
        </w:rPr>
        <w:t xml:space="preserve">5) Object Descriptions</w:t>
      </w:r>
      <w:r w:rsidDel="00000000" w:rsidR="00000000" w:rsidRPr="00000000">
        <w:rPr>
          <w:rtl w:val="0"/>
        </w:rPr>
      </w:r>
    </w:p>
    <w:p w:rsidR="00000000" w:rsidDel="00000000" w:rsidP="00000000" w:rsidRDefault="00000000" w:rsidRPr="00000000" w14:paraId="00000095">
      <w:pPr>
        <w:pStyle w:val="Heading1"/>
        <w:tabs>
          <w:tab w:val="center" w:pos="4320"/>
          <w:tab w:val="right" w:pos="8640"/>
        </w:tabs>
        <w:spacing w:line="240" w:lineRule="auto"/>
        <w:ind w:left="720"/>
        <w:jc w:val="both"/>
        <w:rPr/>
      </w:pPr>
      <w:bookmarkStart w:colFirst="0" w:colLast="0" w:name="_ckzsqebif761" w:id="7"/>
      <w:bookmarkEnd w:id="7"/>
      <w:r w:rsidDel="00000000" w:rsidR="00000000" w:rsidRPr="00000000">
        <w:rPr>
          <w:rtl w:val="0"/>
        </w:rPr>
        <w:t xml:space="preserve">2   Use Cases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center" w:pos="4320"/>
          <w:tab w:val="right" w:pos="8640"/>
        </w:tabs>
        <w:spacing w:line="240" w:lineRule="auto"/>
        <w:ind w:left="720" w:hanging="720"/>
        <w:jc w:val="both"/>
        <w:rPr/>
      </w:pPr>
      <w:r w:rsidDel="00000000" w:rsidR="00000000" w:rsidRPr="00000000">
        <w:rPr>
          <w:rtl w:val="0"/>
        </w:rPr>
      </w:r>
    </w:p>
    <w:p w:rsidR="00000000" w:rsidDel="00000000" w:rsidP="00000000" w:rsidRDefault="00000000" w:rsidRPr="00000000" w14:paraId="00000097">
      <w:pPr>
        <w:pStyle w:val="Heading2"/>
        <w:tabs>
          <w:tab w:val="center" w:pos="4320"/>
          <w:tab w:val="right" w:pos="8640"/>
        </w:tabs>
        <w:spacing w:line="240" w:lineRule="auto"/>
        <w:ind w:left="720"/>
        <w:jc w:val="both"/>
        <w:rPr/>
      </w:pPr>
      <w:bookmarkStart w:colFirst="0" w:colLast="0" w:name="_n29swrikqv66" w:id="8"/>
      <w:bookmarkEnd w:id="8"/>
      <w:r w:rsidDel="00000000" w:rsidR="00000000" w:rsidRPr="00000000">
        <w:rPr>
          <w:rtl w:val="0"/>
        </w:rPr>
        <w:t xml:space="preserve">2.1 </w:t>
        <w:tab/>
        <w:t xml:space="preserve">Actors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center" w:pos="4320"/>
          <w:tab w:val="right" w:pos="8640"/>
        </w:tabs>
        <w:spacing w:line="240" w:lineRule="auto"/>
        <w:ind w:left="720" w:hanging="720"/>
        <w:jc w:val="both"/>
        <w:rPr>
          <w:b w:val="1"/>
          <w:sz w:val="28"/>
          <w:szCs w:val="28"/>
        </w:rPr>
      </w:pPr>
      <w:r w:rsidDel="00000000" w:rsidR="00000000" w:rsidRPr="00000000">
        <w:rPr>
          <w:rtl w:val="0"/>
        </w:rPr>
      </w:r>
    </w:p>
    <w:p w:rsidR="00000000" w:rsidDel="00000000" w:rsidP="00000000" w:rsidRDefault="00000000" w:rsidRPr="00000000" w14:paraId="00000099">
      <w:pPr>
        <w:pStyle w:val="Heading3"/>
        <w:tabs>
          <w:tab w:val="center" w:pos="4320"/>
          <w:tab w:val="right" w:pos="8640"/>
        </w:tabs>
        <w:spacing w:line="240" w:lineRule="auto"/>
        <w:ind w:left="720"/>
        <w:jc w:val="both"/>
        <w:rPr/>
      </w:pPr>
      <w:bookmarkStart w:colFirst="0" w:colLast="0" w:name="_kr02n5bfpgbv" w:id="9"/>
      <w:bookmarkEnd w:id="9"/>
      <w:r w:rsidDel="00000000" w:rsidR="00000000" w:rsidRPr="00000000">
        <w:rPr>
          <w:rtl w:val="0"/>
        </w:rPr>
        <w:t xml:space="preserve">2.1.1 Administrative user </w:t>
      </w:r>
    </w:p>
    <w:p w:rsidR="00000000" w:rsidDel="00000000" w:rsidP="00000000" w:rsidRDefault="00000000" w:rsidRPr="00000000" w14:paraId="0000009A">
      <w:pPr>
        <w:tabs>
          <w:tab w:val="center" w:pos="4320"/>
          <w:tab w:val="right" w:pos="8640"/>
        </w:tabs>
        <w:spacing w:line="240" w:lineRule="auto"/>
        <w:ind w:left="0" w:firstLine="0"/>
        <w:jc w:val="both"/>
        <w:rPr>
          <w:color w:val="222222"/>
          <w:sz w:val="19"/>
          <w:szCs w:val="19"/>
          <w:highlight w:val="white"/>
        </w:rPr>
      </w:pPr>
      <w:r w:rsidDel="00000000" w:rsidR="00000000" w:rsidRPr="00000000">
        <w:rPr>
          <w:rtl w:val="0"/>
        </w:rPr>
      </w:r>
    </w:p>
    <w:p w:rsidR="00000000" w:rsidDel="00000000" w:rsidP="00000000" w:rsidRDefault="00000000" w:rsidRPr="00000000" w14:paraId="0000009B">
      <w:pPr>
        <w:tabs>
          <w:tab w:val="center" w:pos="4320"/>
          <w:tab w:val="right" w:pos="8640"/>
        </w:tabs>
        <w:spacing w:line="240" w:lineRule="auto"/>
        <w:ind w:left="0" w:firstLine="0"/>
        <w:jc w:val="both"/>
        <w:rPr>
          <w:color w:val="222222"/>
          <w:sz w:val="19"/>
          <w:szCs w:val="19"/>
          <w:highlight w:val="white"/>
        </w:rPr>
      </w:pPr>
      <w:r w:rsidDel="00000000" w:rsidR="00000000" w:rsidRPr="00000000">
        <w:rPr>
          <w:color w:val="222222"/>
          <w:sz w:val="19"/>
          <w:szCs w:val="19"/>
          <w:highlight w:val="white"/>
          <w:rtl w:val="0"/>
        </w:rPr>
        <w:t xml:space="preserve">The Administrative User is a user who administers the system by overseeing accounts creation and system management. They also respond to user feedback if </w:t>
      </w:r>
    </w:p>
    <w:p w:rsidR="00000000" w:rsidDel="00000000" w:rsidP="00000000" w:rsidRDefault="00000000" w:rsidRPr="00000000" w14:paraId="0000009C">
      <w:pPr>
        <w:tabs>
          <w:tab w:val="center" w:pos="4320"/>
          <w:tab w:val="right" w:pos="8640"/>
        </w:tabs>
        <w:spacing w:line="240" w:lineRule="auto"/>
        <w:ind w:left="720"/>
        <w:jc w:val="both"/>
        <w:rPr>
          <w:b w:val="1"/>
          <w:sz w:val="28"/>
          <w:szCs w:val="28"/>
        </w:rPr>
      </w:pPr>
      <w:r w:rsidDel="00000000" w:rsidR="00000000" w:rsidRPr="00000000">
        <w:rPr>
          <w:color w:val="222222"/>
          <w:sz w:val="19"/>
          <w:szCs w:val="19"/>
          <w:highlight w:val="white"/>
          <w:rtl w:val="0"/>
        </w:rPr>
        <w:t xml:space="preserve">necessary.</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center" w:pos="4320"/>
          <w:tab w:val="right" w:pos="8640"/>
        </w:tabs>
        <w:spacing w:line="240" w:lineRule="auto"/>
        <w:ind w:left="720" w:hanging="720"/>
        <w:jc w:val="both"/>
        <w:rPr>
          <w:color w:val="222222"/>
          <w:sz w:val="19"/>
          <w:szCs w:val="19"/>
          <w:highlight w:val="white"/>
        </w:rPr>
      </w:pPr>
      <w:r w:rsidDel="00000000" w:rsidR="00000000" w:rsidRPr="00000000">
        <w:rPr>
          <w:b w:val="1"/>
          <w:sz w:val="28"/>
          <w:szCs w:val="28"/>
          <w:rtl w:val="0"/>
        </w:rPr>
        <w:tab/>
        <w:t xml:space="preserve">       </w:t>
      </w:r>
      <w:r w:rsidDel="00000000" w:rsidR="00000000" w:rsidRPr="00000000">
        <w:rPr>
          <w:rtl w:val="0"/>
        </w:rPr>
      </w:r>
    </w:p>
    <w:p w:rsidR="00000000" w:rsidDel="00000000" w:rsidP="00000000" w:rsidRDefault="00000000" w:rsidRPr="00000000" w14:paraId="0000009E">
      <w:pPr>
        <w:tabs>
          <w:tab w:val="center" w:pos="4320"/>
          <w:tab w:val="right" w:pos="8640"/>
        </w:tabs>
        <w:spacing w:line="240" w:lineRule="auto"/>
        <w:ind w:left="720"/>
        <w:jc w:val="center"/>
        <w:rPr>
          <w:color w:val="222222"/>
          <w:sz w:val="19"/>
          <w:szCs w:val="19"/>
          <w:highlight w:val="white"/>
        </w:rPr>
      </w:pPr>
      <w:r w:rsidDel="00000000" w:rsidR="00000000" w:rsidRPr="00000000">
        <w:rPr>
          <w:color w:val="222222"/>
          <w:sz w:val="19"/>
          <w:szCs w:val="19"/>
          <w:highlight w:val="white"/>
        </w:rPr>
        <w:drawing>
          <wp:inline distB="114300" distT="114300" distL="114300" distR="114300">
            <wp:extent cx="6762750" cy="5757863"/>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762750" cy="575786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3"/>
        <w:tabs>
          <w:tab w:val="center" w:pos="4320"/>
          <w:tab w:val="right" w:pos="8640"/>
        </w:tabs>
        <w:spacing w:line="240" w:lineRule="auto"/>
        <w:ind w:left="720"/>
        <w:jc w:val="both"/>
        <w:rPr/>
      </w:pPr>
      <w:bookmarkStart w:colFirst="0" w:colLast="0" w:name="_p953ofphjbxl" w:id="10"/>
      <w:bookmarkEnd w:id="10"/>
      <w:r w:rsidDel="00000000" w:rsidR="00000000" w:rsidRPr="00000000">
        <w:rPr>
          <w:rtl w:val="0"/>
        </w:rPr>
        <w:t xml:space="preserve">2.1.2 General User with Admin for User Feedback</w:t>
      </w:r>
    </w:p>
    <w:p w:rsidR="00000000" w:rsidDel="00000000" w:rsidP="00000000" w:rsidRDefault="00000000" w:rsidRPr="00000000" w14:paraId="000000A0">
      <w:pPr>
        <w:tabs>
          <w:tab w:val="center" w:pos="4320"/>
          <w:tab w:val="right" w:pos="8640"/>
        </w:tabs>
        <w:rPr/>
      </w:pPr>
      <w:r w:rsidDel="00000000" w:rsidR="00000000" w:rsidRPr="00000000">
        <w:rPr>
          <w:rtl w:val="0"/>
        </w:rPr>
      </w:r>
    </w:p>
    <w:p w:rsidR="00000000" w:rsidDel="00000000" w:rsidP="00000000" w:rsidRDefault="00000000" w:rsidRPr="00000000" w14:paraId="000000A1">
      <w:pPr>
        <w:tabs>
          <w:tab w:val="center" w:pos="4320"/>
          <w:tab w:val="right" w:pos="8640"/>
        </w:tabs>
        <w:spacing w:line="240" w:lineRule="auto"/>
        <w:ind w:left="720"/>
        <w:jc w:val="both"/>
        <w:rPr>
          <w:color w:val="222222"/>
          <w:sz w:val="19"/>
          <w:szCs w:val="19"/>
          <w:highlight w:val="white"/>
        </w:rPr>
      </w:pPr>
      <w:r w:rsidDel="00000000" w:rsidR="00000000" w:rsidRPr="00000000">
        <w:rPr>
          <w:color w:val="222222"/>
          <w:sz w:val="19"/>
          <w:szCs w:val="19"/>
          <w:highlight w:val="white"/>
          <w:rtl w:val="0"/>
        </w:rPr>
        <w:t xml:space="preserve">The general user can perform unauthenticated searches and be linked to external ticket providers. To leave a review for a title, sign up for notifications, or receive</w:t>
      </w:r>
    </w:p>
    <w:p w:rsidR="00000000" w:rsidDel="00000000" w:rsidP="00000000" w:rsidRDefault="00000000" w:rsidRPr="00000000" w14:paraId="000000A2">
      <w:pPr>
        <w:tabs>
          <w:tab w:val="center" w:pos="4320"/>
          <w:tab w:val="right" w:pos="8640"/>
        </w:tabs>
        <w:spacing w:line="240" w:lineRule="auto"/>
        <w:ind w:left="720"/>
        <w:jc w:val="both"/>
        <w:rPr>
          <w:color w:val="222222"/>
          <w:sz w:val="19"/>
          <w:szCs w:val="19"/>
          <w:highlight w:val="white"/>
        </w:rPr>
      </w:pPr>
      <w:r w:rsidDel="00000000" w:rsidR="00000000" w:rsidRPr="00000000">
        <w:rPr>
          <w:color w:val="222222"/>
          <w:sz w:val="19"/>
          <w:szCs w:val="19"/>
          <w:highlight w:val="white"/>
          <w:rtl w:val="0"/>
        </w:rPr>
        <w:t xml:space="preserve">an activity milestone, the user must be authenticated. </w:t>
      </w:r>
      <w:r w:rsidDel="00000000" w:rsidR="00000000" w:rsidRPr="00000000">
        <w:rPr>
          <w:rtl w:val="0"/>
        </w:rPr>
      </w:r>
    </w:p>
    <w:p w:rsidR="00000000" w:rsidDel="00000000" w:rsidP="00000000" w:rsidRDefault="00000000" w:rsidRPr="00000000" w14:paraId="000000A3">
      <w:pPr>
        <w:tabs>
          <w:tab w:val="center" w:pos="4320"/>
          <w:tab w:val="right" w:pos="8640"/>
        </w:tabs>
        <w:spacing w:line="240" w:lineRule="auto"/>
        <w:ind w:left="720"/>
        <w:jc w:val="center"/>
        <w:rPr>
          <w:color w:val="222222"/>
          <w:sz w:val="19"/>
          <w:szCs w:val="19"/>
          <w:highlight w:val="white"/>
        </w:rPr>
      </w:pPr>
      <w:r w:rsidDel="00000000" w:rsidR="00000000" w:rsidRPr="00000000">
        <w:rPr>
          <w:color w:val="222222"/>
          <w:sz w:val="19"/>
          <w:szCs w:val="19"/>
          <w:highlight w:val="white"/>
        </w:rPr>
        <w:drawing>
          <wp:inline distB="114300" distT="114300" distL="114300" distR="114300">
            <wp:extent cx="6674837" cy="6100763"/>
            <wp:effectExtent b="0" l="0" r="0" t="0"/>
            <wp:docPr id="4" name="image4.png"/>
            <a:graphic>
              <a:graphicData uri="http://schemas.openxmlformats.org/drawingml/2006/picture">
                <pic:pic>
                  <pic:nvPicPr>
                    <pic:cNvPr id="0" name="image4.png"/>
                    <pic:cNvPicPr preferRelativeResize="0"/>
                  </pic:nvPicPr>
                  <pic:blipFill>
                    <a:blip r:embed="rId11"/>
                    <a:srcRect b="16413" l="6028" r="1204" t="1103"/>
                    <a:stretch>
                      <a:fillRect/>
                    </a:stretch>
                  </pic:blipFill>
                  <pic:spPr>
                    <a:xfrm>
                      <a:off x="0" y="0"/>
                      <a:ext cx="6674837" cy="610076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2"/>
        <w:tabs>
          <w:tab w:val="center" w:pos="4320"/>
          <w:tab w:val="right" w:pos="8640"/>
        </w:tabs>
        <w:spacing w:line="240" w:lineRule="auto"/>
        <w:ind w:left="720"/>
        <w:jc w:val="both"/>
        <w:rPr/>
      </w:pPr>
      <w:bookmarkStart w:colFirst="0" w:colLast="0" w:name="_q6iwlq82subb" w:id="11"/>
      <w:bookmarkEnd w:id="11"/>
      <w:r w:rsidDel="00000000" w:rsidR="00000000" w:rsidRPr="00000000">
        <w:rPr>
          <w:rtl w:val="0"/>
        </w:rPr>
        <w:t xml:space="preserve">2.2 </w:t>
        <w:tab/>
        <w:t xml:space="preserve">Use Cases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center" w:pos="4320"/>
          <w:tab w:val="right" w:pos="8640"/>
        </w:tabs>
        <w:spacing w:line="240" w:lineRule="auto"/>
        <w:ind w:left="720" w:hanging="720"/>
        <w:jc w:val="center"/>
        <w:rPr>
          <w:sz w:val="20"/>
          <w:szCs w:val="20"/>
        </w:rPr>
      </w:pPr>
      <w:r w:rsidDel="00000000" w:rsidR="00000000" w:rsidRPr="00000000">
        <w:rPr>
          <w:color w:val="222222"/>
          <w:sz w:val="19"/>
          <w:szCs w:val="19"/>
          <w:highlight w:val="white"/>
          <w:rtl w:val="0"/>
        </w:rPr>
        <w:t xml:space="preserve">2.2.1 Document Use Case - Login</w:t>
      </w:r>
      <w:r w:rsidDel="00000000" w:rsidR="00000000" w:rsidRPr="00000000">
        <w:rPr>
          <w:rtl w:val="0"/>
        </w:rPr>
      </w:r>
    </w:p>
    <w:tbl>
      <w:tblPr>
        <w:tblStyle w:val="Table4"/>
        <w:tblW w:w="1368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10"/>
        <w:gridCol w:w="3540"/>
        <w:gridCol w:w="105"/>
        <w:gridCol w:w="3285"/>
        <w:gridCol w:w="885"/>
        <w:gridCol w:w="3255"/>
        <w:tblGridChange w:id="0">
          <w:tblGrid>
            <w:gridCol w:w="2610"/>
            <w:gridCol w:w="3540"/>
            <w:gridCol w:w="105"/>
            <w:gridCol w:w="3285"/>
            <w:gridCol w:w="885"/>
            <w:gridCol w:w="3255"/>
          </w:tblGrid>
        </w:tblGridChange>
      </w:tblGrid>
      <w:tr>
        <w:trPr>
          <w:trHeight w:val="345" w:hRule="atLeast"/>
        </w:trPr>
        <w:tc>
          <w:tcPr>
            <w:gridSpan w:val="2"/>
            <w:shd w:fill="ffffff" w:val="clear"/>
          </w:tcPr>
          <w:p w:rsidR="00000000" w:rsidDel="00000000" w:rsidP="00000000" w:rsidRDefault="00000000" w:rsidRPr="00000000" w14:paraId="000000A6">
            <w:pPr>
              <w:spacing w:line="240" w:lineRule="auto"/>
              <w:rPr>
                <w:sz w:val="18"/>
                <w:szCs w:val="18"/>
              </w:rPr>
            </w:pPr>
            <w:r w:rsidDel="00000000" w:rsidR="00000000" w:rsidRPr="00000000">
              <w:rPr>
                <w:b w:val="1"/>
                <w:rtl w:val="0"/>
              </w:rPr>
              <w:t xml:space="preserve">Use case name: </w:t>
            </w:r>
            <w:r w:rsidDel="00000000" w:rsidR="00000000" w:rsidRPr="00000000">
              <w:rPr>
                <w:sz w:val="18"/>
                <w:szCs w:val="18"/>
                <w:rtl w:val="0"/>
              </w:rPr>
              <w:t xml:space="preserve">Web User Authentication</w:t>
            </w:r>
          </w:p>
        </w:tc>
        <w:tc>
          <w:tcPr>
            <w:gridSpan w:val="2"/>
          </w:tcPr>
          <w:p w:rsidR="00000000" w:rsidDel="00000000" w:rsidP="00000000" w:rsidRDefault="00000000" w:rsidRPr="00000000" w14:paraId="000000A8">
            <w:pPr>
              <w:spacing w:line="240" w:lineRule="auto"/>
              <w:jc w:val="both"/>
              <w:rPr>
                <w:sz w:val="18"/>
                <w:szCs w:val="18"/>
              </w:rPr>
            </w:pPr>
            <w:r w:rsidDel="00000000" w:rsidR="00000000" w:rsidRPr="00000000">
              <w:rPr>
                <w:b w:val="1"/>
                <w:sz w:val="20"/>
                <w:szCs w:val="20"/>
                <w:rtl w:val="0"/>
              </w:rPr>
              <w:t xml:space="preserve">ID: </w:t>
            </w:r>
            <w:r w:rsidDel="00000000" w:rsidR="00000000" w:rsidRPr="00000000">
              <w:rPr>
                <w:sz w:val="18"/>
                <w:szCs w:val="18"/>
                <w:rtl w:val="0"/>
              </w:rPr>
              <w:t xml:space="preserve">1</w:t>
            </w:r>
          </w:p>
        </w:tc>
        <w:tc>
          <w:tcPr>
            <w:gridSpan w:val="2"/>
            <w:shd w:fill="ffffff" w:val="clear"/>
          </w:tcPr>
          <w:p w:rsidR="00000000" w:rsidDel="00000000" w:rsidP="00000000" w:rsidRDefault="00000000" w:rsidRPr="00000000" w14:paraId="000000AA">
            <w:pPr>
              <w:spacing w:line="240" w:lineRule="auto"/>
              <w:jc w:val="both"/>
              <w:rPr>
                <w:sz w:val="18"/>
                <w:szCs w:val="18"/>
              </w:rPr>
            </w:pPr>
            <w:r w:rsidDel="00000000" w:rsidR="00000000" w:rsidRPr="00000000">
              <w:rPr>
                <w:b w:val="1"/>
                <w:sz w:val="20"/>
                <w:szCs w:val="20"/>
                <w:rtl w:val="0"/>
              </w:rPr>
              <w:t xml:space="preserve">Priority:</w:t>
            </w:r>
            <w:r w:rsidDel="00000000" w:rsidR="00000000" w:rsidRPr="00000000">
              <w:rPr>
                <w:b w:val="1"/>
                <w:sz w:val="18"/>
                <w:szCs w:val="18"/>
                <w:rtl w:val="0"/>
              </w:rPr>
              <w:t xml:space="preserve"> </w:t>
            </w:r>
            <w:r w:rsidDel="00000000" w:rsidR="00000000" w:rsidRPr="00000000">
              <w:rPr>
                <w:sz w:val="18"/>
                <w:szCs w:val="18"/>
                <w:rtl w:val="0"/>
              </w:rPr>
              <w:t xml:space="preserve">High</w:t>
            </w:r>
          </w:p>
        </w:tc>
      </w:tr>
      <w:tr>
        <w:trPr>
          <w:trHeight w:val="495" w:hRule="atLeast"/>
        </w:trPr>
        <w:tc>
          <w:tcPr>
            <w:shd w:fill="ffffff" w:val="clear"/>
          </w:tcPr>
          <w:p w:rsidR="00000000" w:rsidDel="00000000" w:rsidP="00000000" w:rsidRDefault="00000000" w:rsidRPr="00000000" w14:paraId="000000AC">
            <w:pPr>
              <w:spacing w:line="240" w:lineRule="auto"/>
              <w:jc w:val="both"/>
              <w:rPr>
                <w:sz w:val="18"/>
                <w:szCs w:val="18"/>
              </w:rPr>
            </w:pPr>
            <w:r w:rsidDel="00000000" w:rsidR="00000000" w:rsidRPr="00000000">
              <w:rPr>
                <w:b w:val="1"/>
                <w:sz w:val="20"/>
                <w:szCs w:val="20"/>
                <w:rtl w:val="0"/>
              </w:rPr>
              <w:t xml:space="preserve">Primary actor:</w:t>
            </w:r>
            <w:r w:rsidDel="00000000" w:rsidR="00000000" w:rsidRPr="00000000">
              <w:rPr>
                <w:sz w:val="18"/>
                <w:szCs w:val="18"/>
                <w:rtl w:val="0"/>
              </w:rPr>
              <w:t xml:space="preserve"> </w:t>
            </w:r>
          </w:p>
          <w:p w:rsidR="00000000" w:rsidDel="00000000" w:rsidP="00000000" w:rsidRDefault="00000000" w:rsidRPr="00000000" w14:paraId="000000AD">
            <w:pPr>
              <w:spacing w:line="240" w:lineRule="auto"/>
              <w:jc w:val="both"/>
              <w:rPr>
                <w:b w:val="1"/>
                <w:sz w:val="20"/>
                <w:szCs w:val="20"/>
              </w:rPr>
            </w:pPr>
            <w:r w:rsidDel="00000000" w:rsidR="00000000" w:rsidRPr="00000000">
              <w:rPr>
                <w:sz w:val="18"/>
                <w:szCs w:val="18"/>
                <w:rtl w:val="0"/>
              </w:rPr>
              <w:t xml:space="preserve">SimplyATX.com</w:t>
            </w:r>
            <w:r w:rsidDel="00000000" w:rsidR="00000000" w:rsidRPr="00000000">
              <w:rPr>
                <w:rtl w:val="0"/>
              </w:rPr>
            </w:r>
          </w:p>
        </w:tc>
        <w:tc>
          <w:tcPr>
            <w:shd w:fill="ffffff" w:val="clear"/>
          </w:tcPr>
          <w:p w:rsidR="00000000" w:rsidDel="00000000" w:rsidP="00000000" w:rsidRDefault="00000000" w:rsidRPr="00000000" w14:paraId="000000AE">
            <w:pPr>
              <w:spacing w:line="240" w:lineRule="auto"/>
              <w:jc w:val="both"/>
              <w:rPr>
                <w:sz w:val="18"/>
                <w:szCs w:val="18"/>
              </w:rPr>
            </w:pPr>
            <w:r w:rsidDel="00000000" w:rsidR="00000000" w:rsidRPr="00000000">
              <w:rPr>
                <w:b w:val="1"/>
                <w:sz w:val="20"/>
                <w:szCs w:val="20"/>
                <w:rtl w:val="0"/>
              </w:rPr>
              <w:t xml:space="preserve">Source: </w:t>
            </w:r>
            <w:r w:rsidDel="00000000" w:rsidR="00000000" w:rsidRPr="00000000">
              <w:rPr>
                <w:sz w:val="18"/>
                <w:szCs w:val="18"/>
                <w:rtl w:val="0"/>
              </w:rPr>
              <w:t xml:space="preserve">Admin, General User</w:t>
            </w:r>
          </w:p>
        </w:tc>
        <w:tc>
          <w:tcPr>
            <w:gridSpan w:val="2"/>
          </w:tcPr>
          <w:p w:rsidR="00000000" w:rsidDel="00000000" w:rsidP="00000000" w:rsidRDefault="00000000" w:rsidRPr="00000000" w14:paraId="000000AF">
            <w:pPr>
              <w:spacing w:line="240" w:lineRule="auto"/>
              <w:jc w:val="both"/>
              <w:rPr>
                <w:sz w:val="18"/>
                <w:szCs w:val="18"/>
              </w:rPr>
            </w:pPr>
            <w:r w:rsidDel="00000000" w:rsidR="00000000" w:rsidRPr="00000000">
              <w:rPr>
                <w:b w:val="1"/>
                <w:sz w:val="20"/>
                <w:szCs w:val="20"/>
                <w:rtl w:val="0"/>
              </w:rPr>
              <w:t xml:space="preserve">Use case type: </w:t>
            </w:r>
            <w:r w:rsidDel="00000000" w:rsidR="00000000" w:rsidRPr="00000000">
              <w:rPr>
                <w:sz w:val="18"/>
                <w:szCs w:val="18"/>
                <w:rtl w:val="0"/>
              </w:rPr>
              <w:t xml:space="preserve">Business</w:t>
            </w:r>
          </w:p>
        </w:tc>
        <w:tc>
          <w:tcPr>
            <w:gridSpan w:val="2"/>
            <w:shd w:fill="ffffff" w:val="clear"/>
          </w:tcPr>
          <w:p w:rsidR="00000000" w:rsidDel="00000000" w:rsidP="00000000" w:rsidRDefault="00000000" w:rsidRPr="00000000" w14:paraId="000000B1">
            <w:pPr>
              <w:spacing w:line="240" w:lineRule="auto"/>
              <w:jc w:val="both"/>
              <w:rPr>
                <w:sz w:val="18"/>
                <w:szCs w:val="18"/>
              </w:rPr>
            </w:pPr>
            <w:r w:rsidDel="00000000" w:rsidR="00000000" w:rsidRPr="00000000">
              <w:rPr>
                <w:b w:val="1"/>
                <w:sz w:val="20"/>
                <w:szCs w:val="20"/>
                <w:rtl w:val="0"/>
              </w:rPr>
              <w:t xml:space="preserve">Level: </w:t>
            </w:r>
            <w:r w:rsidDel="00000000" w:rsidR="00000000" w:rsidRPr="00000000">
              <w:rPr>
                <w:sz w:val="18"/>
                <w:szCs w:val="18"/>
                <w:rtl w:val="0"/>
              </w:rPr>
              <w:t xml:space="preserve">Detail</w:t>
            </w:r>
          </w:p>
        </w:tc>
      </w:tr>
      <w:tr>
        <w:trPr>
          <w:trHeight w:val="420" w:hRule="atLeast"/>
        </w:trPr>
        <w:tc>
          <w:tcPr>
            <w:shd w:fill="ffffff" w:val="clear"/>
          </w:tcPr>
          <w:p w:rsidR="00000000" w:rsidDel="00000000" w:rsidP="00000000" w:rsidRDefault="00000000" w:rsidRPr="00000000" w14:paraId="000000B3">
            <w:pPr>
              <w:spacing w:line="240" w:lineRule="auto"/>
              <w:jc w:val="both"/>
              <w:rPr>
                <w:sz w:val="20"/>
                <w:szCs w:val="20"/>
              </w:rPr>
            </w:pPr>
            <w:r w:rsidDel="00000000" w:rsidR="00000000" w:rsidRPr="00000000">
              <w:rPr>
                <w:b w:val="1"/>
                <w:sz w:val="20"/>
                <w:szCs w:val="20"/>
                <w:rtl w:val="0"/>
              </w:rPr>
              <w:t xml:space="preserve">Interested Stakeholders:</w:t>
            </w:r>
            <w:r w:rsidDel="00000000" w:rsidR="00000000" w:rsidRPr="00000000">
              <w:rPr>
                <w:rtl w:val="0"/>
              </w:rPr>
            </w:r>
          </w:p>
        </w:tc>
        <w:tc>
          <w:tcPr>
            <w:gridSpan w:val="5"/>
          </w:tcPr>
          <w:p w:rsidR="00000000" w:rsidDel="00000000" w:rsidP="00000000" w:rsidRDefault="00000000" w:rsidRPr="00000000" w14:paraId="000000B4">
            <w:pPr>
              <w:spacing w:line="240" w:lineRule="auto"/>
              <w:jc w:val="both"/>
              <w:rPr>
                <w:sz w:val="18"/>
                <w:szCs w:val="18"/>
              </w:rPr>
            </w:pPr>
            <w:r w:rsidDel="00000000" w:rsidR="00000000" w:rsidRPr="00000000">
              <w:rPr>
                <w:sz w:val="18"/>
                <w:szCs w:val="18"/>
                <w:rtl w:val="0"/>
              </w:rPr>
              <w:t xml:space="preserve">Admin, General User</w:t>
            </w:r>
          </w:p>
        </w:tc>
      </w:tr>
      <w:tr>
        <w:trPr>
          <w:trHeight w:val="465" w:hRule="atLeast"/>
        </w:trPr>
        <w:tc>
          <w:tcPr>
            <w:shd w:fill="ffffff" w:val="clear"/>
          </w:tcPr>
          <w:p w:rsidR="00000000" w:rsidDel="00000000" w:rsidP="00000000" w:rsidRDefault="00000000" w:rsidRPr="00000000" w14:paraId="000000B9">
            <w:pPr>
              <w:spacing w:line="240" w:lineRule="auto"/>
              <w:jc w:val="both"/>
              <w:rPr>
                <w:b w:val="1"/>
                <w:sz w:val="20"/>
                <w:szCs w:val="20"/>
              </w:rPr>
            </w:pPr>
            <w:r w:rsidDel="00000000" w:rsidR="00000000" w:rsidRPr="00000000">
              <w:rPr>
                <w:b w:val="1"/>
                <w:sz w:val="20"/>
                <w:szCs w:val="20"/>
                <w:rtl w:val="0"/>
              </w:rPr>
              <w:t xml:space="preserve">Brief description:</w:t>
            </w:r>
          </w:p>
        </w:tc>
        <w:tc>
          <w:tcPr>
            <w:gridSpan w:val="5"/>
          </w:tcPr>
          <w:p w:rsidR="00000000" w:rsidDel="00000000" w:rsidP="00000000" w:rsidRDefault="00000000" w:rsidRPr="00000000" w14:paraId="000000BA">
            <w:pPr>
              <w:spacing w:line="240" w:lineRule="auto"/>
              <w:jc w:val="both"/>
              <w:rPr>
                <w:sz w:val="18"/>
                <w:szCs w:val="18"/>
              </w:rPr>
            </w:pPr>
            <w:r w:rsidDel="00000000" w:rsidR="00000000" w:rsidRPr="00000000">
              <w:rPr>
                <w:sz w:val="18"/>
                <w:szCs w:val="18"/>
                <w:rtl w:val="0"/>
              </w:rPr>
              <w:t xml:space="preserve">This use case describes the account login process for a user. In this use case, the actor's goal is to provide a certifiable user name, and an email and password that the authentication system can verify.</w:t>
            </w:r>
          </w:p>
        </w:tc>
      </w:tr>
      <w:tr>
        <w:trPr>
          <w:trHeight w:val="315" w:hRule="atLeast"/>
        </w:trPr>
        <w:tc>
          <w:tcPr>
            <w:shd w:fill="ffffff" w:val="clear"/>
          </w:tcPr>
          <w:p w:rsidR="00000000" w:rsidDel="00000000" w:rsidP="00000000" w:rsidRDefault="00000000" w:rsidRPr="00000000" w14:paraId="000000BF">
            <w:pPr>
              <w:spacing w:line="240" w:lineRule="auto"/>
              <w:jc w:val="both"/>
              <w:rPr/>
            </w:pPr>
            <w:r w:rsidDel="00000000" w:rsidR="00000000" w:rsidRPr="00000000">
              <w:rPr>
                <w:b w:val="1"/>
                <w:sz w:val="20"/>
                <w:szCs w:val="20"/>
                <w:rtl w:val="0"/>
              </w:rPr>
              <w:t xml:space="preserve">Goal:</w:t>
            </w:r>
            <w:r w:rsidDel="00000000" w:rsidR="00000000" w:rsidRPr="00000000">
              <w:rPr>
                <w:rtl w:val="0"/>
              </w:rPr>
            </w:r>
          </w:p>
        </w:tc>
        <w:tc>
          <w:tcPr>
            <w:gridSpan w:val="5"/>
          </w:tcPr>
          <w:p w:rsidR="00000000" w:rsidDel="00000000" w:rsidP="00000000" w:rsidRDefault="00000000" w:rsidRPr="00000000" w14:paraId="000000C0">
            <w:pPr>
              <w:numPr>
                <w:ilvl w:val="0"/>
                <w:numId w:val="12"/>
              </w:numPr>
              <w:spacing w:line="240" w:lineRule="auto"/>
              <w:ind w:left="720" w:hanging="360"/>
              <w:jc w:val="both"/>
              <w:rPr>
                <w:sz w:val="18"/>
                <w:szCs w:val="18"/>
              </w:rPr>
            </w:pPr>
            <w:r w:rsidDel="00000000" w:rsidR="00000000" w:rsidRPr="00000000">
              <w:rPr>
                <w:sz w:val="18"/>
                <w:szCs w:val="18"/>
                <w:rtl w:val="0"/>
              </w:rPr>
              <w:t xml:space="preserve">A successful account verification process.</w:t>
            </w:r>
          </w:p>
        </w:tc>
      </w:tr>
      <w:tr>
        <w:trPr>
          <w:trHeight w:val="315" w:hRule="atLeast"/>
        </w:trPr>
        <w:tc>
          <w:tcPr>
            <w:shd w:fill="ffffff" w:val="clear"/>
          </w:tcPr>
          <w:p w:rsidR="00000000" w:rsidDel="00000000" w:rsidP="00000000" w:rsidRDefault="00000000" w:rsidRPr="00000000" w14:paraId="000000C5">
            <w:pPr>
              <w:spacing w:line="240" w:lineRule="auto"/>
              <w:jc w:val="both"/>
              <w:rPr>
                <w:b w:val="1"/>
                <w:sz w:val="20"/>
                <w:szCs w:val="20"/>
              </w:rPr>
            </w:pPr>
            <w:r w:rsidDel="00000000" w:rsidR="00000000" w:rsidRPr="00000000">
              <w:rPr>
                <w:b w:val="1"/>
                <w:sz w:val="20"/>
                <w:szCs w:val="20"/>
                <w:rtl w:val="0"/>
              </w:rPr>
              <w:t xml:space="preserve">Success Measurement:</w:t>
            </w:r>
          </w:p>
        </w:tc>
        <w:tc>
          <w:tcPr>
            <w:gridSpan w:val="5"/>
            <w:tcBorders>
              <w:right w:color="000000" w:space="0" w:sz="4" w:val="single"/>
            </w:tcBorders>
          </w:tcPr>
          <w:p w:rsidR="00000000" w:rsidDel="00000000" w:rsidP="00000000" w:rsidRDefault="00000000" w:rsidRPr="00000000" w14:paraId="000000C6">
            <w:pPr>
              <w:numPr>
                <w:ilvl w:val="0"/>
                <w:numId w:val="10"/>
              </w:numPr>
              <w:spacing w:line="240" w:lineRule="auto"/>
              <w:ind w:left="720" w:hanging="360"/>
              <w:jc w:val="both"/>
              <w:rPr>
                <w:sz w:val="18"/>
                <w:szCs w:val="18"/>
              </w:rPr>
            </w:pPr>
            <w:r w:rsidDel="00000000" w:rsidR="00000000" w:rsidRPr="00000000">
              <w:rPr>
                <w:sz w:val="18"/>
                <w:szCs w:val="18"/>
                <w:rtl w:val="0"/>
              </w:rPr>
              <w:t xml:space="preserve">Users are allowed access to their account on SimplyATX.com or denied access if invalid credentials are provided for an existing account. </w:t>
            </w:r>
          </w:p>
        </w:tc>
      </w:tr>
      <w:tr>
        <w:trPr>
          <w:trHeight w:val="300" w:hRule="atLeast"/>
        </w:trPr>
        <w:tc>
          <w:tcPr>
            <w:shd w:fill="ffffff" w:val="clear"/>
          </w:tcPr>
          <w:p w:rsidR="00000000" w:rsidDel="00000000" w:rsidP="00000000" w:rsidRDefault="00000000" w:rsidRPr="00000000" w14:paraId="000000CB">
            <w:pPr>
              <w:spacing w:line="240" w:lineRule="auto"/>
              <w:jc w:val="both"/>
              <w:rPr>
                <w:b w:val="1"/>
                <w:sz w:val="20"/>
                <w:szCs w:val="20"/>
              </w:rPr>
            </w:pPr>
            <w:r w:rsidDel="00000000" w:rsidR="00000000" w:rsidRPr="00000000">
              <w:rPr>
                <w:b w:val="1"/>
                <w:sz w:val="20"/>
                <w:szCs w:val="20"/>
                <w:rtl w:val="0"/>
              </w:rPr>
              <w:t xml:space="preserve">Precondition:</w:t>
            </w:r>
          </w:p>
        </w:tc>
        <w:tc>
          <w:tcPr>
            <w:gridSpan w:val="5"/>
          </w:tcPr>
          <w:p w:rsidR="00000000" w:rsidDel="00000000" w:rsidP="00000000" w:rsidRDefault="00000000" w:rsidRPr="00000000" w14:paraId="000000CC">
            <w:pPr>
              <w:numPr>
                <w:ilvl w:val="0"/>
                <w:numId w:val="15"/>
              </w:numPr>
              <w:spacing w:line="240" w:lineRule="auto"/>
              <w:ind w:left="720" w:hanging="360"/>
              <w:jc w:val="both"/>
              <w:rPr>
                <w:sz w:val="18"/>
                <w:szCs w:val="18"/>
              </w:rPr>
            </w:pPr>
            <w:r w:rsidDel="00000000" w:rsidR="00000000" w:rsidRPr="00000000">
              <w:rPr>
                <w:sz w:val="18"/>
                <w:szCs w:val="18"/>
                <w:rtl w:val="0"/>
              </w:rPr>
              <w:t xml:space="preserve">User has an account already created and archived within the SimplyATX.com account management sub-system.</w:t>
            </w:r>
          </w:p>
        </w:tc>
      </w:tr>
      <w:tr>
        <w:trPr>
          <w:trHeight w:val="330" w:hRule="atLeast"/>
        </w:trPr>
        <w:tc>
          <w:tcPr>
            <w:shd w:fill="ffffff" w:val="clear"/>
          </w:tcPr>
          <w:p w:rsidR="00000000" w:rsidDel="00000000" w:rsidP="00000000" w:rsidRDefault="00000000" w:rsidRPr="00000000" w14:paraId="000000D1">
            <w:pPr>
              <w:spacing w:line="240" w:lineRule="auto"/>
              <w:jc w:val="both"/>
              <w:rPr>
                <w:b w:val="1"/>
                <w:sz w:val="20"/>
                <w:szCs w:val="20"/>
              </w:rPr>
            </w:pPr>
            <w:r w:rsidDel="00000000" w:rsidR="00000000" w:rsidRPr="00000000">
              <w:rPr>
                <w:b w:val="1"/>
                <w:sz w:val="20"/>
                <w:szCs w:val="20"/>
                <w:rtl w:val="0"/>
              </w:rPr>
              <w:t xml:space="preserve">Trigger:</w:t>
            </w:r>
          </w:p>
        </w:tc>
        <w:tc>
          <w:tcPr>
            <w:gridSpan w:val="5"/>
          </w:tcPr>
          <w:p w:rsidR="00000000" w:rsidDel="00000000" w:rsidP="00000000" w:rsidRDefault="00000000" w:rsidRPr="00000000" w14:paraId="000000D2">
            <w:pPr>
              <w:numPr>
                <w:ilvl w:val="0"/>
                <w:numId w:val="13"/>
              </w:numPr>
              <w:spacing w:line="240" w:lineRule="auto"/>
              <w:ind w:left="720" w:hanging="360"/>
              <w:jc w:val="both"/>
              <w:rPr>
                <w:sz w:val="18"/>
                <w:szCs w:val="18"/>
              </w:rPr>
            </w:pPr>
            <w:r w:rsidDel="00000000" w:rsidR="00000000" w:rsidRPr="00000000">
              <w:rPr>
                <w:sz w:val="18"/>
                <w:szCs w:val="18"/>
                <w:rtl w:val="0"/>
              </w:rPr>
              <w:t xml:space="preserve">Users have accessed the SimplyATX.com website through a web browser tab in a new session.</w:t>
            </w:r>
          </w:p>
        </w:tc>
      </w:tr>
      <w:tr>
        <w:trPr>
          <w:trHeight w:val="630" w:hRule="atLeast"/>
        </w:trPr>
        <w:tc>
          <w:tcPr>
            <w:shd w:fill="ffffff" w:val="clear"/>
          </w:tcPr>
          <w:p w:rsidR="00000000" w:rsidDel="00000000" w:rsidP="00000000" w:rsidRDefault="00000000" w:rsidRPr="00000000" w14:paraId="000000D7">
            <w:pPr>
              <w:spacing w:line="240" w:lineRule="auto"/>
              <w:jc w:val="both"/>
              <w:rPr>
                <w:b w:val="1"/>
                <w:sz w:val="20"/>
                <w:szCs w:val="20"/>
              </w:rPr>
            </w:pPr>
            <w:r w:rsidDel="00000000" w:rsidR="00000000" w:rsidRPr="00000000">
              <w:rPr>
                <w:b w:val="1"/>
                <w:sz w:val="20"/>
                <w:szCs w:val="20"/>
                <w:rtl w:val="0"/>
              </w:rPr>
              <w:t xml:space="preserve">Relationships:</w:t>
            </w:r>
          </w:p>
        </w:tc>
        <w:tc>
          <w:tcPr>
            <w:gridSpan w:val="5"/>
          </w:tcPr>
          <w:p w:rsidR="00000000" w:rsidDel="00000000" w:rsidP="00000000" w:rsidRDefault="00000000" w:rsidRPr="00000000" w14:paraId="000000D8">
            <w:pPr>
              <w:spacing w:line="240" w:lineRule="auto"/>
              <w:jc w:val="both"/>
              <w:rPr>
                <w:sz w:val="20"/>
                <w:szCs w:val="20"/>
              </w:rPr>
            </w:pPr>
            <w:r w:rsidDel="00000000" w:rsidR="00000000" w:rsidRPr="00000000">
              <w:rPr>
                <w:sz w:val="20"/>
                <w:szCs w:val="20"/>
                <w:rtl w:val="0"/>
              </w:rPr>
              <w:t xml:space="preserve">Include:</w:t>
            </w:r>
          </w:p>
          <w:p w:rsidR="00000000" w:rsidDel="00000000" w:rsidP="00000000" w:rsidRDefault="00000000" w:rsidRPr="00000000" w14:paraId="000000D9">
            <w:pPr>
              <w:spacing w:line="240" w:lineRule="auto"/>
              <w:jc w:val="both"/>
              <w:rPr>
                <w:sz w:val="18"/>
                <w:szCs w:val="18"/>
              </w:rPr>
            </w:pPr>
            <w:r w:rsidDel="00000000" w:rsidR="00000000" w:rsidRPr="00000000">
              <w:rPr>
                <w:sz w:val="20"/>
                <w:szCs w:val="20"/>
                <w:rtl w:val="0"/>
              </w:rPr>
              <w:t xml:space="preserve">             </w:t>
            </w:r>
            <w:r w:rsidDel="00000000" w:rsidR="00000000" w:rsidRPr="00000000">
              <w:rPr>
                <w:sz w:val="18"/>
                <w:szCs w:val="18"/>
                <w:rtl w:val="0"/>
              </w:rPr>
              <w:t xml:space="preserve">GoogleAuthenticationProvider </w:t>
            </w:r>
          </w:p>
          <w:p w:rsidR="00000000" w:rsidDel="00000000" w:rsidP="00000000" w:rsidRDefault="00000000" w:rsidRPr="00000000" w14:paraId="000000DA">
            <w:pPr>
              <w:spacing w:line="240" w:lineRule="auto"/>
              <w:jc w:val="both"/>
              <w:rPr>
                <w:sz w:val="18"/>
                <w:szCs w:val="18"/>
              </w:rPr>
            </w:pPr>
            <w:r w:rsidDel="00000000" w:rsidR="00000000" w:rsidRPr="00000000">
              <w:rPr>
                <w:sz w:val="18"/>
                <w:szCs w:val="18"/>
                <w:rtl w:val="0"/>
              </w:rPr>
              <w:tab/>
              <w:t xml:space="preserve">Email based Firebase-Authentication</w:t>
            </w:r>
          </w:p>
          <w:p w:rsidR="00000000" w:rsidDel="00000000" w:rsidP="00000000" w:rsidRDefault="00000000" w:rsidRPr="00000000" w14:paraId="000000DB">
            <w:pPr>
              <w:spacing w:line="240" w:lineRule="auto"/>
              <w:jc w:val="both"/>
              <w:rPr>
                <w:sz w:val="20"/>
                <w:szCs w:val="20"/>
              </w:rPr>
            </w:pPr>
            <w:r w:rsidDel="00000000" w:rsidR="00000000" w:rsidRPr="00000000">
              <w:rPr>
                <w:sz w:val="20"/>
                <w:szCs w:val="20"/>
                <w:rtl w:val="0"/>
              </w:rPr>
              <w:t xml:space="preserve">Extend: </w:t>
            </w:r>
          </w:p>
          <w:p w:rsidR="00000000" w:rsidDel="00000000" w:rsidP="00000000" w:rsidRDefault="00000000" w:rsidRPr="00000000" w14:paraId="000000DC">
            <w:pPr>
              <w:spacing w:line="240" w:lineRule="auto"/>
              <w:jc w:val="both"/>
              <w:rPr>
                <w:sz w:val="20"/>
                <w:szCs w:val="20"/>
              </w:rPr>
            </w:pPr>
            <w:r w:rsidDel="00000000" w:rsidR="00000000" w:rsidRPr="00000000">
              <w:rPr>
                <w:sz w:val="20"/>
                <w:szCs w:val="20"/>
                <w:rtl w:val="0"/>
              </w:rPr>
              <w:t xml:space="preserve">Depends on: </w:t>
            </w:r>
          </w:p>
          <w:p w:rsidR="00000000" w:rsidDel="00000000" w:rsidP="00000000" w:rsidRDefault="00000000" w:rsidRPr="00000000" w14:paraId="000000DD">
            <w:pPr>
              <w:spacing w:line="240" w:lineRule="auto"/>
              <w:jc w:val="both"/>
              <w:rPr>
                <w:sz w:val="18"/>
                <w:szCs w:val="18"/>
              </w:rPr>
            </w:pPr>
            <w:r w:rsidDel="00000000" w:rsidR="00000000" w:rsidRPr="00000000">
              <w:rPr>
                <w:sz w:val="20"/>
                <w:szCs w:val="20"/>
                <w:rtl w:val="0"/>
              </w:rPr>
              <w:t xml:space="preserve">            </w:t>
            </w:r>
            <w:r w:rsidDel="00000000" w:rsidR="00000000" w:rsidRPr="00000000">
              <w:rPr>
                <w:sz w:val="18"/>
                <w:szCs w:val="18"/>
                <w:rtl w:val="0"/>
              </w:rPr>
              <w:t xml:space="preserve"> Pre-existing email or Google Account</w:t>
            </w:r>
          </w:p>
        </w:tc>
      </w:tr>
      <w:tr>
        <w:trPr>
          <w:trHeight w:val="360" w:hRule="atLeast"/>
        </w:trPr>
        <w:tc>
          <w:tcPr>
            <w:shd w:fill="ffffff" w:val="clear"/>
          </w:tcPr>
          <w:p w:rsidR="00000000" w:rsidDel="00000000" w:rsidP="00000000" w:rsidRDefault="00000000" w:rsidRPr="00000000" w14:paraId="000000E2">
            <w:pPr>
              <w:spacing w:line="240" w:lineRule="auto"/>
              <w:jc w:val="both"/>
              <w:rPr>
                <w:b w:val="1"/>
                <w:sz w:val="20"/>
                <w:szCs w:val="20"/>
              </w:rPr>
            </w:pPr>
            <w:r w:rsidDel="00000000" w:rsidR="00000000" w:rsidRPr="00000000">
              <w:rPr>
                <w:b w:val="1"/>
                <w:sz w:val="20"/>
                <w:szCs w:val="20"/>
                <w:rtl w:val="0"/>
              </w:rPr>
              <w:t xml:space="preserve">Typical flow of events:</w:t>
            </w:r>
          </w:p>
        </w:tc>
        <w:tc>
          <w:tcPr>
            <w:gridSpan w:val="5"/>
          </w:tcPr>
          <w:p w:rsidR="00000000" w:rsidDel="00000000" w:rsidP="00000000" w:rsidRDefault="00000000" w:rsidRPr="00000000" w14:paraId="000000E3">
            <w:pPr>
              <w:numPr>
                <w:ilvl w:val="0"/>
                <w:numId w:val="2"/>
              </w:numPr>
              <w:spacing w:line="240" w:lineRule="auto"/>
              <w:ind w:left="720" w:hanging="360"/>
              <w:jc w:val="both"/>
              <w:rPr>
                <w:sz w:val="18"/>
                <w:szCs w:val="18"/>
              </w:rPr>
            </w:pPr>
            <w:r w:rsidDel="00000000" w:rsidR="00000000" w:rsidRPr="00000000">
              <w:rPr>
                <w:sz w:val="18"/>
                <w:szCs w:val="18"/>
                <w:rtl w:val="0"/>
              </w:rPr>
              <w:t xml:space="preserve">Users attempt to access SimplyATX.com website on a web browser.</w:t>
            </w:r>
          </w:p>
          <w:p w:rsidR="00000000" w:rsidDel="00000000" w:rsidP="00000000" w:rsidRDefault="00000000" w:rsidRPr="00000000" w14:paraId="000000E4">
            <w:pPr>
              <w:numPr>
                <w:ilvl w:val="0"/>
                <w:numId w:val="2"/>
              </w:numPr>
              <w:spacing w:line="240" w:lineRule="auto"/>
              <w:ind w:left="720" w:hanging="360"/>
              <w:jc w:val="both"/>
              <w:rPr>
                <w:sz w:val="18"/>
                <w:szCs w:val="18"/>
              </w:rPr>
            </w:pPr>
            <w:r w:rsidDel="00000000" w:rsidR="00000000" w:rsidRPr="00000000">
              <w:rPr>
                <w:sz w:val="18"/>
                <w:szCs w:val="18"/>
                <w:rtl w:val="0"/>
              </w:rPr>
              <w:t xml:space="preserve">Google DNS redirects user requests to the main screen.</w:t>
            </w:r>
          </w:p>
          <w:p w:rsidR="00000000" w:rsidDel="00000000" w:rsidP="00000000" w:rsidRDefault="00000000" w:rsidRPr="00000000" w14:paraId="000000E5">
            <w:pPr>
              <w:numPr>
                <w:ilvl w:val="0"/>
                <w:numId w:val="2"/>
              </w:numPr>
              <w:spacing w:line="240" w:lineRule="auto"/>
              <w:ind w:left="720" w:hanging="360"/>
              <w:jc w:val="both"/>
              <w:rPr>
                <w:sz w:val="18"/>
                <w:szCs w:val="18"/>
              </w:rPr>
            </w:pPr>
            <w:r w:rsidDel="00000000" w:rsidR="00000000" w:rsidRPr="00000000">
              <w:rPr>
                <w:sz w:val="18"/>
                <w:szCs w:val="18"/>
                <w:rtl w:val="0"/>
              </w:rPr>
              <w:t xml:space="preserve">Users can perform basic search functionality but must authenticate to leave reviews. </w:t>
            </w:r>
          </w:p>
          <w:p w:rsidR="00000000" w:rsidDel="00000000" w:rsidP="00000000" w:rsidRDefault="00000000" w:rsidRPr="00000000" w14:paraId="000000E6">
            <w:pPr>
              <w:numPr>
                <w:ilvl w:val="0"/>
                <w:numId w:val="2"/>
              </w:numPr>
              <w:spacing w:line="240" w:lineRule="auto"/>
              <w:ind w:left="720" w:hanging="360"/>
              <w:jc w:val="both"/>
              <w:rPr>
                <w:sz w:val="18"/>
                <w:szCs w:val="18"/>
              </w:rPr>
            </w:pPr>
            <w:r w:rsidDel="00000000" w:rsidR="00000000" w:rsidRPr="00000000">
              <w:rPr>
                <w:sz w:val="18"/>
                <w:szCs w:val="18"/>
                <w:rtl w:val="0"/>
              </w:rPr>
              <w:t xml:space="preserve">Site directs request to FirebaseUI Authentication system.</w:t>
            </w:r>
          </w:p>
          <w:p w:rsidR="00000000" w:rsidDel="00000000" w:rsidP="00000000" w:rsidRDefault="00000000" w:rsidRPr="00000000" w14:paraId="000000E7">
            <w:pPr>
              <w:numPr>
                <w:ilvl w:val="0"/>
                <w:numId w:val="2"/>
              </w:numPr>
              <w:spacing w:line="240" w:lineRule="auto"/>
              <w:ind w:left="720" w:hanging="360"/>
              <w:jc w:val="both"/>
              <w:rPr>
                <w:sz w:val="18"/>
                <w:szCs w:val="18"/>
              </w:rPr>
            </w:pPr>
            <w:r w:rsidDel="00000000" w:rsidR="00000000" w:rsidRPr="00000000">
              <w:rPr>
                <w:sz w:val="18"/>
                <w:szCs w:val="18"/>
                <w:rtl w:val="0"/>
              </w:rPr>
              <w:t xml:space="preserve">Authentication channels are queried: Google Auth or Email-Based Firebase Auth.</w:t>
            </w:r>
          </w:p>
          <w:p w:rsidR="00000000" w:rsidDel="00000000" w:rsidP="00000000" w:rsidRDefault="00000000" w:rsidRPr="00000000" w14:paraId="000000E8">
            <w:pPr>
              <w:numPr>
                <w:ilvl w:val="0"/>
                <w:numId w:val="2"/>
              </w:numPr>
              <w:spacing w:line="240" w:lineRule="auto"/>
              <w:ind w:left="720" w:hanging="360"/>
              <w:jc w:val="both"/>
              <w:rPr>
                <w:sz w:val="18"/>
                <w:szCs w:val="18"/>
              </w:rPr>
            </w:pPr>
            <w:r w:rsidDel="00000000" w:rsidR="00000000" w:rsidRPr="00000000">
              <w:rPr>
                <w:sz w:val="18"/>
                <w:szCs w:val="18"/>
                <w:rtl w:val="0"/>
              </w:rPr>
              <w:t xml:space="preserve">If passed, access it granted and site redirects to the User profile portal on the main site, SimplyATX.com.</w:t>
            </w:r>
          </w:p>
          <w:p w:rsidR="00000000" w:rsidDel="00000000" w:rsidP="00000000" w:rsidRDefault="00000000" w:rsidRPr="00000000" w14:paraId="000000E9">
            <w:pPr>
              <w:numPr>
                <w:ilvl w:val="0"/>
                <w:numId w:val="2"/>
              </w:numPr>
              <w:spacing w:line="240" w:lineRule="auto"/>
              <w:ind w:left="720" w:hanging="360"/>
              <w:jc w:val="both"/>
              <w:rPr>
                <w:sz w:val="18"/>
                <w:szCs w:val="18"/>
              </w:rPr>
            </w:pPr>
            <w:r w:rsidDel="00000000" w:rsidR="00000000" w:rsidRPr="00000000">
              <w:rPr>
                <w:sz w:val="18"/>
                <w:szCs w:val="18"/>
                <w:rtl w:val="0"/>
              </w:rPr>
              <w:t xml:space="preserve">If failed, the login page is updated with failure notification allowing a retry.</w:t>
            </w:r>
          </w:p>
        </w:tc>
      </w:tr>
      <w:tr>
        <w:trPr>
          <w:trHeight w:val="600" w:hRule="atLeast"/>
        </w:trPr>
        <w:tc>
          <w:tcPr>
            <w:shd w:fill="ffffff" w:val="clear"/>
          </w:tcPr>
          <w:p w:rsidR="00000000" w:rsidDel="00000000" w:rsidP="00000000" w:rsidRDefault="00000000" w:rsidRPr="00000000" w14:paraId="000000EE">
            <w:pPr>
              <w:spacing w:line="240" w:lineRule="auto"/>
              <w:jc w:val="both"/>
              <w:rPr>
                <w:b w:val="1"/>
                <w:sz w:val="20"/>
                <w:szCs w:val="20"/>
              </w:rPr>
            </w:pPr>
            <w:r w:rsidDel="00000000" w:rsidR="00000000" w:rsidRPr="00000000">
              <w:rPr>
                <w:b w:val="1"/>
                <w:sz w:val="20"/>
                <w:szCs w:val="20"/>
                <w:rtl w:val="0"/>
              </w:rPr>
              <w:t xml:space="preserve">Assumptions:</w:t>
            </w:r>
          </w:p>
        </w:tc>
        <w:tc>
          <w:tcPr>
            <w:gridSpan w:val="5"/>
          </w:tcPr>
          <w:p w:rsidR="00000000" w:rsidDel="00000000" w:rsidP="00000000" w:rsidRDefault="00000000" w:rsidRPr="00000000" w14:paraId="000000EF">
            <w:pPr>
              <w:spacing w:line="240" w:lineRule="auto"/>
              <w:jc w:val="both"/>
              <w:rPr>
                <w:sz w:val="20"/>
                <w:szCs w:val="20"/>
              </w:rPr>
            </w:pPr>
            <w:r w:rsidDel="00000000" w:rsidR="00000000" w:rsidRPr="00000000">
              <w:rPr>
                <w:sz w:val="20"/>
                <w:szCs w:val="20"/>
                <w:rtl w:val="0"/>
              </w:rPr>
              <w:t xml:space="preserve">The user has an existing email or a Google account. The user has a working network and internet connection.</w:t>
            </w:r>
          </w:p>
        </w:tc>
      </w:tr>
      <w:tr>
        <w:trPr>
          <w:trHeight w:val="585" w:hRule="atLeast"/>
        </w:trPr>
        <w:tc>
          <w:tcPr>
            <w:gridSpan w:val="6"/>
            <w:shd w:fill="ffffff" w:val="clear"/>
          </w:tcPr>
          <w:p w:rsidR="00000000" w:rsidDel="00000000" w:rsidP="00000000" w:rsidRDefault="00000000" w:rsidRPr="00000000" w14:paraId="000000F4">
            <w:pPr>
              <w:spacing w:line="240" w:lineRule="auto"/>
              <w:jc w:val="both"/>
              <w:rPr>
                <w:b w:val="1"/>
                <w:sz w:val="20"/>
                <w:szCs w:val="20"/>
              </w:rPr>
            </w:pPr>
            <w:r w:rsidDel="00000000" w:rsidR="00000000" w:rsidRPr="00000000">
              <w:rPr>
                <w:b w:val="1"/>
                <w:sz w:val="20"/>
                <w:szCs w:val="20"/>
                <w:rtl w:val="0"/>
              </w:rPr>
              <w:t xml:space="preserve">Implementation Constraints and Specifications:</w:t>
            </w:r>
          </w:p>
          <w:p w:rsidR="00000000" w:rsidDel="00000000" w:rsidP="00000000" w:rsidRDefault="00000000" w:rsidRPr="00000000" w14:paraId="000000F5">
            <w:pPr>
              <w:spacing w:line="240" w:lineRule="auto"/>
              <w:jc w:val="both"/>
              <w:rPr>
                <w:b w:val="1"/>
                <w:sz w:val="16"/>
                <w:szCs w:val="16"/>
              </w:rPr>
            </w:pPr>
            <w:r w:rsidDel="00000000" w:rsidR="00000000" w:rsidRPr="00000000">
              <w:rPr>
                <w:sz w:val="20"/>
                <w:szCs w:val="20"/>
                <w:rtl w:val="0"/>
              </w:rPr>
              <w:t xml:space="preserve">If a user does not have an existing account, they are not prompted to create one. Simply attempting to log in and providing an email and password or signing in via an existing Google account will create a new account for the user. Firebase does this intentionally to make account creation simpler and drive increased conversion rates. </w:t>
            </w:r>
            <w:r w:rsidDel="00000000" w:rsidR="00000000" w:rsidRPr="00000000">
              <w:rPr>
                <w:b w:val="1"/>
                <w:sz w:val="20"/>
                <w:szCs w:val="20"/>
                <w:rtl w:val="0"/>
              </w:rPr>
              <w:t xml:space="preserve"> </w:t>
            </w:r>
            <w:r w:rsidDel="00000000" w:rsidR="00000000" w:rsidRPr="00000000">
              <w:rPr>
                <w:rtl w:val="0"/>
              </w:rPr>
            </w:r>
          </w:p>
        </w:tc>
      </w:tr>
    </w:tbl>
    <w:p w:rsidR="00000000" w:rsidDel="00000000" w:rsidP="00000000" w:rsidRDefault="00000000" w:rsidRPr="00000000" w14:paraId="000000FB">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FC">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FD">
      <w:pPr>
        <w:tabs>
          <w:tab w:val="center" w:pos="4320"/>
          <w:tab w:val="right" w:pos="8640"/>
        </w:tabs>
        <w:spacing w:line="240" w:lineRule="auto"/>
        <w:ind w:left="720"/>
        <w:jc w:val="center"/>
        <w:rPr>
          <w:color w:val="222222"/>
          <w:sz w:val="19"/>
          <w:szCs w:val="19"/>
          <w:highlight w:val="white"/>
        </w:rPr>
      </w:pPr>
      <w:r w:rsidDel="00000000" w:rsidR="00000000" w:rsidRPr="00000000">
        <w:rPr>
          <w:rtl w:val="0"/>
        </w:rPr>
      </w:r>
    </w:p>
    <w:p w:rsidR="00000000" w:rsidDel="00000000" w:rsidP="00000000" w:rsidRDefault="00000000" w:rsidRPr="00000000" w14:paraId="000000FE">
      <w:pPr>
        <w:tabs>
          <w:tab w:val="center" w:pos="4320"/>
          <w:tab w:val="right" w:pos="8640"/>
        </w:tabs>
        <w:spacing w:line="240" w:lineRule="auto"/>
        <w:ind w:left="720"/>
        <w:jc w:val="center"/>
        <w:rPr>
          <w:sz w:val="20"/>
          <w:szCs w:val="20"/>
        </w:rPr>
      </w:pPr>
      <w:r w:rsidDel="00000000" w:rsidR="00000000" w:rsidRPr="00000000">
        <w:rPr>
          <w:color w:val="222222"/>
          <w:sz w:val="19"/>
          <w:szCs w:val="19"/>
          <w:highlight w:val="white"/>
          <w:rtl w:val="0"/>
        </w:rPr>
        <w:t xml:space="preserve">2.2.2 Document Use Case - Leave Feedback</w:t>
      </w:r>
      <w:r w:rsidDel="00000000" w:rsidR="00000000" w:rsidRPr="00000000">
        <w:rPr>
          <w:rtl w:val="0"/>
        </w:rPr>
      </w:r>
    </w:p>
    <w:tbl>
      <w:tblPr>
        <w:tblStyle w:val="Table5"/>
        <w:tblW w:w="1368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10"/>
        <w:gridCol w:w="3540"/>
        <w:gridCol w:w="105"/>
        <w:gridCol w:w="3285"/>
        <w:gridCol w:w="885"/>
        <w:gridCol w:w="3255"/>
        <w:tblGridChange w:id="0">
          <w:tblGrid>
            <w:gridCol w:w="2610"/>
            <w:gridCol w:w="3540"/>
            <w:gridCol w:w="105"/>
            <w:gridCol w:w="3285"/>
            <w:gridCol w:w="885"/>
            <w:gridCol w:w="3255"/>
          </w:tblGrid>
        </w:tblGridChange>
      </w:tblGrid>
      <w:tr>
        <w:trPr>
          <w:trHeight w:val="345" w:hRule="atLeast"/>
        </w:trPr>
        <w:tc>
          <w:tcPr>
            <w:gridSpan w:val="2"/>
            <w:shd w:fill="ffffff" w:val="clear"/>
          </w:tcPr>
          <w:p w:rsidR="00000000" w:rsidDel="00000000" w:rsidP="00000000" w:rsidRDefault="00000000" w:rsidRPr="00000000" w14:paraId="000000FF">
            <w:pPr>
              <w:spacing w:line="240" w:lineRule="auto"/>
              <w:rPr>
                <w:sz w:val="18"/>
                <w:szCs w:val="18"/>
              </w:rPr>
            </w:pPr>
            <w:r w:rsidDel="00000000" w:rsidR="00000000" w:rsidRPr="00000000">
              <w:rPr>
                <w:b w:val="1"/>
                <w:rtl w:val="0"/>
              </w:rPr>
              <w:t xml:space="preserve">Use case name:</w:t>
            </w:r>
            <w:r w:rsidDel="00000000" w:rsidR="00000000" w:rsidRPr="00000000">
              <w:rPr>
                <w:sz w:val="18"/>
                <w:szCs w:val="18"/>
                <w:rtl w:val="0"/>
              </w:rPr>
              <w:t xml:space="preserve"> Leave Feedback about the website</w:t>
            </w:r>
          </w:p>
        </w:tc>
        <w:tc>
          <w:tcPr>
            <w:gridSpan w:val="2"/>
          </w:tcPr>
          <w:p w:rsidR="00000000" w:rsidDel="00000000" w:rsidP="00000000" w:rsidRDefault="00000000" w:rsidRPr="00000000" w14:paraId="00000101">
            <w:pPr>
              <w:spacing w:line="240" w:lineRule="auto"/>
              <w:jc w:val="both"/>
              <w:rPr>
                <w:sz w:val="18"/>
                <w:szCs w:val="18"/>
              </w:rPr>
            </w:pPr>
            <w:r w:rsidDel="00000000" w:rsidR="00000000" w:rsidRPr="00000000">
              <w:rPr>
                <w:b w:val="1"/>
                <w:sz w:val="20"/>
                <w:szCs w:val="20"/>
                <w:rtl w:val="0"/>
              </w:rPr>
              <w:t xml:space="preserve">ID: </w:t>
            </w:r>
            <w:r w:rsidDel="00000000" w:rsidR="00000000" w:rsidRPr="00000000">
              <w:rPr>
                <w:sz w:val="18"/>
                <w:szCs w:val="18"/>
                <w:rtl w:val="0"/>
              </w:rPr>
              <w:t xml:space="preserve">2</w:t>
            </w:r>
          </w:p>
        </w:tc>
        <w:tc>
          <w:tcPr>
            <w:gridSpan w:val="2"/>
            <w:shd w:fill="ffffff" w:val="clear"/>
          </w:tcPr>
          <w:p w:rsidR="00000000" w:rsidDel="00000000" w:rsidP="00000000" w:rsidRDefault="00000000" w:rsidRPr="00000000" w14:paraId="00000103">
            <w:pPr>
              <w:spacing w:line="240" w:lineRule="auto"/>
              <w:jc w:val="both"/>
              <w:rPr>
                <w:sz w:val="18"/>
                <w:szCs w:val="18"/>
              </w:rPr>
            </w:pPr>
            <w:r w:rsidDel="00000000" w:rsidR="00000000" w:rsidRPr="00000000">
              <w:rPr>
                <w:b w:val="1"/>
                <w:sz w:val="20"/>
                <w:szCs w:val="20"/>
                <w:rtl w:val="0"/>
              </w:rPr>
              <w:t xml:space="preserve">Priority:</w:t>
            </w:r>
            <w:r w:rsidDel="00000000" w:rsidR="00000000" w:rsidRPr="00000000">
              <w:rPr>
                <w:sz w:val="18"/>
                <w:szCs w:val="18"/>
                <w:rtl w:val="0"/>
              </w:rPr>
              <w:t xml:space="preserve"> Low</w:t>
            </w:r>
          </w:p>
        </w:tc>
      </w:tr>
      <w:tr>
        <w:trPr>
          <w:trHeight w:val="570" w:hRule="atLeast"/>
        </w:trPr>
        <w:tc>
          <w:tcPr>
            <w:shd w:fill="ffffff" w:val="clear"/>
          </w:tcPr>
          <w:p w:rsidR="00000000" w:rsidDel="00000000" w:rsidP="00000000" w:rsidRDefault="00000000" w:rsidRPr="00000000" w14:paraId="00000105">
            <w:pPr>
              <w:spacing w:line="240" w:lineRule="auto"/>
              <w:jc w:val="both"/>
              <w:rPr>
                <w:b w:val="1"/>
                <w:sz w:val="20"/>
                <w:szCs w:val="20"/>
              </w:rPr>
            </w:pPr>
            <w:r w:rsidDel="00000000" w:rsidR="00000000" w:rsidRPr="00000000">
              <w:rPr>
                <w:b w:val="1"/>
                <w:sz w:val="20"/>
                <w:szCs w:val="20"/>
                <w:rtl w:val="0"/>
              </w:rPr>
              <w:t xml:space="preserve">Primary actor:</w:t>
            </w:r>
          </w:p>
          <w:p w:rsidR="00000000" w:rsidDel="00000000" w:rsidP="00000000" w:rsidRDefault="00000000" w:rsidRPr="00000000" w14:paraId="00000106">
            <w:pPr>
              <w:spacing w:line="240" w:lineRule="auto"/>
              <w:jc w:val="both"/>
              <w:rPr>
                <w:b w:val="1"/>
                <w:sz w:val="20"/>
                <w:szCs w:val="20"/>
              </w:rPr>
            </w:pPr>
            <w:r w:rsidDel="00000000" w:rsidR="00000000" w:rsidRPr="00000000">
              <w:rPr>
                <w:sz w:val="18"/>
                <w:szCs w:val="18"/>
                <w:rtl w:val="0"/>
              </w:rPr>
              <w:t xml:space="preserve">SimplyATX.com</w:t>
            </w:r>
            <w:r w:rsidDel="00000000" w:rsidR="00000000" w:rsidRPr="00000000">
              <w:rPr>
                <w:rtl w:val="0"/>
              </w:rPr>
            </w:r>
          </w:p>
        </w:tc>
        <w:tc>
          <w:tcPr>
            <w:shd w:fill="ffffff" w:val="clear"/>
          </w:tcPr>
          <w:p w:rsidR="00000000" w:rsidDel="00000000" w:rsidP="00000000" w:rsidRDefault="00000000" w:rsidRPr="00000000" w14:paraId="00000107">
            <w:pPr>
              <w:spacing w:line="240" w:lineRule="auto"/>
              <w:jc w:val="both"/>
              <w:rPr>
                <w:sz w:val="18"/>
                <w:szCs w:val="18"/>
              </w:rPr>
            </w:pPr>
            <w:r w:rsidDel="00000000" w:rsidR="00000000" w:rsidRPr="00000000">
              <w:rPr>
                <w:b w:val="1"/>
                <w:sz w:val="20"/>
                <w:szCs w:val="20"/>
                <w:rtl w:val="0"/>
              </w:rPr>
              <w:t xml:space="preserve">Source: </w:t>
            </w:r>
            <w:r w:rsidDel="00000000" w:rsidR="00000000" w:rsidRPr="00000000">
              <w:rPr>
                <w:sz w:val="18"/>
                <w:szCs w:val="18"/>
                <w:rtl w:val="0"/>
              </w:rPr>
              <w:t xml:space="preserve">General User</w:t>
            </w:r>
          </w:p>
        </w:tc>
        <w:tc>
          <w:tcPr>
            <w:gridSpan w:val="2"/>
          </w:tcPr>
          <w:p w:rsidR="00000000" w:rsidDel="00000000" w:rsidP="00000000" w:rsidRDefault="00000000" w:rsidRPr="00000000" w14:paraId="00000108">
            <w:pPr>
              <w:spacing w:line="240" w:lineRule="auto"/>
              <w:jc w:val="both"/>
              <w:rPr>
                <w:sz w:val="18"/>
                <w:szCs w:val="18"/>
              </w:rPr>
            </w:pPr>
            <w:r w:rsidDel="00000000" w:rsidR="00000000" w:rsidRPr="00000000">
              <w:rPr>
                <w:b w:val="1"/>
                <w:sz w:val="20"/>
                <w:szCs w:val="20"/>
                <w:rtl w:val="0"/>
              </w:rPr>
              <w:t xml:space="preserve">Use case type: </w:t>
            </w:r>
            <w:r w:rsidDel="00000000" w:rsidR="00000000" w:rsidRPr="00000000">
              <w:rPr>
                <w:sz w:val="18"/>
                <w:szCs w:val="18"/>
                <w:rtl w:val="0"/>
              </w:rPr>
              <w:t xml:space="preserve">Business</w:t>
            </w:r>
          </w:p>
        </w:tc>
        <w:tc>
          <w:tcPr>
            <w:gridSpan w:val="2"/>
            <w:shd w:fill="ffffff" w:val="clear"/>
          </w:tcPr>
          <w:p w:rsidR="00000000" w:rsidDel="00000000" w:rsidP="00000000" w:rsidRDefault="00000000" w:rsidRPr="00000000" w14:paraId="0000010A">
            <w:pPr>
              <w:spacing w:line="240" w:lineRule="auto"/>
              <w:jc w:val="both"/>
              <w:rPr>
                <w:sz w:val="18"/>
                <w:szCs w:val="18"/>
              </w:rPr>
            </w:pPr>
            <w:r w:rsidDel="00000000" w:rsidR="00000000" w:rsidRPr="00000000">
              <w:rPr>
                <w:b w:val="1"/>
                <w:sz w:val="20"/>
                <w:szCs w:val="20"/>
                <w:rtl w:val="0"/>
              </w:rPr>
              <w:t xml:space="preserve">Level: </w:t>
            </w:r>
            <w:r w:rsidDel="00000000" w:rsidR="00000000" w:rsidRPr="00000000">
              <w:rPr>
                <w:sz w:val="18"/>
                <w:szCs w:val="18"/>
                <w:rtl w:val="0"/>
              </w:rPr>
              <w:t xml:space="preserve">Detail</w:t>
            </w:r>
          </w:p>
        </w:tc>
      </w:tr>
      <w:tr>
        <w:trPr>
          <w:trHeight w:val="420" w:hRule="atLeast"/>
        </w:trPr>
        <w:tc>
          <w:tcPr>
            <w:shd w:fill="ffffff" w:val="clear"/>
          </w:tcPr>
          <w:p w:rsidR="00000000" w:rsidDel="00000000" w:rsidP="00000000" w:rsidRDefault="00000000" w:rsidRPr="00000000" w14:paraId="0000010C">
            <w:pPr>
              <w:spacing w:line="240" w:lineRule="auto"/>
              <w:jc w:val="both"/>
              <w:rPr>
                <w:sz w:val="20"/>
                <w:szCs w:val="20"/>
              </w:rPr>
            </w:pPr>
            <w:r w:rsidDel="00000000" w:rsidR="00000000" w:rsidRPr="00000000">
              <w:rPr>
                <w:b w:val="1"/>
                <w:sz w:val="20"/>
                <w:szCs w:val="20"/>
                <w:rtl w:val="0"/>
              </w:rPr>
              <w:t xml:space="preserve">Interested Stakeholders:</w:t>
            </w:r>
            <w:r w:rsidDel="00000000" w:rsidR="00000000" w:rsidRPr="00000000">
              <w:rPr>
                <w:rtl w:val="0"/>
              </w:rPr>
            </w:r>
          </w:p>
        </w:tc>
        <w:tc>
          <w:tcPr>
            <w:gridSpan w:val="5"/>
          </w:tcPr>
          <w:p w:rsidR="00000000" w:rsidDel="00000000" w:rsidP="00000000" w:rsidRDefault="00000000" w:rsidRPr="00000000" w14:paraId="0000010D">
            <w:pPr>
              <w:spacing w:line="240" w:lineRule="auto"/>
              <w:jc w:val="both"/>
              <w:rPr>
                <w:sz w:val="18"/>
                <w:szCs w:val="18"/>
              </w:rPr>
            </w:pPr>
            <w:r w:rsidDel="00000000" w:rsidR="00000000" w:rsidRPr="00000000">
              <w:rPr>
                <w:sz w:val="18"/>
                <w:szCs w:val="18"/>
                <w:rtl w:val="0"/>
              </w:rPr>
              <w:t xml:space="preserve">Admin, General User</w:t>
            </w:r>
          </w:p>
        </w:tc>
      </w:tr>
      <w:tr>
        <w:trPr>
          <w:trHeight w:val="330" w:hRule="atLeast"/>
        </w:trPr>
        <w:tc>
          <w:tcPr>
            <w:shd w:fill="ffffff" w:val="clear"/>
          </w:tcPr>
          <w:p w:rsidR="00000000" w:rsidDel="00000000" w:rsidP="00000000" w:rsidRDefault="00000000" w:rsidRPr="00000000" w14:paraId="00000112">
            <w:pPr>
              <w:spacing w:line="240" w:lineRule="auto"/>
              <w:jc w:val="both"/>
              <w:rPr>
                <w:b w:val="1"/>
                <w:sz w:val="20"/>
                <w:szCs w:val="20"/>
              </w:rPr>
            </w:pPr>
            <w:r w:rsidDel="00000000" w:rsidR="00000000" w:rsidRPr="00000000">
              <w:rPr>
                <w:b w:val="1"/>
                <w:sz w:val="20"/>
                <w:szCs w:val="20"/>
                <w:rtl w:val="0"/>
              </w:rPr>
              <w:t xml:space="preserve">Brief description:</w:t>
            </w:r>
          </w:p>
        </w:tc>
        <w:tc>
          <w:tcPr>
            <w:gridSpan w:val="5"/>
          </w:tcPr>
          <w:p w:rsidR="00000000" w:rsidDel="00000000" w:rsidP="00000000" w:rsidRDefault="00000000" w:rsidRPr="00000000" w14:paraId="00000113">
            <w:pPr>
              <w:spacing w:line="240" w:lineRule="auto"/>
              <w:jc w:val="both"/>
              <w:rPr>
                <w:sz w:val="20"/>
                <w:szCs w:val="20"/>
              </w:rPr>
            </w:pPr>
            <w:r w:rsidDel="00000000" w:rsidR="00000000" w:rsidRPr="00000000">
              <w:rPr>
                <w:sz w:val="18"/>
                <w:szCs w:val="18"/>
                <w:rtl w:val="0"/>
              </w:rPr>
              <w:t xml:space="preserve">This use case describes how </w:t>
            </w:r>
            <w:r w:rsidDel="00000000" w:rsidR="00000000" w:rsidRPr="00000000">
              <w:rPr>
                <w:sz w:val="20"/>
                <w:szCs w:val="20"/>
                <w:rtl w:val="0"/>
              </w:rPr>
              <w:t xml:space="preserve">a general user may leave feedback, anonymously or not, from the site’s main UI and receive a receipt email.</w:t>
            </w:r>
          </w:p>
        </w:tc>
      </w:tr>
      <w:tr>
        <w:trPr>
          <w:trHeight w:val="315" w:hRule="atLeast"/>
        </w:trPr>
        <w:tc>
          <w:tcPr>
            <w:shd w:fill="ffffff" w:val="clear"/>
          </w:tcPr>
          <w:p w:rsidR="00000000" w:rsidDel="00000000" w:rsidP="00000000" w:rsidRDefault="00000000" w:rsidRPr="00000000" w14:paraId="00000118">
            <w:pPr>
              <w:spacing w:line="240" w:lineRule="auto"/>
              <w:jc w:val="both"/>
              <w:rPr/>
            </w:pPr>
            <w:r w:rsidDel="00000000" w:rsidR="00000000" w:rsidRPr="00000000">
              <w:rPr>
                <w:b w:val="1"/>
                <w:sz w:val="20"/>
                <w:szCs w:val="20"/>
                <w:rtl w:val="0"/>
              </w:rPr>
              <w:t xml:space="preserve">Goal:</w:t>
            </w:r>
            <w:r w:rsidDel="00000000" w:rsidR="00000000" w:rsidRPr="00000000">
              <w:rPr>
                <w:rtl w:val="0"/>
              </w:rPr>
            </w:r>
          </w:p>
        </w:tc>
        <w:tc>
          <w:tcPr>
            <w:gridSpan w:val="5"/>
          </w:tcPr>
          <w:p w:rsidR="00000000" w:rsidDel="00000000" w:rsidP="00000000" w:rsidRDefault="00000000" w:rsidRPr="00000000" w14:paraId="00000119">
            <w:pPr>
              <w:numPr>
                <w:ilvl w:val="0"/>
                <w:numId w:val="12"/>
              </w:numPr>
              <w:spacing w:line="240" w:lineRule="auto"/>
              <w:ind w:left="720" w:hanging="360"/>
              <w:jc w:val="both"/>
              <w:rPr>
                <w:sz w:val="18"/>
                <w:szCs w:val="18"/>
              </w:rPr>
            </w:pPr>
            <w:r w:rsidDel="00000000" w:rsidR="00000000" w:rsidRPr="00000000">
              <w:rPr>
                <w:sz w:val="18"/>
                <w:szCs w:val="18"/>
                <w:rtl w:val="0"/>
              </w:rPr>
              <w:t xml:space="preserve">Allow a general user to access the feedback interface to submit any information to the site’s owners.</w:t>
            </w:r>
          </w:p>
        </w:tc>
      </w:tr>
      <w:tr>
        <w:trPr>
          <w:trHeight w:val="315" w:hRule="atLeast"/>
        </w:trPr>
        <w:tc>
          <w:tcPr>
            <w:shd w:fill="ffffff" w:val="clear"/>
          </w:tcPr>
          <w:p w:rsidR="00000000" w:rsidDel="00000000" w:rsidP="00000000" w:rsidRDefault="00000000" w:rsidRPr="00000000" w14:paraId="0000011E">
            <w:pPr>
              <w:spacing w:line="240" w:lineRule="auto"/>
              <w:jc w:val="both"/>
              <w:rPr>
                <w:b w:val="1"/>
                <w:sz w:val="20"/>
                <w:szCs w:val="20"/>
              </w:rPr>
            </w:pPr>
            <w:r w:rsidDel="00000000" w:rsidR="00000000" w:rsidRPr="00000000">
              <w:rPr>
                <w:b w:val="1"/>
                <w:sz w:val="20"/>
                <w:szCs w:val="20"/>
                <w:rtl w:val="0"/>
              </w:rPr>
              <w:t xml:space="preserve">Success Measurement:</w:t>
            </w:r>
          </w:p>
        </w:tc>
        <w:tc>
          <w:tcPr>
            <w:gridSpan w:val="5"/>
            <w:tcBorders>
              <w:right w:color="000000" w:space="0" w:sz="4" w:val="single"/>
            </w:tcBorders>
          </w:tcPr>
          <w:p w:rsidR="00000000" w:rsidDel="00000000" w:rsidP="00000000" w:rsidRDefault="00000000" w:rsidRPr="00000000" w14:paraId="0000011F">
            <w:pPr>
              <w:numPr>
                <w:ilvl w:val="0"/>
                <w:numId w:val="10"/>
              </w:numPr>
              <w:spacing w:line="240" w:lineRule="auto"/>
              <w:ind w:left="720" w:hanging="360"/>
              <w:jc w:val="both"/>
              <w:rPr>
                <w:sz w:val="18"/>
                <w:szCs w:val="18"/>
              </w:rPr>
            </w:pPr>
            <w:r w:rsidDel="00000000" w:rsidR="00000000" w:rsidRPr="00000000">
              <w:rPr>
                <w:sz w:val="18"/>
                <w:szCs w:val="18"/>
                <w:rtl w:val="0"/>
              </w:rPr>
              <w:t xml:space="preserve">Users can access the feedback system and receive an acknowledgement email from SimplyATX.com upon submission.</w:t>
            </w:r>
          </w:p>
        </w:tc>
      </w:tr>
      <w:tr>
        <w:trPr>
          <w:trHeight w:val="300" w:hRule="atLeast"/>
        </w:trPr>
        <w:tc>
          <w:tcPr>
            <w:shd w:fill="ffffff" w:val="clear"/>
          </w:tcPr>
          <w:p w:rsidR="00000000" w:rsidDel="00000000" w:rsidP="00000000" w:rsidRDefault="00000000" w:rsidRPr="00000000" w14:paraId="00000124">
            <w:pPr>
              <w:spacing w:line="240" w:lineRule="auto"/>
              <w:jc w:val="both"/>
              <w:rPr>
                <w:b w:val="1"/>
                <w:sz w:val="20"/>
                <w:szCs w:val="20"/>
              </w:rPr>
            </w:pPr>
            <w:r w:rsidDel="00000000" w:rsidR="00000000" w:rsidRPr="00000000">
              <w:rPr>
                <w:b w:val="1"/>
                <w:sz w:val="20"/>
                <w:szCs w:val="20"/>
                <w:rtl w:val="0"/>
              </w:rPr>
              <w:t xml:space="preserve">Precondition:</w:t>
            </w:r>
          </w:p>
        </w:tc>
        <w:tc>
          <w:tcPr>
            <w:gridSpan w:val="5"/>
          </w:tcPr>
          <w:p w:rsidR="00000000" w:rsidDel="00000000" w:rsidP="00000000" w:rsidRDefault="00000000" w:rsidRPr="00000000" w14:paraId="00000125">
            <w:pPr>
              <w:numPr>
                <w:ilvl w:val="0"/>
                <w:numId w:val="15"/>
              </w:numPr>
              <w:spacing w:line="240" w:lineRule="auto"/>
              <w:ind w:left="720" w:hanging="360"/>
              <w:jc w:val="both"/>
              <w:rPr>
                <w:sz w:val="18"/>
                <w:szCs w:val="18"/>
              </w:rPr>
            </w:pPr>
            <w:r w:rsidDel="00000000" w:rsidR="00000000" w:rsidRPr="00000000">
              <w:rPr>
                <w:sz w:val="18"/>
                <w:szCs w:val="18"/>
                <w:rtl w:val="0"/>
              </w:rPr>
              <w:t xml:space="preserve">Users need to know how to open the website</w:t>
            </w:r>
          </w:p>
        </w:tc>
      </w:tr>
      <w:tr>
        <w:trPr>
          <w:trHeight w:val="330" w:hRule="atLeast"/>
        </w:trPr>
        <w:tc>
          <w:tcPr>
            <w:shd w:fill="ffffff" w:val="clear"/>
          </w:tcPr>
          <w:p w:rsidR="00000000" w:rsidDel="00000000" w:rsidP="00000000" w:rsidRDefault="00000000" w:rsidRPr="00000000" w14:paraId="0000012A">
            <w:pPr>
              <w:spacing w:line="240" w:lineRule="auto"/>
              <w:jc w:val="both"/>
              <w:rPr>
                <w:b w:val="1"/>
                <w:sz w:val="20"/>
                <w:szCs w:val="20"/>
              </w:rPr>
            </w:pPr>
            <w:r w:rsidDel="00000000" w:rsidR="00000000" w:rsidRPr="00000000">
              <w:rPr>
                <w:b w:val="1"/>
                <w:sz w:val="20"/>
                <w:szCs w:val="20"/>
                <w:rtl w:val="0"/>
              </w:rPr>
              <w:t xml:space="preserve">Trigger:</w:t>
            </w:r>
          </w:p>
        </w:tc>
        <w:tc>
          <w:tcPr>
            <w:gridSpan w:val="5"/>
          </w:tcPr>
          <w:p w:rsidR="00000000" w:rsidDel="00000000" w:rsidP="00000000" w:rsidRDefault="00000000" w:rsidRPr="00000000" w14:paraId="0000012B">
            <w:pPr>
              <w:numPr>
                <w:ilvl w:val="0"/>
                <w:numId w:val="13"/>
              </w:numPr>
              <w:spacing w:line="240" w:lineRule="auto"/>
              <w:ind w:left="720" w:hanging="360"/>
              <w:jc w:val="both"/>
              <w:rPr>
                <w:sz w:val="18"/>
                <w:szCs w:val="18"/>
              </w:rPr>
            </w:pPr>
            <w:r w:rsidDel="00000000" w:rsidR="00000000" w:rsidRPr="00000000">
              <w:rPr>
                <w:sz w:val="18"/>
                <w:szCs w:val="18"/>
                <w:rtl w:val="0"/>
              </w:rPr>
              <w:t xml:space="preserve">Users have accessed the SimplyATX.com website through a web browser tab in a new session.</w:t>
            </w:r>
          </w:p>
        </w:tc>
      </w:tr>
      <w:tr>
        <w:trPr>
          <w:trHeight w:val="630" w:hRule="atLeast"/>
        </w:trPr>
        <w:tc>
          <w:tcPr>
            <w:shd w:fill="ffffff" w:val="clear"/>
          </w:tcPr>
          <w:p w:rsidR="00000000" w:rsidDel="00000000" w:rsidP="00000000" w:rsidRDefault="00000000" w:rsidRPr="00000000" w14:paraId="00000130">
            <w:pPr>
              <w:spacing w:line="240" w:lineRule="auto"/>
              <w:jc w:val="both"/>
              <w:rPr>
                <w:b w:val="1"/>
                <w:sz w:val="20"/>
                <w:szCs w:val="20"/>
              </w:rPr>
            </w:pPr>
            <w:r w:rsidDel="00000000" w:rsidR="00000000" w:rsidRPr="00000000">
              <w:rPr>
                <w:b w:val="1"/>
                <w:sz w:val="20"/>
                <w:szCs w:val="20"/>
                <w:rtl w:val="0"/>
              </w:rPr>
              <w:t xml:space="preserve">Relationships:</w:t>
            </w:r>
          </w:p>
        </w:tc>
        <w:tc>
          <w:tcPr>
            <w:gridSpan w:val="5"/>
          </w:tcPr>
          <w:p w:rsidR="00000000" w:rsidDel="00000000" w:rsidP="00000000" w:rsidRDefault="00000000" w:rsidRPr="00000000" w14:paraId="00000131">
            <w:pPr>
              <w:spacing w:line="240" w:lineRule="auto"/>
              <w:jc w:val="both"/>
              <w:rPr>
                <w:sz w:val="20"/>
                <w:szCs w:val="20"/>
              </w:rPr>
            </w:pPr>
            <w:r w:rsidDel="00000000" w:rsidR="00000000" w:rsidRPr="00000000">
              <w:rPr>
                <w:sz w:val="20"/>
                <w:szCs w:val="20"/>
                <w:rtl w:val="0"/>
              </w:rPr>
              <w:t xml:space="preserve">Include: </w:t>
            </w:r>
          </w:p>
          <w:p w:rsidR="00000000" w:rsidDel="00000000" w:rsidP="00000000" w:rsidRDefault="00000000" w:rsidRPr="00000000" w14:paraId="00000132">
            <w:pPr>
              <w:spacing w:line="240" w:lineRule="auto"/>
              <w:jc w:val="both"/>
              <w:rPr>
                <w:sz w:val="20"/>
                <w:szCs w:val="20"/>
              </w:rPr>
            </w:pPr>
            <w:r w:rsidDel="00000000" w:rsidR="00000000" w:rsidRPr="00000000">
              <w:rPr>
                <w:sz w:val="20"/>
                <w:szCs w:val="20"/>
                <w:rtl w:val="0"/>
              </w:rPr>
              <w:t xml:space="preserve">            Non- anonymous feedback</w:t>
            </w:r>
          </w:p>
          <w:p w:rsidR="00000000" w:rsidDel="00000000" w:rsidP="00000000" w:rsidRDefault="00000000" w:rsidRPr="00000000" w14:paraId="00000133">
            <w:pPr>
              <w:spacing w:line="240" w:lineRule="auto"/>
              <w:jc w:val="both"/>
              <w:rPr>
                <w:sz w:val="20"/>
                <w:szCs w:val="20"/>
              </w:rPr>
            </w:pPr>
            <w:r w:rsidDel="00000000" w:rsidR="00000000" w:rsidRPr="00000000">
              <w:rPr>
                <w:sz w:val="20"/>
                <w:szCs w:val="20"/>
                <w:rtl w:val="0"/>
              </w:rPr>
              <w:t xml:space="preserve">            Anonymous feedback</w:t>
            </w:r>
          </w:p>
          <w:p w:rsidR="00000000" w:rsidDel="00000000" w:rsidP="00000000" w:rsidRDefault="00000000" w:rsidRPr="00000000" w14:paraId="00000134">
            <w:pPr>
              <w:spacing w:line="240" w:lineRule="auto"/>
              <w:jc w:val="both"/>
              <w:rPr>
                <w:sz w:val="20"/>
                <w:szCs w:val="20"/>
              </w:rPr>
            </w:pPr>
            <w:r w:rsidDel="00000000" w:rsidR="00000000" w:rsidRPr="00000000">
              <w:rPr>
                <w:sz w:val="20"/>
                <w:szCs w:val="20"/>
                <w:rtl w:val="0"/>
              </w:rPr>
              <w:t xml:space="preserve">Extend: </w:t>
            </w:r>
          </w:p>
          <w:p w:rsidR="00000000" w:rsidDel="00000000" w:rsidP="00000000" w:rsidRDefault="00000000" w:rsidRPr="00000000" w14:paraId="00000135">
            <w:pPr>
              <w:spacing w:line="240" w:lineRule="auto"/>
              <w:jc w:val="both"/>
              <w:rPr>
                <w:sz w:val="20"/>
                <w:szCs w:val="20"/>
              </w:rPr>
            </w:pPr>
            <w:r w:rsidDel="00000000" w:rsidR="00000000" w:rsidRPr="00000000">
              <w:rPr>
                <w:sz w:val="20"/>
                <w:szCs w:val="20"/>
                <w:rtl w:val="0"/>
              </w:rPr>
              <w:t xml:space="preserve">Depends on: </w:t>
            </w:r>
          </w:p>
          <w:p w:rsidR="00000000" w:rsidDel="00000000" w:rsidP="00000000" w:rsidRDefault="00000000" w:rsidRPr="00000000" w14:paraId="00000136">
            <w:pPr>
              <w:spacing w:line="240" w:lineRule="auto"/>
              <w:jc w:val="both"/>
              <w:rPr>
                <w:sz w:val="20"/>
                <w:szCs w:val="20"/>
              </w:rPr>
            </w:pPr>
            <w:r w:rsidDel="00000000" w:rsidR="00000000" w:rsidRPr="00000000">
              <w:rPr>
                <w:sz w:val="20"/>
                <w:szCs w:val="20"/>
                <w:rtl w:val="0"/>
              </w:rPr>
              <w:t xml:space="preserve">            ZoHo Mail service API</w:t>
            </w:r>
          </w:p>
        </w:tc>
      </w:tr>
      <w:tr>
        <w:trPr>
          <w:trHeight w:val="360" w:hRule="atLeast"/>
        </w:trPr>
        <w:tc>
          <w:tcPr>
            <w:shd w:fill="ffffff" w:val="clear"/>
          </w:tcPr>
          <w:p w:rsidR="00000000" w:rsidDel="00000000" w:rsidP="00000000" w:rsidRDefault="00000000" w:rsidRPr="00000000" w14:paraId="0000013B">
            <w:pPr>
              <w:spacing w:line="240" w:lineRule="auto"/>
              <w:jc w:val="both"/>
              <w:rPr>
                <w:b w:val="1"/>
                <w:sz w:val="20"/>
                <w:szCs w:val="20"/>
              </w:rPr>
            </w:pPr>
            <w:r w:rsidDel="00000000" w:rsidR="00000000" w:rsidRPr="00000000">
              <w:rPr>
                <w:b w:val="1"/>
                <w:sz w:val="20"/>
                <w:szCs w:val="20"/>
                <w:rtl w:val="0"/>
              </w:rPr>
              <w:t xml:space="preserve">Typical flow of events:</w:t>
            </w:r>
          </w:p>
        </w:tc>
        <w:tc>
          <w:tcPr>
            <w:gridSpan w:val="5"/>
          </w:tcPr>
          <w:p w:rsidR="00000000" w:rsidDel="00000000" w:rsidP="00000000" w:rsidRDefault="00000000" w:rsidRPr="00000000" w14:paraId="0000013C">
            <w:pPr>
              <w:numPr>
                <w:ilvl w:val="0"/>
                <w:numId w:val="3"/>
              </w:numPr>
              <w:spacing w:line="240" w:lineRule="auto"/>
              <w:ind w:left="720" w:hanging="360"/>
              <w:jc w:val="both"/>
              <w:rPr>
                <w:sz w:val="20"/>
                <w:szCs w:val="20"/>
              </w:rPr>
            </w:pPr>
            <w:r w:rsidDel="00000000" w:rsidR="00000000" w:rsidRPr="00000000">
              <w:rPr>
                <w:sz w:val="20"/>
                <w:szCs w:val="20"/>
                <w:rtl w:val="0"/>
              </w:rPr>
              <w:t xml:space="preserve">Users attempt to access SimplyATX.com website on a web browser.</w:t>
            </w:r>
          </w:p>
          <w:p w:rsidR="00000000" w:rsidDel="00000000" w:rsidP="00000000" w:rsidRDefault="00000000" w:rsidRPr="00000000" w14:paraId="0000013D">
            <w:pPr>
              <w:numPr>
                <w:ilvl w:val="0"/>
                <w:numId w:val="3"/>
              </w:numPr>
              <w:spacing w:line="240" w:lineRule="auto"/>
              <w:ind w:left="720" w:hanging="360"/>
              <w:jc w:val="both"/>
              <w:rPr>
                <w:sz w:val="20"/>
                <w:szCs w:val="20"/>
              </w:rPr>
            </w:pPr>
            <w:r w:rsidDel="00000000" w:rsidR="00000000" w:rsidRPr="00000000">
              <w:rPr>
                <w:sz w:val="20"/>
                <w:szCs w:val="20"/>
                <w:rtl w:val="0"/>
              </w:rPr>
              <w:t xml:space="preserve">Google DNS redirects user requests to the main UI Login screen.</w:t>
            </w:r>
          </w:p>
          <w:p w:rsidR="00000000" w:rsidDel="00000000" w:rsidP="00000000" w:rsidRDefault="00000000" w:rsidRPr="00000000" w14:paraId="0000013E">
            <w:pPr>
              <w:numPr>
                <w:ilvl w:val="0"/>
                <w:numId w:val="3"/>
              </w:numPr>
              <w:spacing w:line="240" w:lineRule="auto"/>
              <w:ind w:left="720" w:hanging="360"/>
              <w:jc w:val="both"/>
              <w:rPr>
                <w:sz w:val="20"/>
                <w:szCs w:val="20"/>
                <w:u w:val="none"/>
              </w:rPr>
            </w:pPr>
            <w:r w:rsidDel="00000000" w:rsidR="00000000" w:rsidRPr="00000000">
              <w:rPr>
                <w:sz w:val="20"/>
                <w:szCs w:val="20"/>
                <w:rtl w:val="0"/>
              </w:rPr>
              <w:t xml:space="preserve">User clicks on Feedback link.</w:t>
            </w:r>
          </w:p>
          <w:p w:rsidR="00000000" w:rsidDel="00000000" w:rsidP="00000000" w:rsidRDefault="00000000" w:rsidRPr="00000000" w14:paraId="0000013F">
            <w:pPr>
              <w:numPr>
                <w:ilvl w:val="0"/>
                <w:numId w:val="3"/>
              </w:numPr>
              <w:spacing w:line="240" w:lineRule="auto"/>
              <w:ind w:left="720" w:hanging="360"/>
              <w:jc w:val="both"/>
              <w:rPr>
                <w:sz w:val="20"/>
                <w:szCs w:val="20"/>
                <w:u w:val="none"/>
              </w:rPr>
            </w:pPr>
            <w:r w:rsidDel="00000000" w:rsidR="00000000" w:rsidRPr="00000000">
              <w:rPr>
                <w:sz w:val="20"/>
                <w:szCs w:val="20"/>
                <w:rtl w:val="0"/>
              </w:rPr>
              <w:t xml:space="preserve">UI redirects User to Feedback form page.</w:t>
            </w:r>
          </w:p>
          <w:p w:rsidR="00000000" w:rsidDel="00000000" w:rsidP="00000000" w:rsidRDefault="00000000" w:rsidRPr="00000000" w14:paraId="00000140">
            <w:pPr>
              <w:numPr>
                <w:ilvl w:val="0"/>
                <w:numId w:val="3"/>
              </w:numPr>
              <w:spacing w:line="240" w:lineRule="auto"/>
              <w:ind w:left="720" w:hanging="360"/>
              <w:jc w:val="both"/>
              <w:rPr>
                <w:sz w:val="20"/>
                <w:szCs w:val="20"/>
                <w:u w:val="none"/>
              </w:rPr>
            </w:pPr>
            <w:r w:rsidDel="00000000" w:rsidR="00000000" w:rsidRPr="00000000">
              <w:rPr>
                <w:sz w:val="20"/>
                <w:szCs w:val="20"/>
                <w:rtl w:val="0"/>
              </w:rPr>
              <w:t xml:space="preserve">User enters feedback into form fields and submits.</w:t>
            </w:r>
          </w:p>
          <w:p w:rsidR="00000000" w:rsidDel="00000000" w:rsidP="00000000" w:rsidRDefault="00000000" w:rsidRPr="00000000" w14:paraId="00000141">
            <w:pPr>
              <w:numPr>
                <w:ilvl w:val="0"/>
                <w:numId w:val="3"/>
              </w:numPr>
              <w:spacing w:line="240" w:lineRule="auto"/>
              <w:ind w:left="720" w:hanging="360"/>
              <w:jc w:val="both"/>
              <w:rPr>
                <w:sz w:val="20"/>
                <w:szCs w:val="20"/>
                <w:u w:val="none"/>
              </w:rPr>
            </w:pPr>
            <w:r w:rsidDel="00000000" w:rsidR="00000000" w:rsidRPr="00000000">
              <w:rPr>
                <w:sz w:val="20"/>
                <w:szCs w:val="20"/>
                <w:rtl w:val="0"/>
              </w:rPr>
              <w:t xml:space="preserve">Data is sent to data storage and mail service is triggered.</w:t>
            </w:r>
          </w:p>
          <w:p w:rsidR="00000000" w:rsidDel="00000000" w:rsidP="00000000" w:rsidRDefault="00000000" w:rsidRPr="00000000" w14:paraId="00000142">
            <w:pPr>
              <w:numPr>
                <w:ilvl w:val="0"/>
                <w:numId w:val="3"/>
              </w:numPr>
              <w:spacing w:line="240" w:lineRule="auto"/>
              <w:ind w:left="720" w:hanging="360"/>
              <w:jc w:val="both"/>
              <w:rPr>
                <w:sz w:val="20"/>
                <w:szCs w:val="20"/>
                <w:u w:val="none"/>
              </w:rPr>
            </w:pPr>
            <w:r w:rsidDel="00000000" w:rsidR="00000000" w:rsidRPr="00000000">
              <w:rPr>
                <w:sz w:val="20"/>
                <w:szCs w:val="20"/>
                <w:rtl w:val="0"/>
              </w:rPr>
              <w:t xml:space="preserve">Receipt email is sent to the user as confirmation.</w:t>
            </w:r>
          </w:p>
        </w:tc>
      </w:tr>
      <w:tr>
        <w:trPr>
          <w:trHeight w:val="600" w:hRule="atLeast"/>
        </w:trPr>
        <w:tc>
          <w:tcPr>
            <w:shd w:fill="ffffff" w:val="clear"/>
          </w:tcPr>
          <w:p w:rsidR="00000000" w:rsidDel="00000000" w:rsidP="00000000" w:rsidRDefault="00000000" w:rsidRPr="00000000" w14:paraId="00000147">
            <w:pPr>
              <w:spacing w:line="240" w:lineRule="auto"/>
              <w:jc w:val="both"/>
              <w:rPr>
                <w:b w:val="1"/>
                <w:sz w:val="20"/>
                <w:szCs w:val="20"/>
              </w:rPr>
            </w:pPr>
            <w:r w:rsidDel="00000000" w:rsidR="00000000" w:rsidRPr="00000000">
              <w:rPr>
                <w:b w:val="1"/>
                <w:sz w:val="20"/>
                <w:szCs w:val="20"/>
                <w:rtl w:val="0"/>
              </w:rPr>
              <w:t xml:space="preserve">Assumptions:</w:t>
            </w:r>
          </w:p>
        </w:tc>
        <w:tc>
          <w:tcPr>
            <w:gridSpan w:val="5"/>
          </w:tcPr>
          <w:p w:rsidR="00000000" w:rsidDel="00000000" w:rsidP="00000000" w:rsidRDefault="00000000" w:rsidRPr="00000000" w14:paraId="00000148">
            <w:pPr>
              <w:spacing w:line="240" w:lineRule="auto"/>
              <w:jc w:val="both"/>
              <w:rPr>
                <w:sz w:val="20"/>
                <w:szCs w:val="20"/>
              </w:rPr>
            </w:pPr>
            <w:r w:rsidDel="00000000" w:rsidR="00000000" w:rsidRPr="00000000">
              <w:rPr>
                <w:sz w:val="20"/>
                <w:szCs w:val="20"/>
                <w:rtl w:val="0"/>
              </w:rPr>
              <w:t xml:space="preserve">The user has a working network.</w:t>
            </w:r>
          </w:p>
          <w:p w:rsidR="00000000" w:rsidDel="00000000" w:rsidP="00000000" w:rsidRDefault="00000000" w:rsidRPr="00000000" w14:paraId="00000149">
            <w:pPr>
              <w:spacing w:line="240" w:lineRule="auto"/>
              <w:jc w:val="both"/>
              <w:rPr>
                <w:sz w:val="20"/>
                <w:szCs w:val="20"/>
              </w:rPr>
            </w:pPr>
            <w:r w:rsidDel="00000000" w:rsidR="00000000" w:rsidRPr="00000000">
              <w:rPr>
                <w:sz w:val="20"/>
                <w:szCs w:val="20"/>
                <w:rtl w:val="0"/>
              </w:rPr>
              <w:t xml:space="preserve">The user has explored the features on the website.</w:t>
            </w:r>
          </w:p>
        </w:tc>
      </w:tr>
      <w:tr>
        <w:trPr>
          <w:trHeight w:val="585" w:hRule="atLeast"/>
        </w:trPr>
        <w:tc>
          <w:tcPr>
            <w:gridSpan w:val="6"/>
            <w:shd w:fill="ffffff" w:val="clear"/>
          </w:tcPr>
          <w:p w:rsidR="00000000" w:rsidDel="00000000" w:rsidP="00000000" w:rsidRDefault="00000000" w:rsidRPr="00000000" w14:paraId="0000014E">
            <w:pPr>
              <w:spacing w:line="240" w:lineRule="auto"/>
              <w:jc w:val="both"/>
              <w:rPr>
                <w:sz w:val="18"/>
                <w:szCs w:val="18"/>
              </w:rPr>
            </w:pPr>
            <w:r w:rsidDel="00000000" w:rsidR="00000000" w:rsidRPr="00000000">
              <w:rPr>
                <w:b w:val="1"/>
                <w:sz w:val="20"/>
                <w:szCs w:val="20"/>
                <w:rtl w:val="0"/>
              </w:rPr>
              <w:t xml:space="preserve">Implementation Constraints and Specifications: </w:t>
            </w:r>
            <w:r w:rsidDel="00000000" w:rsidR="00000000" w:rsidRPr="00000000">
              <w:rPr>
                <w:sz w:val="18"/>
                <w:szCs w:val="18"/>
                <w:rtl w:val="0"/>
              </w:rPr>
              <w:t xml:space="preserve">Feedback form may require the addition of a security CAPTCHA to prevent bots or other malicious forms of behaviour from breaking the systems or site.</w:t>
            </w:r>
          </w:p>
        </w:tc>
      </w:tr>
    </w:tbl>
    <w:p w:rsidR="00000000" w:rsidDel="00000000" w:rsidP="00000000" w:rsidRDefault="00000000" w:rsidRPr="00000000" w14:paraId="00000154">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155">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156">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157">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158">
      <w:pPr>
        <w:tabs>
          <w:tab w:val="center" w:pos="4320"/>
          <w:tab w:val="right" w:pos="8640"/>
        </w:tabs>
        <w:spacing w:line="240" w:lineRule="auto"/>
        <w:ind w:left="720"/>
        <w:jc w:val="center"/>
        <w:rPr>
          <w:b w:val="1"/>
          <w:sz w:val="28"/>
          <w:szCs w:val="28"/>
        </w:rPr>
      </w:pPr>
      <w:r w:rsidDel="00000000" w:rsidR="00000000" w:rsidRPr="00000000">
        <w:rPr>
          <w:rtl w:val="0"/>
        </w:rPr>
      </w:r>
    </w:p>
    <w:p w:rsidR="00000000" w:rsidDel="00000000" w:rsidP="00000000" w:rsidRDefault="00000000" w:rsidRPr="00000000" w14:paraId="00000159">
      <w:pPr>
        <w:tabs>
          <w:tab w:val="center" w:pos="4320"/>
          <w:tab w:val="right" w:pos="8640"/>
        </w:tabs>
        <w:spacing w:line="240" w:lineRule="auto"/>
        <w:ind w:left="720"/>
        <w:jc w:val="center"/>
        <w:rPr>
          <w:sz w:val="20"/>
          <w:szCs w:val="20"/>
        </w:rPr>
      </w:pPr>
      <w:r w:rsidDel="00000000" w:rsidR="00000000" w:rsidRPr="00000000">
        <w:rPr>
          <w:color w:val="222222"/>
          <w:sz w:val="19"/>
          <w:szCs w:val="19"/>
          <w:highlight w:val="white"/>
          <w:rtl w:val="0"/>
        </w:rPr>
        <w:t xml:space="preserve">2.2.3 Document Use Case - Search</w:t>
      </w:r>
      <w:r w:rsidDel="00000000" w:rsidR="00000000" w:rsidRPr="00000000">
        <w:rPr>
          <w:rtl w:val="0"/>
        </w:rPr>
      </w:r>
    </w:p>
    <w:tbl>
      <w:tblPr>
        <w:tblStyle w:val="Table6"/>
        <w:tblW w:w="1368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10"/>
        <w:gridCol w:w="3540"/>
        <w:gridCol w:w="105"/>
        <w:gridCol w:w="3285"/>
        <w:gridCol w:w="885"/>
        <w:gridCol w:w="3255"/>
        <w:tblGridChange w:id="0">
          <w:tblGrid>
            <w:gridCol w:w="2610"/>
            <w:gridCol w:w="3540"/>
            <w:gridCol w:w="105"/>
            <w:gridCol w:w="3285"/>
            <w:gridCol w:w="885"/>
            <w:gridCol w:w="3255"/>
          </w:tblGrid>
        </w:tblGridChange>
      </w:tblGrid>
      <w:tr>
        <w:trPr>
          <w:trHeight w:val="345" w:hRule="atLeast"/>
        </w:trPr>
        <w:tc>
          <w:tcPr>
            <w:gridSpan w:val="2"/>
            <w:shd w:fill="ffffff" w:val="clear"/>
          </w:tcPr>
          <w:p w:rsidR="00000000" w:rsidDel="00000000" w:rsidP="00000000" w:rsidRDefault="00000000" w:rsidRPr="00000000" w14:paraId="0000015A">
            <w:pPr>
              <w:spacing w:line="240" w:lineRule="auto"/>
              <w:rPr>
                <w:sz w:val="18"/>
                <w:szCs w:val="18"/>
              </w:rPr>
            </w:pPr>
            <w:r w:rsidDel="00000000" w:rsidR="00000000" w:rsidRPr="00000000">
              <w:rPr>
                <w:b w:val="1"/>
                <w:rtl w:val="0"/>
              </w:rPr>
              <w:t xml:space="preserve">Use case name:</w:t>
            </w:r>
            <w:r w:rsidDel="00000000" w:rsidR="00000000" w:rsidRPr="00000000">
              <w:rPr>
                <w:b w:val="1"/>
                <w:sz w:val="18"/>
                <w:szCs w:val="18"/>
                <w:rtl w:val="0"/>
              </w:rPr>
              <w:t xml:space="preserve"> </w:t>
            </w:r>
            <w:r w:rsidDel="00000000" w:rsidR="00000000" w:rsidRPr="00000000">
              <w:rPr>
                <w:sz w:val="18"/>
                <w:szCs w:val="18"/>
                <w:rtl w:val="0"/>
              </w:rPr>
              <w:t xml:space="preserve">Search for a Title</w:t>
            </w:r>
          </w:p>
        </w:tc>
        <w:tc>
          <w:tcPr>
            <w:gridSpan w:val="2"/>
          </w:tcPr>
          <w:p w:rsidR="00000000" w:rsidDel="00000000" w:rsidP="00000000" w:rsidRDefault="00000000" w:rsidRPr="00000000" w14:paraId="0000015C">
            <w:pPr>
              <w:spacing w:line="240" w:lineRule="auto"/>
              <w:jc w:val="both"/>
              <w:rPr>
                <w:sz w:val="18"/>
                <w:szCs w:val="18"/>
              </w:rPr>
            </w:pPr>
            <w:r w:rsidDel="00000000" w:rsidR="00000000" w:rsidRPr="00000000">
              <w:rPr>
                <w:b w:val="1"/>
                <w:sz w:val="20"/>
                <w:szCs w:val="20"/>
                <w:rtl w:val="0"/>
              </w:rPr>
              <w:t xml:space="preserve">ID: </w:t>
            </w:r>
            <w:r w:rsidDel="00000000" w:rsidR="00000000" w:rsidRPr="00000000">
              <w:rPr>
                <w:sz w:val="18"/>
                <w:szCs w:val="18"/>
                <w:rtl w:val="0"/>
              </w:rPr>
              <w:t xml:space="preserve">3</w:t>
            </w:r>
          </w:p>
        </w:tc>
        <w:tc>
          <w:tcPr>
            <w:gridSpan w:val="2"/>
            <w:shd w:fill="ffffff" w:val="clear"/>
          </w:tcPr>
          <w:p w:rsidR="00000000" w:rsidDel="00000000" w:rsidP="00000000" w:rsidRDefault="00000000" w:rsidRPr="00000000" w14:paraId="0000015E">
            <w:pPr>
              <w:spacing w:line="240" w:lineRule="auto"/>
              <w:jc w:val="both"/>
              <w:rPr>
                <w:sz w:val="18"/>
                <w:szCs w:val="18"/>
              </w:rPr>
            </w:pPr>
            <w:r w:rsidDel="00000000" w:rsidR="00000000" w:rsidRPr="00000000">
              <w:rPr>
                <w:b w:val="1"/>
                <w:sz w:val="20"/>
                <w:szCs w:val="20"/>
                <w:rtl w:val="0"/>
              </w:rPr>
              <w:t xml:space="preserve">Priority:</w:t>
            </w:r>
            <w:r w:rsidDel="00000000" w:rsidR="00000000" w:rsidRPr="00000000">
              <w:rPr>
                <w:sz w:val="18"/>
                <w:szCs w:val="18"/>
                <w:rtl w:val="0"/>
              </w:rPr>
              <w:t xml:space="preserve"> High</w:t>
            </w:r>
          </w:p>
        </w:tc>
      </w:tr>
      <w:tr>
        <w:trPr>
          <w:trHeight w:val="570" w:hRule="atLeast"/>
        </w:trPr>
        <w:tc>
          <w:tcPr>
            <w:shd w:fill="ffffff" w:val="clear"/>
          </w:tcPr>
          <w:p w:rsidR="00000000" w:rsidDel="00000000" w:rsidP="00000000" w:rsidRDefault="00000000" w:rsidRPr="00000000" w14:paraId="00000160">
            <w:pPr>
              <w:spacing w:line="240" w:lineRule="auto"/>
              <w:jc w:val="both"/>
              <w:rPr>
                <w:b w:val="1"/>
                <w:sz w:val="20"/>
                <w:szCs w:val="20"/>
              </w:rPr>
            </w:pPr>
            <w:r w:rsidDel="00000000" w:rsidR="00000000" w:rsidRPr="00000000">
              <w:rPr>
                <w:b w:val="1"/>
                <w:sz w:val="20"/>
                <w:szCs w:val="20"/>
                <w:rtl w:val="0"/>
              </w:rPr>
              <w:t xml:space="preserve">Primary actor:</w:t>
            </w:r>
          </w:p>
          <w:p w:rsidR="00000000" w:rsidDel="00000000" w:rsidP="00000000" w:rsidRDefault="00000000" w:rsidRPr="00000000" w14:paraId="00000161">
            <w:pPr>
              <w:spacing w:line="240" w:lineRule="auto"/>
              <w:jc w:val="both"/>
              <w:rPr>
                <w:sz w:val="18"/>
                <w:szCs w:val="18"/>
              </w:rPr>
            </w:pPr>
            <w:r w:rsidDel="00000000" w:rsidR="00000000" w:rsidRPr="00000000">
              <w:rPr>
                <w:sz w:val="18"/>
                <w:szCs w:val="18"/>
                <w:rtl w:val="0"/>
              </w:rPr>
              <w:t xml:space="preserve">SimplyATX.com</w:t>
            </w:r>
          </w:p>
        </w:tc>
        <w:tc>
          <w:tcPr>
            <w:shd w:fill="ffffff" w:val="clear"/>
          </w:tcPr>
          <w:p w:rsidR="00000000" w:rsidDel="00000000" w:rsidP="00000000" w:rsidRDefault="00000000" w:rsidRPr="00000000" w14:paraId="00000162">
            <w:pPr>
              <w:spacing w:line="240" w:lineRule="auto"/>
              <w:jc w:val="both"/>
              <w:rPr>
                <w:sz w:val="18"/>
                <w:szCs w:val="18"/>
              </w:rPr>
            </w:pPr>
            <w:r w:rsidDel="00000000" w:rsidR="00000000" w:rsidRPr="00000000">
              <w:rPr>
                <w:b w:val="1"/>
                <w:sz w:val="20"/>
                <w:szCs w:val="20"/>
                <w:rtl w:val="0"/>
              </w:rPr>
              <w:t xml:space="preserve">Source: </w:t>
            </w:r>
            <w:r w:rsidDel="00000000" w:rsidR="00000000" w:rsidRPr="00000000">
              <w:rPr>
                <w:sz w:val="18"/>
                <w:szCs w:val="18"/>
                <w:rtl w:val="0"/>
              </w:rPr>
              <w:t xml:space="preserve">General User</w:t>
            </w:r>
          </w:p>
        </w:tc>
        <w:tc>
          <w:tcPr>
            <w:gridSpan w:val="2"/>
          </w:tcPr>
          <w:p w:rsidR="00000000" w:rsidDel="00000000" w:rsidP="00000000" w:rsidRDefault="00000000" w:rsidRPr="00000000" w14:paraId="00000163">
            <w:pPr>
              <w:spacing w:line="240" w:lineRule="auto"/>
              <w:jc w:val="both"/>
              <w:rPr>
                <w:sz w:val="18"/>
                <w:szCs w:val="18"/>
              </w:rPr>
            </w:pPr>
            <w:r w:rsidDel="00000000" w:rsidR="00000000" w:rsidRPr="00000000">
              <w:rPr>
                <w:b w:val="1"/>
                <w:sz w:val="20"/>
                <w:szCs w:val="20"/>
                <w:rtl w:val="0"/>
              </w:rPr>
              <w:t xml:space="preserve">Use case type: </w:t>
            </w:r>
            <w:r w:rsidDel="00000000" w:rsidR="00000000" w:rsidRPr="00000000">
              <w:rPr>
                <w:sz w:val="18"/>
                <w:szCs w:val="18"/>
                <w:rtl w:val="0"/>
              </w:rPr>
              <w:t xml:space="preserve">Business</w:t>
            </w:r>
          </w:p>
        </w:tc>
        <w:tc>
          <w:tcPr>
            <w:gridSpan w:val="2"/>
            <w:shd w:fill="ffffff" w:val="clear"/>
          </w:tcPr>
          <w:p w:rsidR="00000000" w:rsidDel="00000000" w:rsidP="00000000" w:rsidRDefault="00000000" w:rsidRPr="00000000" w14:paraId="00000165">
            <w:pPr>
              <w:spacing w:line="240" w:lineRule="auto"/>
              <w:jc w:val="both"/>
              <w:rPr>
                <w:sz w:val="18"/>
                <w:szCs w:val="18"/>
              </w:rPr>
            </w:pPr>
            <w:r w:rsidDel="00000000" w:rsidR="00000000" w:rsidRPr="00000000">
              <w:rPr>
                <w:b w:val="1"/>
                <w:sz w:val="20"/>
                <w:szCs w:val="20"/>
                <w:rtl w:val="0"/>
              </w:rPr>
              <w:t xml:space="preserve">Level: </w:t>
            </w:r>
            <w:r w:rsidDel="00000000" w:rsidR="00000000" w:rsidRPr="00000000">
              <w:rPr>
                <w:sz w:val="18"/>
                <w:szCs w:val="18"/>
                <w:rtl w:val="0"/>
              </w:rPr>
              <w:t xml:space="preserve">Detail</w:t>
            </w:r>
          </w:p>
        </w:tc>
      </w:tr>
      <w:tr>
        <w:trPr>
          <w:trHeight w:val="420" w:hRule="atLeast"/>
        </w:trPr>
        <w:tc>
          <w:tcPr>
            <w:shd w:fill="ffffff" w:val="clear"/>
          </w:tcPr>
          <w:p w:rsidR="00000000" w:rsidDel="00000000" w:rsidP="00000000" w:rsidRDefault="00000000" w:rsidRPr="00000000" w14:paraId="00000167">
            <w:pPr>
              <w:spacing w:line="240" w:lineRule="auto"/>
              <w:jc w:val="both"/>
              <w:rPr>
                <w:sz w:val="20"/>
                <w:szCs w:val="20"/>
              </w:rPr>
            </w:pPr>
            <w:r w:rsidDel="00000000" w:rsidR="00000000" w:rsidRPr="00000000">
              <w:rPr>
                <w:b w:val="1"/>
                <w:sz w:val="20"/>
                <w:szCs w:val="20"/>
                <w:rtl w:val="0"/>
              </w:rPr>
              <w:t xml:space="preserve">Interested Stakeholders:</w:t>
            </w:r>
            <w:r w:rsidDel="00000000" w:rsidR="00000000" w:rsidRPr="00000000">
              <w:rPr>
                <w:rtl w:val="0"/>
              </w:rPr>
            </w:r>
          </w:p>
        </w:tc>
        <w:tc>
          <w:tcPr>
            <w:gridSpan w:val="5"/>
          </w:tcPr>
          <w:p w:rsidR="00000000" w:rsidDel="00000000" w:rsidP="00000000" w:rsidRDefault="00000000" w:rsidRPr="00000000" w14:paraId="00000168">
            <w:pPr>
              <w:spacing w:line="240" w:lineRule="auto"/>
              <w:jc w:val="both"/>
              <w:rPr>
                <w:sz w:val="20"/>
                <w:szCs w:val="20"/>
              </w:rPr>
            </w:pPr>
            <w:r w:rsidDel="00000000" w:rsidR="00000000" w:rsidRPr="00000000">
              <w:rPr>
                <w:sz w:val="20"/>
                <w:szCs w:val="20"/>
                <w:rtl w:val="0"/>
              </w:rPr>
              <w:t xml:space="preserve">General User</w:t>
            </w:r>
          </w:p>
        </w:tc>
      </w:tr>
      <w:tr>
        <w:trPr>
          <w:trHeight w:val="465" w:hRule="atLeast"/>
        </w:trPr>
        <w:tc>
          <w:tcPr>
            <w:shd w:fill="ffffff" w:val="clear"/>
          </w:tcPr>
          <w:p w:rsidR="00000000" w:rsidDel="00000000" w:rsidP="00000000" w:rsidRDefault="00000000" w:rsidRPr="00000000" w14:paraId="0000016D">
            <w:pPr>
              <w:spacing w:line="240" w:lineRule="auto"/>
              <w:jc w:val="both"/>
              <w:rPr>
                <w:b w:val="1"/>
                <w:sz w:val="20"/>
                <w:szCs w:val="20"/>
              </w:rPr>
            </w:pPr>
            <w:r w:rsidDel="00000000" w:rsidR="00000000" w:rsidRPr="00000000">
              <w:rPr>
                <w:b w:val="1"/>
                <w:sz w:val="20"/>
                <w:szCs w:val="20"/>
                <w:rtl w:val="0"/>
              </w:rPr>
              <w:t xml:space="preserve">Brief description:</w:t>
            </w:r>
          </w:p>
        </w:tc>
        <w:tc>
          <w:tcPr>
            <w:gridSpan w:val="5"/>
          </w:tcPr>
          <w:p w:rsidR="00000000" w:rsidDel="00000000" w:rsidP="00000000" w:rsidRDefault="00000000" w:rsidRPr="00000000" w14:paraId="0000016E">
            <w:pPr>
              <w:spacing w:line="240" w:lineRule="auto"/>
              <w:jc w:val="both"/>
              <w:rPr>
                <w:sz w:val="18"/>
                <w:szCs w:val="18"/>
              </w:rPr>
            </w:pPr>
            <w:r w:rsidDel="00000000" w:rsidR="00000000" w:rsidRPr="00000000">
              <w:rPr>
                <w:sz w:val="18"/>
                <w:szCs w:val="18"/>
                <w:rtl w:val="0"/>
              </w:rPr>
              <w:t xml:space="preserve">This use case describes how a general user may search for title information by a keyword.</w:t>
            </w:r>
          </w:p>
        </w:tc>
      </w:tr>
      <w:tr>
        <w:trPr>
          <w:trHeight w:val="315" w:hRule="atLeast"/>
        </w:trPr>
        <w:tc>
          <w:tcPr>
            <w:shd w:fill="ffffff" w:val="clear"/>
          </w:tcPr>
          <w:p w:rsidR="00000000" w:rsidDel="00000000" w:rsidP="00000000" w:rsidRDefault="00000000" w:rsidRPr="00000000" w14:paraId="00000173">
            <w:pPr>
              <w:spacing w:line="240" w:lineRule="auto"/>
              <w:jc w:val="both"/>
              <w:rPr/>
            </w:pPr>
            <w:r w:rsidDel="00000000" w:rsidR="00000000" w:rsidRPr="00000000">
              <w:rPr>
                <w:b w:val="1"/>
                <w:sz w:val="20"/>
                <w:szCs w:val="20"/>
                <w:rtl w:val="0"/>
              </w:rPr>
              <w:t xml:space="preserve">Goal:</w:t>
            </w:r>
            <w:r w:rsidDel="00000000" w:rsidR="00000000" w:rsidRPr="00000000">
              <w:rPr>
                <w:rtl w:val="0"/>
              </w:rPr>
            </w:r>
          </w:p>
        </w:tc>
        <w:tc>
          <w:tcPr>
            <w:gridSpan w:val="5"/>
          </w:tcPr>
          <w:p w:rsidR="00000000" w:rsidDel="00000000" w:rsidP="00000000" w:rsidRDefault="00000000" w:rsidRPr="00000000" w14:paraId="00000174">
            <w:pPr>
              <w:numPr>
                <w:ilvl w:val="0"/>
                <w:numId w:val="12"/>
              </w:numPr>
              <w:spacing w:line="240" w:lineRule="auto"/>
              <w:ind w:left="720" w:hanging="360"/>
              <w:jc w:val="both"/>
              <w:rPr>
                <w:sz w:val="18"/>
                <w:szCs w:val="18"/>
              </w:rPr>
            </w:pPr>
            <w:r w:rsidDel="00000000" w:rsidR="00000000" w:rsidRPr="00000000">
              <w:rPr>
                <w:sz w:val="18"/>
                <w:szCs w:val="18"/>
                <w:rtl w:val="0"/>
              </w:rPr>
              <w:t xml:space="preserve">Allow a general user to operate a search interface to exploit the search API available through the website.</w:t>
            </w:r>
          </w:p>
        </w:tc>
      </w:tr>
      <w:tr>
        <w:trPr>
          <w:trHeight w:val="315" w:hRule="atLeast"/>
        </w:trPr>
        <w:tc>
          <w:tcPr>
            <w:shd w:fill="ffffff" w:val="clear"/>
          </w:tcPr>
          <w:p w:rsidR="00000000" w:rsidDel="00000000" w:rsidP="00000000" w:rsidRDefault="00000000" w:rsidRPr="00000000" w14:paraId="00000179">
            <w:pPr>
              <w:spacing w:line="240" w:lineRule="auto"/>
              <w:jc w:val="both"/>
              <w:rPr>
                <w:b w:val="1"/>
                <w:sz w:val="20"/>
                <w:szCs w:val="20"/>
              </w:rPr>
            </w:pPr>
            <w:r w:rsidDel="00000000" w:rsidR="00000000" w:rsidRPr="00000000">
              <w:rPr>
                <w:b w:val="1"/>
                <w:sz w:val="20"/>
                <w:szCs w:val="20"/>
                <w:rtl w:val="0"/>
              </w:rPr>
              <w:t xml:space="preserve">Success Measurement:</w:t>
            </w:r>
          </w:p>
        </w:tc>
        <w:tc>
          <w:tcPr>
            <w:gridSpan w:val="5"/>
            <w:tcBorders>
              <w:right w:color="000000" w:space="0" w:sz="4" w:val="single"/>
            </w:tcBorders>
          </w:tcPr>
          <w:p w:rsidR="00000000" w:rsidDel="00000000" w:rsidP="00000000" w:rsidRDefault="00000000" w:rsidRPr="00000000" w14:paraId="0000017A">
            <w:pPr>
              <w:numPr>
                <w:ilvl w:val="0"/>
                <w:numId w:val="10"/>
              </w:numPr>
              <w:spacing w:line="240" w:lineRule="auto"/>
              <w:ind w:left="720" w:hanging="360"/>
              <w:jc w:val="both"/>
              <w:rPr>
                <w:sz w:val="18"/>
                <w:szCs w:val="18"/>
              </w:rPr>
            </w:pPr>
            <w:r w:rsidDel="00000000" w:rsidR="00000000" w:rsidRPr="00000000">
              <w:rPr>
                <w:sz w:val="18"/>
                <w:szCs w:val="18"/>
                <w:rtl w:val="0"/>
              </w:rPr>
              <w:t xml:space="preserve">The search API returns a collection of results, either full or empty, in no particular order.</w:t>
            </w:r>
          </w:p>
        </w:tc>
      </w:tr>
      <w:tr>
        <w:trPr>
          <w:trHeight w:val="300" w:hRule="atLeast"/>
        </w:trPr>
        <w:tc>
          <w:tcPr>
            <w:shd w:fill="ffffff" w:val="clear"/>
          </w:tcPr>
          <w:p w:rsidR="00000000" w:rsidDel="00000000" w:rsidP="00000000" w:rsidRDefault="00000000" w:rsidRPr="00000000" w14:paraId="0000017F">
            <w:pPr>
              <w:spacing w:line="240" w:lineRule="auto"/>
              <w:jc w:val="both"/>
              <w:rPr>
                <w:b w:val="1"/>
                <w:sz w:val="20"/>
                <w:szCs w:val="20"/>
              </w:rPr>
            </w:pPr>
            <w:r w:rsidDel="00000000" w:rsidR="00000000" w:rsidRPr="00000000">
              <w:rPr>
                <w:b w:val="1"/>
                <w:sz w:val="20"/>
                <w:szCs w:val="20"/>
                <w:rtl w:val="0"/>
              </w:rPr>
              <w:t xml:space="preserve">Precondition:</w:t>
            </w:r>
          </w:p>
        </w:tc>
        <w:tc>
          <w:tcPr>
            <w:gridSpan w:val="5"/>
          </w:tcPr>
          <w:p w:rsidR="00000000" w:rsidDel="00000000" w:rsidP="00000000" w:rsidRDefault="00000000" w:rsidRPr="00000000" w14:paraId="00000180">
            <w:pPr>
              <w:numPr>
                <w:ilvl w:val="0"/>
                <w:numId w:val="15"/>
              </w:numPr>
              <w:spacing w:line="240" w:lineRule="auto"/>
              <w:ind w:left="720" w:hanging="360"/>
              <w:jc w:val="both"/>
              <w:rPr>
                <w:sz w:val="18"/>
                <w:szCs w:val="18"/>
              </w:rPr>
            </w:pPr>
            <w:r w:rsidDel="00000000" w:rsidR="00000000" w:rsidRPr="00000000">
              <w:rPr>
                <w:sz w:val="18"/>
                <w:szCs w:val="18"/>
                <w:rtl w:val="0"/>
              </w:rPr>
              <w:t xml:space="preserve">Users know how to open the website and enters a search</w:t>
            </w:r>
          </w:p>
        </w:tc>
      </w:tr>
      <w:tr>
        <w:trPr>
          <w:trHeight w:val="330" w:hRule="atLeast"/>
        </w:trPr>
        <w:tc>
          <w:tcPr>
            <w:shd w:fill="ffffff" w:val="clear"/>
          </w:tcPr>
          <w:p w:rsidR="00000000" w:rsidDel="00000000" w:rsidP="00000000" w:rsidRDefault="00000000" w:rsidRPr="00000000" w14:paraId="00000185">
            <w:pPr>
              <w:spacing w:line="240" w:lineRule="auto"/>
              <w:jc w:val="both"/>
              <w:rPr>
                <w:b w:val="1"/>
                <w:sz w:val="20"/>
                <w:szCs w:val="20"/>
              </w:rPr>
            </w:pPr>
            <w:r w:rsidDel="00000000" w:rsidR="00000000" w:rsidRPr="00000000">
              <w:rPr>
                <w:b w:val="1"/>
                <w:sz w:val="20"/>
                <w:szCs w:val="20"/>
                <w:rtl w:val="0"/>
              </w:rPr>
              <w:t xml:space="preserve">Trigger:</w:t>
            </w:r>
          </w:p>
        </w:tc>
        <w:tc>
          <w:tcPr>
            <w:gridSpan w:val="5"/>
          </w:tcPr>
          <w:p w:rsidR="00000000" w:rsidDel="00000000" w:rsidP="00000000" w:rsidRDefault="00000000" w:rsidRPr="00000000" w14:paraId="00000186">
            <w:pPr>
              <w:numPr>
                <w:ilvl w:val="0"/>
                <w:numId w:val="13"/>
              </w:numPr>
              <w:spacing w:line="240" w:lineRule="auto"/>
              <w:ind w:left="720" w:hanging="360"/>
              <w:jc w:val="both"/>
              <w:rPr>
                <w:sz w:val="18"/>
                <w:szCs w:val="18"/>
              </w:rPr>
            </w:pPr>
            <w:r w:rsidDel="00000000" w:rsidR="00000000" w:rsidRPr="00000000">
              <w:rPr>
                <w:sz w:val="18"/>
                <w:szCs w:val="18"/>
                <w:rtl w:val="0"/>
              </w:rPr>
              <w:t xml:space="preserve">The main interface preloads with the search bar after a user navigates to the site. </w:t>
            </w:r>
          </w:p>
        </w:tc>
      </w:tr>
      <w:tr>
        <w:trPr>
          <w:trHeight w:val="630" w:hRule="atLeast"/>
        </w:trPr>
        <w:tc>
          <w:tcPr>
            <w:shd w:fill="ffffff" w:val="clear"/>
          </w:tcPr>
          <w:p w:rsidR="00000000" w:rsidDel="00000000" w:rsidP="00000000" w:rsidRDefault="00000000" w:rsidRPr="00000000" w14:paraId="0000018B">
            <w:pPr>
              <w:spacing w:line="240" w:lineRule="auto"/>
              <w:jc w:val="both"/>
              <w:rPr>
                <w:b w:val="1"/>
                <w:sz w:val="20"/>
                <w:szCs w:val="20"/>
              </w:rPr>
            </w:pPr>
            <w:r w:rsidDel="00000000" w:rsidR="00000000" w:rsidRPr="00000000">
              <w:rPr>
                <w:b w:val="1"/>
                <w:sz w:val="20"/>
                <w:szCs w:val="20"/>
                <w:rtl w:val="0"/>
              </w:rPr>
              <w:t xml:space="preserve">Relationships:</w:t>
            </w:r>
          </w:p>
        </w:tc>
        <w:tc>
          <w:tcPr>
            <w:gridSpan w:val="5"/>
          </w:tcPr>
          <w:p w:rsidR="00000000" w:rsidDel="00000000" w:rsidP="00000000" w:rsidRDefault="00000000" w:rsidRPr="00000000" w14:paraId="0000018C">
            <w:pPr>
              <w:spacing w:line="240" w:lineRule="auto"/>
              <w:jc w:val="both"/>
              <w:rPr>
                <w:sz w:val="20"/>
                <w:szCs w:val="20"/>
              </w:rPr>
            </w:pPr>
            <w:r w:rsidDel="00000000" w:rsidR="00000000" w:rsidRPr="00000000">
              <w:rPr>
                <w:sz w:val="20"/>
                <w:szCs w:val="20"/>
                <w:rtl w:val="0"/>
              </w:rPr>
              <w:t xml:space="preserve">Include:</w:t>
            </w:r>
          </w:p>
          <w:p w:rsidR="00000000" w:rsidDel="00000000" w:rsidP="00000000" w:rsidRDefault="00000000" w:rsidRPr="00000000" w14:paraId="0000018D">
            <w:pPr>
              <w:spacing w:line="240" w:lineRule="auto"/>
              <w:jc w:val="both"/>
              <w:rPr>
                <w:sz w:val="20"/>
                <w:szCs w:val="20"/>
              </w:rPr>
            </w:pPr>
            <w:r w:rsidDel="00000000" w:rsidR="00000000" w:rsidRPr="00000000">
              <w:rPr>
                <w:sz w:val="20"/>
                <w:szCs w:val="20"/>
                <w:rtl w:val="0"/>
              </w:rPr>
              <w:t xml:space="preserve">             IMDB.com</w:t>
            </w:r>
          </w:p>
          <w:p w:rsidR="00000000" w:rsidDel="00000000" w:rsidP="00000000" w:rsidRDefault="00000000" w:rsidRPr="00000000" w14:paraId="0000018E">
            <w:pPr>
              <w:spacing w:line="240" w:lineRule="auto"/>
              <w:jc w:val="both"/>
              <w:rPr>
                <w:sz w:val="20"/>
                <w:szCs w:val="20"/>
              </w:rPr>
            </w:pPr>
            <w:r w:rsidDel="00000000" w:rsidR="00000000" w:rsidRPr="00000000">
              <w:rPr>
                <w:sz w:val="20"/>
                <w:szCs w:val="20"/>
                <w:rtl w:val="0"/>
              </w:rPr>
              <w:t xml:space="preserve">             AFI.com</w:t>
            </w:r>
          </w:p>
          <w:p w:rsidR="00000000" w:rsidDel="00000000" w:rsidP="00000000" w:rsidRDefault="00000000" w:rsidRPr="00000000" w14:paraId="0000018F">
            <w:pPr>
              <w:spacing w:line="240" w:lineRule="auto"/>
              <w:jc w:val="both"/>
              <w:rPr>
                <w:sz w:val="20"/>
                <w:szCs w:val="20"/>
              </w:rPr>
            </w:pPr>
            <w:r w:rsidDel="00000000" w:rsidR="00000000" w:rsidRPr="00000000">
              <w:rPr>
                <w:sz w:val="20"/>
                <w:szCs w:val="20"/>
                <w:rtl w:val="0"/>
              </w:rPr>
              <w:t xml:space="preserve">Extend: </w:t>
            </w:r>
          </w:p>
          <w:p w:rsidR="00000000" w:rsidDel="00000000" w:rsidP="00000000" w:rsidRDefault="00000000" w:rsidRPr="00000000" w14:paraId="00000190">
            <w:pPr>
              <w:spacing w:line="240" w:lineRule="auto"/>
              <w:jc w:val="both"/>
              <w:rPr>
                <w:sz w:val="20"/>
                <w:szCs w:val="20"/>
              </w:rPr>
            </w:pPr>
            <w:r w:rsidDel="00000000" w:rsidR="00000000" w:rsidRPr="00000000">
              <w:rPr>
                <w:sz w:val="20"/>
                <w:szCs w:val="20"/>
                <w:rtl w:val="0"/>
              </w:rPr>
              <w:t xml:space="preserve">Depends on: </w:t>
            </w:r>
          </w:p>
          <w:p w:rsidR="00000000" w:rsidDel="00000000" w:rsidP="00000000" w:rsidRDefault="00000000" w:rsidRPr="00000000" w14:paraId="00000191">
            <w:pPr>
              <w:spacing w:line="240" w:lineRule="auto"/>
              <w:jc w:val="both"/>
              <w:rPr>
                <w:sz w:val="20"/>
                <w:szCs w:val="20"/>
              </w:rPr>
            </w:pPr>
            <w:r w:rsidDel="00000000" w:rsidR="00000000" w:rsidRPr="00000000">
              <w:rPr>
                <w:sz w:val="20"/>
                <w:szCs w:val="20"/>
                <w:rtl w:val="0"/>
              </w:rPr>
              <w:t xml:space="preserve">             IMDB.com - open catalog access</w:t>
            </w:r>
          </w:p>
          <w:p w:rsidR="00000000" w:rsidDel="00000000" w:rsidP="00000000" w:rsidRDefault="00000000" w:rsidRPr="00000000" w14:paraId="00000192">
            <w:pPr>
              <w:spacing w:line="240" w:lineRule="auto"/>
              <w:jc w:val="both"/>
              <w:rPr>
                <w:sz w:val="20"/>
                <w:szCs w:val="20"/>
              </w:rPr>
            </w:pPr>
            <w:r w:rsidDel="00000000" w:rsidR="00000000" w:rsidRPr="00000000">
              <w:rPr>
                <w:sz w:val="20"/>
                <w:szCs w:val="20"/>
                <w:rtl w:val="0"/>
              </w:rPr>
              <w:t xml:space="preserve">             AFI.com - open catalog access</w:t>
            </w:r>
          </w:p>
        </w:tc>
      </w:tr>
      <w:tr>
        <w:trPr>
          <w:trHeight w:val="360" w:hRule="atLeast"/>
        </w:trPr>
        <w:tc>
          <w:tcPr>
            <w:shd w:fill="ffffff" w:val="clear"/>
          </w:tcPr>
          <w:p w:rsidR="00000000" w:rsidDel="00000000" w:rsidP="00000000" w:rsidRDefault="00000000" w:rsidRPr="00000000" w14:paraId="00000197">
            <w:pPr>
              <w:spacing w:line="240" w:lineRule="auto"/>
              <w:jc w:val="both"/>
              <w:rPr>
                <w:b w:val="1"/>
                <w:sz w:val="20"/>
                <w:szCs w:val="20"/>
              </w:rPr>
            </w:pPr>
            <w:r w:rsidDel="00000000" w:rsidR="00000000" w:rsidRPr="00000000">
              <w:rPr>
                <w:b w:val="1"/>
                <w:sz w:val="20"/>
                <w:szCs w:val="20"/>
                <w:rtl w:val="0"/>
              </w:rPr>
              <w:t xml:space="preserve">Typical flow of events:</w:t>
            </w:r>
          </w:p>
        </w:tc>
        <w:tc>
          <w:tcPr>
            <w:gridSpan w:val="5"/>
          </w:tcPr>
          <w:p w:rsidR="00000000" w:rsidDel="00000000" w:rsidP="00000000" w:rsidRDefault="00000000" w:rsidRPr="00000000" w14:paraId="00000198">
            <w:pPr>
              <w:numPr>
                <w:ilvl w:val="0"/>
                <w:numId w:val="8"/>
              </w:numPr>
              <w:spacing w:line="240" w:lineRule="auto"/>
              <w:ind w:left="720" w:hanging="360"/>
              <w:jc w:val="both"/>
              <w:rPr>
                <w:sz w:val="20"/>
                <w:szCs w:val="20"/>
                <w:u w:val="none"/>
              </w:rPr>
            </w:pPr>
            <w:r w:rsidDel="00000000" w:rsidR="00000000" w:rsidRPr="00000000">
              <w:rPr>
                <w:sz w:val="20"/>
                <w:szCs w:val="20"/>
                <w:rtl w:val="0"/>
              </w:rPr>
              <w:t xml:space="preserve">From the main page, a user enters a search term and clicks the search button.</w:t>
            </w:r>
          </w:p>
          <w:p w:rsidR="00000000" w:rsidDel="00000000" w:rsidP="00000000" w:rsidRDefault="00000000" w:rsidRPr="00000000" w14:paraId="00000199">
            <w:pPr>
              <w:numPr>
                <w:ilvl w:val="0"/>
                <w:numId w:val="8"/>
              </w:numPr>
              <w:spacing w:line="240" w:lineRule="auto"/>
              <w:ind w:left="720" w:hanging="360"/>
              <w:jc w:val="both"/>
              <w:rPr>
                <w:sz w:val="20"/>
                <w:szCs w:val="20"/>
                <w:u w:val="none"/>
              </w:rPr>
            </w:pPr>
            <w:r w:rsidDel="00000000" w:rsidR="00000000" w:rsidRPr="00000000">
              <w:rPr>
                <w:sz w:val="20"/>
                <w:szCs w:val="20"/>
                <w:rtl w:val="0"/>
              </w:rPr>
              <w:t xml:space="preserve">The request is sent to the WebService API of SimplyATX.com.</w:t>
            </w:r>
          </w:p>
          <w:p w:rsidR="00000000" w:rsidDel="00000000" w:rsidP="00000000" w:rsidRDefault="00000000" w:rsidRPr="00000000" w14:paraId="0000019A">
            <w:pPr>
              <w:numPr>
                <w:ilvl w:val="0"/>
                <w:numId w:val="8"/>
              </w:numPr>
              <w:spacing w:line="240" w:lineRule="auto"/>
              <w:ind w:left="720" w:hanging="360"/>
              <w:jc w:val="both"/>
              <w:rPr>
                <w:sz w:val="20"/>
                <w:szCs w:val="20"/>
                <w:u w:val="none"/>
              </w:rPr>
            </w:pPr>
            <w:r w:rsidDel="00000000" w:rsidR="00000000" w:rsidRPr="00000000">
              <w:rPr>
                <w:sz w:val="20"/>
                <w:szCs w:val="20"/>
                <w:rtl w:val="0"/>
              </w:rPr>
              <w:t xml:space="preserve">That service calls the AFI and IMDB search APIs and waits for a result set.</w:t>
            </w:r>
          </w:p>
          <w:p w:rsidR="00000000" w:rsidDel="00000000" w:rsidP="00000000" w:rsidRDefault="00000000" w:rsidRPr="00000000" w14:paraId="0000019B">
            <w:pPr>
              <w:numPr>
                <w:ilvl w:val="0"/>
                <w:numId w:val="8"/>
              </w:numPr>
              <w:spacing w:line="240" w:lineRule="auto"/>
              <w:ind w:left="720" w:hanging="360"/>
              <w:jc w:val="both"/>
              <w:rPr>
                <w:sz w:val="20"/>
                <w:szCs w:val="20"/>
                <w:u w:val="none"/>
              </w:rPr>
            </w:pPr>
            <w:r w:rsidDel="00000000" w:rsidR="00000000" w:rsidRPr="00000000">
              <w:rPr>
                <w:sz w:val="20"/>
                <w:szCs w:val="20"/>
                <w:rtl w:val="0"/>
              </w:rPr>
              <w:t xml:space="preserve">That result set is then processed by the service and returns the conditioned set to the main interface.</w:t>
            </w:r>
          </w:p>
          <w:p w:rsidR="00000000" w:rsidDel="00000000" w:rsidP="00000000" w:rsidRDefault="00000000" w:rsidRPr="00000000" w14:paraId="0000019C">
            <w:pPr>
              <w:numPr>
                <w:ilvl w:val="0"/>
                <w:numId w:val="8"/>
              </w:numPr>
              <w:spacing w:line="240" w:lineRule="auto"/>
              <w:ind w:left="720" w:hanging="360"/>
              <w:jc w:val="both"/>
              <w:rPr>
                <w:sz w:val="20"/>
                <w:szCs w:val="20"/>
                <w:u w:val="none"/>
              </w:rPr>
            </w:pPr>
            <w:r w:rsidDel="00000000" w:rsidR="00000000" w:rsidRPr="00000000">
              <w:rPr>
                <w:sz w:val="20"/>
                <w:szCs w:val="20"/>
                <w:rtl w:val="0"/>
              </w:rPr>
              <w:t xml:space="preserve">The main page builds a wrapper set around the results and displays these as a list of links, one per title.</w:t>
            </w:r>
          </w:p>
          <w:p w:rsidR="00000000" w:rsidDel="00000000" w:rsidP="00000000" w:rsidRDefault="00000000" w:rsidRPr="00000000" w14:paraId="0000019D">
            <w:pPr>
              <w:numPr>
                <w:ilvl w:val="0"/>
                <w:numId w:val="8"/>
              </w:numPr>
              <w:spacing w:line="240" w:lineRule="auto"/>
              <w:ind w:left="720" w:hanging="360"/>
              <w:jc w:val="both"/>
              <w:rPr>
                <w:sz w:val="20"/>
                <w:szCs w:val="20"/>
                <w:u w:val="none"/>
              </w:rPr>
            </w:pPr>
            <w:r w:rsidDel="00000000" w:rsidR="00000000" w:rsidRPr="00000000">
              <w:rPr>
                <w:sz w:val="20"/>
                <w:szCs w:val="20"/>
                <w:rtl w:val="0"/>
              </w:rPr>
              <w:t xml:space="preserve">The user then selects a desired title by clicking on the displayed result.</w:t>
            </w:r>
          </w:p>
          <w:p w:rsidR="00000000" w:rsidDel="00000000" w:rsidP="00000000" w:rsidRDefault="00000000" w:rsidRPr="00000000" w14:paraId="0000019E">
            <w:pPr>
              <w:numPr>
                <w:ilvl w:val="0"/>
                <w:numId w:val="8"/>
              </w:numPr>
              <w:spacing w:line="240" w:lineRule="auto"/>
              <w:ind w:left="720" w:hanging="360"/>
              <w:jc w:val="both"/>
              <w:rPr>
                <w:sz w:val="20"/>
                <w:szCs w:val="20"/>
                <w:u w:val="none"/>
              </w:rPr>
            </w:pPr>
            <w:r w:rsidDel="00000000" w:rsidR="00000000" w:rsidRPr="00000000">
              <w:rPr>
                <w:sz w:val="20"/>
                <w:szCs w:val="20"/>
                <w:rtl w:val="0"/>
              </w:rPr>
              <w:t xml:space="preserve">This event triggers a service call to the SimplyATX.com API.</w:t>
            </w:r>
          </w:p>
          <w:p w:rsidR="00000000" w:rsidDel="00000000" w:rsidP="00000000" w:rsidRDefault="00000000" w:rsidRPr="00000000" w14:paraId="0000019F">
            <w:pPr>
              <w:numPr>
                <w:ilvl w:val="0"/>
                <w:numId w:val="8"/>
              </w:numPr>
              <w:spacing w:line="240" w:lineRule="auto"/>
              <w:ind w:left="720" w:hanging="360"/>
              <w:jc w:val="both"/>
              <w:rPr>
                <w:sz w:val="20"/>
                <w:szCs w:val="20"/>
                <w:u w:val="none"/>
              </w:rPr>
            </w:pPr>
            <w:r w:rsidDel="00000000" w:rsidR="00000000" w:rsidRPr="00000000">
              <w:rPr>
                <w:sz w:val="20"/>
                <w:szCs w:val="20"/>
                <w:rtl w:val="0"/>
              </w:rPr>
              <w:t xml:space="preserve">The service makes an internal request to IMDB for specific movie information.</w:t>
            </w:r>
          </w:p>
          <w:p w:rsidR="00000000" w:rsidDel="00000000" w:rsidP="00000000" w:rsidRDefault="00000000" w:rsidRPr="00000000" w14:paraId="000001A0">
            <w:pPr>
              <w:numPr>
                <w:ilvl w:val="0"/>
                <w:numId w:val="8"/>
              </w:numPr>
              <w:spacing w:line="240" w:lineRule="auto"/>
              <w:ind w:left="720" w:hanging="360"/>
              <w:jc w:val="both"/>
              <w:rPr>
                <w:sz w:val="20"/>
                <w:szCs w:val="20"/>
                <w:u w:val="none"/>
              </w:rPr>
            </w:pPr>
            <w:r w:rsidDel="00000000" w:rsidR="00000000" w:rsidRPr="00000000">
              <w:rPr>
                <w:sz w:val="20"/>
                <w:szCs w:val="20"/>
                <w:rtl w:val="0"/>
              </w:rPr>
              <w:t xml:space="preserve">The resultant catalog information is then processed by the service which conditions it and returns it to the main site.</w:t>
            </w:r>
          </w:p>
          <w:p w:rsidR="00000000" w:rsidDel="00000000" w:rsidP="00000000" w:rsidRDefault="00000000" w:rsidRPr="00000000" w14:paraId="000001A1">
            <w:pPr>
              <w:numPr>
                <w:ilvl w:val="0"/>
                <w:numId w:val="8"/>
              </w:numPr>
              <w:spacing w:line="240" w:lineRule="auto"/>
              <w:ind w:left="720" w:hanging="360"/>
              <w:jc w:val="both"/>
              <w:rPr>
                <w:sz w:val="20"/>
                <w:szCs w:val="20"/>
                <w:u w:val="none"/>
              </w:rPr>
            </w:pPr>
            <w:r w:rsidDel="00000000" w:rsidR="00000000" w:rsidRPr="00000000">
              <w:rPr>
                <w:sz w:val="20"/>
                <w:szCs w:val="20"/>
                <w:rtl w:val="0"/>
              </w:rPr>
              <w:t xml:space="preserve">The main site parses the information and displays it for the user.</w:t>
            </w:r>
          </w:p>
        </w:tc>
      </w:tr>
      <w:tr>
        <w:trPr>
          <w:trHeight w:val="600" w:hRule="atLeast"/>
        </w:trPr>
        <w:tc>
          <w:tcPr>
            <w:shd w:fill="ffffff" w:val="clear"/>
          </w:tcPr>
          <w:p w:rsidR="00000000" w:rsidDel="00000000" w:rsidP="00000000" w:rsidRDefault="00000000" w:rsidRPr="00000000" w14:paraId="000001A6">
            <w:pPr>
              <w:spacing w:line="240" w:lineRule="auto"/>
              <w:jc w:val="both"/>
              <w:rPr>
                <w:b w:val="1"/>
                <w:sz w:val="20"/>
                <w:szCs w:val="20"/>
              </w:rPr>
            </w:pPr>
            <w:r w:rsidDel="00000000" w:rsidR="00000000" w:rsidRPr="00000000">
              <w:rPr>
                <w:b w:val="1"/>
                <w:sz w:val="20"/>
                <w:szCs w:val="20"/>
                <w:rtl w:val="0"/>
              </w:rPr>
              <w:t xml:space="preserve">Assumptions:</w:t>
            </w:r>
          </w:p>
        </w:tc>
        <w:tc>
          <w:tcPr>
            <w:gridSpan w:val="5"/>
          </w:tcPr>
          <w:p w:rsidR="00000000" w:rsidDel="00000000" w:rsidP="00000000" w:rsidRDefault="00000000" w:rsidRPr="00000000" w14:paraId="000001A7">
            <w:pPr>
              <w:spacing w:line="240" w:lineRule="auto"/>
              <w:jc w:val="both"/>
              <w:rPr>
                <w:sz w:val="20"/>
                <w:szCs w:val="20"/>
              </w:rPr>
            </w:pPr>
            <w:r w:rsidDel="00000000" w:rsidR="00000000" w:rsidRPr="00000000">
              <w:rPr>
                <w:sz w:val="20"/>
                <w:szCs w:val="20"/>
                <w:rtl w:val="0"/>
              </w:rPr>
              <w:t xml:space="preserve">The user has a working network.</w:t>
            </w:r>
          </w:p>
          <w:p w:rsidR="00000000" w:rsidDel="00000000" w:rsidP="00000000" w:rsidRDefault="00000000" w:rsidRPr="00000000" w14:paraId="000001A8">
            <w:pPr>
              <w:spacing w:line="240" w:lineRule="auto"/>
              <w:jc w:val="both"/>
              <w:rPr>
                <w:sz w:val="18"/>
                <w:szCs w:val="18"/>
              </w:rPr>
            </w:pPr>
            <w:r w:rsidDel="00000000" w:rsidR="00000000" w:rsidRPr="00000000">
              <w:rPr>
                <w:rtl w:val="0"/>
              </w:rPr>
            </w:r>
          </w:p>
        </w:tc>
      </w:tr>
      <w:tr>
        <w:trPr>
          <w:trHeight w:val="585" w:hRule="atLeast"/>
        </w:trPr>
        <w:tc>
          <w:tcPr>
            <w:gridSpan w:val="6"/>
            <w:shd w:fill="ffffff" w:val="clear"/>
          </w:tcPr>
          <w:p w:rsidR="00000000" w:rsidDel="00000000" w:rsidP="00000000" w:rsidRDefault="00000000" w:rsidRPr="00000000" w14:paraId="000001AD">
            <w:pPr>
              <w:spacing w:line="240" w:lineRule="auto"/>
              <w:jc w:val="both"/>
              <w:rPr>
                <w:sz w:val="18"/>
                <w:szCs w:val="18"/>
              </w:rPr>
            </w:pPr>
            <w:r w:rsidDel="00000000" w:rsidR="00000000" w:rsidRPr="00000000">
              <w:rPr>
                <w:b w:val="1"/>
                <w:sz w:val="20"/>
                <w:szCs w:val="20"/>
                <w:rtl w:val="0"/>
              </w:rPr>
              <w:t xml:space="preserve">Implementation Constraints and Specifications: </w:t>
            </w:r>
            <w:r w:rsidDel="00000000" w:rsidR="00000000" w:rsidRPr="00000000">
              <w:rPr>
                <w:sz w:val="18"/>
                <w:szCs w:val="18"/>
                <w:rtl w:val="0"/>
              </w:rPr>
              <w:t xml:space="preserve">All information is based on external sites and resources, no movie or TV listing is sourced by SimplyATX.com. Some title information may not be available via the AFI or IMDB external datasets. </w:t>
            </w:r>
          </w:p>
        </w:tc>
      </w:tr>
    </w:tbl>
    <w:p w:rsidR="00000000" w:rsidDel="00000000" w:rsidP="00000000" w:rsidRDefault="00000000" w:rsidRPr="00000000" w14:paraId="000001B3">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1B4">
      <w:pPr>
        <w:tabs>
          <w:tab w:val="center" w:pos="4320"/>
          <w:tab w:val="right" w:pos="8640"/>
        </w:tabs>
        <w:spacing w:line="240" w:lineRule="auto"/>
        <w:ind w:left="720"/>
        <w:jc w:val="center"/>
        <w:rPr>
          <w:sz w:val="20"/>
          <w:szCs w:val="20"/>
        </w:rPr>
      </w:pPr>
      <w:r w:rsidDel="00000000" w:rsidR="00000000" w:rsidRPr="00000000">
        <w:rPr>
          <w:color w:val="222222"/>
          <w:sz w:val="19"/>
          <w:szCs w:val="19"/>
          <w:highlight w:val="white"/>
          <w:rtl w:val="0"/>
        </w:rPr>
        <w:t xml:space="preserve">2.2.4 Document Use Case - Leave Review</w:t>
      </w:r>
      <w:r w:rsidDel="00000000" w:rsidR="00000000" w:rsidRPr="00000000">
        <w:rPr>
          <w:rtl w:val="0"/>
        </w:rPr>
      </w:r>
    </w:p>
    <w:tbl>
      <w:tblPr>
        <w:tblStyle w:val="Table7"/>
        <w:tblW w:w="1368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10"/>
        <w:gridCol w:w="3540"/>
        <w:gridCol w:w="105"/>
        <w:gridCol w:w="3285"/>
        <w:gridCol w:w="885"/>
        <w:gridCol w:w="3255"/>
        <w:tblGridChange w:id="0">
          <w:tblGrid>
            <w:gridCol w:w="2610"/>
            <w:gridCol w:w="3540"/>
            <w:gridCol w:w="105"/>
            <w:gridCol w:w="3285"/>
            <w:gridCol w:w="885"/>
            <w:gridCol w:w="3255"/>
          </w:tblGrid>
        </w:tblGridChange>
      </w:tblGrid>
      <w:tr>
        <w:trPr>
          <w:trHeight w:val="345" w:hRule="atLeast"/>
        </w:trPr>
        <w:tc>
          <w:tcPr>
            <w:gridSpan w:val="2"/>
            <w:shd w:fill="ffffff" w:val="clear"/>
          </w:tcPr>
          <w:p w:rsidR="00000000" w:rsidDel="00000000" w:rsidP="00000000" w:rsidRDefault="00000000" w:rsidRPr="00000000" w14:paraId="000001B5">
            <w:pPr>
              <w:spacing w:line="240" w:lineRule="auto"/>
              <w:rPr>
                <w:sz w:val="18"/>
                <w:szCs w:val="18"/>
              </w:rPr>
            </w:pPr>
            <w:r w:rsidDel="00000000" w:rsidR="00000000" w:rsidRPr="00000000">
              <w:rPr>
                <w:b w:val="1"/>
                <w:rtl w:val="0"/>
              </w:rPr>
              <w:t xml:space="preserve">Use case name: </w:t>
            </w:r>
            <w:r w:rsidDel="00000000" w:rsidR="00000000" w:rsidRPr="00000000">
              <w:rPr>
                <w:sz w:val="18"/>
                <w:szCs w:val="18"/>
                <w:rtl w:val="0"/>
              </w:rPr>
              <w:t xml:space="preserve">Leave Review for a movie</w:t>
            </w:r>
          </w:p>
        </w:tc>
        <w:tc>
          <w:tcPr>
            <w:gridSpan w:val="2"/>
          </w:tcPr>
          <w:p w:rsidR="00000000" w:rsidDel="00000000" w:rsidP="00000000" w:rsidRDefault="00000000" w:rsidRPr="00000000" w14:paraId="000001B7">
            <w:pPr>
              <w:spacing w:line="240" w:lineRule="auto"/>
              <w:jc w:val="both"/>
              <w:rPr>
                <w:sz w:val="18"/>
                <w:szCs w:val="18"/>
              </w:rPr>
            </w:pPr>
            <w:r w:rsidDel="00000000" w:rsidR="00000000" w:rsidRPr="00000000">
              <w:rPr>
                <w:b w:val="1"/>
                <w:sz w:val="20"/>
                <w:szCs w:val="20"/>
                <w:rtl w:val="0"/>
              </w:rPr>
              <w:t xml:space="preserve">ID:</w:t>
            </w:r>
            <w:r w:rsidDel="00000000" w:rsidR="00000000" w:rsidRPr="00000000">
              <w:rPr>
                <w:sz w:val="18"/>
                <w:szCs w:val="18"/>
                <w:rtl w:val="0"/>
              </w:rPr>
              <w:t xml:space="preserve"> 4</w:t>
            </w:r>
          </w:p>
        </w:tc>
        <w:tc>
          <w:tcPr>
            <w:gridSpan w:val="2"/>
            <w:shd w:fill="ffffff" w:val="clear"/>
          </w:tcPr>
          <w:p w:rsidR="00000000" w:rsidDel="00000000" w:rsidP="00000000" w:rsidRDefault="00000000" w:rsidRPr="00000000" w14:paraId="000001B9">
            <w:pPr>
              <w:spacing w:line="240" w:lineRule="auto"/>
              <w:jc w:val="both"/>
              <w:rPr>
                <w:sz w:val="18"/>
                <w:szCs w:val="18"/>
              </w:rPr>
            </w:pPr>
            <w:r w:rsidDel="00000000" w:rsidR="00000000" w:rsidRPr="00000000">
              <w:rPr>
                <w:b w:val="1"/>
                <w:sz w:val="20"/>
                <w:szCs w:val="20"/>
                <w:rtl w:val="0"/>
              </w:rPr>
              <w:t xml:space="preserve">Priority:</w:t>
            </w:r>
            <w:r w:rsidDel="00000000" w:rsidR="00000000" w:rsidRPr="00000000">
              <w:rPr>
                <w:sz w:val="18"/>
                <w:szCs w:val="18"/>
                <w:rtl w:val="0"/>
              </w:rPr>
              <w:t xml:space="preserve"> High</w:t>
            </w:r>
          </w:p>
        </w:tc>
      </w:tr>
      <w:tr>
        <w:trPr>
          <w:trHeight w:val="570" w:hRule="atLeast"/>
        </w:trPr>
        <w:tc>
          <w:tcPr>
            <w:shd w:fill="ffffff" w:val="clear"/>
          </w:tcPr>
          <w:p w:rsidR="00000000" w:rsidDel="00000000" w:rsidP="00000000" w:rsidRDefault="00000000" w:rsidRPr="00000000" w14:paraId="000001BB">
            <w:pPr>
              <w:spacing w:line="240" w:lineRule="auto"/>
              <w:jc w:val="both"/>
              <w:rPr>
                <w:b w:val="1"/>
                <w:sz w:val="20"/>
                <w:szCs w:val="20"/>
              </w:rPr>
            </w:pPr>
            <w:r w:rsidDel="00000000" w:rsidR="00000000" w:rsidRPr="00000000">
              <w:rPr>
                <w:b w:val="1"/>
                <w:sz w:val="20"/>
                <w:szCs w:val="20"/>
                <w:rtl w:val="0"/>
              </w:rPr>
              <w:t xml:space="preserve">Primary actor:</w:t>
            </w:r>
          </w:p>
          <w:p w:rsidR="00000000" w:rsidDel="00000000" w:rsidP="00000000" w:rsidRDefault="00000000" w:rsidRPr="00000000" w14:paraId="000001BC">
            <w:pPr>
              <w:spacing w:line="240" w:lineRule="auto"/>
              <w:jc w:val="both"/>
              <w:rPr>
                <w:sz w:val="18"/>
                <w:szCs w:val="18"/>
              </w:rPr>
            </w:pPr>
            <w:r w:rsidDel="00000000" w:rsidR="00000000" w:rsidRPr="00000000">
              <w:rPr>
                <w:sz w:val="18"/>
                <w:szCs w:val="18"/>
                <w:rtl w:val="0"/>
              </w:rPr>
              <w:t xml:space="preserve">SimplyATX.com</w:t>
            </w:r>
          </w:p>
        </w:tc>
        <w:tc>
          <w:tcPr>
            <w:shd w:fill="ffffff" w:val="clear"/>
          </w:tcPr>
          <w:p w:rsidR="00000000" w:rsidDel="00000000" w:rsidP="00000000" w:rsidRDefault="00000000" w:rsidRPr="00000000" w14:paraId="000001BD">
            <w:pPr>
              <w:spacing w:line="240" w:lineRule="auto"/>
              <w:jc w:val="both"/>
              <w:rPr>
                <w:sz w:val="18"/>
                <w:szCs w:val="18"/>
              </w:rPr>
            </w:pPr>
            <w:r w:rsidDel="00000000" w:rsidR="00000000" w:rsidRPr="00000000">
              <w:rPr>
                <w:b w:val="1"/>
                <w:sz w:val="20"/>
                <w:szCs w:val="20"/>
                <w:rtl w:val="0"/>
              </w:rPr>
              <w:t xml:space="preserve">Source: </w:t>
            </w:r>
            <w:r w:rsidDel="00000000" w:rsidR="00000000" w:rsidRPr="00000000">
              <w:rPr>
                <w:sz w:val="18"/>
                <w:szCs w:val="18"/>
                <w:rtl w:val="0"/>
              </w:rPr>
              <w:t xml:space="preserve">General User</w:t>
            </w:r>
          </w:p>
        </w:tc>
        <w:tc>
          <w:tcPr>
            <w:gridSpan w:val="2"/>
          </w:tcPr>
          <w:p w:rsidR="00000000" w:rsidDel="00000000" w:rsidP="00000000" w:rsidRDefault="00000000" w:rsidRPr="00000000" w14:paraId="000001BE">
            <w:pPr>
              <w:spacing w:line="240" w:lineRule="auto"/>
              <w:jc w:val="both"/>
              <w:rPr>
                <w:sz w:val="18"/>
                <w:szCs w:val="18"/>
              </w:rPr>
            </w:pPr>
            <w:r w:rsidDel="00000000" w:rsidR="00000000" w:rsidRPr="00000000">
              <w:rPr>
                <w:b w:val="1"/>
                <w:sz w:val="20"/>
                <w:szCs w:val="20"/>
                <w:rtl w:val="0"/>
              </w:rPr>
              <w:t xml:space="preserve">Use case type: </w:t>
            </w:r>
            <w:r w:rsidDel="00000000" w:rsidR="00000000" w:rsidRPr="00000000">
              <w:rPr>
                <w:sz w:val="18"/>
                <w:szCs w:val="18"/>
                <w:rtl w:val="0"/>
              </w:rPr>
              <w:t xml:space="preserve">Business</w:t>
            </w:r>
          </w:p>
        </w:tc>
        <w:tc>
          <w:tcPr>
            <w:gridSpan w:val="2"/>
            <w:shd w:fill="ffffff" w:val="clear"/>
          </w:tcPr>
          <w:p w:rsidR="00000000" w:rsidDel="00000000" w:rsidP="00000000" w:rsidRDefault="00000000" w:rsidRPr="00000000" w14:paraId="000001C0">
            <w:pPr>
              <w:spacing w:line="240" w:lineRule="auto"/>
              <w:jc w:val="both"/>
              <w:rPr>
                <w:sz w:val="18"/>
                <w:szCs w:val="18"/>
              </w:rPr>
            </w:pPr>
            <w:r w:rsidDel="00000000" w:rsidR="00000000" w:rsidRPr="00000000">
              <w:rPr>
                <w:b w:val="1"/>
                <w:sz w:val="20"/>
                <w:szCs w:val="20"/>
                <w:rtl w:val="0"/>
              </w:rPr>
              <w:t xml:space="preserve">Level: </w:t>
            </w:r>
            <w:r w:rsidDel="00000000" w:rsidR="00000000" w:rsidRPr="00000000">
              <w:rPr>
                <w:sz w:val="18"/>
                <w:szCs w:val="18"/>
                <w:rtl w:val="0"/>
              </w:rPr>
              <w:t xml:space="preserve">Detail</w:t>
            </w:r>
          </w:p>
        </w:tc>
      </w:tr>
      <w:tr>
        <w:trPr>
          <w:trHeight w:val="420" w:hRule="atLeast"/>
        </w:trPr>
        <w:tc>
          <w:tcPr>
            <w:shd w:fill="ffffff" w:val="clear"/>
          </w:tcPr>
          <w:p w:rsidR="00000000" w:rsidDel="00000000" w:rsidP="00000000" w:rsidRDefault="00000000" w:rsidRPr="00000000" w14:paraId="000001C2">
            <w:pPr>
              <w:spacing w:line="240" w:lineRule="auto"/>
              <w:jc w:val="both"/>
              <w:rPr>
                <w:sz w:val="20"/>
                <w:szCs w:val="20"/>
              </w:rPr>
            </w:pPr>
            <w:r w:rsidDel="00000000" w:rsidR="00000000" w:rsidRPr="00000000">
              <w:rPr>
                <w:b w:val="1"/>
                <w:sz w:val="20"/>
                <w:szCs w:val="20"/>
                <w:rtl w:val="0"/>
              </w:rPr>
              <w:t xml:space="preserve">Interested Stakeholders:</w:t>
            </w:r>
            <w:r w:rsidDel="00000000" w:rsidR="00000000" w:rsidRPr="00000000">
              <w:rPr>
                <w:rtl w:val="0"/>
              </w:rPr>
            </w:r>
          </w:p>
        </w:tc>
        <w:tc>
          <w:tcPr>
            <w:gridSpan w:val="5"/>
          </w:tcPr>
          <w:p w:rsidR="00000000" w:rsidDel="00000000" w:rsidP="00000000" w:rsidRDefault="00000000" w:rsidRPr="00000000" w14:paraId="000001C3">
            <w:pPr>
              <w:spacing w:line="240" w:lineRule="auto"/>
              <w:jc w:val="both"/>
              <w:rPr>
                <w:sz w:val="18"/>
                <w:szCs w:val="18"/>
              </w:rPr>
            </w:pPr>
            <w:r w:rsidDel="00000000" w:rsidR="00000000" w:rsidRPr="00000000">
              <w:rPr>
                <w:sz w:val="18"/>
                <w:szCs w:val="18"/>
                <w:rtl w:val="0"/>
              </w:rPr>
              <w:t xml:space="preserve">General User</w:t>
            </w:r>
          </w:p>
        </w:tc>
      </w:tr>
      <w:tr>
        <w:trPr>
          <w:trHeight w:val="465" w:hRule="atLeast"/>
        </w:trPr>
        <w:tc>
          <w:tcPr>
            <w:shd w:fill="ffffff" w:val="clear"/>
          </w:tcPr>
          <w:p w:rsidR="00000000" w:rsidDel="00000000" w:rsidP="00000000" w:rsidRDefault="00000000" w:rsidRPr="00000000" w14:paraId="000001C8">
            <w:pPr>
              <w:spacing w:line="240" w:lineRule="auto"/>
              <w:jc w:val="both"/>
              <w:rPr>
                <w:b w:val="1"/>
                <w:sz w:val="20"/>
                <w:szCs w:val="20"/>
              </w:rPr>
            </w:pPr>
            <w:r w:rsidDel="00000000" w:rsidR="00000000" w:rsidRPr="00000000">
              <w:rPr>
                <w:b w:val="1"/>
                <w:sz w:val="20"/>
                <w:szCs w:val="20"/>
                <w:rtl w:val="0"/>
              </w:rPr>
              <w:t xml:space="preserve">Brief description:</w:t>
            </w:r>
          </w:p>
        </w:tc>
        <w:tc>
          <w:tcPr>
            <w:gridSpan w:val="5"/>
          </w:tcPr>
          <w:p w:rsidR="00000000" w:rsidDel="00000000" w:rsidP="00000000" w:rsidRDefault="00000000" w:rsidRPr="00000000" w14:paraId="000001C9">
            <w:pPr>
              <w:spacing w:line="240" w:lineRule="auto"/>
              <w:jc w:val="both"/>
              <w:rPr>
                <w:sz w:val="18"/>
                <w:szCs w:val="18"/>
              </w:rPr>
            </w:pPr>
            <w:r w:rsidDel="00000000" w:rsidR="00000000" w:rsidRPr="00000000">
              <w:rPr>
                <w:sz w:val="18"/>
                <w:szCs w:val="18"/>
                <w:rtl w:val="0"/>
              </w:rPr>
              <w:t xml:space="preserve">This use case describes how an existing user may leave a review for a movie or tv show.</w:t>
            </w:r>
          </w:p>
        </w:tc>
      </w:tr>
      <w:tr>
        <w:trPr>
          <w:trHeight w:val="315" w:hRule="atLeast"/>
        </w:trPr>
        <w:tc>
          <w:tcPr>
            <w:shd w:fill="ffffff" w:val="clear"/>
          </w:tcPr>
          <w:p w:rsidR="00000000" w:rsidDel="00000000" w:rsidP="00000000" w:rsidRDefault="00000000" w:rsidRPr="00000000" w14:paraId="000001CE">
            <w:pPr>
              <w:spacing w:line="240" w:lineRule="auto"/>
              <w:jc w:val="both"/>
              <w:rPr/>
            </w:pPr>
            <w:r w:rsidDel="00000000" w:rsidR="00000000" w:rsidRPr="00000000">
              <w:rPr>
                <w:b w:val="1"/>
                <w:sz w:val="20"/>
                <w:szCs w:val="20"/>
                <w:rtl w:val="0"/>
              </w:rPr>
              <w:t xml:space="preserve">Goal:</w:t>
            </w:r>
            <w:r w:rsidDel="00000000" w:rsidR="00000000" w:rsidRPr="00000000">
              <w:rPr>
                <w:rtl w:val="0"/>
              </w:rPr>
            </w:r>
          </w:p>
        </w:tc>
        <w:tc>
          <w:tcPr>
            <w:gridSpan w:val="5"/>
          </w:tcPr>
          <w:p w:rsidR="00000000" w:rsidDel="00000000" w:rsidP="00000000" w:rsidRDefault="00000000" w:rsidRPr="00000000" w14:paraId="000001CF">
            <w:pPr>
              <w:numPr>
                <w:ilvl w:val="0"/>
                <w:numId w:val="12"/>
              </w:numPr>
              <w:spacing w:line="240" w:lineRule="auto"/>
              <w:ind w:left="720" w:hanging="360"/>
              <w:jc w:val="both"/>
              <w:rPr>
                <w:sz w:val="18"/>
                <w:szCs w:val="18"/>
              </w:rPr>
            </w:pPr>
            <w:r w:rsidDel="00000000" w:rsidR="00000000" w:rsidRPr="00000000">
              <w:rPr>
                <w:sz w:val="18"/>
                <w:szCs w:val="18"/>
                <w:rtl w:val="0"/>
              </w:rPr>
              <w:t xml:space="preserve">Allow an existing user to click on an emoji to leave a simple but unique and intuitive title review.</w:t>
            </w:r>
          </w:p>
        </w:tc>
      </w:tr>
      <w:tr>
        <w:trPr>
          <w:trHeight w:val="315" w:hRule="atLeast"/>
        </w:trPr>
        <w:tc>
          <w:tcPr>
            <w:shd w:fill="ffffff" w:val="clear"/>
          </w:tcPr>
          <w:p w:rsidR="00000000" w:rsidDel="00000000" w:rsidP="00000000" w:rsidRDefault="00000000" w:rsidRPr="00000000" w14:paraId="000001D4">
            <w:pPr>
              <w:spacing w:line="240" w:lineRule="auto"/>
              <w:jc w:val="both"/>
              <w:rPr>
                <w:b w:val="1"/>
                <w:sz w:val="20"/>
                <w:szCs w:val="20"/>
              </w:rPr>
            </w:pPr>
            <w:r w:rsidDel="00000000" w:rsidR="00000000" w:rsidRPr="00000000">
              <w:rPr>
                <w:b w:val="1"/>
                <w:sz w:val="20"/>
                <w:szCs w:val="20"/>
                <w:rtl w:val="0"/>
              </w:rPr>
              <w:t xml:space="preserve">Success Measurement:</w:t>
            </w:r>
          </w:p>
        </w:tc>
        <w:tc>
          <w:tcPr>
            <w:gridSpan w:val="5"/>
            <w:tcBorders>
              <w:right w:color="000000" w:space="0" w:sz="4" w:val="single"/>
            </w:tcBorders>
          </w:tcPr>
          <w:p w:rsidR="00000000" w:rsidDel="00000000" w:rsidP="00000000" w:rsidRDefault="00000000" w:rsidRPr="00000000" w14:paraId="000001D5">
            <w:pPr>
              <w:numPr>
                <w:ilvl w:val="0"/>
                <w:numId w:val="10"/>
              </w:numPr>
              <w:spacing w:line="240" w:lineRule="auto"/>
              <w:ind w:left="720" w:hanging="360"/>
              <w:jc w:val="both"/>
              <w:rPr>
                <w:sz w:val="18"/>
                <w:szCs w:val="18"/>
              </w:rPr>
            </w:pPr>
            <w:r w:rsidDel="00000000" w:rsidR="00000000" w:rsidRPr="00000000">
              <w:rPr>
                <w:sz w:val="18"/>
                <w:szCs w:val="18"/>
                <w:rtl w:val="0"/>
              </w:rPr>
              <w:t xml:space="preserve">Users are able to leave review for movies after they log into the website</w:t>
            </w:r>
          </w:p>
        </w:tc>
      </w:tr>
      <w:tr>
        <w:trPr>
          <w:trHeight w:val="300" w:hRule="atLeast"/>
        </w:trPr>
        <w:tc>
          <w:tcPr>
            <w:shd w:fill="ffffff" w:val="clear"/>
          </w:tcPr>
          <w:p w:rsidR="00000000" w:rsidDel="00000000" w:rsidP="00000000" w:rsidRDefault="00000000" w:rsidRPr="00000000" w14:paraId="000001DA">
            <w:pPr>
              <w:spacing w:line="240" w:lineRule="auto"/>
              <w:jc w:val="both"/>
              <w:rPr>
                <w:b w:val="1"/>
                <w:sz w:val="20"/>
                <w:szCs w:val="20"/>
              </w:rPr>
            </w:pPr>
            <w:r w:rsidDel="00000000" w:rsidR="00000000" w:rsidRPr="00000000">
              <w:rPr>
                <w:b w:val="1"/>
                <w:sz w:val="20"/>
                <w:szCs w:val="20"/>
                <w:rtl w:val="0"/>
              </w:rPr>
              <w:t xml:space="preserve">Precondition:</w:t>
            </w:r>
          </w:p>
        </w:tc>
        <w:tc>
          <w:tcPr>
            <w:gridSpan w:val="5"/>
          </w:tcPr>
          <w:p w:rsidR="00000000" w:rsidDel="00000000" w:rsidP="00000000" w:rsidRDefault="00000000" w:rsidRPr="00000000" w14:paraId="000001DB">
            <w:pPr>
              <w:numPr>
                <w:ilvl w:val="0"/>
                <w:numId w:val="15"/>
              </w:numPr>
              <w:spacing w:line="240" w:lineRule="auto"/>
              <w:ind w:left="720" w:hanging="360"/>
              <w:jc w:val="both"/>
              <w:rPr>
                <w:sz w:val="18"/>
                <w:szCs w:val="18"/>
              </w:rPr>
            </w:pPr>
            <w:r w:rsidDel="00000000" w:rsidR="00000000" w:rsidRPr="00000000">
              <w:rPr>
                <w:sz w:val="18"/>
                <w:szCs w:val="18"/>
                <w:rtl w:val="0"/>
              </w:rPr>
              <w:t xml:space="preserve">Users must log into their account.</w:t>
            </w:r>
          </w:p>
          <w:p w:rsidR="00000000" w:rsidDel="00000000" w:rsidP="00000000" w:rsidRDefault="00000000" w:rsidRPr="00000000" w14:paraId="000001DC">
            <w:pPr>
              <w:numPr>
                <w:ilvl w:val="0"/>
                <w:numId w:val="15"/>
              </w:numPr>
              <w:spacing w:line="240" w:lineRule="auto"/>
              <w:ind w:left="720" w:hanging="360"/>
              <w:jc w:val="both"/>
              <w:rPr>
                <w:sz w:val="18"/>
                <w:szCs w:val="18"/>
              </w:rPr>
            </w:pPr>
            <w:r w:rsidDel="00000000" w:rsidR="00000000" w:rsidRPr="00000000">
              <w:rPr>
                <w:sz w:val="18"/>
                <w:szCs w:val="18"/>
                <w:rtl w:val="0"/>
              </w:rPr>
              <w:t xml:space="preserve">Users must query a specific Movie listing.</w:t>
            </w:r>
          </w:p>
        </w:tc>
      </w:tr>
      <w:tr>
        <w:trPr>
          <w:trHeight w:val="330" w:hRule="atLeast"/>
        </w:trPr>
        <w:tc>
          <w:tcPr>
            <w:shd w:fill="ffffff" w:val="clear"/>
          </w:tcPr>
          <w:p w:rsidR="00000000" w:rsidDel="00000000" w:rsidP="00000000" w:rsidRDefault="00000000" w:rsidRPr="00000000" w14:paraId="000001E1">
            <w:pPr>
              <w:spacing w:line="240" w:lineRule="auto"/>
              <w:jc w:val="both"/>
              <w:rPr>
                <w:b w:val="1"/>
                <w:sz w:val="20"/>
                <w:szCs w:val="20"/>
              </w:rPr>
            </w:pPr>
            <w:r w:rsidDel="00000000" w:rsidR="00000000" w:rsidRPr="00000000">
              <w:rPr>
                <w:b w:val="1"/>
                <w:sz w:val="20"/>
                <w:szCs w:val="20"/>
                <w:rtl w:val="0"/>
              </w:rPr>
              <w:t xml:space="preserve">Trigger:</w:t>
            </w:r>
          </w:p>
        </w:tc>
        <w:tc>
          <w:tcPr>
            <w:gridSpan w:val="5"/>
          </w:tcPr>
          <w:p w:rsidR="00000000" w:rsidDel="00000000" w:rsidP="00000000" w:rsidRDefault="00000000" w:rsidRPr="00000000" w14:paraId="000001E2">
            <w:pPr>
              <w:numPr>
                <w:ilvl w:val="0"/>
                <w:numId w:val="13"/>
              </w:numPr>
              <w:spacing w:line="240" w:lineRule="auto"/>
              <w:ind w:left="720" w:hanging="360"/>
              <w:jc w:val="both"/>
              <w:rPr>
                <w:sz w:val="18"/>
                <w:szCs w:val="18"/>
              </w:rPr>
            </w:pPr>
            <w:r w:rsidDel="00000000" w:rsidR="00000000" w:rsidRPr="00000000">
              <w:rPr>
                <w:sz w:val="18"/>
                <w:szCs w:val="18"/>
                <w:rtl w:val="0"/>
              </w:rPr>
              <w:t xml:space="preserve">After a successful query through the SimplyATX.com Search API, a selected title will present an option for leaving a review.</w:t>
            </w:r>
          </w:p>
        </w:tc>
      </w:tr>
      <w:tr>
        <w:trPr>
          <w:trHeight w:val="630" w:hRule="atLeast"/>
        </w:trPr>
        <w:tc>
          <w:tcPr>
            <w:shd w:fill="ffffff" w:val="clear"/>
          </w:tcPr>
          <w:p w:rsidR="00000000" w:rsidDel="00000000" w:rsidP="00000000" w:rsidRDefault="00000000" w:rsidRPr="00000000" w14:paraId="000001E7">
            <w:pPr>
              <w:spacing w:line="240" w:lineRule="auto"/>
              <w:jc w:val="both"/>
              <w:rPr>
                <w:b w:val="1"/>
                <w:sz w:val="20"/>
                <w:szCs w:val="20"/>
              </w:rPr>
            </w:pPr>
            <w:r w:rsidDel="00000000" w:rsidR="00000000" w:rsidRPr="00000000">
              <w:rPr>
                <w:b w:val="1"/>
                <w:sz w:val="20"/>
                <w:szCs w:val="20"/>
                <w:rtl w:val="0"/>
              </w:rPr>
              <w:t xml:space="preserve">Relationships:</w:t>
            </w:r>
          </w:p>
        </w:tc>
        <w:tc>
          <w:tcPr>
            <w:gridSpan w:val="5"/>
          </w:tcPr>
          <w:p w:rsidR="00000000" w:rsidDel="00000000" w:rsidP="00000000" w:rsidRDefault="00000000" w:rsidRPr="00000000" w14:paraId="000001E8">
            <w:pPr>
              <w:spacing w:line="240" w:lineRule="auto"/>
              <w:jc w:val="both"/>
              <w:rPr>
                <w:sz w:val="20"/>
                <w:szCs w:val="20"/>
              </w:rPr>
            </w:pPr>
            <w:r w:rsidDel="00000000" w:rsidR="00000000" w:rsidRPr="00000000">
              <w:rPr>
                <w:sz w:val="20"/>
                <w:szCs w:val="20"/>
                <w:rtl w:val="0"/>
              </w:rPr>
              <w:t xml:space="preserve">Include:</w:t>
            </w:r>
          </w:p>
          <w:p w:rsidR="00000000" w:rsidDel="00000000" w:rsidP="00000000" w:rsidRDefault="00000000" w:rsidRPr="00000000" w14:paraId="000001E9">
            <w:pPr>
              <w:spacing w:line="240" w:lineRule="auto"/>
              <w:jc w:val="both"/>
              <w:rPr>
                <w:sz w:val="20"/>
                <w:szCs w:val="20"/>
              </w:rPr>
            </w:pPr>
            <w:r w:rsidDel="00000000" w:rsidR="00000000" w:rsidRPr="00000000">
              <w:rPr>
                <w:sz w:val="20"/>
                <w:szCs w:val="20"/>
                <w:rtl w:val="0"/>
              </w:rPr>
              <w:t xml:space="preserve">             IMDB.com</w:t>
            </w:r>
          </w:p>
          <w:p w:rsidR="00000000" w:rsidDel="00000000" w:rsidP="00000000" w:rsidRDefault="00000000" w:rsidRPr="00000000" w14:paraId="000001EA">
            <w:pPr>
              <w:spacing w:line="240" w:lineRule="auto"/>
              <w:jc w:val="both"/>
              <w:rPr>
                <w:sz w:val="20"/>
                <w:szCs w:val="20"/>
              </w:rPr>
            </w:pPr>
            <w:r w:rsidDel="00000000" w:rsidR="00000000" w:rsidRPr="00000000">
              <w:rPr>
                <w:sz w:val="20"/>
                <w:szCs w:val="20"/>
                <w:rtl w:val="0"/>
              </w:rPr>
              <w:t xml:space="preserve">             AFI.com</w:t>
            </w:r>
          </w:p>
          <w:p w:rsidR="00000000" w:rsidDel="00000000" w:rsidP="00000000" w:rsidRDefault="00000000" w:rsidRPr="00000000" w14:paraId="000001EB">
            <w:pPr>
              <w:spacing w:line="240" w:lineRule="auto"/>
              <w:jc w:val="both"/>
              <w:rPr>
                <w:sz w:val="20"/>
                <w:szCs w:val="20"/>
              </w:rPr>
            </w:pPr>
            <w:r w:rsidDel="00000000" w:rsidR="00000000" w:rsidRPr="00000000">
              <w:rPr>
                <w:sz w:val="20"/>
                <w:szCs w:val="20"/>
                <w:rtl w:val="0"/>
              </w:rPr>
              <w:t xml:space="preserve">Extend: </w:t>
            </w:r>
          </w:p>
          <w:p w:rsidR="00000000" w:rsidDel="00000000" w:rsidP="00000000" w:rsidRDefault="00000000" w:rsidRPr="00000000" w14:paraId="000001EC">
            <w:pPr>
              <w:spacing w:line="240" w:lineRule="auto"/>
              <w:jc w:val="both"/>
              <w:rPr>
                <w:sz w:val="20"/>
                <w:szCs w:val="20"/>
              </w:rPr>
            </w:pPr>
            <w:r w:rsidDel="00000000" w:rsidR="00000000" w:rsidRPr="00000000">
              <w:rPr>
                <w:sz w:val="20"/>
                <w:szCs w:val="20"/>
                <w:rtl w:val="0"/>
              </w:rPr>
              <w:t xml:space="preserve">             SimplyATX.com user resources</w:t>
            </w:r>
          </w:p>
          <w:p w:rsidR="00000000" w:rsidDel="00000000" w:rsidP="00000000" w:rsidRDefault="00000000" w:rsidRPr="00000000" w14:paraId="000001ED">
            <w:pPr>
              <w:spacing w:line="240" w:lineRule="auto"/>
              <w:jc w:val="both"/>
              <w:rPr>
                <w:sz w:val="20"/>
                <w:szCs w:val="20"/>
              </w:rPr>
            </w:pPr>
            <w:r w:rsidDel="00000000" w:rsidR="00000000" w:rsidRPr="00000000">
              <w:rPr>
                <w:sz w:val="20"/>
                <w:szCs w:val="20"/>
                <w:rtl w:val="0"/>
              </w:rPr>
              <w:t xml:space="preserve">Depends on: </w:t>
            </w:r>
          </w:p>
          <w:p w:rsidR="00000000" w:rsidDel="00000000" w:rsidP="00000000" w:rsidRDefault="00000000" w:rsidRPr="00000000" w14:paraId="000001EE">
            <w:pPr>
              <w:spacing w:line="240" w:lineRule="auto"/>
              <w:jc w:val="both"/>
              <w:rPr>
                <w:sz w:val="20"/>
                <w:szCs w:val="20"/>
              </w:rPr>
            </w:pPr>
            <w:r w:rsidDel="00000000" w:rsidR="00000000" w:rsidRPr="00000000">
              <w:rPr>
                <w:sz w:val="20"/>
                <w:szCs w:val="20"/>
                <w:rtl w:val="0"/>
              </w:rPr>
              <w:t xml:space="preserve">             IMDB.com - open catalog access</w:t>
            </w:r>
          </w:p>
          <w:p w:rsidR="00000000" w:rsidDel="00000000" w:rsidP="00000000" w:rsidRDefault="00000000" w:rsidRPr="00000000" w14:paraId="000001EF">
            <w:pPr>
              <w:spacing w:line="240" w:lineRule="auto"/>
              <w:jc w:val="both"/>
              <w:rPr>
                <w:sz w:val="20"/>
                <w:szCs w:val="20"/>
              </w:rPr>
            </w:pPr>
            <w:r w:rsidDel="00000000" w:rsidR="00000000" w:rsidRPr="00000000">
              <w:rPr>
                <w:sz w:val="20"/>
                <w:szCs w:val="20"/>
                <w:rtl w:val="0"/>
              </w:rPr>
              <w:t xml:space="preserve">             AFI.com - open catalog access</w:t>
            </w:r>
          </w:p>
        </w:tc>
      </w:tr>
      <w:tr>
        <w:trPr>
          <w:trHeight w:val="360" w:hRule="atLeast"/>
        </w:trPr>
        <w:tc>
          <w:tcPr>
            <w:shd w:fill="ffffff" w:val="clear"/>
          </w:tcPr>
          <w:p w:rsidR="00000000" w:rsidDel="00000000" w:rsidP="00000000" w:rsidRDefault="00000000" w:rsidRPr="00000000" w14:paraId="000001F4">
            <w:pPr>
              <w:spacing w:line="240" w:lineRule="auto"/>
              <w:jc w:val="both"/>
              <w:rPr>
                <w:b w:val="1"/>
                <w:sz w:val="20"/>
                <w:szCs w:val="20"/>
              </w:rPr>
            </w:pPr>
            <w:r w:rsidDel="00000000" w:rsidR="00000000" w:rsidRPr="00000000">
              <w:rPr>
                <w:b w:val="1"/>
                <w:sz w:val="20"/>
                <w:szCs w:val="20"/>
                <w:rtl w:val="0"/>
              </w:rPr>
              <w:t xml:space="preserve">Typical flow of events:</w:t>
            </w:r>
          </w:p>
        </w:tc>
        <w:tc>
          <w:tcPr>
            <w:gridSpan w:val="5"/>
          </w:tcPr>
          <w:p w:rsidR="00000000" w:rsidDel="00000000" w:rsidP="00000000" w:rsidRDefault="00000000" w:rsidRPr="00000000" w14:paraId="000001F5">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Users must log into their account.</w:t>
            </w:r>
          </w:p>
          <w:p w:rsidR="00000000" w:rsidDel="00000000" w:rsidP="00000000" w:rsidRDefault="00000000" w:rsidRPr="00000000" w14:paraId="000001F6">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In the successful search results a user must select a listing of  Movies by title.</w:t>
            </w:r>
          </w:p>
          <w:p w:rsidR="00000000" w:rsidDel="00000000" w:rsidP="00000000" w:rsidRDefault="00000000" w:rsidRPr="00000000" w14:paraId="000001F7">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The main interface makes a call to the SImplyATX.com search service API.</w:t>
            </w:r>
          </w:p>
          <w:p w:rsidR="00000000" w:rsidDel="00000000" w:rsidP="00000000" w:rsidRDefault="00000000" w:rsidRPr="00000000" w14:paraId="000001F8">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The service makes a specific request to IMDB for the title's detailed information.</w:t>
            </w:r>
          </w:p>
          <w:p w:rsidR="00000000" w:rsidDel="00000000" w:rsidP="00000000" w:rsidRDefault="00000000" w:rsidRPr="00000000" w14:paraId="000001F9">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The service conditions the dataset and returns it to the main interface.</w:t>
            </w:r>
          </w:p>
          <w:p w:rsidR="00000000" w:rsidDel="00000000" w:rsidP="00000000" w:rsidRDefault="00000000" w:rsidRPr="00000000" w14:paraId="000001FA">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The webpage receives the data and parses it for display, adding a link for a review option on SimplyATX.com.</w:t>
            </w:r>
          </w:p>
          <w:p w:rsidR="00000000" w:rsidDel="00000000" w:rsidP="00000000" w:rsidRDefault="00000000" w:rsidRPr="00000000" w14:paraId="000001FB">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The user clicks the link for reviewing and is presented with a modal window view interface.</w:t>
            </w:r>
          </w:p>
          <w:p w:rsidR="00000000" w:rsidDel="00000000" w:rsidP="00000000" w:rsidRDefault="00000000" w:rsidRPr="00000000" w14:paraId="000001FC">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The interface contains a template for name, email, subject and message.</w:t>
            </w:r>
          </w:p>
        </w:tc>
      </w:tr>
      <w:tr>
        <w:trPr>
          <w:trHeight w:val="600" w:hRule="atLeast"/>
        </w:trPr>
        <w:tc>
          <w:tcPr>
            <w:shd w:fill="ffffff" w:val="clear"/>
          </w:tcPr>
          <w:p w:rsidR="00000000" w:rsidDel="00000000" w:rsidP="00000000" w:rsidRDefault="00000000" w:rsidRPr="00000000" w14:paraId="00000201">
            <w:pPr>
              <w:spacing w:line="240" w:lineRule="auto"/>
              <w:jc w:val="both"/>
              <w:rPr>
                <w:b w:val="1"/>
                <w:sz w:val="20"/>
                <w:szCs w:val="20"/>
              </w:rPr>
            </w:pPr>
            <w:r w:rsidDel="00000000" w:rsidR="00000000" w:rsidRPr="00000000">
              <w:rPr>
                <w:b w:val="1"/>
                <w:sz w:val="20"/>
                <w:szCs w:val="20"/>
                <w:rtl w:val="0"/>
              </w:rPr>
              <w:t xml:space="preserve">Assumptions:</w:t>
            </w:r>
          </w:p>
        </w:tc>
        <w:tc>
          <w:tcPr>
            <w:gridSpan w:val="5"/>
          </w:tcPr>
          <w:p w:rsidR="00000000" w:rsidDel="00000000" w:rsidP="00000000" w:rsidRDefault="00000000" w:rsidRPr="00000000" w14:paraId="00000202">
            <w:pPr>
              <w:spacing w:line="240" w:lineRule="auto"/>
              <w:jc w:val="both"/>
              <w:rPr>
                <w:sz w:val="20"/>
                <w:szCs w:val="20"/>
              </w:rPr>
            </w:pPr>
            <w:r w:rsidDel="00000000" w:rsidR="00000000" w:rsidRPr="00000000">
              <w:rPr>
                <w:sz w:val="20"/>
                <w:szCs w:val="20"/>
                <w:rtl w:val="0"/>
              </w:rPr>
              <w:t xml:space="preserve">The user has a working network.</w:t>
            </w:r>
          </w:p>
          <w:p w:rsidR="00000000" w:rsidDel="00000000" w:rsidP="00000000" w:rsidRDefault="00000000" w:rsidRPr="00000000" w14:paraId="00000203">
            <w:pPr>
              <w:spacing w:line="240" w:lineRule="auto"/>
              <w:jc w:val="both"/>
              <w:rPr>
                <w:sz w:val="20"/>
                <w:szCs w:val="20"/>
              </w:rPr>
            </w:pPr>
            <w:r w:rsidDel="00000000" w:rsidR="00000000" w:rsidRPr="00000000">
              <w:rPr>
                <w:sz w:val="20"/>
                <w:szCs w:val="20"/>
                <w:rtl w:val="0"/>
              </w:rPr>
              <w:t xml:space="preserve">The user is logged into SimplyATX.com.</w:t>
            </w:r>
          </w:p>
          <w:p w:rsidR="00000000" w:rsidDel="00000000" w:rsidP="00000000" w:rsidRDefault="00000000" w:rsidRPr="00000000" w14:paraId="00000204">
            <w:pPr>
              <w:spacing w:line="240" w:lineRule="auto"/>
              <w:jc w:val="both"/>
              <w:rPr>
                <w:sz w:val="20"/>
                <w:szCs w:val="20"/>
              </w:rPr>
            </w:pPr>
            <w:r w:rsidDel="00000000" w:rsidR="00000000" w:rsidRPr="00000000">
              <w:rPr>
                <w:sz w:val="20"/>
                <w:szCs w:val="20"/>
                <w:rtl w:val="0"/>
              </w:rPr>
              <w:t xml:space="preserve">The user has searched for a TV show or Movie listing.</w:t>
            </w:r>
          </w:p>
        </w:tc>
      </w:tr>
      <w:tr>
        <w:trPr>
          <w:trHeight w:val="585" w:hRule="atLeast"/>
        </w:trPr>
        <w:tc>
          <w:tcPr>
            <w:gridSpan w:val="6"/>
            <w:shd w:fill="ffffff" w:val="clear"/>
          </w:tcPr>
          <w:p w:rsidR="00000000" w:rsidDel="00000000" w:rsidP="00000000" w:rsidRDefault="00000000" w:rsidRPr="00000000" w14:paraId="00000209">
            <w:pPr>
              <w:spacing w:line="240" w:lineRule="auto"/>
              <w:jc w:val="both"/>
              <w:rPr>
                <w:sz w:val="18"/>
                <w:szCs w:val="18"/>
              </w:rPr>
            </w:pPr>
            <w:r w:rsidDel="00000000" w:rsidR="00000000" w:rsidRPr="00000000">
              <w:rPr>
                <w:b w:val="1"/>
                <w:sz w:val="20"/>
                <w:szCs w:val="20"/>
                <w:rtl w:val="0"/>
              </w:rPr>
              <w:t xml:space="preserve">Implementation Constraints and Specifications: </w:t>
            </w:r>
            <w:r w:rsidDel="00000000" w:rsidR="00000000" w:rsidRPr="00000000">
              <w:rPr>
                <w:sz w:val="18"/>
                <w:szCs w:val="18"/>
                <w:rtl w:val="0"/>
              </w:rPr>
              <w:t xml:space="preserve">All review information is non-verbal and uses proprietary review feedback content for ease of tracking and reuse management.</w:t>
            </w:r>
          </w:p>
        </w:tc>
      </w:tr>
    </w:tbl>
    <w:p w:rsidR="00000000" w:rsidDel="00000000" w:rsidP="00000000" w:rsidRDefault="00000000" w:rsidRPr="00000000" w14:paraId="0000020F">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210">
      <w:pPr>
        <w:tabs>
          <w:tab w:val="center" w:pos="4320"/>
          <w:tab w:val="right" w:pos="8640"/>
        </w:tabs>
        <w:spacing w:line="240" w:lineRule="auto"/>
        <w:ind w:left="720"/>
        <w:jc w:val="center"/>
        <w:rPr>
          <w:color w:val="222222"/>
          <w:sz w:val="19"/>
          <w:szCs w:val="19"/>
          <w:highlight w:val="white"/>
        </w:rPr>
      </w:pPr>
      <w:r w:rsidDel="00000000" w:rsidR="00000000" w:rsidRPr="00000000">
        <w:rPr>
          <w:rtl w:val="0"/>
        </w:rPr>
      </w:r>
    </w:p>
    <w:p w:rsidR="00000000" w:rsidDel="00000000" w:rsidP="00000000" w:rsidRDefault="00000000" w:rsidRPr="00000000" w14:paraId="00000211">
      <w:pPr>
        <w:tabs>
          <w:tab w:val="center" w:pos="4320"/>
          <w:tab w:val="right" w:pos="8640"/>
        </w:tabs>
        <w:spacing w:line="240" w:lineRule="auto"/>
        <w:ind w:left="720"/>
        <w:jc w:val="center"/>
        <w:rPr>
          <w:sz w:val="20"/>
          <w:szCs w:val="20"/>
        </w:rPr>
      </w:pPr>
      <w:r w:rsidDel="00000000" w:rsidR="00000000" w:rsidRPr="00000000">
        <w:rPr>
          <w:color w:val="222222"/>
          <w:sz w:val="19"/>
          <w:szCs w:val="19"/>
          <w:highlight w:val="white"/>
          <w:rtl w:val="0"/>
        </w:rPr>
        <w:t xml:space="preserve">2.2.5 Document Use Case - Subscribe to Notifications</w:t>
      </w:r>
      <w:r w:rsidDel="00000000" w:rsidR="00000000" w:rsidRPr="00000000">
        <w:rPr>
          <w:rtl w:val="0"/>
        </w:rPr>
      </w:r>
    </w:p>
    <w:tbl>
      <w:tblPr>
        <w:tblStyle w:val="Table8"/>
        <w:tblW w:w="1368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10"/>
        <w:gridCol w:w="3540"/>
        <w:gridCol w:w="105"/>
        <w:gridCol w:w="3285"/>
        <w:gridCol w:w="885"/>
        <w:gridCol w:w="3255"/>
        <w:tblGridChange w:id="0">
          <w:tblGrid>
            <w:gridCol w:w="2610"/>
            <w:gridCol w:w="3540"/>
            <w:gridCol w:w="105"/>
            <w:gridCol w:w="3285"/>
            <w:gridCol w:w="885"/>
            <w:gridCol w:w="3255"/>
          </w:tblGrid>
        </w:tblGridChange>
      </w:tblGrid>
      <w:tr>
        <w:trPr>
          <w:trHeight w:val="345" w:hRule="atLeast"/>
        </w:trPr>
        <w:tc>
          <w:tcPr>
            <w:gridSpan w:val="2"/>
            <w:shd w:fill="ffffff" w:val="clear"/>
          </w:tcPr>
          <w:p w:rsidR="00000000" w:rsidDel="00000000" w:rsidP="00000000" w:rsidRDefault="00000000" w:rsidRPr="00000000" w14:paraId="00000212">
            <w:pPr>
              <w:spacing w:line="240" w:lineRule="auto"/>
              <w:rPr>
                <w:sz w:val="18"/>
                <w:szCs w:val="18"/>
              </w:rPr>
            </w:pPr>
            <w:r w:rsidDel="00000000" w:rsidR="00000000" w:rsidRPr="00000000">
              <w:rPr>
                <w:b w:val="1"/>
                <w:rtl w:val="0"/>
              </w:rPr>
              <w:t xml:space="preserve">Use case name: </w:t>
            </w:r>
            <w:r w:rsidDel="00000000" w:rsidR="00000000" w:rsidRPr="00000000">
              <w:rPr>
                <w:sz w:val="18"/>
                <w:szCs w:val="18"/>
                <w:rtl w:val="0"/>
              </w:rPr>
              <w:t xml:space="preserve">Subscribe to notifications</w:t>
            </w:r>
          </w:p>
        </w:tc>
        <w:tc>
          <w:tcPr>
            <w:gridSpan w:val="2"/>
          </w:tcPr>
          <w:p w:rsidR="00000000" w:rsidDel="00000000" w:rsidP="00000000" w:rsidRDefault="00000000" w:rsidRPr="00000000" w14:paraId="00000214">
            <w:pPr>
              <w:spacing w:line="240" w:lineRule="auto"/>
              <w:jc w:val="both"/>
              <w:rPr>
                <w:sz w:val="18"/>
                <w:szCs w:val="18"/>
              </w:rPr>
            </w:pPr>
            <w:r w:rsidDel="00000000" w:rsidR="00000000" w:rsidRPr="00000000">
              <w:rPr>
                <w:b w:val="1"/>
                <w:sz w:val="20"/>
                <w:szCs w:val="20"/>
                <w:rtl w:val="0"/>
              </w:rPr>
              <w:t xml:space="preserve">ID:</w:t>
            </w:r>
            <w:r w:rsidDel="00000000" w:rsidR="00000000" w:rsidRPr="00000000">
              <w:rPr>
                <w:sz w:val="18"/>
                <w:szCs w:val="18"/>
                <w:rtl w:val="0"/>
              </w:rPr>
              <w:t xml:space="preserve"> 5</w:t>
            </w:r>
          </w:p>
        </w:tc>
        <w:tc>
          <w:tcPr>
            <w:gridSpan w:val="2"/>
            <w:shd w:fill="ffffff" w:val="clear"/>
          </w:tcPr>
          <w:p w:rsidR="00000000" w:rsidDel="00000000" w:rsidP="00000000" w:rsidRDefault="00000000" w:rsidRPr="00000000" w14:paraId="00000216">
            <w:pPr>
              <w:spacing w:line="240" w:lineRule="auto"/>
              <w:jc w:val="both"/>
              <w:rPr>
                <w:sz w:val="18"/>
                <w:szCs w:val="18"/>
              </w:rPr>
            </w:pPr>
            <w:r w:rsidDel="00000000" w:rsidR="00000000" w:rsidRPr="00000000">
              <w:rPr>
                <w:b w:val="1"/>
                <w:sz w:val="20"/>
                <w:szCs w:val="20"/>
                <w:rtl w:val="0"/>
              </w:rPr>
              <w:t xml:space="preserve">Priority:</w:t>
            </w:r>
            <w:r w:rsidDel="00000000" w:rsidR="00000000" w:rsidRPr="00000000">
              <w:rPr>
                <w:sz w:val="18"/>
                <w:szCs w:val="18"/>
                <w:rtl w:val="0"/>
              </w:rPr>
              <w:t xml:space="preserve"> High</w:t>
            </w:r>
          </w:p>
        </w:tc>
      </w:tr>
      <w:tr>
        <w:trPr>
          <w:trHeight w:val="570" w:hRule="atLeast"/>
        </w:trPr>
        <w:tc>
          <w:tcPr>
            <w:shd w:fill="ffffff" w:val="clear"/>
          </w:tcPr>
          <w:p w:rsidR="00000000" w:rsidDel="00000000" w:rsidP="00000000" w:rsidRDefault="00000000" w:rsidRPr="00000000" w14:paraId="00000218">
            <w:pPr>
              <w:spacing w:line="240" w:lineRule="auto"/>
              <w:jc w:val="both"/>
              <w:rPr>
                <w:b w:val="1"/>
                <w:sz w:val="20"/>
                <w:szCs w:val="20"/>
              </w:rPr>
            </w:pPr>
            <w:r w:rsidDel="00000000" w:rsidR="00000000" w:rsidRPr="00000000">
              <w:rPr>
                <w:b w:val="1"/>
                <w:sz w:val="20"/>
                <w:szCs w:val="20"/>
                <w:rtl w:val="0"/>
              </w:rPr>
              <w:t xml:space="preserve">Primary actor:</w:t>
            </w:r>
          </w:p>
          <w:p w:rsidR="00000000" w:rsidDel="00000000" w:rsidP="00000000" w:rsidRDefault="00000000" w:rsidRPr="00000000" w14:paraId="00000219">
            <w:pPr>
              <w:spacing w:line="240" w:lineRule="auto"/>
              <w:jc w:val="both"/>
              <w:rPr>
                <w:sz w:val="18"/>
                <w:szCs w:val="18"/>
              </w:rPr>
            </w:pPr>
            <w:r w:rsidDel="00000000" w:rsidR="00000000" w:rsidRPr="00000000">
              <w:rPr>
                <w:sz w:val="18"/>
                <w:szCs w:val="18"/>
                <w:rtl w:val="0"/>
              </w:rPr>
              <w:t xml:space="preserve">SimplyATX.com</w:t>
            </w:r>
          </w:p>
        </w:tc>
        <w:tc>
          <w:tcPr>
            <w:shd w:fill="ffffff" w:val="clear"/>
          </w:tcPr>
          <w:p w:rsidR="00000000" w:rsidDel="00000000" w:rsidP="00000000" w:rsidRDefault="00000000" w:rsidRPr="00000000" w14:paraId="0000021A">
            <w:pPr>
              <w:spacing w:line="240" w:lineRule="auto"/>
              <w:jc w:val="both"/>
              <w:rPr>
                <w:sz w:val="18"/>
                <w:szCs w:val="18"/>
              </w:rPr>
            </w:pPr>
            <w:r w:rsidDel="00000000" w:rsidR="00000000" w:rsidRPr="00000000">
              <w:rPr>
                <w:b w:val="1"/>
                <w:sz w:val="20"/>
                <w:szCs w:val="20"/>
                <w:rtl w:val="0"/>
              </w:rPr>
              <w:t xml:space="preserve">Source: </w:t>
            </w:r>
            <w:r w:rsidDel="00000000" w:rsidR="00000000" w:rsidRPr="00000000">
              <w:rPr>
                <w:sz w:val="18"/>
                <w:szCs w:val="18"/>
                <w:rtl w:val="0"/>
              </w:rPr>
              <w:t xml:space="preserve">General User</w:t>
            </w:r>
          </w:p>
        </w:tc>
        <w:tc>
          <w:tcPr>
            <w:gridSpan w:val="2"/>
          </w:tcPr>
          <w:p w:rsidR="00000000" w:rsidDel="00000000" w:rsidP="00000000" w:rsidRDefault="00000000" w:rsidRPr="00000000" w14:paraId="0000021B">
            <w:pPr>
              <w:spacing w:line="240" w:lineRule="auto"/>
              <w:jc w:val="both"/>
              <w:rPr>
                <w:sz w:val="18"/>
                <w:szCs w:val="18"/>
              </w:rPr>
            </w:pPr>
            <w:r w:rsidDel="00000000" w:rsidR="00000000" w:rsidRPr="00000000">
              <w:rPr>
                <w:b w:val="1"/>
                <w:sz w:val="20"/>
                <w:szCs w:val="20"/>
                <w:rtl w:val="0"/>
              </w:rPr>
              <w:t xml:space="preserve">Use case type: </w:t>
            </w:r>
            <w:r w:rsidDel="00000000" w:rsidR="00000000" w:rsidRPr="00000000">
              <w:rPr>
                <w:sz w:val="18"/>
                <w:szCs w:val="18"/>
                <w:rtl w:val="0"/>
              </w:rPr>
              <w:t xml:space="preserve"> Business</w:t>
            </w:r>
          </w:p>
        </w:tc>
        <w:tc>
          <w:tcPr>
            <w:gridSpan w:val="2"/>
            <w:shd w:fill="ffffff" w:val="clear"/>
          </w:tcPr>
          <w:p w:rsidR="00000000" w:rsidDel="00000000" w:rsidP="00000000" w:rsidRDefault="00000000" w:rsidRPr="00000000" w14:paraId="0000021D">
            <w:pPr>
              <w:spacing w:line="240" w:lineRule="auto"/>
              <w:jc w:val="both"/>
              <w:rPr>
                <w:sz w:val="18"/>
                <w:szCs w:val="18"/>
              </w:rPr>
            </w:pPr>
            <w:r w:rsidDel="00000000" w:rsidR="00000000" w:rsidRPr="00000000">
              <w:rPr>
                <w:b w:val="1"/>
                <w:sz w:val="20"/>
                <w:szCs w:val="20"/>
                <w:rtl w:val="0"/>
              </w:rPr>
              <w:t xml:space="preserve">Level: </w:t>
            </w:r>
            <w:r w:rsidDel="00000000" w:rsidR="00000000" w:rsidRPr="00000000">
              <w:rPr>
                <w:sz w:val="18"/>
                <w:szCs w:val="18"/>
                <w:rtl w:val="0"/>
              </w:rPr>
              <w:t xml:space="preserve">Overview</w:t>
            </w:r>
          </w:p>
        </w:tc>
      </w:tr>
      <w:tr>
        <w:trPr>
          <w:trHeight w:val="420" w:hRule="atLeast"/>
        </w:trPr>
        <w:tc>
          <w:tcPr>
            <w:shd w:fill="ffffff" w:val="clear"/>
          </w:tcPr>
          <w:p w:rsidR="00000000" w:rsidDel="00000000" w:rsidP="00000000" w:rsidRDefault="00000000" w:rsidRPr="00000000" w14:paraId="0000021F">
            <w:pPr>
              <w:spacing w:line="240" w:lineRule="auto"/>
              <w:jc w:val="both"/>
              <w:rPr>
                <w:sz w:val="20"/>
                <w:szCs w:val="20"/>
              </w:rPr>
            </w:pPr>
            <w:r w:rsidDel="00000000" w:rsidR="00000000" w:rsidRPr="00000000">
              <w:rPr>
                <w:b w:val="1"/>
                <w:sz w:val="20"/>
                <w:szCs w:val="20"/>
                <w:rtl w:val="0"/>
              </w:rPr>
              <w:t xml:space="preserve">Interested Stakeholders:</w:t>
            </w:r>
            <w:r w:rsidDel="00000000" w:rsidR="00000000" w:rsidRPr="00000000">
              <w:rPr>
                <w:rtl w:val="0"/>
              </w:rPr>
            </w:r>
          </w:p>
        </w:tc>
        <w:tc>
          <w:tcPr>
            <w:gridSpan w:val="5"/>
          </w:tcPr>
          <w:p w:rsidR="00000000" w:rsidDel="00000000" w:rsidP="00000000" w:rsidRDefault="00000000" w:rsidRPr="00000000" w14:paraId="00000220">
            <w:pPr>
              <w:spacing w:line="240" w:lineRule="auto"/>
              <w:jc w:val="both"/>
              <w:rPr>
                <w:sz w:val="18"/>
                <w:szCs w:val="18"/>
              </w:rPr>
            </w:pPr>
            <w:r w:rsidDel="00000000" w:rsidR="00000000" w:rsidRPr="00000000">
              <w:rPr>
                <w:sz w:val="18"/>
                <w:szCs w:val="18"/>
                <w:rtl w:val="0"/>
              </w:rPr>
              <w:t xml:space="preserve">General User</w:t>
            </w:r>
          </w:p>
        </w:tc>
      </w:tr>
      <w:tr>
        <w:trPr>
          <w:trHeight w:val="465" w:hRule="atLeast"/>
        </w:trPr>
        <w:tc>
          <w:tcPr>
            <w:shd w:fill="ffffff" w:val="clear"/>
          </w:tcPr>
          <w:p w:rsidR="00000000" w:rsidDel="00000000" w:rsidP="00000000" w:rsidRDefault="00000000" w:rsidRPr="00000000" w14:paraId="00000225">
            <w:pPr>
              <w:spacing w:line="240" w:lineRule="auto"/>
              <w:jc w:val="both"/>
              <w:rPr>
                <w:b w:val="1"/>
                <w:sz w:val="20"/>
                <w:szCs w:val="20"/>
              </w:rPr>
            </w:pPr>
            <w:r w:rsidDel="00000000" w:rsidR="00000000" w:rsidRPr="00000000">
              <w:rPr>
                <w:b w:val="1"/>
                <w:sz w:val="20"/>
                <w:szCs w:val="20"/>
                <w:rtl w:val="0"/>
              </w:rPr>
              <w:t xml:space="preserve">Brief description:</w:t>
            </w:r>
          </w:p>
        </w:tc>
        <w:tc>
          <w:tcPr>
            <w:gridSpan w:val="5"/>
          </w:tcPr>
          <w:p w:rsidR="00000000" w:rsidDel="00000000" w:rsidP="00000000" w:rsidRDefault="00000000" w:rsidRPr="00000000" w14:paraId="00000226">
            <w:pPr>
              <w:spacing w:line="240" w:lineRule="auto"/>
              <w:jc w:val="both"/>
              <w:rPr>
                <w:sz w:val="20"/>
                <w:szCs w:val="20"/>
              </w:rPr>
            </w:pPr>
            <w:r w:rsidDel="00000000" w:rsidR="00000000" w:rsidRPr="00000000">
              <w:rPr>
                <w:sz w:val="18"/>
                <w:szCs w:val="18"/>
                <w:rtl w:val="0"/>
              </w:rPr>
              <w:t xml:space="preserve">This use case describes how a general user may subscribe to notifications concerning a specific predefined category of specialty showings.</w:t>
            </w:r>
            <w:r w:rsidDel="00000000" w:rsidR="00000000" w:rsidRPr="00000000">
              <w:rPr>
                <w:rtl w:val="0"/>
              </w:rPr>
            </w:r>
          </w:p>
        </w:tc>
      </w:tr>
      <w:tr>
        <w:trPr>
          <w:trHeight w:val="315" w:hRule="atLeast"/>
        </w:trPr>
        <w:tc>
          <w:tcPr>
            <w:shd w:fill="ffffff" w:val="clear"/>
          </w:tcPr>
          <w:p w:rsidR="00000000" w:rsidDel="00000000" w:rsidP="00000000" w:rsidRDefault="00000000" w:rsidRPr="00000000" w14:paraId="0000022B">
            <w:pPr>
              <w:spacing w:line="240" w:lineRule="auto"/>
              <w:jc w:val="both"/>
              <w:rPr/>
            </w:pPr>
            <w:r w:rsidDel="00000000" w:rsidR="00000000" w:rsidRPr="00000000">
              <w:rPr>
                <w:b w:val="1"/>
                <w:sz w:val="20"/>
                <w:szCs w:val="20"/>
                <w:rtl w:val="0"/>
              </w:rPr>
              <w:t xml:space="preserve">Goal:</w:t>
            </w:r>
            <w:r w:rsidDel="00000000" w:rsidR="00000000" w:rsidRPr="00000000">
              <w:rPr>
                <w:rtl w:val="0"/>
              </w:rPr>
            </w:r>
          </w:p>
        </w:tc>
        <w:tc>
          <w:tcPr>
            <w:gridSpan w:val="5"/>
          </w:tcPr>
          <w:p w:rsidR="00000000" w:rsidDel="00000000" w:rsidP="00000000" w:rsidRDefault="00000000" w:rsidRPr="00000000" w14:paraId="0000022C">
            <w:pPr>
              <w:numPr>
                <w:ilvl w:val="0"/>
                <w:numId w:val="12"/>
              </w:numPr>
              <w:spacing w:line="240" w:lineRule="auto"/>
              <w:ind w:left="720" w:hanging="360"/>
              <w:jc w:val="both"/>
              <w:rPr>
                <w:sz w:val="18"/>
                <w:szCs w:val="18"/>
              </w:rPr>
            </w:pPr>
            <w:r w:rsidDel="00000000" w:rsidR="00000000" w:rsidRPr="00000000">
              <w:rPr>
                <w:sz w:val="18"/>
                <w:szCs w:val="18"/>
                <w:rtl w:val="0"/>
              </w:rPr>
              <w:t xml:space="preserve">Allow a general user to subscribe to notification messages from SimplyATX.com concerning a specific category of TV show or Movie.</w:t>
            </w:r>
          </w:p>
        </w:tc>
      </w:tr>
      <w:tr>
        <w:trPr>
          <w:trHeight w:val="315" w:hRule="atLeast"/>
        </w:trPr>
        <w:tc>
          <w:tcPr>
            <w:shd w:fill="ffffff" w:val="clear"/>
          </w:tcPr>
          <w:p w:rsidR="00000000" w:rsidDel="00000000" w:rsidP="00000000" w:rsidRDefault="00000000" w:rsidRPr="00000000" w14:paraId="00000231">
            <w:pPr>
              <w:spacing w:line="240" w:lineRule="auto"/>
              <w:jc w:val="both"/>
              <w:rPr>
                <w:b w:val="1"/>
                <w:sz w:val="20"/>
                <w:szCs w:val="20"/>
              </w:rPr>
            </w:pPr>
            <w:r w:rsidDel="00000000" w:rsidR="00000000" w:rsidRPr="00000000">
              <w:rPr>
                <w:b w:val="1"/>
                <w:sz w:val="20"/>
                <w:szCs w:val="20"/>
                <w:rtl w:val="0"/>
              </w:rPr>
              <w:t xml:space="preserve">Success Measurement:</w:t>
            </w:r>
          </w:p>
        </w:tc>
        <w:tc>
          <w:tcPr>
            <w:gridSpan w:val="5"/>
            <w:tcBorders>
              <w:right w:color="000000" w:space="0" w:sz="4" w:val="single"/>
            </w:tcBorders>
          </w:tcPr>
          <w:p w:rsidR="00000000" w:rsidDel="00000000" w:rsidP="00000000" w:rsidRDefault="00000000" w:rsidRPr="00000000" w14:paraId="00000232">
            <w:pPr>
              <w:numPr>
                <w:ilvl w:val="0"/>
                <w:numId w:val="10"/>
              </w:numPr>
              <w:spacing w:line="240" w:lineRule="auto"/>
              <w:ind w:left="720" w:hanging="360"/>
              <w:jc w:val="both"/>
              <w:rPr>
                <w:sz w:val="18"/>
                <w:szCs w:val="18"/>
              </w:rPr>
            </w:pPr>
            <w:r w:rsidDel="00000000" w:rsidR="00000000" w:rsidRPr="00000000">
              <w:rPr>
                <w:sz w:val="18"/>
                <w:szCs w:val="18"/>
                <w:rtl w:val="0"/>
              </w:rPr>
              <w:t xml:space="preserve">Users have access to the notification system through the main interface on SimplyATX.com.</w:t>
            </w:r>
          </w:p>
        </w:tc>
      </w:tr>
      <w:tr>
        <w:trPr>
          <w:trHeight w:val="300" w:hRule="atLeast"/>
        </w:trPr>
        <w:tc>
          <w:tcPr>
            <w:shd w:fill="ffffff" w:val="clear"/>
          </w:tcPr>
          <w:p w:rsidR="00000000" w:rsidDel="00000000" w:rsidP="00000000" w:rsidRDefault="00000000" w:rsidRPr="00000000" w14:paraId="00000237">
            <w:pPr>
              <w:spacing w:line="240" w:lineRule="auto"/>
              <w:jc w:val="both"/>
              <w:rPr>
                <w:b w:val="1"/>
                <w:sz w:val="20"/>
                <w:szCs w:val="20"/>
              </w:rPr>
            </w:pPr>
            <w:r w:rsidDel="00000000" w:rsidR="00000000" w:rsidRPr="00000000">
              <w:rPr>
                <w:b w:val="1"/>
                <w:sz w:val="20"/>
                <w:szCs w:val="20"/>
                <w:rtl w:val="0"/>
              </w:rPr>
              <w:t xml:space="preserve">Precondition:</w:t>
            </w:r>
          </w:p>
        </w:tc>
        <w:tc>
          <w:tcPr>
            <w:gridSpan w:val="5"/>
          </w:tcPr>
          <w:p w:rsidR="00000000" w:rsidDel="00000000" w:rsidP="00000000" w:rsidRDefault="00000000" w:rsidRPr="00000000" w14:paraId="00000238">
            <w:pPr>
              <w:numPr>
                <w:ilvl w:val="0"/>
                <w:numId w:val="15"/>
              </w:numPr>
              <w:spacing w:line="240" w:lineRule="auto"/>
              <w:ind w:left="720" w:hanging="360"/>
              <w:jc w:val="both"/>
              <w:rPr>
                <w:sz w:val="18"/>
                <w:szCs w:val="18"/>
              </w:rPr>
            </w:pPr>
            <w:r w:rsidDel="00000000" w:rsidR="00000000" w:rsidRPr="00000000">
              <w:rPr>
                <w:sz w:val="18"/>
                <w:szCs w:val="18"/>
                <w:rtl w:val="0"/>
              </w:rPr>
              <w:t xml:space="preserve">Users are logged in to SimplyATX.com.</w:t>
            </w:r>
          </w:p>
        </w:tc>
      </w:tr>
      <w:tr>
        <w:trPr>
          <w:trHeight w:val="330" w:hRule="atLeast"/>
        </w:trPr>
        <w:tc>
          <w:tcPr>
            <w:shd w:fill="ffffff" w:val="clear"/>
          </w:tcPr>
          <w:p w:rsidR="00000000" w:rsidDel="00000000" w:rsidP="00000000" w:rsidRDefault="00000000" w:rsidRPr="00000000" w14:paraId="0000023D">
            <w:pPr>
              <w:spacing w:line="240" w:lineRule="auto"/>
              <w:jc w:val="both"/>
              <w:rPr>
                <w:b w:val="1"/>
                <w:sz w:val="20"/>
                <w:szCs w:val="20"/>
              </w:rPr>
            </w:pPr>
            <w:r w:rsidDel="00000000" w:rsidR="00000000" w:rsidRPr="00000000">
              <w:rPr>
                <w:b w:val="1"/>
                <w:sz w:val="20"/>
                <w:szCs w:val="20"/>
                <w:rtl w:val="0"/>
              </w:rPr>
              <w:t xml:space="preserve">Trigger:</w:t>
            </w:r>
          </w:p>
        </w:tc>
        <w:tc>
          <w:tcPr>
            <w:gridSpan w:val="5"/>
          </w:tcPr>
          <w:p w:rsidR="00000000" w:rsidDel="00000000" w:rsidP="00000000" w:rsidRDefault="00000000" w:rsidRPr="00000000" w14:paraId="0000023E">
            <w:pPr>
              <w:numPr>
                <w:ilvl w:val="0"/>
                <w:numId w:val="13"/>
              </w:numPr>
              <w:spacing w:line="240" w:lineRule="auto"/>
              <w:ind w:left="720" w:hanging="360"/>
              <w:jc w:val="both"/>
              <w:rPr>
                <w:sz w:val="18"/>
                <w:szCs w:val="18"/>
              </w:rPr>
            </w:pPr>
            <w:r w:rsidDel="00000000" w:rsidR="00000000" w:rsidRPr="00000000">
              <w:rPr>
                <w:rtl w:val="0"/>
              </w:rPr>
            </w:r>
          </w:p>
        </w:tc>
      </w:tr>
      <w:tr>
        <w:trPr>
          <w:trHeight w:val="630" w:hRule="atLeast"/>
        </w:trPr>
        <w:tc>
          <w:tcPr>
            <w:shd w:fill="ffffff" w:val="clear"/>
          </w:tcPr>
          <w:p w:rsidR="00000000" w:rsidDel="00000000" w:rsidP="00000000" w:rsidRDefault="00000000" w:rsidRPr="00000000" w14:paraId="00000243">
            <w:pPr>
              <w:spacing w:line="240" w:lineRule="auto"/>
              <w:jc w:val="both"/>
              <w:rPr>
                <w:b w:val="1"/>
                <w:sz w:val="20"/>
                <w:szCs w:val="20"/>
              </w:rPr>
            </w:pPr>
            <w:r w:rsidDel="00000000" w:rsidR="00000000" w:rsidRPr="00000000">
              <w:rPr>
                <w:b w:val="1"/>
                <w:sz w:val="20"/>
                <w:szCs w:val="20"/>
                <w:rtl w:val="0"/>
              </w:rPr>
              <w:t xml:space="preserve">Relationships:</w:t>
            </w:r>
          </w:p>
        </w:tc>
        <w:tc>
          <w:tcPr>
            <w:gridSpan w:val="5"/>
          </w:tcPr>
          <w:p w:rsidR="00000000" w:rsidDel="00000000" w:rsidP="00000000" w:rsidRDefault="00000000" w:rsidRPr="00000000" w14:paraId="00000244">
            <w:pPr>
              <w:spacing w:line="240" w:lineRule="auto"/>
              <w:jc w:val="both"/>
              <w:rPr>
                <w:sz w:val="20"/>
                <w:szCs w:val="20"/>
              </w:rPr>
            </w:pPr>
            <w:r w:rsidDel="00000000" w:rsidR="00000000" w:rsidRPr="00000000">
              <w:rPr>
                <w:sz w:val="20"/>
                <w:szCs w:val="20"/>
                <w:rtl w:val="0"/>
              </w:rPr>
              <w:t xml:space="preserve">Include:</w:t>
            </w:r>
          </w:p>
          <w:p w:rsidR="00000000" w:rsidDel="00000000" w:rsidP="00000000" w:rsidRDefault="00000000" w:rsidRPr="00000000" w14:paraId="00000245">
            <w:pPr>
              <w:spacing w:line="240" w:lineRule="auto"/>
              <w:jc w:val="both"/>
              <w:rPr>
                <w:sz w:val="20"/>
                <w:szCs w:val="20"/>
              </w:rPr>
            </w:pPr>
            <w:r w:rsidDel="00000000" w:rsidR="00000000" w:rsidRPr="00000000">
              <w:rPr>
                <w:sz w:val="20"/>
                <w:szCs w:val="20"/>
                <w:rtl w:val="0"/>
              </w:rPr>
              <w:t xml:space="preserve">            ZoHo mail</w:t>
            </w:r>
          </w:p>
          <w:p w:rsidR="00000000" w:rsidDel="00000000" w:rsidP="00000000" w:rsidRDefault="00000000" w:rsidRPr="00000000" w14:paraId="00000246">
            <w:pPr>
              <w:spacing w:line="240" w:lineRule="auto"/>
              <w:jc w:val="both"/>
              <w:rPr>
                <w:sz w:val="20"/>
                <w:szCs w:val="20"/>
              </w:rPr>
            </w:pPr>
            <w:r w:rsidDel="00000000" w:rsidR="00000000" w:rsidRPr="00000000">
              <w:rPr>
                <w:sz w:val="20"/>
                <w:szCs w:val="20"/>
                <w:rtl w:val="0"/>
              </w:rPr>
              <w:t xml:space="preserve">Extend: </w:t>
            </w:r>
          </w:p>
          <w:p w:rsidR="00000000" w:rsidDel="00000000" w:rsidP="00000000" w:rsidRDefault="00000000" w:rsidRPr="00000000" w14:paraId="00000247">
            <w:pPr>
              <w:spacing w:line="240" w:lineRule="auto"/>
              <w:jc w:val="both"/>
              <w:rPr>
                <w:sz w:val="20"/>
                <w:szCs w:val="20"/>
              </w:rPr>
            </w:pPr>
            <w:r w:rsidDel="00000000" w:rsidR="00000000" w:rsidRPr="00000000">
              <w:rPr>
                <w:sz w:val="20"/>
                <w:szCs w:val="20"/>
                <w:rtl w:val="0"/>
              </w:rPr>
              <w:t xml:space="preserve">            SimplyATX.com, user account settings</w:t>
            </w:r>
          </w:p>
          <w:p w:rsidR="00000000" w:rsidDel="00000000" w:rsidP="00000000" w:rsidRDefault="00000000" w:rsidRPr="00000000" w14:paraId="00000248">
            <w:pPr>
              <w:spacing w:line="240" w:lineRule="auto"/>
              <w:jc w:val="both"/>
              <w:rPr>
                <w:sz w:val="20"/>
                <w:szCs w:val="20"/>
              </w:rPr>
            </w:pPr>
            <w:r w:rsidDel="00000000" w:rsidR="00000000" w:rsidRPr="00000000">
              <w:rPr>
                <w:sz w:val="20"/>
                <w:szCs w:val="20"/>
                <w:rtl w:val="0"/>
              </w:rPr>
              <w:t xml:space="preserve">Depends on: </w:t>
            </w:r>
          </w:p>
          <w:p w:rsidR="00000000" w:rsidDel="00000000" w:rsidP="00000000" w:rsidRDefault="00000000" w:rsidRPr="00000000" w14:paraId="00000249">
            <w:pPr>
              <w:spacing w:line="240" w:lineRule="auto"/>
              <w:jc w:val="both"/>
              <w:rPr>
                <w:sz w:val="20"/>
                <w:szCs w:val="20"/>
              </w:rPr>
            </w:pPr>
            <w:r w:rsidDel="00000000" w:rsidR="00000000" w:rsidRPr="00000000">
              <w:rPr>
                <w:sz w:val="20"/>
                <w:szCs w:val="20"/>
                <w:rtl w:val="0"/>
              </w:rPr>
              <w:t xml:space="preserve">             ZoHo mail service API</w:t>
            </w:r>
          </w:p>
        </w:tc>
      </w:tr>
      <w:tr>
        <w:trPr>
          <w:trHeight w:val="360" w:hRule="atLeast"/>
        </w:trPr>
        <w:tc>
          <w:tcPr>
            <w:shd w:fill="ffffff" w:val="clear"/>
          </w:tcPr>
          <w:p w:rsidR="00000000" w:rsidDel="00000000" w:rsidP="00000000" w:rsidRDefault="00000000" w:rsidRPr="00000000" w14:paraId="0000024E">
            <w:pPr>
              <w:spacing w:line="240" w:lineRule="auto"/>
              <w:jc w:val="both"/>
              <w:rPr>
                <w:b w:val="1"/>
                <w:sz w:val="20"/>
                <w:szCs w:val="20"/>
              </w:rPr>
            </w:pPr>
            <w:r w:rsidDel="00000000" w:rsidR="00000000" w:rsidRPr="00000000">
              <w:rPr>
                <w:b w:val="1"/>
                <w:sz w:val="20"/>
                <w:szCs w:val="20"/>
                <w:rtl w:val="0"/>
              </w:rPr>
              <w:t xml:space="preserve">Typical flow of events:</w:t>
            </w:r>
          </w:p>
        </w:tc>
        <w:tc>
          <w:tcPr>
            <w:gridSpan w:val="5"/>
          </w:tcPr>
          <w:p w:rsidR="00000000" w:rsidDel="00000000" w:rsidP="00000000" w:rsidRDefault="00000000" w:rsidRPr="00000000" w14:paraId="0000024F">
            <w:pPr>
              <w:numPr>
                <w:ilvl w:val="0"/>
                <w:numId w:val="1"/>
              </w:numPr>
              <w:spacing w:line="240" w:lineRule="auto"/>
              <w:ind w:left="720" w:hanging="360"/>
              <w:jc w:val="both"/>
              <w:rPr>
                <w:sz w:val="20"/>
                <w:szCs w:val="20"/>
                <w:u w:val="none"/>
              </w:rPr>
            </w:pPr>
            <w:r w:rsidDel="00000000" w:rsidR="00000000" w:rsidRPr="00000000">
              <w:rPr>
                <w:sz w:val="20"/>
                <w:szCs w:val="20"/>
                <w:rtl w:val="0"/>
              </w:rPr>
              <w:t xml:space="preserve">From the main interface a user selects a link to access their personal account information.</w:t>
            </w:r>
          </w:p>
          <w:p w:rsidR="00000000" w:rsidDel="00000000" w:rsidP="00000000" w:rsidRDefault="00000000" w:rsidRPr="00000000" w14:paraId="00000250">
            <w:pPr>
              <w:numPr>
                <w:ilvl w:val="0"/>
                <w:numId w:val="1"/>
              </w:numPr>
              <w:spacing w:line="240" w:lineRule="auto"/>
              <w:ind w:left="720" w:hanging="360"/>
              <w:jc w:val="both"/>
              <w:rPr>
                <w:sz w:val="20"/>
                <w:szCs w:val="20"/>
                <w:u w:val="none"/>
              </w:rPr>
            </w:pPr>
            <w:r w:rsidDel="00000000" w:rsidR="00000000" w:rsidRPr="00000000">
              <w:rPr>
                <w:sz w:val="20"/>
                <w:szCs w:val="20"/>
                <w:rtl w:val="0"/>
              </w:rPr>
              <w:t xml:space="preserve">The main interface displays, from the main site, a UI that contains the users account info, including a notification option.</w:t>
            </w:r>
          </w:p>
          <w:p w:rsidR="00000000" w:rsidDel="00000000" w:rsidP="00000000" w:rsidRDefault="00000000" w:rsidRPr="00000000" w14:paraId="00000251">
            <w:pPr>
              <w:numPr>
                <w:ilvl w:val="0"/>
                <w:numId w:val="1"/>
              </w:numPr>
              <w:spacing w:line="240" w:lineRule="auto"/>
              <w:ind w:left="720" w:hanging="360"/>
              <w:jc w:val="both"/>
              <w:rPr>
                <w:sz w:val="20"/>
                <w:szCs w:val="20"/>
                <w:u w:val="none"/>
              </w:rPr>
            </w:pPr>
            <w:r w:rsidDel="00000000" w:rsidR="00000000" w:rsidRPr="00000000">
              <w:rPr>
                <w:sz w:val="20"/>
                <w:szCs w:val="20"/>
                <w:rtl w:val="0"/>
              </w:rPr>
              <w:t xml:space="preserve">The user selects this option to display a modal interface view that presents a categorical selection list and an update button.</w:t>
            </w:r>
          </w:p>
          <w:p w:rsidR="00000000" w:rsidDel="00000000" w:rsidP="00000000" w:rsidRDefault="00000000" w:rsidRPr="00000000" w14:paraId="00000252">
            <w:pPr>
              <w:numPr>
                <w:ilvl w:val="0"/>
                <w:numId w:val="1"/>
              </w:numPr>
              <w:spacing w:line="240" w:lineRule="auto"/>
              <w:ind w:left="720" w:hanging="360"/>
              <w:jc w:val="both"/>
              <w:rPr>
                <w:sz w:val="20"/>
                <w:szCs w:val="20"/>
                <w:u w:val="none"/>
              </w:rPr>
            </w:pPr>
            <w:r w:rsidDel="00000000" w:rsidR="00000000" w:rsidRPr="00000000">
              <w:rPr>
                <w:sz w:val="20"/>
                <w:szCs w:val="20"/>
                <w:rtl w:val="0"/>
              </w:rPr>
              <w:t xml:space="preserve">This makes a request of the SimplyATX.com service API to update the users account in Firebase cloud storage.</w:t>
            </w:r>
          </w:p>
          <w:p w:rsidR="00000000" w:rsidDel="00000000" w:rsidP="00000000" w:rsidRDefault="00000000" w:rsidRPr="00000000" w14:paraId="00000253">
            <w:pPr>
              <w:numPr>
                <w:ilvl w:val="0"/>
                <w:numId w:val="1"/>
              </w:numPr>
              <w:spacing w:line="240" w:lineRule="auto"/>
              <w:ind w:left="720" w:hanging="360"/>
              <w:jc w:val="both"/>
              <w:rPr>
                <w:sz w:val="20"/>
                <w:szCs w:val="20"/>
                <w:u w:val="none"/>
              </w:rPr>
            </w:pPr>
            <w:r w:rsidDel="00000000" w:rsidR="00000000" w:rsidRPr="00000000">
              <w:rPr>
                <w:sz w:val="20"/>
                <w:szCs w:val="20"/>
                <w:rtl w:val="0"/>
              </w:rPr>
              <w:t xml:space="preserve">Upon SimplyATX.com receiving updates in the selected category for upcoming films or reviews, the user accounts which signed up for the request notification are sent messages via the ZoHo mail SMTP server. </w:t>
            </w:r>
          </w:p>
        </w:tc>
      </w:tr>
      <w:tr>
        <w:trPr>
          <w:trHeight w:val="600" w:hRule="atLeast"/>
        </w:trPr>
        <w:tc>
          <w:tcPr>
            <w:shd w:fill="ffffff" w:val="clear"/>
          </w:tcPr>
          <w:p w:rsidR="00000000" w:rsidDel="00000000" w:rsidP="00000000" w:rsidRDefault="00000000" w:rsidRPr="00000000" w14:paraId="00000258">
            <w:pPr>
              <w:spacing w:line="240" w:lineRule="auto"/>
              <w:jc w:val="both"/>
              <w:rPr>
                <w:b w:val="1"/>
                <w:sz w:val="20"/>
                <w:szCs w:val="20"/>
              </w:rPr>
            </w:pPr>
            <w:r w:rsidDel="00000000" w:rsidR="00000000" w:rsidRPr="00000000">
              <w:rPr>
                <w:b w:val="1"/>
                <w:sz w:val="20"/>
                <w:szCs w:val="20"/>
                <w:rtl w:val="0"/>
              </w:rPr>
              <w:t xml:space="preserve">Assumptions:</w:t>
            </w:r>
          </w:p>
        </w:tc>
        <w:tc>
          <w:tcPr>
            <w:gridSpan w:val="5"/>
          </w:tcPr>
          <w:p w:rsidR="00000000" w:rsidDel="00000000" w:rsidP="00000000" w:rsidRDefault="00000000" w:rsidRPr="00000000" w14:paraId="00000259">
            <w:pPr>
              <w:spacing w:line="240" w:lineRule="auto"/>
              <w:jc w:val="both"/>
              <w:rPr>
                <w:sz w:val="18"/>
                <w:szCs w:val="18"/>
              </w:rPr>
            </w:pPr>
            <w:r w:rsidDel="00000000" w:rsidR="00000000" w:rsidRPr="00000000">
              <w:rPr>
                <w:sz w:val="18"/>
                <w:szCs w:val="18"/>
                <w:rtl w:val="0"/>
              </w:rPr>
              <w:t xml:space="preserve">ZOHO mail is operational and users email address is correct</w:t>
            </w:r>
          </w:p>
          <w:p w:rsidR="00000000" w:rsidDel="00000000" w:rsidP="00000000" w:rsidRDefault="00000000" w:rsidRPr="00000000" w14:paraId="0000025A">
            <w:pPr>
              <w:spacing w:line="240" w:lineRule="auto"/>
              <w:jc w:val="both"/>
              <w:rPr>
                <w:sz w:val="20"/>
                <w:szCs w:val="20"/>
              </w:rPr>
            </w:pPr>
            <w:r w:rsidDel="00000000" w:rsidR="00000000" w:rsidRPr="00000000">
              <w:rPr>
                <w:sz w:val="20"/>
                <w:szCs w:val="20"/>
                <w:rtl w:val="0"/>
              </w:rPr>
              <w:t xml:space="preserve">The user has a working network.</w:t>
            </w:r>
          </w:p>
          <w:p w:rsidR="00000000" w:rsidDel="00000000" w:rsidP="00000000" w:rsidRDefault="00000000" w:rsidRPr="00000000" w14:paraId="0000025B">
            <w:pPr>
              <w:spacing w:line="240" w:lineRule="auto"/>
              <w:jc w:val="both"/>
              <w:rPr>
                <w:sz w:val="20"/>
                <w:szCs w:val="20"/>
              </w:rPr>
            </w:pPr>
            <w:r w:rsidDel="00000000" w:rsidR="00000000" w:rsidRPr="00000000">
              <w:rPr>
                <w:sz w:val="20"/>
                <w:szCs w:val="20"/>
                <w:rtl w:val="0"/>
              </w:rPr>
              <w:t xml:space="preserve">The user is logged into SimplyATX.com.</w:t>
            </w:r>
          </w:p>
          <w:p w:rsidR="00000000" w:rsidDel="00000000" w:rsidP="00000000" w:rsidRDefault="00000000" w:rsidRPr="00000000" w14:paraId="0000025C">
            <w:pPr>
              <w:spacing w:line="240" w:lineRule="auto"/>
              <w:jc w:val="both"/>
              <w:rPr>
                <w:sz w:val="18"/>
                <w:szCs w:val="18"/>
              </w:rPr>
            </w:pPr>
            <w:r w:rsidDel="00000000" w:rsidR="00000000" w:rsidRPr="00000000">
              <w:rPr>
                <w:rtl w:val="0"/>
              </w:rPr>
            </w:r>
          </w:p>
        </w:tc>
      </w:tr>
      <w:tr>
        <w:trPr>
          <w:trHeight w:val="585" w:hRule="atLeast"/>
        </w:trPr>
        <w:tc>
          <w:tcPr>
            <w:gridSpan w:val="6"/>
            <w:shd w:fill="ffffff" w:val="clear"/>
          </w:tcPr>
          <w:p w:rsidR="00000000" w:rsidDel="00000000" w:rsidP="00000000" w:rsidRDefault="00000000" w:rsidRPr="00000000" w14:paraId="00000261">
            <w:pPr>
              <w:spacing w:line="240" w:lineRule="auto"/>
              <w:jc w:val="both"/>
              <w:rPr>
                <w:sz w:val="18"/>
                <w:szCs w:val="18"/>
              </w:rPr>
            </w:pPr>
            <w:r w:rsidDel="00000000" w:rsidR="00000000" w:rsidRPr="00000000">
              <w:rPr>
                <w:b w:val="1"/>
                <w:sz w:val="20"/>
                <w:szCs w:val="20"/>
                <w:rtl w:val="0"/>
              </w:rPr>
              <w:t xml:space="preserve">Implementation Constraints and Specifications: </w:t>
            </w:r>
            <w:r w:rsidDel="00000000" w:rsidR="00000000" w:rsidRPr="00000000">
              <w:rPr>
                <w:sz w:val="18"/>
                <w:szCs w:val="18"/>
                <w:rtl w:val="0"/>
              </w:rPr>
              <w:t xml:space="preserve">Any and all categorical notification assignments are limited to any generic genre available from external media sources.</w:t>
            </w:r>
          </w:p>
        </w:tc>
      </w:tr>
    </w:tbl>
    <w:p w:rsidR="00000000" w:rsidDel="00000000" w:rsidP="00000000" w:rsidRDefault="00000000" w:rsidRPr="00000000" w14:paraId="00000267">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268">
      <w:pPr>
        <w:tabs>
          <w:tab w:val="center" w:pos="4320"/>
          <w:tab w:val="right" w:pos="8640"/>
        </w:tabs>
        <w:spacing w:line="240" w:lineRule="auto"/>
        <w:ind w:left="720"/>
        <w:jc w:val="center"/>
        <w:rPr>
          <w:color w:val="222222"/>
          <w:sz w:val="19"/>
          <w:szCs w:val="19"/>
          <w:highlight w:val="white"/>
        </w:rPr>
      </w:pPr>
      <w:r w:rsidDel="00000000" w:rsidR="00000000" w:rsidRPr="00000000">
        <w:rPr>
          <w:rtl w:val="0"/>
        </w:rPr>
      </w:r>
    </w:p>
    <w:p w:rsidR="00000000" w:rsidDel="00000000" w:rsidP="00000000" w:rsidRDefault="00000000" w:rsidRPr="00000000" w14:paraId="00000269">
      <w:pPr>
        <w:tabs>
          <w:tab w:val="center" w:pos="4320"/>
          <w:tab w:val="right" w:pos="8640"/>
        </w:tabs>
        <w:spacing w:line="240" w:lineRule="auto"/>
        <w:ind w:left="720"/>
        <w:jc w:val="center"/>
        <w:rPr>
          <w:sz w:val="20"/>
          <w:szCs w:val="20"/>
        </w:rPr>
      </w:pPr>
      <w:r w:rsidDel="00000000" w:rsidR="00000000" w:rsidRPr="00000000">
        <w:rPr>
          <w:color w:val="222222"/>
          <w:sz w:val="19"/>
          <w:szCs w:val="19"/>
          <w:highlight w:val="white"/>
          <w:rtl w:val="0"/>
        </w:rPr>
        <w:t xml:space="preserve">2.2.6  Document Use Case - Activity Milestone</w:t>
      </w:r>
      <w:r w:rsidDel="00000000" w:rsidR="00000000" w:rsidRPr="00000000">
        <w:rPr>
          <w:rtl w:val="0"/>
        </w:rPr>
      </w:r>
    </w:p>
    <w:tbl>
      <w:tblPr>
        <w:tblStyle w:val="Table9"/>
        <w:tblW w:w="1368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10"/>
        <w:gridCol w:w="3540"/>
        <w:gridCol w:w="105"/>
        <w:gridCol w:w="3285"/>
        <w:gridCol w:w="885"/>
        <w:gridCol w:w="3255"/>
        <w:tblGridChange w:id="0">
          <w:tblGrid>
            <w:gridCol w:w="2610"/>
            <w:gridCol w:w="3540"/>
            <w:gridCol w:w="105"/>
            <w:gridCol w:w="3285"/>
            <w:gridCol w:w="885"/>
            <w:gridCol w:w="3255"/>
          </w:tblGrid>
        </w:tblGridChange>
      </w:tblGrid>
      <w:tr>
        <w:trPr>
          <w:trHeight w:val="345" w:hRule="atLeast"/>
        </w:trPr>
        <w:tc>
          <w:tcPr>
            <w:gridSpan w:val="2"/>
            <w:shd w:fill="ffffff" w:val="clear"/>
          </w:tcPr>
          <w:p w:rsidR="00000000" w:rsidDel="00000000" w:rsidP="00000000" w:rsidRDefault="00000000" w:rsidRPr="00000000" w14:paraId="0000026A">
            <w:pPr>
              <w:spacing w:line="240" w:lineRule="auto"/>
              <w:rPr>
                <w:sz w:val="18"/>
                <w:szCs w:val="18"/>
              </w:rPr>
            </w:pPr>
            <w:r w:rsidDel="00000000" w:rsidR="00000000" w:rsidRPr="00000000">
              <w:rPr>
                <w:b w:val="1"/>
                <w:rtl w:val="0"/>
              </w:rPr>
              <w:t xml:space="preserve">Use case name: </w:t>
            </w:r>
            <w:r w:rsidDel="00000000" w:rsidR="00000000" w:rsidRPr="00000000">
              <w:rPr>
                <w:sz w:val="18"/>
                <w:szCs w:val="18"/>
                <w:rtl w:val="0"/>
              </w:rPr>
              <w:t xml:space="preserve">Activity Milestone</w:t>
            </w:r>
          </w:p>
        </w:tc>
        <w:tc>
          <w:tcPr>
            <w:gridSpan w:val="2"/>
          </w:tcPr>
          <w:p w:rsidR="00000000" w:rsidDel="00000000" w:rsidP="00000000" w:rsidRDefault="00000000" w:rsidRPr="00000000" w14:paraId="0000026C">
            <w:pPr>
              <w:spacing w:line="240" w:lineRule="auto"/>
              <w:jc w:val="both"/>
              <w:rPr>
                <w:sz w:val="18"/>
                <w:szCs w:val="18"/>
              </w:rPr>
            </w:pPr>
            <w:r w:rsidDel="00000000" w:rsidR="00000000" w:rsidRPr="00000000">
              <w:rPr>
                <w:b w:val="1"/>
                <w:sz w:val="20"/>
                <w:szCs w:val="20"/>
                <w:rtl w:val="0"/>
              </w:rPr>
              <w:t xml:space="preserve">ID: </w:t>
            </w:r>
            <w:r w:rsidDel="00000000" w:rsidR="00000000" w:rsidRPr="00000000">
              <w:rPr>
                <w:sz w:val="18"/>
                <w:szCs w:val="18"/>
                <w:rtl w:val="0"/>
              </w:rPr>
              <w:t xml:space="preserve">6</w:t>
            </w:r>
          </w:p>
        </w:tc>
        <w:tc>
          <w:tcPr>
            <w:gridSpan w:val="2"/>
            <w:shd w:fill="ffffff" w:val="clear"/>
          </w:tcPr>
          <w:p w:rsidR="00000000" w:rsidDel="00000000" w:rsidP="00000000" w:rsidRDefault="00000000" w:rsidRPr="00000000" w14:paraId="0000026E">
            <w:pPr>
              <w:spacing w:line="240" w:lineRule="auto"/>
              <w:jc w:val="both"/>
              <w:rPr>
                <w:sz w:val="18"/>
                <w:szCs w:val="18"/>
              </w:rPr>
            </w:pPr>
            <w:r w:rsidDel="00000000" w:rsidR="00000000" w:rsidRPr="00000000">
              <w:rPr>
                <w:b w:val="1"/>
                <w:sz w:val="20"/>
                <w:szCs w:val="20"/>
                <w:rtl w:val="0"/>
              </w:rPr>
              <w:t xml:space="preserve">Priority:</w:t>
            </w:r>
            <w:r w:rsidDel="00000000" w:rsidR="00000000" w:rsidRPr="00000000">
              <w:rPr>
                <w:sz w:val="18"/>
                <w:szCs w:val="18"/>
                <w:rtl w:val="0"/>
              </w:rPr>
              <w:t xml:space="preserve"> High</w:t>
            </w:r>
          </w:p>
        </w:tc>
      </w:tr>
      <w:tr>
        <w:trPr>
          <w:trHeight w:val="570" w:hRule="atLeast"/>
        </w:trPr>
        <w:tc>
          <w:tcPr>
            <w:shd w:fill="ffffff" w:val="clear"/>
          </w:tcPr>
          <w:p w:rsidR="00000000" w:rsidDel="00000000" w:rsidP="00000000" w:rsidRDefault="00000000" w:rsidRPr="00000000" w14:paraId="00000270">
            <w:pPr>
              <w:spacing w:line="240" w:lineRule="auto"/>
              <w:jc w:val="both"/>
              <w:rPr>
                <w:b w:val="1"/>
                <w:sz w:val="20"/>
                <w:szCs w:val="20"/>
              </w:rPr>
            </w:pPr>
            <w:r w:rsidDel="00000000" w:rsidR="00000000" w:rsidRPr="00000000">
              <w:rPr>
                <w:b w:val="1"/>
                <w:sz w:val="20"/>
                <w:szCs w:val="20"/>
                <w:rtl w:val="0"/>
              </w:rPr>
              <w:t xml:space="preserve">Primary actor: </w:t>
            </w:r>
          </w:p>
          <w:p w:rsidR="00000000" w:rsidDel="00000000" w:rsidP="00000000" w:rsidRDefault="00000000" w:rsidRPr="00000000" w14:paraId="00000271">
            <w:pPr>
              <w:spacing w:line="240" w:lineRule="auto"/>
              <w:jc w:val="both"/>
              <w:rPr>
                <w:sz w:val="18"/>
                <w:szCs w:val="18"/>
              </w:rPr>
            </w:pPr>
            <w:r w:rsidDel="00000000" w:rsidR="00000000" w:rsidRPr="00000000">
              <w:rPr>
                <w:sz w:val="18"/>
                <w:szCs w:val="18"/>
                <w:rtl w:val="0"/>
              </w:rPr>
              <w:t xml:space="preserve">SimplyATX.com</w:t>
            </w:r>
          </w:p>
        </w:tc>
        <w:tc>
          <w:tcPr>
            <w:shd w:fill="ffffff" w:val="clear"/>
          </w:tcPr>
          <w:p w:rsidR="00000000" w:rsidDel="00000000" w:rsidP="00000000" w:rsidRDefault="00000000" w:rsidRPr="00000000" w14:paraId="00000272">
            <w:pPr>
              <w:spacing w:line="240" w:lineRule="auto"/>
              <w:jc w:val="both"/>
              <w:rPr>
                <w:sz w:val="18"/>
                <w:szCs w:val="18"/>
              </w:rPr>
            </w:pPr>
            <w:r w:rsidDel="00000000" w:rsidR="00000000" w:rsidRPr="00000000">
              <w:rPr>
                <w:b w:val="1"/>
                <w:sz w:val="20"/>
                <w:szCs w:val="20"/>
                <w:rtl w:val="0"/>
              </w:rPr>
              <w:t xml:space="preserve">Source: </w:t>
            </w:r>
            <w:r w:rsidDel="00000000" w:rsidR="00000000" w:rsidRPr="00000000">
              <w:rPr>
                <w:sz w:val="18"/>
                <w:szCs w:val="18"/>
                <w:rtl w:val="0"/>
              </w:rPr>
              <w:t xml:space="preserve">General User</w:t>
            </w:r>
          </w:p>
        </w:tc>
        <w:tc>
          <w:tcPr>
            <w:gridSpan w:val="2"/>
          </w:tcPr>
          <w:p w:rsidR="00000000" w:rsidDel="00000000" w:rsidP="00000000" w:rsidRDefault="00000000" w:rsidRPr="00000000" w14:paraId="00000273">
            <w:pPr>
              <w:spacing w:line="240" w:lineRule="auto"/>
              <w:jc w:val="both"/>
              <w:rPr>
                <w:sz w:val="18"/>
                <w:szCs w:val="18"/>
              </w:rPr>
            </w:pPr>
            <w:r w:rsidDel="00000000" w:rsidR="00000000" w:rsidRPr="00000000">
              <w:rPr>
                <w:b w:val="1"/>
                <w:sz w:val="20"/>
                <w:szCs w:val="20"/>
                <w:rtl w:val="0"/>
              </w:rPr>
              <w:t xml:space="preserve">Use case type: </w:t>
            </w:r>
            <w:r w:rsidDel="00000000" w:rsidR="00000000" w:rsidRPr="00000000">
              <w:rPr>
                <w:sz w:val="18"/>
                <w:szCs w:val="18"/>
                <w:rtl w:val="0"/>
              </w:rPr>
              <w:t xml:space="preserve">Business</w:t>
            </w:r>
          </w:p>
        </w:tc>
        <w:tc>
          <w:tcPr>
            <w:gridSpan w:val="2"/>
            <w:shd w:fill="ffffff" w:val="clear"/>
          </w:tcPr>
          <w:p w:rsidR="00000000" w:rsidDel="00000000" w:rsidP="00000000" w:rsidRDefault="00000000" w:rsidRPr="00000000" w14:paraId="00000275">
            <w:pPr>
              <w:spacing w:line="240" w:lineRule="auto"/>
              <w:jc w:val="both"/>
              <w:rPr>
                <w:sz w:val="18"/>
                <w:szCs w:val="18"/>
              </w:rPr>
            </w:pPr>
            <w:r w:rsidDel="00000000" w:rsidR="00000000" w:rsidRPr="00000000">
              <w:rPr>
                <w:b w:val="1"/>
                <w:sz w:val="20"/>
                <w:szCs w:val="20"/>
                <w:rtl w:val="0"/>
              </w:rPr>
              <w:t xml:space="preserve">Level: </w:t>
            </w:r>
            <w:r w:rsidDel="00000000" w:rsidR="00000000" w:rsidRPr="00000000">
              <w:rPr>
                <w:sz w:val="18"/>
                <w:szCs w:val="18"/>
                <w:rtl w:val="0"/>
              </w:rPr>
              <w:t xml:space="preserve">Overview</w:t>
            </w:r>
          </w:p>
        </w:tc>
      </w:tr>
      <w:tr>
        <w:trPr>
          <w:trHeight w:val="420" w:hRule="atLeast"/>
        </w:trPr>
        <w:tc>
          <w:tcPr>
            <w:shd w:fill="ffffff" w:val="clear"/>
          </w:tcPr>
          <w:p w:rsidR="00000000" w:rsidDel="00000000" w:rsidP="00000000" w:rsidRDefault="00000000" w:rsidRPr="00000000" w14:paraId="00000277">
            <w:pPr>
              <w:spacing w:line="240" w:lineRule="auto"/>
              <w:jc w:val="both"/>
              <w:rPr>
                <w:sz w:val="20"/>
                <w:szCs w:val="20"/>
              </w:rPr>
            </w:pPr>
            <w:r w:rsidDel="00000000" w:rsidR="00000000" w:rsidRPr="00000000">
              <w:rPr>
                <w:b w:val="1"/>
                <w:sz w:val="20"/>
                <w:szCs w:val="20"/>
                <w:rtl w:val="0"/>
              </w:rPr>
              <w:t xml:space="preserve">Interested Stakeholders:</w:t>
            </w:r>
            <w:r w:rsidDel="00000000" w:rsidR="00000000" w:rsidRPr="00000000">
              <w:rPr>
                <w:rtl w:val="0"/>
              </w:rPr>
            </w:r>
          </w:p>
        </w:tc>
        <w:tc>
          <w:tcPr>
            <w:gridSpan w:val="5"/>
          </w:tcPr>
          <w:p w:rsidR="00000000" w:rsidDel="00000000" w:rsidP="00000000" w:rsidRDefault="00000000" w:rsidRPr="00000000" w14:paraId="00000278">
            <w:pPr>
              <w:spacing w:line="240" w:lineRule="auto"/>
              <w:jc w:val="both"/>
              <w:rPr>
                <w:sz w:val="18"/>
                <w:szCs w:val="18"/>
              </w:rPr>
            </w:pPr>
            <w:r w:rsidDel="00000000" w:rsidR="00000000" w:rsidRPr="00000000">
              <w:rPr>
                <w:sz w:val="18"/>
                <w:szCs w:val="18"/>
                <w:rtl w:val="0"/>
              </w:rPr>
              <w:t xml:space="preserve">General User</w:t>
            </w:r>
          </w:p>
        </w:tc>
      </w:tr>
      <w:tr>
        <w:trPr>
          <w:trHeight w:val="465" w:hRule="atLeast"/>
        </w:trPr>
        <w:tc>
          <w:tcPr>
            <w:shd w:fill="ffffff" w:val="clear"/>
          </w:tcPr>
          <w:p w:rsidR="00000000" w:rsidDel="00000000" w:rsidP="00000000" w:rsidRDefault="00000000" w:rsidRPr="00000000" w14:paraId="0000027D">
            <w:pPr>
              <w:spacing w:line="240" w:lineRule="auto"/>
              <w:jc w:val="both"/>
              <w:rPr>
                <w:b w:val="1"/>
                <w:sz w:val="20"/>
                <w:szCs w:val="20"/>
              </w:rPr>
            </w:pPr>
            <w:r w:rsidDel="00000000" w:rsidR="00000000" w:rsidRPr="00000000">
              <w:rPr>
                <w:b w:val="1"/>
                <w:sz w:val="20"/>
                <w:szCs w:val="20"/>
                <w:rtl w:val="0"/>
              </w:rPr>
              <w:t xml:space="preserve">Brief description:</w:t>
            </w:r>
          </w:p>
        </w:tc>
        <w:tc>
          <w:tcPr>
            <w:gridSpan w:val="5"/>
          </w:tcPr>
          <w:p w:rsidR="00000000" w:rsidDel="00000000" w:rsidP="00000000" w:rsidRDefault="00000000" w:rsidRPr="00000000" w14:paraId="0000027E">
            <w:pPr>
              <w:spacing w:line="240" w:lineRule="auto"/>
              <w:jc w:val="both"/>
              <w:rPr>
                <w:sz w:val="20"/>
                <w:szCs w:val="20"/>
              </w:rPr>
            </w:pPr>
            <w:r w:rsidDel="00000000" w:rsidR="00000000" w:rsidRPr="00000000">
              <w:rPr>
                <w:sz w:val="18"/>
                <w:szCs w:val="18"/>
                <w:rtl w:val="0"/>
              </w:rPr>
              <w:t xml:space="preserve">This use case describes how a general user achieves and receives Activity Milestone awards within SimplyATX.com award system.</w:t>
            </w:r>
            <w:r w:rsidDel="00000000" w:rsidR="00000000" w:rsidRPr="00000000">
              <w:rPr>
                <w:rtl w:val="0"/>
              </w:rPr>
            </w:r>
          </w:p>
        </w:tc>
      </w:tr>
      <w:tr>
        <w:trPr>
          <w:trHeight w:val="315" w:hRule="atLeast"/>
        </w:trPr>
        <w:tc>
          <w:tcPr>
            <w:shd w:fill="ffffff" w:val="clear"/>
          </w:tcPr>
          <w:p w:rsidR="00000000" w:rsidDel="00000000" w:rsidP="00000000" w:rsidRDefault="00000000" w:rsidRPr="00000000" w14:paraId="00000283">
            <w:pPr>
              <w:spacing w:line="240" w:lineRule="auto"/>
              <w:jc w:val="both"/>
              <w:rPr/>
            </w:pPr>
            <w:r w:rsidDel="00000000" w:rsidR="00000000" w:rsidRPr="00000000">
              <w:rPr>
                <w:b w:val="1"/>
                <w:sz w:val="20"/>
                <w:szCs w:val="20"/>
                <w:rtl w:val="0"/>
              </w:rPr>
              <w:t xml:space="preserve">Goal:</w:t>
            </w:r>
            <w:r w:rsidDel="00000000" w:rsidR="00000000" w:rsidRPr="00000000">
              <w:rPr>
                <w:rtl w:val="0"/>
              </w:rPr>
            </w:r>
          </w:p>
        </w:tc>
        <w:tc>
          <w:tcPr>
            <w:gridSpan w:val="5"/>
          </w:tcPr>
          <w:p w:rsidR="00000000" w:rsidDel="00000000" w:rsidP="00000000" w:rsidRDefault="00000000" w:rsidRPr="00000000" w14:paraId="00000284">
            <w:pPr>
              <w:numPr>
                <w:ilvl w:val="0"/>
                <w:numId w:val="12"/>
              </w:numPr>
              <w:spacing w:line="240" w:lineRule="auto"/>
              <w:ind w:left="720" w:hanging="360"/>
              <w:jc w:val="both"/>
              <w:rPr>
                <w:sz w:val="18"/>
                <w:szCs w:val="18"/>
              </w:rPr>
            </w:pPr>
            <w:r w:rsidDel="00000000" w:rsidR="00000000" w:rsidRPr="00000000">
              <w:rPr>
                <w:sz w:val="18"/>
                <w:szCs w:val="18"/>
                <w:rtl w:val="0"/>
              </w:rPr>
              <w:t xml:space="preserve">Allow a user to earn and add a badge icon to their account profile through the SimplyATX.com award system.</w:t>
            </w:r>
          </w:p>
        </w:tc>
      </w:tr>
      <w:tr>
        <w:trPr>
          <w:trHeight w:val="315" w:hRule="atLeast"/>
        </w:trPr>
        <w:tc>
          <w:tcPr>
            <w:shd w:fill="ffffff" w:val="clear"/>
          </w:tcPr>
          <w:p w:rsidR="00000000" w:rsidDel="00000000" w:rsidP="00000000" w:rsidRDefault="00000000" w:rsidRPr="00000000" w14:paraId="00000289">
            <w:pPr>
              <w:spacing w:line="240" w:lineRule="auto"/>
              <w:jc w:val="both"/>
              <w:rPr>
                <w:b w:val="1"/>
                <w:sz w:val="20"/>
                <w:szCs w:val="20"/>
              </w:rPr>
            </w:pPr>
            <w:r w:rsidDel="00000000" w:rsidR="00000000" w:rsidRPr="00000000">
              <w:rPr>
                <w:b w:val="1"/>
                <w:sz w:val="20"/>
                <w:szCs w:val="20"/>
                <w:rtl w:val="0"/>
              </w:rPr>
              <w:t xml:space="preserve">Success Measurement:</w:t>
            </w:r>
          </w:p>
        </w:tc>
        <w:tc>
          <w:tcPr>
            <w:gridSpan w:val="5"/>
            <w:tcBorders>
              <w:right w:color="000000" w:space="0" w:sz="4" w:val="single"/>
            </w:tcBorders>
          </w:tcPr>
          <w:p w:rsidR="00000000" w:rsidDel="00000000" w:rsidP="00000000" w:rsidRDefault="00000000" w:rsidRPr="00000000" w14:paraId="0000028A">
            <w:pPr>
              <w:numPr>
                <w:ilvl w:val="0"/>
                <w:numId w:val="10"/>
              </w:numPr>
              <w:spacing w:line="240" w:lineRule="auto"/>
              <w:ind w:left="720" w:hanging="360"/>
              <w:jc w:val="both"/>
              <w:rPr>
                <w:sz w:val="18"/>
                <w:szCs w:val="18"/>
              </w:rPr>
            </w:pPr>
            <w:r w:rsidDel="00000000" w:rsidR="00000000" w:rsidRPr="00000000">
              <w:rPr>
                <w:sz w:val="18"/>
                <w:szCs w:val="18"/>
                <w:rtl w:val="0"/>
              </w:rPr>
              <w:t xml:space="preserve">Users may complete pre-specified metrics tracked through SimplyATX.com that fulfill the criteria programmed into the award system. Upon meeting the requirement, the user is awarded with the specific milestone achievement. </w:t>
            </w:r>
          </w:p>
        </w:tc>
      </w:tr>
      <w:tr>
        <w:trPr>
          <w:trHeight w:val="300" w:hRule="atLeast"/>
        </w:trPr>
        <w:tc>
          <w:tcPr>
            <w:shd w:fill="ffffff" w:val="clear"/>
          </w:tcPr>
          <w:p w:rsidR="00000000" w:rsidDel="00000000" w:rsidP="00000000" w:rsidRDefault="00000000" w:rsidRPr="00000000" w14:paraId="0000028F">
            <w:pPr>
              <w:spacing w:line="240" w:lineRule="auto"/>
              <w:jc w:val="both"/>
              <w:rPr>
                <w:b w:val="1"/>
                <w:sz w:val="20"/>
                <w:szCs w:val="20"/>
              </w:rPr>
            </w:pPr>
            <w:r w:rsidDel="00000000" w:rsidR="00000000" w:rsidRPr="00000000">
              <w:rPr>
                <w:b w:val="1"/>
                <w:sz w:val="20"/>
                <w:szCs w:val="20"/>
                <w:rtl w:val="0"/>
              </w:rPr>
              <w:t xml:space="preserve">Precondition:</w:t>
            </w:r>
          </w:p>
        </w:tc>
        <w:tc>
          <w:tcPr>
            <w:gridSpan w:val="5"/>
          </w:tcPr>
          <w:p w:rsidR="00000000" w:rsidDel="00000000" w:rsidP="00000000" w:rsidRDefault="00000000" w:rsidRPr="00000000" w14:paraId="00000290">
            <w:pPr>
              <w:numPr>
                <w:ilvl w:val="0"/>
                <w:numId w:val="15"/>
              </w:numPr>
              <w:spacing w:line="240" w:lineRule="auto"/>
              <w:ind w:left="720" w:hanging="360"/>
              <w:jc w:val="both"/>
              <w:rPr>
                <w:sz w:val="18"/>
                <w:szCs w:val="18"/>
              </w:rPr>
            </w:pPr>
            <w:r w:rsidDel="00000000" w:rsidR="00000000" w:rsidRPr="00000000">
              <w:rPr>
                <w:sz w:val="18"/>
                <w:szCs w:val="18"/>
                <w:rtl w:val="0"/>
              </w:rPr>
              <w:t xml:space="preserve">User has an account with SimplyATX.com and has completed the required activities on SimplyATX.com.</w:t>
            </w:r>
          </w:p>
        </w:tc>
      </w:tr>
      <w:tr>
        <w:trPr>
          <w:trHeight w:val="330" w:hRule="atLeast"/>
        </w:trPr>
        <w:tc>
          <w:tcPr>
            <w:shd w:fill="ffffff" w:val="clear"/>
          </w:tcPr>
          <w:p w:rsidR="00000000" w:rsidDel="00000000" w:rsidP="00000000" w:rsidRDefault="00000000" w:rsidRPr="00000000" w14:paraId="00000295">
            <w:pPr>
              <w:spacing w:line="240" w:lineRule="auto"/>
              <w:jc w:val="both"/>
              <w:rPr>
                <w:b w:val="1"/>
                <w:sz w:val="20"/>
                <w:szCs w:val="20"/>
              </w:rPr>
            </w:pPr>
            <w:r w:rsidDel="00000000" w:rsidR="00000000" w:rsidRPr="00000000">
              <w:rPr>
                <w:b w:val="1"/>
                <w:sz w:val="20"/>
                <w:szCs w:val="20"/>
                <w:rtl w:val="0"/>
              </w:rPr>
              <w:t xml:space="preserve">Trigger:</w:t>
            </w:r>
          </w:p>
        </w:tc>
        <w:tc>
          <w:tcPr>
            <w:gridSpan w:val="5"/>
          </w:tcPr>
          <w:p w:rsidR="00000000" w:rsidDel="00000000" w:rsidP="00000000" w:rsidRDefault="00000000" w:rsidRPr="00000000" w14:paraId="00000296">
            <w:pPr>
              <w:numPr>
                <w:ilvl w:val="0"/>
                <w:numId w:val="13"/>
              </w:numPr>
              <w:spacing w:line="240" w:lineRule="auto"/>
              <w:ind w:left="720" w:hanging="360"/>
              <w:jc w:val="both"/>
              <w:rPr>
                <w:sz w:val="18"/>
                <w:szCs w:val="18"/>
              </w:rPr>
            </w:pPr>
            <w:r w:rsidDel="00000000" w:rsidR="00000000" w:rsidRPr="00000000">
              <w:rPr>
                <w:sz w:val="18"/>
                <w:szCs w:val="18"/>
                <w:rtl w:val="0"/>
              </w:rPr>
              <w:t xml:space="preserve">The User satisfies the programmed metric.</w:t>
            </w:r>
          </w:p>
        </w:tc>
      </w:tr>
      <w:tr>
        <w:trPr>
          <w:trHeight w:val="630" w:hRule="atLeast"/>
        </w:trPr>
        <w:tc>
          <w:tcPr>
            <w:shd w:fill="ffffff" w:val="clear"/>
          </w:tcPr>
          <w:p w:rsidR="00000000" w:rsidDel="00000000" w:rsidP="00000000" w:rsidRDefault="00000000" w:rsidRPr="00000000" w14:paraId="0000029B">
            <w:pPr>
              <w:spacing w:line="240" w:lineRule="auto"/>
              <w:jc w:val="both"/>
              <w:rPr>
                <w:b w:val="1"/>
                <w:sz w:val="20"/>
                <w:szCs w:val="20"/>
              </w:rPr>
            </w:pPr>
            <w:r w:rsidDel="00000000" w:rsidR="00000000" w:rsidRPr="00000000">
              <w:rPr>
                <w:b w:val="1"/>
                <w:sz w:val="20"/>
                <w:szCs w:val="20"/>
                <w:rtl w:val="0"/>
              </w:rPr>
              <w:t xml:space="preserve">Relationships:</w:t>
            </w:r>
          </w:p>
        </w:tc>
        <w:tc>
          <w:tcPr>
            <w:gridSpan w:val="5"/>
          </w:tcPr>
          <w:p w:rsidR="00000000" w:rsidDel="00000000" w:rsidP="00000000" w:rsidRDefault="00000000" w:rsidRPr="00000000" w14:paraId="0000029C">
            <w:pPr>
              <w:spacing w:line="240" w:lineRule="auto"/>
              <w:jc w:val="both"/>
              <w:rPr>
                <w:sz w:val="20"/>
                <w:szCs w:val="20"/>
              </w:rPr>
            </w:pPr>
            <w:r w:rsidDel="00000000" w:rsidR="00000000" w:rsidRPr="00000000">
              <w:rPr>
                <w:sz w:val="20"/>
                <w:szCs w:val="20"/>
                <w:rtl w:val="0"/>
              </w:rPr>
              <w:t xml:space="preserve">Include:</w:t>
            </w:r>
          </w:p>
          <w:p w:rsidR="00000000" w:rsidDel="00000000" w:rsidP="00000000" w:rsidRDefault="00000000" w:rsidRPr="00000000" w14:paraId="0000029D">
            <w:pPr>
              <w:spacing w:line="240" w:lineRule="auto"/>
              <w:jc w:val="both"/>
              <w:rPr>
                <w:sz w:val="20"/>
                <w:szCs w:val="20"/>
              </w:rPr>
            </w:pPr>
            <w:r w:rsidDel="00000000" w:rsidR="00000000" w:rsidRPr="00000000">
              <w:rPr>
                <w:sz w:val="20"/>
                <w:szCs w:val="20"/>
                <w:rtl w:val="0"/>
              </w:rPr>
              <w:t xml:space="preserve">            SimplyATX.com - features and subsystems</w:t>
            </w:r>
          </w:p>
          <w:p w:rsidR="00000000" w:rsidDel="00000000" w:rsidP="00000000" w:rsidRDefault="00000000" w:rsidRPr="00000000" w14:paraId="0000029E">
            <w:pPr>
              <w:spacing w:line="240" w:lineRule="auto"/>
              <w:jc w:val="both"/>
              <w:rPr>
                <w:sz w:val="20"/>
                <w:szCs w:val="20"/>
              </w:rPr>
            </w:pPr>
            <w:r w:rsidDel="00000000" w:rsidR="00000000" w:rsidRPr="00000000">
              <w:rPr>
                <w:sz w:val="20"/>
                <w:szCs w:val="20"/>
                <w:rtl w:val="0"/>
              </w:rPr>
              <w:t xml:space="preserve">Extend: </w:t>
            </w:r>
          </w:p>
          <w:p w:rsidR="00000000" w:rsidDel="00000000" w:rsidP="00000000" w:rsidRDefault="00000000" w:rsidRPr="00000000" w14:paraId="0000029F">
            <w:pPr>
              <w:spacing w:line="240" w:lineRule="auto"/>
              <w:jc w:val="both"/>
              <w:rPr>
                <w:sz w:val="20"/>
                <w:szCs w:val="20"/>
              </w:rPr>
            </w:pPr>
            <w:r w:rsidDel="00000000" w:rsidR="00000000" w:rsidRPr="00000000">
              <w:rPr>
                <w:sz w:val="20"/>
                <w:szCs w:val="20"/>
                <w:rtl w:val="0"/>
              </w:rPr>
              <w:t xml:space="preserve">            SimplyATX.com user account management</w:t>
            </w:r>
          </w:p>
          <w:p w:rsidR="00000000" w:rsidDel="00000000" w:rsidP="00000000" w:rsidRDefault="00000000" w:rsidRPr="00000000" w14:paraId="000002A0">
            <w:pPr>
              <w:spacing w:line="240" w:lineRule="auto"/>
              <w:jc w:val="both"/>
              <w:rPr>
                <w:sz w:val="20"/>
                <w:szCs w:val="20"/>
              </w:rPr>
            </w:pPr>
            <w:r w:rsidDel="00000000" w:rsidR="00000000" w:rsidRPr="00000000">
              <w:rPr>
                <w:sz w:val="20"/>
                <w:szCs w:val="20"/>
                <w:rtl w:val="0"/>
              </w:rPr>
              <w:t xml:space="preserve">Depends on: </w:t>
            </w:r>
          </w:p>
          <w:p w:rsidR="00000000" w:rsidDel="00000000" w:rsidP="00000000" w:rsidRDefault="00000000" w:rsidRPr="00000000" w14:paraId="000002A1">
            <w:pPr>
              <w:spacing w:line="240" w:lineRule="auto"/>
              <w:jc w:val="both"/>
              <w:rPr>
                <w:sz w:val="20"/>
                <w:szCs w:val="20"/>
              </w:rPr>
            </w:pPr>
            <w:r w:rsidDel="00000000" w:rsidR="00000000" w:rsidRPr="00000000">
              <w:rPr>
                <w:sz w:val="20"/>
                <w:szCs w:val="20"/>
                <w:rtl w:val="0"/>
              </w:rPr>
              <w:t xml:space="preserve">            SimplyATX.com - award subsystem</w:t>
            </w:r>
          </w:p>
        </w:tc>
      </w:tr>
      <w:tr>
        <w:trPr>
          <w:trHeight w:val="360" w:hRule="atLeast"/>
        </w:trPr>
        <w:tc>
          <w:tcPr>
            <w:shd w:fill="ffffff" w:val="clear"/>
          </w:tcPr>
          <w:p w:rsidR="00000000" w:rsidDel="00000000" w:rsidP="00000000" w:rsidRDefault="00000000" w:rsidRPr="00000000" w14:paraId="000002A6">
            <w:pPr>
              <w:spacing w:line="240" w:lineRule="auto"/>
              <w:jc w:val="both"/>
              <w:rPr>
                <w:b w:val="1"/>
                <w:sz w:val="20"/>
                <w:szCs w:val="20"/>
              </w:rPr>
            </w:pPr>
            <w:r w:rsidDel="00000000" w:rsidR="00000000" w:rsidRPr="00000000">
              <w:rPr>
                <w:b w:val="1"/>
                <w:sz w:val="20"/>
                <w:szCs w:val="20"/>
                <w:rtl w:val="0"/>
              </w:rPr>
              <w:t xml:space="preserve">Typical flow of events:</w:t>
            </w:r>
          </w:p>
        </w:tc>
        <w:tc>
          <w:tcPr>
            <w:gridSpan w:val="5"/>
          </w:tcPr>
          <w:p w:rsidR="00000000" w:rsidDel="00000000" w:rsidP="00000000" w:rsidRDefault="00000000" w:rsidRPr="00000000" w14:paraId="000002A7">
            <w:pPr>
              <w:numPr>
                <w:ilvl w:val="0"/>
                <w:numId w:val="9"/>
              </w:numPr>
              <w:spacing w:line="240" w:lineRule="auto"/>
              <w:ind w:left="720" w:hanging="360"/>
              <w:jc w:val="both"/>
              <w:rPr>
                <w:sz w:val="20"/>
                <w:szCs w:val="20"/>
              </w:rPr>
            </w:pPr>
            <w:r w:rsidDel="00000000" w:rsidR="00000000" w:rsidRPr="00000000">
              <w:rPr>
                <w:b w:val="1"/>
                <w:sz w:val="20"/>
                <w:szCs w:val="20"/>
                <w:rtl w:val="0"/>
              </w:rPr>
              <w:t xml:space="preserve">Pioneer</w:t>
            </w:r>
            <w:r w:rsidDel="00000000" w:rsidR="00000000" w:rsidRPr="00000000">
              <w:rPr>
                <w:sz w:val="20"/>
                <w:szCs w:val="20"/>
                <w:rtl w:val="0"/>
              </w:rPr>
              <w:t xml:space="preserve">: Leave 1st custom review</w:t>
            </w:r>
          </w:p>
          <w:p w:rsidR="00000000" w:rsidDel="00000000" w:rsidP="00000000" w:rsidRDefault="00000000" w:rsidRPr="00000000" w14:paraId="000002A8">
            <w:pPr>
              <w:numPr>
                <w:ilvl w:val="0"/>
                <w:numId w:val="9"/>
              </w:numPr>
              <w:spacing w:line="240" w:lineRule="auto"/>
              <w:ind w:left="720" w:hanging="360"/>
              <w:jc w:val="both"/>
              <w:rPr>
                <w:sz w:val="20"/>
                <w:szCs w:val="20"/>
              </w:rPr>
            </w:pPr>
            <w:r w:rsidDel="00000000" w:rsidR="00000000" w:rsidRPr="00000000">
              <w:rPr>
                <w:b w:val="1"/>
                <w:sz w:val="20"/>
                <w:szCs w:val="20"/>
                <w:rtl w:val="0"/>
              </w:rPr>
              <w:t xml:space="preserve">Well-informed</w:t>
            </w:r>
            <w:r w:rsidDel="00000000" w:rsidR="00000000" w:rsidRPr="00000000">
              <w:rPr>
                <w:sz w:val="20"/>
                <w:szCs w:val="20"/>
                <w:rtl w:val="0"/>
              </w:rPr>
              <w:t xml:space="preserve">: Subscribe to notifications</w:t>
            </w:r>
          </w:p>
          <w:p w:rsidR="00000000" w:rsidDel="00000000" w:rsidP="00000000" w:rsidRDefault="00000000" w:rsidRPr="00000000" w14:paraId="000002A9">
            <w:pPr>
              <w:numPr>
                <w:ilvl w:val="0"/>
                <w:numId w:val="9"/>
              </w:numPr>
              <w:spacing w:line="240" w:lineRule="auto"/>
              <w:ind w:left="720" w:hanging="360"/>
              <w:jc w:val="both"/>
              <w:rPr>
                <w:sz w:val="20"/>
                <w:szCs w:val="20"/>
              </w:rPr>
            </w:pPr>
            <w:r w:rsidDel="00000000" w:rsidR="00000000" w:rsidRPr="00000000">
              <w:rPr>
                <w:b w:val="1"/>
                <w:sz w:val="20"/>
                <w:szCs w:val="20"/>
                <w:rtl w:val="0"/>
              </w:rPr>
              <w:t xml:space="preserve">Grrr!</w:t>
            </w:r>
            <w:r w:rsidDel="00000000" w:rsidR="00000000" w:rsidRPr="00000000">
              <w:rPr>
                <w:sz w:val="20"/>
                <w:szCs w:val="20"/>
                <w:rtl w:val="0"/>
              </w:rPr>
              <w:t xml:space="preserve">: Leave 5 “angry” reviews</w:t>
            </w:r>
          </w:p>
          <w:p w:rsidR="00000000" w:rsidDel="00000000" w:rsidP="00000000" w:rsidRDefault="00000000" w:rsidRPr="00000000" w14:paraId="000002AA">
            <w:pPr>
              <w:numPr>
                <w:ilvl w:val="0"/>
                <w:numId w:val="9"/>
              </w:numPr>
              <w:spacing w:line="240" w:lineRule="auto"/>
              <w:ind w:left="720" w:hanging="360"/>
              <w:jc w:val="both"/>
              <w:rPr>
                <w:sz w:val="20"/>
                <w:szCs w:val="20"/>
              </w:rPr>
            </w:pPr>
            <w:r w:rsidDel="00000000" w:rsidR="00000000" w:rsidRPr="00000000">
              <w:rPr>
                <w:b w:val="1"/>
                <w:sz w:val="20"/>
                <w:szCs w:val="20"/>
                <w:rtl w:val="0"/>
              </w:rPr>
              <w:t xml:space="preserve">I’m not crying, you’re crying</w:t>
            </w:r>
            <w:r w:rsidDel="00000000" w:rsidR="00000000" w:rsidRPr="00000000">
              <w:rPr>
                <w:sz w:val="20"/>
                <w:szCs w:val="20"/>
                <w:rtl w:val="0"/>
              </w:rPr>
              <w:t xml:space="preserve">: Leave 5 “sad” reviews</w:t>
            </w:r>
          </w:p>
          <w:p w:rsidR="00000000" w:rsidDel="00000000" w:rsidP="00000000" w:rsidRDefault="00000000" w:rsidRPr="00000000" w14:paraId="000002AB">
            <w:pPr>
              <w:numPr>
                <w:ilvl w:val="0"/>
                <w:numId w:val="9"/>
              </w:numPr>
              <w:spacing w:line="240" w:lineRule="auto"/>
              <w:ind w:left="720" w:hanging="360"/>
              <w:jc w:val="both"/>
              <w:rPr>
                <w:sz w:val="20"/>
                <w:szCs w:val="20"/>
              </w:rPr>
            </w:pPr>
            <w:r w:rsidDel="00000000" w:rsidR="00000000" w:rsidRPr="00000000">
              <w:rPr>
                <w:b w:val="1"/>
                <w:sz w:val="20"/>
                <w:szCs w:val="20"/>
                <w:rtl w:val="0"/>
              </w:rPr>
              <w:t xml:space="preserve">Heh…</w:t>
            </w:r>
            <w:r w:rsidDel="00000000" w:rsidR="00000000" w:rsidRPr="00000000">
              <w:rPr>
                <w:sz w:val="20"/>
                <w:szCs w:val="20"/>
                <w:rtl w:val="0"/>
              </w:rPr>
              <w:t xml:space="preserve">: Leave 5 “funny” reviews</w:t>
            </w:r>
          </w:p>
          <w:p w:rsidR="00000000" w:rsidDel="00000000" w:rsidP="00000000" w:rsidRDefault="00000000" w:rsidRPr="00000000" w14:paraId="000002AC">
            <w:pPr>
              <w:numPr>
                <w:ilvl w:val="0"/>
                <w:numId w:val="9"/>
              </w:numPr>
              <w:spacing w:line="240" w:lineRule="auto"/>
              <w:ind w:left="720" w:hanging="360"/>
              <w:jc w:val="both"/>
              <w:rPr>
                <w:sz w:val="20"/>
                <w:szCs w:val="20"/>
              </w:rPr>
            </w:pPr>
            <w:r w:rsidDel="00000000" w:rsidR="00000000" w:rsidRPr="00000000">
              <w:rPr>
                <w:b w:val="1"/>
                <w:sz w:val="20"/>
                <w:szCs w:val="20"/>
                <w:rtl w:val="0"/>
              </w:rPr>
              <w:t xml:space="preserve">Is the paint dry?</w:t>
            </w:r>
            <w:r w:rsidDel="00000000" w:rsidR="00000000" w:rsidRPr="00000000">
              <w:rPr>
                <w:sz w:val="20"/>
                <w:szCs w:val="20"/>
                <w:rtl w:val="0"/>
              </w:rPr>
              <w:t xml:space="preserve">: Leave 5 “boring” reviews</w:t>
            </w:r>
          </w:p>
          <w:p w:rsidR="00000000" w:rsidDel="00000000" w:rsidP="00000000" w:rsidRDefault="00000000" w:rsidRPr="00000000" w14:paraId="000002AD">
            <w:pPr>
              <w:numPr>
                <w:ilvl w:val="0"/>
                <w:numId w:val="9"/>
              </w:numPr>
              <w:spacing w:line="240" w:lineRule="auto"/>
              <w:ind w:left="720" w:hanging="360"/>
              <w:jc w:val="both"/>
              <w:rPr>
                <w:sz w:val="20"/>
                <w:szCs w:val="20"/>
              </w:rPr>
            </w:pPr>
            <w:r w:rsidDel="00000000" w:rsidR="00000000" w:rsidRPr="00000000">
              <w:rPr>
                <w:b w:val="1"/>
                <w:sz w:val="20"/>
                <w:szCs w:val="20"/>
                <w:rtl w:val="0"/>
              </w:rPr>
              <w:t xml:space="preserve">Much ado about nothin’</w:t>
            </w:r>
            <w:r w:rsidDel="00000000" w:rsidR="00000000" w:rsidRPr="00000000">
              <w:rPr>
                <w:sz w:val="20"/>
                <w:szCs w:val="20"/>
                <w:rtl w:val="0"/>
              </w:rPr>
              <w:t xml:space="preserve">: Leave 5 “meh” reviews</w:t>
            </w:r>
          </w:p>
          <w:p w:rsidR="00000000" w:rsidDel="00000000" w:rsidP="00000000" w:rsidRDefault="00000000" w:rsidRPr="00000000" w14:paraId="000002AE">
            <w:pPr>
              <w:numPr>
                <w:ilvl w:val="0"/>
                <w:numId w:val="9"/>
              </w:numPr>
              <w:spacing w:line="240" w:lineRule="auto"/>
              <w:ind w:left="720" w:hanging="360"/>
              <w:jc w:val="both"/>
              <w:rPr>
                <w:sz w:val="20"/>
                <w:szCs w:val="20"/>
              </w:rPr>
            </w:pPr>
            <w:r w:rsidDel="00000000" w:rsidR="00000000" w:rsidRPr="00000000">
              <w:rPr>
                <w:b w:val="1"/>
                <w:sz w:val="20"/>
                <w:szCs w:val="20"/>
                <w:rtl w:val="0"/>
              </w:rPr>
              <w:t xml:space="preserve">Huh?</w:t>
            </w:r>
            <w:r w:rsidDel="00000000" w:rsidR="00000000" w:rsidRPr="00000000">
              <w:rPr>
                <w:sz w:val="20"/>
                <w:szCs w:val="20"/>
                <w:rtl w:val="0"/>
              </w:rPr>
              <w:t xml:space="preserve">: Leave 5 “hmm” reviews</w:t>
            </w:r>
          </w:p>
          <w:p w:rsidR="00000000" w:rsidDel="00000000" w:rsidP="00000000" w:rsidRDefault="00000000" w:rsidRPr="00000000" w14:paraId="000002AF">
            <w:pPr>
              <w:numPr>
                <w:ilvl w:val="0"/>
                <w:numId w:val="9"/>
              </w:numPr>
              <w:spacing w:line="240" w:lineRule="auto"/>
              <w:ind w:left="720" w:hanging="360"/>
              <w:jc w:val="both"/>
              <w:rPr>
                <w:sz w:val="20"/>
                <w:szCs w:val="20"/>
              </w:rPr>
            </w:pPr>
            <w:r w:rsidDel="00000000" w:rsidR="00000000" w:rsidRPr="00000000">
              <w:rPr>
                <w:b w:val="1"/>
                <w:sz w:val="20"/>
                <w:szCs w:val="20"/>
                <w:rtl w:val="0"/>
              </w:rPr>
              <w:t xml:space="preserve">WTF?!</w:t>
            </w:r>
            <w:r w:rsidDel="00000000" w:rsidR="00000000" w:rsidRPr="00000000">
              <w:rPr>
                <w:sz w:val="20"/>
                <w:szCs w:val="20"/>
                <w:rtl w:val="0"/>
              </w:rPr>
              <w:t xml:space="preserve">: Leave 10 “huh” reviews</w:t>
            </w:r>
          </w:p>
          <w:p w:rsidR="00000000" w:rsidDel="00000000" w:rsidP="00000000" w:rsidRDefault="00000000" w:rsidRPr="00000000" w14:paraId="000002B0">
            <w:pPr>
              <w:numPr>
                <w:ilvl w:val="0"/>
                <w:numId w:val="9"/>
              </w:numPr>
              <w:spacing w:line="240" w:lineRule="auto"/>
              <w:ind w:left="720" w:hanging="360"/>
              <w:jc w:val="both"/>
              <w:rPr>
                <w:sz w:val="20"/>
                <w:szCs w:val="20"/>
              </w:rPr>
            </w:pPr>
            <w:r w:rsidDel="00000000" w:rsidR="00000000" w:rsidRPr="00000000">
              <w:rPr>
                <w:b w:val="1"/>
                <w:sz w:val="20"/>
                <w:szCs w:val="20"/>
                <w:rtl w:val="0"/>
              </w:rPr>
              <w:t xml:space="preserve">Bruh</w:t>
            </w:r>
            <w:r w:rsidDel="00000000" w:rsidR="00000000" w:rsidRPr="00000000">
              <w:rPr>
                <w:sz w:val="20"/>
                <w:szCs w:val="20"/>
                <w:rtl w:val="0"/>
              </w:rPr>
              <w:t xml:space="preserve">: Leave 5 “expressionless” reviews</w:t>
            </w:r>
          </w:p>
        </w:tc>
      </w:tr>
      <w:tr>
        <w:trPr>
          <w:trHeight w:val="600" w:hRule="atLeast"/>
        </w:trPr>
        <w:tc>
          <w:tcPr>
            <w:shd w:fill="ffffff" w:val="clear"/>
          </w:tcPr>
          <w:p w:rsidR="00000000" w:rsidDel="00000000" w:rsidP="00000000" w:rsidRDefault="00000000" w:rsidRPr="00000000" w14:paraId="000002B5">
            <w:pPr>
              <w:spacing w:line="240" w:lineRule="auto"/>
              <w:jc w:val="both"/>
              <w:rPr>
                <w:b w:val="1"/>
                <w:sz w:val="20"/>
                <w:szCs w:val="20"/>
              </w:rPr>
            </w:pPr>
            <w:r w:rsidDel="00000000" w:rsidR="00000000" w:rsidRPr="00000000">
              <w:rPr>
                <w:b w:val="1"/>
                <w:sz w:val="20"/>
                <w:szCs w:val="20"/>
                <w:rtl w:val="0"/>
              </w:rPr>
              <w:t xml:space="preserve">Assumptions:</w:t>
            </w:r>
          </w:p>
        </w:tc>
        <w:tc>
          <w:tcPr>
            <w:gridSpan w:val="5"/>
          </w:tcPr>
          <w:p w:rsidR="00000000" w:rsidDel="00000000" w:rsidP="00000000" w:rsidRDefault="00000000" w:rsidRPr="00000000" w14:paraId="000002B6">
            <w:pPr>
              <w:spacing w:line="240" w:lineRule="auto"/>
              <w:jc w:val="both"/>
              <w:rPr>
                <w:sz w:val="20"/>
                <w:szCs w:val="20"/>
              </w:rPr>
            </w:pPr>
            <w:r w:rsidDel="00000000" w:rsidR="00000000" w:rsidRPr="00000000">
              <w:rPr>
                <w:sz w:val="20"/>
                <w:szCs w:val="20"/>
                <w:rtl w:val="0"/>
              </w:rPr>
              <w:t xml:space="preserve">The user has a working network.</w:t>
            </w:r>
          </w:p>
          <w:p w:rsidR="00000000" w:rsidDel="00000000" w:rsidP="00000000" w:rsidRDefault="00000000" w:rsidRPr="00000000" w14:paraId="000002B7">
            <w:pPr>
              <w:spacing w:line="240" w:lineRule="auto"/>
              <w:jc w:val="both"/>
              <w:rPr>
                <w:sz w:val="20"/>
                <w:szCs w:val="20"/>
              </w:rPr>
            </w:pPr>
            <w:r w:rsidDel="00000000" w:rsidR="00000000" w:rsidRPr="00000000">
              <w:rPr>
                <w:sz w:val="20"/>
                <w:szCs w:val="20"/>
                <w:rtl w:val="0"/>
              </w:rPr>
              <w:t xml:space="preserve">The user is logged into SimplyATX.com.</w:t>
            </w:r>
          </w:p>
          <w:p w:rsidR="00000000" w:rsidDel="00000000" w:rsidP="00000000" w:rsidRDefault="00000000" w:rsidRPr="00000000" w14:paraId="000002B8">
            <w:pPr>
              <w:spacing w:line="240" w:lineRule="auto"/>
              <w:jc w:val="both"/>
              <w:rPr>
                <w:sz w:val="20"/>
                <w:szCs w:val="20"/>
              </w:rPr>
            </w:pPr>
            <w:r w:rsidDel="00000000" w:rsidR="00000000" w:rsidRPr="00000000">
              <w:rPr>
                <w:sz w:val="20"/>
                <w:szCs w:val="20"/>
                <w:rtl w:val="0"/>
              </w:rPr>
              <w:t xml:space="preserve">The user has been leaving reviews for movies</w:t>
            </w:r>
          </w:p>
          <w:p w:rsidR="00000000" w:rsidDel="00000000" w:rsidP="00000000" w:rsidRDefault="00000000" w:rsidRPr="00000000" w14:paraId="000002B9">
            <w:pPr>
              <w:spacing w:line="240" w:lineRule="auto"/>
              <w:jc w:val="both"/>
              <w:rPr>
                <w:sz w:val="20"/>
                <w:szCs w:val="20"/>
              </w:rPr>
            </w:pPr>
            <w:r w:rsidDel="00000000" w:rsidR="00000000" w:rsidRPr="00000000">
              <w:rPr>
                <w:rtl w:val="0"/>
              </w:rPr>
            </w:r>
          </w:p>
        </w:tc>
      </w:tr>
      <w:tr>
        <w:trPr>
          <w:trHeight w:val="585" w:hRule="atLeast"/>
        </w:trPr>
        <w:tc>
          <w:tcPr>
            <w:gridSpan w:val="6"/>
            <w:shd w:fill="ffffff" w:val="clear"/>
          </w:tcPr>
          <w:p w:rsidR="00000000" w:rsidDel="00000000" w:rsidP="00000000" w:rsidRDefault="00000000" w:rsidRPr="00000000" w14:paraId="000002BE">
            <w:pPr>
              <w:spacing w:line="240" w:lineRule="auto"/>
              <w:jc w:val="both"/>
              <w:rPr>
                <w:sz w:val="18"/>
                <w:szCs w:val="18"/>
              </w:rPr>
            </w:pPr>
            <w:r w:rsidDel="00000000" w:rsidR="00000000" w:rsidRPr="00000000">
              <w:rPr>
                <w:b w:val="1"/>
                <w:sz w:val="20"/>
                <w:szCs w:val="20"/>
                <w:rtl w:val="0"/>
              </w:rPr>
              <w:t xml:space="preserve">Implementation Constraints and Specifications: </w:t>
            </w:r>
            <w:r w:rsidDel="00000000" w:rsidR="00000000" w:rsidRPr="00000000">
              <w:rPr>
                <w:sz w:val="18"/>
                <w:szCs w:val="18"/>
                <w:rtl w:val="0"/>
              </w:rPr>
              <w:t xml:space="preserve">Content and badges does not violate any trademark, logo nor copyrighted media. All media used in this system was obtained from open license media providers.</w:t>
            </w:r>
          </w:p>
        </w:tc>
      </w:tr>
    </w:tbl>
    <w:p w:rsidR="00000000" w:rsidDel="00000000" w:rsidP="00000000" w:rsidRDefault="00000000" w:rsidRPr="00000000" w14:paraId="000002C4">
      <w:pPr>
        <w:pStyle w:val="Heading1"/>
        <w:tabs>
          <w:tab w:val="center" w:pos="4320"/>
          <w:tab w:val="right" w:pos="8640"/>
        </w:tabs>
        <w:rPr/>
      </w:pPr>
      <w:bookmarkStart w:colFirst="0" w:colLast="0" w:name="_30drav6zn5v" w:id="12"/>
      <w:bookmarkEnd w:id="12"/>
      <w:r w:rsidDel="00000000" w:rsidR="00000000" w:rsidRPr="00000000">
        <w:rPr>
          <w:rtl w:val="0"/>
        </w:rPr>
        <w:t xml:space="preserve">3 Design Overview</w:t>
      </w:r>
    </w:p>
    <w:p w:rsidR="00000000" w:rsidDel="00000000" w:rsidP="00000000" w:rsidRDefault="00000000" w:rsidRPr="00000000" w14:paraId="000002C5">
      <w:pPr>
        <w:tabs>
          <w:tab w:val="center" w:pos="4320"/>
          <w:tab w:val="right" w:pos="8640"/>
        </w:tabs>
        <w:rPr/>
      </w:pPr>
      <w:r w:rsidDel="00000000" w:rsidR="00000000" w:rsidRPr="00000000">
        <w:rPr>
          <w:rtl w:val="0"/>
        </w:rPr>
      </w:r>
    </w:p>
    <w:p w:rsidR="00000000" w:rsidDel="00000000" w:rsidP="00000000" w:rsidRDefault="00000000" w:rsidRPr="00000000" w14:paraId="000002C6">
      <w:pPr>
        <w:pStyle w:val="Heading2"/>
        <w:tabs>
          <w:tab w:val="center" w:pos="4320"/>
          <w:tab w:val="right" w:pos="8640"/>
        </w:tabs>
        <w:spacing w:line="240" w:lineRule="auto"/>
        <w:jc w:val="both"/>
        <w:rPr/>
      </w:pPr>
      <w:bookmarkStart w:colFirst="0" w:colLast="0" w:name="_4wwhhy8f2jl6" w:id="13"/>
      <w:bookmarkEnd w:id="13"/>
      <w:r w:rsidDel="00000000" w:rsidR="00000000" w:rsidRPr="00000000">
        <w:rPr>
          <w:rtl w:val="0"/>
        </w:rPr>
        <w:t xml:space="preserve">3.1 Introduction</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The Design Overview is a section to introduce and give a brief overview of the design. The System Architecture is a way to give the overall view of a system and to place it into context with external systems. This allows for the reader and user of the document to orient themselves to the design and see a summary before proceeding into the details of the design. </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rtl w:val="0"/>
        </w:rPr>
      </w:r>
    </w:p>
    <w:p w:rsidR="00000000" w:rsidDel="00000000" w:rsidP="00000000" w:rsidRDefault="00000000" w:rsidRPr="00000000" w14:paraId="000002C9">
      <w:pPr>
        <w:pStyle w:val="Heading2"/>
        <w:tabs>
          <w:tab w:val="center" w:pos="4320"/>
          <w:tab w:val="right" w:pos="8640"/>
        </w:tabs>
        <w:spacing w:line="240" w:lineRule="auto"/>
        <w:jc w:val="both"/>
        <w:rPr/>
      </w:pPr>
      <w:bookmarkStart w:colFirst="0" w:colLast="0" w:name="_it53ndy7b2hh" w:id="14"/>
      <w:bookmarkEnd w:id="14"/>
      <w:r w:rsidDel="00000000" w:rsidR="00000000" w:rsidRPr="00000000">
        <w:rPr>
          <w:rtl w:val="0"/>
        </w:rPr>
        <w:t xml:space="preserve">3.2 System Architecture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8"/>
          <w:szCs w:val="28"/>
        </w:rPr>
      </w:pPr>
      <w:r w:rsidDel="00000000" w:rsidR="00000000" w:rsidRPr="00000000">
        <w:rPr>
          <w:sz w:val="28"/>
          <w:szCs w:val="28"/>
          <w:rtl w:val="0"/>
        </w:rPr>
        <w:t xml:space="preserve">Refer to attached architecture diagram; zoom in and scroll as needed for vizibility. </w:t>
        <w:br w:type="textWrapping"/>
        <w:t xml:space="preserve">Diagram is included as an attachment to preserve readability for connectors between components. </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b w:val="1"/>
          <w:sz w:val="28"/>
          <w:szCs w:val="28"/>
          <w:rtl w:val="0"/>
        </w:rPr>
        <w:t xml:space="preserve">&lt;&lt;&lt;ATTACH DIAGRAM FILE&gt;&gt;&gt;</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8"/>
          <w:szCs w:val="28"/>
        </w:rPr>
      </w:pPr>
      <w:r w:rsidDel="00000000" w:rsidR="00000000" w:rsidRPr="00000000">
        <w:rPr>
          <w:sz w:val="28"/>
          <w:szCs w:val="28"/>
          <w:rtl w:val="0"/>
        </w:rPr>
        <w:t xml:space="preserve">Observe the numbered gray triangle, normally on the bottom right of a component when possible: </w:t>
      </w:r>
      <w:r w:rsidDel="00000000" w:rsidR="00000000" w:rsidRPr="00000000">
        <w:rPr>
          <w:sz w:val="28"/>
          <w:szCs w:val="28"/>
        </w:rPr>
        <w:drawing>
          <wp:inline distB="114300" distT="114300" distL="114300" distR="114300">
            <wp:extent cx="371475" cy="276225"/>
            <wp:effectExtent b="0" l="0" r="0" t="0"/>
            <wp:docPr id="2" name="image2.png"/>
            <a:graphic>
              <a:graphicData uri="http://schemas.openxmlformats.org/drawingml/2006/picture">
                <pic:pic>
                  <pic:nvPicPr>
                    <pic:cNvPr id="0" name="image2.png"/>
                    <pic:cNvPicPr preferRelativeResize="0"/>
                  </pic:nvPicPr>
                  <pic:blipFill>
                    <a:blip r:embed="rId12"/>
                    <a:srcRect b="14705" l="0" r="0" t="0"/>
                    <a:stretch>
                      <a:fillRect/>
                    </a:stretch>
                  </pic:blipFill>
                  <pic:spPr>
                    <a:xfrm>
                      <a:off x="0" y="0"/>
                      <a:ext cx="3714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8"/>
          <w:szCs w:val="28"/>
        </w:rPr>
      </w:pPr>
      <w:r w:rsidDel="00000000" w:rsidR="00000000" w:rsidRPr="00000000">
        <w:rPr>
          <w:sz w:val="28"/>
          <w:szCs w:val="28"/>
          <w:rtl w:val="0"/>
        </w:rPr>
        <w:t xml:space="preserve">This represents the component’s number and is used to describe the sequence of execution. </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8"/>
          <w:szCs w:val="28"/>
        </w:rPr>
      </w:pPr>
      <w:r w:rsidDel="00000000" w:rsidR="00000000" w:rsidRPr="00000000">
        <w:rPr>
          <w:b w:val="1"/>
          <w:sz w:val="28"/>
          <w:szCs w:val="28"/>
          <w:rtl w:val="0"/>
        </w:rPr>
        <w:t xml:space="preserve">Example</w:t>
      </w:r>
      <w:r w:rsidDel="00000000" w:rsidR="00000000" w:rsidRPr="00000000">
        <w:rPr>
          <w:sz w:val="28"/>
          <w:szCs w:val="28"/>
          <w:rtl w:val="0"/>
        </w:rPr>
        <w:t xml:space="preserve">: Let us examine the “Leave a review” use case sequence: </w:t>
        <w:br w:type="textWrapping"/>
        <w:t xml:space="preserve">(perform search sequence mandatory) + 10, 15, 10, 9</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8"/>
          <w:szCs w:val="28"/>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8"/>
          <w:szCs w:val="28"/>
        </w:rPr>
      </w:pPr>
      <w:r w:rsidDel="00000000" w:rsidR="00000000" w:rsidRPr="00000000">
        <w:rPr>
          <w:sz w:val="28"/>
          <w:szCs w:val="28"/>
          <w:rtl w:val="0"/>
        </w:rPr>
        <w:t xml:space="preserve">What this tells us is that we have to first perform the sequence of execution for performing a search - it is a mandatory prerequisite for leaving a review for any given title. Next, we start from the last number of the search sequence, which is 9, the UI. We go to 10, the back-end API. </w:t>
      </w:r>
      <w:r w:rsidDel="00000000" w:rsidR="00000000" w:rsidRPr="00000000">
        <w:rPr>
          <w:b w:val="1"/>
          <w:color w:val="ff0000"/>
          <w:sz w:val="28"/>
          <w:szCs w:val="28"/>
          <w:rtl w:val="0"/>
        </w:rPr>
        <w:t xml:space="preserve">Important note</w:t>
      </w:r>
      <w:r w:rsidDel="00000000" w:rsidR="00000000" w:rsidRPr="00000000">
        <w:rPr>
          <w:sz w:val="28"/>
          <w:szCs w:val="28"/>
          <w:rtl w:val="0"/>
        </w:rPr>
        <w:t xml:space="preserve">: we procure user data directly via client-side code but we make a back-end call to the API for any processing and to invoke business logic as needed. Then we visit Firebase Storage at 15, to save the new review. We get a return status in our API and get back to the UI, informing the user that their actions have been accepted and saved.</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8"/>
          <w:szCs w:val="28"/>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46"/>
          <w:szCs w:val="46"/>
        </w:rPr>
      </w:pPr>
      <w:r w:rsidDel="00000000" w:rsidR="00000000" w:rsidRPr="00000000">
        <w:rPr>
          <w:sz w:val="28"/>
          <w:szCs w:val="28"/>
          <w:rtl w:val="0"/>
        </w:rPr>
        <w:t xml:space="preserve">The diagram consists of seven tiers, with flow of execution between the tiers and components therein clearly outlined. Refer to the bottom left chart for the line color legend. All ports and types of traffic are annotated where possible. The seven tiers are: client, access, web, application, managed services, data, and storage. The dashed yellow line around components 9 and 10 indicates that they both reside as Google Cloud Platform projects. Memory, storage size, and CPU count or speed are also annotated where possible. For component 10, the 1000m CPU speed is due to the application residing in a shared tenant environment at the free tier of service. This means it receives only a share of a single CPU’s time. </w:t>
      </w: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46"/>
          <w:szCs w:val="46"/>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46"/>
          <w:szCs w:val="46"/>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46"/>
          <w:szCs w:val="46"/>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46"/>
          <w:szCs w:val="46"/>
        </w:rPr>
      </w:pPr>
      <w:r w:rsidDel="00000000" w:rsidR="00000000" w:rsidRPr="00000000">
        <w:rPr>
          <w:rtl w:val="0"/>
        </w:rPr>
      </w:r>
    </w:p>
    <w:p w:rsidR="00000000" w:rsidDel="00000000" w:rsidP="00000000" w:rsidRDefault="00000000" w:rsidRPr="00000000" w14:paraId="000002D9">
      <w:pPr>
        <w:pStyle w:val="Heading1"/>
        <w:tabs>
          <w:tab w:val="center" w:pos="4320"/>
          <w:tab w:val="right" w:pos="8640"/>
        </w:tabs>
        <w:spacing w:line="240" w:lineRule="auto"/>
        <w:jc w:val="both"/>
        <w:rPr/>
      </w:pPr>
      <w:bookmarkStart w:colFirst="0" w:colLast="0" w:name="_2350fpslk37d" w:id="15"/>
      <w:bookmarkEnd w:id="15"/>
      <w:r w:rsidDel="00000000" w:rsidR="00000000" w:rsidRPr="00000000">
        <w:rPr>
          <w:rtl w:val="0"/>
        </w:rPr>
        <w:t xml:space="preserve">4 System Object Model</w:t>
      </w:r>
    </w:p>
    <w:p w:rsidR="00000000" w:rsidDel="00000000" w:rsidP="00000000" w:rsidRDefault="00000000" w:rsidRPr="00000000" w14:paraId="000002DA">
      <w:pPr>
        <w:tabs>
          <w:tab w:val="center" w:pos="4320"/>
          <w:tab w:val="right" w:pos="8640"/>
        </w:tabs>
        <w:rPr/>
      </w:pPr>
      <w:r w:rsidDel="00000000" w:rsidR="00000000" w:rsidRPr="00000000">
        <w:rPr>
          <w:rtl w:val="0"/>
        </w:rPr>
      </w:r>
    </w:p>
    <w:p w:rsidR="00000000" w:rsidDel="00000000" w:rsidP="00000000" w:rsidRDefault="00000000" w:rsidRPr="00000000" w14:paraId="000002DB">
      <w:pPr>
        <w:pStyle w:val="Heading2"/>
        <w:tabs>
          <w:tab w:val="center" w:pos="4320"/>
          <w:tab w:val="right" w:pos="8640"/>
        </w:tabs>
        <w:spacing w:line="240" w:lineRule="auto"/>
        <w:jc w:val="both"/>
        <w:rPr/>
      </w:pPr>
      <w:bookmarkStart w:colFirst="0" w:colLast="0" w:name="_b7vchqrg9sk0" w:id="16"/>
      <w:bookmarkEnd w:id="16"/>
      <w:r w:rsidDel="00000000" w:rsidR="00000000" w:rsidRPr="00000000">
        <w:rPr>
          <w:rtl w:val="0"/>
        </w:rPr>
        <w:t xml:space="preserve">4.1 Introduction</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The System Object Model Section allows for a description of the subsystems in use. This allows for describing the system in an overall manner to show the different groupings of parts into respective systems. </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rtl w:val="0"/>
        </w:rPr>
      </w:r>
    </w:p>
    <w:p w:rsidR="00000000" w:rsidDel="00000000" w:rsidP="00000000" w:rsidRDefault="00000000" w:rsidRPr="00000000" w14:paraId="000002DE">
      <w:pPr>
        <w:pStyle w:val="Heading2"/>
        <w:tabs>
          <w:tab w:val="center" w:pos="4320"/>
          <w:tab w:val="right" w:pos="8640"/>
        </w:tabs>
        <w:spacing w:line="240" w:lineRule="auto"/>
        <w:jc w:val="both"/>
        <w:rPr/>
      </w:pPr>
      <w:bookmarkStart w:colFirst="0" w:colLast="0" w:name="_6w5dvoo440r8" w:id="17"/>
      <w:bookmarkEnd w:id="17"/>
      <w:r w:rsidDel="00000000" w:rsidR="00000000" w:rsidRPr="00000000">
        <w:rPr>
          <w:rtl w:val="0"/>
        </w:rPr>
        <w:t xml:space="preserve">4.2 Subsystems</w:t>
      </w:r>
    </w:p>
    <w:p w:rsidR="00000000" w:rsidDel="00000000" w:rsidP="00000000" w:rsidRDefault="00000000" w:rsidRPr="00000000" w14:paraId="000002DF">
      <w:pPr>
        <w:tabs>
          <w:tab w:val="center" w:pos="4320"/>
          <w:tab w:val="right" w:pos="8640"/>
        </w:tabs>
        <w:spacing w:line="240" w:lineRule="auto"/>
        <w:ind w:left="720"/>
        <w:jc w:val="center"/>
        <w:rPr>
          <w:sz w:val="20"/>
          <w:szCs w:val="20"/>
        </w:rPr>
      </w:pPr>
      <w:r w:rsidDel="00000000" w:rsidR="00000000" w:rsidRPr="00000000">
        <w:rPr>
          <w:rtl w:val="0"/>
        </w:rPr>
      </w:r>
    </w:p>
    <w:tbl>
      <w:tblPr>
        <w:tblStyle w:val="Table10"/>
        <w:tblW w:w="13672.620291448995"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75"/>
        <w:gridCol w:w="3660"/>
        <w:gridCol w:w="2790"/>
        <w:gridCol w:w="100"/>
        <w:gridCol w:w="2454.4017047016773"/>
        <w:gridCol w:w="661.23150948584"/>
        <w:gridCol w:w="2431.9870772614795"/>
        <w:tblGridChange w:id="0">
          <w:tblGrid>
            <w:gridCol w:w="1575"/>
            <w:gridCol w:w="3660"/>
            <w:gridCol w:w="2790"/>
            <w:gridCol w:w="100"/>
            <w:gridCol w:w="2454.4017047016773"/>
            <w:gridCol w:w="661.23150948584"/>
            <w:gridCol w:w="2431.9870772614795"/>
          </w:tblGrid>
        </w:tblGridChange>
      </w:tblGrid>
      <w:tr>
        <w:trPr>
          <w:trHeight w:val="315" w:hRule="atLeast"/>
        </w:trPr>
        <w:tc>
          <w:tcPr>
            <w:shd w:fill="ffffff" w:val="clear"/>
          </w:tcPr>
          <w:p w:rsidR="00000000" w:rsidDel="00000000" w:rsidP="00000000" w:rsidRDefault="00000000" w:rsidRPr="00000000" w14:paraId="000002E0">
            <w:pPr>
              <w:spacing w:line="240" w:lineRule="auto"/>
              <w:jc w:val="center"/>
              <w:rPr>
                <w:b w:val="1"/>
                <w:sz w:val="20"/>
                <w:szCs w:val="20"/>
              </w:rPr>
            </w:pPr>
            <w:r w:rsidDel="00000000" w:rsidR="00000000" w:rsidRPr="00000000">
              <w:rPr>
                <w:b w:val="1"/>
                <w:sz w:val="20"/>
                <w:szCs w:val="20"/>
                <w:rtl w:val="0"/>
              </w:rPr>
              <w:t xml:space="preserve">Name</w:t>
            </w:r>
          </w:p>
        </w:tc>
        <w:tc>
          <w:tcPr/>
          <w:p w:rsidR="00000000" w:rsidDel="00000000" w:rsidP="00000000" w:rsidRDefault="00000000" w:rsidRPr="00000000" w14:paraId="000002E1">
            <w:pPr>
              <w:spacing w:line="240" w:lineRule="auto"/>
              <w:jc w:val="center"/>
              <w:rPr>
                <w:b w:val="1"/>
                <w:sz w:val="20"/>
                <w:szCs w:val="20"/>
              </w:rPr>
            </w:pPr>
            <w:r w:rsidDel="00000000" w:rsidR="00000000" w:rsidRPr="00000000">
              <w:rPr>
                <w:b w:val="1"/>
                <w:sz w:val="20"/>
                <w:szCs w:val="20"/>
                <w:rtl w:val="0"/>
              </w:rPr>
              <w:t xml:space="preserve">Interface</w:t>
            </w:r>
          </w:p>
        </w:tc>
        <w:tc>
          <w:tcPr>
            <w:gridSpan w:val="5"/>
          </w:tcPr>
          <w:p w:rsidR="00000000" w:rsidDel="00000000" w:rsidP="00000000" w:rsidRDefault="00000000" w:rsidRPr="00000000" w14:paraId="000002E2">
            <w:pPr>
              <w:spacing w:line="240" w:lineRule="auto"/>
              <w:jc w:val="center"/>
              <w:rPr>
                <w:b w:val="1"/>
                <w:sz w:val="20"/>
                <w:szCs w:val="20"/>
              </w:rPr>
            </w:pPr>
            <w:r w:rsidDel="00000000" w:rsidR="00000000" w:rsidRPr="00000000">
              <w:rPr>
                <w:b w:val="1"/>
                <w:sz w:val="20"/>
                <w:szCs w:val="20"/>
                <w:rtl w:val="0"/>
              </w:rPr>
              <w:t xml:space="preserve">Description</w:t>
            </w:r>
          </w:p>
        </w:tc>
      </w:tr>
      <w:tr>
        <w:trPr>
          <w:trHeight w:val="315" w:hRule="atLeast"/>
        </w:trPr>
        <w:tc>
          <w:tcPr>
            <w:shd w:fill="ffffff" w:val="clear"/>
          </w:tcPr>
          <w:p w:rsidR="00000000" w:rsidDel="00000000" w:rsidP="00000000" w:rsidRDefault="00000000" w:rsidRPr="00000000" w14:paraId="000002E7">
            <w:pPr>
              <w:spacing w:line="240" w:lineRule="auto"/>
              <w:jc w:val="center"/>
              <w:rPr>
                <w:b w:val="1"/>
                <w:sz w:val="24"/>
                <w:szCs w:val="24"/>
              </w:rPr>
            </w:pPr>
            <w:r w:rsidDel="00000000" w:rsidR="00000000" w:rsidRPr="00000000">
              <w:rPr>
                <w:b w:val="1"/>
                <w:sz w:val="24"/>
                <w:szCs w:val="24"/>
                <w:rtl w:val="0"/>
              </w:rPr>
              <w:t xml:space="preserve">AFI</w:t>
            </w:r>
          </w:p>
        </w:tc>
        <w:tc>
          <w:tcPr/>
          <w:p w:rsidR="00000000" w:rsidDel="00000000" w:rsidP="00000000" w:rsidRDefault="00000000" w:rsidRPr="00000000" w14:paraId="000002E8">
            <w:pPr>
              <w:spacing w:line="240" w:lineRule="auto"/>
              <w:jc w:val="center"/>
              <w:rPr>
                <w:i w:val="1"/>
                <w:sz w:val="20"/>
                <w:szCs w:val="20"/>
                <w:u w:val="single"/>
              </w:rPr>
            </w:pPr>
            <w:r w:rsidDel="00000000" w:rsidR="00000000" w:rsidRPr="00000000">
              <w:rPr>
                <w:i w:val="1"/>
                <w:sz w:val="20"/>
                <w:szCs w:val="20"/>
                <w:u w:val="single"/>
                <w:rtl w:val="0"/>
              </w:rPr>
              <w:t xml:space="preserve">catalog.afi.com</w:t>
            </w:r>
          </w:p>
        </w:tc>
        <w:tc>
          <w:tcPr>
            <w:gridSpan w:val="5"/>
          </w:tcPr>
          <w:p w:rsidR="00000000" w:rsidDel="00000000" w:rsidP="00000000" w:rsidRDefault="00000000" w:rsidRPr="00000000" w14:paraId="000002E9">
            <w:pPr>
              <w:spacing w:line="240" w:lineRule="auto"/>
              <w:jc w:val="both"/>
              <w:rPr>
                <w:sz w:val="20"/>
                <w:szCs w:val="20"/>
              </w:rPr>
            </w:pPr>
            <w:r w:rsidDel="00000000" w:rsidR="00000000" w:rsidRPr="00000000">
              <w:rPr>
                <w:sz w:val="20"/>
                <w:szCs w:val="20"/>
                <w:rtl w:val="0"/>
              </w:rPr>
              <w:t xml:space="preserve">Used the Search API to accrue all intermediate search results for movies over the last 100 years.</w:t>
            </w:r>
          </w:p>
        </w:tc>
      </w:tr>
      <w:tr>
        <w:trPr>
          <w:trHeight w:val="420" w:hRule="atLeast"/>
        </w:trPr>
        <w:tc>
          <w:tcPr>
            <w:vMerge w:val="restart"/>
            <w:shd w:fill="ffffff" w:val="clear"/>
          </w:tcPr>
          <w:p w:rsidR="00000000" w:rsidDel="00000000" w:rsidP="00000000" w:rsidRDefault="00000000" w:rsidRPr="00000000" w14:paraId="000002E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2EF">
            <w:pPr>
              <w:spacing w:line="240" w:lineRule="auto"/>
              <w:jc w:val="center"/>
              <w:rPr>
                <w:b w:val="1"/>
                <w:sz w:val="24"/>
                <w:szCs w:val="24"/>
              </w:rPr>
            </w:pPr>
            <w:r w:rsidDel="00000000" w:rsidR="00000000" w:rsidRPr="00000000">
              <w:rPr>
                <w:b w:val="1"/>
                <w:sz w:val="24"/>
                <w:szCs w:val="24"/>
                <w:rtl w:val="0"/>
              </w:rPr>
              <w:t xml:space="preserve">IMDB</w:t>
            </w:r>
          </w:p>
        </w:tc>
        <w:tc>
          <w:tcPr/>
          <w:p w:rsidR="00000000" w:rsidDel="00000000" w:rsidP="00000000" w:rsidRDefault="00000000" w:rsidRPr="00000000" w14:paraId="000002F0">
            <w:pPr>
              <w:spacing w:line="240" w:lineRule="auto"/>
              <w:jc w:val="center"/>
              <w:rPr>
                <w:i w:val="1"/>
                <w:sz w:val="20"/>
                <w:szCs w:val="20"/>
                <w:u w:val="single"/>
              </w:rPr>
            </w:pPr>
            <w:r w:rsidDel="00000000" w:rsidR="00000000" w:rsidRPr="00000000">
              <w:rPr>
                <w:i w:val="1"/>
                <w:sz w:val="20"/>
                <w:szCs w:val="20"/>
                <w:u w:val="single"/>
                <w:rtl w:val="0"/>
              </w:rPr>
              <w:t xml:space="preserve">V2.sg.media-imdb.com</w:t>
            </w:r>
          </w:p>
        </w:tc>
        <w:tc>
          <w:tcPr>
            <w:gridSpan w:val="5"/>
          </w:tcPr>
          <w:p w:rsidR="00000000" w:rsidDel="00000000" w:rsidP="00000000" w:rsidRDefault="00000000" w:rsidRPr="00000000" w14:paraId="000002F1">
            <w:pPr>
              <w:spacing w:line="240" w:lineRule="auto"/>
              <w:jc w:val="both"/>
              <w:rPr>
                <w:sz w:val="20"/>
                <w:szCs w:val="20"/>
              </w:rPr>
            </w:pPr>
            <w:r w:rsidDel="00000000" w:rsidR="00000000" w:rsidRPr="00000000">
              <w:rPr>
                <w:sz w:val="20"/>
                <w:szCs w:val="20"/>
                <w:rtl w:val="0"/>
              </w:rPr>
              <w:t xml:space="preserve">Used to locate proprietary movieid information based on title.</w:t>
            </w:r>
          </w:p>
        </w:tc>
      </w:tr>
      <w:tr>
        <w:trPr>
          <w:trHeight w:val="315" w:hRule="atLeast"/>
        </w:trPr>
        <w:tc>
          <w:tcPr>
            <w:vMerge w:val="continue"/>
            <w:shd w:fill="ffffff" w:val="clear"/>
          </w:tcPr>
          <w:p w:rsidR="00000000" w:rsidDel="00000000" w:rsidP="00000000" w:rsidRDefault="00000000" w:rsidRPr="00000000" w14:paraId="000002F6">
            <w:pPr>
              <w:spacing w:after="0" w:before="0" w:line="240" w:lineRule="auto"/>
              <w:ind w:left="0" w:firstLine="0"/>
              <w:jc w:val="center"/>
              <w:rPr>
                <w:b w:val="1"/>
                <w:sz w:val="24"/>
                <w:szCs w:val="24"/>
              </w:rPr>
            </w:pPr>
            <w:r w:rsidDel="00000000" w:rsidR="00000000" w:rsidRPr="00000000">
              <w:rPr>
                <w:rtl w:val="0"/>
              </w:rPr>
            </w:r>
          </w:p>
        </w:tc>
        <w:tc>
          <w:tcPr/>
          <w:p w:rsidR="00000000" w:rsidDel="00000000" w:rsidP="00000000" w:rsidRDefault="00000000" w:rsidRPr="00000000" w14:paraId="000002F7">
            <w:pPr>
              <w:spacing w:line="240" w:lineRule="auto"/>
              <w:jc w:val="center"/>
              <w:rPr>
                <w:i w:val="1"/>
                <w:sz w:val="20"/>
                <w:szCs w:val="20"/>
                <w:u w:val="single"/>
              </w:rPr>
            </w:pPr>
            <w:r w:rsidDel="00000000" w:rsidR="00000000" w:rsidRPr="00000000">
              <w:rPr>
                <w:i w:val="1"/>
                <w:sz w:val="20"/>
                <w:szCs w:val="20"/>
                <w:u w:val="single"/>
                <w:rtl w:val="0"/>
              </w:rPr>
              <w:t xml:space="preserve">m.imdb.com</w:t>
            </w:r>
          </w:p>
        </w:tc>
        <w:tc>
          <w:tcPr>
            <w:gridSpan w:val="5"/>
          </w:tcPr>
          <w:p w:rsidR="00000000" w:rsidDel="00000000" w:rsidP="00000000" w:rsidRDefault="00000000" w:rsidRPr="00000000" w14:paraId="000002F8">
            <w:pPr>
              <w:spacing w:line="240" w:lineRule="auto"/>
              <w:jc w:val="both"/>
              <w:rPr>
                <w:sz w:val="20"/>
                <w:szCs w:val="20"/>
              </w:rPr>
            </w:pPr>
            <w:r w:rsidDel="00000000" w:rsidR="00000000" w:rsidRPr="00000000">
              <w:rPr>
                <w:sz w:val="20"/>
                <w:szCs w:val="20"/>
                <w:rtl w:val="0"/>
              </w:rPr>
              <w:t xml:space="preserve">Used to obtain specific details covering numerous characteristics of a title’s relevant media and metadata.</w:t>
            </w:r>
          </w:p>
        </w:tc>
      </w:tr>
      <w:tr>
        <w:trPr>
          <w:trHeight w:val="315" w:hRule="atLeast"/>
        </w:trPr>
        <w:tc>
          <w:tcPr>
            <w:shd w:fill="ffffff" w:val="clear"/>
          </w:tcPr>
          <w:p w:rsidR="00000000" w:rsidDel="00000000" w:rsidP="00000000" w:rsidRDefault="00000000" w:rsidRPr="00000000" w14:paraId="000002FD">
            <w:pPr>
              <w:spacing w:line="240" w:lineRule="auto"/>
              <w:jc w:val="center"/>
              <w:rPr>
                <w:b w:val="1"/>
                <w:sz w:val="24"/>
                <w:szCs w:val="24"/>
              </w:rPr>
            </w:pPr>
            <w:r w:rsidDel="00000000" w:rsidR="00000000" w:rsidRPr="00000000">
              <w:rPr>
                <w:b w:val="1"/>
                <w:sz w:val="24"/>
                <w:szCs w:val="24"/>
                <w:rtl w:val="0"/>
              </w:rPr>
              <w:t xml:space="preserve">ZoHo Mail</w:t>
            </w:r>
          </w:p>
        </w:tc>
        <w:tc>
          <w:tcPr/>
          <w:p w:rsidR="00000000" w:rsidDel="00000000" w:rsidP="00000000" w:rsidRDefault="00000000" w:rsidRPr="00000000" w14:paraId="000002FE">
            <w:pPr>
              <w:spacing w:line="240" w:lineRule="auto"/>
              <w:jc w:val="center"/>
              <w:rPr>
                <w:sz w:val="20"/>
                <w:szCs w:val="20"/>
              </w:rPr>
            </w:pPr>
            <w:hyperlink r:id="rId13">
              <w:r w:rsidDel="00000000" w:rsidR="00000000" w:rsidRPr="00000000">
                <w:rPr>
                  <w:i w:val="1"/>
                  <w:sz w:val="20"/>
                  <w:szCs w:val="20"/>
                  <w:u w:val="single"/>
                  <w:rtl w:val="0"/>
                </w:rPr>
                <w:t xml:space="preserve">https://www.zoho.com/mail/</w:t>
              </w:r>
            </w:hyperlink>
            <w:r w:rsidDel="00000000" w:rsidR="00000000" w:rsidRPr="00000000">
              <w:rPr>
                <w:rtl w:val="0"/>
              </w:rPr>
            </w:r>
          </w:p>
        </w:tc>
        <w:tc>
          <w:tcPr>
            <w:gridSpan w:val="5"/>
          </w:tcPr>
          <w:p w:rsidR="00000000" w:rsidDel="00000000" w:rsidP="00000000" w:rsidRDefault="00000000" w:rsidRPr="00000000" w14:paraId="000002FF">
            <w:pPr>
              <w:spacing w:line="240" w:lineRule="auto"/>
              <w:jc w:val="both"/>
              <w:rPr>
                <w:sz w:val="20"/>
                <w:szCs w:val="20"/>
              </w:rPr>
            </w:pPr>
            <w:r w:rsidDel="00000000" w:rsidR="00000000" w:rsidRPr="00000000">
              <w:rPr>
                <w:sz w:val="20"/>
                <w:szCs w:val="20"/>
                <w:rtl w:val="0"/>
              </w:rPr>
              <w:t xml:space="preserve">Using the online email provider for all messaging between SimplyATX.com and its visitors or users.</w:t>
            </w:r>
          </w:p>
        </w:tc>
      </w:tr>
      <w:tr>
        <w:trPr>
          <w:trHeight w:val="315" w:hRule="atLeast"/>
        </w:trPr>
        <w:tc>
          <w:tcPr>
            <w:shd w:fill="ffffff" w:val="clear"/>
          </w:tcPr>
          <w:p w:rsidR="00000000" w:rsidDel="00000000" w:rsidP="00000000" w:rsidRDefault="00000000" w:rsidRPr="00000000" w14:paraId="00000304">
            <w:pPr>
              <w:spacing w:line="240" w:lineRule="auto"/>
              <w:jc w:val="center"/>
              <w:rPr>
                <w:b w:val="1"/>
                <w:sz w:val="24"/>
                <w:szCs w:val="24"/>
              </w:rPr>
            </w:pPr>
            <w:r w:rsidDel="00000000" w:rsidR="00000000" w:rsidRPr="00000000">
              <w:rPr>
                <w:b w:val="1"/>
                <w:sz w:val="24"/>
                <w:szCs w:val="24"/>
                <w:rtl w:val="0"/>
              </w:rPr>
              <w:t xml:space="preserve">Firebase</w:t>
            </w:r>
          </w:p>
        </w:tc>
        <w:tc>
          <w:tcPr/>
          <w:p w:rsidR="00000000" w:rsidDel="00000000" w:rsidP="00000000" w:rsidRDefault="00000000" w:rsidRPr="00000000" w14:paraId="00000305">
            <w:pPr>
              <w:spacing w:line="240" w:lineRule="auto"/>
              <w:jc w:val="center"/>
              <w:rPr>
                <w:i w:val="1"/>
                <w:sz w:val="20"/>
                <w:szCs w:val="20"/>
                <w:u w:val="single"/>
              </w:rPr>
            </w:pPr>
            <w:hyperlink r:id="rId14">
              <w:r w:rsidDel="00000000" w:rsidR="00000000" w:rsidRPr="00000000">
                <w:rPr>
                  <w:i w:val="1"/>
                  <w:color w:val="1155cc"/>
                  <w:sz w:val="20"/>
                  <w:szCs w:val="20"/>
                  <w:u w:val="single"/>
                  <w:rtl w:val="0"/>
                </w:rPr>
                <w:t xml:space="preserve">https://firebase.google.com/</w:t>
              </w:r>
            </w:hyperlink>
            <w:r w:rsidDel="00000000" w:rsidR="00000000" w:rsidRPr="00000000">
              <w:rPr>
                <w:rtl w:val="0"/>
              </w:rPr>
            </w:r>
          </w:p>
        </w:tc>
        <w:tc>
          <w:tcPr>
            <w:gridSpan w:val="5"/>
          </w:tcPr>
          <w:p w:rsidR="00000000" w:rsidDel="00000000" w:rsidP="00000000" w:rsidRDefault="00000000" w:rsidRPr="00000000" w14:paraId="00000306">
            <w:pPr>
              <w:spacing w:line="240" w:lineRule="auto"/>
              <w:jc w:val="both"/>
              <w:rPr>
                <w:sz w:val="20"/>
                <w:szCs w:val="20"/>
              </w:rPr>
            </w:pPr>
            <w:r w:rsidDel="00000000" w:rsidR="00000000" w:rsidRPr="00000000">
              <w:rPr>
                <w:sz w:val="20"/>
                <w:szCs w:val="20"/>
                <w:rtl w:val="0"/>
              </w:rPr>
              <w:t xml:space="preserve">Used for user authentication and persistent storage of user data (e.g., reviews, milestones)</w:t>
            </w:r>
          </w:p>
        </w:tc>
      </w:tr>
    </w:tbl>
    <w:p w:rsidR="00000000" w:rsidDel="00000000" w:rsidP="00000000" w:rsidRDefault="00000000" w:rsidRPr="00000000" w14:paraId="0000030B">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30C">
      <w:pPr>
        <w:spacing w:line="24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30D">
      <w:pPr>
        <w:spacing w:line="240" w:lineRule="auto"/>
        <w:jc w:val="both"/>
        <w:rPr>
          <w:sz w:val="20"/>
          <w:szCs w:val="20"/>
        </w:rPr>
      </w:pPr>
      <w:r w:rsidDel="00000000" w:rsidR="00000000" w:rsidRPr="00000000">
        <w:rPr>
          <w:rtl w:val="0"/>
        </w:rPr>
      </w:r>
    </w:p>
    <w:p w:rsidR="00000000" w:rsidDel="00000000" w:rsidP="00000000" w:rsidRDefault="00000000" w:rsidRPr="00000000" w14:paraId="0000030E">
      <w:pPr>
        <w:spacing w:line="240" w:lineRule="auto"/>
        <w:jc w:val="both"/>
        <w:rPr>
          <w:sz w:val="20"/>
          <w:szCs w:val="20"/>
        </w:rPr>
      </w:pPr>
      <w:r w:rsidDel="00000000" w:rsidR="00000000" w:rsidRPr="00000000">
        <w:rPr>
          <w:rtl w:val="0"/>
        </w:rPr>
      </w:r>
    </w:p>
    <w:p w:rsidR="00000000" w:rsidDel="00000000" w:rsidP="00000000" w:rsidRDefault="00000000" w:rsidRPr="00000000" w14:paraId="0000030F">
      <w:pPr>
        <w:pStyle w:val="Heading3"/>
        <w:spacing w:after="60" w:before="240" w:line="240" w:lineRule="auto"/>
        <w:jc w:val="both"/>
        <w:rPr>
          <w:rFonts w:ascii="Arial" w:cs="Arial" w:eastAsia="Arial" w:hAnsi="Arial"/>
          <w:color w:val="000000"/>
          <w:sz w:val="26"/>
          <w:szCs w:val="26"/>
        </w:rPr>
      </w:pPr>
      <w:bookmarkStart w:colFirst="0" w:colLast="0" w:name="_bkoh1tdm28qq" w:id="18"/>
      <w:bookmarkEnd w:id="18"/>
      <w:r w:rsidDel="00000000" w:rsidR="00000000" w:rsidRPr="00000000">
        <w:rPr>
          <w:rtl w:val="0"/>
        </w:rPr>
      </w:r>
    </w:p>
    <w:p w:rsidR="00000000" w:rsidDel="00000000" w:rsidP="00000000" w:rsidRDefault="00000000" w:rsidRPr="00000000" w14:paraId="00000310">
      <w:pPr>
        <w:spacing w:line="240" w:lineRule="auto"/>
        <w:rPr>
          <w:sz w:val="20"/>
          <w:szCs w:val="20"/>
        </w:rPr>
      </w:pPr>
      <w:r w:rsidDel="00000000" w:rsidR="00000000" w:rsidRPr="00000000">
        <w:rPr>
          <w:rtl w:val="0"/>
        </w:rPr>
      </w:r>
    </w:p>
    <w:p w:rsidR="00000000" w:rsidDel="00000000" w:rsidP="00000000" w:rsidRDefault="00000000" w:rsidRPr="00000000" w14:paraId="00000311">
      <w:pPr>
        <w:spacing w:line="240" w:lineRule="auto"/>
        <w:rPr>
          <w:sz w:val="20"/>
          <w:szCs w:val="20"/>
        </w:rPr>
      </w:pPr>
      <w:r w:rsidDel="00000000" w:rsidR="00000000" w:rsidRPr="00000000">
        <w:rPr>
          <w:rtl w:val="0"/>
        </w:rPr>
      </w:r>
    </w:p>
    <w:p w:rsidR="00000000" w:rsidDel="00000000" w:rsidP="00000000" w:rsidRDefault="00000000" w:rsidRPr="00000000" w14:paraId="00000312">
      <w:pPr>
        <w:spacing w:line="240" w:lineRule="auto"/>
        <w:rPr>
          <w:sz w:val="20"/>
          <w:szCs w:val="20"/>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15">
      <w:pPr>
        <w:pStyle w:val="Heading1"/>
        <w:tabs>
          <w:tab w:val="center" w:pos="4320"/>
          <w:tab w:val="right" w:pos="8640"/>
        </w:tabs>
        <w:spacing w:line="240" w:lineRule="auto"/>
        <w:jc w:val="both"/>
        <w:rPr/>
      </w:pPr>
      <w:bookmarkStart w:colFirst="0" w:colLast="0" w:name="_ro6ztbiq0ukm" w:id="19"/>
      <w:bookmarkEnd w:id="19"/>
      <w:r w:rsidDel="00000000" w:rsidR="00000000" w:rsidRPr="00000000">
        <w:rPr>
          <w:rtl w:val="0"/>
        </w:rPr>
        <w:t xml:space="preserve">5 Object Descriptions</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17">
      <w:pPr>
        <w:pStyle w:val="Heading2"/>
        <w:tabs>
          <w:tab w:val="center" w:pos="4320"/>
          <w:tab w:val="right" w:pos="8640"/>
        </w:tabs>
        <w:rPr/>
      </w:pPr>
      <w:bookmarkStart w:colFirst="0" w:colLast="0" w:name="_l64rejx6znl1" w:id="20"/>
      <w:bookmarkEnd w:id="20"/>
      <w:r w:rsidDel="00000000" w:rsidR="00000000" w:rsidRPr="00000000">
        <w:rPr>
          <w:rtl w:val="0"/>
        </w:rPr>
        <w:t xml:space="preserve">5.1 Class diagram</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46"/>
          <w:szCs w:val="46"/>
        </w:rPr>
      </w:pPr>
      <w:r w:rsidDel="00000000" w:rsidR="00000000" w:rsidRPr="00000000">
        <w:rPr>
          <w:rtl w:val="0"/>
        </w:rPr>
      </w:r>
    </w:p>
    <w:p w:rsidR="00000000" w:rsidDel="00000000" w:rsidP="00000000" w:rsidRDefault="00000000" w:rsidRPr="00000000" w14:paraId="00000319">
      <w:pPr>
        <w:tabs>
          <w:tab w:val="center" w:pos="4320"/>
          <w:tab w:val="right" w:pos="8640"/>
        </w:tabs>
        <w:spacing w:line="240" w:lineRule="auto"/>
        <w:jc w:val="both"/>
        <w:rPr>
          <w:sz w:val="24"/>
          <w:szCs w:val="24"/>
          <w:highlight w:val="white"/>
        </w:rPr>
      </w:pPr>
      <w:r w:rsidDel="00000000" w:rsidR="00000000" w:rsidRPr="00000000">
        <w:rPr>
          <w:sz w:val="24"/>
          <w:szCs w:val="24"/>
          <w:highlight w:val="white"/>
        </w:rPr>
        <w:drawing>
          <wp:inline distB="114300" distT="114300" distL="114300" distR="114300">
            <wp:extent cx="7562485" cy="5872163"/>
            <wp:effectExtent b="0" l="0" r="0" t="0"/>
            <wp:docPr id="5" name="image3.png"/>
            <a:graphic>
              <a:graphicData uri="http://schemas.openxmlformats.org/drawingml/2006/picture">
                <pic:pic>
                  <pic:nvPicPr>
                    <pic:cNvPr id="0" name="image3.png"/>
                    <pic:cNvPicPr preferRelativeResize="0"/>
                  </pic:nvPicPr>
                  <pic:blipFill>
                    <a:blip r:embed="rId15"/>
                    <a:srcRect b="26262" l="0" r="5722" t="0"/>
                    <a:stretch>
                      <a:fillRect/>
                    </a:stretch>
                  </pic:blipFill>
                  <pic:spPr>
                    <a:xfrm>
                      <a:off x="0" y="0"/>
                      <a:ext cx="7562485" cy="5872163"/>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tabs>
          <w:tab w:val="center" w:pos="4320"/>
          <w:tab w:val="right" w:pos="8640"/>
        </w:tabs>
        <w:spacing w:line="240" w:lineRule="auto"/>
        <w:jc w:val="both"/>
        <w:rPr>
          <w:sz w:val="24"/>
          <w:szCs w:val="24"/>
          <w:highlight w:val="white"/>
        </w:rPr>
      </w:pPr>
      <w:r w:rsidDel="00000000" w:rsidR="00000000" w:rsidRPr="00000000">
        <w:rPr>
          <w:sz w:val="24"/>
          <w:szCs w:val="24"/>
          <w:highlight w:val="white"/>
        </w:rPr>
        <w:drawing>
          <wp:inline distB="114300" distT="114300" distL="114300" distR="114300">
            <wp:extent cx="8507841" cy="2109788"/>
            <wp:effectExtent b="0" l="0" r="0" t="0"/>
            <wp:docPr id="3" name="image3.png"/>
            <a:graphic>
              <a:graphicData uri="http://schemas.openxmlformats.org/drawingml/2006/picture">
                <pic:pic>
                  <pic:nvPicPr>
                    <pic:cNvPr id="0" name="image3.png"/>
                    <pic:cNvPicPr preferRelativeResize="0"/>
                  </pic:nvPicPr>
                  <pic:blipFill>
                    <a:blip r:embed="rId15"/>
                    <a:srcRect b="0" l="0" r="0" t="75036"/>
                    <a:stretch>
                      <a:fillRect/>
                    </a:stretch>
                  </pic:blipFill>
                  <pic:spPr>
                    <a:xfrm>
                      <a:off x="0" y="0"/>
                      <a:ext cx="8507841"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31B">
      <w:pPr>
        <w:tabs>
          <w:tab w:val="center" w:pos="4320"/>
          <w:tab w:val="right" w:pos="8640"/>
        </w:tabs>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31C">
      <w:pPr>
        <w:tabs>
          <w:tab w:val="center" w:pos="4320"/>
          <w:tab w:val="right" w:pos="8640"/>
        </w:tabs>
        <w:spacing w:line="240" w:lineRule="auto"/>
        <w:jc w:val="both"/>
        <w:rPr>
          <w:color w:val="333333"/>
          <w:sz w:val="24"/>
          <w:szCs w:val="24"/>
          <w:highlight w:val="white"/>
        </w:rPr>
      </w:pPr>
      <w:r w:rsidDel="00000000" w:rsidR="00000000" w:rsidRPr="00000000">
        <w:rPr>
          <w:sz w:val="24"/>
          <w:szCs w:val="24"/>
          <w:highlight w:val="white"/>
          <w:rtl w:val="0"/>
        </w:rPr>
        <w:t xml:space="preserve">The @RequestMapping annotation maps controllers to all requests starting with "/{url_path}". Methods in a controller need only declare paths relative to that. </w:t>
      </w:r>
      <w:r w:rsidDel="00000000" w:rsidR="00000000" w:rsidRPr="00000000">
        <w:rPr>
          <w:color w:val="333333"/>
          <w:sz w:val="24"/>
          <w:szCs w:val="24"/>
          <w:highlight w:val="white"/>
          <w:rtl w:val="0"/>
        </w:rPr>
        <w:t xml:space="preserve">The</w:t>
      </w:r>
      <w:r w:rsidDel="00000000" w:rsidR="00000000" w:rsidRPr="00000000">
        <w:rPr>
          <w:sz w:val="24"/>
          <w:szCs w:val="24"/>
          <w:rtl w:val="0"/>
        </w:rPr>
        <w:t xml:space="preserve"> @Controller</w:t>
      </w:r>
      <w:r w:rsidDel="00000000" w:rsidR="00000000" w:rsidRPr="00000000">
        <w:rPr>
          <w:color w:val="333333"/>
          <w:sz w:val="24"/>
          <w:szCs w:val="24"/>
          <w:highlight w:val="white"/>
          <w:rtl w:val="0"/>
        </w:rPr>
        <w:t xml:space="preserve"> annotation indicates that a particular class serves the role of a </w:t>
      </w:r>
      <w:r w:rsidDel="00000000" w:rsidR="00000000" w:rsidRPr="00000000">
        <w:rPr>
          <w:i w:val="1"/>
          <w:color w:val="333333"/>
          <w:sz w:val="24"/>
          <w:szCs w:val="24"/>
          <w:highlight w:val="white"/>
          <w:rtl w:val="0"/>
        </w:rPr>
        <w:t xml:space="preserve">controller</w:t>
      </w:r>
      <w:r w:rsidDel="00000000" w:rsidR="00000000" w:rsidRPr="00000000">
        <w:rPr>
          <w:color w:val="333333"/>
          <w:sz w:val="24"/>
          <w:szCs w:val="24"/>
          <w:highlight w:val="white"/>
          <w:rtl w:val="0"/>
        </w:rPr>
        <w:t xml:space="preserve">.</w:t>
      </w:r>
    </w:p>
    <w:p w:rsidR="00000000" w:rsidDel="00000000" w:rsidP="00000000" w:rsidRDefault="00000000" w:rsidRPr="00000000" w14:paraId="0000031D">
      <w:pPr>
        <w:tabs>
          <w:tab w:val="center" w:pos="4320"/>
          <w:tab w:val="right" w:pos="8640"/>
        </w:tabs>
        <w:spacing w:line="240" w:lineRule="auto"/>
        <w:jc w:val="both"/>
        <w:rPr>
          <w:sz w:val="28"/>
          <w:szCs w:val="28"/>
        </w:rPr>
      </w:pPr>
      <w:r w:rsidDel="00000000" w:rsidR="00000000" w:rsidRPr="00000000">
        <w:rPr>
          <w:rtl w:val="0"/>
        </w:rPr>
      </w:r>
    </w:p>
    <w:p w:rsidR="00000000" w:rsidDel="00000000" w:rsidP="00000000" w:rsidRDefault="00000000" w:rsidRPr="00000000" w14:paraId="0000031E">
      <w:pPr>
        <w:tabs>
          <w:tab w:val="center" w:pos="4320"/>
          <w:tab w:val="right" w:pos="8640"/>
        </w:tabs>
        <w:rPr/>
      </w:pPr>
      <w:r w:rsidDel="00000000" w:rsidR="00000000" w:rsidRPr="00000000">
        <w:rPr>
          <w:rtl w:val="0"/>
        </w:rPr>
        <w:t xml:space="preserve">Table 2: Class description at the feature level</w:t>
      </w:r>
    </w:p>
    <w:tbl>
      <w:tblPr>
        <w:tblStyle w:val="Table11"/>
        <w:tblW w:w="12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8640"/>
        <w:tblGridChange w:id="0">
          <w:tblGrid>
            <w:gridCol w:w="4140"/>
            <w:gridCol w:w="8640"/>
          </w:tblGrid>
        </w:tblGridChange>
      </w:tblGrid>
      <w:tr>
        <w:tc>
          <w:tcPr>
            <w:shd w:fill="c0c0c0"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b w:val="1"/>
                <w:sz w:val="28"/>
                <w:szCs w:val="28"/>
              </w:rPr>
            </w:pPr>
            <w:r w:rsidDel="00000000" w:rsidR="00000000" w:rsidRPr="00000000">
              <w:rPr>
                <w:b w:val="1"/>
                <w:sz w:val="28"/>
                <w:szCs w:val="28"/>
                <w:rtl w:val="0"/>
              </w:rPr>
              <w:t xml:space="preserve">Class / Classes</w:t>
            </w:r>
          </w:p>
        </w:tc>
        <w:tc>
          <w:tcPr>
            <w:shd w:fill="c0c0c0"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sz w:val="28"/>
                <w:szCs w:val="28"/>
              </w:rPr>
            </w:pPr>
            <w:r w:rsidDel="00000000" w:rsidR="00000000" w:rsidRPr="00000000">
              <w:rPr>
                <w:b w:val="1"/>
                <w:sz w:val="28"/>
                <w:szCs w:val="28"/>
                <w:rtl w:val="0"/>
              </w:rPr>
              <w:t xml:space="preserve">Description </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8"/>
                <w:szCs w:val="28"/>
              </w:rPr>
            </w:pPr>
            <w:r w:rsidDel="00000000" w:rsidR="00000000" w:rsidRPr="00000000">
              <w:rPr>
                <w:sz w:val="28"/>
                <w:szCs w:val="28"/>
                <w:rtl w:val="0"/>
              </w:rPr>
              <w:t xml:space="preserve">MoviesApplication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spacing w:line="240" w:lineRule="auto"/>
              <w:rPr>
                <w:sz w:val="18"/>
                <w:szCs w:val="18"/>
              </w:rPr>
            </w:pPr>
            <w:r w:rsidDel="00000000" w:rsidR="00000000" w:rsidRPr="00000000">
              <w:rPr>
                <w:sz w:val="18"/>
                <w:szCs w:val="18"/>
                <w:rtl w:val="0"/>
              </w:rPr>
              <w:t xml:space="preserve">This class is annotated as @SpringBootApplication. It serves as the entry point into the application and </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8"/>
                <w:szCs w:val="28"/>
              </w:rPr>
            </w:pPr>
            <w:r w:rsidDel="00000000" w:rsidR="00000000" w:rsidRPr="00000000">
              <w:rPr>
                <w:sz w:val="28"/>
                <w:szCs w:val="28"/>
                <w:rtl w:val="0"/>
              </w:rPr>
              <w:t xml:space="preserve">FeedbackController,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spacing w:line="240" w:lineRule="auto"/>
              <w:rPr>
                <w:sz w:val="18"/>
                <w:szCs w:val="18"/>
              </w:rPr>
            </w:pPr>
            <w:r w:rsidDel="00000000" w:rsidR="00000000" w:rsidRPr="00000000">
              <w:rPr>
                <w:sz w:val="18"/>
                <w:szCs w:val="18"/>
                <w:rtl w:val="0"/>
              </w:rPr>
              <w:t xml:space="preserve">The FeedbackController class is responsible for processing feedback requests issued through the UI by visitors to SimplyATX.com. </w:t>
            </w:r>
          </w:p>
          <w:p w:rsidR="00000000" w:rsidDel="00000000" w:rsidP="00000000" w:rsidRDefault="00000000" w:rsidRPr="00000000" w14:paraId="00000325">
            <w:pPr>
              <w:spacing w:line="240" w:lineRule="auto"/>
              <w:rPr>
                <w:sz w:val="18"/>
                <w:szCs w:val="18"/>
              </w:rPr>
            </w:pPr>
            <w:r w:rsidDel="00000000" w:rsidR="00000000" w:rsidRPr="00000000">
              <w:rPr>
                <w:sz w:val="18"/>
                <w:szCs w:val="18"/>
                <w:rtl w:val="0"/>
              </w:rPr>
              <w:t xml:space="preserve">Feedback is instantiated by FeedbackController and performs the business logic. For example, the buildMessage(String name) method will consume a user’s name as a string and return a pre-defined email message body containing a custom greeting using the user’s name.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8"/>
                <w:szCs w:val="28"/>
              </w:rPr>
            </w:pPr>
            <w:r w:rsidDel="00000000" w:rsidR="00000000" w:rsidRPr="00000000">
              <w:rPr>
                <w:sz w:val="28"/>
                <w:szCs w:val="28"/>
                <w:rtl w:val="0"/>
              </w:rPr>
              <w:t xml:space="preserve">SearchController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spacing w:line="240" w:lineRule="auto"/>
              <w:rPr/>
            </w:pPr>
            <w:r w:rsidDel="00000000" w:rsidR="00000000" w:rsidRPr="00000000">
              <w:rPr>
                <w:sz w:val="18"/>
                <w:szCs w:val="18"/>
                <w:rtl w:val="0"/>
              </w:rPr>
              <w:t xml:space="preserve">The SearchController class is responsible for processing search requests issued by users through the UI on SimplyATX.com.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8"/>
                <w:szCs w:val="28"/>
              </w:rPr>
            </w:pPr>
            <w:r w:rsidDel="00000000" w:rsidR="00000000" w:rsidRPr="00000000">
              <w:rPr>
                <w:sz w:val="28"/>
                <w:szCs w:val="28"/>
                <w:rtl w:val="0"/>
              </w:rPr>
              <w:t xml:space="preserve">SearchController.JSONBuilder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spacing w:line="240" w:lineRule="auto"/>
              <w:rPr>
                <w:sz w:val="18"/>
                <w:szCs w:val="18"/>
              </w:rPr>
            </w:pPr>
            <w:r w:rsidDel="00000000" w:rsidR="00000000" w:rsidRPr="00000000">
              <w:rPr>
                <w:sz w:val="18"/>
                <w:szCs w:val="18"/>
                <w:rtl w:val="0"/>
              </w:rPr>
              <w:t xml:space="preserve">The JSONBuilder is a wrapper for the internal Java.String.stringbuilder class with added methods to encapsulate java strings as json strings for packet transmission via service request replies of the SearchController exposed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8"/>
                <w:szCs w:val="28"/>
              </w:rPr>
            </w:pPr>
            <w:r w:rsidDel="00000000" w:rsidR="00000000" w:rsidRPr="00000000">
              <w:rPr>
                <w:sz w:val="28"/>
                <w:szCs w:val="28"/>
                <w:rtl w:val="0"/>
              </w:rPr>
              <w:t xml:space="preserve">SearchController.JSONParser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line="240" w:lineRule="auto"/>
              <w:rPr>
                <w:sz w:val="18"/>
                <w:szCs w:val="18"/>
              </w:rPr>
            </w:pPr>
            <w:r w:rsidDel="00000000" w:rsidR="00000000" w:rsidRPr="00000000">
              <w:rPr>
                <w:sz w:val="18"/>
                <w:szCs w:val="18"/>
                <w:rtl w:val="0"/>
              </w:rPr>
              <w:t xml:space="preserve">The JSONParser is a custom class designed for parsing the received data packets from both IMDB and AFI API calls.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8"/>
                <w:szCs w:val="28"/>
              </w:rPr>
            </w:pPr>
            <w:r w:rsidDel="00000000" w:rsidR="00000000" w:rsidRPr="00000000">
              <w:rPr>
                <w:sz w:val="28"/>
                <w:szCs w:val="28"/>
                <w:rtl w:val="0"/>
              </w:rPr>
              <w:t xml:space="preserve">ReviewController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spacing w:line="240" w:lineRule="auto"/>
              <w:rPr>
                <w:sz w:val="28"/>
                <w:szCs w:val="28"/>
              </w:rPr>
            </w:pPr>
            <w:r w:rsidDel="00000000" w:rsidR="00000000" w:rsidRPr="00000000">
              <w:rPr>
                <w:sz w:val="18"/>
                <w:szCs w:val="18"/>
                <w:rtl w:val="0"/>
              </w:rPr>
              <w:t xml:space="preserve">The ReviewController class is responsible for processing and managing the review system within SimplyATX.com for users that create review objects through the main UI at the site level.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8"/>
                <w:szCs w:val="28"/>
              </w:rPr>
            </w:pPr>
            <w:r w:rsidDel="00000000" w:rsidR="00000000" w:rsidRPr="00000000">
              <w:rPr>
                <w:sz w:val="28"/>
                <w:szCs w:val="28"/>
                <w:rtl w:val="0"/>
              </w:rPr>
              <w:t xml:space="preserve">MovieController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spacing w:line="240" w:lineRule="auto"/>
              <w:rPr/>
            </w:pPr>
            <w:r w:rsidDel="00000000" w:rsidR="00000000" w:rsidRPr="00000000">
              <w:rPr>
                <w:sz w:val="18"/>
                <w:szCs w:val="18"/>
                <w:rtl w:val="0"/>
              </w:rPr>
              <w:t xml:space="preserve">The MovieController class is responsible for processing movie and or TV show title analysis requests by users. It is a planned class that will direct the flow of logic for more detailed title information and possible analytics. It is also responsible for providing a basic REST endpoint for application keep-alive monitoring, to ensure the availability of the API.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8"/>
                <w:szCs w:val="28"/>
              </w:rPr>
            </w:pPr>
            <w:r w:rsidDel="00000000" w:rsidR="00000000" w:rsidRPr="00000000">
              <w:rPr>
                <w:sz w:val="28"/>
                <w:szCs w:val="28"/>
                <w:rtl w:val="0"/>
              </w:rPr>
              <w:t xml:space="preserve">UserMilestoneController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spacing w:line="240" w:lineRule="auto"/>
              <w:rPr/>
            </w:pPr>
            <w:r w:rsidDel="00000000" w:rsidR="00000000" w:rsidRPr="00000000">
              <w:rPr>
                <w:sz w:val="18"/>
                <w:szCs w:val="18"/>
                <w:rtl w:val="0"/>
              </w:rPr>
              <w:t xml:space="preserve">The UserMilestoneController class is responsible for managing the milestone system within SimplyATX.com and tracking users actions through the main UI at the site level.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8"/>
                <w:szCs w:val="28"/>
              </w:rPr>
            </w:pPr>
            <w:r w:rsidDel="00000000" w:rsidR="00000000" w:rsidRPr="00000000">
              <w:rPr>
                <w:sz w:val="28"/>
                <w:szCs w:val="28"/>
                <w:rtl w:val="0"/>
              </w:rPr>
              <w:t xml:space="preserve">SubscriptionsController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spacing w:line="240" w:lineRule="auto"/>
              <w:rPr/>
            </w:pPr>
            <w:r w:rsidDel="00000000" w:rsidR="00000000" w:rsidRPr="00000000">
              <w:rPr>
                <w:sz w:val="18"/>
                <w:szCs w:val="18"/>
                <w:rtl w:val="0"/>
              </w:rPr>
              <w:t xml:space="preserve">The SubscriptionsController class is responsible for managing the subscription system within SimplyATX.com and tracking user subscriptions based on ongoing activity outside of the main site.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8"/>
                <w:szCs w:val="28"/>
              </w:rPr>
            </w:pPr>
            <w:r w:rsidDel="00000000" w:rsidR="00000000" w:rsidRPr="00000000">
              <w:rPr>
                <w:sz w:val="28"/>
                <w:szCs w:val="28"/>
                <w:rtl w:val="0"/>
              </w:rPr>
              <w:t xml:space="preserve">JasyptConfig, JasyptService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spacing w:line="240" w:lineRule="auto"/>
              <w:rPr>
                <w:sz w:val="18"/>
                <w:szCs w:val="18"/>
              </w:rPr>
            </w:pPr>
            <w:r w:rsidDel="00000000" w:rsidR="00000000" w:rsidRPr="00000000">
              <w:rPr>
                <w:sz w:val="18"/>
                <w:szCs w:val="18"/>
                <w:rtl w:val="0"/>
              </w:rPr>
              <w:t xml:space="preserve">These classes are used to procure sensitive application data, such as passwords. The passwords are encrypted and stored in the application properties file and are decrypted at runtime when needed.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8"/>
                <w:szCs w:val="28"/>
              </w:rPr>
            </w:pPr>
            <w:r w:rsidDel="00000000" w:rsidR="00000000" w:rsidRPr="00000000">
              <w:rPr>
                <w:sz w:val="28"/>
                <w:szCs w:val="28"/>
                <w:rtl w:val="0"/>
              </w:rPr>
              <w:t xml:space="preserve">SwaggerConfig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spacing w:line="240" w:lineRule="auto"/>
              <w:rPr>
                <w:sz w:val="18"/>
                <w:szCs w:val="18"/>
              </w:rPr>
            </w:pPr>
            <w:r w:rsidDel="00000000" w:rsidR="00000000" w:rsidRPr="00000000">
              <w:rPr>
                <w:sz w:val="18"/>
                <w:szCs w:val="18"/>
                <w:rtl w:val="0"/>
              </w:rPr>
              <w:t xml:space="preserve">This is a helper class that provides a detailed description of the entire API - all available HTTP requests are evaluated by this library and is accessible via swagger-ui.html, a dynamically created UI for documenting the API endpoints.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8"/>
                <w:szCs w:val="28"/>
              </w:rPr>
            </w:pPr>
            <w:r w:rsidDel="00000000" w:rsidR="00000000" w:rsidRPr="00000000">
              <w:rPr>
                <w:sz w:val="28"/>
                <w:szCs w:val="28"/>
                <w:rtl w:val="0"/>
              </w:rPr>
              <w:t xml:space="preserve">ViewsController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spacing w:line="240" w:lineRule="auto"/>
              <w:rPr>
                <w:sz w:val="18"/>
                <w:szCs w:val="18"/>
              </w:rPr>
            </w:pPr>
            <w:r w:rsidDel="00000000" w:rsidR="00000000" w:rsidRPr="00000000">
              <w:rPr>
                <w:sz w:val="18"/>
                <w:szCs w:val="18"/>
                <w:rtl w:val="0"/>
              </w:rPr>
              <w:t xml:space="preserve">This controller returns views, which are maintained as static HTML in the back-end. Currently it returns the site’s privacy and terms of service statements. </w:t>
            </w:r>
          </w:p>
        </w:tc>
      </w:tr>
    </w:tbl>
    <w:p w:rsidR="00000000" w:rsidDel="00000000" w:rsidP="00000000" w:rsidRDefault="00000000" w:rsidRPr="00000000" w14:paraId="0000033A">
      <w:pP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3B">
      <w:pPr>
        <w:pStyle w:val="Heading2"/>
        <w:tabs>
          <w:tab w:val="center" w:pos="4320"/>
          <w:tab w:val="right" w:pos="8640"/>
        </w:tabs>
        <w:spacing w:line="240" w:lineRule="auto"/>
        <w:jc w:val="both"/>
        <w:rPr/>
      </w:pPr>
      <w:bookmarkStart w:colFirst="0" w:colLast="0" w:name="_9wdy35l3z3wo" w:id="21"/>
      <w:bookmarkEnd w:id="21"/>
      <w:r w:rsidDel="00000000" w:rsidR="00000000" w:rsidRPr="00000000">
        <w:rPr>
          <w:rtl w:val="0"/>
        </w:rPr>
        <w:t xml:space="preserve">5.2 Description of Attributes and Methods (Client-side code)</w:t>
      </w:r>
    </w:p>
    <w:p w:rsidR="00000000" w:rsidDel="00000000" w:rsidP="00000000" w:rsidRDefault="00000000" w:rsidRPr="00000000" w14:paraId="0000033C">
      <w:pPr>
        <w:tabs>
          <w:tab w:val="center" w:pos="4320"/>
          <w:tab w:val="right" w:pos="8640"/>
        </w:tabs>
        <w:rPr/>
      </w:pPr>
      <w:r w:rsidDel="00000000" w:rsidR="00000000" w:rsidRPr="00000000">
        <w:rPr>
          <w:rtl w:val="0"/>
        </w:rPr>
      </w:r>
    </w:p>
    <w:p w:rsidR="00000000" w:rsidDel="00000000" w:rsidP="00000000" w:rsidRDefault="00000000" w:rsidRPr="00000000" w14:paraId="0000033D">
      <w:pPr>
        <w:tabs>
          <w:tab w:val="center" w:pos="4320"/>
          <w:tab w:val="right" w:pos="8640"/>
        </w:tabs>
        <w:rPr/>
      </w:pPr>
      <w:r w:rsidDel="00000000" w:rsidR="00000000" w:rsidRPr="00000000">
        <w:rPr>
          <w:rtl w:val="0"/>
        </w:rPr>
        <w:t xml:space="preserve">This section will cover what is not easily described by a class diagram. The SimplyATX website contains much of its logic as client-side JavaScript code. </w:t>
      </w:r>
    </w:p>
    <w:p w:rsidR="00000000" w:rsidDel="00000000" w:rsidP="00000000" w:rsidRDefault="00000000" w:rsidRPr="00000000" w14:paraId="0000033E">
      <w:pPr>
        <w:tabs>
          <w:tab w:val="center" w:pos="4320"/>
          <w:tab w:val="right" w:pos="8640"/>
        </w:tabs>
        <w:rPr/>
      </w:pPr>
      <w:r w:rsidDel="00000000" w:rsidR="00000000" w:rsidRPr="00000000">
        <w:rPr>
          <w:rtl w:val="0"/>
        </w:rPr>
      </w:r>
    </w:p>
    <w:p w:rsidR="00000000" w:rsidDel="00000000" w:rsidP="00000000" w:rsidRDefault="00000000" w:rsidRPr="00000000" w14:paraId="0000033F">
      <w:pPr>
        <w:tabs>
          <w:tab w:val="center" w:pos="4320"/>
          <w:tab w:val="right" w:pos="8640"/>
        </w:tabs>
        <w:rPr>
          <w:b w:val="1"/>
        </w:rPr>
      </w:pPr>
      <w:r w:rsidDel="00000000" w:rsidR="00000000" w:rsidRPr="00000000">
        <w:rPr>
          <w:b w:val="1"/>
          <w:rtl w:val="0"/>
        </w:rPr>
        <w:t xml:space="preserve">app.js: </w:t>
      </w:r>
    </w:p>
    <w:p w:rsidR="00000000" w:rsidDel="00000000" w:rsidP="00000000" w:rsidRDefault="00000000" w:rsidRPr="00000000" w14:paraId="00000340">
      <w:pPr>
        <w:numPr>
          <w:ilvl w:val="0"/>
          <w:numId w:val="5"/>
        </w:numPr>
        <w:tabs>
          <w:tab w:val="center" w:pos="4320"/>
          <w:tab w:val="right" w:pos="8640"/>
        </w:tabs>
        <w:ind w:left="720" w:hanging="360"/>
        <w:rPr>
          <w:b w:val="1"/>
          <w:u w:val="none"/>
        </w:rPr>
      </w:pPr>
      <w:r w:rsidDel="00000000" w:rsidR="00000000" w:rsidRPr="00000000">
        <w:rPr>
          <w:rtl w:val="0"/>
        </w:rPr>
        <w:t xml:space="preserve">firebaseConfig:</w:t>
      </w:r>
      <w:r w:rsidDel="00000000" w:rsidR="00000000" w:rsidRPr="00000000">
        <w:rPr>
          <w:b w:val="1"/>
          <w:rtl w:val="0"/>
        </w:rPr>
        <w:t xml:space="preserve"> </w:t>
      </w:r>
      <w:r w:rsidDel="00000000" w:rsidR="00000000" w:rsidRPr="00000000">
        <w:rPr>
          <w:rtl w:val="0"/>
        </w:rPr>
        <w:t xml:space="preserve">JSON object which registers our application with Firebase</w:t>
      </w:r>
    </w:p>
    <w:p w:rsidR="00000000" w:rsidDel="00000000" w:rsidP="00000000" w:rsidRDefault="00000000" w:rsidRPr="00000000" w14:paraId="00000341">
      <w:pPr>
        <w:numPr>
          <w:ilvl w:val="0"/>
          <w:numId w:val="5"/>
        </w:numPr>
        <w:tabs>
          <w:tab w:val="center" w:pos="4320"/>
          <w:tab w:val="right" w:pos="8640"/>
        </w:tabs>
        <w:ind w:left="720" w:hanging="360"/>
        <w:rPr>
          <w:u w:val="none"/>
        </w:rPr>
      </w:pPr>
      <w:r w:rsidDel="00000000" w:rsidR="00000000" w:rsidRPr="00000000">
        <w:rPr>
          <w:rtl w:val="0"/>
        </w:rPr>
        <w:t xml:space="preserve">uiConfig: this object configures how we use the drop-in FirebaseUI authentication and defines which authentication methods we make available to the user - email and Google provider sign-in. </w:t>
      </w:r>
    </w:p>
    <w:p w:rsidR="00000000" w:rsidDel="00000000" w:rsidP="00000000" w:rsidRDefault="00000000" w:rsidRPr="00000000" w14:paraId="00000342">
      <w:pPr>
        <w:numPr>
          <w:ilvl w:val="0"/>
          <w:numId w:val="5"/>
        </w:numPr>
        <w:tabs>
          <w:tab w:val="center" w:pos="4320"/>
          <w:tab w:val="right" w:pos="8640"/>
        </w:tabs>
        <w:ind w:left="720" w:hanging="360"/>
        <w:rPr>
          <w:u w:val="none"/>
        </w:rPr>
      </w:pPr>
      <w:r w:rsidDel="00000000" w:rsidR="00000000" w:rsidRPr="00000000">
        <w:rPr>
          <w:rtl w:val="0"/>
        </w:rPr>
        <w:t xml:space="preserve">initApp(): function to initialize the application with the defined Firebase services and get the initial user authentication state.</w:t>
      </w:r>
    </w:p>
    <w:p w:rsidR="00000000" w:rsidDel="00000000" w:rsidP="00000000" w:rsidRDefault="00000000" w:rsidRPr="00000000" w14:paraId="00000343">
      <w:pPr>
        <w:numPr>
          <w:ilvl w:val="0"/>
          <w:numId w:val="5"/>
        </w:numPr>
        <w:tabs>
          <w:tab w:val="center" w:pos="4320"/>
          <w:tab w:val="right" w:pos="8640"/>
        </w:tabs>
        <w:ind w:left="720" w:hanging="360"/>
        <w:rPr>
          <w:u w:val="none"/>
        </w:rPr>
      </w:pPr>
      <w:r w:rsidDel="00000000" w:rsidR="00000000" w:rsidRPr="00000000">
        <w:rPr>
          <w:rtl w:val="0"/>
        </w:rPr>
        <w:t xml:space="preserve">logout(): allows the user to log out if they are signed in. </w:t>
      </w:r>
    </w:p>
    <w:p w:rsidR="00000000" w:rsidDel="00000000" w:rsidP="00000000" w:rsidRDefault="00000000" w:rsidRPr="00000000" w14:paraId="00000344">
      <w:pPr>
        <w:tabs>
          <w:tab w:val="center" w:pos="4320"/>
          <w:tab w:val="right" w:pos="8640"/>
        </w:tabs>
        <w:rPr/>
      </w:pPr>
      <w:r w:rsidDel="00000000" w:rsidR="00000000" w:rsidRPr="00000000">
        <w:rPr>
          <w:rtl w:val="0"/>
        </w:rPr>
      </w:r>
    </w:p>
    <w:p w:rsidR="00000000" w:rsidDel="00000000" w:rsidP="00000000" w:rsidRDefault="00000000" w:rsidRPr="00000000" w14:paraId="00000345">
      <w:pPr>
        <w:tabs>
          <w:tab w:val="center" w:pos="4320"/>
          <w:tab w:val="right" w:pos="8640"/>
        </w:tabs>
        <w:rPr/>
      </w:pPr>
      <w:r w:rsidDel="00000000" w:rsidR="00000000" w:rsidRPr="00000000">
        <w:rPr>
          <w:b w:val="1"/>
          <w:rtl w:val="0"/>
        </w:rPr>
        <w:t xml:space="preserve">feedbackRestUtility.js: </w:t>
      </w:r>
      <w:r w:rsidDel="00000000" w:rsidR="00000000" w:rsidRPr="00000000">
        <w:rPr>
          <w:rtl w:val="0"/>
        </w:rPr>
        <w:t xml:space="preserve">contains logic to perform HTTP GET requests to the API for handling user feedback. </w:t>
      </w:r>
    </w:p>
    <w:p w:rsidR="00000000" w:rsidDel="00000000" w:rsidP="00000000" w:rsidRDefault="00000000" w:rsidRPr="00000000" w14:paraId="00000346">
      <w:pPr>
        <w:numPr>
          <w:ilvl w:val="0"/>
          <w:numId w:val="6"/>
        </w:numPr>
        <w:tabs>
          <w:tab w:val="center" w:pos="4320"/>
          <w:tab w:val="right" w:pos="8640"/>
        </w:tabs>
        <w:ind w:left="720" w:hanging="360"/>
        <w:rPr/>
      </w:pPr>
      <w:r w:rsidDel="00000000" w:rsidR="00000000" w:rsidRPr="00000000">
        <w:rPr>
          <w:rtl w:val="0"/>
        </w:rPr>
        <w:t xml:space="preserve">anonymousFeedback(subject, message): makes an HTTP GET request to the API without a username or email. </w:t>
      </w:r>
    </w:p>
    <w:p w:rsidR="00000000" w:rsidDel="00000000" w:rsidP="00000000" w:rsidRDefault="00000000" w:rsidRPr="00000000" w14:paraId="00000347">
      <w:pPr>
        <w:numPr>
          <w:ilvl w:val="0"/>
          <w:numId w:val="6"/>
        </w:numPr>
        <w:tabs>
          <w:tab w:val="center" w:pos="4320"/>
          <w:tab w:val="right" w:pos="8640"/>
        </w:tabs>
        <w:ind w:left="720" w:hanging="360"/>
        <w:rPr>
          <w:u w:val="none"/>
        </w:rPr>
      </w:pPr>
      <w:r w:rsidDel="00000000" w:rsidR="00000000" w:rsidRPr="00000000">
        <w:rPr>
          <w:rtl w:val="0"/>
        </w:rPr>
        <w:t xml:space="preserve">nonAnonymousFeedback(name, email, message): makes an HTTP GET request with username and email. User will receive a receipt at the end of this workflow. </w:t>
      </w:r>
    </w:p>
    <w:p w:rsidR="00000000" w:rsidDel="00000000" w:rsidP="00000000" w:rsidRDefault="00000000" w:rsidRPr="00000000" w14:paraId="00000348">
      <w:pPr>
        <w:tabs>
          <w:tab w:val="center" w:pos="4320"/>
          <w:tab w:val="right" w:pos="8640"/>
        </w:tabs>
        <w:rPr/>
      </w:pPr>
      <w:r w:rsidDel="00000000" w:rsidR="00000000" w:rsidRPr="00000000">
        <w:rPr>
          <w:rtl w:val="0"/>
        </w:rPr>
      </w:r>
    </w:p>
    <w:p w:rsidR="00000000" w:rsidDel="00000000" w:rsidP="00000000" w:rsidRDefault="00000000" w:rsidRPr="00000000" w14:paraId="00000349">
      <w:pPr>
        <w:tabs>
          <w:tab w:val="center" w:pos="4320"/>
          <w:tab w:val="right" w:pos="8640"/>
        </w:tabs>
        <w:rPr/>
      </w:pPr>
      <w:r w:rsidDel="00000000" w:rsidR="00000000" w:rsidRPr="00000000">
        <w:rPr>
          <w:b w:val="1"/>
          <w:rtl w:val="0"/>
        </w:rPr>
        <w:t xml:space="preserve">searchRestUtility.js: </w:t>
      </w:r>
      <w:r w:rsidDel="00000000" w:rsidR="00000000" w:rsidRPr="00000000">
        <w:rPr>
          <w:rtl w:val="0"/>
        </w:rPr>
        <w:t xml:space="preserve">contains logic to perform HTTP GET requests to the API for obtaining JSON data from AFI and IMDB regarding the user’s search criteria. </w:t>
      </w:r>
    </w:p>
    <w:p w:rsidR="00000000" w:rsidDel="00000000" w:rsidP="00000000" w:rsidRDefault="00000000" w:rsidRPr="00000000" w14:paraId="0000034A">
      <w:pPr>
        <w:numPr>
          <w:ilvl w:val="0"/>
          <w:numId w:val="11"/>
        </w:numPr>
        <w:tabs>
          <w:tab w:val="center" w:pos="4320"/>
          <w:tab w:val="right" w:pos="8640"/>
        </w:tabs>
        <w:ind w:left="720" w:hanging="360"/>
        <w:rPr>
          <w:u w:val="none"/>
        </w:rPr>
      </w:pPr>
      <w:r w:rsidDel="00000000" w:rsidR="00000000" w:rsidRPr="00000000">
        <w:rPr>
          <w:rtl w:val="0"/>
        </w:rPr>
        <w:t xml:space="preserve">searchImdb(origin, searchCriteria): Will obtain IMDB JSON payload for parsing and displaying to the user. </w:t>
      </w:r>
    </w:p>
    <w:p w:rsidR="00000000" w:rsidDel="00000000" w:rsidP="00000000" w:rsidRDefault="00000000" w:rsidRPr="00000000" w14:paraId="0000034B">
      <w:pPr>
        <w:numPr>
          <w:ilvl w:val="0"/>
          <w:numId w:val="11"/>
        </w:numPr>
        <w:tabs>
          <w:tab w:val="center" w:pos="4320"/>
          <w:tab w:val="right" w:pos="8640"/>
        </w:tabs>
        <w:ind w:left="720" w:hanging="360"/>
        <w:rPr>
          <w:u w:val="none"/>
        </w:rPr>
      </w:pPr>
      <w:r w:rsidDel="00000000" w:rsidR="00000000" w:rsidRPr="00000000">
        <w:rPr>
          <w:rtl w:val="0"/>
        </w:rPr>
        <w:t xml:space="preserve">searchAfi(origin, searchCriteria): Will obtain AFI JSON payload for parsing and displaying to the user. </w:t>
      </w:r>
    </w:p>
    <w:p w:rsidR="00000000" w:rsidDel="00000000" w:rsidP="00000000" w:rsidRDefault="00000000" w:rsidRPr="00000000" w14:paraId="0000034C">
      <w:pPr>
        <w:tabs>
          <w:tab w:val="center" w:pos="4320"/>
          <w:tab w:val="right" w:pos="8640"/>
        </w:tabs>
        <w:rPr/>
      </w:pPr>
      <w:r w:rsidDel="00000000" w:rsidR="00000000" w:rsidRPr="00000000">
        <w:rPr>
          <w:rtl w:val="0"/>
        </w:rPr>
      </w:r>
    </w:p>
    <w:p w:rsidR="00000000" w:rsidDel="00000000" w:rsidP="00000000" w:rsidRDefault="00000000" w:rsidRPr="00000000" w14:paraId="0000034D">
      <w:pPr>
        <w:tabs>
          <w:tab w:val="center" w:pos="4320"/>
          <w:tab w:val="right" w:pos="8640"/>
        </w:tabs>
        <w:rPr/>
      </w:pPr>
      <w:r w:rsidDel="00000000" w:rsidR="00000000" w:rsidRPr="00000000">
        <w:rPr>
          <w:b w:val="1"/>
          <w:rtl w:val="0"/>
        </w:rPr>
        <w:t xml:space="preserve">show.js: </w:t>
      </w:r>
      <w:r w:rsidDel="00000000" w:rsidR="00000000" w:rsidRPr="00000000">
        <w:rPr>
          <w:rtl w:val="0"/>
        </w:rPr>
        <w:t xml:space="preserve">defines what comprises a “show” and it’s associated attributes, such as title, year of release, description, and a URL for the poster. It will consume these as parameters passed to it and return back an HTML element with the title’s provided details. </w:t>
      </w:r>
    </w:p>
    <w:p w:rsidR="00000000" w:rsidDel="00000000" w:rsidP="00000000" w:rsidRDefault="00000000" w:rsidRPr="00000000" w14:paraId="0000034E">
      <w:pP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4F">
      <w:pPr>
        <w:tabs>
          <w:tab w:val="center" w:pos="4320"/>
          <w:tab w:val="right" w:pos="8640"/>
        </w:tabs>
        <w:spacing w:line="240" w:lineRule="auto"/>
        <w:jc w:val="both"/>
        <w:rPr>
          <w:b w:val="1"/>
          <w:sz w:val="20"/>
          <w:szCs w:val="20"/>
        </w:rPr>
      </w:pPr>
      <w:r w:rsidDel="00000000" w:rsidR="00000000" w:rsidRPr="00000000">
        <w:rPr>
          <w:rtl w:val="0"/>
        </w:rPr>
      </w:r>
    </w:p>
    <w:p w:rsidR="00000000" w:rsidDel="00000000" w:rsidP="00000000" w:rsidRDefault="00000000" w:rsidRPr="00000000" w14:paraId="00000350">
      <w:pPr>
        <w:pStyle w:val="Heading3"/>
        <w:tabs>
          <w:tab w:val="center" w:pos="4320"/>
          <w:tab w:val="right" w:pos="8640"/>
        </w:tabs>
        <w:spacing w:line="240" w:lineRule="auto"/>
        <w:jc w:val="both"/>
        <w:rPr/>
      </w:pPr>
      <w:bookmarkStart w:colFirst="0" w:colLast="0" w:name="_16112frq45o9" w:id="22"/>
      <w:bookmarkEnd w:id="22"/>
      <w:r w:rsidDel="00000000" w:rsidR="00000000" w:rsidRPr="00000000">
        <w:rPr>
          <w:rtl w:val="0"/>
        </w:rPr>
        <w:t xml:space="preserve">5.2.1 User Login </w:t>
      </w:r>
    </w:p>
    <w:p w:rsidR="00000000" w:rsidDel="00000000" w:rsidP="00000000" w:rsidRDefault="00000000" w:rsidRPr="00000000" w14:paraId="00000351">
      <w:pPr>
        <w:tabs>
          <w:tab w:val="center" w:pos="4320"/>
          <w:tab w:val="right" w:pos="8640"/>
        </w:tabs>
        <w:rPr/>
      </w:pPr>
      <w:r w:rsidDel="00000000" w:rsidR="00000000" w:rsidRPr="00000000">
        <w:rPr>
          <w:rtl w:val="0"/>
        </w:rPr>
        <w:t xml:space="preserve">Sequence(1, 6, 7, 8, 9, 3, 4 OR 5, 3, 9 )</w:t>
      </w:r>
    </w:p>
    <w:p w:rsidR="00000000" w:rsidDel="00000000" w:rsidP="00000000" w:rsidRDefault="00000000" w:rsidRPr="00000000" w14:paraId="00000352">
      <w:pPr>
        <w:tabs>
          <w:tab w:val="center" w:pos="4320"/>
          <w:tab w:val="right" w:pos="8640"/>
        </w:tabs>
        <w:rPr/>
      </w:pPr>
      <w:r w:rsidDel="00000000" w:rsidR="00000000" w:rsidRPr="00000000">
        <w:rPr>
          <w:rtl w:val="0"/>
        </w:rPr>
      </w:r>
    </w:p>
    <w:p w:rsidR="00000000" w:rsidDel="00000000" w:rsidP="00000000" w:rsidRDefault="00000000" w:rsidRPr="00000000" w14:paraId="00000353">
      <w:pPr>
        <w:tabs>
          <w:tab w:val="center" w:pos="4320"/>
          <w:tab w:val="right" w:pos="8640"/>
        </w:tabs>
        <w:rPr/>
      </w:pPr>
      <w:r w:rsidDel="00000000" w:rsidR="00000000" w:rsidRPr="00000000">
        <w:rPr>
          <w:rtl w:val="0"/>
        </w:rPr>
        <w:t xml:space="preserve">A User connects through local DNS with Google DNS-&gt;Google GTM-&gt;GoogleLTM-&gt;SimplyATX.com </w:t>
      </w:r>
    </w:p>
    <w:p w:rsidR="00000000" w:rsidDel="00000000" w:rsidP="00000000" w:rsidRDefault="00000000" w:rsidRPr="00000000" w14:paraId="00000354">
      <w:pPr>
        <w:tabs>
          <w:tab w:val="center" w:pos="4320"/>
          <w:tab w:val="right" w:pos="8640"/>
        </w:tabs>
        <w:rPr/>
      </w:pPr>
      <w:r w:rsidDel="00000000" w:rsidR="00000000" w:rsidRPr="00000000">
        <w:rPr>
          <w:rtl w:val="0"/>
        </w:rPr>
        <w:t xml:space="preserve">At the login screen the user inputs their login credentials which are validated by FirebaseUI Auth-&gt;Google/Firebase Authentication-&gt; then returns to SimplyATX.com with the login confirmation or failure result.</w:t>
      </w:r>
    </w:p>
    <w:p w:rsidR="00000000" w:rsidDel="00000000" w:rsidP="00000000" w:rsidRDefault="00000000" w:rsidRPr="00000000" w14:paraId="00000355">
      <w:pP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56">
      <w:pPr>
        <w:pStyle w:val="Heading3"/>
        <w:tabs>
          <w:tab w:val="center" w:pos="4320"/>
          <w:tab w:val="right" w:pos="8640"/>
        </w:tabs>
        <w:spacing w:line="240" w:lineRule="auto"/>
        <w:jc w:val="both"/>
        <w:rPr/>
      </w:pPr>
      <w:bookmarkStart w:colFirst="0" w:colLast="0" w:name="_bva91it60z6j" w:id="23"/>
      <w:bookmarkEnd w:id="23"/>
      <w:r w:rsidDel="00000000" w:rsidR="00000000" w:rsidRPr="00000000">
        <w:rPr>
          <w:rtl w:val="0"/>
        </w:rPr>
        <w:t xml:space="preserve">5.2.2 Perform Search</w:t>
      </w:r>
    </w:p>
    <w:p w:rsidR="00000000" w:rsidDel="00000000" w:rsidP="00000000" w:rsidRDefault="00000000" w:rsidRPr="00000000" w14:paraId="00000357">
      <w:pPr>
        <w:tabs>
          <w:tab w:val="center" w:pos="4320"/>
          <w:tab w:val="right" w:pos="8640"/>
        </w:tabs>
        <w:rPr/>
      </w:pPr>
      <w:r w:rsidDel="00000000" w:rsidR="00000000" w:rsidRPr="00000000">
        <w:rPr>
          <w:rtl w:val="0"/>
        </w:rPr>
        <w:t xml:space="preserve">Sequence((login sequence optional) + 1, 6, 7, 8, 9, 10, 13 AND 14, 10, 9)</w:t>
      </w:r>
    </w:p>
    <w:p w:rsidR="00000000" w:rsidDel="00000000" w:rsidP="00000000" w:rsidRDefault="00000000" w:rsidRPr="00000000" w14:paraId="00000358">
      <w:pPr>
        <w:tabs>
          <w:tab w:val="center" w:pos="4320"/>
          <w:tab w:val="right" w:pos="8640"/>
        </w:tabs>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pPr>
      <w:r w:rsidDel="00000000" w:rsidR="00000000" w:rsidRPr="00000000">
        <w:rPr>
          <w:rtl w:val="0"/>
        </w:rPr>
        <w:t xml:space="preserve">From the main UI of SimplyATX.com a user/visitor may activate the 'Search' feature directly this makes a service request on SimplyATX.com Web Service API-&gt;AFI/Search API which returns a list of possible results, and then upon a users selection of a title for more information a request is issued to the IMDB.com API, all requests return payloads to the main UI on SimplyATX.com</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rtl w:val="0"/>
        </w:rPr>
      </w:r>
    </w:p>
    <w:p w:rsidR="00000000" w:rsidDel="00000000" w:rsidP="00000000" w:rsidRDefault="00000000" w:rsidRPr="00000000" w14:paraId="0000035D">
      <w:pPr>
        <w:pStyle w:val="Heading3"/>
        <w:tabs>
          <w:tab w:val="center" w:pos="4320"/>
          <w:tab w:val="right" w:pos="8640"/>
        </w:tabs>
        <w:spacing w:line="240" w:lineRule="auto"/>
        <w:jc w:val="both"/>
        <w:rPr/>
      </w:pPr>
      <w:bookmarkStart w:colFirst="0" w:colLast="0" w:name="_hsgyo6gmfiax" w:id="24"/>
      <w:bookmarkEnd w:id="24"/>
      <w:r w:rsidDel="00000000" w:rsidR="00000000" w:rsidRPr="00000000">
        <w:rPr>
          <w:rtl w:val="0"/>
        </w:rPr>
        <w:t xml:space="preserve">5.2.3 Leave a Review</w:t>
      </w:r>
    </w:p>
    <w:p w:rsidR="00000000" w:rsidDel="00000000" w:rsidP="00000000" w:rsidRDefault="00000000" w:rsidRPr="00000000" w14:paraId="0000035E">
      <w:pPr>
        <w:tabs>
          <w:tab w:val="center" w:pos="4320"/>
          <w:tab w:val="right" w:pos="8640"/>
        </w:tabs>
        <w:rPr/>
      </w:pPr>
      <w:r w:rsidDel="00000000" w:rsidR="00000000" w:rsidRPr="00000000">
        <w:rPr>
          <w:rtl w:val="0"/>
        </w:rPr>
        <w:t xml:space="preserve">Sequence(perform search sequence mandatory) + 10, 15, 10, 9)</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pPr>
      <w:r w:rsidDel="00000000" w:rsidR="00000000" w:rsidRPr="00000000">
        <w:rPr>
          <w:rtl w:val="0"/>
        </w:rPr>
        <w:t xml:space="preserve">After a search request has been successfully issued and received by the user, when the review feature is selected a review form is opened in the main site allowing a user to make a review submission this makes a request on the SimplyATX.com Web Service API-&gt;Firebase Cloud Storage to add a record for the given user on the requested title-&gt;an acknowledgement is then posted on the main UI of SimplyATX.com returning to the search results screen from where the review request was originated.</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62">
      <w:pPr>
        <w:pStyle w:val="Heading3"/>
        <w:tabs>
          <w:tab w:val="center" w:pos="4320"/>
          <w:tab w:val="right" w:pos="8640"/>
        </w:tabs>
        <w:spacing w:line="240" w:lineRule="auto"/>
        <w:jc w:val="both"/>
        <w:rPr/>
      </w:pPr>
      <w:bookmarkStart w:colFirst="0" w:colLast="0" w:name="_va4dvsb4dgjw" w:id="25"/>
      <w:bookmarkEnd w:id="25"/>
      <w:r w:rsidDel="00000000" w:rsidR="00000000" w:rsidRPr="00000000">
        <w:rPr>
          <w:rtl w:val="0"/>
        </w:rPr>
        <w:t xml:space="preserve">5.2.4 Subscribe to notification</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pPr>
      <w:r w:rsidDel="00000000" w:rsidR="00000000" w:rsidRPr="00000000">
        <w:rPr>
          <w:rtl w:val="0"/>
        </w:rPr>
        <w:t xml:space="preserve">Sequence((login sequence mandatory) + 10, 15, 10, 11, 12, 1 )</w:t>
      </w:r>
    </w:p>
    <w:p w:rsidR="00000000" w:rsidDel="00000000" w:rsidP="00000000" w:rsidRDefault="00000000" w:rsidRPr="00000000" w14:paraId="00000364">
      <w:pPr>
        <w:tabs>
          <w:tab w:val="center" w:pos="4320"/>
          <w:tab w:val="right" w:pos="8640"/>
        </w:tabs>
        <w:rPr/>
      </w:pPr>
      <w:r w:rsidDel="00000000" w:rsidR="00000000" w:rsidRPr="00000000">
        <w:rPr>
          <w:rtl w:val="0"/>
        </w:rPr>
        <w:t xml:space="preserve">A User connects through local DNS with Google DNS-&gt;Google GTM-&gt;GoogleLTM-&gt;SimplyATX.com </w:t>
      </w:r>
    </w:p>
    <w:p w:rsidR="00000000" w:rsidDel="00000000" w:rsidP="00000000" w:rsidRDefault="00000000" w:rsidRPr="00000000" w14:paraId="00000365">
      <w:pPr>
        <w:tabs>
          <w:tab w:val="center" w:pos="4320"/>
          <w:tab w:val="right" w:pos="8640"/>
        </w:tabs>
        <w:rPr/>
      </w:pPr>
      <w:r w:rsidDel="00000000" w:rsidR="00000000" w:rsidRPr="00000000">
        <w:rPr>
          <w:rtl w:val="0"/>
        </w:rPr>
        <w:t xml:space="preserve">At the login screen the user inputs their login credentials which are validated by FirebaseUI Auth-&gt;Google/Firebase Authentication-&gt; then returns to SimplyATX.com with the login confirmation or failure result.</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pPr>
      <w:r w:rsidDel="00000000" w:rsidR="00000000" w:rsidRPr="00000000">
        <w:rPr>
          <w:rtl w:val="0"/>
        </w:rPr>
        <w:t xml:space="preserve">After users have successfully logged in, users can click on which content to subscribe to, those settings will be saved to Firebase Cloud Storage through SimpleATX Web Service API. </w:t>
      </w:r>
      <w:r w:rsidDel="00000000" w:rsidR="00000000" w:rsidRPr="00000000">
        <w:rPr>
          <w:color w:val="ff0000"/>
          <w:u w:val="single"/>
          <w:rtl w:val="0"/>
        </w:rPr>
        <w:t xml:space="preserve">Important note</w:t>
      </w:r>
      <w:r w:rsidDel="00000000" w:rsidR="00000000" w:rsidRPr="00000000">
        <w:rPr>
          <w:rtl w:val="0"/>
        </w:rPr>
        <w:t xml:space="preserve">: we procure user data directly via client-side code but we make a back-end call to the API for any processing and to invoke business logic as needed. Then we visit Firebase Storage at 15, to save the new settings. We get a return status in our API and get back to the UI, if there is an update on the content of subscription, users will be informed.</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69">
      <w:pPr>
        <w:pStyle w:val="Heading3"/>
        <w:tabs>
          <w:tab w:val="center" w:pos="4320"/>
          <w:tab w:val="right" w:pos="8640"/>
        </w:tabs>
        <w:spacing w:line="240" w:lineRule="auto"/>
        <w:jc w:val="both"/>
        <w:rPr/>
      </w:pPr>
      <w:bookmarkStart w:colFirst="0" w:colLast="0" w:name="_4x3utgcw3ja0" w:id="26"/>
      <w:bookmarkEnd w:id="26"/>
      <w:r w:rsidDel="00000000" w:rsidR="00000000" w:rsidRPr="00000000">
        <w:rPr>
          <w:rtl w:val="0"/>
        </w:rPr>
        <w:t xml:space="preserve">5.2.5 Leave Feedback</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t xml:space="preserve">Sequence (1, 6, 7, 8, 9, 10 , 11, 12, 1, AND 2 )</w:t>
      </w: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pPr>
      <w:r w:rsidDel="00000000" w:rsidR="00000000" w:rsidRPr="00000000">
        <w:rPr>
          <w:rtl w:val="0"/>
        </w:rPr>
        <w:t xml:space="preserve">User connects thru local DNS with Google DNS-&gt;Google GTM-&gt;GoogleLTM-&gt;SimplyATX.com</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pPr>
      <w:r w:rsidDel="00000000" w:rsidR="00000000" w:rsidRPr="00000000">
        <w:rPr>
          <w:rtl w:val="0"/>
        </w:rPr>
        <w:t xml:space="preserve">A feedback form will pop up for users to provide feedback. Users have two choices: either leave anonymous feedback without entering an email address, or leave non-anonymous feedback by entering an email address. </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pPr>
      <w:r w:rsidDel="00000000" w:rsidR="00000000" w:rsidRPr="00000000">
        <w:rPr>
          <w:rtl w:val="0"/>
        </w:rPr>
        <w:t xml:space="preserve">After the user hits the submit button, SimpleATX Web Service API will connect to ZOHO Mail Server. From here, emails will be sent to the admin email account. If this is non-anonymous feedback, another email will be sent to the user to confirm the admin has received the feedback.</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pPr>
      <w:r w:rsidDel="00000000" w:rsidR="00000000" w:rsidRPr="00000000">
        <w:rPr>
          <w:rtl w:val="0"/>
        </w:rPr>
        <w:t xml:space="preserve">5.2.6 Activity Milestone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sz w:val="20"/>
          <w:szCs w:val="20"/>
        </w:rPr>
      </w:pPr>
      <w:r w:rsidDel="00000000" w:rsidR="00000000" w:rsidRPr="00000000">
        <w:rPr>
          <w:sz w:val="20"/>
          <w:szCs w:val="20"/>
          <w:rtl w:val="0"/>
        </w:rPr>
        <w:t xml:space="preserve">Upon successful login, search and review procedures are completed the MilestoneActivity system will actively monitor all transactions and in the event of a completed milestone metric the SimplyATX.com Web Service API will make an update on the users account through the Firebase Cloud Storage and then a call to the Zoho mail service API to notify the user of a completed milestone.</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tabs>
          <w:tab w:val="center" w:pos="4320"/>
          <w:tab w:val="right" w:pos="8640"/>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tabs>
          <w:tab w:val="center" w:pos="4320"/>
          <w:tab w:val="right" w:pos="8640"/>
        </w:tabs>
        <w:spacing w:line="240" w:lineRule="auto"/>
        <w:ind w:left="0" w:firstLine="0"/>
        <w:jc w:val="both"/>
        <w:rPr>
          <w:highlight w:val="white"/>
        </w:rPr>
      </w:pPr>
      <w:r w:rsidDel="00000000" w:rsidR="00000000" w:rsidRPr="00000000">
        <w:rPr>
          <w:rtl w:val="0"/>
        </w:rPr>
      </w:r>
    </w:p>
    <w:sectPr>
      <w:headerReference r:id="rId16" w:type="default"/>
      <w:footerReference r:id="rId17" w:type="default"/>
      <w:pgSz w:h="12240" w:w="15840"/>
      <w:pgMar w:bottom="1440" w:top="1440" w:left="72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Design Specification (SDS) Group 1 - Round Rock - SimplyATX.com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jpg"/><Relationship Id="rId13" Type="http://schemas.openxmlformats.org/officeDocument/2006/relationships/hyperlink" Target="https://www.zoho.com/mail/"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ml-diagrams.org/use-case-reference.html" TargetMode="External"/><Relationship Id="rId15" Type="http://schemas.openxmlformats.org/officeDocument/2006/relationships/image" Target="media/image3.png"/><Relationship Id="rId14" Type="http://schemas.openxmlformats.org/officeDocument/2006/relationships/hyperlink" Target="https://firebase.google.com/"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simplyatx.com/" TargetMode="External"/><Relationship Id="rId7" Type="http://schemas.openxmlformats.org/officeDocument/2006/relationships/hyperlink" Target="https://simplyatx.com/" TargetMode="External"/><Relationship Id="rId8" Type="http://schemas.openxmlformats.org/officeDocument/2006/relationships/hyperlink" Target="http://cengproject.cankaya.edu.tr/wp-content/uploads/sites/10/2017/12/SDD-ieee-1016-2009.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