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68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2"/>
        </w:rPr>
        <w:t>INTERVIEW REVIEW GUIDE</w:t>
      </w:r>
    </w:p>
    <w:p>
      <w:pPr>
        <w:keepNext w:val="0"/>
        <w:spacing w:before="0" w:after="12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60"/>
        </w:rPr>
        <w:t>InsightPilot</w:t>
      </w:r>
    </w:p>
    <w:p>
      <w:pPr>
        <w:keepNext w:val="0"/>
        <w:spacing w:before="0" w:after="360" w:line="300" w:lineRule="auto"/>
        <w:jc w:val="center"/>
      </w:pPr>
      <w:r>
        <w:rPr>
          <w:rFonts w:ascii="Calibri" w:hAnsi="Calibri" w:eastAsia="Microsoft YaHei"/>
          <w:b/>
          <w:i w:val="0"/>
          <w:color w:val="1F4D78"/>
          <w:sz w:val="40"/>
        </w:rPr>
        <w:t>项目面试复习手册</w:t>
      </w:r>
    </w:p>
    <w:p>
      <w:pPr>
        <w:keepNext w:val="0"/>
        <w:spacing w:before="0" w:after="840" w:line="300" w:lineRule="auto"/>
        <w:jc w:val="center"/>
      </w:pPr>
      <w:r>
        <w:rPr>
          <w:rFonts w:ascii="Calibri" w:hAnsi="Calibri" w:eastAsia="Microsoft YaHei"/>
          <w:b w:val="0"/>
          <w:i w:val="0"/>
          <w:color w:val="59636E"/>
          <w:sz w:val="26"/>
        </w:rPr>
        <w:t>基于 Supervisor / Blackboard 的实时多智能体情报调研与监控平台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复习目标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能够在 30 秒、2 分钟和 10 分钟三个层次讲清项目；能够证明它为何是集中式 Supervisor/Blackboard Multi-Agent；能够解释 Agent 独立目标、工具权限、上下文隔离、结构化交接、动态返工、失败恢复和可信边界。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keepNext w:val="0"/>
        <w:spacing w:before="560" w:after="120" w:line="300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适用方向：大模型应用开发 / Agent 工程 / RAG / AI 平台</w:t>
      </w:r>
    </w:p>
    <w:p>
      <w:pPr>
        <w:keepNext w:val="0"/>
        <w:spacing w:before="0" w:after="0" w:line="300" w:lineRule="auto"/>
        <w:jc w:val="center"/>
      </w:pPr>
      <w:r>
        <w:rPr>
          <w:rFonts w:ascii="Calibri" w:hAnsi="Calibri" w:eastAsia="Microsoft YaHei"/>
          <w:b w:val="0"/>
          <w:i w:val="0"/>
          <w:color w:val="59636E"/>
          <w:sz w:val="19"/>
        </w:rPr>
        <w:t>版本日期：2026-08-05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使用方法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复习场景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重点阅读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面试前 10 分钟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第 1 章速记卡、第 11 章高频问答、第 13 章最后检查清单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准备项目介绍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第 2-4 章：架构、多智能体、Harness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准备技术追问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第 5-9 章：检索、证据、MCP、后端、稳定性、安全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准备优化讨论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第 10 章：评测体系和下一步路线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准备简历表达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第 12 章：项目表述、与源项目及医疗 RAG 的区别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建议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不要逐字背答案。先记住每章的因果链：为什么有这个问题 -&gt; 采用什么设计 -&gt; 如何验证 -&gt; 还有什么不足。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 1-7 章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第 8 章-附录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1. 一页速记卡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8. LLM 调用与稳定性设计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2. 项目定位与完整流程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9. 安全与可信边界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3. 多智能体设计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10. 评测、消融与优化路线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4. Agent Harness 原理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11. 高频面试问答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5. 实时检索与证据系统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12. 简历与项目表达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6. MCP 与 arXiv 集成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13. 故障排查与最后检查清单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7. 后端架构、持久化与监控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附录：术语表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一页速记卡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1.1 30 秒项目介绍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标准回答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InsightPilot 是一个基于 Supervisor/Blackboard 的实时多智能体情报调研平台。Planner、Web/Academic Researcher、Evidence Analyst、Claim Verifier、Critic 和 Report Writer 分别拥有独立目标、工具白名单和范围化上下文，通过 AgentResult 结构化交接。Supervisor 根据证据覆盖、冲突和 Critic 决策动态补检索或返工；系统用精确 supporting_quote 验证引用，并以节点级 checkpoint、Agent Trace 和部分报告保证长任务可审计、可恢复。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1.2 十个核心关键词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关键词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一句话解释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Supervisor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读取 AgentResult 与共享状态，动态决定下一 Agent，并执行预算和失败边界。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Blackboard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ResearchState 与 agent_artifacts 构成共享任务事实层，Agent 只读取获授权视图。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AgentSpec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定义每个 Agent 的独立名称、目标、系统提示词和 allowed_tools。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Tool Allowlist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ToolRegistry 在运行时强制权限，越权调用抛出 ToolPermissionError。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Scoped State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_scoped_state 仅向专业 Agent 暴露完成职责所需字段。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Private Context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agent_messages 按 task_id + agent 保存，不自动暴露给其他 Agent。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AgentResult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统一交接 status、proposed_action、reason、artifacts、缺口、置信度和指标。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Dynamic Routing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Verifier/Critic 可触发 search_more 或 revise_claims，改变后续行动。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Semantic Verification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用精确 supporting_quote 与蕴含关系验证主张，而非只检查证据 ID。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Partial Report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循环或 Provider 预算耗尽时，基于已有证据输出明确标记的部分报告。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1.3 一条主链路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0B2545"/>
                <w:sz w:val="18"/>
              </w:rPr>
              <w:t>用户目标</w:t>
            </w:r>
          </w:p>
          <w:p>
            <w:pPr>
              <w:spacing w:after="0" w:line="252" w:lineRule="auto"/>
            </w:pPr>
            <w:r>
              <w:t xml:space="preserve">  -&gt; Planner</w:t>
            </w:r>
          </w:p>
          <w:p>
            <w:pPr>
              <w:spacing w:after="0" w:line="252" w:lineRule="auto"/>
            </w:pPr>
            <w:r>
              <w:t xml:space="preserve">  -&gt; Web Researcher / Academic Researcher</w:t>
            </w:r>
          </w:p>
          <w:p>
            <w:pPr>
              <w:spacing w:after="0" w:line="252" w:lineRule="auto"/>
            </w:pPr>
            <w:r>
              <w:t xml:space="preserve">  -&gt; Evidence Analyst</w:t>
            </w:r>
          </w:p>
          <w:p>
            <w:pPr>
              <w:spacing w:after="0" w:line="252" w:lineRule="auto"/>
            </w:pPr>
            <w:r>
              <w:t xml:space="preserve">  -&gt; Claim Verifier</w:t>
            </w:r>
          </w:p>
          <w:p>
            <w:pPr>
              <w:spacing w:after="0" w:line="252" w:lineRule="auto"/>
            </w:pPr>
            <w:r>
              <w:t xml:space="preserve">  -&gt; 质量门</w:t>
            </w:r>
          </w:p>
          <w:p>
            <w:pPr>
              <w:spacing w:after="0" w:line="252" w:lineRule="auto"/>
            </w:pPr>
            <w:r>
              <w:t xml:space="preserve">  -&gt; Critic</w:t>
            </w:r>
          </w:p>
          <w:p>
            <w:pPr>
              <w:spacing w:after="0" w:line="252" w:lineRule="auto"/>
            </w:pPr>
            <w:r>
              <w:t xml:space="preserve">  -&gt; Report Writer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Verifier 证据不足 -&gt; Planner</w:t>
            </w:r>
          </w:p>
          <w:p>
            <w:pPr>
              <w:spacing w:after="0" w:line="252" w:lineRule="auto"/>
            </w:pPr>
            <w:r>
              <w:t>Critic search_more -&gt; Planner</w:t>
            </w:r>
          </w:p>
          <w:p>
            <w:pPr>
              <w:spacing w:after="0" w:line="252" w:lineRule="auto"/>
            </w:pPr>
            <w:r>
              <w:t>Critic revise_claims -&gt; Claim Verifier</w:t>
            </w:r>
          </w:p>
          <w:p>
            <w:pPr>
              <w:spacing w:after="0" w:line="252" w:lineRule="auto"/>
            </w:pPr>
            <w:r>
              <w:t>预算耗尽或部分失败 -&gt; Partial Report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1.4 面试回答公式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先讲问题：实时调研容易出现信息过时、来源不可追溯、模型幻觉和长链路失败。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再讲架构：Supervisor 动态路由 + Blackboard 共享产物 + 独立专业 Agent。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再讲 Agent 性：每个 Agent 有独立目标、工具白名单、私有历史、范围化状态视图和结构化 AgentResult。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再讲可靠性：Verifier 精确引文核验、质量门、自动补检索、Critic 返工、节点级 checkpoint 和部分报告降级。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最后讲验证与边界：Agent Trace 可证明权限、交接和路由；当前测试为 26 passed、1 skipped，但尚缺正式外部评测集、Reranker 和生产级部署。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项目定位与完整流程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2.1 项目解决什么问题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时效性：仅依赖模型参数知识无法回答近期岗位、产品、政策和论文变化。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真实性：模型可能生成不存在的 URL、统计数据或引用。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可追溯性：普通聊天答案很难证明每条结论来自哪里。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长任务可靠性：检索、抓取和模型调用可能中途失败，不能每次从头重跑。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长期监控：一次调研不能持续发现变化，对外通知还需要权限控制。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2.2 原理图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0B2545"/>
                <w:sz w:val="18"/>
              </w:rPr>
              <w:t>用户 -&gt; FastAPI/Worker -&gt; Supervisor</w:t>
            </w:r>
          </w:p>
          <w:p>
            <w:pPr>
              <w:spacing w:after="0" w:line="252" w:lineRule="auto"/>
            </w:pPr>
            <w:r>
              <w:t xml:space="preserve">                         |-&gt; Planner -&gt; Web/Academic Researcher</w:t>
            </w:r>
          </w:p>
          <w:p>
            <w:pPr>
              <w:spacing w:after="0" w:line="252" w:lineRule="auto"/>
            </w:pPr>
            <w:r>
              <w:t xml:space="preserve">                         |                -&gt; Evidence Analyst</w:t>
            </w:r>
          </w:p>
          <w:p>
            <w:pPr>
              <w:spacing w:after="0" w:line="252" w:lineRule="auto"/>
            </w:pPr>
            <w:r>
              <w:t xml:space="preserve">                         |                -&gt; Claim Verifier -&gt; Quality Gate</w:t>
            </w:r>
          </w:p>
          <w:p>
            <w:pPr>
              <w:spacing w:after="0" w:line="252" w:lineRule="auto"/>
            </w:pPr>
            <w:r>
              <w:t xml:space="preserve">                         |                -&gt; Critic -&gt; Report Writer</w:t>
            </w:r>
          </w:p>
          <w:p>
            <w:pPr>
              <w:spacing w:after="0" w:line="252" w:lineRule="auto"/>
            </w:pPr>
            <w:r>
              <w:t xml:space="preserve">                         |                      ^          |</w:t>
            </w:r>
          </w:p>
          <w:p>
            <w:pPr>
              <w:spacing w:after="0" w:line="252" w:lineRule="auto"/>
            </w:pPr>
            <w:r>
              <w:t xml:space="preserve">                         +---- dynamic route ---+----------+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Blackboard: ResearchState + agent_artifacts + workflow_checkpoints</w:t>
            </w:r>
          </w:p>
          <w:p>
            <w:pPr>
              <w:spacing w:after="0" w:line="252" w:lineRule="auto"/>
            </w:pPr>
            <w:r>
              <w:t>Private: agent_messages(task_id, agent)</w:t>
            </w:r>
          </w:p>
          <w:p>
            <w:pPr>
              <w:spacing w:after="0" w:line="252" w:lineRule="auto"/>
            </w:pPr>
            <w:r>
              <w:t>Observability: agent_runs + SSE + /agent-trace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2.3 各阶段输入与输出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3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范围化输入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结构化输出 / 路由作用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Supervisor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ResearchState + AgentResult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next_agent、reason、terminal、partial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Planner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目标、历史查询、gaps、conflicts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research_plan；首次检索或定向补检索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Web/Academic Researcher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本轮 queries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各自 Provider 的 search_results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Evidence Analyst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search_results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去重来源与 evidence_set；无证据则请求补检索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Claim Verifier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evidence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claims、关系核验、coverage/citation；不足则 search_more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Quality Gate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主张数、独立来源、引用覆盖、冲突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通过进入 Critic；未通过返回 Planner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Critic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claims、evidence、指标、conflicts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accept / search_more / revise_claims / partial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Report Writer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核验主张、证据、critique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仅基于允许事实生成带引用报告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2.4 为什么不是普通 Workflow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它不是只能按固定顺序执行的普通 Workflow。各专业 Agent 独立产出结构化决策，Supervisor 根据 proposed_action、质量指标、缺口、冲突和预算选择下一节点；Verifier 或 Critic 可以把流程退回 Planner/Verifier。代码负责权限、状态和终止边界，LLM 负责规划、语义判断与审查，因此它是可控的集中式 Multi-Agent System。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多智能体设计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3.1 为什么拆成多个 Agent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独立目标：AgentSpec 为 Planner、Researcher、Analyst、Verifier、Critic 和 Writer 定义不同 objective 与 system_prompt。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权限隔离：ToolRegistry 在代码层执行 allowlist；越权调用直接抛出 ToolPermissionError，而不是只靠提示词约束。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上下文隔离：agent_messages 按 task_id + agent 保存私有历史，_scoped_state 只暴露该角色需要的 Blackboard 字段。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结构化交接：每个 Agent 返回 AgentResult，显式声明 status、proposed_action、reason、artifacts、缺失信息和指标。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动态协作：Supervisor 读取交接结果改变后续行动；节点失败可重试、切换研究 Agent、复用已有证据或降级为部分报告。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3.2 Agent 职责矩阵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00"/>
        <w:gridCol w:w="37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Agent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独立目标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工具权限与上下文边界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Supervisor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根据交接动态路由并限制循环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无业务工具；只读 AgentResult/Blackboard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Planner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把目标和缺口转成互补查询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plan_research；只见查询历史、gaps/conflicts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Web Researcher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获取实时网页来源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web_search；只见本轮 queries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Academic Researcher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获取可追溯论文来源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academic_search；只见本轮 queries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Evidence Analyst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抓取、清洗并形成证据片段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analyze_sources；只见 search_results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Claim Verifier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判断主张与原文的语义关系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verify_claims；只见 evidence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Critic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独立审查覆盖、偏差、冲突和边界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critique_research；只见 claims/evidence/指标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Report Writer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仅用已核验主张写引用报告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write_report；不能搜索或改证据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Monitor Agent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周期触发研究和变化检测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位于研究图之外；外部通知仍需人工审批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3.3 SupervisorOrchestrator 的本质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Supervisor 是集中式协调 Agent 与显式状态机入口。它不替专业 Agent 写结论，而是消费 AgentResult 和 Blackboard 状态，记录 routing reason，并在 Planner、Researcher、Analyst、Verifier、Critic、Writer 之间动态路由。安全门和循环上限由代码确定，语义缺口由专业 Agent 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3.4 多智能体的代价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多轮补检索和返工会增加 Token、延迟与外部 Provider 失败概率。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角色只有在目标、权限、上下文和输出契约真正隔离时才有价值；仅拆提示词不等于 Multi-Agent。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AgentResult 与 Blackboard 数据契约必须稳定，否则错误会沿动态路由传播。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准确边界：本项目是集中式 Supervisor/Blackboard Multi-Agent，不是去中心化群体智能；集中控制换来可审计、可测试和可恢复。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Agent Harness 原理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4.1 什么是 Harness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一句话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Harness 是包围 LLM 的工程运行环境：它给模型提供工具、状态、记忆、权限、预算、重试、事件和终止条件，让一次文本生成变成可控的任务执行。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4.2 Harness 八个组成部分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组成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在 InsightPilot 中的实现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Model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AsyncOpenAI / OpenAI-compatible API，支持 DeepSeek。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 Identity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AgentSpec 独立定义目标、system_prompt 和 allowed_tools。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Tools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ToolRegistry 注册工具并在代码层执行 Agent allowlist。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Blackboard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ResearchState + agent_artifacts 保存可共享的结构化产物。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Private Context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agent_messages 按 Agent 隔离历史，scoped state 执行最小信息暴露。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Control Loop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Supervisor + 显式状态机 + AgentResult 动态路由。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Recovery/Guardrails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节点 checkpoint、隔离重试、循环预算、SSRF、提示注入防护和审批。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Observability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agent_runs、SSE、Provider/MCP 状态和 /agent-trace。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4.3 Agent、Workflow、Harness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概念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重点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LLM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输入消息，生成文本或结构化判断；多个 Agent 可以复用同一基础模型。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拥有目标、权限、上下文和决策输出，并能围绕反馈继续行动。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Workflow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预先定义阶段；若后续路径不随结果变化，本质仍是固定流程。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Multi-Agent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多个独立角色通过结构化交接协作，并能改变其他角色的后续行动。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Harness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承载模型、工具、状态、安全、恢复和观测的运行环境。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InsightPilot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集中式 Supervisor/Blackboard Multi-Agent + 可审计 Harness；不是去中心化 swarm。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4.4 与源项目的关系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项目保留并适配了 claude-code-from-scratch 的部分通用 Agent 能力，如工具循环、会话、Skills、MCP、权限和预算思想；在此基础上新增了实时研究流水线、Tavily/arXiv、证据模型、监控、FastAPI/Streamlit 和报告导出。公开表达应说‘基于 MIT 开源 Agent 框架二次开发并产品化’，不要声称所有通用 Agent 代码完全从零实现。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实时检索与证据系统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5.1 为什么需要实时检索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模型参数知识有时间截止点，也无法证明近期事实来自哪里。Tavily 和 arXiv MCP 提供当前外部来源，LLM 只负责规划、筛选和归纳，不能把内部记忆冒充检索结果。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5.2 Tavily 检索流程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Planner 生成 3-5 个互补查询。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通过 Tavily REST 执行 advanced search。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并发调用多个查询，收集标题、URL、摘要、相关性分数。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按 URL 去重，保留分数更高的结果，普通调研最多保留 16 个来源。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抓取正文；正文不可用时保留 search_snippet，并明确 fetch_status。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5.3 证据是如何切分的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Evidence Analyst 抓取并清洗来源正文，按空行或句子边界切分，过滤过短片段；每个来源最多取前三个片段，每条 quote 最长 1200 字符。证据哈希由 URL 和 quote 计算，用于任务内去重。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</w:rPr>
              <w:t>当前不足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这不是向量化语义切片，也没有 Embedding、Vector DB 和 Reranker。它是轻量的 evidence extraction。若面试官问是否属于完整 RAG，应回答：研究链路具有 Retrieval-Augmented Generation 思想，但当前核心证据检索主要来自实时搜索与规则切片，而不是典型向量数据库 RAG。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5.4 来源可靠性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来源先按域名分为 official、paper、web。可靠性基础分由 Tavily score 映射，官方站点和论文额外加权，最终上限为 0.98。这只是启发式分数，不等于事实真实性概率。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5.5 主张-证据图谱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8FA"/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0B2545"/>
                <w:sz w:val="18"/>
              </w:rPr>
              <w:t>sources 1 --- N evidence</w:t>
            </w:r>
          </w:p>
          <w:p>
            <w:pPr>
              <w:spacing w:after="0" w:line="252" w:lineRule="auto"/>
            </w:pPr>
            <w:r>
              <w:t>claims  N --- N evidence（claim_evidence）</w:t>
            </w:r>
          </w:p>
          <w:p>
            <w:pPr>
              <w:spacing w:after="0" w:line="252" w:lineRule="auto"/>
            </w:pPr>
            <w:r>
              <w:t>claims  1 --- N claim_verifications</w:t>
            </w:r>
          </w:p>
          <w:p>
            <w:pPr>
              <w:spacing w:after="0" w:line="252" w:lineRule="auto"/>
            </w:pPr>
            <w:r/>
          </w:p>
          <w:p>
            <w:pPr>
              <w:spacing w:after="0" w:line="252" w:lineRule="auto"/>
            </w:pPr>
            <w:r>
              <w:t>claim: 某岗位强调 RAG 工程能力</w:t>
            </w:r>
          </w:p>
          <w:p>
            <w:pPr>
              <w:spacing w:after="0" w:line="252" w:lineRule="auto"/>
            </w:pPr>
            <w:r>
              <w:t xml:space="preserve">  -&gt; evidence_id: 招聘页面片段 + URL + 检索时间</w:t>
            </w:r>
          </w:p>
          <w:p>
            <w:pPr>
              <w:spacing w:after="0" w:line="252" w:lineRule="auto"/>
            </w:pPr>
            <w:r>
              <w:t xml:space="preserve">  -&gt; relation: entailed / contradicted / partial / irrelevant</w:t>
            </w:r>
          </w:p>
          <w:p>
            <w:pPr>
              <w:spacing w:after="0" w:line="252" w:lineRule="auto"/>
            </w:pPr>
            <w:r>
              <w:t xml:space="preserve">  -&gt; supporting_quote: 必须逐字存在于 evidence.quote</w:t>
            </w:r>
          </w:p>
          <w:p>
            <w:pPr>
              <w:spacing w:after="0" w:line="252" w:lineRule="auto"/>
            </w:pPr>
            <w:r>
              <w:t xml:space="preserve">  -&gt; entailment_score + reason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Claim Verifier 不只检查 evidence_id 是否存在。它要求 supporting_quote 能在对应证据原文中逐字匹配，再记录 entailed、contradicted、partial 或 irrelevant 关系及 entailment_score；没有精确引文的支持关系会被拒绝，核验明细写入 claim_verifications。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MCP 与 arXiv 集成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6.1 MCP 是什么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MCP（Model Context Protocol）是模型应用连接外部工具和资源的标准协议。客户端不需要为每个服务手写完全不同的调用方式，而是通过初始化、tools/list 和 tools/call 完成工具发现与调用。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6.2 stdio 与 Streamable HTTP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stdio MCP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Streamable HTTP MCP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位置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通常启动本地子进程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远程托管服务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通信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标准输入/输出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HTTP 会话与流式响应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部署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依赖本机命令和运行时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只需服务 URL 和网络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密钥风险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命令/环境变量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专属 URL 本身可能就是敏感凭据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项目用途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local-fetch、filesystem 示例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ModelScope Tavily、arXiv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6.3 arXiv MCP 真实调用流程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运行时启动时加载 `.mcp.json`，并展开 `${MODELSCOPE_ARXIV_MCP_URL}`。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建立 Streamable HTTP 会话并执行工具发现。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Academic Researcher 根据工具名称、描述和 inputSchema 选择论文搜索工具。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构造 query、max_results 等参数并执行 tool call。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将不同服务返回的 JSON/Markdown 规范化为 title、URL、abstract、published_at。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来源 Provider 记录为 `mcp:arxiv`，与 `tavily-rest` 区分。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6.4 如何证明真的用了 MCP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 `/api/v1/mcp/status` 是否 connected，以及发现的工具数量。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 `/api/v1/mcp/tools` 中的真实工具名称和 schema。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查看任务事件是否出现‘通过 Streamable HTTP MCP 检索 arXiv 论文’。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查看结果的 `search_providers` 是否包含 `mcp:arxiv`。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检查来源 URL 是否为真实 `arxiv.org/abs/{paper_id}`。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6.5 MCP 安全设计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托管 MCP 专属 URL 可能包含会话 Token，因此 `.mcp.json` 不提交 Git，状态接口只显示掩码地址，工具异常也经过脱敏。远程 MCP 失败时可使用其他 Provider 继续，但必须记录 provider.warning。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后端架构、持久化与监控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7.1 FastAPI 与异步 Worker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创建任务接口返回 202，而不是等待完整调研结束。任务进入 asyncio.Queue，由固定数量 Worker 消费。网络检索和抓取使用 async/await 与 asyncio.gather，并用 Semaphore 限制抓取并发，避免阻塞请求线程和压垮目标站点。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7.2 为什么使用 SQLite WAL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WAL 允许读取和写入更好地并发，适合本地单机应用。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任务、事件、来源和证据落盘后，服务重启不会全部丢失。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缺点是多实例写入、水平扩展和高并发能力有限。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生产升级方向是 PostgreSQL + Redis/Celery 或其他持久队列。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7.3 数据表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表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作用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tasks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任务状态、错误、结果、报告路径、重试次数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events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Agent、Provider、路由和质量门的实时事件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sources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来源 URL、标题、正文、类型、抓取状态、哈希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引用片段、可靠性、立场、来源关系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claims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可核验主张、置信度、verified/partial 状态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claim_evidence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主张与有效支持证据的多对多关联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claim_verifications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语义关系、entailment_score、精确 supporting_quote 与原因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workflow_checkpoints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next_agent、state_version 和完整 ResearchState，支持节点级恢复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agent_runs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每次 Agent 执行的目标、工具白名单、输入、输出、错误和耗时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agent_messages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按 task_id + agent 隔离的私有执行历史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agent_artifacts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写入 Blackboard 的研究计划、来源、证据、批评和路由产物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monitors / monitor_runs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监控配置、执行历史与变化指纹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approvals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外部通知的待审批、批准或拒绝记录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7.4 断点恢复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Pipeline 每完成一个 Agent 节点就把完整 ResearchState 和 next_agent 写入 workflow_checkpoints。服务重启或用户重试时从 current_agent/state_version 恢复，并重新载入 evidence、claims 与 claim_verifications；失败节点在隔离范围内重试，研究 Provider 还可相互切换。它是节点级恢复，不是根据几张业务表猜测并跳过固定阶段。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7.5 SSE 为什么适合这里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SSE 是服务器到浏览器的单向持续推送，适合任务进度事件；实现比 WebSocket 简单，并自带断线重连语义。项目不需要浏览器高频双向通信，因此 SSE 比 WebSocket 更合适。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7.6 监控与审批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APScheduler 根据 next_run_at 触发监控任务，用来源 URL 和内容哈希生成指纹，比较前后快照。若检测到变化且配置通知渠道，只创建 approval 记录；用户批准后 Runtime 才调用飞书 Webhook。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LLM 调用与稳定性设计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8.1 Provider 抽象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LLMGateway 基于 AsyncOpenAI，支持 OpenAI-compatible Chat Completions，因此可接 OpenAI、中转站或 DeepSeek 官方 API。配置由 `LLM_API_KEY`、`LLM_BASE_URL` 和 `LLM_MODEL` 决定。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8.2 Temperature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规划、核验和报告使用较低 Temperature（约 0.1），目标是稳定、可重复、减少创造性幻觉。Temperature 控制采样随机性，不控制知识量，也不能替代证据约束。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8.3 JSON 结构化输出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调用时设置 `response_format={"type":"json_object"}`。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先尝试直接解析；若有 Markdown 代码块或解释文字，则提取首尾大括号。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若响应为空或格式错误，追加‘只返回合法 JSON’指令重试。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耗尽重试后抛出可理解的 ProviderUnavailable，而不是裸 JSONDecodeError。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8.4 DeepSeek 空报告故障复盘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7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现象与处理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第一次失败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Evidence Verifier 收到空 JSON，出现 `Expecting value: line 1 column 1`。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第一次修复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为结构化输出增加空响应/非法 JSON 重试。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第二次失败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Report Writer 的流式响应为空，非流式请求也为空。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诊断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直接读取 finish_reason 和 usage，发现 `finish_reason=length`，生成预算全部被 reasoning_tokens 消耗。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根治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报告专用 `INSIGHTPILOT_REPORT_MAX_TOKENS` 提升到 8192，并压缩证据上下文。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保底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流式为空 -&gt; 非流式重试 -&gt; 证据模板报告；每次降级均写事件。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面试亮点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这不是简单‘把 max_tokens 调大’，而是先通过 finish_reason、content_length 和 reasoning_tokens 定位预算被内部推理耗尽，再增加模型专用预算、上下文压缩和可观测降级。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8.5 为什么保留 Fallback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外部模型服务存在不可控波动。证据模板报告保证已有研究成果仍可交付，但事件明确标记 `generation=evidence_fallback`，因此可靠性提升不会牺牲真实性。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安全与可信边界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9.1 提示注入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网页正文可能包含‘忽略之前指令’或‘执行命令’等恶意文本。系统提示明确规定外部网页是不可信数据，Fetcher 只提取文本，Pipeline 检测常见注入模式并记录 security.warning；网页内容不能改变系统指令或授权。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9.2 SSRF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抓取用户或搜索结果提供的 URL 前进行公网地址校验，拒绝 localhost、127.0.0.1 和私有网段等内部地址，并禁用不受控自动重定向，避免攻击者借服务访问内网。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9.3 密钥和 URL 脱敏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`.env`、`.mcp.json`、数据库和报告目录均被 `.gitignore` 忽略。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MCP 状态与异常中的专属 URL 显示为 `https://host/***`。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README 只提供 `.env.example` 占位符，不包含真实 Key。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9.4 外部副作用审批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检索和本地持久化属于可逆或只读行为；发送飞书通知会影响外部人员，因此先进入 approvals 表，由用户批准后执行。这体现了 Agent Harness 的权限边界。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9.5 不能承诺什么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来源可靠性分数不等于事实一定正确。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多来源可能来自同一转载链，尚未实现转载聚类。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当前报告仍需人工复核，不应用于医疗、法律或金融的自动决策。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当前 SQLite 架构不等于生产级多租户服务。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评测、消融与优化路线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10.1 为什么必须评测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b w:val="0"/>
          <w:i w:val="0"/>
        </w:rPr>
        <w:t>当前代码已有在线质量门和循环预算，能约束一次任务是否继续；但这不等于离线评测。仍需建立 20-50 个固定问题，人工标注相关来源、关键事实、可接受引文与路由预期，才能比较版本效果。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10.2 当前质量门与评测指标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机制 / 指标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当前实现与用途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证据覆盖评分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45% 已核验主张数 + 25% 独立来源数 + 30% 引用覆盖率。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最低已核验主张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默认至少 3 个；不足时 Verifier 提议 search_more。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最低独立来源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默认至少 3 个；降低单一来源偏差。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引用覆盖率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已核验主张中绑定有效 evidence_id 的比例，并校验报告引用。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语义核验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精确 supporting_quote + entailed/contradicted/partial/irrelevant。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循环预算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最多 3 轮检索、2 轮主张修订；耗尽后进入 partial。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执行步数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最多 30 个 Agent 步，防止动态路由无限循环。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外部检索指标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Precision@K、Recall@K、nDCG@K；尚待正式标注集。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端到端指标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引用正确率、无依据主张率、路由成功率、成功率、P95、Token、费用。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10.3 推荐消融实验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实验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变量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观察指标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查询数量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 / 3 / 5 个查询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Recall@K、耗时、成本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来源数量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Top 8 / 16 / 24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证据覆盖、噪声、报告质量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语义核验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只校验 ID vs 精确 supporting_quote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引用正确率、误接收率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动态返工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单轮 vs Verifier/Critic 回路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覆盖提升、额外 Token、收敛率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Critic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无 Critic vs 动态 decision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风险覆盖、返工命中率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Reranker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Provider 排序 vs BGE/LLM 重排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nDCG、Precision@K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恢复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从头重跑 vs 节点 checkpoint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恢复耗时、重复调用和配额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报告方式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整篇 vs 分章节生成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成功率、Token、引用正确率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10.4 优化优先级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正式评测集：固定问题、来源与引文标注，自动生成 Precision/Recall/nDCG、引用正确率和路由成功率回归报告。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检索质量：加入 Reranker、来源转载聚类和论文 Screening，减少弱相关与同源重复。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LLM 可观测性：统一记录模型、耗时、Token、finish_reason、成本、Agent 重试和降级。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长报告生成：先大纲、再分章节生成、逐段引用校验并合并。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生产部署：Docker、GitHub Actions、PostgreSQL/Redis、持久队列、认证授权和多租户隔离。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高频面试问答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问：这个项目是不是 Multi-Agent？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答：是，更准确地说是集中式 Supervisor/Blackboard Multi-Agent。各 Agent 有独立目标、工具权限、私有上下文和 AgentResult；Supervisor 会依据 Verifier/Critic 的结果动态补检索或返工。它不是去中心化 swarm，也不需要 Agent 自由聊天才能成立。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问：为什么不用一个大 Prompt 完成全部工作？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答：单 Prompt 难以限制来源、定位错误和阶段恢复。职责拆分能缩小上下文、建立数据契约、记录事件，并在失败时只重试当前阶段。代价是调用次数和延迟增加。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问：Supervisor 是模型还是代码？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答：当前 Supervisor 的路由核心是代码状态机，输入是专业 Agent 的结构化结果和共享状态。这样循环边界可测、失败可恢复；Planner、Verifier 和 Critic 仍使用模型完成开放语义决策。</w:t>
      </w:r>
    </w:p>
    <w:p>
      <w:pPr>
        <w:keepNext/>
        <w:spacing w:after="120" w:line="300" w:lineRule="auto"/>
      </w:pPr>
      <w:r>
        <w:rPr>
          <w:rFonts w:ascii="Calibri" w:hAnsi="Calibri" w:eastAsia="Microsoft YaHei"/>
          <w:sz w:val="21"/>
        </w:rPr>
        <w:t>问：工具权限隔离是怎么实现的？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答：每个 AgentSpec 声明 allowed_tools，ToolRegistry.grant 建立授权；call 时再次按 agent_name 校验，不在白名单就抛 ToolPermissionError。权限因此是代码强制，而不是提示词自律。</w:t>
      </w:r>
    </w:p>
    <w:p>
      <w:pPr>
        <w:keepNext/>
        <w:spacing w:after="120" w:line="300" w:lineRule="auto"/>
      </w:pPr>
      <w:r>
        <w:rPr>
          <w:rFonts w:ascii="Calibri" w:hAnsi="Calibri" w:eastAsia="Microsoft YaHei"/>
          <w:sz w:val="21"/>
        </w:rPr>
        <w:t>问：私有上下文如何隔离？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答：agent_messages 使用 task_id + agent 作为读取范围，每个 Agent 只加载自己的最近历史；同时 _scoped_state 裁剪 Blackboard，例如 Researcher 只见 queries，Writer 只见已核验 claims、evidence 和 critique。</w:t>
      </w:r>
    </w:p>
    <w:p>
      <w:pPr>
        <w:keepNext/>
        <w:spacing w:after="120" w:line="300" w:lineRule="auto"/>
      </w:pPr>
      <w:r>
        <w:rPr>
          <w:rFonts w:ascii="Calibri" w:hAnsi="Calibri" w:eastAsia="Microsoft YaHei"/>
          <w:sz w:val="21"/>
        </w:rPr>
        <w:t>问：多个 Agent 使用同一个基础模型，还算 Multi-Agent 吗？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答：算。Agent 身份取决于独立目标、权限、上下文、状态和行动接口，不要求使用不同模型。不同模型可以增强异质性，但不是 Multi-Agent 的必要条件。</w:t>
      </w:r>
    </w:p>
    <w:p>
      <w:pPr>
        <w:keepNext/>
        <w:spacing w:after="120" w:line="300" w:lineRule="auto"/>
      </w:pPr>
      <w:r>
        <w:rPr>
          <w:rFonts w:ascii="Calibri" w:hAnsi="Calibri" w:eastAsia="Microsoft YaHei"/>
          <w:sz w:val="21"/>
        </w:rPr>
        <w:t>问：如何证明系统真的动态路由？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答：构造低覆盖任务后，Verifier 返回 search_more，Supervisor 会路由回 Planner；Critic 也能返回 search_more 或 revise_claims。agent_runs、routing_decision artifact 和 supervisor.routed 事件会保留前后节点与原因。</w:t>
      </w:r>
    </w:p>
    <w:p>
      <w:pPr>
        <w:keepNext/>
        <w:spacing w:after="120" w:line="300" w:lineRule="auto"/>
      </w:pPr>
      <w:r>
        <w:rPr>
          <w:rFonts w:ascii="Calibri" w:hAnsi="Calibri" w:eastAsia="Microsoft YaHei"/>
          <w:sz w:val="21"/>
        </w:rPr>
        <w:t>问：动态循环怎么防止无限执行？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答：三层预算共同限制：默认最多 3 轮检索、2 轮主张修订和 30 个 Agent 步；每个节点默认可隔离重试 2 次。预算耗尽后进入 partial/report-writer，而不是继续循环。</w:t>
      </w:r>
    </w:p>
    <w:p>
      <w:pPr>
        <w:keepNext/>
        <w:spacing w:after="120" w:line="300" w:lineRule="auto"/>
      </w:pPr>
      <w:r>
        <w:rPr>
          <w:rFonts w:ascii="Calibri" w:hAnsi="Calibri" w:eastAsia="Microsoft YaHei"/>
          <w:sz w:val="21"/>
        </w:rPr>
        <w:t>问：/agent-trace 能看到什么？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答：它返回 Agent runs、allowed_tools、结构化输出摘要、Blackboard artifacts 和 checkpoint 摘要；前端进一步显示路由原因、证据覆盖、引用覆盖和下一 Agent。私有消息正文不会在该接口中跨 Agent 泄漏。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问：为什么说项目涉及 Harness？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答：因为它不仅调用模型，还管理工具、MCP、任务状态、持久化、权限、预算、重试、事件、恢复和终止条件，这些共同构成模型的运行 Harness。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问：Tavily 搜到的商品或岗位从哪里来？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答：来自 Tavily 的实时网络检索结果，之后系统抓取公开网页正文。不是本地知识库，也不是模型自己生成；抓取失败时只保留并标记搜索摘要。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问：如何判断真的调用了大模型？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答：查看 Provider 配置、Agent 事件、模型调用日志或 usage。当前任务中的 Planner、Verifier、Critic 和 Writer 依赖 LLM；若未配置 Key 会明确失败。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问：如何判断真的调用了 MCP？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答：检查 MCP status/tools、任务事件中的 Streamable HTTP 描述、search_providers 的 `mcp:arxiv`，以及规范化后的真实 arXiv URL。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问：MCP 和普通 REST API 有什么区别？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答：REST API 由应用针对每个服务手写接口；MCP 提供统一的初始化、工具发现、Schema 和调用协议，更适合模型动态发现工具。底层 MCP 仍可能使用 HTTP。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问：为什么 arXiv 和 Tavily 可以同时用？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答：arXiv 提供结构化论文来源，Tavily 补充项目页、官方网页和近期信息。并行使用可提高覆盖率，并在结果中保留各自 Provider。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问：RAG 在这个项目中体现在哪里？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答：先检索外部来源，再把证据注入模型进行主张核验和报告生成，属于 RAG 思想。但当前没有向量数据库和 Dense Retrieval，更准确地说是 Search-Augmented Research Agent。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问：证据如何避免重复？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答：来源按 task_id + URL 唯一，正文片段使用 URL + quote 的 SHA-256 作为 content_hash，并在数据库设置任务内唯一约束。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问：主张如何保证有依据？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答：先校验 evidence_id 属于当前任务，再要求 supporting_quote 在对应 evidence.quote 中精确出现，并保存 entailed、contradicted、partial、irrelevant 关系。只有存在有效支持且无实质冲突的主张才能成为 verified。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问：可靠性分数怎么定义？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答：以 Tavily score 映射为基础，对 official 和 paper 来源加权，并限制上限。它是启发式排序特征，不是经过校准的事实概率。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问：为什么用异步？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答：检索、网页抓取、MCP 和模型调用都是 I/O 密集型。asyncio 可以在等待网络时处理其他任务，并用 Semaphore 控制并发。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问：为什么用 SSE 而不是 WebSocket？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答：任务进度主要是服务器到前端的单向事件流，SSE 更简单、基于 HTTP、支持自动重连；不需要 WebSocket 的高频双向通信。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问：为什么用 SQLite？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答：本地单机部署简单、零运维，并可通过 WAL 改善读写并发。多实例生产环境会升级 PostgreSQL 和持久队列。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问：任务失败后为什么不会重新搜索？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答：每个节点交接后都保存 workflow_checkpoints，记录 next_agent、state_version 和完整 ResearchState。恢复时直接从下一节点继续，并载入已持久化证据与核验关系；不是靠查询 evidence/claims 来猜测应该跳过哪些固定阶段。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问：DeepSeek 空响应的根因是什么？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答：通过 finish_reason 和 usage 发现生成预算被 reasoning_tokens 消耗，正文长度为零。解决方案是提高报告专用预算、压缩上下文、流式转非流式重试，并保留可见的 evidence fallback。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问：为什么不能只捕获 JSONDecodeError？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答：因为空响应只是现象。需要区分网络错误、空文本、非法 JSON、非对象 JSON 和模型长度终止，并给不同重试或错误提示。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问：Fallback 会不会掩盖模型失败？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答：不会。事件明确记录 provider.warning 和 `generation=evidence_fallback`；报告说明未加入生成性结论，因此既保证交付又保持真实性。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问：怎么防止网页提示注入？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答：系统提示把网页定义为不可信数据，Fetcher 不执行网页内容，检测常见注入文本并记录警告；外部内容不能获得工具权限。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问：怎么防 SSRF？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答：所有抓取 URL 都需要通过公网地址校验，拒绝 localhost、私有网段和不安全重定向，避免服务访问内部网络。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问：监控关机后还能继续吗？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答：不能。本地 APScheduler 和 Worker 依赖进程运行。若要关机后继续，需要部署到持续在线的服务器、容器或云平台。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问：项目目前最大的不足是什么？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答：最大的证据缺口是没有正式外部评测集，因此 0.72 的质量门只能约束流程，不能证明行业基准上的准确率。其次仍缺 Reranker、转载聚类、分章节报告和生产级多租户基础设施。</w:t>
      </w:r>
    </w:p>
    <w:p>
      <w:pPr>
        <w:keepNext/>
        <w:spacing w:before="120" w:after="60"/>
      </w:pPr>
      <w:r>
        <w:rPr>
          <w:rFonts w:ascii="Calibri" w:hAnsi="Calibri" w:eastAsia="Microsoft YaHei"/>
          <w:b/>
          <w:color w:val="1F4D78"/>
        </w:rPr>
        <w:t>问：你在项目中最有价值的改造是什么？</w:t>
      </w:r>
    </w:p>
    <w:p>
      <w:pPr>
        <w:keepLines/>
        <w:spacing w:after="120" w:line="300" w:lineRule="auto"/>
      </w:pPr>
      <w:r>
        <w:rPr>
          <w:rFonts w:ascii="Calibri" w:hAnsi="Calibri" w:eastAsia="Microsoft YaHei"/>
          <w:sz w:val="21"/>
        </w:rPr>
        <w:t>答：把固定研究链路升级为可审计的 Supervisor/Blackboard Multi-Agent：落地 AgentSpec、代码级工具权限、私有上下文、结构化交接、动态返工、语义引文核验和节点级恢复，同时保留实时 Provider、MCP、监控审批与报告导出。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12. 简历与项目表达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12.1 两分钟项目介绍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参考表述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我基于 MIT 开源通用 Agent 框架二次开发 InsightPilot，并将固定研究链路升级为集中式 Supervisor/Blackboard Multi-Agent。七个专业 Agent 通过 AgentSpec 获得独立目标和工具 allowlist，通过 agent_messages 与 scoped state 隔离上下文，并以 AgentResult 结构化交接。Supervisor 可根据 Verifier/Critic 结果自动补检索或修订主张；系统要求 supporting_quote 精确匹配原文，记录语义关系，并用节点级 checkpoint、Agent Trace、循环预算和部分报告完成可审计的失败恢复。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12.2 简历要点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设计并实现 Supervisor/Blackboard Multi-Agent 研究系统，拆分 Planner、双 Researcher、Evidence Analyst、Claim Verifier、Critic 与 Writer，并通过结构化 AgentResult 动态路由。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为各 Agent 配置独立 objective、system prompt 和工具 allowlist，以 ToolRegistry 强制权限隔离，并通过 agent_messages 与 scoped state 隔离私有上下文。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实现 Verifier/Critic 驱动的自动补检索与主张返工，设置最大检索轮次、修订轮次和 Agent 步数，预算耗尽时生成显式部分报告。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构建来源-证据-主张图谱，要求 supporting_quote 精确匹配原文并记录语义蕴含关系，同时实现引用覆盖校验、SSRF、防提示注入和通知审批。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基于 FastAPI、asyncio、SQLite WAL 与 SSE 实现节点级 checkpoint、Agent Trace 和故障恢复；通过 finish_reason/usage 定位推理模型空响应并增加可观测 fallback。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12.3 与医疗 RAG 项目的区别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780"/>
        <w:gridCol w:w="408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眼科医疗 RAG</w:t>
            </w:r>
          </w:p>
        </w:tc>
        <w:tc>
          <w:tcPr>
            <w:tcW w:type="dxa" w:w="4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InsightPilot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知识来源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预先整理的医疗知识库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Tavily/arXiv 实时外部来源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核心流程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切片、向量索引、检索、重排、回答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规划、搜索、抓取、证据、核验、审查、报告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主要技术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Embedding、Vector DB、Reranker、RAGAS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Multi-Agent、MCP、Harness、SSE、Scheduler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可信机制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知识库检索引用与 RAG 评测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来源-证据-主张图谱与 Critic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时效性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取决于知识库更新时间</w:t>
            </w:r>
          </w:p>
        </w:tc>
        <w:tc>
          <w:tcPr>
            <w:tcW w:type="dxa" w:w="4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实时网络检索与长期监控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12.4 与 claude-code-from-scratch 的区别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源项目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InsightPilot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场景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通用 Coding/CLI Agent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实时情报研究产品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工具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文件、Shell、代码修改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Tavily、网页、arXiv MCP、报告、监控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交互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命令行 REPL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FastAPI + Streamlit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会话和 Memory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任务、来源、证据、主张、监控、审批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贡献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通用 Agent Loop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研究编排、证据系统、产品化与稳定性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12.5 表述底线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如实说明通用 Agent 组件来自 MIT 开源项目并进行了二次开发。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不要声称已实现尚不存在的向量数据库、Reranker、论文全文 RAG、正式外部评测集或生产多租户；也不要把集中式架构说成去中心化 swarm。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把重点放在自己能讲清、能演示、能解释取舍和故障的部分。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13. 故障排查与最后检查清单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13.1 常见故障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000"/>
        <w:gridCol w:w="38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现象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判断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Agent Trace 没有 run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任务未进入新状态机或数据库未迁移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 architecture、agent_runs 和后端日志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ToolPermissionError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Agent 请求了 allowlist 外工具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核对 AgentSpec；不要临时放宽全局权限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Verifier 驳回支持关系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supporting_quote 不在原 evidence.quote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检查引文与 evidence_id，触发定向补检索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反复返回 Planner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质量门或 Critic 持续发现缺口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 routing reason、gaps 和 search_round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任务变为 partial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检索/修订/执行步数预算耗尽或关键 Agent 失败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 checkpoint、errors 与部分报告边界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Expecting value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模型返回空或非法 JSON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启用结构化重试，查看 finish_reason/usage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报告 evidence_fallback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Writer 连续无正文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 reasoning tokens、Token 预算和上下文长度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MCP disconnected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URL、SDK、网络或工具发现失败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 status/tools 和脱敏错误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网页只有摘要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正文抓取失败或页面过短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查看 fetch_status，必要时启用 Playwright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重启后从错误节点开始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checkpoint 的 next_agent/state 未更新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检查 workflow_checkpoints 的 state_version 与 current_agent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13.2 面试前最后检查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能在 30 秒内说清项目问题、方案和结果。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能不看图画出完整数据流。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能解释每个 Agent 的独立目标、工具 allowlist、scoped state、私有历史和 AgentResult。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能说清 Multi-Agent、Workflow、Supervisor、Blackboard、Harness 和 MCP 的区别。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能通过 Agent Trace 证明真实执行、工具权限、结构化交接和 Supervisor 路由。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能解释 evidence、claim、claim_evidence 与 claim_verifications 四者关系。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能复盘 DeepSeek reasoning tokens 故障。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能解释 SQLite WAL、asyncio、SSE、节点级 checkpoint 和服务重启恢复。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能说明提示注入、SSRF、密钥脱敏和审批门禁。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能解释 0.45/0.25/0.30 覆盖公式、循环上限、部分报告与正式评测的区别。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</w:rPr>
        <w:t>能说明自己贡献与开源源项目之间的边界。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13.3 推荐演示顺序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展示首页配置状态、MCP connected，并提交一个可触发多来源检索的任务。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打开 Agent Trace，展示每个 Agent 的 objective、allowed_tools、独立 run 和私有消息数量。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展示 AgentResult 的 proposed_action、artifacts，以及 Supervisor 的 routing reason。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演示 Verifier 因证据不足或引文不匹配退回 Planner，进入第二轮定向检索。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打开报告与证据图，沿 claim_verifications 的 supporting_quote 回溯到 evidence 和真实 URL。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Calibri" w:hAnsi="Calibri" w:eastAsia="Microsoft YaHei"/>
        </w:rPr>
        <w:t>展示节点失败后的隔离重试/checkpoint 恢复，以及预算耗尽时的 partial 状态与 generation 标记。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附录：术语表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术语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解释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拥有目标、工具权限、上下文和决策输出，能根据反馈继续行动的执行单元。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Multi-Agent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多个独立 Agent 通过共享状态和结构化交接协作，并能改变彼此后续行动。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Supervisor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集中读取 AgentResult 和 Blackboard、选择下一 Agent 并执行预算边界的协调角色。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Blackboard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 之间共享结构化事实和产物的任务级工作区；不等于共享全部私有对话。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AgentSpec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 的身份契约，包括 name、objective、system_prompt 和 allowed_tools。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AgentResult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 的结构化交接对象，包括状态、建议行动、原因、产物、缺口和指标。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Tool Allowlist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在代码运行时限制每个 Agent 可调用工具集合的权限白名单。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Scoped State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从 Blackboard 裁剪出的最小角色视图，避免无关信息和越权读取。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Harness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承载模型、工具、状态、权限、预算、恢复和观测的工程运行环境。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Tool Calling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模型输出结构化工具名称与参数，由应用验证权限后执行并返回结果。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MCP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统一外部工具发现、Schema 和调用的模型上下文协议。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Streamable HTTP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MCP 的远程 HTTP 传输方式，支持会话和流式消息。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RAG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检索外部知识后增强模型生成。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Dense Retrieval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使用向量 Embedding 相似度进行语义检索。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Reranker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对初检结果进行更精细的相关性重新排序。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Evidence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包含来源、检索时间和原文 quote 的可引用事实片段。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Claim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需要由一个或多个证据语义支持的可验证主张。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Semantic Entailment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判断证据是蕴含、反驳、部分支持还是与主张无关。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Checkpoint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每个 Agent 交接后保存 next_agent 与完整 ResearchState 的节点级恢复点。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Partial Report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预算耗尽或部分失败时，仅基于已有核验证据生成并明确标注边界的报告。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SSE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服务器到客户端的单向持续事件推送协议。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WAL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SQLite 预写日志模式，提高本地读写并发和恢复能力。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Fallback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主要 Provider 失败时的显式降级路径。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finish_reason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模型停止生成的原因，如 stop、length、content_filter。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reasoning_tokens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9"/>
              </w:rPr>
              <w:t>推理模型在输出正文前消耗的内部推理 Token。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</w:rPr>
              <w:t>最后一句</w:t>
            </w:r>
          </w:p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sz w:val="21"/>
              </w:rPr>
              <w:t>面试官真正想确认的不是你记住了多少类名，而是你是否理解：数据从哪里来，模型为什么可信，失败后怎样恢复，系统如何验证，以及你能否对不足保持诚实。</w:t>
            </w:r>
          </w:p>
        </w:tc>
      </w:tr>
    </w:tbl>
    <w:p>
      <w:pPr>
        <w:keepNext w:val="0"/>
        <w:spacing w:before="0" w:after="60" w:line="300" w:lineRule="auto"/>
      </w:pPr>
      <w:r>
        <w:rPr>
          <w:rFonts w:ascii="Calibri" w:hAnsi="Calibri" w:eastAsia="Microsoft YaHei"/>
          <w:b w:val="0"/>
          <w:i w:val="0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9636E"/>
        <w:sz w:val="18"/>
      </w:rPr>
      <w:t xml:space="preserve">第 </w:t>
    </w:r>
    <w:r>
      <w:rPr>
        <w:rFonts w:ascii="Calibri" w:hAnsi="Calibri" w:eastAsia="Microsoft YaHei"/>
        <w:color w:val="59636E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color w:val="596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9636E"/>
        <w:sz w:val="18"/>
      </w:rPr>
      <w:t>INSIGHTPILOT  |  项目面试复习手册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InsightPilot 项目面试复习手册 - Multi-Agent 版</dc:title>
  <dc:subject>Supervisor/Blackboard Multi-Agent 架构、面试问答与项目表达</dc:subject>
  <dc:creator>python-docx</dc:creator>
  <cp:keywords/>
  <dc:description>Updated 2026-08-05 to match the implemented multi-agent architecture.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