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4"/>
        </w:rPr>
        <w:t>社区报修工单管理系统</w:t>
      </w:r>
    </w:p>
    <w:p>
      <w:pPr>
        <w:jc w:val="center"/>
      </w:pPr>
      <w:r>
        <w:rPr>
          <w:rFonts w:ascii="Times New Roman" w:hAnsi="Times New Roman" w:eastAsia="宋体"/>
          <w:b w:val="0"/>
          <w:sz w:val="28"/>
        </w:rPr>
        <w:t>需求规格说明书  V2.0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项目名称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技术架构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文档版本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编写日期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社区报修工单管理系统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Spring Boot 3 + Vue 3 + MySQL 8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V2.0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2026-10-19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黑体"/>
          <w:b/>
          <w:color w:val="000000"/>
          <w:sz w:val="32"/>
        </w:rPr>
        <w:t>1  引言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1.1  编写目的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本文档描述社区报修工单管理系统（以下简称“本系统”）的功能需求与非功能需求，作为系统设计、开发、测试与验收的依据，同时作为毕业设计（课程设计）的需求分析材料。预期读者为开发者、指导教师及测试人员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V2.0 在 V1.0 基础上完成场景聚焦与功能升级：场景明确为城市住宅社区（不含高校学生宿舍），报修角色由“学生”调整为“住户（RESIDENT）”；新增智能派单子系统、操作日志审计、知识库FAQ、登录安全与个人中心等模块，并对统计大屏进行升级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1.2  项目背景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在住宅社区日常生活中，水电故障、门窗损坏、电梯异常、门禁失灵等设施问题频发。目前多数社区的报修方式仍依赖业主微信群、电话或口头转告等非正式渠道，物业管理普遍存在以下痛点：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报修入口分散：没有统一的提交渠道，信息容易遗漏、描述不规范，缺乏照片佐证；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进度不透明：住户报修后无法知晓“有没有人管、修到哪一步”，只能反复追问物业；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派单靠人工：管理员凭个人经验记忆和协调维修工，任务分配无标准、无记录、无提醒，响应慢且易错派；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修完无验收：维修是否彻底解决没有确认环节，服务质量无法量化；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数据无沉淀：报修类型、楼栋分布、频次、处理时长等数据散失，无法支撑物业管理决策。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本系统以“工单”为核心载体，将报修、派单、维修、验收、评价全流程线上化、可追溯化：通过智能派单子系统实现工单提交后自动匹配最合适的维修工，通过超时催办与自动改派减少搁置工单，通过统计大屏与知识库FAQ提升物业管理效率与住户自助解决能力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1.3  术语定义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术语</w:t>
            </w:r>
          </w:p>
        </w:tc>
        <w:tc>
          <w:tcPr>
            <w:tcW w:type="dxa" w:w="7370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定义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工单（Repair Order）</w:t>
            </w:r>
          </w:p>
        </w:tc>
        <w:tc>
          <w:tcPr>
            <w:tcW w:type="dxa" w:w="737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一次报修请求的载体，记录报修人、类型、位置、状态、处理过程与结果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状态机</w:t>
            </w:r>
          </w:p>
        </w:tc>
        <w:tc>
          <w:tcPr>
            <w:tcW w:type="dxa" w:w="737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工单在“待派单→处理中→待验收→已完成/已关闭”之间的受控流转规则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流转日志</w:t>
            </w:r>
          </w:p>
        </w:tc>
        <w:tc>
          <w:tcPr>
            <w:tcW w:type="dxa" w:w="737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工单每次状态变更时自动记录的操作人、动作与备注，构成处理时间线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智能派单</w:t>
            </w:r>
          </w:p>
        </w:tc>
        <w:tc>
          <w:tcPr>
            <w:tcW w:type="dxa" w:w="737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系统按多维度加权评分模型自动选择维修工并完成派单的过程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技能标签</w:t>
            </w:r>
          </w:p>
        </w:tc>
        <w:tc>
          <w:tcPr>
            <w:tcW w:type="dxa" w:w="737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维修工与报修类型之间的多对多关联，标记其具备的维修能力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楼栋熟悉度</w:t>
            </w:r>
          </w:p>
        </w:tc>
        <w:tc>
          <w:tcPr>
            <w:tcW w:type="dxa" w:w="737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维修工在某楼栋的历史完成工单数，衡量其对楼栋情况的熟悉程度（本系统的差异化派单维度）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得分明细</w:t>
            </w:r>
          </w:p>
        </w:tc>
        <w:tc>
          <w:tcPr>
            <w:tcW w:type="dxa" w:w="737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派单时每个候选维修工各维度得分与总分的结构化记录，用于管理端展示与追溯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自动改派</w:t>
            </w:r>
          </w:p>
        </w:tc>
        <w:tc>
          <w:tcPr>
            <w:tcW w:type="dxa" w:w="737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工单派单后超时未完成时，系统自动更换维修工的机制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催办</w:t>
            </w:r>
          </w:p>
        </w:tc>
        <w:tc>
          <w:tcPr>
            <w:tcW w:type="dxa" w:w="737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报修人或管理员对处理缓慢的工单发出的提醒，系统记录催办次数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登录锁定</w:t>
            </w:r>
          </w:p>
        </w:tc>
        <w:tc>
          <w:tcPr>
            <w:tcW w:type="dxa" w:w="737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连续多次密码错误后临时禁止登录的安全策略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操作审计</w:t>
            </w:r>
          </w:p>
        </w:tc>
        <w:tc>
          <w:tcPr>
            <w:tcW w:type="dxa" w:w="737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以 AOP 切面自动记录关键操作的操作人、动作、IP 等信息，供管理员查询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知识库FAQ</w:t>
            </w:r>
          </w:p>
        </w:tc>
        <w:tc>
          <w:tcPr>
            <w:tcW w:type="dxa" w:w="737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常见故障自助处理条目库，住户可在报修时获得相关推荐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BCrypt</w:t>
            </w:r>
          </w:p>
        </w:tc>
        <w:tc>
          <w:tcPr>
            <w:tcW w:type="dxa" w:w="737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密码单向加密算法，用于用户口令的安全存储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1.4  参考资料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GB/T 8567-2006《计算机软件文档编制规范》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GB/T 9385-2008《计算机软件需求规格说明规范》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Spring Boot / MyBatis-Plus / Vue 3 官方文档</w:t>
      </w:r>
    </w:p>
    <w:p>
      <w:pPr>
        <w:pStyle w:val="Heading1"/>
      </w:pPr>
      <w:r>
        <w:rPr>
          <w:rFonts w:ascii="Times New Roman" w:hAnsi="Times New Roman" w:eastAsia="黑体"/>
          <w:b/>
          <w:color w:val="000000"/>
          <w:sz w:val="32"/>
        </w:rPr>
        <w:t>2  项目概述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2.1  项目目标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构建一个前后端分离的社区报修工单管理系统，实现报修全流程的线上闭环管理，达到以下目标：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统一报修入口，报修信息结构化（类型、楼栋/单元/房间、照片），可检索、可追溯；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工单状态受控流转，每一步变更留痕，处理进度对报修人实时可见；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工单提交后由智能派单子系统自动匹配最合适的维修工，减少人工派单的延迟与错派；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超时自动催办与自动改派，减少“无人管”的搁置工单；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验收评价机制形成服务质量数据，沉淀为维修工评分排行与技能画像；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统计大屏直观呈现报修分布（含楼栋热力图与趋势预警），辅助物业管理决策；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知识库FAQ帮助住户自助解决简单故障，降低无效报修量；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登录锁定、操作审计等安全机制保障系统可审计、可运营。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2.2  用户角色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角色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角色标识</w:t>
            </w:r>
          </w:p>
        </w:tc>
        <w:tc>
          <w:tcPr>
            <w:tcW w:type="dxa" w:w="6236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主要职责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住户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RESIDENT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提交报修、上传照片、查询进度、催办、撤销、验收维修结果并评分、自助查阅知识库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维修工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WORKER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接收维修任务、处理故障并填写处理说明、查看历史任务与个人评分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管理员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ADMIN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手动派单/重派兜底、用户与技能管理、字典维护、公告与知识库发布、审计查询、统计查看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2.3  运行环境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类别</w:t>
            </w:r>
          </w:p>
        </w:tc>
        <w:tc>
          <w:tcPr>
            <w:tcW w:type="dxa" w:w="7370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要求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服务端</w:t>
            </w:r>
          </w:p>
        </w:tc>
        <w:tc>
          <w:tcPr>
            <w:tcW w:type="dxa" w:w="737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JDK 17+，内存 2GB 以上，支持 Windows/Linux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数据库</w:t>
            </w:r>
          </w:p>
        </w:tc>
        <w:tc>
          <w:tcPr>
            <w:tcW w:type="dxa" w:w="737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MySQL 8.0，字符集 utf8mb4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客户端</w:t>
            </w:r>
          </w:p>
        </w:tc>
        <w:tc>
          <w:tcPr>
            <w:tcW w:type="dxa" w:w="737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Chrome / Edge / Firefox 等现代浏览器，建议分辨率 1366×768 以上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开发环境</w:t>
            </w:r>
          </w:p>
        </w:tc>
        <w:tc>
          <w:tcPr>
            <w:tcW w:type="dxa" w:w="737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IntelliJ IDEA / VS Code，Maven 3.8+，Node.js 18+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2.4  设计与实现约束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前后端分离：后端仅提供 RESTful JSON 接口，前端通过 Axios 访问；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认证采用 JWT 无状态令牌，接口权限基于角色注解控制；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图片文件存储于服务器本地磁盘（uploads 目录，路径可配置），通过静态资源映射访问；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工单状态流转必须在 Service 层统一校验，禁止非法状态跳变；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智能派单的并发更新必须基于状态条件的乐观更新，防止重复派单。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2.5  V2.0 版本升级说明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对比项</w:t>
            </w:r>
          </w:p>
        </w:tc>
        <w:tc>
          <w:tcPr>
            <w:tcW w:type="dxa" w:w="2608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V1.0</w:t>
            </w:r>
          </w:p>
        </w:tc>
        <w:tc>
          <w:tcPr>
            <w:tcW w:type="dxa" w:w="4649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V2.0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应用场景</w:t>
            </w:r>
          </w:p>
        </w:tc>
        <w:tc>
          <w:tcPr>
            <w:tcW w:type="dxa" w:w="260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宿舍/社区（表述笼统）</w:t>
            </w:r>
          </w:p>
        </w:tc>
        <w:tc>
          <w:tcPr>
            <w:tcW w:type="dxa" w:w="4649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明确为城市住宅社区，不含学生宿舍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报修角色</w:t>
            </w:r>
          </w:p>
        </w:tc>
        <w:tc>
          <w:tcPr>
            <w:tcW w:type="dxa" w:w="260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学生（STUDENT）</w:t>
            </w:r>
          </w:p>
        </w:tc>
        <w:tc>
          <w:tcPr>
            <w:tcW w:type="dxa" w:w="4649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住户（RESIDENT），代码、数据库、界面全量更名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派单方式</w:t>
            </w:r>
          </w:p>
        </w:tc>
        <w:tc>
          <w:tcPr>
            <w:tcW w:type="dxa" w:w="260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管理员手动派单</w:t>
            </w:r>
          </w:p>
        </w:tc>
        <w:tc>
          <w:tcPr>
            <w:tcW w:type="dxa" w:w="4649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提交后智能派单为主，管理员手动派单/重派兜底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维修工能力建模</w:t>
            </w:r>
          </w:p>
        </w:tc>
        <w:tc>
          <w:tcPr>
            <w:tcW w:type="dxa" w:w="260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无</w:t>
            </w:r>
          </w:p>
        </w:tc>
        <w:tc>
          <w:tcPr>
            <w:tcW w:type="dxa" w:w="4649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技能标签（与报修类型多对多关联）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安全能力</w:t>
            </w:r>
          </w:p>
        </w:tc>
        <w:tc>
          <w:tcPr>
            <w:tcW w:type="dxa" w:w="260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登录鉴权</w:t>
            </w:r>
          </w:p>
        </w:tc>
        <w:tc>
          <w:tcPr>
            <w:tcW w:type="dxa" w:w="4649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新增登录锁定、修改密码、个人中心、操作日志审计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知识服务</w:t>
            </w:r>
          </w:p>
        </w:tc>
        <w:tc>
          <w:tcPr>
            <w:tcW w:type="dxa" w:w="260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仅公告</w:t>
            </w:r>
          </w:p>
        </w:tc>
        <w:tc>
          <w:tcPr>
            <w:tcW w:type="dxa" w:w="4649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新增知识库FAQ及报修页智能推荐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统计大屏</w:t>
            </w:r>
          </w:p>
        </w:tc>
        <w:tc>
          <w:tcPr>
            <w:tcW w:type="dxa" w:w="260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指标卡+三类图表</w:t>
            </w:r>
          </w:p>
        </w:tc>
        <w:tc>
          <w:tcPr>
            <w:tcW w:type="dxa" w:w="4649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新增楼栋×单元热力图、月度趋势环比预警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数据表</w:t>
            </w:r>
          </w:p>
        </w:tc>
        <w:tc>
          <w:tcPr>
            <w:tcW w:type="dxa" w:w="260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8 张</w:t>
            </w:r>
          </w:p>
        </w:tc>
        <w:tc>
          <w:tcPr>
            <w:tcW w:type="dxa" w:w="4649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13 张（新增 worker_skill、dispatch_rule、operation_log、faq）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黑体"/>
          <w:b/>
          <w:color w:val="000000"/>
          <w:sz w:val="32"/>
        </w:rPr>
        <w:t>3  功能需求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3.1  功能模块总览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1247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模块编号</w:t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功能模块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使用角色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优先级</w:t>
            </w:r>
          </w:p>
        </w:tc>
      </w:tr>
      <w:tr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M01</w:t>
            </w:r>
          </w:p>
        </w:tc>
        <w:tc>
          <w:tcPr>
            <w:tcW w:type="dxa" w:w="4706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认证与账号安全（登录/注册/鉴权/用户管理/登录锁定/个人中心）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全部角色</w:t>
            </w:r>
          </w:p>
        </w:tc>
        <w:tc>
          <w:tcPr>
            <w:tcW w:type="dxa" w:w="130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高</w:t>
            </w:r>
          </w:p>
        </w:tc>
      </w:tr>
      <w:tr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M02</w:t>
            </w:r>
          </w:p>
        </w:tc>
        <w:tc>
          <w:tcPr>
            <w:tcW w:type="dxa" w:w="4706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报修提交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住户</w:t>
            </w:r>
          </w:p>
        </w:tc>
        <w:tc>
          <w:tcPr>
            <w:tcW w:type="dxa" w:w="130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高</w:t>
            </w:r>
          </w:p>
        </w:tc>
      </w:tr>
      <w:tr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M03</w:t>
            </w:r>
          </w:p>
        </w:tc>
        <w:tc>
          <w:tcPr>
            <w:tcW w:type="dxa" w:w="4706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工单状态机（派单/完成/验收/退回/关闭/撤销/催办）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全部角色</w:t>
            </w:r>
          </w:p>
        </w:tc>
        <w:tc>
          <w:tcPr>
            <w:tcW w:type="dxa" w:w="130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高</w:t>
            </w:r>
          </w:p>
        </w:tc>
      </w:tr>
      <w:tr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M04</w:t>
            </w:r>
          </w:p>
        </w:tc>
        <w:tc>
          <w:tcPr>
            <w:tcW w:type="dxa" w:w="4706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工单进度时间线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全部角色</w:t>
            </w:r>
          </w:p>
        </w:tc>
        <w:tc>
          <w:tcPr>
            <w:tcW w:type="dxa" w:w="130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高</w:t>
            </w:r>
          </w:p>
        </w:tc>
      </w:tr>
      <w:tr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M05</w:t>
            </w:r>
          </w:p>
        </w:tc>
        <w:tc>
          <w:tcPr>
            <w:tcW w:type="dxa" w:w="4706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站内消息与超时催办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全部角色</w:t>
            </w:r>
          </w:p>
        </w:tc>
        <w:tc>
          <w:tcPr>
            <w:tcW w:type="dxa" w:w="130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中</w:t>
            </w:r>
          </w:p>
        </w:tc>
      </w:tr>
      <w:tr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M06</w:t>
            </w:r>
          </w:p>
        </w:tc>
        <w:tc>
          <w:tcPr>
            <w:tcW w:type="dxa" w:w="4706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维修工任务台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维修工</w:t>
            </w:r>
          </w:p>
        </w:tc>
        <w:tc>
          <w:tcPr>
            <w:tcW w:type="dxa" w:w="130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高</w:t>
            </w:r>
          </w:p>
        </w:tc>
      </w:tr>
      <w:tr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M07</w:t>
            </w:r>
          </w:p>
        </w:tc>
        <w:tc>
          <w:tcPr>
            <w:tcW w:type="dxa" w:w="4706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用户管理与技能标签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管理员</w:t>
            </w:r>
          </w:p>
        </w:tc>
        <w:tc>
          <w:tcPr>
            <w:tcW w:type="dxa" w:w="130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高</w:t>
            </w:r>
          </w:p>
        </w:tc>
      </w:tr>
      <w:tr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M08</w:t>
            </w:r>
          </w:p>
        </w:tc>
        <w:tc>
          <w:tcPr>
            <w:tcW w:type="dxa" w:w="4706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字典管理（报修类型/位置）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管理员</w:t>
            </w:r>
          </w:p>
        </w:tc>
        <w:tc>
          <w:tcPr>
            <w:tcW w:type="dxa" w:w="130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中</w:t>
            </w:r>
          </w:p>
        </w:tc>
      </w:tr>
      <w:tr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M09</w:t>
            </w:r>
          </w:p>
        </w:tc>
        <w:tc>
          <w:tcPr>
            <w:tcW w:type="dxa" w:w="4706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公告管理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管理员/全部</w:t>
            </w:r>
          </w:p>
        </w:tc>
        <w:tc>
          <w:tcPr>
            <w:tcW w:type="dxa" w:w="130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低</w:t>
            </w:r>
          </w:p>
        </w:tc>
      </w:tr>
      <w:tr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M10</w:t>
            </w:r>
          </w:p>
        </w:tc>
        <w:tc>
          <w:tcPr>
            <w:tcW w:type="dxa" w:w="4706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数据统计可视化（含热力图与预警）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管理员</w:t>
            </w:r>
          </w:p>
        </w:tc>
        <w:tc>
          <w:tcPr>
            <w:tcW w:type="dxa" w:w="130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中</w:t>
            </w:r>
          </w:p>
        </w:tc>
      </w:tr>
      <w:tr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M11</w:t>
            </w:r>
          </w:p>
        </w:tc>
        <w:tc>
          <w:tcPr>
            <w:tcW w:type="dxa" w:w="4706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智能派单子系统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系统自动/管理员兜底</w:t>
            </w:r>
          </w:p>
        </w:tc>
        <w:tc>
          <w:tcPr>
            <w:tcW w:type="dxa" w:w="130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高</w:t>
            </w:r>
          </w:p>
        </w:tc>
      </w:tr>
      <w:tr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M12</w:t>
            </w:r>
          </w:p>
        </w:tc>
        <w:tc>
          <w:tcPr>
            <w:tcW w:type="dxa" w:w="4706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操作日志审计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管理员</w:t>
            </w:r>
          </w:p>
        </w:tc>
        <w:tc>
          <w:tcPr>
            <w:tcW w:type="dxa" w:w="130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中</w:t>
            </w:r>
          </w:p>
        </w:tc>
      </w:tr>
      <w:tr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M13</w:t>
            </w:r>
          </w:p>
        </w:tc>
        <w:tc>
          <w:tcPr>
            <w:tcW w:type="dxa" w:w="4706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知识库FAQ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管理员/全部</w:t>
            </w:r>
          </w:p>
        </w:tc>
        <w:tc>
          <w:tcPr>
            <w:tcW w:type="dxa" w:w="130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中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3.2  M01 认证与账号安全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FR-M01-1 登录：用户以用户名+密码登录，密码校验采用 BCrypt 比对；登录成功签发 24 小时有效的 JWT 令牌，返回用户基本信息与角色。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FR-M01-2 注册：开放住户（RESIDENT）自助注册，用户名全局唯一；维修工与管理员账号仅由管理员创建。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FR-M01-3 权限控制：所有业务接口按角色鉴权，越权访问返回 403；被禁用账号登录时明确提示。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FR-M01-4 用户管理：管理员可分页查询用户（按角色、姓名/用户名关键字过滤），新增/编辑用户、重置密码、启用/禁用、删除账号。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FR-M01-5 登录锁定：同一账号连续 5 次密码错误后锁定 10 分钟，锁定期间登录请求明确提示剩余等待时间；登录失败提示不区分“用户不存在/密码错误”，防止账号枚举；登录成功后失败计数清零。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FR-M01-6 个人中心与修改密码：全部角色可查看并修改个人资料（姓名、手机号）；修改密码必须验证旧密码，新密码两次输入一致性由前端校验。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3.3  M02 报修提交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FR-M02-1 住户选择报修类型（字典：水电维修、门窗维修、电梯故障、门禁系统、公共照明、其他）、故障位置（楼栋/单元/房间，字典）、填写标题与详细描述，可选择“普通/紧急”优先级。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FR-M02-2 支持上传 0~N 张故障照片（单张≤10MB，仅限 jpg/png/gif/webp/bmp），照片随工单保存并在详情中查看。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FR-M02-3 提交成功后系统自动生成唯一工单号（规则：yyyyMMdd + 当日4位流水号），状态置为“待派单”，并写入第一条流转日志。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FR-M02-4 提交后系统按 M11 规则立即触发智能派单；表单页右侧按已选报修类型展示知识库FAQ推荐（未选类型时展示浏览热度 Top5）。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3.4  M03 工单状态机（核心）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工单状态定义如下：0-待派单、1-处理中、2-待验收、3-已完成、4-已关闭。允许的状态流转及触发条件如下：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当前状态</w:t>
            </w:r>
          </w:p>
        </w:tc>
        <w:tc>
          <w:tcPr>
            <w:tcW w:type="dxa" w:w="2381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触发动作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操作角色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目标状态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约束与联动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待派单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智能派单（评分Top1）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系统</w:t>
            </w:r>
          </w:p>
        </w:tc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处理中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记录派单方式AUTO、综合得分与TopN得分明细，站内消息通知维修工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待派单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手动派单（兜底）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管理员</w:t>
            </w:r>
          </w:p>
        </w:tc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处理中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记录派单方式MANUAL，站内消息通知维修工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待派单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撤销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报修人</w:t>
            </w:r>
          </w:p>
        </w:tc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已关闭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仅报修人本人可撤销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待派单/处理中/待验收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关闭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管理员</w:t>
            </w:r>
          </w:p>
        </w:tc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已关闭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强制终结，通知报修人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处理中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完成维修（填写处理说明）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维修工</w:t>
            </w:r>
          </w:p>
        </w:tc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待验收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处理说明必填，记录完成时间，通知报修人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待验收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验收通过（评分1~5星+评语）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报修人</w:t>
            </w:r>
          </w:p>
        </w:tc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已完成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评分必填，生成评价记录关联维修工，通知维修工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待验收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验收不通过（说明原因）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报修人</w:t>
            </w:r>
          </w:p>
        </w:tc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处理中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退回维修工重新处理，清空完成时间，通知维修工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待派单/处理中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催办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报修人/管理员</w:t>
            </w:r>
          </w:p>
        </w:tc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状态不变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催办次数+1，写入日志并通知对方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处理中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自动改派（超48h未完成）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系统</w:t>
            </w:r>
          </w:p>
        </w:tc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处理中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更换维修工，改派次数+1（上限2次），记录日志并通知新旧维修工与报修人</w:t>
            </w:r>
          </w:p>
        </w:tc>
      </w:tr>
    </w:tbl>
    <w:p/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约束：任何不满足上表的状态变更请求必须被拒绝并给出明确错误提示；每次成功流转均自动写入流转日志（操作人、动作、备注、时间）；派单与改派更新必须携带状态条件的乐观更新以防并发重复派单。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3.5  M04 工单进度时间线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FR-M04-1 工单详情页按时间正序展示全部流转日志（动作中文名、操作人、备注、时间），形成可视化时间线。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FR-M04-2 列表页以不同颜色标签区分工单状态，管理员列表展示催办次数角标与派单方式（AUTO/MANUAL）。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3.6  M05 站内消息与超时催办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FR-M05-1 关键节点自动产生站内消息：新工单转人工通知管理员、派单通知维修工、完成通知报修人、验收结果通知维修工、退回/关闭/催办/改派通知相关人。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FR-M05-2 前端定时展示未读消息数，支持一键全部已读与逐条已读。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FR-M05-3 超时催办定时任务（每 30 分钟）：待派单超过 24 小时→通知管理员人工介入（兜底）；处理中超过 48 小时→移交 M11 执行自动改派。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3.7  M06 维修工任务台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FR-M06-1 维修工查看分派给自己的任务，默认展示处理中与待验收的未完结工单，可按状态筛选，列表展示报修类型与楼栋（便于感知技能匹配）。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FR-M06-2 对“处理中”工单填写处理说明后标记完成；可查看已完成工单的历史与获得评分；被自动改派的工单通过站内消息感知。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3.8  M07 用户管理与技能标签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FR-M07-1 用户管理：见 FR-M01-4。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FR-M07-2 技能标签维护：管理员编辑维修工时，可多选其具备的报修类型（水电维修、电梯故障等）形成技能标签；技能数据是智能派单硬约束的基础。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3.9  M08 字典管理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FR-M08-1 报修类型字典（名称、排序）与位置字典（楼栋、单元、房间）的增删改查，供报修提交时下拉选择。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3.10  M09 公告管理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FR-M09-1 管理员发布、编辑、删除公告；全部用户可在公告列表查看。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3.11  M10 数据统计可视化（管理员）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统计项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口径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呈现形式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总览指标卡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工单总数、待派单数、处理中数、待验收数、已完成数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数字卡片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报修类型分布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各报修类型的工单数量占比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饼图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月度工单趋势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近几个月每月提交的工单数量，附环比增速；环比增长&gt;50%且绝对量≥3 的月份标记预警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折线图（预警红标）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楼栋×单元热力图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各楼栋各单元的报修工单数量密度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ECharts 热力图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高发类型预警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本月报修量 Top1 类型且占比&gt;40% 时输出告警列表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预警横幅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维修工评分排行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各维修工收到的平均星级与评价数，附技能标签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条形图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平均处理时长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已完成工单从提交到完成的平均小时数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指标卡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3.12  M11 智能派单子系统（V2.0 核心）</w:t>
      </w:r>
    </w:p>
    <w:p>
      <w:pPr>
        <w:pStyle w:val="Heading3"/>
      </w:pPr>
      <w:r>
        <w:rPr>
          <w:rFonts w:ascii="Times New Roman" w:hAnsi="Times New Roman" w:eastAsia="黑体"/>
          <w:b/>
          <w:color w:val="000000"/>
          <w:sz w:val="25"/>
        </w:rPr>
        <w:t>3.12.1  触发机制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工单提交成功后，系统立即执行自动派单；管理端提供“自动派单”总开关，关闭后退回人工派单模式。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处理中的工单若超过 48 小时未完成，由定时任务触发自动改派（同一工单最多自动改派 2 次）。</w:t>
      </w:r>
    </w:p>
    <w:p>
      <w:pPr>
        <w:pStyle w:val="Heading3"/>
      </w:pPr>
      <w:r>
        <w:rPr>
          <w:rFonts w:ascii="Times New Roman" w:hAnsi="Times New Roman" w:eastAsia="黑体"/>
          <w:b/>
          <w:color w:val="000000"/>
          <w:sz w:val="25"/>
        </w:rPr>
        <w:t>3.12.2  硬约束（不满足直接淘汰）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技能匹配：候选维修工的技能标签必须包含工单的报修类型；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在岗状态：候选维修工账号必须为启用状态。</w:t>
      </w:r>
    </w:p>
    <w:p>
      <w:pPr>
        <w:pStyle w:val="Heading3"/>
      </w:pPr>
      <w:r>
        <w:rPr>
          <w:rFonts w:ascii="Times New Roman" w:hAnsi="Times New Roman" w:eastAsia="黑体"/>
          <w:b/>
          <w:color w:val="000000"/>
          <w:sz w:val="25"/>
        </w:rPr>
        <w:t>3.12.3  综合评分模型（各维度归一化至 [0,1]）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维度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计算口径</w:t>
            </w:r>
          </w:p>
        </w:tc>
        <w:tc>
          <w:tcPr>
            <w:tcW w:type="dxa" w:w="3685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归一化方法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负荷分 loadScore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当前未完成工单数 L（状态为处理中/待验收）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1 − min(L / max_load, 1)，max_load 默认 5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历史评分 ratingScore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该维修工全部验收评价平均分 avg（1~5）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无评价取 default_rating（默认0.60）；否则 avg/5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楼栋熟悉度 famScore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该维修工在工单所在楼栋的历史已完成工单数 C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min(C / familiarity_full, 1)，familiarity_full 默认 5</w:t>
            </w:r>
          </w:p>
        </w:tc>
      </w:tr>
    </w:tbl>
    <w:p/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综合得分 score = w_load × loadScore + w_rating × ratingScore + w_familiarity × famScore；紧急（URGENT）工单的负荷权重放大为 w_load × (1 + urgency_boost)。各项权重与参数在管理端“派单规则”页可配置（保存时校验各权重∈[0,1] 且总和&gt;0）。</w:t>
      </w:r>
    </w:p>
    <w:p>
      <w:pPr>
        <w:pStyle w:val="Heading3"/>
      </w:pPr>
      <w:r>
        <w:rPr>
          <w:rFonts w:ascii="Times New Roman" w:hAnsi="Times New Roman" w:eastAsia="黑体"/>
          <w:b/>
          <w:color w:val="000000"/>
          <w:sz w:val="25"/>
        </w:rPr>
        <w:t>3.12.4  派单执行与得分明细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系统对候选维修工打分排序，选中 Top1 自动派单，并将 TopN（默认5）候选人的各分项得分以 JSON 存档至工单，管理端可随时查看“当时为什么选他”（答辩演示点）。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待派单工单的管理端派单弹窗实时展示候选人得分排序与分项明细，管理员可直接采纳 Top1，也可手动指定（记 MANUAL）。</w:t>
      </w:r>
    </w:p>
    <w:p>
      <w:pPr>
        <w:pStyle w:val="Heading3"/>
      </w:pPr>
      <w:r>
        <w:rPr>
          <w:rFonts w:ascii="Times New Roman" w:hAnsi="Times New Roman" w:eastAsia="黑体"/>
          <w:b/>
          <w:color w:val="000000"/>
          <w:sz w:val="25"/>
        </w:rPr>
        <w:t>3.12.5  转人工与自动改派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无技能匹配的维修工或候选集为空时，工单停留在待派单并通知管理员人工处理；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处理中超 48 小时自动改派给排除已尝试维修工（tried_workers）后的次优候选人，改派后刷新派单时间、改派次数+1；超过 2 次上限后不再自动改派，通知管理员人工介入。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3.13  M12 操作日志审计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FR-M12-1 通过自定义注解 + AOP 切面自动记录关键写操作：操作人（未登录记空）、账号、业务模块、动作、请求方式与 URI、参数摘要（密码等敏感字段脱敏、超长截断）、来源 IP、成功/失败与失败原因、时间。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FR-M12-2 管理员可分页查询操作日志，按操作人、模块、日期区间筛选，行展开查看参数与失败原因。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3.14  M13 知识库FAQ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FR-M13-1 管理员维护 FAQ 条目（分类、标题、处理步骤内容、排序），分类建议与报修类型对应，便于关联推荐。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FR-M13-2 全部角色可按分类/关键字浏览 FAQ，浏览时累计浏览次数。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FR-M13-3 住户提交报修时，表单页按已选报修类型推荐相关 FAQ（未选类型时推荐浏览热度 Top5）。</w:t>
      </w:r>
    </w:p>
    <w:p>
      <w:pPr>
        <w:pStyle w:val="Heading1"/>
      </w:pPr>
      <w:r>
        <w:rPr>
          <w:rFonts w:ascii="Times New Roman" w:hAnsi="Times New Roman" w:eastAsia="黑体"/>
          <w:b/>
          <w:color w:val="000000"/>
          <w:sz w:val="32"/>
        </w:rPr>
        <w:t>4 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类别</w:t>
            </w:r>
          </w:p>
        </w:tc>
        <w:tc>
          <w:tcPr>
            <w:tcW w:type="dxa" w:w="7654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需求描述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性能</w:t>
            </w:r>
          </w:p>
        </w:tc>
        <w:tc>
          <w:tcPr>
            <w:tcW w:type="dxa" w:w="765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常规列表查询响应时间 ≤ 1s（万级数据量）；智能派单接口（含打分排序）响应时间 ≤ 1s；分页查询默认每页 10 条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安全</w:t>
            </w:r>
          </w:p>
        </w:tc>
        <w:tc>
          <w:tcPr>
            <w:tcW w:type="dxa" w:w="765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密码 BCrypt 加密存储；JWT 签名防篡改；接口按角色鉴权；登录连续错误锁定与防账号枚举；关键操作 AOP 审计留痕；上传文件限制类型与大小；SQL 全部经 MyBatis-Plus 参数化防注入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可用性</w:t>
            </w:r>
          </w:p>
        </w:tc>
        <w:tc>
          <w:tcPr>
            <w:tcW w:type="dxa" w:w="765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统一响应结构（code/msg/data）与全局异常处理，前端以 Toast 明确反馈错误原因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兼容性</w:t>
            </w:r>
          </w:p>
        </w:tc>
        <w:tc>
          <w:tcPr>
            <w:tcW w:type="dxa" w:w="765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主流现代浏览器；后端接口前后端独立演进，仅以 REST 契约耦合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可维护性</w:t>
            </w:r>
          </w:p>
        </w:tc>
        <w:tc>
          <w:tcPr>
            <w:tcW w:type="dxa" w:w="765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分层架构（Controller-Service-Mapper），状态流转与派单算法集中于 Service；统一日志与异常处理；数据库口令、JWT 密钥、上传目录等敏感配置支持环境变量外置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数据完整性</w:t>
            </w:r>
          </w:p>
        </w:tc>
        <w:tc>
          <w:tcPr>
            <w:tcW w:type="dxa" w:w="765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关键业务（状态流转、评价写入、派单更新）使用事务与乐观条件更新保证一致性；工单号唯一约束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黑体"/>
          <w:b/>
          <w:color w:val="000000"/>
          <w:sz w:val="32"/>
        </w:rPr>
        <w:t>5  数据需求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数据库共 13 张表（V1.0 的 8 张 + V2.0 新增 4 张 + 字典表结构调整），主要结构如下（详细字段见 sql/init.sql 与 sql/upgrade_v2.sql）：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表名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说明</w:t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关键字段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user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用户表</w:t>
            </w:r>
          </w:p>
        </w:tc>
        <w:tc>
          <w:tcPr>
            <w:tcW w:type="dxa" w:w="510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username(唯一)、password(BCrypt)、real_name、phone、role(RESIDENT/WORKER/ADMIN)、status、login_fail_count、lock_until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repair_type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报修类型字典</w:t>
            </w:r>
          </w:p>
        </w:tc>
        <w:tc>
          <w:tcPr>
            <w:tcW w:type="dxa" w:w="510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type_name、sort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location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位置字典（楼栋-单元-房间）</w:t>
            </w:r>
          </w:p>
        </w:tc>
        <w:tc>
          <w:tcPr>
            <w:tcW w:type="dxa" w:w="510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building、unit、room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repair_order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报修工单（核心）</w:t>
            </w:r>
          </w:p>
        </w:tc>
        <w:tc>
          <w:tcPr>
            <w:tcW w:type="dxa" w:w="510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order_no(唯一)、user_id、type_id、location_id、status、worker_id、priority、urge_count、handle_note、dispatch_type(AUTO/MANUAL)、dispatch_score、score_detail(TopN得分JSON)、reassign_count、tried_workers、submit/assign/finish/accept_time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order_log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工单流转记录</w:t>
            </w:r>
          </w:p>
        </w:tc>
        <w:tc>
          <w:tcPr>
            <w:tcW w:type="dxa" w:w="510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order_id、operator_id、action(含 AUTO_ASSIGN/REASSIGN)、remark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evaluation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验收评价</w:t>
            </w:r>
          </w:p>
        </w:tc>
        <w:tc>
          <w:tcPr>
            <w:tcW w:type="dxa" w:w="510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order_id、worker_id、user_id、score(1~5)、content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notice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公告</w:t>
            </w:r>
          </w:p>
        </w:tc>
        <w:tc>
          <w:tcPr>
            <w:tcW w:type="dxa" w:w="510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title、content、admin_id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message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站内消息</w:t>
            </w:r>
          </w:p>
        </w:tc>
        <w:tc>
          <w:tcPr>
            <w:tcW w:type="dxa" w:w="510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receiver_id、content、is_read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worker_skill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维修工技能标签（新增）</w:t>
            </w:r>
          </w:p>
        </w:tc>
        <w:tc>
          <w:tcPr>
            <w:tcW w:type="dxa" w:w="510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worker_id、type_id（联合唯一）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dispatch_rule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智能派单规则（新增，单行）</w:t>
            </w:r>
          </w:p>
        </w:tc>
        <w:tc>
          <w:tcPr>
            <w:tcW w:type="dxa" w:w="510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auto_dispatch_enabled、w_load、w_rating、w_familiarity、urgency_boost、max_load、familiarity_full、default_rating、reassign_limit、reassign_hours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operation_log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操作日志（新增）</w:t>
            </w:r>
          </w:p>
        </w:tc>
        <w:tc>
          <w:tcPr>
            <w:tcW w:type="dxa" w:w="510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user_id、username、module、action、method、params(脱敏)、ip、success、error_msg、create_time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faq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知识库FAQ（新增）</w:t>
            </w:r>
          </w:p>
        </w:tc>
        <w:tc>
          <w:tcPr>
            <w:tcW w:type="dxa" w:w="510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category、title、content、sort、view_count、admin_id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黑体"/>
          <w:b/>
          <w:color w:val="000000"/>
          <w:sz w:val="32"/>
        </w:rPr>
        <w:t>6  接口需求（核心）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1361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方法</w:t>
            </w:r>
          </w:p>
        </w:tc>
        <w:tc>
          <w:tcPr>
            <w:tcW w:type="dxa" w:w="3061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路径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角色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说明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POST</w:t>
            </w:r>
          </w:p>
        </w:tc>
        <w:tc>
          <w:tcPr>
            <w:tcW w:type="dxa" w:w="30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/api/auth/login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公开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登录，返回JWT（含锁定判定）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POST</w:t>
            </w:r>
          </w:p>
        </w:tc>
        <w:tc>
          <w:tcPr>
            <w:tcW w:type="dxa" w:w="30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/api/auth/register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公开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住户注册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POST</w:t>
            </w:r>
          </w:p>
        </w:tc>
        <w:tc>
          <w:tcPr>
            <w:tcW w:type="dxa" w:w="30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/api/orders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住户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提交报修（触发智能派单）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PUT</w:t>
            </w:r>
          </w:p>
        </w:tc>
        <w:tc>
          <w:tcPr>
            <w:tcW w:type="dxa" w:w="30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/api/orders/{id}/cancel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住户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撤销（仅待派单）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PUT</w:t>
            </w:r>
          </w:p>
        </w:tc>
        <w:tc>
          <w:tcPr>
            <w:tcW w:type="dxa" w:w="30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/api/orders/{id}/acceptance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住户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验收（通过/退回+评分）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PUT</w:t>
            </w:r>
          </w:p>
        </w:tc>
        <w:tc>
          <w:tcPr>
            <w:tcW w:type="dxa" w:w="30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/api/orders/{id}/assign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管理员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手动派单/重派（兜底）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PUT</w:t>
            </w:r>
          </w:p>
        </w:tc>
        <w:tc>
          <w:tcPr>
            <w:tcW w:type="dxa" w:w="30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/api/orders/{id}/close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管理员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强制关闭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PUT</w:t>
            </w:r>
          </w:p>
        </w:tc>
        <w:tc>
          <w:tcPr>
            <w:tcW w:type="dxa" w:w="30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/api/orders/{id}/urge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报修人/管理员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催办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PUT</w:t>
            </w:r>
          </w:p>
        </w:tc>
        <w:tc>
          <w:tcPr>
            <w:tcW w:type="dxa" w:w="30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/api/orders/{id}/finish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维修工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完成维修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GET</w:t>
            </w:r>
          </w:p>
        </w:tc>
        <w:tc>
          <w:tcPr>
            <w:tcW w:type="dxa" w:w="30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/api/orders/{id}/logs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登录用户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流转日志时间线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GET</w:t>
            </w:r>
          </w:p>
        </w:tc>
        <w:tc>
          <w:tcPr>
            <w:tcW w:type="dxa" w:w="30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/api/dispatch/candidates/{id}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管理员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待派单工单的候选人实时得分明细；已派单工单回读存档明细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POST</w:t>
            </w:r>
          </w:p>
        </w:tc>
        <w:tc>
          <w:tcPr>
            <w:tcW w:type="dxa" w:w="30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/api/dispatch/manual/{id}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管理员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手动重派（兜底）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GET/PUT</w:t>
            </w:r>
          </w:p>
        </w:tc>
        <w:tc>
          <w:tcPr>
            <w:tcW w:type="dxa" w:w="30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/api/dispatch/rule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管理员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派单规则（开关/权重/参数）查询与配置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GET/PUT</w:t>
            </w:r>
          </w:p>
        </w:tc>
        <w:tc>
          <w:tcPr>
            <w:tcW w:type="dxa" w:w="30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/api/users/{id}/skills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管理员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维修工技能标签查询与维护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GET/PUT</w:t>
            </w:r>
          </w:p>
        </w:tc>
        <w:tc>
          <w:tcPr>
            <w:tcW w:type="dxa" w:w="30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/api/profile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登录用户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个人资料查看/修改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PUT</w:t>
            </w:r>
          </w:p>
        </w:tc>
        <w:tc>
          <w:tcPr>
            <w:tcW w:type="dxa" w:w="30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/api/profile/password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登录用户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修改密码（验证旧密码）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GET</w:t>
            </w:r>
          </w:p>
        </w:tc>
        <w:tc>
          <w:tcPr>
            <w:tcW w:type="dxa" w:w="30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/api/operation-logs/page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管理员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操作日志分页查询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GET</w:t>
            </w:r>
          </w:p>
        </w:tc>
        <w:tc>
          <w:tcPr>
            <w:tcW w:type="dxa" w:w="30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/api/faqs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登录用户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FAQ分页/分类浏览；报修页按类型推荐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POST/PUT/DELETE</w:t>
            </w:r>
          </w:p>
        </w:tc>
        <w:tc>
          <w:tcPr>
            <w:tcW w:type="dxa" w:w="30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/api/faqs*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管理员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FAQ 增删改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GET</w:t>
            </w:r>
          </w:p>
        </w:tc>
        <w:tc>
          <w:tcPr>
            <w:tcW w:type="dxa" w:w="30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/api/stats/heatmap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管理员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楼栋×单元报修热力数据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GET</w:t>
            </w:r>
          </w:p>
        </w:tc>
        <w:tc>
          <w:tcPr>
            <w:tcW w:type="dxa" w:w="30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/api/stats/trend-warning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管理员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月度趋势环比与高发类型预警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GET</w:t>
            </w:r>
          </w:p>
        </w:tc>
        <w:tc>
          <w:tcPr>
            <w:tcW w:type="dxa" w:w="30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/api/stats/*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管理员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其他统计数据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POST</w:t>
            </w:r>
          </w:p>
        </w:tc>
        <w:tc>
          <w:tcPr>
            <w:tcW w:type="dxa" w:w="306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/api/files/upload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登录用户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报修图片上传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黑体"/>
          <w:b/>
          <w:color w:val="000000"/>
          <w:sz w:val="32"/>
        </w:rPr>
        <w:t>7  验收标准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住户按“提交报修→（系统自动派单）→维修工完成→验收评分”完整走通，状态流转与日志记录准确无误；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给维修工配置不同技能标签后提交工单，系统能在秒级自动派给技能匹配且综合得分最高的维修工，管理端可查看各候选人得分明细；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关闭自动派单开关或构造无匹配技能工单时，工单转人工并通知管理员；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将工单派单时间模拟至 48 小时前，定时任务能自动改派，且改派不超过 2 次、不与已尝试维修工重复，超限后转人工；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非法状态操作（如重复派单、非报修人验收）被正确拒绝并提示；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连续 5 次密码错误后账号锁定 10 分钟，第 6 次登录提示锁定；修改密码必须验证旧密码；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管理员的关键操作均能在操作日志页查询到操作人、IP 与结果；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统计大屏热力图、趋势预警数据与库内数据一致；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所有列表支持分页，图片上传与回显正常，FAQ 推荐按报修类型正确关联。</w:t>
      </w:r>
    </w:p>
    <w:p>
      <w:pPr>
        <w:pStyle w:val="Heading1"/>
      </w:pPr>
      <w:r>
        <w:rPr>
          <w:rFonts w:ascii="Times New Roman" w:hAnsi="Times New Roman" w:eastAsia="黑体"/>
          <w:b/>
          <w:color w:val="000000"/>
          <w:sz w:val="32"/>
        </w:rPr>
        <w:t>8  附录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8.1  工单状态机（V2.0）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状态集合不变（0 待派单、1 处理中、2 待验收、3 已完成、4 已关闭）。与 V1.0 的差异：派单动作增加“系统-智能派单”触发者，处理中状态增加“系统-自动改派”自环（更换维修工、不改状态），管理员手动派单保留为兜底路径。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8.2  智能派单流程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提交工单 → 读取派单规则 → 开关关闭？→（是）通知管理员人工派单 →（否）按技能+在岗筛选候选集 → 候选为空？→（是）停留待派单并通知管理员转人工 →（否）逐候选计算负荷分/历史评分/楼栋熟悉度（紧急工单放大负荷权重）→ 按综合得分排序取 Top1 → 乐观更新工单（状态置处理中、记录派单方式/得分/TopN明细）→ 写流转日志与站内消息。自动改派流程同上，仅追加“48小时阈值、tried_workers 排除、改派次数上限”三重约束。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8.3  评分公式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score = w_load × (1 − min(L/max_load, 1)) + w_rating × (avg/5 或 default_rating) + w_familiarity × min(C/familiarity_full, 1)；URGENT 工单 w_load′ = w_load × (1 + urgency_boost)。其中 L 为该维修工当前未完成工单数，avg 为其历史评价平均分，C 为其在工单所在楼栋的历史完成工单数。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