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FE1" w:rsidRDefault="00104F17">
      <w:pPr>
        <w:pStyle w:val="a6"/>
        <w:widowControl/>
        <w:jc w:val="center"/>
        <w:rPr>
          <w:rFonts w:ascii="宋体" w:eastAsia="宋体" w:hAnsi="宋体" w:cs="宋体"/>
          <w:b/>
          <w:color w:val="000000"/>
          <w:spacing w:val="24"/>
          <w:sz w:val="21"/>
          <w:szCs w:val="21"/>
        </w:rPr>
      </w:pPr>
      <w:r>
        <w:rPr>
          <w:rFonts w:ascii="宋体" w:eastAsia="宋体" w:hAnsi="宋体" w:cs="宋体" w:hint="eastAsia"/>
          <w:b/>
          <w:color w:val="000000"/>
          <w:spacing w:val="24"/>
          <w:sz w:val="30"/>
          <w:szCs w:val="30"/>
        </w:rPr>
        <w:t>流程优化申请表</w:t>
      </w:r>
    </w:p>
    <w:p w:rsidR="00971FE1" w:rsidRDefault="00971FE1">
      <w:pPr>
        <w:pStyle w:val="a6"/>
        <w:widowControl/>
        <w:rPr>
          <w:rFonts w:ascii="宋体" w:eastAsia="宋体" w:hAnsi="宋体" w:cs="宋体"/>
          <w:b/>
          <w:color w:val="000000"/>
          <w:spacing w:val="17"/>
          <w:sz w:val="21"/>
          <w:szCs w:val="21"/>
        </w:rPr>
      </w:pPr>
    </w:p>
    <w:tbl>
      <w:tblPr>
        <w:tblStyle w:val="a9"/>
        <w:tblW w:w="9406" w:type="dxa"/>
        <w:jc w:val="center"/>
        <w:tblLayout w:type="fixed"/>
        <w:tblLook w:val="04A0" w:firstRow="1" w:lastRow="0" w:firstColumn="1" w:lastColumn="0" w:noHBand="0" w:noVBand="1"/>
      </w:tblPr>
      <w:tblGrid>
        <w:gridCol w:w="1081"/>
        <w:gridCol w:w="405"/>
        <w:gridCol w:w="622"/>
        <w:gridCol w:w="810"/>
        <w:gridCol w:w="810"/>
        <w:gridCol w:w="368"/>
        <w:gridCol w:w="442"/>
        <w:gridCol w:w="788"/>
        <w:gridCol w:w="22"/>
        <w:gridCol w:w="810"/>
        <w:gridCol w:w="810"/>
        <w:gridCol w:w="810"/>
        <w:gridCol w:w="810"/>
        <w:gridCol w:w="818"/>
      </w:tblGrid>
      <w:tr w:rsidR="00971FE1">
        <w:trPr>
          <w:trHeight w:val="593"/>
          <w:jc w:val="center"/>
        </w:trPr>
        <w:tc>
          <w:tcPr>
            <w:tcW w:w="1486" w:type="dxa"/>
            <w:gridSpan w:val="2"/>
            <w:vAlign w:val="center"/>
          </w:tcPr>
          <w:p w:rsidR="00971FE1" w:rsidRDefault="00104F17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流程名称</w:t>
            </w:r>
          </w:p>
        </w:tc>
        <w:tc>
          <w:tcPr>
            <w:tcW w:w="2610" w:type="dxa"/>
            <w:gridSpan w:val="4"/>
            <w:vAlign w:val="center"/>
          </w:tcPr>
          <w:p w:rsidR="00971FE1" w:rsidRDefault="001339F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开除/裁人</w:t>
            </w:r>
          </w:p>
        </w:tc>
        <w:tc>
          <w:tcPr>
            <w:tcW w:w="1230" w:type="dxa"/>
            <w:gridSpan w:val="2"/>
            <w:vAlign w:val="center"/>
          </w:tcPr>
          <w:p w:rsidR="00971FE1" w:rsidRDefault="00104F17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涉及部门</w:t>
            </w:r>
          </w:p>
        </w:tc>
        <w:tc>
          <w:tcPr>
            <w:tcW w:w="4080" w:type="dxa"/>
            <w:gridSpan w:val="6"/>
            <w:vAlign w:val="center"/>
          </w:tcPr>
          <w:p w:rsidR="00971FE1" w:rsidRDefault="001339F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总务部</w:t>
            </w:r>
          </w:p>
        </w:tc>
      </w:tr>
      <w:tr w:rsidR="00971FE1">
        <w:trPr>
          <w:trHeight w:val="593"/>
          <w:jc w:val="center"/>
        </w:trPr>
        <w:tc>
          <w:tcPr>
            <w:tcW w:w="1486" w:type="dxa"/>
            <w:gridSpan w:val="2"/>
            <w:vAlign w:val="center"/>
          </w:tcPr>
          <w:p w:rsidR="00971FE1" w:rsidRDefault="00104F17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申请人</w:t>
            </w:r>
          </w:p>
        </w:tc>
        <w:tc>
          <w:tcPr>
            <w:tcW w:w="2610" w:type="dxa"/>
            <w:gridSpan w:val="4"/>
            <w:vAlign w:val="center"/>
          </w:tcPr>
          <w:p w:rsidR="00971FE1" w:rsidRDefault="001339F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沈晓</w:t>
            </w:r>
          </w:p>
        </w:tc>
        <w:tc>
          <w:tcPr>
            <w:tcW w:w="1230" w:type="dxa"/>
            <w:gridSpan w:val="2"/>
            <w:vAlign w:val="center"/>
          </w:tcPr>
          <w:p w:rsidR="00971FE1" w:rsidRDefault="00104F17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申请日期</w:t>
            </w:r>
          </w:p>
        </w:tc>
        <w:tc>
          <w:tcPr>
            <w:tcW w:w="4080" w:type="dxa"/>
            <w:gridSpan w:val="6"/>
            <w:vAlign w:val="center"/>
          </w:tcPr>
          <w:p w:rsidR="00971FE1" w:rsidRDefault="001339F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2019/9/25</w:t>
            </w:r>
          </w:p>
        </w:tc>
      </w:tr>
      <w:tr w:rsidR="00971FE1">
        <w:trPr>
          <w:trHeight w:val="2331"/>
          <w:jc w:val="center"/>
        </w:trPr>
        <w:tc>
          <w:tcPr>
            <w:tcW w:w="1081" w:type="dxa"/>
            <w:textDirection w:val="tbRlV"/>
            <w:vAlign w:val="center"/>
          </w:tcPr>
          <w:p w:rsidR="00971FE1" w:rsidRDefault="00104F17">
            <w:pPr>
              <w:pStyle w:val="a6"/>
              <w:widowControl/>
              <w:spacing w:line="360" w:lineRule="auto"/>
              <w:ind w:left="113" w:right="113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修改前流程及弊端</w:t>
            </w:r>
          </w:p>
        </w:tc>
        <w:tc>
          <w:tcPr>
            <w:tcW w:w="8325" w:type="dxa"/>
            <w:gridSpan w:val="13"/>
            <w:vAlign w:val="center"/>
          </w:tcPr>
          <w:p w:rsidR="00971FE1" w:rsidRDefault="001339F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目前公司无流程。</w:t>
            </w:r>
          </w:p>
          <w:p w:rsidR="001339F0" w:rsidRDefault="001339F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 w:hint="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弊端是导致公司资料丢失，无法交接，后续工作受阻。</w:t>
            </w:r>
          </w:p>
        </w:tc>
      </w:tr>
      <w:tr w:rsidR="00971FE1">
        <w:trPr>
          <w:trHeight w:val="2331"/>
          <w:jc w:val="center"/>
        </w:trPr>
        <w:tc>
          <w:tcPr>
            <w:tcW w:w="1081" w:type="dxa"/>
            <w:textDirection w:val="tbRlV"/>
            <w:vAlign w:val="center"/>
          </w:tcPr>
          <w:p w:rsidR="00971FE1" w:rsidRDefault="00104F17">
            <w:pPr>
              <w:pStyle w:val="a6"/>
              <w:widowControl/>
              <w:spacing w:line="360" w:lineRule="auto"/>
              <w:ind w:left="113" w:right="113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修改后流程内容</w:t>
            </w:r>
          </w:p>
        </w:tc>
        <w:tc>
          <w:tcPr>
            <w:tcW w:w="8325" w:type="dxa"/>
            <w:gridSpan w:val="13"/>
            <w:vAlign w:val="center"/>
          </w:tcPr>
          <w:p w:rsidR="00971FE1" w:rsidRDefault="001339F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 w:hint="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裁人或者开除，第一步，先控制住人，没收电脑，防止接触电脑修改资料。</w:t>
            </w:r>
            <w:r>
              <w:rPr>
                <w:rFonts w:asciiTheme="minorEastAsia" w:hAnsiTheme="minorEastAsia" w:cstheme="minorEastAsia" w:hint="eastAsia"/>
                <w:b/>
                <w:bCs/>
              </w:rPr>
              <w:t>第二步，</w:t>
            </w:r>
            <w:r>
              <w:rPr>
                <w:rFonts w:asciiTheme="minorEastAsia" w:hAnsiTheme="minorEastAsia" w:cstheme="minorEastAsia" w:hint="eastAsia"/>
                <w:b/>
                <w:bCs/>
              </w:rPr>
              <w:t>询问电脑开机密码，邮箱密码等，</w:t>
            </w:r>
          </w:p>
          <w:p w:rsidR="001339F0" w:rsidRDefault="001339F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第三步，在总务的陪同下，将电脑内部的文件进行拷贝交接。</w:t>
            </w:r>
          </w:p>
          <w:p w:rsidR="001339F0" w:rsidRDefault="001339F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 w:hint="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以上的事项是需要提前公布，并让所有人知道如果破坏资料会受到的处罚，比如无赔偿等。目前没有任何规定，所以工作开展没有指导方向。</w:t>
            </w:r>
          </w:p>
        </w:tc>
      </w:tr>
      <w:tr w:rsidR="00971FE1">
        <w:trPr>
          <w:trHeight w:val="2331"/>
          <w:jc w:val="center"/>
        </w:trPr>
        <w:tc>
          <w:tcPr>
            <w:tcW w:w="1081" w:type="dxa"/>
            <w:vAlign w:val="center"/>
          </w:tcPr>
          <w:p w:rsidR="00971FE1" w:rsidRDefault="00104F17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优</w:t>
            </w:r>
          </w:p>
          <w:p w:rsidR="00971FE1" w:rsidRDefault="00104F17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化</w:t>
            </w:r>
          </w:p>
          <w:p w:rsidR="00971FE1" w:rsidRDefault="00104F17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意</w:t>
            </w:r>
          </w:p>
          <w:p w:rsidR="00971FE1" w:rsidRDefault="00104F17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义</w:t>
            </w:r>
          </w:p>
        </w:tc>
        <w:tc>
          <w:tcPr>
            <w:tcW w:w="8325" w:type="dxa"/>
            <w:gridSpan w:val="13"/>
            <w:vAlign w:val="center"/>
          </w:tcPr>
          <w:p w:rsidR="00971FE1" w:rsidRDefault="001339F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裁人开除和普通的离职不一样。</w:t>
            </w:r>
          </w:p>
          <w:p w:rsidR="001339F0" w:rsidRDefault="001339F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 w:hint="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普通离职，是工程师作为主动方。但是开除和裁人，是公司作为主动方，需要采取措施防止风险发生。</w:t>
            </w:r>
          </w:p>
        </w:tc>
      </w:tr>
      <w:tr w:rsidR="00971FE1">
        <w:trPr>
          <w:trHeight w:val="2201"/>
          <w:jc w:val="center"/>
        </w:trPr>
        <w:tc>
          <w:tcPr>
            <w:tcW w:w="1081" w:type="dxa"/>
            <w:vAlign w:val="center"/>
          </w:tcPr>
          <w:p w:rsidR="00971FE1" w:rsidRDefault="00104F17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</w:t>
            </w:r>
          </w:p>
          <w:p w:rsidR="00971FE1" w:rsidRDefault="00104F17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核</w:t>
            </w:r>
          </w:p>
          <w:p w:rsidR="00971FE1" w:rsidRDefault="00104F17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会</w:t>
            </w:r>
          </w:p>
          <w:p w:rsidR="00971FE1" w:rsidRDefault="00104F17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签</w:t>
            </w:r>
          </w:p>
        </w:tc>
        <w:tc>
          <w:tcPr>
            <w:tcW w:w="8325" w:type="dxa"/>
            <w:gridSpan w:val="13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rPr>
                <w:rFonts w:asciiTheme="minorEastAsia" w:hAnsiTheme="minorEastAsia" w:cstheme="minorEastAsia"/>
                <w:b/>
                <w:bCs/>
              </w:rPr>
            </w:pPr>
            <w:bookmarkStart w:id="0" w:name="_GoBack"/>
            <w:bookmarkEnd w:id="0"/>
          </w:p>
        </w:tc>
      </w:tr>
      <w:tr w:rsidR="00971FE1">
        <w:trPr>
          <w:trHeight w:val="513"/>
          <w:jc w:val="center"/>
        </w:trPr>
        <w:tc>
          <w:tcPr>
            <w:tcW w:w="1081" w:type="dxa"/>
            <w:vMerge w:val="restart"/>
            <w:vAlign w:val="center"/>
          </w:tcPr>
          <w:p w:rsidR="00971FE1" w:rsidRDefault="00104F17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打分</w:t>
            </w:r>
          </w:p>
        </w:tc>
        <w:tc>
          <w:tcPr>
            <w:tcW w:w="1027" w:type="dxa"/>
            <w:gridSpan w:val="2"/>
            <w:vAlign w:val="center"/>
          </w:tcPr>
          <w:p w:rsidR="00971FE1" w:rsidRDefault="00104F17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签名</w:t>
            </w:r>
          </w:p>
        </w:tc>
        <w:tc>
          <w:tcPr>
            <w:tcW w:w="810" w:type="dxa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gridSpan w:val="2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gridSpan w:val="2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</w:tr>
      <w:tr w:rsidR="00971FE1">
        <w:trPr>
          <w:trHeight w:val="513"/>
          <w:jc w:val="center"/>
        </w:trPr>
        <w:tc>
          <w:tcPr>
            <w:tcW w:w="1081" w:type="dxa"/>
            <w:vMerge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1027" w:type="dxa"/>
            <w:gridSpan w:val="2"/>
            <w:vAlign w:val="center"/>
          </w:tcPr>
          <w:p w:rsidR="00971FE1" w:rsidRDefault="00104F17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打分</w:t>
            </w:r>
          </w:p>
        </w:tc>
        <w:tc>
          <w:tcPr>
            <w:tcW w:w="810" w:type="dxa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gridSpan w:val="2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gridSpan w:val="2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</w:tr>
      <w:tr w:rsidR="00971FE1">
        <w:trPr>
          <w:trHeight w:val="531"/>
          <w:jc w:val="center"/>
        </w:trPr>
        <w:tc>
          <w:tcPr>
            <w:tcW w:w="1081" w:type="dxa"/>
            <w:vMerge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1027" w:type="dxa"/>
            <w:gridSpan w:val="2"/>
            <w:vAlign w:val="center"/>
          </w:tcPr>
          <w:p w:rsidR="00971FE1" w:rsidRDefault="00104F17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平均分</w:t>
            </w:r>
          </w:p>
        </w:tc>
        <w:tc>
          <w:tcPr>
            <w:tcW w:w="7298" w:type="dxa"/>
            <w:gridSpan w:val="11"/>
            <w:vAlign w:val="center"/>
          </w:tcPr>
          <w:p w:rsidR="00971FE1" w:rsidRDefault="00971FE1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</w:tr>
    </w:tbl>
    <w:p w:rsidR="00971FE1" w:rsidRDefault="00104F17">
      <w:pPr>
        <w:pStyle w:val="a6"/>
        <w:widowControl/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注释：打分为</w:t>
      </w: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10</w:t>
      </w: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分制，流程试行一个月以后打分；平均分</w:t>
      </w: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6</w:t>
      </w: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分以下需要重新制定；</w:t>
      </w: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6-8</w:t>
      </w: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分讨论是否要修改；</w:t>
      </w: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8</w:t>
      </w: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分以上无需修改；</w:t>
      </w:r>
    </w:p>
    <w:sectPr w:rsidR="00971FE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F17" w:rsidRDefault="00104F17">
      <w:r>
        <w:separator/>
      </w:r>
    </w:p>
  </w:endnote>
  <w:endnote w:type="continuationSeparator" w:id="0">
    <w:p w:rsidR="00104F17" w:rsidRDefault="0010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FE1" w:rsidRDefault="00104F17">
    <w:pPr>
      <w:pStyle w:val="a4"/>
      <w:ind w:firstLineChars="100" w:firstLine="180"/>
      <w:rPr>
        <w:rFonts w:ascii="微软雅黑" w:eastAsia="微软雅黑" w:hAnsi="微软雅黑" w:cs="微软雅黑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1905</wp:posOffset>
              </wp:positionV>
              <wp:extent cx="5267325" cy="9525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1160780" y="9728835"/>
                        <a:ext cx="5267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20A8E0" id="直接连接符 2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.15pt" to="416.1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OQ2gEAAM0DAAAOAAAAZHJzL2Uyb0RvYy54bWysU8uO0zAU3SPxD5b3NGlGfRA1ncWMYIOg&#10;4rX3ONeNhV+yTZv+BD+AxA5WLNnzNwyfwbWTBgQIIcTGsuNzzr3n+GZz2WtFDuCDtKah81lJCRhu&#10;W2n2DX3x/MG9NSUhMtMyZQ009ASBXm7v3tkcXQ2V7axqwRMUMaE+uoZ2Mbq6KALvQLMwsw4MXgrr&#10;NYt49Pui9eyI6loVVVkui6P1rfOWQwj49Xq4pNusLwTw+ESIAJGohmJvMa8+rzdpLbYbVu89c53k&#10;YxvsH7rQTBosOklds8jIay9/kdKSexusiDNudWGFkByyB3QzL39y86xjDrIXDCe4Kabw/2T548PO&#10;E9k2tKLEMI1PdPv205c3779+fofr7ccPpEohHV2oEXtldn48BbfzyXEvvCZCSfcS3z9ngK5Ij4f5&#10;slytMfRTQ++vqvX6YjHEDX0kHAGLarm6qBaU8IRY4A6li0ExKTsf4kOwmqRNQ5U0KQxWs8OjEAfo&#10;GYK81OHQU97Fk4IEVuYpCDSYGsrsPFpwpTw5MByK9tV8LJuRiSKkUhOp/DNpxCYa5HH7W+KEzhWt&#10;iRNRS2P976rG/tyqGPBn14PXZPvGtqf8QjkOnJkc6DjfaSh/PGf6979w+w0AAP//AwBQSwMEFAAG&#10;AAgAAAAhAAEG8yLXAAAABAEAAA8AAABkcnMvZG93bnJldi54bWxMjsFOwzAQRO9I/IO1SNyoTaqW&#10;KMSpSiXEmbaX3jbxkkTE6xC7bfh7lhPcZjSjmVduZj+oC02xD2zhcWFAETfB9dxaOB5eH3JQMSE7&#10;HAKThW+KsKlub0osXLjyO132qVUywrFAC11KY6F1bDryGBdhJJbsI0wek9ip1W7Cq4z7QWfGrLXH&#10;nuWhw5F2HTWf+7O3cHjzZq5TvyP+ejLb08tqzaeVtfd38/YZVKI5/ZXhF1/QoRKmOpzZRTVYyAQ8&#10;WViCkjBfZiJqaeWgq1L/h69+AAAA//8DAFBLAQItABQABgAIAAAAIQC2gziS/gAAAOEBAAATAAAA&#10;AAAAAAAAAAAAAAAAAABbQ29udGVudF9UeXBlc10ueG1sUEsBAi0AFAAGAAgAAAAhADj9If/WAAAA&#10;lAEAAAsAAAAAAAAAAAAAAAAALwEAAF9yZWxzLy5yZWxzUEsBAi0AFAAGAAgAAAAhAMggE5DaAQAA&#10;zQMAAA4AAAAAAAAAAAAAAAAALgIAAGRycy9lMm9Eb2MueG1sUEsBAi0AFAAGAAgAAAAhAAEG8yLX&#10;AAAABAEAAA8AAAAAAAAAAAAAAAAANAQAAGRycy9kb3ducmV2LnhtbFBLBQYAAAAABAAEAPMAAAA4&#10;BQAAAAA=&#10;" strokecolor="black [3200]" strokeweight=".5pt">
              <v:stroke joinstyle="miter"/>
            </v:line>
          </w:pict>
        </mc:Fallback>
      </mc:AlternateContent>
    </w:r>
    <w:r>
      <w:rPr>
        <w:rFonts w:ascii="微软雅黑" w:eastAsia="微软雅黑" w:hAnsi="微软雅黑" w:cs="微软雅黑" w:hint="eastAsia"/>
        <w:szCs w:val="18"/>
      </w:rPr>
      <w:t xml:space="preserve">HDAA-18034S                     </w:t>
    </w:r>
    <w:r>
      <w:rPr>
        <w:rFonts w:ascii="微软雅黑" w:eastAsia="微软雅黑" w:hAnsi="微软雅黑" w:cs="微软雅黑" w:hint="eastAsia"/>
        <w:szCs w:val="18"/>
      </w:rPr>
      <w:t>《流程优化申请表》</w:t>
    </w:r>
    <w:r>
      <w:rPr>
        <w:rFonts w:ascii="微软雅黑" w:eastAsia="微软雅黑" w:hAnsi="微软雅黑" w:cs="微软雅黑" w:hint="eastAsia"/>
        <w:szCs w:val="18"/>
      </w:rPr>
      <w:t xml:space="preserve">rev-1.0                        </w:t>
    </w:r>
    <w:r>
      <w:rPr>
        <w:rFonts w:ascii="微软雅黑" w:eastAsia="微软雅黑" w:hAnsi="微软雅黑" w:cs="微软雅黑" w:hint="eastAsia"/>
        <w:szCs w:val="18"/>
      </w:rPr>
      <w:fldChar w:fldCharType="begin"/>
    </w:r>
    <w:r>
      <w:rPr>
        <w:rStyle w:val="a8"/>
        <w:rFonts w:ascii="微软雅黑" w:eastAsia="微软雅黑" w:hAnsi="微软雅黑" w:cs="微软雅黑" w:hint="eastAsia"/>
        <w:szCs w:val="18"/>
      </w:rPr>
      <w:instrText xml:space="preserve"> PAGE </w:instrText>
    </w:r>
    <w:r>
      <w:rPr>
        <w:rFonts w:ascii="微软雅黑" w:eastAsia="微软雅黑" w:hAnsi="微软雅黑" w:cs="微软雅黑" w:hint="eastAsia"/>
        <w:szCs w:val="18"/>
      </w:rPr>
      <w:fldChar w:fldCharType="separate"/>
    </w:r>
    <w:r w:rsidR="001339F0">
      <w:rPr>
        <w:rStyle w:val="a8"/>
        <w:rFonts w:ascii="微软雅黑" w:eastAsia="微软雅黑" w:hAnsi="微软雅黑" w:cs="微软雅黑"/>
        <w:noProof/>
        <w:szCs w:val="18"/>
      </w:rPr>
      <w:t>1</w:t>
    </w:r>
    <w:r>
      <w:rPr>
        <w:rFonts w:ascii="微软雅黑" w:eastAsia="微软雅黑" w:hAnsi="微软雅黑" w:cs="微软雅黑" w:hint="eastAsia"/>
        <w:szCs w:val="18"/>
      </w:rPr>
      <w:fldChar w:fldCharType="end"/>
    </w:r>
    <w:r>
      <w:rPr>
        <w:rStyle w:val="a8"/>
        <w:rFonts w:ascii="微软雅黑" w:eastAsia="微软雅黑" w:hAnsi="微软雅黑" w:cs="微软雅黑" w:hint="eastAsia"/>
        <w:szCs w:val="18"/>
      </w:rPr>
      <w:t xml:space="preserve"> of</w:t>
    </w:r>
    <w:r>
      <w:rPr>
        <w:rStyle w:val="a8"/>
        <w:rFonts w:ascii="微软雅黑" w:eastAsia="微软雅黑" w:hAnsi="微软雅黑" w:cs="微软雅黑" w:hint="eastAsia"/>
        <w:szCs w:val="18"/>
      </w:rPr>
      <w:t xml:space="preserve"> 1</w:t>
    </w:r>
  </w:p>
  <w:p w:rsidR="00971FE1" w:rsidRDefault="00971FE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F17" w:rsidRDefault="00104F17">
      <w:r>
        <w:separator/>
      </w:r>
    </w:p>
  </w:footnote>
  <w:footnote w:type="continuationSeparator" w:id="0">
    <w:p w:rsidR="00104F17" w:rsidRDefault="00104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FE1" w:rsidRDefault="00104F17">
    <w:pPr>
      <w:pStyle w:val="a5"/>
      <w:pBdr>
        <w:bottom w:val="single" w:sz="4" w:space="0" w:color="auto"/>
      </w:pBdr>
      <w:spacing w:beforeLines="100" w:before="240"/>
      <w:ind w:firstLine="53"/>
    </w:pPr>
    <w:r>
      <w:rPr>
        <w:rFonts w:eastAsia="隶书" w:hint="eastAsia"/>
        <w:b/>
        <w:bCs/>
        <w:i/>
        <w:iCs/>
        <w:noProof/>
      </w:rPr>
      <w:drawing>
        <wp:inline distT="0" distB="0" distL="114300" distR="114300">
          <wp:extent cx="1146175" cy="189865"/>
          <wp:effectExtent l="0" t="0" r="15875" b="635"/>
          <wp:docPr id="1" name="图片 1" descr="C:\Users\hasee\Desktop\图片1.jpg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hasee\Desktop\图片1.jpg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6175" cy="1898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eastAsia="隶书" w:hint="eastAsia"/>
        <w:bCs/>
        <w:iCs/>
      </w:rPr>
      <w:t xml:space="preserve"> </w:t>
    </w:r>
    <w:r>
      <w:rPr>
        <w:rFonts w:eastAsia="隶书" w:hint="eastAsia"/>
        <w:bCs/>
        <w:iCs/>
      </w:rPr>
      <w:t xml:space="preserve">                          </w:t>
    </w:r>
    <w:r>
      <w:rPr>
        <w:rFonts w:eastAsia="隶书" w:hint="eastAsia"/>
        <w:bCs/>
        <w:iCs/>
      </w:rPr>
      <w:t xml:space="preserve"> </w:t>
    </w:r>
    <w:r>
      <w:rPr>
        <w:rFonts w:ascii="黑体" w:eastAsia="黑体" w:hAnsi="黑体" w:cs="黑体" w:hint="eastAsia"/>
        <w:b/>
        <w:iCs/>
        <w:sz w:val="24"/>
      </w:rPr>
      <w:t>海的</w:t>
    </w:r>
    <w:r>
      <w:rPr>
        <w:rFonts w:ascii="黑体" w:eastAsia="黑体" w:hAnsi="黑体" w:cs="黑体" w:hint="eastAsia"/>
        <w:b/>
        <w:iCs/>
        <w:sz w:val="24"/>
      </w:rPr>
      <w:t>电子</w:t>
    </w:r>
    <w:r>
      <w:rPr>
        <w:rFonts w:ascii="黑体" w:eastAsia="黑体" w:hAnsi="黑体" w:cs="黑体" w:hint="eastAsia"/>
        <w:b/>
        <w:iCs/>
        <w:sz w:val="24"/>
      </w:rPr>
      <w:t>科技</w:t>
    </w:r>
    <w:r>
      <w:rPr>
        <w:rFonts w:ascii="黑体" w:eastAsia="黑体" w:hAnsi="黑体" w:cs="黑体" w:hint="eastAsia"/>
        <w:b/>
        <w:iCs/>
        <w:sz w:val="24"/>
      </w:rPr>
      <w:t>（苏州）</w:t>
    </w:r>
    <w:r>
      <w:rPr>
        <w:rFonts w:ascii="黑体" w:eastAsia="黑体" w:hAnsi="黑体" w:cs="黑体" w:hint="eastAsia"/>
        <w:b/>
        <w:iCs/>
        <w:sz w:val="24"/>
      </w:rPr>
      <w:t>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FE1"/>
    <w:rsid w:val="00104F17"/>
    <w:rsid w:val="001339F0"/>
    <w:rsid w:val="00971FE1"/>
    <w:rsid w:val="018B6DC2"/>
    <w:rsid w:val="099B0FB1"/>
    <w:rsid w:val="0F6234D9"/>
    <w:rsid w:val="170254EB"/>
    <w:rsid w:val="21147838"/>
    <w:rsid w:val="283D4810"/>
    <w:rsid w:val="2E0E0CDE"/>
    <w:rsid w:val="36FB2314"/>
    <w:rsid w:val="37C5017A"/>
    <w:rsid w:val="3C32163F"/>
    <w:rsid w:val="40401CF1"/>
    <w:rsid w:val="419D4F33"/>
    <w:rsid w:val="45EC5938"/>
    <w:rsid w:val="4F1C4819"/>
    <w:rsid w:val="511C1F40"/>
    <w:rsid w:val="54BF3E30"/>
    <w:rsid w:val="57072F5E"/>
    <w:rsid w:val="5F73474A"/>
    <w:rsid w:val="60FE7D8C"/>
    <w:rsid w:val="62753F53"/>
    <w:rsid w:val="64255421"/>
    <w:rsid w:val="65A06234"/>
    <w:rsid w:val="689A7290"/>
    <w:rsid w:val="6A3776E3"/>
    <w:rsid w:val="6A7B40CE"/>
    <w:rsid w:val="773D68C4"/>
    <w:rsid w:val="787032CC"/>
    <w:rsid w:val="7BB3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1A6E1"/>
  <w15:docId w15:val="{2B8D1855-A7BD-440C-837E-8D375AF1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oa heading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 w:cs="Arial"/>
      <w:sz w:val="2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rPr>
      <w:sz w:val="24"/>
    </w:rPr>
  </w:style>
  <w:style w:type="character" w:styleId="a7">
    <w:name w:val="Strong"/>
    <w:basedOn w:val="a0"/>
    <w:qFormat/>
    <w:rPr>
      <w:b/>
      <w:bCs/>
    </w:rPr>
  </w:style>
  <w:style w:type="character" w:styleId="a8">
    <w:name w:val="page number"/>
    <w:basedOn w:val="a0"/>
    <w:qFormat/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TY</cp:lastModifiedBy>
  <cp:revision>2</cp:revision>
  <dcterms:created xsi:type="dcterms:W3CDTF">2014-10-29T12:08:00Z</dcterms:created>
  <dcterms:modified xsi:type="dcterms:W3CDTF">2019-09-25T07:21:00Z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