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想象成是一个用了一种新颖方式实现的超轻量虚拟机。当然在实现的原理和应用上还是和VM有巨大差别的，并且专业的叫法是应用容器（Application Container）。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保证开发,测试和生产环境的一致.</w:t>
      </w:r>
    </w:p>
    <w:p>
      <w:r>
        <w:rPr>
          <w:rFonts w:hint="eastAsia"/>
        </w:rPr>
        <w:t>基本概念</w:t>
      </w:r>
    </w:p>
    <w:p>
      <w:pPr>
        <w:rPr>
          <w:rFonts w:hint="eastAsia"/>
        </w:rPr>
      </w:pPr>
      <w:r>
        <w:rPr>
          <w:rFonts w:hint="eastAsia"/>
        </w:rPr>
        <w:t>镜像</w:t>
      </w:r>
    </w:p>
    <w:p>
      <w:pPr>
        <w:rPr>
          <w:rFonts w:hint="eastAsia"/>
        </w:rPr>
      </w:pPr>
      <w:r>
        <w:rPr>
          <w:rFonts w:hint="eastAsia"/>
        </w:rPr>
        <w:t>Docker 镜像是一个特殊的文件系统，除了提供容器运行时所需的程序、库、资源、配置等文件外，还包含了一些为运行时准备的一些配置参数（如匿名卷、环境变量、用户等）。镜像不包含任何动态数据，其内容在构建之后也不会被改变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镜像只是一个虚拟的概念，其实际体现并非由一个文件组成，而是由一组文件系统组成，或者说，由多层文件系统联合组成。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镜像构建时，会一层层构建，前一层是后一层的基础。每一层构建完就不会再发生改变，后一层上的任何改变只发生在自己这一层。比如，删除前一层文件的操作，实际不是真的删除前一层的文件，而是仅在当前层标记为该文件已删除。在最终容器运行的时候，虽然不会看到这个文件，但是实际上该文件会一直跟随镜像。因此，在构建镜像的时候，需要额外小心，每一层尽量只包含该层需要添加的东西，任何额外的东西应该在该层构建结束前清理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分层存储的特征还使得镜像的复用、定制变的更为容易。甚至可以用之前构建好的镜像作为基础层，然后进一步添加新的层，以定制自己所需的内容，构建新的镜像。</w:t>
      </w:r>
    </w:p>
    <w:p/>
    <w:p>
      <w:pPr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镜像（Image）和容器（Container）的关系，就像是面向对象程序设计中的 类 和 实例 一样，镜像是静态的定义，容器是镜像运行时的实体。容器可以被创建、启动、停止、删除、暂停等。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容器的实质是进程，但与直接在宿主执行的进程不同，容器进程运行于属于自己的独立的 命名空间。因此容器可以拥有自己的 root 文件系统、自己的网络配置、自己的进程空间，甚至自己的用户 ID 空间。容器内的进程是运行在一个隔离的环境里，使用起来，就好像是在一个独立于宿主的系统下操作一样。这种特性使得容器封装的应用比直接在宿主运行更加安全。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前面讲过镜像使用的是分层存储，容器也是如此。每一个容器运行时，是以镜像为基础层，在其上创建一个当前容器的存储层，我们可以称这个为容器运行时读写而准备的存储层为容器存储层。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容器存储层的生存周期和容器一样，容器消亡时，容器存储层也随之消亡。因此，任何保存于容器存储层的信息都会随容器删除而丢失。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按照 Docker 最佳实践的要求，容器不应该向其存储层内写入任何数据，容器存储层要保持无状态化。所有的文件写入操作，都应该使用 数据卷（Volume）、或者绑定宿主目录，在这些位置的读写会跳过容器存储层，直接对宿主（或网络存储）发生读写，其性能和稳定性更高。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数据卷的生存周期独立于容器，容器消亡，数据卷不会消亡。因此，使用数据卷后，容器删除或者重新运行之后，数据却不会丢失。</w:t>
      </w:r>
    </w:p>
    <w:p>
      <w:pPr>
        <w:pStyle w:val="2"/>
        <w:rPr>
          <w:rFonts w:hint="default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  <w:t>虚拟化技术|Docker Compose,Docker</w:t>
      </w:r>
    </w:p>
    <w:p>
      <w:pPr>
        <w:pStyle w:val="4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docker和虚拟机相似，虚拟机6层架构，docker5层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06340" cy="2484120"/>
            <wp:effectExtent l="0" t="0" r="7620" b="0"/>
            <wp:docPr id="9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04160" cy="2369820"/>
            <wp:effectExtent l="0" t="0" r="0" b="7620"/>
            <wp:docPr id="9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5765" cy="2083435"/>
            <wp:effectExtent l="0" t="0" r="635" b="4445"/>
            <wp:docPr id="9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yum -y install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2service docker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3docker run hello-world</w:t>
      </w:r>
    </w:p>
    <w:p>
      <w:pPr>
        <w:rPr>
          <w:rFonts w:hint="default"/>
          <w:lang w:val="en-US" w:eastAsia="zh-CN"/>
        </w:rPr>
      </w:pPr>
    </w:p>
    <w:p>
      <w:pPr>
        <w:pStyle w:val="5"/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安装2(推荐)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1卸载旧版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remove docker-ce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docker-ce-client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docker-client-latest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docker-common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docker-latest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docker-latest-logrotate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docker-logrotate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docker-engine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2安装一组工具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yum-utils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device-mapper-persistent-data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lvm2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3设置 yum 仓库地址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yum-config-manager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--add-repo \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"https://download.docker.com/linux/centos/docker-ce.repo"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https://download.docker.com/linux/centos/docker-ce.repo</w:t>
      </w:r>
      <w:r>
        <w:rPr>
          <w:rFonts w:hint="default"/>
          <w:lang w:val="en-US" w:eastAsia="zh-CN"/>
        </w:rPr>
        <w:fldChar w:fldCharType="end"/>
      </w:r>
    </w:p>
    <w:p>
      <w:pPr>
        <w:ind w:firstLine="42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yum-config-manager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--add-repo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"http://mirrors.aliyun.com/docker-ce/linux/centos/docker-ce.repo"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http://mirrors.aliyun.com/docker-ce/linux/centos/docker-ce.repo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4更新 yum 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makecache fast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5安装新版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yum install docker-ce docker-ce-cli containerd.io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6启动, 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7设置 docker 开机启动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enable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8运行 hello-world 镜像，验证 docker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hello-world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t>镜像加速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由于国内网络问题，需要配置加速器来加速。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修改配置文件 /etc/docker/daemon.json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下面命令直接生成文件 daemon.json</w:t>
      </w:r>
    </w:p>
    <w:p>
      <w:pP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&lt;&lt;EOF &gt; /etc/docker/daemon.json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"registry-mirrors": [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"https://dockerhub.azk8s.cn",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"https://hub-mirror.c.163.com"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重新启动服务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重新加载docker配置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systemctl daemon-reload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#重启docker服务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systemctl restart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</w:t>
      </w:r>
      <w:r>
        <w:rPr>
          <w:rFonts w:hint="default"/>
          <w:lang w:val="en-US" w:eastAsia="zh-CN"/>
        </w:rPr>
        <w:t>查看镜像配置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info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rPr>
          <w:rFonts w:hint="eastAsia" w:asciiTheme="majorHAnsi" w:hAnsiTheme="majorHAnsi" w:eastAsiaTheme="major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命令</w:t>
      </w:r>
    </w:p>
    <w:p>
      <w:pPr>
        <w:pStyle w:val="6"/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查看版本</w:t>
      </w:r>
    </w:p>
    <w:p>
      <w:pPr>
        <w:rPr>
          <w:rFonts w:hint="default"/>
          <w:lang w:val="en-US" w:eastAsia="zh-CN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docker --version</w:t>
      </w:r>
    </w:p>
    <w:p>
      <w:pPr>
        <w:pStyle w:val="6"/>
        <w:rPr>
          <w:rFonts w:hint="default" w:asciiTheme="minorHAnsi" w:hAnsiTheme="minorHAnsi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镜像操作</w:t>
      </w:r>
    </w:p>
    <w:p>
      <w:pPr>
        <w:pStyle w:val="7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查看本地安装的镜像</w:t>
      </w:r>
      <w:r>
        <w:rPr>
          <w:rFonts w:hint="eastAsia"/>
          <w:lang w:val="en-US" w:eastAsia="zh-CN"/>
        </w:rPr>
        <w:t>|docker images</w:t>
      </w:r>
    </w:p>
    <w:p>
      <w:pPr>
        <w:pStyle w:val="7"/>
        <w:rPr>
          <w:rFonts w:hint="default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搜索镜像|通过关键字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search 关键字</w:t>
      </w:r>
    </w:p>
    <w:p>
      <w:pPr>
        <w:rPr>
          <w:rFonts w:hint="default"/>
          <w:lang w:val="en-US" w:eastAsia="zh-CN"/>
        </w:rPr>
      </w:pPr>
    </w:p>
    <w:p>
      <w:pPr>
        <w:pStyle w:val="7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下载镜像到本地|docker pull 镜像名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比如下载tomcat镜像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tomcat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64480" cy="922020"/>
            <wp:effectExtent l="0" t="0" r="0" b="7620"/>
            <wp:docPr id="9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删除镜像| rmi 镜像id或镜像名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 w:cstheme="maj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7"/>
        <w:rPr>
          <w:rFonts w:hint="default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删除所有镜像| docker rmi -f $(docker images -qa)</w:t>
      </w:r>
    </w:p>
    <w:p>
      <w:pPr>
        <w:pStyle w:val="7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制作镜像</w:t>
      </w:r>
    </w:p>
    <w:p>
      <w:pP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1新建Dockerfile文件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编辑如下内容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 tomcat         #表示依赖于tomcat镜像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GVA                 #作者信息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COPY  index.html  /usr/local/tomcat/webapps/ROOT/   #将当前文件夹下index.html 复制到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 w:cstheme="majorBidi"/>
          <w:b/>
          <w:bCs/>
          <w:kern w:val="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 xml:space="preserve">EXPORT  8080/TCP       </w:t>
      </w:r>
      <w:r>
        <w:rPr>
          <w:rFonts w:hint="eastAsia" w:cstheme="majorBidi"/>
          <w:b/>
          <w:bCs/>
          <w:kern w:val="2"/>
          <w:szCs w:val="24"/>
          <w:lang w:val="en-US" w:eastAsia="zh-CN" w:bidi="ar-SA"/>
        </w:rPr>
        <w:t xml:space="preserve">    </w:t>
      </w:r>
      <w:r>
        <w:rPr>
          <w:rFonts w:hint="eastAsia"/>
          <w:lang w:val="en-US" w:eastAsia="zh-CN"/>
        </w:rPr>
        <w:t>#暴露端口</w:t>
      </w:r>
    </w:p>
    <w:p>
      <w:pPr>
        <w:bidi w:val="0"/>
        <w:rPr>
          <w:rFonts w:hint="eastAsia" w:cstheme="majorBidi"/>
          <w:b/>
          <w:bCs/>
          <w:kern w:val="2"/>
          <w:szCs w:val="24"/>
          <w:lang w:val="en-US" w:eastAsia="zh-CN" w:bidi="ar-SA"/>
        </w:rPr>
      </w:pPr>
    </w:p>
    <w:p>
      <w:pPr>
        <w:bidi w:val="0"/>
        <w:rPr>
          <w:rFonts w:hint="eastAsia" w:cstheme="majorBidi"/>
          <w:b/>
          <w:bCs/>
          <w:kern w:val="2"/>
          <w:szCs w:val="24"/>
          <w:lang w:val="en-US" w:eastAsia="zh-CN" w:bidi="ar-SA"/>
        </w:rPr>
      </w:pPr>
    </w:p>
    <w:p>
      <w:pPr>
        <w:bidi w:val="0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Cs w:val="24"/>
          <w:lang w:val="en-US" w:eastAsia="zh-CN" w:bidi="ar-SA"/>
        </w:rPr>
        <w:t>2在</w:t>
      </w: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Dockerfile文件所在目录构建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build   -t  镜像名 .           （.代表从当前目录找dockerfile文件）</w:t>
      </w:r>
    </w:p>
    <w:p>
      <w:pPr>
        <w:bidi w:val="0"/>
        <w:rPr>
          <w:rFonts w:hint="default" w:cstheme="majorBidi"/>
          <w:b/>
          <w:bCs/>
          <w:kern w:val="2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Cs w:val="24"/>
          <w:lang w:val="en-US" w:eastAsia="zh-CN" w:bidi="ar-SA"/>
        </w:rPr>
        <w:t xml:space="preserve">  </w:t>
      </w:r>
    </w:p>
    <w:p>
      <w:pPr>
        <w:pStyle w:val="7"/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  <w:t>镜像导出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save mysql:5.7 node:8 | gzip &gt; app.tar.gz  </w:t>
      </w:r>
    </w:p>
    <w:p>
      <w:pPr>
        <w:pStyle w:val="7"/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  <w:t>镜像导入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load &lt; apps.tar.gz  </w:t>
      </w:r>
    </w:p>
    <w:p>
      <w:pPr>
        <w:pStyle w:val="6"/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容器操作</w:t>
      </w:r>
    </w:p>
    <w:p>
      <w:pPr>
        <w:rPr>
          <w:rFonts w:hint="eastAsia"/>
          <w:lang w:val="en-US" w:eastAsia="zh-CN"/>
        </w:rPr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485130" cy="3137535"/>
            <wp:effectExtent l="0" t="0" r="1270" b="1905"/>
            <wp:docPr id="9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启动容器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*生成并启动容器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run -d -p 宿主机端口:容器端口  --name 容器名   tomcat   --privileged=true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若端口被占用，可以指定容器和主机的映射端口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--privileged=true</w:t>
      </w:r>
      <w:r>
        <w:rPr>
          <w:rFonts w:hint="eastAsia"/>
          <w:lang w:val="en-US" w:eastAsia="zh-CN"/>
        </w:rPr>
        <w:t xml:space="preserve"> 如果不加会404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ip地址:8888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99660" cy="2865120"/>
            <wp:effectExtent l="0" t="0" r="7620" b="0"/>
            <wp:docPr id="9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8"/>
        <w:bidi w:val="0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启动容器并进行交互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-it xxxx bash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exit 退出命令行回到宿主机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xxxx - 镜像名, 或 image id 的前几位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-it 这是两个参数，一个是 -i：交互式操作，一个是 -t 终端。我们这里打算进入 bash 执行一些命令并查看返回结果，因此我们需要交互式终端。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bash 放在镜像名后的是命令，这里我们希望有个交互式 Shell，因此用的是 bash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当利用 docker run 来创建容器时，Docker 在后台运行的标准操作包括：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检查本地是否存在指定的镜像，不存在就从公有仓库下载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利用镜像创建并启动一个容器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分配一个文件系统，并在只读的镜像层外面挂载一层可读写层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从宿主主机配置的网桥接口中桥接一个虚拟接口到容器中去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从地址池配置一个 ip 地址给容器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执行用户指定的应用程序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执行完毕后容器被终止</w:t>
      </w:r>
    </w:p>
    <w:p>
      <w:pPr>
        <w:pStyle w:val="8"/>
        <w:bidi w:val="0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启动容器后台运行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docker run -dit </w:t>
      </w:r>
      <w:r>
        <w:rPr>
          <w:rFonts w:hint="eastAsia"/>
          <w:lang w:val="en-US" w:eastAsia="zh-CN"/>
        </w:rPr>
        <w:t xml:space="preserve"> 容器名</w:t>
      </w:r>
    </w:p>
    <w:p>
      <w:pPr>
        <w:pStyle w:val="8"/>
        <w:rPr>
          <w:rFonts w:hint="default" w:eastAsiaTheme="majorEastAsia"/>
          <w:lang w:val="en-US" w:eastAsia="zh-CN"/>
        </w:rPr>
      </w:pPr>
      <w:r>
        <w:rPr>
          <w:rFonts w:hint="eastAsia"/>
        </w:rPr>
        <w:t>查看</w:t>
      </w:r>
      <w:r>
        <w:rPr>
          <w:rFonts w:hint="eastAsia"/>
          <w:lang w:val="en-US" w:eastAsia="zh-CN"/>
        </w:rPr>
        <w:t>启动日志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docker logs </w:t>
      </w:r>
      <w:r>
        <w:rPr>
          <w:rFonts w:hint="eastAsia"/>
          <w:lang w:val="en-US" w:eastAsia="zh-CN"/>
        </w:rPr>
        <w:t xml:space="preserve"> 容器</w:t>
      </w:r>
    </w:p>
    <w:p>
      <w:pPr>
        <w:pStyle w:val="8"/>
        <w:bidi w:val="0"/>
        <w:rPr>
          <w:rFonts w:hint="default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启动容器并将宿主机目录挂载到容器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-dit --name 容器名 -v 宿主机目录：容器的挂载目录  镜像:版本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目录任意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这样你在容器中这个目录的数据实际上在宿主机中</w:t>
      </w:r>
    </w:p>
    <w:p>
      <w:pPr>
        <w:pStyle w:val="8"/>
        <w:bidi w:val="0"/>
        <w:rPr>
          <w:rFonts w:hint="default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启动容器并将数据卷挂载到容器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本质是目录挂载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给宿主机目录路径起一个名字，用一个方便使用的名称表示一个目录路径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数据卷 是一个可供一个或多个容器使用的特殊目录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数据卷 可以在容器之间共享和重用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 数据卷 的修改会立马生效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 数据卷 的更新，不会影响镜像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数据卷 默认会一直存在，即使容器被删除</w:t>
      </w:r>
    </w:p>
    <w:p>
      <w:pPr>
        <w:bidi w:val="0"/>
      </w:pPr>
      <w:r>
        <w:drawing>
          <wp:inline distT="0" distB="0" distL="114300" distR="114300">
            <wp:extent cx="4907280" cy="2819400"/>
            <wp:effectExtent l="0" t="0" r="0" b="0"/>
            <wp:docPr id="13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1创建数据卷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 volume   create  数据卷名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创建数据卷后会自动新建目录</w:t>
      </w:r>
    </w:p>
    <w:p>
      <w:pPr>
        <w:bidi w:val="0"/>
      </w:pPr>
      <w:r>
        <w:drawing>
          <wp:inline distT="0" distB="0" distL="114300" distR="114300">
            <wp:extent cx="2225040" cy="236220"/>
            <wp:effectExtent l="0" t="0" r="0" b="7620"/>
            <wp:docPr id="14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2查看数据卷所在宿主机的真实路径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inspect 数据卷名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3启动容器并将数据卷挂载到容器目录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run -dit --name 容器名 -v 数据卷名：容器的挂载目录  镜像:版本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 w:asciiTheme="minorHAnsi" w:hAnsiTheme="minorHAnsi" w:eastAsiaTheme="min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其他参数</w:t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使centos容器连接到虚拟网络  | --network 虚拟网名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186940" cy="1021080"/>
            <wp:effectExtent l="0" t="0" r="7620" b="0"/>
            <wp:docPr id="14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查看容器描述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inspect容器名</w:t>
      </w:r>
    </w:p>
    <w:p>
      <w:pPr>
        <w:pStyle w:val="7"/>
        <w:bidi w:val="0"/>
        <w:rPr>
          <w:rFonts w:hint="default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查看容器|docker ps|grep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ps|grep 容器关键字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ps -a|grep 容器关键字  （停止的也能看到）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停止容器|docker stop id/名</w:t>
      </w:r>
    </w:p>
    <w:p>
      <w:pPr>
        <w:pStyle w:val="7"/>
        <w:bidi w:val="0"/>
        <w:rPr>
          <w:rFonts w:hint="default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停止所有的容器| docker stop $(docker ps -aq)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启动容器|docker start id/名</w:t>
      </w:r>
    </w:p>
    <w:p>
      <w:pPr>
        <w:pStyle w:val="7"/>
        <w:bidi w:val="0"/>
        <w:rPr>
          <w:rFonts w:hint="default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重启容器|docker restart id/名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删除容器|   docker rm id/名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删除所有容器| docker rm $(docker ps -aq)</w:t>
      </w:r>
    </w:p>
    <w:p>
      <w:pPr>
        <w:pStyle w:val="7"/>
        <w:bidi w:val="0"/>
        <w:rPr>
          <w:rFonts w:hint="default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进入容器--改配置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exec -it 容器ID/容器名 /bin/bash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exec -it 容器ID/容器名 bash</w:t>
      </w:r>
    </w:p>
    <w:p>
      <w:pPr>
        <w:pStyle w:val="7"/>
        <w:bidi w:val="0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拷贝文件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cp 宿主机目录及文件  容器名:容器目录</w:t>
      </w:r>
    </w:p>
    <w:p>
      <w:pPr>
        <w:pStyle w:val="7"/>
        <w:bidi w:val="0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退出容器</w:t>
      </w:r>
    </w:p>
    <w:p>
      <w:pPr>
        <w:rPr>
          <w:rFonts w:hint="default"/>
          <w:lang w:val="en-US" w:eastAsia="zh-CN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exit</w:t>
      </w:r>
    </w:p>
    <w:p>
      <w:pPr>
        <w:pStyle w:val="7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查看容器的历史设置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history  容器</w:t>
      </w:r>
    </w:p>
    <w:p>
      <w:pPr>
        <w:pStyle w:val="7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查看后台运行容器输出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docker container logs </w:t>
      </w:r>
      <w:r>
        <w:rPr>
          <w:rFonts w:hint="eastAsia"/>
          <w:lang w:val="en-US" w:eastAsia="zh-CN"/>
        </w:rPr>
        <w:t>容器</w:t>
      </w:r>
    </w:p>
    <w:p>
      <w:pPr>
        <w:pStyle w:val="7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清除所有中止状态的容器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container prune</w:t>
      </w:r>
    </w:p>
    <w:p>
      <w:pPr>
        <w:pStyle w:val="6"/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centos容器互联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容器与容器之间需要互相访问，需要网络连接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通过虚拟网络可以实现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 w:cstheme="maj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rPr>
          <w:rFonts w:hint="default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新建虚拟网络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network create my-net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创建之后，默认各网络是下图所示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4495" cy="2881630"/>
            <wp:effectExtent l="0" t="0" r="1905" b="13970"/>
            <wp:docPr id="14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3225" cy="2183130"/>
            <wp:effectExtent l="0" t="0" r="3175" b="11430"/>
            <wp:docPr id="14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7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查看网络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network ls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查看描述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inspect 网络名</w:t>
      </w:r>
    </w:p>
    <w:p>
      <w:pPr>
        <w:pStyle w:val="7"/>
        <w:bidi w:val="0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查看宿主机新建虚拟网卡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ifconfig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2183130"/>
            <wp:effectExtent l="0" t="0" r="3175" b="11430"/>
            <wp:docPr id="140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宿主机通过虚拟网卡连接到虚拟网络</w:t>
      </w:r>
    </w:p>
    <w:p>
      <w:pPr>
        <w:pStyle w:val="7"/>
        <w:bidi w:val="0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容器启动时连接到虚拟网络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86940" cy="1021080"/>
            <wp:effectExtent l="0" t="0" r="7620" b="0"/>
            <wp:docPr id="14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查看centos容器连接到虚拟网络时分配的ip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inspect 容器</w:t>
      </w:r>
    </w:p>
    <w:p>
      <w:pPr>
        <w:pStyle w:val="7"/>
        <w:bidi w:val="0"/>
        <w:rPr>
          <w:rFonts w:hint="default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删除虚拟网络 | docker network rm 网络名</w:t>
      </w:r>
    </w:p>
    <w:p>
      <w:pPr>
        <w:pStyle w:val="7"/>
        <w:bidi w:val="0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进入centos容器互ping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用宿主机ping centos容器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docker可视化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</w:rPr>
      </w:pPr>
      <w:r>
        <w:rPr>
          <w:rFonts w:hint="eastAsia"/>
        </w:rPr>
        <w:t>portainer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portainer功能完善，目前持续维护更新。Shipyard停止了维护。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</w:pPr>
      <w:r>
        <w:rPr>
          <w:rStyle w:val="14"/>
        </w:rPr>
        <w:t>1.创建数据卷</w:t>
      </w:r>
    </w:p>
    <w:p>
      <w:pPr>
        <w:pStyle w:val="10"/>
        <w:keepNext w:val="0"/>
        <w:keepLines w:val="0"/>
        <w:widowControl/>
        <w:suppressLineNumbers w:val="0"/>
      </w:pPr>
      <w:r>
        <w:rPr>
          <w:rStyle w:val="16"/>
        </w:rPr>
        <w:t>docker volume create portainer_data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4"/>
        </w:rPr>
        <w:t>2.运行Portainer</w:t>
      </w:r>
    </w:p>
    <w:p>
      <w:pPr>
        <w:pStyle w:val="10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docker run </w:t>
      </w:r>
      <w:r>
        <w:t>-</w:t>
      </w:r>
      <w:r>
        <w:rPr>
          <w:rStyle w:val="16"/>
        </w:rPr>
        <w:t xml:space="preserve">d </w:t>
      </w:r>
      <w:r>
        <w:t>-</w:t>
      </w:r>
      <w:r>
        <w:rPr>
          <w:rStyle w:val="16"/>
        </w:rPr>
        <w:t xml:space="preserve">p </w:t>
      </w:r>
      <w:r>
        <w:t>9000:9000</w:t>
      </w:r>
      <w:r>
        <w:rPr>
          <w:rStyle w:val="16"/>
        </w:rPr>
        <w:t xml:space="preserve"> </w:t>
      </w:r>
      <w:r>
        <w:t>-</w:t>
      </w:r>
      <w:r>
        <w:rPr>
          <w:rStyle w:val="16"/>
        </w:rPr>
        <w:t xml:space="preserve">v </w:t>
      </w:r>
      <w:r>
        <w:t>/var/</w:t>
      </w:r>
      <w:r>
        <w:rPr>
          <w:rStyle w:val="16"/>
        </w:rPr>
        <w:t>run</w:t>
      </w:r>
      <w:r>
        <w:t>/</w:t>
      </w:r>
      <w:r>
        <w:rPr>
          <w:rStyle w:val="16"/>
        </w:rPr>
        <w:t>docker</w:t>
      </w:r>
      <w:r>
        <w:t>.</w:t>
      </w:r>
      <w:r>
        <w:rPr>
          <w:rStyle w:val="16"/>
        </w:rPr>
        <w:t>sock</w:t>
      </w:r>
      <w:r>
        <w:t>:/var/</w:t>
      </w:r>
      <w:r>
        <w:rPr>
          <w:rStyle w:val="16"/>
        </w:rPr>
        <w:t>run</w:t>
      </w:r>
      <w:r>
        <w:t>/</w:t>
      </w:r>
      <w:r>
        <w:rPr>
          <w:rStyle w:val="16"/>
        </w:rPr>
        <w:t>docker</w:t>
      </w:r>
      <w:r>
        <w:t>.</w:t>
      </w:r>
      <w:r>
        <w:rPr>
          <w:rStyle w:val="16"/>
        </w:rPr>
        <w:t xml:space="preserve">sock </w:t>
      </w:r>
      <w:r>
        <w:t>-</w:t>
      </w:r>
      <w:r>
        <w:rPr>
          <w:rStyle w:val="16"/>
        </w:rPr>
        <w:t>v portainer_data</w:t>
      </w:r>
      <w:r>
        <w:t>:/</w:t>
      </w:r>
      <w:r>
        <w:rPr>
          <w:rStyle w:val="16"/>
        </w:rPr>
        <w:t>data portainer</w:t>
      </w:r>
      <w:r>
        <w:t>/</w:t>
      </w:r>
      <w:r>
        <w:rPr>
          <w:rStyle w:val="16"/>
        </w:rPr>
        <w:t>portainer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11"/>
        <w:keepNext w:val="0"/>
        <w:keepLines w:val="0"/>
        <w:widowControl/>
        <w:suppressLineNumbers w:val="0"/>
      </w:pPr>
      <w:r>
        <w:rPr>
          <w:rStyle w:val="14"/>
        </w:rPr>
        <w:t>3.查看Portainer容器是否正常运行(下面是正常运行)</w:t>
      </w:r>
    </w:p>
    <w:p>
      <w:pPr>
        <w:pStyle w:val="10"/>
        <w:keepNext w:val="0"/>
        <w:keepLines w:val="0"/>
        <w:widowControl/>
        <w:suppressLineNumbers w:val="0"/>
      </w:pPr>
      <w:r>
        <w:t>[</w:t>
      </w:r>
      <w:r>
        <w:rPr>
          <w:rStyle w:val="16"/>
        </w:rPr>
        <w:t>root</w:t>
      </w:r>
      <w:r>
        <w:t>@iz2z~]# docker ps -a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4"/>
        </w:rPr>
        <w:t>4.主机ip:9000访问 看到如下图，首次注册新账号 ,单机选择Local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99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4"/>
        </w:rPr>
        <w:t>5.若浏览器启动成功则完成，若浏览器无法访问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如果是云服务器，检查安全组9000端口是否开放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目前遇到的都是修改网络配置信息，步骤如下：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 xml:space="preserve">2.1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执行 vim /etc/sysctl.conf 命令 文件中新增：net.ipv4.ip_forward=1 保存退出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 xml:space="preserve">2.2 重启网络服务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systemctl restart network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 xml:space="preserve">2.3 查看docker容器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[root@iz2ze ~]# docker ps -a CONTAINER ID IMAGE COMMAND CREATED STATUS PORTS NAMES 3c857dc9b0d4 portainer/portainer "/portainer" 6 hours ago Up 6 hours 0.0.0.0:9000-&gt;9000/tcp portaine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 xml:space="preserve">2.4 删除掉此容器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docker rm 3c857dc9b0d4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 xml:space="preserve">2.5 重新运行Portainer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docker run -d -p 9000:9000 -v /var/run/docker.sock:/var/run/docker.sock -v portainer_data:/data portainer/portainer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Docker Compose</w:t>
      </w:r>
    </w:p>
    <w:p>
      <w:pPr>
        <w:rPr>
          <w:rFonts w:hint="default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实现docker集群的集群,快速编排</w:t>
      </w:r>
    </w:p>
    <w:p>
      <w:pPr>
        <w:pStyle w:val="5"/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安装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29200" cy="1691640"/>
            <wp:effectExtent l="0" t="0" r="0" b="0"/>
            <wp:docPr id="9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使用</w:t>
      </w:r>
    </w:p>
    <w:p>
      <w:pPr>
        <w:rPr>
          <w:rFonts w:hint="default"/>
          <w:lang w:val="en-US" w:eastAsia="zh-CN"/>
        </w:rPr>
      </w:pPr>
    </w:p>
    <w:p>
      <w:pPr>
        <w:pStyle w:val="6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准备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centos:7镜像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jdk压缩包 jdk-8u212-linux-x64.tar.gz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tomcat7压缩包 apache-tomcat-7.0.96.tar.gz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Dockerfile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#以centos7为基础,安装oracle jdk8和tomcat7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centos:7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#ADD命令将压缩包传入镜像中的指定目录,并同时解压缩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jdk-8u212-linux-x64.tar.gz /opt/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apache-tomcat-7.0.96.tar.gz /usr/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#为了方便,把文件夹名称改得简单一点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mv /usr/apache-tomcat-7.0.96 /usr/tomcat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#设置环境变量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 JAVA_HOME=/opt/jdk1.8.0_212 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CATALINA_HOME=/usr/tomcat 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PATH=$PATH:/opt/jdk1.8.0_212/bin:/usr/tomcat/bin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#暴露容器的8080端口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EXPOSE 8080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#设置启动容器时自动运行tomcat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ENTRYPOINT /usr/tomcat/bin/startup.sh &amp;&amp; tail -F /usr/tomcat/logs/catalina.out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编写docker-compose.yml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0685" cy="2821940"/>
            <wp:effectExtent l="0" t="0" r="5715" b="12700"/>
            <wp:docPr id="9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5130" cy="2358390"/>
            <wp:effectExtent l="0" t="0" r="1270" b="3810"/>
            <wp:docPr id="9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8780" cy="2629535"/>
            <wp:effectExtent l="0" t="0" r="7620" b="6985"/>
            <wp:docPr id="9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docker-compose相关命令</w:t>
      </w:r>
    </w:p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构建镜像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479415" cy="596265"/>
            <wp:effectExtent l="0" t="0" r="6985" b="13335"/>
            <wp:docPr id="9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启动容器</w:t>
      </w:r>
    </w:p>
    <w:p>
      <w:pPr>
        <w:rPr>
          <w:rFonts w:hint="default"/>
          <w:lang w:val="en-US" w:eastAsia="zh-CN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在docker-compose.yml目录执行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compose up -d 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1320" cy="660400"/>
            <wp:effectExtent l="0" t="0" r="5080" b="10160"/>
            <wp:docPr id="9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 xml:space="preserve">停止容器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compose stop</w:t>
      </w:r>
      <w:r>
        <w:rPr>
          <w:rFonts w:hint="eastAsia"/>
          <w:lang w:val="en-US" w:eastAsia="zh-CN"/>
        </w:rPr>
        <w:t xml:space="preserve">  停止所有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2590" cy="1343660"/>
            <wp:effectExtent l="0" t="0" r="3810" b="12700"/>
            <wp:docPr id="9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Theme="majorHAnsi" w:hAnsiTheme="majorHAnsi" w:eastAsiaTheme="major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命令</w:t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查看版本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--version</w:t>
      </w:r>
    </w:p>
    <w:p>
      <w:pPr>
        <w:pStyle w:val="4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kubernetes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微服务环境安装</w:t>
      </w:r>
    </w:p>
    <w:p>
      <w:pPr>
        <w:pStyle w:val="5"/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（不看了）docker创建微服务环境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Helvetica" w:hAnsi="Helvetica" w:eastAsia="Helvetica" w:cs="Helvetica"/>
          <w:b/>
          <w:bCs/>
          <w:i w:val="0"/>
          <w:color w:val="000000"/>
          <w:spacing w:val="0"/>
          <w:kern w:val="2"/>
          <w:sz w:val="30"/>
          <w:szCs w:val="30"/>
          <w:vertAlign w:val="baseline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i w:val="0"/>
          <w:color w:val="000000"/>
          <w:spacing w:val="0"/>
          <w:kern w:val="2"/>
          <w:sz w:val="30"/>
          <w:szCs w:val="30"/>
          <w:vertAlign w:val="baseline"/>
          <w:lang w:val="en-US" w:eastAsia="zh-CN" w:bidi="ar-SA"/>
        </w:rPr>
        <w:t>centos7安装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安装基础镜像centos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load -i centos7-docker-image.gz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30"/>
          <w:szCs w:val="30"/>
          <w:vertAlign w:val="baseline"/>
        </w:rPr>
        <w:t>构建基础镜像tomca/jdk/centosi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根据提供的Dockefiler创建基础镜像(在资料里，直接上传到服务器用)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分别进入相应的文件夹，运行下面的命令依次创建镜像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基础镜像不在在线拉取，不全，后面安装其它服务时可能出问题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drawing>
          <wp:inline distT="0" distB="0" distL="114300" distR="114300">
            <wp:extent cx="4514850" cy="1485900"/>
            <wp:effectExtent l="0" t="0" r="11430" b="7620"/>
            <wp:docPr id="1016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30"/>
          <w:szCs w:val="30"/>
          <w:vertAlign w:val="baseline"/>
        </w:rPr>
        <w:t>创建网络</w:t>
      </w:r>
      <w:r>
        <w:rPr>
          <w:rFonts w:hint="eastAsia" w:ascii="Helvetica" w:hAnsi="Helvetica" w:eastAsia="宋体" w:cs="Helvetica"/>
          <w:b/>
          <w:i w:val="0"/>
          <w:color w:val="000000"/>
          <w:spacing w:val="0"/>
          <w:sz w:val="30"/>
          <w:szCs w:val="30"/>
          <w:vertAlign w:val="baseline"/>
          <w:lang w:val="en-US" w:eastAsia="zh-CN"/>
        </w:rPr>
        <w:t>--用于容器通信共享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注意这个网段可以自由指定，但不能和宿主机一样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drawing>
          <wp:inline distT="0" distB="0" distL="114300" distR="114300">
            <wp:extent cx="3524250" cy="609600"/>
            <wp:effectExtent l="0" t="0" r="11430" b="0"/>
            <wp:docPr id="1014" name="图片 2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图片 21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default" w:ascii="Segoe UI" w:hAnsi="Segoe UI" w:eastAsia="Segoe UI" w:cs="Segoe UI"/>
          <w:b/>
          <w:i w:val="0"/>
          <w:color w:val="333333"/>
          <w:spacing w:val="0"/>
          <w:sz w:val="32"/>
          <w:szCs w:val="32"/>
          <w:vertAlign w:val="baseline"/>
        </w:rPr>
        <w:t>使用docker-compose批量构建容器</w:t>
      </w:r>
      <w:r>
        <w:rPr>
          <w:rFonts w:hint="eastAsia" w:ascii="Segoe UI" w:hAnsi="Segoe UI" w:eastAsia="宋体" w:cs="Segoe UI"/>
          <w:b/>
          <w:i w:val="0"/>
          <w:color w:val="333333"/>
          <w:spacing w:val="0"/>
          <w:sz w:val="32"/>
          <w:szCs w:val="32"/>
          <w:vertAlign w:val="baseline"/>
          <w:lang w:val="en-US" w:eastAsia="zh-CN"/>
        </w:rPr>
        <w:t>/或者自己一个个构建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Segoe UI" w:hAnsi="Segoe UI" w:eastAsia="Segoe UI" w:cs="Segoe UI"/>
          <w:i w:val="0"/>
          <w:color w:val="333333"/>
          <w:spacing w:val="0"/>
          <w:sz w:val="24"/>
          <w:szCs w:val="24"/>
          <w:vertAlign w:val="baseline"/>
        </w:rPr>
        <w:t>把配置文件定义的服务够建镜像启动容器，批量自动构建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Segoe UI" w:hAnsi="Segoe UI" w:eastAsia="Segoe UI" w:cs="Segoe UI"/>
          <w:b/>
          <w:i w:val="0"/>
          <w:color w:val="333333"/>
          <w:spacing w:val="0"/>
          <w:sz w:val="30"/>
          <w:szCs w:val="30"/>
          <w:vertAlign w:val="baseline"/>
        </w:rPr>
        <w:t>docker-compose的安装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Segoe UI" w:hAnsi="Segoe UI" w:eastAsia="Segoe UI" w:cs="Segoe UI"/>
          <w:i w:val="0"/>
          <w:color w:val="333333"/>
          <w:spacing w:val="0"/>
          <w:sz w:val="24"/>
          <w:szCs w:val="24"/>
          <w:vertAlign w:val="baseline"/>
        </w:rPr>
        <w:t>yum install docker-compose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28"/>
          <w:szCs w:val="28"/>
          <w:vertAlign w:val="baseline"/>
        </w:rPr>
        <w:t>统一安装各种服务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linux切换到docker-compose.yum所在目录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修改docker-compose.yml文件中你docker-compose.yum所在目录，修改成自己的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docker-compose.yml还可以修改每个服务使用的内存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运行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docker-compose up -d 批量安装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----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如果想要单独安装的话， 那么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 xml:space="preserve">docker-compose up -d redis 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这个redis就是docker-compose.yum的名，安装其他的可以换成其他的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注意前提是基础镜像搭建好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drawing>
          <wp:inline distT="0" distB="0" distL="114300" distR="114300">
            <wp:extent cx="5448300" cy="3181350"/>
            <wp:effectExtent l="0" t="0" r="7620" b="3810"/>
            <wp:docPr id="1015" name="图片 2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图片 22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全部安装完成后，jenkins中有一个项目也应该启动了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运行 ip地址:8888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看是否能运行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30"/>
          <w:szCs w:val="30"/>
          <w:vertAlign w:val="baseline"/>
        </w:rPr>
        <w:t>配置mysql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1进入你的可视化界面，找到mysql，打开控制台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执行mysql配置命令，登录mysql，修改密码，授权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2登录修改密码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mysql -uroot -p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user mysql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update user set passowrd=passowrd("123456") where user='root';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3授权远程访问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grant all privileges on *.* to root@'%' identified by '123456' with grant option ;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注意：复制格式可能出问题，注意手打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配置好好用mysql客户端测试连接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30"/>
          <w:szCs w:val="30"/>
          <w:vertAlign w:val="baseline"/>
        </w:rPr>
        <w:t>配置Redis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redis.conf 文件中的protected-mode yes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改为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protected-mode no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同时可以在redis.conf修改密码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drawing>
          <wp:inline distT="0" distB="0" distL="114300" distR="114300">
            <wp:extent cx="2962275" cy="457200"/>
            <wp:effectExtent l="0" t="0" r="9525" b="0"/>
            <wp:docPr id="1017" name="图片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图片 23" descr="IMG_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配置好后用redis客户端连接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30"/>
          <w:szCs w:val="30"/>
          <w:vertAlign w:val="baseline"/>
        </w:rPr>
        <w:t>配置jenkins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参考文件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jenkins实现CCID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30"/>
          <w:szCs w:val="30"/>
          <w:vertAlign w:val="baseline"/>
        </w:rPr>
        <w:t>环境验证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28"/>
          <w:szCs w:val="28"/>
          <w:vertAlign w:val="baseline"/>
        </w:rPr>
        <w:t>RabbitMq: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访问15672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默认用户名密码为 guest|guest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28"/>
          <w:szCs w:val="28"/>
          <w:vertAlign w:val="baseline"/>
        </w:rPr>
        <w:t>Es和Kibana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es：访问9200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kibana:访问5601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es容器启动后是无法访问的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可以手动执行看报了什么错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docker exec -it 容器 /bin/bash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default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---cd elasticsearch-6.2.4/bin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default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---./elasticsearch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es启动可能报很多错误，见es篇幅，最好手动启动根据错误修改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解决错误后，移除容器，重新启动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default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Helvetica" w:hAnsi="Helvetica" w:cs="Helvetica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切换到yml文件所在目录，运行docker-compose up  -d elasticsearch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kibana报错没有连接到es服务，es打不开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看ip有问题，需要修改ip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在kibana.yml文件中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修改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drawing>
          <wp:inline distT="0" distB="0" distL="114300" distR="114300">
            <wp:extent cx="6076950" cy="381000"/>
            <wp:effectExtent l="0" t="0" r="3810" b="0"/>
            <wp:docPr id="1018" name="图片 2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图片 24" descr="IMG_2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修改后重新安装镜像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es找到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elasticsearch.yml文件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28"/>
          <w:szCs w:val="28"/>
          <w:vertAlign w:val="baseline"/>
        </w:rPr>
        <w:t>jenkins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这里是8899,具体看自己的映射文件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28"/>
          <w:szCs w:val="28"/>
          <w:vertAlign w:val="baseline"/>
        </w:rPr>
        <w:t>nexus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这里是8081,具体看自己的映射文件</w:t>
      </w:r>
    </w:p>
    <w:p>
      <w:pPr>
        <w:pStyle w:val="8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28"/>
          <w:szCs w:val="28"/>
          <w:vertAlign w:val="baseline"/>
        </w:rPr>
        <w:t>Tengine</w:t>
      </w:r>
      <w:r>
        <w:rPr>
          <w:rFonts w:hint="eastAsia" w:ascii="Helvetica" w:hAnsi="Helvetica" w:eastAsia="宋体" w:cs="Helvetica"/>
          <w:b/>
          <w:i w:val="0"/>
          <w:color w:val="000000"/>
          <w:spacing w:val="0"/>
          <w:sz w:val="28"/>
          <w:szCs w:val="28"/>
          <w:vertAlign w:val="baseline"/>
          <w:lang w:val="en-US" w:eastAsia="zh-CN"/>
        </w:rPr>
        <w:t>--用来运行前端的项目的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这里是8888,具体看自己的映射文件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Helvetica" w:hAnsi="Helvetica" w:eastAsia="Helvetica" w:cs="Helvetica"/>
          <w:b/>
          <w:i w:val="0"/>
          <w:color w:val="000000"/>
          <w:spacing w:val="0"/>
          <w:sz w:val="28"/>
          <w:szCs w:val="28"/>
          <w:vertAlign w:val="baseline"/>
        </w:rPr>
        <w:t>logtash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default" w:ascii="Helvetica" w:hAnsi="Helvetica" w:eastAsia="Helvetica" w:cs="Helvetica"/>
          <w:i w:val="0"/>
          <w:color w:val="000000"/>
          <w:spacing w:val="0"/>
          <w:sz w:val="24"/>
          <w:szCs w:val="24"/>
          <w:vertAlign w:val="baseline"/>
        </w:rPr>
        <w:t>项目中使用时测试，需要修改参数，根据项目来</w:t>
      </w:r>
    </w:p>
    <w:p>
      <w:pPr>
        <w:rPr>
          <w:rFonts w:hint="default"/>
          <w:lang w:val="en-US" w:eastAsia="zh-CN"/>
        </w:rPr>
      </w:pPr>
    </w:p>
    <w:p>
      <w:pPr>
        <w:pStyle w:val="5"/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8"/>
          <w:szCs w:val="28"/>
          <w:lang w:val="en-US" w:eastAsia="zh-CN" w:bidi="ar-SA"/>
        </w:rPr>
        <w:t>(**)docker导入微服务环境</w:t>
      </w:r>
    </w:p>
    <w:p>
      <w:pPr>
        <w:rPr>
          <w:rFonts w:hint="default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上传镜像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53940" cy="1379220"/>
            <wp:effectExtent l="0" t="0" r="7620" b="7620"/>
            <wp:docPr id="13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安装基础镜像centos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load -i centos7-docker-image.gz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-it centos:7 bash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进入命令行操作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通过exit退出客户端</w:t>
      </w:r>
    </w:p>
    <w:p>
      <w:pPr>
        <w:pStyle w:val="6"/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安装tomcat，依赖jdk,centos</w:t>
      </w:r>
    </w:p>
    <w:p>
      <w:pPr>
        <w:pStyle w:val="7"/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准备Dockerfile相关文件并上传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#以centos7为基础,安装oracle jdk8和tomcat7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centos:7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#ADD命令将压缩包传入镜像中的指定目录,并同时解压缩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jdk-8u212-linux-x64.tar.gz /opt/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apache-tomcat-7.0.96.tar.gz /usr/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#为了方便,把文件夹名称改得简单一点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mv /usr/apache-tomcat-7.0.96 /usr/tomcat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#设置环境变量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 JAVA_HOME=/opt/jdk1.8.0_212 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CATALINA_HOME=/usr/tomcat 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PATH=$PATH:/opt/jdk1.8.0_212/bin:/usr/tomcat/bin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#暴露容器的8080端口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EXPOSE 8080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#设置启动容器时自动运行tomcat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ENTRYPOINT /usr/tomcat/bin/startup.sh &amp;&amp; tail -F /usr/tomcat/logs/catalina.out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444240" cy="1912620"/>
            <wp:effectExtent l="0" t="0" r="0" b="7620"/>
            <wp:docPr id="140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7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进入dockfile所在目录执行dockfile配置的镜像流程，完成镜像构建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build -t tomcat:7  .</w:t>
      </w:r>
    </w:p>
    <w:p>
      <w:pPr>
        <w:pStyle w:val="7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将自己宿主机的项目挂载到容器tomcat中运行</w:t>
      </w:r>
    </w:p>
    <w:p>
      <w:r>
        <w:drawing>
          <wp:inline distT="0" distB="0" distL="114300" distR="114300">
            <wp:extent cx="5481320" cy="2270760"/>
            <wp:effectExtent l="0" t="0" r="5080" b="0"/>
            <wp:docPr id="14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 tomcat8080 --rm -p 8080:8080 -v /opt/webapps:</w:t>
      </w:r>
      <w:r>
        <w:rPr>
          <w:rFonts w:hint="eastAsia"/>
          <w:b/>
          <w:bCs/>
          <w:color w:val="0000FF"/>
          <w:lang w:val="en-US" w:eastAsia="zh-CN"/>
        </w:rPr>
        <w:t xml:space="preserve">/usr/tomcat/webapps </w:t>
      </w:r>
      <w:r>
        <w:rPr>
          <w:rFonts w:hint="eastAsia"/>
          <w:lang w:val="en-US" w:eastAsia="zh-CN"/>
        </w:rPr>
        <w:t>tomcat:7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eastAsia"/>
          <w:b/>
          <w:bCs/>
          <w:color w:val="0000FF"/>
          <w:lang w:val="en-US" w:eastAsia="zh-CN"/>
        </w:rPr>
        <w:t>/usr/tomcat/webapps是容器默认webapps所在地址，不能改，否则无法覆盖</w:t>
      </w:r>
    </w:p>
    <w:p>
      <w:pPr>
        <w:pStyle w:val="6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安装redis镜像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进入安装包目录运行，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load &lt; redis-docker-image.gz</w:t>
      </w:r>
    </w:p>
    <w:p>
      <w:pPr>
        <w:pStyle w:val="7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启动容器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 redis7000 -p 7000:6379 redis</w:t>
      </w:r>
    </w:p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进入容器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exec -it redis7000 bash</w:t>
      </w:r>
    </w:p>
    <w:p>
      <w:pPr>
        <w:pStyle w:val="7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运行redis客户端工具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redis-cli</w:t>
      </w:r>
    </w:p>
    <w:p>
      <w:pPr>
        <w:pStyle w:val="7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启动多个 redis 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启动三个redis容器,将端口分别映射到7000,7001和7002端口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如果7000已经启动,不必重复启动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 redis7000 -p 7000:6379 redis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 redis7001 -p 7001:6379 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 redis7002 -p 7002:6379 redis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查看容器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ps -a</w:t>
      </w:r>
    </w:p>
    <w:p>
      <w:pPr>
        <w:pStyle w:val="6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部署mysql与tomcat并实现通讯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34000" cy="2575560"/>
            <wp:effectExtent l="0" t="0" r="0" b="0"/>
            <wp:docPr id="14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7"/>
        <w:rPr>
          <w:rFonts w:hint="default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容器互连</w:t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创建虚拟网络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创建之前移除之前创建的网络，如果冲突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network rm 网络名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network create --subnet=172.18.0.0/24 dockernet</w:t>
      </w:r>
    </w:p>
    <w:p>
      <w:pPr>
        <w:rPr>
          <w:rFonts w:hint="default"/>
          <w:lang w:val="en-US" w:eastAsia="zh-CN"/>
        </w:rPr>
      </w:pPr>
    </w:p>
    <w:p>
      <w:pPr>
        <w:pStyle w:val="8"/>
        <w:rPr>
          <w:rFonts w:hint="default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查看网络docker network ls</w:t>
      </w:r>
    </w:p>
    <w:p>
      <w:pPr>
        <w:pStyle w:val="8"/>
        <w:rPr>
          <w:rFonts w:hint="default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查看宿主机新建的虚拟网卡 ifconfig</w:t>
      </w:r>
    </w:p>
    <w:p>
      <w:pPr>
        <w:pStyle w:val="7"/>
        <w:rPr>
          <w:rFonts w:hint="default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mysql安装</w:t>
      </w:r>
    </w:p>
    <w:p>
      <w:pPr>
        <w:pStyle w:val="8"/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  <w:t>加载 mariadb 镜像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load &lt; mariadb-docker-image.gz</w:t>
      </w:r>
    </w:p>
    <w:p>
      <w:pPr>
        <w:pStyle w:val="8"/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  <w:t xml:space="preserve">创建数据卷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volume create mysql-data</w:t>
      </w:r>
    </w:p>
    <w:p>
      <w:pPr>
        <w:pStyle w:val="8"/>
        <w:rPr>
          <w:rFonts w:hint="default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  <w:t>启动 mariadb 容器,并挂载数据卷，连接上虚拟网络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 mysql --net dockernet --ip 172.18.0.11 -v mysql-data:/var/lib/mysql -e MYSQL_ROOT_PASSWORD=root -p 3306:3306 mariadb</w:t>
      </w:r>
    </w:p>
    <w:p>
      <w:pPr>
        <w:rPr>
          <w:rFonts w:hint="eastAsia"/>
          <w:lang w:val="en-US" w:eastAsia="zh-CN"/>
        </w:rPr>
      </w:pPr>
    </w:p>
    <w:p>
      <w:pPr>
        <w:pStyle w:val="8"/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  <w:t>查看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ps -a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inspect mysql</w:t>
      </w:r>
    </w:p>
    <w:p>
      <w:pPr>
        <w:pStyle w:val="8"/>
        <w:rPr>
          <w:rFonts w:hint="default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4"/>
          <w:lang w:val="en-US" w:eastAsia="zh-CN" w:bidi="ar-SA"/>
        </w:rPr>
        <w:t>外部访问就访问宿主机的端口</w:t>
      </w:r>
    </w:p>
    <w:p>
      <w:pPr>
        <w:pStyle w:val="7"/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ajorBidi"/>
          <w:b/>
          <w:bCs/>
          <w:kern w:val="2"/>
          <w:sz w:val="24"/>
          <w:szCs w:val="24"/>
          <w:lang w:val="en-US" w:eastAsia="zh-CN" w:bidi="ar-SA"/>
        </w:rPr>
        <w:t>tomcat运行的容器需要连接到与mysql相同的虚拟网络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--name tomcat --net dockernet --ip 172.18.0.12 -v /opt/webapps:/usr/tomcat/webapps -p 8080:8080 tomcat:7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项目部署就省略了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进阶：dockfile编写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ADD 命令 ：上传本地文件到docker容器并自动解压删除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58640" cy="792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3切换目录不能用cd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而应该用 WORKDIR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35780" cy="23164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743097"/>
    <w:multiLevelType w:val="multilevel"/>
    <w:tmpl w:val="6074309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Q5NjNhYzZlOGRiZWM5ZGY3YjlmOWRlZDdhYTA3ZDMifQ=="/>
  </w:docVars>
  <w:rsids>
    <w:rsidRoot w:val="00000000"/>
    <w:rsid w:val="01891B53"/>
    <w:rsid w:val="11DB3205"/>
    <w:rsid w:val="14401143"/>
    <w:rsid w:val="24BC5BD0"/>
    <w:rsid w:val="261B7E63"/>
    <w:rsid w:val="2A190553"/>
    <w:rsid w:val="2DCF7A25"/>
    <w:rsid w:val="2E6156FA"/>
    <w:rsid w:val="3CB57985"/>
    <w:rsid w:val="412A0E6D"/>
    <w:rsid w:val="4B8C1FF3"/>
    <w:rsid w:val="56065BA9"/>
    <w:rsid w:val="58510D58"/>
    <w:rsid w:val="59D3118F"/>
    <w:rsid w:val="5EE6492D"/>
    <w:rsid w:val="605C3D93"/>
    <w:rsid w:val="610126F4"/>
    <w:rsid w:val="63CB2A7A"/>
    <w:rsid w:val="63CC1198"/>
    <w:rsid w:val="68BF72AF"/>
    <w:rsid w:val="6E991A15"/>
    <w:rsid w:val="7378484E"/>
    <w:rsid w:val="79D07477"/>
    <w:rsid w:val="7A6C1566"/>
    <w:rsid w:val="7F4777EC"/>
    <w:rsid w:val="7FE2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basedOn w:val="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Emphasis"/>
    <w:basedOn w:val="13"/>
    <w:qFormat/>
    <w:uiPriority w:val="20"/>
    <w:rPr>
      <w:i/>
      <w:iCs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unhideWhenUsed/>
    <w:qFormat/>
    <w:uiPriority w:val="0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../NUL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2020-07-05T03:20:00Z</dcterms:created>
  <dc:creator>Administrator</dc:creator>
  <cp:lastModifiedBy>易泠澄</cp:lastModifiedBy>
  <dcterms:modified xsi:type="dcterms:W3CDTF">2023-09-12T02:13:39Z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763390635F8C4EF690C613D26061FD99_12</vt:lpwstr>
  </property>
</Properties>
</file>