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Cells &amp; energy</w:t>
      </w:r>
    </w:p>
    <w:p>
      <w:r>
        <w:t>Mitochondria produce ATP.</w:t>
      </w:r>
    </w:p>
  </w:body>
</w:document>
</file>