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BEEA7" w14:textId="030BE236" w:rsidR="00870792" w:rsidRDefault="00C035ED" w:rsidP="00C035ED">
      <w:pPr>
        <w:jc w:val="center"/>
        <w:rPr>
          <w:sz w:val="36"/>
          <w:szCs w:val="36"/>
        </w:rPr>
      </w:pPr>
      <w:r w:rsidRPr="00C035ED">
        <w:rPr>
          <w:rFonts w:hint="eastAsia"/>
          <w:sz w:val="36"/>
          <w:szCs w:val="36"/>
        </w:rPr>
        <w:t>軟體需求規格書</w:t>
      </w:r>
    </w:p>
    <w:p w14:paraId="79F1DA9A" w14:textId="1CC9D8DC" w:rsidR="00C035ED" w:rsidRDefault="00C035ED" w:rsidP="00C035E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DBE9DF4" wp14:editId="751138F0">
            <wp:extent cx="5273040" cy="400050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4053" w14:textId="12050781" w:rsidR="00C70F99" w:rsidRPr="00C70F99" w:rsidRDefault="00C70F99" w:rsidP="00C035ED">
      <w:pPr>
        <w:rPr>
          <w:rFonts w:asciiTheme="minorEastAsia" w:hAnsiTheme="minorEastAsia" w:hint="eastAsia"/>
          <w:sz w:val="32"/>
          <w:szCs w:val="32"/>
        </w:rPr>
      </w:pPr>
      <w:r w:rsidRPr="00C70F99">
        <w:rPr>
          <w:rFonts w:asciiTheme="minorEastAsia" w:hAnsiTheme="minorEastAsia" w:hint="eastAsia"/>
          <w:sz w:val="32"/>
          <w:szCs w:val="32"/>
        </w:rPr>
        <w:t>欄位/項目屬性說明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5040"/>
      </w:tblGrid>
      <w:tr w:rsidR="006F560B" w:rsidRPr="006F560B" w14:paraId="6E35F661" w14:textId="77777777" w:rsidTr="00C70F99">
        <w:tc>
          <w:tcPr>
            <w:tcW w:w="1980" w:type="dxa"/>
          </w:tcPr>
          <w:p w14:paraId="1BBA9F6C" w14:textId="3EE41150" w:rsidR="006F560B" w:rsidRPr="006F560B" w:rsidRDefault="006F560B" w:rsidP="006F560B">
            <w:pPr>
              <w:jc w:val="center"/>
              <w:rPr>
                <w:rFonts w:hint="eastAsia"/>
                <w:szCs w:val="24"/>
              </w:rPr>
            </w:pPr>
            <w:r w:rsidRPr="006F560B">
              <w:rPr>
                <w:rFonts w:hint="eastAsia"/>
                <w:szCs w:val="24"/>
              </w:rPr>
              <w:t>欄位名稱</w:t>
            </w:r>
          </w:p>
        </w:tc>
        <w:tc>
          <w:tcPr>
            <w:tcW w:w="1276" w:type="dxa"/>
          </w:tcPr>
          <w:p w14:paraId="6182C421" w14:textId="6004EA28" w:rsidR="006F560B" w:rsidRPr="006F560B" w:rsidRDefault="006F560B" w:rsidP="00F1336A">
            <w:pPr>
              <w:jc w:val="center"/>
              <w:rPr>
                <w:rFonts w:hint="eastAsia"/>
                <w:szCs w:val="24"/>
              </w:rPr>
            </w:pPr>
            <w:r w:rsidRPr="006F560B">
              <w:rPr>
                <w:rFonts w:hint="eastAsia"/>
                <w:szCs w:val="24"/>
              </w:rPr>
              <w:t>顯示格式</w:t>
            </w:r>
          </w:p>
        </w:tc>
        <w:tc>
          <w:tcPr>
            <w:tcW w:w="5040" w:type="dxa"/>
          </w:tcPr>
          <w:p w14:paraId="70AB1448" w14:textId="56B5B485" w:rsidR="006F560B" w:rsidRPr="006F560B" w:rsidRDefault="006F560B" w:rsidP="006F560B">
            <w:pPr>
              <w:jc w:val="center"/>
              <w:rPr>
                <w:rFonts w:hint="eastAsia"/>
                <w:szCs w:val="24"/>
              </w:rPr>
            </w:pPr>
            <w:r w:rsidRPr="006F560B">
              <w:rPr>
                <w:rFonts w:hint="eastAsia"/>
                <w:szCs w:val="24"/>
              </w:rPr>
              <w:t>規則說明</w:t>
            </w:r>
          </w:p>
        </w:tc>
      </w:tr>
      <w:tr w:rsidR="006F560B" w:rsidRPr="006F560B" w14:paraId="1C428FF9" w14:textId="77777777" w:rsidTr="00C70F99">
        <w:tc>
          <w:tcPr>
            <w:tcW w:w="1980" w:type="dxa"/>
          </w:tcPr>
          <w:p w14:paraId="2739DA8E" w14:textId="17A9C411" w:rsidR="006F560B" w:rsidRPr="006F560B" w:rsidRDefault="006F560B" w:rsidP="006F560B">
            <w:pPr>
              <w:rPr>
                <w:rFonts w:hint="eastAsia"/>
                <w:szCs w:val="24"/>
              </w:rPr>
            </w:pPr>
            <w:r w:rsidRPr="006F560B">
              <w:rPr>
                <w:rFonts w:hint="eastAsia"/>
                <w:szCs w:val="24"/>
              </w:rPr>
              <w:t>電影院訂票系統</w:t>
            </w:r>
          </w:p>
        </w:tc>
        <w:tc>
          <w:tcPr>
            <w:tcW w:w="1276" w:type="dxa"/>
          </w:tcPr>
          <w:p w14:paraId="7182420A" w14:textId="109F1E4B" w:rsidR="006F560B" w:rsidRPr="006F560B" w:rsidRDefault="00F1336A" w:rsidP="00F1336A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圖片</w:t>
            </w:r>
          </w:p>
        </w:tc>
        <w:tc>
          <w:tcPr>
            <w:tcW w:w="5040" w:type="dxa"/>
          </w:tcPr>
          <w:p w14:paraId="2D2C6C46" w14:textId="65BDCE15" w:rsidR="006F560B" w:rsidRPr="006F560B" w:rsidRDefault="00C70F99" w:rsidP="006F560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位於頁面上方左側</w:t>
            </w:r>
          </w:p>
        </w:tc>
      </w:tr>
      <w:tr w:rsidR="006F560B" w:rsidRPr="006F560B" w14:paraId="5B6A48CB" w14:textId="77777777" w:rsidTr="00C70F99">
        <w:tc>
          <w:tcPr>
            <w:tcW w:w="1980" w:type="dxa"/>
          </w:tcPr>
          <w:p w14:paraId="409A156E" w14:textId="3388A204" w:rsidR="006F560B" w:rsidRPr="006F560B" w:rsidRDefault="006F560B" w:rsidP="006F560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影城名稱</w:t>
            </w:r>
          </w:p>
        </w:tc>
        <w:tc>
          <w:tcPr>
            <w:tcW w:w="1276" w:type="dxa"/>
          </w:tcPr>
          <w:p w14:paraId="7234EBDC" w14:textId="0840A8C4" w:rsidR="006F560B" w:rsidRPr="006F560B" w:rsidRDefault="00F1336A" w:rsidP="00F1336A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圖片</w:t>
            </w:r>
          </w:p>
        </w:tc>
        <w:tc>
          <w:tcPr>
            <w:tcW w:w="5040" w:type="dxa"/>
          </w:tcPr>
          <w:p w14:paraId="73493B06" w14:textId="01B2534B" w:rsidR="006F560B" w:rsidRPr="006F560B" w:rsidRDefault="00C70F99" w:rsidP="006F560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位於頁面上方右側</w:t>
            </w:r>
          </w:p>
        </w:tc>
      </w:tr>
      <w:tr w:rsidR="006F560B" w:rsidRPr="006F560B" w14:paraId="417D6BEB" w14:textId="77777777" w:rsidTr="00C70F99">
        <w:tc>
          <w:tcPr>
            <w:tcW w:w="1980" w:type="dxa"/>
          </w:tcPr>
          <w:p w14:paraId="17777814" w14:textId="58227890" w:rsidR="006F560B" w:rsidRPr="006F560B" w:rsidRDefault="006F560B" w:rsidP="006F560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客戶登入狀態</w:t>
            </w:r>
          </w:p>
        </w:tc>
        <w:tc>
          <w:tcPr>
            <w:tcW w:w="1276" w:type="dxa"/>
          </w:tcPr>
          <w:p w14:paraId="5D46530F" w14:textId="6DC91653" w:rsidR="006F560B" w:rsidRPr="006F560B" w:rsidRDefault="00F1336A" w:rsidP="00F1336A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H</w:t>
            </w:r>
            <w:r>
              <w:rPr>
                <w:szCs w:val="24"/>
              </w:rPr>
              <w:t>TML</w:t>
            </w:r>
          </w:p>
        </w:tc>
        <w:tc>
          <w:tcPr>
            <w:tcW w:w="5040" w:type="dxa"/>
          </w:tcPr>
          <w:p w14:paraId="6DED3E56" w14:textId="5FCED985" w:rsidR="006F560B" w:rsidRPr="006F560B" w:rsidRDefault="00C70F99" w:rsidP="006F560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位於頁面下方</w:t>
            </w:r>
            <w:proofErr w:type="gramStart"/>
            <w:r>
              <w:rPr>
                <w:rFonts w:hint="eastAsia"/>
                <w:szCs w:val="24"/>
              </w:rPr>
              <w:t>左側，</w:t>
            </w:r>
            <w:proofErr w:type="gramEnd"/>
            <w:r>
              <w:rPr>
                <w:rFonts w:hint="eastAsia"/>
                <w:szCs w:val="24"/>
              </w:rPr>
              <w:t>顯示客戶的登入狀態</w:t>
            </w:r>
          </w:p>
        </w:tc>
      </w:tr>
      <w:tr w:rsidR="006F560B" w:rsidRPr="006F560B" w14:paraId="16154D1D" w14:textId="77777777" w:rsidTr="00C70F99">
        <w:tc>
          <w:tcPr>
            <w:tcW w:w="1980" w:type="dxa"/>
          </w:tcPr>
          <w:p w14:paraId="78EFF60C" w14:textId="395D71C0" w:rsidR="006F560B" w:rsidRDefault="006F560B" w:rsidP="006F560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功能列</w:t>
            </w:r>
          </w:p>
        </w:tc>
        <w:tc>
          <w:tcPr>
            <w:tcW w:w="1276" w:type="dxa"/>
          </w:tcPr>
          <w:p w14:paraId="28BF167C" w14:textId="7A3E708C" w:rsidR="006F560B" w:rsidRPr="006F560B" w:rsidRDefault="00F1336A" w:rsidP="00F1336A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H</w:t>
            </w:r>
            <w:r>
              <w:rPr>
                <w:szCs w:val="24"/>
              </w:rPr>
              <w:t>TML</w:t>
            </w:r>
          </w:p>
        </w:tc>
        <w:tc>
          <w:tcPr>
            <w:tcW w:w="5040" w:type="dxa"/>
          </w:tcPr>
          <w:p w14:paraId="45CE4AB8" w14:textId="310982E4" w:rsidR="006F560B" w:rsidRPr="006F560B" w:rsidRDefault="00C70F99" w:rsidP="006F560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位於頁面下方，功能列包含電影介紹、空位查詢、</w:t>
            </w:r>
            <w:proofErr w:type="gramStart"/>
            <w:r>
              <w:rPr>
                <w:rFonts w:hint="eastAsia"/>
                <w:szCs w:val="24"/>
              </w:rPr>
              <w:t>線上訂票</w:t>
            </w:r>
            <w:proofErr w:type="gramEnd"/>
            <w:r>
              <w:rPr>
                <w:rFonts w:hint="eastAsia"/>
                <w:szCs w:val="24"/>
              </w:rPr>
              <w:t>、退換票、查詢訂票紀錄</w:t>
            </w:r>
          </w:p>
        </w:tc>
      </w:tr>
      <w:tr w:rsidR="006F560B" w:rsidRPr="006F560B" w14:paraId="35597921" w14:textId="77777777" w:rsidTr="00C70F99">
        <w:tc>
          <w:tcPr>
            <w:tcW w:w="1980" w:type="dxa"/>
          </w:tcPr>
          <w:p w14:paraId="62350F6A" w14:textId="70476392" w:rsidR="006F560B" w:rsidRDefault="006F560B" w:rsidP="006F560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主畫面</w:t>
            </w:r>
          </w:p>
        </w:tc>
        <w:tc>
          <w:tcPr>
            <w:tcW w:w="1276" w:type="dxa"/>
          </w:tcPr>
          <w:p w14:paraId="289D4D3F" w14:textId="48627005" w:rsidR="006F560B" w:rsidRPr="006F560B" w:rsidRDefault="00F1336A" w:rsidP="00F1336A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H</w:t>
            </w:r>
            <w:r>
              <w:rPr>
                <w:szCs w:val="24"/>
              </w:rPr>
              <w:t>TML</w:t>
            </w:r>
          </w:p>
        </w:tc>
        <w:tc>
          <w:tcPr>
            <w:tcW w:w="5040" w:type="dxa"/>
          </w:tcPr>
          <w:p w14:paraId="35A92767" w14:textId="3EA360EA" w:rsidR="006F560B" w:rsidRPr="006F560B" w:rsidRDefault="00C70F99" w:rsidP="006F560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位於頁面下方右側，顯示所有功能的操作頁面</w:t>
            </w:r>
          </w:p>
        </w:tc>
      </w:tr>
    </w:tbl>
    <w:p w14:paraId="67FAA68A" w14:textId="362BAFE1" w:rsidR="00C035ED" w:rsidRDefault="00C70F99" w:rsidP="00C035ED">
      <w:pPr>
        <w:rPr>
          <w:rFonts w:ascii="Helvetica" w:hAnsi="Helvetica" w:cs="Helvetica"/>
          <w:color w:val="333333"/>
          <w:spacing w:val="3"/>
          <w:sz w:val="32"/>
          <w:szCs w:val="28"/>
          <w:shd w:val="clear" w:color="auto" w:fill="FFFFFF"/>
        </w:rPr>
      </w:pPr>
      <w:r w:rsidRPr="00C70F99">
        <w:rPr>
          <w:rFonts w:ascii="Helvetica" w:hAnsi="Helvetica" w:cs="Helvetica"/>
          <w:color w:val="333333"/>
          <w:spacing w:val="3"/>
          <w:sz w:val="32"/>
          <w:szCs w:val="28"/>
          <w:shd w:val="clear" w:color="auto" w:fill="FFFFFF"/>
        </w:rPr>
        <w:t>操作說明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5040"/>
      </w:tblGrid>
      <w:tr w:rsidR="00C70F99" w14:paraId="4012E5E1" w14:textId="77777777" w:rsidTr="00C70F99">
        <w:tc>
          <w:tcPr>
            <w:tcW w:w="1980" w:type="dxa"/>
          </w:tcPr>
          <w:p w14:paraId="62529B59" w14:textId="63FB86BC" w:rsidR="00C70F99" w:rsidRDefault="00C70F99" w:rsidP="00C70F9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功能項目名稱</w:t>
            </w:r>
          </w:p>
        </w:tc>
        <w:tc>
          <w:tcPr>
            <w:tcW w:w="1276" w:type="dxa"/>
          </w:tcPr>
          <w:p w14:paraId="161E8924" w14:textId="016D23A1" w:rsidR="00C70F99" w:rsidRDefault="00C70F99" w:rsidP="00C70F9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類別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動作</w:t>
            </w:r>
          </w:p>
        </w:tc>
        <w:tc>
          <w:tcPr>
            <w:tcW w:w="5040" w:type="dxa"/>
          </w:tcPr>
          <w:p w14:paraId="2C7FDB75" w14:textId="40F82E47" w:rsidR="00C70F99" w:rsidRDefault="00C70F99" w:rsidP="00C70F99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系統回應與詳細處理邏輯</w:t>
            </w:r>
          </w:p>
        </w:tc>
      </w:tr>
      <w:tr w:rsidR="00C70F99" w14:paraId="2FC50816" w14:textId="77777777" w:rsidTr="00C70F99">
        <w:tc>
          <w:tcPr>
            <w:tcW w:w="1980" w:type="dxa"/>
          </w:tcPr>
          <w:p w14:paraId="3009C26E" w14:textId="40FA4B67" w:rsidR="00C70F99" w:rsidRDefault="00C70F99" w:rsidP="00C035E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電影院訂票系統</w:t>
            </w:r>
          </w:p>
        </w:tc>
        <w:tc>
          <w:tcPr>
            <w:tcW w:w="1276" w:type="dxa"/>
          </w:tcPr>
          <w:p w14:paraId="0174B9B3" w14:textId="78954C72" w:rsidR="00C70F99" w:rsidRDefault="00B655A2" w:rsidP="00C035E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圖片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點按</w:t>
            </w:r>
          </w:p>
        </w:tc>
        <w:tc>
          <w:tcPr>
            <w:tcW w:w="5040" w:type="dxa"/>
          </w:tcPr>
          <w:p w14:paraId="7604C34B" w14:textId="0FA360D9" w:rsidR="00C70F99" w:rsidRDefault="00B655A2" w:rsidP="00C035ED">
            <w:pPr>
              <w:rPr>
                <w:rFonts w:hint="eastAsia"/>
                <w:szCs w:val="24"/>
              </w:rPr>
            </w:pPr>
            <w:r w:rsidRPr="00B655A2">
              <w:rPr>
                <w:rFonts w:hint="eastAsia"/>
                <w:szCs w:val="24"/>
              </w:rPr>
              <w:t>在任何</w:t>
            </w:r>
            <w:proofErr w:type="gramStart"/>
            <w:r w:rsidRPr="00B655A2">
              <w:rPr>
                <w:rFonts w:hint="eastAsia"/>
                <w:szCs w:val="24"/>
              </w:rPr>
              <w:t>頁面點擊</w:t>
            </w:r>
            <w:proofErr w:type="gramEnd"/>
            <w:r>
              <w:rPr>
                <w:rFonts w:hint="eastAsia"/>
                <w:szCs w:val="24"/>
              </w:rPr>
              <w:t>圖片</w:t>
            </w:r>
            <w:r w:rsidRPr="00B655A2">
              <w:rPr>
                <w:rFonts w:hint="eastAsia"/>
                <w:szCs w:val="24"/>
              </w:rPr>
              <w:t>則回首頁</w:t>
            </w:r>
          </w:p>
        </w:tc>
      </w:tr>
      <w:tr w:rsidR="00C70F99" w14:paraId="3191B4ED" w14:textId="77777777" w:rsidTr="00C70F99">
        <w:tc>
          <w:tcPr>
            <w:tcW w:w="1980" w:type="dxa"/>
          </w:tcPr>
          <w:p w14:paraId="34D41254" w14:textId="2C8AAFD8" w:rsidR="00C70F99" w:rsidRDefault="00C70F99" w:rsidP="00C035E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影城名稱</w:t>
            </w:r>
          </w:p>
        </w:tc>
        <w:tc>
          <w:tcPr>
            <w:tcW w:w="1276" w:type="dxa"/>
          </w:tcPr>
          <w:p w14:paraId="46CFEE4B" w14:textId="4F1BD7E2" w:rsidR="00C70F99" w:rsidRDefault="00B655A2" w:rsidP="00C035E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圖片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點按</w:t>
            </w:r>
          </w:p>
        </w:tc>
        <w:tc>
          <w:tcPr>
            <w:tcW w:w="5040" w:type="dxa"/>
          </w:tcPr>
          <w:p w14:paraId="31F57B8E" w14:textId="5C1F9F05" w:rsidR="00C70F99" w:rsidRDefault="00B655A2" w:rsidP="00C035ED">
            <w:pPr>
              <w:rPr>
                <w:rFonts w:hint="eastAsia"/>
                <w:szCs w:val="24"/>
              </w:rPr>
            </w:pPr>
            <w:r w:rsidRPr="00B655A2">
              <w:rPr>
                <w:rFonts w:hint="eastAsia"/>
                <w:szCs w:val="24"/>
              </w:rPr>
              <w:t>在任何</w:t>
            </w:r>
            <w:proofErr w:type="gramStart"/>
            <w:r w:rsidRPr="00B655A2">
              <w:rPr>
                <w:rFonts w:hint="eastAsia"/>
                <w:szCs w:val="24"/>
              </w:rPr>
              <w:t>頁面點擊</w:t>
            </w:r>
            <w:proofErr w:type="gramEnd"/>
            <w:r>
              <w:rPr>
                <w:rFonts w:hint="eastAsia"/>
                <w:szCs w:val="24"/>
              </w:rPr>
              <w:t>圖片</w:t>
            </w:r>
            <w:r w:rsidRPr="00B655A2">
              <w:rPr>
                <w:rFonts w:hint="eastAsia"/>
                <w:szCs w:val="24"/>
              </w:rPr>
              <w:t>則回首頁</w:t>
            </w:r>
          </w:p>
        </w:tc>
      </w:tr>
      <w:tr w:rsidR="00C70F99" w14:paraId="3EC69257" w14:textId="77777777" w:rsidTr="00C70F99">
        <w:tc>
          <w:tcPr>
            <w:tcW w:w="1980" w:type="dxa"/>
          </w:tcPr>
          <w:p w14:paraId="3DD6C6BC" w14:textId="1681CB7E" w:rsidR="00C70F99" w:rsidRDefault="00C70F99" w:rsidP="00C035E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登入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註冊</w:t>
            </w:r>
          </w:p>
        </w:tc>
        <w:tc>
          <w:tcPr>
            <w:tcW w:w="1276" w:type="dxa"/>
          </w:tcPr>
          <w:p w14:paraId="7392DD94" w14:textId="780E679E" w:rsidR="00C70F99" w:rsidRDefault="00B655A2" w:rsidP="00C035ED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連結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點按</w:t>
            </w:r>
          </w:p>
        </w:tc>
        <w:tc>
          <w:tcPr>
            <w:tcW w:w="5040" w:type="dxa"/>
          </w:tcPr>
          <w:p w14:paraId="644B7B50" w14:textId="45C9760F" w:rsidR="00C70F99" w:rsidRDefault="00B655A2" w:rsidP="00C035ED">
            <w:pPr>
              <w:rPr>
                <w:rFonts w:hint="eastAsia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於主畫面顯示</w:t>
            </w:r>
            <w:r w:rsidRPr="00B655A2">
              <w:rPr>
                <w:rFonts w:ascii="Helvetica" w:hAnsi="Helvetica" w:cs="Helvetica" w:hint="eastAsia"/>
                <w:color w:val="333333"/>
                <w:spacing w:val="3"/>
                <w:shd w:val="clear" w:color="auto" w:fill="FFFFFF"/>
              </w:rPr>
              <w:t>登入</w:t>
            </w:r>
            <w:r w:rsidRPr="00B655A2">
              <w:rPr>
                <w:rFonts w:ascii="Helvetica" w:hAnsi="Helvetica" w:cs="Helvetica" w:hint="eastAsia"/>
                <w:color w:val="333333"/>
                <w:spacing w:val="3"/>
                <w:shd w:val="clear" w:color="auto" w:fill="FFFFFF"/>
              </w:rPr>
              <w:t>/</w:t>
            </w:r>
            <w:r w:rsidRPr="00B655A2">
              <w:rPr>
                <w:rFonts w:ascii="Helvetica" w:hAnsi="Helvetica" w:cs="Helvetica" w:hint="eastAsia"/>
                <w:color w:val="333333"/>
                <w:spacing w:val="3"/>
                <w:shd w:val="clear" w:color="auto" w:fill="FFFFFF"/>
              </w:rPr>
              <w:t>註冊</w:t>
            </w: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頁面</w:t>
            </w:r>
          </w:p>
        </w:tc>
      </w:tr>
      <w:tr w:rsidR="00B655A2" w14:paraId="64F3388A" w14:textId="77777777" w:rsidTr="00C70F99">
        <w:tc>
          <w:tcPr>
            <w:tcW w:w="1980" w:type="dxa"/>
          </w:tcPr>
          <w:p w14:paraId="62E8EB1F" w14:textId="3F021E2B" w:rsidR="00B655A2" w:rsidRDefault="00B655A2" w:rsidP="00B655A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電影介紹</w:t>
            </w:r>
          </w:p>
        </w:tc>
        <w:tc>
          <w:tcPr>
            <w:tcW w:w="1276" w:type="dxa"/>
          </w:tcPr>
          <w:p w14:paraId="1C90E419" w14:textId="3A37E640" w:rsidR="00B655A2" w:rsidRDefault="00B655A2" w:rsidP="00B655A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連結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點按</w:t>
            </w:r>
          </w:p>
        </w:tc>
        <w:tc>
          <w:tcPr>
            <w:tcW w:w="5040" w:type="dxa"/>
          </w:tcPr>
          <w:p w14:paraId="7D8B52C5" w14:textId="77EEE2E4" w:rsidR="00B655A2" w:rsidRDefault="00B655A2" w:rsidP="00B655A2">
            <w:pPr>
              <w:rPr>
                <w:rFonts w:hint="eastAsia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於主畫面顯示</w:t>
            </w:r>
            <w:r>
              <w:rPr>
                <w:rFonts w:hint="eastAsia"/>
                <w:szCs w:val="24"/>
              </w:rPr>
              <w:t>電影介紹</w:t>
            </w: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頁面</w:t>
            </w:r>
          </w:p>
        </w:tc>
      </w:tr>
      <w:tr w:rsidR="00B655A2" w14:paraId="3FB83558" w14:textId="77777777" w:rsidTr="00C70F99">
        <w:tc>
          <w:tcPr>
            <w:tcW w:w="1980" w:type="dxa"/>
          </w:tcPr>
          <w:p w14:paraId="61CCF267" w14:textId="1872A37C" w:rsidR="00B655A2" w:rsidRDefault="00B655A2" w:rsidP="00B655A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空位查詢</w:t>
            </w:r>
          </w:p>
        </w:tc>
        <w:tc>
          <w:tcPr>
            <w:tcW w:w="1276" w:type="dxa"/>
          </w:tcPr>
          <w:p w14:paraId="0E7C4551" w14:textId="224FB57A" w:rsidR="00B655A2" w:rsidRDefault="00B655A2" w:rsidP="00B655A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連結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點按</w:t>
            </w:r>
          </w:p>
        </w:tc>
        <w:tc>
          <w:tcPr>
            <w:tcW w:w="5040" w:type="dxa"/>
          </w:tcPr>
          <w:p w14:paraId="507BFD7B" w14:textId="1FCF0676" w:rsidR="00B655A2" w:rsidRDefault="00B655A2" w:rsidP="00B655A2">
            <w:pPr>
              <w:rPr>
                <w:rFonts w:hint="eastAsia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於主畫面顯示</w:t>
            </w:r>
            <w:r>
              <w:rPr>
                <w:rFonts w:hint="eastAsia"/>
                <w:szCs w:val="24"/>
              </w:rPr>
              <w:t>空位查詢</w:t>
            </w: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頁面</w:t>
            </w:r>
          </w:p>
        </w:tc>
      </w:tr>
      <w:tr w:rsidR="00B655A2" w14:paraId="176C8EEB" w14:textId="77777777" w:rsidTr="00C70F99">
        <w:tc>
          <w:tcPr>
            <w:tcW w:w="1980" w:type="dxa"/>
          </w:tcPr>
          <w:p w14:paraId="18E34CC2" w14:textId="6B8984E5" w:rsidR="00B655A2" w:rsidRDefault="00B655A2" w:rsidP="00B655A2">
            <w:pPr>
              <w:rPr>
                <w:rFonts w:hint="eastAsia"/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線上訂票</w:t>
            </w:r>
            <w:proofErr w:type="gramEnd"/>
          </w:p>
        </w:tc>
        <w:tc>
          <w:tcPr>
            <w:tcW w:w="1276" w:type="dxa"/>
          </w:tcPr>
          <w:p w14:paraId="63047582" w14:textId="76E61D72" w:rsidR="00B655A2" w:rsidRDefault="00B655A2" w:rsidP="00B655A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連結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點按</w:t>
            </w:r>
          </w:p>
        </w:tc>
        <w:tc>
          <w:tcPr>
            <w:tcW w:w="5040" w:type="dxa"/>
          </w:tcPr>
          <w:p w14:paraId="3D1CDD8F" w14:textId="7D16D0BF" w:rsidR="00B655A2" w:rsidRDefault="00B655A2" w:rsidP="00B655A2">
            <w:pPr>
              <w:rPr>
                <w:rFonts w:hint="eastAsia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於主畫面</w:t>
            </w:r>
            <w:proofErr w:type="gram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顯示</w:t>
            </w:r>
            <w:r>
              <w:rPr>
                <w:rFonts w:hint="eastAsia"/>
                <w:szCs w:val="24"/>
              </w:rPr>
              <w:t>線上訂票</w:t>
            </w:r>
            <w:proofErr w:type="gram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頁面</w:t>
            </w:r>
          </w:p>
        </w:tc>
      </w:tr>
      <w:tr w:rsidR="00B655A2" w14:paraId="36C2C163" w14:textId="77777777" w:rsidTr="00C70F99">
        <w:tc>
          <w:tcPr>
            <w:tcW w:w="1980" w:type="dxa"/>
          </w:tcPr>
          <w:p w14:paraId="3AB38A4A" w14:textId="35BFBC1D" w:rsidR="00B655A2" w:rsidRDefault="00B655A2" w:rsidP="00B655A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退換票</w:t>
            </w:r>
          </w:p>
        </w:tc>
        <w:tc>
          <w:tcPr>
            <w:tcW w:w="1276" w:type="dxa"/>
          </w:tcPr>
          <w:p w14:paraId="14CD0636" w14:textId="601C7306" w:rsidR="00B655A2" w:rsidRDefault="00B655A2" w:rsidP="00B655A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連結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點按</w:t>
            </w:r>
          </w:p>
        </w:tc>
        <w:tc>
          <w:tcPr>
            <w:tcW w:w="5040" w:type="dxa"/>
          </w:tcPr>
          <w:p w14:paraId="18740A7B" w14:textId="50EE0796" w:rsidR="00B655A2" w:rsidRDefault="00B655A2" w:rsidP="00B655A2">
            <w:pPr>
              <w:rPr>
                <w:rFonts w:hint="eastAsia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於主畫面顯示</w:t>
            </w:r>
            <w:proofErr w:type="gramStart"/>
            <w:r>
              <w:rPr>
                <w:rFonts w:hint="eastAsia"/>
                <w:szCs w:val="24"/>
              </w:rPr>
              <w:t>退換票</w:t>
            </w: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頁面</w:t>
            </w:r>
            <w:proofErr w:type="gramEnd"/>
          </w:p>
        </w:tc>
      </w:tr>
      <w:tr w:rsidR="00B655A2" w14:paraId="30D56E99" w14:textId="77777777" w:rsidTr="00C70F99">
        <w:tc>
          <w:tcPr>
            <w:tcW w:w="1980" w:type="dxa"/>
          </w:tcPr>
          <w:p w14:paraId="14C8C6F2" w14:textId="11AA5799" w:rsidR="00B655A2" w:rsidRDefault="00B655A2" w:rsidP="00B655A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查詢訂票紀錄</w:t>
            </w:r>
          </w:p>
        </w:tc>
        <w:tc>
          <w:tcPr>
            <w:tcW w:w="1276" w:type="dxa"/>
          </w:tcPr>
          <w:p w14:paraId="7584DE7E" w14:textId="4DEC3787" w:rsidR="00B655A2" w:rsidRDefault="00B655A2" w:rsidP="00B655A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連結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點按</w:t>
            </w:r>
          </w:p>
        </w:tc>
        <w:tc>
          <w:tcPr>
            <w:tcW w:w="5040" w:type="dxa"/>
          </w:tcPr>
          <w:p w14:paraId="05588AE7" w14:textId="0E8A0B2E" w:rsidR="00B655A2" w:rsidRDefault="00B655A2" w:rsidP="00B655A2">
            <w:pPr>
              <w:rPr>
                <w:rFonts w:hint="eastAsia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於主畫面顯示</w:t>
            </w:r>
            <w:r>
              <w:rPr>
                <w:rFonts w:hint="eastAsia"/>
                <w:szCs w:val="24"/>
              </w:rPr>
              <w:t>查詢訂票紀錄</w:t>
            </w: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頁面</w:t>
            </w:r>
          </w:p>
        </w:tc>
      </w:tr>
    </w:tbl>
    <w:p w14:paraId="450723FA" w14:textId="77777777" w:rsidR="00C70F99" w:rsidRPr="00C70F99" w:rsidRDefault="00C70F99" w:rsidP="00C035ED">
      <w:pPr>
        <w:rPr>
          <w:rFonts w:hint="eastAsia"/>
          <w:szCs w:val="24"/>
        </w:rPr>
      </w:pPr>
    </w:p>
    <w:sectPr w:rsidR="00C70F99" w:rsidRPr="00C70F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ED"/>
    <w:rsid w:val="00152A0F"/>
    <w:rsid w:val="001530B3"/>
    <w:rsid w:val="006F560B"/>
    <w:rsid w:val="00B655A2"/>
    <w:rsid w:val="00C035ED"/>
    <w:rsid w:val="00C70F99"/>
    <w:rsid w:val="00F1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C7F1"/>
  <w15:chartTrackingRefBased/>
  <w15:docId w15:val="{E31895FB-9C7D-4BFA-BF9C-3613CC0E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5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林品宏</dc:creator>
  <cp:keywords/>
  <dc:description/>
  <cp:lastModifiedBy>林品宏</cp:lastModifiedBy>
  <cp:revision>2</cp:revision>
  <dcterms:created xsi:type="dcterms:W3CDTF">2020-05-16T06:45:00Z</dcterms:created>
  <dcterms:modified xsi:type="dcterms:W3CDTF">2020-05-16T08:12:00Z</dcterms:modified>
</cp:coreProperties>
</file>