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2F" w:rsidRDefault="00473B33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hint="eastAsia"/>
        </w:rPr>
        <w:t xml:space="preserve"> </w:t>
      </w: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D4792F" w:rsidRDefault="00D4792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4792F" w:rsidRDefault="00D4792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4792F" w:rsidRDefault="00D4792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D4792F" w:rsidRDefault="00473B3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D4792F" w:rsidRDefault="00D4792F">
      <w:pPr>
        <w:jc w:val="center"/>
        <w:rPr>
          <w:rFonts w:eastAsia="方正舒体"/>
          <w:b/>
          <w:bCs/>
          <w:sz w:val="44"/>
        </w:rPr>
      </w:pPr>
    </w:p>
    <w:p w:rsidR="00D4792F" w:rsidRDefault="00D4792F">
      <w:pPr>
        <w:jc w:val="center"/>
        <w:rPr>
          <w:rFonts w:eastAsia="方正舒体"/>
          <w:b/>
          <w:bCs/>
          <w:sz w:val="44"/>
        </w:rPr>
      </w:pPr>
    </w:p>
    <w:p w:rsidR="00D4792F" w:rsidRDefault="00D4792F">
      <w:pPr>
        <w:rPr>
          <w:rFonts w:eastAsia="方正舒体"/>
          <w:b/>
          <w:bCs/>
          <w:sz w:val="44"/>
        </w:rPr>
      </w:pPr>
    </w:p>
    <w:p w:rsidR="00D4792F" w:rsidRDefault="00473B33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2017221103013     </w:t>
      </w:r>
    </w:p>
    <w:p w:rsidR="00D4792F" w:rsidRDefault="00473B33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薛文博           </w:t>
      </w:r>
    </w:p>
    <w:p w:rsidR="00D4792F" w:rsidRDefault="00473B33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面向对象程序设计   </w:t>
      </w:r>
    </w:p>
    <w:p w:rsidR="00D4792F" w:rsidRDefault="00473B3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周帆        </w:t>
      </w:r>
    </w:p>
    <w:p w:rsidR="00D4792F" w:rsidRDefault="00473B3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周帆        </w:t>
      </w:r>
    </w:p>
    <w:p w:rsidR="00D4792F" w:rsidRDefault="00D4792F">
      <w:pPr>
        <w:jc w:val="center"/>
        <w:rPr>
          <w:rFonts w:eastAsia="方正舒体"/>
          <w:b/>
          <w:bCs/>
          <w:sz w:val="44"/>
        </w:rPr>
      </w:pPr>
    </w:p>
    <w:p w:rsidR="00D4792F" w:rsidRDefault="00D4792F">
      <w:pPr>
        <w:jc w:val="center"/>
        <w:rPr>
          <w:rFonts w:eastAsia="方正舒体"/>
          <w:b/>
          <w:bCs/>
          <w:sz w:val="44"/>
        </w:rPr>
      </w:pPr>
    </w:p>
    <w:p w:rsidR="00D4792F" w:rsidRDefault="00D4792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4792F" w:rsidRDefault="00D4792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D4792F" w:rsidRDefault="00D4792F">
      <w:pPr>
        <w:jc w:val="center"/>
        <w:rPr>
          <w:rFonts w:eastAsia="方正舒体"/>
          <w:b/>
          <w:bCs/>
          <w:sz w:val="24"/>
        </w:rPr>
      </w:pPr>
    </w:p>
    <w:p w:rsidR="00D4792F" w:rsidRDefault="00D4792F">
      <w:pPr>
        <w:spacing w:line="360" w:lineRule="auto"/>
        <w:jc w:val="center"/>
        <w:rPr>
          <w:rFonts w:eastAsia="仿宋_GB2312"/>
          <w:b/>
        </w:rPr>
      </w:pPr>
    </w:p>
    <w:p w:rsidR="00D4792F" w:rsidRDefault="00D4792F">
      <w:pPr>
        <w:spacing w:line="360" w:lineRule="auto"/>
        <w:jc w:val="center"/>
        <w:rPr>
          <w:rFonts w:eastAsia="仿宋_GB2312"/>
          <w:b/>
        </w:rPr>
      </w:pPr>
    </w:p>
    <w:p w:rsidR="00D4792F" w:rsidRDefault="00D4792F">
      <w:pPr>
        <w:spacing w:line="360" w:lineRule="auto"/>
        <w:jc w:val="center"/>
        <w:rPr>
          <w:rFonts w:eastAsia="仿宋_GB2312"/>
          <w:b/>
        </w:rPr>
      </w:pPr>
    </w:p>
    <w:p w:rsidR="00D4792F" w:rsidRDefault="00473B33">
      <w:pPr>
        <w:spacing w:line="360" w:lineRule="auto"/>
        <w:jc w:val="center"/>
        <w:rPr>
          <w:rFonts w:ascii="仿宋" w:eastAsia="仿宋" w:hAnsi="仿宋"/>
          <w:b/>
          <w:bCs/>
          <w:color w:val="000000" w:themeColor="text1"/>
          <w:sz w:val="44"/>
        </w:rPr>
      </w:pPr>
      <w:r>
        <w:rPr>
          <w:rFonts w:ascii="仿宋" w:eastAsia="仿宋" w:hAnsi="仿宋"/>
          <w:b/>
          <w:bCs/>
          <w:color w:val="000000" w:themeColor="text1"/>
          <w:sz w:val="44"/>
        </w:rPr>
        <w:lastRenderedPageBreak/>
        <w:t>电 子 科 技 大 学</w:t>
      </w:r>
    </w:p>
    <w:p w:rsidR="00D4792F" w:rsidRDefault="00473B33">
      <w:pPr>
        <w:spacing w:line="360" w:lineRule="auto"/>
        <w:jc w:val="center"/>
        <w:rPr>
          <w:rFonts w:ascii="仿宋" w:eastAsia="仿宋" w:hAnsi="仿宋"/>
          <w:b/>
          <w:bCs/>
          <w:color w:val="000000" w:themeColor="text1"/>
          <w:sz w:val="52"/>
        </w:rPr>
      </w:pPr>
      <w:r>
        <w:rPr>
          <w:rFonts w:ascii="仿宋" w:eastAsia="仿宋" w:hAnsi="仿宋"/>
          <w:b/>
          <w:bCs/>
          <w:color w:val="000000" w:themeColor="text1"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color w:val="000000" w:themeColor="text1"/>
          <w:sz w:val="52"/>
        </w:rPr>
        <w:t>验</w:t>
      </w:r>
      <w:proofErr w:type="gramEnd"/>
      <w:r>
        <w:rPr>
          <w:rFonts w:ascii="仿宋" w:eastAsia="仿宋" w:hAnsi="仿宋"/>
          <w:b/>
          <w:bCs/>
          <w:color w:val="000000" w:themeColor="text1"/>
          <w:sz w:val="52"/>
        </w:rPr>
        <w:t xml:space="preserve">   报   告</w:t>
      </w:r>
    </w:p>
    <w:p w:rsidR="00D4792F" w:rsidRDefault="00473B33">
      <w:pPr>
        <w:spacing w:line="360" w:lineRule="auto"/>
        <w:rPr>
          <w:rFonts w:ascii="仿宋" w:eastAsia="仿宋" w:hAnsi="仿宋" w:cs="仿宋"/>
          <w:b/>
          <w:bCs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sz w:val="28"/>
          <w:szCs w:val="28"/>
        </w:rPr>
        <w:t xml:space="preserve">学生姓名： 学号：2017221103013   指导教师： 周帆      </w:t>
      </w:r>
    </w:p>
    <w:p w:rsidR="00D4792F" w:rsidRDefault="00473B33">
      <w:pPr>
        <w:spacing w:line="360" w:lineRule="auto"/>
        <w:rPr>
          <w:rFonts w:ascii="仿宋" w:eastAsia="仿宋" w:hAnsi="仿宋" w:cs="仿宋"/>
          <w:b/>
          <w:bCs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sz w:val="28"/>
          <w:szCs w:val="28"/>
        </w:rPr>
        <w:t xml:space="preserve">实验地点： </w:t>
      </w:r>
      <w:proofErr w:type="gramStart"/>
      <w:r>
        <w:rPr>
          <w:rFonts w:ascii="仿宋" w:eastAsia="仿宋" w:hAnsi="仿宋" w:cs="仿宋" w:hint="eastAsia"/>
          <w:b/>
          <w:bCs/>
          <w:color w:val="000000" w:themeColor="text1"/>
          <w:sz w:val="28"/>
          <w:szCs w:val="28"/>
        </w:rPr>
        <w:t>信软楼</w:t>
      </w:r>
      <w:proofErr w:type="gramEnd"/>
      <w:r>
        <w:rPr>
          <w:rFonts w:ascii="仿宋" w:eastAsia="仿宋" w:hAnsi="仿宋" w:cs="仿宋" w:hint="eastAsia"/>
          <w:b/>
          <w:bCs/>
          <w:color w:val="000000" w:themeColor="text1"/>
          <w:sz w:val="28"/>
          <w:szCs w:val="28"/>
        </w:rPr>
        <w:t>303          实验时间：2018.12.16</w:t>
      </w:r>
    </w:p>
    <w:p w:rsidR="00D4792F" w:rsidRDefault="00473B33">
      <w:pPr>
        <w:pStyle w:val="a3"/>
        <w:spacing w:beforeAutospacing="0" w:afterAutospacing="0" w:line="300" w:lineRule="auto"/>
        <w:jc w:val="both"/>
        <w:rPr>
          <w:rFonts w:ascii="仿宋" w:eastAsia="仿宋" w:hAnsi="仿宋" w:cs="仿宋"/>
          <w:b/>
          <w:bCs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sz w:val="28"/>
          <w:szCs w:val="28"/>
        </w:rPr>
        <w:t>一、实验名称：类的继承、接口及访问控制</w:t>
      </w: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color w:val="000000" w:themeColor="text1"/>
          <w:sz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sz w:val="28"/>
        </w:rPr>
        <w:t>二、实验学时：2学时</w:t>
      </w: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color w:val="000000" w:themeColor="text1"/>
          <w:sz w:val="28"/>
        </w:rPr>
      </w:pPr>
      <w:r>
        <w:rPr>
          <w:rFonts w:ascii="仿宋" w:eastAsia="仿宋" w:hAnsi="仿宋" w:cs="仿宋" w:hint="eastAsia"/>
          <w:b/>
          <w:bCs/>
          <w:color w:val="000000" w:themeColor="text1"/>
          <w:sz w:val="28"/>
        </w:rPr>
        <w:t>三、实验目的：</w:t>
      </w:r>
    </w:p>
    <w:p w:rsidR="00D4792F" w:rsidRDefault="00473B33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1.熟悉Java的类的继承基本操作，接口及访问控制。</w:t>
      </w:r>
    </w:p>
    <w:p w:rsidR="00D4792F" w:rsidRDefault="00473B33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2.理解面向对象程序设计的基本思想。</w:t>
      </w:r>
    </w:p>
    <w:p w:rsidR="00D4792F" w:rsidRDefault="00D4792F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四、实验原理：</w:t>
      </w:r>
    </w:p>
    <w:p w:rsidR="00D4792F" w:rsidRDefault="00473B33">
      <w:pPr>
        <w:spacing w:line="360" w:lineRule="auto"/>
        <w:rPr>
          <w:rFonts w:ascii="宋体" w:eastAsia="宋体" w:hAnsi="宋体" w:cs="宋体"/>
          <w:b/>
          <w:color w:val="000000" w:themeColor="text1"/>
          <w:sz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</w:rPr>
        <w:t>1.java中的类的继承</w:t>
      </w:r>
    </w:p>
    <w:p w:rsidR="00D4792F" w:rsidRDefault="00473B33" w:rsidP="00473B33">
      <w:pPr>
        <w:tabs>
          <w:tab w:val="left" w:pos="958"/>
        </w:tabs>
        <w:spacing w:line="360" w:lineRule="auto"/>
        <w:ind w:leftChars="200" w:left="42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1)继承的特性</w:t>
      </w:r>
    </w:p>
    <w:p w:rsidR="00D4792F" w:rsidRDefault="00473B33">
      <w:p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子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类拥有父类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非 private 的属性、方法。</w:t>
      </w:r>
    </w:p>
    <w:p w:rsidR="00D4792F" w:rsidRDefault="00473B33">
      <w:p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子类可以拥有自己的属性和方法，即子类可以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对父类进行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扩展。</w:t>
      </w:r>
    </w:p>
    <w:p w:rsidR="00D4792F" w:rsidRDefault="00473B33">
      <w:p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子类可以用自己的方式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实现父类的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方法。</w:t>
      </w:r>
    </w:p>
    <w:p w:rsidR="00D4792F" w:rsidRDefault="00473B33">
      <w:p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Java 的继承是单继承，但是可以多重继承，单继承就是一个子类只能继承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一个父类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.</w:t>
      </w:r>
    </w:p>
    <w:p w:rsidR="00D4792F" w:rsidRDefault="00473B33">
      <w:p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提高了类之间的耦合性（继承的缺点，耦合度高就会造成代码之间的联系越紧密，代码独立性越差）。</w:t>
      </w:r>
    </w:p>
    <w:p w:rsidR="00D4792F" w:rsidRDefault="00473B33">
      <w:pPr>
        <w:numPr>
          <w:ilvl w:val="0"/>
          <w:numId w:val="1"/>
        </w:num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构造器</w:t>
      </w:r>
    </w:p>
    <w:p w:rsidR="00D4792F" w:rsidRDefault="00473B33">
      <w:p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子类是不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继承父类的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构造器（构造方法或者构造函数）的，它只是调用（隐式或显式）。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如果父类的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构造器带有参数，则必须在子类的构造器中显式地通过 super 关键字调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用父类的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构造器并配以适当的参数列表。</w:t>
      </w:r>
    </w:p>
    <w:p w:rsidR="00D4792F" w:rsidRDefault="00473B33">
      <w:pPr>
        <w:tabs>
          <w:tab w:val="left" w:pos="958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</w:rPr>
        <w:t>如果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父类构造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器没有参数，则在子类的构造器中不需要使用 super 关键字调用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父类构造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>器，系统会自动调用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</w:rPr>
        <w:t>父类的无参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</w:rPr>
        <w:t xml:space="preserve">构造器。 </w:t>
      </w:r>
    </w:p>
    <w:p w:rsidR="00D4792F" w:rsidRDefault="00473B33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 w:themeColor="text1"/>
          <w:sz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</w:rPr>
        <w:lastRenderedPageBreak/>
        <w:t>2.接口</w:t>
      </w:r>
    </w:p>
    <w:p w:rsidR="00D4792F" w:rsidRDefault="00473B33">
      <w:pPr>
        <w:spacing w:line="360" w:lineRule="auto"/>
        <w:ind w:firstLineChars="200" w:firstLine="480"/>
        <w:rPr>
          <w:rStyle w:val="a4"/>
          <w:rFonts w:ascii="宋体" w:eastAsia="宋体" w:hAnsi="宋体" w:cs="宋体"/>
          <w:b w:val="0"/>
          <w:bCs/>
          <w:color w:val="000000" w:themeColor="text1"/>
          <w:sz w:val="24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b w:val="0"/>
          <w:bCs/>
          <w:color w:val="000000" w:themeColor="text1"/>
          <w:sz w:val="24"/>
          <w:shd w:val="clear" w:color="auto" w:fill="FFFFFF"/>
        </w:rPr>
        <w:t>1）基本概念</w:t>
      </w:r>
    </w:p>
    <w:p w:rsidR="00D4792F" w:rsidRDefault="00473B33">
      <w:pPr>
        <w:spacing w:line="360" w:lineRule="auto"/>
        <w:ind w:firstLineChars="200" w:firstLine="480"/>
        <w:rPr>
          <w:rStyle w:val="a4"/>
          <w:rFonts w:ascii="宋体" w:eastAsia="宋体" w:hAnsi="宋体" w:cs="宋体"/>
          <w:b w:val="0"/>
          <w:bCs/>
          <w:color w:val="000000" w:themeColor="text1"/>
          <w:sz w:val="24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b w:val="0"/>
          <w:bCs/>
          <w:color w:val="000000" w:themeColor="text1"/>
          <w:sz w:val="24"/>
          <w:shd w:val="clear" w:color="auto" w:fill="FFFFFF"/>
        </w:rPr>
        <w:t>接口并不是类，编写接口的方式和类很相似，但是它们属于不同的概念。类描述对象的属性和方法。接口则包含类要实现的方法。</w:t>
      </w:r>
    </w:p>
    <w:p w:rsidR="00D4792F" w:rsidRDefault="00473B33">
      <w:pPr>
        <w:spacing w:line="360" w:lineRule="auto"/>
        <w:ind w:firstLineChars="200" w:firstLine="480"/>
        <w:rPr>
          <w:rStyle w:val="a4"/>
          <w:rFonts w:ascii="宋体" w:eastAsia="宋体" w:hAnsi="宋体" w:cs="宋体"/>
          <w:b w:val="0"/>
          <w:bCs/>
          <w:color w:val="000000" w:themeColor="text1"/>
          <w:sz w:val="24"/>
          <w:shd w:val="clear" w:color="auto" w:fill="FFFFFF"/>
        </w:rPr>
      </w:pP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000000" w:themeColor="text1"/>
          <w:sz w:val="24"/>
          <w:shd w:val="clear" w:color="auto" w:fill="FFFFFF"/>
        </w:rPr>
        <w:t>除非实现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000000" w:themeColor="text1"/>
          <w:sz w:val="24"/>
          <w:shd w:val="clear" w:color="auto" w:fill="FFFFFF"/>
        </w:rPr>
        <w:t>接口的类是抽象类，否则该类要定义接口中的所有方法。</w:t>
      </w:r>
    </w:p>
    <w:p w:rsidR="00D4792F" w:rsidRDefault="00473B33">
      <w:pPr>
        <w:spacing w:line="360" w:lineRule="auto"/>
        <w:ind w:firstLineChars="200" w:firstLine="480"/>
        <w:rPr>
          <w:rStyle w:val="a4"/>
          <w:rFonts w:ascii="宋体" w:eastAsia="宋体" w:hAnsi="宋体" w:cs="宋体"/>
          <w:b w:val="0"/>
          <w:bCs/>
          <w:color w:val="000000" w:themeColor="text1"/>
          <w:sz w:val="24"/>
          <w:shd w:val="clear" w:color="auto" w:fill="FFFFFF"/>
        </w:rPr>
      </w:pPr>
      <w:r>
        <w:rPr>
          <w:rStyle w:val="a4"/>
          <w:rFonts w:ascii="宋体" w:eastAsia="宋体" w:hAnsi="宋体" w:cs="宋体" w:hint="eastAsia"/>
          <w:b w:val="0"/>
          <w:bCs/>
          <w:color w:val="000000" w:themeColor="text1"/>
          <w:sz w:val="24"/>
          <w:shd w:val="clear" w:color="auto" w:fill="FFFFFF"/>
        </w:rPr>
        <w:t>接口无法被实例化，但是可以被实现。一个实现接口的类，必须实现接口内所描述的所有方法，否则就必须声明为抽象类。另外，在 Java 中，接口类型可用来声明一个变量，他们可以成为一个空指针，或是被绑定在一个以此接口实现的对象。</w:t>
      </w:r>
    </w:p>
    <w:p w:rsidR="00D4792F" w:rsidRDefault="00473B33">
      <w:pPr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2) 接口与类相似点：</w:t>
      </w:r>
    </w:p>
    <w:p w:rsidR="00D4792F" w:rsidRDefault="00473B33" w:rsidP="00473B33">
      <w:pPr>
        <w:spacing w:line="360" w:lineRule="auto"/>
        <w:ind w:leftChars="200" w:left="420"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一个接口可以有多个方法。</w:t>
      </w:r>
    </w:p>
    <w:p w:rsidR="00D4792F" w:rsidRDefault="00473B33" w:rsidP="00473B33">
      <w:pPr>
        <w:spacing w:line="360" w:lineRule="auto"/>
        <w:ind w:leftChars="200" w:left="420"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接口文件保存在 .java 结尾的文件中，文件名使用接口名。</w:t>
      </w:r>
    </w:p>
    <w:p w:rsidR="00D4792F" w:rsidRDefault="00473B33" w:rsidP="00473B33">
      <w:pPr>
        <w:spacing w:line="360" w:lineRule="auto"/>
        <w:ind w:leftChars="200" w:left="420"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接口的字节码文件保存在 .class 结尾的文件中。</w:t>
      </w:r>
    </w:p>
    <w:p w:rsidR="00D4792F" w:rsidRDefault="00473B33" w:rsidP="00473B33">
      <w:pPr>
        <w:spacing w:line="360" w:lineRule="auto"/>
        <w:ind w:leftChars="200" w:left="420"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接口相应的字节码文件必须在与包名称相匹配的目录结构中。</w:t>
      </w:r>
    </w:p>
    <w:p w:rsidR="00D4792F" w:rsidRDefault="00473B33">
      <w:pPr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3)接口与类不同点</w:t>
      </w:r>
    </w:p>
    <w:p w:rsidR="00D4792F" w:rsidRDefault="00473B33">
      <w:pPr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 xml:space="preserve">    接口不能用于实例化对象。</w:t>
      </w:r>
    </w:p>
    <w:p w:rsidR="00D4792F" w:rsidRDefault="00473B33">
      <w:pPr>
        <w:spacing w:line="360" w:lineRule="auto"/>
        <w:ind w:firstLineChars="400" w:firstLine="96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接口没有构造方法。</w:t>
      </w:r>
    </w:p>
    <w:p w:rsidR="00D4792F" w:rsidRDefault="00473B33">
      <w:pPr>
        <w:tabs>
          <w:tab w:val="left" w:pos="433"/>
        </w:tabs>
        <w:spacing w:line="360" w:lineRule="auto"/>
        <w:ind w:firstLineChars="200" w:firstLine="48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ab/>
        <w:t xml:space="preserve"> 接口中所有的方法必须是抽象方法。</w:t>
      </w:r>
    </w:p>
    <w:p w:rsidR="00D4792F" w:rsidRDefault="00473B33">
      <w:pPr>
        <w:spacing w:line="360" w:lineRule="auto"/>
        <w:ind w:firstLineChars="400" w:firstLine="96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接口不能包含成员变量，除了 static 和 final 变量。</w:t>
      </w:r>
    </w:p>
    <w:p w:rsidR="00D4792F" w:rsidRDefault="00473B33">
      <w:pPr>
        <w:spacing w:line="360" w:lineRule="auto"/>
        <w:ind w:firstLineChars="400" w:firstLine="96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接口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不是被类继承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了，而是要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被类实现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。</w:t>
      </w:r>
    </w:p>
    <w:p w:rsidR="00D4792F" w:rsidRDefault="00473B33">
      <w:pPr>
        <w:spacing w:line="360" w:lineRule="auto"/>
        <w:ind w:firstLineChars="400" w:firstLine="960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hd w:val="clear" w:color="auto" w:fill="FFFFFF"/>
        </w:rPr>
        <w:t>接口支持多继承。</w:t>
      </w:r>
    </w:p>
    <w:p w:rsidR="00D4792F" w:rsidRDefault="00D4792F">
      <w:pPr>
        <w:spacing w:line="360" w:lineRule="auto"/>
        <w:rPr>
          <w:rFonts w:ascii="宋体" w:eastAsia="宋体" w:hAnsi="宋体" w:cs="宋体"/>
          <w:bCs/>
          <w:color w:val="000000" w:themeColor="text1"/>
          <w:sz w:val="24"/>
          <w:shd w:val="clear" w:color="auto" w:fill="FFFFFF"/>
        </w:rPr>
      </w:pP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五、实验内容：</w:t>
      </w:r>
    </w:p>
    <w:p w:rsidR="00D4792F" w:rsidRDefault="00473B3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完成第五章习题9、10编程。</w:t>
      </w:r>
    </w:p>
    <w:p w:rsidR="00D4792F" w:rsidRDefault="00473B3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完成第六章习题7、8编程。</w:t>
      </w:r>
    </w:p>
    <w:p w:rsidR="00D4792F" w:rsidRDefault="00473B3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有几何形状边数为n及可计算面积area的Shape类，其子类Triangle类及Rectangle</w:t>
      </w:r>
      <w:proofErr w:type="gramStart"/>
      <w:r>
        <w:rPr>
          <w:rFonts w:ascii="宋体" w:eastAsia="宋体" w:hAnsi="宋体" w:cs="宋体" w:hint="eastAsia"/>
          <w:sz w:val="24"/>
        </w:rPr>
        <w:t>类实现</w:t>
      </w:r>
      <w:proofErr w:type="gramEnd"/>
      <w:r>
        <w:rPr>
          <w:rFonts w:ascii="宋体" w:eastAsia="宋体" w:hAnsi="宋体" w:cs="宋体" w:hint="eastAsia"/>
          <w:sz w:val="24"/>
        </w:rPr>
        <w:t>几何形状三角形和矩形面积area计算，利用前三个形状</w:t>
      </w:r>
      <w:proofErr w:type="gramStart"/>
      <w:r>
        <w:rPr>
          <w:rFonts w:ascii="宋体" w:eastAsia="宋体" w:hAnsi="宋体" w:cs="宋体" w:hint="eastAsia"/>
          <w:sz w:val="24"/>
        </w:rPr>
        <w:t>类实现</w:t>
      </w:r>
      <w:proofErr w:type="gramEnd"/>
      <w:r>
        <w:rPr>
          <w:rFonts w:ascii="宋体" w:eastAsia="宋体" w:hAnsi="宋体" w:cs="宋体" w:hint="eastAsia"/>
          <w:sz w:val="24"/>
        </w:rPr>
        <w:t>柱体Pillar类的体积计算，并在</w:t>
      </w:r>
      <w:proofErr w:type="spellStart"/>
      <w:r>
        <w:rPr>
          <w:rFonts w:ascii="宋体" w:eastAsia="宋体" w:hAnsi="宋体" w:cs="宋体" w:hint="eastAsia"/>
          <w:sz w:val="24"/>
        </w:rPr>
        <w:t>PillarTest</w:t>
      </w:r>
      <w:proofErr w:type="spellEnd"/>
      <w:r>
        <w:rPr>
          <w:rFonts w:ascii="宋体" w:eastAsia="宋体" w:hAnsi="宋体" w:cs="宋体" w:hint="eastAsia"/>
          <w:sz w:val="24"/>
        </w:rPr>
        <w:t>类中实现对某一柱体的体积计算。</w:t>
      </w:r>
    </w:p>
    <w:p w:rsidR="00D4792F" w:rsidRDefault="00473B33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创建学生成绩中所涉及的类：Student类、Teacher类、Course类，并由Grade类将Student类、Teacher类和Course类关联起来，由</w:t>
      </w:r>
      <w:proofErr w:type="spellStart"/>
      <w:r>
        <w:rPr>
          <w:rFonts w:ascii="宋体" w:eastAsia="宋体" w:hAnsi="宋体" w:cs="宋体" w:hint="eastAsia"/>
          <w:sz w:val="24"/>
        </w:rPr>
        <w:t>GradeTest</w:t>
      </w:r>
      <w:proofErr w:type="spellEnd"/>
      <w:r>
        <w:rPr>
          <w:rFonts w:ascii="宋体" w:eastAsia="宋体" w:hAnsi="宋体" w:cs="宋体" w:hint="eastAsia"/>
          <w:sz w:val="24"/>
        </w:rPr>
        <w:t>类对以上四个类进行测试。</w:t>
      </w:r>
    </w:p>
    <w:p w:rsidR="00D4792F" w:rsidRDefault="00D4792F" w:rsidP="00473B33">
      <w:pPr>
        <w:spacing w:line="400" w:lineRule="exact"/>
        <w:ind w:leftChars="200" w:left="420"/>
        <w:rPr>
          <w:rFonts w:eastAsia="楷体"/>
          <w:szCs w:val="20"/>
        </w:rPr>
      </w:pPr>
    </w:p>
    <w:p w:rsidR="00D4792F" w:rsidRDefault="00D4792F" w:rsidP="00473B33">
      <w:pPr>
        <w:spacing w:line="400" w:lineRule="exact"/>
        <w:ind w:leftChars="200" w:left="420"/>
        <w:rPr>
          <w:rFonts w:eastAsia="楷体"/>
          <w:szCs w:val="20"/>
        </w:rPr>
      </w:pP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六、实验器材（设备、元器件）：</w:t>
      </w:r>
    </w:p>
    <w:p w:rsidR="00D4792F" w:rsidRDefault="00473B33">
      <w:pPr>
        <w:spacing w:line="400" w:lineRule="exact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电脑一台</w:t>
      </w: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七、实验步骤：</w:t>
      </w:r>
    </w:p>
    <w:p w:rsidR="00D4792F" w:rsidRDefault="00473B33" w:rsidP="00473B33">
      <w:pPr>
        <w:pStyle w:val="a6"/>
        <w:numPr>
          <w:ilvl w:val="0"/>
          <w:numId w:val="3"/>
        </w:numPr>
        <w:spacing w:before="120" w:after="120" w:line="400" w:lineRule="exact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熟悉java类的继承基本操作，接口等相关知识；</w:t>
      </w:r>
    </w:p>
    <w:p w:rsidR="00D4792F" w:rsidRDefault="00473B33" w:rsidP="00473B33">
      <w:pPr>
        <w:pStyle w:val="a6"/>
        <w:numPr>
          <w:ilvl w:val="0"/>
          <w:numId w:val="3"/>
        </w:numPr>
        <w:spacing w:before="120" w:after="120" w:line="400" w:lineRule="exact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编写代码；</w:t>
      </w:r>
    </w:p>
    <w:p w:rsidR="00D4792F" w:rsidRDefault="00473B33" w:rsidP="00473B33">
      <w:pPr>
        <w:pStyle w:val="a6"/>
        <w:numPr>
          <w:ilvl w:val="0"/>
          <w:numId w:val="3"/>
        </w:numPr>
        <w:spacing w:before="120" w:after="120" w:line="400" w:lineRule="exact"/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运行。</w:t>
      </w:r>
    </w:p>
    <w:p w:rsidR="00D4792F" w:rsidRDefault="00D4792F">
      <w:pPr>
        <w:spacing w:line="400" w:lineRule="exact"/>
        <w:rPr>
          <w:rFonts w:ascii="Arial" w:hAnsi="Arial" w:cs="Arial"/>
          <w:color w:val="4F4F4F"/>
          <w:sz w:val="19"/>
          <w:szCs w:val="19"/>
        </w:rPr>
      </w:pPr>
    </w:p>
    <w:p w:rsidR="00D4792F" w:rsidRDefault="00D4792F">
      <w:pPr>
        <w:spacing w:line="400" w:lineRule="exact"/>
        <w:rPr>
          <w:rFonts w:ascii="仿宋" w:eastAsia="仿宋" w:hAnsi="仿宋" w:cs="仿宋"/>
          <w:color w:val="4F4F4F"/>
          <w:sz w:val="28"/>
          <w:szCs w:val="28"/>
        </w:rPr>
      </w:pP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八、实验结果与分析（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含重要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</w:rPr>
        <w:t>数据结果分析或核心代码流程分析）</w:t>
      </w:r>
    </w:p>
    <w:tbl>
      <w:tblPr>
        <w:tblStyle w:val="a5"/>
        <w:tblW w:w="8900" w:type="dxa"/>
        <w:tblLayout w:type="fixed"/>
        <w:tblLook w:val="04A0" w:firstRow="1" w:lastRow="0" w:firstColumn="1" w:lastColumn="0" w:noHBand="0" w:noVBand="1"/>
      </w:tblPr>
      <w:tblGrid>
        <w:gridCol w:w="8900"/>
      </w:tblGrid>
      <w:tr w:rsidR="00D4792F">
        <w:trPr>
          <w:trHeight w:val="90"/>
        </w:trPr>
        <w:tc>
          <w:tcPr>
            <w:tcW w:w="8900" w:type="dxa"/>
          </w:tcPr>
          <w:p w:rsidR="00D4792F" w:rsidRDefault="00473B33">
            <w:pPr>
              <w:spacing w:line="360" w:lineRule="auto"/>
              <w:rPr>
                <w:rFonts w:ascii="Times New Roman" w:eastAsia="楷体" w:hAnsi="Times New Roman" w:cs="Times New Roman"/>
                <w:szCs w:val="20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Times New Roman" w:eastAsia="楷体" w:hAnsi="Times New Roman" w:cs="Times New Roman"/>
                <w:szCs w:val="20"/>
              </w:rPr>
              <w:t>完成第五章习题</w:t>
            </w:r>
            <w:r>
              <w:rPr>
                <w:rFonts w:ascii="Times New Roman" w:eastAsia="楷体" w:hAnsi="Times New Roman" w:cs="Times New Roman"/>
                <w:szCs w:val="20"/>
              </w:rPr>
              <w:t>9</w:t>
            </w:r>
          </w:p>
          <w:p w:rsidR="00D4792F" w:rsidRDefault="00D4792F">
            <w:pPr>
              <w:spacing w:line="360" w:lineRule="auto"/>
              <w:rPr>
                <w:rFonts w:ascii="Arial" w:eastAsia="宋体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D4792F">
        <w:trPr>
          <w:trHeight w:val="3611"/>
        </w:trPr>
        <w:tc>
          <w:tcPr>
            <w:tcW w:w="8900" w:type="dxa"/>
          </w:tcPr>
          <w:p w:rsidR="00D4792F" w:rsidRDefault="00473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  <w:color w:val="000000" w:themeColor="text1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24"/>
              </w:rPr>
              <w:t>实验代码：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test3;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java.util.Scanner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person(String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"姓名:"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"\t性别:"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"\t年龄:"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//学号太长用String代替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Student(String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"姓名:"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"\t性别:"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"\t年龄:"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"\t学号:"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20"/>
              </w:rPr>
              <w:t>班号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0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One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 []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Scanner 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"是学生吗：（Y/N）"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charAt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==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'N'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||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==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'n'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"输入姓名、性别、年龄："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charAt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person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"输入姓名、性别、年龄、学号、班号："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charAt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Student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,0,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classNo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D4792F">
        <w:trPr>
          <w:trHeight w:val="3611"/>
        </w:trPr>
        <w:tc>
          <w:tcPr>
            <w:tcW w:w="8900" w:type="dxa"/>
          </w:tcPr>
          <w:p w:rsidR="00D4792F" w:rsidRDefault="00473B33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运行结果：</w:t>
            </w:r>
          </w:p>
          <w:p w:rsidR="00D4792F" w:rsidRDefault="00473B33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560F0671" wp14:editId="1976FFBC">
                  <wp:extent cx="5486400" cy="14300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D4792F">
            <w:pPr>
              <w:spacing w:line="400" w:lineRule="exact"/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D4792F">
        <w:trPr>
          <w:trHeight w:val="567"/>
        </w:trPr>
        <w:tc>
          <w:tcPr>
            <w:tcW w:w="8900" w:type="dxa"/>
          </w:tcPr>
          <w:p w:rsidR="00D4792F" w:rsidRDefault="00473B33">
            <w:pPr>
              <w:spacing w:line="360" w:lineRule="auto"/>
              <w:rPr>
                <w:rFonts w:ascii="Arial" w:eastAsia="楷体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>
              <w:rPr>
                <w:rFonts w:ascii="Times New Roman" w:eastAsia="楷体" w:hAnsi="Times New Roman" w:cs="Times New Roman"/>
                <w:szCs w:val="20"/>
              </w:rPr>
              <w:t>完成第五章习题</w:t>
            </w:r>
            <w:r>
              <w:rPr>
                <w:rFonts w:ascii="Times New Roman" w:eastAsia="楷体" w:hAnsi="Times New Roman" w:cs="Times New Roman" w:hint="eastAsia"/>
                <w:szCs w:val="20"/>
              </w:rPr>
              <w:t>10</w:t>
            </w:r>
          </w:p>
        </w:tc>
      </w:tr>
      <w:tr w:rsidR="00D4792F">
        <w:trPr>
          <w:trHeight w:val="4364"/>
        </w:trPr>
        <w:tc>
          <w:tcPr>
            <w:tcW w:w="8900" w:type="dxa"/>
          </w:tcPr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 w:val="24"/>
              </w:rPr>
              <w:lastRenderedPageBreak/>
              <w:t>实验代码：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第二题;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java.util.Scanner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abstract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abstract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abstract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getDetail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Student1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//abstract类中的name、sex、age怎么办？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Student1(String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getDetail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"姓名:"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"\t性别:"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"\t年龄:"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"\t学号:"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"\t专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lastRenderedPageBreak/>
              <w:t>业:"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Teacher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//abstract类中的name、sex、age怎么办？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department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Teacher(String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department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department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department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getDetail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"姓名:"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"\t性别:"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"\t年龄:"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"\t职工号:"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"\t所属部门:"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department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Two{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Scanner 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char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department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"是学生还是老师：（S/T）"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charAt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==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'S'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||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==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's'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"输入该学生的姓名、性别、年龄、学号、专业："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charAt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Student1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Student1(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"输入该老师的姓名、性别、年龄、职工号、所属部门："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charAt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department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Teacher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Teacher(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'0'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,0);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department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spacing w:line="400" w:lineRule="exact"/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</w:tc>
      </w:tr>
      <w:tr w:rsidR="00D4792F">
        <w:trPr>
          <w:trHeight w:val="4364"/>
        </w:trPr>
        <w:tc>
          <w:tcPr>
            <w:tcW w:w="8900" w:type="dxa"/>
          </w:tcPr>
          <w:p w:rsidR="00D4792F" w:rsidRDefault="00473B33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lastRenderedPageBreak/>
              <w:t>运行结果：</w:t>
            </w:r>
          </w:p>
          <w:p w:rsidR="00D4792F" w:rsidRDefault="008A015B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053D8B3E" wp14:editId="251388FD">
                  <wp:extent cx="5486400" cy="16662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8A015B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797B25FA" wp14:editId="046CE062">
                  <wp:extent cx="5486400" cy="1606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D4792F">
            <w:pPr>
              <w:spacing w:line="400" w:lineRule="exact"/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D4792F">
        <w:trPr>
          <w:trHeight w:val="455"/>
        </w:trPr>
        <w:tc>
          <w:tcPr>
            <w:tcW w:w="8900" w:type="dxa"/>
          </w:tcPr>
          <w:p w:rsidR="00D4792F" w:rsidRDefault="00473B33">
            <w:pPr>
              <w:spacing w:line="360" w:lineRule="auto"/>
              <w:rPr>
                <w:rFonts w:eastAsia="楷体" w:cs="Times New Roman"/>
                <w:szCs w:val="20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>
              <w:rPr>
                <w:rFonts w:ascii="Times New Roman" w:eastAsia="楷体" w:hAnsi="Times New Roman" w:cs="Times New Roman"/>
                <w:szCs w:val="20"/>
              </w:rPr>
              <w:t>完成第六章习题</w:t>
            </w:r>
            <w:r>
              <w:rPr>
                <w:rFonts w:ascii="Times New Roman" w:eastAsia="楷体" w:hAnsi="Times New Roman" w:cs="Times New Roman"/>
                <w:szCs w:val="20"/>
              </w:rPr>
              <w:t>7</w:t>
            </w:r>
          </w:p>
        </w:tc>
      </w:tr>
      <w:tr w:rsidR="00D4792F">
        <w:trPr>
          <w:trHeight w:val="1649"/>
        </w:trPr>
        <w:tc>
          <w:tcPr>
            <w:tcW w:w="8900" w:type="dxa"/>
          </w:tcPr>
          <w:p w:rsidR="00D4792F" w:rsidRDefault="00473B33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实验代码：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test3;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java.util.Scanner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Print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Print()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StringPrint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Print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Print()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IntPrint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Print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integer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Print()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integer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Three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agrs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Scanner 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"输入整数还是字符串：（1/2）"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==1)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IntPrint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IntPrint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inte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integer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inte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StringPrint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StringPrint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str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spacing w:line="400" w:lineRule="exact"/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  <w:p w:rsidR="00D4792F" w:rsidRDefault="00D4792F">
            <w:pPr>
              <w:spacing w:line="400" w:lineRule="exact"/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D4792F">
        <w:trPr>
          <w:trHeight w:val="3932"/>
        </w:trPr>
        <w:tc>
          <w:tcPr>
            <w:tcW w:w="8900" w:type="dxa"/>
          </w:tcPr>
          <w:p w:rsidR="00D4792F" w:rsidRDefault="00473B33">
            <w:pPr>
              <w:rPr>
                <w:rFonts w:ascii="Arial" w:hAnsi="Arial" w:cs="Arial"/>
                <w:color w:val="4F4F4F"/>
                <w:sz w:val="24"/>
              </w:rPr>
            </w:pPr>
            <w:r>
              <w:rPr>
                <w:rFonts w:ascii="Arial" w:hAnsi="Arial" w:cs="Arial" w:hint="eastAsia"/>
                <w:color w:val="4F4F4F"/>
                <w:sz w:val="24"/>
              </w:rPr>
              <w:lastRenderedPageBreak/>
              <w:t>运行结果：</w:t>
            </w:r>
          </w:p>
          <w:p w:rsidR="00D4792F" w:rsidRDefault="00BA0E7D">
            <w:pPr>
              <w:rPr>
                <w:rFonts w:ascii="Arial" w:hAnsi="Arial" w:cs="Arial"/>
                <w:color w:val="4F4F4F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E8CD1E" wp14:editId="0111D69D">
                  <wp:extent cx="3600000" cy="1761905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BA0E7D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462E8EE" wp14:editId="018EA62B">
                  <wp:extent cx="3361905" cy="1847619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D4792F">
            <w:pPr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D4792F">
        <w:trPr>
          <w:trHeight w:val="90"/>
        </w:trPr>
        <w:tc>
          <w:tcPr>
            <w:tcW w:w="8900" w:type="dxa"/>
          </w:tcPr>
          <w:p w:rsidR="00D4792F" w:rsidRDefault="00473B3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4.</w:t>
            </w:r>
            <w:r>
              <w:rPr>
                <w:rFonts w:ascii="Times New Roman" w:eastAsia="楷体" w:hAnsi="Times New Roman" w:cs="Times New Roman"/>
                <w:szCs w:val="20"/>
              </w:rPr>
              <w:t>完成第六章习题</w:t>
            </w:r>
            <w:r>
              <w:rPr>
                <w:rFonts w:ascii="Times New Roman" w:eastAsia="楷体" w:hAnsi="Times New Roman" w:cs="Times New Roman"/>
                <w:szCs w:val="20"/>
              </w:rPr>
              <w:t>8</w:t>
            </w:r>
          </w:p>
        </w:tc>
      </w:tr>
      <w:tr w:rsidR="00D4792F">
        <w:trPr>
          <w:trHeight w:val="6597"/>
        </w:trPr>
        <w:tc>
          <w:tcPr>
            <w:tcW w:w="8900" w:type="dxa"/>
          </w:tcPr>
          <w:p w:rsidR="00D4792F" w:rsidRDefault="00473B33">
            <w:pPr>
              <w:jc w:val="left"/>
              <w:rPr>
                <w:rFonts w:ascii="Consolas" w:eastAsia="宋体" w:hAnsi="Consolas"/>
                <w:bCs/>
                <w:color w:val="000000" w:themeColor="text1"/>
                <w:sz w:val="24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4"/>
              </w:rPr>
              <w:t>实验代码：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第四题;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java.util.Scanner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Person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Scanner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brithday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"输入该学生姓名、性别、生日、学号、专业："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brithday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"姓名:"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"\t性别:"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>
              <w:rPr>
                <w:rFonts w:ascii="Consolas" w:eastAsia="宋体" w:hAnsi="Consolas" w:hint="eastAsia"/>
                <w:color w:val="2A00FF"/>
                <w:sz w:val="20"/>
              </w:rPr>
              <w:t>\t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生日:"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brithday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"\t学号:"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"\t专业:"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speciality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lastRenderedPageBreak/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Four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agrs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Student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D4792F">
            <w:pPr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  <w:tr w:rsidR="00D4792F">
        <w:trPr>
          <w:trHeight w:val="5924"/>
        </w:trPr>
        <w:tc>
          <w:tcPr>
            <w:tcW w:w="8900" w:type="dxa"/>
          </w:tcPr>
          <w:p w:rsidR="00D4792F" w:rsidRDefault="00473B33">
            <w:pPr>
              <w:rPr>
                <w:rFonts w:ascii="Arial" w:hAnsi="Arial" w:cs="Arial"/>
                <w:color w:val="4F4F4F"/>
                <w:sz w:val="24"/>
              </w:rPr>
            </w:pPr>
            <w:r>
              <w:rPr>
                <w:rFonts w:ascii="Arial" w:hAnsi="Arial" w:cs="Arial" w:hint="eastAsia"/>
                <w:color w:val="4F4F4F"/>
                <w:sz w:val="24"/>
              </w:rPr>
              <w:lastRenderedPageBreak/>
              <w:t>运行结果：</w:t>
            </w:r>
          </w:p>
          <w:p w:rsidR="00D4792F" w:rsidRPr="00BA0E7D" w:rsidRDefault="00BA0E7D" w:rsidP="00BA0E7D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3A82C205" wp14:editId="455A0066">
                  <wp:extent cx="5486400" cy="723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92F">
        <w:trPr>
          <w:trHeight w:val="90"/>
        </w:trPr>
        <w:tc>
          <w:tcPr>
            <w:tcW w:w="8900" w:type="dxa"/>
          </w:tcPr>
          <w:p w:rsidR="00D4792F" w:rsidRDefault="00473B33">
            <w:pPr>
              <w:spacing w:line="360" w:lineRule="auto"/>
              <w:rPr>
                <w:rFonts w:ascii="Times New Roman" w:eastAsia="楷体" w:hAnsi="Times New Roman" w:cs="Times New Roman"/>
                <w:szCs w:val="20"/>
              </w:rPr>
            </w:pPr>
            <w:r>
              <w:rPr>
                <w:rFonts w:ascii="宋体" w:hAnsi="宋体" w:cs="宋体" w:hint="eastAsia"/>
                <w:sz w:val="24"/>
              </w:rPr>
              <w:t>5.</w:t>
            </w:r>
            <w:r>
              <w:rPr>
                <w:rFonts w:ascii="Times New Roman" w:eastAsia="楷体" w:hAnsi="Times New Roman" w:cs="Times New Roman"/>
                <w:szCs w:val="20"/>
              </w:rPr>
              <w:t>有几何形状边数为</w:t>
            </w:r>
            <w:r>
              <w:rPr>
                <w:rFonts w:ascii="Times New Roman" w:eastAsia="楷体" w:hAnsi="Times New Roman" w:cs="Times New Roman"/>
                <w:szCs w:val="20"/>
              </w:rPr>
              <w:t>n</w:t>
            </w:r>
            <w:r>
              <w:rPr>
                <w:rFonts w:ascii="Times New Roman" w:eastAsia="楷体" w:hAnsi="Times New Roman" w:cs="Times New Roman"/>
                <w:szCs w:val="20"/>
              </w:rPr>
              <w:t>及可计算面积</w:t>
            </w:r>
            <w:r>
              <w:rPr>
                <w:rFonts w:ascii="Times New Roman" w:eastAsia="楷体" w:hAnsi="Times New Roman" w:cs="Times New Roman"/>
                <w:szCs w:val="20"/>
              </w:rPr>
              <w:t>area</w:t>
            </w:r>
            <w:r>
              <w:rPr>
                <w:rFonts w:ascii="Times New Roman" w:eastAsia="楷体" w:hAnsi="Times New Roman" w:cs="Times New Roman"/>
                <w:szCs w:val="20"/>
              </w:rPr>
              <w:t>的</w:t>
            </w:r>
            <w:r>
              <w:rPr>
                <w:rFonts w:ascii="Times New Roman" w:eastAsia="楷体" w:hAnsi="Times New Roman" w:cs="Times New Roman"/>
                <w:szCs w:val="20"/>
              </w:rPr>
              <w:t>Shape</w:t>
            </w:r>
            <w:r>
              <w:rPr>
                <w:rFonts w:ascii="Times New Roman" w:eastAsia="楷体" w:hAnsi="Times New Roman" w:cs="Times New Roman"/>
                <w:szCs w:val="20"/>
              </w:rPr>
              <w:t>类，其子类</w:t>
            </w:r>
            <w:r>
              <w:rPr>
                <w:rFonts w:ascii="Times New Roman" w:eastAsia="楷体" w:hAnsi="Times New Roman" w:cs="Times New Roman"/>
                <w:szCs w:val="20"/>
              </w:rPr>
              <w:t>Triangle</w:t>
            </w:r>
            <w:r>
              <w:rPr>
                <w:rFonts w:ascii="Times New Roman" w:eastAsia="楷体" w:hAnsi="Times New Roman" w:cs="Times New Roman"/>
                <w:szCs w:val="20"/>
              </w:rPr>
              <w:t>类及</w:t>
            </w:r>
            <w:r>
              <w:rPr>
                <w:rFonts w:ascii="Times New Roman" w:eastAsia="楷体" w:hAnsi="Times New Roman" w:cs="Times New Roman"/>
                <w:szCs w:val="20"/>
              </w:rPr>
              <w:t>Rectangle</w:t>
            </w:r>
            <w:proofErr w:type="gramStart"/>
            <w:r>
              <w:rPr>
                <w:rFonts w:ascii="Times New Roman" w:eastAsia="楷体" w:hAnsi="Times New Roman" w:cs="Times New Roman"/>
                <w:szCs w:val="20"/>
              </w:rPr>
              <w:t>类实现</w:t>
            </w:r>
            <w:proofErr w:type="gramEnd"/>
            <w:r>
              <w:rPr>
                <w:rFonts w:ascii="Times New Roman" w:eastAsia="楷体" w:hAnsi="Times New Roman" w:cs="Times New Roman"/>
                <w:szCs w:val="20"/>
              </w:rPr>
              <w:t>几何形状三角形和矩形面积</w:t>
            </w:r>
            <w:r>
              <w:rPr>
                <w:rFonts w:ascii="Times New Roman" w:eastAsia="楷体" w:hAnsi="Times New Roman" w:cs="Times New Roman"/>
                <w:szCs w:val="20"/>
              </w:rPr>
              <w:t>area</w:t>
            </w:r>
            <w:r>
              <w:rPr>
                <w:rFonts w:ascii="Times New Roman" w:eastAsia="楷体" w:hAnsi="Times New Roman" w:cs="Times New Roman"/>
                <w:szCs w:val="20"/>
              </w:rPr>
              <w:t>计算，利用前三个形状</w:t>
            </w:r>
            <w:proofErr w:type="gramStart"/>
            <w:r>
              <w:rPr>
                <w:rFonts w:ascii="Times New Roman" w:eastAsia="楷体" w:hAnsi="Times New Roman" w:cs="Times New Roman"/>
                <w:szCs w:val="20"/>
              </w:rPr>
              <w:t>类实现</w:t>
            </w:r>
            <w:proofErr w:type="gramEnd"/>
            <w:r>
              <w:rPr>
                <w:rFonts w:ascii="Times New Roman" w:eastAsia="楷体" w:hAnsi="Times New Roman" w:cs="Times New Roman"/>
                <w:szCs w:val="20"/>
              </w:rPr>
              <w:t>柱体</w:t>
            </w:r>
            <w:r>
              <w:rPr>
                <w:rFonts w:ascii="Times New Roman" w:eastAsia="楷体" w:hAnsi="Times New Roman" w:cs="Times New Roman"/>
                <w:szCs w:val="20"/>
              </w:rPr>
              <w:t>Pillar</w:t>
            </w:r>
            <w:r>
              <w:rPr>
                <w:rFonts w:ascii="Times New Roman" w:eastAsia="楷体" w:hAnsi="Times New Roman" w:cs="Times New Roman"/>
                <w:szCs w:val="20"/>
              </w:rPr>
              <w:t>类的体积计算，并在</w:t>
            </w:r>
            <w:proofErr w:type="spellStart"/>
            <w:r>
              <w:rPr>
                <w:rFonts w:ascii="Times New Roman" w:eastAsia="楷体" w:hAnsi="Times New Roman" w:cs="Times New Roman"/>
                <w:szCs w:val="20"/>
              </w:rPr>
              <w:lastRenderedPageBreak/>
              <w:t>PillarTest</w:t>
            </w:r>
            <w:proofErr w:type="spellEnd"/>
            <w:r>
              <w:rPr>
                <w:rFonts w:ascii="Times New Roman" w:eastAsia="楷体" w:hAnsi="Times New Roman" w:cs="Times New Roman"/>
                <w:szCs w:val="20"/>
              </w:rPr>
              <w:t>类中实现对某一柱体的体积计算。</w:t>
            </w:r>
          </w:p>
          <w:p w:rsidR="00D4792F" w:rsidRDefault="00D4792F">
            <w:pPr>
              <w:rPr>
                <w:rFonts w:ascii="宋体" w:hAnsi="宋体" w:cs="宋体"/>
                <w:sz w:val="24"/>
              </w:rPr>
            </w:pPr>
          </w:p>
        </w:tc>
      </w:tr>
      <w:tr w:rsidR="00D4792F">
        <w:trPr>
          <w:trHeight w:val="6597"/>
        </w:trPr>
        <w:tc>
          <w:tcPr>
            <w:tcW w:w="8900" w:type="dxa"/>
          </w:tcPr>
          <w:p w:rsidR="00D4792F" w:rsidRPr="004E0DB6" w:rsidRDefault="00473B33">
            <w:pPr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>实验代码：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package test3;</w:t>
            </w:r>
          </w:p>
          <w:p w:rsidR="00D4792F" w:rsidRPr="004E0DB6" w:rsidRDefault="00D4792F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import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java.util.Scanner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import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java.lang.Math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;</w:t>
            </w:r>
          </w:p>
          <w:p w:rsidR="00D4792F" w:rsidRPr="004E0DB6" w:rsidRDefault="00D4792F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class shape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double area;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double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AreaOut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(double area)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this.area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=area;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return area;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}</w:t>
            </w:r>
          </w:p>
          <w:p w:rsidR="00D4792F" w:rsidRPr="004E0DB6" w:rsidRDefault="00D4792F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class Triangle extends shape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float 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float b;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float c;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float p;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Triangle(float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a,float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b,float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c)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super();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this.a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=a;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this.b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=b;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this.c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=c;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p=(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a+b+c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)/2;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public double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Countarea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area=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Math.sqrt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(p*(p-a)*(p-b)*(p-c));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lastRenderedPageBreak/>
              <w:t xml:space="preserve">        return area;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}</w:t>
            </w:r>
          </w:p>
          <w:p w:rsidR="00D4792F" w:rsidRPr="004E0DB6" w:rsidRDefault="00D4792F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class Rectangle extends shape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float 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float b;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Rectangle(float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a,float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b)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super();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this.a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=a;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this.b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=b;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public double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Countarea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area=a*b;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return area;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}</w:t>
            </w:r>
          </w:p>
          <w:p w:rsidR="00D4792F" w:rsidRPr="004E0DB6" w:rsidRDefault="00D4792F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class Pillar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float h;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Scanner in= new Scanner(System.in);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void Inform(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flag)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if(flag==0)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System.out.println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("输入三边长度及高");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Triangle tri=new Triangle(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(),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(),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h=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System.out.println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("三棱柱体积: "+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tri.AreaOut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tri.Countarea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())*h);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lastRenderedPageBreak/>
              <w:t xml:space="preserve">        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else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System.out.println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("输入长宽高");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Rectangle rec=new Rectangle(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(),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h=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in.nextFloat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System.out.println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("长方体体积："+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rec.AreaOut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rec.Countarea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())*h);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}</w:t>
            </w:r>
          </w:p>
          <w:p w:rsidR="00D4792F" w:rsidRPr="004E0DB6" w:rsidRDefault="00D4792F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>public class Five{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public static void main(String []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args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)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{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Pillar a=new Pillar();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System.out.println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("计算三棱柱还是长方体体积？（0：三棱柱，1：长方体）");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Scanner in= new Scanner(System.in);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/>
                <w:color w:val="000000"/>
                <w:sz w:val="20"/>
              </w:rPr>
              <w:t xml:space="preserve">        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a.Inform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</w:t>
            </w:r>
            <w:proofErr w:type="spellStart"/>
            <w:r w:rsidRPr="004E0DB6">
              <w:rPr>
                <w:rFonts w:ascii="Consolas" w:eastAsia="Consolas" w:hAnsi="Consolas"/>
                <w:color w:val="000000"/>
                <w:sz w:val="20"/>
              </w:rPr>
              <w:t>in.nextInt</w:t>
            </w:r>
            <w:proofErr w:type="spellEnd"/>
            <w:r w:rsidRPr="004E0DB6">
              <w:rPr>
                <w:rFonts w:ascii="Consolas" w:eastAsia="Consolas" w:hAnsi="Consolas"/>
                <w:color w:val="000000"/>
                <w:sz w:val="20"/>
              </w:rPr>
              <w:t>());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Pr="004E0DB6" w:rsidRDefault="00473B33">
            <w:pPr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  <w:r w:rsidRPr="004E0DB6"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Pr="004E0DB6" w:rsidRDefault="00D4792F">
            <w:pPr>
              <w:rPr>
                <w:rFonts w:ascii="Consolas" w:eastAsia="Consolas" w:hAnsi="Consolas"/>
                <w:color w:val="000000"/>
                <w:sz w:val="20"/>
              </w:rPr>
            </w:pPr>
          </w:p>
        </w:tc>
      </w:tr>
      <w:tr w:rsidR="00D4792F">
        <w:trPr>
          <w:trHeight w:val="3725"/>
        </w:trPr>
        <w:tc>
          <w:tcPr>
            <w:tcW w:w="8900" w:type="dxa"/>
          </w:tcPr>
          <w:p w:rsidR="00D4792F" w:rsidRDefault="00473B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lastRenderedPageBreak/>
              <w:t>实验结果：</w:t>
            </w:r>
          </w:p>
          <w:p w:rsidR="00D4792F" w:rsidRDefault="004E0DB6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618BC39B" wp14:editId="15575CCA">
                  <wp:extent cx="5486400" cy="17024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Pr="004E0DB6" w:rsidRDefault="004E0DB6" w:rsidP="004E0DB6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A0C0F12" wp14:editId="2BAAE5C1">
                  <wp:extent cx="5486400" cy="169037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92F">
        <w:trPr>
          <w:trHeight w:val="367"/>
        </w:trPr>
        <w:tc>
          <w:tcPr>
            <w:tcW w:w="8900" w:type="dxa"/>
          </w:tcPr>
          <w:p w:rsidR="00D4792F" w:rsidRDefault="00473B33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6.</w:t>
            </w:r>
            <w:r>
              <w:rPr>
                <w:rFonts w:ascii="Times New Roman" w:eastAsia="楷体" w:hAnsi="Times New Roman" w:cs="Times New Roman"/>
                <w:szCs w:val="20"/>
              </w:rPr>
              <w:t>创建学生成绩中所涉及的类：</w:t>
            </w:r>
            <w:r>
              <w:rPr>
                <w:rFonts w:ascii="Times New Roman" w:eastAsia="楷体" w:hAnsi="Times New Roman" w:cs="Times New Roman"/>
                <w:szCs w:val="20"/>
              </w:rPr>
              <w:t>Student</w:t>
            </w:r>
            <w:r>
              <w:rPr>
                <w:rFonts w:ascii="Times New Roman" w:eastAsia="楷体" w:hAnsi="Times New Roman" w:cs="Times New Roman"/>
                <w:szCs w:val="20"/>
              </w:rPr>
              <w:t>类、</w:t>
            </w:r>
            <w:r>
              <w:rPr>
                <w:rFonts w:ascii="Times New Roman" w:eastAsia="楷体" w:hAnsi="Times New Roman" w:cs="Times New Roman"/>
                <w:szCs w:val="20"/>
              </w:rPr>
              <w:t>Teacher</w:t>
            </w:r>
            <w:r>
              <w:rPr>
                <w:rFonts w:ascii="Times New Roman" w:eastAsia="楷体" w:hAnsi="Times New Roman" w:cs="Times New Roman"/>
                <w:szCs w:val="20"/>
              </w:rPr>
              <w:t>类、</w:t>
            </w:r>
            <w:r>
              <w:rPr>
                <w:rFonts w:ascii="Times New Roman" w:eastAsia="楷体" w:hAnsi="Times New Roman" w:cs="Times New Roman"/>
                <w:szCs w:val="20"/>
              </w:rPr>
              <w:t>Course</w:t>
            </w:r>
            <w:r>
              <w:rPr>
                <w:rFonts w:ascii="Times New Roman" w:eastAsia="楷体" w:hAnsi="Times New Roman" w:cs="Times New Roman"/>
                <w:szCs w:val="20"/>
              </w:rPr>
              <w:t>类，并由</w:t>
            </w:r>
            <w:r>
              <w:rPr>
                <w:rFonts w:ascii="Times New Roman" w:eastAsia="楷体" w:hAnsi="Times New Roman" w:cs="Times New Roman"/>
                <w:szCs w:val="20"/>
              </w:rPr>
              <w:t>Grade</w:t>
            </w:r>
            <w:r>
              <w:rPr>
                <w:rFonts w:ascii="Times New Roman" w:eastAsia="楷体" w:hAnsi="Times New Roman" w:cs="Times New Roman"/>
                <w:szCs w:val="20"/>
              </w:rPr>
              <w:t>类将</w:t>
            </w:r>
            <w:r>
              <w:rPr>
                <w:rFonts w:ascii="Times New Roman" w:eastAsia="楷体" w:hAnsi="Times New Roman" w:cs="Times New Roman"/>
                <w:szCs w:val="20"/>
              </w:rPr>
              <w:t>Student</w:t>
            </w:r>
            <w:r>
              <w:rPr>
                <w:rFonts w:ascii="Times New Roman" w:eastAsia="楷体" w:hAnsi="Times New Roman" w:cs="Times New Roman"/>
                <w:szCs w:val="20"/>
              </w:rPr>
              <w:t>类、</w:t>
            </w:r>
            <w:r>
              <w:rPr>
                <w:rFonts w:ascii="Times New Roman" w:eastAsia="楷体" w:hAnsi="Times New Roman" w:cs="Times New Roman"/>
                <w:szCs w:val="20"/>
              </w:rPr>
              <w:t>Teacher</w:t>
            </w:r>
            <w:r>
              <w:rPr>
                <w:rFonts w:ascii="Times New Roman" w:eastAsia="楷体" w:hAnsi="Times New Roman" w:cs="Times New Roman"/>
                <w:szCs w:val="20"/>
              </w:rPr>
              <w:t>类和</w:t>
            </w:r>
            <w:r>
              <w:rPr>
                <w:rFonts w:ascii="Times New Roman" w:eastAsia="楷体" w:hAnsi="Times New Roman" w:cs="Times New Roman"/>
                <w:szCs w:val="20"/>
              </w:rPr>
              <w:t>Course</w:t>
            </w:r>
            <w:r>
              <w:rPr>
                <w:rFonts w:ascii="Times New Roman" w:eastAsia="楷体" w:hAnsi="Times New Roman" w:cs="Times New Roman"/>
                <w:szCs w:val="20"/>
              </w:rPr>
              <w:t>类关联起来，由</w:t>
            </w:r>
            <w:proofErr w:type="spellStart"/>
            <w:r>
              <w:rPr>
                <w:rFonts w:ascii="Times New Roman" w:eastAsia="楷体" w:hAnsi="Times New Roman" w:cs="Times New Roman"/>
                <w:szCs w:val="20"/>
              </w:rPr>
              <w:t>GradeTest</w:t>
            </w:r>
            <w:proofErr w:type="spellEnd"/>
            <w:r>
              <w:rPr>
                <w:rFonts w:ascii="Times New Roman" w:eastAsia="楷体" w:hAnsi="Times New Roman" w:cs="Times New Roman"/>
                <w:szCs w:val="20"/>
              </w:rPr>
              <w:t>类对以上四个类进行测试。</w:t>
            </w:r>
          </w:p>
          <w:p w:rsidR="00D4792F" w:rsidRDefault="00D4792F">
            <w:pPr>
              <w:rPr>
                <w:rFonts w:ascii="宋体" w:eastAsia="宋体" w:hAnsi="宋体" w:cs="宋体"/>
                <w:sz w:val="24"/>
              </w:rPr>
            </w:pPr>
          </w:p>
          <w:p w:rsidR="00D4792F" w:rsidRDefault="00D4792F" w:rsidP="00473B33">
            <w:pPr>
              <w:ind w:leftChars="200" w:left="420"/>
              <w:rPr>
                <w:rFonts w:ascii="Times New Roman" w:eastAsia="楷体" w:hAnsi="Times New Roman" w:cs="Times New Roman"/>
                <w:szCs w:val="20"/>
              </w:rPr>
            </w:pPr>
          </w:p>
        </w:tc>
      </w:tr>
      <w:tr w:rsidR="00D4792F">
        <w:trPr>
          <w:trHeight w:val="3557"/>
        </w:trPr>
        <w:tc>
          <w:tcPr>
            <w:tcW w:w="8900" w:type="dxa"/>
          </w:tcPr>
          <w:p w:rsidR="00D4792F" w:rsidRDefault="00473B33">
            <w:pPr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sz w:val="19"/>
                <w:szCs w:val="19"/>
              </w:rPr>
              <w:t>实验代码：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第六题;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java.util.Scanner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D4792F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Course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[]=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String[5];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CoursesIn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++]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[]=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String[10];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[]=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String[10];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[]=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String[10];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SetStudentsInfo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Teacher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String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[]=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String[5];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TeachersIn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++] =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Grade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Scanner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Student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Teacher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Course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cours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grades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[][]=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[10][5];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Grade(Student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,Teacher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,Course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cours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cours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cours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GradesIn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"录入学生"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"成绩："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cours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cours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grades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]=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informAllOut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"老师："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"学生及成绩："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grades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]+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informSearch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search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switch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1: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0;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"输入名字："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search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(!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].equals(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search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(++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"没找到这个老师\n"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"教授科目："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cours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"学生及成绩："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&lt;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grades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2: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"输入名字："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search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0;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(!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].equals(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search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(++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"没找到这个同学\n"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"性别："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"学号："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"科目（任课老师）及成绩："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&lt;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cours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  <w:u w:val="single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cours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"("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"):"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+ </w:t>
            </w:r>
            <w:r>
              <w:rPr>
                <w:rFonts w:ascii="Consolas" w:eastAsia="Consolas" w:hAnsi="Consolas" w:hint="eastAsia"/>
                <w:color w:val="0000C0"/>
                <w:sz w:val="20"/>
              </w:rPr>
              <w:t>grades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][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] +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"\n"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case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3: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.informAllOut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default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: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"错误输入！"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Six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Scanner </w:t>
            </w:r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Student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Student();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Teacher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Teacher();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Course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cours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Course();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"有几门课：(5门以下)"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"输入课名、任课老师"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cours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.CoursesIn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.TeachersIn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"有几个学生：(10个以下)"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"输入他们的姓名、性别、学号"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++)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.SetStudentsInfo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sex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Grade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gra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Grade(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stus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teas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cours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gra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.GradesIn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{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"信息查询：（1：老师、2：学生、3：显示所有信息、0：停止查询）"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==0)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   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gra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.informSearch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}</w:t>
            </w:r>
          </w:p>
          <w:p w:rsidR="00D4792F" w:rsidRDefault="00473B33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}</w:t>
            </w:r>
          </w:p>
          <w:p w:rsidR="00D4792F" w:rsidRDefault="00473B33">
            <w:pPr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</w:tc>
      </w:tr>
      <w:tr w:rsidR="00D4792F">
        <w:trPr>
          <w:trHeight w:val="4097"/>
        </w:trPr>
        <w:tc>
          <w:tcPr>
            <w:tcW w:w="8900" w:type="dxa"/>
          </w:tcPr>
          <w:p w:rsidR="00D4792F" w:rsidRDefault="00473B33">
            <w:pPr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4F4F4F"/>
                <w:sz w:val="19"/>
                <w:szCs w:val="19"/>
              </w:rPr>
              <w:lastRenderedPageBreak/>
              <w:t>实验结果：</w:t>
            </w:r>
          </w:p>
          <w:p w:rsidR="00D4792F" w:rsidRDefault="004E0DB6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6550BAA" wp14:editId="302E3486">
                  <wp:extent cx="5486400" cy="686943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86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4E0DB6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F499579" wp14:editId="18064E61">
                  <wp:extent cx="5486400" cy="652018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2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4E0DB6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985EF26" wp14:editId="6DAA8A92">
                  <wp:extent cx="5486400" cy="5713730"/>
                  <wp:effectExtent l="0" t="0" r="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2F" w:rsidRDefault="00D4792F">
            <w:pPr>
              <w:rPr>
                <w:rFonts w:ascii="Arial" w:hAnsi="Arial" w:cs="Arial"/>
                <w:b/>
                <w:bCs/>
                <w:color w:val="4F4F4F"/>
                <w:sz w:val="19"/>
                <w:szCs w:val="19"/>
              </w:rPr>
            </w:pPr>
          </w:p>
        </w:tc>
      </w:tr>
    </w:tbl>
    <w:p w:rsidR="00D4792F" w:rsidRDefault="00D4792F">
      <w:pPr>
        <w:pStyle w:val="a6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九、总结及心得体会：</w:t>
      </w:r>
    </w:p>
    <w:p w:rsidR="00D4792F" w:rsidRDefault="00473B33" w:rsidP="00473B33">
      <w:pPr>
        <w:pStyle w:val="a6"/>
        <w:spacing w:before="120" w:after="120" w:line="400" w:lineRule="exact"/>
        <w:ind w:leftChars="200" w:left="42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通过这次实验，我对接口、抽象类、类的继承等结果特性，属性有了更深层次的了解，这对我对解决JAVA中的实际问题帮助很大。</w:t>
      </w:r>
    </w:p>
    <w:p w:rsidR="00D4792F" w:rsidRDefault="00473B33">
      <w:pPr>
        <w:pStyle w:val="a6"/>
        <w:spacing w:before="120" w:after="120" w:line="400" w:lineRule="exact"/>
        <w:ind w:firstLineChars="0" w:firstLine="0"/>
        <w:rPr>
          <w:rFonts w:ascii="仿宋" w:eastAsia="仿宋" w:hAnsi="仿宋" w:cs="仿宋"/>
          <w:b/>
          <w:bCs/>
          <w:sz w:val="28"/>
        </w:rPr>
      </w:pPr>
      <w:r>
        <w:rPr>
          <w:rFonts w:ascii="仿宋" w:eastAsia="仿宋" w:hAnsi="仿宋" w:cs="仿宋" w:hint="eastAsia"/>
          <w:b/>
          <w:bCs/>
          <w:sz w:val="28"/>
        </w:rPr>
        <w:t>十、对本实验过程及方法、手段的改进建议：</w:t>
      </w:r>
    </w:p>
    <w:p w:rsidR="00D4792F" w:rsidRDefault="00473B33">
      <w:pPr>
        <w:spacing w:line="400" w:lineRule="exact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无。</w:t>
      </w:r>
    </w:p>
    <w:p w:rsidR="00D4792F" w:rsidRDefault="00D4792F">
      <w:pPr>
        <w:spacing w:line="400" w:lineRule="exact"/>
        <w:ind w:firstLineChars="200" w:firstLine="480"/>
        <w:rPr>
          <w:rFonts w:asciiTheme="minorEastAsia" w:hAnsiTheme="minorEastAsia"/>
          <w:bCs/>
          <w:sz w:val="24"/>
        </w:rPr>
      </w:pPr>
    </w:p>
    <w:p w:rsidR="00D4792F" w:rsidRDefault="00473B3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D4792F" w:rsidRPr="004E0DB6" w:rsidRDefault="00473B33" w:rsidP="004E0DB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  <w:bookmarkStart w:id="0" w:name="_GoBack"/>
      <w:bookmarkEnd w:id="0"/>
    </w:p>
    <w:sectPr w:rsidR="00D4792F" w:rsidRPr="004E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3EFFD"/>
    <w:multiLevelType w:val="singleLevel"/>
    <w:tmpl w:val="F3A3EF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45597C"/>
    <w:multiLevelType w:val="singleLevel"/>
    <w:tmpl w:val="0D45597C"/>
    <w:lvl w:ilvl="0">
      <w:start w:val="2"/>
      <w:numFmt w:val="decimal"/>
      <w:suff w:val="nothing"/>
      <w:lvlText w:val="%1）"/>
      <w:lvlJc w:val="left"/>
    </w:lvl>
  </w:abstractNum>
  <w:abstractNum w:abstractNumId="2">
    <w:nsid w:val="581F9472"/>
    <w:multiLevelType w:val="singleLevel"/>
    <w:tmpl w:val="581F947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975C5"/>
    <w:rsid w:val="00473B33"/>
    <w:rsid w:val="004E0DB6"/>
    <w:rsid w:val="008A015B"/>
    <w:rsid w:val="00BA0E7D"/>
    <w:rsid w:val="00D4792F"/>
    <w:rsid w:val="0D8738DE"/>
    <w:rsid w:val="0F7A7E20"/>
    <w:rsid w:val="1E6F0263"/>
    <w:rsid w:val="1EB41569"/>
    <w:rsid w:val="21A975C5"/>
    <w:rsid w:val="23472ADC"/>
    <w:rsid w:val="2D17253C"/>
    <w:rsid w:val="2E5660BD"/>
    <w:rsid w:val="341054BA"/>
    <w:rsid w:val="3CD818F3"/>
    <w:rsid w:val="472D16AB"/>
    <w:rsid w:val="4934136E"/>
    <w:rsid w:val="4BC16C47"/>
    <w:rsid w:val="4D07536F"/>
    <w:rsid w:val="52143DD0"/>
    <w:rsid w:val="530A256E"/>
    <w:rsid w:val="5559263E"/>
    <w:rsid w:val="560E35B0"/>
    <w:rsid w:val="6C1239FC"/>
    <w:rsid w:val="6D535020"/>
    <w:rsid w:val="6DFF69EB"/>
    <w:rsid w:val="7E1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Pr>
      <w:b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473B33"/>
    <w:rPr>
      <w:sz w:val="18"/>
      <w:szCs w:val="18"/>
    </w:rPr>
  </w:style>
  <w:style w:type="character" w:customStyle="1" w:styleId="Char">
    <w:name w:val="批注框文本 Char"/>
    <w:basedOn w:val="a0"/>
    <w:link w:val="a7"/>
    <w:rsid w:val="00473B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Pr>
      <w:b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473B33"/>
    <w:rPr>
      <w:sz w:val="18"/>
      <w:szCs w:val="18"/>
    </w:rPr>
  </w:style>
  <w:style w:type="character" w:customStyle="1" w:styleId="Char">
    <w:name w:val="批注框文本 Char"/>
    <w:basedOn w:val="a0"/>
    <w:link w:val="a7"/>
    <w:rsid w:val="00473B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leaf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28</TotalTime>
  <Pages>24</Pages>
  <Words>2194</Words>
  <Characters>12512</Characters>
  <Application>Microsoft Office Word</Application>
  <DocSecurity>0</DocSecurity>
  <Lines>104</Lines>
  <Paragraphs>29</Paragraphs>
  <ScaleCrop>false</ScaleCrop>
  <Company>Microsoft</Company>
  <LinksUpToDate>false</LinksUpToDate>
  <CharactersWithSpaces>14677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思凡</dc:creator>
  <cp:lastModifiedBy>oqwjd</cp:lastModifiedBy>
  <cp:revision>4</cp:revision>
  <dcterms:created xsi:type="dcterms:W3CDTF">2019-01-01T16:57:00Z</dcterms:created>
  <dcterms:modified xsi:type="dcterms:W3CDTF">2019-01-04T01:53:00Z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