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C4A0CB" w14:textId="77777777" w:rsidR="00662DB0" w:rsidRDefault="00000000">
      <w:pPr>
        <w:widowControl w:val="0"/>
        <w:spacing w:after="200" w:line="240" w:lineRule="auto"/>
        <w:ind w:right="450"/>
        <w:jc w:val="center"/>
        <w:rPr>
          <w:rFonts w:ascii="Roboto" w:eastAsia="Roboto" w:hAnsi="Roboto" w:cs="Roboto"/>
          <w:b/>
          <w:color w:val="434343"/>
          <w:sz w:val="26"/>
          <w:szCs w:val="26"/>
        </w:rPr>
        <w:sectPr w:rsidR="00662DB0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Roboto" w:eastAsia="Roboto" w:hAnsi="Roboto" w:cs="Roboto"/>
          <w:b/>
          <w:color w:val="434343"/>
          <w:sz w:val="26"/>
          <w:szCs w:val="26"/>
        </w:rPr>
        <w:t>Enter your Company Name - Challenge Curation</w:t>
      </w:r>
    </w:p>
    <w:p w14:paraId="3F594A89" w14:textId="77777777" w:rsidR="00662DB0" w:rsidRDefault="00000000">
      <w:pPr>
        <w:widowControl w:val="0"/>
        <w:spacing w:after="100" w:line="288" w:lineRule="auto"/>
        <w:ind w:right="450"/>
        <w:rPr>
          <w:rFonts w:ascii="Roboto" w:eastAsia="Roboto" w:hAnsi="Roboto" w:cs="Roboto"/>
          <w:b/>
          <w:color w:val="434343"/>
          <w:sz w:val="20"/>
          <w:szCs w:val="20"/>
        </w:rPr>
      </w:pPr>
      <w:r>
        <w:rPr>
          <w:rFonts w:ascii="Roboto" w:eastAsia="Roboto" w:hAnsi="Roboto" w:cs="Roboto"/>
          <w:b/>
          <w:color w:val="434343"/>
          <w:sz w:val="20"/>
          <w:szCs w:val="20"/>
        </w:rPr>
        <w:t>Category: TBD</w:t>
      </w:r>
    </w:p>
    <w:p w14:paraId="5F8D4BD9" w14:textId="77777777" w:rsidR="00662DB0" w:rsidRDefault="00000000">
      <w:pPr>
        <w:widowControl w:val="0"/>
        <w:spacing w:after="100" w:line="288" w:lineRule="auto"/>
        <w:ind w:right="450"/>
        <w:rPr>
          <w:rFonts w:ascii="Roboto" w:eastAsia="Roboto" w:hAnsi="Roboto" w:cs="Roboto"/>
          <w:b/>
          <w:color w:val="434343"/>
          <w:sz w:val="20"/>
          <w:szCs w:val="20"/>
        </w:rPr>
      </w:pPr>
      <w:r>
        <w:rPr>
          <w:rFonts w:ascii="Roboto" w:eastAsia="Roboto" w:hAnsi="Roboto" w:cs="Roboto"/>
          <w:b/>
          <w:color w:val="434343"/>
          <w:sz w:val="20"/>
          <w:szCs w:val="20"/>
        </w:rPr>
        <w:t>Idea Owner: TBD</w:t>
      </w:r>
    </w:p>
    <w:p w14:paraId="4AA3BB1E" w14:textId="77777777" w:rsidR="00662DB0" w:rsidRDefault="00000000">
      <w:pPr>
        <w:widowControl w:val="0"/>
        <w:spacing w:after="100" w:line="288" w:lineRule="auto"/>
        <w:ind w:right="450"/>
        <w:rPr>
          <w:rFonts w:ascii="Roboto" w:eastAsia="Roboto" w:hAnsi="Roboto" w:cs="Roboto"/>
          <w:b/>
          <w:color w:val="434343"/>
          <w:sz w:val="20"/>
          <w:szCs w:val="20"/>
        </w:rPr>
      </w:pPr>
      <w:r>
        <w:rPr>
          <w:rFonts w:ascii="Roboto" w:eastAsia="Roboto" w:hAnsi="Roboto" w:cs="Roboto"/>
          <w:b/>
          <w:color w:val="434343"/>
          <w:sz w:val="20"/>
          <w:szCs w:val="20"/>
        </w:rPr>
        <w:t>Department: TBD</w:t>
      </w:r>
    </w:p>
    <w:p w14:paraId="064E4E56" w14:textId="77777777" w:rsidR="00662DB0" w:rsidRDefault="00000000">
      <w:pPr>
        <w:widowControl w:val="0"/>
        <w:spacing w:after="100" w:line="288" w:lineRule="auto"/>
        <w:ind w:right="450"/>
        <w:rPr>
          <w:rFonts w:ascii="Roboto" w:eastAsia="Roboto" w:hAnsi="Roboto" w:cs="Roboto"/>
          <w:i/>
          <w:color w:val="434343"/>
          <w:sz w:val="16"/>
          <w:szCs w:val="16"/>
          <w:u w:val="single"/>
        </w:rPr>
      </w:pPr>
      <w:r>
        <w:rPr>
          <w:rFonts w:ascii="Roboto" w:eastAsia="Roboto" w:hAnsi="Roboto" w:cs="Roboto"/>
          <w:b/>
          <w:color w:val="434343"/>
          <w:sz w:val="20"/>
          <w:szCs w:val="20"/>
        </w:rPr>
        <w:t xml:space="preserve">Approver </w:t>
      </w:r>
      <w:r>
        <w:rPr>
          <w:rFonts w:ascii="Roboto" w:eastAsia="Roboto" w:hAnsi="Roboto" w:cs="Roboto"/>
          <w:i/>
          <w:color w:val="434343"/>
          <w:sz w:val="16"/>
          <w:szCs w:val="16"/>
          <w:u w:val="single"/>
        </w:rPr>
        <w:t>(HOD)</w:t>
      </w:r>
      <w:r>
        <w:rPr>
          <w:rFonts w:ascii="Roboto" w:eastAsia="Roboto" w:hAnsi="Roboto" w:cs="Roboto"/>
          <w:b/>
          <w:color w:val="434343"/>
          <w:sz w:val="20"/>
          <w:szCs w:val="20"/>
        </w:rPr>
        <w:t xml:space="preserve">: </w:t>
      </w:r>
    </w:p>
    <w:p w14:paraId="051FE3F5" w14:textId="77777777" w:rsidR="00662DB0" w:rsidRDefault="00000000">
      <w:pPr>
        <w:widowControl w:val="0"/>
        <w:spacing w:after="100" w:line="288" w:lineRule="auto"/>
        <w:ind w:right="45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color w:val="434343"/>
          <w:sz w:val="20"/>
          <w:szCs w:val="20"/>
        </w:rPr>
        <w:t>Business Unit: TBD</w:t>
      </w:r>
    </w:p>
    <w:p w14:paraId="3378CFA6" w14:textId="77777777" w:rsidR="00662DB0" w:rsidRDefault="00000000">
      <w:pPr>
        <w:widowControl w:val="0"/>
        <w:spacing w:after="100" w:line="288" w:lineRule="auto"/>
        <w:ind w:right="450"/>
        <w:rPr>
          <w:rFonts w:ascii="Roboto" w:eastAsia="Roboto" w:hAnsi="Roboto" w:cs="Roboto"/>
          <w:b/>
          <w:color w:val="434343"/>
          <w:sz w:val="20"/>
          <w:szCs w:val="20"/>
        </w:rPr>
        <w:sectPr w:rsidR="00662DB0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 w:equalWidth="0">
            <w:col w:w="4320" w:space="720"/>
            <w:col w:w="4320" w:space="0"/>
          </w:cols>
        </w:sectPr>
      </w:pPr>
      <w:r>
        <w:rPr>
          <w:rFonts w:ascii="Roboto" w:eastAsia="Roboto" w:hAnsi="Roboto" w:cs="Roboto"/>
          <w:b/>
          <w:color w:val="434343"/>
          <w:sz w:val="20"/>
          <w:szCs w:val="20"/>
        </w:rPr>
        <w:t>Location:   TBD</w:t>
      </w:r>
    </w:p>
    <w:p w14:paraId="3CC2DC23" w14:textId="77777777" w:rsidR="00662DB0" w:rsidRDefault="00000000">
      <w:pPr>
        <w:widowControl w:val="0"/>
        <w:spacing w:after="120" w:line="240" w:lineRule="auto"/>
        <w:ind w:right="450"/>
        <w:rPr>
          <w:rFonts w:ascii="Roboto" w:eastAsia="Roboto" w:hAnsi="Roboto" w:cs="Roboto"/>
          <w:b/>
          <w:i/>
          <w:color w:val="0070C0"/>
        </w:rPr>
      </w:pPr>
      <w:r>
        <w:rPr>
          <w:rFonts w:ascii="Roboto" w:eastAsia="Roboto" w:hAnsi="Roboto" w:cs="Roboto"/>
          <w:b/>
          <w:i/>
          <w:color w:val="0070C0"/>
        </w:rPr>
        <w:t xml:space="preserve">Challenge Summary </w:t>
      </w:r>
    </w:p>
    <w:p w14:paraId="1A83F379" w14:textId="77777777" w:rsidR="00662DB0" w:rsidRDefault="00000000">
      <w:pPr>
        <w:widowControl w:val="0"/>
        <w:spacing w:after="120" w:line="240" w:lineRule="auto"/>
        <w:ind w:right="450"/>
        <w:rPr>
          <w:rFonts w:ascii="Roboto" w:eastAsia="Roboto" w:hAnsi="Roboto" w:cs="Roboto"/>
          <w:color w:val="999999"/>
          <w:sz w:val="16"/>
          <w:szCs w:val="16"/>
        </w:rPr>
      </w:pPr>
      <w:r>
        <w:rPr>
          <w:rFonts w:ascii="Roboto" w:eastAsia="Roboto" w:hAnsi="Roboto" w:cs="Roboto"/>
          <w:color w:val="999999"/>
          <w:sz w:val="16"/>
          <w:szCs w:val="16"/>
        </w:rPr>
        <w:t>A 20-40 word description of the challenge as in a problem statement to the vendor</w:t>
      </w:r>
    </w:p>
    <w:tbl>
      <w:tblPr>
        <w:tblStyle w:val="a7"/>
        <w:tblW w:w="936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62DB0" w14:paraId="1414A74C" w14:textId="77777777">
        <w:trPr>
          <w:trHeight w:val="306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2ABE" w14:textId="04C44E28" w:rsidR="00662DB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</w:t>
            </w:r>
            <w:r w:rsidR="007B0BCC">
              <w:rPr>
                <w:rFonts w:ascii="Roboto" w:eastAsia="Roboto" w:hAnsi="Roboto" w:cs="Roboto"/>
                <w:sz w:val="20"/>
                <w:szCs w:val="20"/>
              </w:rPr>
              <w:t>C</w:t>
            </w:r>
            <w:r>
              <w:rPr>
                <w:rFonts w:ascii="Roboto" w:eastAsia="Roboto" w:hAnsi="Roboto" w:cs="Roboto"/>
                <w:sz w:val="20"/>
                <w:szCs w:val="20"/>
              </w:rPr>
              <w:t>hallenge</w:t>
            </w:r>
            <w:r w:rsidR="007B0BCC">
              <w:rPr>
                <w:rFonts w:ascii="Roboto" w:eastAsia="Roboto" w:hAnsi="Roboto" w:cs="Roboto"/>
                <w:sz w:val="20"/>
                <w:szCs w:val="20"/>
              </w:rPr>
              <w:t xml:space="preserve"> S</w:t>
            </w:r>
            <w:r>
              <w:rPr>
                <w:rFonts w:ascii="Roboto" w:eastAsia="Roboto" w:hAnsi="Roboto" w:cs="Roboto"/>
                <w:sz w:val="20"/>
                <w:szCs w:val="20"/>
              </w:rPr>
              <w:t>ummary}</w:t>
            </w:r>
          </w:p>
        </w:tc>
      </w:tr>
    </w:tbl>
    <w:p w14:paraId="7762D424" w14:textId="77777777" w:rsidR="00662DB0" w:rsidRDefault="00662DB0">
      <w:pPr>
        <w:widowControl w:val="0"/>
        <w:spacing w:after="60" w:line="240" w:lineRule="auto"/>
        <w:ind w:right="450"/>
        <w:rPr>
          <w:rFonts w:ascii="Roboto" w:eastAsia="Roboto" w:hAnsi="Roboto" w:cs="Roboto"/>
          <w:b/>
          <w:i/>
          <w:color w:val="0070C0"/>
        </w:rPr>
      </w:pPr>
    </w:p>
    <w:p w14:paraId="25715880" w14:textId="77777777" w:rsidR="00662DB0" w:rsidRDefault="00000000">
      <w:pPr>
        <w:widowControl w:val="0"/>
        <w:spacing w:after="60" w:line="240" w:lineRule="auto"/>
        <w:ind w:right="450"/>
        <w:rPr>
          <w:rFonts w:ascii="Roboto" w:eastAsia="Roboto" w:hAnsi="Roboto" w:cs="Roboto"/>
          <w:b/>
          <w:i/>
          <w:color w:val="0070C0"/>
        </w:rPr>
      </w:pPr>
      <w:r>
        <w:rPr>
          <w:rFonts w:ascii="Roboto" w:eastAsia="Roboto" w:hAnsi="Roboto" w:cs="Roboto"/>
          <w:b/>
          <w:i/>
          <w:color w:val="0070C0"/>
        </w:rPr>
        <w:t>Challenge Scenario</w:t>
      </w:r>
    </w:p>
    <w:p w14:paraId="085CDDE0" w14:textId="77777777" w:rsidR="00662DB0" w:rsidRDefault="00000000">
      <w:pPr>
        <w:widowControl w:val="0"/>
        <w:spacing w:after="120" w:line="240" w:lineRule="auto"/>
        <w:ind w:right="450"/>
        <w:rPr>
          <w:rFonts w:ascii="Roboto" w:eastAsia="Roboto" w:hAnsi="Roboto" w:cs="Roboto"/>
          <w:color w:val="999999"/>
          <w:sz w:val="16"/>
          <w:szCs w:val="16"/>
        </w:rPr>
      </w:pPr>
      <w:r>
        <w:rPr>
          <w:rFonts w:ascii="Roboto" w:eastAsia="Roboto" w:hAnsi="Roboto" w:cs="Roboto"/>
          <w:color w:val="999999"/>
          <w:sz w:val="16"/>
          <w:szCs w:val="16"/>
        </w:rPr>
        <w:t>100-120 word description broadly to help understand the use cases, including relevant technical &amp; operational requirements, constraints, and expected benefits</w:t>
      </w:r>
    </w:p>
    <w:tbl>
      <w:tblPr>
        <w:tblStyle w:val="a8"/>
        <w:tblW w:w="8984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84"/>
      </w:tblGrid>
      <w:tr w:rsidR="00662DB0" w14:paraId="5D7CC67A" w14:textId="77777777">
        <w:trPr>
          <w:trHeight w:val="647"/>
        </w:trPr>
        <w:tc>
          <w:tcPr>
            <w:tcW w:w="8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96C4" w14:textId="37B3BC1F" w:rsidR="00662DB0" w:rsidRPr="00372472" w:rsidRDefault="00372472">
            <w:pPr>
              <w:widowControl w:val="0"/>
              <w:spacing w:after="240" w:line="240" w:lineRule="auto"/>
              <w:rPr>
                <w:rFonts w:ascii="Roboto" w:eastAsia="Roboto" w:hAnsi="Roboto" w:cs="Roboto"/>
                <w:sz w:val="20"/>
                <w:szCs w:val="20"/>
                <w:lang w:val="en-IN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</w:t>
            </w:r>
            <w:r w:rsidR="007B0BCC">
              <w:rPr>
                <w:rFonts w:ascii="Roboto" w:eastAsia="Roboto" w:hAnsi="Roboto" w:cs="Roboto"/>
                <w:sz w:val="20"/>
                <w:szCs w:val="20"/>
                <w:lang w:val="en-IN"/>
              </w:rPr>
              <w:t>Overview</w:t>
            </w:r>
            <w:r>
              <w:rPr>
                <w:rFonts w:ascii="Roboto" w:eastAsia="Roboto" w:hAnsi="Roboto" w:cs="Roboto"/>
                <w:sz w:val="20"/>
                <w:szCs w:val="20"/>
              </w:rPr>
              <w:t>}</w:t>
            </w:r>
            <w:r>
              <w:rPr>
                <w:rFonts w:ascii="Roboto" w:eastAsia="Roboto" w:hAnsi="Roboto" w:cs="Roboto"/>
                <w:sz w:val="20"/>
                <w:szCs w:val="20"/>
              </w:rPr>
              <w:br/>
            </w:r>
            <w:r>
              <w:rPr>
                <w:rFonts w:ascii="Roboto" w:eastAsia="Roboto" w:hAnsi="Roboto" w:cs="Roboto"/>
                <w:sz w:val="20"/>
                <w:szCs w:val="20"/>
                <w:lang w:val="en-IN"/>
              </w:rPr>
              <w:br/>
              <w:t>{</w:t>
            </w:r>
            <w:r w:rsidR="006D187F">
              <w:rPr>
                <w:rFonts w:ascii="Roboto" w:eastAsia="Roboto" w:hAnsi="Roboto" w:cs="Roboto"/>
                <w:sz w:val="20"/>
                <w:szCs w:val="20"/>
                <w:lang w:val="en-IN"/>
              </w:rPr>
              <w:t>Focus Areas</w:t>
            </w:r>
            <w:r>
              <w:rPr>
                <w:rFonts w:ascii="Roboto" w:eastAsia="Roboto" w:hAnsi="Roboto" w:cs="Roboto"/>
                <w:sz w:val="20"/>
                <w:szCs w:val="20"/>
                <w:lang w:val="en-IN"/>
              </w:rPr>
              <w:t>}</w:t>
            </w:r>
            <w:r>
              <w:rPr>
                <w:rFonts w:ascii="Roboto" w:eastAsia="Roboto" w:hAnsi="Roboto" w:cs="Roboto"/>
                <w:sz w:val="20"/>
                <w:szCs w:val="20"/>
                <w:lang w:val="en-IN"/>
              </w:rPr>
              <w:br/>
            </w:r>
            <w:r>
              <w:rPr>
                <w:rFonts w:ascii="Roboto" w:eastAsia="Roboto" w:hAnsi="Roboto" w:cs="Roboto"/>
                <w:sz w:val="20"/>
                <w:szCs w:val="20"/>
                <w:lang w:val="en-IN"/>
              </w:rPr>
              <w:br/>
            </w:r>
            <w:r w:rsid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{</w:t>
            </w:r>
            <w:r w:rsidRP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Technical Requirements</w:t>
            </w:r>
            <w:r w:rsidR="005D6577">
              <w:rPr>
                <w:rFonts w:ascii="Roboto" w:eastAsia="Roboto" w:hAnsi="Roboto" w:cs="Roboto"/>
                <w:b/>
                <w:bCs/>
                <w:sz w:val="20"/>
                <w:szCs w:val="20"/>
                <w:lang w:val="en-IN"/>
              </w:rPr>
              <w:t>}</w:t>
            </w:r>
            <w:r>
              <w:rPr>
                <w:rFonts w:ascii="Roboto" w:eastAsia="Roboto" w:hAnsi="Roboto" w:cs="Roboto"/>
                <w:sz w:val="20"/>
                <w:szCs w:val="20"/>
                <w:lang w:val="en-IN"/>
              </w:rPr>
              <w:br/>
            </w:r>
            <w:r>
              <w:rPr>
                <w:rFonts w:ascii="Roboto" w:eastAsia="Roboto" w:hAnsi="Roboto" w:cs="Roboto"/>
                <w:sz w:val="20"/>
                <w:szCs w:val="20"/>
                <w:lang w:val="en-IN"/>
              </w:rPr>
              <w:br/>
            </w:r>
            <w:r w:rsid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{</w:t>
            </w:r>
            <w:r w:rsidRP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Expected Benefits</w:t>
            </w:r>
            <w:r w:rsid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}</w:t>
            </w:r>
          </w:p>
        </w:tc>
      </w:tr>
    </w:tbl>
    <w:p w14:paraId="16D7181B" w14:textId="77777777" w:rsidR="00662DB0" w:rsidRDefault="00000000">
      <w:pPr>
        <w:rPr>
          <w:rFonts w:ascii="Roboto" w:eastAsia="Roboto" w:hAnsi="Roboto" w:cs="Roboto"/>
          <w:b/>
          <w:i/>
          <w:color w:val="0070C0"/>
        </w:rPr>
      </w:pPr>
      <w:r>
        <w:rPr>
          <w:rFonts w:ascii="Roboto" w:eastAsia="Roboto" w:hAnsi="Roboto" w:cs="Roboto"/>
          <w:b/>
          <w:i/>
          <w:color w:val="0070C0"/>
        </w:rPr>
        <w:br/>
      </w:r>
    </w:p>
    <w:p w14:paraId="54C478DB" w14:textId="77777777" w:rsidR="00662DB0" w:rsidRDefault="00000000">
      <w:pPr>
        <w:rPr>
          <w:rFonts w:ascii="Roboto" w:eastAsia="Roboto" w:hAnsi="Roboto" w:cs="Roboto"/>
          <w:b/>
          <w:i/>
          <w:color w:val="0070C0"/>
        </w:rPr>
      </w:pPr>
      <w:r>
        <w:rPr>
          <w:rFonts w:ascii="Roboto" w:eastAsia="Roboto" w:hAnsi="Roboto" w:cs="Roboto"/>
          <w:b/>
          <w:i/>
          <w:color w:val="0070C0"/>
        </w:rPr>
        <w:t>Profile of the end-users</w:t>
      </w:r>
    </w:p>
    <w:p w14:paraId="105D5A7B" w14:textId="77777777" w:rsidR="00662DB0" w:rsidRDefault="00000000">
      <w:pPr>
        <w:widowControl w:val="0"/>
        <w:spacing w:after="120" w:line="240" w:lineRule="auto"/>
        <w:ind w:right="450"/>
        <w:rPr>
          <w:rFonts w:ascii="Roboto" w:eastAsia="Roboto" w:hAnsi="Roboto" w:cs="Roboto"/>
          <w:color w:val="999999"/>
          <w:sz w:val="16"/>
          <w:szCs w:val="16"/>
        </w:rPr>
      </w:pPr>
      <w:r>
        <w:rPr>
          <w:rFonts w:ascii="Roboto" w:eastAsia="Roboto" w:hAnsi="Roboto" w:cs="Roboto"/>
          <w:color w:val="999999"/>
          <w:sz w:val="16"/>
          <w:szCs w:val="16"/>
        </w:rPr>
        <w:t>Describe the profile of the end-users who face the challenge, including details of what are the current systems/capabilities available, and the methods employed to overcome the challenge.</w:t>
      </w:r>
    </w:p>
    <w:tbl>
      <w:tblPr>
        <w:tblStyle w:val="a9"/>
        <w:tblW w:w="9476" w:type="dxa"/>
        <w:tblInd w:w="-1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76"/>
      </w:tblGrid>
      <w:tr w:rsidR="00662DB0" w14:paraId="7DA22C48" w14:textId="77777777">
        <w:trPr>
          <w:trHeight w:val="519"/>
        </w:trPr>
        <w:tc>
          <w:tcPr>
            <w:tcW w:w="94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4C9E4" w14:textId="3F9BF237" w:rsidR="00662DB0" w:rsidRDefault="00000000" w:rsidP="005D6577">
            <w:pPr>
              <w:spacing w:after="240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</w:t>
            </w:r>
            <w:r w:rsidR="005D6577" w:rsidRP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Profile of the End-Users</w:t>
            </w:r>
            <w:r>
              <w:rPr>
                <w:rFonts w:ascii="Roboto" w:eastAsia="Roboto" w:hAnsi="Roboto" w:cs="Roboto"/>
                <w:sz w:val="20"/>
                <w:szCs w:val="20"/>
              </w:rPr>
              <w:t>}</w:t>
            </w:r>
          </w:p>
        </w:tc>
      </w:tr>
    </w:tbl>
    <w:p w14:paraId="5189BB0B" w14:textId="77777777" w:rsidR="00662DB0" w:rsidRDefault="00662DB0">
      <w:pPr>
        <w:widowControl w:val="0"/>
        <w:spacing w:line="240" w:lineRule="auto"/>
        <w:ind w:right="450"/>
        <w:rPr>
          <w:rFonts w:ascii="Roboto" w:eastAsia="Roboto" w:hAnsi="Roboto" w:cs="Roboto"/>
          <w:b/>
          <w:i/>
          <w:color w:val="0070C0"/>
        </w:rPr>
      </w:pPr>
    </w:p>
    <w:p w14:paraId="2BD97CA0" w14:textId="77777777" w:rsidR="00662DB0" w:rsidRDefault="00662DB0">
      <w:pPr>
        <w:widowControl w:val="0"/>
        <w:spacing w:line="240" w:lineRule="auto"/>
        <w:ind w:right="450"/>
        <w:rPr>
          <w:rFonts w:ascii="Roboto" w:eastAsia="Roboto" w:hAnsi="Roboto" w:cs="Roboto"/>
          <w:b/>
          <w:i/>
          <w:color w:val="0070C0"/>
        </w:rPr>
      </w:pPr>
    </w:p>
    <w:p w14:paraId="518EC19E" w14:textId="77777777" w:rsidR="00662DB0" w:rsidRDefault="00000000">
      <w:pPr>
        <w:widowControl w:val="0"/>
        <w:spacing w:line="240" w:lineRule="auto"/>
        <w:ind w:right="450"/>
        <w:rPr>
          <w:rFonts w:ascii="Roboto" w:eastAsia="Roboto" w:hAnsi="Roboto" w:cs="Roboto"/>
          <w:color w:val="0070C0"/>
          <w:sz w:val="16"/>
          <w:szCs w:val="16"/>
        </w:rPr>
      </w:pPr>
      <w:r>
        <w:rPr>
          <w:rFonts w:ascii="Roboto" w:eastAsia="Roboto" w:hAnsi="Roboto" w:cs="Roboto"/>
          <w:b/>
          <w:i/>
          <w:color w:val="0070C0"/>
        </w:rPr>
        <w:t>Outcomes (Requirements &amp; KPIs)</w:t>
      </w:r>
    </w:p>
    <w:p w14:paraId="6CA6ACC7" w14:textId="77777777" w:rsidR="00662DB0" w:rsidRDefault="00000000">
      <w:pPr>
        <w:widowControl w:val="0"/>
        <w:spacing w:after="120" w:line="240" w:lineRule="auto"/>
        <w:ind w:right="450"/>
        <w:rPr>
          <w:rFonts w:ascii="Roboto" w:eastAsia="Roboto" w:hAnsi="Roboto" w:cs="Roboto"/>
          <w:color w:val="999999"/>
          <w:sz w:val="16"/>
          <w:szCs w:val="16"/>
        </w:rPr>
      </w:pPr>
      <w:r>
        <w:rPr>
          <w:rFonts w:ascii="Roboto" w:eastAsia="Roboto" w:hAnsi="Roboto" w:cs="Roboto"/>
          <w:color w:val="999999"/>
          <w:sz w:val="16"/>
          <w:szCs w:val="16"/>
        </w:rPr>
        <w:t>Describe the quantified &amp; qualified outcomes as KPIs and list out the various requirements in terms of jobs to be done, constraints, desired features &amp; functionality the solution must meet.</w:t>
      </w:r>
    </w:p>
    <w:tbl>
      <w:tblPr>
        <w:tblStyle w:val="aa"/>
        <w:tblW w:w="9499" w:type="dxa"/>
        <w:tblInd w:w="-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0"/>
        <w:gridCol w:w="2235"/>
        <w:gridCol w:w="2006"/>
        <w:gridCol w:w="1692"/>
        <w:gridCol w:w="1346"/>
      </w:tblGrid>
      <w:tr w:rsidR="00662DB0" w14:paraId="5800CFE8" w14:textId="77777777">
        <w:trPr>
          <w:trHeight w:val="200"/>
        </w:trPr>
        <w:tc>
          <w:tcPr>
            <w:tcW w:w="9499" w:type="dxa"/>
            <w:gridSpan w:val="5"/>
            <w:vAlign w:val="center"/>
          </w:tcPr>
          <w:p w14:paraId="01CAB14F" w14:textId="2F455023" w:rsidR="00662DB0" w:rsidRPr="005D6577" w:rsidRDefault="005D6577">
            <w:pPr>
              <w:rPr>
                <w:rFonts w:ascii="Roboto" w:eastAsia="Roboto" w:hAnsi="Roboto" w:cs="Roboto"/>
                <w:b/>
                <w:sz w:val="20"/>
                <w:szCs w:val="20"/>
                <w:u w:val="single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{Functional Requirements}</w:t>
            </w:r>
            <w:r>
              <w:rPr>
                <w:rFonts w:ascii="Roboto" w:eastAsia="Roboto" w:hAnsi="Roboto" w:cs="Roboto"/>
                <w:sz w:val="20"/>
                <w:szCs w:val="20"/>
              </w:rPr>
              <w:br/>
            </w:r>
            <w:r>
              <w:rPr>
                <w:rFonts w:ascii="Roboto" w:eastAsia="Roboto" w:hAnsi="Roboto" w:cs="Roboto"/>
                <w:sz w:val="20"/>
                <w:szCs w:val="20"/>
              </w:rPr>
              <w:br/>
              <w:t>{Constrains}</w:t>
            </w:r>
            <w:r>
              <w:rPr>
                <w:rFonts w:ascii="Roboto" w:eastAsia="Roboto" w:hAnsi="Roboto" w:cs="Roboto"/>
                <w:sz w:val="20"/>
                <w:szCs w:val="20"/>
              </w:rPr>
              <w:br/>
            </w:r>
            <w:r>
              <w:rPr>
                <w:rFonts w:ascii="Roboto" w:eastAsia="Roboto" w:hAnsi="Roboto" w:cs="Roboto"/>
                <w:sz w:val="20"/>
                <w:szCs w:val="20"/>
              </w:rPr>
              <w:br/>
              <w:t>{</w:t>
            </w:r>
            <w:r w:rsidRPr="005D6577">
              <w:rPr>
                <w:rFonts w:ascii="Roboto" w:eastAsia="Roboto" w:hAnsi="Roboto" w:cs="Roboto"/>
                <w:sz w:val="20"/>
                <w:szCs w:val="20"/>
                <w:lang w:val="en-IN"/>
              </w:rPr>
              <w:t>Anticipated high-level % improvements &amp; % reduction in KPIs possible through this initiative</w:t>
            </w:r>
            <w:r>
              <w:rPr>
                <w:rFonts w:ascii="Roboto" w:eastAsia="Roboto" w:hAnsi="Roboto" w:cs="Roboto"/>
                <w:sz w:val="20"/>
                <w:szCs w:val="20"/>
              </w:rPr>
              <w:t>}</w:t>
            </w:r>
            <w:r w:rsidR="00DA19D8">
              <w:rPr>
                <w:rFonts w:ascii="Roboto" w:eastAsia="Roboto" w:hAnsi="Roboto" w:cs="Roboto"/>
                <w:sz w:val="20"/>
                <w:szCs w:val="20"/>
              </w:rPr>
              <w:br/>
            </w:r>
            <w:r w:rsidR="00DA19D8">
              <w:rPr>
                <w:rFonts w:ascii="Roboto" w:eastAsia="Roboto" w:hAnsi="Roboto" w:cs="Roboto"/>
                <w:sz w:val="20"/>
                <w:szCs w:val="20"/>
              </w:rPr>
              <w:br/>
            </w:r>
            <w:r w:rsidRPr="005D6577">
              <w:rPr>
                <w:rFonts w:ascii="Roboto" w:eastAsia="Roboto" w:hAnsi="Roboto" w:cs="Roboto"/>
                <w:sz w:val="20"/>
                <w:szCs w:val="20"/>
              </w:rPr>
              <w:t xml:space="preserve">{ </w:t>
            </w:r>
            <w:r w:rsidRPr="005D6577">
              <w:rPr>
                <w:rFonts w:ascii="Roboto" w:eastAsia="Roboto" w:hAnsi="Roboto" w:cs="Roboto"/>
                <w:sz w:val="20"/>
                <w:szCs w:val="20"/>
              </w:rPr>
              <w:t>List of Features &amp; Functionalities</w:t>
            </w:r>
            <w:r w:rsidRPr="005D6577">
              <w:rPr>
                <w:rFonts w:ascii="Roboto" w:eastAsia="Roboto" w:hAnsi="Roboto" w:cs="Roboto"/>
                <w:sz w:val="20"/>
                <w:szCs w:val="20"/>
              </w:rPr>
              <w:t>}</w:t>
            </w:r>
            <w:r w:rsidR="00DA19D8">
              <w:rPr>
                <w:rFonts w:ascii="Roboto" w:eastAsia="Roboto" w:hAnsi="Roboto" w:cs="Roboto"/>
                <w:sz w:val="20"/>
                <w:szCs w:val="20"/>
              </w:rPr>
              <w:br/>
            </w:r>
            <w:r w:rsidR="00DA19D8">
              <w:rPr>
                <w:rFonts w:ascii="Roboto" w:eastAsia="Roboto" w:hAnsi="Roboto" w:cs="Roboto"/>
                <w:sz w:val="20"/>
                <w:szCs w:val="20"/>
              </w:rPr>
              <w:br/>
            </w:r>
            <w:r w:rsidR="00000000">
              <w:rPr>
                <w:rFonts w:ascii="Roboto" w:eastAsia="Roboto" w:hAnsi="Roboto" w:cs="Roboto"/>
                <w:b/>
                <w:sz w:val="20"/>
                <w:szCs w:val="20"/>
              </w:rPr>
              <w:t>Operational KPI Metrics and Qualified Outcomes:</w:t>
            </w:r>
          </w:p>
        </w:tc>
      </w:tr>
      <w:tr w:rsidR="00662DB0" w14:paraId="401DDA72" w14:textId="77777777">
        <w:trPr>
          <w:trHeight w:val="854"/>
        </w:trPr>
        <w:tc>
          <w:tcPr>
            <w:tcW w:w="2220" w:type="dxa"/>
            <w:vAlign w:val="center"/>
          </w:tcPr>
          <w:p w14:paraId="3234D791" w14:textId="77777777" w:rsidR="00662DB0" w:rsidRDefault="00000000">
            <w:pPr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lastRenderedPageBreak/>
              <w:t>Operational KPI Metrics</w:t>
            </w:r>
          </w:p>
        </w:tc>
        <w:tc>
          <w:tcPr>
            <w:tcW w:w="2235" w:type="dxa"/>
            <w:vAlign w:val="center"/>
          </w:tcPr>
          <w:p w14:paraId="303EAFD1" w14:textId="77777777" w:rsidR="00662DB0" w:rsidRDefault="00000000">
            <w:pPr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Baseline KPI </w:t>
            </w:r>
          </w:p>
          <w:p w14:paraId="6FEBAC1B" w14:textId="77777777" w:rsidR="00662DB0" w:rsidRDefault="00000000">
            <w:pPr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i/>
                <w:sz w:val="20"/>
                <w:szCs w:val="20"/>
              </w:rPr>
              <w:t>(Unit of Measurement)</w:t>
            </w:r>
          </w:p>
        </w:tc>
        <w:tc>
          <w:tcPr>
            <w:tcW w:w="2006" w:type="dxa"/>
            <w:vAlign w:val="center"/>
          </w:tcPr>
          <w:p w14:paraId="3F367714" w14:textId="77777777" w:rsidR="00662DB0" w:rsidRDefault="00000000">
            <w:pPr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Baseline # </w:t>
            </w:r>
          </w:p>
          <w:p w14:paraId="27830A11" w14:textId="77777777" w:rsidR="00662DB0" w:rsidRDefault="00000000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(Baseline Period)</w:t>
            </w:r>
          </w:p>
        </w:tc>
        <w:tc>
          <w:tcPr>
            <w:tcW w:w="1692" w:type="dxa"/>
            <w:vAlign w:val="center"/>
          </w:tcPr>
          <w:p w14:paraId="6925F2CF" w14:textId="77777777" w:rsidR="00662DB0" w:rsidRDefault="00000000">
            <w:pPr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Target </w:t>
            </w:r>
          </w:p>
          <w:p w14:paraId="6FE0D7B9" w14:textId="77777777" w:rsidR="00662DB0" w:rsidRDefault="00000000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(Expected)</w:t>
            </w:r>
          </w:p>
        </w:tc>
        <w:tc>
          <w:tcPr>
            <w:tcW w:w="1346" w:type="dxa"/>
          </w:tcPr>
          <w:p w14:paraId="1FC0BCF6" w14:textId="77777777" w:rsidR="00662DB0" w:rsidRDefault="00000000">
            <w:pPr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Expected Timeline to achieve 100% Target</w:t>
            </w:r>
          </w:p>
        </w:tc>
      </w:tr>
      <w:tr w:rsidR="00662DB0" w14:paraId="2BCD148C" w14:textId="77777777">
        <w:trPr>
          <w:trHeight w:val="200"/>
        </w:trPr>
        <w:tc>
          <w:tcPr>
            <w:tcW w:w="2220" w:type="dxa"/>
          </w:tcPr>
          <w:p w14:paraId="54522047" w14:textId="4FFB44DC" w:rsidR="00662DB0" w:rsidRDefault="00DA19D8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{TBD}</w:t>
            </w:r>
          </w:p>
        </w:tc>
        <w:tc>
          <w:tcPr>
            <w:tcW w:w="2235" w:type="dxa"/>
            <w:tcMar>
              <w:top w:w="-72" w:type="dxa"/>
              <w:left w:w="-72" w:type="dxa"/>
              <w:bottom w:w="-72" w:type="dxa"/>
              <w:right w:w="-72" w:type="dxa"/>
            </w:tcMar>
          </w:tcPr>
          <w:p w14:paraId="6DAD2DF7" w14:textId="7FFE70DE" w:rsidR="00662DB0" w:rsidRDefault="00DA19D8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{TBD}</w:t>
            </w:r>
          </w:p>
        </w:tc>
        <w:tc>
          <w:tcPr>
            <w:tcW w:w="2006" w:type="dxa"/>
            <w:tcMar>
              <w:top w:w="-72" w:type="dxa"/>
              <w:left w:w="-72" w:type="dxa"/>
              <w:bottom w:w="-72" w:type="dxa"/>
              <w:right w:w="-72" w:type="dxa"/>
            </w:tcMar>
          </w:tcPr>
          <w:p w14:paraId="27C94555" w14:textId="7CD1A2F6" w:rsidR="00662DB0" w:rsidRDefault="00000000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 </w:t>
            </w:r>
            <w:r w:rsidR="00DA19D8">
              <w:rPr>
                <w:rFonts w:ascii="Roboto" w:eastAsia="Roboto" w:hAnsi="Roboto" w:cs="Roboto"/>
                <w:sz w:val="20"/>
                <w:szCs w:val="20"/>
              </w:rPr>
              <w:t>{TBD}</w:t>
            </w:r>
          </w:p>
        </w:tc>
        <w:tc>
          <w:tcPr>
            <w:tcW w:w="1692" w:type="dxa"/>
            <w:tcMar>
              <w:top w:w="-72" w:type="dxa"/>
              <w:left w:w="-72" w:type="dxa"/>
              <w:bottom w:w="-72" w:type="dxa"/>
              <w:right w:w="-72" w:type="dxa"/>
            </w:tcMar>
          </w:tcPr>
          <w:p w14:paraId="6F75973B" w14:textId="76653FF3" w:rsidR="00662DB0" w:rsidRDefault="00DA19D8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{TBD}</w:t>
            </w:r>
          </w:p>
        </w:tc>
        <w:tc>
          <w:tcPr>
            <w:tcW w:w="1346" w:type="dxa"/>
            <w:tcMar>
              <w:top w:w="-72" w:type="dxa"/>
              <w:left w:w="-72" w:type="dxa"/>
              <w:bottom w:w="-72" w:type="dxa"/>
              <w:right w:w="-72" w:type="dxa"/>
            </w:tcMar>
          </w:tcPr>
          <w:p w14:paraId="0D37ABF9" w14:textId="6E7550C6" w:rsidR="00662DB0" w:rsidRDefault="00DA19D8">
            <w:pPr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{TBD}</w:t>
            </w:r>
          </w:p>
        </w:tc>
      </w:tr>
    </w:tbl>
    <w:p w14:paraId="22B3CD6F" w14:textId="77777777" w:rsidR="00662DB0" w:rsidRDefault="00662DB0"/>
    <w:p w14:paraId="66DCD64A" w14:textId="77777777" w:rsidR="00662DB0" w:rsidRDefault="00662DB0"/>
    <w:sectPr w:rsidR="00662DB0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29593F" w14:textId="77777777" w:rsidR="00493761" w:rsidRDefault="00493761">
      <w:pPr>
        <w:spacing w:line="240" w:lineRule="auto"/>
      </w:pPr>
      <w:r>
        <w:separator/>
      </w:r>
    </w:p>
  </w:endnote>
  <w:endnote w:type="continuationSeparator" w:id="0">
    <w:p w14:paraId="6CC23936" w14:textId="77777777" w:rsidR="00493761" w:rsidRDefault="004937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" w:fontKey="{FE323E54-5529-41EC-A8A2-9BD4880767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FC9EEE43-40DB-4DD4-9730-5A9D9B4FFF94}"/>
    <w:embedBold r:id="rId3" w:fontKey="{382AD9A3-2DE8-446F-8BBF-C79A6AA0BF36}"/>
    <w:embedItalic r:id="rId4" w:fontKey="{513A27B9-F670-41D4-A88F-147C8C58F3B5}"/>
    <w:embedBoldItalic r:id="rId5" w:fontKey="{FF469C1C-952E-474C-94B2-ECAD104762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B817DC8-4694-4C4F-8642-127FB8D75147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31325E36-B77C-4CF8-B71F-AA27E1A902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32B5CE" w14:textId="77777777" w:rsidR="00662D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72BA9127" wp14:editId="7A5F8119">
              <wp:simplePos x="0" y="0"/>
              <wp:positionH relativeFrom="column">
                <wp:posOffset>2717800</wp:posOffset>
              </wp:positionH>
              <wp:positionV relativeFrom="paragraph">
                <wp:posOffset>0</wp:posOffset>
              </wp:positionV>
              <wp:extent cx="472440" cy="472440"/>
              <wp:effectExtent l="0" t="0" r="0" b="0"/>
              <wp:wrapSquare wrapText="bothSides" distT="0" distB="0" distL="0" distR="0"/>
              <wp:docPr id="15" name="Rectangle 15" descr="Sensitivity: Internal (C3)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20CD7C" w14:textId="77777777" w:rsidR="00662DB0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737373"/>
                              <w:sz w:val="12"/>
                            </w:rPr>
                            <w:t>Sensitivity: Internal (C3)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2BA9127" id="Rectangle 15" o:spid="_x0000_s1026" alt="Sensitivity: Internal (C3)" style="position:absolute;margin-left:214pt;margin-top:0;width:37.2pt;height:37.2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zU6qgEAAEkDAAAOAAAAZHJzL2Uyb0RvYy54bWysU9uO2jAQfa/Uf7D8XhJYQCgirKquqCqt&#10;WqTdfoBxbGLJt84YEv6+YwNLL29VX5zj8ejMmTOT9ePoLDspQBN8y6eTmjPlZeiMP7T8++v2w4oz&#10;TMJ3wgavWn5WyB8379+th9ioWeiD7RQwIvHYDLHlfUqxqSqUvXICJyEqT486gBOJrnCoOhADsTtb&#10;zep6WQ0BughBKkSKPl0e+abwa61k+qY1qsRsy0lbKieUc5/ParMWzQFE7I28yhD/oMIJ46noG9WT&#10;SIIdwfxF5YyEgEGniQyuClobqUoP1M20/qObl15EVXohczC+2YT/j1Z+Pb3EHZANQ8QGCeYuRg0u&#10;f0kfG1u+mM7m9ZImeW75w2KxyrgYp8bEJCXM5w+r5YIzSQlXTO/VnSgCps8qOJZBy4HmUuwSp2dM&#10;l9RbSq7rw9ZYW0pY/1uAOHOkuqvNKI37kbIz3IfuvAOGUW4N1XoWmHYCaKZTzgaac8vxx1GA4sx+&#10;8WRkXoobgBvY34Dwsg+0LomzC/yUyvJcNH08pqBN0X8vfRVH8yoOXHcrL8Sv95J1/wM2PwEAAP//&#10;AwBQSwMEFAAGAAgAAAAhABW/mADfAAAABwEAAA8AAABkcnMvZG93bnJldi54bWxMj0tPwzAQhO9I&#10;/AdrkbhRhyhAmmZTVTxUjtAild7ceEki/Ihitwn8epYTXFYazWjm23I5WSNONITOO4TrWQKCXO11&#10;5xqEt+3TVQ4iROW0Mt4RwhcFWFbnZ6UqtB/dK502sRFc4kKhENoY+0LKULdkVZj5nhx7H36wKrIc&#10;GqkHNXK5NTJNkltpVed4oVU93bdUf26OFmGd96v3Z/89NuZxv9697OYP23lEvLyYVgsQkab4F4Zf&#10;fEaHipkO/uh0EAYhS3P+JSLwZfsmSTMQB4S7LANZlfI/f/UDAAD//wMAUEsBAi0AFAAGAAgAAAAh&#10;ALaDOJL+AAAA4QEAABMAAAAAAAAAAAAAAAAAAAAAAFtDb250ZW50X1R5cGVzXS54bWxQSwECLQAU&#10;AAYACAAAACEAOP0h/9YAAACUAQAACwAAAAAAAAAAAAAAAAAvAQAAX3JlbHMvLnJlbHNQSwECLQAU&#10;AAYACAAAACEAerM1OqoBAABJAwAADgAAAAAAAAAAAAAAAAAuAgAAZHJzL2Uyb0RvYy54bWxQSwEC&#10;LQAUAAYACAAAACEAFb+YAN8AAAAHAQAADwAAAAAAAAAAAAAAAAAEBAAAZHJzL2Rvd25yZXYueG1s&#10;UEsFBgAAAAAEAAQA8wAAABAFAAAAAA==&#10;" filled="f" stroked="f">
              <v:textbox inset="0,0,0,0">
                <w:txbxContent>
                  <w:p w14:paraId="0F20CD7C" w14:textId="77777777" w:rsidR="00662DB0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737373"/>
                        <w:sz w:val="12"/>
                      </w:rPr>
                      <w:t>Sensitivity: Internal (C3)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E237C" w14:textId="77777777" w:rsidR="00662D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3CE886B5" wp14:editId="3F849383">
              <wp:simplePos x="0" y="0"/>
              <wp:positionH relativeFrom="column">
                <wp:posOffset>2717800</wp:posOffset>
              </wp:positionH>
              <wp:positionV relativeFrom="paragraph">
                <wp:posOffset>0</wp:posOffset>
              </wp:positionV>
              <wp:extent cx="472440" cy="472440"/>
              <wp:effectExtent l="0" t="0" r="0" b="0"/>
              <wp:wrapSquare wrapText="bothSides" distT="0" distB="0" distL="0" distR="0"/>
              <wp:docPr id="14" name="Rectangle 14" descr="Sensitivity: Internal (C3)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174B3B" w14:textId="77777777" w:rsidR="00662DB0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737373"/>
                              <w:sz w:val="12"/>
                            </w:rPr>
                            <w:t>Sensitivity: Internal (C3)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E886B5" id="Rectangle 14" o:spid="_x0000_s1027" alt="Sensitivity: Internal (C3)" style="position:absolute;margin-left:214pt;margin-top:0;width:37.2pt;height:37.2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3orwEAAFADAAAOAAAAZHJzL2Uyb0RvYy54bWysU9uO2jAQfa/Uf7D8XhJYQCjCrKquqCqt&#10;WqTdfoBxbGIpvnTGkPD3HRtYenmr+uIcj0dnzpyZrB9H17OTBrTBCz6d1Jxpr0Jr/UHw76/bDyvO&#10;MEnfyj54LfhZI3/cvH+3HmKjZ6ELfauBEYnHZoiCdynFpqpQddpJnISoPT2aAE4musKhakEOxO76&#10;albXy2oI0EYISiNS9OnyyDeF3xit0jdjUCfWC07aUjmhnPt8Vpu1bA4gY2fVVYb8BxVOWk9F36ie&#10;ZJLsCPYvKmcVBAwmTVRwVTDGKl16oG6m9R/dvHQy6tILmYPxzSb8f7Tq6+kl7oBsGCI2SDB3MRpw&#10;+Uv62Cj4Yjqb10ua5Fnwh8VilXExTo+JKUqYzx9WywVnihKumN6rO1EETJ91cCwDwYHmUuySp2dM&#10;l9RbSq7rw9b2fSnR+98CxJkj1V1tRmncj8y2tIBZV47sQ3veAcOotpZKPktMOwk02ilnA41bcPxx&#10;lKA567948jPvxg3ADexvQHrVBdqaxNkFfkplhy7SPh5TMLa0cS991UhjK0ZcVyzvxa/3knX/ETY/&#10;AQAA//8DAFBLAwQUAAYACAAAACEAFb+YAN8AAAAHAQAADwAAAGRycy9kb3ducmV2LnhtbEyPS0/D&#10;MBCE70j8B2uRuFGHKECaZlNVPFSO0CKV3tx4SSL8iGK3Cfx6lhNcVhrNaObbcjlZI040hM47hOtZ&#10;AoJc7XXnGoS37dNVDiJE5bQy3hHCFwVYVudnpSq0H90rnTaxEVziQqEQ2hj7QspQt2RVmPmeHHsf&#10;frAqshwaqQc1crk1Mk2SW2lV53ihVT3dt1R/bo4WYZ33q/dn/z025nG/3r3s5g/beUS8vJhWCxCR&#10;pvgXhl98RoeKmQ7+6HQQBiFLc/4lIvBl+yZJMxAHhLssA1mV8j9/9QMAAP//AwBQSwECLQAUAAYA&#10;CAAAACEAtoM4kv4AAADhAQAAEwAAAAAAAAAAAAAAAAAAAAAAW0NvbnRlbnRfVHlwZXNdLnhtbFBL&#10;AQItABQABgAIAAAAIQA4/SH/1gAAAJQBAAALAAAAAAAAAAAAAAAAAC8BAABfcmVscy8ucmVsc1BL&#10;AQItABQABgAIAAAAIQBRpO3orwEAAFADAAAOAAAAAAAAAAAAAAAAAC4CAABkcnMvZTJvRG9jLnht&#10;bFBLAQItABQABgAIAAAAIQAVv5gA3wAAAAcBAAAPAAAAAAAAAAAAAAAAAAkEAABkcnMvZG93bnJl&#10;di54bWxQSwUGAAAAAAQABADzAAAAFQUAAAAA&#10;" filled="f" stroked="f">
              <v:textbox inset="0,0,0,0">
                <w:txbxContent>
                  <w:p w14:paraId="05174B3B" w14:textId="77777777" w:rsidR="00662DB0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737373"/>
                        <w:sz w:val="12"/>
                      </w:rPr>
                      <w:t>Sensitivity: Internal (C3)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70E90" w14:textId="77777777" w:rsidR="00662DB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5C1BE68C" wp14:editId="35688085">
              <wp:simplePos x="0" y="0"/>
              <wp:positionH relativeFrom="column">
                <wp:posOffset>2717800</wp:posOffset>
              </wp:positionH>
              <wp:positionV relativeFrom="paragraph">
                <wp:posOffset>0</wp:posOffset>
              </wp:positionV>
              <wp:extent cx="472440" cy="472440"/>
              <wp:effectExtent l="0" t="0" r="0" b="0"/>
              <wp:wrapSquare wrapText="bothSides" distT="0" distB="0" distL="0" distR="0"/>
              <wp:docPr id="13" name="Rectangle 13" descr="Sensitivity: Internal (C3)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24068" y="3558068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80B1CC" w14:textId="77777777" w:rsidR="00662DB0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737373"/>
                              <w:sz w:val="12"/>
                            </w:rPr>
                            <w:t>Sensitivity: Internal (C3)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1BE68C" id="Rectangle 13" o:spid="_x0000_s1028" alt="Sensitivity: Internal (C3)" style="position:absolute;margin-left:214pt;margin-top:0;width:37.2pt;height:37.2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lgDrwEAAFADAAAOAAAAZHJzL2Uyb0RvYy54bWysU9uO2jAQfa/Uf7D8XhxYQCjCrKquqCqt&#10;WqTdfoBxbGIpsd0ZQ8Lfd2xg6eWt6otzPB6dOXNmsn4c+46dDKALXvLppOLMeB0a5w+Sf3/dflhx&#10;hkn5RnXBG8nPBvnj5v279RBrMwtt6BoDjEg81kOUvE0p1kKgbk2vcBKi8fRoA/Qq0RUOogE1EHvf&#10;iVlVLcUQoIkQtEGk6NPlkW8Kv7VGp2/Wokmsk5y0pXJCOff5FJu1qg+gYuv0VYb6BxW9cp6KvlE9&#10;qaTYEdxfVL3TEDDYNNGhF8Fap03pgbqZVn9089KqaEovZA7GN5vw/9Hqr6eXuAOyYYhYI8HcxWih&#10;z1/Sx0bJF9PZvFrSJM+SPywWq4yLcWZMTFPCfP6wWi4405RwxfQu7kQRMH02oWcZSA40l2KXOj1j&#10;uqTeUnJdH7au60qJzv8WIM4cEXe1GaVxPzLXSD7LunJkH5rzDhhGvXVU8llh2img0U45G2jckuOP&#10;owLDWffFk595N24AbmB/A8rrNtDWJM4u8FMqO3SR9vGYgnWljXvpq0YaWzHiumJ5L369l6z7j7D5&#10;CQAA//8DAFBLAwQUAAYACAAAACEAFb+YAN8AAAAHAQAADwAAAGRycy9kb3ducmV2LnhtbEyPS0/D&#10;MBCE70j8B2uRuFGHKECaZlNVPFSO0CKV3tx4SSL8iGK3Cfx6lhNcVhrNaObbcjlZI040hM47hOtZ&#10;AoJc7XXnGoS37dNVDiJE5bQy3hHCFwVYVudnpSq0H90rnTaxEVziQqEQ2hj7QspQt2RVmPmeHHsf&#10;frAqshwaqQc1crk1Mk2SW2lV53ihVT3dt1R/bo4WYZ33q/dn/z025nG/3r3s5g/beUS8vJhWCxCR&#10;pvgXhl98RoeKmQ7+6HQQBiFLc/4lIvBl+yZJMxAHhLssA1mV8j9/9QMAAP//AwBQSwECLQAUAAYA&#10;CAAAACEAtoM4kv4AAADhAQAAEwAAAAAAAAAAAAAAAAAAAAAAW0NvbnRlbnRfVHlwZXNdLnhtbFBL&#10;AQItABQABgAIAAAAIQA4/SH/1gAAAJQBAAALAAAAAAAAAAAAAAAAAC8BAABfcmVscy8ucmVsc1BL&#10;AQItABQABgAIAAAAIQDSMlgDrwEAAFADAAAOAAAAAAAAAAAAAAAAAC4CAABkcnMvZTJvRG9jLnht&#10;bFBLAQItABQABgAIAAAAIQAVv5gA3wAAAAcBAAAPAAAAAAAAAAAAAAAAAAkEAABkcnMvZG93bnJl&#10;di54bWxQSwUGAAAAAAQABADzAAAAFQUAAAAA&#10;" filled="f" stroked="f">
              <v:textbox inset="0,0,0,0">
                <w:txbxContent>
                  <w:p w14:paraId="4C80B1CC" w14:textId="77777777" w:rsidR="00662DB0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737373"/>
                        <w:sz w:val="12"/>
                      </w:rPr>
                      <w:t>Sensitivity: Internal (C3)</w:t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8DE47" w14:textId="77777777" w:rsidR="00493761" w:rsidRDefault="00493761">
      <w:pPr>
        <w:spacing w:line="240" w:lineRule="auto"/>
      </w:pPr>
      <w:r>
        <w:separator/>
      </w:r>
    </w:p>
  </w:footnote>
  <w:footnote w:type="continuationSeparator" w:id="0">
    <w:p w14:paraId="21AF5105" w14:textId="77777777" w:rsidR="00493761" w:rsidRDefault="004937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EC7AC" w14:textId="77777777" w:rsidR="00662DB0" w:rsidRDefault="00662D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7EC5B" w14:textId="77777777" w:rsidR="00662DB0" w:rsidRDefault="00662D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59D20" w14:textId="77777777" w:rsidR="00662DB0" w:rsidRDefault="00662D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DB0"/>
    <w:rsid w:val="000923EE"/>
    <w:rsid w:val="00372472"/>
    <w:rsid w:val="00493761"/>
    <w:rsid w:val="005D6577"/>
    <w:rsid w:val="00662DB0"/>
    <w:rsid w:val="006D187F"/>
    <w:rsid w:val="007B0BCC"/>
    <w:rsid w:val="00847BFA"/>
    <w:rsid w:val="00C25456"/>
    <w:rsid w:val="00DA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1BAA"/>
  <w15:docId w15:val="{599C82E2-703E-45BD-8812-5C246998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AEB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A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7A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A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A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A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A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A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A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A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7A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7A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7A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7A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A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A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A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A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A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AEB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7E7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7A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7A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7A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7A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7A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7A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7A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7AEB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E7A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AEB"/>
    <w:rPr>
      <w:rFonts w:ascii="Arial" w:eastAsia="Arial" w:hAnsi="Arial" w:cs="Arial"/>
      <w:kern w:val="0"/>
      <w:lang w:val="en" w:eastAsia="en-GB"/>
    </w:rPr>
  </w:style>
  <w:style w:type="paragraph" w:styleId="Header">
    <w:name w:val="header"/>
    <w:basedOn w:val="Normal"/>
    <w:link w:val="HeaderChar"/>
    <w:uiPriority w:val="99"/>
    <w:unhideWhenUsed/>
    <w:rsid w:val="007E7A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AEB"/>
    <w:rPr>
      <w:rFonts w:ascii="Arial" w:eastAsia="Arial" w:hAnsi="Arial" w:cs="Arial"/>
      <w:kern w:val="0"/>
      <w:lang w:val="en" w:eastAsia="en-GB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14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JMYYgxSJ98pkuSd9iVZ5LCyt+g==">CgMxLjA4AHIhMTloY2lOUWJvMW9WSVhTZTNLQl9EUEZuZ2JhQkNqRnRT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Anandapadmanaban K</dc:creator>
  <cp:lastModifiedBy>Lathiesh Mahendran</cp:lastModifiedBy>
  <cp:revision>9</cp:revision>
  <dcterms:created xsi:type="dcterms:W3CDTF">2024-12-17T00:18:00Z</dcterms:created>
  <dcterms:modified xsi:type="dcterms:W3CDTF">2025-01-30T04:38:00Z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47755135-5fc9-4627-bd7f-b798d4ba62a3</vt:lpwstr>
  </property>
</Properties>
</file>