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Regular" w:hAnsi="Times New Roman Regular" w:cs="Times New Roman Regular"/>
          <w:b/>
          <w:bCs/>
          <w:sz w:val="26"/>
          <w:szCs w:val="26"/>
        </w:rPr>
      </w:pPr>
      <w:r>
        <w:rPr>
          <w:rFonts w:ascii="Times New Roman Regular" w:hAnsi="Times New Roman Regular" w:cs="Times New Roman Regular"/>
          <w:b/>
          <w:bCs/>
          <w:sz w:val="26"/>
          <w:szCs w:val="26"/>
        </w:rPr>
        <w:t>Problem Solving Final Project</w:t>
      </w:r>
    </w:p>
    <w:p>
      <w:pPr>
        <w:jc w:val="center"/>
        <w:rPr>
          <w:rFonts w:ascii="Times New Roman Regular" w:hAnsi="Times New Roman Regular" w:cs="Times New Roman Regular"/>
          <w:b/>
          <w:bCs/>
          <w:sz w:val="26"/>
          <w:szCs w:val="26"/>
        </w:rPr>
      </w:pPr>
    </w:p>
    <w:p>
      <w:pPr>
        <w:jc w:val="center"/>
        <w:rPr>
          <w:rFonts w:ascii="Times New Roman Regular" w:hAnsi="Times New Roman Regular" w:cs="Times New Roman Regular"/>
          <w:sz w:val="24"/>
        </w:rPr>
      </w:pPr>
      <w:r>
        <w:rPr>
          <w:rFonts w:ascii="Times New Roman Regular" w:hAnsi="Times New Roman Regular" w:cs="Times New Roman Regular"/>
          <w:sz w:val="24"/>
        </w:rPr>
        <w:t>Pierre Wilfred Titcheu Yamdjeu</w:t>
      </w:r>
    </w:p>
    <w:p>
      <w:pPr>
        <w:jc w:val="center"/>
        <w:rPr>
          <w:rFonts w:hint="eastAsia" w:ascii="Times New Roman Regular" w:hAnsi="Times New Roman Regular" w:cs="Times New Roman Regular"/>
          <w:sz w:val="24"/>
        </w:rPr>
      </w:pPr>
      <w:r>
        <w:rPr>
          <w:rFonts w:ascii="Times New Roman Regular" w:hAnsi="Times New Roman Regular" w:cs="Times New Roman Regular"/>
          <w:sz w:val="24"/>
        </w:rPr>
        <w:t xml:space="preserve">Vincent Danso Aboagye </w:t>
      </w:r>
    </w:p>
    <w:p>
      <w:pPr>
        <w:rPr>
          <w:rFonts w:ascii="Times New Roman Regular" w:hAnsi="Times New Roman Regular" w:cs="Times New Roman Regular"/>
          <w:b/>
          <w:bCs/>
          <w:sz w:val="22"/>
          <w:szCs w:val="22"/>
        </w:rPr>
      </w:pPr>
    </w:p>
    <w:p>
      <w:pPr>
        <w:rPr>
          <w:rFonts w:ascii="Times New Roman Regular" w:hAnsi="Times New Roman Regular" w:cs="Times New Roman Regular"/>
          <w:b/>
          <w:bCs/>
          <w:sz w:val="22"/>
          <w:szCs w:val="22"/>
        </w:rPr>
      </w:pPr>
    </w:p>
    <w:p>
      <w:pPr>
        <w:rPr>
          <w:rFonts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Part I</w:t>
      </w: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1</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Q1) Here is a linear program to maximize the profit of the automotive manufacturer before maintenance:</w:t>
      </w:r>
    </w:p>
    <w:tbl>
      <w:tblPr>
        <w:tblStyle w:val="9"/>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ascii="Times New Roman Regular" w:hAnsi="Times New Roman Regular" w:cs="Times New Roman Regular"/>
                <w:sz w:val="22"/>
                <w:szCs w:val="22"/>
              </w:rPr>
            </w:pPr>
          </w:p>
        </w:tc>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Machine line</w:t>
            </w:r>
          </w:p>
        </w:tc>
        <w:tc>
          <w:tcPr>
            <w:tcW w:w="2131"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Assembly line</w:t>
            </w:r>
          </w:p>
        </w:tc>
        <w:tc>
          <w:tcPr>
            <w:tcW w:w="2506" w:type="dxa"/>
          </w:tcPr>
          <w:p>
            <w:pPr>
              <w:jc w:val="left"/>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Price </w:t>
            </w:r>
            <w:r>
              <w:rPr>
                <w:rFonts w:hint="eastAsia" w:ascii="Times New Roman Regular" w:hAnsi="Times New Roman Regular" w:cs="Times New Roman Regular"/>
                <w:sz w:val="22"/>
                <w:szCs w:val="22"/>
              </w:rPr>
              <w:t>(</w:t>
            </w:r>
            <w:r>
              <w:rPr>
                <w:rFonts w:ascii="Times New Roman Regular" w:hAnsi="Times New Roman Regular" w:cs="Times New Roman Regular"/>
                <w:sz w:val="22"/>
                <w:szCs w:val="22"/>
              </w:rPr>
              <w:t>to be maximized)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ascii="Times New Roman Regular" w:hAnsi="Times New Roman Regular" w:cs="Times New Roman Regular"/>
                <w:sz w:val="22"/>
                <w:szCs w:val="22"/>
              </w:rPr>
            </w:pPr>
            <w:r>
              <w:rPr>
                <w:rFonts w:hint="eastAsia" w:ascii="Times New Roman Regular" w:hAnsi="Times New Roman Regular" w:cs="Times New Roman Regular"/>
                <w:sz w:val="22"/>
                <w:szCs w:val="22"/>
              </w:rPr>
              <w:t>N</w:t>
            </w:r>
            <w:r>
              <w:rPr>
                <w:rFonts w:ascii="Times New Roman Regular" w:hAnsi="Times New Roman Regular" w:cs="Times New Roman Regular"/>
                <w:sz w:val="22"/>
                <w:szCs w:val="22"/>
              </w:rPr>
              <w:t>on-electric</w:t>
            </w:r>
          </w:p>
        </w:tc>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2</w:t>
            </w:r>
          </w:p>
        </w:tc>
        <w:tc>
          <w:tcPr>
            <w:tcW w:w="2131"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1</w:t>
            </w:r>
          </w:p>
        </w:tc>
        <w:tc>
          <w:tcPr>
            <w:tcW w:w="2506"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Electric</w:t>
            </w:r>
          </w:p>
        </w:tc>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1</w:t>
            </w:r>
          </w:p>
        </w:tc>
        <w:tc>
          <w:tcPr>
            <w:tcW w:w="2131"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2</w:t>
            </w:r>
          </w:p>
        </w:tc>
        <w:tc>
          <w:tcPr>
            <w:tcW w:w="2506"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Constraint</w:t>
            </w:r>
          </w:p>
        </w:tc>
        <w:tc>
          <w:tcPr>
            <w:tcW w:w="2130"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104</w:t>
            </w:r>
          </w:p>
        </w:tc>
        <w:tc>
          <w:tcPr>
            <w:tcW w:w="2131" w:type="dxa"/>
          </w:tcPr>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60</w:t>
            </w:r>
          </w:p>
        </w:tc>
        <w:tc>
          <w:tcPr>
            <w:tcW w:w="2506" w:type="dxa"/>
          </w:tcPr>
          <w:p>
            <w:pPr>
              <w:rPr>
                <w:rFonts w:hint="eastAsia" w:ascii="Times New Roman Regular" w:hAnsi="Times New Roman Regular" w:cs="Times New Roman Regular"/>
                <w:sz w:val="22"/>
                <w:szCs w:val="22"/>
              </w:rPr>
            </w:pPr>
          </w:p>
        </w:tc>
      </w:tr>
    </w:tbl>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Objective function: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 maximize 60x + 111y</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Variables: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x = number of non-electric brake systems produced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y = number of electric brake systems produced</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Constraints: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2x + y &lt;= 104 (machining time constraint)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 + 2y &lt;= 76 (assembly time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X&gt;=0, y&gt;=0</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This linear program states that the objective is to maximize the profit by producing a certain number of non-electric and electric brake systems, subject to the constraints that the machining time and assembly time do not exceed the available time before maintenance.</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2</w:t>
      </w: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Q1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Here is a linear integer program to minimize the makespan on M=2 machines: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Objective function: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minimize max(C1, C2)</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Variables: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x11, x12, ..., x1n, x21, x22, ..., x2n = binary variables indicating whether job j is assigned to machine 1 (x1j = 1) or machine 2 (x2j = 1)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C1 = load of machine 1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C2 = load of machine 2</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Constraints: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Σj xij = 1 (each job must be assigned to exactly one machine)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C1 &gt;= Σj tj * x1j (load of machine 1 is the sum of processing times of jobs assigned to it)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C2 &gt;= Σj tj * x2j (load of machine 2 is the sum of processing times of jobs assigned to it)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Q2</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Here is a formulation of the abstract problem with M machines: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Objective function: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minimize max(C1, C2, ..., CM)</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Variables: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x11, x12, ..., x1n, x21, x22, ..., x2n, ..., xM1, xM2, ..., xMn = binary variables indicating whether job j is assigned to machine i (xij = 1)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CM = load of machine M</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Constraints: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Σ xij = 1 (each job must be assigned to exactly one machine)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Σj tj * xMj ≤</w:t>
      </w:r>
      <w:r>
        <w:rPr>
          <w:rFonts w:ascii="Times New Roman Regular" w:hAnsi="Times New Roman Regular" w:eastAsia="SimSun" w:cs="Times New Roman Regular"/>
          <w:sz w:val="22"/>
          <w:szCs w:val="22"/>
        </w:rPr>
        <w:t xml:space="preserve"> CM</w:t>
      </w:r>
      <w:r>
        <w:rPr>
          <w:rFonts w:ascii="Times New Roman Regular" w:hAnsi="Times New Roman Regular" w:cs="Times New Roman Regular"/>
          <w:sz w:val="22"/>
          <w:szCs w:val="22"/>
        </w:rPr>
        <w:t xml:space="preserve"> (load of machine M is the sum of processing times of jobs assigned to it)</w:t>
      </w: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3</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Here is a linear program to maximize the available money at the end of the 7th year: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 xml:space="preserve">Maximize: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105x11 + 112x12 + 119x13 + 105x21 + 112x22 + 119x23 + 105x31 + 112x32 + 119x33 + 105x41 + 112x42 + 119x43 + 105x51 + 112x52 + 119x53 + 105x61 + 112x62 + 119x63 + 105x71 + 112x72 + 119x73</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Subject to:</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x11 + x12 + x13 + x21 + x22 + x23 + x31 + x32 + x33 + x41 + x42 + x43 + x51 + x52 + x53 + x61 + x62 + x63 + x71 + x72 + x73 = 1000 (budget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x21 + x22 + x23 + x31 + x32 + x33 + x41 + x42 + x43 + x51 + x52 + x53 + x61 + x62 + x63 + x71 + x72 + x73 &gt;= x11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x31 + x32 + x33 + x41 + x42 + x43 + x51 + x52 + x53 + x61 + x62 + x63 + x71 + x72 + x73 &gt;= x21 + x22 + x23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x41 + x42 + x43 + x51 + x52 + x53 + x61 + x62 + x63 + x71 + x72 + x73 &gt;= x31 + x32 + x33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x51 + x52 + x53 + x61 + x62 + x63 + x71 + x72 + x73 &gt;= x41 + x42 + x43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x61 + x62 + x63 + x71 + x72 + x73 &gt;= x51 + x52 + x53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x71 + x72 + x73 &gt;= x61 + x62 + x63 (continuity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x11, x12, x13, x21, x22, x23, x31, x32, x33, x41, x42, x43, x51, x52, x53, x61, x62, x63, x71, x72, x73 &gt;= 0 (non-negativity constraint)</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In this linear program, the objective is to maximize the total available money at the end of the 7th year. The budget constraint ensures that the total amount invested in all the plans over the 7 year period does not exceed 1000 euros. The continuity constraints ensure that the amount invested in each plan at a given year is greater than or equal to the amount invested in the previous year. The non-negativity constraints ensure that the amount invested in each plan is non-negative.</w:t>
      </w: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4</w:t>
      </w: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Q1)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total number of hours available for the butcher is 36 hours. Let's say that the butcher will produce x meat loaves of the first kind and y meat loaves of the second kind.</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total amount of meat used should not exceed the 120 kg of fresh meat that the butcher has. Therefore, the following constraint applies: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3x + 2y ≤ 120</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total number of hours used should not exceed the 36 hours available. Therefore, the following constraint applies: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9x + 8y ≤ 36</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objective is to maximize the revenue, which is equal to 15x + 9y.</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Therefore, the mathematical model for this problem is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Maximize: 15x + 9y</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Subject to:</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3x + 2y ≤ 120</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9x + 8y ≤ 36</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x, y ≥ 0 (since the number of meat loaves produced cannot be negative)</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To solve this problem graphically, we can plot the constraints and find the values of x and y that maximize the objective function while satisfying the constraints.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To do this, we can begin by graphing the first constraint: 3x + 2y ≤ 120. We can do this by setting y = 0 and solving for x, and setting x = 0 and solving for y.</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When y = 0, 3x ≤ 120, or x ≤ 40.</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When x = 0, 2y ≤ 120, or y ≤ 60.</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Therefore, the possible values of x and y that satisfy this constraint are all the points below the line 3x + 2y = 120, as shown in the graph below:</w:t>
      </w: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drawing>
          <wp:inline distT="0" distB="0" distL="114300" distR="114300">
            <wp:extent cx="5293995" cy="2059940"/>
            <wp:effectExtent l="0" t="0" r="190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93995" cy="2059940"/>
                    </a:xfrm>
                    <a:prstGeom prst="rect">
                      <a:avLst/>
                    </a:prstGeom>
                  </pic:spPr>
                </pic:pic>
              </a:graphicData>
            </a:graphic>
          </wp:inline>
        </w:drawing>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Next, we can graph the second constraint: 9x + 8y ≤ 36. We can do this by setting y = 0 and solving for x, and setting x = 0 and solving for y.</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When y = 0, 9x ≤ 36, or x ≤ 4.</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When x = 0, 8y ≤ 36, or y ≤ 4.5.</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Therefore, the possible values of x and y that satisfy this constraint are all the points below the line 9x + 8y = 36, as shown in the graph below:</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drawing>
          <wp:inline distT="0" distB="0" distL="114300" distR="114300">
            <wp:extent cx="5280660" cy="2355215"/>
            <wp:effectExtent l="0" t="0" r="152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80660" cy="2355215"/>
                    </a:xfrm>
                    <a:prstGeom prst="rect">
                      <a:avLst/>
                    </a:prstGeom>
                  </pic:spPr>
                </pic:pic>
              </a:graphicData>
            </a:graphic>
          </wp:inline>
        </w:drawing>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feasible region, or the region where both constraints are satisfied, is the area where both graphs overlap. This region is shown in the graph below:</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drawing>
          <wp:inline distT="0" distB="0" distL="114300" distR="114300">
            <wp:extent cx="5275580" cy="2172970"/>
            <wp:effectExtent l="0" t="0" r="127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75580" cy="2172970"/>
                    </a:xfrm>
                    <a:prstGeom prst="rect">
                      <a:avLst/>
                    </a:prstGeom>
                  </pic:spPr>
                </pic:pic>
              </a:graphicData>
            </a:graphic>
          </wp:inline>
        </w:drawing>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optimal solution to this problem is the point in the feasible region that maximizes the objective function, which is 15x + 9y.</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point where this line is highest within the feasible region is the point (4, 0), which is the optimal solution.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This means that the butcher should produce 4 meat loaves of the first kind and 0 meat loaves of the second kind in order to maximize his revenue before Christmas.</w:t>
      </w: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5</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To prove that the Shortest Processing Time (SPT) rule is optimal, we will use a proof by contradiction. This means we will assume that there exists another scheduling that results in a smaller sum of completion times, and then show that this assumption leads to a contradiction.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Let's say that the SPT rule schedules the jobs in the order: J1, J2, J3, ..., Jn.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We will assume that there exists another scheduling, S, that results in a smaller sum of completion times. This means that the sum of completion times for the scheduling S is smaller than the sum of completion times for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We can express this assumption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ΣCi(S) &lt; ΣCi(SPT)</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Where Ci(S) is the completion time of job i in the scheduling S, and Ci(SPT) is the completion time of job i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Since the sum of completion times for the scheduling S is smaller than the sum of completion times for the SPT scheduling, there must be at least one job, Jk, for which the completion time in the scheduling S is smaller than the completion time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This means that Ci(S) &lt; Ci(SPT) for at least one job, Jk.</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We can express this as follows:</w:t>
      </w:r>
    </w:p>
    <w:p>
      <w:pPr>
        <w:rPr>
          <w:rFonts w:hint="eastAsia" w:ascii="Times New Roman Regular" w:hAnsi="Times New Roman Regular" w:cs="Times New Roman Regular"/>
          <w:sz w:val="22"/>
          <w:szCs w:val="22"/>
          <w:lang w:val="it-IT"/>
        </w:rPr>
      </w:pPr>
      <w:r>
        <w:rPr>
          <w:rFonts w:ascii="Times New Roman Regular" w:hAnsi="Times New Roman Regular" w:cs="Times New Roman Regular"/>
          <w:sz w:val="22"/>
          <w:szCs w:val="22"/>
          <w:lang w:val="it-IT"/>
        </w:rPr>
        <w:t xml:space="preserve">Ci(S) = </w:t>
      </w:r>
      <w:r>
        <w:rPr>
          <w:rFonts w:ascii="Times New Roman Regular" w:hAnsi="Times New Roman Regular" w:cs="Times New Roman Regular"/>
          <w:sz w:val="22"/>
          <w:szCs w:val="22"/>
        </w:rPr>
        <w:t>Σ</w:t>
      </w:r>
      <w:r>
        <w:rPr>
          <w:rFonts w:ascii="Times New Roman Regular" w:hAnsi="Times New Roman Regular" w:cs="Times New Roman Regular"/>
          <w:sz w:val="22"/>
          <w:szCs w:val="22"/>
          <w:lang w:val="it-IT"/>
        </w:rPr>
        <w:t xml:space="preserve">ti(S) &lt; </w:t>
      </w:r>
      <w:r>
        <w:rPr>
          <w:rFonts w:ascii="Times New Roman Regular" w:hAnsi="Times New Roman Regular" w:cs="Times New Roman Regular"/>
          <w:sz w:val="22"/>
          <w:szCs w:val="22"/>
        </w:rPr>
        <w:t>Σ</w:t>
      </w:r>
      <w:r>
        <w:rPr>
          <w:rFonts w:ascii="Times New Roman Regular" w:hAnsi="Times New Roman Regular" w:cs="Times New Roman Regular"/>
          <w:sz w:val="22"/>
          <w:szCs w:val="22"/>
          <w:lang w:val="it-IT"/>
        </w:rPr>
        <w:t>ti(SPT) = Ci(SPT)</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Where ti(S) is the processing time of job i in the scheduling S, and ti(SPT) is the processing time of job i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Since the processing time of job Jk is smaller in the scheduling S than in the SPT scheduling, this means that Jk must be scheduled before Jk in the scheduling 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However, since the SPT rule schedules the jobs in the order of increasing processing times, this means that Jk must be scheduled before Jk in the SPT scheduling as well.</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This means that the scheduling S and the SPT scheduling are the same for the first k jobs.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We can express this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S1 = SPT1</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Where S1 is the first k jobs in the scheduling S, and SPT1 is the first k jobs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Since the sum of completion times for the scheduling S is smaller than the sum of completion times for the SPT scheduling, and the first k jobs are the same in both schedulings, this means that the sum of completion times for the remaining (n-k) jobs must be smaller in the scheduling S than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We can express this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ΣCi(S) &lt; ΣCi(SPT)</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ΣCi(S) - ΣCi(SPT1) &lt; ΣCi(SPT) - ΣCi(SPT1)</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ΣCi(S2) &lt; ΣCi(SPT2)</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Where S2 is the remaining (n-k) jobs in the scheduling S, and SPT2 is the remaining (n-k) jobs in the SPT scheduling.</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Since the sum of completion times for the remaining (n-k) jobs is smaller in the scheduling S than in the SPT scheduling, and the SPT rule schedules the jobs in the order of increasing processing times, this means that the scheduling S must also follow the SPT rule for the remaining (n-k) jobs</w:t>
      </w: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6</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To linearize the non-linear mathematical model provided, we can replace the objective with a linear function and add constraints to ensure that the maximum error of approximation is minimized.</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One way to do this is to replace the objective with the sum of the absolute values of the errors of approximation. This will ensure that all errors of approximation are minimized, rather than just the largest error.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linearized version of the model can be written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Minimize: Σ|y - axi - bi|</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Subject to:</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a ∈ 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b ∈ 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Alternatively, we can linearize the model by replacing the objective with the largest error of approximation and adding constraints to ensure that all other errors of approximation are minimized.</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To do this, we can introduce a new variable, e, to represent the largest error of approximation. We can then add constraints to ensure that all other errors of approximation are smaller than or equal to e.</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linearized version of the model can be written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Minimize: e</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Subject to:</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|y - axi - bi| ≤ e ∀ i ∈ {1,...,m}</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a ∈ 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b ∈ R</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e ∈ R</w:t>
      </w: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hint="eastAsia" w:ascii="Times New Roman Regular" w:hAnsi="Times New Roman Regular" w:cs="Times New Roman Regular"/>
          <w:b/>
          <w:bCs/>
          <w:sz w:val="22"/>
          <w:szCs w:val="22"/>
        </w:rPr>
      </w:pPr>
    </w:p>
    <w:p>
      <w:pPr>
        <w:pStyle w:val="7"/>
        <w:jc w:val="both"/>
        <w:textAlignment w:val="baseline"/>
        <w:rPr>
          <w:rFonts w:ascii="Times New Roman Regular" w:hAnsi="Times New Roman Regular" w:cs="Times New Roman Regular"/>
          <w:b/>
          <w:bCs/>
          <w:sz w:val="22"/>
          <w:szCs w:val="22"/>
        </w:rPr>
      </w:pPr>
      <w:r>
        <w:rPr>
          <w:rFonts w:ascii="Times New Roman Regular" w:hAnsi="Times New Roman Regular" w:cs="Times New Roman Regular"/>
          <w:b/>
          <w:bCs/>
          <w:sz w:val="22"/>
          <w:szCs w:val="22"/>
        </w:rPr>
        <w:t>Part II</w:t>
      </w:r>
    </w:p>
    <w:p>
      <w:pPr>
        <w:pStyle w:val="7"/>
        <w:jc w:val="both"/>
        <w:textAlignment w:val="baseline"/>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7</w:t>
      </w:r>
    </w:p>
    <w:p>
      <w:pPr>
        <w:pStyle w:val="7"/>
        <w:jc w:val="both"/>
        <w:textAlignment w:val="baseline"/>
        <w:rPr>
          <w:rFonts w:hint="eastAsia" w:ascii="Times New Roman Regular" w:hAnsi="Times New Roman Regular" w:cs="Times New Roman Regular"/>
          <w:b/>
          <w:bCs/>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b/>
          <w:bCs/>
          <w:sz w:val="22"/>
          <w:szCs w:val="22"/>
        </w:rPr>
        <w:t>Q1:</w:t>
      </w:r>
      <w:r>
        <w:rPr>
          <w:rFonts w:ascii="Times New Roman Regular" w:hAnsi="Times New Roman Regular" w:cs="Times New Roman Regular"/>
          <w:sz w:val="22"/>
          <w:szCs w:val="22"/>
        </w:rPr>
        <w:t xml:space="preserve"> The decision variables in the N-queens problem are the positions of the queens on the chessboard. We can represent each queen's position using a pair of variables (i, j), where i is the row number and j is the column number.</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b/>
          <w:bCs/>
          <w:sz w:val="22"/>
          <w:szCs w:val="22"/>
        </w:rPr>
        <w:t>Q2:</w:t>
      </w:r>
      <w:r>
        <w:rPr>
          <w:rFonts w:ascii="Times New Roman Regular" w:hAnsi="Times New Roman Regular" w:cs="Times New Roman Regular"/>
          <w:sz w:val="22"/>
          <w:szCs w:val="22"/>
        </w:rPr>
        <w:t xml:space="preserve"> The constraints in the N-queens problem include:</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Each cell on the chessboard can only contain one queen.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No two queens can be on the same row.</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No two queens can be on the same column.</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No two queens can be on the same diagonal.</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b/>
          <w:bCs/>
          <w:sz w:val="22"/>
          <w:szCs w:val="22"/>
        </w:rPr>
        <w:t>Q3:</w:t>
      </w:r>
      <w:r>
        <w:rPr>
          <w:rFonts w:ascii="Times New Roman Regular" w:hAnsi="Times New Roman Regular" w:cs="Times New Roman Regular"/>
          <w:sz w:val="22"/>
          <w:szCs w:val="22"/>
        </w:rPr>
        <w:t xml:space="preserve"> The objective function in the N-queens problem is to find a valid placement of queens on the chessboard that satisfies the constraints. There is no specific optimization criterion, such as minimizing or maximizing a particular value.</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b/>
          <w:bCs/>
          <w:sz w:val="22"/>
          <w:szCs w:val="22"/>
        </w:rPr>
        <w:t>Q4:</w:t>
      </w:r>
      <w:r>
        <w:rPr>
          <w:rFonts w:ascii="Times New Roman Regular" w:hAnsi="Times New Roman Regular" w:cs="Times New Roman Regular"/>
          <w:sz w:val="22"/>
          <w:szCs w:val="22"/>
        </w:rPr>
        <w:t xml:space="preserve"> An abstract model or generalization of the N-queens problem to an arbitrary number of queens (N) can be expressed as follows:</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Given an N x N chessboard, find a valid placement of N queens on the chessboard such that no two queens attack each other (i.e., no two queens are on the same row, column, or diagonal).</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This abstract model can be used to solve the N-queens problem for any value of N. To do this, we can define the decision variables (i, j) for each queen, specify the constraints that must be satisfied, and use an appropriate algorithm to find a valid placement of queens on the chessboard.</w:t>
      </w:r>
    </w:p>
    <w:p>
      <w:pPr>
        <w:rPr>
          <w:rFonts w:hint="eastAsia" w:ascii="Times New Roman Regular" w:hAnsi="Times New Roman Regular" w:cs="Times New Roman Regular"/>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Exercise 8</w:t>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Questions</w:t>
      </w:r>
    </w:p>
    <w:p>
      <w:pPr>
        <w:widowControl/>
        <w:shd w:val="clear" w:color="auto" w:fill="1E1E1E"/>
        <w:spacing w:line="360" w:lineRule="atLeast"/>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Q1: </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ddef</w:t>
      </w:r>
      <w:r>
        <w:rPr>
          <w:rFonts w:ascii="Times New Roman Regular" w:hAnsi="Times New Roman Regular" w:eastAsia="Menlo" w:cs="Times New Roman Regular"/>
          <w:color w:val="D4D4D4"/>
          <w:kern w:val="0"/>
          <w:sz w:val="22"/>
          <w:szCs w:val="22"/>
          <w:shd w:val="clear" w:color="auto" w:fill="1E1E1E"/>
          <w:lang w:bidi="ar"/>
        </w:rPr>
        <w:t xml:space="preserve"> selection(self, individuals, k, tournsize=</w:t>
      </w:r>
      <w:r>
        <w:rPr>
          <w:rFonts w:ascii="Times New Roman Regular" w:hAnsi="Times New Roman Regular" w:eastAsia="Menlo" w:cs="Times New Roman Regular"/>
          <w:color w:val="B5CEA8"/>
          <w:kern w:val="0"/>
          <w:sz w:val="22"/>
          <w:szCs w:val="22"/>
          <w:shd w:val="clear" w:color="auto" w:fill="1E1E1E"/>
          <w:lang w:bidi="ar"/>
        </w:rPr>
        <w:t>2</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Exercise 2. a)</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Return a list of selected candidates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#Select the best individuals among the population.</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chosen = []</w:t>
      </w:r>
    </w:p>
    <w:p>
      <w:pPr>
        <w:widowControl/>
        <w:shd w:val="clear" w:color="auto" w:fill="1E1E1E"/>
        <w:spacing w:line="360" w:lineRule="atLeast"/>
        <w:rPr>
          <w:rFonts w:ascii="Times New Roman Regular" w:hAnsi="Times New Roman Regular" w:eastAsia="Menlo" w:cs="Times New Roman Regular"/>
          <w:color w:val="D4D4D4"/>
          <w:sz w:val="22"/>
          <w:szCs w:val="22"/>
        </w:rPr>
      </w:pP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_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range(k):</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Select candidates by tournament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rest = random.sample(individuals, tournsize)</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Select the fittest candidate</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 xml:space="preserve">min_fitness = min([element.fitness </w:t>
      </w: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element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rest])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selected_individuals = [</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 xml:space="preserve">element </w:t>
      </w: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element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rest </w:t>
      </w:r>
      <w:r>
        <w:rPr>
          <w:rFonts w:ascii="Times New Roman Regular" w:hAnsi="Times New Roman Regular" w:eastAsia="Menlo" w:cs="Times New Roman Regular"/>
          <w:color w:val="569CD6"/>
          <w:kern w:val="0"/>
          <w:sz w:val="22"/>
          <w:szCs w:val="22"/>
          <w:shd w:val="clear" w:color="auto" w:fill="1E1E1E"/>
          <w:lang w:bidi="ar"/>
        </w:rPr>
        <w:t>if</w:t>
      </w:r>
      <w:r>
        <w:rPr>
          <w:rFonts w:ascii="Times New Roman Regular" w:hAnsi="Times New Roman Regular" w:eastAsia="Menlo" w:cs="Times New Roman Regular"/>
          <w:color w:val="D4D4D4"/>
          <w:kern w:val="0"/>
          <w:sz w:val="22"/>
          <w:szCs w:val="22"/>
          <w:shd w:val="clear" w:color="auto" w:fill="1E1E1E"/>
          <w:lang w:bidi="ar"/>
        </w:rPr>
        <w:t xml:space="preserve"> element.fitness == min_fitness]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selected = selected_individuals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if</w:t>
      </w:r>
      <w:r>
        <w:rPr>
          <w:rFonts w:ascii="Times New Roman Regular" w:hAnsi="Times New Roman Regular" w:eastAsia="Menlo" w:cs="Times New Roman Regular"/>
          <w:color w:val="D4D4D4"/>
          <w:kern w:val="0"/>
          <w:sz w:val="22"/>
          <w:szCs w:val="22"/>
          <w:shd w:val="clear" w:color="auto" w:fill="1E1E1E"/>
          <w:lang w:bidi="ar"/>
        </w:rPr>
        <w:t xml:space="preserve"> len(selected_individuals) &gt; </w:t>
      </w:r>
      <w:r>
        <w:rPr>
          <w:rFonts w:ascii="Times New Roman Regular" w:hAnsi="Times New Roman Regular" w:eastAsia="Menlo" w:cs="Times New Roman Regular"/>
          <w:color w:val="B5CEA8"/>
          <w:kern w:val="0"/>
          <w:sz w:val="22"/>
          <w:szCs w:val="22"/>
          <w:shd w:val="clear" w:color="auto" w:fill="1E1E1E"/>
          <w:lang w:bidi="ar"/>
        </w:rPr>
        <w:t>1</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 xml:space="preserve">selected = random.sample(selected_individuals, </w:t>
      </w:r>
      <w:r>
        <w:rPr>
          <w:rFonts w:ascii="Times New Roman Regular" w:hAnsi="Times New Roman Regular" w:eastAsia="Menlo" w:cs="Times New Roman Regular"/>
          <w:color w:val="B5CEA8"/>
          <w:kern w:val="0"/>
          <w:sz w:val="22"/>
          <w:szCs w:val="22"/>
          <w:shd w:val="clear" w:color="auto" w:fill="1E1E1E"/>
          <w:lang w:bidi="ar"/>
        </w:rPr>
        <w:t>1</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Append the fittest candidate to the list of chosen individuals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chosen.append(selected[</w:t>
      </w:r>
      <w:r>
        <w:rPr>
          <w:rFonts w:ascii="Times New Roman Regular" w:hAnsi="Times New Roman Regular" w:eastAsia="Menlo" w:cs="Times New Roman Regular"/>
          <w:color w:val="B5CEA8"/>
          <w:kern w:val="0"/>
          <w:sz w:val="22"/>
          <w:szCs w:val="22"/>
          <w:shd w:val="clear" w:color="auto" w:fill="1E1E1E"/>
          <w:lang w:bidi="ar"/>
        </w:rPr>
        <w:t>0</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Return the list of tournament winners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return</w:t>
      </w:r>
      <w:r>
        <w:rPr>
          <w:rFonts w:ascii="Times New Roman Regular" w:hAnsi="Times New Roman Regular" w:eastAsia="Menlo" w:cs="Times New Roman Regular"/>
          <w:color w:val="D4D4D4"/>
          <w:kern w:val="0"/>
          <w:sz w:val="22"/>
          <w:szCs w:val="22"/>
          <w:shd w:val="clear" w:color="auto" w:fill="1E1E1E"/>
          <w:lang w:bidi="ar"/>
        </w:rPr>
        <w:t xml:space="preserve"> chosen</w:t>
      </w:r>
    </w:p>
    <w:p>
      <w:pPr>
        <w:widowControl/>
        <w:shd w:val="clear" w:color="auto" w:fill="1E1E1E"/>
        <w:spacing w:line="360" w:lineRule="atLeast"/>
        <w:rPr>
          <w:rFonts w:ascii="Times New Roman Regular" w:hAnsi="Times New Roman Regular" w:eastAsia="Menlo" w:cs="Times New Roman Regular"/>
          <w:color w:val="D4D4D4"/>
          <w:sz w:val="22"/>
          <w:szCs w:val="22"/>
        </w:rPr>
      </w:pPr>
    </w:p>
    <w:p>
      <w:pPr>
        <w:widowControl/>
        <w:rPr>
          <w:rFonts w:hint="eastAsia" w:ascii="Times New Roman Regular" w:hAnsi="Times New Roman Regular" w:cs="Times New Roman Regular"/>
          <w:b/>
          <w:bCs/>
          <w:sz w:val="22"/>
          <w:szCs w:val="22"/>
        </w:rPr>
      </w:pPr>
    </w:p>
    <w:p>
      <w:pPr>
        <w:widowControl/>
        <w:shd w:val="clear" w:color="auto" w:fill="1E1E1E"/>
        <w:spacing w:line="360" w:lineRule="atLeast"/>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Q2: </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def</w:t>
      </w:r>
      <w:r>
        <w:rPr>
          <w:rFonts w:ascii="Times New Roman Regular" w:hAnsi="Times New Roman Regular" w:eastAsia="Menlo" w:cs="Times New Roman Regular"/>
          <w:color w:val="D4D4D4"/>
          <w:kern w:val="0"/>
          <w:sz w:val="22"/>
          <w:szCs w:val="22"/>
          <w:shd w:val="clear" w:color="auto" w:fill="1E1E1E"/>
          <w:lang w:bidi="ar"/>
        </w:rPr>
        <w:t xml:space="preserve"> crossover(self, ind1, ind2):</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Exercise 2. b)</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Define HERE the crossover operation</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CE9178"/>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CE9178"/>
          <w:kern w:val="0"/>
          <w:sz w:val="22"/>
          <w:szCs w:val="22"/>
          <w:shd w:val="clear" w:color="auto" w:fill="1E1E1E"/>
          <w:lang w:bidi="ar"/>
        </w:rPr>
        <w:t>Perform a single point crossover on the input individuals.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CE9178"/>
          <w:kern w:val="0"/>
          <w:sz w:val="22"/>
          <w:szCs w:val="22"/>
          <w:shd w:val="clear" w:color="auto" w:fill="1E1E1E"/>
          <w:lang w:bidi="ar"/>
        </w:rPr>
        <w:t>The point of crossover is selected at random and the resulting</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CE9178"/>
          <w:kern w:val="0"/>
          <w:sz w:val="22"/>
          <w:szCs w:val="22"/>
          <w:shd w:val="clear" w:color="auto" w:fill="1E1E1E"/>
          <w:lang w:bidi="ar"/>
        </w:rPr>
        <w:t>individuals are returned.</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CE9178"/>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 xml:space="preserve">index = len(ind1.solution) - </w:t>
      </w:r>
      <w:r>
        <w:rPr>
          <w:rFonts w:ascii="Times New Roman Regular" w:hAnsi="Times New Roman Regular" w:eastAsia="Menlo" w:cs="Times New Roman Regular"/>
          <w:color w:val="B5CEA8"/>
          <w:kern w:val="0"/>
          <w:sz w:val="22"/>
          <w:szCs w:val="22"/>
          <w:shd w:val="clear" w:color="auto" w:fill="1E1E1E"/>
          <w:lang w:bidi="ar"/>
        </w:rPr>
        <w:t>1</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i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range(len(ind1.solution)):</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Create the offspring by combining the solutions of the parents</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if</w:t>
      </w:r>
      <w:r>
        <w:rPr>
          <w:rFonts w:ascii="Times New Roman Regular" w:hAnsi="Times New Roman Regular" w:eastAsia="Menlo" w:cs="Times New Roman Regular"/>
          <w:color w:val="D4D4D4"/>
          <w:kern w:val="0"/>
          <w:sz w:val="22"/>
          <w:szCs w:val="22"/>
          <w:shd w:val="clear" w:color="auto" w:fill="1E1E1E"/>
          <w:lang w:bidi="ar"/>
        </w:rPr>
        <w:t xml:space="preserve"> all(item </w:t>
      </w:r>
      <w:r>
        <w:rPr>
          <w:rFonts w:ascii="Times New Roman Regular" w:hAnsi="Times New Roman Regular" w:eastAsia="Menlo" w:cs="Times New Roman Regular"/>
          <w:color w:val="569CD6"/>
          <w:kern w:val="0"/>
          <w:sz w:val="22"/>
          <w:szCs w:val="22"/>
          <w:shd w:val="clear" w:color="auto" w:fill="1E1E1E"/>
          <w:lang w:bidi="ar"/>
        </w:rPr>
        <w:t>not</w:t>
      </w:r>
      <w:r>
        <w:rPr>
          <w:rFonts w:ascii="Times New Roman Regular" w:hAnsi="Times New Roman Regular" w:eastAsia="Menlo" w:cs="Times New Roman Regular"/>
          <w:color w:val="D4D4D4"/>
          <w:kern w:val="0"/>
          <w:sz w:val="22"/>
          <w:szCs w:val="22"/>
          <w:shd w:val="clear" w:color="auto" w:fill="1E1E1E"/>
          <w:lang w:bidi="ar"/>
        </w:rPr>
        <w:t xml:space="preserve">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ind2.solution[i:] </w:t>
      </w: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item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ind1.solution[:i + </w:t>
      </w:r>
      <w:r>
        <w:rPr>
          <w:rFonts w:ascii="Times New Roman Regular" w:hAnsi="Times New Roman Regular" w:eastAsia="Menlo" w:cs="Times New Roman Regular"/>
          <w:color w:val="B5CEA8"/>
          <w:kern w:val="0"/>
          <w:sz w:val="22"/>
          <w:szCs w:val="22"/>
          <w:shd w:val="clear" w:color="auto" w:fill="1E1E1E"/>
          <w:lang w:bidi="ar"/>
        </w:rPr>
        <w:t>1</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index = i</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tmp = ind1.solution[index:].copy()</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ind1.solution[index:] = ind2.solution[index:]</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ind2.solution[index:] = tmp</w:t>
      </w:r>
    </w:p>
    <w:p>
      <w:pPr>
        <w:widowControl/>
        <w:shd w:val="clear" w:color="auto" w:fill="1E1E1E"/>
        <w:spacing w:line="360" w:lineRule="atLeast"/>
        <w:jc w:val="lef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return</w:t>
      </w:r>
      <w:r>
        <w:rPr>
          <w:rFonts w:ascii="Times New Roman Regular" w:hAnsi="Times New Roman Regular" w:eastAsia="Menlo" w:cs="Times New Roman Regular"/>
          <w:color w:val="D4D4D4"/>
          <w:kern w:val="0"/>
          <w:sz w:val="22"/>
          <w:szCs w:val="22"/>
          <w:shd w:val="clear" w:color="auto" w:fill="1E1E1E"/>
          <w:lang w:bidi="ar"/>
        </w:rPr>
        <w:t xml:space="preserve"> Individual(solution=ind1.solution,fitness=ind1.fitness), Individual(solution=ind2.solution, fitness=ind2.fitness)</w:t>
      </w:r>
    </w:p>
    <w:p>
      <w:pPr>
        <w:widowControl/>
        <w:rPr>
          <w:rFonts w:hint="eastAsia" w:ascii="Times New Roman Regular" w:hAnsi="Times New Roman Regular" w:cs="Times New Roman Regular"/>
          <w:b/>
          <w:bCs/>
          <w:sz w:val="22"/>
          <w:szCs w:val="22"/>
        </w:rPr>
      </w:pPr>
    </w:p>
    <w:p>
      <w:pPr>
        <w:widowControl/>
        <w:shd w:val="clear" w:color="auto" w:fill="1E1E1E"/>
        <w:spacing w:line="360" w:lineRule="atLeast"/>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Q3: </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def</w:t>
      </w:r>
      <w:r>
        <w:rPr>
          <w:rFonts w:ascii="Times New Roman Regular" w:hAnsi="Times New Roman Regular" w:eastAsia="Menlo" w:cs="Times New Roman Regular"/>
          <w:color w:val="D4D4D4"/>
          <w:kern w:val="0"/>
          <w:sz w:val="22"/>
          <w:szCs w:val="22"/>
          <w:shd w:val="clear" w:color="auto" w:fill="1E1E1E"/>
          <w:lang w:bidi="ar"/>
        </w:rPr>
        <w:t xml:space="preserve"> mutation(self, individual, indpb):</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Exercise 2. c)</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Define HERE the mutation operation</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6A9955"/>
          <w:kern w:val="0"/>
          <w:sz w:val="22"/>
          <w:szCs w:val="22"/>
          <w:shd w:val="clear" w:color="auto" w:fill="1E1E1E"/>
          <w:lang w:bidi="ar"/>
        </w:rPr>
        <w:t># Mutate an individual by randomly selecting two positions in the solution and swapping them.</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for</w:t>
      </w:r>
      <w:r>
        <w:rPr>
          <w:rFonts w:ascii="Times New Roman Regular" w:hAnsi="Times New Roman Regular" w:eastAsia="Menlo" w:cs="Times New Roman Regular"/>
          <w:color w:val="D4D4D4"/>
          <w:kern w:val="0"/>
          <w:sz w:val="22"/>
          <w:szCs w:val="22"/>
          <w:shd w:val="clear" w:color="auto" w:fill="1E1E1E"/>
          <w:lang w:bidi="ar"/>
        </w:rPr>
        <w:t xml:space="preserve"> i </w:t>
      </w:r>
      <w:r>
        <w:rPr>
          <w:rFonts w:ascii="Times New Roman Regular" w:hAnsi="Times New Roman Regular" w:eastAsia="Menlo" w:cs="Times New Roman Regular"/>
          <w:color w:val="569CD6"/>
          <w:kern w:val="0"/>
          <w:sz w:val="22"/>
          <w:szCs w:val="22"/>
          <w:shd w:val="clear" w:color="auto" w:fill="1E1E1E"/>
          <w:lang w:bidi="ar"/>
        </w:rPr>
        <w:t>in</w:t>
      </w:r>
      <w:r>
        <w:rPr>
          <w:rFonts w:ascii="Times New Roman Regular" w:hAnsi="Times New Roman Regular" w:eastAsia="Menlo" w:cs="Times New Roman Regular"/>
          <w:color w:val="D4D4D4"/>
          <w:kern w:val="0"/>
          <w:sz w:val="22"/>
          <w:szCs w:val="22"/>
          <w:shd w:val="clear" w:color="auto" w:fill="1E1E1E"/>
          <w:lang w:bidi="ar"/>
        </w:rPr>
        <w:t xml:space="preserve"> range(len(individual.solution)):</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r = random.random()</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569CD6"/>
          <w:kern w:val="0"/>
          <w:sz w:val="22"/>
          <w:szCs w:val="22"/>
          <w:shd w:val="clear" w:color="auto" w:fill="1E1E1E"/>
          <w:lang w:bidi="ar"/>
        </w:rPr>
        <w:t>if</w:t>
      </w:r>
      <w:r>
        <w:rPr>
          <w:rFonts w:ascii="Times New Roman Regular" w:hAnsi="Times New Roman Regular" w:eastAsia="Menlo" w:cs="Times New Roman Regular"/>
          <w:color w:val="D4D4D4"/>
          <w:kern w:val="0"/>
          <w:sz w:val="22"/>
          <w:szCs w:val="22"/>
          <w:shd w:val="clear" w:color="auto" w:fill="1E1E1E"/>
          <w:lang w:bidi="ar"/>
        </w:rPr>
        <w:t xml:space="preserve"> r &lt;= indpb:</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D4D4D4"/>
          <w:kern w:val="0"/>
          <w:sz w:val="22"/>
          <w:szCs w:val="22"/>
          <w:shd w:val="clear" w:color="auto" w:fill="1E1E1E"/>
          <w:lang w:bidi="ar"/>
        </w:rPr>
        <w:t>individual.solution[i] = random.randint(</w:t>
      </w:r>
    </w:p>
    <w:p>
      <w:pPr>
        <w:widowControl/>
        <w:shd w:val="clear" w:color="auto" w:fill="1E1E1E"/>
        <w:spacing w:line="360" w:lineRule="atLeast"/>
        <w:rPr>
          <w:rFonts w:ascii="Times New Roman Regular" w:hAnsi="Times New Roman Regular" w:eastAsia="Menlo" w:cs="Times New Roman Regular"/>
          <w:color w:val="D4D4D4"/>
          <w:sz w:val="22"/>
          <w:szCs w:val="22"/>
        </w:rPr>
      </w:pPr>
      <w:r>
        <w:rPr>
          <w:rFonts w:ascii="Times New Roman Regular" w:hAnsi="Times New Roman Regular" w:eastAsia="Menlo" w:cs="Times New Roman Regular"/>
          <w:color w:val="B5CEA8"/>
          <w:kern w:val="0"/>
          <w:sz w:val="22"/>
          <w:szCs w:val="22"/>
          <w:shd w:val="clear" w:color="auto" w:fill="1E1E1E"/>
          <w:lang w:bidi="ar"/>
        </w:rPr>
        <w:t>0</w:t>
      </w:r>
      <w:r>
        <w:rPr>
          <w:rFonts w:ascii="Times New Roman Regular" w:hAnsi="Times New Roman Regular" w:eastAsia="Menlo" w:cs="Times New Roman Regular"/>
          <w:color w:val="D4D4D4"/>
          <w:kern w:val="0"/>
          <w:sz w:val="22"/>
          <w:szCs w:val="22"/>
          <w:shd w:val="clear" w:color="auto" w:fill="1E1E1E"/>
          <w:lang w:bidi="ar"/>
        </w:rPr>
        <w:t xml:space="preserve">, </w:t>
      </w:r>
      <w:r>
        <w:rPr>
          <w:rFonts w:ascii="Times New Roman Regular" w:hAnsi="Times New Roman Regular" w:eastAsia="Menlo" w:cs="Times New Roman Regular"/>
          <w:color w:val="569CD6"/>
          <w:kern w:val="0"/>
          <w:sz w:val="22"/>
          <w:szCs w:val="22"/>
          <w:shd w:val="clear" w:color="auto" w:fill="1E1E1E"/>
          <w:lang w:bidi="ar"/>
        </w:rPr>
        <w:t>self</w:t>
      </w:r>
      <w:r>
        <w:rPr>
          <w:rFonts w:ascii="Times New Roman Regular" w:hAnsi="Times New Roman Regular" w:eastAsia="Menlo" w:cs="Times New Roman Regular"/>
          <w:color w:val="D4D4D4"/>
          <w:kern w:val="0"/>
          <w:sz w:val="22"/>
          <w:szCs w:val="22"/>
          <w:shd w:val="clear" w:color="auto" w:fill="1E1E1E"/>
          <w:lang w:bidi="ar"/>
        </w:rPr>
        <w:t xml:space="preserve">.problem.size - </w:t>
      </w:r>
      <w:r>
        <w:rPr>
          <w:rFonts w:ascii="Times New Roman Regular" w:hAnsi="Times New Roman Regular" w:eastAsia="Menlo" w:cs="Times New Roman Regular"/>
          <w:color w:val="B5CEA8"/>
          <w:kern w:val="0"/>
          <w:sz w:val="22"/>
          <w:szCs w:val="22"/>
          <w:shd w:val="clear" w:color="auto" w:fill="1E1E1E"/>
          <w:lang w:bidi="ar"/>
        </w:rPr>
        <w:t>1</w:t>
      </w:r>
      <w:r>
        <w:rPr>
          <w:rFonts w:ascii="Times New Roman Regular" w:hAnsi="Times New Roman Regular" w:eastAsia="Menlo" w:cs="Times New Roman Regular"/>
          <w:color w:val="D4D4D4"/>
          <w:kern w:val="0"/>
          <w:sz w:val="22"/>
          <w:szCs w:val="22"/>
          <w:shd w:val="clear" w:color="auto" w:fill="1E1E1E"/>
          <w:lang w:bidi="ar"/>
        </w:rPr>
        <w:t>)</w:t>
      </w:r>
    </w:p>
    <w:p>
      <w:pPr>
        <w:widowControl/>
        <w:shd w:val="clear" w:color="auto" w:fill="1E1E1E"/>
        <w:spacing w:line="360" w:lineRule="atLeast"/>
        <w:rPr>
          <w:rFonts w:ascii="Times New Roman Regular" w:hAnsi="Times New Roman Regular" w:eastAsia="Menlo" w:cs="Times New Roman Regular"/>
          <w:color w:val="D4D4D4"/>
          <w:kern w:val="0"/>
          <w:sz w:val="22"/>
          <w:szCs w:val="22"/>
          <w:shd w:val="clear" w:color="auto" w:fill="1E1E1E"/>
          <w:lang w:bidi="ar"/>
        </w:rPr>
      </w:pPr>
      <w:r>
        <w:rPr>
          <w:rFonts w:ascii="Times New Roman Regular" w:hAnsi="Times New Roman Regular" w:eastAsia="Menlo" w:cs="Times New Roman Regular"/>
          <w:color w:val="569CD6"/>
          <w:kern w:val="0"/>
          <w:sz w:val="22"/>
          <w:szCs w:val="22"/>
          <w:shd w:val="clear" w:color="auto" w:fill="1E1E1E"/>
          <w:lang w:bidi="ar"/>
        </w:rPr>
        <w:t>return</w:t>
      </w:r>
      <w:r>
        <w:rPr>
          <w:rFonts w:ascii="Times New Roman Regular" w:hAnsi="Times New Roman Regular" w:eastAsia="Menlo" w:cs="Times New Roman Regular"/>
          <w:color w:val="D4D4D4"/>
          <w:kern w:val="0"/>
          <w:sz w:val="22"/>
          <w:szCs w:val="22"/>
          <w:shd w:val="clear" w:color="auto" w:fill="1E1E1E"/>
          <w:lang w:bidi="ar"/>
        </w:rPr>
        <w:t xml:space="preserve"> individual</w:t>
      </w:r>
    </w:p>
    <w:p>
      <w:pPr>
        <w:widowControl/>
        <w:rPr>
          <w:rFonts w:hint="eastAsia"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Q4:</w:t>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1</w:t>
      </w:r>
    </w:p>
    <w:tbl>
      <w:tblPr>
        <w:tblStyle w:val="3"/>
        <w:tblW w:w="7960" w:type="dxa"/>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805"/>
        <w:gridCol w:w="1701"/>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194"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Generation</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Minimum Fitness</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Maximum Fitness</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Average Fitness</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32.937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29.547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27.26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25.913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24.98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24.26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23.847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23.183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22.717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22.04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21.71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21.187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20.51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19.777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19.677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19.327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18.913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18.303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17.957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17.823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17.537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17.337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17.14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16.537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15.95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15.42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15.113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11.897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9.05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9.073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8.983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8.893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8.793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8.737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8.597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8.607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8.39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8.403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8.303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8.213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179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8.183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189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8.013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7.927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199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209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219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5.267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229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239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6.793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249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259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269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279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289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299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309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319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329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7.527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339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349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6.817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6.947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7.057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359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7.153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369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379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389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399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7.423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409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11.067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7.84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419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429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439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7.463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449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7.387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459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7.507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469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10.767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5.667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479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6.133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10.367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6.033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10.533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7.693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7.52</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489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7.283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491</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9.567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7.313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492</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7.277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493</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9.633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7.217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494</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10.067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7.303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495</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496</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5.833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9.8</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7.297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497</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5.9</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9.967</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7.437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498</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10.1</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7.45</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499</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5.8</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10.2</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7.443</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0" w:type="auto"/>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500</w:t>
            </w:r>
          </w:p>
        </w:tc>
        <w:tc>
          <w:tcPr>
            <w:tcW w:w="1805"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5.767</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10.433</w:t>
            </w:r>
          </w:p>
        </w:tc>
        <w:tc>
          <w:tcPr>
            <w:tcW w:w="1559"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7.4</w:t>
            </w:r>
          </w:p>
        </w:tc>
        <w:tc>
          <w:tcPr>
            <w:tcW w:w="1701" w:type="dxa"/>
            <w:shd w:val="clear" w:color="auto" w:fill="auto"/>
            <w:noWrap/>
            <w:vAlign w:val="center"/>
          </w:tcPr>
          <w:p>
            <w:pPr>
              <w:widowControl/>
              <w:jc w:val="center"/>
              <w:textAlignment w:val="center"/>
              <w:rPr>
                <w:rFonts w:hint="eastAsia" w:ascii="Times New Roman Regular" w:hAnsi="Times New Roman Regular" w:cs="Times New Roman Regular"/>
                <w:color w:val="000000"/>
                <w:sz w:val="22"/>
                <w:szCs w:val="22"/>
              </w:rPr>
            </w:pPr>
            <w:r>
              <w:rPr>
                <w:rFonts w:ascii="Times New Roman Regular" w:hAnsi="Times New Roman Regular" w:eastAsia="SimSun" w:cs="Times New Roman Regular"/>
                <w:color w:val="000000"/>
                <w:kern w:val="0"/>
                <w:sz w:val="22"/>
                <w:szCs w:val="22"/>
                <w:lang w:bidi="ar"/>
              </w:rPr>
              <w:t>1.486</w:t>
            </w:r>
          </w:p>
        </w:tc>
      </w:tr>
    </w:tbl>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drawing>
          <wp:inline distT="0" distB="0" distL="114300" distR="114300">
            <wp:extent cx="5273040" cy="3954780"/>
            <wp:effectExtent l="0" t="0" r="10160" b="7620"/>
            <wp:docPr id="2"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widowControl/>
        <w:rPr>
          <w:rFonts w:ascii="Times New Roman Regular" w:hAnsi="Times New Roman Regular" w:cs="Times New Roman Regular"/>
          <w:b/>
          <w:bCs/>
          <w:sz w:val="22"/>
          <w:szCs w:val="22"/>
        </w:rPr>
      </w:pPr>
    </w:p>
    <w:p>
      <w:pPr>
        <w:widowControl/>
        <w:rPr>
          <w:rFonts w:ascii="Times New Roman Regular" w:hAnsi="Times New Roman Regular" w:cs="Times New Roman Regular"/>
          <w:b/>
          <w:bCs/>
          <w:sz w:val="22"/>
          <w:szCs w:val="22"/>
        </w:rPr>
      </w:pPr>
    </w:p>
    <w:p>
      <w:pPr>
        <w:widowControl/>
        <w:rPr>
          <w:rFonts w:ascii="Times New Roman Regular" w:hAnsi="Times New Roman Regular" w:cs="Times New Roman Regular"/>
          <w:b/>
          <w:bCs/>
          <w:sz w:val="22"/>
          <w:szCs w:val="22"/>
        </w:rPr>
      </w:pPr>
    </w:p>
    <w:p>
      <w:pPr>
        <w:widowControl/>
        <w:rPr>
          <w:rFonts w:ascii="Times New Roman Regular" w:hAnsi="Times New Roman Regular" w:cs="Times New Roman Regular"/>
          <w:b/>
          <w:bCs/>
          <w:sz w:val="22"/>
          <w:szCs w:val="22"/>
        </w:rPr>
      </w:pPr>
    </w:p>
    <w:p>
      <w:pPr>
        <w:widowControl/>
        <w:rPr>
          <w:rFonts w:ascii="Times New Roman Regular" w:hAnsi="Times New Roman Regular" w:cs="Times New Roman Regular"/>
          <w:b/>
          <w:bCs/>
          <w:sz w:val="22"/>
          <w:szCs w:val="22"/>
        </w:rPr>
      </w:pP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2</w:t>
      </w:r>
    </w:p>
    <w:tbl>
      <w:tblPr>
        <w:tblStyle w:val="3"/>
        <w:tblW w:w="8038" w:type="dxa"/>
        <w:tblInd w:w="0" w:type="dxa"/>
        <w:tblLayout w:type="fixed"/>
        <w:tblCellMar>
          <w:top w:w="15" w:type="dxa"/>
          <w:left w:w="15" w:type="dxa"/>
          <w:bottom w:w="15" w:type="dxa"/>
          <w:right w:w="15" w:type="dxa"/>
        </w:tblCellMar>
      </w:tblPr>
      <w:tblGrid>
        <w:gridCol w:w="1518"/>
        <w:gridCol w:w="1559"/>
        <w:gridCol w:w="1559"/>
        <w:gridCol w:w="1276"/>
        <w:gridCol w:w="2126"/>
      </w:tblGrid>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Generation</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Minimum Fitness</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Maximum Fitness</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Average Fitness</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Standard deviation</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21.833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21.265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20.799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19.809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19.172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18.396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17.521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16.768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16.591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16.075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15.233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14.009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12.581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12.091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11.272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11.096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10.043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9.575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8.045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7.451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7.321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6.843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6.799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6.275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5.872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5.809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5.296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5.149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5.099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5.043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0.199</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0.216</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1.904</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0.307</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1.856</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0.204</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491</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1.872</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1.865</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1.869</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1.861</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1.848</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0.203</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r>
      <w:tr>
        <w:trPr>
          <w:trHeight w:val="274" w:hRule="atLeast"/>
        </w:trPr>
        <w:tc>
          <w:tcPr>
            <w:tcW w:w="151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5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27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1.817</w:t>
            </w:r>
          </w:p>
        </w:tc>
        <w:tc>
          <w:tcPr>
            <w:tcW w:w="212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r>
    </w:tbl>
    <w:p>
      <w:pPr>
        <w:widowControl/>
        <w:rPr>
          <w:rFonts w:hint="default" w:ascii="Times New Roman Regular" w:hAnsi="Times New Roman Regular" w:cs="Times New Roman Regular"/>
          <w:b/>
          <w:bCs/>
          <w:sz w:val="22"/>
          <w:szCs w:val="22"/>
          <w:lang w:val="en-US"/>
        </w:rPr>
      </w:pPr>
      <w:r>
        <w:rPr>
          <w:rFonts w:hint="default" w:ascii="Times New Roman Regular" w:hAnsi="Times New Roman Regular" w:cs="Times New Roman Regular"/>
          <w:b/>
          <w:bCs/>
          <w:sz w:val="22"/>
          <w:szCs w:val="22"/>
          <w:lang w:val="en-US"/>
        </w:rPr>
        <w:drawing>
          <wp:inline distT="0" distB="0" distL="114300" distR="114300">
            <wp:extent cx="5273040" cy="3954780"/>
            <wp:effectExtent l="0" t="0" r="10160" b="7620"/>
            <wp:docPr id="1"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t"/>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3</w:t>
      </w:r>
    </w:p>
    <w:tbl>
      <w:tblPr>
        <w:tblStyle w:val="3"/>
        <w:tblW w:w="0" w:type="auto"/>
        <w:tblInd w:w="0" w:type="dxa"/>
        <w:tblLayout w:type="autofit"/>
        <w:tblCellMar>
          <w:top w:w="15" w:type="dxa"/>
          <w:left w:w="15" w:type="dxa"/>
          <w:bottom w:w="15" w:type="dxa"/>
          <w:right w:w="15" w:type="dxa"/>
        </w:tblCellMar>
      </w:tblPr>
      <w:tblGrid>
        <w:gridCol w:w="1308"/>
        <w:gridCol w:w="1759"/>
        <w:gridCol w:w="1796"/>
        <w:gridCol w:w="1624"/>
        <w:gridCol w:w="1856"/>
      </w:tblGrid>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Generation</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Minimum Fitness</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Maximum Fitness</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Average Fitness</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Standard deviation</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bl>
    <w:p>
      <w:pPr>
        <w:widowControl/>
        <w:rPr>
          <w:rFonts w:hint="default" w:ascii="Times New Roman Regular" w:hAnsi="Times New Roman Regular" w:cs="Times New Roman Regular"/>
          <w:b/>
          <w:bCs/>
          <w:sz w:val="22"/>
          <w:szCs w:val="22"/>
          <w:lang w:val="en-US"/>
        </w:rPr>
      </w:pPr>
      <w:r>
        <w:rPr>
          <w:rFonts w:hint="default" w:ascii="Times New Roman Regular" w:hAnsi="Times New Roman Regular" w:cs="Times New Roman Regular"/>
          <w:b/>
          <w:bCs/>
          <w:sz w:val="22"/>
          <w:szCs w:val="22"/>
          <w:lang w:val="en-US"/>
        </w:rPr>
        <w:drawing>
          <wp:inline distT="0" distB="0" distL="114300" distR="114300">
            <wp:extent cx="5273040" cy="3954780"/>
            <wp:effectExtent l="0" t="0" r="10160" b="7620"/>
            <wp:docPr id="3" name="Picture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4</w:t>
      </w:r>
    </w:p>
    <w:tbl>
      <w:tblPr>
        <w:tblStyle w:val="3"/>
        <w:tblW w:w="0" w:type="auto"/>
        <w:tblInd w:w="0" w:type="dxa"/>
        <w:tblLayout w:type="autofit"/>
        <w:tblCellMar>
          <w:top w:w="15" w:type="dxa"/>
          <w:left w:w="15" w:type="dxa"/>
          <w:bottom w:w="15" w:type="dxa"/>
          <w:right w:w="15" w:type="dxa"/>
        </w:tblCellMar>
      </w:tblPr>
      <w:tblGrid>
        <w:gridCol w:w="1308"/>
        <w:gridCol w:w="1759"/>
        <w:gridCol w:w="1796"/>
        <w:gridCol w:w="1624"/>
        <w:gridCol w:w="1856"/>
      </w:tblGrid>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Generation</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Minimum Fitness</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Maximum Fitness</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Average Fitness</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Standard deviation</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0.473</w:t>
            </w:r>
          </w:p>
        </w:tc>
      </w:tr>
    </w:tbl>
    <w:p>
      <w:pPr>
        <w:widowControl/>
        <w:rPr>
          <w:rFonts w:hint="default" w:ascii="Times New Roman Regular" w:hAnsi="Times New Roman Regular" w:cs="Times New Roman Regular"/>
          <w:b/>
          <w:bCs/>
          <w:sz w:val="22"/>
          <w:szCs w:val="22"/>
          <w:lang w:val="en-US"/>
        </w:rPr>
      </w:pPr>
      <w:r>
        <w:rPr>
          <w:rFonts w:hint="default" w:ascii="Times New Roman Regular" w:hAnsi="Times New Roman Regular" w:cs="Times New Roman Regular"/>
          <w:b/>
          <w:bCs/>
          <w:sz w:val="22"/>
          <w:szCs w:val="22"/>
          <w:lang w:val="en-US"/>
        </w:rPr>
        <w:drawing>
          <wp:inline distT="0" distB="0" distL="114300" distR="114300">
            <wp:extent cx="5273040" cy="3954780"/>
            <wp:effectExtent l="0" t="0" r="10160" b="7620"/>
            <wp:docPr id="7" name="Picture 7"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ot"/>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5</w:t>
      </w:r>
    </w:p>
    <w:tbl>
      <w:tblPr>
        <w:tblStyle w:val="3"/>
        <w:tblW w:w="0" w:type="auto"/>
        <w:tblInd w:w="0" w:type="dxa"/>
        <w:tblLayout w:type="autofit"/>
        <w:tblCellMar>
          <w:top w:w="15" w:type="dxa"/>
          <w:left w:w="15" w:type="dxa"/>
          <w:bottom w:w="15" w:type="dxa"/>
          <w:right w:w="15" w:type="dxa"/>
        </w:tblCellMar>
      </w:tblPr>
      <w:tblGrid>
        <w:gridCol w:w="1308"/>
        <w:gridCol w:w="1759"/>
        <w:gridCol w:w="1796"/>
        <w:gridCol w:w="1624"/>
        <w:gridCol w:w="1856"/>
      </w:tblGrid>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Generation</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Minimum Fitness</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Maximum Fitness</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Average Fitness</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Standard deviation</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bl>
    <w:p>
      <w:pPr>
        <w:widowControl/>
        <w:rPr>
          <w:rFonts w:hint="default" w:ascii="Times New Roman Regular" w:hAnsi="Times New Roman Regular" w:cs="Times New Roman Regular"/>
          <w:b/>
          <w:bCs/>
          <w:sz w:val="22"/>
          <w:szCs w:val="22"/>
          <w:lang w:val="en-US"/>
        </w:rPr>
      </w:pPr>
      <w:r>
        <w:rPr>
          <w:rFonts w:hint="default" w:ascii="Times New Roman Regular" w:hAnsi="Times New Roman Regular" w:cs="Times New Roman Regular"/>
          <w:b/>
          <w:bCs/>
          <w:sz w:val="22"/>
          <w:szCs w:val="22"/>
          <w:lang w:val="en-US"/>
        </w:rPr>
        <w:drawing>
          <wp:inline distT="0" distB="0" distL="114300" distR="114300">
            <wp:extent cx="5273040" cy="3954780"/>
            <wp:effectExtent l="0" t="0" r="10160" b="7620"/>
            <wp:docPr id="8" name="Picture 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lot"/>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widowControl/>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SETTING 6</w:t>
      </w:r>
    </w:p>
    <w:tbl>
      <w:tblPr>
        <w:tblStyle w:val="3"/>
        <w:tblW w:w="0" w:type="auto"/>
        <w:tblInd w:w="0" w:type="dxa"/>
        <w:tblLayout w:type="autofit"/>
        <w:tblCellMar>
          <w:top w:w="15" w:type="dxa"/>
          <w:left w:w="15" w:type="dxa"/>
          <w:bottom w:w="15" w:type="dxa"/>
          <w:right w:w="15" w:type="dxa"/>
        </w:tblCellMar>
      </w:tblPr>
      <w:tblGrid>
        <w:gridCol w:w="1308"/>
        <w:gridCol w:w="1759"/>
        <w:gridCol w:w="1796"/>
        <w:gridCol w:w="1624"/>
        <w:gridCol w:w="1856"/>
      </w:tblGrid>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Generation</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Minimum Fitness</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Maximum Fitness</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Average Fitness</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Standard deviation</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7.117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5.482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7.067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6.333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1.216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1.132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1.027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0.2</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0.625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0.909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0.1</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0.067</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0.511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0.033</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0.433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199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0.328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0.866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299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0.411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0.331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0.751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3.567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3.733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449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0.765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3.433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0.741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459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4.333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469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0.365</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0.369</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0.356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479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0.845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3.9</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0.376</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0.796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0.404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0.859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0.789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0.821</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489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0.816</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491</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4.067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0.374</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0.814</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492</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493</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0.393</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0.822</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494</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4.267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0.839</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495</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0.382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0.807</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496</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3.667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0.361</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497</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0.348</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0.778</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498</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4.133</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0.823</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499</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3.867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0.377</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0.815</w:t>
            </w:r>
          </w:p>
        </w:tc>
      </w:tr>
      <w:tr>
        <w:tc>
          <w:tcPr>
            <w:tcW w:w="1178"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500</w:t>
            </w:r>
          </w:p>
        </w:tc>
        <w:tc>
          <w:tcPr>
            <w:tcW w:w="1759"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0.0</w:t>
            </w:r>
          </w:p>
        </w:tc>
        <w:tc>
          <w:tcPr>
            <w:tcW w:w="179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4.167</w:t>
            </w:r>
          </w:p>
        </w:tc>
        <w:tc>
          <w:tcPr>
            <w:tcW w:w="1624"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0.372</w:t>
            </w:r>
          </w:p>
        </w:tc>
        <w:tc>
          <w:tcPr>
            <w:tcW w:w="1856" w:type="dxa"/>
            <w:tcBorders>
              <w:top w:val="single" w:color="DDDDDD" w:sz="8" w:space="0"/>
              <w:left w:val="single" w:color="DDDDDD" w:sz="8" w:space="0"/>
              <w:bottom w:val="single" w:color="DDDDDD" w:sz="8" w:space="0"/>
              <w:right w:val="single" w:color="DDDDDD" w:sz="8" w:space="0"/>
            </w:tcBorders>
            <w:shd w:val="clear" w:color="auto" w:fill="auto"/>
            <w:noWrap/>
            <w:tcMar>
              <w:top w:w="100" w:type="dxa"/>
              <w:left w:w="100" w:type="dxa"/>
              <w:bottom w:w="100" w:type="dxa"/>
              <w:right w:w="100" w:type="dxa"/>
            </w:tcMar>
            <w:vAlign w:val="center"/>
          </w:tcPr>
          <w:p>
            <w:pPr>
              <w:keepNext w:val="0"/>
              <w:keepLines w:val="0"/>
              <w:widowControl/>
              <w:suppressLineNumbers w:val="0"/>
              <w:ind w:left="0" w:leftChars="0" w:firstLine="0" w:firstLineChars="0"/>
              <w:jc w:val="left"/>
              <w:rPr>
                <w:rFonts w:hint="eastAsia" w:ascii="Times New Roman Regular" w:hAnsi="Times New Roman Regular" w:cs="Times New Roman Regular"/>
                <w:sz w:val="22"/>
                <w:szCs w:val="22"/>
              </w:rPr>
            </w:pPr>
            <w:r>
              <w:rPr>
                <w:rFonts w:hint="default" w:ascii="Verdana" w:hAnsi="Verdana" w:eastAsia="SimSun" w:cs="Verdana"/>
                <w:caps w:val="0"/>
                <w:spacing w:val="0"/>
                <w:kern w:val="0"/>
                <w:sz w:val="20"/>
                <w:szCs w:val="20"/>
                <w:u w:val="none"/>
                <w:lang w:val="en-US" w:eastAsia="zh-CN" w:bidi="ar"/>
              </w:rPr>
              <w:t>0.817</w:t>
            </w:r>
          </w:p>
        </w:tc>
      </w:tr>
    </w:tbl>
    <w:p>
      <w:pPr>
        <w:widowControl/>
        <w:rPr>
          <w:rFonts w:hint="default" w:ascii="Times New Roman Regular" w:hAnsi="Times New Roman Regular" w:cs="Times New Roman Regular"/>
          <w:b/>
          <w:bCs/>
          <w:sz w:val="22"/>
          <w:szCs w:val="22"/>
          <w:lang w:val="en-US"/>
        </w:rPr>
      </w:pPr>
      <w:r>
        <w:rPr>
          <w:rFonts w:hint="default" w:ascii="Times New Roman Regular" w:hAnsi="Times New Roman Regular" w:cs="Times New Roman Regular"/>
          <w:b/>
          <w:bCs/>
          <w:sz w:val="22"/>
          <w:szCs w:val="22"/>
          <w:lang w:val="en-US"/>
        </w:rPr>
        <w:drawing>
          <wp:inline distT="0" distB="0" distL="114300" distR="114300">
            <wp:extent cx="5273040" cy="3954780"/>
            <wp:effectExtent l="0" t="0" r="10160" b="7620"/>
            <wp:docPr id="9" name="Picture 9"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ot"/>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pStyle w:val="8"/>
        <w:jc w:val="both"/>
        <w:rPr>
          <w:rFonts w:hint="eastAsia" w:ascii="Times New Roman Regular" w:hAnsi="Times New Roman Regular" w:cs="Times New Roman Regular"/>
          <w:b/>
          <w:bCs/>
          <w:sz w:val="22"/>
          <w:szCs w:val="22"/>
        </w:rPr>
      </w:pPr>
    </w:p>
    <w:p>
      <w:pPr>
        <w:pStyle w:val="8"/>
        <w:jc w:val="both"/>
        <w:rPr>
          <w:rFonts w:ascii="Times New Roman Regular" w:hAnsi="Times New Roman Regular" w:eastAsia="CMR10" w:cs="Times New Roman Regular"/>
          <w:sz w:val="22"/>
          <w:szCs w:val="22"/>
        </w:rPr>
      </w:pPr>
      <w:r>
        <w:rPr>
          <w:rFonts w:ascii="Times New Roman Regular" w:hAnsi="Times New Roman Regular" w:cs="Times New Roman Regular"/>
          <w:b/>
          <w:bCs/>
          <w:sz w:val="22"/>
          <w:szCs w:val="22"/>
        </w:rPr>
        <w:t xml:space="preserve">Q5: </w:t>
      </w:r>
      <w:r>
        <w:rPr>
          <w:rFonts w:ascii="Times New Roman Regular" w:hAnsi="Times New Roman Regular" w:eastAsia="CMR10" w:cs="Times New Roman Regular"/>
          <w:sz w:val="22"/>
          <w:szCs w:val="22"/>
        </w:rPr>
        <w:t>The setting that gives the best solution is the one that gives the best fitness value for the last generation. For one particular full execution of the program (30 iterations), the best setting is hence setting</w:t>
      </w:r>
      <w:r>
        <w:rPr>
          <w:rFonts w:hint="default" w:ascii="Times New Roman Regular" w:hAnsi="Times New Roman Regular" w:eastAsia="CMR10" w:cs="Times New Roman Regular"/>
          <w:sz w:val="22"/>
          <w:szCs w:val="22"/>
          <w:lang w:val="en-US"/>
        </w:rPr>
        <w:t xml:space="preserve"> 4</w:t>
      </w:r>
      <w:r>
        <w:rPr>
          <w:rFonts w:ascii="Times New Roman Regular" w:hAnsi="Times New Roman Regular" w:eastAsia="CMR10" w:cs="Times New Roman Regular"/>
          <w:sz w:val="22"/>
          <w:szCs w:val="22"/>
        </w:rPr>
        <w:t xml:space="preserve"> which gives a last population fitness average of 0</w:t>
      </w:r>
      <w:r>
        <w:rPr>
          <w:rFonts w:ascii="Times New Roman Regular" w:hAnsi="Times New Roman Regular" w:eastAsia="CMMI10" w:cs="Times New Roman Regular"/>
          <w:sz w:val="22"/>
          <w:szCs w:val="22"/>
        </w:rPr>
        <w:t>.</w:t>
      </w:r>
      <w:r>
        <w:rPr>
          <w:rFonts w:hint="default" w:ascii="Times New Roman Regular" w:hAnsi="Times New Roman Regular" w:eastAsia="CMMI10" w:cs="Times New Roman Regular"/>
          <w:sz w:val="22"/>
          <w:szCs w:val="22"/>
          <w:lang w:val="en-US"/>
        </w:rPr>
        <w:t>149</w:t>
      </w:r>
      <w:r>
        <w:rPr>
          <w:rFonts w:ascii="Times New Roman Regular" w:hAnsi="Times New Roman Regular" w:eastAsia="CMR10" w:cs="Times New Roman Regular"/>
          <w:sz w:val="22"/>
          <w:szCs w:val="22"/>
        </w:rPr>
        <w:t xml:space="preserve">. </w:t>
      </w:r>
    </w:p>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Q6:</w:t>
      </w:r>
    </w:p>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1</w:t>
      </w:r>
    </w:p>
    <w:p>
      <w:pPr>
        <w:pStyle w:val="8"/>
        <w:jc w:val="both"/>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No hit occurred for any of the 30 runs therefore there is no optimal solution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bookmarkStart w:id="0" w:name="_Hlk124251736"/>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0</w:t>
            </w:r>
          </w:p>
        </w:tc>
      </w:tr>
    </w:tbl>
    <w:p>
      <w:pPr>
        <w:pStyle w:val="8"/>
        <w:jc w:val="both"/>
        <w:rPr>
          <w:rFonts w:ascii="Times New Roman Regular" w:hAnsi="Times New Roman Regular" w:eastAsia="CMR10" w:cs="Times New Roman Regular"/>
          <w:b/>
          <w:bCs/>
          <w:sz w:val="22"/>
          <w:szCs w:val="22"/>
        </w:rPr>
      </w:pPr>
    </w:p>
    <w:p>
      <w:pPr>
        <w:pStyle w:val="8"/>
        <w:jc w:val="both"/>
        <w:rPr>
          <w:rFonts w:ascii="Times New Roman Regular" w:hAnsi="Times New Roman Regular" w:eastAsia="CMR10" w:cs="Times New Roman Regular"/>
          <w:b/>
          <w:bCs/>
          <w:sz w:val="22"/>
          <w:szCs w:val="22"/>
        </w:rPr>
      </w:pPr>
    </w:p>
    <w:p>
      <w:pPr>
        <w:pStyle w:val="8"/>
        <w:jc w:val="both"/>
        <w:rPr>
          <w:rFonts w:ascii="Times New Roman Regular" w:hAnsi="Times New Roman Regular" w:eastAsia="CMR10" w:cs="Times New Roman Regular"/>
          <w:b/>
          <w:bCs/>
          <w:sz w:val="22"/>
          <w:szCs w:val="22"/>
        </w:rPr>
      </w:pPr>
    </w:p>
    <w:p>
      <w:pPr>
        <w:pStyle w:val="8"/>
        <w:spacing w:before="100" w:after="100"/>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2</w:t>
      </w:r>
    </w:p>
    <w:p>
      <w:pPr>
        <w:pStyle w:val="8"/>
        <w:jc w:val="both"/>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2</w:t>
      </w:r>
      <w:r>
        <w:rPr>
          <w:rFonts w:ascii="Times New Roman Regular" w:hAnsi="Times New Roman Regular" w:eastAsia="CMR10" w:cs="Times New Roman Regular"/>
          <w:sz w:val="22"/>
          <w:szCs w:val="22"/>
          <w:vertAlign w:val="superscript"/>
        </w:rPr>
        <w:t>nd</w:t>
      </w:r>
      <w:r>
        <w:rPr>
          <w:rFonts w:ascii="Times New Roman Regular" w:hAnsi="Times New Roman Regular" w:eastAsia="CMR10" w:cs="Times New Roman Regular"/>
          <w:sz w:val="22"/>
          <w:szCs w:val="22"/>
        </w:rPr>
        <w:t xml:space="preserve"> setting </w:t>
      </w:r>
      <w:r>
        <w:rPr>
          <w:rFonts w:hint="default" w:ascii="Times New Roman Regular" w:hAnsi="Times New Roman Regular" w:eastAsia="CMR10" w:cs="Times New Roman Regular"/>
          <w:sz w:val="22"/>
          <w:szCs w:val="22"/>
          <w:lang w:val="en-US"/>
        </w:rPr>
        <w:t>3</w:t>
      </w:r>
      <w:r>
        <w:rPr>
          <w:rFonts w:ascii="Times New Roman Regular" w:hAnsi="Times New Roman Regular" w:eastAsia="CMR10" w:cs="Times New Roman Regular"/>
          <w:sz w:val="22"/>
          <w:szCs w:val="22"/>
        </w:rPr>
        <w:t xml:space="preserve"> minimum hit occurred for 30 runs which resulted in a minimum hit rate of 16.67%. The max and average hit counts of 1 after 30 runs which is a 3.34% hit rate.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hint="default" w:ascii="Times New Roman Regular" w:hAnsi="Times New Roman Regular" w:eastAsia="CMR10" w:cs="Times New Roman Regular"/>
                <w:sz w:val="22"/>
                <w:szCs w:val="22"/>
                <w:lang w:val="en-US"/>
              </w:rPr>
            </w:pPr>
            <w:r>
              <w:rPr>
                <w:rFonts w:hint="default" w:ascii="Times New Roman Regular" w:hAnsi="Times New Roman Regular" w:eastAsia="CMR10" w:cs="Times New Roman Regular"/>
                <w:sz w:val="22"/>
                <w:szCs w:val="22"/>
                <w:lang w:val="en-US"/>
              </w:rPr>
              <w:t>3</w:t>
            </w:r>
            <w:bookmarkStart w:id="1" w:name="_GoBack"/>
            <w:bookmarkEnd w:id="1"/>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1</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16.67%</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3.34%</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3.34</w:t>
            </w:r>
          </w:p>
        </w:tc>
      </w:tr>
    </w:tbl>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3</w:t>
      </w:r>
    </w:p>
    <w:p>
      <w:pPr>
        <w:pStyle w:val="8"/>
        <w:jc w:val="both"/>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w:t>
      </w:r>
      <w:r>
        <w:rPr>
          <w:rFonts w:ascii="Times New Roman Regular" w:hAnsi="Times New Roman Regular" w:eastAsia="CMR10" w:cs="Times New Roman Regular"/>
          <w:sz w:val="22"/>
          <w:szCs w:val="22"/>
          <w:vertAlign w:val="superscript"/>
        </w:rPr>
        <w:t>rd</w:t>
      </w:r>
      <w:r>
        <w:rPr>
          <w:rFonts w:ascii="Times New Roman Regular" w:hAnsi="Times New Roman Regular" w:eastAsia="CMR10" w:cs="Times New Roman Regular"/>
          <w:sz w:val="22"/>
          <w:szCs w:val="22"/>
        </w:rPr>
        <w:t xml:space="preserve"> setting had 30 minimum hit occurred for 30 runs which resulted in a minimum hit rate of 100%. The max and average hit counts were 0 after 30 runs which is a 0% hit rate.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100%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bl>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4</w:t>
      </w:r>
    </w:p>
    <w:p>
      <w:pPr>
        <w:pStyle w:val="8"/>
        <w:jc w:val="both"/>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4</w:t>
      </w:r>
      <w:r>
        <w:rPr>
          <w:rFonts w:ascii="Times New Roman Regular" w:hAnsi="Times New Roman Regular" w:eastAsia="CMR10" w:cs="Times New Roman Regular"/>
          <w:sz w:val="22"/>
          <w:szCs w:val="22"/>
          <w:vertAlign w:val="superscript"/>
        </w:rPr>
        <w:t>th</w:t>
      </w:r>
      <w:r>
        <w:rPr>
          <w:rFonts w:ascii="Times New Roman Regular" w:hAnsi="Times New Roman Regular" w:eastAsia="CMR10" w:cs="Times New Roman Regular"/>
          <w:sz w:val="22"/>
          <w:szCs w:val="22"/>
        </w:rPr>
        <w:t xml:space="preserve"> setting had 30 minimum hit occurred for 30 runs which resulted in a minimum hit rate of 100%. The max and average hit counts were 0 after 30 runs which is a 0% hit rate.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100%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bl>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5</w:t>
      </w:r>
    </w:p>
    <w:p>
      <w:pPr>
        <w:pStyle w:val="8"/>
        <w:jc w:val="both"/>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5</w:t>
      </w:r>
      <w:r>
        <w:rPr>
          <w:rFonts w:ascii="Times New Roman Regular" w:hAnsi="Times New Roman Regular" w:eastAsia="CMR10" w:cs="Times New Roman Regular"/>
          <w:sz w:val="22"/>
          <w:szCs w:val="22"/>
          <w:vertAlign w:val="superscript"/>
        </w:rPr>
        <w:t>th</w:t>
      </w:r>
      <w:r>
        <w:rPr>
          <w:rFonts w:ascii="Times New Roman Regular" w:hAnsi="Times New Roman Regular" w:eastAsia="CMR10" w:cs="Times New Roman Regular"/>
          <w:sz w:val="22"/>
          <w:szCs w:val="22"/>
        </w:rPr>
        <w:t xml:space="preserve"> setting had 30 minimum hit occurred for 30 runs which resulted in a minimum hit rate of 100%. The max and average hit counts were 0 after 30 runs which is a 0% hit rate.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100%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bl>
    <w:p>
      <w:pPr>
        <w:pStyle w:val="8"/>
        <w:jc w:val="both"/>
        <w:rPr>
          <w:rFonts w:ascii="Times New Roman Regular" w:hAnsi="Times New Roman Regular" w:eastAsia="CMR10" w:cs="Times New Roman Regular"/>
          <w:b/>
          <w:bCs/>
          <w:sz w:val="22"/>
          <w:szCs w:val="22"/>
        </w:rPr>
      </w:pPr>
    </w:p>
    <w:p>
      <w:pPr>
        <w:pStyle w:val="8"/>
        <w:jc w:val="both"/>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Setting 6</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Count</w:t>
            </w:r>
          </w:p>
        </w:tc>
        <w:tc>
          <w:tcPr>
            <w:tcW w:w="2841"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30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tcBorders>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right w:val="nil"/>
            </w:tcBorders>
            <w:vAlign w:val="center"/>
          </w:tcPr>
          <w:p>
            <w:pPr>
              <w:pStyle w:val="8"/>
              <w:widowControl w:val="0"/>
              <w:jc w:val="center"/>
              <w:rPr>
                <w:rFonts w:ascii="Times New Roman Regular" w:hAnsi="Times New Roman Regular" w:eastAsia="CMR10" w:cs="Times New Roman Regular"/>
                <w:sz w:val="22"/>
                <w:szCs w:val="22"/>
              </w:rPr>
            </w:pPr>
          </w:p>
        </w:tc>
        <w:tc>
          <w:tcPr>
            <w:tcW w:w="2841" w:type="dxa"/>
            <w:tcBorders>
              <w:left w:val="nil"/>
              <w:bottom w:val="single" w:color="auto" w:sz="4" w:space="0"/>
            </w:tcBorders>
            <w:vAlign w:val="center"/>
          </w:tcPr>
          <w:p>
            <w:pPr>
              <w:pStyle w:val="8"/>
              <w:widowControl w:val="0"/>
              <w:jc w:val="center"/>
              <w:rPr>
                <w:rFonts w:ascii="Times New Roman Regular" w:hAnsi="Times New Roman Regular" w:eastAsia="CMR10" w:cs="Times New Roman Regula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Min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Max Hit Rate</w:t>
            </w:r>
          </w:p>
        </w:tc>
        <w:tc>
          <w:tcPr>
            <w:tcW w:w="2841" w:type="dxa"/>
            <w:tcBorders>
              <w:top w:val="single" w:color="auto" w:sz="4" w:space="0"/>
            </w:tcBorders>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b/>
                <w:bCs/>
                <w:sz w:val="22"/>
                <w:szCs w:val="22"/>
              </w:rPr>
              <w:t>Average Hit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pStyle w:val="8"/>
              <w:widowControl w:val="0"/>
              <w:jc w:val="center"/>
              <w:rPr>
                <w:rFonts w:ascii="Times New Roman Regular" w:hAnsi="Times New Roman Regular" w:eastAsia="CMR10" w:cs="Times New Roman Regular"/>
                <w:b/>
                <w:bCs/>
                <w:sz w:val="22"/>
                <w:szCs w:val="22"/>
              </w:rPr>
            </w:pPr>
            <w:r>
              <w:rPr>
                <w:rFonts w:ascii="Times New Roman Regular" w:hAnsi="Times New Roman Regular" w:eastAsia="CMR10" w:cs="Times New Roman Regular"/>
                <w:sz w:val="22"/>
                <w:szCs w:val="22"/>
              </w:rPr>
              <w:t>100%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c>
          <w:tcPr>
            <w:tcW w:w="2841" w:type="dxa"/>
            <w:vAlign w:val="center"/>
          </w:tcPr>
          <w:p>
            <w:pPr>
              <w:pStyle w:val="8"/>
              <w:widowControl w:val="0"/>
              <w:jc w:val="center"/>
              <w:rPr>
                <w:rFonts w:ascii="Times New Roman Regular" w:hAnsi="Times New Roman Regular" w:eastAsia="CMR10" w:cs="Times New Roman Regular"/>
                <w:sz w:val="22"/>
                <w:szCs w:val="22"/>
              </w:rPr>
            </w:pPr>
            <w:r>
              <w:rPr>
                <w:rFonts w:ascii="Times New Roman Regular" w:hAnsi="Times New Roman Regular" w:eastAsia="CMR10" w:cs="Times New Roman Regular"/>
                <w:sz w:val="22"/>
                <w:szCs w:val="22"/>
              </w:rPr>
              <w:t>0%</w:t>
            </w:r>
          </w:p>
        </w:tc>
      </w:tr>
    </w:tbl>
    <w:p>
      <w:pPr>
        <w:pStyle w:val="8"/>
        <w:jc w:val="both"/>
        <w:rPr>
          <w:rFonts w:ascii="Times New Roman Regular" w:hAnsi="Times New Roman Regular" w:eastAsia="CMR10" w:cs="Times New Roman Regular"/>
          <w:sz w:val="22"/>
          <w:szCs w:val="22"/>
        </w:rPr>
      </w:pPr>
    </w:p>
    <w:p>
      <w:pPr>
        <w:pStyle w:val="8"/>
        <w:jc w:val="both"/>
        <w:rPr>
          <w:rFonts w:ascii="Times New Roman Regular" w:hAnsi="Times New Roman Regular" w:eastAsia="CMR10" w:cs="Times New Roman Regular"/>
          <w:sz w:val="22"/>
          <w:szCs w:val="22"/>
        </w:rPr>
      </w:pPr>
    </w:p>
    <w:p>
      <w:pPr>
        <w:rPr>
          <w:rFonts w:hint="eastAsia" w:ascii="Times New Roman Regular" w:hAnsi="Times New Roman Regular" w:cs="Times New Roman Regular"/>
          <w:b/>
          <w:bCs/>
          <w:sz w:val="22"/>
          <w:szCs w:val="22"/>
        </w:rPr>
      </w:pPr>
      <w:r>
        <w:rPr>
          <w:rFonts w:ascii="Times New Roman Regular" w:hAnsi="Times New Roman Regular" w:cs="Times New Roman Regular"/>
          <w:b/>
          <w:bCs/>
          <w:sz w:val="22"/>
          <w:szCs w:val="22"/>
        </w:rPr>
        <w:t xml:space="preserve">Q7: </w:t>
      </w: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crossover operator is used to create new individuals by combining the genetic material of two parent individuals. This allows the genetic algorithm to explore new regions of the search space and potentially find better solutions.</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mutation operator is used to introduce small, random changes to the genetic material of an individual. This helps to prevent the population from becoming too homogenous and allows the genetic algorithm to escape local minima or maxima.</w:t>
      </w:r>
    </w:p>
    <w:p>
      <w:pPr>
        <w:rPr>
          <w:rFonts w:hint="eastAsia" w:ascii="Times New Roman Regular" w:hAnsi="Times New Roman Regular" w:cs="Times New Roman Regular"/>
          <w:sz w:val="22"/>
          <w:szCs w:val="22"/>
        </w:rPr>
      </w:pPr>
    </w:p>
    <w:p>
      <w:pPr>
        <w:rPr>
          <w:rFonts w:hint="eastAsia" w:ascii="Times New Roman Regular" w:hAnsi="Times New Roman Regular" w:cs="Times New Roman Regular"/>
          <w:sz w:val="22"/>
          <w:szCs w:val="22"/>
        </w:rPr>
      </w:pPr>
      <w:r>
        <w:rPr>
          <w:rFonts w:ascii="Times New Roman Regular" w:hAnsi="Times New Roman Regular" w:cs="Times New Roman Regular"/>
          <w:sz w:val="22"/>
          <w:szCs w:val="22"/>
        </w:rPr>
        <w:t>The selection operator is used to choose which individuals will be used as parents for the next generation. This is typically done based on the fitness of the individuals, with more fit individuals being more likely to be selected as parents. The selection operator plays a key role in determining the direction of evolution and helps to ensure that the population as a whole is moving towards better solutions.</w:t>
      </w:r>
    </w:p>
    <w:p>
      <w:pPr>
        <w:widowControl/>
        <w:rPr>
          <w:rFonts w:hint="eastAsia" w:ascii="Times New Roman Regular" w:hAnsi="Times New Roman Regular" w:cs="Times New Roman Regular"/>
          <w:b/>
          <w:bCs/>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10" w:usb3="00000000" w:csb0="00020000" w:csb1="00000000"/>
  </w:font>
  <w:font w:name="苹方-简">
    <w:panose1 w:val="020B0400000000000000"/>
    <w:charset w:val="86"/>
    <w:family w:val="auto"/>
    <w:pitch w:val="default"/>
    <w:sig w:usb0="00000000" w:usb1="00000000" w:usb2="00000000" w:usb3="00000000" w:csb0="00160000" w:csb1="00000000"/>
  </w:font>
  <w:font w:name="CMMI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Verdan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E91EC"/>
    <w:rsid w:val="000203FE"/>
    <w:rsid w:val="00094ACF"/>
    <w:rsid w:val="000C294E"/>
    <w:rsid w:val="001B7B3F"/>
    <w:rsid w:val="001E13D3"/>
    <w:rsid w:val="002B4B41"/>
    <w:rsid w:val="00317881"/>
    <w:rsid w:val="00386137"/>
    <w:rsid w:val="00453E90"/>
    <w:rsid w:val="00457CA4"/>
    <w:rsid w:val="00524438"/>
    <w:rsid w:val="00597EBA"/>
    <w:rsid w:val="006351CE"/>
    <w:rsid w:val="008C66FE"/>
    <w:rsid w:val="00AF1E1F"/>
    <w:rsid w:val="00AF21C4"/>
    <w:rsid w:val="0ADB244C"/>
    <w:rsid w:val="0BCF6321"/>
    <w:rsid w:val="1EFEAC9B"/>
    <w:rsid w:val="1FCB8FC6"/>
    <w:rsid w:val="309FBD7C"/>
    <w:rsid w:val="33F9561C"/>
    <w:rsid w:val="377DC344"/>
    <w:rsid w:val="4BAE91EC"/>
    <w:rsid w:val="5FE53771"/>
    <w:rsid w:val="5FFD0C5B"/>
    <w:rsid w:val="671FD951"/>
    <w:rsid w:val="6F3F1FAF"/>
    <w:rsid w:val="73BBED75"/>
    <w:rsid w:val="767F7766"/>
    <w:rsid w:val="769DCF0F"/>
    <w:rsid w:val="76CCC67A"/>
    <w:rsid w:val="772DDB7E"/>
    <w:rsid w:val="77C58F87"/>
    <w:rsid w:val="7B764C65"/>
    <w:rsid w:val="7BCCBBAD"/>
    <w:rsid w:val="7DB9E041"/>
    <w:rsid w:val="7DFFD230"/>
    <w:rsid w:val="7F5FF9E8"/>
    <w:rsid w:val="7FDACCCE"/>
    <w:rsid w:val="7FFE29E1"/>
    <w:rsid w:val="855721BF"/>
    <w:rsid w:val="8EBE10EE"/>
    <w:rsid w:val="A4FEC5EE"/>
    <w:rsid w:val="AF2F58F1"/>
    <w:rsid w:val="B3AE23C2"/>
    <w:rsid w:val="B72B243D"/>
    <w:rsid w:val="B7B3FB4D"/>
    <w:rsid w:val="BDF950DE"/>
    <w:rsid w:val="CDBECCD8"/>
    <w:rsid w:val="DAFD3998"/>
    <w:rsid w:val="DCC1FAEF"/>
    <w:rsid w:val="DFFD39DF"/>
    <w:rsid w:val="EB7F5BF7"/>
    <w:rsid w:val="EBEB6656"/>
    <w:rsid w:val="EDE3BD36"/>
    <w:rsid w:val="EDFF1421"/>
    <w:rsid w:val="EFDBA2F2"/>
    <w:rsid w:val="EFDF9E9E"/>
    <w:rsid w:val="F1F80088"/>
    <w:rsid w:val="F75BF0B7"/>
    <w:rsid w:val="F7779B3D"/>
    <w:rsid w:val="F83F9DB1"/>
    <w:rsid w:val="FBDF0420"/>
    <w:rsid w:val="FCFC978B"/>
    <w:rsid w:val="FDDC1E3A"/>
    <w:rsid w:val="FFFBDB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character" w:styleId="5">
    <w:name w:val="Emphasis"/>
    <w:basedOn w:val="2"/>
    <w:qFormat/>
    <w:uiPriority w:val="0"/>
    <w:rPr>
      <w:i/>
      <w:iCs/>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Times New Roman"/>
      <w:lang w:val="en-US" w:eastAsia="zh-CN" w:bidi="ar-SA"/>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124</Pages>
  <Words>14657</Words>
  <Characters>83551</Characters>
  <Lines>696</Lines>
  <Paragraphs>196</Paragraphs>
  <TotalTime>10</TotalTime>
  <ScaleCrop>false</ScaleCrop>
  <LinksUpToDate>false</LinksUpToDate>
  <CharactersWithSpaces>98012</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2023-01-10T19:52:00Z</dcterms:created>
  <dc:creator>typw macbook air 2015</dc:creator>
  <cp:lastModifiedBy>typw macbook air 2015</cp:lastModifiedBy>
  <cp:lastPrinted>2023-01-10T18:22:00Z</cp:lastPrinted>
  <dcterms:modified xsi:type="dcterms:W3CDTF">2023-01-10T21:41:34Z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