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一：栈（存储结构、栈的操作、应用）</w:t>
      </w:r>
    </w:p>
    <w:p>
      <w:r>
        <w:rPr>
          <w:rFonts w:hint="eastAsia"/>
        </w:rPr>
        <w:t>二：队列（存储结构、队列的操作、循环队列、应用）</w:t>
      </w:r>
    </w:p>
    <w:p>
      <w:r>
        <w:rPr>
          <w:rFonts w:hint="eastAsia"/>
        </w:rPr>
        <w:t>三：表（存储结构、表的操作、应用）</w:t>
      </w:r>
    </w:p>
    <w:p>
      <w:r>
        <w:rPr>
          <w:rFonts w:hint="eastAsia"/>
        </w:rPr>
        <w:t>四：树（二叉树、遍历、线索</w:t>
      </w:r>
      <w:r>
        <w:t>二叉树</w:t>
      </w:r>
      <w:r>
        <w:rPr>
          <w:rFonts w:hint="eastAsia"/>
        </w:rPr>
        <w:t>、二叉搜索树、AVL树、B树）</w:t>
      </w:r>
    </w:p>
    <w:p>
      <w:r>
        <w:rPr>
          <w:rFonts w:hint="eastAsia"/>
        </w:rPr>
        <w:t>五：图（图的存储结构、遍历、拓扑排序、最短路径、最小生成树）</w:t>
      </w:r>
    </w:p>
    <w:p>
      <w:r>
        <w:rPr>
          <w:rFonts w:hint="eastAsia"/>
        </w:rPr>
        <w:t>六：递归（算法设计）</w:t>
      </w:r>
    </w:p>
    <w:p>
      <w:r>
        <w:rPr>
          <w:rFonts w:hint="eastAsia"/>
        </w:rPr>
        <w:t>七：查找（顺序查找、二分查找）</w:t>
      </w:r>
    </w:p>
    <w:p>
      <w:r>
        <w:rPr>
          <w:rFonts w:hint="eastAsia"/>
        </w:rPr>
        <w:t>八：排序（插入排序、交换排序、选择排序、归并排序，</w:t>
      </w:r>
      <w:r>
        <w:t>基数排序</w:t>
      </w:r>
      <w:r>
        <w:rPr>
          <w:rFonts w:hint="eastAsia"/>
        </w:rPr>
        <w:t>）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"http://img.blog.csdn.net/20141115230147093?watermark/2/text/aHR0cDovL2Jsb2cuY3Nkbi5uZXQvVGhpbmtwYWQ0MTgwTkM1/font/5a6L5L2T/fontsize/400/fill/I0JBQkFCMA==/dissolve/70/gravity/Center"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0895" cy="2753360"/>
            <wp:effectExtent l="0" t="0" r="1905" b="2540"/>
            <wp:docPr id="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r>
        <w:rPr>
          <w:rFonts w:hint="eastAsia"/>
        </w:rPr>
        <w:t>题型：选择题（2*</w:t>
      </w:r>
      <w:r>
        <w:t>20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0分），简答题（10*</w:t>
      </w:r>
      <w:r>
        <w:t>3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0分），设计题（10*3=30分）</w:t>
      </w:r>
    </w:p>
    <w:p>
      <w:r>
        <w:rPr>
          <w:rFonts w:hint="eastAsia"/>
        </w:rPr>
        <w:t>考核方式：考试</w:t>
      </w:r>
      <w:r>
        <w:t>7</w:t>
      </w:r>
      <w:r>
        <w:rPr>
          <w:rFonts w:hint="eastAsia"/>
        </w:rPr>
        <w:t>0%，平时成绩</w:t>
      </w:r>
      <w:r>
        <w:t>3</w:t>
      </w:r>
      <w:r>
        <w:rPr>
          <w:rFonts w:hint="eastAsia"/>
        </w:rPr>
        <w:t>0%</w:t>
      </w:r>
    </w:p>
    <w:p/>
    <w:p>
      <w:r>
        <w:rPr>
          <w:rFonts w:hint="eastAsia"/>
        </w:rPr>
        <w:t>练习题：</w:t>
      </w:r>
    </w:p>
    <w:p>
      <w:r>
        <w:rPr>
          <w:rFonts w:hint="eastAsia"/>
        </w:rPr>
        <w:t>一．简答题</w:t>
      </w:r>
    </w:p>
    <w:p>
      <w:pPr>
        <w:ind w:left="312" w:hanging="312"/>
        <w:rPr>
          <w:rFonts w:hint="eastAsia"/>
        </w:rPr>
      </w:pPr>
      <w:r>
        <w:rPr>
          <w:rFonts w:hint="eastAsia"/>
        </w:rPr>
        <w:t>1．对以下几种内部排序：①直接插入②</w:t>
      </w:r>
      <w:r>
        <w:t>shell</w:t>
      </w:r>
      <w:r>
        <w:rPr>
          <w:rFonts w:hint="eastAsia"/>
        </w:rPr>
        <w:t>排序③直接选择④堆排序⑤快速排序⑥归并排序中，哪一种排序最快？哪一种排序辅助空间要求最少？哪几种排序是不稳定的？</w:t>
      </w:r>
    </w:p>
    <w:p>
      <w:pPr>
        <w:ind w:left="312" w:hanging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快速排序。</w:t>
      </w:r>
    </w:p>
    <w:p>
      <w:pPr>
        <w:ind w:left="312" w:hanging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ind w:left="312" w:hanging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不稳定：2、3、4、5</w:t>
      </w:r>
    </w:p>
    <w:p>
      <w:pPr>
        <w:ind w:left="312" w:hanging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稳定：1、6</w:t>
      </w:r>
    </w:p>
    <w:p>
      <w:pPr>
        <w:ind w:left="312" w:hanging="312"/>
      </w:pPr>
      <w:r>
        <w:rPr>
          <w:rFonts w:hint="eastAsia"/>
        </w:rPr>
        <w:t>2．一棵二叉树的先序、中序序列如下，请构造出该二叉树。</w:t>
      </w:r>
    </w:p>
    <w:p>
      <w:pPr>
        <w:ind w:firstLine="315" w:firstLineChars="150"/>
        <w:rPr>
          <w:rFonts w:ascii="Calibri" w:hAnsi="Calibri" w:eastAsia="宋体" w:cs="Times New Roman"/>
          <w:lang w:val="pt-BR"/>
        </w:rPr>
      </w:pPr>
      <w:r>
        <w:rPr>
          <w:rFonts w:hint="eastAsia" w:ascii="Calibri" w:hAnsi="Calibri" w:eastAsia="宋体" w:cs="Times New Roman"/>
        </w:rPr>
        <w:t>先序序列</w:t>
      </w:r>
      <w:r>
        <w:rPr>
          <w:rFonts w:hint="eastAsia" w:ascii="Calibri" w:hAnsi="Calibri" w:eastAsia="宋体" w:cs="Times New Roman"/>
          <w:lang w:val="pt-BR"/>
        </w:rPr>
        <w:t>：A B C D E</w:t>
      </w:r>
      <w:r>
        <w:rPr>
          <w:rFonts w:ascii="Calibri" w:hAnsi="Calibri" w:eastAsia="宋体" w:cs="Times New Roman"/>
          <w:lang w:val="pt-BR"/>
        </w:rPr>
        <w:t xml:space="preserve"> </w:t>
      </w:r>
      <w:r>
        <w:rPr>
          <w:rFonts w:hint="eastAsia" w:ascii="Calibri" w:hAnsi="Calibri" w:eastAsia="宋体" w:cs="Times New Roman"/>
          <w:lang w:val="pt-BR"/>
        </w:rPr>
        <w:t>F</w:t>
      </w:r>
      <w:r>
        <w:rPr>
          <w:rFonts w:ascii="Calibri" w:hAnsi="Calibri" w:eastAsia="宋体" w:cs="Times New Roman"/>
          <w:lang w:val="pt-BR"/>
        </w:rPr>
        <w:t xml:space="preserve"> </w:t>
      </w:r>
      <w:r>
        <w:rPr>
          <w:rFonts w:hint="eastAsia" w:ascii="Calibri" w:hAnsi="Calibri" w:eastAsia="宋体" w:cs="Times New Roman"/>
          <w:lang w:val="pt-BR"/>
        </w:rPr>
        <w:t>G H I J K</w:t>
      </w:r>
    </w:p>
    <w:p>
      <w:pPr>
        <w:ind w:firstLine="315" w:firstLineChars="150"/>
        <w:rPr>
          <w:rFonts w:hint="eastAsia" w:ascii="Calibri" w:hAnsi="Calibri" w:eastAsia="宋体" w:cs="Times New Roman"/>
          <w:lang w:val="pt-BR"/>
        </w:rPr>
      </w:pPr>
      <w:r>
        <w:rPr>
          <w:rFonts w:hint="eastAsia" w:ascii="Calibri" w:hAnsi="Calibri" w:eastAsia="宋体" w:cs="Times New Roman"/>
        </w:rPr>
        <w:t>中序序列</w:t>
      </w:r>
      <w:r>
        <w:rPr>
          <w:rFonts w:hint="eastAsia" w:ascii="Calibri" w:hAnsi="Calibri" w:eastAsia="宋体" w:cs="Times New Roman"/>
          <w:lang w:val="pt-BR"/>
        </w:rPr>
        <w:t>：C B E D F A H J K I 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"C:\\Users\\deii66\\Documents\\Tencent Files\\1020741871\\Image\\C2C\\E760DCC0F126601D313F256A1104FECD.jpg"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2670" cy="1513205"/>
            <wp:effectExtent l="0" t="0" r="11430" b="1079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315" w:firstLineChars="150"/>
        <w:rPr>
          <w:rFonts w:hint="eastAsia" w:ascii="Calibri" w:hAnsi="Calibri" w:eastAsia="宋体" w:cs="Times New Roman"/>
          <w:lang w:val="pt-BR"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3．</w:t>
      </w:r>
      <w:r>
        <w:rPr>
          <w:rFonts w:ascii="Calibri" w:hAnsi="Calibri" w:eastAsia="宋体" w:cs="Times New Roman"/>
        </w:rPr>
        <w:t>设有一个关键</w:t>
      </w:r>
      <w:r>
        <w:rPr>
          <w:rFonts w:hint="eastAsia" w:ascii="Calibri" w:hAnsi="Calibri" w:eastAsia="宋体" w:cs="Times New Roman"/>
        </w:rPr>
        <w:t>字</w:t>
      </w:r>
      <w:r>
        <w:rPr>
          <w:rFonts w:ascii="Calibri" w:hAnsi="Calibri" w:eastAsia="宋体" w:cs="Times New Roman"/>
        </w:rPr>
        <w:t>的输入序列{</w:t>
      </w:r>
      <w:r>
        <w:rPr>
          <w:rFonts w:hint="eastAsia" w:ascii="Calibri" w:hAnsi="Calibri" w:eastAsia="宋体" w:cs="Times New Roman"/>
        </w:rPr>
        <w:t>A，V，L，T，R，E，I，S，O，K}，</w:t>
      </w:r>
    </w:p>
    <w:p>
      <w:pPr>
        <w:ind w:left="851" w:hanging="539"/>
      </w:pPr>
      <w:r>
        <w:rPr>
          <w:rFonts w:ascii="Calibri" w:hAnsi="Calibri" w:eastAsia="宋体" w:cs="Times New Roman"/>
        </w:rPr>
        <w:t>（1）从空树开始构造平衡二叉树，画出每加入一个新结点时二叉树的形态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"C:\\Users\\deii66\\Documents\\Tencent Files\\1020741871\\Image\\C2C\\FE8F24A3CC2B4E4070FBF96B2562491E.jpg"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2985" cy="1819275"/>
            <wp:effectExtent l="0" t="0" r="9525" b="571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298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851" w:hanging="539"/>
        <w:rPr>
          <w:rFonts w:ascii="Calibri" w:hAnsi="Calibri" w:eastAsia="宋体" w:cs="Times New Roman"/>
        </w:rPr>
      </w:pPr>
    </w:p>
    <w:p>
      <w:pPr>
        <w:numPr>
          <w:ilvl w:val="0"/>
          <w:numId w:val="1"/>
        </w:numPr>
        <w:ind w:left="312"/>
        <w:rPr>
          <w:rFonts w:hint="eastAsia" w:ascii="Calibri" w:hAnsi="Calibri" w:eastAsia="宋体" w:cs="Times New Roman"/>
        </w:rPr>
      </w:pPr>
      <w:r>
        <w:rPr>
          <w:rFonts w:ascii="Calibri" w:hAnsi="Calibri" w:eastAsia="宋体" w:cs="Times New Roman"/>
        </w:rPr>
        <w:t>计算该平衡二叉树在等概率下查找成功的平均查找长度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1+2*2+3*4+4*3</w:t>
      </w:r>
      <w:r>
        <w:rPr>
          <w:rFonts w:hint="eastAsia" w:ascii="Calibri" w:hAnsi="Calibri" w:eastAsia="宋体" w:cs="Times New Roman"/>
          <w:lang w:eastAsia="zh-CN"/>
        </w:rPr>
        <w:t>）</w:t>
      </w:r>
      <w:r>
        <w:rPr>
          <w:rFonts w:hint="eastAsia" w:ascii="Calibri" w:hAnsi="Calibri" w:eastAsia="宋体" w:cs="Times New Roman"/>
          <w:lang w:val="en-US" w:eastAsia="zh-CN"/>
        </w:rPr>
        <w:t>/10=29/10</w:t>
      </w:r>
    </w:p>
    <w:p>
      <w:pPr>
        <w:ind w:left="312" w:hanging="312"/>
      </w:pPr>
      <w:r>
        <w:t>4</w:t>
      </w:r>
      <w:r>
        <w:rPr>
          <w:rFonts w:hint="eastAsia"/>
        </w:rPr>
        <w:t>．假设有一副52张洗过的纸牌，共有4种花色，每种花色有13张牌。现在希望对这幅牌进行排序，使得4种花色是有序的，并且每种花色中的13张牌也是有序的。下列方法中哪一种最快？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（1）从头到尾查看这副牌，从中移出梅花，然后对它们单独排序。继续对方块、红心和黑桃试用同样的过程。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基数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（2）按牌的大小将这些牌分成13堆，将这13堆再重新回到一起，然后按花色分成4堆，再将这4堆又堆回一起。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归并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（3）通过将每张牌放在相对于前面已有序的牌的合适位置上，只对这些牌从头到尾做一趟排序。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直接插入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312" w:hanging="312"/>
      </w:pPr>
      <w:r>
        <w:t>5</w:t>
      </w:r>
      <w:r>
        <w:rPr>
          <w:rFonts w:hint="eastAsia"/>
        </w:rPr>
        <w:t>．对于如下图，给出它的实现（1）邻接表格（2）基于顺序表的邻接表；</w:t>
      </w:r>
    </w:p>
    <w:p>
      <w:pPr>
        <w:ind w:left="312" w:hanging="312"/>
      </w:pPr>
      <w:r>
        <w:rPr>
          <w:rFonts w:hint="eastAsia"/>
        </w:rPr>
        <w:t xml:space="preserve">  分析从顶点1开始的深入优先遍历、广度优先遍历序列；</w:t>
      </w:r>
    </w:p>
    <w:p>
      <w:pPr>
        <w:ind w:left="312" w:hanging="312"/>
      </w:pPr>
      <w:r>
        <w:rPr>
          <w:rFonts w:hint="eastAsia"/>
        </w:rPr>
        <w:t xml:space="preserve">  求解最小生成树；</w:t>
      </w:r>
    </w:p>
    <w:p>
      <w:pPr>
        <w:keepNext w:val="0"/>
        <w:keepLines w:val="0"/>
        <w:widowControl/>
        <w:suppressLineNumbers w:val="0"/>
        <w:jc w:val="left"/>
      </w:pPr>
      <w:r>
        <w:object>
          <v:shape id="_x0000_i1025" o:spt="75" type="#_x0000_t75" style="height:110.85pt;width:213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"C:\\Users\\deii66\\Documents\\Tencent Files\\1020741871\\Image\\C2C\\190DDF4E005018333CE5AB8239EFD28F.jpg"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6830" cy="2324735"/>
            <wp:effectExtent l="0" t="0" r="1270" b="1206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深入优先：1.2.3.4.5.6.7.9.8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广度优先：1.2.9.3.8.7.4.6.5</w:t>
      </w:r>
    </w:p>
    <w:p>
      <w:r>
        <w:t>6</w:t>
      </w:r>
      <w:r>
        <w:rPr>
          <w:rFonts w:hint="eastAsia"/>
        </w:rPr>
        <w:t>．将下列元素以给定的次序插入到初始为的3阶B- 树中。</w:t>
      </w:r>
    </w:p>
    <w:p>
      <w:r>
        <w:rPr>
          <w:rFonts w:hint="eastAsia"/>
        </w:rPr>
        <w:t xml:space="preserve">             a g f b k d h m j e s </w:t>
      </w:r>
      <w:r>
        <w:t>I</w:t>
      </w:r>
      <w:r>
        <w:rPr>
          <w:rFonts w:hint="eastAsia"/>
        </w:rPr>
        <w:t xml:space="preserve"> r x c l n t u p</w:t>
      </w:r>
      <w:r>
        <w:rPr>
          <w:rFonts w:hint="eastAsia"/>
          <w:lang w:val="en-US" w:eastAsia="zh-CN"/>
        </w:rPr>
        <w:t xml:space="preserve">         P482</w:t>
      </w:r>
    </w:p>
    <w:p>
      <w:pPr>
        <w:keepNext w:val="0"/>
        <w:keepLines w:val="0"/>
        <w:widowControl/>
        <w:suppressLineNumbers w:val="0"/>
        <w:jc w:val="left"/>
      </w:pPr>
      <w:r>
        <w:t>7</w:t>
      </w:r>
      <w:r>
        <w:rPr>
          <w:rFonts w:hint="eastAsia"/>
        </w:rPr>
        <w:t>．将快速排序应用于表：</w:t>
      </w:r>
      <w:r>
        <w:t>26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35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。每个子表的支点选择为：</w:t>
      </w:r>
      <w:r>
        <w:t xml:space="preserve">(1) </w:t>
      </w:r>
      <w:r>
        <w:rPr>
          <w:rFonts w:hint="eastAsia"/>
        </w:rPr>
        <w:t>子表的最后一个数；</w:t>
      </w:r>
      <w:r>
        <w:t xml:space="preserve">(2) </w:t>
      </w:r>
      <w:r>
        <w:rPr>
          <w:rFonts w:hint="eastAsia"/>
        </w:rPr>
        <w:t>子表的中央（或左中央）的数，在每种情况下，分析每趟排序过程。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"C:\\Users\\deii66\\Documents\\Tencent Files\\1020741871\\Image\\C2C\\3341F26AB3A6CC72B297C38CF496E6CD.jpg"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590" cy="2066925"/>
            <wp:effectExtent l="0" t="0" r="3810" b="3175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ind w:left="312" w:hanging="312"/>
      </w:pPr>
    </w:p>
    <w:p>
      <w:r>
        <w:t>8</w:t>
      </w:r>
      <w:r>
        <w:rPr>
          <w:rFonts w:hint="eastAsia"/>
        </w:rPr>
        <w:t>．将归并排序应用于下表，给出排序过程。</w:t>
      </w:r>
    </w:p>
    <w:p>
      <w:r>
        <w:rPr>
          <w:rFonts w:hint="eastAsia"/>
        </w:rPr>
        <w:t>　　　　　</w:t>
      </w:r>
      <w:r>
        <w:t xml:space="preserve">Tim Dot Eva Roy Tom Kim Guy Amy Jon Ann Jim Kay Ron Jan </w:t>
      </w:r>
    </w:p>
    <w:p>
      <w:r>
        <w:drawing>
          <wp:inline distT="0" distB="0" distL="114300" distR="114300">
            <wp:extent cx="5271135" cy="1560195"/>
            <wp:effectExtent l="0" t="0" r="12065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2" w:hanging="312"/>
      </w:pPr>
      <w:r>
        <w:t>9</w:t>
      </w:r>
      <w:r>
        <w:rPr>
          <w:rFonts w:hint="eastAsia"/>
        </w:rPr>
        <w:t>．对下列每种应用，我们所学的哪种方法是较好的选择？为什么？如果表以顺序或链式存储表示，那么对你的选择有什么影响？说明如何影响。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(a) </w:t>
      </w:r>
      <w:r>
        <w:rPr>
          <w:rFonts w:hint="eastAsia" w:ascii="Calibri" w:hAnsi="Calibri" w:eastAsia="宋体" w:cs="Times New Roman"/>
        </w:rPr>
        <w:t>编写一个通用目的的排序程序，它将被许多人用于各种应用中。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快速排序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(b) </w:t>
      </w:r>
      <w:r>
        <w:rPr>
          <w:rFonts w:hint="eastAsia" w:ascii="Calibri" w:hAnsi="Calibri" w:eastAsia="宋体" w:cs="Times New Roman"/>
        </w:rPr>
        <w:t>一次性地对</w:t>
      </w:r>
      <w:r>
        <w:rPr>
          <w:rFonts w:ascii="Calibri" w:hAnsi="Calibri" w:eastAsia="宋体" w:cs="Times New Roman"/>
        </w:rPr>
        <w:t>1000</w:t>
      </w:r>
      <w:r>
        <w:rPr>
          <w:rFonts w:hint="eastAsia" w:ascii="Calibri" w:hAnsi="Calibri" w:eastAsia="宋体" w:cs="Times New Roman"/>
        </w:rPr>
        <w:t>个数据排序，在完成这次排序后，不再保存这个程序。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归并排序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(c) </w:t>
      </w:r>
      <w:r>
        <w:rPr>
          <w:rFonts w:hint="eastAsia" w:ascii="Calibri" w:hAnsi="Calibri" w:eastAsia="宋体" w:cs="Times New Roman"/>
        </w:rPr>
        <w:t>一次性地对</w:t>
      </w:r>
      <w:r>
        <w:rPr>
          <w:rFonts w:ascii="Calibri" w:hAnsi="Calibri" w:eastAsia="宋体" w:cs="Times New Roman"/>
        </w:rPr>
        <w:t>50</w:t>
      </w:r>
      <w:r>
        <w:rPr>
          <w:rFonts w:hint="eastAsia" w:ascii="Calibri" w:hAnsi="Calibri" w:eastAsia="宋体" w:cs="Times New Roman"/>
        </w:rPr>
        <w:t>个数据排序，在完成这次排序后，不再保存这个程序。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直接选择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(d) </w:t>
      </w:r>
      <w:r>
        <w:rPr>
          <w:rFonts w:hint="eastAsia" w:ascii="Calibri" w:hAnsi="Calibri" w:eastAsia="宋体" w:cs="Times New Roman"/>
        </w:rPr>
        <w:t>在一个较长的程序中对</w:t>
      </w:r>
      <w:r>
        <w:rPr>
          <w:rFonts w:ascii="Calibri" w:hAnsi="Calibri" w:eastAsia="宋体" w:cs="Times New Roman"/>
        </w:rPr>
        <w:t>5</w:t>
      </w:r>
      <w:r>
        <w:rPr>
          <w:rFonts w:hint="eastAsia" w:ascii="Calibri" w:hAnsi="Calibri" w:eastAsia="宋体" w:cs="Times New Roman"/>
        </w:rPr>
        <w:t>个元素排序，而且此排序将被这个较长的程序用几百次。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堆排序，辅助空间少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(</w:t>
      </w:r>
      <w:r>
        <w:rPr>
          <w:rFonts w:hint="eastAsia" w:ascii="Calibri" w:hAnsi="Calibri" w:eastAsia="宋体" w:cs="Times New Roman"/>
        </w:rPr>
        <w:t>e</w:t>
      </w:r>
      <w:r>
        <w:rPr>
          <w:rFonts w:ascii="Calibri" w:hAnsi="Calibri" w:eastAsia="宋体" w:cs="Times New Roman"/>
        </w:rPr>
        <w:t xml:space="preserve">) </w:t>
      </w:r>
      <w:r>
        <w:rPr>
          <w:rFonts w:hint="eastAsia" w:ascii="Calibri" w:hAnsi="Calibri" w:eastAsia="宋体" w:cs="Times New Roman"/>
        </w:rPr>
        <w:t>一个</w:t>
      </w:r>
      <w:r>
        <w:rPr>
          <w:rFonts w:ascii="Calibri" w:hAnsi="Calibri" w:eastAsia="宋体" w:cs="Times New Roman"/>
        </w:rPr>
        <w:t>5000</w:t>
      </w:r>
      <w:r>
        <w:rPr>
          <w:rFonts w:hint="eastAsia" w:ascii="Calibri" w:hAnsi="Calibri" w:eastAsia="宋体" w:cs="Times New Roman"/>
        </w:rPr>
        <w:t>个单词的表已按字母顺序排列，现要对它进行检查以确信如此，并对所发现的任何失序的单词进行排序。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直接插入，已有序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．多元多项式的表示：讨论选择哪一种数据结构，表示m元多项式，例如三元多项式P(x,y,z)=x10y3z2+2x6y3z2+3x5y2z2+x4y4z+6x3y4z+2yz+15。</w:t>
      </w:r>
      <w:r>
        <w:drawing>
          <wp:inline distT="0" distB="0" distL="114300" distR="114300">
            <wp:extent cx="1276350" cy="1350010"/>
            <wp:effectExtent l="0" t="0" r="6350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2" w:hanging="312"/>
      </w:pPr>
    </w:p>
    <w:p>
      <w:pPr>
        <w:ind w:left="312" w:hanging="312"/>
      </w:pPr>
    </w:p>
    <w:p>
      <w:r>
        <w:rPr>
          <w:rFonts w:hint="eastAsia"/>
        </w:rPr>
        <w:t>二．设计题</w:t>
      </w:r>
    </w:p>
    <w:p>
      <w:pPr>
        <w:ind w:left="312" w:hanging="312"/>
        <w:rPr>
          <w:rFonts w:hint="eastAsia"/>
        </w:rPr>
      </w:pPr>
      <w:r>
        <w:rPr>
          <w:rFonts w:hint="eastAsia"/>
        </w:rPr>
        <w:t>1．设计算法，实现表达式求值，例如对如下表达式求值：1+2*(3+4)，只考虑+、-、*、/、（）运算。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bool IsOperator(char ch)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char ops[] = "+-*/";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for (int i = 0; i &lt; sizeof(ops) / sizeof(char); 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if (ch == ops[i])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//////////////////////////////////////////////////////////////////////////// 比较两个操作符的优先级int Precedence(char op1, char op2)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if (op1 == '(')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return -1;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if (op1 == '+' || op1 == '-')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if (op2 == '*' || op2 == '/')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return -1;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if (op1 == '*' || op1 == '/')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if (op2 == '+' || op2 == '-')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return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//////////////////////////////////////////////////////////////////////////// 中缀表达式转换成后缀表达式void inFix2PostFix(char* inFix, char* postFix)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int j = 0, len;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char 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stack&lt;char&gt; 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len = strlen(inFix);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for (int i = 0; i &lt; len; 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c = inFix[i];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if (c == '(')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st.push(c);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else if (c == ')')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while (st.top() != '(')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postFix[j++] =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if (!IsOperator(c))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st.push(c);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while (st.empty() ==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       &amp;&amp; Precedence(st.top(), c) &gt;=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    postFix[j++] =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st.push(c);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while (st.empty() == false)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postFix[j++] =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postFix[j]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//////////////////////////////////////////////////////////////////////////// 后缀表达式求值程序double postFixEval(char* postFix)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stack&lt;char&gt; 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int len = strlen(postFix);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char 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for (int i = 0; i &lt; len; 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c = postFix[i];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if (IsOperator(c) == false)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st.push(c - '0');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char op1, op2;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int val;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op1 =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op2 =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switch (c)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case '+':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val = op1 + op2;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case '-':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val = op2 - op1;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case '*':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val = op1 * op2;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case '/':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val = op2 / op1;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    st.push(val);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 xml:space="preserve">    return st.top();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3"/>
          <w:szCs w:val="13"/>
          <w:lang w:val="en-US" w:eastAsia="zh-CN" w:bidi="ar-SA"/>
        </w:rPr>
        <w:t>}</w:t>
      </w:r>
    </w:p>
    <w:p>
      <w:pPr>
        <w:numPr>
          <w:ilvl w:val="0"/>
          <w:numId w:val="2"/>
        </w:numPr>
        <w:ind w:left="312" w:hanging="312"/>
        <w:rPr>
          <w:rFonts w:hint="eastAsia"/>
        </w:rPr>
      </w:pPr>
      <w:r>
        <w:rPr>
          <w:rFonts w:hint="eastAsia"/>
        </w:rPr>
        <w:t>编写一个判断单链表是否中心对称的算法。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806825" cy="2404110"/>
            <wp:effectExtent l="0" t="0" r="317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12" w:leftChars="0" w:hanging="312" w:firstLineChars="0"/>
        <w:rPr>
          <w:rFonts w:hint="eastAsia"/>
        </w:rPr>
      </w:pPr>
      <w:r>
        <w:rPr>
          <w:rFonts w:hint="eastAsia"/>
        </w:rPr>
        <w:t>已知</w:t>
      </w:r>
      <w:r>
        <w:t>p</w:t>
      </w:r>
      <w:r>
        <w:rPr>
          <w:rFonts w:hint="eastAsia"/>
        </w:rPr>
        <w:t>为单链表的表头指针，试写出求链表中最大值的递归算法。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750820" cy="1235075"/>
            <wp:effectExtent l="0" t="0" r="508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12" w:leftChars="0" w:hanging="312" w:firstLineChars="0"/>
        <w:rPr>
          <w:rFonts w:hint="eastAsia"/>
        </w:rPr>
      </w:pPr>
      <w:r>
        <w:rPr>
          <w:rFonts w:hint="eastAsia"/>
        </w:rPr>
        <w:t>已知</w:t>
      </w:r>
      <w:r>
        <w:t>p</w:t>
      </w:r>
      <w:r>
        <w:rPr>
          <w:rFonts w:hint="eastAsia"/>
        </w:rPr>
        <w:t>为单链表的表头指针，试写出求链表长度的递归算法。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587500" cy="999490"/>
            <wp:effectExtent l="0" t="0" r="0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12" w:leftChars="0" w:hanging="312" w:firstLineChars="0"/>
        <w:rPr>
          <w:rFonts w:hint="eastAsia"/>
        </w:rPr>
      </w:pPr>
      <w:r>
        <w:rPr>
          <w:rFonts w:hint="eastAsia"/>
        </w:rPr>
        <w:t>试写一个递归算法，计算链式结构二叉树的深度，此处空树的深度为</w:t>
      </w:r>
      <w:r>
        <w:t>0</w:t>
      </w:r>
      <w:r>
        <w:rPr>
          <w:rFonts w:hint="eastAsia"/>
        </w:rPr>
        <w:t>，仅有一个结点的树深度为</w:t>
      </w:r>
      <w:r>
        <w:t>1</w:t>
      </w:r>
      <w:r>
        <w:rPr>
          <w:rFonts w:hint="eastAsia"/>
        </w:rPr>
        <w:t xml:space="preserve">。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220470" cy="1351915"/>
            <wp:effectExtent l="0" t="0" r="11430" b="698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对于空树返回0</w:t>
      </w:r>
    </w:p>
    <w:p>
      <w:pPr>
        <w:numPr>
          <w:ilvl w:val="0"/>
          <w:numId w:val="2"/>
        </w:numPr>
        <w:ind w:left="312" w:leftChars="0" w:hanging="312" w:firstLineChars="0"/>
      </w:pPr>
      <w:r>
        <w:rPr>
          <w:rFonts w:hint="eastAsia"/>
        </w:rPr>
        <w:t>试编写一个算法，将用二叉链表表示的完全二叉树转换成二叉树的顺序存储结构。</w:t>
      </w:r>
      <w:r>
        <w:t xml:space="preserve"> </w:t>
      </w:r>
    </w:p>
    <w:p>
      <w:pPr>
        <w:numPr>
          <w:ilvl w:val="0"/>
          <w:numId w:val="0"/>
        </w:numPr>
        <w:ind w:lef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//root为当前树的根结点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//array为存储树的数组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//pos表示当前root所在array中的位置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//起始调用时使用alertTheTree(root, array, 0);即可，默认array数组各元素值为非法值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//标识当前位置无结点。MAX为数组array的最大长度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void alertTheTree(TreeNode *root, int *array, int pos)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if (root == NULL || pos &gt;= MAX)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return;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array[pos] = root-&gt;data;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alertTheTree(root-&gt;left, array, 2 * (pos + 1) -1);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alertTheTree(root-&gt;right, array, 2 * (pos + 1));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     //这里用数组存放</w:t>
      </w:r>
    </w:p>
    <w:p>
      <w:pPr>
        <w:numPr>
          <w:ilvl w:val="0"/>
          <w:numId w:val="2"/>
        </w:numPr>
        <w:ind w:left="312" w:leftChars="0" w:hanging="312" w:firstLineChars="0"/>
      </w:pPr>
      <w:r>
        <w:rPr>
          <w:rFonts w:hint="eastAsia"/>
        </w:rPr>
        <w:t>编写算法，使得在</w:t>
      </w:r>
      <w:r>
        <w:t>O(n)</w:t>
      </w:r>
      <w:r>
        <w:rPr>
          <w:rFonts w:hint="eastAsia"/>
        </w:rPr>
        <w:t>的时间内重排数组，将所有取正值的排序码排在所有取非正值的排序码之前。</w:t>
      </w:r>
      <w: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86940" cy="1910080"/>
            <wp:effectExtent l="0" t="0" r="1016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2" w:hanging="312"/>
      </w:pPr>
      <w:r>
        <w:rPr>
          <w:rFonts w:hint="eastAsia"/>
        </w:rPr>
        <w:t>8．</w:t>
      </w:r>
      <w:r>
        <w:rPr>
          <w:rFonts w:hint="eastAsia"/>
          <w:b/>
          <w:bCs/>
        </w:rPr>
        <w:t>采用栈的方法，为下面的说明编写一个函数</w:t>
      </w:r>
      <w:r>
        <w:t xml:space="preserve">copy_stack : </w:t>
      </w:r>
    </w:p>
    <w:p>
      <w:pPr>
        <w:ind w:left="312" w:hanging="312"/>
      </w:pPr>
      <w:r>
        <w:t xml:space="preserve">     //   Error_code copy_stack(Stack &amp;dest</w:t>
      </w:r>
      <w:r>
        <w:rPr>
          <w:b/>
          <w:bCs/>
        </w:rPr>
        <w:t>, Stack &amp;source);</w:t>
      </w:r>
    </w:p>
    <w:p>
      <w:pPr>
        <w:ind w:left="312" w:hanging="312"/>
      </w:pPr>
      <w:r>
        <w:rPr>
          <w:i/>
          <w:iCs/>
        </w:rPr>
        <w:t xml:space="preserve">           precondition: </w:t>
      </w:r>
      <w:r>
        <w:rPr>
          <w:rFonts w:hint="eastAsia"/>
          <w:i/>
          <w:iCs/>
        </w:rPr>
        <w:t>无</w:t>
      </w:r>
      <w:r>
        <w:rPr>
          <w:i/>
          <w:iCs/>
        </w:rPr>
        <w:t xml:space="preserve">. </w:t>
      </w:r>
    </w:p>
    <w:p>
      <w:pPr>
        <w:ind w:left="312" w:hanging="312"/>
        <w:rPr>
          <w:rFonts w:hint="eastAsia"/>
        </w:rPr>
      </w:pPr>
      <w:r>
        <w:rPr>
          <w:i/>
          <w:iCs/>
        </w:rPr>
        <w:t xml:space="preserve">          postcondition: Stack dest </w:t>
      </w:r>
      <w:r>
        <w:rPr>
          <w:rFonts w:hint="eastAsia"/>
          <w:i/>
          <w:iCs/>
        </w:rPr>
        <w:t xml:space="preserve">已经成为 </w:t>
      </w:r>
      <w:r>
        <w:rPr>
          <w:i/>
          <w:iCs/>
        </w:rPr>
        <w:t xml:space="preserve">Stack source  的一个完全副本; </w:t>
      </w:r>
      <w:r>
        <w:rPr>
          <w:rFonts w:hint="eastAsia"/>
          <w:i/>
          <w:iCs/>
        </w:rPr>
        <w:t>而</w:t>
      </w:r>
      <w:r>
        <w:rPr>
          <w:i/>
          <w:iCs/>
        </w:rPr>
        <w:t xml:space="preserve">source </w:t>
      </w:r>
      <w:r>
        <w:rPr>
          <w:rFonts w:hint="eastAsia"/>
          <w:i/>
          <w:iCs/>
        </w:rPr>
        <w:t>未</w:t>
      </w:r>
      <w:r>
        <w:rPr>
          <w:rFonts w:hint="eastAsia"/>
        </w:rPr>
        <w:t>被改变。如果检测到错误，则返回一个合适的代码，否则返回    success 。  //</w:t>
      </w:r>
    </w:p>
    <w:p>
      <w:pPr>
        <w:ind w:left="312" w:hanging="3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再设一个新栈做temp或让栈顶指针从0开始到栈顶</w:t>
      </w:r>
    </w:p>
    <w:p>
      <w:pPr>
        <w:numPr>
          <w:ilvl w:val="0"/>
          <w:numId w:val="3"/>
        </w:numPr>
        <w:ind w:left="312" w:hanging="312"/>
        <w:rPr>
          <w:rFonts w:hint="eastAsia"/>
        </w:rPr>
      </w:pPr>
      <w:r>
        <w:rPr>
          <w:rFonts w:hint="eastAsia"/>
        </w:rPr>
        <w:t>有时一个程序需要两个包含同样数据类型的栈。如果两个栈存放在不同的数组里，那么当一个栈溢出时，另一个栈可能还有相当多的未用空间。避免这个问题的一个简洁的方法是把所有的空间都放在一个数组里，让一个栈从数组的一端增长，另一个栈从数组的另一端以相反方向朝第一个栈增长。以这种方式，如果一个栈大另一个栈小，则可以同时满足它们，除非所有的空间都被真正地使用了，否则，将不会产生溢出。定义一个新类</w:t>
      </w:r>
      <w:r>
        <w:t>Double_stack</w:t>
      </w:r>
      <w:r>
        <w:rPr>
          <w:rFonts w:hint="eastAsia"/>
        </w:rPr>
        <w:t>，包含</w:t>
      </w:r>
      <w:r>
        <w:t>(</w:t>
      </w:r>
      <w:r>
        <w:rPr>
          <w:rFonts w:hint="eastAsia"/>
        </w:rPr>
        <w:t>作为私有数据成员</w:t>
      </w:r>
      <w:r>
        <w:t>)</w:t>
      </w:r>
      <w:r>
        <w:rPr>
          <w:rFonts w:hint="eastAsia"/>
        </w:rPr>
        <w:t>数组和两个符号</w:t>
      </w:r>
      <w:r>
        <w:rPr>
          <w:i/>
          <w:iCs/>
        </w:rPr>
        <w:t xml:space="preserve"> </w:t>
      </w:r>
      <w:r>
        <w:t xml:space="preserve">top_a </w:t>
      </w:r>
      <w:r>
        <w:rPr>
          <w:rFonts w:hint="eastAsia"/>
        </w:rPr>
        <w:t>和</w:t>
      </w:r>
      <w:r>
        <w:rPr>
          <w:i/>
          <w:iCs/>
        </w:rPr>
        <w:t xml:space="preserve"> </w:t>
      </w:r>
      <w:r>
        <w:t>top_b</w:t>
      </w:r>
      <w:r>
        <w:rPr>
          <w:rFonts w:hint="eastAsia"/>
        </w:rPr>
        <w:t>，并为方法</w:t>
      </w:r>
      <w:r>
        <w:t>Double_stack( )</w:t>
      </w:r>
      <w:r>
        <w:rPr>
          <w:i/>
          <w:iCs/>
        </w:rPr>
        <w:t xml:space="preserve">, </w:t>
      </w:r>
      <w:r>
        <w:t>push_a( )</w:t>
      </w:r>
      <w:r>
        <w:rPr>
          <w:i/>
          <w:iCs/>
        </w:rPr>
        <w:t xml:space="preserve">, </w:t>
      </w:r>
      <w:r>
        <w:t>push_b( )</w:t>
      </w:r>
      <w:r>
        <w:rPr>
          <w:i/>
          <w:iCs/>
        </w:rPr>
        <w:t xml:space="preserve">, </w:t>
      </w:r>
      <w:r>
        <w:t>pop_a( )</w:t>
      </w:r>
      <w:r>
        <w:rPr>
          <w:i/>
          <w:iCs/>
        </w:rPr>
        <w:t xml:space="preserve">, and </w:t>
      </w:r>
      <w:r>
        <w:t>pop_b( )</w:t>
      </w:r>
      <w:r>
        <w:rPr>
          <w:rFonts w:hint="eastAsia"/>
        </w:rPr>
        <w:t>编写代码，处理一个</w:t>
      </w:r>
      <w:r>
        <w:t>Double_stack</w:t>
      </w:r>
      <w:r>
        <w:rPr>
          <w:i/>
          <w:iCs/>
        </w:rPr>
        <w:t>.</w:t>
      </w:r>
      <w:r>
        <w:rPr>
          <w:rFonts w:hint="eastAsia"/>
        </w:rPr>
        <w:t>内的两个栈。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Double_stack::push_a(T x){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If(top_a+1==top_b)return false;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Top_a++;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Stack.Vector[Stack.[top_a]]=x;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true;} b同理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Double_stack::pop_a(){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If(top_a==栈底||top_b==栈底)return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X=Stack.Vector[Stack.top_a];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Top_a--;return true;} b同理</w:t>
      </w:r>
    </w:p>
    <w:p>
      <w:pPr>
        <w:ind w:left="312" w:hanging="312"/>
      </w:pPr>
      <w:r>
        <w:rPr>
          <w:rFonts w:hint="eastAsia"/>
        </w:rPr>
        <w:t>10．双端队列</w:t>
      </w:r>
    </w:p>
    <w:p>
      <w:pPr>
        <w:ind w:left="311" w:leftChars="148" w:firstLine="105" w:firstLineChars="50"/>
      </w:pPr>
      <w:r>
        <w:rPr>
          <w:rFonts w:hint="eastAsia"/>
        </w:rPr>
        <w:t>词</w:t>
      </w:r>
      <w:r>
        <w:rPr>
          <w:b/>
          <w:bCs/>
          <w:i/>
          <w:iCs/>
        </w:rPr>
        <w:t xml:space="preserve">deque </w:t>
      </w:r>
      <w:r>
        <w:t>(</w:t>
      </w:r>
      <w:r>
        <w:rPr>
          <w:rFonts w:hint="eastAsia"/>
        </w:rPr>
        <w:t>读作</w:t>
      </w:r>
      <w:r>
        <w:t xml:space="preserve">“deck” </w:t>
      </w:r>
      <w:r>
        <w:rPr>
          <w:rFonts w:hint="eastAsia"/>
        </w:rPr>
        <w:t xml:space="preserve">或 </w:t>
      </w:r>
      <w:r>
        <w:t xml:space="preserve">“DQ”) </w:t>
      </w:r>
      <w:r>
        <w:rPr>
          <w:rFonts w:hint="eastAsia"/>
        </w:rPr>
        <w:t>是</w:t>
      </w:r>
      <w:r>
        <w:rPr>
          <w:b/>
          <w:bCs/>
        </w:rPr>
        <w:t>double-ended queue</w:t>
      </w:r>
      <w:r>
        <w:rPr>
          <w:rFonts w:hint="eastAsia"/>
        </w:rPr>
        <w:t>的缩写，表示一个表，其元素可以从队列的头部或尾部加入或删除，但是不改变表中的任何其他位置，因此，双端队列同时是栈和队列的广义化。 双端队列上的基本操作有：</w:t>
      </w:r>
      <w:r>
        <w:t>append_front</w:t>
      </w:r>
      <w:r>
        <w:rPr>
          <w:i/>
          <w:iCs/>
        </w:rPr>
        <w:t xml:space="preserve">, </w:t>
      </w:r>
      <w:r>
        <w:t>append_rear</w:t>
      </w:r>
      <w:r>
        <w:rPr>
          <w:i/>
          <w:iCs/>
        </w:rPr>
        <w:t xml:space="preserve">, </w:t>
      </w:r>
      <w:r>
        <w:t>serve_front</w:t>
      </w:r>
      <w:r>
        <w:rPr>
          <w:i/>
          <w:iCs/>
        </w:rPr>
        <w:t xml:space="preserve">, </w:t>
      </w:r>
      <w:r>
        <w:t>serve_rear</w:t>
      </w:r>
      <w:r>
        <w:rPr>
          <w:i/>
          <w:iCs/>
        </w:rPr>
        <w:t xml:space="preserve">, </w:t>
      </w:r>
      <w:r>
        <w:t>retrieve_front</w:t>
      </w:r>
      <w:r>
        <w:rPr>
          <w:i/>
          <w:iCs/>
        </w:rPr>
        <w:t xml:space="preserve">, </w:t>
      </w:r>
      <w:r>
        <w:rPr>
          <w:rFonts w:hint="eastAsia"/>
        </w:rPr>
        <w:t xml:space="preserve">和 </w:t>
      </w:r>
      <w:r>
        <w:t>retrieve_rear</w:t>
      </w:r>
      <w:r>
        <w:rPr>
          <w:rFonts w:hint="eastAsia"/>
        </w:rPr>
        <w:t>。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（１）写出用线性数组实现双端队列的类定义和所需要的方法实现。</w:t>
      </w:r>
      <w:r>
        <w:rPr>
          <w:rFonts w:hint="eastAsia"/>
          <w:lang w:val="en-US" w:eastAsia="zh-CN"/>
        </w:rPr>
        <w:t>P127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（２）假设编号为</w:t>
      </w:r>
      <w:r>
        <w:rPr>
          <w:rFonts w:ascii="Calibri" w:hAnsi="Calibri" w:eastAsia="宋体" w:cs="Times New Roman"/>
        </w:rPr>
        <w:t xml:space="preserve">1, 2, 3, 4, 5, 6 </w:t>
      </w:r>
      <w:r>
        <w:rPr>
          <w:rFonts w:hint="eastAsia" w:ascii="Calibri" w:hAnsi="Calibri" w:eastAsia="宋体" w:cs="Times New Roman"/>
        </w:rPr>
        <w:t>的数据项以该次序出现在输入流中。 即第一是</w:t>
      </w:r>
      <w:r>
        <w:rPr>
          <w:rFonts w:ascii="Calibri" w:hAnsi="Calibri" w:eastAsia="宋体" w:cs="Times New Roman"/>
        </w:rPr>
        <w:t>1</w:t>
      </w:r>
      <w:r>
        <w:rPr>
          <w:rFonts w:hint="eastAsia" w:ascii="Calibri" w:hAnsi="Calibri" w:eastAsia="宋体" w:cs="Times New Roman"/>
        </w:rPr>
        <w:t>，然后是</w:t>
      </w:r>
      <w:r>
        <w:rPr>
          <w:rFonts w:ascii="Calibri" w:hAnsi="Calibri" w:eastAsia="宋体" w:cs="Times New Roman"/>
        </w:rPr>
        <w:t>2</w:t>
      </w:r>
      <w:r>
        <w:rPr>
          <w:rFonts w:hint="eastAsia" w:ascii="Calibri" w:hAnsi="Calibri" w:eastAsia="宋体" w:cs="Times New Roman"/>
        </w:rPr>
        <w:t>，依次类推。通过使用</w:t>
      </w:r>
      <w:r>
        <w:rPr>
          <w:rFonts w:ascii="Calibri" w:hAnsi="Calibri" w:eastAsia="宋体" w:cs="Times New Roman"/>
        </w:rPr>
        <w:t xml:space="preserve">(1) a queue </w:t>
      </w:r>
      <w:r>
        <w:rPr>
          <w:rFonts w:hint="eastAsia" w:ascii="Calibri" w:hAnsi="Calibri" w:eastAsia="宋体" w:cs="Times New Roman"/>
        </w:rPr>
        <w:t>和</w:t>
      </w:r>
      <w:r>
        <w:rPr>
          <w:rFonts w:ascii="Calibri" w:hAnsi="Calibri" w:eastAsia="宋体" w:cs="Times New Roman"/>
        </w:rPr>
        <w:t xml:space="preserve"> (2) a deque, </w:t>
      </w:r>
      <w:r>
        <w:rPr>
          <w:rFonts w:hint="eastAsia" w:ascii="Calibri" w:hAnsi="Calibri" w:eastAsia="宋体" w:cs="Times New Roman"/>
        </w:rPr>
        <w:t>能否得到下列重新排列的输出</w:t>
      </w:r>
      <w:r>
        <w:rPr>
          <w:rFonts w:ascii="Calibri" w:hAnsi="Calibri" w:eastAsia="宋体" w:cs="Times New Roman"/>
        </w:rPr>
        <w:t xml:space="preserve">? </w:t>
      </w:r>
      <w:r>
        <w:rPr>
          <w:rFonts w:hint="eastAsia" w:ascii="Calibri" w:hAnsi="Calibri" w:eastAsia="宋体" w:cs="Times New Roman"/>
        </w:rPr>
        <w:t>假设元素也以从左到右的顺序离开双端队列。</w:t>
      </w:r>
    </w:p>
    <w:p>
      <w:pPr>
        <w:ind w:left="851" w:hanging="539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　　　　　　</w:t>
      </w:r>
      <w:r>
        <w:rPr>
          <w:rFonts w:ascii="Calibri" w:hAnsi="Calibri" w:eastAsia="宋体" w:cs="Times New Roman"/>
        </w:rPr>
        <w:t xml:space="preserve">(a) 1 2 3 4 5 6 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1</w:t>
      </w:r>
      <w:r>
        <w:rPr>
          <w:rFonts w:hint="eastAsia" w:ascii="Calibri" w:hAnsi="Calibri" w:eastAsia="宋体" w:cs="Times New Roman"/>
          <w:lang w:eastAsia="zh-CN"/>
        </w:rPr>
        <w:t>）</w:t>
      </w:r>
      <w:r>
        <w:rPr>
          <w:rFonts w:ascii="Calibri" w:hAnsi="Calibri" w:eastAsia="宋体" w:cs="Times New Roman"/>
        </w:rPr>
        <w:t xml:space="preserve">    (b) 2 4 3 6 5 1     (c) 1 5 2 4 3 6 </w:t>
      </w:r>
    </w:p>
    <w:p>
      <w:pPr>
        <w:numPr>
          <w:ilvl w:val="0"/>
          <w:numId w:val="4"/>
        </w:numPr>
        <w:ind w:left="312" w:hanging="312"/>
        <w:rPr>
          <w:rFonts w:hint="eastAsia"/>
        </w:rPr>
      </w:pPr>
      <w:r>
        <w:rPr>
          <w:rFonts w:hint="eastAsia"/>
        </w:rPr>
        <w:t>假设表达式中允许包含三种括号：圆括号，方括号和大括号。设计一个算法采用顺序栈判断表达式中的括号是否正确匹配。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279015" cy="2240915"/>
            <wp:effectExtent l="0" t="0" r="6985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312" w:leftChars="0" w:hanging="312" w:firstLineChars="0"/>
      </w:pPr>
      <w:r>
        <w:rPr>
          <w:rFonts w:hint="eastAsia"/>
        </w:rPr>
        <w:t>编写一个递归算法，找出从自然数</w:t>
      </w:r>
      <w:r>
        <w:t>1,2,3,4,…,n</w:t>
      </w:r>
      <w:r>
        <w:rPr>
          <w:rFonts w:hint="eastAsia"/>
        </w:rPr>
        <w:t>中任取</w:t>
      </w:r>
      <w:r>
        <w:t>r</w:t>
      </w:r>
      <w:r>
        <w:rPr>
          <w:rFonts w:hint="eastAsia"/>
        </w:rPr>
        <w:t>个数的所有组合。例如，</w:t>
      </w:r>
      <w:r>
        <w:t>n=5</w:t>
      </w:r>
      <w:r>
        <w:rPr>
          <w:rFonts w:hint="eastAsia"/>
        </w:rPr>
        <w:t>，</w:t>
      </w:r>
      <w:r>
        <w:t>r=3</w:t>
      </w:r>
      <w:r>
        <w:rPr>
          <w:rFonts w:hint="eastAsia"/>
        </w:rPr>
        <w:t>时的组合是</w:t>
      </w:r>
      <w:r>
        <w:t>543</w:t>
      </w:r>
      <w:r>
        <w:rPr>
          <w:rFonts w:hint="eastAsia"/>
        </w:rPr>
        <w:t>，</w:t>
      </w:r>
      <w:r>
        <w:t>542</w:t>
      </w:r>
      <w:r>
        <w:rPr>
          <w:rFonts w:hint="eastAsia"/>
        </w:rPr>
        <w:t>，</w:t>
      </w:r>
      <w:r>
        <w:t>541</w:t>
      </w:r>
      <w:r>
        <w:rPr>
          <w:rFonts w:hint="eastAsia"/>
        </w:rPr>
        <w:t>，</w:t>
      </w:r>
      <w:r>
        <w:t>532</w:t>
      </w:r>
      <w:r>
        <w:rPr>
          <w:rFonts w:hint="eastAsia"/>
        </w:rPr>
        <w:t>，</w:t>
      </w:r>
      <w:r>
        <w:t>531</w:t>
      </w:r>
      <w:r>
        <w:rPr>
          <w:rFonts w:hint="eastAsia"/>
        </w:rPr>
        <w:t>，</w:t>
      </w:r>
      <w:r>
        <w:t>521</w:t>
      </w:r>
      <w:r>
        <w:rPr>
          <w:rFonts w:hint="eastAsia"/>
        </w:rPr>
        <w:t>，</w:t>
      </w:r>
      <w:r>
        <w:t>432</w:t>
      </w:r>
      <w:r>
        <w:rPr>
          <w:rFonts w:hint="eastAsia"/>
        </w:rPr>
        <w:t>，</w:t>
      </w:r>
      <w:r>
        <w:t>431</w:t>
      </w:r>
      <w:r>
        <w:rPr>
          <w:rFonts w:hint="eastAsia"/>
        </w:rPr>
        <w:t>，</w:t>
      </w:r>
      <w:r>
        <w:t>421</w:t>
      </w:r>
      <w:r>
        <w:rPr>
          <w:rFonts w:hint="eastAsia"/>
        </w:rPr>
        <w:t>，</w:t>
      </w:r>
      <w:r>
        <w:t>321.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5790" cy="2129155"/>
            <wp:effectExtent l="0" t="0" r="3810" b="44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2" w:hanging="31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已知递归函数</w:t>
      </w:r>
      <w:r>
        <w:t>,(1)</w:t>
      </w:r>
      <w:r>
        <w:rPr>
          <w:rFonts w:hint="eastAsia"/>
        </w:rPr>
        <w:t>写出求解</w:t>
      </w:r>
      <w:r>
        <w:t>F(n)</w:t>
      </w:r>
      <w:r>
        <w:rPr>
          <w:rFonts w:hint="eastAsia"/>
        </w:rPr>
        <w:t>的递归算法</w:t>
      </w:r>
      <w:r>
        <w:t>;(2)</w:t>
      </w:r>
      <w:r>
        <w:rPr>
          <w:rFonts w:hint="eastAsia"/>
        </w:rPr>
        <w:t>写出求解</w:t>
      </w:r>
      <w:r>
        <w:t>F(n)</w:t>
      </w:r>
      <w:r>
        <w:rPr>
          <w:rFonts w:hint="eastAsia"/>
        </w:rPr>
        <w:t>的非递归算法</w:t>
      </w:r>
      <w:r>
        <w:t>;</w:t>
      </w:r>
    </w:p>
    <w:p>
      <w:r>
        <w:object>
          <v:shape id="_x0000_i1026" o:spt="75" type="#_x0000_t75" style="height:47.85pt;width:164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Unknown" ShapeID="_x0000_i1026" DrawAspect="Content" ObjectID="_1468075726" r:id="rId20">
            <o:LockedField>false</o:LockedField>
          </o:OLEObject>
        </w:object>
      </w:r>
    </w:p>
    <w:p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//递归：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int f1(int n)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{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if(n==0)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return 1;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return n*f1(n/2);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}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//非递归：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int f2(int n)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{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int sum=1;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while(n!=0)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{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sum*=n;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n/=2;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}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return sum;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14"/>
          <w:szCs w:val="14"/>
          <w:shd w:val="clear" w:fill="FFFFEE"/>
        </w:rPr>
        <w:t>}</w:t>
      </w: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09E0"/>
    <w:multiLevelType w:val="singleLevel"/>
    <w:tmpl w:val="586509E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661B22"/>
    <w:multiLevelType w:val="singleLevel"/>
    <w:tmpl w:val="58661B22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8662E56"/>
    <w:multiLevelType w:val="singleLevel"/>
    <w:tmpl w:val="58662E56"/>
    <w:lvl w:ilvl="0" w:tentative="0">
      <w:start w:val="9"/>
      <w:numFmt w:val="decimal"/>
      <w:suff w:val="nothing"/>
      <w:lvlText w:val="%1．"/>
      <w:lvlJc w:val="left"/>
    </w:lvl>
  </w:abstractNum>
  <w:abstractNum w:abstractNumId="3">
    <w:nsid w:val="58663497"/>
    <w:multiLevelType w:val="singleLevel"/>
    <w:tmpl w:val="58663497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A639E"/>
    <w:rsid w:val="001127DB"/>
    <w:rsid w:val="00152F3D"/>
    <w:rsid w:val="001E69D2"/>
    <w:rsid w:val="002456E0"/>
    <w:rsid w:val="00256B17"/>
    <w:rsid w:val="00264F2D"/>
    <w:rsid w:val="002845EC"/>
    <w:rsid w:val="002903B1"/>
    <w:rsid w:val="002D197C"/>
    <w:rsid w:val="003D21DF"/>
    <w:rsid w:val="004115A6"/>
    <w:rsid w:val="00422C86"/>
    <w:rsid w:val="004F403C"/>
    <w:rsid w:val="00522D04"/>
    <w:rsid w:val="005532ED"/>
    <w:rsid w:val="00627A34"/>
    <w:rsid w:val="006771AF"/>
    <w:rsid w:val="006B7C9B"/>
    <w:rsid w:val="006C53AB"/>
    <w:rsid w:val="0070702C"/>
    <w:rsid w:val="00747F4A"/>
    <w:rsid w:val="0077176B"/>
    <w:rsid w:val="007725FA"/>
    <w:rsid w:val="00821D3C"/>
    <w:rsid w:val="00826550"/>
    <w:rsid w:val="008923A7"/>
    <w:rsid w:val="00896531"/>
    <w:rsid w:val="00914E69"/>
    <w:rsid w:val="00915B4C"/>
    <w:rsid w:val="00946590"/>
    <w:rsid w:val="009A26D5"/>
    <w:rsid w:val="00A105A8"/>
    <w:rsid w:val="00AD01B9"/>
    <w:rsid w:val="00AF0714"/>
    <w:rsid w:val="00B25A54"/>
    <w:rsid w:val="00C04354"/>
    <w:rsid w:val="00C13FC6"/>
    <w:rsid w:val="00CA314F"/>
    <w:rsid w:val="00CA6E78"/>
    <w:rsid w:val="00D14127"/>
    <w:rsid w:val="00DC33D2"/>
    <w:rsid w:val="00E82705"/>
    <w:rsid w:val="00EA43D0"/>
    <w:rsid w:val="00F30837"/>
    <w:rsid w:val="00F7427E"/>
    <w:rsid w:val="07AB248B"/>
    <w:rsid w:val="07BC4E8A"/>
    <w:rsid w:val="08443C51"/>
    <w:rsid w:val="09412347"/>
    <w:rsid w:val="142C57F8"/>
    <w:rsid w:val="182120CE"/>
    <w:rsid w:val="1EEC7149"/>
    <w:rsid w:val="240A1FFB"/>
    <w:rsid w:val="25014861"/>
    <w:rsid w:val="289F539F"/>
    <w:rsid w:val="28F007BB"/>
    <w:rsid w:val="29F92270"/>
    <w:rsid w:val="2A1648FA"/>
    <w:rsid w:val="2D5510C6"/>
    <w:rsid w:val="30D466DF"/>
    <w:rsid w:val="317667B4"/>
    <w:rsid w:val="32AC5DF5"/>
    <w:rsid w:val="33733F63"/>
    <w:rsid w:val="34B63210"/>
    <w:rsid w:val="382048B2"/>
    <w:rsid w:val="384D7D07"/>
    <w:rsid w:val="3A1804E8"/>
    <w:rsid w:val="3CCB0385"/>
    <w:rsid w:val="3DDA6FD0"/>
    <w:rsid w:val="3F230C08"/>
    <w:rsid w:val="42960B2C"/>
    <w:rsid w:val="43035540"/>
    <w:rsid w:val="4550628F"/>
    <w:rsid w:val="4776381F"/>
    <w:rsid w:val="48D22586"/>
    <w:rsid w:val="4E6D0734"/>
    <w:rsid w:val="501B04B7"/>
    <w:rsid w:val="51AC7F89"/>
    <w:rsid w:val="5334106E"/>
    <w:rsid w:val="53E91BA0"/>
    <w:rsid w:val="58802763"/>
    <w:rsid w:val="594B336A"/>
    <w:rsid w:val="6C75493A"/>
    <w:rsid w:val="6E4F20DB"/>
    <w:rsid w:val="71A808E2"/>
    <w:rsid w:val="76147614"/>
    <w:rsid w:val="7DE62E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unhideWhenUsed/>
    <w:qFormat/>
    <w:uiPriority w:val="99"/>
    <w:rPr>
      <w:color w:val="0163AF"/>
      <w:u w:val="single"/>
    </w:rPr>
  </w:style>
  <w:style w:type="character" w:styleId="8">
    <w:name w:val="Hyperlink"/>
    <w:basedOn w:val="6"/>
    <w:unhideWhenUsed/>
    <w:qFormat/>
    <w:uiPriority w:val="99"/>
    <w:rPr>
      <w:color w:val="0163A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3</Pages>
  <Words>448</Words>
  <Characters>2554</Characters>
  <Lines>21</Lines>
  <Paragraphs>5</Paragraphs>
  <ScaleCrop>false</ScaleCrop>
  <LinksUpToDate>false</LinksUpToDate>
  <CharactersWithSpaces>2997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2010-06-13T02:38:00Z</dcterms:created>
  <dc:creator>sun</dc:creator>
  <cp:lastModifiedBy>deii66</cp:lastModifiedBy>
  <dcterms:modified xsi:type="dcterms:W3CDTF">2017-01-11T10:47:46Z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