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14E2A" w14:textId="77777777" w:rsidR="008C615B" w:rsidRDefault="008C615B" w:rsidP="00A9099C">
      <w:pPr>
        <w:pStyle w:val="Heading2"/>
      </w:pPr>
    </w:p>
    <w:p w14:paraId="4C848C84" w14:textId="140F8237" w:rsidR="005C148B" w:rsidRPr="005C148B" w:rsidRDefault="00D35B10" w:rsidP="005C148B">
      <w:pPr>
        <w:pStyle w:val="Title"/>
        <w:jc w:val="center"/>
      </w:pPr>
      <w:r>
        <w:rPr>
          <w:rFonts w:hint="eastAsia"/>
        </w:rPr>
        <w:t>Digital signal processing</w:t>
      </w:r>
    </w:p>
    <w:p w14:paraId="418C97CF" w14:textId="77777777" w:rsidR="005C148B" w:rsidRDefault="005C148B" w:rsidP="005C148B">
      <w:pPr>
        <w:pStyle w:val="Title"/>
        <w:jc w:val="center"/>
        <w:rPr>
          <w:sz w:val="36"/>
          <w:szCs w:val="36"/>
        </w:rPr>
      </w:pPr>
    </w:p>
    <w:p w14:paraId="3F06D60E" w14:textId="0186F9C6" w:rsidR="008C615B" w:rsidRPr="00B9489F" w:rsidRDefault="005C148B" w:rsidP="005C148B">
      <w:pPr>
        <w:pStyle w:val="Title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</w:t>
      </w:r>
      <w:r w:rsidR="004526F9" w:rsidRPr="00B9489F">
        <w:rPr>
          <w:rFonts w:hint="eastAsia"/>
          <w:sz w:val="36"/>
          <w:szCs w:val="36"/>
        </w:rPr>
        <w:t xml:space="preserve">fundamental </w:t>
      </w:r>
      <w:r>
        <w:rPr>
          <w:rFonts w:hint="eastAsia"/>
          <w:sz w:val="36"/>
          <w:szCs w:val="36"/>
        </w:rPr>
        <w:t>concepts</w:t>
      </w:r>
    </w:p>
    <w:p w14:paraId="1550AF65" w14:textId="77777777" w:rsidR="00924764" w:rsidRDefault="00924764" w:rsidP="00924764">
      <w:pPr>
        <w:jc w:val="center"/>
      </w:pPr>
    </w:p>
    <w:p w14:paraId="7515E191" w14:textId="22A0F650" w:rsidR="00924764" w:rsidRDefault="00924764" w:rsidP="00924764">
      <w:pPr>
        <w:jc w:val="center"/>
      </w:pPr>
      <w:r>
        <w:rPr>
          <w:rFonts w:hint="eastAsia"/>
        </w:rPr>
        <w:t>Yuanyuan Tang</w:t>
      </w:r>
    </w:p>
    <w:p w14:paraId="081F8B2F" w14:textId="6A0D2754" w:rsidR="00FE65DA" w:rsidRDefault="00213C47" w:rsidP="00924764">
      <w:pPr>
        <w:jc w:val="center"/>
        <w:rPr>
          <w:rFonts w:hint="eastAsia"/>
        </w:rPr>
      </w:pPr>
      <w:r>
        <w:rPr>
          <w:rFonts w:hint="eastAsia"/>
        </w:rPr>
        <w:t>Jan</w:t>
      </w:r>
      <w:r w:rsidR="00DB514E">
        <w:rPr>
          <w:rFonts w:hint="eastAsia"/>
        </w:rPr>
        <w:t>.</w:t>
      </w:r>
      <w:r w:rsidR="00FE65DA">
        <w:rPr>
          <w:rFonts w:hint="eastAsia"/>
        </w:rPr>
        <w:t xml:space="preserve"> 2024</w:t>
      </w:r>
    </w:p>
    <w:p w14:paraId="738196F5" w14:textId="77777777" w:rsidR="00F461A7" w:rsidRDefault="00F461A7" w:rsidP="00924764">
      <w:pPr>
        <w:jc w:val="center"/>
      </w:pPr>
    </w:p>
    <w:p w14:paraId="0D841DE6" w14:textId="71AD09F1" w:rsidR="00816282" w:rsidRDefault="00816282">
      <w:r>
        <w:br w:type="page"/>
      </w:r>
    </w:p>
    <w:p w14:paraId="16634EAD" w14:textId="77777777" w:rsidR="00560990" w:rsidRDefault="00560990" w:rsidP="00924764">
      <w:pPr>
        <w:jc w:val="center"/>
      </w:pPr>
    </w:p>
    <w:p w14:paraId="47D584A0" w14:textId="77777777" w:rsidR="00560990" w:rsidRDefault="00560990" w:rsidP="00924764">
      <w:pPr>
        <w:jc w:val="center"/>
      </w:pPr>
    </w:p>
    <w:sdt>
      <w:sdtPr>
        <w:id w:val="-1627772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53423075" w14:textId="273C4DB1" w:rsidR="0068107A" w:rsidRDefault="0068107A" w:rsidP="009C152C">
          <w:pPr>
            <w:pStyle w:val="TOCHeading"/>
            <w:ind w:left="720"/>
            <w:jc w:val="center"/>
          </w:pPr>
          <w:r>
            <w:t>Contents</w:t>
          </w:r>
        </w:p>
        <w:p w14:paraId="3889AB7D" w14:textId="77777777" w:rsidR="007F76A7" w:rsidRPr="007F76A7" w:rsidRDefault="007F76A7" w:rsidP="007F76A7">
          <w:pPr>
            <w:rPr>
              <w:lang w:eastAsia="en-US"/>
            </w:rPr>
          </w:pPr>
        </w:p>
        <w:p w14:paraId="192536CE" w14:textId="5ECFA018" w:rsidR="00ED4F66" w:rsidRDefault="0068107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8068" w:history="1">
            <w:r w:rsidR="00ED4F66" w:rsidRPr="009B2FF8">
              <w:rPr>
                <w:rStyle w:val="Hyperlink"/>
                <w:noProof/>
              </w:rPr>
              <w:t>1 signal</w:t>
            </w:r>
            <w:r w:rsidR="00ED4F66">
              <w:rPr>
                <w:noProof/>
                <w:webHidden/>
              </w:rPr>
              <w:tab/>
            </w:r>
            <w:r w:rsidR="00ED4F66">
              <w:rPr>
                <w:noProof/>
                <w:webHidden/>
              </w:rPr>
              <w:fldChar w:fldCharType="begin"/>
            </w:r>
            <w:r w:rsidR="00ED4F66">
              <w:rPr>
                <w:noProof/>
                <w:webHidden/>
              </w:rPr>
              <w:instrText xml:space="preserve"> PAGEREF _Toc166348068 \h </w:instrText>
            </w:r>
            <w:r w:rsidR="00ED4F66">
              <w:rPr>
                <w:noProof/>
                <w:webHidden/>
              </w:rPr>
            </w:r>
            <w:r w:rsidR="00ED4F66">
              <w:rPr>
                <w:noProof/>
                <w:webHidden/>
              </w:rPr>
              <w:fldChar w:fldCharType="separate"/>
            </w:r>
            <w:r w:rsidR="00ED4F66">
              <w:rPr>
                <w:noProof/>
                <w:webHidden/>
              </w:rPr>
              <w:t>3</w:t>
            </w:r>
            <w:r w:rsidR="00ED4F66">
              <w:rPr>
                <w:noProof/>
                <w:webHidden/>
              </w:rPr>
              <w:fldChar w:fldCharType="end"/>
            </w:r>
          </w:hyperlink>
        </w:p>
        <w:p w14:paraId="43B42A51" w14:textId="1007E9F2" w:rsidR="00ED4F66" w:rsidRDefault="00ED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348069" w:history="1">
            <w:r w:rsidRPr="009B2FF8">
              <w:rPr>
                <w:rStyle w:val="Hyperlink"/>
                <w:noProof/>
              </w:rPr>
              <w:t>2 FFT and FFTshift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4914" w14:textId="25857F25" w:rsidR="00ED4F66" w:rsidRDefault="00ED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348070" w:history="1">
            <w:r w:rsidRPr="009B2FF8">
              <w:rPr>
                <w:rStyle w:val="Hyperlink"/>
                <w:noProof/>
              </w:rPr>
              <w:t>3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746F" w14:textId="4129731B" w:rsidR="00ED4F66" w:rsidRDefault="00ED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348071" w:history="1">
            <w:r w:rsidRPr="009B2FF8">
              <w:rPr>
                <w:rStyle w:val="Hyperlink"/>
                <w:noProof/>
              </w:rPr>
              <w:t>4 Auto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9D03" w14:textId="44BCDC9A" w:rsidR="00ED4F66" w:rsidRDefault="00ED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348072" w:history="1">
            <w:r w:rsidRPr="009B2FF8">
              <w:rPr>
                <w:rStyle w:val="Hyperlink"/>
                <w:noProof/>
              </w:rPr>
              <w:t>5 Upsampling and downsampling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825D" w14:textId="1CF91FC6" w:rsidR="00ED4F66" w:rsidRDefault="00ED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348073" w:history="1">
            <w:r w:rsidRPr="009B2FF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D6D7" w14:textId="5358F071" w:rsidR="0068107A" w:rsidRDefault="0068107A">
          <w:r>
            <w:rPr>
              <w:b/>
              <w:bCs/>
              <w:noProof/>
            </w:rPr>
            <w:fldChar w:fldCharType="end"/>
          </w:r>
        </w:p>
      </w:sdtContent>
    </w:sdt>
    <w:p w14:paraId="1FE5A7E2" w14:textId="1997432D" w:rsidR="00F461A7" w:rsidRPr="00924764" w:rsidRDefault="00F461A7" w:rsidP="00924764">
      <w:pPr>
        <w:jc w:val="center"/>
        <w:rPr>
          <w:rFonts w:hint="eastAsia"/>
        </w:rPr>
      </w:pPr>
    </w:p>
    <w:p w14:paraId="5981AA4B" w14:textId="6621CC2F" w:rsidR="000F6C06" w:rsidRDefault="000F6C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9A310CC" w14:textId="77777777" w:rsidR="008C615B" w:rsidRDefault="008C615B" w:rsidP="00A9099C">
      <w:pPr>
        <w:pStyle w:val="Heading2"/>
      </w:pPr>
    </w:p>
    <w:p w14:paraId="16B4517D" w14:textId="044EAE4E" w:rsidR="00F85C10" w:rsidRDefault="00F85C10" w:rsidP="00A9099C">
      <w:pPr>
        <w:pStyle w:val="Heading2"/>
      </w:pPr>
      <w:bookmarkStart w:id="0" w:name="_Toc166348068"/>
      <w:r>
        <w:rPr>
          <w:rFonts w:hint="eastAsia"/>
        </w:rPr>
        <w:t xml:space="preserve">1 </w:t>
      </w:r>
      <w:r w:rsidR="00212FBA">
        <w:rPr>
          <w:rFonts w:hint="eastAsia"/>
        </w:rPr>
        <w:t>signal</w:t>
      </w:r>
      <w:bookmarkEnd w:id="0"/>
    </w:p>
    <w:p w14:paraId="79DAA452" w14:textId="682A7678" w:rsidR="0081180D" w:rsidRDefault="00102BCD" w:rsidP="008A1485">
      <w:pPr>
        <w:jc w:val="center"/>
      </w:pPr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=2*10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Fs</m:t>
              </m:r>
            </m:den>
          </m:f>
          <m:r>
            <w:rPr>
              <w:rFonts w:ascii="Cambria Math" w:hAnsi="Cambria Math"/>
            </w:rPr>
            <m:t>+α)</m:t>
          </m:r>
        </m:oMath>
      </m:oMathPara>
    </w:p>
    <w:p w14:paraId="106CF59D" w14:textId="65BA2B51" w:rsidR="003E559D" w:rsidRDefault="00D03B3F" w:rsidP="008A1485">
      <w:pPr>
        <w:jc w:val="center"/>
      </w:pPr>
      <w:r>
        <w:rPr>
          <w:noProof/>
        </w:rPr>
        <w:drawing>
          <wp:inline distT="0" distB="0" distL="0" distR="0" wp14:anchorId="321C9CCA" wp14:editId="58F86992">
            <wp:extent cx="3410450" cy="2749492"/>
            <wp:effectExtent l="0" t="0" r="0" b="0"/>
            <wp:docPr id="28830631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6319" name="Picture 1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869" cy="27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579" w14:textId="02FF54F8" w:rsidR="00086A6B" w:rsidRDefault="00086A6B" w:rsidP="00A9099C">
      <w:pPr>
        <w:pStyle w:val="Heading2"/>
      </w:pPr>
      <w:bookmarkStart w:id="1" w:name="_Toc166348069"/>
      <w:r>
        <w:rPr>
          <w:rFonts w:hint="eastAsia"/>
        </w:rPr>
        <w:t xml:space="preserve">2 FFT and </w:t>
      </w:r>
      <w:proofErr w:type="spellStart"/>
      <w:r>
        <w:rPr>
          <w:rFonts w:hint="eastAsia"/>
        </w:rPr>
        <w:t>FFTshift</w:t>
      </w:r>
      <w:bookmarkEnd w:id="1"/>
      <w:proofErr w:type="spellEnd"/>
    </w:p>
    <w:p w14:paraId="278E0DE4" w14:textId="3AE97750" w:rsidR="006E79CD" w:rsidRDefault="006E79CD" w:rsidP="00A45B89">
      <w:pPr>
        <w:jc w:val="center"/>
      </w:pPr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=2*10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+α)</m:t>
          </m:r>
        </m:oMath>
      </m:oMathPara>
    </w:p>
    <w:p w14:paraId="2C74F873" w14:textId="23186054" w:rsidR="006E23EA" w:rsidRDefault="003B69A2" w:rsidP="00A45B89">
      <w:pPr>
        <w:jc w:val="center"/>
      </w:pPr>
      <w:r>
        <w:rPr>
          <w:noProof/>
        </w:rPr>
        <w:drawing>
          <wp:inline distT="0" distB="0" distL="0" distR="0" wp14:anchorId="79344736" wp14:editId="168AF38B">
            <wp:extent cx="4179277" cy="3275999"/>
            <wp:effectExtent l="0" t="0" r="0" b="635"/>
            <wp:docPr id="48230739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7396" name="Picture 1" descr="A diagram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322" cy="32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295" w14:textId="0572392A" w:rsidR="005E7EFA" w:rsidRDefault="005E7EFA" w:rsidP="005E7EFA">
      <w:r>
        <w:rPr>
          <w:rFonts w:hint="eastAsia"/>
        </w:rPr>
        <w:lastRenderedPageBreak/>
        <w:t xml:space="preserve">  Modify the frequency </w:t>
      </w:r>
      <w:proofErr w:type="gramStart"/>
      <w:r>
        <w:rPr>
          <w:rFonts w:hint="eastAsia"/>
        </w:rPr>
        <w:t>range</w:t>
      </w:r>
      <w:proofErr w:type="gramEnd"/>
    </w:p>
    <w:p w14:paraId="7D7B0919" w14:textId="76643929" w:rsidR="006D6362" w:rsidRDefault="00DC5CF0" w:rsidP="005E7EFA">
      <m:oMath>
        <m:r>
          <w:rPr>
            <w:rFonts w:ascii="Cambria Math" w:hAnsi="Cambria Math"/>
          </w:rPr>
          <m:t>N=100</m:t>
        </m:r>
      </m:oMath>
      <w:r w:rsidR="00C97539">
        <w:rPr>
          <w:rFonts w:hint="eastAsia"/>
        </w:rPr>
        <w:t xml:space="preserve"> samples</w:t>
      </w:r>
      <w:r w:rsidR="004C242B">
        <w:rPr>
          <w:rFonts w:hint="eastAsia"/>
        </w:rPr>
        <w:t>, sampling rate Fs=100</w:t>
      </w:r>
      <w:r w:rsidR="004E1CA7">
        <w:rPr>
          <w:rFonts w:hint="eastAsia"/>
        </w:rPr>
        <w:t>0</w:t>
      </w:r>
    </w:p>
    <w:p w14:paraId="123CEAC6" w14:textId="0BBE7BBD" w:rsidR="004B6BB4" w:rsidRDefault="004B6BB4" w:rsidP="005E7EFA">
      <w:r>
        <w:rPr>
          <w:rFonts w:hint="eastAsia"/>
        </w:rPr>
        <w:t>Frequency range</w:t>
      </w:r>
      <w:r w:rsidR="00E35004">
        <w:rPr>
          <w:rFonts w:hint="eastAsia"/>
        </w:rPr>
        <w:t xml:space="preserve">: </w:t>
      </w:r>
    </w:p>
    <w:p w14:paraId="2DDBF5A8" w14:textId="2603DC29" w:rsidR="00E35004" w:rsidRDefault="00E35004" w:rsidP="005E7EFA">
      <w:r>
        <w:rPr>
          <w:rFonts w:hint="eastAsia"/>
        </w:rPr>
        <w:t>1</w:t>
      </w:r>
      <w:r w:rsidRPr="00E35004">
        <w:rPr>
          <w:rFonts w:hint="eastAsia"/>
          <w:vertAlign w:val="superscript"/>
        </w:rPr>
        <w:t>st</w:t>
      </w:r>
      <w:r w:rsidR="00C26239">
        <w:rPr>
          <w:rFonts w:hint="eastAsia"/>
        </w:rPr>
        <w:t xml:space="preserve"> plot: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F=(1:1:N)*Fs/N</m:t>
        </m:r>
      </m:oMath>
    </w:p>
    <w:p w14:paraId="4C7C2196" w14:textId="1F1A722B" w:rsidR="00F82364" w:rsidRDefault="00F82364" w:rsidP="005E7EFA">
      <w:r>
        <w:rPr>
          <w:rFonts w:hint="eastAsia"/>
        </w:rPr>
        <w:t>2</w:t>
      </w:r>
      <w:r>
        <w:rPr>
          <w:rFonts w:hint="eastAsia"/>
          <w:vertAlign w:val="superscript"/>
        </w:rPr>
        <w:t xml:space="preserve">nd </w:t>
      </w:r>
      <w:r>
        <w:rPr>
          <w:rFonts w:hint="eastAsia"/>
        </w:rPr>
        <w:t xml:space="preserve">Plot: </w:t>
      </w:r>
      <m:oMath>
        <m:r>
          <w:rPr>
            <w:rFonts w:ascii="Cambria Math" w:hAnsi="Cambria Math"/>
          </w:rPr>
          <m:t>F=(-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:1: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-1)*Fs/N</m:t>
        </m:r>
      </m:oMath>
    </w:p>
    <w:p w14:paraId="6DB85F17" w14:textId="14E67897" w:rsidR="00C11DAA" w:rsidRDefault="00C11DAA" w:rsidP="005E7EFA">
      <w:r>
        <w:rPr>
          <w:rFonts w:hint="eastAsia"/>
        </w:rPr>
        <w:t>y(n)=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(x))</w:t>
      </w:r>
    </w:p>
    <w:p w14:paraId="1BF4433C" w14:textId="77777777" w:rsidR="00C26239" w:rsidRDefault="00C26239" w:rsidP="005E7EFA"/>
    <w:p w14:paraId="0638F64A" w14:textId="3737F3CC" w:rsidR="009E375A" w:rsidRDefault="000C1CAD" w:rsidP="00A9099C">
      <w:pPr>
        <w:pStyle w:val="Heading2"/>
      </w:pPr>
      <w:bookmarkStart w:id="2" w:name="_Toc166348070"/>
      <w:r>
        <w:rPr>
          <w:rFonts w:hint="eastAsia"/>
        </w:rPr>
        <w:t>3</w:t>
      </w:r>
      <w:r w:rsidR="00C30DAF">
        <w:rPr>
          <w:rFonts w:hint="eastAsia"/>
        </w:rPr>
        <w:t xml:space="preserve"> </w:t>
      </w:r>
      <w:r>
        <w:rPr>
          <w:rFonts w:hint="eastAsia"/>
        </w:rPr>
        <w:t>Convolution</w:t>
      </w:r>
      <w:bookmarkEnd w:id="2"/>
      <w:r w:rsidR="00252D6C">
        <w:rPr>
          <w:rFonts w:hint="eastAsia"/>
        </w:rPr>
        <w:t xml:space="preserve"> </w:t>
      </w:r>
    </w:p>
    <w:p w14:paraId="72106978" w14:textId="08637679" w:rsidR="006E0796" w:rsidRDefault="00E23896" w:rsidP="00A6655E">
      <w:pPr>
        <w:jc w:val="center"/>
      </w:pPr>
      <w:r>
        <w:rPr>
          <w:noProof/>
        </w:rPr>
        <w:drawing>
          <wp:inline distT="0" distB="0" distL="0" distR="0" wp14:anchorId="6AC4C63D" wp14:editId="1C9BA430">
            <wp:extent cx="2524992" cy="1492876"/>
            <wp:effectExtent l="0" t="0" r="0" b="0"/>
            <wp:docPr id="26741177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1772" name="Picture 1" descr="A diagram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864" cy="15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6499" w14:textId="0731B496" w:rsidR="00653AD5" w:rsidRDefault="0004364E" w:rsidP="00341020">
      <w:pPr>
        <w:jc w:val="center"/>
      </w:pPr>
      <w:r>
        <w:rPr>
          <w:noProof/>
        </w:rPr>
        <w:drawing>
          <wp:inline distT="0" distB="0" distL="0" distR="0" wp14:anchorId="18E98D1A" wp14:editId="205EE6AE">
            <wp:extent cx="3130371" cy="512364"/>
            <wp:effectExtent l="0" t="0" r="0" b="2540"/>
            <wp:docPr id="114566120" name="Picture 1" descr="A mathematical equation with black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120" name="Picture 1" descr="A mathematical equation with black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115" cy="5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7C0" w14:textId="3DEB4C9D" w:rsidR="00DC160C" w:rsidRDefault="00C64170" w:rsidP="00C64170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Discrete </w:t>
      </w:r>
      <w:r w:rsidR="0036647C">
        <w:rPr>
          <w:rFonts w:hint="eastAsia"/>
        </w:rPr>
        <w:t>convolution</w:t>
      </w:r>
    </w:p>
    <w:p w14:paraId="0EEC4FA4" w14:textId="160E2D45" w:rsidR="007312F7" w:rsidRDefault="00402066" w:rsidP="00907741">
      <w:pPr>
        <w:jc w:val="center"/>
      </w:pPr>
      <w:r>
        <w:rPr>
          <w:noProof/>
        </w:rPr>
        <w:drawing>
          <wp:inline distT="0" distB="0" distL="0" distR="0" wp14:anchorId="38EB5BFA" wp14:editId="6AA6B9EF">
            <wp:extent cx="3679923" cy="2032214"/>
            <wp:effectExtent l="0" t="0" r="0" b="6350"/>
            <wp:docPr id="1458294653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4653" name="Picture 1" descr="A diagram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278" cy="20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BBA" w14:textId="77777777" w:rsidR="00EF3D4C" w:rsidRDefault="00EA00EC" w:rsidP="00EA00EC">
      <w:r>
        <w:t>h</w:t>
      </w:r>
      <w:proofErr w:type="gramStart"/>
      <w:r>
        <w:t>=[</w:t>
      </w:r>
      <w:proofErr w:type="gramEnd"/>
      <w:r>
        <w:t>1,0,0,0.5,0,-0.2,0,0.1]; % impulse response</w:t>
      </w:r>
    </w:p>
    <w:p w14:paraId="31D7F71F" w14:textId="11876268" w:rsidR="00EA00EC" w:rsidRDefault="00EA00EC" w:rsidP="00EA00EC">
      <w:r>
        <w:t>n=0:200; x=2*</w:t>
      </w:r>
      <w:proofErr w:type="gramStart"/>
      <w:r>
        <w:t>cos(</w:t>
      </w:r>
      <w:proofErr w:type="gramEnd"/>
      <w:r>
        <w:t>0.1*pi*n); % input signal</w:t>
      </w:r>
    </w:p>
    <w:p w14:paraId="45304125" w14:textId="6509D2F3" w:rsidR="00EA00EC" w:rsidRDefault="00EA00EC" w:rsidP="00EA00EC">
      <w:r>
        <w:t>y=conv(</w:t>
      </w:r>
      <w:proofErr w:type="spellStart"/>
      <w:proofErr w:type="gramStart"/>
      <w:r>
        <w:t>x</w:t>
      </w:r>
      <w:r w:rsidR="00C76A8A">
        <w:rPr>
          <w:rFonts w:hint="eastAsia"/>
        </w:rPr>
        <w:t>,h</w:t>
      </w:r>
      <w:proofErr w:type="spellEnd"/>
      <w:proofErr w:type="gramEnd"/>
      <w:r>
        <w:t>); % output signal</w:t>
      </w:r>
    </w:p>
    <w:p w14:paraId="2E74B145" w14:textId="673FFCF5" w:rsidR="00134D2A" w:rsidRDefault="00EA00EC" w:rsidP="00EA00EC">
      <w:r>
        <w:lastRenderedPageBreak/>
        <w:t>plot(y)</w:t>
      </w:r>
    </w:p>
    <w:p w14:paraId="2B9591E9" w14:textId="419E257E" w:rsidR="007F2602" w:rsidRDefault="00A27048" w:rsidP="00C76A8A">
      <w:pPr>
        <w:jc w:val="center"/>
      </w:pPr>
      <w:r>
        <w:rPr>
          <w:noProof/>
        </w:rPr>
        <w:drawing>
          <wp:inline distT="0" distB="0" distL="0" distR="0" wp14:anchorId="6B11251E" wp14:editId="6BC1C7E1">
            <wp:extent cx="2921150" cy="2362200"/>
            <wp:effectExtent l="0" t="0" r="0" b="0"/>
            <wp:docPr id="18256527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275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22" cy="2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9A7" w14:textId="007C59D4" w:rsidR="007F6DED" w:rsidRDefault="00BC6294" w:rsidP="007F6DED">
      <w:pPr>
        <w:pStyle w:val="Heading2"/>
      </w:pPr>
      <w:bookmarkStart w:id="3" w:name="_Toc166348071"/>
      <w:r>
        <w:rPr>
          <w:rFonts w:hint="eastAsia"/>
        </w:rPr>
        <w:t>4</w:t>
      </w:r>
      <w:r w:rsidR="007F6DED">
        <w:rPr>
          <w:rFonts w:hint="eastAsia"/>
        </w:rPr>
        <w:t xml:space="preserve"> </w:t>
      </w:r>
      <w:r w:rsidR="0055034C" w:rsidRPr="0055034C">
        <w:t>Auto Correlation</w:t>
      </w:r>
      <w:bookmarkEnd w:id="3"/>
    </w:p>
    <w:p w14:paraId="2B8D9F84" w14:textId="338D6806" w:rsidR="00516C75" w:rsidRPr="00516C75" w:rsidRDefault="00C34047" w:rsidP="007D2AA0">
      <w:r w:rsidRPr="00C34047">
        <w:t xml:space="preserve">For a signal with zero </w:t>
      </w:r>
      <w:proofErr w:type="gramStart"/>
      <w:r w:rsidRPr="00C34047">
        <w:t>mean</w:t>
      </w:r>
      <w:proofErr w:type="gramEnd"/>
      <w:r w:rsidRPr="00C34047">
        <w:t>, to see if the samples are “correlated” with each other</w:t>
      </w:r>
      <w:r w:rsidR="00895359">
        <w:rPr>
          <w:rFonts w:hint="eastAsia"/>
        </w:rPr>
        <w:t>.</w:t>
      </w:r>
    </w:p>
    <w:p w14:paraId="56879B59" w14:textId="6ADE7355" w:rsidR="00824A17" w:rsidRDefault="004F1668" w:rsidP="00366771">
      <w:pPr>
        <w:jc w:val="center"/>
      </w:pPr>
      <w:r>
        <w:rPr>
          <w:noProof/>
        </w:rPr>
        <w:drawing>
          <wp:inline distT="0" distB="0" distL="0" distR="0" wp14:anchorId="72FB8654" wp14:editId="018F4FFB">
            <wp:extent cx="3421548" cy="2083634"/>
            <wp:effectExtent l="0" t="0" r="7620" b="0"/>
            <wp:docPr id="11387548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486" name="Picture 1" descr="A math equation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011" cy="20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EA37" w14:textId="77777777" w:rsidR="0081672B" w:rsidRDefault="0081672B" w:rsidP="00366771">
      <w:pPr>
        <w:jc w:val="center"/>
      </w:pPr>
    </w:p>
    <w:p w14:paraId="23D7844D" w14:textId="60B31104" w:rsidR="00824A17" w:rsidRDefault="008A3E91" w:rsidP="006677CF">
      <w:pPr>
        <w:jc w:val="center"/>
      </w:pPr>
      <w:r>
        <w:rPr>
          <w:noProof/>
        </w:rPr>
        <w:lastRenderedPageBreak/>
        <w:drawing>
          <wp:inline distT="0" distB="0" distL="0" distR="0" wp14:anchorId="50A0A5FC" wp14:editId="2000C513">
            <wp:extent cx="3827585" cy="3199082"/>
            <wp:effectExtent l="0" t="0" r="1905" b="1905"/>
            <wp:docPr id="1876926327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26327" name="Picture 1" descr="A graph of a graph of a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986" cy="32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BDB9" w14:textId="77777777" w:rsidR="00827F47" w:rsidRDefault="00827F47" w:rsidP="00105B03"/>
    <w:p w14:paraId="7C152BF1" w14:textId="33534FA4" w:rsidR="00105B03" w:rsidRDefault="00356F7E" w:rsidP="00105B03">
      <w:pPr>
        <w:pStyle w:val="Heading2"/>
      </w:pPr>
      <w:bookmarkStart w:id="4" w:name="_Toc166348072"/>
      <w:r>
        <w:rPr>
          <w:rFonts w:hint="eastAsia"/>
        </w:rPr>
        <w:t>5</w:t>
      </w:r>
      <w:r w:rsidR="00105B03">
        <w:rPr>
          <w:rFonts w:hint="eastAsia"/>
        </w:rPr>
        <w:t xml:space="preserve"> </w:t>
      </w:r>
      <w:proofErr w:type="spellStart"/>
      <w:r w:rsidR="004A3225">
        <w:rPr>
          <w:rFonts w:hint="eastAsia"/>
        </w:rPr>
        <w:t>Upsampling</w:t>
      </w:r>
      <w:proofErr w:type="spellEnd"/>
      <w:r w:rsidR="004A3225">
        <w:rPr>
          <w:rFonts w:hint="eastAsia"/>
        </w:rPr>
        <w:t xml:space="preserve"> and </w:t>
      </w:r>
      <w:proofErr w:type="spellStart"/>
      <w:r w:rsidR="004A3225">
        <w:rPr>
          <w:rFonts w:hint="eastAsia"/>
        </w:rPr>
        <w:t>downsampling</w:t>
      </w:r>
      <w:bookmarkEnd w:id="4"/>
      <w:proofErr w:type="spellEnd"/>
    </w:p>
    <w:p w14:paraId="4ABED952" w14:textId="1A1EB690" w:rsidR="008C1903" w:rsidRDefault="008C1903" w:rsidP="008C190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Upsampling</w:t>
      </w:r>
      <w:proofErr w:type="spellEnd"/>
      <w:r>
        <w:rPr>
          <w:rFonts w:hint="eastAsia"/>
        </w:rPr>
        <w:t>: including 2 steps:</w:t>
      </w:r>
    </w:p>
    <w:p w14:paraId="683B125A" w14:textId="7DB0A74B" w:rsidR="008C1903" w:rsidRDefault="008C1903" w:rsidP="008C1903">
      <w:pPr>
        <w:pStyle w:val="ListParagraph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Upsampling</w:t>
      </w:r>
      <w:proofErr w:type="spellEnd"/>
    </w:p>
    <w:p w14:paraId="3D7192B3" w14:textId="26BE74D8" w:rsidR="008C1903" w:rsidRDefault="008C1903" w:rsidP="008C1903">
      <w:pPr>
        <w:pStyle w:val="ListParagraph"/>
      </w:pPr>
      <w:r>
        <w:rPr>
          <w:rFonts w:hint="eastAsia"/>
        </w:rPr>
        <w:t>ii) low-pass</w:t>
      </w:r>
      <w:r w:rsidR="00FF06FA">
        <w:rPr>
          <w:rFonts w:hint="eastAsia"/>
        </w:rPr>
        <w:t xml:space="preserve"> </w:t>
      </w:r>
      <w:r>
        <w:rPr>
          <w:rFonts w:hint="eastAsia"/>
        </w:rPr>
        <w:t>filter</w:t>
      </w:r>
    </w:p>
    <w:p w14:paraId="44C0D389" w14:textId="77777777" w:rsidR="006E0B08" w:rsidRDefault="006E0B08" w:rsidP="008C1903">
      <w:pPr>
        <w:pStyle w:val="ListParagraph"/>
        <w:rPr>
          <w:rFonts w:hint="eastAsia"/>
        </w:rPr>
      </w:pPr>
    </w:p>
    <w:p w14:paraId="2FC918EC" w14:textId="3B1E0E8A" w:rsidR="00FF06FA" w:rsidRDefault="00FF06FA" w:rsidP="00FF06F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Downsampling</w:t>
      </w:r>
      <w:proofErr w:type="spellEnd"/>
    </w:p>
    <w:p w14:paraId="3A2F5B2A" w14:textId="19C6ED1E" w:rsidR="008924FE" w:rsidRDefault="008A2E63" w:rsidP="008924FE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downsampling</w:t>
      </w:r>
      <w:proofErr w:type="spellEnd"/>
      <w:r>
        <w:rPr>
          <w:rFonts w:hint="eastAsia"/>
        </w:rPr>
        <w:t xml:space="preserve"> with </w:t>
      </w:r>
      <w:r w:rsidRPr="00E14B15">
        <w:rPr>
          <w:rFonts w:hint="eastAsia"/>
          <w:color w:val="FF0000"/>
        </w:rPr>
        <w:t>scaling in the amplitude.</w:t>
      </w:r>
    </w:p>
    <w:p w14:paraId="09BA18FC" w14:textId="77777777" w:rsidR="008C1903" w:rsidRPr="008C1903" w:rsidRDefault="008C1903" w:rsidP="00FF06FA">
      <w:pPr>
        <w:pStyle w:val="ListParagraph"/>
      </w:pPr>
    </w:p>
    <w:p w14:paraId="33D0FC30" w14:textId="0FA8F31B" w:rsidR="00B53FD4" w:rsidRDefault="00287D14" w:rsidP="00287D14">
      <w:pPr>
        <w:pStyle w:val="ListParagraph"/>
        <w:numPr>
          <w:ilvl w:val="0"/>
          <w:numId w:val="1"/>
        </w:numPr>
      </w:pPr>
      <w:r>
        <w:rPr>
          <w:rFonts w:hint="eastAsia"/>
        </w:rPr>
        <w:t>Analysis in the frequency domain</w:t>
      </w:r>
    </w:p>
    <w:p w14:paraId="3ECEC4A0" w14:textId="3B26B204" w:rsidR="00287D14" w:rsidRDefault="00287D14" w:rsidP="00287D14">
      <w:pPr>
        <w:pStyle w:val="ListParagraph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Pay attention to the amplitude </w:t>
      </w:r>
    </w:p>
    <w:p w14:paraId="4045A77E" w14:textId="49AA0ECE" w:rsidR="00287D14" w:rsidRDefault="00287D14" w:rsidP="00287D14">
      <w:pPr>
        <w:pStyle w:val="ListParagraph"/>
      </w:pPr>
      <w:r>
        <w:rPr>
          <w:rFonts w:hint="eastAsia"/>
        </w:rPr>
        <w:t xml:space="preserve">ii) The periodic frequency after </w:t>
      </w:r>
      <w:proofErr w:type="spellStart"/>
      <w:r>
        <w:rPr>
          <w:rFonts w:hint="eastAsia"/>
        </w:rPr>
        <w:t>upsampling</w:t>
      </w:r>
      <w:proofErr w:type="spellEnd"/>
    </w:p>
    <w:p w14:paraId="0514DF51" w14:textId="1C28D9F0" w:rsidR="00287D14" w:rsidRPr="00B53FD4" w:rsidRDefault="00287D14" w:rsidP="00287D14">
      <w:pPr>
        <w:pStyle w:val="ListParagraph"/>
        <w:rPr>
          <w:rFonts w:hint="eastAsia"/>
        </w:rPr>
      </w:pPr>
      <w:r>
        <w:rPr>
          <w:rFonts w:hint="eastAsia"/>
        </w:rPr>
        <w:t xml:space="preserve">iii) The amplitude after </w:t>
      </w:r>
      <w:proofErr w:type="spellStart"/>
      <w:r>
        <w:t>do</w:t>
      </w:r>
      <w:r>
        <w:rPr>
          <w:rFonts w:hint="eastAsia"/>
        </w:rPr>
        <w:t>wnsampling</w:t>
      </w:r>
      <w:proofErr w:type="spellEnd"/>
    </w:p>
    <w:p w14:paraId="45662E90" w14:textId="3FE2C67B" w:rsidR="00105B03" w:rsidRDefault="00EC473D" w:rsidP="00151DF2">
      <w:pPr>
        <w:jc w:val="center"/>
      </w:pPr>
      <w:r>
        <w:rPr>
          <w:noProof/>
        </w:rPr>
        <w:lastRenderedPageBreak/>
        <w:drawing>
          <wp:inline distT="0" distB="0" distL="0" distR="0" wp14:anchorId="79E53911" wp14:editId="646F1846">
            <wp:extent cx="5854700" cy="3123757"/>
            <wp:effectExtent l="0" t="0" r="0" b="635"/>
            <wp:docPr id="18326644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446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8368" cy="31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A6D2" w14:textId="6489AB2D" w:rsidR="0083137F" w:rsidRDefault="0083137F" w:rsidP="00151DF2">
      <w:pPr>
        <w:jc w:val="center"/>
      </w:pPr>
      <w:r>
        <w:rPr>
          <w:rFonts w:hint="eastAsia"/>
        </w:rPr>
        <w:t>Time domain</w:t>
      </w:r>
    </w:p>
    <w:p w14:paraId="02211DBA" w14:textId="602F716F" w:rsidR="0083137F" w:rsidRDefault="0083137F" w:rsidP="00151DF2">
      <w:pPr>
        <w:jc w:val="center"/>
      </w:pPr>
      <w:r>
        <w:rPr>
          <w:noProof/>
        </w:rPr>
        <w:drawing>
          <wp:inline distT="0" distB="0" distL="0" distR="0" wp14:anchorId="171FA890" wp14:editId="273DB72E">
            <wp:extent cx="5607050" cy="4285559"/>
            <wp:effectExtent l="0" t="0" r="0" b="1270"/>
            <wp:docPr id="17005852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5234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333" cy="42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4FD" w14:textId="390E7760" w:rsidR="00F123C5" w:rsidRDefault="00F123C5" w:rsidP="00151DF2">
      <w:pPr>
        <w:jc w:val="center"/>
      </w:pPr>
      <w:r>
        <w:rPr>
          <w:rFonts w:hint="eastAsia"/>
        </w:rPr>
        <w:t>Frequency domain</w:t>
      </w:r>
    </w:p>
    <w:p w14:paraId="764F08F4" w14:textId="6EAA107C" w:rsidR="00FB03A8" w:rsidRDefault="00FB03A8" w:rsidP="002C5C63">
      <w:pPr>
        <w:pStyle w:val="Heading2"/>
      </w:pPr>
      <w:bookmarkStart w:id="5" w:name="_Toc166348073"/>
      <w:r>
        <w:rPr>
          <w:rFonts w:hint="eastAsia"/>
        </w:rPr>
        <w:lastRenderedPageBreak/>
        <w:t>Reference</w:t>
      </w:r>
      <w:bookmarkEnd w:id="5"/>
    </w:p>
    <w:p w14:paraId="10DC6510" w14:textId="6047CCE4" w:rsidR="00AC528C" w:rsidRDefault="00372B67" w:rsidP="0038749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proofErr w:type="spellStart"/>
      <w:r w:rsidR="00062561" w:rsidRPr="00062561">
        <w:t>rectangularPulse</w:t>
      </w:r>
      <w:proofErr w:type="spellEnd"/>
      <w:r w:rsidR="00062561">
        <w:rPr>
          <w:rFonts w:hint="eastAsia"/>
        </w:rPr>
        <w:t xml:space="preserve">, </w:t>
      </w:r>
      <w:hyperlink r:id="rId18" w:history="1">
        <w:r w:rsidR="00172F5D" w:rsidRPr="00D32997">
          <w:rPr>
            <w:rStyle w:val="Hyperlink"/>
          </w:rPr>
          <w:t>https://www.mathworks.com/help/symbolic/sym.rectangularpulse.html#btke0hr-47</w:t>
        </w:r>
      </w:hyperlink>
    </w:p>
    <w:p w14:paraId="2024EEC8" w14:textId="093289D4" w:rsidR="00172F5D" w:rsidRDefault="00F76DF4" w:rsidP="00387497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Upsampling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downsampling</w:t>
      </w:r>
      <w:proofErr w:type="spellEnd"/>
      <w:r w:rsidR="00E815AC">
        <w:rPr>
          <w:rFonts w:hint="eastAsia"/>
        </w:rPr>
        <w:t xml:space="preserve">, </w:t>
      </w:r>
      <w:hyperlink r:id="rId19" w:history="1">
        <w:r w:rsidR="00243352" w:rsidRPr="00D32997">
          <w:rPr>
            <w:rStyle w:val="Hyperlink"/>
          </w:rPr>
          <w:t>https://www.geeksforgeeks.org/what-is-upsampling-in-matlab/</w:t>
        </w:r>
      </w:hyperlink>
    </w:p>
    <w:p w14:paraId="2BB923DC" w14:textId="2144D9A5" w:rsidR="00243352" w:rsidRDefault="007F7FBF" w:rsidP="00FC351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r w:rsidR="00EC3792">
        <w:t>Roberto Cristi</w:t>
      </w:r>
      <w:r w:rsidR="00AB3D8D">
        <w:rPr>
          <w:rFonts w:hint="eastAsia"/>
        </w:rPr>
        <w:t xml:space="preserve">, </w:t>
      </w:r>
      <w:r w:rsidR="00881F53">
        <w:t>Wireless Communications with</w:t>
      </w:r>
      <w:r w:rsidR="001B62AA">
        <w:rPr>
          <w:rFonts w:hint="eastAsia"/>
        </w:rPr>
        <w:t xml:space="preserve"> </w:t>
      </w:r>
      <w:proofErr w:type="spellStart"/>
      <w:proofErr w:type="gramStart"/>
      <w:r w:rsidR="00881F53">
        <w:t>Matlab</w:t>
      </w:r>
      <w:proofErr w:type="spellEnd"/>
      <w:proofErr w:type="gramEnd"/>
      <w:r w:rsidR="00881F53">
        <w:t xml:space="preserve"> and Simulink: IEEE802.16</w:t>
      </w:r>
      <w:r w:rsidR="001B62AA">
        <w:rPr>
          <w:rFonts w:hint="eastAsia"/>
        </w:rPr>
        <w:t xml:space="preserve"> </w:t>
      </w:r>
      <w:r w:rsidR="00881F53">
        <w:t>(</w:t>
      </w:r>
      <w:proofErr w:type="spellStart"/>
      <w:r w:rsidR="00881F53">
        <w:t>WiMax</w:t>
      </w:r>
      <w:proofErr w:type="spellEnd"/>
      <w:r w:rsidR="00881F53">
        <w:t>) Physical Layer</w:t>
      </w:r>
      <w:r w:rsidR="005D2F07">
        <w:rPr>
          <w:rFonts w:hint="eastAsia"/>
        </w:rPr>
        <w:t xml:space="preserve">, </w:t>
      </w:r>
      <w:r w:rsidR="00881F53">
        <w:rPr>
          <w:rFonts w:hint="eastAsia"/>
        </w:rPr>
        <w:t xml:space="preserve"> </w:t>
      </w:r>
      <w:hyperlink r:id="rId20" w:history="1">
        <w:r w:rsidR="00881F53" w:rsidRPr="00D32997">
          <w:rPr>
            <w:rStyle w:val="Hyperlink"/>
          </w:rPr>
          <w:t>https://faculty.nps.edu/rcristi/WiMax/2009-08-20-WiMax.pdf</w:t>
        </w:r>
      </w:hyperlink>
    </w:p>
    <w:p w14:paraId="5DBA2B35" w14:textId="77777777" w:rsidR="00881F53" w:rsidRDefault="00881F53" w:rsidP="00387497">
      <w:pPr>
        <w:pStyle w:val="ListParagraph"/>
        <w:numPr>
          <w:ilvl w:val="0"/>
          <w:numId w:val="3"/>
        </w:numPr>
        <w:rPr>
          <w:rFonts w:hint="eastAsia"/>
        </w:rPr>
      </w:pPr>
    </w:p>
    <w:sectPr w:rsidR="00881F5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170E9" w14:textId="77777777" w:rsidR="008673A3" w:rsidRDefault="008673A3" w:rsidP="00BE1237">
      <w:pPr>
        <w:spacing w:after="0" w:line="240" w:lineRule="auto"/>
      </w:pPr>
      <w:r>
        <w:separator/>
      </w:r>
    </w:p>
  </w:endnote>
  <w:endnote w:type="continuationSeparator" w:id="0">
    <w:p w14:paraId="43ADB32E" w14:textId="77777777" w:rsidR="008673A3" w:rsidRDefault="008673A3" w:rsidP="00BE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3019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25579" w14:textId="4DC3BB55" w:rsidR="00BE1237" w:rsidRDefault="00BE12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ED9BD" w14:textId="77777777" w:rsidR="00BE1237" w:rsidRDefault="00BE1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28309" w14:textId="77777777" w:rsidR="008673A3" w:rsidRDefault="008673A3" w:rsidP="00BE1237">
      <w:pPr>
        <w:spacing w:after="0" w:line="240" w:lineRule="auto"/>
      </w:pPr>
      <w:r>
        <w:separator/>
      </w:r>
    </w:p>
  </w:footnote>
  <w:footnote w:type="continuationSeparator" w:id="0">
    <w:p w14:paraId="0EA74CE7" w14:textId="77777777" w:rsidR="008673A3" w:rsidRDefault="008673A3" w:rsidP="00BE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B18B8"/>
    <w:multiLevelType w:val="hybridMultilevel"/>
    <w:tmpl w:val="F6E09BA2"/>
    <w:lvl w:ilvl="0" w:tplc="D50E09B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04A"/>
    <w:multiLevelType w:val="hybridMultilevel"/>
    <w:tmpl w:val="72EA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96A36"/>
    <w:multiLevelType w:val="hybridMultilevel"/>
    <w:tmpl w:val="BF5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946427">
    <w:abstractNumId w:val="2"/>
  </w:num>
  <w:num w:numId="2" w16cid:durableId="1569922681">
    <w:abstractNumId w:val="1"/>
  </w:num>
  <w:num w:numId="3" w16cid:durableId="204828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E4"/>
    <w:rsid w:val="00015C05"/>
    <w:rsid w:val="0004364E"/>
    <w:rsid w:val="00062561"/>
    <w:rsid w:val="00086A6B"/>
    <w:rsid w:val="00094E2C"/>
    <w:rsid w:val="000C1CAD"/>
    <w:rsid w:val="000D0BAC"/>
    <w:rsid w:val="000E06A6"/>
    <w:rsid w:val="000F6C06"/>
    <w:rsid w:val="00102BCD"/>
    <w:rsid w:val="001049D8"/>
    <w:rsid w:val="00105B03"/>
    <w:rsid w:val="00133950"/>
    <w:rsid w:val="00134D2A"/>
    <w:rsid w:val="001365A5"/>
    <w:rsid w:val="00151DF2"/>
    <w:rsid w:val="00167AE4"/>
    <w:rsid w:val="00172F5D"/>
    <w:rsid w:val="0017553A"/>
    <w:rsid w:val="00180625"/>
    <w:rsid w:val="001B62AA"/>
    <w:rsid w:val="001D0319"/>
    <w:rsid w:val="001D3FF6"/>
    <w:rsid w:val="00212FBA"/>
    <w:rsid w:val="00213C47"/>
    <w:rsid w:val="00220555"/>
    <w:rsid w:val="00226751"/>
    <w:rsid w:val="00240DE2"/>
    <w:rsid w:val="00243352"/>
    <w:rsid w:val="00252D6C"/>
    <w:rsid w:val="00287D14"/>
    <w:rsid w:val="002C5C63"/>
    <w:rsid w:val="002D1955"/>
    <w:rsid w:val="00341020"/>
    <w:rsid w:val="00352531"/>
    <w:rsid w:val="00354749"/>
    <w:rsid w:val="00356F7E"/>
    <w:rsid w:val="00361FEE"/>
    <w:rsid w:val="0036647C"/>
    <w:rsid w:val="00366771"/>
    <w:rsid w:val="00372B67"/>
    <w:rsid w:val="00373812"/>
    <w:rsid w:val="00383C40"/>
    <w:rsid w:val="00385FCA"/>
    <w:rsid w:val="00387497"/>
    <w:rsid w:val="00397748"/>
    <w:rsid w:val="003B69A2"/>
    <w:rsid w:val="003C62EC"/>
    <w:rsid w:val="003E559D"/>
    <w:rsid w:val="00402066"/>
    <w:rsid w:val="004036D4"/>
    <w:rsid w:val="004526F9"/>
    <w:rsid w:val="00460225"/>
    <w:rsid w:val="00476B59"/>
    <w:rsid w:val="004822B6"/>
    <w:rsid w:val="004A2BDA"/>
    <w:rsid w:val="004A3225"/>
    <w:rsid w:val="004B2EA3"/>
    <w:rsid w:val="004B58B0"/>
    <w:rsid w:val="004B6BB4"/>
    <w:rsid w:val="004C0941"/>
    <w:rsid w:val="004C242B"/>
    <w:rsid w:val="004E1CA7"/>
    <w:rsid w:val="004E2D10"/>
    <w:rsid w:val="004F1668"/>
    <w:rsid w:val="00515DAC"/>
    <w:rsid w:val="00516C75"/>
    <w:rsid w:val="0055034C"/>
    <w:rsid w:val="00560687"/>
    <w:rsid w:val="00560990"/>
    <w:rsid w:val="005A37EA"/>
    <w:rsid w:val="005B3240"/>
    <w:rsid w:val="005C148B"/>
    <w:rsid w:val="005D2F07"/>
    <w:rsid w:val="005E7EFA"/>
    <w:rsid w:val="005F6AB9"/>
    <w:rsid w:val="006454E8"/>
    <w:rsid w:val="00653AD5"/>
    <w:rsid w:val="006677CF"/>
    <w:rsid w:val="0068107A"/>
    <w:rsid w:val="00694329"/>
    <w:rsid w:val="006B4776"/>
    <w:rsid w:val="006D6362"/>
    <w:rsid w:val="006E0796"/>
    <w:rsid w:val="006E0B08"/>
    <w:rsid w:val="006E23EA"/>
    <w:rsid w:val="006E2EEC"/>
    <w:rsid w:val="006E79CD"/>
    <w:rsid w:val="00702F08"/>
    <w:rsid w:val="007312F7"/>
    <w:rsid w:val="00763A59"/>
    <w:rsid w:val="007806C3"/>
    <w:rsid w:val="007C5CD3"/>
    <w:rsid w:val="007D2AA0"/>
    <w:rsid w:val="007F2602"/>
    <w:rsid w:val="007F6DED"/>
    <w:rsid w:val="007F76A7"/>
    <w:rsid w:val="007F7FBF"/>
    <w:rsid w:val="0081180D"/>
    <w:rsid w:val="00816282"/>
    <w:rsid w:val="0081672B"/>
    <w:rsid w:val="00824A17"/>
    <w:rsid w:val="00827F47"/>
    <w:rsid w:val="0083137F"/>
    <w:rsid w:val="008342D4"/>
    <w:rsid w:val="00851265"/>
    <w:rsid w:val="008673A3"/>
    <w:rsid w:val="00881F53"/>
    <w:rsid w:val="008924FE"/>
    <w:rsid w:val="00895359"/>
    <w:rsid w:val="008A1485"/>
    <w:rsid w:val="008A2E63"/>
    <w:rsid w:val="008A3E91"/>
    <w:rsid w:val="008C1903"/>
    <w:rsid w:val="008C3CEF"/>
    <w:rsid w:val="008C615B"/>
    <w:rsid w:val="0090399B"/>
    <w:rsid w:val="00907741"/>
    <w:rsid w:val="00924764"/>
    <w:rsid w:val="00964D51"/>
    <w:rsid w:val="009C152C"/>
    <w:rsid w:val="009E375A"/>
    <w:rsid w:val="009E423C"/>
    <w:rsid w:val="00A14A87"/>
    <w:rsid w:val="00A27048"/>
    <w:rsid w:val="00A45B89"/>
    <w:rsid w:val="00A6655E"/>
    <w:rsid w:val="00A72C34"/>
    <w:rsid w:val="00A83EA3"/>
    <w:rsid w:val="00A9099C"/>
    <w:rsid w:val="00AB3D8D"/>
    <w:rsid w:val="00AC528C"/>
    <w:rsid w:val="00B53FD4"/>
    <w:rsid w:val="00B9489F"/>
    <w:rsid w:val="00BB7AD1"/>
    <w:rsid w:val="00BC6294"/>
    <w:rsid w:val="00BE1237"/>
    <w:rsid w:val="00BF040D"/>
    <w:rsid w:val="00C035D6"/>
    <w:rsid w:val="00C11DAA"/>
    <w:rsid w:val="00C26239"/>
    <w:rsid w:val="00C30DAF"/>
    <w:rsid w:val="00C34047"/>
    <w:rsid w:val="00C64170"/>
    <w:rsid w:val="00C76A8A"/>
    <w:rsid w:val="00C8598F"/>
    <w:rsid w:val="00C97539"/>
    <w:rsid w:val="00CD4D1F"/>
    <w:rsid w:val="00D03B3F"/>
    <w:rsid w:val="00D10F33"/>
    <w:rsid w:val="00D14386"/>
    <w:rsid w:val="00D20D49"/>
    <w:rsid w:val="00D35B10"/>
    <w:rsid w:val="00D8254B"/>
    <w:rsid w:val="00D963BA"/>
    <w:rsid w:val="00DA53C7"/>
    <w:rsid w:val="00DB514E"/>
    <w:rsid w:val="00DC160C"/>
    <w:rsid w:val="00DC2050"/>
    <w:rsid w:val="00DC5CF0"/>
    <w:rsid w:val="00DD041F"/>
    <w:rsid w:val="00E14B15"/>
    <w:rsid w:val="00E202BA"/>
    <w:rsid w:val="00E23896"/>
    <w:rsid w:val="00E35004"/>
    <w:rsid w:val="00E815AC"/>
    <w:rsid w:val="00EA00EC"/>
    <w:rsid w:val="00EC3792"/>
    <w:rsid w:val="00EC473D"/>
    <w:rsid w:val="00ED4F66"/>
    <w:rsid w:val="00EF3D4C"/>
    <w:rsid w:val="00F123C5"/>
    <w:rsid w:val="00F461A7"/>
    <w:rsid w:val="00F67290"/>
    <w:rsid w:val="00F7122B"/>
    <w:rsid w:val="00F76DF4"/>
    <w:rsid w:val="00F77490"/>
    <w:rsid w:val="00F82364"/>
    <w:rsid w:val="00F85C10"/>
    <w:rsid w:val="00FB03A8"/>
    <w:rsid w:val="00FE65DA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EEF6E"/>
  <w15:chartTrackingRefBased/>
  <w15:docId w15:val="{9D31B86D-E414-4B61-A5E0-E75AA333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2BCD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8107A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1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07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8107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37"/>
  </w:style>
  <w:style w:type="paragraph" w:styleId="Footer">
    <w:name w:val="footer"/>
    <w:basedOn w:val="Normal"/>
    <w:link w:val="FooterChar"/>
    <w:uiPriority w:val="99"/>
    <w:unhideWhenUsed/>
    <w:rsid w:val="00BE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37"/>
  </w:style>
  <w:style w:type="character" w:styleId="UnresolvedMention">
    <w:name w:val="Unresolved Mention"/>
    <w:basedOn w:val="DefaultParagraphFont"/>
    <w:uiPriority w:val="99"/>
    <w:semiHidden/>
    <w:unhideWhenUsed/>
    <w:rsid w:val="0017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athworks.com/help/symbolic/sym.rectangularpulse.html#btke0hr-47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aculty.nps.edu/rcristi/WiMax/2009-08-20-WiMax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what-is-upsampling-in-matla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EF0C-BEC6-42C1-91F3-D5507844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168</Words>
  <Characters>1231</Characters>
  <Application>Microsoft Office Word</Application>
  <DocSecurity>0</DocSecurity>
  <Lines>77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Yuanyuan (yt5tz)</dc:creator>
  <cp:keywords/>
  <dc:description/>
  <cp:lastModifiedBy>Tang, Yuanyuan (yt5tz)</cp:lastModifiedBy>
  <cp:revision>280</cp:revision>
  <dcterms:created xsi:type="dcterms:W3CDTF">2024-05-10T01:56:00Z</dcterms:created>
  <dcterms:modified xsi:type="dcterms:W3CDTF">2024-05-11T23:27:00Z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c52e204e882154a870cfc610f5499d96a599f1b0e3e3ddb8fada5091ec13b62a</vt:lpwstr>
  </property>
</Properties>
</file>