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F148D" w14:textId="77777777" w:rsidR="008815FE" w:rsidRPr="008815FE" w:rsidRDefault="008815FE" w:rsidP="008815FE">
      <w:pPr>
        <w:jc w:val="center"/>
        <w:rPr>
          <w:sz w:val="28"/>
          <w:szCs w:val="28"/>
        </w:rPr>
      </w:pPr>
      <w:r w:rsidRPr="008815FE">
        <w:rPr>
          <w:b/>
          <w:bCs/>
          <w:sz w:val="28"/>
          <w:szCs w:val="28"/>
        </w:rPr>
        <w:t>Project Design Phase-II</w:t>
      </w:r>
    </w:p>
    <w:p w14:paraId="62A42AD4" w14:textId="77777777" w:rsidR="008815FE" w:rsidRPr="008815FE" w:rsidRDefault="008815FE" w:rsidP="008815FE">
      <w:pPr>
        <w:jc w:val="center"/>
        <w:rPr>
          <w:sz w:val="28"/>
          <w:szCs w:val="28"/>
        </w:rPr>
      </w:pPr>
      <w:r w:rsidRPr="008815FE">
        <w:rPr>
          <w:b/>
          <w:bCs/>
          <w:sz w:val="28"/>
          <w:szCs w:val="28"/>
        </w:rPr>
        <w:t>Data Flow Diagram &amp; User Stories</w:t>
      </w:r>
    </w:p>
    <w:p w14:paraId="4F0BFD67" w14:textId="77777777" w:rsidR="008815FE" w:rsidRPr="008815FE" w:rsidRDefault="008815FE" w:rsidP="008815FE"/>
    <w:tbl>
      <w:tblPr>
        <w:tblW w:w="8926" w:type="dxa"/>
        <w:jc w:val="center"/>
        <w:tblCellMar>
          <w:top w:w="15" w:type="dxa"/>
          <w:left w:w="15" w:type="dxa"/>
          <w:bottom w:w="15" w:type="dxa"/>
          <w:right w:w="15" w:type="dxa"/>
        </w:tblCellMar>
        <w:tblLook w:val="04A0" w:firstRow="1" w:lastRow="0" w:firstColumn="1" w:lastColumn="0" w:noHBand="0" w:noVBand="1"/>
      </w:tblPr>
      <w:tblGrid>
        <w:gridCol w:w="2149"/>
        <w:gridCol w:w="6777"/>
      </w:tblGrid>
      <w:tr w:rsidR="008815FE" w:rsidRPr="008815FE" w14:paraId="2A281522" w14:textId="77777777" w:rsidTr="008815FE">
        <w:trPr>
          <w:trHeight w:val="44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531F6" w14:textId="77777777" w:rsidR="008815FE" w:rsidRPr="008815FE" w:rsidRDefault="008815FE" w:rsidP="008815FE">
            <w:r w:rsidRPr="008815FE">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A602A" w14:textId="2B0E8FB1" w:rsidR="008815FE" w:rsidRPr="008815FE" w:rsidRDefault="008815FE" w:rsidP="008815FE">
            <w:r>
              <w:t>25</w:t>
            </w:r>
            <w:r w:rsidRPr="008815FE">
              <w:t xml:space="preserve"> J</w:t>
            </w:r>
            <w:r>
              <w:t>une</w:t>
            </w:r>
            <w:r w:rsidRPr="008815FE">
              <w:t xml:space="preserve"> 2025</w:t>
            </w:r>
          </w:p>
        </w:tc>
      </w:tr>
      <w:tr w:rsidR="008815FE" w:rsidRPr="008815FE" w14:paraId="0E56E87C" w14:textId="77777777" w:rsidTr="008815FE">
        <w:trPr>
          <w:trHeight w:val="45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F8614" w14:textId="77777777" w:rsidR="008815FE" w:rsidRPr="008815FE" w:rsidRDefault="008815FE" w:rsidP="008815FE">
            <w:r w:rsidRPr="008815FE">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7871A" w14:textId="11839185" w:rsidR="008815FE" w:rsidRPr="008815FE" w:rsidRDefault="00761B7F" w:rsidP="008815FE">
            <w:r w:rsidRPr="009D68E8">
              <w:rPr>
                <w:sz w:val="20"/>
                <w:szCs w:val="20"/>
              </w:rPr>
              <w:t>LTVIP2025TMID30212</w:t>
            </w:r>
          </w:p>
        </w:tc>
      </w:tr>
      <w:tr w:rsidR="008815FE" w:rsidRPr="008815FE" w14:paraId="1FC24C86" w14:textId="77777777" w:rsidTr="008815FE">
        <w:trPr>
          <w:trHeight w:val="44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19039" w14:textId="77777777" w:rsidR="008815FE" w:rsidRPr="008815FE" w:rsidRDefault="008815FE" w:rsidP="008815FE">
            <w:r w:rsidRPr="008815FE">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6B6DF" w14:textId="16A85CCF" w:rsidR="008815FE" w:rsidRPr="008815FE" w:rsidRDefault="002816B3" w:rsidP="008815FE">
            <w:r w:rsidRPr="00426858">
              <w:t>SmartSDLC – AI-enhanced Software Development Lifecycle</w:t>
            </w:r>
          </w:p>
        </w:tc>
      </w:tr>
      <w:tr w:rsidR="008815FE" w:rsidRPr="008815FE" w14:paraId="2D0C1D83" w14:textId="77777777" w:rsidTr="008815FE">
        <w:trPr>
          <w:trHeight w:val="44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E7D67" w14:textId="77777777" w:rsidR="008815FE" w:rsidRPr="008815FE" w:rsidRDefault="008815FE" w:rsidP="008815FE">
            <w:r w:rsidRPr="008815FE">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DD89E" w14:textId="77777777" w:rsidR="008815FE" w:rsidRPr="008815FE" w:rsidRDefault="008815FE" w:rsidP="008815FE">
            <w:r w:rsidRPr="008815FE">
              <w:t>4 Marks</w:t>
            </w:r>
          </w:p>
        </w:tc>
      </w:tr>
    </w:tbl>
    <w:p w14:paraId="44D4E4A9" w14:textId="77777777" w:rsidR="008815FE" w:rsidRPr="008815FE" w:rsidRDefault="008815FE" w:rsidP="008815FE"/>
    <w:p w14:paraId="3654F878" w14:textId="77777777" w:rsidR="008815FE" w:rsidRPr="008815FE" w:rsidRDefault="008815FE" w:rsidP="008815FE">
      <w:r w:rsidRPr="008815FE">
        <w:rPr>
          <w:b/>
          <w:bCs/>
        </w:rPr>
        <w:t>Data Flow Diagrams:</w:t>
      </w:r>
    </w:p>
    <w:p w14:paraId="74CCDB99" w14:textId="77777777" w:rsidR="008815FE" w:rsidRPr="008815FE" w:rsidRDefault="008815FE" w:rsidP="008815FE">
      <w:r w:rsidRPr="008815FE">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2116BC6" w14:textId="77777777" w:rsidR="008815FE" w:rsidRPr="008815FE" w:rsidRDefault="008815FE" w:rsidP="008815FE"/>
    <w:p w14:paraId="21607A0D" w14:textId="0014E88E" w:rsidR="008815FE" w:rsidRPr="008815FE" w:rsidRDefault="008815FE" w:rsidP="008815FE">
      <w:r w:rsidRPr="008815FE">
        <w:rPr>
          <w:b/>
          <w:bCs/>
        </w:rPr>
        <w:t xml:space="preserve">Example: </w:t>
      </w:r>
      <w:hyperlink r:id="rId4" w:history="1">
        <w:r w:rsidRPr="008815FE">
          <w:rPr>
            <w:rStyle w:val="Hyperlink"/>
            <w:b/>
            <w:bCs/>
          </w:rPr>
          <w:t>(Simplified)</w:t>
        </w:r>
      </w:hyperlink>
    </w:p>
    <w:p w14:paraId="0D370697" w14:textId="2C5D9B3D" w:rsidR="008815FE" w:rsidRPr="008815FE" w:rsidRDefault="008815FE" w:rsidP="00C32E11">
      <w:pPr>
        <w:jc w:val="center"/>
      </w:pPr>
      <w:r w:rsidRPr="008815FE">
        <w:rPr>
          <w:b/>
          <w:bCs/>
          <w:noProof/>
        </w:rPr>
        <w:drawing>
          <wp:inline distT="0" distB="0" distL="0" distR="0" wp14:anchorId="3AF6C7E3" wp14:editId="53FD21E7">
            <wp:extent cx="2971800" cy="2583180"/>
            <wp:effectExtent l="0" t="0" r="0" b="7620"/>
            <wp:docPr id="770635464"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timel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800" cy="2583180"/>
                    </a:xfrm>
                    <a:prstGeom prst="rect">
                      <a:avLst/>
                    </a:prstGeom>
                    <a:noFill/>
                    <a:ln>
                      <a:noFill/>
                    </a:ln>
                  </pic:spPr>
                </pic:pic>
              </a:graphicData>
            </a:graphic>
          </wp:inline>
        </w:drawing>
      </w:r>
      <w:r w:rsidR="00C32E11">
        <w:rPr>
          <w:noProof/>
        </w:rPr>
        <w:drawing>
          <wp:inline distT="0" distB="0" distL="0" distR="0" wp14:anchorId="1E193B65" wp14:editId="2AA740D2">
            <wp:extent cx="4160520" cy="3299460"/>
            <wp:effectExtent l="0" t="0" r="0" b="0"/>
            <wp:docPr id="109011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8334" name="Picture 1090118334"/>
                    <pic:cNvPicPr/>
                  </pic:nvPicPr>
                  <pic:blipFill>
                    <a:blip r:embed="rId6"/>
                    <a:stretch>
                      <a:fillRect/>
                    </a:stretch>
                  </pic:blipFill>
                  <pic:spPr>
                    <a:xfrm>
                      <a:off x="0" y="0"/>
                      <a:ext cx="4160520" cy="3299460"/>
                    </a:xfrm>
                    <a:prstGeom prst="rect">
                      <a:avLst/>
                    </a:prstGeom>
                  </pic:spPr>
                </pic:pic>
              </a:graphicData>
            </a:graphic>
          </wp:inline>
        </w:drawing>
      </w:r>
    </w:p>
    <w:p w14:paraId="1304755F" w14:textId="77777777" w:rsidR="008815FE" w:rsidRPr="008815FE" w:rsidRDefault="008815FE" w:rsidP="008815FE"/>
    <w:p w14:paraId="2D177EED" w14:textId="77777777" w:rsidR="008815FE" w:rsidRPr="008815FE" w:rsidRDefault="008815FE" w:rsidP="008815FE">
      <w:r w:rsidRPr="008815FE">
        <w:rPr>
          <w:b/>
          <w:bCs/>
        </w:rPr>
        <w:t>User Stories</w:t>
      </w:r>
    </w:p>
    <w:p w14:paraId="796D1386" w14:textId="77777777" w:rsidR="008815FE" w:rsidRPr="008815FE" w:rsidRDefault="008815FE" w:rsidP="008815FE">
      <w:r w:rsidRPr="008815FE">
        <w:t>Use the below template to list all the user stories for the product.</w:t>
      </w:r>
    </w:p>
    <w:tbl>
      <w:tblPr>
        <w:tblW w:w="0" w:type="auto"/>
        <w:tblCellMar>
          <w:top w:w="15" w:type="dxa"/>
          <w:left w:w="15" w:type="dxa"/>
          <w:bottom w:w="15" w:type="dxa"/>
          <w:right w:w="15" w:type="dxa"/>
        </w:tblCellMar>
        <w:tblLook w:val="04A0" w:firstRow="1" w:lastRow="0" w:firstColumn="1" w:lastColumn="0" w:noHBand="0" w:noVBand="1"/>
      </w:tblPr>
      <w:tblGrid>
        <w:gridCol w:w="1282"/>
        <w:gridCol w:w="1832"/>
        <w:gridCol w:w="1159"/>
        <w:gridCol w:w="2587"/>
        <w:gridCol w:w="2929"/>
        <w:gridCol w:w="971"/>
        <w:gridCol w:w="920"/>
      </w:tblGrid>
      <w:tr w:rsidR="008815FE" w:rsidRPr="008815FE" w14:paraId="140D08CB" w14:textId="77777777" w:rsidTr="008815FE">
        <w:trPr>
          <w:trHeight w:val="27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2FC2E" w14:textId="77777777" w:rsidR="008815FE" w:rsidRPr="008815FE" w:rsidRDefault="008815FE" w:rsidP="008815FE">
            <w:pPr>
              <w:rPr>
                <w:b/>
                <w:bCs/>
              </w:rPr>
            </w:pPr>
            <w:r w:rsidRPr="008815FE">
              <w:rPr>
                <w:b/>
                <w:bCs/>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15E54" w14:textId="77777777" w:rsidR="008815FE" w:rsidRPr="008815FE" w:rsidRDefault="008815FE" w:rsidP="008815FE">
            <w:pPr>
              <w:rPr>
                <w:b/>
                <w:bCs/>
              </w:rPr>
            </w:pPr>
            <w:r w:rsidRPr="008815FE">
              <w:rPr>
                <w:b/>
                <w:bCs/>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CB2C2" w14:textId="77777777" w:rsidR="008815FE" w:rsidRPr="008815FE" w:rsidRDefault="008815FE" w:rsidP="008815FE">
            <w:pPr>
              <w:rPr>
                <w:b/>
                <w:bCs/>
              </w:rPr>
            </w:pPr>
            <w:r w:rsidRPr="008815FE">
              <w:rPr>
                <w:b/>
                <w:bCs/>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261B7" w14:textId="77777777" w:rsidR="008815FE" w:rsidRPr="008815FE" w:rsidRDefault="008815FE" w:rsidP="008815FE">
            <w:pPr>
              <w:rPr>
                <w:b/>
                <w:bCs/>
              </w:rPr>
            </w:pPr>
            <w:r w:rsidRPr="008815FE">
              <w:rPr>
                <w:b/>
                <w:bCs/>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B8DE2" w14:textId="77777777" w:rsidR="008815FE" w:rsidRPr="008815FE" w:rsidRDefault="008815FE" w:rsidP="008815FE">
            <w:pPr>
              <w:rPr>
                <w:b/>
                <w:bCs/>
              </w:rPr>
            </w:pPr>
            <w:r w:rsidRPr="008815FE">
              <w:rPr>
                <w:b/>
                <w:bCs/>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F0039" w14:textId="77777777" w:rsidR="008815FE" w:rsidRPr="008815FE" w:rsidRDefault="008815FE" w:rsidP="008815FE">
            <w:pPr>
              <w:rPr>
                <w:b/>
                <w:bCs/>
              </w:rPr>
            </w:pPr>
            <w:r w:rsidRPr="008815FE">
              <w:rPr>
                <w:b/>
                <w:bCs/>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884D6" w14:textId="77777777" w:rsidR="008815FE" w:rsidRPr="008815FE" w:rsidRDefault="008815FE" w:rsidP="008815FE">
            <w:pPr>
              <w:rPr>
                <w:b/>
                <w:bCs/>
              </w:rPr>
            </w:pPr>
            <w:r w:rsidRPr="008815FE">
              <w:rPr>
                <w:b/>
                <w:bCs/>
              </w:rPr>
              <w:t>Release</w:t>
            </w:r>
          </w:p>
        </w:tc>
      </w:tr>
      <w:tr w:rsidR="008815FE" w:rsidRPr="008815FE" w14:paraId="4F3B7ADC" w14:textId="77777777" w:rsidTr="008815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1721BF" w14:textId="0A4B7A21" w:rsidR="008815FE" w:rsidRPr="008815FE" w:rsidRDefault="008815FE" w:rsidP="008815FE">
            <w:r w:rsidRPr="008815FE">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67999" w14:textId="5D3BB486" w:rsidR="008815FE" w:rsidRPr="008815FE" w:rsidRDefault="008815FE" w:rsidP="008815FE">
            <w:r w:rsidRPr="008815FE">
              <w:t>Requirement Classification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3BAED" w14:textId="77777777" w:rsidR="008815FE" w:rsidRPr="008815FE" w:rsidRDefault="008815FE" w:rsidP="008815FE">
            <w:r w:rsidRPr="008815FE">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6CF7F" w14:textId="63CF0C52" w:rsidR="008815FE" w:rsidRPr="008815FE" w:rsidRDefault="008815FE" w:rsidP="008815FE">
            <w:r w:rsidRPr="008815FE">
              <w:t>As a user, I can upload a PDF and get classified SDLC phases for each 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2F3DC" w14:textId="084F6CA1" w:rsidR="008815FE" w:rsidRPr="008815FE" w:rsidRDefault="008815FE" w:rsidP="008815FE">
            <w:r w:rsidRPr="008815FE">
              <w:t>Each line from PDF is tagged into one of SDLC stages (Req, Design, Dev, Test, Deploy).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205A8" w14:textId="77777777" w:rsidR="008815FE" w:rsidRPr="008815FE" w:rsidRDefault="008815FE" w:rsidP="008815FE">
            <w:r w:rsidRPr="008815FE">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FC37D" w14:textId="77777777" w:rsidR="008815FE" w:rsidRPr="008815FE" w:rsidRDefault="008815FE" w:rsidP="008815FE">
            <w:r w:rsidRPr="008815FE">
              <w:t>Sprint-1</w:t>
            </w:r>
          </w:p>
        </w:tc>
      </w:tr>
      <w:tr w:rsidR="008815FE" w:rsidRPr="008815FE" w14:paraId="39F08E67" w14:textId="77777777" w:rsidTr="008815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52BB4" w14:textId="04A5ECF5" w:rsidR="008815FE" w:rsidRPr="008815FE" w:rsidRDefault="008815FE" w:rsidP="008815FE">
            <w:r w:rsidRPr="008815FE">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A73CD" w14:textId="5B93B55A" w:rsidR="008815FE" w:rsidRPr="008815FE" w:rsidRDefault="008815FE" w:rsidP="008815FE">
            <w:r w:rsidRPr="008815FE">
              <w:t>Code Generation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97065" w14:textId="77777777" w:rsidR="008815FE" w:rsidRPr="008815FE" w:rsidRDefault="008815FE" w:rsidP="008815FE">
            <w:r w:rsidRPr="008815FE">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97BF9" w14:textId="3501079B" w:rsidR="008815FE" w:rsidRPr="008815FE" w:rsidRDefault="008815FE" w:rsidP="008815FE">
            <w:r w:rsidRPr="008815FE">
              <w:t>As a user, I can provide a prompt and receive auto-generated Python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602E1" w14:textId="32F7B370" w:rsidR="008815FE" w:rsidRPr="008815FE" w:rsidRDefault="008815FE" w:rsidP="008815FE">
            <w:r w:rsidRPr="008815FE">
              <w:t>Functional, clean code generated for prompt.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962A8" w14:textId="77777777" w:rsidR="008815FE" w:rsidRPr="008815FE" w:rsidRDefault="008815FE" w:rsidP="008815FE">
            <w:r w:rsidRPr="008815FE">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A969B" w14:textId="77777777" w:rsidR="008815FE" w:rsidRPr="008815FE" w:rsidRDefault="008815FE" w:rsidP="008815FE">
            <w:r w:rsidRPr="008815FE">
              <w:t>Sprint-1</w:t>
            </w:r>
          </w:p>
        </w:tc>
      </w:tr>
      <w:tr w:rsidR="008815FE" w:rsidRPr="008815FE" w14:paraId="3F28D8F1" w14:textId="77777777" w:rsidTr="008815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3D3F1" w14:textId="616F448E" w:rsidR="008815FE" w:rsidRPr="008815FE" w:rsidRDefault="008815FE" w:rsidP="008815FE">
            <w:r w:rsidRPr="008815FE">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6AC2E" w14:textId="17655F1E" w:rsidR="008815FE" w:rsidRPr="008815FE" w:rsidRDefault="008815FE" w:rsidP="008815FE">
            <w:r w:rsidRPr="008815FE">
              <w:t>Test Case Generation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81C35" w14:textId="77777777" w:rsidR="008815FE" w:rsidRPr="008815FE" w:rsidRDefault="008815FE" w:rsidP="008815FE">
            <w:r w:rsidRPr="008815FE">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ED945" w14:textId="59AED587" w:rsidR="008815FE" w:rsidRPr="008815FE" w:rsidRDefault="008815FE" w:rsidP="008815FE">
            <w:r w:rsidRPr="008815FE">
              <w:t>As a user, I can get test cases for input code using 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218DE" w14:textId="653966A8" w:rsidR="008815FE" w:rsidRPr="008815FE" w:rsidRDefault="008815FE" w:rsidP="008815FE">
            <w:r w:rsidRPr="008815FE">
              <w:t>pytest/unittest-style tests are shown.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0BD3C" w14:textId="7D666704" w:rsidR="008815FE" w:rsidRPr="008815FE" w:rsidRDefault="008815FE" w:rsidP="008815FE">
            <w: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896AA" w14:textId="6EF464A9" w:rsidR="008815FE" w:rsidRPr="008815FE" w:rsidRDefault="008815FE" w:rsidP="008815FE">
            <w:r w:rsidRPr="008815FE">
              <w:t>Sprint-</w:t>
            </w:r>
            <w:r>
              <w:t>1</w:t>
            </w:r>
          </w:p>
        </w:tc>
      </w:tr>
      <w:tr w:rsidR="008815FE" w:rsidRPr="008815FE" w14:paraId="5050A5FC" w14:textId="77777777" w:rsidTr="008815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75F95" w14:textId="0C743704" w:rsidR="008815FE" w:rsidRPr="008815FE" w:rsidRDefault="008815FE" w:rsidP="008815FE">
            <w:r w:rsidRPr="008815FE">
              <w:lastRenderedPageBreak/>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A9C4A" w14:textId="5A8FDC4F" w:rsidR="008815FE" w:rsidRPr="008815FE" w:rsidRDefault="008815FE" w:rsidP="008815FE">
            <w:r w:rsidRPr="008815FE">
              <w:t>Bug Fixing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0A8F76" w14:textId="77777777" w:rsidR="008815FE" w:rsidRPr="008815FE" w:rsidRDefault="008815FE" w:rsidP="008815FE">
            <w:r w:rsidRPr="008815FE">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E6DC4" w14:textId="609A2AC2" w:rsidR="008815FE" w:rsidRPr="008815FE" w:rsidRDefault="008815FE" w:rsidP="008815FE">
            <w:r w:rsidRPr="008815FE">
              <w:t>As a user, I can submit buggy code and get a corrected 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5F87B" w14:textId="036001DC" w:rsidR="008815FE" w:rsidRPr="008815FE" w:rsidRDefault="008815FE" w:rsidP="008815FE">
            <w:r w:rsidRPr="008815FE">
              <w:t>Cleaned code is returned.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A5F52" w14:textId="4EAA67BA" w:rsidR="008815FE" w:rsidRPr="008815FE" w:rsidRDefault="008815FE" w:rsidP="008815FE">
            <w: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7C86C" w14:textId="4C5E1544" w:rsidR="008815FE" w:rsidRPr="008815FE" w:rsidRDefault="008815FE" w:rsidP="008815FE">
            <w:r w:rsidRPr="008815FE">
              <w:t>Sprint-</w:t>
            </w:r>
            <w:r>
              <w:t>2</w:t>
            </w:r>
          </w:p>
        </w:tc>
      </w:tr>
      <w:tr w:rsidR="008815FE" w:rsidRPr="008815FE" w14:paraId="4D184F4B" w14:textId="77777777" w:rsidTr="008815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C8AB7" w14:textId="358362DB" w:rsidR="008815FE" w:rsidRPr="008815FE" w:rsidRDefault="008815FE" w:rsidP="008815FE">
            <w:r w:rsidRPr="008815FE">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263FA" w14:textId="0A96164E" w:rsidR="008815FE" w:rsidRPr="008815FE" w:rsidRDefault="008815FE" w:rsidP="008815FE">
            <w:r w:rsidRPr="008815FE">
              <w:t>Code Summarization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22AF6" w14:textId="77777777" w:rsidR="008815FE" w:rsidRPr="008815FE" w:rsidRDefault="008815FE" w:rsidP="008815FE">
            <w:r w:rsidRPr="008815FE">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15FE" w:rsidRPr="008815FE" w14:paraId="5E9E55AD" w14:textId="77777777" w:rsidTr="008815FE">
              <w:trPr>
                <w:tblCellSpacing w:w="15" w:type="dxa"/>
              </w:trPr>
              <w:tc>
                <w:tcPr>
                  <w:tcW w:w="0" w:type="auto"/>
                  <w:vAlign w:val="center"/>
                  <w:hideMark/>
                </w:tcPr>
                <w:p w14:paraId="112F4CB4" w14:textId="77777777" w:rsidR="008815FE" w:rsidRPr="008815FE" w:rsidRDefault="008815FE" w:rsidP="008815FE"/>
              </w:tc>
            </w:tr>
          </w:tbl>
          <w:p w14:paraId="7B49C834" w14:textId="77777777" w:rsidR="008815FE" w:rsidRPr="008815FE" w:rsidRDefault="008815FE" w:rsidP="008815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tblGrid>
            <w:tr w:rsidR="008815FE" w:rsidRPr="008815FE" w14:paraId="0325AA9D" w14:textId="77777777" w:rsidTr="008815FE">
              <w:trPr>
                <w:tblCellSpacing w:w="15" w:type="dxa"/>
              </w:trPr>
              <w:tc>
                <w:tcPr>
                  <w:tcW w:w="0" w:type="auto"/>
                  <w:vAlign w:val="center"/>
                  <w:hideMark/>
                </w:tcPr>
                <w:p w14:paraId="5892647B" w14:textId="77777777" w:rsidR="008815FE" w:rsidRPr="008815FE" w:rsidRDefault="008815FE" w:rsidP="008815FE">
                  <w:r w:rsidRPr="008815FE">
                    <w:t>As a user, I can input code and receive a human-readable explanation.</w:t>
                  </w:r>
                </w:p>
              </w:tc>
            </w:tr>
          </w:tbl>
          <w:p w14:paraId="48570199" w14:textId="095B5DEF"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52971" w14:textId="31171DA7" w:rsidR="008815FE" w:rsidRPr="008815FE" w:rsidRDefault="008815FE" w:rsidP="008815FE">
            <w:r w:rsidRPr="008815FE">
              <w:t>Clear explanation and summary of logic returned.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3AC3F" w14:textId="280147FE" w:rsidR="008815FE" w:rsidRPr="008815FE" w:rsidRDefault="008815FE" w:rsidP="008815FE">
            <w: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39859" w14:textId="5E61AF16" w:rsidR="008815FE" w:rsidRPr="008815FE" w:rsidRDefault="008815FE" w:rsidP="008815FE">
            <w:r w:rsidRPr="008815FE">
              <w:t>Sprint-</w:t>
            </w:r>
            <w:r>
              <w:t>2</w:t>
            </w:r>
          </w:p>
        </w:tc>
      </w:tr>
      <w:tr w:rsidR="008815FE" w:rsidRPr="008815FE" w14:paraId="751B6337" w14:textId="77777777" w:rsidTr="008815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6DC98" w14:textId="79A47758" w:rsidR="008815FE" w:rsidRPr="008815FE" w:rsidRDefault="008815FE" w:rsidP="008815FE">
            <w:r w:rsidRPr="008815FE">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97FB8" w14:textId="7895DB3C" w:rsidR="008815FE" w:rsidRPr="008815FE" w:rsidRDefault="008815FE" w:rsidP="008815FE">
            <w:r w:rsidRPr="008815FE">
              <w:t>Chat Assistant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5A125" w14:textId="5E70DF6D" w:rsidR="008815FE" w:rsidRPr="008815FE" w:rsidRDefault="008815FE" w:rsidP="008815FE">
            <w:r w:rsidRPr="008815FE">
              <w:t>USN-6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3C01E" w14:textId="1D45E3F3" w:rsidR="008815FE" w:rsidRPr="008815FE" w:rsidRDefault="008815FE" w:rsidP="008815FE">
            <w:r w:rsidRPr="008815FE">
              <w:t>As a user, I can ask queries about SDLC or AI and get real-time answers.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DF0CD" w14:textId="1D0001D7" w:rsidR="008815FE" w:rsidRPr="008815FE" w:rsidRDefault="008815FE" w:rsidP="008815FE">
            <w:r w:rsidRPr="008815FE">
              <w:t>Bot responds contextually using LangChain.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BC144" w14:textId="46E55F31" w:rsidR="008815FE" w:rsidRPr="008815FE" w:rsidRDefault="008815FE" w:rsidP="008815FE">
            <w: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20A8B" w14:textId="01679240" w:rsidR="008815FE" w:rsidRPr="008815FE" w:rsidRDefault="008815FE" w:rsidP="008815FE">
            <w:r>
              <w:t>Sprint-2</w:t>
            </w:r>
          </w:p>
        </w:tc>
      </w:tr>
      <w:tr w:rsidR="008815FE" w:rsidRPr="008815FE" w14:paraId="397D7CA4" w14:textId="77777777" w:rsidTr="008815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A2466" w14:textId="77777777" w:rsidR="008815FE" w:rsidRPr="008815FE" w:rsidRDefault="008815FE" w:rsidP="008815FE">
            <w:r w:rsidRPr="008815FE">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33ACB" w14:textId="28533258" w:rsidR="008815FE" w:rsidRPr="008815FE" w:rsidRDefault="008815FE" w:rsidP="008815FE">
            <w:r w:rsidRPr="008815FE">
              <w:t>Feedback 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33A23" w14:textId="4AA118AA" w:rsidR="008815FE" w:rsidRPr="008815FE" w:rsidRDefault="008815FE" w:rsidP="008815FE">
            <w:r>
              <w:t>USN-7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A39FC" w14:textId="1A4E62A9" w:rsidR="008815FE" w:rsidRPr="008815FE" w:rsidRDefault="008815FE" w:rsidP="008815FE">
            <w:r w:rsidRPr="008815FE">
              <w:t>As a user, I can submit my feedback from the app.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F809F" w14:textId="4CA6DB26" w:rsidR="008815FE" w:rsidRPr="008815FE" w:rsidRDefault="008815FE" w:rsidP="008815FE">
            <w:r w:rsidRPr="008815FE">
              <w:t>Message is accepted and stored/displayed.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601D9" w14:textId="4B284FAF" w:rsidR="008815FE" w:rsidRPr="008815FE" w:rsidRDefault="008815FE" w:rsidP="008815FE">
            <w:r w:rsidRPr="008815FE">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18A24" w14:textId="5EC1F34D" w:rsidR="008815FE" w:rsidRPr="008815FE" w:rsidRDefault="008815FE" w:rsidP="008815FE">
            <w:r>
              <w:t>Sprint-3</w:t>
            </w:r>
          </w:p>
        </w:tc>
      </w:tr>
      <w:tr w:rsidR="008815FE" w:rsidRPr="008815FE" w14:paraId="26E8DCC5" w14:textId="77777777" w:rsidTr="008815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37945" w14:textId="6201716B" w:rsidR="008815FE" w:rsidRPr="008815FE" w:rsidRDefault="008815FE" w:rsidP="008815FE">
            <w:r w:rsidRPr="008815FE">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00FCD" w14:textId="2F567054" w:rsidR="008815FE" w:rsidRPr="008815FE" w:rsidRDefault="008815FE" w:rsidP="008815FE">
            <w:r w:rsidRPr="008815FE">
              <w:t>Dashboard UI Navigation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B0D1C" w14:textId="77C974E1" w:rsidR="008815FE" w:rsidRPr="008815FE" w:rsidRDefault="008815FE" w:rsidP="008815FE">
            <w:r>
              <w:t>USN-8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29249" w14:textId="69EA1744" w:rsidR="008815FE" w:rsidRPr="008815FE" w:rsidRDefault="008815FE" w:rsidP="008815FE">
            <w:r w:rsidRPr="008815FE">
              <w:t>As a user, I can navigate between features via a clean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2CD51" w14:textId="41FF345D" w:rsidR="008815FE" w:rsidRPr="008815FE" w:rsidRDefault="008815FE" w:rsidP="008815FE">
            <w:r w:rsidRPr="008815FE">
              <w:t>Buttons/cards redirect to respective modules.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B76C0" w14:textId="3F03D745" w:rsidR="008815FE" w:rsidRPr="008815FE" w:rsidRDefault="008815FE" w:rsidP="008815FE">
            <w: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78F7F" w14:textId="6057F80B" w:rsidR="008815FE" w:rsidRPr="008815FE" w:rsidRDefault="008815FE" w:rsidP="008815FE">
            <w:r>
              <w:t>Sprint-3</w:t>
            </w:r>
          </w:p>
        </w:tc>
      </w:tr>
      <w:tr w:rsidR="008815FE" w:rsidRPr="008815FE" w14:paraId="10D300A1" w14:textId="77777777" w:rsidTr="008815FE">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A3F0B" w14:textId="6C69116D"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15BCA"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2B4993"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2432D"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C7E6B9"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EB04BA"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10BEA" w14:textId="77777777" w:rsidR="008815FE" w:rsidRPr="008815FE" w:rsidRDefault="008815FE" w:rsidP="008815FE"/>
        </w:tc>
      </w:tr>
      <w:tr w:rsidR="008815FE" w:rsidRPr="008815FE" w14:paraId="79C0D06F" w14:textId="77777777" w:rsidTr="008815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CBD431"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81C03"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77927B"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B4809"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474275"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CD5D64"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84ABD5" w14:textId="77777777" w:rsidR="008815FE" w:rsidRPr="008815FE" w:rsidRDefault="008815FE" w:rsidP="008815FE"/>
        </w:tc>
      </w:tr>
      <w:tr w:rsidR="008815FE" w:rsidRPr="008815FE" w14:paraId="05C52B9B" w14:textId="77777777" w:rsidTr="008815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092C28"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FE1DB"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B87AFB"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52C2BB"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0547B7"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9D11C6"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BF87B0" w14:textId="77777777" w:rsidR="008815FE" w:rsidRPr="008815FE" w:rsidRDefault="008815FE" w:rsidP="008815FE"/>
        </w:tc>
      </w:tr>
      <w:tr w:rsidR="008815FE" w:rsidRPr="008815FE" w14:paraId="586B6BC8" w14:textId="77777777" w:rsidTr="008815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6836A"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8C7CDB"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EC76F"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5BA21"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D23E6F"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B1F5E0" w14:textId="77777777" w:rsidR="008815FE" w:rsidRPr="008815FE" w:rsidRDefault="008815FE" w:rsidP="008815FE"/>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326C23" w14:textId="77777777" w:rsidR="008815FE" w:rsidRPr="008815FE" w:rsidRDefault="008815FE" w:rsidP="008815FE"/>
        </w:tc>
      </w:tr>
    </w:tbl>
    <w:p w14:paraId="38378C70" w14:textId="77777777" w:rsidR="00C43962" w:rsidRDefault="00C43962"/>
    <w:sectPr w:rsidR="00C43962" w:rsidSect="008815FE">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FE"/>
    <w:rsid w:val="00112A1C"/>
    <w:rsid w:val="002816B3"/>
    <w:rsid w:val="00557728"/>
    <w:rsid w:val="00761B7F"/>
    <w:rsid w:val="008815FE"/>
    <w:rsid w:val="00954576"/>
    <w:rsid w:val="00C32E11"/>
    <w:rsid w:val="00C43962"/>
    <w:rsid w:val="00DC0F64"/>
    <w:rsid w:val="00E432E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2F7C"/>
  <w15:chartTrackingRefBased/>
  <w15:docId w15:val="{388871BC-81AA-4397-8F21-65F68095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5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15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15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5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5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5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15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15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15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15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1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5FE"/>
    <w:rPr>
      <w:rFonts w:eastAsiaTheme="majorEastAsia" w:cstheme="majorBidi"/>
      <w:color w:val="272727" w:themeColor="text1" w:themeTint="D8"/>
    </w:rPr>
  </w:style>
  <w:style w:type="paragraph" w:styleId="Title">
    <w:name w:val="Title"/>
    <w:basedOn w:val="Normal"/>
    <w:next w:val="Normal"/>
    <w:link w:val="TitleChar"/>
    <w:uiPriority w:val="10"/>
    <w:qFormat/>
    <w:rsid w:val="00881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5FE"/>
    <w:pPr>
      <w:spacing w:before="160"/>
      <w:jc w:val="center"/>
    </w:pPr>
    <w:rPr>
      <w:i/>
      <w:iCs/>
      <w:color w:val="404040" w:themeColor="text1" w:themeTint="BF"/>
    </w:rPr>
  </w:style>
  <w:style w:type="character" w:customStyle="1" w:styleId="QuoteChar">
    <w:name w:val="Quote Char"/>
    <w:basedOn w:val="DefaultParagraphFont"/>
    <w:link w:val="Quote"/>
    <w:uiPriority w:val="29"/>
    <w:rsid w:val="008815FE"/>
    <w:rPr>
      <w:i/>
      <w:iCs/>
      <w:color w:val="404040" w:themeColor="text1" w:themeTint="BF"/>
    </w:rPr>
  </w:style>
  <w:style w:type="paragraph" w:styleId="ListParagraph">
    <w:name w:val="List Paragraph"/>
    <w:basedOn w:val="Normal"/>
    <w:uiPriority w:val="34"/>
    <w:qFormat/>
    <w:rsid w:val="008815FE"/>
    <w:pPr>
      <w:ind w:left="720"/>
      <w:contextualSpacing/>
    </w:pPr>
  </w:style>
  <w:style w:type="character" w:styleId="IntenseEmphasis">
    <w:name w:val="Intense Emphasis"/>
    <w:basedOn w:val="DefaultParagraphFont"/>
    <w:uiPriority w:val="21"/>
    <w:qFormat/>
    <w:rsid w:val="008815FE"/>
    <w:rPr>
      <w:i/>
      <w:iCs/>
      <w:color w:val="2F5496" w:themeColor="accent1" w:themeShade="BF"/>
    </w:rPr>
  </w:style>
  <w:style w:type="paragraph" w:styleId="IntenseQuote">
    <w:name w:val="Intense Quote"/>
    <w:basedOn w:val="Normal"/>
    <w:next w:val="Normal"/>
    <w:link w:val="IntenseQuoteChar"/>
    <w:uiPriority w:val="30"/>
    <w:qFormat/>
    <w:rsid w:val="008815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5FE"/>
    <w:rPr>
      <w:i/>
      <w:iCs/>
      <w:color w:val="2F5496" w:themeColor="accent1" w:themeShade="BF"/>
    </w:rPr>
  </w:style>
  <w:style w:type="character" w:styleId="IntenseReference">
    <w:name w:val="Intense Reference"/>
    <w:basedOn w:val="DefaultParagraphFont"/>
    <w:uiPriority w:val="32"/>
    <w:qFormat/>
    <w:rsid w:val="008815FE"/>
    <w:rPr>
      <w:b/>
      <w:bCs/>
      <w:smallCaps/>
      <w:color w:val="2F5496" w:themeColor="accent1" w:themeShade="BF"/>
      <w:spacing w:val="5"/>
    </w:rPr>
  </w:style>
  <w:style w:type="character" w:styleId="Hyperlink">
    <w:name w:val="Hyperlink"/>
    <w:basedOn w:val="DefaultParagraphFont"/>
    <w:uiPriority w:val="99"/>
    <w:unhideWhenUsed/>
    <w:rsid w:val="008815FE"/>
    <w:rPr>
      <w:color w:val="0563C1" w:themeColor="hyperlink"/>
      <w:u w:val="single"/>
    </w:rPr>
  </w:style>
  <w:style w:type="character" w:styleId="UnresolvedMention">
    <w:name w:val="Unresolved Mention"/>
    <w:basedOn w:val="DefaultParagraphFont"/>
    <w:uiPriority w:val="99"/>
    <w:semiHidden/>
    <w:unhideWhenUsed/>
    <w:rsid w:val="00881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36486">
      <w:bodyDiv w:val="1"/>
      <w:marLeft w:val="0"/>
      <w:marRight w:val="0"/>
      <w:marTop w:val="0"/>
      <w:marBottom w:val="0"/>
      <w:divBdr>
        <w:top w:val="none" w:sz="0" w:space="0" w:color="auto"/>
        <w:left w:val="none" w:sz="0" w:space="0" w:color="auto"/>
        <w:bottom w:val="none" w:sz="0" w:space="0" w:color="auto"/>
        <w:right w:val="none" w:sz="0" w:space="0" w:color="auto"/>
      </w:divBdr>
    </w:div>
    <w:div w:id="640889598">
      <w:bodyDiv w:val="1"/>
      <w:marLeft w:val="0"/>
      <w:marRight w:val="0"/>
      <w:marTop w:val="0"/>
      <w:marBottom w:val="0"/>
      <w:divBdr>
        <w:top w:val="none" w:sz="0" w:space="0" w:color="auto"/>
        <w:left w:val="none" w:sz="0" w:space="0" w:color="auto"/>
        <w:bottom w:val="none" w:sz="0" w:space="0" w:color="auto"/>
        <w:right w:val="none" w:sz="0" w:space="0" w:color="auto"/>
      </w:divBdr>
    </w:div>
    <w:div w:id="1252470627">
      <w:bodyDiv w:val="1"/>
      <w:marLeft w:val="0"/>
      <w:marRight w:val="0"/>
      <w:marTop w:val="0"/>
      <w:marBottom w:val="0"/>
      <w:divBdr>
        <w:top w:val="none" w:sz="0" w:space="0" w:color="auto"/>
        <w:left w:val="none" w:sz="0" w:space="0" w:color="auto"/>
        <w:bottom w:val="none" w:sz="0" w:space="0" w:color="auto"/>
        <w:right w:val="none" w:sz="0" w:space="0" w:color="auto"/>
      </w:divBdr>
    </w:div>
    <w:div w:id="1336803655">
      <w:bodyDiv w:val="1"/>
      <w:marLeft w:val="0"/>
      <w:marRight w:val="0"/>
      <w:marTop w:val="0"/>
      <w:marBottom w:val="0"/>
      <w:divBdr>
        <w:top w:val="none" w:sz="0" w:space="0" w:color="auto"/>
        <w:left w:val="none" w:sz="0" w:space="0" w:color="auto"/>
        <w:bottom w:val="none" w:sz="0" w:space="0" w:color="auto"/>
        <w:right w:val="none" w:sz="0" w:space="0" w:color="auto"/>
      </w:divBdr>
    </w:div>
    <w:div w:id="1476723934">
      <w:bodyDiv w:val="1"/>
      <w:marLeft w:val="0"/>
      <w:marRight w:val="0"/>
      <w:marTop w:val="0"/>
      <w:marBottom w:val="0"/>
      <w:divBdr>
        <w:top w:val="none" w:sz="0" w:space="0" w:color="auto"/>
        <w:left w:val="none" w:sz="0" w:space="0" w:color="auto"/>
        <w:bottom w:val="none" w:sz="0" w:space="0" w:color="auto"/>
        <w:right w:val="none" w:sz="0" w:space="0" w:color="auto"/>
      </w:divBdr>
    </w:div>
    <w:div w:id="2083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Yogesh</dc:creator>
  <cp:keywords/>
  <dc:description/>
  <cp:lastModifiedBy>T Yogesh</cp:lastModifiedBy>
  <cp:revision>4</cp:revision>
  <dcterms:created xsi:type="dcterms:W3CDTF">2025-06-27T09:20:00Z</dcterms:created>
  <dcterms:modified xsi:type="dcterms:W3CDTF">2025-06-28T14:47:00Z</dcterms:modified>
</cp:coreProperties>
</file>