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113" w:rsidRDefault="003B4113">
      <w:pPr>
        <w:jc w:val="center"/>
        <w:rPr>
          <w:rStyle w:val="aff8"/>
          <w:rFonts w:cs="Arial"/>
          <w:b/>
          <w:color w:val="auto"/>
          <w:sz w:val="22"/>
          <w:szCs w:val="22"/>
        </w:rPr>
      </w:pPr>
    </w:p>
    <w:p w:rsidR="003B4113" w:rsidRDefault="003B4113">
      <w:pPr>
        <w:jc w:val="center"/>
        <w:rPr>
          <w:rStyle w:val="aff8"/>
          <w:rFonts w:cs="Arial"/>
          <w:b/>
          <w:color w:val="auto"/>
          <w:sz w:val="22"/>
          <w:szCs w:val="22"/>
        </w:rPr>
      </w:pPr>
    </w:p>
    <w:p w:rsidR="003B4113" w:rsidRDefault="003B4113">
      <w:pPr>
        <w:jc w:val="center"/>
        <w:rPr>
          <w:rStyle w:val="aff8"/>
          <w:rFonts w:cs="Arial"/>
          <w:b/>
          <w:color w:val="auto"/>
          <w:sz w:val="22"/>
          <w:szCs w:val="22"/>
        </w:rPr>
      </w:pPr>
    </w:p>
    <w:p w:rsidR="003B4113" w:rsidRDefault="003B4113">
      <w:pPr>
        <w:jc w:val="center"/>
        <w:rPr>
          <w:rStyle w:val="aff8"/>
          <w:rFonts w:cs="Arial"/>
          <w:b/>
          <w:color w:val="auto"/>
          <w:sz w:val="22"/>
          <w:szCs w:val="22"/>
        </w:rPr>
      </w:pPr>
    </w:p>
    <w:p w:rsidR="003B4113" w:rsidRDefault="003B4113">
      <w:pPr>
        <w:jc w:val="center"/>
        <w:rPr>
          <w:rStyle w:val="aff8"/>
          <w:rFonts w:cs="Arial"/>
          <w:b/>
          <w:color w:val="auto"/>
          <w:sz w:val="22"/>
          <w:szCs w:val="22"/>
        </w:rPr>
      </w:pPr>
    </w:p>
    <w:p w:rsidR="003B4113" w:rsidRDefault="003B4113">
      <w:pPr>
        <w:jc w:val="center"/>
        <w:rPr>
          <w:rStyle w:val="aff8"/>
          <w:rFonts w:cs="Arial"/>
          <w:b/>
          <w:color w:val="auto"/>
          <w:sz w:val="22"/>
          <w:szCs w:val="22"/>
        </w:rPr>
      </w:pPr>
    </w:p>
    <w:p w:rsidR="009D7EC6" w:rsidRPr="009D7EC6" w:rsidRDefault="009D7EC6" w:rsidP="009D7EC6">
      <w:pPr>
        <w:jc w:val="center"/>
        <w:rPr>
          <w:rFonts w:eastAsiaTheme="majorEastAsia" w:cs="Arial"/>
          <w:b/>
          <w:sz w:val="32"/>
          <w:szCs w:val="32"/>
        </w:rPr>
      </w:pPr>
      <w:r w:rsidRPr="009D7EC6">
        <w:rPr>
          <w:rFonts w:eastAsiaTheme="majorEastAsia" w:cs="Arial" w:hint="eastAsia"/>
          <w:b/>
          <w:sz w:val="32"/>
          <w:szCs w:val="32"/>
        </w:rPr>
        <w:t>219</w:t>
      </w:r>
      <w:r w:rsidRPr="009D7EC6">
        <w:rPr>
          <w:rFonts w:eastAsiaTheme="majorEastAsia" w:cs="Arial" w:hint="eastAsia"/>
          <w:b/>
          <w:sz w:val="32"/>
          <w:szCs w:val="32"/>
        </w:rPr>
        <w:t>建筑冻干人用狂犬病疫苗（</w:t>
      </w:r>
      <w:r w:rsidRPr="009D7EC6">
        <w:rPr>
          <w:rFonts w:eastAsiaTheme="majorEastAsia" w:cs="Arial" w:hint="eastAsia"/>
          <w:b/>
          <w:sz w:val="32"/>
          <w:szCs w:val="32"/>
        </w:rPr>
        <w:t>2</w:t>
      </w:r>
      <w:r w:rsidRPr="009D7EC6">
        <w:rPr>
          <w:rFonts w:eastAsiaTheme="majorEastAsia" w:cs="Arial"/>
          <w:b/>
          <w:sz w:val="32"/>
          <w:szCs w:val="32"/>
        </w:rPr>
        <w:t>BS</w:t>
      </w:r>
      <w:r w:rsidRPr="009D7EC6">
        <w:rPr>
          <w:rFonts w:eastAsiaTheme="majorEastAsia" w:cs="Arial" w:hint="eastAsia"/>
          <w:b/>
          <w:sz w:val="32"/>
          <w:szCs w:val="32"/>
        </w:rPr>
        <w:t>细胞）生产车间</w:t>
      </w:r>
    </w:p>
    <w:p w:rsidR="003B4113" w:rsidRDefault="009D7EC6" w:rsidP="009D7EC6">
      <w:pPr>
        <w:spacing w:beforeLines="100" w:before="240" w:line="360" w:lineRule="auto"/>
        <w:jc w:val="center"/>
        <w:rPr>
          <w:rFonts w:eastAsiaTheme="majorEastAsia" w:cs="Arial"/>
          <w:b/>
          <w:sz w:val="32"/>
          <w:szCs w:val="32"/>
        </w:rPr>
      </w:pPr>
      <w:r w:rsidRPr="009D7EC6">
        <w:rPr>
          <w:rFonts w:eastAsiaTheme="majorEastAsia" w:cs="Arial" w:hint="eastAsia"/>
          <w:b/>
          <w:sz w:val="32"/>
          <w:szCs w:val="32"/>
        </w:rPr>
        <w:t>冻干机</w:t>
      </w:r>
      <w:r w:rsidRPr="009D7EC6">
        <w:rPr>
          <w:rFonts w:eastAsiaTheme="majorEastAsia" w:cs="Arial"/>
          <w:b/>
          <w:sz w:val="32"/>
          <w:szCs w:val="32"/>
        </w:rPr>
        <w:t>10113115</w:t>
      </w:r>
      <w:r w:rsidR="00867861">
        <w:rPr>
          <w:rFonts w:eastAsiaTheme="majorEastAsia" w:cs="Arial" w:hint="eastAsia"/>
          <w:b/>
          <w:sz w:val="32"/>
          <w:szCs w:val="32"/>
        </w:rPr>
        <w:t>再验证方案</w:t>
      </w:r>
    </w:p>
    <w:p w:rsidR="003B4113" w:rsidRDefault="009D7EC6">
      <w:pPr>
        <w:spacing w:beforeLines="100" w:before="240" w:line="360" w:lineRule="auto"/>
        <w:jc w:val="center"/>
        <w:rPr>
          <w:rFonts w:eastAsiaTheme="majorEastAsia" w:cs="Arial"/>
          <w:b/>
          <w:sz w:val="32"/>
          <w:szCs w:val="32"/>
        </w:rPr>
      </w:pPr>
      <w:r>
        <w:rPr>
          <w:rFonts w:eastAsiaTheme="majorEastAsia" w:cs="Arial" w:hint="eastAsia"/>
          <w:b/>
          <w:sz w:val="32"/>
          <w:szCs w:val="32"/>
        </w:rPr>
        <w:t>工艺设备</w:t>
      </w:r>
      <w:r w:rsidR="00867861">
        <w:rPr>
          <w:rFonts w:eastAsiaTheme="majorEastAsia" w:cs="Arial" w:hint="eastAsia"/>
          <w:b/>
          <w:sz w:val="32"/>
          <w:szCs w:val="32"/>
        </w:rPr>
        <w:t>验证</w:t>
      </w:r>
    </w:p>
    <w:p w:rsidR="003B4113" w:rsidRDefault="003B4113">
      <w:pPr>
        <w:jc w:val="center"/>
        <w:rPr>
          <w:rFonts w:eastAsiaTheme="majorEastAsia" w:cs="Arial"/>
          <w:b/>
          <w:sz w:val="22"/>
          <w:szCs w:val="22"/>
        </w:rPr>
      </w:pPr>
    </w:p>
    <w:p w:rsidR="003B4113" w:rsidRDefault="003B4113">
      <w:pPr>
        <w:jc w:val="center"/>
        <w:rPr>
          <w:rFonts w:eastAsiaTheme="majorEastAsia" w:cs="Arial"/>
          <w:b/>
          <w:sz w:val="22"/>
          <w:szCs w:val="22"/>
        </w:rPr>
      </w:pPr>
    </w:p>
    <w:p w:rsidR="003B4113" w:rsidRDefault="003B4113">
      <w:pPr>
        <w:jc w:val="center"/>
        <w:rPr>
          <w:rFonts w:eastAsiaTheme="majorEastAsia" w:cs="Arial"/>
          <w:b/>
          <w:sz w:val="22"/>
          <w:szCs w:val="22"/>
        </w:rPr>
      </w:pPr>
    </w:p>
    <w:p w:rsidR="003B4113" w:rsidRDefault="003B4113">
      <w:pPr>
        <w:jc w:val="center"/>
        <w:rPr>
          <w:rFonts w:eastAsiaTheme="majorEastAsia" w:cs="Arial"/>
          <w:b/>
          <w:sz w:val="22"/>
          <w:szCs w:val="22"/>
        </w:rPr>
      </w:pPr>
    </w:p>
    <w:p w:rsidR="00F752F4" w:rsidRDefault="00F752F4">
      <w:pPr>
        <w:jc w:val="center"/>
        <w:rPr>
          <w:rFonts w:eastAsiaTheme="majorEastAsia" w:cs="Arial"/>
          <w:b/>
          <w:sz w:val="22"/>
          <w:szCs w:val="22"/>
        </w:rPr>
      </w:pPr>
    </w:p>
    <w:p w:rsidR="00F752F4" w:rsidRDefault="00F752F4">
      <w:pPr>
        <w:jc w:val="center"/>
        <w:rPr>
          <w:rFonts w:eastAsiaTheme="majorEastAsia" w:cs="Arial"/>
          <w:b/>
          <w:sz w:val="22"/>
          <w:szCs w:val="22"/>
        </w:rPr>
      </w:pPr>
    </w:p>
    <w:p w:rsidR="003B4113" w:rsidRDefault="003B4113">
      <w:pPr>
        <w:jc w:val="center"/>
        <w:rPr>
          <w:rFonts w:eastAsiaTheme="majorEastAsia" w:cs="Arial"/>
          <w:b/>
          <w:sz w:val="22"/>
          <w:szCs w:val="22"/>
        </w:rPr>
      </w:pPr>
    </w:p>
    <w:tbl>
      <w:tblPr>
        <w:tblpPr w:leftFromText="180" w:rightFromText="180" w:vertAnchor="text" w:horzAnchor="margin" w:tblpXSpec="center" w:tblpY="15"/>
        <w:tblW w:w="0" w:type="auto"/>
        <w:jc w:val="center"/>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4A0" w:firstRow="1" w:lastRow="0" w:firstColumn="1" w:lastColumn="0" w:noHBand="0" w:noVBand="1"/>
      </w:tblPr>
      <w:tblGrid>
        <w:gridCol w:w="7923"/>
      </w:tblGrid>
      <w:tr w:rsidR="00F752F4" w:rsidTr="00F752F4">
        <w:trPr>
          <w:trHeight w:val="3840"/>
          <w:jc w:val="center"/>
        </w:trPr>
        <w:tc>
          <w:tcPr>
            <w:tcW w:w="7923" w:type="dxa"/>
            <w:vAlign w:val="center"/>
          </w:tcPr>
          <w:p w:rsidR="009D7EC6" w:rsidRDefault="009D7EC6" w:rsidP="009D7EC6">
            <w:pPr>
              <w:jc w:val="center"/>
              <w:rPr>
                <w:b/>
                <w:sz w:val="32"/>
                <w:szCs w:val="32"/>
              </w:rPr>
            </w:pPr>
          </w:p>
          <w:p w:rsidR="009D7EC6" w:rsidRDefault="009D7EC6" w:rsidP="009D7EC6">
            <w:pPr>
              <w:pStyle w:val="Text1"/>
              <w:ind w:left="0"/>
              <w:jc w:val="center"/>
              <w:rPr>
                <w:rFonts w:cs="Arial"/>
                <w:b/>
                <w:sz w:val="32"/>
                <w:szCs w:val="32"/>
                <w:lang w:eastAsia="zh-CN"/>
              </w:rPr>
            </w:pPr>
            <w:r>
              <w:rPr>
                <w:rFonts w:cs="Arial" w:hint="eastAsia"/>
                <w:b/>
                <w:sz w:val="32"/>
                <w:szCs w:val="32"/>
                <w:lang w:eastAsia="zh-CN"/>
              </w:rPr>
              <w:t>冻干机</w:t>
            </w:r>
            <w:r>
              <w:rPr>
                <w:rFonts w:cs="Arial" w:hint="eastAsia"/>
                <w:b/>
                <w:sz w:val="32"/>
                <w:szCs w:val="32"/>
                <w:lang w:eastAsia="zh-CN"/>
              </w:rPr>
              <w:t>1</w:t>
            </w:r>
            <w:r>
              <w:rPr>
                <w:rFonts w:cs="Arial"/>
                <w:b/>
                <w:sz w:val="32"/>
                <w:szCs w:val="32"/>
                <w:lang w:eastAsia="zh-CN"/>
              </w:rPr>
              <w:t>0113115</w:t>
            </w:r>
          </w:p>
          <w:p w:rsidR="009D7EC6" w:rsidRDefault="009D7EC6" w:rsidP="009D7EC6">
            <w:pPr>
              <w:pStyle w:val="Text1"/>
              <w:ind w:left="0"/>
              <w:jc w:val="center"/>
              <w:rPr>
                <w:rFonts w:cs="Arial"/>
                <w:b/>
                <w:sz w:val="32"/>
                <w:szCs w:val="32"/>
                <w:lang w:eastAsia="zh-CN"/>
              </w:rPr>
            </w:pPr>
          </w:p>
          <w:p w:rsidR="009D7EC6" w:rsidRDefault="009D7EC6" w:rsidP="009D7EC6">
            <w:pPr>
              <w:pStyle w:val="Text1"/>
              <w:ind w:left="0"/>
              <w:jc w:val="center"/>
              <w:rPr>
                <w:rFonts w:cs="Arial"/>
                <w:b/>
                <w:sz w:val="32"/>
                <w:szCs w:val="32"/>
                <w:lang w:eastAsia="zh-CN"/>
              </w:rPr>
            </w:pPr>
          </w:p>
          <w:p w:rsidR="009D7EC6" w:rsidRDefault="009D7EC6" w:rsidP="009D7EC6">
            <w:pPr>
              <w:pStyle w:val="Text1"/>
              <w:ind w:left="0"/>
              <w:jc w:val="center"/>
              <w:rPr>
                <w:rFonts w:cs="Arial"/>
                <w:b/>
                <w:sz w:val="32"/>
                <w:szCs w:val="32"/>
                <w:lang w:eastAsia="zh-CN"/>
              </w:rPr>
            </w:pPr>
            <w:bookmarkStart w:id="0" w:name="_Toc244746158"/>
            <w:bookmarkStart w:id="1" w:name="_Toc246144440"/>
            <w:bookmarkStart w:id="2" w:name="_Toc243825022"/>
            <w:bookmarkStart w:id="3" w:name="_Toc243144318"/>
            <w:bookmarkStart w:id="4" w:name="_Toc243150308"/>
            <w:bookmarkStart w:id="5" w:name="_Toc243144477"/>
            <w:bookmarkStart w:id="6" w:name="_Toc243732297"/>
            <w:bookmarkStart w:id="7" w:name="_Toc243151609"/>
            <w:bookmarkStart w:id="8" w:name="_Toc243151518"/>
            <w:bookmarkStart w:id="9" w:name="_Toc243825315"/>
            <w:r>
              <w:rPr>
                <w:rFonts w:cs="Arial" w:hint="eastAsia"/>
                <w:b/>
                <w:sz w:val="32"/>
                <w:szCs w:val="32"/>
                <w:lang w:eastAsia="zh-CN"/>
              </w:rPr>
              <w:t>冻干人用狂犬病疫苗（</w:t>
            </w:r>
            <w:r>
              <w:rPr>
                <w:rFonts w:cs="Arial" w:hint="eastAsia"/>
                <w:b/>
                <w:sz w:val="32"/>
                <w:szCs w:val="32"/>
                <w:lang w:eastAsia="zh-CN"/>
              </w:rPr>
              <w:t>2</w:t>
            </w:r>
            <w:r>
              <w:rPr>
                <w:rFonts w:cs="Arial"/>
                <w:b/>
                <w:sz w:val="32"/>
                <w:szCs w:val="32"/>
                <w:lang w:eastAsia="zh-CN"/>
              </w:rPr>
              <w:t>BS</w:t>
            </w:r>
            <w:r>
              <w:rPr>
                <w:rFonts w:cs="Arial" w:hint="eastAsia"/>
                <w:b/>
                <w:sz w:val="32"/>
                <w:szCs w:val="32"/>
                <w:lang w:eastAsia="zh-CN"/>
              </w:rPr>
              <w:t>细胞）生产车间</w:t>
            </w:r>
          </w:p>
          <w:p w:rsidR="009D7EC6" w:rsidRDefault="009D7EC6" w:rsidP="009D7EC6">
            <w:pPr>
              <w:pStyle w:val="Text1"/>
              <w:ind w:left="0"/>
              <w:jc w:val="center"/>
              <w:rPr>
                <w:rFonts w:cs="Arial"/>
                <w:b/>
                <w:sz w:val="32"/>
                <w:szCs w:val="32"/>
                <w:lang w:eastAsia="zh-CN"/>
              </w:rPr>
            </w:pPr>
          </w:p>
          <w:p w:rsidR="009D7EC6" w:rsidRDefault="009D7EC6" w:rsidP="009D7EC6">
            <w:pPr>
              <w:pStyle w:val="Text1"/>
              <w:ind w:left="0"/>
              <w:jc w:val="center"/>
              <w:rPr>
                <w:rFonts w:cs="Arial"/>
                <w:b/>
                <w:sz w:val="32"/>
                <w:szCs w:val="32"/>
                <w:lang w:eastAsia="zh-CN"/>
              </w:rPr>
            </w:pPr>
          </w:p>
          <w:p w:rsidR="009D7EC6" w:rsidRDefault="009D7EC6" w:rsidP="009D7EC6">
            <w:pPr>
              <w:pStyle w:val="Text1"/>
              <w:ind w:left="0"/>
              <w:jc w:val="center"/>
              <w:rPr>
                <w:rFonts w:cs="Arial"/>
                <w:b/>
                <w:sz w:val="32"/>
                <w:szCs w:val="32"/>
                <w:lang w:eastAsia="zh-CN"/>
              </w:rPr>
            </w:pPr>
            <w:bookmarkStart w:id="10" w:name="OLE_LINK10"/>
            <w:bookmarkStart w:id="11" w:name="OLE_LINK15"/>
            <w:r>
              <w:rPr>
                <w:rFonts w:cs="Arial"/>
                <w:b/>
                <w:sz w:val="32"/>
                <w:szCs w:val="32"/>
                <w:lang w:eastAsia="zh-CN"/>
              </w:rPr>
              <w:t>3-A09/</w:t>
            </w:r>
            <w:r>
              <w:rPr>
                <w:rFonts w:cs="Arial" w:hint="eastAsia"/>
                <w:b/>
                <w:sz w:val="32"/>
                <w:szCs w:val="32"/>
                <w:lang w:eastAsia="zh-CN"/>
              </w:rPr>
              <w:t>三层</w:t>
            </w:r>
            <w:r>
              <w:rPr>
                <w:rFonts w:cs="Arial" w:hint="eastAsia"/>
                <w:b/>
                <w:sz w:val="32"/>
                <w:szCs w:val="32"/>
                <w:lang w:eastAsia="zh-CN"/>
              </w:rPr>
              <w:t>/</w:t>
            </w:r>
            <w:r>
              <w:rPr>
                <w:rFonts w:cs="Arial"/>
                <w:b/>
                <w:sz w:val="32"/>
                <w:szCs w:val="32"/>
                <w:lang w:eastAsia="zh-CN"/>
              </w:rPr>
              <w:t>219</w:t>
            </w:r>
            <w:r>
              <w:rPr>
                <w:rFonts w:cs="Arial" w:hint="eastAsia"/>
                <w:b/>
                <w:sz w:val="32"/>
                <w:szCs w:val="32"/>
                <w:lang w:eastAsia="zh-CN"/>
              </w:rPr>
              <w:t>建筑</w:t>
            </w:r>
            <w:bookmarkEnd w:id="0"/>
            <w:bookmarkEnd w:id="1"/>
            <w:bookmarkEnd w:id="2"/>
            <w:bookmarkEnd w:id="3"/>
            <w:bookmarkEnd w:id="4"/>
            <w:bookmarkEnd w:id="5"/>
            <w:bookmarkEnd w:id="6"/>
            <w:bookmarkEnd w:id="7"/>
            <w:bookmarkEnd w:id="8"/>
            <w:bookmarkEnd w:id="9"/>
          </w:p>
          <w:bookmarkEnd w:id="10"/>
          <w:bookmarkEnd w:id="11"/>
          <w:p w:rsidR="00F752F4" w:rsidRPr="004214C9" w:rsidRDefault="00F752F4" w:rsidP="00F752F4">
            <w:pPr>
              <w:pStyle w:val="Text1"/>
              <w:ind w:left="0"/>
              <w:jc w:val="center"/>
              <w:rPr>
                <w:rFonts w:cs="Arial"/>
                <w:b/>
                <w:sz w:val="32"/>
                <w:szCs w:val="32"/>
                <w:lang w:eastAsia="zh-CN"/>
              </w:rPr>
            </w:pPr>
          </w:p>
        </w:tc>
      </w:tr>
    </w:tbl>
    <w:p w:rsidR="003B4113" w:rsidRDefault="003B4113">
      <w:pPr>
        <w:jc w:val="center"/>
        <w:rPr>
          <w:rFonts w:eastAsiaTheme="majorEastAsia" w:cs="Arial"/>
          <w:b/>
          <w:sz w:val="22"/>
          <w:szCs w:val="22"/>
        </w:rPr>
      </w:pPr>
    </w:p>
    <w:p w:rsidR="003B4113" w:rsidRDefault="003B4113">
      <w:pPr>
        <w:jc w:val="center"/>
        <w:rPr>
          <w:rFonts w:eastAsiaTheme="majorEastAsia" w:cs="Arial"/>
          <w:b/>
          <w:sz w:val="22"/>
          <w:szCs w:val="22"/>
        </w:rPr>
      </w:pPr>
    </w:p>
    <w:p w:rsidR="003B4113" w:rsidRDefault="003B4113">
      <w:pPr>
        <w:rPr>
          <w:rFonts w:cs="Arial"/>
        </w:rPr>
      </w:pPr>
    </w:p>
    <w:p w:rsidR="003B4113" w:rsidRDefault="00867861">
      <w:pPr>
        <w:rPr>
          <w:rFonts w:cs="Arial"/>
        </w:rPr>
      </w:pPr>
      <w:r>
        <w:rPr>
          <w:rFonts w:cs="Arial"/>
        </w:rPr>
        <w:t xml:space="preserve"> </w:t>
      </w:r>
    </w:p>
    <w:p w:rsidR="003B4113" w:rsidRDefault="003B4113">
      <w:pPr>
        <w:spacing w:line="240" w:lineRule="exact"/>
        <w:jc w:val="both"/>
        <w:rPr>
          <w:rFonts w:cs="Arial"/>
          <w:b/>
          <w:sz w:val="22"/>
          <w:szCs w:val="22"/>
        </w:rPr>
        <w:sectPr w:rsidR="003B4113">
          <w:headerReference w:type="default" r:id="rId9"/>
          <w:pgSz w:w="11906" w:h="16838"/>
          <w:pgMar w:top="1417" w:right="1191" w:bottom="1134" w:left="1191" w:header="680" w:footer="567" w:gutter="0"/>
          <w:cols w:space="0"/>
          <w:docGrid w:linePitch="312"/>
        </w:sectPr>
      </w:pPr>
    </w:p>
    <w:p w:rsidR="003B4113" w:rsidRDefault="00867861">
      <w:pPr>
        <w:spacing w:beforeLines="50" w:before="120" w:line="360" w:lineRule="auto"/>
        <w:jc w:val="center"/>
        <w:rPr>
          <w:rFonts w:cs="Arial"/>
          <w:b/>
          <w:sz w:val="28"/>
          <w:szCs w:val="28"/>
        </w:rPr>
      </w:pPr>
      <w:bookmarkStart w:id="12" w:name="_Toc289779229"/>
      <w:bookmarkStart w:id="13" w:name="_Toc74058790"/>
      <w:bookmarkStart w:id="14" w:name="_Toc422398801"/>
      <w:bookmarkStart w:id="15" w:name="_Toc417222331"/>
      <w:r>
        <w:rPr>
          <w:rFonts w:cs="Arial"/>
          <w:b/>
          <w:sz w:val="28"/>
          <w:szCs w:val="28"/>
        </w:rPr>
        <w:lastRenderedPageBreak/>
        <w:t>目录</w:t>
      </w:r>
    </w:p>
    <w:p w:rsidR="005152F6" w:rsidRPr="00741922" w:rsidRDefault="005152F6" w:rsidP="005363A1">
      <w:pPr>
        <w:pStyle w:val="11"/>
        <w:rPr>
          <w:rFonts w:ascii="Arial" w:hAnsi="Arial" w:cs="Arial"/>
          <w:noProof/>
          <w:kern w:val="2"/>
        </w:rPr>
      </w:pPr>
      <w:r w:rsidRPr="00741922">
        <w:rPr>
          <w:rFonts w:ascii="Arial" w:hAnsi="Arial" w:cs="Arial"/>
          <w:iCs/>
        </w:rPr>
        <w:fldChar w:fldCharType="begin"/>
      </w:r>
      <w:r w:rsidRPr="00741922">
        <w:rPr>
          <w:rFonts w:ascii="Arial" w:hAnsi="Arial" w:cs="Arial"/>
          <w:iCs/>
        </w:rPr>
        <w:instrText xml:space="preserve"> TOC \o "1-1" \h \z \u </w:instrText>
      </w:r>
      <w:r w:rsidRPr="00741922">
        <w:rPr>
          <w:rFonts w:ascii="Arial" w:hAnsi="Arial" w:cs="Arial"/>
          <w:iCs/>
        </w:rPr>
        <w:fldChar w:fldCharType="separate"/>
      </w:r>
      <w:hyperlink w:anchor="_Toc231416406" w:history="1">
        <w:r w:rsidRPr="00741922">
          <w:rPr>
            <w:rStyle w:val="aff6"/>
            <w:rFonts w:ascii="Arial" w:hAnsi="Arial" w:cs="Arial"/>
            <w:noProof/>
            <w:sz w:val="21"/>
            <w:szCs w:val="21"/>
          </w:rPr>
          <w:t>1.</w:t>
        </w:r>
        <w:r w:rsidRPr="00741922">
          <w:rPr>
            <w:rFonts w:ascii="Arial" w:hAnsi="Arial" w:cs="Arial"/>
            <w:noProof/>
            <w:kern w:val="2"/>
          </w:rPr>
          <w:tab/>
        </w:r>
        <w:r w:rsidRPr="00741922">
          <w:rPr>
            <w:rStyle w:val="aff6"/>
            <w:rFonts w:ascii="Arial" w:hAnsi="Arial" w:cs="Arial"/>
            <w:noProof/>
            <w:sz w:val="21"/>
            <w:szCs w:val="21"/>
          </w:rPr>
          <w:t>文件审批</w:t>
        </w:r>
        <w:r w:rsidRPr="00741922">
          <w:rPr>
            <w:rFonts w:ascii="Arial" w:hAnsi="Arial" w:cs="Arial"/>
            <w:noProof/>
            <w:webHidden/>
          </w:rPr>
          <w:tab/>
        </w:r>
        <w:r w:rsidRPr="00741922">
          <w:rPr>
            <w:rFonts w:ascii="Arial" w:hAnsi="Arial" w:cs="Arial"/>
            <w:noProof/>
            <w:webHidden/>
          </w:rPr>
          <w:fldChar w:fldCharType="begin"/>
        </w:r>
        <w:r w:rsidRPr="00741922">
          <w:rPr>
            <w:rFonts w:ascii="Arial" w:hAnsi="Arial" w:cs="Arial"/>
            <w:noProof/>
            <w:webHidden/>
          </w:rPr>
          <w:instrText xml:space="preserve"> PAGEREF _Toc231416406 \h </w:instrText>
        </w:r>
        <w:r w:rsidRPr="00741922">
          <w:rPr>
            <w:rFonts w:ascii="Arial" w:hAnsi="Arial" w:cs="Arial"/>
            <w:noProof/>
            <w:webHidden/>
          </w:rPr>
        </w:r>
        <w:r w:rsidRPr="00741922">
          <w:rPr>
            <w:rFonts w:ascii="Arial" w:hAnsi="Arial" w:cs="Arial"/>
            <w:noProof/>
            <w:webHidden/>
          </w:rPr>
          <w:fldChar w:fldCharType="separate"/>
        </w:r>
        <w:r w:rsidR="00030847">
          <w:rPr>
            <w:rFonts w:ascii="Arial" w:hAnsi="Arial" w:cs="Arial"/>
            <w:noProof/>
            <w:webHidden/>
          </w:rPr>
          <w:t>3</w:t>
        </w:r>
        <w:r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07" w:history="1">
        <w:r w:rsidR="005152F6" w:rsidRPr="00741922">
          <w:rPr>
            <w:rStyle w:val="aff6"/>
            <w:rFonts w:ascii="Arial" w:hAnsi="Arial" w:cs="Arial"/>
            <w:noProof/>
            <w:sz w:val="21"/>
            <w:szCs w:val="21"/>
          </w:rPr>
          <w:t>2.</w:t>
        </w:r>
        <w:r w:rsidR="005152F6" w:rsidRPr="00741922">
          <w:rPr>
            <w:rFonts w:ascii="Arial" w:hAnsi="Arial" w:cs="Arial"/>
            <w:noProof/>
            <w:kern w:val="2"/>
          </w:rPr>
          <w:tab/>
        </w:r>
        <w:r w:rsidR="005152F6" w:rsidRPr="00741922">
          <w:rPr>
            <w:rStyle w:val="aff6"/>
            <w:rFonts w:ascii="Arial" w:hAnsi="Arial" w:cs="Arial"/>
            <w:noProof/>
            <w:sz w:val="21"/>
            <w:szCs w:val="21"/>
          </w:rPr>
          <w:t>文件历史</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_Toc231416407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4</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08" w:history="1">
        <w:r w:rsidR="005152F6" w:rsidRPr="00741922">
          <w:rPr>
            <w:rStyle w:val="aff6"/>
            <w:rFonts w:ascii="Arial" w:hAnsi="Arial" w:cs="Arial"/>
            <w:noProof/>
            <w:sz w:val="21"/>
            <w:szCs w:val="21"/>
          </w:rPr>
          <w:t>3.</w:t>
        </w:r>
        <w:r w:rsidR="005152F6" w:rsidRPr="00741922">
          <w:rPr>
            <w:rFonts w:ascii="Arial" w:hAnsi="Arial" w:cs="Arial"/>
            <w:noProof/>
            <w:kern w:val="2"/>
          </w:rPr>
          <w:tab/>
        </w:r>
        <w:r w:rsidR="005152F6" w:rsidRPr="00741922">
          <w:rPr>
            <w:rStyle w:val="aff6"/>
            <w:rFonts w:ascii="Arial" w:hAnsi="Arial" w:cs="Arial"/>
            <w:noProof/>
            <w:sz w:val="21"/>
            <w:szCs w:val="21"/>
          </w:rPr>
          <w:t>简介</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_Toc231416408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5</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09" w:history="1">
        <w:r w:rsidR="005152F6" w:rsidRPr="00741922">
          <w:rPr>
            <w:rStyle w:val="aff6"/>
            <w:rFonts w:ascii="Arial" w:hAnsi="Arial" w:cs="Arial"/>
            <w:noProof/>
            <w:sz w:val="21"/>
            <w:szCs w:val="21"/>
          </w:rPr>
          <w:t>4.</w:t>
        </w:r>
        <w:r w:rsidR="005152F6" w:rsidRPr="00741922">
          <w:rPr>
            <w:rFonts w:ascii="Arial" w:hAnsi="Arial" w:cs="Arial"/>
            <w:noProof/>
            <w:kern w:val="2"/>
          </w:rPr>
          <w:tab/>
        </w:r>
        <w:r w:rsidR="005152F6" w:rsidRPr="00741922">
          <w:rPr>
            <w:rStyle w:val="aff6"/>
            <w:rFonts w:ascii="Arial" w:hAnsi="Arial" w:cs="Arial"/>
            <w:noProof/>
            <w:sz w:val="21"/>
            <w:szCs w:val="21"/>
          </w:rPr>
          <w:t>部门及职责</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_Toc231416409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6</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0" w:history="1">
        <w:r w:rsidR="005152F6" w:rsidRPr="00741922">
          <w:rPr>
            <w:rStyle w:val="aff6"/>
            <w:rFonts w:ascii="Arial" w:hAnsi="Arial" w:cs="Arial"/>
            <w:noProof/>
            <w:sz w:val="21"/>
            <w:szCs w:val="21"/>
          </w:rPr>
          <w:t>5.</w:t>
        </w:r>
        <w:r w:rsidR="005152F6" w:rsidRPr="00741922">
          <w:rPr>
            <w:rFonts w:ascii="Arial" w:hAnsi="Arial" w:cs="Arial"/>
            <w:noProof/>
            <w:kern w:val="2"/>
          </w:rPr>
          <w:tab/>
        </w:r>
        <w:r w:rsidR="005152F6" w:rsidRPr="00741922">
          <w:rPr>
            <w:rStyle w:val="aff6"/>
            <w:rFonts w:ascii="Arial" w:hAnsi="Arial" w:cs="Arial"/>
            <w:noProof/>
            <w:sz w:val="21"/>
            <w:szCs w:val="21"/>
          </w:rPr>
          <w:t>缩略语</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_Toc231416410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7</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1" w:history="1">
        <w:r w:rsidR="005152F6" w:rsidRPr="00741922">
          <w:rPr>
            <w:rStyle w:val="aff6"/>
            <w:rFonts w:ascii="Arial" w:hAnsi="Arial" w:cs="Arial"/>
            <w:noProof/>
            <w:sz w:val="21"/>
            <w:szCs w:val="21"/>
          </w:rPr>
          <w:t>6.</w:t>
        </w:r>
        <w:r w:rsidR="005152F6" w:rsidRPr="00741922">
          <w:rPr>
            <w:rFonts w:ascii="Arial" w:hAnsi="Arial" w:cs="Arial"/>
            <w:noProof/>
            <w:kern w:val="2"/>
          </w:rPr>
          <w:tab/>
        </w:r>
        <w:r w:rsidR="005152F6" w:rsidRPr="00741922">
          <w:rPr>
            <w:rStyle w:val="aff6"/>
            <w:rFonts w:ascii="Arial" w:hAnsi="Arial" w:cs="Arial"/>
            <w:noProof/>
            <w:sz w:val="21"/>
            <w:szCs w:val="21"/>
          </w:rPr>
          <w:t>法规和指南</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_Toc231416411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8</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2" w:history="1">
        <w:r w:rsidR="005152F6" w:rsidRPr="00741922">
          <w:rPr>
            <w:rStyle w:val="aff6"/>
            <w:rFonts w:ascii="Arial" w:hAnsi="Arial" w:cs="Arial"/>
            <w:noProof/>
            <w:sz w:val="21"/>
            <w:szCs w:val="21"/>
          </w:rPr>
          <w:t>7.</w:t>
        </w:r>
        <w:r w:rsidR="005152F6" w:rsidRPr="00741922">
          <w:rPr>
            <w:rFonts w:ascii="Arial" w:hAnsi="Arial" w:cs="Arial"/>
            <w:noProof/>
            <w:kern w:val="2"/>
          </w:rPr>
          <w:tab/>
        </w:r>
        <w:r w:rsidR="005152F6" w:rsidRPr="00741922">
          <w:rPr>
            <w:rStyle w:val="aff6"/>
            <w:rFonts w:ascii="Arial" w:hAnsi="Arial" w:cs="Arial"/>
            <w:noProof/>
            <w:sz w:val="21"/>
            <w:szCs w:val="21"/>
          </w:rPr>
          <w:t>参考文件</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_Toc231416412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9</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3" w:history="1">
        <w:r w:rsidR="005152F6" w:rsidRPr="00741922">
          <w:rPr>
            <w:rStyle w:val="aff6"/>
            <w:rFonts w:ascii="Arial" w:hAnsi="Arial" w:cs="Arial"/>
            <w:noProof/>
            <w:sz w:val="21"/>
            <w:szCs w:val="21"/>
          </w:rPr>
          <w:t>8.</w:t>
        </w:r>
        <w:r w:rsidR="005152F6" w:rsidRPr="00741922">
          <w:rPr>
            <w:rFonts w:ascii="Arial" w:hAnsi="Arial" w:cs="Arial"/>
            <w:noProof/>
            <w:kern w:val="2"/>
          </w:rPr>
          <w:tab/>
        </w:r>
        <w:r w:rsidR="005152F6" w:rsidRPr="00741922">
          <w:rPr>
            <w:rStyle w:val="aff6"/>
            <w:rFonts w:ascii="Arial" w:hAnsi="Arial" w:cs="Arial"/>
            <w:noProof/>
            <w:sz w:val="21"/>
            <w:szCs w:val="21"/>
          </w:rPr>
          <w:t>文件管理规范</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_Toc231416413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10</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4" w:history="1">
        <w:r w:rsidR="005152F6" w:rsidRPr="00741922">
          <w:rPr>
            <w:rStyle w:val="aff6"/>
            <w:rFonts w:ascii="Arial" w:hAnsi="Arial" w:cs="Arial"/>
            <w:noProof/>
            <w:sz w:val="21"/>
            <w:szCs w:val="21"/>
          </w:rPr>
          <w:t>9.</w:t>
        </w:r>
        <w:r w:rsidR="005152F6" w:rsidRPr="00741922">
          <w:rPr>
            <w:rFonts w:ascii="Arial" w:hAnsi="Arial" w:cs="Arial"/>
            <w:noProof/>
            <w:kern w:val="2"/>
          </w:rPr>
          <w:tab/>
        </w:r>
        <w:r w:rsidR="005152F6" w:rsidRPr="00741922">
          <w:rPr>
            <w:rStyle w:val="aff6"/>
            <w:rFonts w:ascii="Arial" w:hAnsi="Arial" w:cs="Arial"/>
            <w:noProof/>
            <w:sz w:val="21"/>
            <w:szCs w:val="21"/>
          </w:rPr>
          <w:t>再验证风险评估</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_Toc231416414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12</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5" w:history="1">
        <w:r w:rsidR="005152F6" w:rsidRPr="00741922">
          <w:rPr>
            <w:rStyle w:val="aff6"/>
            <w:rFonts w:ascii="Arial" w:hAnsi="Arial" w:cs="Arial"/>
            <w:noProof/>
            <w:sz w:val="21"/>
            <w:szCs w:val="21"/>
          </w:rPr>
          <w:t>10.</w:t>
        </w:r>
        <w:r w:rsidR="005152F6" w:rsidRPr="00741922">
          <w:rPr>
            <w:rFonts w:ascii="Arial" w:hAnsi="Arial" w:cs="Arial"/>
            <w:noProof/>
            <w:kern w:val="2"/>
          </w:rPr>
          <w:tab/>
        </w:r>
        <w:r w:rsidR="005152F6" w:rsidRPr="00741922">
          <w:rPr>
            <w:rStyle w:val="aff6"/>
            <w:rFonts w:ascii="Arial" w:hAnsi="Arial" w:cs="Arial"/>
            <w:noProof/>
            <w:sz w:val="21"/>
            <w:szCs w:val="21"/>
          </w:rPr>
          <w:t>系统</w:t>
        </w:r>
        <w:r w:rsidR="005152F6" w:rsidRPr="00741922">
          <w:rPr>
            <w:rStyle w:val="aff6"/>
            <w:rFonts w:ascii="Arial" w:hAnsi="Arial" w:cs="Arial"/>
            <w:noProof/>
            <w:sz w:val="21"/>
            <w:szCs w:val="21"/>
          </w:rPr>
          <w:t>/</w:t>
        </w:r>
        <w:r w:rsidR="005152F6" w:rsidRPr="00741922">
          <w:rPr>
            <w:rStyle w:val="aff6"/>
            <w:rFonts w:ascii="Arial" w:hAnsi="Arial" w:cs="Arial"/>
            <w:noProof/>
            <w:sz w:val="21"/>
            <w:szCs w:val="21"/>
          </w:rPr>
          <w:t>设备描述</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_Toc231416415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20</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6" w:history="1">
        <w:r w:rsidR="005152F6" w:rsidRPr="00741922">
          <w:rPr>
            <w:rStyle w:val="aff6"/>
            <w:rFonts w:ascii="Arial" w:hAnsi="Arial" w:cs="Arial"/>
            <w:noProof/>
            <w:sz w:val="21"/>
            <w:szCs w:val="21"/>
          </w:rPr>
          <w:t>11.</w:t>
        </w:r>
        <w:r w:rsidR="005152F6" w:rsidRPr="00741922">
          <w:rPr>
            <w:rFonts w:ascii="Arial" w:hAnsi="Arial" w:cs="Arial"/>
            <w:noProof/>
            <w:kern w:val="2"/>
          </w:rPr>
          <w:tab/>
        </w:r>
        <w:r w:rsidR="005152F6" w:rsidRPr="00741922">
          <w:rPr>
            <w:rStyle w:val="aff6"/>
            <w:rFonts w:ascii="Arial" w:hAnsi="Arial" w:cs="Arial"/>
            <w:noProof/>
            <w:sz w:val="21"/>
            <w:szCs w:val="21"/>
          </w:rPr>
          <w:t>再验证测试</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_Toc231416416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21</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7" w:history="1">
        <w:r w:rsidR="005152F6" w:rsidRPr="00741922">
          <w:rPr>
            <w:rStyle w:val="aff6"/>
            <w:rFonts w:ascii="Arial" w:hAnsi="Arial" w:cs="Arial"/>
            <w:noProof/>
            <w:sz w:val="21"/>
            <w:szCs w:val="21"/>
          </w:rPr>
          <w:t>12.</w:t>
        </w:r>
        <w:r w:rsidR="005152F6" w:rsidRPr="00741922">
          <w:rPr>
            <w:rFonts w:ascii="Arial" w:hAnsi="Arial" w:cs="Arial"/>
            <w:noProof/>
            <w:kern w:val="2"/>
          </w:rPr>
          <w:tab/>
        </w:r>
        <w:r w:rsidR="005152F6" w:rsidRPr="00741922">
          <w:rPr>
            <w:rStyle w:val="aff6"/>
            <w:rFonts w:ascii="Arial" w:hAnsi="Arial" w:cs="Arial"/>
            <w:noProof/>
            <w:sz w:val="21"/>
            <w:szCs w:val="21"/>
          </w:rPr>
          <w:t>偏差处理</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_Toc231416417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39</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8" w:history="1">
        <w:r w:rsidR="005152F6" w:rsidRPr="00741922">
          <w:rPr>
            <w:rStyle w:val="aff6"/>
            <w:rFonts w:ascii="Arial" w:hAnsi="Arial" w:cs="Arial"/>
            <w:noProof/>
            <w:sz w:val="21"/>
            <w:szCs w:val="21"/>
          </w:rPr>
          <w:t>13.</w:t>
        </w:r>
        <w:r w:rsidR="005152F6" w:rsidRPr="00741922">
          <w:rPr>
            <w:rFonts w:ascii="Arial" w:hAnsi="Arial" w:cs="Arial"/>
            <w:noProof/>
            <w:kern w:val="2"/>
          </w:rPr>
          <w:tab/>
        </w:r>
        <w:r w:rsidR="005152F6" w:rsidRPr="00741922">
          <w:rPr>
            <w:rStyle w:val="aff6"/>
            <w:rFonts w:ascii="Arial" w:hAnsi="Arial" w:cs="Arial"/>
            <w:noProof/>
            <w:sz w:val="21"/>
            <w:szCs w:val="21"/>
          </w:rPr>
          <w:t>变更控制</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_Toc231416418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39</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19" w:history="1">
        <w:r w:rsidR="005152F6" w:rsidRPr="00741922">
          <w:rPr>
            <w:rStyle w:val="aff6"/>
            <w:rFonts w:ascii="Arial" w:hAnsi="Arial" w:cs="Arial"/>
            <w:noProof/>
            <w:sz w:val="21"/>
            <w:szCs w:val="21"/>
          </w:rPr>
          <w:t>14.</w:t>
        </w:r>
        <w:r w:rsidR="005152F6" w:rsidRPr="00741922">
          <w:rPr>
            <w:rFonts w:ascii="Arial" w:hAnsi="Arial" w:cs="Arial"/>
            <w:noProof/>
            <w:kern w:val="2"/>
          </w:rPr>
          <w:tab/>
        </w:r>
        <w:r w:rsidR="005152F6" w:rsidRPr="00741922">
          <w:rPr>
            <w:rStyle w:val="aff6"/>
            <w:rFonts w:ascii="Arial" w:hAnsi="Arial" w:cs="Arial"/>
            <w:noProof/>
            <w:sz w:val="21"/>
            <w:szCs w:val="21"/>
          </w:rPr>
          <w:t>支持性附录清单</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_Toc231416419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39</w:t>
        </w:r>
        <w:r w:rsidR="005152F6" w:rsidRPr="00741922">
          <w:rPr>
            <w:rFonts w:ascii="Arial" w:hAnsi="Arial" w:cs="Arial"/>
            <w:noProof/>
            <w:webHidden/>
          </w:rPr>
          <w:fldChar w:fldCharType="end"/>
        </w:r>
      </w:hyperlink>
    </w:p>
    <w:p w:rsidR="005152F6" w:rsidRPr="00741922" w:rsidRDefault="00F74DAC" w:rsidP="005363A1">
      <w:pPr>
        <w:pStyle w:val="11"/>
        <w:rPr>
          <w:rFonts w:ascii="Arial" w:hAnsi="Arial" w:cs="Arial"/>
          <w:noProof/>
          <w:kern w:val="2"/>
        </w:rPr>
      </w:pPr>
      <w:hyperlink w:anchor="_Toc231416420" w:history="1">
        <w:r w:rsidR="005152F6" w:rsidRPr="00741922">
          <w:rPr>
            <w:rStyle w:val="aff6"/>
            <w:rFonts w:ascii="Arial" w:hAnsi="Arial" w:cs="Arial"/>
            <w:noProof/>
            <w:sz w:val="21"/>
            <w:szCs w:val="21"/>
          </w:rPr>
          <w:t>15.</w:t>
        </w:r>
        <w:r w:rsidR="005152F6" w:rsidRPr="00741922">
          <w:rPr>
            <w:rFonts w:ascii="Arial" w:hAnsi="Arial" w:cs="Arial"/>
            <w:noProof/>
            <w:kern w:val="2"/>
          </w:rPr>
          <w:tab/>
        </w:r>
        <w:r w:rsidR="005152F6" w:rsidRPr="00741922">
          <w:rPr>
            <w:rStyle w:val="aff6"/>
            <w:rFonts w:ascii="Arial" w:hAnsi="Arial" w:cs="Arial"/>
            <w:noProof/>
            <w:sz w:val="21"/>
            <w:szCs w:val="21"/>
          </w:rPr>
          <w:t>测试记录</w:t>
        </w:r>
        <w:r w:rsidR="005152F6" w:rsidRPr="00741922">
          <w:rPr>
            <w:rFonts w:ascii="Arial" w:hAnsi="Arial" w:cs="Arial"/>
            <w:noProof/>
            <w:webHidden/>
          </w:rPr>
          <w:tab/>
        </w:r>
        <w:r w:rsidR="005152F6" w:rsidRPr="00741922">
          <w:rPr>
            <w:rFonts w:ascii="Arial" w:hAnsi="Arial" w:cs="Arial"/>
            <w:noProof/>
            <w:webHidden/>
          </w:rPr>
          <w:fldChar w:fldCharType="begin"/>
        </w:r>
        <w:r w:rsidR="005152F6" w:rsidRPr="00741922">
          <w:rPr>
            <w:rFonts w:ascii="Arial" w:hAnsi="Arial" w:cs="Arial"/>
            <w:noProof/>
            <w:webHidden/>
          </w:rPr>
          <w:instrText xml:space="preserve"> PAGEREF _Toc231416420 \h </w:instrText>
        </w:r>
        <w:r w:rsidR="005152F6" w:rsidRPr="00741922">
          <w:rPr>
            <w:rFonts w:ascii="Arial" w:hAnsi="Arial" w:cs="Arial"/>
            <w:noProof/>
            <w:webHidden/>
          </w:rPr>
        </w:r>
        <w:r w:rsidR="005152F6" w:rsidRPr="00741922">
          <w:rPr>
            <w:rFonts w:ascii="Arial" w:hAnsi="Arial" w:cs="Arial"/>
            <w:noProof/>
            <w:webHidden/>
          </w:rPr>
          <w:fldChar w:fldCharType="separate"/>
        </w:r>
        <w:r w:rsidR="00030847">
          <w:rPr>
            <w:rFonts w:ascii="Arial" w:hAnsi="Arial" w:cs="Arial"/>
            <w:noProof/>
            <w:webHidden/>
          </w:rPr>
          <w:t>39</w:t>
        </w:r>
        <w:r w:rsidR="005152F6" w:rsidRPr="00741922">
          <w:rPr>
            <w:rFonts w:ascii="Arial" w:hAnsi="Arial" w:cs="Arial"/>
            <w:noProof/>
            <w:webHidden/>
          </w:rPr>
          <w:fldChar w:fldCharType="end"/>
        </w:r>
      </w:hyperlink>
    </w:p>
    <w:p w:rsidR="003B4113" w:rsidRDefault="005152F6">
      <w:pPr>
        <w:pStyle w:val="aff0"/>
        <w:tabs>
          <w:tab w:val="left" w:pos="480"/>
          <w:tab w:val="right" w:leader="dot" w:pos="9514"/>
        </w:tabs>
        <w:rPr>
          <w:rFonts w:cs="Arial"/>
          <w:iCs/>
          <w:caps/>
          <w:szCs w:val="22"/>
        </w:rPr>
      </w:pPr>
      <w:r w:rsidRPr="00741922">
        <w:rPr>
          <w:rFonts w:cs="Arial"/>
          <w:iCs/>
          <w:sz w:val="21"/>
          <w:szCs w:val="21"/>
        </w:rPr>
        <w:fldChar w:fldCharType="end"/>
      </w:r>
    </w:p>
    <w:p w:rsidR="003B4113" w:rsidRDefault="00867861">
      <w:pPr>
        <w:rPr>
          <w:rFonts w:cs="Arial"/>
          <w:iCs/>
          <w:caps/>
          <w:szCs w:val="22"/>
        </w:rPr>
      </w:pPr>
      <w:r>
        <w:rPr>
          <w:rFonts w:cs="Arial"/>
          <w:iCs/>
          <w:caps/>
          <w:szCs w:val="22"/>
        </w:rPr>
        <w:br w:type="page"/>
      </w:r>
      <w:bookmarkStart w:id="16" w:name="_GoBack"/>
      <w:bookmarkEnd w:id="16"/>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3" w:hanging="283"/>
        <w:outlineLvl w:val="0"/>
        <w:rPr>
          <w:rFonts w:cs="Arial"/>
          <w:b/>
          <w:sz w:val="28"/>
          <w:szCs w:val="28"/>
        </w:rPr>
      </w:pPr>
      <w:bookmarkStart w:id="17" w:name="_Toc231416406"/>
      <w:r>
        <w:rPr>
          <w:rFonts w:cs="Times New Roman"/>
          <w:b/>
          <w:kern w:val="2"/>
          <w:sz w:val="28"/>
          <w:szCs w:val="28"/>
        </w:rPr>
        <w:lastRenderedPageBreak/>
        <w:t>文件</w:t>
      </w:r>
      <w:r>
        <w:rPr>
          <w:rFonts w:cs="Arial"/>
          <w:b/>
          <w:sz w:val="28"/>
          <w:szCs w:val="28"/>
        </w:rPr>
        <w:t>审批</w:t>
      </w:r>
      <w:bookmarkEnd w:id="17"/>
    </w:p>
    <w:p w:rsidR="00F752F4" w:rsidRPr="00F752F4" w:rsidRDefault="00867861" w:rsidP="00F752F4">
      <w:pPr>
        <w:spacing w:beforeLines="50" w:before="120" w:afterLines="50" w:after="120" w:line="360" w:lineRule="auto"/>
        <w:ind w:leftChars="300" w:left="720"/>
        <w:jc w:val="both"/>
        <w:rPr>
          <w:rFonts w:cs="Arial"/>
          <w:kern w:val="2"/>
          <w:sz w:val="21"/>
          <w:szCs w:val="21"/>
        </w:rPr>
      </w:pPr>
      <w:r>
        <w:rPr>
          <w:rFonts w:cs="Arial"/>
          <w:kern w:val="2"/>
          <w:sz w:val="21"/>
          <w:szCs w:val="21"/>
        </w:rPr>
        <w:t>下面</w:t>
      </w:r>
      <w:r>
        <w:rPr>
          <w:rFonts w:cs="Arial"/>
          <w:kern w:val="2"/>
          <w:sz w:val="21"/>
          <w:szCs w:val="22"/>
        </w:rPr>
        <w:t>表格</w:t>
      </w:r>
      <w:r>
        <w:rPr>
          <w:rFonts w:cs="Arial"/>
          <w:kern w:val="2"/>
          <w:sz w:val="21"/>
          <w:szCs w:val="21"/>
        </w:rPr>
        <w:t>的签署表明该文件已经完成编制、审核和批准。</w:t>
      </w:r>
    </w:p>
    <w:p w:rsidR="00F752F4" w:rsidRDefault="00F752F4" w:rsidP="00F752F4">
      <w:pPr>
        <w:pStyle w:val="Text1"/>
        <w:tabs>
          <w:tab w:val="center" w:pos="3870"/>
          <w:tab w:val="left" w:pos="5220"/>
          <w:tab w:val="center" w:pos="6930"/>
          <w:tab w:val="left" w:pos="8460"/>
          <w:tab w:val="center" w:pos="9360"/>
          <w:tab w:val="right" w:pos="10350"/>
        </w:tabs>
        <w:ind w:left="0" w:firstLineChars="100" w:firstLine="210"/>
        <w:rPr>
          <w:rFonts w:cs="MS Mincho"/>
          <w:color w:val="000000"/>
          <w:sz w:val="21"/>
          <w:szCs w:val="21"/>
          <w:lang w:eastAsia="zh-CN"/>
        </w:rPr>
      </w:pPr>
    </w:p>
    <w:tbl>
      <w:tblPr>
        <w:tblW w:w="5000" w:type="pct"/>
        <w:jc w:val="center"/>
        <w:tblLook w:val="04A0" w:firstRow="1" w:lastRow="0" w:firstColumn="1" w:lastColumn="0" w:noHBand="0" w:noVBand="1"/>
      </w:tblPr>
      <w:tblGrid>
        <w:gridCol w:w="1934"/>
        <w:gridCol w:w="3593"/>
        <w:gridCol w:w="231"/>
        <w:gridCol w:w="1768"/>
        <w:gridCol w:w="230"/>
        <w:gridCol w:w="1768"/>
      </w:tblGrid>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bookmarkStart w:id="18" w:name="OLE_LINK229"/>
            <w:bookmarkStart w:id="19" w:name="OLE_LINK230"/>
            <w:r w:rsidRPr="00833FB4">
              <w:rPr>
                <w:rFonts w:cs="Arial"/>
                <w:b/>
                <w:kern w:val="2"/>
                <w:sz w:val="21"/>
                <w:szCs w:val="21"/>
              </w:rPr>
              <w:t>编制</w:t>
            </w:r>
          </w:p>
        </w:tc>
        <w:tc>
          <w:tcPr>
            <w:tcW w:w="1886" w:type="pct"/>
            <w:tcBorders>
              <w:bottom w:val="single" w:sz="4" w:space="0" w:color="auto"/>
            </w:tcBorders>
            <w:vAlign w:val="center"/>
          </w:tcPr>
          <w:p w:rsidR="00F752F4" w:rsidRPr="00833FB4" w:rsidRDefault="00F752F4" w:rsidP="004A540E">
            <w:pPr>
              <w:snapToGrid w:val="0"/>
              <w:spacing w:line="360" w:lineRule="auto"/>
              <w:jc w:val="center"/>
              <w:rPr>
                <w:rFonts w:cs="Arial"/>
                <w:kern w:val="2"/>
                <w:sz w:val="21"/>
                <w:szCs w:val="21"/>
                <w:u w:val="single"/>
              </w:rPr>
            </w:pPr>
            <w:r w:rsidRPr="00833FB4">
              <w:rPr>
                <w:rFonts w:cs="Arial" w:hint="eastAsia"/>
                <w:kern w:val="2"/>
                <w:sz w:val="21"/>
                <w:szCs w:val="21"/>
              </w:rPr>
              <w:t>杨群</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杰证公司验证工程师</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日期</w:t>
            </w: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color w:val="000000"/>
                <w:kern w:val="2"/>
                <w:sz w:val="21"/>
                <w:szCs w:val="21"/>
              </w:rPr>
            </w:pPr>
          </w:p>
          <w:p w:rsidR="00F752F4" w:rsidRPr="00833FB4" w:rsidRDefault="00F752F4" w:rsidP="004A540E">
            <w:pPr>
              <w:snapToGrid w:val="0"/>
              <w:spacing w:line="360" w:lineRule="auto"/>
              <w:jc w:val="center"/>
              <w:rPr>
                <w:rFonts w:cs="Arial"/>
                <w:b/>
                <w:color w:val="000000"/>
                <w:kern w:val="2"/>
                <w:sz w:val="21"/>
                <w:szCs w:val="21"/>
              </w:rPr>
            </w:pPr>
            <w:r w:rsidRPr="00833FB4">
              <w:rPr>
                <w:rFonts w:cs="Arial"/>
                <w:b/>
                <w:color w:val="000000"/>
                <w:kern w:val="2"/>
                <w:sz w:val="21"/>
                <w:szCs w:val="21"/>
              </w:rPr>
              <w:t>审核</w:t>
            </w:r>
          </w:p>
        </w:tc>
        <w:tc>
          <w:tcPr>
            <w:tcW w:w="1886" w:type="pct"/>
            <w:tcBorders>
              <w:bottom w:val="single" w:sz="4" w:space="0" w:color="auto"/>
            </w:tcBorders>
            <w:vAlign w:val="center"/>
          </w:tcPr>
          <w:p w:rsidR="00F752F4" w:rsidRPr="00833FB4" w:rsidRDefault="00F752F4" w:rsidP="004A540E">
            <w:pPr>
              <w:snapToGrid w:val="0"/>
              <w:spacing w:line="360" w:lineRule="auto"/>
              <w:jc w:val="center"/>
              <w:rPr>
                <w:rFonts w:cs="Arial"/>
                <w:color w:val="000000"/>
                <w:kern w:val="2"/>
                <w:sz w:val="21"/>
                <w:szCs w:val="21"/>
              </w:rPr>
            </w:pPr>
          </w:p>
          <w:p w:rsidR="00F752F4" w:rsidRPr="00833FB4" w:rsidRDefault="00F752F4" w:rsidP="004A540E">
            <w:pPr>
              <w:snapToGrid w:val="0"/>
              <w:spacing w:line="360" w:lineRule="auto"/>
              <w:jc w:val="center"/>
              <w:rPr>
                <w:rFonts w:cs="Arial"/>
                <w:color w:val="000000"/>
                <w:kern w:val="2"/>
                <w:sz w:val="21"/>
                <w:szCs w:val="21"/>
              </w:rPr>
            </w:pPr>
            <w:r w:rsidRPr="00833FB4">
              <w:rPr>
                <w:rFonts w:cs="Arial"/>
                <w:color w:val="000000"/>
                <w:kern w:val="2"/>
                <w:sz w:val="21"/>
                <w:szCs w:val="21"/>
              </w:rPr>
              <w:t>廖光伟</w:t>
            </w:r>
          </w:p>
        </w:tc>
        <w:tc>
          <w:tcPr>
            <w:tcW w:w="121" w:type="pct"/>
          </w:tcPr>
          <w:p w:rsidR="00F752F4" w:rsidRPr="00833FB4" w:rsidRDefault="00F752F4" w:rsidP="004A540E">
            <w:pPr>
              <w:snapToGrid w:val="0"/>
              <w:spacing w:line="360" w:lineRule="auto"/>
              <w:jc w:val="center"/>
              <w:rPr>
                <w:rFonts w:cs="Arial"/>
                <w:b/>
                <w:color w:val="000000"/>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color w:val="000000"/>
                <w:kern w:val="2"/>
                <w:sz w:val="21"/>
                <w:szCs w:val="21"/>
              </w:rPr>
            </w:pPr>
          </w:p>
        </w:tc>
        <w:tc>
          <w:tcPr>
            <w:tcW w:w="121" w:type="pct"/>
          </w:tcPr>
          <w:p w:rsidR="00F752F4" w:rsidRPr="00833FB4" w:rsidRDefault="00F752F4" w:rsidP="004A540E">
            <w:pPr>
              <w:snapToGrid w:val="0"/>
              <w:spacing w:line="360" w:lineRule="auto"/>
              <w:jc w:val="center"/>
              <w:rPr>
                <w:rFonts w:cs="Arial"/>
                <w:b/>
                <w:color w:val="000000"/>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color w:val="000000"/>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杰证公司项目负责人</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日期</w:t>
            </w: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b/>
                <w:kern w:val="2"/>
                <w:sz w:val="21"/>
                <w:szCs w:val="21"/>
              </w:rPr>
              <w:t>审核</w:t>
            </w:r>
          </w:p>
        </w:tc>
        <w:tc>
          <w:tcPr>
            <w:tcW w:w="1886" w:type="pct"/>
            <w:tcBorders>
              <w:bottom w:val="single" w:sz="4" w:space="0" w:color="auto"/>
            </w:tcBorders>
            <w:vAlign w:val="center"/>
          </w:tcPr>
          <w:p w:rsidR="00F752F4" w:rsidRPr="00833FB4" w:rsidRDefault="009D7EC6" w:rsidP="004A540E">
            <w:pPr>
              <w:snapToGrid w:val="0"/>
              <w:spacing w:line="360" w:lineRule="auto"/>
              <w:jc w:val="center"/>
              <w:rPr>
                <w:rFonts w:cs="Arial"/>
                <w:color w:val="000000"/>
                <w:kern w:val="2"/>
                <w:sz w:val="21"/>
                <w:szCs w:val="21"/>
              </w:rPr>
            </w:pPr>
            <w:r>
              <w:rPr>
                <w:rFonts w:cs="Arial" w:hint="eastAsia"/>
                <w:color w:val="000000"/>
                <w:kern w:val="2"/>
                <w:sz w:val="21"/>
                <w:szCs w:val="21"/>
              </w:rPr>
              <w:t>王世辉</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vAlign w:val="center"/>
          </w:tcPr>
          <w:p w:rsidR="00F752F4" w:rsidRPr="00833FB4" w:rsidRDefault="00F752F4" w:rsidP="004A540E">
            <w:pPr>
              <w:snapToGrid w:val="0"/>
              <w:spacing w:line="360" w:lineRule="auto"/>
              <w:jc w:val="center"/>
              <w:rPr>
                <w:rFonts w:cs="Arial"/>
                <w:color w:val="000000"/>
                <w:kern w:val="2"/>
                <w:sz w:val="21"/>
                <w:szCs w:val="21"/>
              </w:rPr>
            </w:pPr>
            <w:r w:rsidRPr="00833FB4">
              <w:rPr>
                <w:rFonts w:cs="Arial" w:hint="eastAsia"/>
                <w:color w:val="000000"/>
                <w:kern w:val="2"/>
                <w:sz w:val="21"/>
                <w:szCs w:val="21"/>
              </w:rPr>
              <w:t>Q</w:t>
            </w:r>
            <w:r w:rsidRPr="00833FB4">
              <w:rPr>
                <w:rFonts w:cs="Arial"/>
                <w:color w:val="000000"/>
                <w:kern w:val="2"/>
                <w:sz w:val="21"/>
                <w:szCs w:val="21"/>
              </w:rPr>
              <w:t>A</w:t>
            </w:r>
            <w:r w:rsidRPr="00833FB4">
              <w:rPr>
                <w:rFonts w:cs="Arial" w:hint="eastAsia"/>
                <w:color w:val="000000"/>
                <w:kern w:val="2"/>
                <w:sz w:val="21"/>
                <w:szCs w:val="21"/>
              </w:rPr>
              <w:t>验证管理员</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Cs/>
                <w:kern w:val="2"/>
                <w:sz w:val="21"/>
                <w:szCs w:val="21"/>
              </w:rPr>
            </w:pPr>
            <w:r w:rsidRPr="00833FB4">
              <w:rPr>
                <w:rFonts w:cs="Arial"/>
                <w:bCs/>
                <w:kern w:val="2"/>
                <w:sz w:val="21"/>
                <w:szCs w:val="21"/>
              </w:rPr>
              <w:t>签名</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Cs/>
                <w:kern w:val="2"/>
                <w:sz w:val="21"/>
                <w:szCs w:val="21"/>
              </w:rPr>
            </w:pPr>
            <w:r w:rsidRPr="00833FB4">
              <w:rPr>
                <w:rFonts w:cs="Arial"/>
                <w:bCs/>
                <w:kern w:val="2"/>
                <w:sz w:val="21"/>
                <w:szCs w:val="21"/>
              </w:rPr>
              <w:t>日期</w:t>
            </w: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vAlign w:val="center"/>
          </w:tcPr>
          <w:p w:rsidR="00F752F4" w:rsidRPr="00833FB4" w:rsidRDefault="00F752F4" w:rsidP="004A540E">
            <w:pPr>
              <w:snapToGrid w:val="0"/>
              <w:spacing w:line="360" w:lineRule="auto"/>
              <w:jc w:val="center"/>
              <w:rPr>
                <w:rFonts w:cs="Arial"/>
                <w:color w:val="000000"/>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color w:val="000000"/>
                <w:kern w:val="2"/>
                <w:sz w:val="21"/>
                <w:szCs w:val="21"/>
              </w:rPr>
            </w:pPr>
            <w:bookmarkStart w:id="20" w:name="_Hlk230893838"/>
            <w:r w:rsidRPr="00833FB4">
              <w:rPr>
                <w:rFonts w:cs="Arial"/>
                <w:b/>
                <w:color w:val="000000"/>
                <w:kern w:val="2"/>
                <w:sz w:val="21"/>
                <w:szCs w:val="21"/>
              </w:rPr>
              <w:t>审核</w:t>
            </w:r>
          </w:p>
        </w:tc>
        <w:tc>
          <w:tcPr>
            <w:tcW w:w="1886" w:type="pct"/>
            <w:tcBorders>
              <w:bottom w:val="single" w:sz="4" w:space="0" w:color="auto"/>
            </w:tcBorders>
            <w:vAlign w:val="bottom"/>
          </w:tcPr>
          <w:p w:rsidR="00F752F4" w:rsidRPr="00833FB4" w:rsidRDefault="009D7EC6" w:rsidP="004A540E">
            <w:pPr>
              <w:snapToGrid w:val="0"/>
              <w:spacing w:line="360" w:lineRule="auto"/>
              <w:jc w:val="center"/>
              <w:rPr>
                <w:rFonts w:cs="Arial"/>
                <w:color w:val="000000"/>
                <w:kern w:val="2"/>
                <w:sz w:val="21"/>
                <w:szCs w:val="21"/>
              </w:rPr>
            </w:pPr>
            <w:r>
              <w:rPr>
                <w:rFonts w:cs="Arial" w:hint="eastAsia"/>
                <w:color w:val="000000"/>
                <w:kern w:val="2"/>
                <w:sz w:val="21"/>
                <w:szCs w:val="21"/>
              </w:rPr>
              <w:t>李欣</w:t>
            </w:r>
          </w:p>
        </w:tc>
        <w:tc>
          <w:tcPr>
            <w:tcW w:w="121" w:type="pct"/>
          </w:tcPr>
          <w:p w:rsidR="00F752F4" w:rsidRPr="00833FB4" w:rsidRDefault="00F752F4" w:rsidP="004A540E">
            <w:pPr>
              <w:snapToGrid w:val="0"/>
              <w:spacing w:line="360" w:lineRule="auto"/>
              <w:jc w:val="center"/>
              <w:rPr>
                <w:rFonts w:cs="Arial"/>
                <w:b/>
                <w:color w:val="000000"/>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color w:val="000000"/>
                <w:kern w:val="2"/>
                <w:sz w:val="21"/>
                <w:szCs w:val="21"/>
              </w:rPr>
            </w:pPr>
          </w:p>
        </w:tc>
        <w:tc>
          <w:tcPr>
            <w:tcW w:w="121" w:type="pct"/>
          </w:tcPr>
          <w:p w:rsidR="00F752F4" w:rsidRPr="00833FB4" w:rsidRDefault="00F752F4" w:rsidP="004A540E">
            <w:pPr>
              <w:snapToGrid w:val="0"/>
              <w:spacing w:line="360" w:lineRule="auto"/>
              <w:jc w:val="center"/>
              <w:rPr>
                <w:rFonts w:cs="Arial"/>
                <w:b/>
                <w:color w:val="000000"/>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color w:val="000000"/>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tcPr>
          <w:p w:rsidR="00F752F4" w:rsidRPr="00833FB4" w:rsidRDefault="009D7EC6" w:rsidP="004A540E">
            <w:pPr>
              <w:snapToGrid w:val="0"/>
              <w:spacing w:line="360" w:lineRule="auto"/>
              <w:jc w:val="center"/>
              <w:rPr>
                <w:rFonts w:cs="Arial"/>
                <w:color w:val="000000"/>
                <w:kern w:val="2"/>
                <w:sz w:val="21"/>
                <w:szCs w:val="21"/>
              </w:rPr>
            </w:pPr>
            <w:r w:rsidRPr="0025465E">
              <w:rPr>
                <w:rFonts w:cs="Arial" w:hint="eastAsia"/>
                <w:kern w:val="2"/>
                <w:sz w:val="21"/>
                <w:szCs w:val="21"/>
              </w:rPr>
              <w:t>分包装室车间</w:t>
            </w:r>
            <w:r>
              <w:rPr>
                <w:rFonts w:cs="Arial" w:hint="eastAsia"/>
                <w:kern w:val="2"/>
                <w:sz w:val="21"/>
                <w:szCs w:val="21"/>
              </w:rPr>
              <w:t xml:space="preserve"> </w:t>
            </w:r>
            <w:r w:rsidRPr="0025465E">
              <w:rPr>
                <w:rFonts w:cs="Arial" w:hint="eastAsia"/>
                <w:kern w:val="2"/>
                <w:sz w:val="21"/>
                <w:szCs w:val="21"/>
              </w:rPr>
              <w:t>验证主管</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日期</w:t>
            </w:r>
          </w:p>
        </w:tc>
      </w:tr>
      <w:bookmarkEnd w:id="20"/>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vAlign w:val="center"/>
          </w:tcPr>
          <w:p w:rsidR="00F752F4" w:rsidRPr="00833FB4" w:rsidRDefault="00F752F4" w:rsidP="004A540E">
            <w:pPr>
              <w:snapToGrid w:val="0"/>
              <w:spacing w:line="360" w:lineRule="auto"/>
              <w:jc w:val="center"/>
              <w:rPr>
                <w:rFonts w:cs="Arial"/>
                <w:color w:val="000000"/>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b/>
                <w:kern w:val="2"/>
                <w:sz w:val="21"/>
                <w:szCs w:val="21"/>
              </w:rPr>
              <w:t>审核</w:t>
            </w:r>
          </w:p>
        </w:tc>
        <w:tc>
          <w:tcPr>
            <w:tcW w:w="1886" w:type="pct"/>
            <w:tcBorders>
              <w:bottom w:val="single" w:sz="4" w:space="0" w:color="auto"/>
            </w:tcBorders>
            <w:vAlign w:val="bottom"/>
          </w:tcPr>
          <w:p w:rsidR="00F752F4" w:rsidRPr="00833FB4" w:rsidRDefault="009D7EC6" w:rsidP="004A540E">
            <w:pPr>
              <w:snapToGrid w:val="0"/>
              <w:spacing w:line="360" w:lineRule="auto"/>
              <w:jc w:val="center"/>
              <w:rPr>
                <w:rFonts w:cs="Arial"/>
                <w:color w:val="000000"/>
                <w:kern w:val="2"/>
                <w:sz w:val="21"/>
                <w:szCs w:val="21"/>
              </w:rPr>
            </w:pPr>
            <w:r>
              <w:rPr>
                <w:rFonts w:cs="Arial" w:hint="eastAsia"/>
                <w:color w:val="000000"/>
                <w:kern w:val="2"/>
                <w:sz w:val="21"/>
                <w:szCs w:val="21"/>
              </w:rPr>
              <w:t>范宇</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tcPr>
          <w:p w:rsidR="00F752F4" w:rsidRPr="00833FB4" w:rsidRDefault="009D7EC6" w:rsidP="004A540E">
            <w:pPr>
              <w:snapToGrid w:val="0"/>
              <w:spacing w:line="360" w:lineRule="auto"/>
              <w:jc w:val="center"/>
              <w:rPr>
                <w:rFonts w:cs="Arial"/>
                <w:color w:val="000000"/>
                <w:kern w:val="2"/>
                <w:sz w:val="21"/>
                <w:szCs w:val="21"/>
              </w:rPr>
            </w:pPr>
            <w:r w:rsidRPr="0025465E">
              <w:rPr>
                <w:rFonts w:cs="Arial" w:hint="eastAsia"/>
                <w:kern w:val="2"/>
                <w:sz w:val="21"/>
                <w:szCs w:val="21"/>
              </w:rPr>
              <w:t>分包装室</w:t>
            </w:r>
            <w:r>
              <w:rPr>
                <w:rFonts w:cs="Arial" w:hint="eastAsia"/>
                <w:kern w:val="2"/>
                <w:sz w:val="21"/>
                <w:szCs w:val="21"/>
              </w:rPr>
              <w:t xml:space="preserve"> </w:t>
            </w:r>
            <w:r w:rsidRPr="0025465E">
              <w:rPr>
                <w:rFonts w:cs="Arial" w:hint="eastAsia"/>
                <w:kern w:val="2"/>
                <w:sz w:val="21"/>
                <w:szCs w:val="21"/>
              </w:rPr>
              <w:t>主任助理</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日期</w:t>
            </w: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vAlign w:val="center"/>
          </w:tcPr>
          <w:p w:rsidR="00F752F4" w:rsidRPr="00833FB4" w:rsidRDefault="00F752F4" w:rsidP="004A540E">
            <w:pPr>
              <w:snapToGrid w:val="0"/>
              <w:spacing w:line="360" w:lineRule="auto"/>
              <w:jc w:val="center"/>
              <w:rPr>
                <w:rFonts w:cs="Arial"/>
                <w:color w:val="000000"/>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55EB4" w:rsidP="004A540E">
            <w:pPr>
              <w:snapToGrid w:val="0"/>
              <w:spacing w:line="360" w:lineRule="auto"/>
              <w:jc w:val="center"/>
              <w:rPr>
                <w:rFonts w:cs="Arial"/>
                <w:b/>
                <w:kern w:val="2"/>
                <w:sz w:val="21"/>
                <w:szCs w:val="21"/>
              </w:rPr>
            </w:pPr>
            <w:r>
              <w:rPr>
                <w:rFonts w:cs="Arial" w:hint="eastAsia"/>
                <w:b/>
                <w:kern w:val="2"/>
                <w:sz w:val="21"/>
                <w:szCs w:val="21"/>
              </w:rPr>
              <w:t>审核</w:t>
            </w:r>
          </w:p>
        </w:tc>
        <w:tc>
          <w:tcPr>
            <w:tcW w:w="1886" w:type="pct"/>
            <w:tcBorders>
              <w:bottom w:val="single" w:sz="4" w:space="0" w:color="auto"/>
            </w:tcBorders>
            <w:vAlign w:val="center"/>
          </w:tcPr>
          <w:p w:rsidR="00F752F4" w:rsidRPr="00833FB4" w:rsidRDefault="00F752F4" w:rsidP="004A540E">
            <w:pPr>
              <w:snapToGrid w:val="0"/>
              <w:spacing w:line="360" w:lineRule="auto"/>
              <w:jc w:val="center"/>
              <w:rPr>
                <w:rFonts w:cs="Arial"/>
                <w:color w:val="000000"/>
                <w:kern w:val="2"/>
                <w:sz w:val="21"/>
                <w:szCs w:val="21"/>
              </w:rPr>
            </w:pPr>
            <w:r w:rsidRPr="00833FB4">
              <w:rPr>
                <w:rFonts w:cs="Arial" w:hint="eastAsia"/>
                <w:color w:val="000000"/>
                <w:kern w:val="2"/>
                <w:sz w:val="21"/>
                <w:szCs w:val="21"/>
              </w:rPr>
              <w:t>唐溯</w:t>
            </w: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c>
          <w:tcPr>
            <w:tcW w:w="121" w:type="pct"/>
          </w:tcPr>
          <w:p w:rsidR="00F752F4" w:rsidRPr="00833FB4" w:rsidRDefault="00F752F4" w:rsidP="004A540E">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p>
        </w:tc>
      </w:tr>
      <w:tr w:rsidR="00F752F4" w:rsidRPr="00833FB4" w:rsidTr="004A540E">
        <w:trPr>
          <w:trHeight w:val="510"/>
          <w:jc w:val="center"/>
        </w:trPr>
        <w:tc>
          <w:tcPr>
            <w:tcW w:w="1015" w:type="pct"/>
            <w:vAlign w:val="center"/>
          </w:tcPr>
          <w:p w:rsidR="00F752F4" w:rsidRPr="00833FB4" w:rsidRDefault="00F752F4" w:rsidP="004A540E">
            <w:pPr>
              <w:snapToGrid w:val="0"/>
              <w:spacing w:line="360" w:lineRule="auto"/>
              <w:jc w:val="center"/>
              <w:rPr>
                <w:rFonts w:cs="Arial"/>
                <w:b/>
                <w:kern w:val="2"/>
                <w:sz w:val="21"/>
                <w:szCs w:val="21"/>
              </w:rPr>
            </w:pPr>
          </w:p>
        </w:tc>
        <w:tc>
          <w:tcPr>
            <w:tcW w:w="1886" w:type="pct"/>
            <w:tcBorders>
              <w:top w:val="single" w:sz="4" w:space="0" w:color="auto"/>
            </w:tcBorders>
            <w:vAlign w:val="center"/>
          </w:tcPr>
          <w:p w:rsidR="00F752F4" w:rsidRPr="00833FB4" w:rsidRDefault="00F55EB4" w:rsidP="004A540E">
            <w:pPr>
              <w:snapToGrid w:val="0"/>
              <w:spacing w:line="360" w:lineRule="auto"/>
              <w:jc w:val="center"/>
              <w:rPr>
                <w:rFonts w:cs="Arial"/>
                <w:color w:val="000000"/>
                <w:kern w:val="2"/>
                <w:sz w:val="21"/>
                <w:szCs w:val="21"/>
              </w:rPr>
            </w:pPr>
            <w:r>
              <w:rPr>
                <w:rFonts w:cs="Arial" w:hint="eastAsia"/>
                <w:color w:val="000000"/>
                <w:kern w:val="2"/>
                <w:sz w:val="21"/>
                <w:szCs w:val="21"/>
              </w:rPr>
              <w:t>质量保证部副经理</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752F4" w:rsidRPr="00833FB4" w:rsidRDefault="00F752F4" w:rsidP="004A540E">
            <w:pPr>
              <w:snapToGrid w:val="0"/>
              <w:spacing w:line="360" w:lineRule="auto"/>
              <w:jc w:val="center"/>
              <w:rPr>
                <w:rFonts w:cs="Arial"/>
                <w:kern w:val="2"/>
                <w:sz w:val="21"/>
                <w:szCs w:val="21"/>
              </w:rPr>
            </w:pPr>
          </w:p>
        </w:tc>
        <w:tc>
          <w:tcPr>
            <w:tcW w:w="928" w:type="pct"/>
            <w:tcBorders>
              <w:top w:val="single" w:sz="4" w:space="0" w:color="auto"/>
            </w:tcBorders>
            <w:vAlign w:val="center"/>
          </w:tcPr>
          <w:p w:rsidR="00F752F4" w:rsidRPr="00833FB4" w:rsidRDefault="00F752F4" w:rsidP="004A540E">
            <w:pPr>
              <w:snapToGrid w:val="0"/>
              <w:spacing w:line="360" w:lineRule="auto"/>
              <w:jc w:val="center"/>
              <w:rPr>
                <w:rFonts w:cs="Arial"/>
                <w:b/>
                <w:kern w:val="2"/>
                <w:sz w:val="21"/>
                <w:szCs w:val="21"/>
              </w:rPr>
            </w:pPr>
            <w:r w:rsidRPr="00833FB4">
              <w:rPr>
                <w:rFonts w:cs="Arial"/>
                <w:kern w:val="2"/>
                <w:sz w:val="21"/>
                <w:szCs w:val="21"/>
              </w:rPr>
              <w:t>日期</w:t>
            </w:r>
          </w:p>
        </w:tc>
      </w:tr>
      <w:bookmarkEnd w:id="18"/>
      <w:bookmarkEnd w:id="19"/>
    </w:tbl>
    <w:p w:rsidR="00F752F4" w:rsidRDefault="00F752F4" w:rsidP="00EE627A">
      <w:pPr>
        <w:pStyle w:val="Text1"/>
        <w:tabs>
          <w:tab w:val="center" w:pos="3870"/>
          <w:tab w:val="left" w:pos="5220"/>
          <w:tab w:val="center" w:pos="6930"/>
          <w:tab w:val="left" w:pos="8460"/>
          <w:tab w:val="center" w:pos="9360"/>
          <w:tab w:val="right" w:pos="10350"/>
        </w:tabs>
        <w:rPr>
          <w:rFonts w:cs="MS Mincho"/>
          <w:color w:val="000000"/>
          <w:sz w:val="21"/>
          <w:szCs w:val="21"/>
          <w:lang w:eastAsia="zh-CN"/>
        </w:rPr>
      </w:pPr>
    </w:p>
    <w:tbl>
      <w:tblPr>
        <w:tblW w:w="5000" w:type="pct"/>
        <w:jc w:val="center"/>
        <w:tblLook w:val="04A0" w:firstRow="1" w:lastRow="0" w:firstColumn="1" w:lastColumn="0" w:noHBand="0" w:noVBand="1"/>
      </w:tblPr>
      <w:tblGrid>
        <w:gridCol w:w="1934"/>
        <w:gridCol w:w="3593"/>
        <w:gridCol w:w="231"/>
        <w:gridCol w:w="1768"/>
        <w:gridCol w:w="230"/>
        <w:gridCol w:w="1768"/>
      </w:tblGrid>
      <w:tr w:rsidR="00F55EB4" w:rsidRPr="00833FB4" w:rsidTr="00741922">
        <w:trPr>
          <w:trHeight w:val="510"/>
          <w:jc w:val="center"/>
        </w:trPr>
        <w:tc>
          <w:tcPr>
            <w:tcW w:w="1015" w:type="pct"/>
            <w:vAlign w:val="center"/>
          </w:tcPr>
          <w:p w:rsidR="00F55EB4" w:rsidRPr="00833FB4" w:rsidRDefault="00F55EB4" w:rsidP="00741922">
            <w:pPr>
              <w:snapToGrid w:val="0"/>
              <w:spacing w:line="360" w:lineRule="auto"/>
              <w:jc w:val="center"/>
              <w:rPr>
                <w:rFonts w:cs="Arial"/>
                <w:b/>
                <w:kern w:val="2"/>
                <w:sz w:val="21"/>
                <w:szCs w:val="21"/>
              </w:rPr>
            </w:pPr>
            <w:r w:rsidRPr="00833FB4">
              <w:rPr>
                <w:rFonts w:cs="Arial"/>
                <w:b/>
                <w:kern w:val="2"/>
                <w:sz w:val="21"/>
                <w:szCs w:val="21"/>
              </w:rPr>
              <w:t>批准</w:t>
            </w:r>
          </w:p>
        </w:tc>
        <w:tc>
          <w:tcPr>
            <w:tcW w:w="1886" w:type="pct"/>
            <w:tcBorders>
              <w:bottom w:val="single" w:sz="4" w:space="0" w:color="auto"/>
            </w:tcBorders>
            <w:vAlign w:val="center"/>
          </w:tcPr>
          <w:p w:rsidR="00F55EB4" w:rsidRPr="00833FB4" w:rsidRDefault="00F55EB4" w:rsidP="00741922">
            <w:pPr>
              <w:snapToGrid w:val="0"/>
              <w:spacing w:line="360" w:lineRule="auto"/>
              <w:jc w:val="center"/>
              <w:rPr>
                <w:rFonts w:cs="Arial"/>
                <w:color w:val="000000"/>
                <w:kern w:val="2"/>
                <w:sz w:val="21"/>
                <w:szCs w:val="21"/>
              </w:rPr>
            </w:pPr>
            <w:r>
              <w:rPr>
                <w:rFonts w:cs="Arial" w:hint="eastAsia"/>
                <w:color w:val="000000"/>
                <w:kern w:val="2"/>
                <w:sz w:val="21"/>
                <w:szCs w:val="21"/>
              </w:rPr>
              <w:t>杨蒲</w:t>
            </w:r>
          </w:p>
        </w:tc>
        <w:tc>
          <w:tcPr>
            <w:tcW w:w="121" w:type="pct"/>
          </w:tcPr>
          <w:p w:rsidR="00F55EB4" w:rsidRPr="00833FB4" w:rsidRDefault="00F55EB4" w:rsidP="00741922">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55EB4" w:rsidRPr="00833FB4" w:rsidRDefault="00F55EB4" w:rsidP="00741922">
            <w:pPr>
              <w:snapToGrid w:val="0"/>
              <w:spacing w:line="360" w:lineRule="auto"/>
              <w:jc w:val="center"/>
              <w:rPr>
                <w:rFonts w:cs="Arial"/>
                <w:b/>
                <w:kern w:val="2"/>
                <w:sz w:val="21"/>
                <w:szCs w:val="21"/>
              </w:rPr>
            </w:pPr>
          </w:p>
        </w:tc>
        <w:tc>
          <w:tcPr>
            <w:tcW w:w="121" w:type="pct"/>
          </w:tcPr>
          <w:p w:rsidR="00F55EB4" w:rsidRPr="00833FB4" w:rsidRDefault="00F55EB4" w:rsidP="00741922">
            <w:pPr>
              <w:snapToGrid w:val="0"/>
              <w:spacing w:line="360" w:lineRule="auto"/>
              <w:jc w:val="center"/>
              <w:rPr>
                <w:rFonts w:cs="Arial"/>
                <w:b/>
                <w:kern w:val="2"/>
                <w:sz w:val="21"/>
                <w:szCs w:val="21"/>
              </w:rPr>
            </w:pPr>
          </w:p>
        </w:tc>
        <w:tc>
          <w:tcPr>
            <w:tcW w:w="928" w:type="pct"/>
            <w:tcBorders>
              <w:bottom w:val="single" w:sz="4" w:space="0" w:color="auto"/>
            </w:tcBorders>
            <w:vAlign w:val="center"/>
          </w:tcPr>
          <w:p w:rsidR="00F55EB4" w:rsidRPr="00833FB4" w:rsidRDefault="00F55EB4" w:rsidP="00741922">
            <w:pPr>
              <w:snapToGrid w:val="0"/>
              <w:spacing w:line="360" w:lineRule="auto"/>
              <w:jc w:val="center"/>
              <w:rPr>
                <w:rFonts w:cs="Arial"/>
                <w:b/>
                <w:kern w:val="2"/>
                <w:sz w:val="21"/>
                <w:szCs w:val="21"/>
              </w:rPr>
            </w:pPr>
          </w:p>
        </w:tc>
      </w:tr>
      <w:tr w:rsidR="00F55EB4" w:rsidRPr="00833FB4" w:rsidTr="00741922">
        <w:trPr>
          <w:trHeight w:val="510"/>
          <w:jc w:val="center"/>
        </w:trPr>
        <w:tc>
          <w:tcPr>
            <w:tcW w:w="1015" w:type="pct"/>
            <w:vAlign w:val="center"/>
          </w:tcPr>
          <w:p w:rsidR="00F55EB4" w:rsidRPr="00833FB4" w:rsidRDefault="00F55EB4" w:rsidP="00741922">
            <w:pPr>
              <w:snapToGrid w:val="0"/>
              <w:spacing w:line="360" w:lineRule="auto"/>
              <w:jc w:val="center"/>
              <w:rPr>
                <w:rFonts w:cs="Arial"/>
                <w:b/>
                <w:kern w:val="2"/>
                <w:sz w:val="21"/>
                <w:szCs w:val="21"/>
              </w:rPr>
            </w:pPr>
          </w:p>
        </w:tc>
        <w:tc>
          <w:tcPr>
            <w:tcW w:w="1886" w:type="pct"/>
            <w:tcBorders>
              <w:top w:val="single" w:sz="4" w:space="0" w:color="auto"/>
            </w:tcBorders>
            <w:vAlign w:val="center"/>
          </w:tcPr>
          <w:p w:rsidR="00F55EB4" w:rsidRPr="00833FB4" w:rsidRDefault="00F55EB4" w:rsidP="00741922">
            <w:pPr>
              <w:snapToGrid w:val="0"/>
              <w:spacing w:line="360" w:lineRule="auto"/>
              <w:jc w:val="center"/>
              <w:rPr>
                <w:rFonts w:cs="Arial"/>
                <w:color w:val="000000"/>
                <w:kern w:val="2"/>
                <w:sz w:val="21"/>
                <w:szCs w:val="21"/>
              </w:rPr>
            </w:pPr>
            <w:r>
              <w:rPr>
                <w:rFonts w:cs="Arial" w:hint="eastAsia"/>
                <w:color w:val="000000"/>
                <w:kern w:val="2"/>
                <w:sz w:val="21"/>
                <w:szCs w:val="21"/>
              </w:rPr>
              <w:t>质量保证部经理</w:t>
            </w:r>
          </w:p>
        </w:tc>
        <w:tc>
          <w:tcPr>
            <w:tcW w:w="121" w:type="pct"/>
          </w:tcPr>
          <w:p w:rsidR="00F55EB4" w:rsidRPr="00833FB4" w:rsidRDefault="00F55EB4" w:rsidP="00741922">
            <w:pPr>
              <w:snapToGrid w:val="0"/>
              <w:spacing w:line="360" w:lineRule="auto"/>
              <w:jc w:val="center"/>
              <w:rPr>
                <w:rFonts w:cs="Arial"/>
                <w:kern w:val="2"/>
                <w:sz w:val="21"/>
                <w:szCs w:val="21"/>
              </w:rPr>
            </w:pPr>
          </w:p>
        </w:tc>
        <w:tc>
          <w:tcPr>
            <w:tcW w:w="928" w:type="pct"/>
            <w:tcBorders>
              <w:top w:val="single" w:sz="4" w:space="0" w:color="auto"/>
            </w:tcBorders>
            <w:vAlign w:val="center"/>
          </w:tcPr>
          <w:p w:rsidR="00F55EB4" w:rsidRPr="00833FB4" w:rsidRDefault="00F55EB4" w:rsidP="00741922">
            <w:pPr>
              <w:snapToGrid w:val="0"/>
              <w:spacing w:line="360" w:lineRule="auto"/>
              <w:jc w:val="center"/>
              <w:rPr>
                <w:rFonts w:cs="Arial"/>
                <w:b/>
                <w:kern w:val="2"/>
                <w:sz w:val="21"/>
                <w:szCs w:val="21"/>
              </w:rPr>
            </w:pPr>
            <w:r w:rsidRPr="00833FB4">
              <w:rPr>
                <w:rFonts w:cs="Arial"/>
                <w:kern w:val="2"/>
                <w:sz w:val="21"/>
                <w:szCs w:val="21"/>
              </w:rPr>
              <w:t>签名</w:t>
            </w:r>
          </w:p>
        </w:tc>
        <w:tc>
          <w:tcPr>
            <w:tcW w:w="121" w:type="pct"/>
          </w:tcPr>
          <w:p w:rsidR="00F55EB4" w:rsidRPr="00833FB4" w:rsidRDefault="00F55EB4" w:rsidP="00741922">
            <w:pPr>
              <w:snapToGrid w:val="0"/>
              <w:spacing w:line="360" w:lineRule="auto"/>
              <w:jc w:val="center"/>
              <w:rPr>
                <w:rFonts w:cs="Arial"/>
                <w:kern w:val="2"/>
                <w:sz w:val="21"/>
                <w:szCs w:val="21"/>
              </w:rPr>
            </w:pPr>
          </w:p>
        </w:tc>
        <w:tc>
          <w:tcPr>
            <w:tcW w:w="928" w:type="pct"/>
            <w:tcBorders>
              <w:top w:val="single" w:sz="4" w:space="0" w:color="auto"/>
            </w:tcBorders>
            <w:vAlign w:val="center"/>
          </w:tcPr>
          <w:p w:rsidR="00F55EB4" w:rsidRPr="00833FB4" w:rsidRDefault="00F55EB4" w:rsidP="00741922">
            <w:pPr>
              <w:snapToGrid w:val="0"/>
              <w:spacing w:line="360" w:lineRule="auto"/>
              <w:jc w:val="center"/>
              <w:rPr>
                <w:rFonts w:cs="Arial"/>
                <w:b/>
                <w:kern w:val="2"/>
                <w:sz w:val="21"/>
                <w:szCs w:val="21"/>
              </w:rPr>
            </w:pPr>
            <w:r w:rsidRPr="00833FB4">
              <w:rPr>
                <w:rFonts w:cs="Arial"/>
                <w:kern w:val="2"/>
                <w:sz w:val="21"/>
                <w:szCs w:val="21"/>
              </w:rPr>
              <w:t>日期</w:t>
            </w:r>
          </w:p>
        </w:tc>
      </w:tr>
    </w:tbl>
    <w:p w:rsidR="00F55EB4" w:rsidRDefault="00F55EB4" w:rsidP="00F752F4">
      <w:pPr>
        <w:pStyle w:val="Text1"/>
        <w:tabs>
          <w:tab w:val="center" w:pos="3870"/>
          <w:tab w:val="left" w:pos="5220"/>
          <w:tab w:val="center" w:pos="6930"/>
          <w:tab w:val="left" w:pos="8460"/>
          <w:tab w:val="center" w:pos="9360"/>
          <w:tab w:val="right" w:pos="10350"/>
        </w:tabs>
        <w:ind w:left="0" w:firstLineChars="100" w:firstLine="210"/>
        <w:rPr>
          <w:rFonts w:cs="MS Mincho"/>
          <w:color w:val="000000"/>
          <w:sz w:val="21"/>
          <w:szCs w:val="21"/>
          <w:lang w:eastAsia="zh-CN"/>
        </w:rPr>
      </w:pPr>
    </w:p>
    <w:p w:rsidR="003B4113" w:rsidRDefault="003B4113">
      <w:pPr>
        <w:pStyle w:val="aa"/>
      </w:pPr>
    </w:p>
    <w:p w:rsidR="00F752F4" w:rsidRDefault="00F752F4">
      <w:pPr>
        <w:widowControl/>
        <w:autoSpaceDE/>
        <w:autoSpaceDN/>
        <w:adjustRightInd/>
      </w:pPr>
      <w:r>
        <w:br w:type="page"/>
      </w:r>
    </w:p>
    <w:p w:rsidR="00F752F4" w:rsidRDefault="00F752F4">
      <w:pPr>
        <w:pStyle w:val="aa"/>
      </w:pP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1" w:name="_Toc231416407"/>
      <w:r>
        <w:rPr>
          <w:rFonts w:cs="Times New Roman"/>
          <w:b/>
          <w:kern w:val="2"/>
          <w:sz w:val="28"/>
          <w:szCs w:val="28"/>
        </w:rPr>
        <w:t>文件</w:t>
      </w:r>
      <w:r>
        <w:rPr>
          <w:rFonts w:cs="Arial"/>
          <w:b/>
          <w:sz w:val="28"/>
          <w:szCs w:val="28"/>
        </w:rPr>
        <w:t>历史</w:t>
      </w:r>
      <w:bookmarkEnd w:id="12"/>
      <w:bookmarkEnd w:id="13"/>
      <w:bookmarkEnd w:id="14"/>
      <w:bookmarkEnd w:id="15"/>
      <w:bookmarkEnd w:id="21"/>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839"/>
        <w:gridCol w:w="2973"/>
        <w:gridCol w:w="4682"/>
      </w:tblGrid>
      <w:tr w:rsidR="003B4113">
        <w:trPr>
          <w:cantSplit/>
          <w:tblHeader/>
          <w:jc w:val="center"/>
        </w:trPr>
        <w:tc>
          <w:tcPr>
            <w:tcW w:w="968" w:type="pct"/>
            <w:shd w:val="clear" w:color="auto" w:fill="D9D9D9" w:themeFill="background1" w:themeFillShade="D9"/>
            <w:vAlign w:val="center"/>
          </w:tcPr>
          <w:p w:rsidR="003B4113" w:rsidRDefault="00867861" w:rsidP="00717F07">
            <w:pPr>
              <w:pStyle w:val="Cell"/>
            </w:pPr>
            <w:r>
              <w:t>版本</w:t>
            </w:r>
          </w:p>
        </w:tc>
        <w:tc>
          <w:tcPr>
            <w:tcW w:w="1565" w:type="pct"/>
            <w:shd w:val="clear" w:color="auto" w:fill="D9D9D9" w:themeFill="background1" w:themeFillShade="D9"/>
            <w:vAlign w:val="center"/>
          </w:tcPr>
          <w:p w:rsidR="003B4113" w:rsidRDefault="00867861" w:rsidP="00717F07">
            <w:pPr>
              <w:pStyle w:val="Cell"/>
            </w:pPr>
            <w:r>
              <w:t>变更控制编号</w:t>
            </w:r>
          </w:p>
        </w:tc>
        <w:tc>
          <w:tcPr>
            <w:tcW w:w="2466" w:type="pct"/>
            <w:shd w:val="clear" w:color="auto" w:fill="D9D9D9" w:themeFill="background1" w:themeFillShade="D9"/>
            <w:vAlign w:val="center"/>
          </w:tcPr>
          <w:p w:rsidR="003B4113" w:rsidRDefault="00867861" w:rsidP="00717F07">
            <w:pPr>
              <w:pStyle w:val="Cell"/>
            </w:pPr>
            <w:r>
              <w:t>变更简述</w:t>
            </w:r>
          </w:p>
        </w:tc>
      </w:tr>
      <w:tr w:rsidR="003B4113">
        <w:trPr>
          <w:cantSplit/>
          <w:trHeight w:val="454"/>
          <w:jc w:val="center"/>
        </w:trPr>
        <w:tc>
          <w:tcPr>
            <w:tcW w:w="968" w:type="pct"/>
            <w:vAlign w:val="center"/>
          </w:tcPr>
          <w:p w:rsidR="003B4113" w:rsidRDefault="00867861" w:rsidP="00717F07">
            <w:pPr>
              <w:pStyle w:val="Cell"/>
            </w:pPr>
            <w:r>
              <w:t>0</w:t>
            </w:r>
          </w:p>
        </w:tc>
        <w:tc>
          <w:tcPr>
            <w:tcW w:w="1565" w:type="pct"/>
            <w:vAlign w:val="center"/>
          </w:tcPr>
          <w:p w:rsidR="003B4113" w:rsidRDefault="00867861" w:rsidP="00717F07">
            <w:pPr>
              <w:pStyle w:val="Cell"/>
            </w:pPr>
            <w:r>
              <w:t>N/A</w:t>
            </w:r>
          </w:p>
        </w:tc>
        <w:tc>
          <w:tcPr>
            <w:tcW w:w="2466" w:type="pct"/>
            <w:vAlign w:val="center"/>
          </w:tcPr>
          <w:p w:rsidR="003B4113" w:rsidRDefault="00867861" w:rsidP="00717F07">
            <w:pPr>
              <w:pStyle w:val="Cell"/>
            </w:pPr>
            <w:r>
              <w:t>N/A</w:t>
            </w:r>
          </w:p>
        </w:tc>
      </w:tr>
    </w:tbl>
    <w:p w:rsidR="003B4113" w:rsidRDefault="003B4113">
      <w:pPr>
        <w:rPr>
          <w:rFonts w:cs="Arial"/>
          <w:b/>
          <w:sz w:val="22"/>
          <w:szCs w:val="22"/>
        </w:rPr>
      </w:pPr>
    </w:p>
    <w:p w:rsidR="003B4113" w:rsidRDefault="00867861">
      <w:pPr>
        <w:rPr>
          <w:rFonts w:cs="Arial"/>
          <w:b/>
          <w:sz w:val="22"/>
          <w:szCs w:val="22"/>
        </w:rPr>
      </w:pPr>
      <w:r>
        <w:rPr>
          <w:rFonts w:cs="Arial"/>
          <w:b/>
          <w:sz w:val="22"/>
          <w:szCs w:val="22"/>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2" w:name="_Toc74058791"/>
      <w:bookmarkStart w:id="23" w:name="_Toc231416408"/>
      <w:r>
        <w:rPr>
          <w:rFonts w:cs="Times New Roman"/>
          <w:b/>
          <w:kern w:val="2"/>
          <w:sz w:val="28"/>
          <w:szCs w:val="28"/>
        </w:rPr>
        <w:lastRenderedPageBreak/>
        <w:t>简介</w:t>
      </w:r>
      <w:bookmarkEnd w:id="22"/>
      <w:bookmarkEnd w:id="23"/>
    </w:p>
    <w:p w:rsidR="003B4113" w:rsidRDefault="00867861" w:rsidP="003F6466">
      <w:pPr>
        <w:numPr>
          <w:ilvl w:val="1"/>
          <w:numId w:val="11"/>
        </w:numPr>
        <w:tabs>
          <w:tab w:val="left" w:pos="1494"/>
          <w:tab w:val="left" w:pos="2203"/>
        </w:tabs>
        <w:autoSpaceDE/>
        <w:autoSpaceDN/>
        <w:adjustRightInd/>
        <w:spacing w:beforeLines="50" w:before="120" w:afterLines="50" w:after="120" w:line="360" w:lineRule="auto"/>
        <w:ind w:leftChars="100" w:left="523" w:hanging="283"/>
        <w:jc w:val="both"/>
        <w:outlineLvl w:val="1"/>
        <w:rPr>
          <w:rFonts w:cs="Arial"/>
          <w:sz w:val="21"/>
          <w:szCs w:val="22"/>
        </w:rPr>
      </w:pPr>
      <w:bookmarkStart w:id="24" w:name="_Toc74058792"/>
      <w:r>
        <w:rPr>
          <w:b/>
          <w:bCs/>
          <w:sz w:val="21"/>
        </w:rPr>
        <w:t>背景</w:t>
      </w:r>
      <w:bookmarkEnd w:id="24"/>
    </w:p>
    <w:p w:rsidR="008E5993" w:rsidRPr="008E5993" w:rsidRDefault="008E5993" w:rsidP="008E5993">
      <w:pPr>
        <w:spacing w:beforeLines="50" w:before="120" w:afterLines="50" w:after="120" w:line="360" w:lineRule="auto"/>
        <w:ind w:leftChars="300" w:left="720"/>
        <w:jc w:val="both"/>
        <w:rPr>
          <w:rFonts w:cs="Arial"/>
          <w:sz w:val="21"/>
          <w:szCs w:val="21"/>
          <w:lang w:bidi="en-US"/>
        </w:rPr>
      </w:pPr>
      <w:bookmarkStart w:id="25" w:name="_Toc332275801"/>
      <w:bookmarkStart w:id="26" w:name="_Toc332275848"/>
      <w:bookmarkStart w:id="27" w:name="_Toc332209105"/>
      <w:bookmarkStart w:id="28" w:name="_Toc74058793"/>
      <w:r w:rsidRPr="008E5993">
        <w:rPr>
          <w:rFonts w:cs="Arial" w:hint="eastAsia"/>
          <w:sz w:val="21"/>
          <w:szCs w:val="21"/>
          <w:lang w:bidi="en-US"/>
        </w:rPr>
        <w:t>冻干机</w:t>
      </w:r>
      <w:r w:rsidRPr="008E5993">
        <w:rPr>
          <w:rFonts w:cs="Arial"/>
          <w:sz w:val="21"/>
          <w:szCs w:val="21"/>
          <w:lang w:bidi="en-US"/>
        </w:rPr>
        <w:t>10113115</w:t>
      </w:r>
      <w:r w:rsidRPr="008E5993">
        <w:rPr>
          <w:rFonts w:cs="Arial" w:hint="eastAsia"/>
          <w:sz w:val="21"/>
          <w:szCs w:val="21"/>
          <w:lang w:bidi="en-US"/>
        </w:rPr>
        <w:t>（</w:t>
      </w:r>
      <w:r w:rsidRPr="008E5993">
        <w:rPr>
          <w:rFonts w:cs="Arial" w:hint="eastAsia"/>
          <w:sz w:val="21"/>
          <w:szCs w:val="21"/>
          <w:lang w:bidi="en-US"/>
        </w:rPr>
        <w:t>1</w:t>
      </w:r>
      <w:r w:rsidRPr="008E5993">
        <w:rPr>
          <w:rFonts w:cs="Arial" w:hint="eastAsia"/>
          <w:sz w:val="21"/>
          <w:szCs w:val="21"/>
          <w:lang w:bidi="en-US"/>
        </w:rPr>
        <w:t>号机，设备型号</w:t>
      </w:r>
      <w:r w:rsidRPr="008E5993">
        <w:rPr>
          <w:rFonts w:cs="Arial" w:hint="eastAsia"/>
          <w:sz w:val="21"/>
          <w:szCs w:val="21"/>
          <w:lang w:bidi="en-US"/>
        </w:rPr>
        <w:t>LY0TK30</w:t>
      </w:r>
      <w:r w:rsidRPr="008E5993">
        <w:rPr>
          <w:rFonts w:cs="Arial" w:hint="eastAsia"/>
          <w:sz w:val="21"/>
          <w:szCs w:val="21"/>
          <w:lang w:bidi="en-US"/>
        </w:rPr>
        <w:t>）</w:t>
      </w:r>
      <w:r w:rsidRPr="008E5993">
        <w:rPr>
          <w:rFonts w:cs="Arial"/>
          <w:sz w:val="21"/>
          <w:szCs w:val="21"/>
          <w:lang w:bidi="en-US"/>
        </w:rPr>
        <w:t>用于</w:t>
      </w:r>
      <w:r w:rsidRPr="008E5993">
        <w:rPr>
          <w:rFonts w:cs="Arial" w:hint="eastAsia"/>
          <w:sz w:val="21"/>
          <w:szCs w:val="21"/>
          <w:lang w:bidi="en-US"/>
        </w:rPr>
        <w:t>冻干人用狂犬病疫苗（</w:t>
      </w:r>
      <w:r w:rsidRPr="008E5993">
        <w:rPr>
          <w:rFonts w:cs="Arial" w:hint="eastAsia"/>
          <w:sz w:val="21"/>
          <w:szCs w:val="21"/>
          <w:lang w:bidi="en-US"/>
        </w:rPr>
        <w:t>2BS</w:t>
      </w:r>
      <w:r w:rsidRPr="008E5993">
        <w:rPr>
          <w:rFonts w:cs="Arial" w:hint="eastAsia"/>
          <w:sz w:val="21"/>
          <w:szCs w:val="21"/>
          <w:lang w:bidi="en-US"/>
        </w:rPr>
        <w:t>细胞）生产，安装于成都生物制品研究所有限责任公司（以下简称“成都公司”）</w:t>
      </w:r>
      <w:r w:rsidRPr="008E5993">
        <w:rPr>
          <w:rFonts w:cs="Arial" w:hint="eastAsia"/>
          <w:sz w:val="21"/>
          <w:szCs w:val="21"/>
          <w:lang w:bidi="en-US"/>
        </w:rPr>
        <w:t>219</w:t>
      </w:r>
      <w:r w:rsidRPr="008E5993">
        <w:rPr>
          <w:rFonts w:cs="Arial" w:hint="eastAsia"/>
          <w:sz w:val="21"/>
          <w:szCs w:val="21"/>
          <w:lang w:bidi="en-US"/>
        </w:rPr>
        <w:t>车间三层</w:t>
      </w:r>
      <w:r w:rsidRPr="008E5993">
        <w:rPr>
          <w:rFonts w:cs="Arial"/>
          <w:sz w:val="21"/>
          <w:szCs w:val="21"/>
          <w:lang w:bidi="en-US"/>
        </w:rPr>
        <w:t>3-A09</w:t>
      </w:r>
      <w:r w:rsidRPr="008E5993">
        <w:rPr>
          <w:rFonts w:cs="Arial" w:hint="eastAsia"/>
          <w:sz w:val="21"/>
          <w:szCs w:val="21"/>
          <w:lang w:bidi="en-US"/>
        </w:rPr>
        <w:t>房间内。</w:t>
      </w:r>
    </w:p>
    <w:p w:rsidR="008E5993" w:rsidRPr="008E5993" w:rsidRDefault="008E5993" w:rsidP="008E5993">
      <w:pPr>
        <w:spacing w:beforeLines="50" w:before="120" w:afterLines="50" w:after="120" w:line="360" w:lineRule="auto"/>
        <w:ind w:leftChars="300" w:left="720"/>
        <w:jc w:val="both"/>
        <w:rPr>
          <w:rFonts w:cs="Arial"/>
          <w:sz w:val="21"/>
          <w:szCs w:val="21"/>
          <w:lang w:bidi="en-US"/>
        </w:rPr>
      </w:pPr>
      <w:r w:rsidRPr="008E5993">
        <w:rPr>
          <w:rFonts w:cs="Arial" w:hint="eastAsia"/>
          <w:sz w:val="21"/>
          <w:szCs w:val="21"/>
          <w:lang w:bidi="en-US"/>
        </w:rPr>
        <w:t>根据车间使用情况现进行定期再验证，因此所有的再验证活动将按照本方案执行并记录。</w:t>
      </w:r>
    </w:p>
    <w:p w:rsidR="003B4113" w:rsidRDefault="00867861" w:rsidP="003F6466">
      <w:pPr>
        <w:numPr>
          <w:ilvl w:val="1"/>
          <w:numId w:val="11"/>
        </w:numPr>
        <w:tabs>
          <w:tab w:val="left" w:pos="1494"/>
          <w:tab w:val="left" w:pos="2203"/>
        </w:tabs>
        <w:autoSpaceDE/>
        <w:autoSpaceDN/>
        <w:adjustRightInd/>
        <w:spacing w:beforeLines="50" w:before="120" w:afterLines="50" w:after="120" w:line="360" w:lineRule="auto"/>
        <w:ind w:leftChars="100" w:left="523" w:hanging="283"/>
        <w:jc w:val="both"/>
        <w:outlineLvl w:val="1"/>
        <w:rPr>
          <w:rFonts w:cs="Arial"/>
          <w:b/>
          <w:sz w:val="21"/>
          <w:szCs w:val="22"/>
        </w:rPr>
      </w:pPr>
      <w:r>
        <w:rPr>
          <w:b/>
          <w:bCs/>
          <w:sz w:val="21"/>
        </w:rPr>
        <w:t>目的</w:t>
      </w:r>
      <w:bookmarkEnd w:id="25"/>
      <w:bookmarkEnd w:id="26"/>
      <w:bookmarkEnd w:id="27"/>
      <w:bookmarkEnd w:id="28"/>
    </w:p>
    <w:p w:rsidR="007F2FF9" w:rsidRPr="00466DA8" w:rsidRDefault="007F2FF9" w:rsidP="007F2FF9">
      <w:pPr>
        <w:spacing w:beforeLines="50" w:before="120" w:afterLines="50" w:after="120" w:line="360" w:lineRule="auto"/>
        <w:ind w:leftChars="300" w:left="720"/>
        <w:jc w:val="both"/>
        <w:rPr>
          <w:rFonts w:cs="Arial"/>
          <w:color w:val="000000" w:themeColor="text1"/>
          <w:sz w:val="21"/>
          <w:szCs w:val="21"/>
          <w:lang w:bidi="en-US"/>
        </w:rPr>
      </w:pPr>
      <w:r w:rsidRPr="00466DA8">
        <w:rPr>
          <w:rFonts w:cs="Arial" w:hint="eastAsia"/>
          <w:color w:val="000000" w:themeColor="text1"/>
          <w:sz w:val="21"/>
          <w:szCs w:val="21"/>
          <w:lang w:bidi="en-US"/>
        </w:rPr>
        <w:t>本方案的目的是</w:t>
      </w:r>
      <w:r w:rsidRPr="00466DA8">
        <w:rPr>
          <w:rFonts w:cs="Arial"/>
          <w:color w:val="000000" w:themeColor="text1"/>
          <w:sz w:val="21"/>
          <w:szCs w:val="21"/>
          <w:lang w:bidi="en-US"/>
        </w:rPr>
        <w:t>通过风险评估的方法评估</w:t>
      </w:r>
      <w:r w:rsidR="00466DA8">
        <w:rPr>
          <w:rFonts w:cs="Arial" w:hint="eastAsia"/>
          <w:color w:val="000000" w:themeColor="text1"/>
          <w:sz w:val="21"/>
          <w:szCs w:val="21"/>
          <w:lang w:bidi="en-US"/>
        </w:rPr>
        <w:t>冻干机</w:t>
      </w:r>
      <w:r w:rsidRPr="00466DA8">
        <w:rPr>
          <w:rFonts w:cs="Arial" w:hint="eastAsia"/>
          <w:color w:val="000000" w:themeColor="text1"/>
          <w:sz w:val="21"/>
          <w:szCs w:val="21"/>
          <w:lang w:bidi="en-US"/>
        </w:rPr>
        <w:t>功能</w:t>
      </w:r>
      <w:r w:rsidRPr="00466DA8">
        <w:rPr>
          <w:rFonts w:cs="Arial" w:hint="eastAsia"/>
          <w:color w:val="000000" w:themeColor="text1"/>
          <w:sz w:val="21"/>
          <w:szCs w:val="21"/>
          <w:lang w:bidi="en-US"/>
        </w:rPr>
        <w:t>/</w:t>
      </w:r>
      <w:r w:rsidRPr="00466DA8">
        <w:rPr>
          <w:rFonts w:cs="Arial" w:hint="eastAsia"/>
          <w:color w:val="000000" w:themeColor="text1"/>
          <w:sz w:val="21"/>
          <w:szCs w:val="21"/>
          <w:lang w:bidi="en-US"/>
        </w:rPr>
        <w:t>功能单元的</w:t>
      </w:r>
      <w:r w:rsidRPr="00466DA8">
        <w:rPr>
          <w:rFonts w:cs="Arial"/>
          <w:color w:val="000000" w:themeColor="text1"/>
          <w:sz w:val="21"/>
          <w:szCs w:val="21"/>
          <w:lang w:bidi="en-US"/>
        </w:rPr>
        <w:t>关键性，识别出潜在危险及其对产品的影响</w:t>
      </w:r>
      <w:r w:rsidRPr="00466DA8">
        <w:rPr>
          <w:rFonts w:cs="Arial" w:hint="eastAsia"/>
          <w:color w:val="000000" w:themeColor="text1"/>
          <w:sz w:val="21"/>
          <w:szCs w:val="21"/>
          <w:lang w:bidi="en-US"/>
        </w:rPr>
        <w:t>，并提供文件证据证明</w:t>
      </w:r>
      <w:r w:rsidR="00466DA8">
        <w:rPr>
          <w:rFonts w:cs="Arial" w:hint="eastAsia"/>
          <w:color w:val="000000" w:themeColor="text1"/>
          <w:sz w:val="21"/>
          <w:szCs w:val="21"/>
          <w:lang w:bidi="en-US"/>
        </w:rPr>
        <w:t>冻干机</w:t>
      </w:r>
      <w:r w:rsidRPr="00466DA8">
        <w:rPr>
          <w:rFonts w:cs="Arial" w:hint="eastAsia"/>
          <w:color w:val="000000" w:themeColor="text1"/>
          <w:sz w:val="21"/>
          <w:szCs w:val="21"/>
          <w:lang w:bidi="en-US"/>
        </w:rPr>
        <w:t>的关键功能</w:t>
      </w:r>
      <w:r w:rsidRPr="00466DA8">
        <w:rPr>
          <w:rFonts w:cs="Arial" w:hint="eastAsia"/>
          <w:color w:val="000000" w:themeColor="text1"/>
          <w:sz w:val="21"/>
          <w:szCs w:val="21"/>
          <w:lang w:bidi="en-US"/>
        </w:rPr>
        <w:t>/</w:t>
      </w:r>
      <w:r w:rsidRPr="00466DA8">
        <w:rPr>
          <w:rFonts w:cs="Arial" w:hint="eastAsia"/>
          <w:color w:val="000000" w:themeColor="text1"/>
          <w:sz w:val="21"/>
          <w:szCs w:val="21"/>
          <w:lang w:bidi="en-US"/>
        </w:rPr>
        <w:t>功能单元的有效性能符合国家</w:t>
      </w:r>
      <w:r w:rsidRPr="00466DA8">
        <w:rPr>
          <w:rFonts w:cs="Arial"/>
          <w:color w:val="000000" w:themeColor="text1"/>
          <w:sz w:val="21"/>
          <w:szCs w:val="21"/>
          <w:lang w:bidi="en-US"/>
        </w:rPr>
        <w:t>2010</w:t>
      </w:r>
      <w:r w:rsidRPr="00466DA8">
        <w:rPr>
          <w:rFonts w:cs="Arial" w:hint="eastAsia"/>
          <w:color w:val="000000" w:themeColor="text1"/>
          <w:sz w:val="21"/>
          <w:szCs w:val="21"/>
          <w:lang w:bidi="en-US"/>
        </w:rPr>
        <w:t>版</w:t>
      </w:r>
      <w:r w:rsidRPr="00466DA8">
        <w:rPr>
          <w:rFonts w:cs="Arial"/>
          <w:color w:val="000000" w:themeColor="text1"/>
          <w:sz w:val="21"/>
          <w:szCs w:val="21"/>
          <w:lang w:bidi="en-US"/>
        </w:rPr>
        <w:t>GMP</w:t>
      </w:r>
      <w:r w:rsidRPr="00466DA8">
        <w:rPr>
          <w:rFonts w:cs="Arial" w:hint="eastAsia"/>
          <w:color w:val="000000" w:themeColor="text1"/>
          <w:sz w:val="21"/>
          <w:szCs w:val="21"/>
          <w:lang w:bidi="en-US"/>
        </w:rPr>
        <w:t>及</w:t>
      </w:r>
      <w:r w:rsidRPr="00466DA8">
        <w:rPr>
          <w:rFonts w:cs="Arial" w:hint="eastAsia"/>
          <w:color w:val="000000" w:themeColor="text1"/>
          <w:sz w:val="21"/>
          <w:szCs w:val="21"/>
          <w:lang w:bidi="en-US"/>
        </w:rPr>
        <w:t>WHO</w:t>
      </w:r>
      <w:r w:rsidRPr="00466DA8">
        <w:rPr>
          <w:rFonts w:cs="Arial" w:hint="eastAsia"/>
          <w:color w:val="000000" w:themeColor="text1"/>
          <w:sz w:val="21"/>
          <w:szCs w:val="21"/>
          <w:lang w:bidi="en-US"/>
        </w:rPr>
        <w:t>的相关要求。</w:t>
      </w:r>
    </w:p>
    <w:p w:rsidR="003B4113" w:rsidRDefault="00867861" w:rsidP="003F6466">
      <w:pPr>
        <w:numPr>
          <w:ilvl w:val="1"/>
          <w:numId w:val="11"/>
        </w:numPr>
        <w:tabs>
          <w:tab w:val="left" w:pos="1494"/>
          <w:tab w:val="left" w:pos="2203"/>
        </w:tabs>
        <w:autoSpaceDE/>
        <w:autoSpaceDN/>
        <w:adjustRightInd/>
        <w:spacing w:beforeLines="50" w:before="120" w:afterLines="50" w:after="120" w:line="360" w:lineRule="auto"/>
        <w:ind w:leftChars="100" w:left="523" w:hanging="283"/>
        <w:jc w:val="both"/>
        <w:outlineLvl w:val="1"/>
        <w:rPr>
          <w:rFonts w:cs="Arial"/>
          <w:bCs/>
          <w:sz w:val="21"/>
          <w:szCs w:val="22"/>
        </w:rPr>
      </w:pPr>
      <w:bookmarkStart w:id="29" w:name="_Toc332209106"/>
      <w:bookmarkStart w:id="30" w:name="_Toc277081677"/>
      <w:bookmarkStart w:id="31" w:name="_Toc74058794"/>
      <w:bookmarkStart w:id="32" w:name="_Toc332275849"/>
      <w:bookmarkStart w:id="33" w:name="_Toc332275802"/>
      <w:r>
        <w:rPr>
          <w:b/>
          <w:bCs/>
          <w:sz w:val="21"/>
        </w:rPr>
        <w:t>范围</w:t>
      </w:r>
      <w:bookmarkEnd w:id="29"/>
      <w:bookmarkEnd w:id="30"/>
      <w:bookmarkEnd w:id="31"/>
      <w:bookmarkEnd w:id="32"/>
      <w:bookmarkEnd w:id="33"/>
    </w:p>
    <w:p w:rsidR="007F2FF9" w:rsidRPr="007F2FF9" w:rsidRDefault="007F2FF9" w:rsidP="007F2FF9">
      <w:pPr>
        <w:spacing w:beforeLines="50" w:before="120" w:afterLines="50" w:after="120" w:line="360" w:lineRule="auto"/>
        <w:ind w:leftChars="300" w:left="720"/>
        <w:jc w:val="both"/>
        <w:rPr>
          <w:rFonts w:cs="Arial"/>
          <w:sz w:val="21"/>
          <w:szCs w:val="21"/>
        </w:rPr>
      </w:pPr>
      <w:bookmarkStart w:id="34" w:name="_Toc277081678"/>
      <w:r w:rsidRPr="007F2FF9">
        <w:rPr>
          <w:rFonts w:cs="Arial"/>
          <w:sz w:val="21"/>
          <w:szCs w:val="21"/>
        </w:rPr>
        <w:t>该</w:t>
      </w:r>
      <w:r w:rsidRPr="007F2FF9">
        <w:rPr>
          <w:rFonts w:cs="Arial" w:hint="eastAsia"/>
          <w:sz w:val="21"/>
          <w:szCs w:val="21"/>
        </w:rPr>
        <w:t>再验证</w:t>
      </w:r>
      <w:r w:rsidRPr="007F2FF9">
        <w:rPr>
          <w:rFonts w:cs="Arial"/>
          <w:sz w:val="21"/>
          <w:szCs w:val="21"/>
        </w:rPr>
        <w:t>方案适用于</w:t>
      </w:r>
      <w:r w:rsidR="008E5993" w:rsidRPr="0025465E">
        <w:rPr>
          <w:rFonts w:hint="eastAsia"/>
          <w:kern w:val="2"/>
          <w:sz w:val="21"/>
          <w:szCs w:val="21"/>
        </w:rPr>
        <w:t>2</w:t>
      </w:r>
      <w:r w:rsidR="008E5993" w:rsidRPr="0025465E">
        <w:rPr>
          <w:kern w:val="2"/>
          <w:sz w:val="21"/>
          <w:szCs w:val="21"/>
        </w:rPr>
        <w:t>19</w:t>
      </w:r>
      <w:r w:rsidR="008E5993" w:rsidRPr="0025465E">
        <w:rPr>
          <w:kern w:val="2"/>
          <w:sz w:val="21"/>
          <w:szCs w:val="21"/>
        </w:rPr>
        <w:t>车间</w:t>
      </w:r>
      <w:r w:rsidR="008E5993" w:rsidRPr="0025465E">
        <w:rPr>
          <w:rFonts w:hint="eastAsia"/>
          <w:kern w:val="2"/>
          <w:sz w:val="21"/>
          <w:szCs w:val="21"/>
        </w:rPr>
        <w:t>三层</w:t>
      </w:r>
      <w:r w:rsidR="008E5993" w:rsidRPr="0025465E">
        <w:rPr>
          <w:rFonts w:hint="eastAsia"/>
          <w:kern w:val="2"/>
          <w:sz w:val="21"/>
          <w:szCs w:val="21"/>
        </w:rPr>
        <w:t>3-</w:t>
      </w:r>
      <w:r w:rsidR="008E5993" w:rsidRPr="0025465E">
        <w:rPr>
          <w:kern w:val="2"/>
          <w:sz w:val="21"/>
          <w:szCs w:val="21"/>
        </w:rPr>
        <w:t>A09</w:t>
      </w:r>
      <w:r w:rsidR="008E5993" w:rsidRPr="0025465E">
        <w:rPr>
          <w:kern w:val="2"/>
          <w:sz w:val="21"/>
          <w:szCs w:val="21"/>
        </w:rPr>
        <w:t>房间</w:t>
      </w:r>
      <w:r w:rsidR="008E5993" w:rsidRPr="0025465E">
        <w:rPr>
          <w:rFonts w:hint="eastAsia"/>
          <w:kern w:val="2"/>
          <w:sz w:val="21"/>
          <w:szCs w:val="21"/>
        </w:rPr>
        <w:t>冻干机</w:t>
      </w:r>
      <w:r w:rsidR="008E5993" w:rsidRPr="0025465E">
        <w:rPr>
          <w:sz w:val="21"/>
          <w:szCs w:val="21"/>
        </w:rPr>
        <w:t>10113115</w:t>
      </w:r>
      <w:r w:rsidR="008E5993" w:rsidRPr="0025465E">
        <w:rPr>
          <w:kern w:val="2"/>
          <w:sz w:val="21"/>
          <w:szCs w:val="21"/>
        </w:rPr>
        <w:t>的</w:t>
      </w:r>
      <w:r w:rsidR="008E5993" w:rsidRPr="0025465E">
        <w:rPr>
          <w:rFonts w:hint="eastAsia"/>
          <w:kern w:val="2"/>
          <w:sz w:val="21"/>
          <w:szCs w:val="21"/>
        </w:rPr>
        <w:t>再验证</w:t>
      </w:r>
      <w:r w:rsidR="008E5993" w:rsidRPr="0025465E">
        <w:rPr>
          <w:kern w:val="2"/>
          <w:sz w:val="21"/>
          <w:szCs w:val="21"/>
        </w:rPr>
        <w:t>。</w:t>
      </w:r>
    </w:p>
    <w:p w:rsidR="003B4113" w:rsidRDefault="00867861">
      <w:pPr>
        <w:rPr>
          <w:rFonts w:cs="Arial"/>
          <w:sz w:val="21"/>
          <w:szCs w:val="21"/>
        </w:rPr>
      </w:pPr>
      <w:r>
        <w:rPr>
          <w:rFonts w:cs="Arial"/>
          <w:sz w:val="21"/>
          <w:szCs w:val="21"/>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35" w:name="_Toc74058795"/>
      <w:bookmarkStart w:id="36" w:name="_Toc231416409"/>
      <w:bookmarkStart w:id="37" w:name="_Toc332209109"/>
      <w:bookmarkStart w:id="38" w:name="_Toc332275805"/>
      <w:bookmarkStart w:id="39" w:name="_Toc297722162"/>
      <w:bookmarkStart w:id="40" w:name="_Toc332275852"/>
      <w:r>
        <w:rPr>
          <w:rFonts w:cs="Times New Roman"/>
          <w:b/>
          <w:kern w:val="2"/>
          <w:sz w:val="28"/>
          <w:szCs w:val="28"/>
        </w:rPr>
        <w:lastRenderedPageBreak/>
        <w:t>部门</w:t>
      </w:r>
      <w:r>
        <w:rPr>
          <w:rFonts w:cs="Arial"/>
          <w:b/>
          <w:sz w:val="28"/>
          <w:szCs w:val="28"/>
        </w:rPr>
        <w:t>及职责</w:t>
      </w:r>
      <w:bookmarkEnd w:id="35"/>
      <w:bookmarkEnd w:id="36"/>
    </w:p>
    <w:p w:rsidR="003B4113" w:rsidRDefault="00867861" w:rsidP="007F2FF9">
      <w:pPr>
        <w:spacing w:beforeLines="50" w:before="120" w:afterLines="50" w:after="120" w:line="360" w:lineRule="auto"/>
        <w:ind w:firstLineChars="100" w:firstLine="210"/>
        <w:jc w:val="both"/>
        <w:rPr>
          <w:rFonts w:cs="Arial"/>
          <w:sz w:val="21"/>
          <w:szCs w:val="21"/>
        </w:rPr>
      </w:pPr>
      <w:r>
        <w:rPr>
          <w:rFonts w:cs="Arial" w:hint="eastAsia"/>
          <w:sz w:val="21"/>
          <w:szCs w:val="21"/>
        </w:rPr>
        <w:t>方案执行的任务和职责分工列在下面的矩阵图中。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1907"/>
        <w:gridCol w:w="1907"/>
        <w:gridCol w:w="1908"/>
      </w:tblGrid>
      <w:tr w:rsidR="007F2FF9" w:rsidRPr="00833FB4" w:rsidTr="00466DA8">
        <w:trPr>
          <w:cantSplit/>
          <w:trHeight w:val="526"/>
          <w:tblHeader/>
          <w:jc w:val="center"/>
        </w:trPr>
        <w:tc>
          <w:tcPr>
            <w:tcW w:w="3261" w:type="dxa"/>
            <w:shd w:val="clear" w:color="auto" w:fill="C0C0C0"/>
            <w:vAlign w:val="center"/>
            <w:hideMark/>
          </w:tcPr>
          <w:p w:rsidR="007F2FF9" w:rsidRPr="00833FB4" w:rsidRDefault="007F2FF9" w:rsidP="00E230F8">
            <w:pPr>
              <w:jc w:val="center"/>
              <w:rPr>
                <w:rFonts w:ascii="宋体" w:hAnsi="宋体" w:cs="Arial"/>
                <w:b/>
                <w:color w:val="000000"/>
                <w:sz w:val="21"/>
                <w:szCs w:val="21"/>
              </w:rPr>
            </w:pPr>
            <w:r w:rsidRPr="00833FB4">
              <w:rPr>
                <w:rFonts w:ascii="宋体" w:hAnsi="宋体" w:cs="Arial" w:hint="eastAsia"/>
                <w:b/>
                <w:color w:val="000000"/>
                <w:sz w:val="21"/>
                <w:szCs w:val="21"/>
              </w:rPr>
              <w:t>任务</w:t>
            </w:r>
          </w:p>
        </w:tc>
        <w:tc>
          <w:tcPr>
            <w:tcW w:w="1907" w:type="dxa"/>
            <w:shd w:val="clear" w:color="auto" w:fill="C0C0C0"/>
            <w:vAlign w:val="center"/>
            <w:hideMark/>
          </w:tcPr>
          <w:p w:rsidR="007F2FF9" w:rsidRPr="00833FB4" w:rsidRDefault="007F2FF9" w:rsidP="00E230F8">
            <w:pPr>
              <w:jc w:val="center"/>
              <w:rPr>
                <w:rFonts w:ascii="宋体" w:hAnsi="宋体" w:cs="Arial"/>
                <w:b/>
                <w:sz w:val="21"/>
                <w:szCs w:val="21"/>
              </w:rPr>
            </w:pPr>
            <w:r>
              <w:rPr>
                <w:rFonts w:ascii="宋体" w:hAnsi="宋体" w:cs="Arial" w:hint="eastAsia"/>
                <w:b/>
                <w:sz w:val="21"/>
                <w:szCs w:val="21"/>
              </w:rPr>
              <w:t>杰证公司</w:t>
            </w:r>
          </w:p>
        </w:tc>
        <w:tc>
          <w:tcPr>
            <w:tcW w:w="1907" w:type="dxa"/>
            <w:shd w:val="clear" w:color="auto" w:fill="C0C0C0"/>
            <w:vAlign w:val="center"/>
            <w:hideMark/>
          </w:tcPr>
          <w:p w:rsidR="007F2FF9" w:rsidRPr="00833FB4" w:rsidRDefault="008E5993" w:rsidP="00E230F8">
            <w:pPr>
              <w:jc w:val="center"/>
              <w:rPr>
                <w:rFonts w:ascii="宋体" w:hAnsi="宋体" w:cs="Arial"/>
                <w:b/>
                <w:sz w:val="21"/>
                <w:szCs w:val="21"/>
              </w:rPr>
            </w:pPr>
            <w:r>
              <w:rPr>
                <w:rFonts w:ascii="宋体" w:hAnsi="宋体" w:cs="Arial" w:hint="eastAsia"/>
                <w:b/>
                <w:sz w:val="21"/>
                <w:szCs w:val="21"/>
              </w:rPr>
              <w:t>分包装车间</w:t>
            </w:r>
          </w:p>
        </w:tc>
        <w:tc>
          <w:tcPr>
            <w:tcW w:w="1908" w:type="dxa"/>
            <w:shd w:val="clear" w:color="auto" w:fill="C0C0C0"/>
            <w:vAlign w:val="center"/>
            <w:hideMark/>
          </w:tcPr>
          <w:p w:rsidR="007F2FF9" w:rsidRPr="00833FB4" w:rsidRDefault="007F2FF9" w:rsidP="00E230F8">
            <w:pPr>
              <w:jc w:val="center"/>
              <w:rPr>
                <w:rFonts w:ascii="宋体" w:hAnsi="宋体" w:cs="Arial"/>
                <w:b/>
                <w:sz w:val="21"/>
                <w:szCs w:val="21"/>
              </w:rPr>
            </w:pPr>
            <w:r w:rsidRPr="00833FB4">
              <w:rPr>
                <w:rFonts w:cs="Arial" w:hint="eastAsia"/>
                <w:b/>
                <w:sz w:val="21"/>
                <w:szCs w:val="21"/>
              </w:rPr>
              <w:t>Q</w:t>
            </w:r>
            <w:r w:rsidRPr="00833FB4">
              <w:rPr>
                <w:rFonts w:cs="Arial"/>
                <w:b/>
                <w:sz w:val="21"/>
                <w:szCs w:val="21"/>
              </w:rPr>
              <w:t>A</w:t>
            </w:r>
          </w:p>
        </w:tc>
      </w:tr>
      <w:tr w:rsidR="007F2FF9" w:rsidRPr="00833FB4" w:rsidTr="00466DA8">
        <w:trPr>
          <w:cantSplit/>
          <w:trHeight w:val="526"/>
          <w:jc w:val="center"/>
        </w:trPr>
        <w:tc>
          <w:tcPr>
            <w:tcW w:w="3261" w:type="dxa"/>
            <w:vAlign w:val="center"/>
          </w:tcPr>
          <w:p w:rsidR="007F2FF9" w:rsidRPr="00833FB4" w:rsidRDefault="007F2FF9" w:rsidP="00717F07">
            <w:pPr>
              <w:pStyle w:val="Cell"/>
            </w:pPr>
            <w:r w:rsidRPr="00833FB4">
              <w:rPr>
                <w:rFonts w:hint="eastAsia"/>
              </w:rPr>
              <w:t>方案编写</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A</w:t>
            </w:r>
          </w:p>
        </w:tc>
        <w:tc>
          <w:tcPr>
            <w:tcW w:w="1908"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r>
      <w:tr w:rsidR="007F2FF9" w:rsidRPr="00833FB4" w:rsidTr="00466DA8">
        <w:trPr>
          <w:cantSplit/>
          <w:trHeight w:val="526"/>
          <w:jc w:val="center"/>
        </w:trPr>
        <w:tc>
          <w:tcPr>
            <w:tcW w:w="3261" w:type="dxa"/>
            <w:vAlign w:val="center"/>
            <w:hideMark/>
          </w:tcPr>
          <w:p w:rsidR="007F2FF9" w:rsidRPr="00833FB4" w:rsidRDefault="007F2FF9" w:rsidP="00717F07">
            <w:pPr>
              <w:pStyle w:val="Cell"/>
            </w:pPr>
            <w:r w:rsidRPr="00833FB4">
              <w:rPr>
                <w:rFonts w:hint="eastAsia"/>
              </w:rPr>
              <w:t>方案执行</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S</w:t>
            </w:r>
          </w:p>
        </w:tc>
        <w:tc>
          <w:tcPr>
            <w:tcW w:w="1908" w:type="dxa"/>
            <w:shd w:val="clear" w:color="auto" w:fill="BFBFBF"/>
            <w:vAlign w:val="center"/>
          </w:tcPr>
          <w:p w:rsidR="007F2FF9" w:rsidRPr="00833FB4" w:rsidRDefault="007F2FF9" w:rsidP="00E230F8">
            <w:pPr>
              <w:jc w:val="center"/>
              <w:rPr>
                <w:rFonts w:cs="Arial"/>
                <w:sz w:val="21"/>
                <w:szCs w:val="21"/>
              </w:rPr>
            </w:pPr>
          </w:p>
        </w:tc>
      </w:tr>
      <w:tr w:rsidR="007F2FF9" w:rsidRPr="00833FB4" w:rsidTr="00466DA8">
        <w:trPr>
          <w:cantSplit/>
          <w:trHeight w:val="526"/>
          <w:jc w:val="center"/>
        </w:trPr>
        <w:tc>
          <w:tcPr>
            <w:tcW w:w="3261" w:type="dxa"/>
            <w:vAlign w:val="center"/>
          </w:tcPr>
          <w:p w:rsidR="007F2FF9" w:rsidRPr="00833FB4" w:rsidRDefault="008E5993" w:rsidP="00717F07">
            <w:pPr>
              <w:pStyle w:val="Cell"/>
            </w:pPr>
            <w:r>
              <w:rPr>
                <w:rFonts w:hint="eastAsia"/>
              </w:rPr>
              <w:t>冻干机</w:t>
            </w:r>
            <w:r w:rsidR="007F2FF9" w:rsidRPr="00833FB4">
              <w:t xml:space="preserve">SOP              </w:t>
            </w:r>
          </w:p>
        </w:tc>
        <w:tc>
          <w:tcPr>
            <w:tcW w:w="1907" w:type="dxa"/>
            <w:shd w:val="clear" w:color="auto" w:fill="BFBFBF"/>
            <w:vAlign w:val="center"/>
            <w:hideMark/>
          </w:tcPr>
          <w:p w:rsidR="007F2FF9" w:rsidRPr="00833FB4" w:rsidRDefault="007F2FF9" w:rsidP="00E230F8">
            <w:pPr>
              <w:jc w:val="center"/>
              <w:rPr>
                <w:rFonts w:cs="Arial"/>
                <w:sz w:val="21"/>
                <w:szCs w:val="21"/>
                <w:highlight w:val="lightGray"/>
              </w:rPr>
            </w:pP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c>
          <w:tcPr>
            <w:tcW w:w="1908"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r>
      <w:tr w:rsidR="007F2FF9" w:rsidRPr="00833FB4" w:rsidTr="00466DA8">
        <w:trPr>
          <w:cantSplit/>
          <w:trHeight w:val="526"/>
          <w:jc w:val="center"/>
        </w:trPr>
        <w:tc>
          <w:tcPr>
            <w:tcW w:w="3261" w:type="dxa"/>
            <w:vAlign w:val="center"/>
            <w:hideMark/>
          </w:tcPr>
          <w:p w:rsidR="007F2FF9" w:rsidRPr="00833FB4" w:rsidRDefault="007F2FF9" w:rsidP="00717F07">
            <w:pPr>
              <w:pStyle w:val="Cell"/>
            </w:pPr>
            <w:r w:rsidRPr="00833FB4">
              <w:rPr>
                <w:rFonts w:hint="eastAsia"/>
              </w:rPr>
              <w:t>偏差</w:t>
            </w:r>
            <w:r w:rsidRPr="00833FB4">
              <w:rPr>
                <w:rFonts w:cs="Arial" w:hint="eastAsia"/>
              </w:rPr>
              <w:t>项</w:t>
            </w:r>
            <w:r w:rsidRPr="00833FB4">
              <w:rPr>
                <w:rFonts w:cs="Arial"/>
              </w:rPr>
              <w:t xml:space="preserve"> </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S</w:t>
            </w:r>
          </w:p>
        </w:tc>
        <w:tc>
          <w:tcPr>
            <w:tcW w:w="1908"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r>
      <w:tr w:rsidR="007F2FF9" w:rsidRPr="00833FB4" w:rsidTr="00466DA8">
        <w:trPr>
          <w:cantSplit/>
          <w:trHeight w:val="526"/>
          <w:jc w:val="center"/>
        </w:trPr>
        <w:tc>
          <w:tcPr>
            <w:tcW w:w="3261" w:type="dxa"/>
            <w:vAlign w:val="center"/>
            <w:hideMark/>
          </w:tcPr>
          <w:p w:rsidR="007F2FF9" w:rsidRPr="00833FB4" w:rsidRDefault="007F2FF9" w:rsidP="00717F07">
            <w:pPr>
              <w:pStyle w:val="Cell"/>
            </w:pPr>
            <w:r w:rsidRPr="00833FB4">
              <w:rPr>
                <w:rFonts w:hint="eastAsia"/>
              </w:rPr>
              <w:t>数</w:t>
            </w:r>
            <w:r w:rsidRPr="00833FB4">
              <w:rPr>
                <w:rFonts w:cs="Arial" w:hint="eastAsia"/>
              </w:rPr>
              <w:t>据结果记录</w:t>
            </w:r>
            <w:r w:rsidRPr="00833FB4">
              <w:rPr>
                <w:rFonts w:cs="Arial"/>
              </w:rPr>
              <w:t xml:space="preserve">    </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S</w:t>
            </w:r>
          </w:p>
        </w:tc>
        <w:tc>
          <w:tcPr>
            <w:tcW w:w="1908" w:type="dxa"/>
            <w:shd w:val="clear" w:color="auto" w:fill="BFBFBF"/>
            <w:vAlign w:val="center"/>
            <w:hideMark/>
          </w:tcPr>
          <w:p w:rsidR="007F2FF9" w:rsidRPr="00833FB4" w:rsidRDefault="007F2FF9" w:rsidP="00E230F8">
            <w:pPr>
              <w:rPr>
                <w:rFonts w:cs="Arial"/>
                <w:sz w:val="21"/>
                <w:szCs w:val="21"/>
              </w:rPr>
            </w:pPr>
          </w:p>
        </w:tc>
      </w:tr>
      <w:tr w:rsidR="007F2FF9" w:rsidRPr="00833FB4" w:rsidTr="00466DA8">
        <w:trPr>
          <w:cantSplit/>
          <w:trHeight w:val="526"/>
          <w:jc w:val="center"/>
        </w:trPr>
        <w:tc>
          <w:tcPr>
            <w:tcW w:w="3261" w:type="dxa"/>
            <w:vAlign w:val="center"/>
            <w:hideMark/>
          </w:tcPr>
          <w:p w:rsidR="007F2FF9" w:rsidRPr="00833FB4" w:rsidRDefault="007F2FF9" w:rsidP="00717F07">
            <w:pPr>
              <w:pStyle w:val="Cell"/>
            </w:pPr>
            <w:r w:rsidRPr="00833FB4">
              <w:rPr>
                <w:rFonts w:hint="eastAsia"/>
              </w:rPr>
              <w:t>方案执行最终审核</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A</w:t>
            </w:r>
          </w:p>
        </w:tc>
        <w:tc>
          <w:tcPr>
            <w:tcW w:w="1908"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r>
      <w:tr w:rsidR="007F2FF9" w:rsidRPr="00833FB4" w:rsidTr="00466DA8">
        <w:trPr>
          <w:cantSplit/>
          <w:trHeight w:val="526"/>
          <w:jc w:val="center"/>
        </w:trPr>
        <w:tc>
          <w:tcPr>
            <w:tcW w:w="3261" w:type="dxa"/>
            <w:vAlign w:val="center"/>
          </w:tcPr>
          <w:p w:rsidR="007F2FF9" w:rsidRPr="00833FB4" w:rsidRDefault="007F2FF9" w:rsidP="00717F07">
            <w:pPr>
              <w:pStyle w:val="Cell"/>
            </w:pPr>
            <w:r w:rsidRPr="00833FB4">
              <w:rPr>
                <w:rFonts w:hint="eastAsia"/>
              </w:rPr>
              <w:t>方案总结报告</w:t>
            </w:r>
            <w:r w:rsidRPr="00833FB4">
              <w:t xml:space="preserve">                </w:t>
            </w:r>
          </w:p>
        </w:tc>
        <w:tc>
          <w:tcPr>
            <w:tcW w:w="1907"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R</w:t>
            </w:r>
          </w:p>
        </w:tc>
        <w:tc>
          <w:tcPr>
            <w:tcW w:w="1907" w:type="dxa"/>
            <w:vAlign w:val="center"/>
            <w:hideMark/>
          </w:tcPr>
          <w:p w:rsidR="007F2FF9" w:rsidRPr="00833FB4" w:rsidRDefault="007F2FF9" w:rsidP="00E230F8">
            <w:pPr>
              <w:jc w:val="center"/>
              <w:rPr>
                <w:rFonts w:cs="Arial"/>
                <w:sz w:val="21"/>
                <w:szCs w:val="21"/>
              </w:rPr>
            </w:pPr>
            <w:r w:rsidRPr="00833FB4">
              <w:rPr>
                <w:rFonts w:cs="Arial"/>
                <w:sz w:val="21"/>
                <w:szCs w:val="21"/>
              </w:rPr>
              <w:t>A</w:t>
            </w:r>
          </w:p>
        </w:tc>
        <w:tc>
          <w:tcPr>
            <w:tcW w:w="1908" w:type="dxa"/>
            <w:shd w:val="clear" w:color="auto" w:fill="FFFFFF"/>
            <w:vAlign w:val="center"/>
            <w:hideMark/>
          </w:tcPr>
          <w:p w:rsidR="007F2FF9" w:rsidRPr="00833FB4" w:rsidRDefault="007F2FF9" w:rsidP="00E230F8">
            <w:pPr>
              <w:jc w:val="center"/>
              <w:rPr>
                <w:rFonts w:cs="Arial"/>
                <w:sz w:val="21"/>
                <w:szCs w:val="21"/>
              </w:rPr>
            </w:pPr>
            <w:r w:rsidRPr="00833FB4">
              <w:rPr>
                <w:rFonts w:cs="Arial"/>
                <w:sz w:val="21"/>
                <w:szCs w:val="21"/>
              </w:rPr>
              <w:t>A</w:t>
            </w:r>
          </w:p>
        </w:tc>
      </w:tr>
    </w:tbl>
    <w:p w:rsidR="003B4113" w:rsidRDefault="00867861" w:rsidP="007F2FF9">
      <w:pPr>
        <w:spacing w:beforeLines="50" w:before="120" w:afterLines="50" w:after="120" w:line="360" w:lineRule="auto"/>
        <w:ind w:firstLineChars="100" w:firstLine="210"/>
        <w:jc w:val="both"/>
        <w:rPr>
          <w:rFonts w:cs="Arial"/>
          <w:sz w:val="21"/>
          <w:szCs w:val="21"/>
        </w:rPr>
      </w:pPr>
      <w:r>
        <w:rPr>
          <w:rFonts w:cs="Arial"/>
          <w:sz w:val="21"/>
          <w:szCs w:val="22"/>
        </w:rPr>
        <w:t>R=</w:t>
      </w:r>
      <w:r>
        <w:rPr>
          <w:rFonts w:cs="Arial" w:hint="eastAsia"/>
          <w:sz w:val="21"/>
          <w:szCs w:val="22"/>
        </w:rPr>
        <w:t>负责</w:t>
      </w:r>
      <w:r>
        <w:rPr>
          <w:rFonts w:cs="Arial"/>
          <w:sz w:val="21"/>
          <w:szCs w:val="22"/>
        </w:rPr>
        <w:t>/A=</w:t>
      </w:r>
      <w:r>
        <w:rPr>
          <w:rFonts w:cs="Arial" w:hint="eastAsia"/>
          <w:sz w:val="21"/>
          <w:szCs w:val="22"/>
        </w:rPr>
        <w:t>批准</w:t>
      </w:r>
      <w:r>
        <w:rPr>
          <w:rFonts w:cs="Arial"/>
          <w:sz w:val="21"/>
          <w:szCs w:val="22"/>
        </w:rPr>
        <w:t>/S=</w:t>
      </w:r>
      <w:r>
        <w:rPr>
          <w:rFonts w:cs="Arial" w:hint="eastAsia"/>
          <w:sz w:val="21"/>
          <w:szCs w:val="22"/>
        </w:rPr>
        <w:t>支持</w:t>
      </w:r>
    </w:p>
    <w:p w:rsidR="003B4113" w:rsidRDefault="00867861">
      <w:pPr>
        <w:spacing w:beforeLines="50" w:before="120" w:afterLines="50" w:after="120" w:line="360" w:lineRule="auto"/>
        <w:ind w:leftChars="200" w:left="480"/>
        <w:rPr>
          <w:rFonts w:cs="Arial"/>
          <w:sz w:val="21"/>
          <w:szCs w:val="21"/>
        </w:rPr>
      </w:pPr>
      <w:r>
        <w:rPr>
          <w:rFonts w:cs="Arial"/>
          <w:sz w:val="21"/>
          <w:szCs w:val="21"/>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41" w:name="_Toc74058798"/>
      <w:bookmarkStart w:id="42" w:name="_Toc332209113"/>
      <w:bookmarkStart w:id="43" w:name="_Toc263859854"/>
      <w:bookmarkStart w:id="44" w:name="_Toc267576294"/>
      <w:bookmarkStart w:id="45" w:name="_Toc332275856"/>
      <w:bookmarkStart w:id="46" w:name="_Toc245636026"/>
      <w:bookmarkStart w:id="47" w:name="_Toc263768283"/>
      <w:bookmarkStart w:id="48" w:name="_Toc332275809"/>
      <w:bookmarkStart w:id="49" w:name="_Toc231416410"/>
      <w:bookmarkEnd w:id="37"/>
      <w:bookmarkEnd w:id="38"/>
      <w:bookmarkEnd w:id="39"/>
      <w:bookmarkEnd w:id="40"/>
      <w:r>
        <w:rPr>
          <w:rFonts w:cs="Arial"/>
          <w:b/>
          <w:sz w:val="28"/>
          <w:szCs w:val="28"/>
        </w:rPr>
        <w:lastRenderedPageBreak/>
        <w:t>缩略语</w:t>
      </w:r>
      <w:bookmarkEnd w:id="41"/>
      <w:bookmarkEnd w:id="42"/>
      <w:bookmarkEnd w:id="43"/>
      <w:bookmarkEnd w:id="44"/>
      <w:bookmarkEnd w:id="45"/>
      <w:bookmarkEnd w:id="46"/>
      <w:bookmarkEnd w:id="47"/>
      <w:bookmarkEnd w:id="48"/>
      <w:bookmarkEnd w:id="49"/>
    </w:p>
    <w:p w:rsidR="003B4113" w:rsidRDefault="00867861" w:rsidP="007F2FF9">
      <w:pPr>
        <w:spacing w:beforeLines="50" w:before="120" w:afterLines="50" w:after="120" w:line="360" w:lineRule="auto"/>
        <w:ind w:firstLineChars="100" w:firstLine="210"/>
        <w:jc w:val="both"/>
        <w:rPr>
          <w:rFonts w:cs="Arial"/>
          <w:b/>
          <w:sz w:val="21"/>
          <w:szCs w:val="22"/>
        </w:rPr>
      </w:pPr>
      <w:bookmarkStart w:id="50" w:name="_Toc295481898"/>
      <w:r>
        <w:rPr>
          <w:rFonts w:cs="Arial"/>
          <w:sz w:val="21"/>
          <w:szCs w:val="21"/>
        </w:rPr>
        <w:t>在</w:t>
      </w:r>
      <w:r>
        <w:rPr>
          <w:rFonts w:cs="Arial"/>
          <w:kern w:val="2"/>
          <w:sz w:val="21"/>
          <w:szCs w:val="22"/>
        </w:rPr>
        <w:t>下面</w:t>
      </w:r>
      <w:r>
        <w:rPr>
          <w:rFonts w:cs="Arial"/>
          <w:sz w:val="21"/>
          <w:szCs w:val="21"/>
        </w:rPr>
        <w:t>的</w:t>
      </w:r>
      <w:r>
        <w:rPr>
          <w:rFonts w:cs="Arial" w:hint="eastAsia"/>
          <w:sz w:val="21"/>
          <w:szCs w:val="21"/>
        </w:rPr>
        <w:t>表格</w:t>
      </w:r>
      <w:r>
        <w:rPr>
          <w:rFonts w:cs="Arial"/>
          <w:sz w:val="21"/>
          <w:szCs w:val="21"/>
        </w:rPr>
        <w:t>中规定了本方案中使用的缩略语</w:t>
      </w:r>
      <w:r>
        <w:rPr>
          <w:rFonts w:cs="Arial"/>
          <w:sz w:val="21"/>
          <w:szCs w:val="22"/>
        </w:rPr>
        <w:t>。</w:t>
      </w:r>
      <w:bookmarkEnd w:id="50"/>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2209"/>
        <w:gridCol w:w="7231"/>
      </w:tblGrid>
      <w:tr w:rsidR="007F2FF9" w:rsidTr="00E230F8">
        <w:trPr>
          <w:trHeight w:val="834"/>
          <w:jc w:val="center"/>
        </w:trPr>
        <w:tc>
          <w:tcPr>
            <w:tcW w:w="2209" w:type="dxa"/>
            <w:tcBorders>
              <w:top w:val="double" w:sz="4" w:space="0" w:color="auto"/>
              <w:left w:val="double" w:sz="4" w:space="0" w:color="auto"/>
              <w:bottom w:val="single" w:sz="6" w:space="0" w:color="auto"/>
              <w:right w:val="single" w:sz="6" w:space="0" w:color="auto"/>
            </w:tcBorders>
            <w:shd w:val="clear" w:color="auto" w:fill="D9D9D9"/>
            <w:vAlign w:val="center"/>
          </w:tcPr>
          <w:p w:rsidR="007F2FF9" w:rsidRDefault="007F2FF9" w:rsidP="00E230F8">
            <w:pPr>
              <w:pStyle w:val="TableText"/>
              <w:adjustRightInd w:val="0"/>
              <w:snapToGrid w:val="0"/>
              <w:spacing w:before="0" w:after="0"/>
              <w:rPr>
                <w:rFonts w:ascii="Arial" w:hAnsi="Arial" w:cs="Arial"/>
                <w:b/>
                <w:color w:val="000000"/>
                <w:sz w:val="21"/>
                <w:szCs w:val="21"/>
                <w:lang w:eastAsia="zh-CN"/>
              </w:rPr>
            </w:pPr>
            <w:bookmarkStart w:id="51" w:name="_Toc332275857"/>
            <w:bookmarkStart w:id="52" w:name="_Toc332209114"/>
            <w:bookmarkStart w:id="53" w:name="_Toc332275810"/>
            <w:bookmarkStart w:id="54" w:name="_Toc149727502"/>
            <w:bookmarkStart w:id="55" w:name="_Toc297722167"/>
            <w:bookmarkStart w:id="56" w:name="_Toc282592008"/>
            <w:r>
              <w:rPr>
                <w:rFonts w:ascii="Arial" w:hAnsi="Arial" w:cs="Arial" w:hint="eastAsia"/>
                <w:b/>
                <w:color w:val="000000"/>
                <w:sz w:val="21"/>
                <w:szCs w:val="21"/>
                <w:lang w:eastAsia="zh-CN"/>
              </w:rPr>
              <w:t>缩写</w:t>
            </w:r>
          </w:p>
        </w:tc>
        <w:tc>
          <w:tcPr>
            <w:tcW w:w="7231" w:type="dxa"/>
            <w:tcBorders>
              <w:top w:val="double" w:sz="4" w:space="0" w:color="auto"/>
              <w:left w:val="single" w:sz="6" w:space="0" w:color="auto"/>
              <w:bottom w:val="single" w:sz="6" w:space="0" w:color="auto"/>
              <w:right w:val="double" w:sz="4" w:space="0" w:color="auto"/>
            </w:tcBorders>
            <w:shd w:val="clear" w:color="auto" w:fill="D9D9D9"/>
            <w:vAlign w:val="center"/>
          </w:tcPr>
          <w:p w:rsidR="007F2FF9" w:rsidRDefault="007F2FF9" w:rsidP="00E230F8">
            <w:pPr>
              <w:pStyle w:val="TableText"/>
              <w:adjustRightInd w:val="0"/>
              <w:snapToGrid w:val="0"/>
              <w:spacing w:before="0" w:after="0"/>
              <w:rPr>
                <w:rFonts w:ascii="Arial" w:hAnsi="Arial" w:cs="Arial"/>
                <w:b/>
                <w:color w:val="000000"/>
                <w:sz w:val="21"/>
                <w:szCs w:val="21"/>
                <w:lang w:eastAsia="zh-CN"/>
              </w:rPr>
            </w:pPr>
            <w:r>
              <w:rPr>
                <w:rFonts w:ascii="Arial" w:hAnsi="Arial" w:cs="Arial" w:hint="eastAsia"/>
                <w:b/>
                <w:color w:val="000000"/>
                <w:sz w:val="21"/>
                <w:szCs w:val="21"/>
                <w:lang w:eastAsia="zh-CN"/>
              </w:rPr>
              <w:t>定义</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hint="eastAsia"/>
                <w:color w:val="000000"/>
                <w:sz w:val="21"/>
                <w:szCs w:val="21"/>
                <w:lang w:eastAsia="zh-CN"/>
              </w:rPr>
              <w:t>CDIBP</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Chengdu Institute Of Biological Products Co., Ltd</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hint="eastAsia"/>
                <w:color w:val="000000"/>
                <w:sz w:val="21"/>
                <w:szCs w:val="21"/>
                <w:lang w:eastAsia="zh-CN"/>
              </w:rPr>
              <w:t>成都生物制品研究所有限责任公司</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hint="eastAsia"/>
                <w:color w:val="000000"/>
                <w:sz w:val="21"/>
                <w:szCs w:val="21"/>
                <w:lang w:eastAsia="zh-CN"/>
              </w:rPr>
              <w:t>NMPA</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sz w:val="21"/>
                <w:szCs w:val="21"/>
                <w:lang w:eastAsia="zh-CN"/>
              </w:rPr>
            </w:pPr>
            <w:r>
              <w:rPr>
                <w:rFonts w:ascii="Arial" w:hAnsi="Arial" w:cs="Arial" w:hint="eastAsia"/>
                <w:sz w:val="21"/>
                <w:szCs w:val="21"/>
                <w:lang w:eastAsia="zh-CN"/>
              </w:rPr>
              <w:t>National Medical Products Administration</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sz w:val="21"/>
                <w:szCs w:val="21"/>
                <w:lang w:eastAsia="zh-CN"/>
              </w:rPr>
              <w:t>国家药品监督管理总局</w:t>
            </w:r>
          </w:p>
        </w:tc>
      </w:tr>
      <w:tr w:rsidR="008E5993"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8E5993" w:rsidRDefault="008E5993" w:rsidP="008E5993">
            <w:pPr>
              <w:pStyle w:val="TableText"/>
              <w:adjustRightInd w:val="0"/>
              <w:snapToGrid w:val="0"/>
              <w:spacing w:before="0" w:after="0"/>
              <w:rPr>
                <w:rFonts w:ascii="Arial" w:hAnsi="Arial" w:cs="Arial"/>
                <w:color w:val="000000"/>
                <w:sz w:val="21"/>
                <w:szCs w:val="21"/>
                <w:lang w:eastAsia="zh-CN"/>
              </w:rPr>
            </w:pPr>
            <w:r w:rsidRPr="0025465E">
              <w:rPr>
                <w:rFonts w:ascii="Arial" w:hAnsi="Arial" w:cs="Arial"/>
                <w:sz w:val="21"/>
                <w:szCs w:val="22"/>
                <w:lang w:eastAsia="zh-CN"/>
              </w:rPr>
              <w:t>BI</w:t>
            </w:r>
          </w:p>
        </w:tc>
        <w:tc>
          <w:tcPr>
            <w:tcW w:w="7231" w:type="dxa"/>
            <w:tcBorders>
              <w:top w:val="single" w:sz="6" w:space="0" w:color="auto"/>
              <w:left w:val="single" w:sz="6" w:space="0" w:color="auto"/>
              <w:bottom w:val="single" w:sz="6" w:space="0" w:color="auto"/>
              <w:right w:val="double" w:sz="4" w:space="0" w:color="auto"/>
            </w:tcBorders>
            <w:vAlign w:val="center"/>
          </w:tcPr>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Biological Indicator</w:t>
            </w:r>
          </w:p>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生物指示剂</w:t>
            </w:r>
          </w:p>
        </w:tc>
      </w:tr>
      <w:tr w:rsidR="008E5993"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8E5993" w:rsidRDefault="008E5993" w:rsidP="008E5993">
            <w:pPr>
              <w:pStyle w:val="TableText"/>
              <w:adjustRightInd w:val="0"/>
              <w:snapToGrid w:val="0"/>
              <w:rPr>
                <w:rFonts w:ascii="Arial" w:hAnsi="Arial" w:cs="Arial"/>
                <w:color w:val="000000"/>
                <w:sz w:val="21"/>
                <w:szCs w:val="18"/>
                <w:lang w:eastAsia="zh-CN"/>
              </w:rPr>
            </w:pPr>
            <w:r w:rsidRPr="0025465E">
              <w:rPr>
                <w:rFonts w:ascii="Arial" w:hAnsi="Arial" w:cs="Arial"/>
                <w:sz w:val="21"/>
                <w:szCs w:val="22"/>
                <w:lang w:eastAsia="zh-CN"/>
              </w:rPr>
              <w:t>FED</w:t>
            </w:r>
          </w:p>
        </w:tc>
        <w:tc>
          <w:tcPr>
            <w:tcW w:w="7231" w:type="dxa"/>
            <w:tcBorders>
              <w:top w:val="single" w:sz="6" w:space="0" w:color="auto"/>
              <w:left w:val="single" w:sz="6" w:space="0" w:color="auto"/>
              <w:bottom w:val="single" w:sz="6" w:space="0" w:color="auto"/>
              <w:right w:val="double" w:sz="4" w:space="0" w:color="auto"/>
            </w:tcBorders>
            <w:vAlign w:val="center"/>
          </w:tcPr>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Freeze Dryer</w:t>
            </w:r>
          </w:p>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冻干机</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color w:val="000000"/>
                <w:sz w:val="21"/>
                <w:szCs w:val="21"/>
                <w:lang w:eastAsia="zh-CN"/>
              </w:rPr>
              <w:t>GMP</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 xml:space="preserve">Good Manufacturing Practice </w:t>
            </w:r>
          </w:p>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药品生产质量管理规范</w:t>
            </w:r>
          </w:p>
        </w:tc>
      </w:tr>
      <w:tr w:rsidR="008E5993"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8E5993" w:rsidRDefault="008E5993" w:rsidP="008E5993">
            <w:pPr>
              <w:pStyle w:val="TableText"/>
              <w:adjustRightInd w:val="0"/>
              <w:snapToGrid w:val="0"/>
              <w:spacing w:before="0" w:after="0"/>
              <w:rPr>
                <w:rFonts w:ascii="Arial" w:hAnsi="Arial" w:cs="Arial"/>
                <w:color w:val="000000"/>
                <w:sz w:val="21"/>
                <w:szCs w:val="21"/>
                <w:lang w:eastAsia="zh-CN"/>
              </w:rPr>
            </w:pPr>
            <w:r w:rsidRPr="0025465E">
              <w:rPr>
                <w:rFonts w:ascii="Arial" w:hAnsi="Arial" w:cs="Arial"/>
                <w:sz w:val="21"/>
                <w:szCs w:val="22"/>
                <w:lang w:eastAsia="zh-CN"/>
              </w:rPr>
              <w:t>HMI</w:t>
            </w:r>
          </w:p>
        </w:tc>
        <w:tc>
          <w:tcPr>
            <w:tcW w:w="7231" w:type="dxa"/>
            <w:tcBorders>
              <w:top w:val="single" w:sz="6" w:space="0" w:color="auto"/>
              <w:left w:val="single" w:sz="6" w:space="0" w:color="auto"/>
              <w:bottom w:val="single" w:sz="6" w:space="0" w:color="auto"/>
              <w:right w:val="double" w:sz="4" w:space="0" w:color="auto"/>
            </w:tcBorders>
            <w:vAlign w:val="center"/>
          </w:tcPr>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Human Machine Interface</w:t>
            </w:r>
          </w:p>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人机交互界面</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hint="eastAsia"/>
                <w:color w:val="000000"/>
                <w:sz w:val="21"/>
                <w:szCs w:val="21"/>
                <w:lang w:eastAsia="zh-CN"/>
              </w:rPr>
              <w:t>ISO</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International Standards Organization</w:t>
            </w:r>
          </w:p>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国际标准化组织</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color w:val="000000"/>
                <w:sz w:val="21"/>
                <w:szCs w:val="21"/>
                <w:lang w:eastAsia="zh-CN"/>
              </w:rPr>
              <w:t>N/A</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No</w:t>
            </w:r>
            <w:r w:rsidRPr="008E5993">
              <w:rPr>
                <w:rFonts w:ascii="Arial" w:hAnsi="Arial" w:cs="Arial" w:hint="eastAsia"/>
                <w:sz w:val="21"/>
                <w:szCs w:val="21"/>
                <w:lang w:eastAsia="zh-CN"/>
              </w:rPr>
              <w:t>n</w:t>
            </w:r>
            <w:r w:rsidRPr="008E5993">
              <w:rPr>
                <w:rFonts w:ascii="Arial" w:hAnsi="Arial" w:cs="Arial"/>
                <w:sz w:val="21"/>
                <w:szCs w:val="21"/>
                <w:lang w:eastAsia="zh-CN"/>
              </w:rPr>
              <w:t xml:space="preserve"> Applicable</w:t>
            </w:r>
          </w:p>
          <w:p w:rsidR="007F2FF9" w:rsidRPr="008E5993" w:rsidRDefault="007F2FF9" w:rsidP="00E230F8">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不适用</w:t>
            </w:r>
          </w:p>
        </w:tc>
      </w:tr>
      <w:tr w:rsidR="008E5993"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8E5993" w:rsidRDefault="008E5993" w:rsidP="008E5993">
            <w:pPr>
              <w:pStyle w:val="TableText"/>
              <w:adjustRightInd w:val="0"/>
              <w:snapToGrid w:val="0"/>
              <w:spacing w:before="0" w:after="0"/>
              <w:rPr>
                <w:rFonts w:ascii="Arial" w:hAnsi="Arial" w:cs="Arial"/>
                <w:color w:val="000000"/>
                <w:sz w:val="21"/>
                <w:szCs w:val="21"/>
                <w:lang w:eastAsia="zh-CN"/>
              </w:rPr>
            </w:pPr>
            <w:r w:rsidRPr="0025465E">
              <w:rPr>
                <w:rFonts w:ascii="Arial" w:hAnsi="Arial" w:cs="Arial"/>
                <w:sz w:val="21"/>
                <w:szCs w:val="22"/>
                <w:lang w:eastAsia="zh-CN"/>
              </w:rPr>
              <w:t>SIP</w:t>
            </w:r>
          </w:p>
        </w:tc>
        <w:tc>
          <w:tcPr>
            <w:tcW w:w="7231" w:type="dxa"/>
            <w:tcBorders>
              <w:top w:val="single" w:sz="6" w:space="0" w:color="auto"/>
              <w:left w:val="single" w:sz="6" w:space="0" w:color="auto"/>
              <w:bottom w:val="single" w:sz="6" w:space="0" w:color="auto"/>
              <w:right w:val="double" w:sz="4" w:space="0" w:color="auto"/>
            </w:tcBorders>
            <w:vAlign w:val="center"/>
          </w:tcPr>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Sterilize In Place</w:t>
            </w:r>
          </w:p>
          <w:p w:rsidR="008E5993" w:rsidRPr="008E5993" w:rsidRDefault="008E5993" w:rsidP="008E5993">
            <w:pPr>
              <w:pStyle w:val="TableText"/>
              <w:adjustRightInd w:val="0"/>
              <w:snapToGrid w:val="0"/>
              <w:spacing w:before="0" w:after="0"/>
              <w:jc w:val="left"/>
              <w:rPr>
                <w:rFonts w:ascii="Arial" w:hAnsi="Arial" w:cs="Arial"/>
                <w:sz w:val="21"/>
                <w:szCs w:val="21"/>
                <w:lang w:eastAsia="zh-CN"/>
              </w:rPr>
            </w:pPr>
            <w:r w:rsidRPr="008E5993">
              <w:rPr>
                <w:rFonts w:ascii="Arial" w:hAnsi="Arial" w:cs="Arial"/>
                <w:sz w:val="21"/>
                <w:szCs w:val="21"/>
                <w:lang w:eastAsia="zh-CN"/>
              </w:rPr>
              <w:t>在线灭菌</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sz w:val="21"/>
                <w:szCs w:val="21"/>
                <w:lang w:eastAsia="zh-CN"/>
              </w:rPr>
              <w:t>Q</w:t>
            </w:r>
            <w:r>
              <w:rPr>
                <w:rFonts w:ascii="Arial" w:hAnsi="Arial" w:cs="Arial" w:hint="eastAsia"/>
                <w:sz w:val="21"/>
                <w:szCs w:val="21"/>
                <w:lang w:eastAsia="zh-CN"/>
              </w:rPr>
              <w:t>A</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sz w:val="21"/>
                <w:szCs w:val="21"/>
                <w:lang w:eastAsia="zh-CN"/>
              </w:rPr>
            </w:pPr>
            <w:r>
              <w:rPr>
                <w:rFonts w:ascii="Arial" w:hAnsi="Arial" w:cs="Arial"/>
                <w:sz w:val="21"/>
                <w:szCs w:val="21"/>
                <w:lang w:eastAsia="zh-CN"/>
              </w:rPr>
              <w:t xml:space="preserve">Quality </w:t>
            </w:r>
            <w:r>
              <w:rPr>
                <w:rFonts w:ascii="Arial" w:hAnsi="Arial" w:cs="Arial" w:hint="eastAsia"/>
                <w:sz w:val="21"/>
                <w:szCs w:val="21"/>
                <w:lang w:eastAsia="zh-CN"/>
              </w:rPr>
              <w:t>Assuranc</w:t>
            </w:r>
            <w:r>
              <w:rPr>
                <w:rFonts w:ascii="Arial" w:hAnsi="Arial" w:cs="Arial"/>
                <w:sz w:val="21"/>
                <w:szCs w:val="21"/>
                <w:lang w:eastAsia="zh-CN"/>
              </w:rPr>
              <w:t xml:space="preserve">e </w:t>
            </w:r>
            <w:r>
              <w:rPr>
                <w:rFonts w:ascii="Arial" w:hAnsi="Arial" w:cs="Arial" w:hint="eastAsia"/>
                <w:sz w:val="21"/>
                <w:szCs w:val="21"/>
                <w:lang w:eastAsia="zh-CN"/>
              </w:rPr>
              <w:t>Department</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sz w:val="21"/>
                <w:szCs w:val="21"/>
                <w:lang w:eastAsia="zh-CN"/>
              </w:rPr>
              <w:t>质量</w:t>
            </w:r>
            <w:r>
              <w:rPr>
                <w:rFonts w:ascii="Arial" w:hAnsi="Arial" w:cs="Arial" w:hint="eastAsia"/>
                <w:sz w:val="21"/>
                <w:szCs w:val="21"/>
                <w:lang w:eastAsia="zh-CN"/>
              </w:rPr>
              <w:t>保证部</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hint="eastAsia"/>
                <w:color w:val="000000"/>
                <w:sz w:val="21"/>
                <w:szCs w:val="21"/>
                <w:lang w:eastAsia="zh-CN"/>
              </w:rPr>
              <w:t>RV</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Revalidation</w:t>
            </w:r>
            <w:r>
              <w:rPr>
                <w:rFonts w:ascii="Arial" w:hAnsi="Arial" w:cs="Arial" w:hint="eastAsia"/>
                <w:color w:val="000000"/>
                <w:sz w:val="21"/>
                <w:szCs w:val="21"/>
                <w:lang w:eastAsia="zh-CN"/>
              </w:rPr>
              <w:t xml:space="preserve"> </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hint="eastAsia"/>
                <w:color w:val="000000"/>
                <w:sz w:val="21"/>
                <w:szCs w:val="21"/>
                <w:lang w:eastAsia="zh-CN"/>
              </w:rPr>
              <w:t>再验证</w:t>
            </w:r>
          </w:p>
        </w:tc>
      </w:tr>
      <w:tr w:rsidR="007F2FF9" w:rsidTr="00E230F8">
        <w:trPr>
          <w:trHeight w:val="567"/>
          <w:jc w:val="center"/>
        </w:trPr>
        <w:tc>
          <w:tcPr>
            <w:tcW w:w="2209" w:type="dxa"/>
            <w:tcBorders>
              <w:top w:val="single" w:sz="6" w:space="0" w:color="auto"/>
              <w:left w:val="double" w:sz="4" w:space="0" w:color="auto"/>
              <w:bottom w:val="single" w:sz="6"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color w:val="000000"/>
                <w:sz w:val="21"/>
                <w:szCs w:val="21"/>
                <w:lang w:eastAsia="zh-CN"/>
              </w:rPr>
              <w:t>SOP</w:t>
            </w:r>
          </w:p>
        </w:tc>
        <w:tc>
          <w:tcPr>
            <w:tcW w:w="7231" w:type="dxa"/>
            <w:tcBorders>
              <w:top w:val="single" w:sz="6" w:space="0" w:color="auto"/>
              <w:left w:val="single" w:sz="6" w:space="0" w:color="auto"/>
              <w:bottom w:val="single" w:sz="6"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Standard Operat</w:t>
            </w:r>
            <w:r>
              <w:rPr>
                <w:rFonts w:ascii="Arial" w:hAnsi="Arial" w:cs="Arial" w:hint="eastAsia"/>
                <w:color w:val="000000"/>
                <w:sz w:val="21"/>
                <w:szCs w:val="21"/>
                <w:lang w:eastAsia="zh-CN"/>
              </w:rPr>
              <w:t>ing</w:t>
            </w:r>
            <w:r>
              <w:rPr>
                <w:rFonts w:ascii="Arial" w:hAnsi="Arial" w:cs="Arial"/>
                <w:color w:val="000000"/>
                <w:sz w:val="21"/>
                <w:szCs w:val="21"/>
                <w:lang w:eastAsia="zh-CN"/>
              </w:rPr>
              <w:t xml:space="preserve"> Procedure</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标准操作程序</w:t>
            </w:r>
          </w:p>
        </w:tc>
      </w:tr>
      <w:tr w:rsidR="007F2FF9" w:rsidTr="00E230F8">
        <w:trPr>
          <w:trHeight w:val="567"/>
          <w:jc w:val="center"/>
        </w:trPr>
        <w:tc>
          <w:tcPr>
            <w:tcW w:w="2209" w:type="dxa"/>
            <w:tcBorders>
              <w:top w:val="single" w:sz="6" w:space="0" w:color="auto"/>
              <w:left w:val="double" w:sz="4" w:space="0" w:color="auto"/>
              <w:bottom w:val="double" w:sz="4" w:space="0" w:color="auto"/>
              <w:right w:val="single" w:sz="6" w:space="0" w:color="auto"/>
            </w:tcBorders>
            <w:vAlign w:val="center"/>
          </w:tcPr>
          <w:p w:rsidR="007F2FF9" w:rsidRDefault="007F2FF9" w:rsidP="00E230F8">
            <w:pPr>
              <w:pStyle w:val="TableText"/>
              <w:adjustRightInd w:val="0"/>
              <w:snapToGrid w:val="0"/>
              <w:spacing w:before="0" w:after="0"/>
              <w:rPr>
                <w:rFonts w:ascii="Arial" w:hAnsi="Arial" w:cs="Arial"/>
                <w:color w:val="000000"/>
                <w:sz w:val="21"/>
                <w:szCs w:val="21"/>
                <w:lang w:eastAsia="zh-CN"/>
              </w:rPr>
            </w:pPr>
            <w:r>
              <w:rPr>
                <w:rFonts w:ascii="Arial" w:hAnsi="Arial" w:cs="Arial" w:hint="eastAsia"/>
                <w:color w:val="000000"/>
                <w:sz w:val="21"/>
                <w:szCs w:val="21"/>
                <w:lang w:eastAsia="zh-CN"/>
              </w:rPr>
              <w:t>WHO</w:t>
            </w:r>
          </w:p>
        </w:tc>
        <w:tc>
          <w:tcPr>
            <w:tcW w:w="7231" w:type="dxa"/>
            <w:tcBorders>
              <w:top w:val="single" w:sz="6" w:space="0" w:color="auto"/>
              <w:left w:val="single" w:sz="6" w:space="0" w:color="auto"/>
              <w:bottom w:val="double" w:sz="4" w:space="0" w:color="auto"/>
              <w:right w:val="double" w:sz="4" w:space="0" w:color="auto"/>
            </w:tcBorders>
            <w:vAlign w:val="center"/>
          </w:tcPr>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World Health Organization</w:t>
            </w:r>
          </w:p>
          <w:p w:rsidR="007F2FF9" w:rsidRDefault="007F2FF9" w:rsidP="00E230F8">
            <w:pPr>
              <w:pStyle w:val="TableText"/>
              <w:adjustRightInd w:val="0"/>
              <w:snapToGrid w:val="0"/>
              <w:spacing w:before="0" w:after="0"/>
              <w:jc w:val="left"/>
              <w:rPr>
                <w:rFonts w:ascii="Arial" w:hAnsi="Arial" w:cs="Arial"/>
                <w:color w:val="000000"/>
                <w:sz w:val="21"/>
                <w:szCs w:val="21"/>
                <w:lang w:eastAsia="zh-CN"/>
              </w:rPr>
            </w:pPr>
            <w:r>
              <w:rPr>
                <w:rFonts w:ascii="Arial" w:hAnsi="Arial" w:cs="Arial"/>
                <w:color w:val="000000"/>
                <w:sz w:val="21"/>
                <w:szCs w:val="21"/>
                <w:lang w:eastAsia="zh-CN"/>
              </w:rPr>
              <w:t>世界卫生组织</w:t>
            </w:r>
          </w:p>
        </w:tc>
      </w:tr>
    </w:tbl>
    <w:p w:rsidR="003B4113" w:rsidRDefault="003B4113">
      <w:pPr>
        <w:rPr>
          <w:rFonts w:cs="Arial"/>
          <w:sz w:val="22"/>
          <w:szCs w:val="22"/>
        </w:rPr>
      </w:pPr>
    </w:p>
    <w:p w:rsidR="003B4113" w:rsidRDefault="00867861">
      <w:pPr>
        <w:rPr>
          <w:rFonts w:cs="Arial"/>
          <w:sz w:val="22"/>
          <w:szCs w:val="22"/>
        </w:rPr>
      </w:pPr>
      <w:r>
        <w:rPr>
          <w:rFonts w:cs="Arial"/>
          <w:sz w:val="22"/>
          <w:szCs w:val="22"/>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57" w:name="_Toc74058799"/>
      <w:bookmarkStart w:id="58" w:name="_Toc231416411"/>
      <w:r>
        <w:rPr>
          <w:rFonts w:cs="Arial"/>
          <w:b/>
          <w:sz w:val="28"/>
          <w:szCs w:val="28"/>
        </w:rPr>
        <w:lastRenderedPageBreak/>
        <w:t>法规和指南</w:t>
      </w:r>
      <w:bookmarkEnd w:id="51"/>
      <w:bookmarkEnd w:id="52"/>
      <w:bookmarkEnd w:id="53"/>
      <w:bookmarkEnd w:id="57"/>
      <w:bookmarkEnd w:id="58"/>
    </w:p>
    <w:p w:rsidR="003B4113" w:rsidRDefault="00867861" w:rsidP="007F2FF9">
      <w:pPr>
        <w:spacing w:beforeLines="50" w:before="120" w:afterLines="50" w:after="120" w:line="360" w:lineRule="auto"/>
        <w:ind w:firstLineChars="200" w:firstLine="420"/>
        <w:jc w:val="both"/>
        <w:rPr>
          <w:rFonts w:cs="Arial"/>
          <w:sz w:val="21"/>
          <w:szCs w:val="21"/>
        </w:rPr>
      </w:pPr>
      <w:bookmarkStart w:id="59" w:name="_Toc311105146"/>
      <w:bookmarkStart w:id="60" w:name="_Toc277081689"/>
      <w:bookmarkEnd w:id="34"/>
      <w:bookmarkEnd w:id="54"/>
      <w:bookmarkEnd w:id="55"/>
      <w:bookmarkEnd w:id="56"/>
      <w:r>
        <w:rPr>
          <w:rFonts w:cs="Arial"/>
          <w:sz w:val="21"/>
          <w:szCs w:val="21"/>
        </w:rPr>
        <w:t>为</w:t>
      </w:r>
      <w:r>
        <w:rPr>
          <w:rFonts w:cs="Arial"/>
          <w:kern w:val="2"/>
          <w:sz w:val="21"/>
          <w:szCs w:val="21"/>
        </w:rPr>
        <w:t>编写</w:t>
      </w:r>
      <w:r>
        <w:rPr>
          <w:rFonts w:cs="Arial"/>
          <w:sz w:val="21"/>
          <w:szCs w:val="21"/>
        </w:rPr>
        <w:t>本方案，参考了以下法规和指南：</w:t>
      </w:r>
      <w:bookmarkStart w:id="61" w:name="_Toc346206687"/>
      <w:bookmarkStart w:id="62" w:name="_Toc74058800"/>
      <w:bookmarkStart w:id="63" w:name="_Toc332275858"/>
      <w:bookmarkStart w:id="64" w:name="_Toc332209115"/>
      <w:bookmarkStart w:id="65" w:name="_Toc332275811"/>
      <w:bookmarkEnd w:id="59"/>
    </w:p>
    <w:p w:rsidR="00393736" w:rsidRPr="00466DA8" w:rsidRDefault="00393736" w:rsidP="00D66DD0">
      <w:pPr>
        <w:pStyle w:val="a"/>
      </w:pPr>
      <w:bookmarkStart w:id="66" w:name="_Toc332275860"/>
      <w:bookmarkStart w:id="67" w:name="_Toc323589749"/>
      <w:bookmarkStart w:id="68" w:name="_Toc332209117"/>
      <w:bookmarkStart w:id="69" w:name="_Toc332275813"/>
      <w:bookmarkStart w:id="70" w:name="_Toc297722168"/>
      <w:bookmarkEnd w:id="61"/>
      <w:bookmarkEnd w:id="62"/>
      <w:bookmarkEnd w:id="63"/>
      <w:bookmarkEnd w:id="64"/>
      <w:bookmarkEnd w:id="65"/>
      <w:r w:rsidRPr="00466DA8">
        <w:t>中国国家药品监督管理局（</w:t>
      </w:r>
      <w:r w:rsidRPr="00466DA8">
        <w:t>NMPA</w:t>
      </w:r>
      <w:r w:rsidRPr="00466DA8">
        <w:t>），药品生产质量管理规范（</w:t>
      </w:r>
      <w:r w:rsidRPr="00466DA8">
        <w:t>2010</w:t>
      </w:r>
      <w:r w:rsidRPr="00466DA8">
        <w:t>年修订），</w:t>
      </w:r>
      <w:r w:rsidRPr="00466DA8">
        <w:t>2011</w:t>
      </w:r>
      <w:r w:rsidRPr="00466DA8">
        <w:t>年</w:t>
      </w:r>
      <w:r w:rsidRPr="00466DA8">
        <w:t>03</w:t>
      </w:r>
      <w:r w:rsidRPr="00466DA8">
        <w:t>月</w:t>
      </w:r>
    </w:p>
    <w:p w:rsidR="00393736" w:rsidRPr="00466DA8" w:rsidRDefault="00393736" w:rsidP="00D66DD0">
      <w:pPr>
        <w:pStyle w:val="a"/>
      </w:pPr>
      <w:r w:rsidRPr="00466DA8">
        <w:t>中国国家药品监督管理局（</w:t>
      </w:r>
      <w:r w:rsidRPr="00466DA8">
        <w:t>NMPA</w:t>
      </w:r>
      <w:r w:rsidRPr="00466DA8">
        <w:t>），药品生产质量管理规范（</w:t>
      </w:r>
      <w:r w:rsidRPr="00466DA8">
        <w:t>2010</w:t>
      </w:r>
      <w:r w:rsidRPr="00466DA8">
        <w:t>年修订），附录：确认与验证，</w:t>
      </w:r>
      <w:r w:rsidRPr="00466DA8">
        <w:t>2015</w:t>
      </w:r>
      <w:r w:rsidRPr="00466DA8">
        <w:t>年</w:t>
      </w:r>
      <w:r w:rsidRPr="00466DA8">
        <w:t>12</w:t>
      </w:r>
      <w:r w:rsidRPr="00466DA8">
        <w:t>月</w:t>
      </w:r>
    </w:p>
    <w:p w:rsidR="00393736" w:rsidRPr="00466DA8" w:rsidRDefault="00393736" w:rsidP="00D66DD0">
      <w:pPr>
        <w:pStyle w:val="a"/>
      </w:pPr>
      <w:r w:rsidRPr="00466DA8">
        <w:t>欧盟药事法规第四卷药品生产质量管理规范，附录</w:t>
      </w:r>
      <w:r w:rsidRPr="00466DA8">
        <w:t>15</w:t>
      </w:r>
      <w:r w:rsidRPr="00466DA8">
        <w:t>：确认与验证，</w:t>
      </w:r>
      <w:r w:rsidRPr="00466DA8">
        <w:t>2015</w:t>
      </w:r>
      <w:r w:rsidRPr="00466DA8">
        <w:t>年</w:t>
      </w:r>
      <w:r w:rsidRPr="00466DA8">
        <w:t>10</w:t>
      </w:r>
      <w:r w:rsidRPr="00466DA8">
        <w:t>月</w:t>
      </w:r>
    </w:p>
    <w:p w:rsidR="00393736" w:rsidRPr="00466DA8" w:rsidRDefault="00393736" w:rsidP="00D66DD0">
      <w:pPr>
        <w:pStyle w:val="a"/>
      </w:pPr>
      <w:bookmarkStart w:id="71" w:name="_Hlk138164337"/>
      <w:r w:rsidRPr="00466DA8">
        <w:t>欧盟药品管理规则</w:t>
      </w:r>
      <w:r w:rsidRPr="00466DA8">
        <w:t xml:space="preserve"> </w:t>
      </w:r>
      <w:r w:rsidRPr="00466DA8">
        <w:t>第</w:t>
      </w:r>
      <w:r w:rsidRPr="00466DA8">
        <w:t>4</w:t>
      </w:r>
      <w:r w:rsidRPr="00466DA8">
        <w:t>卷</w:t>
      </w:r>
      <w:r w:rsidRPr="00466DA8">
        <w:t xml:space="preserve"> </w:t>
      </w:r>
      <w:r w:rsidRPr="00466DA8">
        <w:t>药品生产质量管理规范指南（</w:t>
      </w:r>
      <w:r w:rsidRPr="00466DA8">
        <w:t>EU GMP</w:t>
      </w:r>
      <w:r w:rsidRPr="00466DA8">
        <w:t>），附录</w:t>
      </w:r>
      <w:r w:rsidRPr="00466DA8">
        <w:t xml:space="preserve">1 </w:t>
      </w:r>
      <w:r w:rsidRPr="00466DA8">
        <w:t>无菌药品生产</w:t>
      </w:r>
      <w:r w:rsidRPr="00466DA8">
        <w:t>-2022</w:t>
      </w:r>
      <w:r w:rsidRPr="00466DA8">
        <w:t>年</w:t>
      </w:r>
      <w:bookmarkEnd w:id="71"/>
    </w:p>
    <w:p w:rsidR="00393736" w:rsidRPr="00466DA8" w:rsidRDefault="00393736" w:rsidP="00D66DD0">
      <w:pPr>
        <w:pStyle w:val="a"/>
      </w:pPr>
      <w:r w:rsidRPr="00466DA8">
        <w:rPr>
          <w:rFonts w:hint="eastAsia"/>
        </w:rPr>
        <w:t>ICH Q9</w:t>
      </w:r>
      <w:r w:rsidRPr="00466DA8">
        <w:rPr>
          <w:rFonts w:hint="eastAsia"/>
        </w:rPr>
        <w:t>（</w:t>
      </w:r>
      <w:r w:rsidRPr="00466DA8">
        <w:rPr>
          <w:rFonts w:hint="eastAsia"/>
        </w:rPr>
        <w:t>R</w:t>
      </w:r>
      <w:r w:rsidRPr="00466DA8">
        <w:t>1</w:t>
      </w:r>
      <w:r w:rsidRPr="00466DA8">
        <w:rPr>
          <w:rFonts w:hint="eastAsia"/>
        </w:rPr>
        <w:t>）</w:t>
      </w:r>
      <w:r w:rsidRPr="00466DA8">
        <w:rPr>
          <w:rFonts w:hint="eastAsia"/>
        </w:rPr>
        <w:t xml:space="preserve"> </w:t>
      </w:r>
      <w:r w:rsidRPr="00466DA8">
        <w:rPr>
          <w:rFonts w:hint="eastAsia"/>
        </w:rPr>
        <w:t>质量风险管理，</w:t>
      </w:r>
      <w:r w:rsidRPr="00466DA8">
        <w:rPr>
          <w:rFonts w:hint="eastAsia"/>
        </w:rPr>
        <w:t>2023</w:t>
      </w:r>
      <w:r w:rsidRPr="00466DA8">
        <w:rPr>
          <w:rFonts w:hint="eastAsia"/>
        </w:rPr>
        <w:t>年</w:t>
      </w:r>
    </w:p>
    <w:p w:rsidR="008E5993" w:rsidRPr="00466DA8" w:rsidRDefault="008E5993" w:rsidP="00D66DD0">
      <w:pPr>
        <w:pStyle w:val="a"/>
      </w:pPr>
      <w:bookmarkStart w:id="72" w:name="_Toc173335418"/>
      <w:r w:rsidRPr="00466DA8">
        <w:t>中国药典（</w:t>
      </w:r>
      <w:r w:rsidRPr="00466DA8">
        <w:t>ChP</w:t>
      </w:r>
      <w:r w:rsidRPr="00466DA8">
        <w:t>）</w:t>
      </w:r>
      <w:r w:rsidRPr="00466DA8">
        <w:t>2025</w:t>
      </w:r>
      <w:r w:rsidRPr="00466DA8">
        <w:t>年版</w:t>
      </w:r>
      <w:bookmarkEnd w:id="72"/>
    </w:p>
    <w:p w:rsidR="008E5993" w:rsidRPr="00466DA8" w:rsidRDefault="008E5993" w:rsidP="00D66DD0">
      <w:pPr>
        <w:pStyle w:val="a"/>
      </w:pPr>
      <w:r w:rsidRPr="00466DA8">
        <w:rPr>
          <w:rFonts w:hint="eastAsia"/>
        </w:rPr>
        <w:t>药品</w:t>
      </w:r>
      <w:r w:rsidRPr="00466DA8">
        <w:rPr>
          <w:rFonts w:hint="eastAsia"/>
        </w:rPr>
        <w:t>GMP</w:t>
      </w:r>
      <w:r w:rsidRPr="00466DA8">
        <w:rPr>
          <w:rFonts w:hint="eastAsia"/>
        </w:rPr>
        <w:t>指南</w:t>
      </w:r>
      <w:r w:rsidRPr="00466DA8">
        <w:rPr>
          <w:rFonts w:hint="eastAsia"/>
        </w:rPr>
        <w:t>-</w:t>
      </w:r>
      <w:r w:rsidRPr="00466DA8">
        <w:rPr>
          <w:rFonts w:hint="eastAsia"/>
        </w:rPr>
        <w:t>无菌药品</w:t>
      </w:r>
      <w:r w:rsidRPr="00466DA8">
        <w:rPr>
          <w:rFonts w:hint="eastAsia"/>
        </w:rPr>
        <w:t xml:space="preserve"> 2023</w:t>
      </w:r>
      <w:r w:rsidRPr="00466DA8">
        <w:rPr>
          <w:rFonts w:hint="eastAsia"/>
        </w:rPr>
        <w:t>年</w:t>
      </w:r>
    </w:p>
    <w:p w:rsidR="003B4113" w:rsidRPr="008E5993" w:rsidRDefault="003B4113">
      <w:pPr>
        <w:tabs>
          <w:tab w:val="left" w:pos="540"/>
          <w:tab w:val="left" w:pos="1134"/>
        </w:tabs>
        <w:spacing w:beforeLines="50" w:before="120" w:afterLines="50" w:after="120" w:line="360" w:lineRule="auto"/>
        <w:ind w:left="1135"/>
        <w:jc w:val="both"/>
        <w:rPr>
          <w:rFonts w:cs="Arial"/>
          <w:sz w:val="22"/>
          <w:szCs w:val="22"/>
        </w:rPr>
      </w:pPr>
    </w:p>
    <w:p w:rsidR="003B4113" w:rsidRDefault="00867861">
      <w:pPr>
        <w:tabs>
          <w:tab w:val="left" w:pos="540"/>
          <w:tab w:val="left" w:pos="1134"/>
        </w:tabs>
        <w:spacing w:beforeLines="50" w:before="120" w:afterLines="50" w:after="120" w:line="360" w:lineRule="auto"/>
        <w:ind w:left="1135"/>
        <w:jc w:val="both"/>
        <w:rPr>
          <w:rFonts w:cs="Arial"/>
          <w:sz w:val="22"/>
          <w:szCs w:val="22"/>
        </w:rPr>
      </w:pPr>
      <w:r>
        <w:rPr>
          <w:rFonts w:cs="Arial"/>
          <w:sz w:val="22"/>
          <w:szCs w:val="22"/>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73" w:name="_Toc74058802"/>
      <w:bookmarkStart w:id="74" w:name="_Toc231416412"/>
      <w:r>
        <w:rPr>
          <w:rFonts w:cs="Arial"/>
          <w:b/>
          <w:sz w:val="28"/>
          <w:szCs w:val="28"/>
        </w:rPr>
        <w:lastRenderedPageBreak/>
        <w:t>参考文件</w:t>
      </w:r>
      <w:bookmarkEnd w:id="66"/>
      <w:bookmarkEnd w:id="67"/>
      <w:bookmarkEnd w:id="68"/>
      <w:bookmarkEnd w:id="69"/>
      <w:bookmarkEnd w:id="73"/>
      <w:bookmarkEnd w:id="74"/>
    </w:p>
    <w:p w:rsidR="003B4113" w:rsidRDefault="00867861" w:rsidP="007F2FF9">
      <w:pPr>
        <w:spacing w:beforeLines="50" w:before="120" w:afterLines="50" w:after="120" w:line="360" w:lineRule="auto"/>
        <w:ind w:firstLineChars="200" w:firstLine="420"/>
        <w:jc w:val="both"/>
        <w:rPr>
          <w:rFonts w:cs="Arial"/>
          <w:sz w:val="21"/>
          <w:szCs w:val="21"/>
        </w:rPr>
      </w:pPr>
      <w:bookmarkStart w:id="75" w:name="_Toc321694904"/>
      <w:r>
        <w:rPr>
          <w:rFonts w:cs="Arial"/>
          <w:sz w:val="21"/>
          <w:szCs w:val="21"/>
        </w:rPr>
        <w:t>编写本方案，参考了以下文件</w:t>
      </w:r>
      <w:r>
        <w:rPr>
          <w:rFonts w:cs="Arial" w:hint="eastAsia"/>
          <w:sz w:val="21"/>
          <w:szCs w:val="21"/>
        </w:rPr>
        <w:t>的现行版</w:t>
      </w:r>
      <w:r>
        <w:rPr>
          <w:rFonts w:cs="Arial"/>
          <w:sz w:val="21"/>
          <w:szCs w:val="21"/>
        </w:rPr>
        <w:t>：</w:t>
      </w:r>
      <w:bookmarkEnd w:id="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1"/>
        <w:gridCol w:w="4043"/>
      </w:tblGrid>
      <w:tr w:rsidR="003B4113" w:rsidTr="007D3C4B">
        <w:trPr>
          <w:trHeight w:val="567"/>
          <w:tblHeader/>
          <w:jc w:val="center"/>
        </w:trPr>
        <w:tc>
          <w:tcPr>
            <w:tcW w:w="287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B4113" w:rsidRDefault="00867861">
            <w:pPr>
              <w:spacing w:beforeLines="50" w:before="120" w:afterLines="50" w:after="120" w:line="276" w:lineRule="auto"/>
              <w:ind w:leftChars="50" w:left="121" w:hanging="1"/>
              <w:jc w:val="center"/>
              <w:rPr>
                <w:rFonts w:cs="Arial"/>
                <w:b/>
                <w:sz w:val="21"/>
                <w:szCs w:val="21"/>
              </w:rPr>
            </w:pPr>
            <w:bookmarkStart w:id="76" w:name="_Toc332209122"/>
            <w:bookmarkStart w:id="77" w:name="_Toc332275865"/>
            <w:bookmarkStart w:id="78" w:name="_Hlk98936537"/>
            <w:bookmarkStart w:id="79" w:name="_Toc74058803"/>
            <w:bookmarkStart w:id="80" w:name="_Toc332275818"/>
            <w:bookmarkStart w:id="81" w:name="_Toc323589754"/>
            <w:bookmarkEnd w:id="60"/>
            <w:bookmarkEnd w:id="70"/>
            <w:r>
              <w:rPr>
                <w:rFonts w:cs="Arial"/>
                <w:b/>
                <w:sz w:val="21"/>
                <w:szCs w:val="21"/>
              </w:rPr>
              <w:t>文件名称</w:t>
            </w:r>
          </w:p>
        </w:tc>
        <w:tc>
          <w:tcPr>
            <w:tcW w:w="212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B4113" w:rsidRDefault="00867861">
            <w:pPr>
              <w:spacing w:beforeLines="50" w:before="120" w:afterLines="50" w:after="120" w:line="276" w:lineRule="auto"/>
              <w:jc w:val="center"/>
              <w:rPr>
                <w:rFonts w:cs="Arial"/>
                <w:b/>
                <w:sz w:val="21"/>
                <w:szCs w:val="21"/>
              </w:rPr>
            </w:pPr>
            <w:r>
              <w:rPr>
                <w:rFonts w:cs="Arial"/>
                <w:b/>
                <w:sz w:val="21"/>
                <w:szCs w:val="21"/>
              </w:rPr>
              <w:t>文件编号</w:t>
            </w:r>
          </w:p>
        </w:tc>
      </w:tr>
      <w:tr w:rsidR="003B4113"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验证文件编号程序</w:t>
            </w:r>
          </w:p>
        </w:tc>
        <w:tc>
          <w:tcPr>
            <w:tcW w:w="212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EQMS.PR7.5.2-S003</w:t>
            </w:r>
          </w:p>
        </w:tc>
      </w:tr>
      <w:tr w:rsidR="007D3C4B"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7D3C4B" w:rsidRDefault="007D3C4B" w:rsidP="007D3C4B">
            <w:pPr>
              <w:widowControl/>
              <w:autoSpaceDE/>
              <w:autoSpaceDN/>
              <w:adjustRightInd/>
              <w:jc w:val="center"/>
              <w:rPr>
                <w:rFonts w:cs="Arial"/>
                <w:sz w:val="21"/>
                <w:szCs w:val="22"/>
              </w:rPr>
            </w:pPr>
            <w:r w:rsidRPr="000B6D83">
              <w:rPr>
                <w:rFonts w:cs="Arial" w:hint="eastAsia"/>
                <w:sz w:val="21"/>
                <w:szCs w:val="21"/>
              </w:rPr>
              <w:t>偏差管理程序（</w:t>
            </w:r>
            <w:r w:rsidRPr="000B6D83">
              <w:rPr>
                <w:rFonts w:cs="Arial" w:hint="eastAsia"/>
                <w:sz w:val="21"/>
                <w:szCs w:val="21"/>
              </w:rPr>
              <w:t>QMS</w:t>
            </w:r>
            <w:r w:rsidRPr="000B6D83">
              <w:rPr>
                <w:rFonts w:cs="Arial" w:hint="eastAsia"/>
                <w:sz w:val="21"/>
                <w:szCs w:val="21"/>
              </w:rPr>
              <w:t>）</w:t>
            </w:r>
          </w:p>
        </w:tc>
        <w:tc>
          <w:tcPr>
            <w:tcW w:w="2125" w:type="pct"/>
            <w:tcBorders>
              <w:top w:val="single" w:sz="4" w:space="0" w:color="auto"/>
              <w:left w:val="single" w:sz="4" w:space="0" w:color="auto"/>
              <w:bottom w:val="single" w:sz="4" w:space="0" w:color="auto"/>
              <w:right w:val="single" w:sz="4" w:space="0" w:color="auto"/>
            </w:tcBorders>
            <w:vAlign w:val="center"/>
          </w:tcPr>
          <w:p w:rsidR="007D3C4B" w:rsidRDefault="007D3C4B" w:rsidP="007D3C4B">
            <w:pPr>
              <w:widowControl/>
              <w:autoSpaceDE/>
              <w:autoSpaceDN/>
              <w:adjustRightInd/>
              <w:jc w:val="center"/>
              <w:rPr>
                <w:rFonts w:cs="Arial"/>
                <w:sz w:val="21"/>
                <w:szCs w:val="22"/>
              </w:rPr>
            </w:pPr>
            <w:r w:rsidRPr="000B6D83">
              <w:rPr>
                <w:rFonts w:cs="Arial"/>
                <w:sz w:val="21"/>
                <w:szCs w:val="21"/>
              </w:rPr>
              <w:t>EQMS.MA8.3.0-S00</w:t>
            </w:r>
            <w:r w:rsidRPr="000B6D83">
              <w:rPr>
                <w:rFonts w:cs="Arial" w:hint="eastAsia"/>
                <w:sz w:val="21"/>
                <w:szCs w:val="21"/>
              </w:rPr>
              <w:t>9</w:t>
            </w:r>
          </w:p>
        </w:tc>
      </w:tr>
      <w:tr w:rsidR="007D3C4B"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7D3C4B" w:rsidRDefault="007D3C4B" w:rsidP="007D3C4B">
            <w:pPr>
              <w:widowControl/>
              <w:autoSpaceDE/>
              <w:autoSpaceDN/>
              <w:adjustRightInd/>
              <w:jc w:val="center"/>
              <w:rPr>
                <w:rFonts w:cs="Arial"/>
                <w:sz w:val="21"/>
                <w:szCs w:val="22"/>
              </w:rPr>
            </w:pPr>
            <w:r w:rsidRPr="000B6D83">
              <w:rPr>
                <w:rFonts w:cs="Arial" w:hint="eastAsia"/>
                <w:sz w:val="21"/>
                <w:szCs w:val="21"/>
              </w:rPr>
              <w:t>变更控制管理程序（</w:t>
            </w:r>
            <w:r w:rsidRPr="000B6D83">
              <w:rPr>
                <w:rFonts w:cs="Arial" w:hint="eastAsia"/>
                <w:sz w:val="21"/>
                <w:szCs w:val="21"/>
              </w:rPr>
              <w:t>QMS</w:t>
            </w:r>
            <w:r w:rsidRPr="000B6D83">
              <w:rPr>
                <w:rFonts w:cs="Arial" w:hint="eastAsia"/>
                <w:sz w:val="21"/>
                <w:szCs w:val="21"/>
              </w:rPr>
              <w:t>）</w:t>
            </w:r>
          </w:p>
        </w:tc>
        <w:tc>
          <w:tcPr>
            <w:tcW w:w="2125" w:type="pct"/>
            <w:tcBorders>
              <w:top w:val="single" w:sz="4" w:space="0" w:color="auto"/>
              <w:left w:val="single" w:sz="4" w:space="0" w:color="auto"/>
              <w:bottom w:val="single" w:sz="4" w:space="0" w:color="auto"/>
              <w:right w:val="single" w:sz="4" w:space="0" w:color="auto"/>
            </w:tcBorders>
            <w:vAlign w:val="center"/>
          </w:tcPr>
          <w:p w:rsidR="007D3C4B" w:rsidRDefault="007D3C4B" w:rsidP="007D3C4B">
            <w:pPr>
              <w:widowControl/>
              <w:autoSpaceDE/>
              <w:autoSpaceDN/>
              <w:adjustRightInd/>
              <w:jc w:val="center"/>
              <w:rPr>
                <w:rFonts w:cs="Arial"/>
                <w:sz w:val="21"/>
                <w:szCs w:val="22"/>
              </w:rPr>
            </w:pPr>
            <w:r w:rsidRPr="000B6D83">
              <w:rPr>
                <w:rFonts w:cs="Arial"/>
                <w:sz w:val="21"/>
                <w:szCs w:val="21"/>
              </w:rPr>
              <w:t>EQMS.MA8.5.1-S0</w:t>
            </w:r>
            <w:r w:rsidRPr="000B6D83">
              <w:rPr>
                <w:rFonts w:cs="Arial" w:hint="eastAsia"/>
                <w:sz w:val="21"/>
                <w:szCs w:val="21"/>
              </w:rPr>
              <w:t>25</w:t>
            </w:r>
          </w:p>
        </w:tc>
      </w:tr>
      <w:tr w:rsidR="003B4113"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文件管理程序</w:t>
            </w:r>
          </w:p>
        </w:tc>
        <w:tc>
          <w:tcPr>
            <w:tcW w:w="212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EQMS.QM4.2.0-S001</w:t>
            </w:r>
          </w:p>
        </w:tc>
      </w:tr>
      <w:tr w:rsidR="003B4113"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验证管理程序</w:t>
            </w:r>
          </w:p>
        </w:tc>
        <w:tc>
          <w:tcPr>
            <w:tcW w:w="212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EQMS.PR7.5.2-S020</w:t>
            </w:r>
          </w:p>
        </w:tc>
      </w:tr>
      <w:tr w:rsidR="003B4113" w:rsidTr="007D3C4B">
        <w:trPr>
          <w:trHeight w:val="567"/>
          <w:jc w:val="center"/>
        </w:trPr>
        <w:tc>
          <w:tcPr>
            <w:tcW w:w="287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验证方案及报告编写审批程序</w:t>
            </w:r>
          </w:p>
        </w:tc>
        <w:tc>
          <w:tcPr>
            <w:tcW w:w="2125" w:type="pct"/>
            <w:tcBorders>
              <w:top w:val="single" w:sz="4" w:space="0" w:color="auto"/>
              <w:left w:val="single" w:sz="4" w:space="0" w:color="auto"/>
              <w:bottom w:val="single" w:sz="4" w:space="0" w:color="auto"/>
              <w:right w:val="single" w:sz="4" w:space="0" w:color="auto"/>
            </w:tcBorders>
            <w:vAlign w:val="center"/>
          </w:tcPr>
          <w:p w:rsidR="003B4113" w:rsidRDefault="00867861">
            <w:pPr>
              <w:widowControl/>
              <w:autoSpaceDE/>
              <w:autoSpaceDN/>
              <w:adjustRightInd/>
              <w:jc w:val="center"/>
              <w:rPr>
                <w:rFonts w:cs="Arial"/>
                <w:sz w:val="21"/>
                <w:szCs w:val="22"/>
              </w:rPr>
            </w:pPr>
            <w:r>
              <w:rPr>
                <w:rFonts w:cs="Arial"/>
                <w:sz w:val="21"/>
                <w:szCs w:val="22"/>
              </w:rPr>
              <w:t>EQMS.PR7.5.2-S002</w:t>
            </w:r>
          </w:p>
        </w:tc>
      </w:tr>
    </w:tbl>
    <w:p w:rsidR="003B4113" w:rsidRDefault="003B4113"/>
    <w:p w:rsidR="003B4113" w:rsidRDefault="00867861">
      <w: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82" w:name="_Toc16809"/>
      <w:bookmarkStart w:id="83" w:name="_Toc231416413"/>
      <w:r>
        <w:rPr>
          <w:rFonts w:cs="Arial" w:hint="eastAsia"/>
          <w:b/>
          <w:sz w:val="28"/>
          <w:szCs w:val="28"/>
        </w:rPr>
        <w:lastRenderedPageBreak/>
        <w:t>文件</w:t>
      </w:r>
      <w:r>
        <w:rPr>
          <w:rFonts w:cs="Arial"/>
          <w:b/>
          <w:sz w:val="28"/>
          <w:szCs w:val="28"/>
        </w:rPr>
        <w:t>管理规范</w:t>
      </w:r>
      <w:bookmarkEnd w:id="82"/>
      <w:bookmarkEnd w:id="83"/>
    </w:p>
    <w:p w:rsidR="003B4113" w:rsidRDefault="00867861" w:rsidP="00D66DD0">
      <w:pPr>
        <w:pStyle w:val="a"/>
      </w:pPr>
      <w:r>
        <w:t>记录用笔：</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使用</w:t>
      </w:r>
      <w:r>
        <w:rPr>
          <w:rFonts w:cs="Arial" w:hint="eastAsia"/>
          <w:sz w:val="21"/>
          <w:szCs w:val="22"/>
        </w:rPr>
        <w:t>黑色</w:t>
      </w:r>
      <w:r>
        <w:rPr>
          <w:rFonts w:cs="Arial"/>
          <w:sz w:val="21"/>
          <w:szCs w:val="22"/>
        </w:rPr>
        <w:t>签字笔记录。</w:t>
      </w:r>
    </w:p>
    <w:p w:rsidR="003B4113" w:rsidRDefault="00867861" w:rsidP="00D66DD0">
      <w:pPr>
        <w:pStyle w:val="a"/>
      </w:pPr>
      <w:r>
        <w:t>签名：</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被</w:t>
      </w:r>
      <w:r>
        <w:rPr>
          <w:rFonts w:cs="Arial" w:hint="eastAsia"/>
          <w:sz w:val="21"/>
          <w:szCs w:val="22"/>
        </w:rPr>
        <w:t>授权的人员才能签署文件。</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应签全名，除非文件另有规定。</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签名应始终一</w:t>
      </w:r>
      <w:r>
        <w:rPr>
          <w:rFonts w:cs="Arial"/>
          <w:sz w:val="21"/>
          <w:szCs w:val="22"/>
        </w:rPr>
        <w:t>致。</w:t>
      </w:r>
    </w:p>
    <w:p w:rsidR="003B4113" w:rsidRDefault="00867861" w:rsidP="00D66DD0">
      <w:pPr>
        <w:pStyle w:val="a"/>
      </w:pPr>
      <w:r>
        <w:t>填写栏目：</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所有</w:t>
      </w:r>
      <w:r>
        <w:rPr>
          <w:rFonts w:cs="Arial" w:hint="eastAsia"/>
          <w:sz w:val="21"/>
          <w:szCs w:val="22"/>
        </w:rPr>
        <w:t>栏目必须填写。</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填写内容与上面栏目相同也应重新填写。</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填写栏目内容，应按照实际测试情况，对测试结果使用对勾“√”填写，只能选择一种测试结果填写</w:t>
      </w:r>
      <w:r>
        <w:rPr>
          <w:rFonts w:cs="Arial"/>
          <w:sz w:val="21"/>
          <w:szCs w:val="22"/>
        </w:rPr>
        <w:t>。</w:t>
      </w:r>
    </w:p>
    <w:p w:rsidR="003B4113" w:rsidRDefault="00867861" w:rsidP="00D66DD0">
      <w:pPr>
        <w:pStyle w:val="a"/>
      </w:pPr>
      <w:r>
        <w:t>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7"/>
        <w:gridCol w:w="4177"/>
      </w:tblGrid>
      <w:tr w:rsidR="003B4113">
        <w:trPr>
          <w:trHeight w:val="539"/>
          <w:jc w:val="center"/>
        </w:trPr>
        <w:tc>
          <w:tcPr>
            <w:tcW w:w="2805" w:type="pct"/>
            <w:vAlign w:val="center"/>
          </w:tcPr>
          <w:p w:rsidR="003B4113" w:rsidRDefault="00867861">
            <w:pPr>
              <w:autoSpaceDE/>
              <w:autoSpaceDN/>
              <w:adjustRightInd/>
              <w:jc w:val="center"/>
              <w:rPr>
                <w:rFonts w:cs="Arial"/>
                <w:sz w:val="21"/>
                <w:szCs w:val="21"/>
              </w:rPr>
            </w:pPr>
            <w:r>
              <w:rPr>
                <w:rFonts w:cs="Arial"/>
                <w:sz w:val="21"/>
                <w:szCs w:val="21"/>
              </w:rPr>
              <w:t>文件</w:t>
            </w:r>
            <w:r>
              <w:rPr>
                <w:rFonts w:asciiTheme="minorHAnsi" w:eastAsiaTheme="minorEastAsia" w:hAnsiTheme="minorHAnsi" w:cstheme="minorBidi"/>
                <w:kern w:val="2"/>
                <w:sz w:val="21"/>
              </w:rPr>
              <w:t>名称</w:t>
            </w:r>
          </w:p>
        </w:tc>
        <w:tc>
          <w:tcPr>
            <w:tcW w:w="2195" w:type="pct"/>
            <w:vAlign w:val="center"/>
          </w:tcPr>
          <w:p w:rsidR="003B4113" w:rsidRDefault="00867861">
            <w:pPr>
              <w:autoSpaceDE/>
              <w:autoSpaceDN/>
              <w:adjustRightInd/>
              <w:jc w:val="center"/>
              <w:rPr>
                <w:rFonts w:cs="Arial"/>
                <w:sz w:val="21"/>
                <w:szCs w:val="21"/>
              </w:rPr>
            </w:pPr>
            <w:r>
              <w:rPr>
                <w:rFonts w:cs="Arial"/>
                <w:sz w:val="21"/>
                <w:szCs w:val="21"/>
              </w:rPr>
              <w:t>是否</w:t>
            </w:r>
            <w:r>
              <w:rPr>
                <w:rFonts w:cs="Arial" w:hint="eastAsia"/>
                <w:sz w:val="21"/>
                <w:szCs w:val="21"/>
              </w:rPr>
              <w:t>完整</w:t>
            </w:r>
            <w:r>
              <w:rPr>
                <w:rFonts w:cs="Arial"/>
                <w:sz w:val="21"/>
                <w:szCs w:val="21"/>
              </w:rPr>
              <w:t>可读</w:t>
            </w:r>
          </w:p>
        </w:tc>
      </w:tr>
      <w:tr w:rsidR="003B4113">
        <w:trPr>
          <w:trHeight w:val="539"/>
          <w:jc w:val="center"/>
        </w:trPr>
        <w:tc>
          <w:tcPr>
            <w:tcW w:w="2805" w:type="pct"/>
            <w:vAlign w:val="center"/>
          </w:tcPr>
          <w:p w:rsidR="003B4113" w:rsidRDefault="00867861">
            <w:pPr>
              <w:autoSpaceDE/>
              <w:autoSpaceDN/>
              <w:adjustRightInd/>
              <w:jc w:val="center"/>
              <w:rPr>
                <w:rFonts w:cs="Arial"/>
                <w:sz w:val="21"/>
                <w:szCs w:val="21"/>
              </w:rPr>
            </w:pPr>
            <w:r>
              <w:rPr>
                <w:rFonts w:cs="Arial" w:hint="eastAsia"/>
                <w:sz w:val="21"/>
                <w:szCs w:val="21"/>
              </w:rPr>
              <w:t>再验证方案</w:t>
            </w:r>
          </w:p>
        </w:tc>
        <w:tc>
          <w:tcPr>
            <w:tcW w:w="2195" w:type="pct"/>
            <w:vAlign w:val="center"/>
          </w:tcPr>
          <w:p w:rsidR="003B4113" w:rsidRDefault="00867861">
            <w:pPr>
              <w:autoSpaceDE/>
              <w:autoSpaceDN/>
              <w:adjustRightInd/>
              <w:jc w:val="center"/>
              <w:rPr>
                <w:rFonts w:cs="Arial"/>
                <w:sz w:val="21"/>
                <w:szCs w:val="21"/>
              </w:rPr>
            </w:pPr>
            <w:r>
              <w:rPr>
                <w:rFonts w:cs="Arial"/>
                <w:sz w:val="21"/>
                <w:szCs w:val="21"/>
              </w:rPr>
              <w:sym w:font="Wingdings 2" w:char="0052"/>
            </w:r>
            <w:r>
              <w:rPr>
                <w:rFonts w:cs="Arial"/>
                <w:sz w:val="21"/>
                <w:szCs w:val="21"/>
              </w:rPr>
              <w:t>是</w:t>
            </w:r>
            <w:r>
              <w:rPr>
                <w:rFonts w:cs="Arial" w:hint="eastAsia"/>
                <w:sz w:val="21"/>
                <w:szCs w:val="21"/>
              </w:rPr>
              <w:t xml:space="preserve"> </w:t>
            </w:r>
            <w:r>
              <w:rPr>
                <w:rFonts w:cs="Arial"/>
                <w:sz w:val="21"/>
                <w:szCs w:val="21"/>
              </w:rPr>
              <w:sym w:font="Wingdings 2" w:char="00A3"/>
            </w:r>
            <w:r>
              <w:rPr>
                <w:rFonts w:cs="Arial"/>
                <w:sz w:val="21"/>
                <w:szCs w:val="21"/>
              </w:rPr>
              <w:t>否</w:t>
            </w:r>
          </w:p>
        </w:tc>
      </w:tr>
    </w:tbl>
    <w:p w:rsidR="003B4113" w:rsidRDefault="00867861">
      <w:pPr>
        <w:spacing w:beforeLines="50" w:before="120" w:afterLines="50" w:after="120" w:line="360" w:lineRule="auto"/>
        <w:ind w:leftChars="300" w:left="720"/>
        <w:jc w:val="both"/>
        <w:rPr>
          <w:rFonts w:cs="Arial"/>
          <w:sz w:val="21"/>
          <w:szCs w:val="22"/>
        </w:rPr>
      </w:pPr>
      <w:r>
        <w:rPr>
          <w:rFonts w:cs="Arial"/>
          <w:sz w:val="21"/>
          <w:szCs w:val="21"/>
        </w:rPr>
        <w:t>若有</w:t>
      </w:r>
      <w:r>
        <w:rPr>
          <w:rFonts w:cs="Arial" w:hint="eastAsia"/>
          <w:sz w:val="21"/>
          <w:szCs w:val="22"/>
        </w:rPr>
        <w:t>单个栏目不需要填入内容，则在空白处填写英文字母“不适用”的简写“</w:t>
      </w:r>
      <w:r>
        <w:rPr>
          <w:rFonts w:cs="Arial" w:hint="eastAsia"/>
          <w:sz w:val="21"/>
          <w:szCs w:val="22"/>
        </w:rPr>
        <w:t>N/A</w:t>
      </w:r>
      <w:r>
        <w:rPr>
          <w:rFonts w:cs="Arial" w:hint="eastAsia"/>
          <w:sz w:val="21"/>
          <w:szCs w:val="22"/>
        </w:rPr>
        <w:t>”，表示无此项内容。</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若有多个</w:t>
      </w:r>
      <w:r>
        <w:rPr>
          <w:rFonts w:cs="Arial"/>
          <w:sz w:val="21"/>
          <w:szCs w:val="22"/>
        </w:rPr>
        <w:t>栏目不需要填入内容，应用斜线划掉，签名并注明日期。</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312"/>
        <w:gridCol w:w="2311"/>
        <w:gridCol w:w="2577"/>
      </w:tblGrid>
      <w:tr w:rsidR="003B4113">
        <w:trPr>
          <w:trHeight w:val="567"/>
          <w:jc w:val="center"/>
        </w:trPr>
        <w:tc>
          <w:tcPr>
            <w:tcW w:w="1214" w:type="pct"/>
          </w:tcPr>
          <w:p w:rsidR="003B4113" w:rsidRDefault="00867861">
            <w:pPr>
              <w:rPr>
                <w:rFonts w:cs="Arial"/>
                <w:sz w:val="21"/>
                <w:szCs w:val="21"/>
              </w:rPr>
            </w:pPr>
            <w:r>
              <w:rPr>
                <w:rFonts w:cs="Arial"/>
                <w:noProof/>
                <w:sz w:val="21"/>
                <w:szCs w:val="21"/>
              </w:rPr>
              <mc:AlternateContent>
                <mc:Choice Requires="wps">
                  <w:drawing>
                    <wp:anchor distT="0" distB="0" distL="114300" distR="114300" simplePos="0" relativeHeight="251660800" behindDoc="0" locked="0" layoutInCell="1" allowOverlap="1" wp14:anchorId="03D76242" wp14:editId="78E1393E">
                      <wp:simplePos x="0" y="0"/>
                      <wp:positionH relativeFrom="column">
                        <wp:posOffset>-66040</wp:posOffset>
                      </wp:positionH>
                      <wp:positionV relativeFrom="paragraph">
                        <wp:posOffset>5715</wp:posOffset>
                      </wp:positionV>
                      <wp:extent cx="6180455" cy="1082675"/>
                      <wp:effectExtent l="635" t="4445" r="6350" b="10160"/>
                      <wp:wrapNone/>
                      <wp:docPr id="1" name="任意多边形 1"/>
                      <wp:cNvGraphicFramePr/>
                      <a:graphic xmlns:a="http://schemas.openxmlformats.org/drawingml/2006/main">
                        <a:graphicData uri="http://schemas.microsoft.com/office/word/2010/wordprocessingShape">
                          <wps:wsp>
                            <wps:cNvSpPr/>
                            <wps:spPr>
                              <a:xfrm>
                                <a:off x="0" y="0"/>
                                <a:ext cx="6180455" cy="1082675"/>
                              </a:xfrm>
                              <a:custGeom>
                                <a:avLst/>
                                <a:gdLst/>
                                <a:ahLst/>
                                <a:cxnLst/>
                                <a:rect l="0" t="0" r="0" b="0"/>
                                <a:pathLst>
                                  <a:path w="8646" h="1093">
                                    <a:moveTo>
                                      <a:pt x="0" y="1093"/>
                                    </a:moveTo>
                                    <a:lnTo>
                                      <a:pt x="8646" y="0"/>
                                    </a:lnTo>
                                  </a:path>
                                </a:pathLst>
                              </a:custGeom>
                              <a:noFill/>
                              <a:ln w="9525" cap="flat" cmpd="sng">
                                <a:solidFill>
                                  <a:srgbClr val="000000"/>
                                </a:solidFill>
                                <a:prstDash val="solid"/>
                                <a:headEnd type="none" w="med" len="med"/>
                                <a:tailEnd type="none" w="med" len="med"/>
                              </a:ln>
                            </wps:spPr>
                            <wps:bodyPr upright="1"/>
                          </wps:wsp>
                        </a:graphicData>
                      </a:graphic>
                    </wp:anchor>
                  </w:drawing>
                </mc:Choice>
                <mc:Fallback>
                  <w:pict>
                    <v:shape w14:anchorId="1EFF397C" id="任意多边形 1" o:spid="_x0000_s1026" style="position:absolute;left:0;text-align:left;margin-left:-5.2pt;margin-top:.45pt;width:486.65pt;height:85.25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8646,1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" path="m,1093l8646,e" filled="f">
                      <v:path arrowok="t" textboxrect="0,0,8646,1093"/>
                    </v:shape>
                  </w:pict>
                </mc:Fallback>
              </mc:AlternateContent>
            </w:r>
          </w:p>
        </w:tc>
        <w:tc>
          <w:tcPr>
            <w:tcW w:w="1215" w:type="pct"/>
          </w:tcPr>
          <w:p w:rsidR="003B4113" w:rsidRDefault="003B4113">
            <w:pPr>
              <w:rPr>
                <w:rFonts w:cs="Arial"/>
                <w:sz w:val="21"/>
                <w:szCs w:val="21"/>
              </w:rPr>
            </w:pPr>
          </w:p>
        </w:tc>
        <w:tc>
          <w:tcPr>
            <w:tcW w:w="1215" w:type="pct"/>
          </w:tcPr>
          <w:p w:rsidR="003B4113" w:rsidRDefault="003B4113">
            <w:pPr>
              <w:rPr>
                <w:rFonts w:cs="Arial"/>
                <w:sz w:val="21"/>
                <w:szCs w:val="21"/>
              </w:rPr>
            </w:pPr>
          </w:p>
        </w:tc>
        <w:tc>
          <w:tcPr>
            <w:tcW w:w="1354" w:type="pct"/>
          </w:tcPr>
          <w:p w:rsidR="003B4113" w:rsidRDefault="003B4113">
            <w:pPr>
              <w:rPr>
                <w:rFonts w:cs="Arial"/>
                <w:sz w:val="21"/>
                <w:szCs w:val="21"/>
              </w:rPr>
            </w:pPr>
          </w:p>
        </w:tc>
      </w:tr>
      <w:tr w:rsidR="003B4113">
        <w:trPr>
          <w:trHeight w:val="567"/>
          <w:jc w:val="center"/>
        </w:trPr>
        <w:tc>
          <w:tcPr>
            <w:tcW w:w="1214" w:type="pct"/>
          </w:tcPr>
          <w:p w:rsidR="003B4113" w:rsidRDefault="003B4113">
            <w:pPr>
              <w:rPr>
                <w:rFonts w:cs="Arial"/>
                <w:sz w:val="21"/>
                <w:szCs w:val="21"/>
              </w:rPr>
            </w:pPr>
          </w:p>
        </w:tc>
        <w:tc>
          <w:tcPr>
            <w:tcW w:w="1215" w:type="pct"/>
          </w:tcPr>
          <w:p w:rsidR="003B4113" w:rsidRDefault="00867861">
            <w:pPr>
              <w:ind w:firstLineChars="400" w:firstLine="840"/>
              <w:rPr>
                <w:rFonts w:cs="Arial"/>
                <w:sz w:val="21"/>
                <w:szCs w:val="21"/>
              </w:rPr>
            </w:pPr>
            <w:r>
              <w:rPr>
                <w:rFonts w:cs="Arial" w:hint="eastAsia"/>
                <w:sz w:val="21"/>
                <w:szCs w:val="21"/>
              </w:rPr>
              <w:t>签名</w:t>
            </w:r>
          </w:p>
        </w:tc>
        <w:tc>
          <w:tcPr>
            <w:tcW w:w="1215" w:type="pct"/>
          </w:tcPr>
          <w:p w:rsidR="003B4113" w:rsidRDefault="003B4113">
            <w:pPr>
              <w:jc w:val="center"/>
              <w:rPr>
                <w:rFonts w:cs="Arial"/>
                <w:sz w:val="21"/>
                <w:szCs w:val="21"/>
              </w:rPr>
            </w:pPr>
          </w:p>
        </w:tc>
        <w:tc>
          <w:tcPr>
            <w:tcW w:w="1354" w:type="pct"/>
          </w:tcPr>
          <w:p w:rsidR="003B4113" w:rsidRDefault="003B4113">
            <w:pPr>
              <w:rPr>
                <w:rFonts w:cs="Arial"/>
                <w:sz w:val="21"/>
                <w:szCs w:val="21"/>
              </w:rPr>
            </w:pPr>
          </w:p>
        </w:tc>
      </w:tr>
      <w:tr w:rsidR="003B4113">
        <w:trPr>
          <w:trHeight w:val="567"/>
          <w:jc w:val="center"/>
        </w:trPr>
        <w:tc>
          <w:tcPr>
            <w:tcW w:w="1214" w:type="pct"/>
          </w:tcPr>
          <w:p w:rsidR="003B4113" w:rsidRDefault="003B4113">
            <w:pPr>
              <w:rPr>
                <w:rFonts w:cs="Arial"/>
                <w:sz w:val="21"/>
                <w:szCs w:val="21"/>
              </w:rPr>
            </w:pPr>
          </w:p>
        </w:tc>
        <w:tc>
          <w:tcPr>
            <w:tcW w:w="1215" w:type="pct"/>
          </w:tcPr>
          <w:p w:rsidR="003B4113" w:rsidRDefault="00867861">
            <w:pPr>
              <w:ind w:firstLineChars="700" w:firstLine="1470"/>
              <w:rPr>
                <w:rFonts w:cs="Arial"/>
                <w:sz w:val="21"/>
                <w:szCs w:val="21"/>
              </w:rPr>
            </w:pPr>
            <w:r>
              <w:rPr>
                <w:rFonts w:cs="Arial"/>
                <w:sz w:val="21"/>
                <w:szCs w:val="21"/>
              </w:rPr>
              <w:t>日期</w:t>
            </w:r>
          </w:p>
        </w:tc>
        <w:tc>
          <w:tcPr>
            <w:tcW w:w="1215" w:type="pct"/>
            <w:vAlign w:val="center"/>
          </w:tcPr>
          <w:p w:rsidR="003B4113" w:rsidRDefault="003B4113">
            <w:pPr>
              <w:rPr>
                <w:rFonts w:cs="Arial"/>
                <w:sz w:val="21"/>
                <w:szCs w:val="21"/>
              </w:rPr>
            </w:pPr>
          </w:p>
        </w:tc>
        <w:tc>
          <w:tcPr>
            <w:tcW w:w="1354" w:type="pct"/>
          </w:tcPr>
          <w:p w:rsidR="003B4113" w:rsidRDefault="003B4113">
            <w:pPr>
              <w:rPr>
                <w:rFonts w:cs="Arial"/>
                <w:sz w:val="21"/>
                <w:szCs w:val="21"/>
              </w:rPr>
            </w:pPr>
          </w:p>
        </w:tc>
      </w:tr>
    </w:tbl>
    <w:p w:rsidR="003B4113" w:rsidRDefault="00867861" w:rsidP="00D66DD0">
      <w:pPr>
        <w:pStyle w:val="a"/>
      </w:pPr>
      <w:r>
        <w:t>更改错误：</w:t>
      </w:r>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在错误处划线，填入正确的内容，签名并注明更改日期，确保原先信息仍清晰可识别。示例如下：</w:t>
      </w:r>
    </w:p>
    <w:p w:rsidR="003B4113" w:rsidRDefault="00867861">
      <w:pPr>
        <w:spacing w:beforeLines="50" w:before="120" w:afterLines="50" w:after="120" w:line="360" w:lineRule="auto"/>
        <w:ind w:leftChars="300" w:left="720"/>
        <w:jc w:val="center"/>
        <w:rPr>
          <w:rFonts w:cs="Arial"/>
          <w:strike/>
          <w:sz w:val="21"/>
          <w:szCs w:val="22"/>
        </w:rPr>
      </w:pPr>
      <w:r>
        <w:rPr>
          <w:rFonts w:cs="Arial"/>
          <w:noProof/>
          <w:sz w:val="21"/>
          <w:szCs w:val="21"/>
        </w:rPr>
        <w:lastRenderedPageBreak/>
        <w:drawing>
          <wp:inline distT="0" distB="0" distL="114300" distR="114300" wp14:anchorId="735DF35C" wp14:editId="764E09BA">
            <wp:extent cx="2556510" cy="856615"/>
            <wp:effectExtent l="0" t="0" r="3810" b="12065"/>
            <wp:docPr id="35" name="图片 35" descr="171202913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712029131116"/>
                    <pic:cNvPicPr>
                      <a:picLocks noChangeAspect="1"/>
                    </pic:cNvPicPr>
                  </pic:nvPicPr>
                  <pic:blipFill>
                    <a:blip r:embed="rId10"/>
                    <a:stretch>
                      <a:fillRect/>
                    </a:stretch>
                  </pic:blipFill>
                  <pic:spPr>
                    <a:xfrm>
                      <a:off x="0" y="0"/>
                      <a:ext cx="2556510" cy="856615"/>
                    </a:xfrm>
                    <a:prstGeom prst="rect">
                      <a:avLst/>
                    </a:prstGeom>
                  </pic:spPr>
                </pic:pic>
              </a:graphicData>
            </a:graphic>
          </wp:inline>
        </w:drawing>
      </w:r>
    </w:p>
    <w:p w:rsidR="003B4113" w:rsidRDefault="00867861" w:rsidP="00D66DD0">
      <w:pPr>
        <w:pStyle w:val="a"/>
      </w:pPr>
      <w:r>
        <w:t>记录日期：</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年用</w:t>
      </w:r>
      <w:r>
        <w:rPr>
          <w:rFonts w:cs="Arial" w:hint="eastAsia"/>
          <w:sz w:val="21"/>
          <w:szCs w:val="22"/>
        </w:rPr>
        <w:t>4</w:t>
      </w:r>
      <w:r>
        <w:rPr>
          <w:rFonts w:cs="Arial" w:hint="eastAsia"/>
          <w:sz w:val="21"/>
          <w:szCs w:val="22"/>
        </w:rPr>
        <w:t>位数表示，日和月用</w:t>
      </w:r>
      <w:r>
        <w:rPr>
          <w:rFonts w:cs="Arial" w:hint="eastAsia"/>
          <w:sz w:val="21"/>
          <w:szCs w:val="22"/>
        </w:rPr>
        <w:t>2</w:t>
      </w:r>
      <w:r>
        <w:rPr>
          <w:rFonts w:cs="Arial" w:hint="eastAsia"/>
          <w:sz w:val="21"/>
          <w:szCs w:val="22"/>
        </w:rPr>
        <w:t>位数表示。</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如：</w:t>
      </w:r>
      <w:r>
        <w:rPr>
          <w:rFonts w:cs="Arial" w:hint="eastAsia"/>
          <w:sz w:val="21"/>
          <w:szCs w:val="22"/>
        </w:rPr>
        <w:t>2025.02.01</w:t>
      </w:r>
      <w:r>
        <w:rPr>
          <w:rFonts w:cs="Arial" w:hint="eastAsia"/>
          <w:sz w:val="21"/>
          <w:szCs w:val="22"/>
        </w:rPr>
        <w:t>，表示</w:t>
      </w:r>
      <w:r>
        <w:rPr>
          <w:rFonts w:cs="Arial" w:hint="eastAsia"/>
          <w:sz w:val="21"/>
          <w:szCs w:val="22"/>
        </w:rPr>
        <w:t>2025</w:t>
      </w:r>
      <w:r>
        <w:rPr>
          <w:rFonts w:cs="Arial" w:hint="eastAsia"/>
          <w:sz w:val="21"/>
          <w:szCs w:val="22"/>
        </w:rPr>
        <w:t>年</w:t>
      </w:r>
      <w:r>
        <w:rPr>
          <w:rFonts w:cs="Arial"/>
          <w:sz w:val="21"/>
          <w:szCs w:val="22"/>
        </w:rPr>
        <w:t>2</w:t>
      </w:r>
      <w:r>
        <w:rPr>
          <w:rFonts w:cs="Arial" w:hint="eastAsia"/>
          <w:sz w:val="21"/>
          <w:szCs w:val="22"/>
        </w:rPr>
        <w:t>月</w:t>
      </w:r>
      <w:r>
        <w:rPr>
          <w:rFonts w:cs="Arial" w:hint="eastAsia"/>
          <w:sz w:val="21"/>
          <w:szCs w:val="22"/>
        </w:rPr>
        <w:t>1</w:t>
      </w:r>
      <w:r>
        <w:rPr>
          <w:rFonts w:cs="Arial" w:hint="eastAsia"/>
          <w:sz w:val="21"/>
          <w:szCs w:val="22"/>
        </w:rPr>
        <w:t>号。</w:t>
      </w:r>
    </w:p>
    <w:p w:rsidR="003B4113" w:rsidRDefault="00867861" w:rsidP="00D66DD0">
      <w:pPr>
        <w:pStyle w:val="a"/>
      </w:pPr>
      <w:r>
        <w:t>使用缩略语：</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在术语全称后的括号内注明缩写，然后才可以使用缩写。</w:t>
      </w:r>
    </w:p>
    <w:p w:rsidR="003B4113" w:rsidRDefault="00867861" w:rsidP="00D66DD0">
      <w:pPr>
        <w:pStyle w:val="a"/>
      </w:pPr>
      <w:r>
        <w:t>书面语及名称：</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2"/>
        </w:rPr>
        <w:t>使用规范的书面语及名称。</w:t>
      </w:r>
    </w:p>
    <w:p w:rsidR="003B4113" w:rsidRDefault="00867861">
      <w:pPr>
        <w:spacing w:beforeLines="50" w:before="120" w:afterLines="50" w:after="120" w:line="360" w:lineRule="auto"/>
        <w:ind w:leftChars="300" w:left="720"/>
        <w:jc w:val="both"/>
        <w:rPr>
          <w:rFonts w:cs="Arial"/>
          <w:sz w:val="22"/>
          <w:szCs w:val="22"/>
        </w:rPr>
      </w:pPr>
      <w:r>
        <w:rPr>
          <w:rFonts w:cs="Arial"/>
          <w:sz w:val="21"/>
          <w:szCs w:val="22"/>
        </w:rPr>
        <w:t>文件前后名称要一致。</w:t>
      </w:r>
    </w:p>
    <w:p w:rsidR="003B4113" w:rsidRDefault="00867861">
      <w:pPr>
        <w:rPr>
          <w:rFonts w:cs="Arial"/>
          <w:sz w:val="21"/>
          <w:szCs w:val="21"/>
        </w:rPr>
      </w:pPr>
      <w:r>
        <w:rPr>
          <w:rFonts w:cs="Arial" w:hint="eastAsia"/>
          <w:sz w:val="21"/>
          <w:szCs w:val="21"/>
        </w:rPr>
        <w:br w:type="page"/>
      </w: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84" w:name="_Toc106702275"/>
      <w:bookmarkStart w:id="85" w:name="_Toc122509960"/>
      <w:bookmarkStart w:id="86" w:name="_Toc19224"/>
      <w:bookmarkStart w:id="87" w:name="_Toc20434"/>
      <w:bookmarkStart w:id="88" w:name="_Toc231416414"/>
      <w:bookmarkEnd w:id="76"/>
      <w:bookmarkEnd w:id="77"/>
      <w:bookmarkEnd w:id="78"/>
      <w:bookmarkEnd w:id="79"/>
      <w:bookmarkEnd w:id="80"/>
      <w:bookmarkEnd w:id="81"/>
      <w:r>
        <w:rPr>
          <w:rFonts w:cs="Arial"/>
          <w:b/>
          <w:sz w:val="28"/>
          <w:szCs w:val="28"/>
        </w:rPr>
        <w:lastRenderedPageBreak/>
        <w:t>再</w:t>
      </w:r>
      <w:r>
        <w:rPr>
          <w:rFonts w:cs="Arial" w:hint="eastAsia"/>
          <w:b/>
          <w:sz w:val="28"/>
          <w:szCs w:val="28"/>
        </w:rPr>
        <w:t>验证</w:t>
      </w:r>
      <w:r>
        <w:rPr>
          <w:rFonts w:cs="Arial"/>
          <w:b/>
          <w:sz w:val="28"/>
          <w:szCs w:val="28"/>
        </w:rPr>
        <w:t>风险评估</w:t>
      </w:r>
      <w:bookmarkEnd w:id="84"/>
      <w:bookmarkEnd w:id="85"/>
      <w:bookmarkEnd w:id="86"/>
      <w:bookmarkEnd w:id="87"/>
      <w:bookmarkEnd w:id="88"/>
    </w:p>
    <w:p w:rsidR="00E230F8" w:rsidRPr="0068424C" w:rsidRDefault="00E230F8" w:rsidP="0068424C">
      <w:pPr>
        <w:spacing w:beforeLines="50" w:before="120" w:afterLines="50" w:after="120" w:line="360" w:lineRule="auto"/>
        <w:ind w:leftChars="100" w:left="240"/>
        <w:jc w:val="both"/>
        <w:rPr>
          <w:rFonts w:cs="Arial"/>
          <w:sz w:val="21"/>
          <w:szCs w:val="22"/>
        </w:rPr>
      </w:pPr>
      <w:r w:rsidRPr="0068424C">
        <w:rPr>
          <w:rFonts w:cs="Arial"/>
          <w:sz w:val="21"/>
          <w:szCs w:val="22"/>
        </w:rPr>
        <w:t>本风险评估的目的是应用</w:t>
      </w:r>
      <w:r w:rsidRPr="0068424C">
        <w:rPr>
          <w:rFonts w:cs="Arial"/>
          <w:sz w:val="21"/>
          <w:szCs w:val="22"/>
        </w:rPr>
        <w:t>ICH Q9(R1)</w:t>
      </w:r>
      <w:r w:rsidRPr="0068424C">
        <w:rPr>
          <w:rFonts w:cs="Arial"/>
          <w:sz w:val="21"/>
          <w:szCs w:val="22"/>
        </w:rPr>
        <w:t>（质量风险管理）的原则以及使用失效模式影响分析（</w:t>
      </w:r>
      <w:r w:rsidRPr="0068424C">
        <w:rPr>
          <w:rFonts w:cs="Arial"/>
          <w:sz w:val="21"/>
          <w:szCs w:val="22"/>
        </w:rPr>
        <w:t>FMEA</w:t>
      </w:r>
      <w:r w:rsidRPr="0068424C">
        <w:rPr>
          <w:rFonts w:cs="Arial"/>
          <w:sz w:val="21"/>
          <w:szCs w:val="22"/>
        </w:rPr>
        <w:t>）的风险管理工具，评估确定出</w:t>
      </w:r>
      <w:r w:rsidR="008E5993">
        <w:rPr>
          <w:rFonts w:cs="Arial" w:hint="eastAsia"/>
          <w:sz w:val="21"/>
          <w:szCs w:val="22"/>
        </w:rPr>
        <w:t>冻干机再</w:t>
      </w:r>
      <w:r w:rsidRPr="0068424C">
        <w:rPr>
          <w:rFonts w:cs="Arial"/>
          <w:sz w:val="21"/>
          <w:szCs w:val="22"/>
        </w:rPr>
        <w:t>验证测试所需测试项</w:t>
      </w:r>
      <w:r w:rsidRPr="0068424C">
        <w:rPr>
          <w:rFonts w:cs="Arial" w:hint="eastAsia"/>
          <w:sz w:val="21"/>
          <w:szCs w:val="22"/>
        </w:rPr>
        <w:t>。</w:t>
      </w:r>
    </w:p>
    <w:p w:rsidR="00E230F8" w:rsidRPr="00796449" w:rsidRDefault="00E230F8" w:rsidP="00796449">
      <w:pPr>
        <w:pStyle w:val="22"/>
      </w:pPr>
      <w:r w:rsidRPr="00796449">
        <w:t>质量风险管理流程</w:t>
      </w:r>
    </w:p>
    <w:p w:rsidR="00E230F8" w:rsidRPr="0068424C" w:rsidRDefault="00E230F8" w:rsidP="0068424C">
      <w:pPr>
        <w:spacing w:beforeLines="50" w:before="120" w:afterLines="50" w:after="120" w:line="360" w:lineRule="auto"/>
        <w:ind w:leftChars="300" w:left="720"/>
        <w:jc w:val="both"/>
        <w:rPr>
          <w:rFonts w:cs="Arial"/>
          <w:sz w:val="21"/>
          <w:szCs w:val="22"/>
        </w:rPr>
      </w:pPr>
      <w:bookmarkStart w:id="89" w:name="_Toc68599023"/>
      <w:bookmarkStart w:id="90" w:name="_Toc69561720"/>
      <w:bookmarkStart w:id="91" w:name="_Toc124773688"/>
      <w:bookmarkStart w:id="92" w:name="_Toc126675030"/>
      <w:bookmarkStart w:id="93" w:name="_Toc157676492"/>
      <w:r w:rsidRPr="0068424C">
        <w:rPr>
          <w:rFonts w:cs="Arial"/>
          <w:sz w:val="21"/>
          <w:szCs w:val="22"/>
        </w:rPr>
        <w:t>本风险评估使用</w:t>
      </w:r>
      <w:r w:rsidRPr="0068424C">
        <w:rPr>
          <w:rFonts w:cs="Arial"/>
          <w:sz w:val="21"/>
          <w:szCs w:val="22"/>
        </w:rPr>
        <w:t>ICH Q9</w:t>
      </w:r>
      <w:r w:rsidRPr="0068424C">
        <w:rPr>
          <w:rFonts w:cs="Arial"/>
          <w:sz w:val="21"/>
          <w:szCs w:val="22"/>
        </w:rPr>
        <w:t>推荐的质量风险管理流程图来确定</w:t>
      </w:r>
      <w:r w:rsidR="008E5993">
        <w:rPr>
          <w:rFonts w:cs="Arial" w:hint="eastAsia"/>
          <w:sz w:val="21"/>
          <w:szCs w:val="22"/>
        </w:rPr>
        <w:t>冻干机</w:t>
      </w:r>
      <w:r w:rsidRPr="0068424C">
        <w:rPr>
          <w:rFonts w:cs="Arial" w:hint="eastAsia"/>
          <w:sz w:val="21"/>
          <w:szCs w:val="22"/>
        </w:rPr>
        <w:t>再</w:t>
      </w:r>
      <w:r w:rsidRPr="0068424C">
        <w:rPr>
          <w:rFonts w:cs="Arial"/>
          <w:sz w:val="21"/>
          <w:szCs w:val="22"/>
        </w:rPr>
        <w:t>验证测试所需测试项。但是本风险评估报告关于风险评估部分内容，对于风险控制及质量风险管理程序的输出</w:t>
      </w:r>
      <w:r w:rsidRPr="0068424C">
        <w:rPr>
          <w:rFonts w:cs="Arial"/>
          <w:sz w:val="21"/>
          <w:szCs w:val="22"/>
        </w:rPr>
        <w:t>/</w:t>
      </w:r>
      <w:r w:rsidRPr="0068424C">
        <w:rPr>
          <w:rFonts w:cs="Arial"/>
          <w:sz w:val="21"/>
          <w:szCs w:val="22"/>
        </w:rPr>
        <w:t>结果、风险评审部分，在该报告中能体现部分内容，但并不详细介绍，风险评估的结果将作为</w:t>
      </w:r>
      <w:r w:rsidR="008E5993">
        <w:rPr>
          <w:rFonts w:cs="Arial" w:hint="eastAsia"/>
          <w:sz w:val="21"/>
          <w:szCs w:val="22"/>
        </w:rPr>
        <w:t>冻干机</w:t>
      </w:r>
      <w:r w:rsidRPr="0068424C">
        <w:rPr>
          <w:rFonts w:cs="Arial" w:hint="eastAsia"/>
          <w:sz w:val="21"/>
          <w:szCs w:val="22"/>
        </w:rPr>
        <w:t>再验证</w:t>
      </w:r>
      <w:r w:rsidRPr="0068424C">
        <w:rPr>
          <w:rFonts w:cs="Arial"/>
          <w:sz w:val="21"/>
          <w:szCs w:val="22"/>
        </w:rPr>
        <w:t>方案的一部分，从该风险评估报告到整个</w:t>
      </w:r>
      <w:r w:rsidR="008E5993">
        <w:rPr>
          <w:rFonts w:cs="Arial" w:hint="eastAsia"/>
          <w:sz w:val="21"/>
          <w:szCs w:val="22"/>
        </w:rPr>
        <w:t>冻干机</w:t>
      </w:r>
      <w:r w:rsidRPr="0068424C">
        <w:rPr>
          <w:rFonts w:cs="Arial" w:hint="eastAsia"/>
          <w:sz w:val="21"/>
          <w:szCs w:val="22"/>
        </w:rPr>
        <w:t>再验证</w:t>
      </w:r>
      <w:r w:rsidRPr="0068424C">
        <w:rPr>
          <w:rFonts w:cs="Arial"/>
          <w:sz w:val="21"/>
          <w:szCs w:val="22"/>
        </w:rPr>
        <w:t>结束，将一直贯穿着整个流程。</w:t>
      </w:r>
      <w:bookmarkEnd w:id="89"/>
      <w:bookmarkEnd w:id="90"/>
      <w:bookmarkEnd w:id="91"/>
      <w:bookmarkEnd w:id="92"/>
      <w:bookmarkEnd w:id="93"/>
    </w:p>
    <w:p w:rsidR="00E230F8" w:rsidRPr="00E230F8" w:rsidRDefault="009E1A3C" w:rsidP="009E1A3C">
      <w:r>
        <w:rPr>
          <w:rFonts w:ascii="Times New Roman" w:hAnsi="Times New Roman" w:cs="Times New Roman"/>
          <w:color w:val="000000"/>
          <w:kern w:val="24"/>
          <w:sz w:val="18"/>
          <w:szCs w:val="18"/>
        </w:rPr>
        <w:t xml:space="preserve">         </w:t>
      </w:r>
      <w:r>
        <w:rPr>
          <w:noProof/>
        </w:rPr>
        <mc:AlternateContent>
          <mc:Choice Requires="wpg">
            <w:drawing>
              <wp:inline distT="0" distB="0" distL="0" distR="0" wp14:anchorId="2AD827C5" wp14:editId="417A8C81">
                <wp:extent cx="5509057" cy="5314979"/>
                <wp:effectExtent l="0" t="0" r="15875" b="19050"/>
                <wp:docPr id="3"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9057" cy="5314979"/>
                          <a:chOff x="21274" y="8334"/>
                          <a:chExt cx="50877" cy="56859"/>
                        </a:xfrm>
                      </wpg:grpSpPr>
                      <wps:wsp>
                        <wps:cNvPr id="8" name="流程图: 可选过程 83"/>
                        <wps:cNvSpPr>
                          <a:spLocks noChangeArrowheads="1"/>
                        </wps:cNvSpPr>
                        <wps:spPr bwMode="auto">
                          <a:xfrm>
                            <a:off x="29293" y="8334"/>
                            <a:ext cx="31433" cy="4191"/>
                          </a:xfrm>
                          <a:prstGeom prst="flowChartAlternateProcess">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Management Initiating</w:t>
                              </w:r>
                              <w:r w:rsidRPr="00E230F8">
                                <w:rPr>
                                  <w:rFonts w:ascii="Times New Roman" w:hAnsi="Times New Roman" w:cs="Times New Roman"/>
                                  <w:color w:val="000000"/>
                                  <w:kern w:val="24"/>
                                  <w:sz w:val="18"/>
                                  <w:szCs w:val="18"/>
                                </w:rPr>
                                <w:br/>
                              </w:r>
                              <w:r w:rsidRPr="00E230F8">
                                <w:rPr>
                                  <w:rFonts w:ascii="Times New Roman" w:hAnsi="Times New Roman" w:cs="Times New Roman"/>
                                  <w:color w:val="000000"/>
                                  <w:kern w:val="24"/>
                                  <w:sz w:val="18"/>
                                  <w:szCs w:val="18"/>
                                </w:rPr>
                                <w:t>启动风险管理过程</w:t>
                              </w:r>
                            </w:p>
                          </w:txbxContent>
                        </wps:txbx>
                        <wps:bodyPr rot="0" vert="horz" wrap="square" lIns="36000" tIns="18000" rIns="36000" bIns="18000" anchor="ctr" anchorCtr="0" upright="1">
                          <a:noAutofit/>
                        </wps:bodyPr>
                      </wps:wsp>
                      <wps:wsp>
                        <wps:cNvPr id="20" name="矩形 84"/>
                        <wps:cNvSpPr>
                          <a:spLocks noChangeArrowheads="1"/>
                        </wps:cNvSpPr>
                        <wps:spPr bwMode="auto">
                          <a:xfrm>
                            <a:off x="31794" y="13936"/>
                            <a:ext cx="26134" cy="20210"/>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rPr>
                                  <w:rFonts w:ascii="Times New Roman" w:hAnsi="Times New Roman" w:cs="Times New Roman"/>
                                  <w:sz w:val="18"/>
                                  <w:szCs w:val="18"/>
                                </w:rPr>
                              </w:pPr>
                            </w:p>
                          </w:txbxContent>
                        </wps:txbx>
                        <wps:bodyPr rot="0" vert="horz" wrap="square" lIns="91440" tIns="45720" rIns="91440" bIns="45720" anchor="ctr" anchorCtr="0" upright="1">
                          <a:noAutofit/>
                        </wps:bodyPr>
                      </wps:wsp>
                      <wps:wsp>
                        <wps:cNvPr id="21" name="矩形 85"/>
                        <wps:cNvSpPr>
                          <a:spLocks noChangeArrowheads="1"/>
                        </wps:cNvSpPr>
                        <wps:spPr bwMode="auto">
                          <a:xfrm>
                            <a:off x="33541" y="18220"/>
                            <a:ext cx="23574" cy="357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spacing w:line="220" w:lineRule="exact"/>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Identification</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风险识别</w:t>
                              </w:r>
                            </w:p>
                          </w:txbxContent>
                        </wps:txbx>
                        <wps:bodyPr rot="0" vert="horz" wrap="square" lIns="91440" tIns="18000" rIns="91440" bIns="18000" anchor="ctr" anchorCtr="0" upright="1">
                          <a:noAutofit/>
                        </wps:bodyPr>
                      </wps:wsp>
                      <wps:wsp>
                        <wps:cNvPr id="22" name="矩形 86"/>
                        <wps:cNvSpPr>
                          <a:spLocks noChangeArrowheads="1"/>
                        </wps:cNvSpPr>
                        <wps:spPr bwMode="auto">
                          <a:xfrm>
                            <a:off x="21274" y="13532"/>
                            <a:ext cx="5715" cy="51661"/>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Communication</w:t>
                              </w:r>
                              <w:r w:rsidRPr="00E230F8">
                                <w:rPr>
                                  <w:rFonts w:ascii="Times New Roman" w:hAnsi="Times New Roman" w:cs="Times New Roman"/>
                                  <w:sz w:val="18"/>
                                  <w:szCs w:val="18"/>
                                </w:rPr>
                                <w:t>风险沟通</w:t>
                              </w:r>
                            </w:p>
                          </w:txbxContent>
                        </wps:txbx>
                        <wps:bodyPr rot="0" vert="vert" wrap="square" lIns="91440" tIns="45720" rIns="91440" bIns="45720" anchor="ctr" anchorCtr="0" upright="1">
                          <a:noAutofit/>
                        </wps:bodyPr>
                      </wps:wsp>
                      <wps:wsp>
                        <wps:cNvPr id="23" name="矩形 87"/>
                        <wps:cNvSpPr>
                          <a:spLocks noChangeArrowheads="1"/>
                        </wps:cNvSpPr>
                        <wps:spPr bwMode="auto">
                          <a:xfrm>
                            <a:off x="33577" y="23417"/>
                            <a:ext cx="23574" cy="357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Analysis</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风险分析</w:t>
                              </w:r>
                            </w:p>
                          </w:txbxContent>
                        </wps:txbx>
                        <wps:bodyPr rot="0" vert="horz" wrap="square" lIns="91440" tIns="18000" rIns="91440" bIns="18000" anchor="ctr" anchorCtr="0" upright="1">
                          <a:noAutofit/>
                        </wps:bodyPr>
                      </wps:wsp>
                      <wps:wsp>
                        <wps:cNvPr id="24" name="矩形 88"/>
                        <wps:cNvSpPr>
                          <a:spLocks noChangeArrowheads="1"/>
                        </wps:cNvSpPr>
                        <wps:spPr bwMode="auto">
                          <a:xfrm>
                            <a:off x="33760" y="29307"/>
                            <a:ext cx="23574" cy="357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Assessment</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sz w:val="18"/>
                                  <w:szCs w:val="18"/>
                                </w:rPr>
                                <w:t>风险评价</w:t>
                              </w:r>
                            </w:p>
                          </w:txbxContent>
                        </wps:txbx>
                        <wps:bodyPr rot="0" vert="horz" wrap="square" lIns="91440" tIns="18000" rIns="91440" bIns="18000" anchor="ctr" anchorCtr="0" upright="1">
                          <a:noAutofit/>
                        </wps:bodyPr>
                      </wps:wsp>
                      <wps:wsp>
                        <wps:cNvPr id="26" name="矩形 89"/>
                        <wps:cNvSpPr>
                          <a:spLocks noChangeArrowheads="1"/>
                        </wps:cNvSpPr>
                        <wps:spPr bwMode="auto">
                          <a:xfrm>
                            <a:off x="33760" y="39267"/>
                            <a:ext cx="23575" cy="3878"/>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Reduction</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风险降低</w:t>
                              </w:r>
                            </w:p>
                          </w:txbxContent>
                        </wps:txbx>
                        <wps:bodyPr rot="0" vert="horz" wrap="square" lIns="91440" tIns="18000" rIns="91440" bIns="18000" anchor="ctr" anchorCtr="0" upright="1">
                          <a:noAutofit/>
                        </wps:bodyPr>
                      </wps:wsp>
                      <wps:wsp>
                        <wps:cNvPr id="27" name="矩形 90"/>
                        <wps:cNvSpPr>
                          <a:spLocks noChangeArrowheads="1"/>
                        </wps:cNvSpPr>
                        <wps:spPr bwMode="auto">
                          <a:xfrm>
                            <a:off x="33832" y="44778"/>
                            <a:ext cx="23574" cy="357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Acceptance</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风险接受</w:t>
                              </w:r>
                            </w:p>
                          </w:txbxContent>
                        </wps:txbx>
                        <wps:bodyPr rot="0" vert="horz" wrap="square" lIns="91440" tIns="18000" rIns="91440" bIns="18000" anchor="ctr" anchorCtr="0" upright="1">
                          <a:noAutofit/>
                        </wps:bodyPr>
                      </wps:wsp>
                      <wps:wsp>
                        <wps:cNvPr id="28" name="矩形 91"/>
                        <wps:cNvSpPr>
                          <a:spLocks noChangeArrowheads="1"/>
                        </wps:cNvSpPr>
                        <wps:spPr bwMode="auto">
                          <a:xfrm>
                            <a:off x="31794" y="35879"/>
                            <a:ext cx="26133" cy="1332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rPr>
                                  <w:rFonts w:ascii="Times New Roman" w:hAnsi="Times New Roman" w:cs="Times New Roman"/>
                                  <w:sz w:val="18"/>
                                  <w:szCs w:val="18"/>
                                </w:rPr>
                              </w:pPr>
                            </w:p>
                          </w:txbxContent>
                        </wps:txbx>
                        <wps:bodyPr rot="0" vert="horz" wrap="square" lIns="91440" tIns="45720" rIns="91440" bIns="45720" anchor="ctr" anchorCtr="0" upright="1">
                          <a:noAutofit/>
                        </wps:bodyPr>
                      </wps:wsp>
                      <wps:wsp>
                        <wps:cNvPr id="29" name="流程图: 可选过程 92"/>
                        <wps:cNvSpPr>
                          <a:spLocks noChangeArrowheads="1"/>
                        </wps:cNvSpPr>
                        <wps:spPr bwMode="auto">
                          <a:xfrm>
                            <a:off x="34615" y="51166"/>
                            <a:ext cx="22047" cy="4168"/>
                          </a:xfrm>
                          <a:prstGeom prst="flowChartAlternateProcess">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Quality Risk Management Process Output/Result</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质量风险管理程序的输出</w:t>
                              </w:r>
                              <w:r w:rsidRPr="00E230F8">
                                <w:rPr>
                                  <w:rFonts w:ascii="Times New Roman" w:hAnsi="Times New Roman" w:cs="Times New Roman"/>
                                  <w:color w:val="000000"/>
                                  <w:kern w:val="24"/>
                                  <w:sz w:val="18"/>
                                  <w:szCs w:val="18"/>
                                </w:rPr>
                                <w:t>/</w:t>
                              </w:r>
                              <w:r w:rsidRPr="00E230F8">
                                <w:rPr>
                                  <w:rFonts w:ascii="Times New Roman" w:hAnsi="Times New Roman" w:cs="Times New Roman"/>
                                  <w:color w:val="000000"/>
                                  <w:kern w:val="24"/>
                                  <w:sz w:val="18"/>
                                  <w:szCs w:val="18"/>
                                </w:rPr>
                                <w:t>结果</w:t>
                              </w:r>
                            </w:p>
                          </w:txbxContent>
                        </wps:txbx>
                        <wps:bodyPr rot="0" vert="horz" wrap="none" lIns="36000" tIns="18000" rIns="36000" bIns="18000" anchor="ctr" anchorCtr="0" upright="1">
                          <a:noAutofit/>
                        </wps:bodyPr>
                      </wps:wsp>
                      <wps:wsp>
                        <wps:cNvPr id="30" name="矩形 93"/>
                        <wps:cNvSpPr>
                          <a:spLocks noChangeArrowheads="1"/>
                        </wps:cNvSpPr>
                        <wps:spPr bwMode="auto">
                          <a:xfrm>
                            <a:off x="33543" y="60138"/>
                            <a:ext cx="23572" cy="396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spacing w:line="220" w:lineRule="exact"/>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Event Review</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事件评审</w:t>
                              </w:r>
                            </w:p>
                          </w:txbxContent>
                        </wps:txbx>
                        <wps:bodyPr rot="0" vert="horz" wrap="square" lIns="91440" tIns="45720" rIns="91440" bIns="45720" anchor="ctr" anchorCtr="0" upright="1">
                          <a:noAutofit/>
                        </wps:bodyPr>
                      </wps:wsp>
                      <wps:wsp>
                        <wps:cNvPr id="31" name="矩形 94"/>
                        <wps:cNvSpPr>
                          <a:spLocks noChangeArrowheads="1"/>
                        </wps:cNvSpPr>
                        <wps:spPr bwMode="auto">
                          <a:xfrm>
                            <a:off x="32155" y="56191"/>
                            <a:ext cx="26416" cy="8422"/>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rPr>
                                  <w:rFonts w:ascii="Times New Roman" w:hAnsi="Times New Roman" w:cs="Times New Roman"/>
                                  <w:sz w:val="18"/>
                                  <w:szCs w:val="18"/>
                                </w:rPr>
                              </w:pPr>
                            </w:p>
                          </w:txbxContent>
                        </wps:txbx>
                        <wps:bodyPr rot="0" vert="horz" wrap="square" lIns="91440" tIns="45720" rIns="91440" bIns="45720" anchor="ctr" anchorCtr="0" upright="1">
                          <a:noAutofit/>
                        </wps:bodyPr>
                      </wps:wsp>
                      <wps:wsp>
                        <wps:cNvPr id="32" name="矩形 95"/>
                        <wps:cNvSpPr>
                          <a:spLocks noChangeArrowheads="1"/>
                        </wps:cNvSpPr>
                        <wps:spPr bwMode="auto">
                          <a:xfrm>
                            <a:off x="66436" y="13219"/>
                            <a:ext cx="5715" cy="51789"/>
                          </a:xfrm>
                          <a:prstGeom prst="rect">
                            <a:avLst/>
                          </a:prstGeom>
                          <a:noFill/>
                          <a:ln w="25400">
                            <a:solidFill>
                              <a:srgbClr val="1F4E79"/>
                            </a:solidFill>
                            <a:miter lim="800000"/>
                            <a:headEnd/>
                            <a:tailEnd/>
                          </a:ln>
                          <a:extLst>
                            <a:ext uri="{909E8E84-426E-40DD-AFC4-6F175D3DCCD1}">
                              <a14:hiddenFill xmlns:a14="http://schemas.microsoft.com/office/drawing/2010/main">
                                <a:solidFill>
                                  <a:srgbClr val="FFFFFF"/>
                                </a:solidFill>
                              </a14:hiddenFill>
                            </a:ext>
                          </a:extLst>
                        </wps:spPr>
                        <wps:txbx>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Management Tools</w:t>
                              </w:r>
                              <w:r w:rsidRPr="00E230F8">
                                <w:rPr>
                                  <w:rFonts w:ascii="Times New Roman" w:hAnsi="Times New Roman" w:cs="Times New Roman"/>
                                  <w:sz w:val="18"/>
                                  <w:szCs w:val="18"/>
                                </w:rPr>
                                <w:t>风险管理工具</w:t>
                              </w:r>
                            </w:p>
                          </w:txbxContent>
                        </wps:txbx>
                        <wps:bodyPr rot="0" vert="vert" wrap="square" lIns="91440" tIns="45720" rIns="91440" bIns="45720" anchor="ctr" anchorCtr="0" upright="1">
                          <a:noAutofit/>
                        </wps:bodyPr>
                      </wps:wsp>
                      <wps:wsp>
                        <wps:cNvPr id="33" name="TextBox 16"/>
                        <wps:cNvSpPr txBox="1">
                          <a:spLocks noChangeArrowheads="1"/>
                        </wps:cNvSpPr>
                        <wps:spPr bwMode="auto">
                          <a:xfrm>
                            <a:off x="58197" y="25102"/>
                            <a:ext cx="4996" cy="12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4DAC" w:rsidRPr="00E230F8" w:rsidRDefault="00F74DAC" w:rsidP="009E1A3C">
                              <w:pPr>
                                <w:jc w:val="both"/>
                                <w:rPr>
                                  <w:rFonts w:ascii="Times New Roman" w:hAnsi="Times New Roman" w:cs="Times New Roman"/>
                                  <w:sz w:val="18"/>
                                  <w:szCs w:val="18"/>
                                </w:rPr>
                              </w:pPr>
                              <w:r w:rsidRPr="00E230F8">
                                <w:rPr>
                                  <w:rFonts w:ascii="Times New Roman" w:hAnsi="Times New Roman" w:cs="Times New Roman"/>
                                  <w:sz w:val="18"/>
                                  <w:szCs w:val="18"/>
                                </w:rPr>
                                <w:t>Not Acceptable</w:t>
                              </w:r>
                              <w:r w:rsidRPr="00E230F8">
                                <w:rPr>
                                  <w:rFonts w:ascii="Times New Roman" w:hAnsi="Times New Roman" w:cs="Times New Roman"/>
                                  <w:sz w:val="18"/>
                                  <w:szCs w:val="18"/>
                                </w:rPr>
                                <w:t>不接受</w:t>
                              </w:r>
                            </w:p>
                          </w:txbxContent>
                        </wps:txbx>
                        <wps:bodyPr rot="0" vert="vert" wrap="none" lIns="91440" tIns="45720" rIns="91440" bIns="45720" anchor="t" anchorCtr="0" upright="1">
                          <a:noAutofit/>
                        </wps:bodyPr>
                      </wps:wsp>
                      <wps:wsp>
                        <wps:cNvPr id="34" name="TextBox 17"/>
                        <wps:cNvSpPr txBox="1">
                          <a:spLocks noChangeArrowheads="1"/>
                        </wps:cNvSpPr>
                        <wps:spPr bwMode="auto">
                          <a:xfrm>
                            <a:off x="33322" y="35834"/>
                            <a:ext cx="20749" cy="4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4DAC" w:rsidRPr="00E230F8" w:rsidRDefault="00F74DAC" w:rsidP="009E1A3C">
                              <w:pPr>
                                <w:pStyle w:val="afd"/>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Control</w:t>
                              </w:r>
                            </w:p>
                            <w:p w:rsidR="00F74DAC" w:rsidRPr="00E230F8" w:rsidRDefault="00F74DAC" w:rsidP="009E1A3C">
                              <w:pPr>
                                <w:pStyle w:val="afd"/>
                                <w:rPr>
                                  <w:rFonts w:ascii="Times New Roman" w:hAnsi="Times New Roman" w:cs="Times New Roman"/>
                                  <w:sz w:val="18"/>
                                  <w:szCs w:val="18"/>
                                </w:rPr>
                              </w:pPr>
                              <w:r w:rsidRPr="00E230F8">
                                <w:rPr>
                                  <w:rFonts w:ascii="Times New Roman" w:hAnsi="Times New Roman" w:cs="Times New Roman"/>
                                  <w:color w:val="000000"/>
                                  <w:kern w:val="24"/>
                                  <w:sz w:val="18"/>
                                  <w:szCs w:val="18"/>
                                </w:rPr>
                                <w:t>风险控制</w:t>
                              </w:r>
                            </w:p>
                          </w:txbxContent>
                        </wps:txbx>
                        <wps:bodyPr rot="0" vert="horz" wrap="square" lIns="91440" tIns="45720" rIns="91440" bIns="45720" anchor="t" anchorCtr="0" upright="1">
                          <a:noAutofit/>
                        </wps:bodyPr>
                      </wps:wsp>
                      <wps:wsp>
                        <wps:cNvPr id="36" name="TextBox 18"/>
                        <wps:cNvSpPr txBox="1">
                          <a:spLocks noChangeArrowheads="1"/>
                        </wps:cNvSpPr>
                        <wps:spPr bwMode="auto">
                          <a:xfrm>
                            <a:off x="32939" y="55767"/>
                            <a:ext cx="8930" cy="4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4DAC" w:rsidRPr="00E230F8" w:rsidRDefault="00F74DAC" w:rsidP="009E1A3C">
                              <w:pPr>
                                <w:pStyle w:val="afd"/>
                                <w:rPr>
                                  <w:rFonts w:ascii="Times New Roman" w:hAnsi="Times New Roman" w:cs="Times New Roman"/>
                                  <w:sz w:val="18"/>
                                  <w:szCs w:val="18"/>
                                </w:rPr>
                              </w:pPr>
                            </w:p>
                          </w:txbxContent>
                        </wps:txbx>
                        <wps:bodyPr rot="0" vert="horz" wrap="square" lIns="91440" tIns="45720" rIns="91440" bIns="45720" anchor="t" anchorCtr="0" upright="1">
                          <a:noAutofit/>
                        </wps:bodyPr>
                      </wps:wsp>
                      <wps:wsp>
                        <wps:cNvPr id="37" name="肘形连接符 99"/>
                        <wps:cNvCnPr>
                          <a:cxnSpLocks noChangeShapeType="1"/>
                        </wps:cNvCnPr>
                        <wps:spPr bwMode="auto">
                          <a:xfrm flipV="1">
                            <a:off x="57864" y="23574"/>
                            <a:ext cx="16" cy="21074"/>
                          </a:xfrm>
                          <a:prstGeom prst="bentConnector3">
                            <a:avLst>
                              <a:gd name="adj1" fmla="val 33315250"/>
                            </a:avLst>
                          </a:prstGeom>
                          <a:noFill/>
                          <a:ln w="9525">
                            <a:solidFill>
                              <a:srgbClr val="4F94D2"/>
                            </a:solidFill>
                            <a:miter lim="800000"/>
                            <a:headEnd/>
                            <a:tailEnd type="arrow" w="med" len="med"/>
                          </a:ln>
                          <a:extLst>
                            <a:ext uri="{909E8E84-426E-40DD-AFC4-6F175D3DCCD1}">
                              <a14:hiddenFill xmlns:a14="http://schemas.microsoft.com/office/drawing/2010/main">
                                <a:noFill/>
                              </a14:hiddenFill>
                            </a:ext>
                          </a:extLst>
                        </wps:spPr>
                        <wps:bodyPr/>
                      </wps:wsp>
                      <wps:wsp>
                        <wps:cNvPr id="38" name="直接箭头连接符 100"/>
                        <wps:cNvCnPr>
                          <a:cxnSpLocks noChangeShapeType="1"/>
                          <a:stCxn id="8" idx="2"/>
                        </wps:cNvCnPr>
                        <wps:spPr bwMode="auto">
                          <a:xfrm>
                            <a:off x="45009" y="12525"/>
                            <a:ext cx="109" cy="5297"/>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39" name="直接箭头连接符 101"/>
                        <wps:cNvCnPr>
                          <a:cxnSpLocks noChangeShapeType="1"/>
                          <a:stCxn id="21" idx="2"/>
                        </wps:cNvCnPr>
                        <wps:spPr bwMode="auto">
                          <a:xfrm flipH="1">
                            <a:off x="45318" y="21792"/>
                            <a:ext cx="9" cy="1926"/>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0" name="直接箭头连接符 102"/>
                        <wps:cNvCnPr>
                          <a:cxnSpLocks noChangeShapeType="1"/>
                        </wps:cNvCnPr>
                        <wps:spPr bwMode="auto">
                          <a:xfrm rot="5400000">
                            <a:off x="43899" y="27860"/>
                            <a:ext cx="2858" cy="16"/>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1" name="直接箭头连接符 103"/>
                        <wps:cNvCnPr>
                          <a:cxnSpLocks noChangeShapeType="1"/>
                        </wps:cNvCnPr>
                        <wps:spPr bwMode="auto">
                          <a:xfrm flipH="1">
                            <a:off x="45470" y="32879"/>
                            <a:ext cx="52" cy="6503"/>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2" name="直接箭头连接符 104"/>
                        <wps:cNvCnPr>
                          <a:cxnSpLocks noChangeShapeType="1"/>
                        </wps:cNvCnPr>
                        <wps:spPr bwMode="auto">
                          <a:xfrm rot="5400000">
                            <a:off x="44597" y="43926"/>
                            <a:ext cx="1428" cy="16"/>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3" name="直接箭头连接符 105"/>
                        <wps:cNvCnPr>
                          <a:cxnSpLocks noChangeShapeType="1"/>
                        </wps:cNvCnPr>
                        <wps:spPr bwMode="auto">
                          <a:xfrm rot="5400000">
                            <a:off x="44460" y="49924"/>
                            <a:ext cx="2143" cy="16"/>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4" name="直接箭头连接符 106"/>
                        <wps:cNvCnPr>
                          <a:cxnSpLocks noChangeShapeType="1"/>
                        </wps:cNvCnPr>
                        <wps:spPr bwMode="auto">
                          <a:xfrm>
                            <a:off x="45572" y="55259"/>
                            <a:ext cx="17" cy="4686"/>
                          </a:xfrm>
                          <a:prstGeom prst="straightConnector1">
                            <a:avLst/>
                          </a:prstGeom>
                          <a:noFill/>
                          <a:ln w="9525">
                            <a:solidFill>
                              <a:srgbClr val="4F94D2"/>
                            </a:solidFill>
                            <a:round/>
                            <a:headEnd/>
                            <a:tailEnd type="arrow" w="med" len="med"/>
                          </a:ln>
                          <a:extLst>
                            <a:ext uri="{909E8E84-426E-40DD-AFC4-6F175D3DCCD1}">
                              <a14:hiddenFill xmlns:a14="http://schemas.microsoft.com/office/drawing/2010/main">
                                <a:noFill/>
                              </a14:hiddenFill>
                            </a:ext>
                          </a:extLst>
                        </wps:spPr>
                        <wps:bodyPr/>
                      </wps:wsp>
                      <wps:wsp>
                        <wps:cNvPr id="45" name="TextBox 38"/>
                        <wps:cNvSpPr txBox="1">
                          <a:spLocks noChangeArrowheads="1"/>
                        </wps:cNvSpPr>
                        <wps:spPr bwMode="auto">
                          <a:xfrm rot="16200000">
                            <a:off x="36134" y="9949"/>
                            <a:ext cx="5143" cy="11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4DAC" w:rsidRPr="00E230F8" w:rsidRDefault="00F74DAC" w:rsidP="009E1A3C">
                              <w:pPr>
                                <w:pStyle w:val="afd"/>
                                <w:rPr>
                                  <w:rFonts w:ascii="Times New Roman" w:hAnsi="Times New Roman" w:cs="Times New Roman"/>
                                  <w:sz w:val="18"/>
                                  <w:szCs w:val="18"/>
                                </w:rPr>
                              </w:pPr>
                            </w:p>
                          </w:txbxContent>
                        </wps:txbx>
                        <wps:bodyPr rot="0" vert="horz" wrap="square" lIns="91440" tIns="45720" rIns="91440" bIns="45720" anchor="t" anchorCtr="0" upright="1">
                          <a:noAutofit/>
                        </wps:bodyPr>
                      </wps:wsp>
                    </wpg:wgp>
                  </a:graphicData>
                </a:graphic>
              </wp:inline>
            </w:drawing>
          </mc:Choice>
          <mc:Fallback>
            <w:pict>
              <v:group w14:anchorId="2AD827C5" id="组合 3" o:spid="_x0000_s1026" style="width:433.8pt;height:418.5pt;mso-position-horizontal-relative:char;mso-position-vertical-relative:line" coordorigin="21274,8334" coordsize="50877,5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83" o:spid="_x0000_s1027" type="#_x0000_t176" style="position:absolute;left:29293;top:8334;width:31433;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" filled="f" strokecolor="#1f4e79" strokeweight="2pt">
                  <v:textbox inset="1mm,.5mm,1mm,.5mm">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Management Initiating</w:t>
                        </w:r>
                        <w:r w:rsidRPr="00E230F8">
                          <w:rPr>
                            <w:rFonts w:ascii="Times New Roman" w:hAnsi="Times New Roman" w:cs="Times New Roman"/>
                            <w:color w:val="000000"/>
                            <w:kern w:val="24"/>
                            <w:sz w:val="18"/>
                            <w:szCs w:val="18"/>
                          </w:rPr>
                          <w:br/>
                        </w:r>
                        <w:r w:rsidRPr="00E230F8">
                          <w:rPr>
                            <w:rFonts w:ascii="Times New Roman" w:hAnsi="Times New Roman" w:cs="Times New Roman"/>
                            <w:color w:val="000000"/>
                            <w:kern w:val="24"/>
                            <w:sz w:val="18"/>
                            <w:szCs w:val="18"/>
                          </w:rPr>
                          <w:t>启动风险管理过程</w:t>
                        </w:r>
                      </w:p>
                    </w:txbxContent>
                  </v:textbox>
                </v:shape>
                <v:rect id="矩形 84" o:spid="_x0000_s1028" style="position:absolute;left:31794;top:13936;width:26134;height:2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" filled="f" strokecolor="#1f4e79" strokeweight="2pt">
                  <v:textbox>
                    <w:txbxContent>
                      <w:p w:rsidR="00F74DAC" w:rsidRPr="00E230F8" w:rsidRDefault="00F74DAC" w:rsidP="009E1A3C">
                        <w:pPr>
                          <w:rPr>
                            <w:rFonts w:ascii="Times New Roman" w:hAnsi="Times New Roman" w:cs="Times New Roman"/>
                            <w:sz w:val="18"/>
                            <w:szCs w:val="18"/>
                          </w:rPr>
                        </w:pPr>
                      </w:p>
                    </w:txbxContent>
                  </v:textbox>
                </v:rect>
                <v:rect id="矩形 85" o:spid="_x0000_s1029" style="position:absolute;left:33541;top:18220;width:23574;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" filled="f" strokecolor="#1f4e79" strokeweight="2pt">
                  <v:textbox inset=",.5mm,,.5mm">
                    <w:txbxContent>
                      <w:p w:rsidR="00F74DAC" w:rsidRPr="00E230F8" w:rsidRDefault="00F74DAC" w:rsidP="009E1A3C">
                        <w:pPr>
                          <w:pStyle w:val="afd"/>
                          <w:spacing w:line="220" w:lineRule="exact"/>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Identification</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风险识别</w:t>
                        </w:r>
                      </w:p>
                    </w:txbxContent>
                  </v:textbox>
                </v:rect>
                <v:rect id="矩形 86" o:spid="_x0000_s1030" style="position:absolute;left:21274;top:13532;width:5715;height:51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" filled="f" strokecolor="#1f4e79" strokeweight="2pt">
                  <v:textbox style="layout-flow:vertical">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Communication</w:t>
                        </w:r>
                        <w:r w:rsidRPr="00E230F8">
                          <w:rPr>
                            <w:rFonts w:ascii="Times New Roman" w:hAnsi="Times New Roman" w:cs="Times New Roman"/>
                            <w:sz w:val="18"/>
                            <w:szCs w:val="18"/>
                          </w:rPr>
                          <w:t>风险沟通</w:t>
                        </w:r>
                      </w:p>
                    </w:txbxContent>
                  </v:textbox>
                </v:rect>
                <v:rect id="矩形 87" o:spid="_x0000_s1031" style="position:absolute;left:33577;top:23417;width:23574;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" filled="f" strokecolor="#1f4e79" strokeweight="2pt">
                  <v:textbox inset=",.5mm,,.5mm">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Analysis</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风险分析</w:t>
                        </w:r>
                      </w:p>
                    </w:txbxContent>
                  </v:textbox>
                </v:rect>
                <v:rect id="矩形 88" o:spid="_x0000_s1032" style="position:absolute;left:33760;top:29307;width:23574;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" filled="f" strokecolor="#1f4e79" strokeweight="2pt">
                  <v:textbox inset=",.5mm,,.5mm">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Assessment</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sz w:val="18"/>
                            <w:szCs w:val="18"/>
                          </w:rPr>
                          <w:t>风险评价</w:t>
                        </w:r>
                      </w:p>
                    </w:txbxContent>
                  </v:textbox>
                </v:rect>
                <v:rect id="矩形 89" o:spid="_x0000_s1033" style="position:absolute;left:33760;top:39267;width:23575;height:38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" filled="f" strokecolor="#1f4e79" strokeweight="2pt">
                  <v:textbox inset=",.5mm,,.5mm">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Reduction</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风险降低</w:t>
                        </w:r>
                      </w:p>
                    </w:txbxContent>
                  </v:textbox>
                </v:rect>
                <v:rect id="矩形 90" o:spid="_x0000_s1034" style="position:absolute;left:33832;top:44778;width:23574;height:3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" filled="f" strokecolor="#1f4e79" strokeweight="2pt">
                  <v:textbox inset=",.5mm,,.5mm">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Acceptance</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风险接受</w:t>
                        </w:r>
                      </w:p>
                    </w:txbxContent>
                  </v:textbox>
                </v:rect>
                <v:rect id="矩形 91" o:spid="_x0000_s1035" style="position:absolute;left:31794;top:35879;width:26133;height:13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" filled="f" strokecolor="#1f4e79" strokeweight="2pt">
                  <v:textbox>
                    <w:txbxContent>
                      <w:p w:rsidR="00F74DAC" w:rsidRPr="00E230F8" w:rsidRDefault="00F74DAC" w:rsidP="009E1A3C">
                        <w:pPr>
                          <w:rPr>
                            <w:rFonts w:ascii="Times New Roman" w:hAnsi="Times New Roman" w:cs="Times New Roman"/>
                            <w:sz w:val="18"/>
                            <w:szCs w:val="18"/>
                          </w:rPr>
                        </w:pPr>
                      </w:p>
                    </w:txbxContent>
                  </v:textbox>
                </v:rect>
                <v:shape id="流程图: 可选过程 92" o:spid="_x0000_s1036" type="#_x0000_t176" style="position:absolute;left:34615;top:51166;width:22047;height:416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" filled="f" strokecolor="#1f4e79" strokeweight="2pt">
                  <v:textbox inset="1mm,.5mm,1mm,.5mm">
                    <w:txbxContent>
                      <w:p w:rsidR="00F74DAC" w:rsidRPr="00E230F8" w:rsidRDefault="00F74DAC" w:rsidP="009E1A3C">
                        <w:pPr>
                          <w:pStyle w:val="afd"/>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Quality Risk Management Process Output/Result</w:t>
                        </w:r>
                      </w:p>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质量风险管理程序的输出</w:t>
                        </w:r>
                        <w:r w:rsidRPr="00E230F8">
                          <w:rPr>
                            <w:rFonts w:ascii="Times New Roman" w:hAnsi="Times New Roman" w:cs="Times New Roman"/>
                            <w:color w:val="000000"/>
                            <w:kern w:val="24"/>
                            <w:sz w:val="18"/>
                            <w:szCs w:val="18"/>
                          </w:rPr>
                          <w:t>/</w:t>
                        </w:r>
                        <w:r w:rsidRPr="00E230F8">
                          <w:rPr>
                            <w:rFonts w:ascii="Times New Roman" w:hAnsi="Times New Roman" w:cs="Times New Roman"/>
                            <w:color w:val="000000"/>
                            <w:kern w:val="24"/>
                            <w:sz w:val="18"/>
                            <w:szCs w:val="18"/>
                          </w:rPr>
                          <w:t>结果</w:t>
                        </w:r>
                      </w:p>
                    </w:txbxContent>
                  </v:textbox>
                </v:shape>
                <v:rect id="矩形 93" o:spid="_x0000_s1037" style="position:absolute;left:33543;top:60138;width:23572;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" filled="f" strokecolor="#1f4e79" strokeweight="2pt">
                  <v:textbox>
                    <w:txbxContent>
                      <w:p w:rsidR="00F74DAC" w:rsidRPr="00E230F8" w:rsidRDefault="00F74DAC" w:rsidP="009E1A3C">
                        <w:pPr>
                          <w:pStyle w:val="afd"/>
                          <w:spacing w:line="220" w:lineRule="exact"/>
                          <w:jc w:val="center"/>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Event Review</w:t>
                        </w:r>
                      </w:p>
                      <w:p w:rsidR="00F74DAC" w:rsidRPr="00E230F8" w:rsidRDefault="00F74DAC" w:rsidP="009E1A3C">
                        <w:pPr>
                          <w:pStyle w:val="afd"/>
                          <w:spacing w:line="220" w:lineRule="exact"/>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事件评审</w:t>
                        </w:r>
                      </w:p>
                    </w:txbxContent>
                  </v:textbox>
                </v:rect>
                <v:rect id="矩形 94" o:spid="_x0000_s1038" style="position:absolute;left:32155;top:56191;width:26416;height:8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" filled="f" strokecolor="#1f4e79" strokeweight="2pt">
                  <v:textbox>
                    <w:txbxContent>
                      <w:p w:rsidR="00F74DAC" w:rsidRPr="00E230F8" w:rsidRDefault="00F74DAC" w:rsidP="009E1A3C">
                        <w:pPr>
                          <w:rPr>
                            <w:rFonts w:ascii="Times New Roman" w:hAnsi="Times New Roman" w:cs="Times New Roman"/>
                            <w:sz w:val="18"/>
                            <w:szCs w:val="18"/>
                          </w:rPr>
                        </w:pPr>
                      </w:p>
                    </w:txbxContent>
                  </v:textbox>
                </v:rect>
                <v:rect id="矩形 95" o:spid="_x0000_s1039" style="position:absolute;left:66436;top:13219;width:5715;height:51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" filled="f" strokecolor="#1f4e79" strokeweight="2pt">
                  <v:textbox style="layout-flow:vertical">
                    <w:txbxContent>
                      <w:p w:rsidR="00F74DAC" w:rsidRPr="00E230F8" w:rsidRDefault="00F74DAC" w:rsidP="009E1A3C">
                        <w:pPr>
                          <w:pStyle w:val="afd"/>
                          <w:jc w:val="center"/>
                          <w:rPr>
                            <w:rFonts w:ascii="Times New Roman" w:hAnsi="Times New Roman" w:cs="Times New Roman"/>
                            <w:sz w:val="18"/>
                            <w:szCs w:val="18"/>
                          </w:rPr>
                        </w:pPr>
                        <w:r w:rsidRPr="00E230F8">
                          <w:rPr>
                            <w:rFonts w:ascii="Times New Roman" w:hAnsi="Times New Roman" w:cs="Times New Roman"/>
                            <w:color w:val="000000"/>
                            <w:kern w:val="24"/>
                            <w:sz w:val="18"/>
                            <w:szCs w:val="18"/>
                          </w:rPr>
                          <w:t>Risk Management Tools</w:t>
                        </w:r>
                        <w:r w:rsidRPr="00E230F8">
                          <w:rPr>
                            <w:rFonts w:ascii="Times New Roman" w:hAnsi="Times New Roman" w:cs="Times New Roman"/>
                            <w:sz w:val="18"/>
                            <w:szCs w:val="18"/>
                          </w:rPr>
                          <w:t>风险管理工具</w:t>
                        </w:r>
                      </w:p>
                    </w:txbxContent>
                  </v:textbox>
                </v:rect>
                <v:shapetype id="_x0000_t202" coordsize="21600,21600" o:spt="202" path="m,l,21600r21600,l21600,xe">
                  <v:stroke joinstyle="miter"/>
                  <v:path gradientshapeok="t" o:connecttype="rect"/>
                </v:shapetype>
                <v:shape id="TextBox 16" o:spid="_x0000_s1040" type="#_x0000_t202" style="position:absolute;left:58197;top:25102;width:4996;height:12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" filled="f" stroked="f">
                  <v:textbox style="layout-flow:vertical">
                    <w:txbxContent>
                      <w:p w:rsidR="00F74DAC" w:rsidRPr="00E230F8" w:rsidRDefault="00F74DAC" w:rsidP="009E1A3C">
                        <w:pPr>
                          <w:jc w:val="both"/>
                          <w:rPr>
                            <w:rFonts w:ascii="Times New Roman" w:hAnsi="Times New Roman" w:cs="Times New Roman"/>
                            <w:sz w:val="18"/>
                            <w:szCs w:val="18"/>
                          </w:rPr>
                        </w:pPr>
                        <w:r w:rsidRPr="00E230F8">
                          <w:rPr>
                            <w:rFonts w:ascii="Times New Roman" w:hAnsi="Times New Roman" w:cs="Times New Roman"/>
                            <w:sz w:val="18"/>
                            <w:szCs w:val="18"/>
                          </w:rPr>
                          <w:t>Not Acceptable</w:t>
                        </w:r>
                        <w:r w:rsidRPr="00E230F8">
                          <w:rPr>
                            <w:rFonts w:ascii="Times New Roman" w:hAnsi="Times New Roman" w:cs="Times New Roman"/>
                            <w:sz w:val="18"/>
                            <w:szCs w:val="18"/>
                          </w:rPr>
                          <w:t>不接受</w:t>
                        </w:r>
                      </w:p>
                    </w:txbxContent>
                  </v:textbox>
                </v:shape>
                <v:shape id="TextBox 17" o:spid="_x0000_s1041" type="#_x0000_t202" style="position:absolute;left:33322;top:35834;width:20749;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F74DAC" w:rsidRPr="00E230F8" w:rsidRDefault="00F74DAC" w:rsidP="009E1A3C">
                        <w:pPr>
                          <w:pStyle w:val="afd"/>
                          <w:rPr>
                            <w:rFonts w:ascii="Times New Roman" w:hAnsi="Times New Roman" w:cs="Times New Roman"/>
                            <w:color w:val="000000"/>
                            <w:kern w:val="24"/>
                            <w:sz w:val="18"/>
                            <w:szCs w:val="18"/>
                          </w:rPr>
                        </w:pPr>
                        <w:r w:rsidRPr="00E230F8">
                          <w:rPr>
                            <w:rFonts w:ascii="Times New Roman" w:hAnsi="Times New Roman" w:cs="Times New Roman"/>
                            <w:color w:val="000000"/>
                            <w:kern w:val="24"/>
                            <w:sz w:val="18"/>
                            <w:szCs w:val="18"/>
                          </w:rPr>
                          <w:t>Risk Control</w:t>
                        </w:r>
                      </w:p>
                      <w:p w:rsidR="00F74DAC" w:rsidRPr="00E230F8" w:rsidRDefault="00F74DAC" w:rsidP="009E1A3C">
                        <w:pPr>
                          <w:pStyle w:val="afd"/>
                          <w:rPr>
                            <w:rFonts w:ascii="Times New Roman" w:hAnsi="Times New Roman" w:cs="Times New Roman"/>
                            <w:sz w:val="18"/>
                            <w:szCs w:val="18"/>
                          </w:rPr>
                        </w:pPr>
                        <w:r w:rsidRPr="00E230F8">
                          <w:rPr>
                            <w:rFonts w:ascii="Times New Roman" w:hAnsi="Times New Roman" w:cs="Times New Roman"/>
                            <w:color w:val="000000"/>
                            <w:kern w:val="24"/>
                            <w:sz w:val="18"/>
                            <w:szCs w:val="18"/>
                          </w:rPr>
                          <w:t>风险控制</w:t>
                        </w:r>
                      </w:p>
                    </w:txbxContent>
                  </v:textbox>
                </v:shape>
                <v:shape id="TextBox 18" o:spid="_x0000_s1042" type="#_x0000_t202" style="position:absolute;left:32939;top:55767;width:8930;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rsidR="00F74DAC" w:rsidRPr="00E230F8" w:rsidRDefault="00F74DAC" w:rsidP="009E1A3C">
                        <w:pPr>
                          <w:pStyle w:val="afd"/>
                          <w:rPr>
                            <w:rFonts w:ascii="Times New Roman" w:hAnsi="Times New Roman" w:cs="Times New Roman"/>
                            <w:sz w:val="18"/>
                            <w:szCs w:val="18"/>
                          </w:rPr>
                        </w:pP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99" o:spid="_x0000_s1043" type="#_x0000_t34" style="position:absolute;left:57864;top:23574;width:16;height:210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" adj="7196094" strokecolor="#4f94d2">
                  <v:stroke endarrow="open"/>
                </v:shape>
                <v:shapetype id="_x0000_t32" coordsize="21600,21600" o:spt="32" o:oned="t" path="m,l21600,21600e" filled="f">
                  <v:path arrowok="t" fillok="f" o:connecttype="none"/>
                  <o:lock v:ext="edit" shapetype="t"/>
                </v:shapetype>
                <v:shape id="直接箭头连接符 100" o:spid="_x0000_s1044" type="#_x0000_t32" style="position:absolute;left:45009;top:12525;width:109;height:52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" strokecolor="#4f94d2">
                  <v:stroke endarrow="open"/>
                </v:shape>
                <v:shape id="直接箭头连接符 101" o:spid="_x0000_s1045" type="#_x0000_t32" style="position:absolute;left:45318;top:21792;width:9;height:192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" strokecolor="#4f94d2">
                  <v:stroke endarrow="open"/>
                </v:shape>
                <v:shape id="直接箭头连接符 102" o:spid="_x0000_s1046" type="#_x0000_t32" style="position:absolute;left:43899;top:27860;width:285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" strokecolor="#4f94d2">
                  <v:stroke endarrow="open"/>
                </v:shape>
                <v:shape id="直接箭头连接符 103" o:spid="_x0000_s1047" type="#_x0000_t32" style="position:absolute;left:45470;top:32879;width:52;height:650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" strokecolor="#4f94d2">
                  <v:stroke endarrow="open"/>
                </v:shape>
                <v:shape id="直接箭头连接符 104" o:spid="_x0000_s1048" type="#_x0000_t32" style="position:absolute;left:44597;top:43926;width:1428;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" strokecolor="#4f94d2">
                  <v:stroke endarrow="open"/>
                </v:shape>
                <v:shape id="直接箭头连接符 105" o:spid="_x0000_s1049" type="#_x0000_t32" style="position:absolute;left:44460;top:49924;width:2143;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" strokecolor="#4f94d2">
                  <v:stroke endarrow="open"/>
                </v:shape>
                <v:shape id="直接箭头连接符 106" o:spid="_x0000_s1050" type="#_x0000_t32" style="position:absolute;left:45572;top:55259;width:17;height:46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" strokecolor="#4f94d2">
                  <v:stroke endarrow="open"/>
                </v:shape>
                <v:shape id="TextBox 38" o:spid="_x0000_s1051" type="#_x0000_t202" style="position:absolute;left:36134;top:9949;width:5143;height:1168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" filled="f" stroked="f">
                  <v:textbox>
                    <w:txbxContent>
                      <w:p w:rsidR="00F74DAC" w:rsidRPr="00E230F8" w:rsidRDefault="00F74DAC" w:rsidP="009E1A3C">
                        <w:pPr>
                          <w:pStyle w:val="afd"/>
                          <w:rPr>
                            <w:rFonts w:ascii="Times New Roman" w:hAnsi="Times New Roman" w:cs="Times New Roman"/>
                            <w:sz w:val="18"/>
                            <w:szCs w:val="18"/>
                          </w:rPr>
                        </w:pPr>
                      </w:p>
                    </w:txbxContent>
                  </v:textbox>
                </v:shape>
                <w10:anchorlock/>
              </v:group>
            </w:pict>
          </mc:Fallback>
        </mc:AlternateContent>
      </w:r>
    </w:p>
    <w:p w:rsidR="009E1A3C" w:rsidRDefault="009E1A3C" w:rsidP="00796449">
      <w:pPr>
        <w:pStyle w:val="22"/>
        <w:ind w:left="669" w:hanging="397"/>
      </w:pPr>
      <w:bookmarkStart w:id="94" w:name="_Toc69889418"/>
      <w:bookmarkStart w:id="95" w:name="_Toc487529304"/>
      <w:bookmarkStart w:id="96" w:name="_Toc15378907"/>
      <w:bookmarkStart w:id="97" w:name="_Toc74058805"/>
      <w:r>
        <w:rPr>
          <w:rFonts w:hint="eastAsia"/>
        </w:rPr>
        <w:lastRenderedPageBreak/>
        <w:t>风险评估</w:t>
      </w:r>
    </w:p>
    <w:p w:rsidR="003B4113" w:rsidRPr="001D2565" w:rsidRDefault="001D2565" w:rsidP="001D2565">
      <w:pPr>
        <w:ind w:left="420"/>
        <w:rPr>
          <w:b/>
          <w:sz w:val="21"/>
          <w:szCs w:val="21"/>
        </w:rPr>
      </w:pPr>
      <w:bookmarkStart w:id="98" w:name="OLE_LINK3"/>
      <w:bookmarkStart w:id="99" w:name="OLE_LINK4"/>
      <w:r w:rsidRPr="001D2565">
        <w:rPr>
          <w:rFonts w:hint="eastAsia"/>
          <w:b/>
          <w:sz w:val="21"/>
          <w:szCs w:val="21"/>
        </w:rPr>
        <w:t>9</w:t>
      </w:r>
      <w:r w:rsidRPr="001D2565">
        <w:rPr>
          <w:b/>
          <w:sz w:val="21"/>
          <w:szCs w:val="21"/>
        </w:rPr>
        <w:t>.2</w:t>
      </w:r>
      <w:bookmarkEnd w:id="98"/>
      <w:bookmarkEnd w:id="99"/>
      <w:r w:rsidR="00CB1BDA">
        <w:rPr>
          <w:rFonts w:hint="eastAsia"/>
          <w:b/>
          <w:sz w:val="21"/>
          <w:szCs w:val="21"/>
        </w:rPr>
        <w:t>.</w:t>
      </w:r>
      <w:r w:rsidR="00CB1BDA">
        <w:rPr>
          <w:b/>
          <w:sz w:val="21"/>
          <w:szCs w:val="21"/>
        </w:rPr>
        <w:t xml:space="preserve">1 </w:t>
      </w:r>
      <w:r w:rsidR="00867861" w:rsidRPr="001D2565">
        <w:rPr>
          <w:b/>
          <w:sz w:val="21"/>
          <w:szCs w:val="21"/>
        </w:rPr>
        <w:t>风险识别</w:t>
      </w:r>
      <w:bookmarkEnd w:id="94"/>
      <w:bookmarkEnd w:id="95"/>
      <w:bookmarkEnd w:id="96"/>
      <w:bookmarkEnd w:id="97"/>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功能</w:t>
      </w:r>
      <w:r>
        <w:rPr>
          <w:rFonts w:cs="Arial"/>
          <w:sz w:val="21"/>
          <w:szCs w:val="21"/>
        </w:rPr>
        <w:t>/</w:t>
      </w:r>
      <w:r>
        <w:rPr>
          <w:rFonts w:cs="Arial" w:hint="eastAsia"/>
          <w:sz w:val="21"/>
          <w:szCs w:val="21"/>
        </w:rPr>
        <w:t>功能单元的识别：一个在设备</w:t>
      </w:r>
      <w:r>
        <w:rPr>
          <w:rFonts w:cs="Arial" w:hint="eastAsia"/>
          <w:sz w:val="21"/>
          <w:szCs w:val="21"/>
        </w:rPr>
        <w:t>/</w:t>
      </w:r>
      <w:r>
        <w:rPr>
          <w:rFonts w:cs="Arial" w:hint="eastAsia"/>
          <w:sz w:val="21"/>
          <w:szCs w:val="21"/>
        </w:rPr>
        <w:t>系统中独立的功能，对功能</w:t>
      </w:r>
      <w:r>
        <w:rPr>
          <w:rFonts w:cs="Arial" w:hint="eastAsia"/>
          <w:sz w:val="21"/>
          <w:szCs w:val="21"/>
        </w:rPr>
        <w:t>/</w:t>
      </w:r>
      <w:r>
        <w:rPr>
          <w:rFonts w:cs="Arial" w:hint="eastAsia"/>
          <w:sz w:val="21"/>
          <w:szCs w:val="21"/>
        </w:rPr>
        <w:t>功能单元以实现一个特定的目标进行定义。</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对功能</w:t>
      </w:r>
      <w:r>
        <w:rPr>
          <w:rFonts w:cs="Arial" w:hint="eastAsia"/>
          <w:sz w:val="21"/>
          <w:szCs w:val="21"/>
        </w:rPr>
        <w:t>/</w:t>
      </w:r>
      <w:r>
        <w:rPr>
          <w:rFonts w:cs="Arial" w:hint="eastAsia"/>
          <w:sz w:val="21"/>
          <w:szCs w:val="21"/>
        </w:rPr>
        <w:t>功能单元的功能</w:t>
      </w:r>
      <w:r>
        <w:rPr>
          <w:rFonts w:cs="Arial" w:hint="eastAsia"/>
          <w:sz w:val="21"/>
          <w:szCs w:val="21"/>
        </w:rPr>
        <w:t>/</w:t>
      </w:r>
      <w:r>
        <w:rPr>
          <w:rFonts w:cs="Arial" w:hint="eastAsia"/>
          <w:sz w:val="21"/>
          <w:szCs w:val="21"/>
        </w:rPr>
        <w:t>作</w:t>
      </w:r>
      <w:r>
        <w:rPr>
          <w:rFonts w:cs="Arial" w:hint="eastAsia"/>
          <w:sz w:val="21"/>
          <w:szCs w:val="22"/>
        </w:rPr>
        <w:t>用</w:t>
      </w:r>
      <w:r>
        <w:rPr>
          <w:rFonts w:cs="Arial"/>
          <w:sz w:val="21"/>
          <w:szCs w:val="21"/>
        </w:rPr>
        <w:t>进行说明。</w:t>
      </w:r>
    </w:p>
    <w:p w:rsidR="003B4113" w:rsidRPr="001D2565" w:rsidRDefault="001D2565" w:rsidP="001D2565">
      <w:pPr>
        <w:ind w:left="420"/>
        <w:rPr>
          <w:b/>
          <w:sz w:val="21"/>
          <w:szCs w:val="21"/>
        </w:rPr>
      </w:pPr>
      <w:bookmarkStart w:id="100" w:name="_Toc69889419"/>
      <w:bookmarkStart w:id="101" w:name="_Toc487529305"/>
      <w:bookmarkStart w:id="102" w:name="_Toc74058806"/>
      <w:bookmarkStart w:id="103" w:name="_Toc15378908"/>
      <w:r w:rsidRPr="001D2565">
        <w:rPr>
          <w:rFonts w:hint="eastAsia"/>
          <w:b/>
          <w:sz w:val="21"/>
          <w:szCs w:val="21"/>
        </w:rPr>
        <w:t>9</w:t>
      </w:r>
      <w:r w:rsidRPr="001D2565">
        <w:rPr>
          <w:b/>
          <w:sz w:val="21"/>
          <w:szCs w:val="21"/>
        </w:rPr>
        <w:t>.2.</w:t>
      </w:r>
      <w:r w:rsidR="00CB1BDA">
        <w:rPr>
          <w:b/>
          <w:sz w:val="21"/>
          <w:szCs w:val="21"/>
        </w:rPr>
        <w:t>2</w:t>
      </w:r>
      <w:r>
        <w:rPr>
          <w:b/>
          <w:sz w:val="21"/>
          <w:szCs w:val="21"/>
        </w:rPr>
        <w:t xml:space="preserve"> </w:t>
      </w:r>
      <w:r>
        <w:rPr>
          <w:rFonts w:hint="eastAsia"/>
          <w:b/>
          <w:sz w:val="21"/>
          <w:szCs w:val="21"/>
        </w:rPr>
        <w:t>风</w:t>
      </w:r>
      <w:r w:rsidRPr="001D2565">
        <w:rPr>
          <w:b/>
          <w:sz w:val="21"/>
          <w:szCs w:val="21"/>
        </w:rPr>
        <w:t>险分析</w:t>
      </w:r>
      <w:bookmarkEnd w:id="100"/>
      <w:bookmarkEnd w:id="101"/>
      <w:bookmarkEnd w:id="102"/>
      <w:bookmarkEnd w:id="103"/>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风险</w:t>
      </w:r>
      <w:r>
        <w:rPr>
          <w:rFonts w:cs="Arial" w:hint="eastAsia"/>
          <w:sz w:val="21"/>
          <w:szCs w:val="21"/>
        </w:rPr>
        <w:t>分析是对所关联已经确认了的危害因素进行评估。</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对各个功能</w:t>
      </w:r>
      <w:r>
        <w:rPr>
          <w:rFonts w:cs="Arial" w:hint="eastAsia"/>
          <w:sz w:val="21"/>
          <w:szCs w:val="21"/>
        </w:rPr>
        <w:t>/</w:t>
      </w:r>
      <w:r>
        <w:rPr>
          <w:rFonts w:cs="Arial" w:hint="eastAsia"/>
          <w:sz w:val="21"/>
          <w:szCs w:val="21"/>
        </w:rPr>
        <w:t>功能单元的失效情况进行分析，以确定出所有的潜在危害源。</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针对确定的每个潜在危害源进行分析，分析其失效后的最差影响。</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明确的描述确</w:t>
      </w:r>
      <w:r>
        <w:rPr>
          <w:rFonts w:cs="Arial"/>
          <w:sz w:val="21"/>
          <w:szCs w:val="21"/>
        </w:rPr>
        <w:t>认的失效原因，这些原因可能是一个或多个。</w:t>
      </w:r>
    </w:p>
    <w:p w:rsidR="003B4113" w:rsidRPr="001D2565" w:rsidRDefault="001D2565" w:rsidP="001D2565">
      <w:pPr>
        <w:ind w:left="420"/>
        <w:rPr>
          <w:b/>
          <w:sz w:val="21"/>
          <w:szCs w:val="21"/>
        </w:rPr>
      </w:pPr>
      <w:bookmarkStart w:id="104" w:name="_Toc74058807"/>
      <w:bookmarkStart w:id="105" w:name="_Toc15378909"/>
      <w:bookmarkStart w:id="106" w:name="_Toc69889420"/>
      <w:bookmarkStart w:id="107" w:name="_Toc487529306"/>
      <w:r w:rsidRPr="001D2565">
        <w:rPr>
          <w:rFonts w:hint="eastAsia"/>
          <w:b/>
          <w:sz w:val="21"/>
          <w:szCs w:val="21"/>
        </w:rPr>
        <w:t>9</w:t>
      </w:r>
      <w:r w:rsidRPr="001D2565">
        <w:rPr>
          <w:b/>
          <w:sz w:val="21"/>
          <w:szCs w:val="21"/>
        </w:rPr>
        <w:t>.2.</w:t>
      </w:r>
      <w:r w:rsidR="00CB1BDA">
        <w:rPr>
          <w:b/>
          <w:sz w:val="21"/>
          <w:szCs w:val="21"/>
        </w:rPr>
        <w:t xml:space="preserve">3 </w:t>
      </w:r>
      <w:r w:rsidR="00867861" w:rsidRPr="001D2565">
        <w:rPr>
          <w:b/>
          <w:sz w:val="21"/>
          <w:szCs w:val="21"/>
        </w:rPr>
        <w:t>风险评价</w:t>
      </w:r>
      <w:bookmarkEnd w:id="104"/>
      <w:bookmarkEnd w:id="105"/>
      <w:bookmarkEnd w:id="106"/>
      <w:bookmarkEnd w:id="107"/>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对设</w:t>
      </w:r>
      <w:r>
        <w:rPr>
          <w:rFonts w:cs="Arial" w:hint="eastAsia"/>
          <w:sz w:val="21"/>
          <w:szCs w:val="21"/>
        </w:rPr>
        <w:t>备</w:t>
      </w:r>
      <w:r>
        <w:rPr>
          <w:rFonts w:cs="Arial" w:hint="eastAsia"/>
          <w:sz w:val="21"/>
          <w:szCs w:val="21"/>
        </w:rPr>
        <w:t>/</w:t>
      </w:r>
      <w:r>
        <w:rPr>
          <w:rFonts w:cs="Arial" w:hint="eastAsia"/>
          <w:sz w:val="21"/>
          <w:szCs w:val="21"/>
        </w:rPr>
        <w:t>系统风险分析确认的危害进行全面的审查以保证能够确定出所有潜在的风险并对其进行评价。</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在本文件中风险评估的表达将使用定性的描述，如：“高”以“</w:t>
      </w:r>
      <w:r>
        <w:rPr>
          <w:rFonts w:cs="Arial" w:hint="eastAsia"/>
          <w:sz w:val="21"/>
          <w:szCs w:val="21"/>
        </w:rPr>
        <w:t>H</w:t>
      </w:r>
      <w:r>
        <w:rPr>
          <w:rFonts w:cs="Arial" w:hint="eastAsia"/>
          <w:sz w:val="21"/>
          <w:szCs w:val="21"/>
        </w:rPr>
        <w:t>”、“中”以“</w:t>
      </w:r>
      <w:r>
        <w:rPr>
          <w:rFonts w:cs="Arial" w:hint="eastAsia"/>
          <w:sz w:val="21"/>
          <w:szCs w:val="21"/>
        </w:rPr>
        <w:t>M</w:t>
      </w:r>
      <w:r>
        <w:rPr>
          <w:rFonts w:cs="Arial" w:hint="eastAsia"/>
          <w:sz w:val="21"/>
          <w:szCs w:val="21"/>
        </w:rPr>
        <w:t>”，“低”以“</w:t>
      </w:r>
      <w:r>
        <w:rPr>
          <w:rFonts w:cs="Arial" w:hint="eastAsia"/>
          <w:sz w:val="21"/>
          <w:szCs w:val="21"/>
        </w:rPr>
        <w:t>L</w:t>
      </w:r>
      <w:r>
        <w:rPr>
          <w:rFonts w:cs="Arial" w:hint="eastAsia"/>
          <w:sz w:val="21"/>
          <w:szCs w:val="21"/>
        </w:rPr>
        <w:t>”表示。一个风险的判定依靠风险优先性来定义。</w:t>
      </w:r>
      <w:r>
        <w:rPr>
          <w:rFonts w:cs="Arial" w:hint="eastAsia"/>
          <w:sz w:val="21"/>
          <w:szCs w:val="21"/>
        </w:rPr>
        <w:t xml:space="preserve"> </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严重性（</w:t>
      </w:r>
      <w:r>
        <w:rPr>
          <w:rFonts w:cs="Arial" w:hint="eastAsia"/>
          <w:sz w:val="21"/>
          <w:szCs w:val="21"/>
        </w:rPr>
        <w:t>S</w:t>
      </w:r>
      <w:r>
        <w:rPr>
          <w:rFonts w:cs="Arial"/>
          <w:sz w:val="21"/>
          <w:szCs w:val="21"/>
        </w:rPr>
        <w:t>）：严重性是衡量危害可能后果的一个指标。在此阶段需要对失效的可能后果进行评估。</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1"/>
        </w:rPr>
        <w:t>低（</w:t>
      </w:r>
      <w:r>
        <w:rPr>
          <w:rFonts w:cs="Arial"/>
          <w:sz w:val="21"/>
          <w:szCs w:val="21"/>
        </w:rPr>
        <w:t>L</w:t>
      </w:r>
      <w:r>
        <w:rPr>
          <w:rFonts w:cs="Arial"/>
          <w:sz w:val="21"/>
          <w:szCs w:val="21"/>
        </w:rPr>
        <w:t>）：预期</w:t>
      </w:r>
      <w:r>
        <w:rPr>
          <w:rFonts w:cs="Arial" w:hint="eastAsia"/>
          <w:sz w:val="21"/>
          <w:szCs w:val="22"/>
        </w:rPr>
        <w:t>具有较小的负面影响。</w:t>
      </w:r>
      <w:r>
        <w:rPr>
          <w:rFonts w:cs="Arial" w:hint="eastAsia"/>
          <w:sz w:val="21"/>
          <w:szCs w:val="22"/>
        </w:rPr>
        <w:t xml:space="preserve"> </w:t>
      </w:r>
      <w:r>
        <w:rPr>
          <w:rFonts w:cs="Arial" w:hint="eastAsia"/>
          <w:sz w:val="21"/>
          <w:szCs w:val="22"/>
        </w:rPr>
        <w:t>可预期所导致的危害具有非常微小到短期的有害影响。</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中（</w:t>
      </w:r>
      <w:r>
        <w:rPr>
          <w:rFonts w:cs="Arial" w:hint="eastAsia"/>
          <w:sz w:val="21"/>
          <w:szCs w:val="22"/>
        </w:rPr>
        <w:t>M</w:t>
      </w:r>
      <w:r>
        <w:rPr>
          <w:rFonts w:cs="Arial" w:hint="eastAsia"/>
          <w:sz w:val="21"/>
          <w:szCs w:val="22"/>
        </w:rPr>
        <w:t>）：预期具有中等的影响。</w:t>
      </w:r>
      <w:r>
        <w:rPr>
          <w:rFonts w:cs="Arial" w:hint="eastAsia"/>
          <w:sz w:val="21"/>
          <w:szCs w:val="22"/>
        </w:rPr>
        <w:t xml:space="preserve"> </w:t>
      </w:r>
      <w:r>
        <w:rPr>
          <w:rFonts w:cs="Arial" w:hint="eastAsia"/>
          <w:sz w:val="21"/>
          <w:szCs w:val="22"/>
        </w:rPr>
        <w:t>可预期到其影响具有短期到中期的有害影响。</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高（</w:t>
      </w:r>
      <w:r>
        <w:rPr>
          <w:rFonts w:cs="Arial" w:hint="eastAsia"/>
          <w:sz w:val="21"/>
          <w:szCs w:val="22"/>
        </w:rPr>
        <w:t>H</w:t>
      </w:r>
      <w:r>
        <w:rPr>
          <w:rFonts w:cs="Arial" w:hint="eastAsia"/>
          <w:sz w:val="21"/>
          <w:szCs w:val="22"/>
        </w:rPr>
        <w:t>）：预期将具有非常显著的负面影响。</w:t>
      </w:r>
      <w:r>
        <w:rPr>
          <w:rFonts w:cs="Arial" w:hint="eastAsia"/>
          <w:sz w:val="21"/>
          <w:szCs w:val="22"/>
        </w:rPr>
        <w:t xml:space="preserve"> </w:t>
      </w:r>
      <w:r>
        <w:rPr>
          <w:rFonts w:cs="Arial" w:hint="eastAsia"/>
          <w:sz w:val="21"/>
          <w:szCs w:val="22"/>
        </w:rPr>
        <w:t>可预期到其影响具有显著的长期影响和</w:t>
      </w:r>
      <w:r>
        <w:rPr>
          <w:rFonts w:cs="Arial" w:hint="eastAsia"/>
          <w:sz w:val="21"/>
          <w:szCs w:val="22"/>
        </w:rPr>
        <w:t>/</w:t>
      </w:r>
      <w:r>
        <w:rPr>
          <w:rFonts w:cs="Arial" w:hint="eastAsia"/>
          <w:sz w:val="21"/>
          <w:szCs w:val="22"/>
        </w:rPr>
        <w:t>或可能是灾难性的短期影响。</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可能性</w:t>
      </w:r>
      <w:r>
        <w:rPr>
          <w:rFonts w:cs="Arial"/>
          <w:sz w:val="21"/>
          <w:szCs w:val="21"/>
        </w:rPr>
        <w:t>（</w:t>
      </w:r>
      <w:r>
        <w:rPr>
          <w:rFonts w:cs="Arial"/>
          <w:sz w:val="21"/>
          <w:szCs w:val="21"/>
        </w:rPr>
        <w:t>P</w:t>
      </w:r>
      <w:r>
        <w:rPr>
          <w:rFonts w:cs="Arial"/>
          <w:sz w:val="21"/>
          <w:szCs w:val="21"/>
        </w:rPr>
        <w:t>）：发生的可能性是列出可能发生的原因及产生所描述的失效模式的可能性。现有或类似的设计</w:t>
      </w:r>
      <w:r>
        <w:rPr>
          <w:rFonts w:cs="Arial"/>
          <w:sz w:val="21"/>
          <w:szCs w:val="21"/>
        </w:rPr>
        <w:t>/</w:t>
      </w:r>
      <w:r>
        <w:rPr>
          <w:rFonts w:cs="Arial"/>
          <w:sz w:val="21"/>
          <w:szCs w:val="21"/>
        </w:rPr>
        <w:t>过程历史资料可用来评估可能性。了解失效发生的可能性，帮助选择适宜的控制方法对所确定的风险进行控制。</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1"/>
        </w:rPr>
        <w:t>低（</w:t>
      </w:r>
      <w:r>
        <w:rPr>
          <w:rFonts w:cs="Arial"/>
          <w:sz w:val="21"/>
          <w:szCs w:val="21"/>
        </w:rPr>
        <w:t>L</w:t>
      </w:r>
      <w:r>
        <w:rPr>
          <w:rFonts w:cs="Arial"/>
          <w:sz w:val="21"/>
          <w:szCs w:val="21"/>
        </w:rPr>
        <w:t>）：在产品的</w:t>
      </w:r>
      <w:r>
        <w:rPr>
          <w:rFonts w:cs="Arial" w:hint="eastAsia"/>
          <w:sz w:val="21"/>
          <w:szCs w:val="22"/>
        </w:rPr>
        <w:t>生命周期中不太可能发生。</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中（</w:t>
      </w:r>
      <w:r>
        <w:rPr>
          <w:rFonts w:cs="Arial" w:hint="eastAsia"/>
          <w:sz w:val="21"/>
          <w:szCs w:val="22"/>
        </w:rPr>
        <w:t>M</w:t>
      </w:r>
      <w:r>
        <w:rPr>
          <w:rFonts w:cs="Arial" w:hint="eastAsia"/>
          <w:sz w:val="21"/>
          <w:szCs w:val="22"/>
        </w:rPr>
        <w:t>）：在产品的生命周期中有时可能会发生。</w:t>
      </w:r>
    </w:p>
    <w:p w:rsidR="003B4113" w:rsidRDefault="00867861">
      <w:pPr>
        <w:spacing w:beforeLines="50" w:before="120" w:afterLines="50" w:after="120" w:line="360" w:lineRule="auto"/>
        <w:ind w:leftChars="300" w:left="720"/>
        <w:jc w:val="both"/>
        <w:rPr>
          <w:rFonts w:cs="Arial"/>
          <w:sz w:val="21"/>
          <w:szCs w:val="21"/>
        </w:rPr>
      </w:pPr>
      <w:r>
        <w:rPr>
          <w:rFonts w:cs="Arial" w:hint="eastAsia"/>
          <w:sz w:val="21"/>
          <w:szCs w:val="22"/>
        </w:rPr>
        <w:t>高（</w:t>
      </w:r>
      <w:r>
        <w:rPr>
          <w:rFonts w:cs="Arial" w:hint="eastAsia"/>
          <w:sz w:val="21"/>
          <w:szCs w:val="22"/>
        </w:rPr>
        <w:t>H</w:t>
      </w:r>
      <w:r>
        <w:rPr>
          <w:rFonts w:cs="Arial" w:hint="eastAsia"/>
          <w:sz w:val="21"/>
          <w:szCs w:val="22"/>
        </w:rPr>
        <w:t>）：在产品的</w:t>
      </w:r>
      <w:r>
        <w:rPr>
          <w:rFonts w:cs="Arial"/>
          <w:sz w:val="21"/>
          <w:szCs w:val="21"/>
        </w:rPr>
        <w:t>生命周期中将会发生几次。</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lastRenderedPageBreak/>
        <w:t>可</w:t>
      </w:r>
      <w:r>
        <w:rPr>
          <w:rFonts w:cs="Arial" w:hint="eastAsia"/>
          <w:sz w:val="21"/>
          <w:szCs w:val="21"/>
        </w:rPr>
        <w:t>检测</w:t>
      </w:r>
      <w:r>
        <w:rPr>
          <w:rFonts w:cs="Arial"/>
          <w:sz w:val="21"/>
          <w:szCs w:val="21"/>
        </w:rPr>
        <w:t>性（</w:t>
      </w:r>
      <w:r>
        <w:rPr>
          <w:rFonts w:cs="Arial"/>
          <w:sz w:val="21"/>
          <w:szCs w:val="21"/>
        </w:rPr>
        <w:t>D</w:t>
      </w:r>
      <w:r>
        <w:rPr>
          <w:rFonts w:cs="Arial"/>
          <w:sz w:val="21"/>
          <w:szCs w:val="21"/>
        </w:rPr>
        <w:t>）：可检测性是基于确定的程序控制</w:t>
      </w:r>
      <w:r>
        <w:rPr>
          <w:rFonts w:cs="Arial"/>
          <w:sz w:val="21"/>
          <w:szCs w:val="21"/>
        </w:rPr>
        <w:t>/</w:t>
      </w:r>
      <w:r>
        <w:rPr>
          <w:rFonts w:cs="Arial"/>
          <w:sz w:val="21"/>
          <w:szCs w:val="21"/>
        </w:rPr>
        <w:t>检查将产生的原因在失效前预防或消除可能性。</w:t>
      </w:r>
    </w:p>
    <w:p w:rsidR="003B4113" w:rsidRDefault="00867861">
      <w:pPr>
        <w:spacing w:beforeLines="50" w:before="120" w:afterLines="50" w:after="120" w:line="360" w:lineRule="auto"/>
        <w:ind w:leftChars="300" w:left="720"/>
        <w:jc w:val="both"/>
        <w:rPr>
          <w:rFonts w:cs="Arial"/>
          <w:sz w:val="21"/>
          <w:szCs w:val="22"/>
        </w:rPr>
      </w:pPr>
      <w:r>
        <w:rPr>
          <w:rFonts w:cs="Arial"/>
          <w:sz w:val="21"/>
          <w:szCs w:val="21"/>
        </w:rPr>
        <w:t>低（</w:t>
      </w:r>
      <w:r>
        <w:rPr>
          <w:rFonts w:cs="Arial"/>
          <w:sz w:val="21"/>
          <w:szCs w:val="21"/>
        </w:rPr>
        <w:t>L</w:t>
      </w:r>
      <w:r>
        <w:rPr>
          <w:rFonts w:cs="Arial"/>
          <w:sz w:val="21"/>
          <w:szCs w:val="21"/>
        </w:rPr>
        <w:t>）：缺</w:t>
      </w:r>
      <w:r>
        <w:rPr>
          <w:rFonts w:cs="Arial" w:hint="eastAsia"/>
          <w:sz w:val="21"/>
          <w:szCs w:val="22"/>
        </w:rPr>
        <w:t>陷状况的检测被认定为是不太可能的（例如，每发生</w:t>
      </w:r>
      <w:r>
        <w:rPr>
          <w:rFonts w:cs="Arial" w:hint="eastAsia"/>
          <w:sz w:val="21"/>
          <w:szCs w:val="22"/>
        </w:rPr>
        <w:t>3</w:t>
      </w:r>
      <w:r>
        <w:rPr>
          <w:rFonts w:cs="Arial" w:hint="eastAsia"/>
          <w:sz w:val="21"/>
          <w:szCs w:val="22"/>
        </w:rPr>
        <w:t>次检测到</w:t>
      </w:r>
      <w:r>
        <w:rPr>
          <w:rFonts w:cs="Arial" w:hint="eastAsia"/>
          <w:sz w:val="21"/>
          <w:szCs w:val="22"/>
        </w:rPr>
        <w:t>1</w:t>
      </w:r>
      <w:r>
        <w:rPr>
          <w:rFonts w:cs="Arial" w:hint="eastAsia"/>
          <w:sz w:val="21"/>
          <w:szCs w:val="22"/>
        </w:rPr>
        <w:t>次以下）。</w:t>
      </w:r>
    </w:p>
    <w:p w:rsidR="003B4113" w:rsidRDefault="00867861">
      <w:pPr>
        <w:spacing w:beforeLines="50" w:before="120" w:afterLines="50" w:after="120" w:line="360" w:lineRule="auto"/>
        <w:ind w:leftChars="300" w:left="720"/>
        <w:jc w:val="both"/>
        <w:rPr>
          <w:rFonts w:cs="Arial"/>
          <w:sz w:val="21"/>
          <w:szCs w:val="22"/>
        </w:rPr>
      </w:pPr>
      <w:r>
        <w:rPr>
          <w:rFonts w:cs="Arial" w:hint="eastAsia"/>
          <w:sz w:val="21"/>
          <w:szCs w:val="22"/>
        </w:rPr>
        <w:t>中（</w:t>
      </w:r>
      <w:r>
        <w:rPr>
          <w:rFonts w:cs="Arial" w:hint="eastAsia"/>
          <w:sz w:val="21"/>
          <w:szCs w:val="22"/>
        </w:rPr>
        <w:t>M</w:t>
      </w:r>
      <w:r>
        <w:rPr>
          <w:rFonts w:cs="Arial" w:hint="eastAsia"/>
          <w:sz w:val="21"/>
          <w:szCs w:val="22"/>
        </w:rPr>
        <w:t>）：缺陷状况的检测被认定为是合理可能的（例如，每发生</w:t>
      </w:r>
      <w:r>
        <w:rPr>
          <w:rFonts w:cs="Arial" w:hint="eastAsia"/>
          <w:sz w:val="21"/>
          <w:szCs w:val="22"/>
        </w:rPr>
        <w:t>2</w:t>
      </w:r>
      <w:r>
        <w:rPr>
          <w:rFonts w:cs="Arial" w:hint="eastAsia"/>
          <w:sz w:val="21"/>
          <w:szCs w:val="22"/>
        </w:rPr>
        <w:t>次检测到</w:t>
      </w:r>
      <w:r>
        <w:rPr>
          <w:rFonts w:cs="Arial" w:hint="eastAsia"/>
          <w:sz w:val="21"/>
          <w:szCs w:val="22"/>
        </w:rPr>
        <w:t>1</w:t>
      </w:r>
      <w:r>
        <w:rPr>
          <w:rFonts w:cs="Arial" w:hint="eastAsia"/>
          <w:sz w:val="21"/>
          <w:szCs w:val="22"/>
        </w:rPr>
        <w:t>次）。</w:t>
      </w:r>
    </w:p>
    <w:p w:rsidR="003B4113" w:rsidRDefault="00867861">
      <w:pPr>
        <w:spacing w:beforeLines="50" w:before="120" w:afterLines="50" w:after="120" w:line="360" w:lineRule="auto"/>
        <w:ind w:leftChars="300" w:left="720"/>
        <w:jc w:val="both"/>
        <w:rPr>
          <w:rFonts w:cs="Arial"/>
          <w:sz w:val="21"/>
          <w:szCs w:val="21"/>
        </w:rPr>
      </w:pPr>
      <w:r>
        <w:rPr>
          <w:rFonts w:cs="Arial" w:hint="eastAsia"/>
          <w:sz w:val="21"/>
          <w:szCs w:val="22"/>
        </w:rPr>
        <w:t>高（</w:t>
      </w:r>
      <w:r>
        <w:rPr>
          <w:rFonts w:cs="Arial" w:hint="eastAsia"/>
          <w:sz w:val="21"/>
          <w:szCs w:val="22"/>
        </w:rPr>
        <w:t>H</w:t>
      </w:r>
      <w:r>
        <w:rPr>
          <w:rFonts w:cs="Arial" w:hint="eastAsia"/>
          <w:sz w:val="21"/>
          <w:szCs w:val="22"/>
        </w:rPr>
        <w:t>）：缺陷状</w:t>
      </w:r>
      <w:r>
        <w:rPr>
          <w:rFonts w:cs="Arial"/>
          <w:sz w:val="21"/>
          <w:szCs w:val="21"/>
        </w:rPr>
        <w:t>况的检测被认定为是高度可能的（每次发生均可检测到）。</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将把</w:t>
      </w:r>
      <w:r>
        <w:rPr>
          <w:rFonts w:cs="Arial" w:hint="eastAsia"/>
          <w:sz w:val="21"/>
          <w:szCs w:val="21"/>
        </w:rPr>
        <w:t>严重性</w:t>
      </w:r>
      <w:r>
        <w:rPr>
          <w:rFonts w:cs="Arial"/>
          <w:sz w:val="21"/>
          <w:szCs w:val="21"/>
        </w:rPr>
        <w:t>和可能性合在一起来评价风险级别。将采用如下方法来确定风险级别：</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8"/>
        <w:gridCol w:w="2378"/>
        <w:gridCol w:w="2379"/>
        <w:gridCol w:w="2379"/>
      </w:tblGrid>
      <w:tr w:rsidR="003B4113">
        <w:trPr>
          <w:trHeight w:hRule="exact" w:val="567"/>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风险等级</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可能性低</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可能性中等</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可能性高</w:t>
            </w:r>
          </w:p>
        </w:tc>
      </w:tr>
      <w:tr w:rsidR="003B4113">
        <w:trPr>
          <w:trHeight w:hRule="exact" w:val="567"/>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lang w:val="zh-CN"/>
              </w:rPr>
            </w:pPr>
            <w:r>
              <w:rPr>
                <w:rFonts w:cs="Arial"/>
                <w:sz w:val="21"/>
                <w:szCs w:val="21"/>
                <w:lang w:val="zh-CN"/>
              </w:rPr>
              <w:t>严重性高</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2</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1</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1</w:t>
            </w:r>
          </w:p>
        </w:tc>
      </w:tr>
      <w:tr w:rsidR="003B4113">
        <w:trPr>
          <w:trHeight w:hRule="exact" w:val="567"/>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rPr>
              <w:t>严重</w:t>
            </w:r>
            <w:r>
              <w:rPr>
                <w:rFonts w:cs="Arial"/>
                <w:sz w:val="21"/>
                <w:szCs w:val="21"/>
                <w:lang w:val="zh-CN"/>
              </w:rPr>
              <w:t>性中</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3</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2</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1</w:t>
            </w:r>
          </w:p>
        </w:tc>
      </w:tr>
      <w:tr w:rsidR="003B4113">
        <w:trPr>
          <w:trHeight w:hRule="exact" w:val="567"/>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严重性低</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3</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3</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2</w:t>
            </w:r>
          </w:p>
        </w:tc>
      </w:tr>
    </w:tbl>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在此步将对风险优先性进行评价。</w:t>
      </w:r>
      <w:r>
        <w:rPr>
          <w:rFonts w:cs="Arial"/>
          <w:sz w:val="21"/>
          <w:szCs w:val="21"/>
        </w:rPr>
        <w:t xml:space="preserve"> </w:t>
      </w:r>
      <w:r>
        <w:rPr>
          <w:rFonts w:cs="Arial"/>
          <w:sz w:val="21"/>
          <w:szCs w:val="21"/>
        </w:rPr>
        <w:t>在进行评价之后，将风险级别和可检测性合并到一起来确定整体的风险优先性，通过如下方式对风险优先性进行评价：</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8"/>
        <w:gridCol w:w="2378"/>
        <w:gridCol w:w="2379"/>
        <w:gridCol w:w="2379"/>
      </w:tblGrid>
      <w:tr w:rsidR="003B4113">
        <w:trPr>
          <w:trHeight w:val="510"/>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rPr>
              <w:t>风险优先性</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检测可能性低</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检测可能性中等</w:t>
            </w:r>
          </w:p>
        </w:tc>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检测可能性高</w:t>
            </w:r>
          </w:p>
        </w:tc>
      </w:tr>
      <w:tr w:rsidR="003B4113">
        <w:trPr>
          <w:trHeight w:val="510"/>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1</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风险优先性高</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风险优先性高</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lang w:val="zh-CN"/>
              </w:rPr>
              <w:t>风险优先性中</w:t>
            </w:r>
          </w:p>
        </w:tc>
      </w:tr>
      <w:tr w:rsidR="003B4113">
        <w:trPr>
          <w:trHeight w:val="510"/>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2</w:t>
            </w:r>
          </w:p>
        </w:tc>
        <w:tc>
          <w:tcPr>
            <w:tcW w:w="1250" w:type="pct"/>
            <w:tcBorders>
              <w:top w:val="single" w:sz="4" w:space="0" w:color="auto"/>
              <w:left w:val="single" w:sz="4" w:space="0" w:color="auto"/>
              <w:bottom w:val="single" w:sz="4" w:space="0" w:color="auto"/>
              <w:right w:val="single" w:sz="4" w:space="0" w:color="auto"/>
            </w:tcBorders>
            <w:shd w:val="clear" w:color="auto" w:fill="FF0000"/>
            <w:vAlign w:val="center"/>
          </w:tcPr>
          <w:p w:rsidR="003B4113" w:rsidRDefault="00867861">
            <w:pPr>
              <w:jc w:val="center"/>
              <w:rPr>
                <w:rFonts w:cs="Arial"/>
                <w:sz w:val="21"/>
                <w:szCs w:val="21"/>
              </w:rPr>
            </w:pPr>
            <w:r>
              <w:rPr>
                <w:rFonts w:cs="Arial"/>
                <w:sz w:val="21"/>
                <w:szCs w:val="21"/>
                <w:lang w:val="zh-CN"/>
              </w:rPr>
              <w:t>风险优先性高</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lang w:val="zh-CN"/>
              </w:rPr>
              <w:t>风险优先性中</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风险优先性低</w:t>
            </w:r>
          </w:p>
        </w:tc>
      </w:tr>
      <w:tr w:rsidR="003B4113">
        <w:trPr>
          <w:trHeight w:val="510"/>
          <w:jc w:val="center"/>
        </w:trPr>
        <w:tc>
          <w:tcPr>
            <w:tcW w:w="1250" w:type="pct"/>
            <w:tcBorders>
              <w:top w:val="single" w:sz="4" w:space="0" w:color="auto"/>
              <w:left w:val="single" w:sz="4" w:space="0" w:color="auto"/>
              <w:bottom w:val="single" w:sz="4" w:space="0" w:color="auto"/>
              <w:right w:val="single" w:sz="4" w:space="0" w:color="auto"/>
            </w:tcBorders>
            <w:vAlign w:val="center"/>
          </w:tcPr>
          <w:p w:rsidR="003B4113" w:rsidRDefault="00867861">
            <w:pPr>
              <w:jc w:val="center"/>
              <w:rPr>
                <w:rFonts w:cs="Arial"/>
                <w:sz w:val="21"/>
                <w:szCs w:val="21"/>
              </w:rPr>
            </w:pPr>
            <w:r>
              <w:rPr>
                <w:rFonts w:cs="Arial"/>
                <w:sz w:val="21"/>
                <w:szCs w:val="21"/>
                <w:lang w:val="zh-CN"/>
              </w:rPr>
              <w:t>风险等级</w:t>
            </w:r>
            <w:r>
              <w:rPr>
                <w:rFonts w:cs="Arial"/>
                <w:sz w:val="21"/>
                <w:szCs w:val="21"/>
              </w:rPr>
              <w:t>3</w:t>
            </w:r>
          </w:p>
        </w:tc>
        <w:tc>
          <w:tcPr>
            <w:tcW w:w="1250" w:type="pct"/>
            <w:tcBorders>
              <w:top w:val="single" w:sz="4" w:space="0" w:color="auto"/>
              <w:left w:val="single" w:sz="4" w:space="0" w:color="auto"/>
              <w:bottom w:val="single" w:sz="4" w:space="0" w:color="auto"/>
              <w:right w:val="single" w:sz="4" w:space="0" w:color="auto"/>
            </w:tcBorders>
            <w:shd w:val="clear" w:color="auto" w:fill="FFFF00"/>
            <w:vAlign w:val="center"/>
          </w:tcPr>
          <w:p w:rsidR="003B4113" w:rsidRDefault="00867861">
            <w:pPr>
              <w:jc w:val="center"/>
              <w:rPr>
                <w:rFonts w:cs="Arial"/>
                <w:sz w:val="21"/>
                <w:szCs w:val="21"/>
              </w:rPr>
            </w:pPr>
            <w:r>
              <w:rPr>
                <w:rFonts w:cs="Arial"/>
                <w:sz w:val="21"/>
                <w:szCs w:val="21"/>
              </w:rPr>
              <w:t>风险</w:t>
            </w:r>
            <w:r>
              <w:rPr>
                <w:rFonts w:cs="Arial"/>
                <w:sz w:val="21"/>
                <w:szCs w:val="21"/>
                <w:lang w:val="zh-CN"/>
              </w:rPr>
              <w:t>优先性</w:t>
            </w:r>
            <w:r>
              <w:rPr>
                <w:rFonts w:cs="Arial"/>
                <w:sz w:val="21"/>
                <w:szCs w:val="21"/>
              </w:rPr>
              <w:t>中</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风险优先性低</w:t>
            </w:r>
          </w:p>
        </w:tc>
        <w:tc>
          <w:tcPr>
            <w:tcW w:w="1250" w:type="pct"/>
            <w:tcBorders>
              <w:top w:val="single" w:sz="4" w:space="0" w:color="auto"/>
              <w:left w:val="single" w:sz="4" w:space="0" w:color="auto"/>
              <w:bottom w:val="single" w:sz="4" w:space="0" w:color="auto"/>
              <w:right w:val="single" w:sz="4" w:space="0" w:color="auto"/>
            </w:tcBorders>
            <w:shd w:val="clear" w:color="auto" w:fill="00FF00"/>
            <w:vAlign w:val="center"/>
          </w:tcPr>
          <w:p w:rsidR="003B4113" w:rsidRDefault="00867861">
            <w:pPr>
              <w:jc w:val="center"/>
              <w:rPr>
                <w:rFonts w:cs="Arial"/>
                <w:sz w:val="21"/>
                <w:szCs w:val="21"/>
              </w:rPr>
            </w:pPr>
            <w:r>
              <w:rPr>
                <w:rFonts w:cs="Arial"/>
                <w:sz w:val="21"/>
                <w:szCs w:val="21"/>
                <w:lang w:val="zh-CN"/>
              </w:rPr>
              <w:t>风险优先性低</w:t>
            </w:r>
          </w:p>
        </w:tc>
      </w:tr>
    </w:tbl>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评估的目的，是每个功能</w:t>
      </w:r>
      <w:r>
        <w:rPr>
          <w:rFonts w:cs="Arial"/>
          <w:sz w:val="21"/>
          <w:szCs w:val="21"/>
        </w:rPr>
        <w:t>/</w:t>
      </w:r>
      <w:r>
        <w:rPr>
          <w:rFonts w:cs="Arial"/>
          <w:sz w:val="21"/>
          <w:szCs w:val="21"/>
        </w:rPr>
        <w:t>功能单元将根据其所执行的功能而确定其最高的风险优先级别。</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风险优先性等级为中高级必须确定适宜的验证活动来控制风险。</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在给出的措施之后再次对可能性、严重性和可检测性进行评估，得到风险优先性。</w:t>
      </w:r>
    </w:p>
    <w:p w:rsidR="003B4113" w:rsidRPr="001D2565" w:rsidRDefault="00867861" w:rsidP="001D2565">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sectPr w:rsidR="003B4113" w:rsidRPr="001D2565">
          <w:headerReference w:type="default" r:id="rId11"/>
          <w:pgSz w:w="11906" w:h="16838"/>
          <w:pgMar w:top="1418" w:right="1191" w:bottom="1134" w:left="1191" w:header="680" w:footer="567" w:gutter="0"/>
          <w:cols w:space="425"/>
          <w:docGrid w:linePitch="312"/>
        </w:sectPr>
      </w:pPr>
      <w:r>
        <w:rPr>
          <w:rFonts w:cs="Arial"/>
          <w:sz w:val="21"/>
          <w:szCs w:val="21"/>
        </w:rPr>
        <w:t>制定实施验证活动的责任方及日期。需对验证活动进行评论</w:t>
      </w:r>
      <w:r w:rsidR="001D2565">
        <w:rPr>
          <w:rFonts w:cs="Arial" w:hint="eastAsia"/>
          <w:sz w:val="21"/>
          <w:szCs w:val="21"/>
        </w:rPr>
        <w:t>。</w:t>
      </w:r>
    </w:p>
    <w:p w:rsidR="003B4113" w:rsidRPr="001D2565" w:rsidRDefault="001D2565" w:rsidP="001D2565">
      <w:pPr>
        <w:ind w:left="420"/>
        <w:rPr>
          <w:b/>
          <w:sz w:val="21"/>
          <w:szCs w:val="21"/>
        </w:rPr>
      </w:pPr>
      <w:bookmarkStart w:id="108" w:name="_Toc74058808"/>
      <w:r w:rsidRPr="001D2565">
        <w:rPr>
          <w:rFonts w:hint="eastAsia"/>
          <w:b/>
          <w:sz w:val="21"/>
          <w:szCs w:val="21"/>
        </w:rPr>
        <w:lastRenderedPageBreak/>
        <w:t>9</w:t>
      </w:r>
      <w:r w:rsidRPr="001D2565">
        <w:rPr>
          <w:b/>
          <w:sz w:val="21"/>
          <w:szCs w:val="21"/>
        </w:rPr>
        <w:t>.2.</w:t>
      </w:r>
      <w:r w:rsidR="00CB1BDA">
        <w:rPr>
          <w:b/>
          <w:sz w:val="21"/>
          <w:szCs w:val="21"/>
        </w:rPr>
        <w:t xml:space="preserve">4 </w:t>
      </w:r>
      <w:r w:rsidR="00867861" w:rsidRPr="001D2565">
        <w:rPr>
          <w:b/>
          <w:sz w:val="21"/>
          <w:szCs w:val="21"/>
        </w:rPr>
        <w:t>风险</w:t>
      </w:r>
      <w:r w:rsidR="00867861" w:rsidRPr="001D2565">
        <w:rPr>
          <w:rFonts w:hint="eastAsia"/>
          <w:b/>
          <w:sz w:val="21"/>
          <w:szCs w:val="21"/>
        </w:rPr>
        <w:t>评估</w:t>
      </w:r>
      <w:r w:rsidR="00867861" w:rsidRPr="001D2565">
        <w:rPr>
          <w:b/>
          <w:sz w:val="21"/>
          <w:szCs w:val="21"/>
        </w:rPr>
        <w:t>矩阵</w:t>
      </w:r>
      <w:bookmarkStart w:id="109" w:name="_Toc421692693"/>
      <w:bookmarkEnd w:id="108"/>
    </w:p>
    <w:tbl>
      <w:tblPr>
        <w:tblW w:w="146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0000"/>
        <w:tblLayout w:type="fixed"/>
        <w:tblCellMar>
          <w:left w:w="57" w:type="dxa"/>
          <w:right w:w="57" w:type="dxa"/>
        </w:tblCellMar>
        <w:tblLook w:val="0000" w:firstRow="0" w:lastRow="0" w:firstColumn="0" w:lastColumn="0" w:noHBand="0" w:noVBand="0"/>
      </w:tblPr>
      <w:tblGrid>
        <w:gridCol w:w="793"/>
        <w:gridCol w:w="2663"/>
        <w:gridCol w:w="2469"/>
        <w:gridCol w:w="2694"/>
        <w:gridCol w:w="3260"/>
        <w:gridCol w:w="699"/>
        <w:gridCol w:w="699"/>
        <w:gridCol w:w="699"/>
        <w:gridCol w:w="699"/>
      </w:tblGrid>
      <w:tr w:rsidR="001D2565" w:rsidRPr="00AD088B" w:rsidTr="003B42E2">
        <w:trPr>
          <w:cantSplit/>
          <w:trHeight w:val="454"/>
          <w:tblHeader/>
          <w:jc w:val="center"/>
        </w:trPr>
        <w:tc>
          <w:tcPr>
            <w:tcW w:w="793"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No.</w:t>
            </w:r>
          </w:p>
        </w:tc>
        <w:tc>
          <w:tcPr>
            <w:tcW w:w="2663"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功能</w:t>
            </w:r>
            <w:r w:rsidRPr="00AD088B">
              <w:rPr>
                <w:rFonts w:cs="Arial"/>
                <w:b/>
                <w:sz w:val="18"/>
                <w:szCs w:val="18"/>
              </w:rPr>
              <w:t>/</w:t>
            </w:r>
            <w:r w:rsidRPr="00AD088B">
              <w:rPr>
                <w:rFonts w:cs="Arial"/>
                <w:b/>
                <w:sz w:val="18"/>
                <w:szCs w:val="18"/>
              </w:rPr>
              <w:t>功能单元</w:t>
            </w:r>
          </w:p>
        </w:tc>
        <w:tc>
          <w:tcPr>
            <w:tcW w:w="2469"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jc w:val="center"/>
              <w:rPr>
                <w:rFonts w:cs="Arial"/>
                <w:b/>
                <w:sz w:val="18"/>
                <w:szCs w:val="18"/>
              </w:rPr>
            </w:pPr>
            <w:r w:rsidRPr="00AD088B">
              <w:rPr>
                <w:rFonts w:cs="Arial"/>
                <w:b/>
                <w:sz w:val="18"/>
                <w:szCs w:val="18"/>
              </w:rPr>
              <w:t>说明</w:t>
            </w:r>
            <w:r w:rsidRPr="00AD088B">
              <w:rPr>
                <w:rFonts w:cs="Arial"/>
                <w:b/>
                <w:sz w:val="18"/>
                <w:szCs w:val="18"/>
              </w:rPr>
              <w:t>/</w:t>
            </w:r>
            <w:r w:rsidRPr="00AD088B">
              <w:rPr>
                <w:rFonts w:cs="Arial"/>
                <w:b/>
                <w:sz w:val="18"/>
                <w:szCs w:val="18"/>
              </w:rPr>
              <w:t>任务</w:t>
            </w:r>
          </w:p>
        </w:tc>
        <w:tc>
          <w:tcPr>
            <w:tcW w:w="2694"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失效事件</w:t>
            </w:r>
          </w:p>
        </w:tc>
        <w:tc>
          <w:tcPr>
            <w:tcW w:w="3260"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最差情况影响</w:t>
            </w:r>
          </w:p>
        </w:tc>
        <w:tc>
          <w:tcPr>
            <w:tcW w:w="699"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S</w:t>
            </w:r>
          </w:p>
        </w:tc>
        <w:tc>
          <w:tcPr>
            <w:tcW w:w="699"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P</w:t>
            </w:r>
          </w:p>
        </w:tc>
        <w:tc>
          <w:tcPr>
            <w:tcW w:w="699"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D</w:t>
            </w:r>
          </w:p>
        </w:tc>
        <w:tc>
          <w:tcPr>
            <w:tcW w:w="699" w:type="dxa"/>
            <w:tcBorders>
              <w:top w:val="single" w:sz="4" w:space="0" w:color="auto"/>
              <w:left w:val="single" w:sz="4" w:space="0" w:color="auto"/>
              <w:bottom w:val="single" w:sz="4" w:space="0" w:color="auto"/>
              <w:right w:val="single" w:sz="4" w:space="0" w:color="auto"/>
            </w:tcBorders>
            <w:shd w:val="clear" w:color="auto" w:fill="BFBFBF"/>
            <w:vAlign w:val="center"/>
          </w:tcPr>
          <w:p w:rsidR="001D2565" w:rsidRPr="00AD088B" w:rsidRDefault="001D2565" w:rsidP="009F3392">
            <w:pPr>
              <w:tabs>
                <w:tab w:val="left" w:pos="567"/>
              </w:tabs>
              <w:ind w:left="567" w:hanging="567"/>
              <w:jc w:val="center"/>
              <w:rPr>
                <w:rFonts w:cs="Arial"/>
                <w:b/>
                <w:sz w:val="18"/>
                <w:szCs w:val="18"/>
              </w:rPr>
            </w:pPr>
            <w:r w:rsidRPr="00AD088B">
              <w:rPr>
                <w:rFonts w:cs="Arial"/>
                <w:b/>
                <w:sz w:val="18"/>
                <w:szCs w:val="18"/>
              </w:rPr>
              <w:t>RPN</w:t>
            </w:r>
          </w:p>
        </w:tc>
      </w:tr>
      <w:tr w:rsidR="003E1158"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3E1158" w:rsidRDefault="003E1158"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4"/>
              </w:tabs>
              <w:ind w:left="54" w:firstLine="19"/>
              <w:jc w:val="center"/>
              <w:rPr>
                <w:rFonts w:cs="Arial"/>
                <w:sz w:val="18"/>
                <w:szCs w:val="18"/>
              </w:rPr>
            </w:pPr>
            <w:r w:rsidRPr="007003EA">
              <w:rPr>
                <w:rFonts w:cs="Arial"/>
                <w:sz w:val="18"/>
                <w:szCs w:val="18"/>
              </w:rPr>
              <w:t>公用系统</w:t>
            </w:r>
          </w:p>
        </w:tc>
        <w:tc>
          <w:tcPr>
            <w:tcW w:w="246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提供公用介质</w:t>
            </w:r>
          </w:p>
        </w:tc>
        <w:tc>
          <w:tcPr>
            <w:tcW w:w="2694"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连接或参数错误</w:t>
            </w:r>
          </w:p>
        </w:tc>
        <w:tc>
          <w:tcPr>
            <w:tcW w:w="3260"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影响冻干机运行，影响产品质量</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r>
      <w:tr w:rsidR="003E1158"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3E1158" w:rsidRDefault="003E1158"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4"/>
              </w:tabs>
              <w:ind w:left="54" w:firstLine="19"/>
              <w:jc w:val="center"/>
              <w:rPr>
                <w:rFonts w:cs="Arial"/>
                <w:sz w:val="18"/>
                <w:szCs w:val="18"/>
              </w:rPr>
            </w:pPr>
            <w:r w:rsidRPr="007003EA">
              <w:rPr>
                <w:rFonts w:cs="Arial"/>
                <w:sz w:val="18"/>
                <w:szCs w:val="18"/>
              </w:rPr>
              <w:t>CIP</w:t>
            </w:r>
            <w:r w:rsidRPr="007003EA">
              <w:rPr>
                <w:rFonts w:cs="Arial"/>
                <w:sz w:val="18"/>
                <w:szCs w:val="18"/>
              </w:rPr>
              <w:t>系统</w:t>
            </w:r>
          </w:p>
        </w:tc>
        <w:tc>
          <w:tcPr>
            <w:tcW w:w="246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冻干机在线清洗</w:t>
            </w:r>
          </w:p>
        </w:tc>
        <w:tc>
          <w:tcPr>
            <w:tcW w:w="2694"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冻干机清洗不干净</w:t>
            </w:r>
          </w:p>
        </w:tc>
        <w:tc>
          <w:tcPr>
            <w:tcW w:w="3260"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污染产品</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hint="eastAsia"/>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r>
      <w:tr w:rsidR="003E1158"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3E1158" w:rsidRDefault="003E1158"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4"/>
              </w:tabs>
              <w:ind w:left="54" w:firstLine="19"/>
              <w:jc w:val="center"/>
              <w:rPr>
                <w:rFonts w:cs="Arial"/>
                <w:sz w:val="18"/>
                <w:szCs w:val="18"/>
              </w:rPr>
            </w:pPr>
            <w:r w:rsidRPr="007003EA">
              <w:rPr>
                <w:rFonts w:cs="Arial"/>
                <w:sz w:val="18"/>
                <w:szCs w:val="18"/>
              </w:rPr>
              <w:t>板层</w:t>
            </w:r>
          </w:p>
        </w:tc>
        <w:tc>
          <w:tcPr>
            <w:tcW w:w="246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产品冻干除水分</w:t>
            </w:r>
          </w:p>
        </w:tc>
        <w:tc>
          <w:tcPr>
            <w:tcW w:w="2694"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加热、降温控制不稳定</w:t>
            </w:r>
            <w:r w:rsidRPr="007003EA">
              <w:rPr>
                <w:rFonts w:cs="Arial" w:hint="eastAsia"/>
                <w:sz w:val="18"/>
                <w:szCs w:val="18"/>
              </w:rPr>
              <w:t>/</w:t>
            </w:r>
            <w:r w:rsidRPr="007003EA">
              <w:rPr>
                <w:rFonts w:cs="Arial"/>
                <w:sz w:val="18"/>
                <w:szCs w:val="18"/>
              </w:rPr>
              <w:t>板层不平整</w:t>
            </w:r>
          </w:p>
        </w:tc>
        <w:tc>
          <w:tcPr>
            <w:tcW w:w="3260"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产品性状外观不符合要求，水分超标</w:t>
            </w:r>
            <w:r w:rsidRPr="007003EA">
              <w:rPr>
                <w:rFonts w:cs="Arial" w:hint="eastAsia"/>
                <w:sz w:val="18"/>
                <w:szCs w:val="18"/>
              </w:rPr>
              <w:t>/</w:t>
            </w:r>
            <w:r w:rsidRPr="007003EA">
              <w:rPr>
                <w:rFonts w:cs="Arial" w:hint="eastAsia"/>
                <w:sz w:val="18"/>
                <w:szCs w:val="18"/>
              </w:rPr>
              <w:t>压塞失败</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r>
      <w:tr w:rsidR="003E1158"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3E1158" w:rsidRDefault="003E1158"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4"/>
              </w:tabs>
              <w:ind w:left="54" w:firstLine="19"/>
              <w:jc w:val="center"/>
              <w:rPr>
                <w:rFonts w:cs="Arial"/>
                <w:sz w:val="18"/>
                <w:szCs w:val="18"/>
              </w:rPr>
            </w:pPr>
            <w:r w:rsidRPr="007003EA">
              <w:rPr>
                <w:rFonts w:cs="Arial"/>
                <w:sz w:val="18"/>
                <w:szCs w:val="18"/>
              </w:rPr>
              <w:t>冷阱</w:t>
            </w:r>
          </w:p>
        </w:tc>
        <w:tc>
          <w:tcPr>
            <w:tcW w:w="246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产品水分收集</w:t>
            </w:r>
          </w:p>
        </w:tc>
        <w:tc>
          <w:tcPr>
            <w:tcW w:w="2694"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捕水系统运行失效</w:t>
            </w:r>
          </w:p>
        </w:tc>
        <w:tc>
          <w:tcPr>
            <w:tcW w:w="3260"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rPr>
                <w:rFonts w:cs="Arial"/>
                <w:sz w:val="18"/>
                <w:szCs w:val="18"/>
              </w:rPr>
            </w:pPr>
            <w:r w:rsidRPr="007003EA">
              <w:rPr>
                <w:rFonts w:cs="Arial"/>
                <w:sz w:val="18"/>
                <w:szCs w:val="18"/>
              </w:rPr>
              <w:t>产品水分超标</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r>
      <w:tr w:rsidR="003E1158"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3E1158" w:rsidRDefault="003E1158"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3E1158" w:rsidRDefault="003E1158" w:rsidP="007003EA">
            <w:pPr>
              <w:tabs>
                <w:tab w:val="left" w:pos="54"/>
              </w:tabs>
              <w:ind w:left="54" w:firstLine="19"/>
              <w:jc w:val="center"/>
              <w:rPr>
                <w:rFonts w:cs="Arial"/>
                <w:sz w:val="18"/>
                <w:szCs w:val="18"/>
              </w:rPr>
            </w:pPr>
            <w:r w:rsidRPr="007003EA">
              <w:rPr>
                <w:rFonts w:cs="Arial"/>
                <w:sz w:val="18"/>
                <w:szCs w:val="18"/>
              </w:rPr>
              <w:t>制冷系统</w:t>
            </w:r>
          </w:p>
        </w:tc>
        <w:tc>
          <w:tcPr>
            <w:tcW w:w="2469" w:type="dxa"/>
            <w:tcBorders>
              <w:top w:val="single" w:sz="4" w:space="0" w:color="auto"/>
              <w:left w:val="single" w:sz="4" w:space="0" w:color="auto"/>
              <w:bottom w:val="single" w:sz="4" w:space="0" w:color="auto"/>
              <w:right w:val="single" w:sz="4" w:space="0" w:color="auto"/>
            </w:tcBorders>
            <w:vAlign w:val="center"/>
          </w:tcPr>
          <w:p w:rsidR="003E1158" w:rsidRDefault="003E1158" w:rsidP="007003EA">
            <w:pPr>
              <w:tabs>
                <w:tab w:val="left" w:pos="54"/>
              </w:tabs>
              <w:ind w:left="54" w:firstLine="19"/>
              <w:rPr>
                <w:rFonts w:cs="Arial"/>
                <w:sz w:val="18"/>
                <w:szCs w:val="18"/>
              </w:rPr>
            </w:pPr>
            <w:r w:rsidRPr="007003EA">
              <w:rPr>
                <w:rFonts w:cs="Arial"/>
                <w:sz w:val="18"/>
                <w:szCs w:val="18"/>
              </w:rPr>
              <w:t>制冷降温</w:t>
            </w:r>
          </w:p>
        </w:tc>
        <w:tc>
          <w:tcPr>
            <w:tcW w:w="2694" w:type="dxa"/>
            <w:tcBorders>
              <w:top w:val="single" w:sz="4" w:space="0" w:color="auto"/>
              <w:left w:val="single" w:sz="4" w:space="0" w:color="auto"/>
              <w:bottom w:val="single" w:sz="4" w:space="0" w:color="auto"/>
              <w:right w:val="single" w:sz="4" w:space="0" w:color="auto"/>
            </w:tcBorders>
            <w:vAlign w:val="center"/>
          </w:tcPr>
          <w:p w:rsidR="003E1158" w:rsidRDefault="003E1158" w:rsidP="007003EA">
            <w:pPr>
              <w:tabs>
                <w:tab w:val="left" w:pos="54"/>
              </w:tabs>
              <w:ind w:left="54" w:firstLine="19"/>
              <w:rPr>
                <w:rFonts w:cs="Arial"/>
                <w:sz w:val="18"/>
                <w:szCs w:val="18"/>
              </w:rPr>
            </w:pPr>
            <w:r w:rsidRPr="007003EA">
              <w:rPr>
                <w:rFonts w:cs="Arial"/>
                <w:sz w:val="18"/>
                <w:szCs w:val="18"/>
              </w:rPr>
              <w:t>制冷冻结失败</w:t>
            </w:r>
          </w:p>
        </w:tc>
        <w:tc>
          <w:tcPr>
            <w:tcW w:w="3260" w:type="dxa"/>
            <w:tcBorders>
              <w:top w:val="single" w:sz="4" w:space="0" w:color="auto"/>
              <w:left w:val="single" w:sz="4" w:space="0" w:color="auto"/>
              <w:bottom w:val="single" w:sz="4" w:space="0" w:color="auto"/>
              <w:right w:val="single" w:sz="4" w:space="0" w:color="auto"/>
            </w:tcBorders>
            <w:vAlign w:val="center"/>
          </w:tcPr>
          <w:p w:rsidR="003E1158" w:rsidRDefault="003E1158" w:rsidP="007003EA">
            <w:pPr>
              <w:tabs>
                <w:tab w:val="left" w:pos="54"/>
              </w:tabs>
              <w:ind w:left="54" w:firstLine="19"/>
              <w:rPr>
                <w:rFonts w:cs="Arial"/>
                <w:sz w:val="18"/>
                <w:szCs w:val="18"/>
              </w:rPr>
            </w:pPr>
            <w:r w:rsidRPr="007003EA">
              <w:rPr>
                <w:rFonts w:cs="Arial"/>
                <w:sz w:val="18"/>
                <w:szCs w:val="18"/>
              </w:rPr>
              <w:t>产品水分超标，外观性状不符合要求</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3E1158" w:rsidRDefault="003E1158" w:rsidP="003E1158">
            <w:pPr>
              <w:tabs>
                <w:tab w:val="left" w:pos="567"/>
              </w:tabs>
              <w:ind w:left="567" w:hanging="567"/>
              <w:jc w:val="center"/>
              <w:rPr>
                <w:rFonts w:cs="Arial"/>
                <w:sz w:val="18"/>
                <w:szCs w:val="18"/>
              </w:rPr>
            </w:pPr>
            <w:r w:rsidRPr="007003EA">
              <w:rPr>
                <w:rFonts w:cs="Arial"/>
                <w:sz w:val="18"/>
                <w:szCs w:val="18"/>
              </w:rPr>
              <w:t>H</w:t>
            </w:r>
          </w:p>
        </w:tc>
      </w:tr>
      <w:tr w:rsidR="007003EA"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真空系统</w:t>
            </w:r>
          </w:p>
        </w:tc>
        <w:tc>
          <w:tcPr>
            <w:tcW w:w="246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抽真空</w:t>
            </w:r>
          </w:p>
        </w:tc>
        <w:tc>
          <w:tcPr>
            <w:tcW w:w="2694"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抽真空失败</w:t>
            </w:r>
          </w:p>
        </w:tc>
        <w:tc>
          <w:tcPr>
            <w:tcW w:w="3260"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产品水分超标，外观形状不符合要求</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r>
      <w:tr w:rsidR="007003EA"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SIP</w:t>
            </w:r>
            <w:r w:rsidRPr="007003EA">
              <w:rPr>
                <w:rFonts w:cs="Arial"/>
                <w:sz w:val="18"/>
                <w:szCs w:val="18"/>
              </w:rPr>
              <w:t>系统</w:t>
            </w:r>
          </w:p>
        </w:tc>
        <w:tc>
          <w:tcPr>
            <w:tcW w:w="246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冻干机在线灭菌</w:t>
            </w:r>
          </w:p>
        </w:tc>
        <w:tc>
          <w:tcPr>
            <w:tcW w:w="2694"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灭菌不合格</w:t>
            </w:r>
          </w:p>
        </w:tc>
        <w:tc>
          <w:tcPr>
            <w:tcW w:w="3260"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产品受微生物污染</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r>
      <w:tr w:rsidR="007003EA"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气体过滤</w:t>
            </w:r>
          </w:p>
        </w:tc>
        <w:tc>
          <w:tcPr>
            <w:tcW w:w="246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用于进入冻干机内气体的过滤</w:t>
            </w:r>
          </w:p>
        </w:tc>
        <w:tc>
          <w:tcPr>
            <w:tcW w:w="2694"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过滤器泄漏</w:t>
            </w:r>
          </w:p>
        </w:tc>
        <w:tc>
          <w:tcPr>
            <w:tcW w:w="3260"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过滤效果达不到要求，污染产品</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r>
      <w:tr w:rsidR="007003EA" w:rsidTr="003B42E2">
        <w:trPr>
          <w:cantSplit/>
          <w:trHeight w:val="567"/>
          <w:jc w:val="center"/>
        </w:trPr>
        <w:tc>
          <w:tcPr>
            <w:tcW w:w="793" w:type="dxa"/>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控制系统</w:t>
            </w:r>
          </w:p>
        </w:tc>
        <w:tc>
          <w:tcPr>
            <w:tcW w:w="246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用于设备运行的控制</w:t>
            </w:r>
          </w:p>
        </w:tc>
        <w:tc>
          <w:tcPr>
            <w:tcW w:w="2694"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用户权限失控；硬件损坏；软件运行错误；通讯错误</w:t>
            </w:r>
          </w:p>
        </w:tc>
        <w:tc>
          <w:tcPr>
            <w:tcW w:w="3260"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非授权用户更改运行参数，设备运行不正常或设备失控，达不到预期效果</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L</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r>
      <w:tr w:rsidR="007003EA" w:rsidTr="003B42E2">
        <w:trPr>
          <w:cantSplit/>
          <w:trHeight w:val="807"/>
          <w:jc w:val="center"/>
        </w:trPr>
        <w:tc>
          <w:tcPr>
            <w:tcW w:w="793" w:type="dxa"/>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3"/>
              </w:numPr>
              <w:autoSpaceDE/>
              <w:autoSpaceDN/>
              <w:adjustRightInd/>
              <w:ind w:left="420"/>
              <w:jc w:val="center"/>
              <w:rPr>
                <w:rFonts w:cs="Arial"/>
                <w:sz w:val="18"/>
                <w:szCs w:val="18"/>
              </w:rPr>
            </w:pPr>
          </w:p>
        </w:tc>
        <w:tc>
          <w:tcPr>
            <w:tcW w:w="2663"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温度及压力测量系统</w:t>
            </w:r>
          </w:p>
        </w:tc>
        <w:tc>
          <w:tcPr>
            <w:tcW w:w="246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用于设备内温度</w:t>
            </w:r>
            <w:r w:rsidRPr="007003EA">
              <w:rPr>
                <w:rFonts w:cs="Arial"/>
                <w:sz w:val="18"/>
                <w:szCs w:val="18"/>
              </w:rPr>
              <w:t>/</w:t>
            </w:r>
            <w:r w:rsidRPr="007003EA">
              <w:rPr>
                <w:rFonts w:cs="Arial"/>
                <w:sz w:val="18"/>
                <w:szCs w:val="18"/>
              </w:rPr>
              <w:t>压力测量</w:t>
            </w:r>
          </w:p>
        </w:tc>
        <w:tc>
          <w:tcPr>
            <w:tcW w:w="2694"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温度</w:t>
            </w:r>
            <w:r w:rsidRPr="007003EA">
              <w:rPr>
                <w:rFonts w:cs="Arial"/>
                <w:sz w:val="18"/>
                <w:szCs w:val="18"/>
              </w:rPr>
              <w:t>/</w:t>
            </w:r>
            <w:r w:rsidRPr="007003EA">
              <w:rPr>
                <w:rFonts w:cs="Arial"/>
                <w:sz w:val="18"/>
                <w:szCs w:val="18"/>
              </w:rPr>
              <w:t>压力测量失准</w:t>
            </w:r>
          </w:p>
        </w:tc>
        <w:tc>
          <w:tcPr>
            <w:tcW w:w="3260"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rPr>
                <w:rFonts w:cs="Arial"/>
                <w:sz w:val="18"/>
                <w:szCs w:val="18"/>
              </w:rPr>
            </w:pPr>
            <w:r w:rsidRPr="007003EA">
              <w:rPr>
                <w:rFonts w:cs="Arial"/>
                <w:sz w:val="18"/>
                <w:szCs w:val="18"/>
              </w:rPr>
              <w:t>达不到预期灭菌效果</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M</w:t>
            </w:r>
          </w:p>
        </w:tc>
        <w:tc>
          <w:tcPr>
            <w:tcW w:w="699" w:type="dxa"/>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67"/>
              </w:tabs>
              <w:ind w:left="567" w:hanging="567"/>
              <w:jc w:val="center"/>
              <w:rPr>
                <w:rFonts w:cs="Arial"/>
                <w:sz w:val="18"/>
                <w:szCs w:val="18"/>
              </w:rPr>
            </w:pPr>
            <w:r w:rsidRPr="007003EA">
              <w:rPr>
                <w:rFonts w:cs="Arial"/>
                <w:sz w:val="18"/>
                <w:szCs w:val="18"/>
              </w:rPr>
              <w:t>H</w:t>
            </w:r>
          </w:p>
        </w:tc>
      </w:tr>
    </w:tbl>
    <w:p w:rsidR="003B4113" w:rsidRDefault="003B4113">
      <w:pPr>
        <w:rPr>
          <w:rFonts w:cs="Arial"/>
          <w:sz w:val="21"/>
        </w:rPr>
      </w:pPr>
    </w:p>
    <w:p w:rsidR="003B4113" w:rsidRDefault="003B4113">
      <w:pPr>
        <w:rPr>
          <w:rFonts w:cs="Arial"/>
          <w:sz w:val="21"/>
        </w:rPr>
      </w:pPr>
    </w:p>
    <w:p w:rsidR="003B4113" w:rsidRDefault="00867861">
      <w:pPr>
        <w:widowControl/>
        <w:autoSpaceDE/>
        <w:autoSpaceDN/>
        <w:adjustRightInd/>
        <w:rPr>
          <w:rFonts w:cs="Arial"/>
          <w:sz w:val="21"/>
        </w:rPr>
      </w:pPr>
      <w:r>
        <w:rPr>
          <w:rFonts w:cs="Arial"/>
          <w:sz w:val="21"/>
        </w:rPr>
        <w:br w:type="page"/>
      </w:r>
    </w:p>
    <w:p w:rsidR="003B4113" w:rsidRPr="001D2565" w:rsidRDefault="001D2565" w:rsidP="001D2565">
      <w:pPr>
        <w:ind w:left="420"/>
        <w:rPr>
          <w:b/>
          <w:sz w:val="21"/>
          <w:szCs w:val="21"/>
        </w:rPr>
      </w:pPr>
      <w:bookmarkStart w:id="110" w:name="_Toc420654252"/>
      <w:bookmarkStart w:id="111" w:name="_Toc70490754"/>
      <w:bookmarkStart w:id="112" w:name="_Toc74058809"/>
      <w:r>
        <w:rPr>
          <w:rFonts w:hint="eastAsia"/>
          <w:b/>
          <w:sz w:val="21"/>
          <w:szCs w:val="21"/>
        </w:rPr>
        <w:lastRenderedPageBreak/>
        <w:t>9</w:t>
      </w:r>
      <w:r>
        <w:rPr>
          <w:b/>
          <w:sz w:val="21"/>
          <w:szCs w:val="21"/>
        </w:rPr>
        <w:t>.2.</w:t>
      </w:r>
      <w:r w:rsidR="00CB1BDA">
        <w:rPr>
          <w:b/>
          <w:sz w:val="21"/>
          <w:szCs w:val="21"/>
        </w:rPr>
        <w:t xml:space="preserve">5 </w:t>
      </w:r>
      <w:r w:rsidR="00867861" w:rsidRPr="001D2565">
        <w:rPr>
          <w:b/>
          <w:sz w:val="21"/>
          <w:szCs w:val="21"/>
        </w:rPr>
        <w:t>风险控制矩阵</w:t>
      </w:r>
      <w:bookmarkEnd w:id="110"/>
      <w:bookmarkEnd w:id="111"/>
      <w:bookmarkEnd w:id="112"/>
    </w:p>
    <w:tbl>
      <w:tblPr>
        <w:tblW w:w="48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0000"/>
        <w:tblCellMar>
          <w:left w:w="57" w:type="dxa"/>
          <w:right w:w="57" w:type="dxa"/>
        </w:tblCellMar>
        <w:tblLook w:val="0000" w:firstRow="0" w:lastRow="0" w:firstColumn="0" w:lastColumn="0" w:noHBand="0" w:noVBand="0"/>
      </w:tblPr>
      <w:tblGrid>
        <w:gridCol w:w="653"/>
        <w:gridCol w:w="2548"/>
        <w:gridCol w:w="2299"/>
        <w:gridCol w:w="654"/>
        <w:gridCol w:w="3598"/>
        <w:gridCol w:w="694"/>
        <w:gridCol w:w="696"/>
        <w:gridCol w:w="694"/>
        <w:gridCol w:w="696"/>
        <w:gridCol w:w="1622"/>
      </w:tblGrid>
      <w:tr w:rsidR="00071FA2" w:rsidTr="009F3392">
        <w:trPr>
          <w:cantSplit/>
          <w:trHeight w:val="540"/>
          <w:tblHeader/>
          <w:jc w:val="center"/>
        </w:trPr>
        <w:tc>
          <w:tcPr>
            <w:tcW w:w="231"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No.</w:t>
            </w:r>
          </w:p>
        </w:tc>
        <w:tc>
          <w:tcPr>
            <w:tcW w:w="900"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功能</w:t>
            </w:r>
            <w:r w:rsidRPr="00AD088B">
              <w:rPr>
                <w:rFonts w:cs="Arial"/>
                <w:b/>
                <w:sz w:val="18"/>
                <w:szCs w:val="18"/>
              </w:rPr>
              <w:t>/</w:t>
            </w:r>
            <w:r w:rsidRPr="00AD088B">
              <w:rPr>
                <w:rFonts w:cs="Arial"/>
                <w:b/>
                <w:sz w:val="18"/>
                <w:szCs w:val="18"/>
              </w:rPr>
              <w:t>功能单元</w:t>
            </w:r>
          </w:p>
        </w:tc>
        <w:tc>
          <w:tcPr>
            <w:tcW w:w="812"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失效事件</w:t>
            </w:r>
          </w:p>
        </w:tc>
        <w:tc>
          <w:tcPr>
            <w:tcW w:w="231"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RPN</w:t>
            </w:r>
          </w:p>
        </w:tc>
        <w:tc>
          <w:tcPr>
            <w:tcW w:w="1271"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建议采取的再确认活动</w:t>
            </w:r>
          </w:p>
        </w:tc>
        <w:tc>
          <w:tcPr>
            <w:tcW w:w="245"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S</w:t>
            </w:r>
          </w:p>
        </w:tc>
        <w:tc>
          <w:tcPr>
            <w:tcW w:w="246"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P</w:t>
            </w:r>
          </w:p>
        </w:tc>
        <w:tc>
          <w:tcPr>
            <w:tcW w:w="245"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D</w:t>
            </w:r>
          </w:p>
        </w:tc>
        <w:tc>
          <w:tcPr>
            <w:tcW w:w="246"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RPN</w:t>
            </w:r>
          </w:p>
        </w:tc>
        <w:tc>
          <w:tcPr>
            <w:tcW w:w="573" w:type="pct"/>
            <w:tcBorders>
              <w:top w:val="single" w:sz="4" w:space="0" w:color="auto"/>
              <w:left w:val="single" w:sz="4" w:space="0" w:color="auto"/>
              <w:bottom w:val="single" w:sz="4" w:space="0" w:color="auto"/>
              <w:right w:val="single" w:sz="4" w:space="0" w:color="auto"/>
            </w:tcBorders>
            <w:shd w:val="clear" w:color="auto" w:fill="BFBFBF"/>
            <w:vAlign w:val="center"/>
          </w:tcPr>
          <w:p w:rsidR="00071FA2" w:rsidRPr="00AD088B" w:rsidRDefault="00071FA2" w:rsidP="009F3392">
            <w:pPr>
              <w:jc w:val="center"/>
              <w:rPr>
                <w:rFonts w:cs="Arial"/>
                <w:b/>
                <w:sz w:val="18"/>
                <w:szCs w:val="18"/>
              </w:rPr>
            </w:pPr>
            <w:r w:rsidRPr="00AD088B">
              <w:rPr>
                <w:rFonts w:cs="Arial"/>
                <w:b/>
                <w:sz w:val="18"/>
                <w:szCs w:val="18"/>
              </w:rPr>
              <w:t>评论</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公用系统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连接或参数错误</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进行公用</w:t>
            </w:r>
            <w:r w:rsidR="009B5204">
              <w:rPr>
                <w:rFonts w:cs="Arial" w:hint="eastAsia"/>
                <w:sz w:val="18"/>
                <w:szCs w:val="18"/>
              </w:rPr>
              <w:t>工程</w:t>
            </w:r>
            <w:r w:rsidR="005C53A6">
              <w:rPr>
                <w:rFonts w:cs="Arial" w:hint="eastAsia"/>
                <w:sz w:val="18"/>
                <w:szCs w:val="18"/>
              </w:rPr>
              <w:t>参数</w:t>
            </w:r>
            <w:r w:rsidR="009B5204">
              <w:rPr>
                <w:rFonts w:cs="Arial" w:hint="eastAsia"/>
                <w:sz w:val="18"/>
                <w:szCs w:val="18"/>
              </w:rPr>
              <w:t>确认</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CIP</w:t>
            </w:r>
            <w:r w:rsidRPr="007003EA">
              <w:rPr>
                <w:rFonts w:cs="Arial"/>
                <w:sz w:val="18"/>
                <w:szCs w:val="18"/>
              </w:rPr>
              <w:t>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冻干机清洗不干净</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进行</w:t>
            </w:r>
            <w:r w:rsidRPr="007003EA">
              <w:rPr>
                <w:rFonts w:cs="Arial"/>
                <w:sz w:val="18"/>
                <w:szCs w:val="18"/>
              </w:rPr>
              <w:t>CIP</w:t>
            </w:r>
            <w:r w:rsidRPr="007003EA">
              <w:rPr>
                <w:rFonts w:cs="Arial"/>
                <w:sz w:val="18"/>
                <w:szCs w:val="18"/>
              </w:rPr>
              <w:t>挑战测试</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板层</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加热、降温控制不稳定</w:t>
            </w:r>
            <w:r w:rsidRPr="007003EA">
              <w:rPr>
                <w:rFonts w:cs="Arial" w:hint="eastAsia"/>
                <w:sz w:val="18"/>
                <w:szCs w:val="18"/>
              </w:rPr>
              <w:t>/</w:t>
            </w:r>
            <w:r w:rsidRPr="007003EA">
              <w:rPr>
                <w:rFonts w:cs="Arial"/>
                <w:sz w:val="18"/>
                <w:szCs w:val="18"/>
              </w:rPr>
              <w:t>板层不平整</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板层温度分布均匀性测试、升温速率及极限温度确认</w:t>
            </w:r>
            <w:r w:rsidRPr="007003EA">
              <w:rPr>
                <w:rFonts w:cs="Arial" w:hint="eastAsia"/>
                <w:sz w:val="18"/>
                <w:szCs w:val="18"/>
              </w:rPr>
              <w:t>/</w:t>
            </w:r>
            <w:r w:rsidRPr="007003EA">
              <w:rPr>
                <w:rFonts w:cs="Arial" w:hint="eastAsia"/>
                <w:sz w:val="18"/>
                <w:szCs w:val="18"/>
              </w:rPr>
              <w:t>板层发生重大变更后进行板层平整度验证。</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冷阱</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捕水系统运行失效</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jc w:val="both"/>
              <w:rPr>
                <w:rFonts w:cs="Arial"/>
                <w:sz w:val="18"/>
                <w:szCs w:val="18"/>
              </w:rPr>
            </w:pPr>
            <w:r w:rsidRPr="007003EA">
              <w:rPr>
                <w:rFonts w:cs="Arial"/>
                <w:sz w:val="18"/>
                <w:szCs w:val="18"/>
              </w:rPr>
              <w:t>冷凝器降温速率和极限温度确认</w:t>
            </w:r>
          </w:p>
          <w:p w:rsidR="007003EA" w:rsidRPr="007003EA" w:rsidRDefault="007003EA" w:rsidP="007003EA">
            <w:pPr>
              <w:tabs>
                <w:tab w:val="left" w:pos="567"/>
              </w:tabs>
              <w:rPr>
                <w:rFonts w:cs="Arial"/>
                <w:sz w:val="18"/>
                <w:szCs w:val="18"/>
              </w:rPr>
            </w:pPr>
            <w:r w:rsidRPr="007003EA">
              <w:rPr>
                <w:rFonts w:cs="Arial" w:hint="eastAsia"/>
                <w:sz w:val="18"/>
                <w:szCs w:val="18"/>
              </w:rPr>
              <w:t>设备冷凝系统发生重大变更后进行捕水能力测试。</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制冷系统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制冷冻结失败</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板层降温速率及极限温度确认</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真空系统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抽真空失败</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真空抽气速率和极限真空确认、真空泄漏率确认</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SIP</w:t>
            </w:r>
            <w:r w:rsidRPr="007003EA">
              <w:rPr>
                <w:rFonts w:cs="Arial"/>
                <w:sz w:val="18"/>
                <w:szCs w:val="18"/>
              </w:rPr>
              <w:t>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灭菌不合格</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SIP</w:t>
            </w:r>
            <w:r w:rsidRPr="007003EA">
              <w:rPr>
                <w:rFonts w:cs="Arial"/>
                <w:sz w:val="18"/>
                <w:szCs w:val="18"/>
              </w:rPr>
              <w:t>温度分布和指示剂</w:t>
            </w:r>
            <w:r w:rsidRPr="007003EA">
              <w:rPr>
                <w:rFonts w:cs="Arial" w:hint="eastAsia"/>
                <w:sz w:val="18"/>
                <w:szCs w:val="18"/>
              </w:rPr>
              <w:t>挑战</w:t>
            </w:r>
            <w:r w:rsidRPr="007003EA">
              <w:rPr>
                <w:rFonts w:cs="Arial"/>
                <w:sz w:val="18"/>
                <w:szCs w:val="18"/>
              </w:rPr>
              <w:t>实验</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气体过滤</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过滤器泄漏</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ind w:left="567" w:hanging="567"/>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进行过滤器完整性测试</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控制系统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rPr>
                <w:rFonts w:cs="Arial"/>
                <w:sz w:val="18"/>
                <w:szCs w:val="18"/>
              </w:rPr>
            </w:pPr>
            <w:r w:rsidRPr="007003EA">
              <w:rPr>
                <w:rFonts w:cs="Arial"/>
                <w:sz w:val="18"/>
                <w:szCs w:val="18"/>
              </w:rPr>
              <w:t>用户权限失控；硬件损坏；软件运行错误；通讯错误</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jc w:val="center"/>
              <w:rPr>
                <w:rFonts w:cs="Arial"/>
                <w:sz w:val="18"/>
                <w:szCs w:val="18"/>
              </w:rPr>
            </w:pPr>
            <w:r w:rsidRPr="007003EA">
              <w:rPr>
                <w:rFonts w:cs="Arial"/>
                <w:sz w:val="18"/>
                <w:szCs w:val="18"/>
              </w:rPr>
              <w:t>M</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进行</w:t>
            </w:r>
            <w:r w:rsidRPr="007003EA">
              <w:rPr>
                <w:rFonts w:cs="Arial" w:hint="eastAsia"/>
                <w:sz w:val="18"/>
                <w:szCs w:val="18"/>
              </w:rPr>
              <w:t>计算机化系统审查、</w:t>
            </w:r>
            <w:r w:rsidRPr="007003EA">
              <w:rPr>
                <w:rFonts w:cs="Arial"/>
                <w:sz w:val="18"/>
                <w:szCs w:val="18"/>
              </w:rPr>
              <w:t>用户权限及报警</w:t>
            </w:r>
            <w:r w:rsidRPr="007003EA">
              <w:rPr>
                <w:rFonts w:cs="Arial"/>
                <w:sz w:val="18"/>
                <w:szCs w:val="18"/>
              </w:rPr>
              <w:t>/</w:t>
            </w:r>
            <w:r w:rsidRPr="007003EA">
              <w:rPr>
                <w:rFonts w:cs="Arial"/>
                <w:sz w:val="18"/>
                <w:szCs w:val="18"/>
              </w:rPr>
              <w:t>联锁检查；进行时钟准确度试验</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r w:rsidR="007003EA" w:rsidRPr="007003EA" w:rsidTr="009F3392">
        <w:trPr>
          <w:cantSplit/>
          <w:trHeight w:val="540"/>
          <w:jc w:val="center"/>
        </w:trPr>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8262CD">
            <w:pPr>
              <w:numPr>
                <w:ilvl w:val="0"/>
                <w:numId w:val="14"/>
              </w:numPr>
              <w:autoSpaceDE/>
              <w:autoSpaceDN/>
              <w:adjustRightInd/>
              <w:ind w:left="562"/>
              <w:jc w:val="center"/>
              <w:rPr>
                <w:rFonts w:cs="Arial"/>
                <w:sz w:val="18"/>
                <w:szCs w:val="18"/>
              </w:rPr>
            </w:pPr>
          </w:p>
        </w:tc>
        <w:tc>
          <w:tcPr>
            <w:tcW w:w="900"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tabs>
                <w:tab w:val="left" w:pos="54"/>
              </w:tabs>
              <w:ind w:left="54" w:firstLine="19"/>
              <w:jc w:val="center"/>
              <w:rPr>
                <w:rFonts w:cs="Arial"/>
                <w:sz w:val="18"/>
                <w:szCs w:val="18"/>
              </w:rPr>
            </w:pPr>
            <w:r w:rsidRPr="007003EA">
              <w:rPr>
                <w:rFonts w:cs="Arial"/>
                <w:sz w:val="18"/>
                <w:szCs w:val="18"/>
              </w:rPr>
              <w:t>温度及压力测量系统</w:t>
            </w:r>
          </w:p>
        </w:tc>
        <w:tc>
          <w:tcPr>
            <w:tcW w:w="812"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rPr>
                <w:rFonts w:cs="Arial"/>
                <w:sz w:val="18"/>
                <w:szCs w:val="18"/>
              </w:rPr>
            </w:pPr>
            <w:r w:rsidRPr="007003EA">
              <w:rPr>
                <w:rFonts w:cs="Arial"/>
                <w:sz w:val="18"/>
                <w:szCs w:val="18"/>
              </w:rPr>
              <w:t>温度</w:t>
            </w:r>
            <w:r w:rsidRPr="007003EA">
              <w:rPr>
                <w:rFonts w:cs="Arial"/>
                <w:sz w:val="18"/>
                <w:szCs w:val="18"/>
              </w:rPr>
              <w:t>/</w:t>
            </w:r>
            <w:r w:rsidRPr="007003EA">
              <w:rPr>
                <w:rFonts w:cs="Arial"/>
                <w:sz w:val="18"/>
                <w:szCs w:val="18"/>
              </w:rPr>
              <w:t>压力测量失准</w:t>
            </w:r>
          </w:p>
        </w:tc>
        <w:tc>
          <w:tcPr>
            <w:tcW w:w="231" w:type="pct"/>
            <w:tcBorders>
              <w:top w:val="single" w:sz="4" w:space="0" w:color="auto"/>
              <w:left w:val="single" w:sz="4" w:space="0" w:color="auto"/>
              <w:bottom w:val="single" w:sz="4" w:space="0" w:color="auto"/>
              <w:right w:val="single" w:sz="4" w:space="0" w:color="auto"/>
            </w:tcBorders>
            <w:vAlign w:val="center"/>
          </w:tcPr>
          <w:p w:rsidR="007003EA" w:rsidRDefault="007003EA" w:rsidP="007003EA">
            <w:pPr>
              <w:jc w:val="center"/>
              <w:rPr>
                <w:rFonts w:cs="Arial"/>
                <w:sz w:val="18"/>
                <w:szCs w:val="18"/>
              </w:rPr>
            </w:pPr>
            <w:r w:rsidRPr="007003EA">
              <w:rPr>
                <w:rFonts w:cs="Arial"/>
                <w:sz w:val="18"/>
                <w:szCs w:val="18"/>
              </w:rPr>
              <w:t>H</w:t>
            </w:r>
          </w:p>
        </w:tc>
        <w:tc>
          <w:tcPr>
            <w:tcW w:w="1271"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rPr>
                <w:rFonts w:cs="Arial"/>
                <w:sz w:val="18"/>
                <w:szCs w:val="18"/>
              </w:rPr>
            </w:pPr>
            <w:r w:rsidRPr="007003EA">
              <w:rPr>
                <w:rFonts w:cs="Arial"/>
                <w:sz w:val="18"/>
                <w:szCs w:val="18"/>
              </w:rPr>
              <w:t>进行</w:t>
            </w:r>
            <w:r w:rsidRPr="007003EA">
              <w:rPr>
                <w:rFonts w:cs="Arial" w:hint="eastAsia"/>
                <w:sz w:val="18"/>
                <w:szCs w:val="18"/>
              </w:rPr>
              <w:t>计量</w:t>
            </w:r>
            <w:r w:rsidRPr="007003EA">
              <w:rPr>
                <w:rFonts w:cs="Arial"/>
                <w:sz w:val="18"/>
                <w:szCs w:val="18"/>
              </w:rPr>
              <w:t>检查</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245"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H</w:t>
            </w:r>
          </w:p>
        </w:tc>
        <w:tc>
          <w:tcPr>
            <w:tcW w:w="246"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L</w:t>
            </w:r>
          </w:p>
        </w:tc>
        <w:tc>
          <w:tcPr>
            <w:tcW w:w="573" w:type="pct"/>
            <w:tcBorders>
              <w:top w:val="single" w:sz="4" w:space="0" w:color="auto"/>
              <w:left w:val="single" w:sz="4" w:space="0" w:color="auto"/>
              <w:bottom w:val="single" w:sz="4" w:space="0" w:color="auto"/>
              <w:right w:val="single" w:sz="4" w:space="0" w:color="auto"/>
            </w:tcBorders>
            <w:vAlign w:val="center"/>
          </w:tcPr>
          <w:p w:rsidR="007003EA" w:rsidRPr="007003EA" w:rsidRDefault="007003EA" w:rsidP="007003EA">
            <w:pPr>
              <w:tabs>
                <w:tab w:val="left" w:pos="567"/>
              </w:tabs>
              <w:jc w:val="center"/>
              <w:rPr>
                <w:rFonts w:cs="Arial"/>
                <w:sz w:val="18"/>
                <w:szCs w:val="18"/>
              </w:rPr>
            </w:pPr>
            <w:r w:rsidRPr="007003EA">
              <w:rPr>
                <w:rFonts w:cs="Arial"/>
                <w:sz w:val="18"/>
                <w:szCs w:val="18"/>
              </w:rPr>
              <w:t>风险可控</w:t>
            </w:r>
          </w:p>
        </w:tc>
      </w:tr>
    </w:tbl>
    <w:p w:rsidR="003B4113" w:rsidRDefault="003B4113">
      <w:pPr>
        <w:rPr>
          <w:rFonts w:cs="Arial"/>
          <w:sz w:val="21"/>
        </w:rPr>
      </w:pPr>
    </w:p>
    <w:p w:rsidR="003B4113" w:rsidRDefault="003B4113">
      <w:pPr>
        <w:rPr>
          <w:rFonts w:cs="Arial"/>
          <w:sz w:val="21"/>
        </w:rPr>
      </w:pPr>
    </w:p>
    <w:p w:rsidR="003B4113" w:rsidRDefault="003B4113">
      <w:pPr>
        <w:autoSpaceDE/>
        <w:autoSpaceDN/>
        <w:adjustRightInd/>
        <w:spacing w:beforeLines="50" w:before="120" w:afterLines="50" w:after="120" w:line="360" w:lineRule="auto"/>
        <w:jc w:val="both"/>
        <w:outlineLvl w:val="0"/>
        <w:rPr>
          <w:rFonts w:cs="Arial"/>
          <w:b/>
          <w:sz w:val="21"/>
          <w:szCs w:val="28"/>
        </w:rPr>
        <w:sectPr w:rsidR="003B4113">
          <w:headerReference w:type="default" r:id="rId12"/>
          <w:pgSz w:w="16838" w:h="11906" w:orient="landscape"/>
          <w:pgMar w:top="1418" w:right="1191" w:bottom="1134" w:left="1191" w:header="680" w:footer="567" w:gutter="0"/>
          <w:cols w:space="425"/>
          <w:docGrid w:linePitch="312"/>
        </w:sectPr>
      </w:pPr>
    </w:p>
    <w:p w:rsidR="00370329" w:rsidRDefault="001D2565" w:rsidP="00370329">
      <w:pPr>
        <w:ind w:left="420"/>
        <w:rPr>
          <w:b/>
          <w:sz w:val="21"/>
          <w:szCs w:val="21"/>
        </w:rPr>
      </w:pPr>
      <w:bookmarkStart w:id="113" w:name="_Toc420654253"/>
      <w:bookmarkStart w:id="114" w:name="_Toc70490755"/>
      <w:bookmarkStart w:id="115" w:name="_Toc74058810"/>
      <w:r>
        <w:rPr>
          <w:rFonts w:hint="eastAsia"/>
          <w:b/>
          <w:sz w:val="21"/>
          <w:szCs w:val="21"/>
        </w:rPr>
        <w:lastRenderedPageBreak/>
        <w:t>9</w:t>
      </w:r>
      <w:r>
        <w:rPr>
          <w:b/>
          <w:sz w:val="21"/>
          <w:szCs w:val="21"/>
        </w:rPr>
        <w:t>.2.</w:t>
      </w:r>
      <w:r w:rsidR="00CB1BDA">
        <w:rPr>
          <w:b/>
          <w:sz w:val="21"/>
          <w:szCs w:val="21"/>
        </w:rPr>
        <w:t>6</w:t>
      </w:r>
      <w:r w:rsidR="00867861" w:rsidRPr="001D2565">
        <w:rPr>
          <w:b/>
          <w:sz w:val="21"/>
          <w:szCs w:val="21"/>
        </w:rPr>
        <w:t>评估结论</w:t>
      </w:r>
      <w:bookmarkEnd w:id="113"/>
      <w:bookmarkEnd w:id="114"/>
      <w:bookmarkEnd w:id="115"/>
    </w:p>
    <w:p w:rsidR="003B4113" w:rsidRPr="00D66DD0" w:rsidRDefault="00867861" w:rsidP="00D66DD0">
      <w:pPr>
        <w:pStyle w:val="a"/>
        <w:numPr>
          <w:ilvl w:val="0"/>
          <w:numId w:val="27"/>
        </w:numPr>
      </w:pPr>
      <w:r w:rsidRPr="00D66DD0">
        <w:t>再验证风险评估由成都生物制品研究所有限责任公司评估小组执行，评估结论如下：</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质量风险</w:t>
      </w:r>
      <w:r>
        <w:rPr>
          <w:rFonts w:cs="Arial" w:hint="eastAsia"/>
          <w:sz w:val="21"/>
          <w:szCs w:val="21"/>
        </w:rPr>
        <w:t>管理已被适当的实施；</w:t>
      </w:r>
    </w:p>
    <w:p w:rsidR="003B4113" w:rsidRPr="00370329" w:rsidRDefault="00867861" w:rsidP="00370329">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确定了再验证活动的范围：</w:t>
      </w:r>
      <w:r w:rsidRPr="00370329">
        <w:rPr>
          <w:rFonts w:cs="Arial" w:hint="eastAsia"/>
          <w:sz w:val="21"/>
          <w:szCs w:val="21"/>
        </w:rPr>
        <w:t>人员确认、人员培训、</w:t>
      </w:r>
      <w:r w:rsidRPr="00370329">
        <w:rPr>
          <w:rFonts w:cs="Arial" w:hint="eastAsia"/>
          <w:sz w:val="21"/>
          <w:szCs w:val="21"/>
        </w:rPr>
        <w:t>SOP</w:t>
      </w:r>
      <w:r w:rsidRPr="00370329">
        <w:rPr>
          <w:rFonts w:cs="Arial" w:hint="eastAsia"/>
          <w:sz w:val="21"/>
          <w:szCs w:val="21"/>
        </w:rPr>
        <w:t>确认、测试仪器</w:t>
      </w:r>
      <w:r w:rsidR="00370329">
        <w:rPr>
          <w:rFonts w:cs="Arial" w:hint="eastAsia"/>
          <w:sz w:val="21"/>
          <w:szCs w:val="21"/>
        </w:rPr>
        <w:t>及系统仪器</w:t>
      </w:r>
      <w:r w:rsidR="00FB7C22" w:rsidRPr="00370329">
        <w:rPr>
          <w:rFonts w:cs="Arial" w:hint="eastAsia"/>
          <w:sz w:val="21"/>
          <w:szCs w:val="21"/>
        </w:rPr>
        <w:t>仪表校准</w:t>
      </w:r>
      <w:r w:rsidR="00370329">
        <w:rPr>
          <w:rFonts w:cs="Arial" w:hint="eastAsia"/>
          <w:sz w:val="21"/>
          <w:szCs w:val="21"/>
        </w:rPr>
        <w:t>确认</w:t>
      </w:r>
      <w:r w:rsidRPr="00370329">
        <w:rPr>
          <w:rFonts w:cs="Arial" w:hint="eastAsia"/>
          <w:sz w:val="21"/>
          <w:szCs w:val="21"/>
        </w:rPr>
        <w:t>、</w:t>
      </w:r>
      <w:r w:rsidR="00EB3EF5">
        <w:rPr>
          <w:rFonts w:cs="Arial" w:hint="eastAsia"/>
          <w:sz w:val="21"/>
          <w:szCs w:val="21"/>
        </w:rPr>
        <w:t>公用系统参数确认、计算机</w:t>
      </w:r>
      <w:r w:rsidR="00116BCA">
        <w:rPr>
          <w:rFonts w:cs="Arial" w:hint="eastAsia"/>
          <w:sz w:val="21"/>
          <w:szCs w:val="21"/>
        </w:rPr>
        <w:t>化</w:t>
      </w:r>
      <w:r w:rsidR="00370329" w:rsidRPr="00370329">
        <w:rPr>
          <w:rFonts w:cs="Arial" w:hint="eastAsia"/>
          <w:sz w:val="21"/>
          <w:szCs w:val="21"/>
        </w:rPr>
        <w:t>系统审查、报警</w:t>
      </w:r>
      <w:r w:rsidR="00370329" w:rsidRPr="00370329">
        <w:rPr>
          <w:rFonts w:cs="Arial" w:hint="eastAsia"/>
          <w:sz w:val="21"/>
          <w:szCs w:val="21"/>
        </w:rPr>
        <w:t>/</w:t>
      </w:r>
      <w:r w:rsidR="00370329" w:rsidRPr="00370329">
        <w:rPr>
          <w:rFonts w:cs="Arial" w:hint="eastAsia"/>
          <w:sz w:val="21"/>
          <w:szCs w:val="21"/>
        </w:rPr>
        <w:t>联锁确认、权限确认、审计追踪确认、时钟准确度确认、板层降温速率和极限温度确认、板层升温速率和极限温度确认、冷凝器的降温速率和极限温度确认、真空抽气速率和极限真空确认、真空泄漏率确认、过滤器完整性测试、热电阻前校准确认、</w:t>
      </w:r>
      <w:r w:rsidR="00370329" w:rsidRPr="00370329">
        <w:rPr>
          <w:rFonts w:cs="Arial" w:hint="eastAsia"/>
          <w:sz w:val="21"/>
          <w:szCs w:val="21"/>
        </w:rPr>
        <w:t>S</w:t>
      </w:r>
      <w:r w:rsidR="00370329" w:rsidRPr="00370329">
        <w:rPr>
          <w:rFonts w:cs="Arial"/>
          <w:sz w:val="21"/>
          <w:szCs w:val="21"/>
        </w:rPr>
        <w:t>IP</w:t>
      </w:r>
      <w:r w:rsidR="00370329" w:rsidRPr="00370329">
        <w:rPr>
          <w:rFonts w:cs="Arial" w:hint="eastAsia"/>
          <w:sz w:val="21"/>
          <w:szCs w:val="21"/>
        </w:rPr>
        <w:t>循环热分布</w:t>
      </w:r>
      <w:r w:rsidR="00370329" w:rsidRPr="00370329">
        <w:rPr>
          <w:rFonts w:cs="Arial" w:hint="eastAsia"/>
          <w:sz w:val="21"/>
          <w:szCs w:val="21"/>
        </w:rPr>
        <w:t>/</w:t>
      </w:r>
      <w:r w:rsidR="00370329" w:rsidRPr="00370329">
        <w:rPr>
          <w:rFonts w:cs="Arial" w:hint="eastAsia"/>
          <w:sz w:val="21"/>
          <w:szCs w:val="21"/>
        </w:rPr>
        <w:t>生物指示剂挑战测试、板层温度均匀度测试、</w:t>
      </w:r>
      <w:r w:rsidR="00370329" w:rsidRPr="00370329">
        <w:rPr>
          <w:rFonts w:cs="Arial" w:hint="eastAsia"/>
          <w:sz w:val="21"/>
          <w:szCs w:val="21"/>
        </w:rPr>
        <w:t>C</w:t>
      </w:r>
      <w:r w:rsidR="00370329" w:rsidRPr="00370329">
        <w:rPr>
          <w:rFonts w:cs="Arial"/>
          <w:sz w:val="21"/>
          <w:szCs w:val="21"/>
        </w:rPr>
        <w:t>IP</w:t>
      </w:r>
      <w:r w:rsidR="00370329" w:rsidRPr="00370329">
        <w:rPr>
          <w:rFonts w:cs="Arial" w:hint="eastAsia"/>
          <w:sz w:val="21"/>
          <w:szCs w:val="21"/>
        </w:rPr>
        <w:t>挑战测试</w:t>
      </w:r>
    </w:p>
    <w:p w:rsidR="003B4113" w:rsidRDefault="00867861">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剩余风险是可接受的。</w:t>
      </w:r>
    </w:p>
    <w:p w:rsidR="003B4113" w:rsidRPr="00D66DD0" w:rsidRDefault="00867861" w:rsidP="00D66DD0">
      <w:pPr>
        <w:pStyle w:val="a"/>
        <w:numPr>
          <w:ilvl w:val="0"/>
          <w:numId w:val="27"/>
        </w:numPr>
      </w:pPr>
      <w:r w:rsidRPr="00D66DD0">
        <w:rPr>
          <w:rFonts w:hint="eastAsia"/>
        </w:rPr>
        <w:t>确保性能可</w:t>
      </w:r>
      <w:r w:rsidRPr="00D66DD0">
        <w:t>持续性改进，建议采取以下监控活动：</w:t>
      </w:r>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对该设</w:t>
      </w:r>
      <w:r>
        <w:rPr>
          <w:rFonts w:cs="Arial" w:hint="eastAsia"/>
          <w:sz w:val="21"/>
          <w:szCs w:val="21"/>
        </w:rPr>
        <w:t>备</w:t>
      </w:r>
      <w:r>
        <w:rPr>
          <w:rFonts w:cs="Arial" w:hint="eastAsia"/>
          <w:sz w:val="21"/>
          <w:szCs w:val="21"/>
        </w:rPr>
        <w:t>/</w:t>
      </w:r>
      <w:r>
        <w:rPr>
          <w:rFonts w:cs="Arial" w:hint="eastAsia"/>
          <w:sz w:val="21"/>
          <w:szCs w:val="21"/>
        </w:rPr>
        <w:t>系统进行日常维护保养；</w:t>
      </w:r>
    </w:p>
    <w:p w:rsidR="003B4113" w:rsidRDefault="00867861">
      <w:pPr>
        <w:spacing w:beforeLines="50" w:before="120" w:afterLines="50" w:after="120" w:line="360" w:lineRule="auto"/>
        <w:ind w:leftChars="300" w:left="720"/>
        <w:jc w:val="both"/>
        <w:rPr>
          <w:rFonts w:cs="Arial"/>
          <w:sz w:val="21"/>
          <w:szCs w:val="21"/>
        </w:rPr>
      </w:pPr>
      <w:r>
        <w:rPr>
          <w:rFonts w:cs="Arial" w:hint="eastAsia"/>
          <w:sz w:val="21"/>
          <w:szCs w:val="21"/>
        </w:rPr>
        <w:t>执行年度</w:t>
      </w:r>
      <w:r>
        <w:rPr>
          <w:rFonts w:cs="Arial"/>
          <w:sz w:val="21"/>
          <w:szCs w:val="21"/>
        </w:rPr>
        <w:t>质量回顾。</w:t>
      </w:r>
    </w:p>
    <w:p w:rsidR="003B4113" w:rsidRPr="00D66DD0" w:rsidRDefault="00867861" w:rsidP="00D66DD0">
      <w:pPr>
        <w:pStyle w:val="a"/>
        <w:numPr>
          <w:ilvl w:val="0"/>
          <w:numId w:val="27"/>
        </w:numPr>
      </w:pPr>
      <w:r w:rsidRPr="00D66DD0">
        <w:t>持续改进建议：</w:t>
      </w:r>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如该设备</w:t>
      </w:r>
      <w:r>
        <w:rPr>
          <w:rFonts w:cs="Arial"/>
          <w:sz w:val="21"/>
          <w:szCs w:val="21"/>
        </w:rPr>
        <w:t>/</w:t>
      </w:r>
      <w:r>
        <w:rPr>
          <w:rFonts w:cs="Arial"/>
          <w:sz w:val="21"/>
          <w:szCs w:val="21"/>
        </w:rPr>
        <w:t>系统出现变更时，需对该设备</w:t>
      </w:r>
      <w:r>
        <w:rPr>
          <w:rFonts w:cs="Arial"/>
          <w:sz w:val="21"/>
          <w:szCs w:val="21"/>
        </w:rPr>
        <w:t>/</w:t>
      </w:r>
      <w:r>
        <w:rPr>
          <w:rFonts w:cs="Arial"/>
          <w:sz w:val="21"/>
          <w:szCs w:val="21"/>
        </w:rPr>
        <w:t>系统重新进行风险评估，以保证控制措施的适宜性。</w:t>
      </w:r>
    </w:p>
    <w:p w:rsidR="003B4113" w:rsidRDefault="000F64AB" w:rsidP="000F64AB">
      <w:pPr>
        <w:pStyle w:val="22"/>
        <w:ind w:left="669" w:hanging="397"/>
      </w:pPr>
      <w:bookmarkStart w:id="116" w:name="_Toc40876344"/>
      <w:bookmarkStart w:id="117" w:name="_Toc39768186"/>
      <w:bookmarkStart w:id="118" w:name="_Toc74058811"/>
      <w:bookmarkStart w:id="119" w:name="_Toc70490756"/>
      <w:r>
        <w:rPr>
          <w:rFonts w:hint="eastAsia"/>
        </w:rPr>
        <w:t>验证</w:t>
      </w:r>
      <w:r w:rsidR="00867861">
        <w:t>安全风险辨识及控制措施</w:t>
      </w:r>
      <w:bookmarkEnd w:id="116"/>
      <w:bookmarkEnd w:id="117"/>
      <w:bookmarkEnd w:id="118"/>
      <w:bookmarkEnd w:id="119"/>
    </w:p>
    <w:p w:rsidR="000F64AB" w:rsidRPr="000F64AB" w:rsidRDefault="000F64AB" w:rsidP="000F64AB">
      <w:pPr>
        <w:rPr>
          <w:b/>
          <w:sz w:val="21"/>
          <w:szCs w:val="21"/>
        </w:rPr>
      </w:pPr>
      <w:r w:rsidRPr="000F64AB">
        <w:rPr>
          <w:b/>
          <w:sz w:val="21"/>
          <w:szCs w:val="21"/>
        </w:rPr>
        <w:t xml:space="preserve"> </w:t>
      </w:r>
      <w:r>
        <w:rPr>
          <w:b/>
          <w:sz w:val="21"/>
          <w:szCs w:val="21"/>
        </w:rPr>
        <w:t xml:space="preserve"> </w:t>
      </w:r>
      <w:r w:rsidRPr="000F64AB">
        <w:rPr>
          <w:b/>
          <w:sz w:val="21"/>
          <w:szCs w:val="21"/>
        </w:rPr>
        <w:t xml:space="preserve"> 9.3.1</w:t>
      </w:r>
      <w:r>
        <w:rPr>
          <w:b/>
          <w:sz w:val="21"/>
          <w:szCs w:val="21"/>
        </w:rPr>
        <w:t xml:space="preserve"> </w:t>
      </w:r>
      <w:r>
        <w:rPr>
          <w:rFonts w:hint="eastAsia"/>
          <w:b/>
          <w:sz w:val="21"/>
          <w:szCs w:val="21"/>
        </w:rPr>
        <w:t>验证安全风险辨识</w:t>
      </w:r>
    </w:p>
    <w:p w:rsidR="000F64AB" w:rsidRPr="000F64AB" w:rsidRDefault="000F64AB" w:rsidP="000F64AB">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color w:val="000000"/>
          <w:sz w:val="21"/>
          <w:szCs w:val="21"/>
        </w:rPr>
      </w:pPr>
      <w:r w:rsidRPr="000F64AB">
        <w:rPr>
          <w:rFonts w:cs="Arial"/>
          <w:color w:val="000000"/>
          <w:sz w:val="21"/>
          <w:szCs w:val="21"/>
        </w:rPr>
        <w:t>人员</w:t>
      </w:r>
      <w:r w:rsidRPr="000F64AB">
        <w:rPr>
          <w:rFonts w:cs="Arial" w:hint="eastAsia"/>
          <w:color w:val="000000"/>
          <w:sz w:val="21"/>
          <w:szCs w:val="21"/>
        </w:rPr>
        <w:t>入</w:t>
      </w:r>
      <w:r w:rsidR="003A13FC">
        <w:rPr>
          <w:rFonts w:cs="Arial" w:hint="eastAsia"/>
          <w:color w:val="000000"/>
          <w:sz w:val="21"/>
          <w:szCs w:val="21"/>
        </w:rPr>
        <w:t>冻干机内进行布点</w:t>
      </w:r>
      <w:r w:rsidRPr="000F64AB">
        <w:rPr>
          <w:rFonts w:cs="Arial"/>
          <w:color w:val="000000"/>
          <w:sz w:val="21"/>
          <w:szCs w:val="21"/>
        </w:rPr>
        <w:t>，属于有限空间作业。</w:t>
      </w:r>
    </w:p>
    <w:p w:rsidR="000F64AB" w:rsidRPr="000F64AB" w:rsidRDefault="000F64AB" w:rsidP="000F64AB">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color w:val="000000"/>
          <w:sz w:val="21"/>
          <w:szCs w:val="21"/>
        </w:rPr>
      </w:pPr>
      <w:r w:rsidRPr="000F64AB">
        <w:rPr>
          <w:rFonts w:cs="Arial" w:hint="eastAsia"/>
          <w:color w:val="000000"/>
          <w:sz w:val="21"/>
          <w:szCs w:val="21"/>
        </w:rPr>
        <w:t>人员</w:t>
      </w:r>
      <w:r w:rsidR="003A13FC">
        <w:rPr>
          <w:rFonts w:cs="Arial" w:hint="eastAsia"/>
          <w:color w:val="000000"/>
          <w:sz w:val="21"/>
          <w:szCs w:val="21"/>
        </w:rPr>
        <w:t>在冻干机上</w:t>
      </w:r>
      <w:r w:rsidRPr="000F64AB">
        <w:rPr>
          <w:rFonts w:cs="Arial"/>
          <w:color w:val="000000"/>
          <w:sz w:val="21"/>
          <w:szCs w:val="21"/>
        </w:rPr>
        <w:t>进行验证相关工作</w:t>
      </w:r>
      <w:r w:rsidRPr="000F64AB">
        <w:rPr>
          <w:rFonts w:cs="Arial" w:hint="eastAsia"/>
          <w:color w:val="000000"/>
          <w:sz w:val="21"/>
          <w:szCs w:val="21"/>
        </w:rPr>
        <w:t>，存在窒息和跌伤风险</w:t>
      </w:r>
      <w:r w:rsidRPr="000F64AB">
        <w:rPr>
          <w:rFonts w:cs="Arial"/>
          <w:color w:val="000000"/>
          <w:sz w:val="21"/>
          <w:szCs w:val="21"/>
        </w:rPr>
        <w:t>。</w:t>
      </w:r>
    </w:p>
    <w:p w:rsidR="003B4113" w:rsidRPr="000F64AB" w:rsidRDefault="000F64AB" w:rsidP="000F64AB">
      <w:pPr>
        <w:ind w:firstLineChars="200" w:firstLine="422"/>
        <w:rPr>
          <w:b/>
          <w:sz w:val="21"/>
          <w:szCs w:val="21"/>
        </w:rPr>
      </w:pPr>
      <w:r>
        <w:rPr>
          <w:rFonts w:hint="eastAsia"/>
          <w:b/>
          <w:sz w:val="21"/>
          <w:szCs w:val="21"/>
        </w:rPr>
        <w:t>9</w:t>
      </w:r>
      <w:r>
        <w:rPr>
          <w:b/>
          <w:sz w:val="21"/>
          <w:szCs w:val="21"/>
        </w:rPr>
        <w:t xml:space="preserve">.3.2 </w:t>
      </w:r>
      <w:r w:rsidR="00867861" w:rsidRPr="000F64AB">
        <w:rPr>
          <w:b/>
          <w:sz w:val="21"/>
          <w:szCs w:val="21"/>
        </w:rPr>
        <w:t>验证安全风险控制措施</w:t>
      </w:r>
    </w:p>
    <w:p w:rsidR="000F64AB" w:rsidRPr="000F64AB" w:rsidRDefault="000F64AB" w:rsidP="000F64AB">
      <w:pPr>
        <w:numPr>
          <w:ilvl w:val="3"/>
          <w:numId w:val="5"/>
        </w:numPr>
        <w:tabs>
          <w:tab w:val="left" w:pos="142"/>
          <w:tab w:val="left" w:pos="180"/>
          <w:tab w:val="left" w:pos="1551"/>
          <w:tab w:val="left" w:pos="1701"/>
          <w:tab w:val="left" w:pos="1861"/>
          <w:tab w:val="left" w:pos="3016"/>
        </w:tabs>
        <w:autoSpaceDE/>
        <w:autoSpaceDN/>
        <w:adjustRightInd/>
        <w:spacing w:beforeLines="50" w:before="120" w:afterLines="50" w:after="120" w:line="360" w:lineRule="auto"/>
        <w:ind w:leftChars="200" w:left="763" w:hanging="283"/>
        <w:rPr>
          <w:rFonts w:cs="Arial"/>
          <w:color w:val="111111"/>
          <w:sz w:val="21"/>
          <w:szCs w:val="21"/>
        </w:rPr>
      </w:pPr>
      <w:r w:rsidRPr="000F64AB">
        <w:rPr>
          <w:rFonts w:cs="Arial"/>
          <w:color w:val="111111"/>
          <w:sz w:val="21"/>
          <w:szCs w:val="21"/>
        </w:rPr>
        <w:t>人员进入有限空间开展验证工作时，应按照</w:t>
      </w:r>
      <w:r w:rsidRPr="000F64AB">
        <w:rPr>
          <w:rFonts w:cs="Arial" w:hint="eastAsia"/>
          <w:color w:val="111111"/>
          <w:sz w:val="21"/>
          <w:szCs w:val="21"/>
        </w:rPr>
        <w:t>E</w:t>
      </w:r>
      <w:r w:rsidRPr="000F64AB">
        <w:rPr>
          <w:rFonts w:cs="Arial"/>
          <w:color w:val="111111"/>
          <w:sz w:val="21"/>
          <w:szCs w:val="21"/>
        </w:rPr>
        <w:t>QMS.RM6.4.3-S011</w:t>
      </w:r>
      <w:r w:rsidRPr="000F64AB">
        <w:rPr>
          <w:rFonts w:cs="Arial"/>
          <w:color w:val="111111"/>
          <w:sz w:val="21"/>
          <w:szCs w:val="21"/>
        </w:rPr>
        <w:t>《作业许可证管理程序》要求，根据通风、检测、评估、危害告知的流程操作，办理</w:t>
      </w:r>
      <w:r w:rsidRPr="000F64AB">
        <w:rPr>
          <w:rFonts w:cs="Arial" w:hint="eastAsia"/>
          <w:color w:val="111111"/>
          <w:sz w:val="21"/>
          <w:szCs w:val="21"/>
        </w:rPr>
        <w:t>E</w:t>
      </w:r>
      <w:r w:rsidRPr="000F64AB">
        <w:rPr>
          <w:rFonts w:cs="Arial"/>
          <w:color w:val="111111"/>
          <w:sz w:val="21"/>
          <w:szCs w:val="21"/>
        </w:rPr>
        <w:t>QMS.RM6.4.3-</w:t>
      </w:r>
      <w:r w:rsidRPr="000F64AB">
        <w:rPr>
          <w:rFonts w:cs="Arial" w:hint="eastAsia"/>
          <w:color w:val="111111"/>
          <w:sz w:val="21"/>
          <w:szCs w:val="21"/>
        </w:rPr>
        <w:t>E</w:t>
      </w:r>
      <w:r w:rsidRPr="000F64AB">
        <w:rPr>
          <w:rFonts w:cs="Arial"/>
          <w:color w:val="111111"/>
          <w:sz w:val="21"/>
          <w:szCs w:val="21"/>
        </w:rPr>
        <w:t>0</w:t>
      </w:r>
      <w:r w:rsidRPr="000F64AB">
        <w:rPr>
          <w:rFonts w:cs="Arial" w:hint="eastAsia"/>
          <w:color w:val="111111"/>
          <w:sz w:val="21"/>
          <w:szCs w:val="21"/>
        </w:rPr>
        <w:t>27</w:t>
      </w:r>
      <w:r w:rsidRPr="000F64AB">
        <w:rPr>
          <w:rFonts w:cs="Arial"/>
          <w:color w:val="111111"/>
          <w:sz w:val="21"/>
          <w:szCs w:val="21"/>
        </w:rPr>
        <w:t>《进入有限空间许可证》，并指定作业现场监护人员，控制风险。</w:t>
      </w:r>
    </w:p>
    <w:p w:rsidR="003B4113" w:rsidRDefault="00867861" w:rsidP="000F64AB">
      <w:pPr>
        <w:pStyle w:val="22"/>
        <w:ind w:left="669" w:hanging="397"/>
      </w:pPr>
      <w:bookmarkStart w:id="120" w:name="_Toc70490757"/>
      <w:bookmarkStart w:id="121" w:name="_Toc74058812"/>
      <w:bookmarkStart w:id="122" w:name="_Toc420654254"/>
      <w:r>
        <w:t>年度质量回顾</w:t>
      </w:r>
      <w:bookmarkEnd w:id="120"/>
      <w:bookmarkEnd w:id="121"/>
      <w:bookmarkEnd w:id="122"/>
    </w:p>
    <w:p w:rsidR="00FB7C22" w:rsidRPr="00370329" w:rsidRDefault="00867861" w:rsidP="00257192">
      <w:pPr>
        <w:ind w:left="820"/>
        <w:rPr>
          <w:sz w:val="21"/>
          <w:szCs w:val="21"/>
        </w:rPr>
      </w:pPr>
      <w:bookmarkStart w:id="123" w:name="_Toc74058813"/>
      <w:r w:rsidRPr="00370329">
        <w:rPr>
          <w:rFonts w:hint="eastAsia"/>
          <w:sz w:val="21"/>
          <w:szCs w:val="21"/>
        </w:rPr>
        <w:t>通过对该设备于上一个验证周期内发生的偏差进行统计、整理，确认本次验证范围：</w:t>
      </w:r>
    </w:p>
    <w:p w:rsidR="003B4113" w:rsidRPr="00370329" w:rsidRDefault="00FB7C22" w:rsidP="00FB7C22">
      <w:pPr>
        <w:widowControl/>
        <w:autoSpaceDE/>
        <w:autoSpaceDN/>
        <w:adjustRightInd/>
        <w:rPr>
          <w:rFonts w:cs="Arial"/>
          <w:bCs/>
          <w:sz w:val="21"/>
          <w:szCs w:val="21"/>
        </w:rPr>
      </w:pPr>
      <w:r w:rsidRPr="00370329">
        <w:rPr>
          <w:sz w:val="21"/>
          <w:szCs w:val="21"/>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0"/>
        <w:gridCol w:w="1998"/>
        <w:gridCol w:w="3338"/>
        <w:gridCol w:w="3318"/>
      </w:tblGrid>
      <w:tr w:rsidR="003B4113">
        <w:trPr>
          <w:trHeight w:val="454"/>
          <w:jc w:val="center"/>
        </w:trPr>
        <w:tc>
          <w:tcPr>
            <w:tcW w:w="5000" w:type="pct"/>
            <w:gridSpan w:val="4"/>
            <w:shd w:val="clear" w:color="auto" w:fill="BFBFBF" w:themeFill="background1" w:themeFillShade="BF"/>
            <w:vAlign w:val="center"/>
          </w:tcPr>
          <w:p w:rsidR="003B4113" w:rsidRDefault="00867861">
            <w:pPr>
              <w:widowControl/>
              <w:autoSpaceDE/>
              <w:autoSpaceDN/>
              <w:adjustRightInd/>
              <w:jc w:val="center"/>
              <w:rPr>
                <w:rFonts w:cs="Arial"/>
                <w:sz w:val="21"/>
                <w:szCs w:val="21"/>
                <w:lang w:val="en-GB"/>
              </w:rPr>
            </w:pPr>
            <w:r>
              <w:rPr>
                <w:rFonts w:cs="Arial" w:hint="eastAsia"/>
                <w:sz w:val="21"/>
                <w:szCs w:val="21"/>
              </w:rPr>
              <w:lastRenderedPageBreak/>
              <w:t>偏差</w:t>
            </w:r>
            <w:r>
              <w:rPr>
                <w:rFonts w:cs="Arial" w:hint="eastAsia"/>
                <w:sz w:val="21"/>
                <w:szCs w:val="21"/>
                <w:lang w:val="en-GB"/>
              </w:rPr>
              <w:t>情况统计表</w:t>
            </w:r>
          </w:p>
        </w:tc>
      </w:tr>
      <w:tr w:rsidR="003B4113">
        <w:trPr>
          <w:trHeight w:val="454"/>
          <w:jc w:val="center"/>
        </w:trPr>
        <w:tc>
          <w:tcPr>
            <w:tcW w:w="5000" w:type="pct"/>
            <w:gridSpan w:val="4"/>
            <w:vAlign w:val="center"/>
          </w:tcPr>
          <w:p w:rsidR="003B4113" w:rsidRDefault="00867861">
            <w:pPr>
              <w:widowControl/>
              <w:autoSpaceDE/>
              <w:autoSpaceDN/>
              <w:adjustRightInd/>
              <w:rPr>
                <w:rFonts w:cs="Arial"/>
                <w:sz w:val="21"/>
                <w:szCs w:val="21"/>
                <w:lang w:val="en-GB"/>
              </w:rPr>
            </w:pPr>
            <w:r>
              <w:rPr>
                <w:rFonts w:cs="Arial" w:hint="eastAsia"/>
                <w:sz w:val="21"/>
                <w:szCs w:val="21"/>
                <w:lang w:val="en-GB"/>
              </w:rPr>
              <w:t>是否发生</w:t>
            </w:r>
            <w:r>
              <w:rPr>
                <w:rFonts w:cs="Arial" w:hint="eastAsia"/>
                <w:sz w:val="21"/>
                <w:szCs w:val="21"/>
              </w:rPr>
              <w:t>偏差</w:t>
            </w:r>
            <w:r>
              <w:rPr>
                <w:rFonts w:cs="Arial" w:hint="eastAsia"/>
                <w:sz w:val="21"/>
                <w:szCs w:val="21"/>
                <w:lang w:val="en-GB"/>
              </w:rPr>
              <w:t>情况：</w:t>
            </w:r>
            <w:r>
              <w:rPr>
                <w:rFonts w:cs="Arial"/>
                <w:sz w:val="21"/>
                <w:szCs w:val="21"/>
                <w:lang w:val="en-GB"/>
              </w:rPr>
              <w:t xml:space="preserve">  </w:t>
            </w:r>
            <w:r>
              <w:rPr>
                <w:rFonts w:cs="Arial" w:hint="eastAsia"/>
                <w:sz w:val="21"/>
                <w:szCs w:val="21"/>
              </w:rPr>
              <w:t>□是</w:t>
            </w:r>
            <w:r>
              <w:rPr>
                <w:rFonts w:cs="Arial"/>
                <w:sz w:val="21"/>
                <w:szCs w:val="21"/>
              </w:rPr>
              <w:t xml:space="preserve">    </w:t>
            </w:r>
            <w:r>
              <w:rPr>
                <w:rFonts w:cs="Arial"/>
                <w:sz w:val="21"/>
                <w:szCs w:val="21"/>
              </w:rPr>
              <w:sym w:font="Wingdings 2" w:char="F052"/>
            </w:r>
            <w:r>
              <w:rPr>
                <w:rFonts w:cs="Arial" w:hint="eastAsia"/>
                <w:sz w:val="21"/>
                <w:szCs w:val="21"/>
              </w:rPr>
              <w:t>否</w:t>
            </w:r>
          </w:p>
        </w:tc>
      </w:tr>
      <w:tr w:rsidR="003B4113">
        <w:trPr>
          <w:trHeight w:val="454"/>
          <w:jc w:val="center"/>
        </w:trPr>
        <w:tc>
          <w:tcPr>
            <w:tcW w:w="452"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序号</w:t>
            </w:r>
          </w:p>
        </w:tc>
        <w:tc>
          <w:tcPr>
            <w:tcW w:w="1050"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偏差编号</w:t>
            </w:r>
          </w:p>
        </w:tc>
        <w:tc>
          <w:tcPr>
            <w:tcW w:w="1754"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偏差事件简述</w:t>
            </w:r>
          </w:p>
        </w:tc>
        <w:tc>
          <w:tcPr>
            <w:tcW w:w="1742"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验证内容</w:t>
            </w:r>
          </w:p>
        </w:tc>
      </w:tr>
      <w:tr w:rsidR="003B4113">
        <w:trPr>
          <w:trHeight w:val="454"/>
          <w:jc w:val="center"/>
        </w:trPr>
        <w:tc>
          <w:tcPr>
            <w:tcW w:w="452"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N/A</w:t>
            </w:r>
          </w:p>
        </w:tc>
        <w:tc>
          <w:tcPr>
            <w:tcW w:w="1050"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N/A</w:t>
            </w:r>
          </w:p>
        </w:tc>
        <w:tc>
          <w:tcPr>
            <w:tcW w:w="1754"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N/A</w:t>
            </w:r>
          </w:p>
        </w:tc>
        <w:tc>
          <w:tcPr>
            <w:tcW w:w="1742" w:type="pct"/>
            <w:vAlign w:val="center"/>
          </w:tcPr>
          <w:p w:rsidR="003B4113" w:rsidRDefault="00867861">
            <w:pPr>
              <w:widowControl/>
              <w:autoSpaceDE/>
              <w:autoSpaceDN/>
              <w:adjustRightInd/>
              <w:jc w:val="center"/>
              <w:rPr>
                <w:rFonts w:cs="Arial"/>
                <w:sz w:val="21"/>
                <w:szCs w:val="21"/>
                <w:lang w:val="en-GB"/>
              </w:rPr>
            </w:pPr>
            <w:r>
              <w:rPr>
                <w:rFonts w:cs="Arial" w:hint="eastAsia"/>
                <w:sz w:val="21"/>
                <w:szCs w:val="21"/>
                <w:lang w:val="en-GB"/>
              </w:rPr>
              <w:t>N/A</w:t>
            </w:r>
          </w:p>
        </w:tc>
      </w:tr>
    </w:tbl>
    <w:p w:rsidR="003B4113" w:rsidRDefault="00FB7C22" w:rsidP="00FB7C22">
      <w:pPr>
        <w:pStyle w:val="22"/>
        <w:ind w:left="669" w:hanging="397"/>
      </w:pPr>
      <w:r>
        <w:rPr>
          <w:rFonts w:hint="eastAsia"/>
        </w:rPr>
        <w:t>测试记录</w:t>
      </w:r>
    </w:p>
    <w:p w:rsidR="00FB7C22" w:rsidRPr="00FB7C22" w:rsidRDefault="00FB7C22" w:rsidP="00FB7C22">
      <w:pPr>
        <w:pStyle w:val="018"/>
      </w:pPr>
      <w:r w:rsidRPr="00FB7C22">
        <w:t>该部份详细说明了在</w:t>
      </w:r>
      <w:r w:rsidRPr="00FB7C22">
        <w:rPr>
          <w:rFonts w:hint="eastAsia"/>
        </w:rPr>
        <w:t>测试</w:t>
      </w:r>
      <w:r w:rsidRPr="00FB7C22">
        <w:t>过程中所要进行的检查</w:t>
      </w:r>
      <w:r w:rsidRPr="00FB7C22">
        <w:t>/</w:t>
      </w:r>
      <w:r w:rsidRPr="00FB7C22">
        <w:t>核实程序</w:t>
      </w:r>
      <w:r w:rsidRPr="00FB7C22">
        <w:rPr>
          <w:rFonts w:hint="eastAsia"/>
        </w:rPr>
        <w:t>，</w:t>
      </w:r>
      <w:r w:rsidRPr="00FB7C22">
        <w:t>并且在</w:t>
      </w:r>
      <w:r w:rsidRPr="00FB7C22">
        <w:rPr>
          <w:rFonts w:hint="eastAsia"/>
        </w:rPr>
        <w:t>测试</w:t>
      </w:r>
      <w:r w:rsidRPr="00FB7C22">
        <w:t>数据清单中界定了验收准则。</w:t>
      </w:r>
    </w:p>
    <w:p w:rsidR="00FB7C22" w:rsidRDefault="00FB7C22" w:rsidP="00FB7C22">
      <w:pPr>
        <w:pStyle w:val="018"/>
      </w:pPr>
      <w:r>
        <w:t>应进行以下的检查</w:t>
      </w:r>
      <w:r>
        <w:t>/</w:t>
      </w:r>
      <w:r>
        <w:t>核实</w:t>
      </w:r>
      <w:r>
        <w:rPr>
          <w:rFonts w:hint="eastAsia"/>
        </w:rPr>
        <w:t>：</w:t>
      </w:r>
    </w:p>
    <w:p w:rsidR="00FB7C22" w:rsidRDefault="00FB7C22" w:rsidP="008262CD">
      <w:pPr>
        <w:pStyle w:val="018"/>
        <w:numPr>
          <w:ilvl w:val="2"/>
          <w:numId w:val="15"/>
        </w:numPr>
        <w:spacing w:line="276" w:lineRule="auto"/>
        <w:rPr>
          <w:rFonts w:cs="Arial"/>
          <w:szCs w:val="24"/>
        </w:rPr>
      </w:pPr>
      <w:r>
        <w:rPr>
          <w:rFonts w:cs="Arial"/>
          <w:szCs w:val="24"/>
        </w:rPr>
        <w:t>人员确认</w:t>
      </w:r>
    </w:p>
    <w:p w:rsidR="00FB7C22" w:rsidRDefault="00FB7C22" w:rsidP="008262CD">
      <w:pPr>
        <w:pStyle w:val="018"/>
        <w:numPr>
          <w:ilvl w:val="2"/>
          <w:numId w:val="15"/>
        </w:numPr>
        <w:spacing w:line="276" w:lineRule="auto"/>
        <w:rPr>
          <w:rFonts w:cs="Arial"/>
          <w:szCs w:val="24"/>
        </w:rPr>
      </w:pPr>
      <w:r>
        <w:rPr>
          <w:rFonts w:cs="Arial"/>
          <w:szCs w:val="24"/>
        </w:rPr>
        <w:t>人员培训</w:t>
      </w:r>
    </w:p>
    <w:p w:rsidR="00FB7C22" w:rsidRDefault="00FB7C22" w:rsidP="008262CD">
      <w:pPr>
        <w:pStyle w:val="018"/>
        <w:numPr>
          <w:ilvl w:val="2"/>
          <w:numId w:val="15"/>
        </w:numPr>
        <w:spacing w:line="276" w:lineRule="auto"/>
        <w:rPr>
          <w:rFonts w:cs="Arial"/>
          <w:szCs w:val="24"/>
        </w:rPr>
      </w:pPr>
      <w:r>
        <w:rPr>
          <w:rFonts w:cs="Arial"/>
          <w:szCs w:val="24"/>
        </w:rPr>
        <w:t>SOP</w:t>
      </w:r>
      <w:r>
        <w:rPr>
          <w:rFonts w:cs="Arial"/>
          <w:szCs w:val="24"/>
        </w:rPr>
        <w:t>确认</w:t>
      </w:r>
    </w:p>
    <w:p w:rsidR="00FB7C22" w:rsidRPr="00FB7C22" w:rsidRDefault="00FB7C22" w:rsidP="008262CD">
      <w:pPr>
        <w:pStyle w:val="018"/>
        <w:numPr>
          <w:ilvl w:val="2"/>
          <w:numId w:val="15"/>
        </w:numPr>
        <w:spacing w:line="276" w:lineRule="auto"/>
        <w:rPr>
          <w:rFonts w:cs="Arial"/>
          <w:szCs w:val="24"/>
        </w:rPr>
      </w:pPr>
      <w:r w:rsidRPr="00FB7C22">
        <w:rPr>
          <w:rFonts w:cs="Arial" w:hint="eastAsia"/>
          <w:szCs w:val="24"/>
        </w:rPr>
        <w:t>测试</w:t>
      </w:r>
      <w:r w:rsidRPr="00FB7C22">
        <w:rPr>
          <w:rFonts w:cs="Arial"/>
          <w:szCs w:val="24"/>
        </w:rPr>
        <w:t>仪器</w:t>
      </w:r>
      <w:r w:rsidR="007062BB">
        <w:rPr>
          <w:rFonts w:cs="Arial" w:hint="eastAsia"/>
          <w:szCs w:val="24"/>
        </w:rPr>
        <w:t>及设备仪器</w:t>
      </w:r>
      <w:r w:rsidRPr="00FB7C22">
        <w:rPr>
          <w:rFonts w:cs="Arial" w:hint="eastAsia"/>
          <w:szCs w:val="24"/>
        </w:rPr>
        <w:t>仪表</w:t>
      </w:r>
      <w:r w:rsidRPr="00FB7C22">
        <w:rPr>
          <w:rFonts w:cs="Arial"/>
          <w:szCs w:val="24"/>
        </w:rPr>
        <w:t>校准审核</w:t>
      </w:r>
      <w:bookmarkStart w:id="124" w:name="_Hlk83801959"/>
    </w:p>
    <w:bookmarkEnd w:id="124"/>
    <w:p w:rsidR="00FB7C22" w:rsidRDefault="00EB3EF5" w:rsidP="008262CD">
      <w:pPr>
        <w:pStyle w:val="018"/>
        <w:numPr>
          <w:ilvl w:val="2"/>
          <w:numId w:val="15"/>
        </w:numPr>
        <w:spacing w:line="276" w:lineRule="auto"/>
        <w:rPr>
          <w:rFonts w:cs="Arial"/>
          <w:szCs w:val="24"/>
        </w:rPr>
      </w:pPr>
      <w:r>
        <w:rPr>
          <w:rFonts w:cs="Arial" w:hint="eastAsia"/>
          <w:szCs w:val="24"/>
        </w:rPr>
        <w:t>公用系统</w:t>
      </w:r>
      <w:r w:rsidR="007062BB">
        <w:rPr>
          <w:rFonts w:cs="Arial" w:hint="eastAsia"/>
          <w:szCs w:val="24"/>
        </w:rPr>
        <w:t>参数确认</w:t>
      </w:r>
    </w:p>
    <w:p w:rsidR="00FB7C22" w:rsidRDefault="00EB3EF5" w:rsidP="008262CD">
      <w:pPr>
        <w:pStyle w:val="018"/>
        <w:numPr>
          <w:ilvl w:val="2"/>
          <w:numId w:val="15"/>
        </w:numPr>
        <w:spacing w:line="276" w:lineRule="auto"/>
        <w:rPr>
          <w:rFonts w:cs="Arial"/>
          <w:szCs w:val="24"/>
        </w:rPr>
      </w:pPr>
      <w:r>
        <w:rPr>
          <w:rFonts w:cs="Arial" w:hint="eastAsia"/>
          <w:szCs w:val="24"/>
        </w:rPr>
        <w:t>计算机</w:t>
      </w:r>
      <w:r w:rsidR="00116BCA">
        <w:rPr>
          <w:rFonts w:cs="Arial" w:hint="eastAsia"/>
          <w:szCs w:val="24"/>
        </w:rPr>
        <w:t>化</w:t>
      </w:r>
      <w:r w:rsidR="007062BB">
        <w:rPr>
          <w:rFonts w:cs="Arial" w:hint="eastAsia"/>
          <w:szCs w:val="24"/>
        </w:rPr>
        <w:t>系统审查</w:t>
      </w:r>
    </w:p>
    <w:p w:rsidR="00FB7C22" w:rsidRDefault="007062BB" w:rsidP="008262CD">
      <w:pPr>
        <w:pStyle w:val="018"/>
        <w:numPr>
          <w:ilvl w:val="2"/>
          <w:numId w:val="15"/>
        </w:numPr>
        <w:spacing w:line="276" w:lineRule="auto"/>
        <w:rPr>
          <w:rFonts w:cs="Arial"/>
          <w:szCs w:val="24"/>
        </w:rPr>
      </w:pPr>
      <w:r>
        <w:rPr>
          <w:rFonts w:cs="Arial" w:hint="eastAsia"/>
          <w:szCs w:val="24"/>
        </w:rPr>
        <w:t>报警</w:t>
      </w:r>
      <w:r>
        <w:rPr>
          <w:rFonts w:cs="Arial" w:hint="eastAsia"/>
          <w:szCs w:val="24"/>
        </w:rPr>
        <w:t>/</w:t>
      </w:r>
      <w:r>
        <w:rPr>
          <w:rFonts w:cs="Arial" w:hint="eastAsia"/>
          <w:szCs w:val="24"/>
        </w:rPr>
        <w:t>联锁确认</w:t>
      </w:r>
    </w:p>
    <w:p w:rsidR="00FB7C22" w:rsidRDefault="007062BB" w:rsidP="008262CD">
      <w:pPr>
        <w:pStyle w:val="018"/>
        <w:numPr>
          <w:ilvl w:val="2"/>
          <w:numId w:val="15"/>
        </w:numPr>
        <w:spacing w:line="276" w:lineRule="auto"/>
        <w:rPr>
          <w:rFonts w:cs="Arial"/>
          <w:szCs w:val="24"/>
        </w:rPr>
      </w:pPr>
      <w:r>
        <w:rPr>
          <w:rFonts w:cs="Arial" w:hint="eastAsia"/>
          <w:szCs w:val="24"/>
        </w:rPr>
        <w:t>权限确认</w:t>
      </w:r>
    </w:p>
    <w:p w:rsidR="00FB7C22" w:rsidRDefault="007062BB" w:rsidP="008262CD">
      <w:pPr>
        <w:pStyle w:val="018"/>
        <w:numPr>
          <w:ilvl w:val="2"/>
          <w:numId w:val="15"/>
        </w:numPr>
        <w:spacing w:line="276" w:lineRule="auto"/>
        <w:rPr>
          <w:rFonts w:cs="Arial"/>
          <w:szCs w:val="24"/>
        </w:rPr>
      </w:pPr>
      <w:r>
        <w:rPr>
          <w:rFonts w:cs="Arial" w:hint="eastAsia"/>
          <w:szCs w:val="24"/>
        </w:rPr>
        <w:t>审计追踪确认</w:t>
      </w:r>
    </w:p>
    <w:p w:rsidR="00FB7C22" w:rsidRDefault="007062BB" w:rsidP="008262CD">
      <w:pPr>
        <w:pStyle w:val="018"/>
        <w:numPr>
          <w:ilvl w:val="2"/>
          <w:numId w:val="15"/>
        </w:numPr>
        <w:spacing w:line="276" w:lineRule="auto"/>
        <w:rPr>
          <w:rFonts w:cs="Arial"/>
          <w:szCs w:val="24"/>
        </w:rPr>
      </w:pPr>
      <w:r>
        <w:rPr>
          <w:rFonts w:cs="Arial" w:hint="eastAsia"/>
          <w:szCs w:val="24"/>
        </w:rPr>
        <w:t>时钟准确度确认</w:t>
      </w:r>
    </w:p>
    <w:p w:rsidR="00FB7C22" w:rsidRDefault="007062BB" w:rsidP="008262CD">
      <w:pPr>
        <w:pStyle w:val="018"/>
        <w:numPr>
          <w:ilvl w:val="2"/>
          <w:numId w:val="15"/>
        </w:numPr>
        <w:spacing w:line="276" w:lineRule="auto"/>
        <w:rPr>
          <w:rFonts w:cs="Arial"/>
          <w:szCs w:val="24"/>
        </w:rPr>
      </w:pPr>
      <w:r>
        <w:rPr>
          <w:rFonts w:cs="Arial" w:hint="eastAsia"/>
          <w:szCs w:val="24"/>
        </w:rPr>
        <w:t>板层</w:t>
      </w:r>
      <w:bookmarkStart w:id="125" w:name="OLE_LINK14"/>
      <w:r>
        <w:rPr>
          <w:rFonts w:cs="Arial" w:hint="eastAsia"/>
          <w:szCs w:val="24"/>
        </w:rPr>
        <w:t>降温速率和极限温度确认</w:t>
      </w:r>
      <w:bookmarkEnd w:id="125"/>
    </w:p>
    <w:p w:rsidR="0068424C" w:rsidRDefault="007062BB" w:rsidP="008262CD">
      <w:pPr>
        <w:pStyle w:val="018"/>
        <w:numPr>
          <w:ilvl w:val="2"/>
          <w:numId w:val="15"/>
        </w:numPr>
        <w:spacing w:line="276" w:lineRule="auto"/>
        <w:rPr>
          <w:rFonts w:cs="Arial"/>
          <w:szCs w:val="24"/>
        </w:rPr>
      </w:pPr>
      <w:r>
        <w:rPr>
          <w:rFonts w:cs="Arial" w:hint="eastAsia"/>
          <w:szCs w:val="24"/>
        </w:rPr>
        <w:t>板层升温速率和极限温度确认</w:t>
      </w:r>
    </w:p>
    <w:p w:rsidR="007062BB" w:rsidRDefault="004D61C1" w:rsidP="008262CD">
      <w:pPr>
        <w:pStyle w:val="018"/>
        <w:numPr>
          <w:ilvl w:val="2"/>
          <w:numId w:val="15"/>
        </w:numPr>
        <w:spacing w:line="276" w:lineRule="auto"/>
        <w:rPr>
          <w:rFonts w:cs="Arial"/>
          <w:szCs w:val="24"/>
        </w:rPr>
      </w:pPr>
      <w:r>
        <w:rPr>
          <w:rFonts w:cs="Arial" w:hint="eastAsia"/>
          <w:szCs w:val="24"/>
        </w:rPr>
        <w:t>冷凝器</w:t>
      </w:r>
      <w:r w:rsidR="007062BB">
        <w:rPr>
          <w:rFonts w:cs="Arial" w:hint="eastAsia"/>
          <w:szCs w:val="24"/>
        </w:rPr>
        <w:t>降温速率和极限温度确认</w:t>
      </w:r>
    </w:p>
    <w:p w:rsidR="007062BB" w:rsidRDefault="007062BB" w:rsidP="008262CD">
      <w:pPr>
        <w:pStyle w:val="018"/>
        <w:numPr>
          <w:ilvl w:val="2"/>
          <w:numId w:val="15"/>
        </w:numPr>
        <w:spacing w:line="276" w:lineRule="auto"/>
        <w:rPr>
          <w:rFonts w:cs="Arial"/>
          <w:szCs w:val="24"/>
        </w:rPr>
      </w:pPr>
      <w:r>
        <w:rPr>
          <w:rFonts w:cs="Arial" w:hint="eastAsia"/>
          <w:szCs w:val="24"/>
        </w:rPr>
        <w:t>真空抽气速率和极限真空确认</w:t>
      </w:r>
    </w:p>
    <w:p w:rsidR="007062BB" w:rsidRDefault="007062BB" w:rsidP="008262CD">
      <w:pPr>
        <w:pStyle w:val="018"/>
        <w:numPr>
          <w:ilvl w:val="2"/>
          <w:numId w:val="15"/>
        </w:numPr>
        <w:spacing w:line="276" w:lineRule="auto"/>
        <w:rPr>
          <w:rFonts w:cs="Arial"/>
          <w:szCs w:val="24"/>
        </w:rPr>
      </w:pPr>
      <w:r>
        <w:rPr>
          <w:rFonts w:cs="Arial" w:hint="eastAsia"/>
          <w:szCs w:val="24"/>
        </w:rPr>
        <w:t>真空泄漏率确认</w:t>
      </w:r>
    </w:p>
    <w:p w:rsidR="007062BB" w:rsidRDefault="007062BB" w:rsidP="008262CD">
      <w:pPr>
        <w:pStyle w:val="018"/>
        <w:numPr>
          <w:ilvl w:val="2"/>
          <w:numId w:val="15"/>
        </w:numPr>
        <w:spacing w:line="276" w:lineRule="auto"/>
        <w:rPr>
          <w:rFonts w:cs="Arial"/>
          <w:szCs w:val="24"/>
        </w:rPr>
      </w:pPr>
      <w:r>
        <w:rPr>
          <w:rFonts w:cs="Arial" w:hint="eastAsia"/>
          <w:szCs w:val="24"/>
        </w:rPr>
        <w:t>过滤器完整性测试</w:t>
      </w:r>
    </w:p>
    <w:p w:rsidR="007062BB" w:rsidRDefault="007062BB" w:rsidP="008262CD">
      <w:pPr>
        <w:pStyle w:val="018"/>
        <w:numPr>
          <w:ilvl w:val="2"/>
          <w:numId w:val="15"/>
        </w:numPr>
        <w:spacing w:line="276" w:lineRule="auto"/>
        <w:rPr>
          <w:rFonts w:cs="Arial"/>
          <w:szCs w:val="24"/>
        </w:rPr>
      </w:pPr>
      <w:r>
        <w:rPr>
          <w:rFonts w:cs="Arial" w:hint="eastAsia"/>
          <w:szCs w:val="24"/>
        </w:rPr>
        <w:t>热电阻前校准确认</w:t>
      </w:r>
    </w:p>
    <w:p w:rsidR="007062BB" w:rsidRDefault="007062BB" w:rsidP="008262CD">
      <w:pPr>
        <w:pStyle w:val="018"/>
        <w:numPr>
          <w:ilvl w:val="2"/>
          <w:numId w:val="15"/>
        </w:numPr>
        <w:spacing w:line="276" w:lineRule="auto"/>
        <w:rPr>
          <w:rFonts w:cs="Arial"/>
          <w:szCs w:val="24"/>
        </w:rPr>
      </w:pPr>
      <w:r>
        <w:rPr>
          <w:rFonts w:cs="Arial" w:hint="eastAsia"/>
          <w:szCs w:val="24"/>
        </w:rPr>
        <w:t>S</w:t>
      </w:r>
      <w:r>
        <w:rPr>
          <w:rFonts w:cs="Arial"/>
          <w:szCs w:val="24"/>
        </w:rPr>
        <w:t>IP</w:t>
      </w:r>
      <w:r>
        <w:rPr>
          <w:rFonts w:cs="Arial" w:hint="eastAsia"/>
          <w:szCs w:val="24"/>
        </w:rPr>
        <w:t>循环热分布</w:t>
      </w:r>
      <w:r>
        <w:rPr>
          <w:rFonts w:cs="Arial" w:hint="eastAsia"/>
          <w:szCs w:val="24"/>
        </w:rPr>
        <w:t>/</w:t>
      </w:r>
      <w:r>
        <w:rPr>
          <w:rFonts w:cs="Arial" w:hint="eastAsia"/>
          <w:szCs w:val="24"/>
        </w:rPr>
        <w:t>生物指示剂挑战测试</w:t>
      </w:r>
    </w:p>
    <w:p w:rsidR="007062BB" w:rsidRDefault="007062BB" w:rsidP="008262CD">
      <w:pPr>
        <w:pStyle w:val="018"/>
        <w:numPr>
          <w:ilvl w:val="2"/>
          <w:numId w:val="15"/>
        </w:numPr>
        <w:spacing w:line="276" w:lineRule="auto"/>
        <w:rPr>
          <w:rFonts w:cs="Arial"/>
          <w:szCs w:val="24"/>
        </w:rPr>
      </w:pPr>
      <w:r>
        <w:rPr>
          <w:rFonts w:cs="Arial" w:hint="eastAsia"/>
          <w:szCs w:val="24"/>
        </w:rPr>
        <w:t>板层温度均匀度测试</w:t>
      </w:r>
    </w:p>
    <w:p w:rsidR="007062BB" w:rsidRDefault="007062BB" w:rsidP="008262CD">
      <w:pPr>
        <w:pStyle w:val="018"/>
        <w:numPr>
          <w:ilvl w:val="2"/>
          <w:numId w:val="15"/>
        </w:numPr>
        <w:spacing w:line="276" w:lineRule="auto"/>
        <w:rPr>
          <w:rFonts w:cs="Arial"/>
          <w:szCs w:val="24"/>
        </w:rPr>
      </w:pPr>
      <w:r>
        <w:rPr>
          <w:rFonts w:cs="Arial" w:hint="eastAsia"/>
          <w:szCs w:val="24"/>
        </w:rPr>
        <w:t>C</w:t>
      </w:r>
      <w:r>
        <w:rPr>
          <w:rFonts w:cs="Arial"/>
          <w:szCs w:val="24"/>
        </w:rPr>
        <w:t>IP</w:t>
      </w:r>
      <w:r>
        <w:rPr>
          <w:rFonts w:cs="Arial" w:hint="eastAsia"/>
          <w:szCs w:val="24"/>
        </w:rPr>
        <w:t>挑战测试</w:t>
      </w:r>
    </w:p>
    <w:p w:rsidR="007062BB" w:rsidRPr="00FB7C22" w:rsidRDefault="007062BB" w:rsidP="008262CD">
      <w:pPr>
        <w:pStyle w:val="018"/>
        <w:numPr>
          <w:ilvl w:val="2"/>
          <w:numId w:val="15"/>
        </w:numPr>
        <w:spacing w:line="276" w:lineRule="auto"/>
        <w:rPr>
          <w:rFonts w:cs="Arial"/>
          <w:szCs w:val="24"/>
        </w:rPr>
      </w:pPr>
      <w:r>
        <w:rPr>
          <w:rFonts w:cs="Arial" w:hint="eastAsia"/>
          <w:szCs w:val="24"/>
        </w:rPr>
        <w:lastRenderedPageBreak/>
        <w:t>热电阻后校准确认</w:t>
      </w:r>
    </w:p>
    <w:p w:rsidR="00FB7C22" w:rsidRPr="00FB7C22" w:rsidRDefault="00FB7C22" w:rsidP="00FB7C22"/>
    <w:p w:rsidR="003B4113" w:rsidRDefault="00867861">
      <w:pPr>
        <w:tabs>
          <w:tab w:val="left" w:pos="142"/>
          <w:tab w:val="left" w:pos="180"/>
          <w:tab w:val="left" w:pos="540"/>
          <w:tab w:val="left" w:pos="567"/>
          <w:tab w:val="left" w:pos="600"/>
        </w:tabs>
        <w:autoSpaceDE/>
        <w:autoSpaceDN/>
        <w:adjustRightInd/>
        <w:spacing w:beforeLines="50" w:before="120" w:afterLines="50" w:after="120" w:line="360" w:lineRule="auto"/>
        <w:rPr>
          <w:rFonts w:cs="Arial"/>
          <w:sz w:val="21"/>
          <w:szCs w:val="21"/>
        </w:rPr>
      </w:pPr>
      <w:r>
        <w:rPr>
          <w:rFonts w:cs="Arial"/>
          <w:sz w:val="21"/>
          <w:szCs w:val="21"/>
        </w:rPr>
        <w:br w:type="page"/>
      </w:r>
    </w:p>
    <w:p w:rsidR="00DA773D" w:rsidRDefault="00DA773D"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sectPr w:rsidR="00DA773D">
          <w:headerReference w:type="default" r:id="rId13"/>
          <w:footerReference w:type="default" r:id="rId14"/>
          <w:pgSz w:w="11906" w:h="16838"/>
          <w:pgMar w:top="1417" w:right="1191" w:bottom="1134" w:left="1191" w:header="680" w:footer="567" w:gutter="0"/>
          <w:cols w:space="0"/>
          <w:docGrid w:linePitch="326"/>
        </w:sectPr>
      </w:pPr>
      <w:bookmarkStart w:id="126" w:name="_Toc332275821"/>
      <w:bookmarkStart w:id="127" w:name="_Toc332209125"/>
      <w:bookmarkStart w:id="128" w:name="_Toc332275868"/>
      <w:bookmarkStart w:id="129" w:name="_Toc323589755"/>
      <w:bookmarkEnd w:id="109"/>
      <w:bookmarkEnd w:id="123"/>
    </w:p>
    <w:p w:rsidR="00DA773D" w:rsidRPr="003A13FC" w:rsidRDefault="00DA773D" w:rsidP="00DA773D">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130" w:name="_Toc231416415"/>
      <w:r>
        <w:rPr>
          <w:rFonts w:cs="Arial" w:hint="eastAsia"/>
          <w:b/>
          <w:sz w:val="28"/>
          <w:szCs w:val="28"/>
        </w:rPr>
        <w:lastRenderedPageBreak/>
        <w:t>设备描述</w:t>
      </w:r>
      <w:bookmarkStart w:id="131" w:name="_Toc74058814"/>
      <w:bookmarkStart w:id="132" w:name="_Toc332209147"/>
      <w:bookmarkStart w:id="133" w:name="_Toc297722178"/>
      <w:bookmarkStart w:id="134" w:name="_Toc332275890"/>
      <w:bookmarkStart w:id="135" w:name="_Toc332275843"/>
      <w:bookmarkStart w:id="136" w:name="_Toc294017397"/>
      <w:bookmarkEnd w:id="126"/>
      <w:bookmarkEnd w:id="127"/>
      <w:bookmarkEnd w:id="128"/>
      <w:bookmarkEnd w:id="129"/>
      <w:bookmarkEnd w:id="130"/>
    </w:p>
    <w:p w:rsidR="003A13FC" w:rsidRPr="0025465E" w:rsidRDefault="003A13FC" w:rsidP="003A13FC">
      <w:pPr>
        <w:spacing w:beforeLines="50" w:before="120" w:afterLines="50" w:after="120" w:line="360" w:lineRule="auto"/>
        <w:ind w:left="357"/>
        <w:rPr>
          <w:kern w:val="2"/>
          <w:sz w:val="21"/>
          <w:szCs w:val="21"/>
        </w:rPr>
      </w:pPr>
      <w:r w:rsidRPr="0025465E">
        <w:rPr>
          <w:kern w:val="2"/>
          <w:sz w:val="21"/>
          <w:szCs w:val="21"/>
        </w:rPr>
        <w:t>冻干机</w:t>
      </w:r>
      <w:r w:rsidRPr="0025465E">
        <w:rPr>
          <w:sz w:val="21"/>
          <w:szCs w:val="22"/>
        </w:rPr>
        <w:t>10113115</w:t>
      </w:r>
      <w:r w:rsidRPr="0025465E">
        <w:rPr>
          <w:kern w:val="2"/>
          <w:sz w:val="21"/>
          <w:szCs w:val="21"/>
        </w:rPr>
        <w:t>的配置可实现</w:t>
      </w:r>
      <w:r w:rsidRPr="0025465E">
        <w:rPr>
          <w:rFonts w:hint="eastAsia"/>
          <w:kern w:val="2"/>
          <w:sz w:val="21"/>
          <w:szCs w:val="21"/>
        </w:rPr>
        <w:t>整体</w:t>
      </w:r>
      <w:r w:rsidRPr="0025465E">
        <w:rPr>
          <w:kern w:val="2"/>
          <w:sz w:val="21"/>
          <w:szCs w:val="21"/>
        </w:rPr>
        <w:t>SIP</w:t>
      </w:r>
      <w:r w:rsidRPr="0025465E">
        <w:rPr>
          <w:kern w:val="2"/>
          <w:sz w:val="21"/>
          <w:szCs w:val="21"/>
        </w:rPr>
        <w:t>循环</w:t>
      </w:r>
      <w:r w:rsidRPr="0025465E">
        <w:rPr>
          <w:rFonts w:hint="eastAsia"/>
          <w:kern w:val="2"/>
          <w:sz w:val="21"/>
          <w:szCs w:val="21"/>
        </w:rPr>
        <w:t>（包括冻干机箱体及过滤器）</w:t>
      </w:r>
      <w:r w:rsidRPr="0025465E">
        <w:rPr>
          <w:kern w:val="2"/>
          <w:sz w:val="21"/>
          <w:szCs w:val="21"/>
        </w:rPr>
        <w:t>，按照</w:t>
      </w:r>
      <w:r w:rsidRPr="0025465E">
        <w:rPr>
          <w:rFonts w:hint="eastAsia"/>
          <w:kern w:val="2"/>
          <w:sz w:val="21"/>
          <w:szCs w:val="21"/>
        </w:rPr>
        <w:t xml:space="preserve">EQMS.PR7.5.10-FP-S379-00 </w:t>
      </w:r>
      <w:r w:rsidRPr="0025465E">
        <w:rPr>
          <w:rFonts w:hint="eastAsia"/>
          <w:kern w:val="2"/>
          <w:sz w:val="21"/>
          <w:szCs w:val="21"/>
        </w:rPr>
        <w:t>分包装室</w:t>
      </w:r>
      <w:r w:rsidRPr="0025465E">
        <w:rPr>
          <w:rFonts w:hint="eastAsia"/>
          <w:kern w:val="2"/>
          <w:sz w:val="21"/>
          <w:szCs w:val="21"/>
        </w:rPr>
        <w:t>219</w:t>
      </w:r>
      <w:r w:rsidRPr="0025465E">
        <w:rPr>
          <w:rFonts w:hint="eastAsia"/>
          <w:kern w:val="2"/>
          <w:sz w:val="21"/>
          <w:szCs w:val="21"/>
        </w:rPr>
        <w:t>车间</w:t>
      </w:r>
      <w:r w:rsidRPr="0025465E">
        <w:rPr>
          <w:rFonts w:hint="eastAsia"/>
          <w:kern w:val="2"/>
          <w:sz w:val="21"/>
          <w:szCs w:val="21"/>
        </w:rPr>
        <w:t>LYOTK30</w:t>
      </w:r>
      <w:r w:rsidRPr="0025465E">
        <w:rPr>
          <w:rFonts w:hint="eastAsia"/>
          <w:kern w:val="2"/>
          <w:sz w:val="21"/>
          <w:szCs w:val="21"/>
        </w:rPr>
        <w:t>型冻干机在位灭菌程序</w:t>
      </w:r>
      <w:r w:rsidRPr="0025465E">
        <w:rPr>
          <w:kern w:val="2"/>
          <w:sz w:val="21"/>
          <w:szCs w:val="21"/>
        </w:rPr>
        <w:t>的</w:t>
      </w:r>
      <w:r w:rsidRPr="0025465E">
        <w:rPr>
          <w:kern w:val="2"/>
          <w:sz w:val="21"/>
          <w:szCs w:val="21"/>
        </w:rPr>
        <w:t>SIP</w:t>
      </w:r>
      <w:r w:rsidRPr="0025465E">
        <w:rPr>
          <w:kern w:val="2"/>
          <w:sz w:val="21"/>
          <w:szCs w:val="21"/>
        </w:rPr>
        <w:t>循环</w:t>
      </w:r>
      <w:r w:rsidRPr="0025465E">
        <w:rPr>
          <w:rFonts w:hint="eastAsia"/>
          <w:kern w:val="2"/>
          <w:sz w:val="21"/>
          <w:szCs w:val="21"/>
        </w:rPr>
        <w:t>；</w:t>
      </w:r>
    </w:p>
    <w:p w:rsidR="003A13FC" w:rsidRPr="0025465E" w:rsidRDefault="003A13FC" w:rsidP="003A13FC">
      <w:pPr>
        <w:spacing w:beforeLines="50" w:before="120" w:afterLines="50" w:after="120" w:line="360" w:lineRule="auto"/>
        <w:ind w:left="357"/>
        <w:rPr>
          <w:kern w:val="2"/>
          <w:sz w:val="21"/>
          <w:szCs w:val="21"/>
        </w:rPr>
      </w:pPr>
      <w:r w:rsidRPr="0025465E">
        <w:rPr>
          <w:rFonts w:hint="eastAsia"/>
          <w:kern w:val="2"/>
          <w:sz w:val="21"/>
          <w:szCs w:val="21"/>
        </w:rPr>
        <w:t>SIP</w:t>
      </w:r>
      <w:r w:rsidRPr="0025465E">
        <w:rPr>
          <w:rFonts w:hint="eastAsia"/>
          <w:kern w:val="2"/>
          <w:sz w:val="21"/>
          <w:szCs w:val="21"/>
        </w:rPr>
        <w:t>参数如下：</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576"/>
        <w:gridCol w:w="2772"/>
        <w:gridCol w:w="2744"/>
      </w:tblGrid>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灭菌温度</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121</w:t>
            </w:r>
            <w:r w:rsidRPr="00B85A79">
              <w:rPr>
                <w:rFonts w:ascii="Cambria Math" w:hAnsi="Cambria Math" w:cs="Cambria Math"/>
                <w:sz w:val="18"/>
                <w:szCs w:val="18"/>
              </w:rPr>
              <w:t>℃</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夹套冷却温度</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30</w:t>
            </w:r>
            <w:r w:rsidRPr="00B85A79">
              <w:rPr>
                <w:rFonts w:ascii="Cambria Math" w:hAnsi="Cambria Math" w:cs="Cambria Math"/>
                <w:sz w:val="18"/>
                <w:szCs w:val="18"/>
              </w:rPr>
              <w:t>℃</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灭菌时间</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18min</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板层水冷控制温度</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40</w:t>
            </w:r>
            <w:r w:rsidRPr="00B85A79">
              <w:rPr>
                <w:rFonts w:ascii="Cambria Math" w:hAnsi="Cambria Math" w:cs="Cambria Math"/>
                <w:sz w:val="18"/>
                <w:szCs w:val="18"/>
              </w:rPr>
              <w:t>℃</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脉动次数</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2</w:t>
            </w:r>
            <w:r w:rsidRPr="00B85A79">
              <w:rPr>
                <w:rFonts w:cs="Arial"/>
                <w:sz w:val="18"/>
                <w:szCs w:val="18"/>
              </w:rPr>
              <w:t>次</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冷阱降温时间</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10min</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控制压力</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1.3barG</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板层降温时间</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10min</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预抽空压力</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-0.65barG</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夹套冷却时间</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20min</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蒸汽泄压压力</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0.05barG</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夹套排水时间</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5min</w:t>
            </w:r>
          </w:p>
        </w:tc>
      </w:tr>
      <w:tr w:rsidR="003A13FC" w:rsidRPr="0025465E" w:rsidTr="003A13FC">
        <w:tc>
          <w:tcPr>
            <w:tcW w:w="2405"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系统干燥时间</w:t>
            </w:r>
          </w:p>
        </w:tc>
        <w:tc>
          <w:tcPr>
            <w:tcW w:w="1576"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30min</w:t>
            </w:r>
          </w:p>
        </w:tc>
        <w:tc>
          <w:tcPr>
            <w:tcW w:w="2772"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冷阱水冷控制温度</w:t>
            </w:r>
          </w:p>
        </w:tc>
        <w:tc>
          <w:tcPr>
            <w:tcW w:w="2744" w:type="dxa"/>
            <w:shd w:val="clear" w:color="auto" w:fill="auto"/>
          </w:tcPr>
          <w:p w:rsidR="003A13FC" w:rsidRPr="00B85A79" w:rsidRDefault="003A13FC" w:rsidP="003A13FC">
            <w:pPr>
              <w:spacing w:line="360" w:lineRule="auto"/>
              <w:jc w:val="center"/>
              <w:rPr>
                <w:rFonts w:cs="Arial"/>
                <w:sz w:val="18"/>
                <w:szCs w:val="18"/>
              </w:rPr>
            </w:pPr>
            <w:r w:rsidRPr="00B85A79">
              <w:rPr>
                <w:rFonts w:cs="Arial"/>
                <w:sz w:val="18"/>
                <w:szCs w:val="18"/>
              </w:rPr>
              <w:t>40</w:t>
            </w:r>
            <w:r w:rsidRPr="00B85A79">
              <w:rPr>
                <w:rFonts w:ascii="Cambria Math" w:hAnsi="Cambria Math" w:cs="Cambria Math"/>
                <w:sz w:val="18"/>
                <w:szCs w:val="18"/>
              </w:rPr>
              <w:t>℃</w:t>
            </w:r>
          </w:p>
        </w:tc>
      </w:tr>
      <w:tr w:rsidR="003A13FC" w:rsidRPr="0025465E" w:rsidTr="003A13FC">
        <w:trPr>
          <w:trHeight w:val="5227"/>
        </w:trPr>
        <w:tc>
          <w:tcPr>
            <w:tcW w:w="9497" w:type="dxa"/>
            <w:gridSpan w:val="4"/>
            <w:shd w:val="clear" w:color="auto" w:fill="auto"/>
          </w:tcPr>
          <w:p w:rsidR="003A13FC" w:rsidRPr="00B85A79" w:rsidRDefault="003A13FC" w:rsidP="003A13FC">
            <w:pPr>
              <w:spacing w:line="360" w:lineRule="auto"/>
              <w:rPr>
                <w:rFonts w:cs="Arial"/>
                <w:sz w:val="18"/>
                <w:szCs w:val="18"/>
              </w:rPr>
            </w:pPr>
            <w:r w:rsidRPr="00B85A79">
              <w:rPr>
                <w:rFonts w:cs="Arial"/>
                <w:sz w:val="18"/>
                <w:szCs w:val="18"/>
              </w:rPr>
              <w:t>参数注释：</w:t>
            </w:r>
          </w:p>
          <w:p w:rsidR="003A13FC" w:rsidRPr="00B85A79" w:rsidRDefault="003A13FC" w:rsidP="003A13FC">
            <w:pPr>
              <w:spacing w:line="360" w:lineRule="auto"/>
              <w:rPr>
                <w:rFonts w:cs="Arial"/>
                <w:sz w:val="18"/>
                <w:szCs w:val="18"/>
              </w:rPr>
            </w:pPr>
            <w:r w:rsidRPr="00B85A79">
              <w:rPr>
                <w:rFonts w:cs="Arial"/>
                <w:sz w:val="18"/>
                <w:szCs w:val="18"/>
              </w:rPr>
              <w:t>灭菌温度：灭菌阶段的温度</w:t>
            </w:r>
          </w:p>
          <w:p w:rsidR="003A13FC" w:rsidRPr="00B85A79" w:rsidRDefault="003A13FC" w:rsidP="003A13FC">
            <w:pPr>
              <w:spacing w:line="360" w:lineRule="auto"/>
              <w:rPr>
                <w:rFonts w:cs="Arial"/>
                <w:sz w:val="18"/>
                <w:szCs w:val="18"/>
              </w:rPr>
            </w:pPr>
            <w:r w:rsidRPr="00B85A79">
              <w:rPr>
                <w:rFonts w:cs="Arial"/>
                <w:sz w:val="18"/>
                <w:szCs w:val="18"/>
              </w:rPr>
              <w:t>灭菌时间：灭菌阶段的时间</w:t>
            </w:r>
          </w:p>
          <w:p w:rsidR="003A13FC" w:rsidRPr="00B85A79" w:rsidRDefault="003A13FC" w:rsidP="003A13FC">
            <w:pPr>
              <w:spacing w:line="360" w:lineRule="auto"/>
              <w:rPr>
                <w:rFonts w:cs="Arial"/>
                <w:sz w:val="18"/>
                <w:szCs w:val="18"/>
              </w:rPr>
            </w:pPr>
            <w:r w:rsidRPr="00B85A79">
              <w:rPr>
                <w:rFonts w:cs="Arial"/>
                <w:sz w:val="18"/>
                <w:szCs w:val="18"/>
              </w:rPr>
              <w:t>脉动次数：蒸汽脉动的次数</w:t>
            </w:r>
          </w:p>
          <w:p w:rsidR="003A13FC" w:rsidRPr="00B85A79" w:rsidRDefault="003A13FC" w:rsidP="003A13FC">
            <w:pPr>
              <w:spacing w:line="360" w:lineRule="auto"/>
              <w:rPr>
                <w:rFonts w:cs="Arial"/>
                <w:sz w:val="18"/>
                <w:szCs w:val="18"/>
              </w:rPr>
            </w:pPr>
            <w:r w:rsidRPr="00B85A79">
              <w:rPr>
                <w:rFonts w:cs="Arial"/>
                <w:sz w:val="18"/>
                <w:szCs w:val="18"/>
              </w:rPr>
              <w:t>控制压力：灭菌阶段保持的压力</w:t>
            </w:r>
          </w:p>
          <w:p w:rsidR="003A13FC" w:rsidRPr="00B85A79" w:rsidRDefault="003A13FC" w:rsidP="003A13FC">
            <w:pPr>
              <w:spacing w:line="360" w:lineRule="auto"/>
              <w:rPr>
                <w:rFonts w:cs="Arial"/>
                <w:sz w:val="18"/>
                <w:szCs w:val="18"/>
              </w:rPr>
            </w:pPr>
            <w:r w:rsidRPr="00B85A79">
              <w:rPr>
                <w:rFonts w:cs="Arial"/>
                <w:sz w:val="18"/>
                <w:szCs w:val="18"/>
              </w:rPr>
              <w:t>预抽空压力：蒸汽脉动阶段抽空的压力</w:t>
            </w:r>
          </w:p>
          <w:p w:rsidR="003A13FC" w:rsidRPr="00B85A79" w:rsidRDefault="003A13FC" w:rsidP="003A13FC">
            <w:pPr>
              <w:spacing w:line="360" w:lineRule="auto"/>
              <w:rPr>
                <w:rFonts w:cs="Arial"/>
                <w:sz w:val="18"/>
                <w:szCs w:val="18"/>
              </w:rPr>
            </w:pPr>
            <w:r w:rsidRPr="00B85A79">
              <w:rPr>
                <w:rFonts w:cs="Arial"/>
                <w:sz w:val="18"/>
                <w:szCs w:val="18"/>
              </w:rPr>
              <w:t>蒸汽泄压压力：蒸汽排汽阶段需要泄压至该压力值</w:t>
            </w:r>
          </w:p>
          <w:p w:rsidR="003A13FC" w:rsidRPr="00B85A79" w:rsidRDefault="003A13FC" w:rsidP="003A13FC">
            <w:pPr>
              <w:spacing w:line="360" w:lineRule="auto"/>
              <w:rPr>
                <w:rFonts w:cs="Arial"/>
                <w:sz w:val="18"/>
                <w:szCs w:val="18"/>
              </w:rPr>
            </w:pPr>
            <w:r w:rsidRPr="00B85A79">
              <w:rPr>
                <w:rFonts w:cs="Arial"/>
                <w:sz w:val="18"/>
                <w:szCs w:val="18"/>
              </w:rPr>
              <w:t>过滤器干燥时间：干燥阶段过滤器系统汽化干燥的时间</w:t>
            </w:r>
          </w:p>
          <w:p w:rsidR="003A13FC" w:rsidRPr="00B85A79" w:rsidRDefault="003A13FC" w:rsidP="003A13FC">
            <w:pPr>
              <w:spacing w:line="360" w:lineRule="auto"/>
              <w:rPr>
                <w:rFonts w:cs="Arial"/>
                <w:sz w:val="18"/>
                <w:szCs w:val="18"/>
              </w:rPr>
            </w:pPr>
            <w:r w:rsidRPr="00B85A79">
              <w:rPr>
                <w:rFonts w:cs="Arial"/>
                <w:sz w:val="18"/>
                <w:szCs w:val="18"/>
              </w:rPr>
              <w:t>系统干燥时间：干燥阶段箱体系统汽化干燥的时间</w:t>
            </w:r>
          </w:p>
          <w:p w:rsidR="003A13FC" w:rsidRPr="00B85A79" w:rsidRDefault="003A13FC" w:rsidP="003A13FC">
            <w:pPr>
              <w:spacing w:line="360" w:lineRule="auto"/>
              <w:rPr>
                <w:rFonts w:cs="Arial"/>
                <w:sz w:val="18"/>
                <w:szCs w:val="18"/>
              </w:rPr>
            </w:pPr>
            <w:r w:rsidRPr="00B85A79">
              <w:rPr>
                <w:rFonts w:cs="Arial"/>
                <w:sz w:val="18"/>
                <w:szCs w:val="18"/>
              </w:rPr>
              <w:t>夹套冷却温度：夹套冷却时冷却水排出温度</w:t>
            </w:r>
          </w:p>
          <w:p w:rsidR="003A13FC" w:rsidRPr="00B85A79" w:rsidRDefault="003A13FC" w:rsidP="003A13FC">
            <w:pPr>
              <w:spacing w:line="360" w:lineRule="auto"/>
              <w:rPr>
                <w:rFonts w:cs="Arial"/>
                <w:sz w:val="18"/>
                <w:szCs w:val="18"/>
              </w:rPr>
            </w:pPr>
            <w:r w:rsidRPr="00B85A79">
              <w:rPr>
                <w:rFonts w:cs="Arial"/>
                <w:sz w:val="18"/>
                <w:szCs w:val="18"/>
              </w:rPr>
              <w:t>板层水冷控制温度：硅油冷却器对板层进行降温时的板层出口温度</w:t>
            </w:r>
            <w:r w:rsidRPr="00B85A79">
              <w:rPr>
                <w:rFonts w:cs="Arial"/>
                <w:sz w:val="18"/>
                <w:szCs w:val="18"/>
              </w:rPr>
              <w:t xml:space="preserve"> </w:t>
            </w:r>
          </w:p>
          <w:p w:rsidR="003A13FC" w:rsidRPr="00B85A79" w:rsidRDefault="003A13FC" w:rsidP="003A13FC">
            <w:pPr>
              <w:spacing w:line="360" w:lineRule="auto"/>
              <w:rPr>
                <w:rFonts w:cs="Arial"/>
                <w:sz w:val="18"/>
                <w:szCs w:val="18"/>
              </w:rPr>
            </w:pPr>
            <w:r w:rsidRPr="00B85A79">
              <w:rPr>
                <w:rFonts w:cs="Arial"/>
                <w:sz w:val="18"/>
                <w:szCs w:val="18"/>
              </w:rPr>
              <w:t>冷阱降温时间：冷阱使用压缩机进行降温的时间</w:t>
            </w:r>
          </w:p>
          <w:p w:rsidR="003A13FC" w:rsidRPr="00B85A79" w:rsidRDefault="003A13FC" w:rsidP="003A13FC">
            <w:pPr>
              <w:spacing w:line="360" w:lineRule="auto"/>
              <w:rPr>
                <w:rFonts w:cs="Arial"/>
                <w:sz w:val="18"/>
                <w:szCs w:val="18"/>
              </w:rPr>
            </w:pPr>
            <w:r w:rsidRPr="00B85A79">
              <w:rPr>
                <w:rFonts w:cs="Arial"/>
                <w:sz w:val="18"/>
                <w:szCs w:val="18"/>
              </w:rPr>
              <w:t>板层降温时间：板层使用压缩机进行降温的时间</w:t>
            </w:r>
          </w:p>
          <w:p w:rsidR="003A13FC" w:rsidRPr="00B85A79" w:rsidRDefault="003A13FC" w:rsidP="003A13FC">
            <w:pPr>
              <w:spacing w:line="360" w:lineRule="auto"/>
              <w:rPr>
                <w:rFonts w:cs="Arial"/>
                <w:sz w:val="18"/>
                <w:szCs w:val="18"/>
              </w:rPr>
            </w:pPr>
            <w:r w:rsidRPr="00B85A79">
              <w:rPr>
                <w:rFonts w:cs="Arial"/>
                <w:sz w:val="18"/>
                <w:szCs w:val="18"/>
              </w:rPr>
              <w:t>夹套冷却时间：夹套使用冷却水冷却的时间</w:t>
            </w:r>
          </w:p>
          <w:p w:rsidR="003A13FC" w:rsidRPr="00B85A79" w:rsidRDefault="003A13FC" w:rsidP="003A13FC">
            <w:pPr>
              <w:spacing w:line="360" w:lineRule="auto"/>
              <w:rPr>
                <w:rFonts w:cs="Arial"/>
                <w:sz w:val="18"/>
                <w:szCs w:val="18"/>
              </w:rPr>
            </w:pPr>
            <w:r w:rsidRPr="00B85A79">
              <w:rPr>
                <w:rFonts w:cs="Arial"/>
                <w:sz w:val="18"/>
                <w:szCs w:val="18"/>
              </w:rPr>
              <w:t>夹套排水时间：夹套冷却完毕后的排水时间</w:t>
            </w:r>
          </w:p>
          <w:p w:rsidR="003A13FC" w:rsidRPr="00B85A79" w:rsidRDefault="003A13FC" w:rsidP="003A13FC">
            <w:pPr>
              <w:pStyle w:val="SOPbody"/>
              <w:numPr>
                <w:ilvl w:val="0"/>
                <w:numId w:val="0"/>
              </w:numPr>
              <w:tabs>
                <w:tab w:val="clear" w:pos="1208"/>
              </w:tabs>
              <w:spacing w:line="360" w:lineRule="auto"/>
              <w:rPr>
                <w:sz w:val="18"/>
                <w:szCs w:val="18"/>
                <w:lang w:val="en-US" w:eastAsia="zh-CN"/>
              </w:rPr>
            </w:pPr>
            <w:r w:rsidRPr="00B85A79">
              <w:rPr>
                <w:sz w:val="18"/>
                <w:szCs w:val="18"/>
                <w:lang w:val="en-US" w:eastAsia="zh-CN"/>
              </w:rPr>
              <w:t>冷阱水冷控制温度：硅油冷却器对冷阱进行降温时的冷阱硅油出口温度</w:t>
            </w:r>
            <w:r w:rsidRPr="00B85A79">
              <w:rPr>
                <w:sz w:val="18"/>
                <w:szCs w:val="18"/>
                <w:lang w:val="en-US" w:eastAsia="zh-CN"/>
              </w:rPr>
              <w:t xml:space="preserve"> </w:t>
            </w:r>
          </w:p>
        </w:tc>
      </w:tr>
    </w:tbl>
    <w:p w:rsidR="00DA773D" w:rsidRPr="003A13FC" w:rsidRDefault="00DA773D" w:rsidP="00DA773D">
      <w:pPr>
        <w:tabs>
          <w:tab w:val="left" w:pos="0"/>
        </w:tabs>
        <w:autoSpaceDE/>
        <w:autoSpaceDN/>
        <w:adjustRightInd/>
        <w:spacing w:beforeLines="50" w:before="120" w:afterLines="50" w:after="120" w:line="360" w:lineRule="auto"/>
        <w:outlineLvl w:val="0"/>
        <w:rPr>
          <w:rFonts w:cs="Arial"/>
          <w:b/>
          <w:sz w:val="28"/>
          <w:szCs w:val="28"/>
        </w:rPr>
        <w:sectPr w:rsidR="00DA773D" w:rsidRPr="003A13FC" w:rsidSect="003A13FC">
          <w:pgSz w:w="11906" w:h="16838"/>
          <w:pgMar w:top="1134" w:right="1191" w:bottom="1417" w:left="1191" w:header="680" w:footer="567" w:gutter="0"/>
          <w:cols w:space="0"/>
          <w:docGrid w:linePitch="326"/>
        </w:sectPr>
      </w:pPr>
    </w:p>
    <w:p w:rsidR="003B4113" w:rsidRDefault="00867861" w:rsidP="003F6466">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bCs/>
          <w:sz w:val="28"/>
          <w:szCs w:val="28"/>
        </w:rPr>
      </w:pPr>
      <w:bookmarkStart w:id="137" w:name="_Toc332275869"/>
      <w:bookmarkStart w:id="138" w:name="_Toc12329"/>
      <w:bookmarkStart w:id="139" w:name="_Toc27810"/>
      <w:bookmarkStart w:id="140" w:name="_Toc318463545"/>
      <w:bookmarkStart w:id="141" w:name="_Toc11026"/>
      <w:bookmarkStart w:id="142" w:name="_Toc106702278"/>
      <w:bookmarkStart w:id="143" w:name="_Toc122509963"/>
      <w:bookmarkStart w:id="144" w:name="_Toc332275822"/>
      <w:bookmarkStart w:id="145" w:name="_Toc332209126"/>
      <w:bookmarkStart w:id="146" w:name="_Toc23656"/>
      <w:bookmarkStart w:id="147" w:name="_Toc323589756"/>
      <w:bookmarkStart w:id="148" w:name="_Toc231416416"/>
      <w:bookmarkEnd w:id="131"/>
      <w:r>
        <w:rPr>
          <w:rFonts w:cs="Arial"/>
          <w:b/>
          <w:sz w:val="28"/>
          <w:szCs w:val="28"/>
        </w:rPr>
        <w:lastRenderedPageBreak/>
        <w:t>再验证测试</w:t>
      </w:r>
      <w:bookmarkEnd w:id="137"/>
      <w:bookmarkEnd w:id="138"/>
      <w:bookmarkEnd w:id="139"/>
      <w:bookmarkEnd w:id="140"/>
      <w:bookmarkEnd w:id="141"/>
      <w:bookmarkEnd w:id="142"/>
      <w:bookmarkEnd w:id="143"/>
      <w:bookmarkEnd w:id="144"/>
      <w:bookmarkEnd w:id="145"/>
      <w:bookmarkEnd w:id="146"/>
      <w:bookmarkEnd w:id="147"/>
      <w:bookmarkEnd w:id="148"/>
      <w:r w:rsidRPr="006114A5">
        <w:rPr>
          <w:rFonts w:cs="Arial"/>
          <w:b/>
          <w:sz w:val="28"/>
          <w:szCs w:val="28"/>
        </w:rPr>
        <w:t xml:space="preserve"> </w:t>
      </w:r>
      <w:r>
        <w:rPr>
          <w:rFonts w:cs="Arial"/>
          <w:b/>
          <w:bCs/>
          <w:sz w:val="28"/>
          <w:szCs w:val="28"/>
        </w:rPr>
        <w:t xml:space="preserve"> </w:t>
      </w:r>
    </w:p>
    <w:p w:rsidR="003B4113" w:rsidRPr="006114A5" w:rsidRDefault="00370329" w:rsidP="00D66DD0">
      <w:pPr>
        <w:pStyle w:val="a"/>
        <w:numPr>
          <w:ilvl w:val="0"/>
          <w:numId w:val="26"/>
        </w:numPr>
      </w:pPr>
      <w:r>
        <w:rPr>
          <w:rFonts w:hint="eastAsia"/>
        </w:rPr>
        <w:t xml:space="preserve"> </w:t>
      </w:r>
      <w:r w:rsidR="00867861" w:rsidRPr="006114A5">
        <w:rPr>
          <w:rFonts w:hint="eastAsia"/>
        </w:rPr>
        <w:t>人员确认</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2"/>
        </w:rPr>
      </w:pPr>
      <w:r>
        <w:rPr>
          <w:rFonts w:cs="Arial"/>
          <w:sz w:val="21"/>
          <w:szCs w:val="21"/>
        </w:rPr>
        <w:t>目的</w:t>
      </w:r>
    </w:p>
    <w:p w:rsidR="003B4113" w:rsidRDefault="00867861">
      <w:pPr>
        <w:spacing w:beforeLines="50" w:before="120" w:afterLines="50" w:after="120" w:line="360" w:lineRule="auto"/>
        <w:ind w:leftChars="300" w:left="720"/>
        <w:rPr>
          <w:rFonts w:cs="Arial"/>
          <w:sz w:val="21"/>
          <w:szCs w:val="22"/>
        </w:rPr>
      </w:pPr>
      <w:r>
        <w:rPr>
          <w:rFonts w:cs="Arial"/>
          <w:sz w:val="21"/>
          <w:szCs w:val="22"/>
        </w:rPr>
        <w:t>确认</w:t>
      </w:r>
      <w:r>
        <w:rPr>
          <w:rFonts w:cs="Arial"/>
          <w:sz w:val="21"/>
          <w:szCs w:val="21"/>
        </w:rPr>
        <w:t>所有</w:t>
      </w:r>
      <w:r>
        <w:rPr>
          <w:rFonts w:cs="Arial"/>
          <w:sz w:val="21"/>
          <w:szCs w:val="22"/>
        </w:rPr>
        <w:t>执行本方案的人员</w:t>
      </w:r>
      <w:r>
        <w:rPr>
          <w:rFonts w:cs="Arial" w:hint="eastAsia"/>
          <w:sz w:val="21"/>
          <w:szCs w:val="22"/>
        </w:rPr>
        <w:t>已</w:t>
      </w:r>
      <w:r>
        <w:rPr>
          <w:rFonts w:cs="Arial"/>
          <w:sz w:val="21"/>
          <w:szCs w:val="22"/>
        </w:rPr>
        <w:t>签名。</w:t>
      </w:r>
    </w:p>
    <w:p w:rsidR="003B4113" w:rsidRPr="006114A5"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2"/>
        </w:rPr>
      </w:pPr>
      <w:r>
        <w:rPr>
          <w:rFonts w:cs="Arial"/>
          <w:sz w:val="21"/>
          <w:szCs w:val="22"/>
        </w:rPr>
        <w:t>列出所有执行本方案的人员（姓名、公司、部门和职位）。</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2"/>
        </w:rPr>
      </w:pPr>
      <w:r>
        <w:rPr>
          <w:rFonts w:cs="Arial"/>
          <w:sz w:val="21"/>
          <w:szCs w:val="22"/>
        </w:rPr>
        <w:t>执行方案人员在签名处使用黑色签字笔书写本人</w:t>
      </w:r>
      <w:r>
        <w:rPr>
          <w:rFonts w:cs="Arial" w:hint="eastAsia"/>
          <w:sz w:val="21"/>
          <w:szCs w:val="22"/>
        </w:rPr>
        <w:t>签名及日期</w:t>
      </w:r>
      <w:r>
        <w:rPr>
          <w:rFonts w:cs="Arial"/>
          <w:sz w:val="21"/>
          <w:szCs w:val="22"/>
        </w:rPr>
        <w:t>。</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2"/>
        </w:rPr>
      </w:pPr>
      <w:r>
        <w:rPr>
          <w:rFonts w:cs="Arial"/>
          <w:sz w:val="21"/>
          <w:szCs w:val="22"/>
        </w:rPr>
        <w:t>测试结果填写在测试</w:t>
      </w:r>
      <w:r>
        <w:rPr>
          <w:rFonts w:cs="Arial" w:hint="eastAsia"/>
          <w:sz w:val="21"/>
          <w:szCs w:val="22"/>
        </w:rPr>
        <w:t>记录</w:t>
      </w:r>
      <w:r>
        <w:rPr>
          <w:rFonts w:cs="Arial"/>
          <w:sz w:val="21"/>
          <w:szCs w:val="22"/>
        </w:rPr>
        <w:t>《人员确认》表内。</w:t>
      </w:r>
    </w:p>
    <w:p w:rsidR="003B4113" w:rsidRPr="006114A5"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6114A5">
        <w:rPr>
          <w:rFonts w:cs="Arial"/>
          <w:sz w:val="21"/>
          <w:szCs w:val="21"/>
        </w:rPr>
        <w:t>可接受标准</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2"/>
        </w:rPr>
      </w:pPr>
      <w:r>
        <w:rPr>
          <w:rFonts w:cs="Arial"/>
          <w:sz w:val="21"/>
          <w:szCs w:val="22"/>
        </w:rPr>
        <w:t>所有执行本方案人员使用黑色签字笔正确书写本人</w:t>
      </w:r>
      <w:r>
        <w:rPr>
          <w:rFonts w:cs="Arial" w:hint="eastAsia"/>
          <w:sz w:val="21"/>
          <w:szCs w:val="22"/>
        </w:rPr>
        <w:t>签名及日期</w:t>
      </w:r>
      <w:r>
        <w:rPr>
          <w:rFonts w:cs="Arial"/>
          <w:sz w:val="21"/>
          <w:szCs w:val="22"/>
        </w:rPr>
        <w:t>。</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2"/>
        </w:rPr>
        <w:t>所有执行本方案的人员（姓名、签名、公司、部门</w:t>
      </w:r>
      <w:r>
        <w:rPr>
          <w:rFonts w:cs="Arial" w:hint="eastAsia"/>
          <w:sz w:val="21"/>
          <w:szCs w:val="22"/>
        </w:rPr>
        <w:t>、</w:t>
      </w:r>
      <w:r>
        <w:rPr>
          <w:rFonts w:cs="Arial"/>
          <w:sz w:val="21"/>
          <w:szCs w:val="22"/>
        </w:rPr>
        <w:t>职位</w:t>
      </w:r>
      <w:r>
        <w:rPr>
          <w:rFonts w:cs="Arial" w:hint="eastAsia"/>
          <w:sz w:val="21"/>
          <w:szCs w:val="22"/>
        </w:rPr>
        <w:t>和日期</w:t>
      </w:r>
      <w:r>
        <w:rPr>
          <w:rFonts w:cs="Arial"/>
          <w:sz w:val="21"/>
          <w:szCs w:val="22"/>
        </w:rPr>
        <w:t>）已记录。</w:t>
      </w:r>
    </w:p>
    <w:p w:rsidR="003B4113" w:rsidRPr="006114A5" w:rsidRDefault="00867861" w:rsidP="00D66DD0">
      <w:pPr>
        <w:pStyle w:val="a"/>
      </w:pPr>
      <w:bookmarkStart w:id="149" w:name="_Toc74058817"/>
      <w:bookmarkStart w:id="150" w:name="_Toc332275826"/>
      <w:bookmarkStart w:id="151" w:name="_Toc332275873"/>
      <w:bookmarkStart w:id="152" w:name="_Toc332209130"/>
      <w:bookmarkStart w:id="153" w:name="_Toc332275824"/>
      <w:bookmarkStart w:id="154" w:name="_Toc323589760"/>
      <w:bookmarkStart w:id="155" w:name="_Toc332275871"/>
      <w:bookmarkStart w:id="156" w:name="_Toc332209128"/>
      <w:r w:rsidRPr="006114A5">
        <w:t>人员</w:t>
      </w:r>
      <w:r w:rsidRPr="006114A5">
        <w:rPr>
          <w:rFonts w:hint="eastAsia"/>
        </w:rPr>
        <w:t>培训</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6114A5">
        <w:rPr>
          <w:rFonts w:cs="Arial"/>
          <w:sz w:val="21"/>
          <w:szCs w:val="21"/>
        </w:rPr>
        <w:t>目的</w:t>
      </w:r>
    </w:p>
    <w:p w:rsidR="003B4113" w:rsidRDefault="00867861">
      <w:pPr>
        <w:spacing w:beforeLines="50" w:before="120" w:afterLines="50" w:after="120" w:line="360" w:lineRule="auto"/>
        <w:ind w:leftChars="300" w:left="720"/>
        <w:rPr>
          <w:rFonts w:cs="Arial"/>
          <w:sz w:val="21"/>
          <w:szCs w:val="21"/>
        </w:rPr>
      </w:pPr>
      <w:r>
        <w:rPr>
          <w:rFonts w:cs="Arial"/>
          <w:sz w:val="21"/>
          <w:szCs w:val="21"/>
        </w:rPr>
        <w:t>确认</w:t>
      </w:r>
      <w:r>
        <w:rPr>
          <w:rFonts w:cs="Arial"/>
          <w:sz w:val="21"/>
          <w:szCs w:val="22"/>
        </w:rPr>
        <w:t>所有</w:t>
      </w:r>
      <w:r>
        <w:rPr>
          <w:rFonts w:cs="Arial"/>
          <w:sz w:val="21"/>
          <w:szCs w:val="21"/>
        </w:rPr>
        <w:t>测试人员在实施前接受培训</w:t>
      </w:r>
      <w:r>
        <w:rPr>
          <w:rFonts w:cs="Arial" w:hint="eastAsia"/>
          <w:sz w:val="21"/>
          <w:szCs w:val="21"/>
        </w:rPr>
        <w:t>，且培训合格。</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6114A5">
        <w:rPr>
          <w:rFonts w:cs="Arial"/>
          <w:sz w:val="21"/>
          <w:szCs w:val="21"/>
        </w:rPr>
        <w:t>程序</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对方案内容，执行步骤，执行过程中的注意事项进行讲解培训。以提问方式确认培训效果。</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在测试记录《人员培训》中填入人员培训记录。</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w:t>
      </w:r>
      <w:r w:rsidRPr="006114A5">
        <w:rPr>
          <w:rFonts w:cs="Arial"/>
          <w:sz w:val="21"/>
          <w:szCs w:val="21"/>
        </w:rPr>
        <w:t>接受</w:t>
      </w:r>
      <w:r>
        <w:rPr>
          <w:rFonts w:cs="Arial"/>
          <w:sz w:val="21"/>
          <w:szCs w:val="21"/>
        </w:rPr>
        <w:t>标准</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所有测试人员培训合格。</w:t>
      </w:r>
    </w:p>
    <w:p w:rsidR="003B4113" w:rsidRPr="006114A5" w:rsidRDefault="006114A5" w:rsidP="00D66DD0">
      <w:pPr>
        <w:pStyle w:val="a"/>
      </w:pPr>
      <w:r>
        <w:t xml:space="preserve"> </w:t>
      </w:r>
      <w:r w:rsidR="00867861" w:rsidRPr="006114A5">
        <w:rPr>
          <w:rFonts w:hint="eastAsia"/>
        </w:rPr>
        <w:t>SOP</w:t>
      </w:r>
      <w:r w:rsidR="00867861" w:rsidRPr="006114A5">
        <w:t>确认</w:t>
      </w:r>
      <w:bookmarkEnd w:id="149"/>
      <w:bookmarkEnd w:id="150"/>
      <w:bookmarkEnd w:id="151"/>
      <w:bookmarkEnd w:id="152"/>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3B4113" w:rsidRPr="006114A5" w:rsidRDefault="00867861" w:rsidP="006114A5">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57" w:name="OLE_LINK6"/>
      <w:bookmarkStart w:id="158" w:name="OLE_LINK7"/>
      <w:r w:rsidRPr="006114A5">
        <w:rPr>
          <w:rFonts w:cs="Arial"/>
          <w:sz w:val="21"/>
          <w:szCs w:val="21"/>
        </w:rPr>
        <w:t>确认</w:t>
      </w:r>
      <w:r w:rsidR="006114A5">
        <w:rPr>
          <w:rFonts w:cs="Arial" w:hint="eastAsia"/>
          <w:sz w:val="21"/>
          <w:szCs w:val="21"/>
        </w:rPr>
        <w:t>所需</w:t>
      </w:r>
      <w:r w:rsidR="006114A5">
        <w:rPr>
          <w:rFonts w:cs="Arial" w:hint="eastAsia"/>
          <w:sz w:val="21"/>
          <w:szCs w:val="21"/>
        </w:rPr>
        <w:t>S</w:t>
      </w:r>
      <w:r w:rsidR="006114A5">
        <w:rPr>
          <w:rFonts w:cs="Arial"/>
          <w:sz w:val="21"/>
          <w:szCs w:val="21"/>
        </w:rPr>
        <w:t>OP</w:t>
      </w:r>
      <w:r w:rsidR="006114A5">
        <w:rPr>
          <w:rFonts w:cs="Arial" w:hint="eastAsia"/>
          <w:sz w:val="21"/>
          <w:szCs w:val="21"/>
        </w:rPr>
        <w:t>均为已签批的现行版</w:t>
      </w:r>
      <w:bookmarkEnd w:id="157"/>
      <w:bookmarkEnd w:id="158"/>
      <w:r w:rsidRPr="006114A5">
        <w:rPr>
          <w:rFonts w:cs="Arial"/>
          <w:sz w:val="21"/>
          <w:szCs w:val="21"/>
        </w:rPr>
        <w:t>。</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在测试记录《</w:t>
      </w:r>
      <w:r>
        <w:rPr>
          <w:rFonts w:cs="Arial"/>
          <w:sz w:val="21"/>
          <w:szCs w:val="21"/>
        </w:rPr>
        <w:t>SOP</w:t>
      </w:r>
      <w:r>
        <w:rPr>
          <w:rFonts w:cs="Arial"/>
          <w:sz w:val="21"/>
          <w:szCs w:val="21"/>
        </w:rPr>
        <w:t>确认》中记录</w:t>
      </w:r>
      <w:r w:rsidR="003A13FC">
        <w:rPr>
          <w:rFonts w:cs="Arial" w:hint="eastAsia"/>
          <w:sz w:val="21"/>
          <w:szCs w:val="21"/>
        </w:rPr>
        <w:t>冻干机</w:t>
      </w:r>
      <w:r w:rsidR="003A13FC">
        <w:rPr>
          <w:rFonts w:cs="Arial" w:hint="eastAsia"/>
          <w:sz w:val="21"/>
          <w:szCs w:val="21"/>
        </w:rPr>
        <w:t>1</w:t>
      </w:r>
      <w:r w:rsidR="003A13FC">
        <w:rPr>
          <w:rFonts w:cs="Arial"/>
          <w:sz w:val="21"/>
          <w:szCs w:val="21"/>
        </w:rPr>
        <w:t>0113115</w:t>
      </w:r>
      <w:r>
        <w:rPr>
          <w:rFonts w:cs="Arial"/>
          <w:sz w:val="21"/>
          <w:szCs w:val="21"/>
        </w:rPr>
        <w:t>所需要文件名称。</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记录文件</w:t>
      </w:r>
      <w:r>
        <w:rPr>
          <w:rFonts w:cs="Arial"/>
          <w:bCs/>
          <w:sz w:val="21"/>
          <w:szCs w:val="21"/>
        </w:rPr>
        <w:t>编号，以及文件批准状态。</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lastRenderedPageBreak/>
        <w:t>测试结果填写在测试记录《</w:t>
      </w:r>
      <w:r>
        <w:rPr>
          <w:rFonts w:cs="Arial"/>
          <w:sz w:val="21"/>
          <w:szCs w:val="21"/>
        </w:rPr>
        <w:t>SOP</w:t>
      </w:r>
      <w:r>
        <w:rPr>
          <w:rFonts w:cs="Arial"/>
          <w:sz w:val="21"/>
          <w:szCs w:val="21"/>
        </w:rPr>
        <w:t>确认》表内，如有偏差记录在</w:t>
      </w:r>
      <w:r>
        <w:rPr>
          <w:rFonts w:cs="Arial" w:hint="eastAsia"/>
          <w:sz w:val="21"/>
          <w:szCs w:val="21"/>
        </w:rPr>
        <w:t>偏差汇总一览表</w:t>
      </w:r>
      <w:r>
        <w:rPr>
          <w:rFonts w:cs="Arial"/>
          <w:sz w:val="21"/>
          <w:szCs w:val="21"/>
        </w:rPr>
        <w:t>中。</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可接受标准</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所需</w:t>
      </w:r>
      <w:r w:rsidR="006114A5">
        <w:rPr>
          <w:rFonts w:cs="Arial" w:hint="eastAsia"/>
          <w:sz w:val="21"/>
          <w:szCs w:val="21"/>
        </w:rPr>
        <w:t>S</w:t>
      </w:r>
      <w:r w:rsidR="006114A5">
        <w:rPr>
          <w:rFonts w:cs="Arial"/>
          <w:sz w:val="21"/>
          <w:szCs w:val="21"/>
        </w:rPr>
        <w:t>OP</w:t>
      </w:r>
      <w:r w:rsidR="006114A5">
        <w:rPr>
          <w:rFonts w:cs="Arial" w:hint="eastAsia"/>
          <w:sz w:val="21"/>
          <w:szCs w:val="21"/>
        </w:rPr>
        <w:t>均适用且为已签批的现行版</w:t>
      </w:r>
      <w:r>
        <w:rPr>
          <w:rFonts w:cs="Arial"/>
          <w:sz w:val="21"/>
          <w:szCs w:val="21"/>
        </w:rPr>
        <w:t>。</w:t>
      </w:r>
    </w:p>
    <w:p w:rsidR="003B4113" w:rsidRPr="006114A5" w:rsidRDefault="006114A5" w:rsidP="00D66DD0">
      <w:pPr>
        <w:pStyle w:val="a"/>
      </w:pPr>
      <w:bookmarkStart w:id="159" w:name="OLE_LINK8"/>
      <w:bookmarkStart w:id="160" w:name="OLE_LINK5"/>
      <w:bookmarkEnd w:id="153"/>
      <w:bookmarkEnd w:id="154"/>
      <w:bookmarkEnd w:id="155"/>
      <w:bookmarkEnd w:id="156"/>
      <w:r>
        <w:t xml:space="preserve"> </w:t>
      </w:r>
      <w:r w:rsidR="00867861" w:rsidRPr="006114A5">
        <w:rPr>
          <w:rFonts w:hint="eastAsia"/>
        </w:rPr>
        <w:t>测试仪器</w:t>
      </w:r>
      <w:r w:rsidR="009169FB">
        <w:rPr>
          <w:rFonts w:hint="eastAsia"/>
        </w:rPr>
        <w:t>及设备仪器仪表校准确认</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6114A5" w:rsidRPr="006114A5" w:rsidRDefault="006114A5" w:rsidP="006114A5">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6114A5">
        <w:rPr>
          <w:rFonts w:cs="Arial"/>
          <w:sz w:val="21"/>
          <w:szCs w:val="21"/>
        </w:rPr>
        <w:t>确认</w:t>
      </w:r>
      <w:r w:rsidRPr="006114A5">
        <w:rPr>
          <w:rFonts w:cs="Arial" w:hint="eastAsia"/>
          <w:sz w:val="21"/>
          <w:szCs w:val="21"/>
        </w:rPr>
        <w:t>测试用仪器</w:t>
      </w:r>
      <w:r w:rsidR="009169FB">
        <w:rPr>
          <w:rFonts w:cs="Arial" w:hint="eastAsia"/>
          <w:sz w:val="21"/>
          <w:szCs w:val="21"/>
        </w:rPr>
        <w:t>及设备仪器</w:t>
      </w:r>
      <w:r w:rsidRPr="006114A5">
        <w:rPr>
          <w:rFonts w:cs="Arial" w:hint="eastAsia"/>
          <w:sz w:val="21"/>
          <w:szCs w:val="21"/>
        </w:rPr>
        <w:t>仪表均经过校准，并在有效期内</w:t>
      </w:r>
      <w:r w:rsidRPr="006114A5">
        <w:rPr>
          <w:rFonts w:cs="Arial"/>
          <w:sz w:val="21"/>
          <w:szCs w:val="21"/>
        </w:rPr>
        <w:t>。</w:t>
      </w:r>
    </w:p>
    <w:p w:rsidR="006114A5" w:rsidRPr="006114A5" w:rsidRDefault="006114A5" w:rsidP="006114A5">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6114A5">
        <w:rPr>
          <w:rFonts w:cs="Arial"/>
          <w:sz w:val="21"/>
          <w:szCs w:val="21"/>
        </w:rPr>
        <w:t>确认</w:t>
      </w:r>
      <w:r w:rsidR="009169FB" w:rsidRPr="006114A5">
        <w:rPr>
          <w:rFonts w:cs="Arial" w:hint="eastAsia"/>
          <w:sz w:val="21"/>
          <w:szCs w:val="21"/>
        </w:rPr>
        <w:t>测试用仪器</w:t>
      </w:r>
      <w:r w:rsidR="009169FB">
        <w:rPr>
          <w:rFonts w:cs="Arial" w:hint="eastAsia"/>
          <w:sz w:val="21"/>
          <w:szCs w:val="21"/>
        </w:rPr>
        <w:t>及设备仪器</w:t>
      </w:r>
      <w:r w:rsidR="009169FB" w:rsidRPr="006114A5">
        <w:rPr>
          <w:rFonts w:cs="Arial" w:hint="eastAsia"/>
          <w:sz w:val="21"/>
          <w:szCs w:val="21"/>
        </w:rPr>
        <w:t>仪表</w:t>
      </w:r>
      <w:r w:rsidRPr="006114A5">
        <w:rPr>
          <w:rFonts w:cs="Arial"/>
          <w:sz w:val="21"/>
          <w:szCs w:val="21"/>
        </w:rPr>
        <w:t>校准结果满足使用要求</w:t>
      </w:r>
      <w:r w:rsidRPr="006114A5">
        <w:rPr>
          <w:rFonts w:cs="Arial" w:hint="eastAsia"/>
          <w:sz w:val="21"/>
          <w:szCs w:val="21"/>
        </w:rPr>
        <w:t>。</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61" w:name="OLE_LINK1"/>
      <w:bookmarkStart w:id="162" w:name="OLE_LINK2"/>
      <w:bookmarkStart w:id="163" w:name="OLE_LINK79"/>
      <w:r>
        <w:rPr>
          <w:rFonts w:cs="Arial"/>
          <w:sz w:val="21"/>
          <w:szCs w:val="21"/>
        </w:rPr>
        <w:t>在测试记录《</w:t>
      </w:r>
      <w:r>
        <w:rPr>
          <w:rFonts w:cs="Arial" w:hint="eastAsia"/>
          <w:sz w:val="21"/>
          <w:szCs w:val="21"/>
        </w:rPr>
        <w:t>测试仪器及设备仪器仪表校准确认</w:t>
      </w:r>
      <w:r>
        <w:rPr>
          <w:rFonts w:cs="Arial"/>
          <w:sz w:val="21"/>
          <w:szCs w:val="21"/>
        </w:rPr>
        <w:t>》中记录</w:t>
      </w:r>
      <w:r w:rsidR="009169FB">
        <w:rPr>
          <w:rFonts w:cs="Arial" w:hint="eastAsia"/>
          <w:sz w:val="21"/>
          <w:szCs w:val="21"/>
        </w:rPr>
        <w:t>冻干机</w:t>
      </w:r>
      <w:r w:rsidR="009169FB">
        <w:rPr>
          <w:rFonts w:cs="Arial" w:hint="eastAsia"/>
          <w:sz w:val="21"/>
          <w:szCs w:val="21"/>
        </w:rPr>
        <w:t>1</w:t>
      </w:r>
      <w:r w:rsidR="009169FB">
        <w:rPr>
          <w:rFonts w:cs="Arial"/>
          <w:sz w:val="21"/>
          <w:szCs w:val="21"/>
        </w:rPr>
        <w:t>0113115</w:t>
      </w:r>
      <w:r>
        <w:rPr>
          <w:rFonts w:cs="Arial"/>
          <w:sz w:val="21"/>
          <w:szCs w:val="21"/>
        </w:rPr>
        <w:t>再验证测试用仪器仪表名称、编号、型号、用途、是否在校准期内。</w:t>
      </w:r>
    </w:p>
    <w:p w:rsidR="009169FB" w:rsidRDefault="009169F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对设备仪器仪表进行校准确认，确认在验证过程中设备仪器仪表在校准有效期内。</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审核校准数据，确认校准数据是否符合使用要求。</w:t>
      </w:r>
    </w:p>
    <w:bookmarkEnd w:id="161"/>
    <w:bookmarkEnd w:id="162"/>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测试结果填写在测试记录《</w:t>
      </w:r>
      <w:r>
        <w:rPr>
          <w:rFonts w:cs="Arial" w:hint="eastAsia"/>
          <w:sz w:val="21"/>
          <w:szCs w:val="21"/>
        </w:rPr>
        <w:t>测试仪器</w:t>
      </w:r>
      <w:r w:rsidR="009169FB">
        <w:rPr>
          <w:rFonts w:cs="Arial" w:hint="eastAsia"/>
          <w:sz w:val="21"/>
          <w:szCs w:val="21"/>
        </w:rPr>
        <w:t>及设备仪器</w:t>
      </w:r>
      <w:r w:rsidR="006114A5">
        <w:rPr>
          <w:rFonts w:cs="Arial" w:hint="eastAsia"/>
          <w:sz w:val="21"/>
          <w:szCs w:val="21"/>
        </w:rPr>
        <w:t>仪表校准</w:t>
      </w:r>
      <w:r w:rsidR="009169FB">
        <w:rPr>
          <w:rFonts w:cs="Arial" w:hint="eastAsia"/>
          <w:sz w:val="21"/>
          <w:szCs w:val="21"/>
        </w:rPr>
        <w:t>确认</w:t>
      </w:r>
      <w:r>
        <w:rPr>
          <w:rFonts w:cs="Arial"/>
          <w:sz w:val="21"/>
          <w:szCs w:val="21"/>
        </w:rPr>
        <w:t>》表内，如有偏差记录在</w:t>
      </w:r>
      <w:r>
        <w:rPr>
          <w:rFonts w:cs="Arial" w:hint="eastAsia"/>
          <w:sz w:val="21"/>
          <w:szCs w:val="21"/>
        </w:rPr>
        <w:t>偏差汇总一览表</w:t>
      </w:r>
      <w:r>
        <w:rPr>
          <w:rFonts w:cs="Arial"/>
          <w:sz w:val="21"/>
          <w:szCs w:val="21"/>
        </w:rPr>
        <w:t>中。</w:t>
      </w:r>
    </w:p>
    <w:p w:rsidR="003B4113" w:rsidRPr="006114A5"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6114A5">
        <w:rPr>
          <w:rFonts w:cs="Arial"/>
          <w:sz w:val="21"/>
          <w:szCs w:val="21"/>
        </w:rPr>
        <w:t>可</w:t>
      </w:r>
      <w:r>
        <w:rPr>
          <w:rFonts w:cs="Arial"/>
          <w:sz w:val="21"/>
          <w:szCs w:val="21"/>
        </w:rPr>
        <w:t>接受</w:t>
      </w:r>
      <w:r w:rsidRPr="006114A5">
        <w:rPr>
          <w:rFonts w:cs="Arial"/>
          <w:sz w:val="21"/>
          <w:szCs w:val="21"/>
        </w:rPr>
        <w:t>标准</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64" w:name="OLE_LINK16"/>
      <w:bookmarkStart w:id="165" w:name="OLE_LINK17"/>
      <w:r>
        <w:rPr>
          <w:rFonts w:cs="Arial"/>
          <w:sz w:val="21"/>
          <w:szCs w:val="21"/>
        </w:rPr>
        <w:t>测试使用仪器</w:t>
      </w:r>
      <w:r>
        <w:rPr>
          <w:rFonts w:cs="Arial" w:hint="eastAsia"/>
          <w:sz w:val="21"/>
          <w:szCs w:val="21"/>
        </w:rPr>
        <w:t>和</w:t>
      </w:r>
      <w:r>
        <w:rPr>
          <w:rFonts w:cs="Arial"/>
          <w:sz w:val="21"/>
          <w:szCs w:val="21"/>
        </w:rPr>
        <w:t>设备仪器仪表</w:t>
      </w:r>
      <w:bookmarkEnd w:id="164"/>
      <w:bookmarkEnd w:id="165"/>
      <w:r>
        <w:rPr>
          <w:rFonts w:cs="Arial"/>
          <w:sz w:val="21"/>
          <w:szCs w:val="21"/>
        </w:rPr>
        <w:t>均经过校准，且在有效期内。</w:t>
      </w:r>
    </w:p>
    <w:p w:rsidR="003B4113" w:rsidRDefault="009169F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测试使用仪器</w:t>
      </w:r>
      <w:r>
        <w:rPr>
          <w:rFonts w:cs="Arial" w:hint="eastAsia"/>
          <w:sz w:val="21"/>
          <w:szCs w:val="21"/>
        </w:rPr>
        <w:t>和</w:t>
      </w:r>
      <w:r>
        <w:rPr>
          <w:rFonts w:cs="Arial"/>
          <w:sz w:val="21"/>
          <w:szCs w:val="21"/>
        </w:rPr>
        <w:t>设备仪器仪表</w:t>
      </w:r>
      <w:r>
        <w:rPr>
          <w:rFonts w:cs="Arial" w:hint="eastAsia"/>
          <w:sz w:val="21"/>
          <w:szCs w:val="21"/>
        </w:rPr>
        <w:t>校准数据</w:t>
      </w:r>
      <w:r w:rsidR="00867861">
        <w:rPr>
          <w:rFonts w:cs="Arial"/>
          <w:sz w:val="21"/>
          <w:szCs w:val="21"/>
        </w:rPr>
        <w:t>均满足使用要求。</w:t>
      </w:r>
    </w:p>
    <w:bookmarkEnd w:id="159"/>
    <w:bookmarkEnd w:id="160"/>
    <w:bookmarkEnd w:id="163"/>
    <w:p w:rsidR="003B4113" w:rsidRPr="006114A5" w:rsidRDefault="00EB3EF5" w:rsidP="00D66DD0">
      <w:pPr>
        <w:pStyle w:val="a"/>
      </w:pPr>
      <w:r>
        <w:rPr>
          <w:rFonts w:hint="eastAsia"/>
        </w:rPr>
        <w:t>公用系统</w:t>
      </w:r>
      <w:r w:rsidR="005C53A6">
        <w:rPr>
          <w:rFonts w:hint="eastAsia"/>
        </w:rPr>
        <w:t>参数</w:t>
      </w:r>
      <w:r w:rsidR="00A6435F">
        <w:rPr>
          <w:rFonts w:hint="eastAsia"/>
        </w:rPr>
        <w:t>确认</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3B4113" w:rsidRDefault="005C53A6" w:rsidP="006114A5">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确认</w:t>
      </w:r>
      <w:r w:rsidR="00AF2540">
        <w:rPr>
          <w:rFonts w:cs="Arial" w:hint="eastAsia"/>
          <w:sz w:val="21"/>
          <w:szCs w:val="21"/>
        </w:rPr>
        <w:t>冻干机</w:t>
      </w:r>
      <w:r w:rsidR="00AF2540">
        <w:rPr>
          <w:rFonts w:cs="Arial" w:hint="eastAsia"/>
          <w:sz w:val="21"/>
          <w:szCs w:val="21"/>
        </w:rPr>
        <w:t>1</w:t>
      </w:r>
      <w:r w:rsidR="00AF2540">
        <w:rPr>
          <w:rFonts w:cs="Arial"/>
          <w:sz w:val="21"/>
          <w:szCs w:val="21"/>
        </w:rPr>
        <w:t>0113115</w:t>
      </w:r>
      <w:r w:rsidR="00EB3EF5">
        <w:rPr>
          <w:rFonts w:cs="Arial" w:hint="eastAsia"/>
          <w:sz w:val="21"/>
          <w:szCs w:val="21"/>
        </w:rPr>
        <w:t>运行需要的公用系统</w:t>
      </w:r>
      <w:r w:rsidR="00AF2540">
        <w:rPr>
          <w:rFonts w:cs="Arial" w:hint="eastAsia"/>
          <w:sz w:val="21"/>
          <w:szCs w:val="21"/>
        </w:rPr>
        <w:t>参数满足使用要求</w:t>
      </w:r>
      <w:r w:rsidR="00867861">
        <w:rPr>
          <w:rFonts w:cs="Arial"/>
          <w:sz w:val="21"/>
          <w:szCs w:val="21"/>
        </w:rPr>
        <w:t>。</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AF2540" w:rsidRPr="00AF2540" w:rsidRDefault="00AF2540" w:rsidP="00AF2540">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AF2540">
        <w:rPr>
          <w:rFonts w:cs="Arial"/>
          <w:sz w:val="21"/>
          <w:szCs w:val="21"/>
        </w:rPr>
        <w:t>列出运行需要的公用系统及参数。</w:t>
      </w:r>
    </w:p>
    <w:p w:rsidR="00AF2540" w:rsidRDefault="00AF2540" w:rsidP="00AF2540">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Cs w:val="21"/>
        </w:rPr>
      </w:pPr>
      <w:r w:rsidRPr="00AF2540">
        <w:rPr>
          <w:rFonts w:cs="Arial" w:hint="eastAsia"/>
          <w:sz w:val="21"/>
          <w:szCs w:val="21"/>
        </w:rPr>
        <w:t>现场</w:t>
      </w:r>
      <w:r w:rsidRPr="00AF2540">
        <w:rPr>
          <w:rFonts w:cs="Arial"/>
          <w:sz w:val="21"/>
          <w:szCs w:val="21"/>
        </w:rPr>
        <w:t>记录公用</w:t>
      </w:r>
      <w:r>
        <w:rPr>
          <w:rFonts w:cs="Arial" w:hint="eastAsia"/>
          <w:sz w:val="21"/>
          <w:szCs w:val="21"/>
        </w:rPr>
        <w:t>工程</w:t>
      </w:r>
      <w:r w:rsidRPr="00AF2540">
        <w:rPr>
          <w:rFonts w:cs="Arial"/>
          <w:sz w:val="21"/>
          <w:szCs w:val="21"/>
        </w:rPr>
        <w:t>运行参数</w:t>
      </w:r>
      <w:r w:rsidRPr="00AF2540">
        <w:rPr>
          <w:rFonts w:cs="Arial" w:hint="eastAsia"/>
          <w:sz w:val="21"/>
          <w:szCs w:val="21"/>
        </w:rPr>
        <w:t>，检查</w:t>
      </w:r>
      <w:r w:rsidRPr="00AF2540">
        <w:rPr>
          <w:rFonts w:cs="Arial"/>
          <w:sz w:val="21"/>
          <w:szCs w:val="21"/>
        </w:rPr>
        <w:t>是否满足使用要求。</w:t>
      </w:r>
    </w:p>
    <w:p w:rsidR="00AF2540" w:rsidRDefault="00AF2540" w:rsidP="00AF2540">
      <w:pPr>
        <w:tabs>
          <w:tab w:val="left" w:pos="1551"/>
          <w:tab w:val="left" w:pos="1701"/>
        </w:tabs>
        <w:autoSpaceDE/>
        <w:autoSpaceDN/>
        <w:adjustRightInd/>
        <w:spacing w:beforeLines="50" w:before="120" w:afterLines="50" w:after="120" w:line="360" w:lineRule="auto"/>
        <w:ind w:left="763"/>
        <w:rPr>
          <w:rFonts w:cs="Arial"/>
          <w:sz w:val="21"/>
          <w:szCs w:val="21"/>
        </w:rPr>
      </w:pPr>
    </w:p>
    <w:p w:rsidR="003B4113" w:rsidRPr="00AF2540" w:rsidRDefault="00867861" w:rsidP="00AF2540">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测试结果填写在测试记录《</w:t>
      </w:r>
      <w:r w:rsidR="00EB3EF5">
        <w:rPr>
          <w:rFonts w:cs="Arial" w:hint="eastAsia"/>
          <w:sz w:val="21"/>
          <w:szCs w:val="21"/>
        </w:rPr>
        <w:t>公用系统</w:t>
      </w:r>
      <w:r w:rsidR="00AF2540">
        <w:rPr>
          <w:rFonts w:cs="Arial" w:hint="eastAsia"/>
          <w:sz w:val="21"/>
          <w:szCs w:val="21"/>
        </w:rPr>
        <w:t>参数确认</w:t>
      </w:r>
      <w:r>
        <w:rPr>
          <w:rFonts w:cs="Arial"/>
          <w:sz w:val="21"/>
          <w:szCs w:val="21"/>
        </w:rPr>
        <w:t>》表内</w:t>
      </w:r>
      <w:r w:rsidR="00AF2540" w:rsidRPr="00AF2540">
        <w:rPr>
          <w:rFonts w:cs="Arial"/>
          <w:sz w:val="21"/>
          <w:szCs w:val="21"/>
        </w:rPr>
        <w:t>，如有偏差记录在偏差汇总一览表中。</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lastRenderedPageBreak/>
        <w:t>可接受标准</w:t>
      </w:r>
    </w:p>
    <w:p w:rsidR="006114A5" w:rsidRPr="006114A5" w:rsidRDefault="00AF2540">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rPr>
        <w:t>冻干机</w:t>
      </w:r>
      <w:r>
        <w:rPr>
          <w:rFonts w:cs="Arial" w:hint="eastAsia"/>
          <w:sz w:val="21"/>
        </w:rPr>
        <w:t>1</w:t>
      </w:r>
      <w:r>
        <w:rPr>
          <w:rFonts w:cs="Arial"/>
          <w:sz w:val="21"/>
        </w:rPr>
        <w:t>0113115</w:t>
      </w:r>
      <w:r w:rsidR="00EB3EF5">
        <w:rPr>
          <w:rFonts w:cs="Arial" w:hint="eastAsia"/>
          <w:sz w:val="21"/>
        </w:rPr>
        <w:t>运行需要的公用系统</w:t>
      </w:r>
      <w:r>
        <w:rPr>
          <w:rFonts w:cs="Arial" w:hint="eastAsia"/>
          <w:sz w:val="21"/>
        </w:rPr>
        <w:t>参数满足使用要求。</w:t>
      </w:r>
    </w:p>
    <w:p w:rsidR="00023ECD" w:rsidRDefault="006114A5" w:rsidP="00D66DD0">
      <w:pPr>
        <w:pStyle w:val="a"/>
      </w:pPr>
      <w:bookmarkStart w:id="166" w:name="_Toc74058822"/>
      <w:r>
        <w:rPr>
          <w:rFonts w:hint="eastAsia"/>
        </w:rPr>
        <w:t xml:space="preserve"> </w:t>
      </w:r>
      <w:bookmarkEnd w:id="166"/>
      <w:r w:rsidR="00EB3EF5">
        <w:rPr>
          <w:rFonts w:hint="eastAsia"/>
        </w:rPr>
        <w:t>计算机</w:t>
      </w:r>
      <w:r w:rsidR="00993AB7">
        <w:rPr>
          <w:rFonts w:hint="eastAsia"/>
        </w:rPr>
        <w:t>化</w:t>
      </w:r>
      <w:r w:rsidR="00023ECD">
        <w:rPr>
          <w:rFonts w:hint="eastAsia"/>
        </w:rPr>
        <w:t>系统审查</w:t>
      </w:r>
    </w:p>
    <w:p w:rsidR="00023ECD" w:rsidRPr="0025465E"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bookmarkStart w:id="167" w:name="OLE_LINK38"/>
      <w:bookmarkStart w:id="168" w:name="OLE_LINK39"/>
      <w:r w:rsidRPr="00023ECD">
        <w:rPr>
          <w:rFonts w:hint="eastAsia"/>
          <w:sz w:val="21"/>
        </w:rPr>
        <w:t>按照《计算机化系统审查管理程序》</w:t>
      </w:r>
      <w:r w:rsidRPr="00023ECD">
        <w:rPr>
          <w:rFonts w:hint="eastAsia"/>
          <w:sz w:val="21"/>
        </w:rPr>
        <w:t>EQMS.PR.7.5.2-S115</w:t>
      </w:r>
      <w:r w:rsidRPr="00023ECD">
        <w:rPr>
          <w:rFonts w:hint="eastAsia"/>
          <w:sz w:val="21"/>
        </w:rPr>
        <w:t>对</w:t>
      </w:r>
      <w:r w:rsidRPr="00023ECD">
        <w:rPr>
          <w:rFonts w:hint="eastAsia"/>
          <w:sz w:val="21"/>
        </w:rPr>
        <w:t>219</w:t>
      </w:r>
      <w:r w:rsidRPr="00023ECD">
        <w:rPr>
          <w:rFonts w:hint="eastAsia"/>
          <w:sz w:val="21"/>
        </w:rPr>
        <w:t>车间编号为</w:t>
      </w:r>
      <w:r w:rsidRPr="00023ECD">
        <w:rPr>
          <w:rFonts w:hint="eastAsia"/>
          <w:sz w:val="21"/>
        </w:rPr>
        <w:t>10113115</w:t>
      </w:r>
      <w:r w:rsidR="009166A1">
        <w:rPr>
          <w:rFonts w:hint="eastAsia"/>
          <w:sz w:val="21"/>
        </w:rPr>
        <w:t>的冻干机进行计算机</w:t>
      </w:r>
      <w:r w:rsidRPr="00023ECD">
        <w:rPr>
          <w:rFonts w:hint="eastAsia"/>
          <w:sz w:val="21"/>
        </w:rPr>
        <w:t>系统审查。</w:t>
      </w:r>
    </w:p>
    <w:bookmarkEnd w:id="167"/>
    <w:bookmarkEnd w:id="168"/>
    <w:p w:rsidR="00023ECD" w:rsidRPr="0025465E"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设备配置审查：审查冻干机设备实际配置与所属计算机化系统配置清单是否一致。</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系统安全性审查：审查冻干机所属计算机化系统的操作系统，确认系统进入是否设置有密码，锁屏再次进入系统是否需要重新输入密码，密码是否需要定期更换。</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系统权限审查：对冻干机所属计算机化系统的操作权限进行抽查，对不同级别的权限分别抽查</w:t>
      </w:r>
      <w:r w:rsidRPr="00023ECD">
        <w:rPr>
          <w:rFonts w:hint="eastAsia"/>
          <w:sz w:val="21"/>
        </w:rPr>
        <w:t>1</w:t>
      </w:r>
      <w:r w:rsidRPr="00023ECD">
        <w:rPr>
          <w:rFonts w:hint="eastAsia"/>
          <w:sz w:val="21"/>
        </w:rPr>
        <w:t>次，确认授权级别和实际操作权限是否一致。</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报警功能审查：软件版本是否发生变化，检查报警功能是否能正常触发，软件版本发生变化，需对报警功能进行重新确认。</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审计追踪审查：审查冻干机所属计算机化系统审计追踪功能，确认审计追踪功能是否具备、审计追踪功能是否被激活。</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运行日志审查：审查冻干机所属计算机化系统运行日志功能，确认运行日志功能是否具备、运行日志功能是否被激活。</w:t>
      </w:r>
    </w:p>
    <w:p w:rsid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数据备份审查：审查冻干机所属计算机化系统数据备份文件是否按计划进行定期备份。</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Pr>
          <w:rFonts w:cs="Arial" w:hint="eastAsia"/>
          <w:sz w:val="21"/>
          <w:szCs w:val="21"/>
        </w:rPr>
        <w:t>计算机化系统审查</w:t>
      </w:r>
      <w:r>
        <w:rPr>
          <w:rFonts w:cs="Arial"/>
          <w:sz w:val="21"/>
          <w:szCs w:val="21"/>
        </w:rPr>
        <w:t>》表内，如有偏差记录在</w:t>
      </w:r>
      <w:r>
        <w:rPr>
          <w:rFonts w:cs="Arial" w:hint="eastAsia"/>
          <w:sz w:val="21"/>
          <w:szCs w:val="21"/>
        </w:rPr>
        <w:t>偏差汇总一览表</w:t>
      </w:r>
      <w:r>
        <w:rPr>
          <w:rFonts w:cs="Arial"/>
          <w:sz w:val="21"/>
          <w:szCs w:val="21"/>
        </w:rPr>
        <w:t>中。</w:t>
      </w:r>
    </w:p>
    <w:p w:rsidR="00023ECD" w:rsidRPr="0025465E"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冻干机</w:t>
      </w:r>
      <w:r w:rsidRPr="00023ECD">
        <w:rPr>
          <w:sz w:val="21"/>
        </w:rPr>
        <w:t>10</w:t>
      </w:r>
      <w:r w:rsidRPr="00023ECD">
        <w:rPr>
          <w:rFonts w:hint="eastAsia"/>
          <w:sz w:val="21"/>
        </w:rPr>
        <w:t>113115</w:t>
      </w:r>
      <w:r w:rsidRPr="00023ECD">
        <w:rPr>
          <w:rFonts w:hint="eastAsia"/>
          <w:sz w:val="21"/>
        </w:rPr>
        <w:t>所有计算机化系统定期审查项均需按要求记录。</w:t>
      </w:r>
    </w:p>
    <w:p w:rsidR="00023ECD" w:rsidRDefault="00023ECD" w:rsidP="00D66DD0">
      <w:pPr>
        <w:pStyle w:val="a"/>
      </w:pPr>
      <w:r>
        <w:rPr>
          <w:rFonts w:hint="eastAsia"/>
        </w:rPr>
        <w:t>报警</w:t>
      </w:r>
      <w:r>
        <w:rPr>
          <w:rFonts w:hint="eastAsia"/>
        </w:rPr>
        <w:t>/</w:t>
      </w:r>
      <w:r>
        <w:rPr>
          <w:rFonts w:hint="eastAsia"/>
        </w:rPr>
        <w:t>联锁确认</w:t>
      </w:r>
    </w:p>
    <w:p w:rsidR="00023ECD" w:rsidRPr="0025465E"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确认冻干机的报警</w:t>
      </w:r>
      <w:r w:rsidRPr="00023ECD">
        <w:rPr>
          <w:rFonts w:hint="eastAsia"/>
          <w:sz w:val="21"/>
        </w:rPr>
        <w:t>/</w:t>
      </w:r>
      <w:r w:rsidRPr="00023ECD">
        <w:rPr>
          <w:rFonts w:hint="eastAsia"/>
          <w:sz w:val="21"/>
        </w:rPr>
        <w:t>联锁功能可以达到该方案规定的要求。</w:t>
      </w:r>
    </w:p>
    <w:p w:rsidR="00023ECD" w:rsidRPr="0025465E"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sz w:val="21"/>
        </w:rPr>
        <w:lastRenderedPageBreak/>
        <w:t>列出报警清单，本确认为再确认，报警清单根据关键工艺参数、关键质量属性及涉及安全的报警进行再确认，如：介质（水、电、气、汽）异常报警，真空度、板层温度类报警，开关门报警、压力报警等</w:t>
      </w:r>
      <w:r w:rsidRPr="00023ECD">
        <w:rPr>
          <w:rFonts w:hint="eastAsia"/>
          <w:sz w:val="21"/>
        </w:rPr>
        <w:t>。</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sz w:val="21"/>
        </w:rPr>
        <w:t>设置使条件超出标准，确认是否发生报警情况</w:t>
      </w:r>
      <w:r w:rsidRPr="00023ECD">
        <w:rPr>
          <w:rFonts w:hint="eastAsia"/>
          <w:sz w:val="21"/>
        </w:rPr>
        <w:t>。</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sz w:val="21"/>
        </w:rPr>
        <w:t>对关键报警，使用下面所列的方法之一来产生报警：</w:t>
      </w:r>
    </w:p>
    <w:p w:rsidR="00023ECD" w:rsidRPr="00023ECD" w:rsidRDefault="00023ECD" w:rsidP="00023ECD">
      <w:pPr>
        <w:tabs>
          <w:tab w:val="left" w:pos="1551"/>
          <w:tab w:val="left" w:pos="1701"/>
        </w:tabs>
        <w:autoSpaceDE/>
        <w:autoSpaceDN/>
        <w:adjustRightInd/>
        <w:spacing w:beforeLines="50" w:before="120" w:afterLines="50" w:after="120" w:line="360" w:lineRule="auto"/>
        <w:ind w:left="763"/>
        <w:rPr>
          <w:sz w:val="21"/>
        </w:rPr>
      </w:pPr>
      <w:r w:rsidRPr="00023ECD">
        <w:rPr>
          <w:sz w:val="21"/>
        </w:rPr>
        <w:t>制造报警的极限</w:t>
      </w:r>
      <w:r w:rsidRPr="00023ECD">
        <w:rPr>
          <w:rFonts w:hint="eastAsia"/>
          <w:sz w:val="21"/>
        </w:rPr>
        <w:t>；</w:t>
      </w:r>
    </w:p>
    <w:p w:rsidR="00023ECD" w:rsidRPr="00023ECD" w:rsidRDefault="00023ECD" w:rsidP="00023ECD">
      <w:pPr>
        <w:tabs>
          <w:tab w:val="left" w:pos="1551"/>
          <w:tab w:val="left" w:pos="1701"/>
        </w:tabs>
        <w:autoSpaceDE/>
        <w:autoSpaceDN/>
        <w:adjustRightInd/>
        <w:spacing w:beforeLines="50" w:before="120" w:afterLines="50" w:after="120" w:line="360" w:lineRule="auto"/>
        <w:ind w:left="763"/>
        <w:rPr>
          <w:sz w:val="21"/>
        </w:rPr>
      </w:pPr>
      <w:r w:rsidRPr="00023ECD">
        <w:rPr>
          <w:sz w:val="21"/>
        </w:rPr>
        <w:t>使用适当的信号发生器</w:t>
      </w:r>
      <w:r w:rsidRPr="00023ECD">
        <w:rPr>
          <w:rFonts w:hint="eastAsia"/>
          <w:sz w:val="21"/>
        </w:rPr>
        <w:t>；</w:t>
      </w:r>
    </w:p>
    <w:p w:rsidR="00023ECD" w:rsidRPr="00023ECD" w:rsidRDefault="00023ECD" w:rsidP="00023ECD">
      <w:pPr>
        <w:tabs>
          <w:tab w:val="left" w:pos="1551"/>
          <w:tab w:val="left" w:pos="1701"/>
        </w:tabs>
        <w:autoSpaceDE/>
        <w:autoSpaceDN/>
        <w:adjustRightInd/>
        <w:spacing w:beforeLines="50" w:before="120" w:afterLines="50" w:after="120" w:line="360" w:lineRule="auto"/>
        <w:ind w:left="763"/>
        <w:rPr>
          <w:sz w:val="21"/>
        </w:rPr>
      </w:pPr>
      <w:r w:rsidRPr="00023ECD">
        <w:rPr>
          <w:sz w:val="21"/>
        </w:rPr>
        <w:t>断开设备（传感器、光电管、仪表）</w:t>
      </w:r>
      <w:r w:rsidRPr="00023ECD">
        <w:rPr>
          <w:rFonts w:hint="eastAsia"/>
          <w:sz w:val="21"/>
        </w:rPr>
        <w:t>；</w:t>
      </w:r>
    </w:p>
    <w:p w:rsidR="00023ECD" w:rsidRPr="00023ECD" w:rsidRDefault="00023ECD" w:rsidP="00023ECD">
      <w:pPr>
        <w:tabs>
          <w:tab w:val="left" w:pos="1551"/>
          <w:tab w:val="left" w:pos="1701"/>
        </w:tabs>
        <w:autoSpaceDE/>
        <w:autoSpaceDN/>
        <w:adjustRightInd/>
        <w:spacing w:beforeLines="50" w:before="120" w:afterLines="50" w:after="120" w:line="360" w:lineRule="auto"/>
        <w:ind w:left="763"/>
        <w:rPr>
          <w:sz w:val="21"/>
        </w:rPr>
      </w:pPr>
      <w:r w:rsidRPr="00023ECD">
        <w:rPr>
          <w:sz w:val="21"/>
        </w:rPr>
        <w:t>断开或短接信号线（仅对数字信号）</w:t>
      </w:r>
      <w:r w:rsidRPr="00023ECD">
        <w:rPr>
          <w:rFonts w:hint="eastAsia"/>
          <w:sz w:val="21"/>
        </w:rPr>
        <w:t>；</w:t>
      </w:r>
    </w:p>
    <w:p w:rsidR="00023ECD" w:rsidRDefault="00023ECD" w:rsidP="00023ECD">
      <w:pPr>
        <w:tabs>
          <w:tab w:val="left" w:pos="1551"/>
          <w:tab w:val="left" w:pos="1701"/>
        </w:tabs>
        <w:autoSpaceDE/>
        <w:autoSpaceDN/>
        <w:adjustRightInd/>
        <w:spacing w:beforeLines="50" w:before="120" w:afterLines="50" w:after="120" w:line="360" w:lineRule="auto"/>
        <w:ind w:left="763"/>
        <w:rPr>
          <w:sz w:val="21"/>
        </w:rPr>
      </w:pPr>
      <w:r w:rsidRPr="00023ECD">
        <w:rPr>
          <w:sz w:val="21"/>
        </w:rPr>
        <w:t>注：不能以有可能损坏系统的方式触发报警。如果测试过程对设备参数或设备部件的状态进行修改，应在测试完成后恢复参数设置或部件状态</w:t>
      </w:r>
      <w:r w:rsidRPr="00023ECD">
        <w:rPr>
          <w:rFonts w:hint="eastAsia"/>
          <w:sz w:val="21"/>
        </w:rPr>
        <w:t>。</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Pr>
          <w:rFonts w:cs="Arial" w:hint="eastAsia"/>
          <w:sz w:val="21"/>
          <w:szCs w:val="21"/>
        </w:rPr>
        <w:t>报警</w:t>
      </w:r>
      <w:r>
        <w:rPr>
          <w:rFonts w:cs="Arial" w:hint="eastAsia"/>
          <w:sz w:val="21"/>
          <w:szCs w:val="21"/>
        </w:rPr>
        <w:t>/</w:t>
      </w:r>
      <w:r>
        <w:rPr>
          <w:rFonts w:cs="Arial" w:hint="eastAsia"/>
          <w:sz w:val="21"/>
          <w:szCs w:val="21"/>
        </w:rPr>
        <w:t>联锁确认</w:t>
      </w:r>
      <w:r>
        <w:rPr>
          <w:rFonts w:cs="Arial"/>
          <w:sz w:val="21"/>
          <w:szCs w:val="21"/>
        </w:rPr>
        <w:t>》表内，如有偏差记录在</w:t>
      </w:r>
      <w:r>
        <w:rPr>
          <w:rFonts w:cs="Arial" w:hint="eastAsia"/>
          <w:sz w:val="21"/>
          <w:szCs w:val="21"/>
        </w:rPr>
        <w:t>偏差汇总一览表</w:t>
      </w:r>
      <w:r>
        <w:rPr>
          <w:rFonts w:cs="Arial"/>
          <w:sz w:val="21"/>
          <w:szCs w:val="21"/>
        </w:rPr>
        <w:t>中。</w:t>
      </w:r>
    </w:p>
    <w:p w:rsidR="00023ECD" w:rsidRDefault="00023ECD" w:rsidP="00023ECD">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可接受标准</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当超出标准条件存在时，所有的报警</w:t>
      </w:r>
      <w:r w:rsidRPr="0025465E">
        <w:rPr>
          <w:rFonts w:cs="Arial"/>
          <w:sz w:val="21"/>
          <w:szCs w:val="21"/>
        </w:rPr>
        <w:t>/</w:t>
      </w:r>
      <w:r w:rsidRPr="0025465E">
        <w:rPr>
          <w:rFonts w:cs="Arial"/>
          <w:sz w:val="21"/>
          <w:szCs w:val="21"/>
        </w:rPr>
        <w:t>联锁能正确地产生，设备触发相应的事件</w:t>
      </w:r>
      <w:r w:rsidRPr="0025465E">
        <w:rPr>
          <w:rFonts w:cs="Arial" w:hint="eastAsia"/>
          <w:sz w:val="21"/>
          <w:szCs w:val="21"/>
        </w:rPr>
        <w:t>。</w:t>
      </w:r>
    </w:p>
    <w:p w:rsidR="00950A38" w:rsidRDefault="00D23CB4" w:rsidP="00D66DD0">
      <w:pPr>
        <w:pStyle w:val="a"/>
      </w:pPr>
      <w:r>
        <w:rPr>
          <w:rFonts w:hint="eastAsia"/>
        </w:rPr>
        <w:t>权限确认</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确认冻干机</w:t>
      </w:r>
      <w:r>
        <w:rPr>
          <w:rFonts w:cs="Arial" w:hint="eastAsia"/>
          <w:sz w:val="21"/>
          <w:szCs w:val="21"/>
        </w:rPr>
        <w:t>1</w:t>
      </w:r>
      <w:r>
        <w:rPr>
          <w:rFonts w:cs="Arial"/>
          <w:sz w:val="21"/>
          <w:szCs w:val="21"/>
        </w:rPr>
        <w:t>0113115</w:t>
      </w:r>
      <w:r w:rsidRPr="0025465E">
        <w:rPr>
          <w:rFonts w:cs="Arial" w:hint="eastAsia"/>
          <w:sz w:val="21"/>
          <w:szCs w:val="21"/>
        </w:rPr>
        <w:t>的用户权限</w:t>
      </w:r>
      <w:r>
        <w:rPr>
          <w:rFonts w:cs="Arial" w:hint="eastAsia"/>
          <w:sz w:val="21"/>
          <w:szCs w:val="21"/>
        </w:rPr>
        <w:t>分配有效</w:t>
      </w:r>
      <w:r w:rsidRPr="0025465E">
        <w:rPr>
          <w:rFonts w:cs="Arial" w:hint="eastAsia"/>
          <w:sz w:val="21"/>
          <w:szCs w:val="21"/>
        </w:rPr>
        <w:t>。</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登陆各级用户，测试是否可以进行相应的操作</w:t>
      </w:r>
      <w:r w:rsidRPr="0025465E">
        <w:rPr>
          <w:rFonts w:cs="Arial" w:hint="eastAsia"/>
          <w:sz w:val="21"/>
          <w:szCs w:val="21"/>
        </w:rPr>
        <w:t>。</w:t>
      </w:r>
    </w:p>
    <w:p w:rsidR="00D23CB4" w:rsidRP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Pr>
          <w:rFonts w:cs="Arial" w:hint="eastAsia"/>
          <w:sz w:val="21"/>
          <w:szCs w:val="21"/>
        </w:rPr>
        <w:t>权限确认</w:t>
      </w:r>
      <w:r>
        <w:rPr>
          <w:rFonts w:cs="Arial"/>
          <w:sz w:val="21"/>
          <w:szCs w:val="21"/>
        </w:rPr>
        <w:t>》表内，如有偏差记录在</w:t>
      </w:r>
      <w:r>
        <w:rPr>
          <w:rFonts w:cs="Arial" w:hint="eastAsia"/>
          <w:sz w:val="21"/>
          <w:szCs w:val="21"/>
        </w:rPr>
        <w:t>偏差汇总一览表</w:t>
      </w:r>
      <w:r>
        <w:rPr>
          <w:rFonts w:cs="Arial"/>
          <w:sz w:val="21"/>
          <w:szCs w:val="21"/>
        </w:rPr>
        <w:t>中。</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sz w:val="21"/>
          <w:szCs w:val="21"/>
        </w:rPr>
        <w:t>非授权用户无法登陆系统，授权用户可以正常操作设备</w:t>
      </w:r>
      <w:r w:rsidRPr="0025465E">
        <w:rPr>
          <w:rFonts w:cs="Arial" w:hint="eastAsia"/>
          <w:sz w:val="21"/>
          <w:szCs w:val="21"/>
        </w:rPr>
        <w:t>。</w:t>
      </w:r>
    </w:p>
    <w:p w:rsidR="00D23CB4" w:rsidRP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各级别用户的权限与</w:t>
      </w:r>
      <w:r>
        <w:rPr>
          <w:rFonts w:cs="Arial" w:hint="eastAsia"/>
          <w:sz w:val="21"/>
          <w:szCs w:val="21"/>
        </w:rPr>
        <w:t>需求保持</w:t>
      </w:r>
      <w:r w:rsidRPr="0025465E">
        <w:rPr>
          <w:rFonts w:cs="Arial"/>
          <w:sz w:val="21"/>
          <w:szCs w:val="21"/>
        </w:rPr>
        <w:t>一致</w:t>
      </w:r>
      <w:r w:rsidRPr="0025465E">
        <w:rPr>
          <w:rFonts w:cs="Arial" w:hint="eastAsia"/>
          <w:sz w:val="21"/>
          <w:szCs w:val="21"/>
        </w:rPr>
        <w:t>。</w:t>
      </w:r>
    </w:p>
    <w:p w:rsidR="00D23CB4" w:rsidRPr="00D66DD0" w:rsidRDefault="00D23CB4" w:rsidP="00D66DD0">
      <w:pPr>
        <w:pStyle w:val="a"/>
      </w:pPr>
      <w:r w:rsidRPr="00D66DD0">
        <w:rPr>
          <w:rFonts w:hint="eastAsia"/>
        </w:rPr>
        <w:t xml:space="preserve"> </w:t>
      </w:r>
      <w:r w:rsidRPr="00D66DD0">
        <w:rPr>
          <w:rFonts w:hint="eastAsia"/>
        </w:rPr>
        <w:t>审计追踪确认</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lastRenderedPageBreak/>
        <w:t>确认</w:t>
      </w:r>
      <w:r>
        <w:rPr>
          <w:rFonts w:cs="Arial" w:hint="eastAsia"/>
          <w:sz w:val="21"/>
          <w:szCs w:val="21"/>
        </w:rPr>
        <w:t>用户对设备进行的操作均可以被追踪</w:t>
      </w:r>
      <w:r w:rsidRPr="0025465E">
        <w:rPr>
          <w:rFonts w:cs="Arial" w:hint="eastAsia"/>
          <w:sz w:val="21"/>
          <w:szCs w:val="21"/>
        </w:rPr>
        <w:t>。</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通过</w:t>
      </w:r>
      <w:r w:rsidRPr="0025465E">
        <w:rPr>
          <w:rFonts w:cs="Arial" w:hint="eastAsia"/>
          <w:sz w:val="21"/>
          <w:szCs w:val="21"/>
        </w:rPr>
        <w:t>HMI</w:t>
      </w:r>
      <w:r w:rsidRPr="0025465E">
        <w:rPr>
          <w:rFonts w:cs="Arial" w:hint="eastAsia"/>
          <w:sz w:val="21"/>
          <w:szCs w:val="21"/>
        </w:rPr>
        <w:t>、上位机</w:t>
      </w:r>
      <w:r w:rsidRPr="0025465E">
        <w:rPr>
          <w:rFonts w:cs="Arial"/>
          <w:sz w:val="21"/>
          <w:szCs w:val="21"/>
        </w:rPr>
        <w:t>检查操作记录及报警记录，审计跟踪信息被正确储存</w:t>
      </w:r>
      <w:r w:rsidRPr="0025465E">
        <w:rPr>
          <w:rFonts w:cs="Arial" w:hint="eastAsia"/>
          <w:sz w:val="21"/>
          <w:szCs w:val="21"/>
        </w:rPr>
        <w:t>。</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进行登录退出、设定或更改参数、报警应答、更改安全（以上为举例）配置等活动。</w:t>
      </w:r>
    </w:p>
    <w:p w:rsid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操作人员活动被正确跟踪，包括开始时间日期、参数值、操作人员</w:t>
      </w:r>
      <w:r w:rsidRPr="0025465E">
        <w:rPr>
          <w:rFonts w:cs="Arial"/>
          <w:sz w:val="21"/>
          <w:szCs w:val="21"/>
        </w:rPr>
        <w:t>ID</w:t>
      </w:r>
      <w:r w:rsidRPr="0025465E">
        <w:rPr>
          <w:rFonts w:cs="Arial"/>
          <w:sz w:val="21"/>
          <w:szCs w:val="21"/>
        </w:rPr>
        <w:t>、结束时间。</w:t>
      </w:r>
    </w:p>
    <w:p w:rsidR="00D23CB4" w:rsidRP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Pr>
          <w:rFonts w:cs="Arial" w:hint="eastAsia"/>
          <w:sz w:val="21"/>
          <w:szCs w:val="21"/>
        </w:rPr>
        <w:t>审计追踪确认</w:t>
      </w:r>
      <w:r>
        <w:rPr>
          <w:rFonts w:cs="Arial"/>
          <w:sz w:val="21"/>
          <w:szCs w:val="21"/>
        </w:rPr>
        <w:t>》表内，如有偏差记录在</w:t>
      </w:r>
      <w:r>
        <w:rPr>
          <w:rFonts w:cs="Arial" w:hint="eastAsia"/>
          <w:sz w:val="21"/>
          <w:szCs w:val="21"/>
        </w:rPr>
        <w:t>偏差汇总一览表</w:t>
      </w:r>
      <w:r>
        <w:rPr>
          <w:rFonts w:cs="Arial"/>
          <w:sz w:val="21"/>
          <w:szCs w:val="21"/>
        </w:rPr>
        <w:t>中。</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69" w:name="OLE_LINK46"/>
      <w:bookmarkStart w:id="170" w:name="OLE_LINK47"/>
      <w:r>
        <w:rPr>
          <w:rFonts w:cs="Arial" w:hint="eastAsia"/>
          <w:sz w:val="21"/>
          <w:szCs w:val="21"/>
        </w:rPr>
        <w:t>用户对设备进行的操作均可以被追踪。</w:t>
      </w:r>
    </w:p>
    <w:p w:rsidR="00D23CB4" w:rsidRP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审计跟踪信息被正确记录并储存</w:t>
      </w:r>
      <w:r w:rsidRPr="0025465E">
        <w:rPr>
          <w:rFonts w:cs="Arial" w:hint="eastAsia"/>
          <w:sz w:val="21"/>
          <w:szCs w:val="21"/>
        </w:rPr>
        <w:t>。</w:t>
      </w:r>
    </w:p>
    <w:bookmarkEnd w:id="169"/>
    <w:bookmarkEnd w:id="170"/>
    <w:p w:rsidR="00D23CB4" w:rsidRPr="00D66DD0" w:rsidRDefault="006F58E6" w:rsidP="00D66DD0">
      <w:pPr>
        <w:pStyle w:val="a"/>
      </w:pPr>
      <w:r w:rsidRPr="00D66DD0">
        <w:rPr>
          <w:rFonts w:hint="eastAsia"/>
        </w:rPr>
        <w:t>时钟准</w:t>
      </w:r>
      <w:r w:rsidR="00D23CB4" w:rsidRPr="00D66DD0">
        <w:rPr>
          <w:rFonts w:hint="eastAsia"/>
        </w:rPr>
        <w:t>确度确认</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确认</w:t>
      </w: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时钟工作的精度在要求范围内。</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71" w:name="OLE_LINK50"/>
      <w:bookmarkStart w:id="172" w:name="OLE_LINK51"/>
      <w:r w:rsidRPr="0025465E">
        <w:rPr>
          <w:rFonts w:cs="Arial"/>
          <w:sz w:val="21"/>
          <w:szCs w:val="21"/>
        </w:rPr>
        <w:t>获得一只校准过的秒表。</w:t>
      </w:r>
    </w:p>
    <w:p w:rsidR="00D23CB4" w:rsidRPr="0025465E"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打开冻干机</w:t>
      </w:r>
      <w:r w:rsidR="006F58E6" w:rsidRPr="0025465E">
        <w:rPr>
          <w:rFonts w:cs="Arial"/>
          <w:sz w:val="21"/>
          <w:szCs w:val="21"/>
        </w:rPr>
        <w:t>10</w:t>
      </w:r>
      <w:r w:rsidR="006F58E6" w:rsidRPr="0025465E">
        <w:rPr>
          <w:rFonts w:cs="Arial" w:hint="eastAsia"/>
          <w:sz w:val="21"/>
          <w:szCs w:val="21"/>
        </w:rPr>
        <w:t>113115</w:t>
      </w:r>
      <w:r w:rsidRPr="0025465E">
        <w:rPr>
          <w:rFonts w:cs="Arial"/>
          <w:sz w:val="21"/>
          <w:szCs w:val="21"/>
        </w:rPr>
        <w:t>电源</w:t>
      </w:r>
      <w:r w:rsidRPr="0025465E">
        <w:rPr>
          <w:rFonts w:cs="Arial" w:hint="eastAsia"/>
          <w:sz w:val="21"/>
          <w:szCs w:val="21"/>
        </w:rPr>
        <w:t>，检查</w:t>
      </w:r>
      <w:r w:rsidRPr="0025465E">
        <w:rPr>
          <w:rFonts w:cs="Arial" w:hint="eastAsia"/>
          <w:sz w:val="21"/>
          <w:szCs w:val="21"/>
        </w:rPr>
        <w:t>HMI</w:t>
      </w:r>
      <w:r w:rsidRPr="0025465E">
        <w:rPr>
          <w:rFonts w:cs="Arial" w:hint="eastAsia"/>
          <w:sz w:val="21"/>
          <w:szCs w:val="21"/>
        </w:rPr>
        <w:t>和</w:t>
      </w:r>
      <w:r>
        <w:rPr>
          <w:rFonts w:cs="Arial" w:hint="eastAsia"/>
          <w:sz w:val="21"/>
          <w:szCs w:val="21"/>
        </w:rPr>
        <w:t>北京时间</w:t>
      </w:r>
      <w:r w:rsidRPr="0025465E">
        <w:rPr>
          <w:rFonts w:cs="Arial" w:hint="eastAsia"/>
          <w:sz w:val="21"/>
          <w:szCs w:val="21"/>
        </w:rPr>
        <w:t>是否一致</w:t>
      </w:r>
      <w:r>
        <w:rPr>
          <w:rFonts w:cs="Arial" w:hint="eastAsia"/>
          <w:sz w:val="21"/>
          <w:szCs w:val="21"/>
        </w:rPr>
        <w:t>，如不一致，</w:t>
      </w:r>
      <w:r w:rsidRPr="0025465E">
        <w:rPr>
          <w:rFonts w:cs="Arial" w:hint="eastAsia"/>
          <w:sz w:val="21"/>
          <w:szCs w:val="21"/>
        </w:rPr>
        <w:t>将</w:t>
      </w:r>
      <w:r w:rsidRPr="0025465E">
        <w:rPr>
          <w:rFonts w:cs="Arial" w:hint="eastAsia"/>
          <w:sz w:val="21"/>
          <w:szCs w:val="21"/>
        </w:rPr>
        <w:t>HMI</w:t>
      </w:r>
      <w:r w:rsidRPr="0025465E">
        <w:rPr>
          <w:rFonts w:cs="Arial"/>
          <w:sz w:val="21"/>
          <w:szCs w:val="21"/>
        </w:rPr>
        <w:t>时间与</w:t>
      </w:r>
      <w:r w:rsidRPr="0025465E">
        <w:rPr>
          <w:rFonts w:cs="Arial" w:hint="eastAsia"/>
          <w:sz w:val="21"/>
          <w:szCs w:val="21"/>
        </w:rPr>
        <w:t>北京</w:t>
      </w:r>
      <w:r w:rsidRPr="0025465E">
        <w:rPr>
          <w:rFonts w:cs="Arial"/>
          <w:sz w:val="21"/>
          <w:szCs w:val="21"/>
        </w:rPr>
        <w:t>时间</w:t>
      </w:r>
      <w:r w:rsidRPr="0025465E">
        <w:rPr>
          <w:rFonts w:cs="Arial" w:hint="eastAsia"/>
          <w:sz w:val="21"/>
          <w:szCs w:val="21"/>
        </w:rPr>
        <w:t>同步。</w:t>
      </w:r>
    </w:p>
    <w:p w:rsid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目视</w:t>
      </w:r>
      <w:r w:rsidRPr="0025465E">
        <w:rPr>
          <w:rFonts w:cs="Arial" w:hint="eastAsia"/>
          <w:sz w:val="21"/>
          <w:szCs w:val="21"/>
        </w:rPr>
        <w:t>HMI</w:t>
      </w:r>
      <w:r w:rsidRPr="0025465E">
        <w:rPr>
          <w:rFonts w:cs="Arial"/>
          <w:sz w:val="21"/>
          <w:szCs w:val="21"/>
        </w:rPr>
        <w:t>时钟运行时间，当时钟运行到整分时按下秒表</w:t>
      </w:r>
      <w:r>
        <w:rPr>
          <w:rFonts w:cs="Arial"/>
          <w:sz w:val="21"/>
          <w:szCs w:val="21"/>
        </w:rPr>
        <w:t>，秒表开始计时</w:t>
      </w:r>
      <w:r w:rsidRPr="0025465E">
        <w:rPr>
          <w:rFonts w:cs="Arial"/>
          <w:sz w:val="21"/>
          <w:szCs w:val="21"/>
        </w:rPr>
        <w:t>。</w:t>
      </w:r>
    </w:p>
    <w:p w:rsidR="00D23CB4" w:rsidRDefault="00D23CB4" w:rsidP="00D23CB4">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当</w:t>
      </w:r>
      <w:r w:rsidRPr="0025465E">
        <w:rPr>
          <w:rFonts w:cs="Arial" w:hint="eastAsia"/>
          <w:sz w:val="21"/>
          <w:szCs w:val="21"/>
        </w:rPr>
        <w:t>HMI</w:t>
      </w:r>
      <w:r>
        <w:rPr>
          <w:rFonts w:cs="Arial" w:hint="eastAsia"/>
          <w:sz w:val="21"/>
          <w:szCs w:val="21"/>
        </w:rPr>
        <w:t>计时</w:t>
      </w:r>
      <w:r>
        <w:rPr>
          <w:rFonts w:cs="Arial" w:hint="eastAsia"/>
          <w:sz w:val="21"/>
          <w:szCs w:val="21"/>
        </w:rPr>
        <w:t>3</w:t>
      </w:r>
      <w:r>
        <w:rPr>
          <w:rFonts w:cs="Arial"/>
          <w:sz w:val="21"/>
          <w:szCs w:val="21"/>
        </w:rPr>
        <w:t>0</w:t>
      </w:r>
      <w:r>
        <w:rPr>
          <w:rFonts w:cs="Arial"/>
          <w:sz w:val="21"/>
          <w:szCs w:val="21"/>
        </w:rPr>
        <w:t>分钟时再次按下秒表，计算时间误差。</w:t>
      </w:r>
    </w:p>
    <w:bookmarkEnd w:id="171"/>
    <w:bookmarkEnd w:id="172"/>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Pr>
          <w:rFonts w:cs="Arial" w:hint="eastAsia"/>
          <w:sz w:val="21"/>
          <w:szCs w:val="21"/>
        </w:rPr>
        <w:t>时钟准确度确认</w:t>
      </w:r>
      <w:r>
        <w:rPr>
          <w:rFonts w:cs="Arial"/>
          <w:sz w:val="21"/>
          <w:szCs w:val="21"/>
        </w:rPr>
        <w:t>》表内，如有偏差记录在</w:t>
      </w:r>
      <w:r>
        <w:rPr>
          <w:rFonts w:cs="Arial" w:hint="eastAsia"/>
          <w:sz w:val="21"/>
          <w:szCs w:val="21"/>
        </w:rPr>
        <w:t>偏差汇总一览表</w:t>
      </w:r>
      <w:r>
        <w:rPr>
          <w:rFonts w:cs="Arial"/>
          <w:sz w:val="21"/>
          <w:szCs w:val="21"/>
        </w:rPr>
        <w:t>中。</w:t>
      </w:r>
    </w:p>
    <w:p w:rsidR="00D23CB4" w:rsidRPr="0025465E" w:rsidRDefault="00D23CB4" w:rsidP="00D23CB4">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D23CB4" w:rsidRPr="006F58E6" w:rsidRDefault="00D23CB4"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当冻干机</w:t>
      </w:r>
      <w:bookmarkStart w:id="173" w:name="_Hlk173501496"/>
      <w:r w:rsidR="006F58E6" w:rsidRPr="0025465E">
        <w:rPr>
          <w:rFonts w:cs="Arial"/>
          <w:sz w:val="21"/>
          <w:szCs w:val="21"/>
        </w:rPr>
        <w:t>10</w:t>
      </w:r>
      <w:r w:rsidR="006F58E6" w:rsidRPr="0025465E">
        <w:rPr>
          <w:rFonts w:cs="Arial" w:hint="eastAsia"/>
          <w:sz w:val="21"/>
          <w:szCs w:val="21"/>
        </w:rPr>
        <w:t>113115</w:t>
      </w:r>
      <w:r w:rsidRPr="0025465E">
        <w:rPr>
          <w:rFonts w:cs="Arial"/>
          <w:sz w:val="21"/>
          <w:szCs w:val="21"/>
        </w:rPr>
        <w:t>运行时长为</w:t>
      </w:r>
      <w:r w:rsidRPr="0025465E">
        <w:rPr>
          <w:rFonts w:cs="Arial"/>
          <w:sz w:val="21"/>
          <w:szCs w:val="21"/>
        </w:rPr>
        <w:t>30</w:t>
      </w:r>
      <w:r w:rsidRPr="0025465E">
        <w:rPr>
          <w:rFonts w:cs="Arial"/>
          <w:sz w:val="21"/>
          <w:szCs w:val="21"/>
        </w:rPr>
        <w:t>分钟时，按下秒表，此时读取秒表的运行时间，计算实际运行</w:t>
      </w:r>
      <w:r w:rsidRPr="0025465E">
        <w:rPr>
          <w:rFonts w:cs="Arial" w:hint="eastAsia"/>
          <w:sz w:val="21"/>
          <w:szCs w:val="21"/>
        </w:rPr>
        <w:t>，运行</w:t>
      </w:r>
      <w:r w:rsidRPr="0025465E">
        <w:rPr>
          <w:rFonts w:cs="Arial" w:hint="eastAsia"/>
          <w:sz w:val="21"/>
          <w:szCs w:val="21"/>
        </w:rPr>
        <w:t>30</w:t>
      </w:r>
      <w:r w:rsidRPr="0025465E">
        <w:rPr>
          <w:rFonts w:cs="Arial" w:hint="eastAsia"/>
          <w:sz w:val="21"/>
          <w:szCs w:val="21"/>
        </w:rPr>
        <w:t>分钟时间后秒表时间与触摸屏上显示时间的误差不超</w:t>
      </w:r>
      <w:r w:rsidRPr="0025465E">
        <w:rPr>
          <w:rFonts w:cs="Arial" w:hint="eastAsia"/>
          <w:sz w:val="21"/>
          <w:szCs w:val="21"/>
        </w:rPr>
        <w:t>3</w:t>
      </w:r>
      <w:r w:rsidRPr="0025465E">
        <w:rPr>
          <w:rFonts w:cs="Arial" w:hint="eastAsia"/>
          <w:sz w:val="21"/>
          <w:szCs w:val="21"/>
        </w:rPr>
        <w:t>秒。</w:t>
      </w:r>
      <w:bookmarkEnd w:id="173"/>
    </w:p>
    <w:p w:rsidR="006F58E6" w:rsidRDefault="006F58E6" w:rsidP="00D66DD0">
      <w:pPr>
        <w:pStyle w:val="a"/>
      </w:pPr>
      <w:bookmarkStart w:id="174" w:name="OLE_LINK27"/>
      <w:bookmarkStart w:id="175" w:name="OLE_LINK28"/>
      <w:r>
        <w:rPr>
          <w:rFonts w:hint="eastAsia"/>
        </w:rPr>
        <w:t>板层降温速率和极限温度确认</w:t>
      </w:r>
    </w:p>
    <w:bookmarkEnd w:id="174"/>
    <w:bookmarkEnd w:id="175"/>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6F58E6" w:rsidRPr="0025465E"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确认</w:t>
      </w:r>
      <w:bookmarkStart w:id="176" w:name="OLE_LINK52"/>
      <w:bookmarkStart w:id="177" w:name="OLE_LINK53"/>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板层降温速率和极限温度符合用户要求。</w:t>
      </w:r>
      <w:bookmarkEnd w:id="176"/>
      <w:bookmarkEnd w:id="177"/>
    </w:p>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lastRenderedPageBreak/>
        <w:t>程序</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25465E">
        <w:rPr>
          <w:rFonts w:cs="Arial" w:hint="eastAsia"/>
          <w:sz w:val="21"/>
          <w:szCs w:val="21"/>
        </w:rPr>
        <w:t>条</w:t>
      </w:r>
      <w:r w:rsidRPr="006F58E6">
        <w:rPr>
          <w:rFonts w:hint="eastAsia"/>
          <w:sz w:val="21"/>
        </w:rPr>
        <w:t>件：冷却水、压缩空气的公共供应正常，冻干机处于常温，箱体已彻底排水；箱体大门关闭，所有阀门处于无周期的正常状态；启动冻干机手动操作模式。</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在手动模式下控制板层温度在常温（</w:t>
      </w:r>
      <w:r w:rsidRPr="006F58E6">
        <w:rPr>
          <w:rFonts w:hint="eastAsia"/>
          <w:sz w:val="21"/>
        </w:rPr>
        <w:t>20</w:t>
      </w:r>
      <w:r w:rsidRPr="006F58E6">
        <w:rPr>
          <w:rFonts w:hint="eastAsia"/>
          <w:sz w:val="21"/>
        </w:rPr>
        <w:t>℃）；</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rFonts w:hint="eastAsia"/>
          <w:sz w:val="21"/>
        </w:rPr>
        <w:t>使板层温度稳定在</w:t>
      </w:r>
      <w:r w:rsidRPr="006F58E6">
        <w:rPr>
          <w:sz w:val="21"/>
        </w:rPr>
        <w:t>20</w:t>
      </w:r>
      <w:r w:rsidRPr="006F58E6">
        <w:rPr>
          <w:rFonts w:hint="eastAsia"/>
          <w:sz w:val="21"/>
        </w:rPr>
        <w:t>℃</w:t>
      </w:r>
      <w:r w:rsidRPr="006F58E6">
        <w:rPr>
          <w:sz w:val="21"/>
        </w:rPr>
        <w:t xml:space="preserve"> </w:t>
      </w:r>
      <w:r w:rsidRPr="006F58E6">
        <w:rPr>
          <w:rFonts w:hint="eastAsia"/>
          <w:sz w:val="21"/>
        </w:rPr>
        <w:t>后，将板层温度手动设置为</w:t>
      </w:r>
      <w:r w:rsidRPr="006F58E6">
        <w:rPr>
          <w:sz w:val="21"/>
        </w:rPr>
        <w:t>-60.0</w:t>
      </w:r>
      <w:r w:rsidRPr="006F58E6">
        <w:rPr>
          <w:rFonts w:hint="eastAsia"/>
          <w:sz w:val="21"/>
        </w:rPr>
        <w:t>℃；</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rFonts w:hint="eastAsia"/>
          <w:sz w:val="21"/>
        </w:rPr>
        <w:t>当板层入口温度</w:t>
      </w:r>
      <w:r w:rsidRPr="006F58E6">
        <w:rPr>
          <w:sz w:val="21"/>
        </w:rPr>
        <w:t>TE-AC21</w:t>
      </w:r>
      <w:r w:rsidRPr="006F58E6">
        <w:rPr>
          <w:rFonts w:hint="eastAsia"/>
          <w:sz w:val="21"/>
        </w:rPr>
        <w:t>达到</w:t>
      </w:r>
      <w:r w:rsidRPr="006F58E6">
        <w:rPr>
          <w:sz w:val="21"/>
        </w:rPr>
        <w:t>-50.0</w:t>
      </w:r>
      <w:r w:rsidRPr="006F58E6">
        <w:rPr>
          <w:rFonts w:hint="eastAsia"/>
          <w:sz w:val="21"/>
        </w:rPr>
        <w:t>℃</w:t>
      </w:r>
      <w:r w:rsidRPr="006F58E6">
        <w:rPr>
          <w:sz w:val="21"/>
        </w:rPr>
        <w:t xml:space="preserve"> </w:t>
      </w:r>
      <w:r w:rsidRPr="006F58E6">
        <w:rPr>
          <w:rFonts w:hint="eastAsia"/>
          <w:sz w:val="21"/>
        </w:rPr>
        <w:t>时（由上位机屏幕上显示），观察并记录此时时间，确认冷却时间，</w:t>
      </w:r>
      <w:r w:rsidRPr="006F58E6">
        <w:rPr>
          <w:sz w:val="21"/>
        </w:rPr>
        <w:t>记录温度和时间判断板层温度是否在</w:t>
      </w:r>
      <w:r w:rsidRPr="006F58E6">
        <w:rPr>
          <w:sz w:val="21"/>
        </w:rPr>
        <w:t>45</w:t>
      </w:r>
      <w:r w:rsidRPr="006F58E6">
        <w:rPr>
          <w:sz w:val="21"/>
        </w:rPr>
        <w:t>分钟内达到</w:t>
      </w:r>
      <w:r w:rsidRPr="006F58E6">
        <w:rPr>
          <w:sz w:val="21"/>
        </w:rPr>
        <w:t>-50</w:t>
      </w:r>
      <w:r w:rsidRPr="006F58E6">
        <w:rPr>
          <w:rFonts w:hint="eastAsia"/>
          <w:sz w:val="21"/>
        </w:rPr>
        <w:t>℃</w:t>
      </w:r>
    </w:p>
    <w:p w:rsid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继续给板层降温，直到板层温度到达</w:t>
      </w:r>
      <w:r w:rsidRPr="006F58E6">
        <w:rPr>
          <w:sz w:val="21"/>
        </w:rPr>
        <w:t>-55</w:t>
      </w:r>
      <w:r w:rsidRPr="006F58E6">
        <w:rPr>
          <w:rFonts w:hint="eastAsia"/>
          <w:sz w:val="21"/>
        </w:rPr>
        <w:t>℃</w:t>
      </w:r>
      <w:r w:rsidRPr="006F58E6">
        <w:rPr>
          <w:sz w:val="21"/>
        </w:rPr>
        <w:t>，记录当时硅油入口温度</w:t>
      </w:r>
      <w:r w:rsidRPr="006F58E6">
        <w:rPr>
          <w:sz w:val="21"/>
        </w:rPr>
        <w:t>TE-AC21</w:t>
      </w:r>
      <w:r w:rsidRPr="006F58E6">
        <w:rPr>
          <w:sz w:val="21"/>
        </w:rPr>
        <w:t>和时间</w:t>
      </w:r>
      <w:r w:rsidRPr="006F58E6">
        <w:rPr>
          <w:rFonts w:hint="eastAsia"/>
          <w:sz w:val="21"/>
        </w:rPr>
        <w:t>。</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b/>
          <w:sz w:val="21"/>
          <w:szCs w:val="21"/>
        </w:rPr>
      </w:pPr>
      <w:r>
        <w:rPr>
          <w:rFonts w:cs="Arial"/>
          <w:sz w:val="21"/>
          <w:szCs w:val="21"/>
        </w:rPr>
        <w:t>测试结果填写在测试记录《</w:t>
      </w:r>
      <w:r w:rsidRPr="006F58E6">
        <w:rPr>
          <w:rFonts w:cs="Arial" w:hint="eastAsia"/>
          <w:sz w:val="21"/>
          <w:szCs w:val="21"/>
        </w:rPr>
        <w:t>板层降温速率和极限温度确认</w:t>
      </w:r>
      <w:r w:rsidRPr="006F58E6">
        <w:rPr>
          <w:rFonts w:cs="Arial"/>
          <w:sz w:val="21"/>
          <w:szCs w:val="21"/>
        </w:rPr>
        <w:t>》表内，如有偏差记录在</w:t>
      </w:r>
      <w:r w:rsidRPr="006F58E6">
        <w:rPr>
          <w:rFonts w:cs="Arial" w:hint="eastAsia"/>
          <w:sz w:val="21"/>
          <w:szCs w:val="21"/>
        </w:rPr>
        <w:t>偏差汇总一览表</w:t>
      </w:r>
      <w:r w:rsidRPr="006F58E6">
        <w:rPr>
          <w:rFonts w:cs="Arial"/>
          <w:sz w:val="21"/>
          <w:szCs w:val="21"/>
        </w:rPr>
        <w:t>中。</w:t>
      </w:r>
    </w:p>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板层降温速率：</w:t>
      </w:r>
      <w:r w:rsidRPr="006F58E6">
        <w:rPr>
          <w:sz w:val="21"/>
        </w:rPr>
        <w:t>20</w:t>
      </w:r>
      <w:r w:rsidRPr="006F58E6">
        <w:rPr>
          <w:rFonts w:hint="eastAsia"/>
          <w:sz w:val="21"/>
        </w:rPr>
        <w:t>℃（</w:t>
      </w:r>
      <w:r w:rsidRPr="006F58E6">
        <w:rPr>
          <w:sz w:val="21"/>
        </w:rPr>
        <w:t>常温</w:t>
      </w:r>
      <w:r w:rsidRPr="006F58E6">
        <w:rPr>
          <w:rFonts w:hint="eastAsia"/>
          <w:sz w:val="21"/>
        </w:rPr>
        <w:t>）</w:t>
      </w:r>
      <w:r w:rsidRPr="006F58E6">
        <w:rPr>
          <w:sz w:val="21"/>
        </w:rPr>
        <w:t>~ -50</w:t>
      </w:r>
      <w:r w:rsidRPr="006F58E6">
        <w:rPr>
          <w:rFonts w:hint="eastAsia"/>
          <w:sz w:val="21"/>
        </w:rPr>
        <w:t>℃</w:t>
      </w:r>
      <w:r w:rsidRPr="006F58E6">
        <w:rPr>
          <w:sz w:val="21"/>
        </w:rPr>
        <w:t xml:space="preserve"> </w:t>
      </w:r>
      <w:r w:rsidRPr="006F58E6">
        <w:rPr>
          <w:rFonts w:hint="eastAsia"/>
          <w:sz w:val="21"/>
        </w:rPr>
        <w:t>≤</w:t>
      </w:r>
      <w:r w:rsidRPr="006F58E6">
        <w:rPr>
          <w:sz w:val="21"/>
        </w:rPr>
        <w:t>45</w:t>
      </w:r>
      <w:r w:rsidRPr="006F58E6">
        <w:rPr>
          <w:sz w:val="21"/>
        </w:rPr>
        <w:t>分钟</w:t>
      </w:r>
      <w:r w:rsidRPr="006F58E6">
        <w:rPr>
          <w:rFonts w:hint="eastAsia"/>
          <w:sz w:val="21"/>
        </w:rPr>
        <w:t>（空载）。</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板层最低温度</w:t>
      </w:r>
      <w:r w:rsidRPr="006F58E6">
        <w:rPr>
          <w:rFonts w:hint="eastAsia"/>
          <w:sz w:val="21"/>
        </w:rPr>
        <w:t>≤</w:t>
      </w:r>
      <w:r w:rsidRPr="006F58E6">
        <w:rPr>
          <w:sz w:val="21"/>
        </w:rPr>
        <w:t>-55</w:t>
      </w:r>
      <w:r w:rsidRPr="006F58E6">
        <w:rPr>
          <w:rFonts w:hint="eastAsia"/>
          <w:sz w:val="21"/>
        </w:rPr>
        <w:t>℃。</w:t>
      </w:r>
    </w:p>
    <w:p w:rsidR="006F58E6" w:rsidRPr="00D66DD0" w:rsidRDefault="006F58E6" w:rsidP="00D66DD0">
      <w:pPr>
        <w:pStyle w:val="a"/>
      </w:pPr>
      <w:r w:rsidRPr="00D66DD0">
        <w:rPr>
          <w:rFonts w:hint="eastAsia"/>
        </w:rPr>
        <w:t>板层升温速率和极限温度确认</w:t>
      </w:r>
    </w:p>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6F58E6" w:rsidRPr="0025465E"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78" w:name="OLE_LINK56"/>
      <w:bookmarkStart w:id="179" w:name="OLE_LINK57"/>
      <w:r w:rsidRPr="0025465E">
        <w:rPr>
          <w:rFonts w:cs="Arial"/>
          <w:sz w:val="21"/>
          <w:szCs w:val="21"/>
        </w:rPr>
        <w:t>确认</w:t>
      </w: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板层升温速率和极限温度符合用户要求。</w:t>
      </w:r>
    </w:p>
    <w:bookmarkEnd w:id="178"/>
    <w:bookmarkEnd w:id="179"/>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bookmarkStart w:id="180" w:name="OLE_LINK58"/>
      <w:bookmarkStart w:id="181" w:name="OLE_LINK59"/>
      <w:r w:rsidRPr="006F58E6">
        <w:rPr>
          <w:rFonts w:hint="eastAsia"/>
          <w:sz w:val="21"/>
        </w:rPr>
        <w:t>条件：冷却水、压缩空气的公共供应正常，冻干机处于常温，箱体已彻底排水；箱体大门关闭，所有阀门处于无周期的正常状态；启动冻干机手动操作模式。</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在手动模式下，板层温度低于</w:t>
      </w:r>
      <w:r w:rsidRPr="006F58E6">
        <w:rPr>
          <w:sz w:val="21"/>
        </w:rPr>
        <w:t>-40</w:t>
      </w:r>
      <w:r w:rsidRPr="006F58E6">
        <w:rPr>
          <w:rFonts w:hint="eastAsia"/>
          <w:sz w:val="21"/>
        </w:rPr>
        <w:t>℃</w:t>
      </w:r>
      <w:r w:rsidRPr="006F58E6">
        <w:rPr>
          <w:sz w:val="21"/>
        </w:rPr>
        <w:t>时，启动电加热，记录下当时的时间和温度，</w:t>
      </w:r>
      <w:r w:rsidRPr="006F58E6">
        <w:rPr>
          <w:rFonts w:hint="eastAsia"/>
          <w:sz w:val="21"/>
        </w:rPr>
        <w:t>当板层入口温度</w:t>
      </w:r>
      <w:r w:rsidRPr="006F58E6">
        <w:rPr>
          <w:sz w:val="21"/>
        </w:rPr>
        <w:t xml:space="preserve">TE-AC21 </w:t>
      </w:r>
      <w:r w:rsidRPr="006F58E6">
        <w:rPr>
          <w:rFonts w:hint="eastAsia"/>
          <w:sz w:val="21"/>
        </w:rPr>
        <w:t>达到</w:t>
      </w:r>
      <w:r w:rsidRPr="006F58E6">
        <w:rPr>
          <w:sz w:val="21"/>
        </w:rPr>
        <w:t>20.0</w:t>
      </w:r>
      <w:r w:rsidRPr="006F58E6">
        <w:rPr>
          <w:rFonts w:hint="eastAsia"/>
          <w:sz w:val="21"/>
        </w:rPr>
        <w:t>℃</w:t>
      </w:r>
      <w:r w:rsidRPr="006F58E6">
        <w:rPr>
          <w:sz w:val="21"/>
        </w:rPr>
        <w:t xml:space="preserve"> </w:t>
      </w:r>
      <w:r w:rsidRPr="006F58E6">
        <w:rPr>
          <w:rFonts w:hint="eastAsia"/>
          <w:sz w:val="21"/>
        </w:rPr>
        <w:t>时（由上位机屏幕上显示），观察并记录</w:t>
      </w:r>
      <w:r w:rsidRPr="006F58E6">
        <w:rPr>
          <w:sz w:val="21"/>
        </w:rPr>
        <w:t>将板层温度加热到</w:t>
      </w:r>
      <w:r w:rsidRPr="006F58E6">
        <w:rPr>
          <w:sz w:val="21"/>
        </w:rPr>
        <w:t>20</w:t>
      </w:r>
      <w:r w:rsidRPr="006F58E6">
        <w:rPr>
          <w:rFonts w:hint="eastAsia"/>
          <w:sz w:val="21"/>
        </w:rPr>
        <w:t>℃</w:t>
      </w:r>
      <w:r w:rsidRPr="006F58E6">
        <w:rPr>
          <w:sz w:val="21"/>
        </w:rPr>
        <w:t>或以上时，记录下当时的时间和温度，计算出板层升温速率</w:t>
      </w:r>
      <w:r w:rsidRPr="006F58E6">
        <w:rPr>
          <w:rFonts w:hint="eastAsia"/>
          <w:sz w:val="21"/>
        </w:rPr>
        <w:t>。</w:t>
      </w:r>
    </w:p>
    <w:p w:rsid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6F58E6">
        <w:rPr>
          <w:sz w:val="21"/>
        </w:rPr>
        <w:t>继续给板层加热，直到板层温度到达</w:t>
      </w:r>
      <w:r w:rsidRPr="006F58E6">
        <w:rPr>
          <w:sz w:val="21"/>
        </w:rPr>
        <w:t>80</w:t>
      </w:r>
      <w:r w:rsidRPr="006F58E6">
        <w:rPr>
          <w:rFonts w:hint="eastAsia"/>
          <w:sz w:val="21"/>
        </w:rPr>
        <w:t>℃</w:t>
      </w:r>
      <w:r w:rsidRPr="006F58E6">
        <w:rPr>
          <w:sz w:val="21"/>
        </w:rPr>
        <w:t>以上，记录温度</w:t>
      </w:r>
      <w:r w:rsidRPr="006F58E6">
        <w:rPr>
          <w:rFonts w:hint="eastAsia"/>
          <w:sz w:val="21"/>
        </w:rPr>
        <w:t>。</w:t>
      </w:r>
    </w:p>
    <w:bookmarkEnd w:id="180"/>
    <w:bookmarkEnd w:id="181"/>
    <w:p w:rsidR="006F58E6" w:rsidRPr="0025369E"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25369E">
        <w:rPr>
          <w:sz w:val="21"/>
        </w:rPr>
        <w:t>测试结果填写在测试记录《</w:t>
      </w:r>
      <w:r w:rsidRPr="0025369E">
        <w:rPr>
          <w:rFonts w:hint="eastAsia"/>
          <w:sz w:val="21"/>
        </w:rPr>
        <w:t>板层升温速率和极限温度确认</w:t>
      </w:r>
      <w:r w:rsidRPr="0025369E">
        <w:rPr>
          <w:sz w:val="21"/>
        </w:rPr>
        <w:t>》表内，如有偏差记录在</w:t>
      </w:r>
      <w:r w:rsidRPr="0025369E">
        <w:rPr>
          <w:rFonts w:hint="eastAsia"/>
          <w:sz w:val="21"/>
        </w:rPr>
        <w:t>偏差汇总一览表</w:t>
      </w:r>
      <w:r w:rsidRPr="0025369E">
        <w:rPr>
          <w:sz w:val="21"/>
        </w:rPr>
        <w:t>中。</w:t>
      </w:r>
    </w:p>
    <w:p w:rsidR="006F58E6" w:rsidRPr="0025465E" w:rsidRDefault="006F58E6" w:rsidP="006F58E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6F58E6" w:rsidRPr="0025465E"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lastRenderedPageBreak/>
        <w:t>板层升温时间：</w:t>
      </w:r>
      <w:r w:rsidRPr="006F58E6">
        <w:rPr>
          <w:rFonts w:cs="Arial"/>
          <w:sz w:val="21"/>
          <w:szCs w:val="21"/>
        </w:rPr>
        <w:t>-40</w:t>
      </w:r>
      <w:r w:rsidRPr="006F58E6">
        <w:rPr>
          <w:rFonts w:ascii="微软雅黑" w:eastAsia="微软雅黑" w:hAnsi="微软雅黑" w:cs="微软雅黑" w:hint="eastAsia"/>
          <w:sz w:val="21"/>
          <w:szCs w:val="21"/>
        </w:rPr>
        <w:t>℃</w:t>
      </w:r>
      <w:r w:rsidRPr="006F58E6">
        <w:rPr>
          <w:rFonts w:cs="Arial"/>
          <w:sz w:val="21"/>
          <w:szCs w:val="21"/>
        </w:rPr>
        <w:t xml:space="preserve"> ~ 20</w:t>
      </w:r>
      <w:r w:rsidRPr="006F58E6">
        <w:rPr>
          <w:rFonts w:ascii="微软雅黑" w:eastAsia="微软雅黑" w:hAnsi="微软雅黑" w:cs="微软雅黑" w:hint="eastAsia"/>
          <w:sz w:val="21"/>
          <w:szCs w:val="21"/>
        </w:rPr>
        <w:t>℃</w:t>
      </w:r>
      <w:r w:rsidRPr="006F58E6">
        <w:rPr>
          <w:rFonts w:cs="Arial"/>
          <w:sz w:val="21"/>
          <w:szCs w:val="21"/>
        </w:rPr>
        <w:t>≤60min</w:t>
      </w:r>
      <w:r w:rsidRPr="0025465E">
        <w:rPr>
          <w:rFonts w:cs="Arial" w:hint="eastAsia"/>
          <w:sz w:val="21"/>
          <w:szCs w:val="21"/>
        </w:rPr>
        <w:t>（空载）</w:t>
      </w:r>
    </w:p>
    <w:p w:rsidR="006F58E6" w:rsidRPr="0025465E"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板层升温速率：</w:t>
      </w:r>
      <w:r w:rsidRPr="0025465E">
        <w:rPr>
          <w:rFonts w:cs="Arial"/>
          <w:sz w:val="21"/>
          <w:szCs w:val="21"/>
        </w:rPr>
        <w:t>≥</w:t>
      </w:r>
      <w:r w:rsidRPr="0025465E">
        <w:rPr>
          <w:rFonts w:cs="Arial" w:hint="eastAsia"/>
          <w:sz w:val="21"/>
          <w:szCs w:val="21"/>
        </w:rPr>
        <w:t>1.0/min  [</w:t>
      </w:r>
      <w:r w:rsidRPr="0025465E">
        <w:rPr>
          <w:rFonts w:cs="Arial" w:hint="eastAsia"/>
          <w:sz w:val="21"/>
          <w:szCs w:val="21"/>
        </w:rPr>
        <w:t>（升温后温度</w:t>
      </w:r>
      <w:r w:rsidRPr="0025465E">
        <w:rPr>
          <w:rFonts w:cs="Arial" w:hint="eastAsia"/>
          <w:sz w:val="21"/>
          <w:szCs w:val="21"/>
        </w:rPr>
        <w:t>-</w:t>
      </w:r>
      <w:r w:rsidRPr="0025465E">
        <w:rPr>
          <w:rFonts w:cs="Arial" w:hint="eastAsia"/>
          <w:sz w:val="21"/>
          <w:szCs w:val="21"/>
        </w:rPr>
        <w:t>升温前温度）</w:t>
      </w:r>
      <w:r w:rsidRPr="0025465E">
        <w:rPr>
          <w:rFonts w:cs="Arial" w:hint="eastAsia"/>
          <w:sz w:val="21"/>
          <w:szCs w:val="21"/>
        </w:rPr>
        <w:t>/</w:t>
      </w:r>
      <w:r w:rsidRPr="0025465E">
        <w:rPr>
          <w:rFonts w:cs="Arial" w:hint="eastAsia"/>
          <w:sz w:val="21"/>
          <w:szCs w:val="21"/>
        </w:rPr>
        <w:t>升温时间</w:t>
      </w:r>
      <w:r w:rsidRPr="0025465E">
        <w:rPr>
          <w:rFonts w:cs="Arial" w:hint="eastAsia"/>
          <w:sz w:val="21"/>
          <w:szCs w:val="21"/>
        </w:rPr>
        <w:t>]</w:t>
      </w:r>
    </w:p>
    <w:p w:rsidR="006F58E6" w:rsidRPr="006F58E6" w:rsidRDefault="006F58E6" w:rsidP="006F58E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板层极限温度：</w:t>
      </w:r>
      <w:r w:rsidRPr="0025465E">
        <w:rPr>
          <w:rFonts w:cs="Arial"/>
          <w:sz w:val="21"/>
          <w:szCs w:val="21"/>
        </w:rPr>
        <w:t>≥</w:t>
      </w:r>
      <w:r w:rsidRPr="0025465E">
        <w:rPr>
          <w:rFonts w:cs="Arial" w:hint="eastAsia"/>
          <w:sz w:val="21"/>
          <w:szCs w:val="21"/>
        </w:rPr>
        <w:t>80</w:t>
      </w:r>
      <w:r w:rsidRPr="0025465E">
        <w:rPr>
          <w:rFonts w:cs="Arial" w:hint="eastAsia"/>
          <w:sz w:val="21"/>
          <w:szCs w:val="21"/>
        </w:rPr>
        <w:t>℃。</w:t>
      </w:r>
    </w:p>
    <w:p w:rsidR="006F58E6" w:rsidRPr="00D66DD0" w:rsidRDefault="004D61C1" w:rsidP="00D66DD0">
      <w:pPr>
        <w:pStyle w:val="a"/>
      </w:pPr>
      <w:r w:rsidRPr="00D66DD0">
        <w:rPr>
          <w:rFonts w:hint="eastAsia"/>
        </w:rPr>
        <w:t>冷凝器</w:t>
      </w:r>
      <w:r w:rsidR="006F58E6" w:rsidRPr="00D66DD0">
        <w:rPr>
          <w:rFonts w:hint="eastAsia"/>
        </w:rPr>
        <w:t>降温速率和极限温度确认</w:t>
      </w:r>
    </w:p>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EB71AC" w:rsidRPr="0025465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82" w:name="OLE_LINK62"/>
      <w:bookmarkStart w:id="183" w:name="OLE_LINK63"/>
      <w:r w:rsidRPr="0025465E">
        <w:rPr>
          <w:rFonts w:cs="Arial"/>
          <w:sz w:val="21"/>
          <w:szCs w:val="21"/>
        </w:rPr>
        <w:t>确认</w:t>
      </w: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冷凝器降温速率符合用户要求。</w:t>
      </w:r>
    </w:p>
    <w:bookmarkEnd w:id="182"/>
    <w:bookmarkEnd w:id="183"/>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EB71AC" w:rsidRPr="0025369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bookmarkStart w:id="184" w:name="OLE_LINK64"/>
      <w:bookmarkStart w:id="185" w:name="OLE_LINK65"/>
      <w:r w:rsidRPr="0025369E">
        <w:rPr>
          <w:rFonts w:hint="eastAsia"/>
          <w:sz w:val="21"/>
        </w:rPr>
        <w:t>条件：冷却水、压缩空气的公共供应正常，冻干机处于常温，箱体已彻底排水；箱体大门关闭，所有阀门处于无周期的正常状态；启动冻干机手动操作模式。</w:t>
      </w:r>
    </w:p>
    <w:p w:rsidR="00EB71AC" w:rsidRPr="0025369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25369E">
        <w:rPr>
          <w:sz w:val="21"/>
        </w:rPr>
        <w:t>按照冻干机使用标准操作规程操作。在手动操作模式下，</w:t>
      </w:r>
      <w:r w:rsidRPr="0025369E">
        <w:rPr>
          <w:rFonts w:hint="eastAsia"/>
          <w:sz w:val="21"/>
        </w:rPr>
        <w:t>控制</w:t>
      </w:r>
      <w:r w:rsidRPr="0025369E">
        <w:rPr>
          <w:sz w:val="21"/>
        </w:rPr>
        <w:t>冷凝器</w:t>
      </w:r>
      <w:r w:rsidRPr="0025369E">
        <w:rPr>
          <w:rFonts w:hint="eastAsia"/>
          <w:sz w:val="21"/>
        </w:rPr>
        <w:t>温度（</w:t>
      </w:r>
      <w:r w:rsidRPr="0025369E">
        <w:rPr>
          <w:sz w:val="21"/>
        </w:rPr>
        <w:t>TE-AB03 coil 1 Temperature</w:t>
      </w:r>
      <w:r w:rsidRPr="0025369E">
        <w:rPr>
          <w:rFonts w:hint="eastAsia"/>
          <w:sz w:val="21"/>
        </w:rPr>
        <w:t>，</w:t>
      </w:r>
      <w:r w:rsidRPr="0025369E">
        <w:rPr>
          <w:sz w:val="21"/>
        </w:rPr>
        <w:t>TE-AB04 coil 2 Temperature</w:t>
      </w:r>
      <w:r w:rsidRPr="0025369E">
        <w:rPr>
          <w:sz w:val="21"/>
        </w:rPr>
        <w:t>和</w:t>
      </w:r>
      <w:r w:rsidRPr="0025369E">
        <w:rPr>
          <w:sz w:val="21"/>
        </w:rPr>
        <w:t>TE-AB05 coil 3 Temperature</w:t>
      </w:r>
      <w:r w:rsidRPr="0025369E">
        <w:rPr>
          <w:rFonts w:hint="eastAsia"/>
          <w:sz w:val="21"/>
        </w:rPr>
        <w:t>）在</w:t>
      </w:r>
      <w:r w:rsidRPr="0025369E">
        <w:rPr>
          <w:rFonts w:hint="eastAsia"/>
          <w:sz w:val="21"/>
        </w:rPr>
        <w:t>25</w:t>
      </w:r>
      <w:r w:rsidRPr="0025369E">
        <w:rPr>
          <w:rFonts w:hint="eastAsia"/>
          <w:sz w:val="21"/>
        </w:rPr>
        <w:t>℃以上</w:t>
      </w:r>
      <w:r w:rsidRPr="0025369E">
        <w:rPr>
          <w:sz w:val="21"/>
        </w:rPr>
        <w:t>，当温度降至</w:t>
      </w:r>
      <w:r w:rsidRPr="0025369E">
        <w:rPr>
          <w:sz w:val="21"/>
        </w:rPr>
        <w:t>-45</w:t>
      </w:r>
      <w:r w:rsidRPr="0025369E">
        <w:rPr>
          <w:rFonts w:hint="eastAsia"/>
          <w:sz w:val="21"/>
        </w:rPr>
        <w:t>℃</w:t>
      </w:r>
      <w:r w:rsidRPr="0025369E">
        <w:rPr>
          <w:sz w:val="21"/>
        </w:rPr>
        <w:t>时或以下时，分别记下时间和温度</w:t>
      </w:r>
      <w:r w:rsidRPr="0025369E">
        <w:rPr>
          <w:rFonts w:hint="eastAsia"/>
          <w:sz w:val="21"/>
        </w:rPr>
        <w:t>。</w:t>
      </w:r>
    </w:p>
    <w:p w:rsidR="00EB71AC" w:rsidRPr="0025369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25369E">
        <w:rPr>
          <w:sz w:val="21"/>
        </w:rPr>
        <w:t>在温度达到</w:t>
      </w:r>
      <w:r w:rsidRPr="0025369E">
        <w:rPr>
          <w:sz w:val="21"/>
        </w:rPr>
        <w:t>-45</w:t>
      </w:r>
      <w:r w:rsidRPr="0025369E">
        <w:rPr>
          <w:rFonts w:hint="eastAsia"/>
          <w:sz w:val="21"/>
        </w:rPr>
        <w:t>℃</w:t>
      </w:r>
      <w:r w:rsidRPr="0025369E">
        <w:rPr>
          <w:sz w:val="21"/>
        </w:rPr>
        <w:t>以下时，启动真空泵组，到达极限真空条件下，继续给冷凝器制冷，直到达到</w:t>
      </w:r>
      <w:r w:rsidRPr="0025369E">
        <w:rPr>
          <w:sz w:val="21"/>
        </w:rPr>
        <w:t>-7</w:t>
      </w:r>
      <w:r w:rsidRPr="0025369E">
        <w:rPr>
          <w:rFonts w:hint="eastAsia"/>
          <w:sz w:val="21"/>
        </w:rPr>
        <w:t>0</w:t>
      </w:r>
      <w:r w:rsidRPr="0025369E">
        <w:rPr>
          <w:rFonts w:hint="eastAsia"/>
          <w:sz w:val="21"/>
        </w:rPr>
        <w:t>℃</w:t>
      </w:r>
      <w:r w:rsidRPr="0025369E">
        <w:rPr>
          <w:sz w:val="21"/>
        </w:rPr>
        <w:t>，并记录冷凝器极限温度和当时的时间</w:t>
      </w:r>
      <w:r w:rsidRPr="0025369E">
        <w:rPr>
          <w:rFonts w:hint="eastAsia"/>
          <w:sz w:val="21"/>
        </w:rPr>
        <w:t>。</w:t>
      </w:r>
    </w:p>
    <w:bookmarkEnd w:id="184"/>
    <w:bookmarkEnd w:id="185"/>
    <w:p w:rsidR="00EB71AC" w:rsidRP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b/>
          <w:sz w:val="21"/>
          <w:szCs w:val="21"/>
        </w:rPr>
      </w:pPr>
      <w:r>
        <w:rPr>
          <w:rFonts w:cs="Arial"/>
          <w:sz w:val="21"/>
          <w:szCs w:val="21"/>
        </w:rPr>
        <w:t>测试结果填写在测试记录《</w:t>
      </w:r>
      <w:r>
        <w:rPr>
          <w:rFonts w:cs="Arial" w:hint="eastAsia"/>
          <w:sz w:val="21"/>
          <w:szCs w:val="21"/>
        </w:rPr>
        <w:t>冷凝器降温</w:t>
      </w:r>
      <w:r w:rsidRPr="006F58E6">
        <w:rPr>
          <w:rFonts w:cs="Arial" w:hint="eastAsia"/>
          <w:sz w:val="21"/>
          <w:szCs w:val="21"/>
        </w:rPr>
        <w:t>速率和极限温度确认</w:t>
      </w:r>
      <w:r w:rsidRPr="006F58E6">
        <w:rPr>
          <w:rFonts w:cs="Arial"/>
          <w:sz w:val="21"/>
          <w:szCs w:val="21"/>
        </w:rPr>
        <w:t>》表内，如有偏差记录在</w:t>
      </w:r>
      <w:r w:rsidRPr="006F58E6">
        <w:rPr>
          <w:rFonts w:cs="Arial" w:hint="eastAsia"/>
          <w:sz w:val="21"/>
          <w:szCs w:val="21"/>
        </w:rPr>
        <w:t>偏差汇总一览表</w:t>
      </w:r>
      <w:r w:rsidRPr="006F58E6">
        <w:rPr>
          <w:rFonts w:cs="Arial"/>
          <w:sz w:val="21"/>
          <w:szCs w:val="21"/>
        </w:rPr>
        <w:t>中。</w:t>
      </w:r>
    </w:p>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EB71AC" w:rsidRP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EB71AC">
        <w:rPr>
          <w:rFonts w:cs="Arial"/>
          <w:sz w:val="21"/>
          <w:szCs w:val="21"/>
        </w:rPr>
        <w:t>冷凝器降温</w:t>
      </w:r>
      <w:r w:rsidR="00DB52FD">
        <w:rPr>
          <w:rFonts w:cs="Arial" w:hint="eastAsia"/>
          <w:sz w:val="21"/>
          <w:szCs w:val="21"/>
        </w:rPr>
        <w:t>速率</w:t>
      </w:r>
      <w:r w:rsidRPr="00EB71AC">
        <w:rPr>
          <w:rFonts w:cs="Arial"/>
          <w:sz w:val="21"/>
          <w:szCs w:val="21"/>
        </w:rPr>
        <w:t>：</w:t>
      </w:r>
      <w:r w:rsidRPr="00EB71AC">
        <w:rPr>
          <w:rFonts w:cs="Arial"/>
          <w:sz w:val="21"/>
          <w:szCs w:val="21"/>
        </w:rPr>
        <w:t>25</w:t>
      </w:r>
      <w:r w:rsidRPr="00EB71AC">
        <w:rPr>
          <w:rFonts w:cs="Arial" w:hint="eastAsia"/>
          <w:sz w:val="21"/>
          <w:szCs w:val="21"/>
        </w:rPr>
        <w:t>℃</w:t>
      </w:r>
      <w:r w:rsidRPr="00EB71AC">
        <w:rPr>
          <w:rFonts w:cs="Arial"/>
          <w:sz w:val="21"/>
          <w:szCs w:val="21"/>
        </w:rPr>
        <w:t>~ -45</w:t>
      </w:r>
      <w:r w:rsidRPr="00EB71AC">
        <w:rPr>
          <w:rFonts w:cs="Arial" w:hint="eastAsia"/>
          <w:sz w:val="21"/>
          <w:szCs w:val="21"/>
        </w:rPr>
        <w:t>℃</w:t>
      </w:r>
      <w:r w:rsidRPr="00EB71AC">
        <w:rPr>
          <w:rFonts w:cs="Arial"/>
          <w:sz w:val="21"/>
          <w:szCs w:val="21"/>
        </w:rPr>
        <w:t xml:space="preserve"> ≤30</w:t>
      </w:r>
      <w:r w:rsidRPr="00EB71AC">
        <w:rPr>
          <w:rFonts w:cs="Arial"/>
          <w:sz w:val="21"/>
          <w:szCs w:val="21"/>
        </w:rPr>
        <w:t>分钟。</w:t>
      </w:r>
    </w:p>
    <w:p w:rsidR="006F58E6" w:rsidRP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EB71AC">
        <w:rPr>
          <w:rFonts w:cs="Arial"/>
          <w:sz w:val="21"/>
          <w:szCs w:val="21"/>
        </w:rPr>
        <w:t>冷凝器极限温度</w:t>
      </w:r>
      <w:r w:rsidRPr="00EB71AC">
        <w:rPr>
          <w:rFonts w:cs="Arial"/>
          <w:sz w:val="21"/>
          <w:szCs w:val="21"/>
        </w:rPr>
        <w:t>≤-70</w:t>
      </w:r>
      <w:r w:rsidRPr="00EB71AC">
        <w:rPr>
          <w:rFonts w:cs="Arial" w:hint="eastAsia"/>
          <w:sz w:val="21"/>
          <w:szCs w:val="21"/>
        </w:rPr>
        <w:t>℃</w:t>
      </w:r>
      <w:r w:rsidRPr="00EB71AC">
        <w:rPr>
          <w:rFonts w:cs="Arial"/>
          <w:sz w:val="21"/>
          <w:szCs w:val="21"/>
        </w:rPr>
        <w:t>。</w:t>
      </w:r>
    </w:p>
    <w:p w:rsidR="00EB71AC" w:rsidRPr="00D66DD0" w:rsidRDefault="00EB71AC" w:rsidP="00D66DD0">
      <w:pPr>
        <w:pStyle w:val="a"/>
      </w:pPr>
      <w:r w:rsidRPr="00D66DD0">
        <w:rPr>
          <w:rFonts w:hint="eastAsia"/>
        </w:rPr>
        <w:t>真空抽气速率和极限真空确认</w:t>
      </w:r>
    </w:p>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EB71AC" w:rsidRPr="0025465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确认</w:t>
      </w: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抽气速率和极限真空度符合用户要求。</w:t>
      </w:r>
    </w:p>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86" w:name="OLE_LINK68"/>
      <w:bookmarkStart w:id="187" w:name="OLE_LINK71"/>
      <w:r w:rsidRPr="00A623BB">
        <w:rPr>
          <w:rFonts w:cs="Arial" w:hint="eastAsia"/>
          <w:sz w:val="21"/>
          <w:szCs w:val="21"/>
        </w:rPr>
        <w:t>主阀波纹管完整性测试</w:t>
      </w:r>
      <w:r>
        <w:rPr>
          <w:rFonts w:cs="Arial" w:hint="eastAsia"/>
          <w:sz w:val="21"/>
          <w:szCs w:val="21"/>
        </w:rPr>
        <w:t>：</w:t>
      </w:r>
      <w:r w:rsidRPr="00A623BB">
        <w:rPr>
          <w:rFonts w:cs="Arial" w:hint="eastAsia"/>
          <w:sz w:val="21"/>
          <w:szCs w:val="21"/>
        </w:rPr>
        <w:t>参照《</w:t>
      </w:r>
      <w:r w:rsidRPr="00A623BB">
        <w:rPr>
          <w:rFonts w:cs="Arial" w:hint="eastAsia"/>
          <w:sz w:val="21"/>
          <w:szCs w:val="21"/>
        </w:rPr>
        <w:t>EQMS.PR7.5.10-FP-S380-02</w:t>
      </w:r>
      <w:r w:rsidRPr="00A623BB">
        <w:rPr>
          <w:rFonts w:cs="Arial" w:hint="eastAsia"/>
          <w:sz w:val="21"/>
          <w:szCs w:val="21"/>
        </w:rPr>
        <w:t>分包装室</w:t>
      </w:r>
      <w:r w:rsidRPr="00A623BB">
        <w:rPr>
          <w:rFonts w:cs="Arial" w:hint="eastAsia"/>
          <w:sz w:val="21"/>
          <w:szCs w:val="21"/>
        </w:rPr>
        <w:t>219</w:t>
      </w:r>
      <w:r w:rsidRPr="00A623BB">
        <w:rPr>
          <w:rFonts w:cs="Arial" w:hint="eastAsia"/>
          <w:sz w:val="21"/>
          <w:szCs w:val="21"/>
        </w:rPr>
        <w:t>车间冻干人用狂犬病疫苗（</w:t>
      </w:r>
      <w:r w:rsidRPr="00A623BB">
        <w:rPr>
          <w:rFonts w:cs="Arial" w:hint="eastAsia"/>
          <w:sz w:val="21"/>
          <w:szCs w:val="21"/>
        </w:rPr>
        <w:t>2BS</w:t>
      </w:r>
      <w:r w:rsidRPr="00A623BB">
        <w:rPr>
          <w:rFonts w:cs="Arial" w:hint="eastAsia"/>
          <w:sz w:val="21"/>
          <w:szCs w:val="21"/>
        </w:rPr>
        <w:t>细胞）冻干程序》文件中的</w:t>
      </w:r>
      <w:r w:rsidRPr="00A623BB">
        <w:rPr>
          <w:rFonts w:cs="Arial" w:hint="eastAsia"/>
          <w:sz w:val="21"/>
          <w:szCs w:val="21"/>
        </w:rPr>
        <w:t>8</w:t>
      </w:r>
      <w:r w:rsidRPr="00A623BB">
        <w:rPr>
          <w:rFonts w:cs="Arial"/>
          <w:sz w:val="21"/>
          <w:szCs w:val="21"/>
        </w:rPr>
        <w:t>.7.6</w:t>
      </w:r>
      <w:r w:rsidRPr="00A623BB">
        <w:rPr>
          <w:rFonts w:cs="Arial"/>
          <w:sz w:val="21"/>
          <w:szCs w:val="21"/>
        </w:rPr>
        <w:t>进行</w:t>
      </w:r>
      <w:r>
        <w:rPr>
          <w:rFonts w:cs="Arial" w:hint="eastAsia"/>
          <w:sz w:val="21"/>
          <w:szCs w:val="21"/>
        </w:rPr>
        <w:t>：</w:t>
      </w:r>
      <w:r w:rsidRPr="00A623BB">
        <w:rPr>
          <w:rFonts w:cs="Arial" w:hint="eastAsia"/>
          <w:sz w:val="21"/>
          <w:szCs w:val="21"/>
        </w:rPr>
        <w:t>用</w:t>
      </w:r>
      <w:r w:rsidRPr="00076FD0">
        <w:rPr>
          <w:rFonts w:cs="Arial" w:hint="eastAsia"/>
          <w:sz w:val="21"/>
          <w:szCs w:val="21"/>
        </w:rPr>
        <w:t>真空机组对主阀波纹管抽空</w:t>
      </w:r>
      <w:r>
        <w:rPr>
          <w:rFonts w:cs="Arial" w:hint="eastAsia"/>
          <w:sz w:val="21"/>
          <w:szCs w:val="21"/>
        </w:rPr>
        <w:t>，使</w:t>
      </w:r>
      <w:r w:rsidRPr="00A623BB">
        <w:rPr>
          <w:rFonts w:cs="Arial" w:hint="eastAsia"/>
          <w:sz w:val="21"/>
          <w:szCs w:val="21"/>
        </w:rPr>
        <w:t>PT-AE31</w:t>
      </w:r>
      <w:r w:rsidRPr="00A623BB">
        <w:rPr>
          <w:rFonts w:cs="Arial" w:hint="eastAsia"/>
          <w:sz w:val="21"/>
          <w:szCs w:val="21"/>
        </w:rPr>
        <w:t>泵头真空值</w:t>
      </w:r>
      <w:r>
        <w:rPr>
          <w:rFonts w:cs="Arial" w:hint="eastAsia"/>
          <w:sz w:val="21"/>
          <w:szCs w:val="21"/>
        </w:rPr>
        <w:t>从</w:t>
      </w:r>
      <w:r w:rsidRPr="00A623BB">
        <w:rPr>
          <w:rFonts w:cs="Arial" w:hint="eastAsia"/>
          <w:sz w:val="21"/>
          <w:szCs w:val="21"/>
        </w:rPr>
        <w:t>1</w:t>
      </w:r>
      <w:r w:rsidRPr="00A623BB">
        <w:rPr>
          <w:rFonts w:cs="Arial" w:hint="eastAsia"/>
          <w:sz w:val="21"/>
          <w:szCs w:val="21"/>
        </w:rPr>
        <w:t>×</w:t>
      </w:r>
      <w:r w:rsidRPr="00A623BB">
        <w:rPr>
          <w:rFonts w:cs="Arial" w:hint="eastAsia"/>
          <w:sz w:val="21"/>
          <w:szCs w:val="21"/>
        </w:rPr>
        <w:t>105Pa</w:t>
      </w:r>
      <w:r w:rsidRPr="00A623BB">
        <w:rPr>
          <w:rFonts w:cs="Arial" w:hint="eastAsia"/>
          <w:sz w:val="21"/>
          <w:szCs w:val="21"/>
        </w:rPr>
        <w:t>（常压）抽到≤</w:t>
      </w:r>
      <w:r w:rsidRPr="00A623BB">
        <w:rPr>
          <w:rFonts w:cs="Arial" w:hint="eastAsia"/>
          <w:sz w:val="21"/>
          <w:szCs w:val="21"/>
        </w:rPr>
        <w:t>3Pa</w:t>
      </w:r>
      <w:r w:rsidRPr="00A623BB">
        <w:rPr>
          <w:rFonts w:cs="Arial" w:hint="eastAsia"/>
          <w:sz w:val="21"/>
          <w:szCs w:val="21"/>
        </w:rPr>
        <w:t>的时间≤</w:t>
      </w:r>
      <w:r w:rsidRPr="00A623BB">
        <w:rPr>
          <w:rFonts w:cs="Arial" w:hint="eastAsia"/>
          <w:sz w:val="21"/>
          <w:szCs w:val="21"/>
        </w:rPr>
        <w:t>30</w:t>
      </w:r>
      <w:r w:rsidRPr="00A623BB">
        <w:rPr>
          <w:rFonts w:cs="Arial" w:hint="eastAsia"/>
          <w:sz w:val="21"/>
          <w:szCs w:val="21"/>
        </w:rPr>
        <w:t>分钟</w:t>
      </w:r>
      <w:r>
        <w:rPr>
          <w:rFonts w:cs="Arial" w:hint="eastAsia"/>
          <w:sz w:val="21"/>
          <w:szCs w:val="21"/>
        </w:rPr>
        <w:t>。</w:t>
      </w:r>
    </w:p>
    <w:p w:rsid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A623BB">
        <w:rPr>
          <w:rFonts w:cs="Arial" w:hint="eastAsia"/>
          <w:sz w:val="21"/>
          <w:szCs w:val="21"/>
        </w:rPr>
        <w:lastRenderedPageBreak/>
        <w:t>板层波纹管完整性测试</w:t>
      </w:r>
      <w:r>
        <w:rPr>
          <w:rFonts w:cs="Arial" w:hint="eastAsia"/>
          <w:sz w:val="21"/>
          <w:szCs w:val="21"/>
        </w:rPr>
        <w:t>：</w:t>
      </w:r>
      <w:r w:rsidRPr="00A623BB">
        <w:rPr>
          <w:rFonts w:cs="Arial" w:hint="eastAsia"/>
          <w:sz w:val="21"/>
          <w:szCs w:val="21"/>
        </w:rPr>
        <w:t>参照《</w:t>
      </w:r>
      <w:r w:rsidRPr="00A623BB">
        <w:rPr>
          <w:rFonts w:cs="Arial" w:hint="eastAsia"/>
          <w:sz w:val="21"/>
          <w:szCs w:val="21"/>
        </w:rPr>
        <w:t>EQMS.PR7.5.10-FP-S380-02</w:t>
      </w:r>
      <w:r w:rsidRPr="00A623BB">
        <w:rPr>
          <w:rFonts w:cs="Arial" w:hint="eastAsia"/>
          <w:sz w:val="21"/>
          <w:szCs w:val="21"/>
        </w:rPr>
        <w:t>分包装室</w:t>
      </w:r>
      <w:r w:rsidRPr="00A623BB">
        <w:rPr>
          <w:rFonts w:cs="Arial" w:hint="eastAsia"/>
          <w:sz w:val="21"/>
          <w:szCs w:val="21"/>
        </w:rPr>
        <w:t>219</w:t>
      </w:r>
      <w:r w:rsidRPr="00A623BB">
        <w:rPr>
          <w:rFonts w:cs="Arial" w:hint="eastAsia"/>
          <w:sz w:val="21"/>
          <w:szCs w:val="21"/>
        </w:rPr>
        <w:t>车间冻干人用狂犬病疫苗（</w:t>
      </w:r>
      <w:r w:rsidRPr="00A623BB">
        <w:rPr>
          <w:rFonts w:cs="Arial" w:hint="eastAsia"/>
          <w:sz w:val="21"/>
          <w:szCs w:val="21"/>
        </w:rPr>
        <w:t>2BS</w:t>
      </w:r>
      <w:r w:rsidRPr="00A623BB">
        <w:rPr>
          <w:rFonts w:cs="Arial" w:hint="eastAsia"/>
          <w:sz w:val="21"/>
          <w:szCs w:val="21"/>
        </w:rPr>
        <w:t>细胞）冻干程序》文件中的</w:t>
      </w:r>
      <w:r w:rsidRPr="00A623BB">
        <w:rPr>
          <w:rFonts w:cs="Arial" w:hint="eastAsia"/>
          <w:sz w:val="21"/>
          <w:szCs w:val="21"/>
        </w:rPr>
        <w:t>8</w:t>
      </w:r>
      <w:r w:rsidRPr="00A623BB">
        <w:rPr>
          <w:rFonts w:cs="Arial"/>
          <w:sz w:val="21"/>
          <w:szCs w:val="21"/>
        </w:rPr>
        <w:t>.7.</w:t>
      </w:r>
      <w:r>
        <w:rPr>
          <w:rFonts w:cs="Arial"/>
          <w:sz w:val="21"/>
          <w:szCs w:val="21"/>
        </w:rPr>
        <w:t>7</w:t>
      </w:r>
      <w:r w:rsidRPr="00A623BB">
        <w:rPr>
          <w:rFonts w:cs="Arial"/>
          <w:sz w:val="21"/>
          <w:szCs w:val="21"/>
        </w:rPr>
        <w:t>进行</w:t>
      </w:r>
      <w:r>
        <w:rPr>
          <w:rFonts w:cs="Arial" w:hint="eastAsia"/>
          <w:sz w:val="21"/>
          <w:szCs w:val="21"/>
        </w:rPr>
        <w:t>：</w:t>
      </w:r>
      <w:r w:rsidRPr="00076FD0">
        <w:rPr>
          <w:rFonts w:cs="Arial" w:hint="eastAsia"/>
          <w:sz w:val="21"/>
          <w:szCs w:val="21"/>
        </w:rPr>
        <w:t>用真空机组对板层波纹管抽空</w:t>
      </w:r>
      <w:r>
        <w:rPr>
          <w:rFonts w:cs="Arial" w:hint="eastAsia"/>
          <w:sz w:val="21"/>
          <w:szCs w:val="21"/>
        </w:rPr>
        <w:t>，使</w:t>
      </w:r>
      <w:r w:rsidRPr="00A623BB">
        <w:rPr>
          <w:rFonts w:cs="Arial" w:hint="eastAsia"/>
          <w:sz w:val="21"/>
          <w:szCs w:val="21"/>
        </w:rPr>
        <w:t>PT-AE31</w:t>
      </w:r>
      <w:r w:rsidRPr="00A623BB">
        <w:rPr>
          <w:rFonts w:cs="Arial" w:hint="eastAsia"/>
          <w:sz w:val="21"/>
          <w:szCs w:val="21"/>
        </w:rPr>
        <w:t>泵头真空值</w:t>
      </w:r>
      <w:r>
        <w:rPr>
          <w:rFonts w:cs="Arial" w:hint="eastAsia"/>
          <w:sz w:val="21"/>
          <w:szCs w:val="21"/>
        </w:rPr>
        <w:t>从</w:t>
      </w:r>
      <w:r w:rsidRPr="00A623BB">
        <w:rPr>
          <w:rFonts w:cs="Arial" w:hint="eastAsia"/>
          <w:sz w:val="21"/>
          <w:szCs w:val="21"/>
        </w:rPr>
        <w:t>1</w:t>
      </w:r>
      <w:r w:rsidRPr="00A623BB">
        <w:rPr>
          <w:rFonts w:cs="Arial" w:hint="eastAsia"/>
          <w:sz w:val="21"/>
          <w:szCs w:val="21"/>
        </w:rPr>
        <w:t>×</w:t>
      </w:r>
      <w:r w:rsidRPr="00A623BB">
        <w:rPr>
          <w:rFonts w:cs="Arial" w:hint="eastAsia"/>
          <w:sz w:val="21"/>
          <w:szCs w:val="21"/>
        </w:rPr>
        <w:t>105Pa</w:t>
      </w:r>
      <w:r w:rsidRPr="00A623BB">
        <w:rPr>
          <w:rFonts w:cs="Arial" w:hint="eastAsia"/>
          <w:sz w:val="21"/>
          <w:szCs w:val="21"/>
        </w:rPr>
        <w:t>（常压）抽到≤</w:t>
      </w:r>
      <w:r w:rsidRPr="00A623BB">
        <w:rPr>
          <w:rFonts w:cs="Arial" w:hint="eastAsia"/>
          <w:sz w:val="21"/>
          <w:szCs w:val="21"/>
        </w:rPr>
        <w:t>3Pa</w:t>
      </w:r>
      <w:r w:rsidRPr="00A623BB">
        <w:rPr>
          <w:rFonts w:cs="Arial" w:hint="eastAsia"/>
          <w:sz w:val="21"/>
          <w:szCs w:val="21"/>
        </w:rPr>
        <w:t>的时间≤</w:t>
      </w:r>
      <w:r w:rsidRPr="00A623BB">
        <w:rPr>
          <w:rFonts w:cs="Arial" w:hint="eastAsia"/>
          <w:sz w:val="21"/>
          <w:szCs w:val="21"/>
        </w:rPr>
        <w:t>30</w:t>
      </w:r>
      <w:r w:rsidRPr="00A623BB">
        <w:rPr>
          <w:rFonts w:cs="Arial" w:hint="eastAsia"/>
          <w:sz w:val="21"/>
          <w:szCs w:val="21"/>
        </w:rPr>
        <w:t>分钟</w:t>
      </w:r>
      <w:r>
        <w:rPr>
          <w:rFonts w:cs="Arial" w:hint="eastAsia"/>
          <w:sz w:val="21"/>
          <w:szCs w:val="21"/>
        </w:rPr>
        <w:t>。</w:t>
      </w:r>
    </w:p>
    <w:p w:rsidR="00EB71AC" w:rsidRPr="00076FD0"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076FD0">
        <w:rPr>
          <w:rFonts w:cs="Arial" w:hint="eastAsia"/>
          <w:sz w:val="21"/>
          <w:szCs w:val="21"/>
        </w:rPr>
        <w:t>出料波纹管完整性测试：：参照《</w:t>
      </w:r>
      <w:r w:rsidRPr="00076FD0">
        <w:rPr>
          <w:rFonts w:cs="Arial" w:hint="eastAsia"/>
          <w:sz w:val="21"/>
          <w:szCs w:val="21"/>
        </w:rPr>
        <w:t>EQMS.PR7.5.10-FP-S380-02</w:t>
      </w:r>
      <w:r w:rsidRPr="00076FD0">
        <w:rPr>
          <w:rFonts w:cs="Arial" w:hint="eastAsia"/>
          <w:sz w:val="21"/>
          <w:szCs w:val="21"/>
        </w:rPr>
        <w:t>分包装室</w:t>
      </w:r>
      <w:r w:rsidRPr="00076FD0">
        <w:rPr>
          <w:rFonts w:cs="Arial" w:hint="eastAsia"/>
          <w:sz w:val="21"/>
          <w:szCs w:val="21"/>
        </w:rPr>
        <w:t>219</w:t>
      </w:r>
      <w:r w:rsidRPr="00076FD0">
        <w:rPr>
          <w:rFonts w:cs="Arial" w:hint="eastAsia"/>
          <w:sz w:val="21"/>
          <w:szCs w:val="21"/>
        </w:rPr>
        <w:t>车间冻干人用狂犬病疫苗（</w:t>
      </w:r>
      <w:r w:rsidRPr="00076FD0">
        <w:rPr>
          <w:rFonts w:cs="Arial" w:hint="eastAsia"/>
          <w:sz w:val="21"/>
          <w:szCs w:val="21"/>
        </w:rPr>
        <w:t>2BS</w:t>
      </w:r>
      <w:r w:rsidRPr="00076FD0">
        <w:rPr>
          <w:rFonts w:cs="Arial" w:hint="eastAsia"/>
          <w:sz w:val="21"/>
          <w:szCs w:val="21"/>
        </w:rPr>
        <w:t>细胞）冻干程序》文件中的</w:t>
      </w:r>
      <w:r w:rsidRPr="00076FD0">
        <w:rPr>
          <w:rFonts w:cs="Arial" w:hint="eastAsia"/>
          <w:sz w:val="21"/>
          <w:szCs w:val="21"/>
        </w:rPr>
        <w:t>8</w:t>
      </w:r>
      <w:r w:rsidRPr="00076FD0">
        <w:rPr>
          <w:rFonts w:cs="Arial"/>
          <w:sz w:val="21"/>
          <w:szCs w:val="21"/>
        </w:rPr>
        <w:t>.7.8</w:t>
      </w:r>
      <w:r w:rsidRPr="00076FD0">
        <w:rPr>
          <w:rFonts w:cs="Arial"/>
          <w:sz w:val="21"/>
          <w:szCs w:val="21"/>
        </w:rPr>
        <w:t>进行</w:t>
      </w:r>
      <w:r w:rsidRPr="00076FD0">
        <w:rPr>
          <w:rFonts w:cs="Arial" w:hint="eastAsia"/>
          <w:sz w:val="21"/>
          <w:szCs w:val="21"/>
        </w:rPr>
        <w:t>：用真空机组对板层波纹管抽空，使</w:t>
      </w:r>
      <w:r w:rsidRPr="00076FD0">
        <w:rPr>
          <w:rFonts w:cs="Arial" w:hint="eastAsia"/>
          <w:sz w:val="21"/>
          <w:szCs w:val="21"/>
        </w:rPr>
        <w:t>PT-AE31</w:t>
      </w:r>
      <w:r w:rsidRPr="00076FD0">
        <w:rPr>
          <w:rFonts w:cs="Arial" w:hint="eastAsia"/>
          <w:sz w:val="21"/>
          <w:szCs w:val="21"/>
        </w:rPr>
        <w:t>泵头真空值从</w:t>
      </w:r>
      <w:r w:rsidRPr="00076FD0">
        <w:rPr>
          <w:rFonts w:cs="Arial" w:hint="eastAsia"/>
          <w:sz w:val="21"/>
          <w:szCs w:val="21"/>
        </w:rPr>
        <w:t>1</w:t>
      </w:r>
      <w:r w:rsidRPr="00076FD0">
        <w:rPr>
          <w:rFonts w:cs="Arial" w:hint="eastAsia"/>
          <w:sz w:val="21"/>
          <w:szCs w:val="21"/>
        </w:rPr>
        <w:t>×</w:t>
      </w:r>
      <w:r w:rsidRPr="00076FD0">
        <w:rPr>
          <w:rFonts w:cs="Arial" w:hint="eastAsia"/>
          <w:sz w:val="21"/>
          <w:szCs w:val="21"/>
        </w:rPr>
        <w:t>105Pa</w:t>
      </w:r>
      <w:r w:rsidRPr="00076FD0">
        <w:rPr>
          <w:rFonts w:cs="Arial" w:hint="eastAsia"/>
          <w:sz w:val="21"/>
          <w:szCs w:val="21"/>
        </w:rPr>
        <w:t>（常压）抽到≤</w:t>
      </w:r>
      <w:r w:rsidRPr="00076FD0">
        <w:rPr>
          <w:rFonts w:cs="Arial" w:hint="eastAsia"/>
          <w:sz w:val="21"/>
          <w:szCs w:val="21"/>
        </w:rPr>
        <w:t>3Pa</w:t>
      </w:r>
      <w:r w:rsidRPr="00076FD0">
        <w:rPr>
          <w:rFonts w:cs="Arial" w:hint="eastAsia"/>
          <w:sz w:val="21"/>
          <w:szCs w:val="21"/>
        </w:rPr>
        <w:t>的时间≤</w:t>
      </w:r>
      <w:r w:rsidRPr="00076FD0">
        <w:rPr>
          <w:rFonts w:cs="Arial" w:hint="eastAsia"/>
          <w:sz w:val="21"/>
          <w:szCs w:val="21"/>
        </w:rPr>
        <w:t>30</w:t>
      </w:r>
      <w:r w:rsidRPr="00076FD0">
        <w:rPr>
          <w:rFonts w:cs="Arial" w:hint="eastAsia"/>
          <w:sz w:val="21"/>
          <w:szCs w:val="21"/>
        </w:rPr>
        <w:t>分钟。</w:t>
      </w:r>
    </w:p>
    <w:p w:rsid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076FD0">
        <w:rPr>
          <w:rFonts w:cs="Arial" w:hint="eastAsia"/>
          <w:sz w:val="21"/>
          <w:szCs w:val="21"/>
        </w:rPr>
        <w:t>箱体真空抽气速率：</w:t>
      </w:r>
      <w:r w:rsidRPr="00076FD0">
        <w:rPr>
          <w:rFonts w:cs="Arial"/>
          <w:sz w:val="21"/>
          <w:szCs w:val="21"/>
        </w:rPr>
        <w:t>确认测试时干燥箱和冷凝器内部是干燥的，在手动控制模式下，在冷凝器温度</w:t>
      </w:r>
      <w:r w:rsidRPr="00076FD0">
        <w:rPr>
          <w:rFonts w:cs="Arial" w:hint="eastAsia"/>
          <w:sz w:val="21"/>
          <w:szCs w:val="21"/>
        </w:rPr>
        <w:t>（某一个冷阱盘管）</w:t>
      </w:r>
      <w:r w:rsidRPr="00076FD0">
        <w:rPr>
          <w:rFonts w:cs="Arial"/>
          <w:sz w:val="21"/>
          <w:szCs w:val="21"/>
        </w:rPr>
        <w:t>达到</w:t>
      </w:r>
      <w:r w:rsidRPr="00076FD0">
        <w:rPr>
          <w:rFonts w:cs="Arial"/>
          <w:sz w:val="21"/>
          <w:szCs w:val="21"/>
        </w:rPr>
        <w:t>-45</w:t>
      </w:r>
      <w:r w:rsidRPr="00076FD0">
        <w:rPr>
          <w:rFonts w:cs="Arial" w:hint="eastAsia"/>
          <w:sz w:val="21"/>
          <w:szCs w:val="21"/>
        </w:rPr>
        <w:t>℃以下</w:t>
      </w:r>
      <w:r w:rsidRPr="00076FD0">
        <w:rPr>
          <w:rFonts w:cs="Arial"/>
          <w:sz w:val="21"/>
          <w:szCs w:val="21"/>
        </w:rPr>
        <w:t>时</w:t>
      </w:r>
      <w:r w:rsidRPr="00076FD0">
        <w:rPr>
          <w:rFonts w:cs="Arial" w:hint="eastAsia"/>
          <w:sz w:val="21"/>
          <w:szCs w:val="21"/>
        </w:rPr>
        <w:t>，开启主阀、真空机组、真空阀</w:t>
      </w:r>
      <w:r w:rsidRPr="00076FD0">
        <w:rPr>
          <w:rFonts w:cs="Arial" w:hint="eastAsia"/>
          <w:sz w:val="21"/>
          <w:szCs w:val="21"/>
        </w:rPr>
        <w:t>PBFV-AE02</w:t>
      </w:r>
      <w:r w:rsidRPr="00076FD0">
        <w:rPr>
          <w:rFonts w:cs="Arial" w:hint="eastAsia"/>
          <w:sz w:val="21"/>
          <w:szCs w:val="21"/>
        </w:rPr>
        <w:t>；</w:t>
      </w:r>
      <w:r w:rsidRPr="00076FD0">
        <w:rPr>
          <w:rFonts w:cs="Arial"/>
          <w:sz w:val="21"/>
          <w:szCs w:val="21"/>
        </w:rPr>
        <w:t>测试箱体真空度从</w:t>
      </w:r>
      <w:r w:rsidRPr="00076FD0">
        <w:rPr>
          <w:rFonts w:cs="Arial" w:hint="eastAsia"/>
          <w:sz w:val="21"/>
          <w:szCs w:val="21"/>
        </w:rPr>
        <w:t>1</w:t>
      </w:r>
      <w:r w:rsidRPr="00076FD0">
        <w:rPr>
          <w:rFonts w:cs="Arial"/>
          <w:sz w:val="21"/>
          <w:szCs w:val="21"/>
        </w:rPr>
        <w:t>×10</w:t>
      </w:r>
      <w:r w:rsidRPr="00EB71AC">
        <w:rPr>
          <w:rFonts w:cs="Arial"/>
          <w:sz w:val="21"/>
          <w:szCs w:val="21"/>
        </w:rPr>
        <w:t>5</w:t>
      </w:r>
      <w:r w:rsidRPr="00076FD0">
        <w:rPr>
          <w:rFonts w:cs="Arial"/>
          <w:sz w:val="21"/>
          <w:szCs w:val="21"/>
        </w:rPr>
        <w:t>Pa</w:t>
      </w:r>
      <w:r w:rsidRPr="00076FD0">
        <w:rPr>
          <w:rFonts w:cs="Arial" w:hint="eastAsia"/>
          <w:sz w:val="21"/>
          <w:szCs w:val="21"/>
        </w:rPr>
        <w:t>（常压）</w:t>
      </w:r>
      <w:r w:rsidRPr="00076FD0">
        <w:rPr>
          <w:rFonts w:cs="Arial"/>
          <w:sz w:val="21"/>
          <w:szCs w:val="21"/>
        </w:rPr>
        <w:t>抽到</w:t>
      </w:r>
      <w:r w:rsidRPr="00076FD0">
        <w:rPr>
          <w:rFonts w:cs="Arial"/>
          <w:sz w:val="21"/>
          <w:szCs w:val="21"/>
        </w:rPr>
        <w:t>0.03mbar</w:t>
      </w:r>
      <w:r w:rsidRPr="00076FD0">
        <w:rPr>
          <w:rFonts w:cs="Arial" w:hint="eastAsia"/>
          <w:sz w:val="21"/>
          <w:szCs w:val="21"/>
        </w:rPr>
        <w:t>（</w:t>
      </w:r>
      <w:r w:rsidRPr="00076FD0">
        <w:rPr>
          <w:rFonts w:cs="Arial" w:hint="eastAsia"/>
          <w:sz w:val="21"/>
          <w:szCs w:val="21"/>
        </w:rPr>
        <w:t>3Pa</w:t>
      </w:r>
      <w:r w:rsidRPr="00076FD0">
        <w:rPr>
          <w:rFonts w:cs="Arial" w:hint="eastAsia"/>
          <w:sz w:val="21"/>
          <w:szCs w:val="21"/>
        </w:rPr>
        <w:t>）</w:t>
      </w:r>
      <w:r w:rsidRPr="00076FD0">
        <w:rPr>
          <w:rFonts w:cs="Arial"/>
          <w:sz w:val="21"/>
          <w:szCs w:val="21"/>
        </w:rPr>
        <w:t>的时间。箱体抽到</w:t>
      </w:r>
      <w:r w:rsidRPr="00076FD0">
        <w:rPr>
          <w:rFonts w:cs="Arial"/>
          <w:sz w:val="21"/>
          <w:szCs w:val="21"/>
        </w:rPr>
        <w:t>0.03mbar</w:t>
      </w:r>
      <w:r w:rsidRPr="00076FD0">
        <w:rPr>
          <w:rFonts w:cs="Arial" w:hint="eastAsia"/>
          <w:sz w:val="21"/>
          <w:szCs w:val="21"/>
        </w:rPr>
        <w:t>（</w:t>
      </w:r>
      <w:r w:rsidRPr="00076FD0">
        <w:rPr>
          <w:rFonts w:cs="Arial" w:hint="eastAsia"/>
          <w:sz w:val="21"/>
          <w:szCs w:val="21"/>
        </w:rPr>
        <w:t>3Pa</w:t>
      </w:r>
      <w:r w:rsidRPr="00076FD0">
        <w:rPr>
          <w:rFonts w:cs="Arial" w:hint="eastAsia"/>
          <w:sz w:val="21"/>
          <w:szCs w:val="21"/>
        </w:rPr>
        <w:t>）</w:t>
      </w:r>
      <w:r w:rsidRPr="00076FD0">
        <w:rPr>
          <w:rFonts w:cs="Arial"/>
          <w:sz w:val="21"/>
          <w:szCs w:val="21"/>
        </w:rPr>
        <w:t>以下后，继续抽真空，直到抽到极限真空</w:t>
      </w:r>
      <w:r w:rsidRPr="00076FD0">
        <w:rPr>
          <w:rFonts w:cs="Arial" w:hint="eastAsia"/>
          <w:sz w:val="21"/>
          <w:szCs w:val="21"/>
        </w:rPr>
        <w:t>。</w:t>
      </w:r>
    </w:p>
    <w:bookmarkEnd w:id="186"/>
    <w:bookmarkEnd w:id="187"/>
    <w:p w:rsidR="00E2629E" w:rsidRPr="00EB71AC"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b/>
          <w:sz w:val="21"/>
          <w:szCs w:val="21"/>
        </w:rPr>
      </w:pPr>
      <w:r>
        <w:rPr>
          <w:rFonts w:cs="Arial"/>
          <w:sz w:val="21"/>
          <w:szCs w:val="21"/>
        </w:rPr>
        <w:t>测试结果填写在测试记录《</w:t>
      </w:r>
      <w:r>
        <w:rPr>
          <w:rFonts w:cs="Arial" w:hint="eastAsia"/>
          <w:sz w:val="21"/>
          <w:szCs w:val="21"/>
        </w:rPr>
        <w:t>真空抽气速率和极限真空确认</w:t>
      </w:r>
      <w:r w:rsidRPr="006F58E6">
        <w:rPr>
          <w:rFonts w:cs="Arial"/>
          <w:sz w:val="21"/>
          <w:szCs w:val="21"/>
        </w:rPr>
        <w:t>》表内，如有偏差记录在</w:t>
      </w:r>
      <w:r w:rsidRPr="006F58E6">
        <w:rPr>
          <w:rFonts w:cs="Arial" w:hint="eastAsia"/>
          <w:sz w:val="21"/>
          <w:szCs w:val="21"/>
        </w:rPr>
        <w:t>偏差汇总一览表</w:t>
      </w:r>
      <w:r w:rsidRPr="006F58E6">
        <w:rPr>
          <w:rFonts w:cs="Arial"/>
          <w:sz w:val="21"/>
          <w:szCs w:val="21"/>
        </w:rPr>
        <w:t>中。</w:t>
      </w:r>
    </w:p>
    <w:p w:rsidR="00EB71AC" w:rsidRPr="0025465E" w:rsidRDefault="00EB71AC" w:rsidP="00EB71AC">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A623BB">
        <w:rPr>
          <w:rFonts w:cs="Arial" w:hint="eastAsia"/>
          <w:sz w:val="21"/>
          <w:szCs w:val="21"/>
        </w:rPr>
        <w:t>主阀波纹管完整性测试</w:t>
      </w:r>
      <w:r>
        <w:rPr>
          <w:rFonts w:cs="Arial" w:hint="eastAsia"/>
          <w:sz w:val="21"/>
          <w:szCs w:val="21"/>
        </w:rPr>
        <w:t>、</w:t>
      </w:r>
      <w:r w:rsidRPr="00A623BB">
        <w:rPr>
          <w:rFonts w:cs="Arial" w:hint="eastAsia"/>
          <w:sz w:val="21"/>
          <w:szCs w:val="21"/>
        </w:rPr>
        <w:t>板层波纹管完整性测试</w:t>
      </w:r>
      <w:r>
        <w:rPr>
          <w:rFonts w:cs="Arial" w:hint="eastAsia"/>
          <w:sz w:val="21"/>
          <w:szCs w:val="21"/>
        </w:rPr>
        <w:t>、</w:t>
      </w:r>
      <w:r w:rsidRPr="00A623BB">
        <w:rPr>
          <w:rFonts w:cs="Arial" w:hint="eastAsia"/>
          <w:sz w:val="21"/>
          <w:szCs w:val="21"/>
        </w:rPr>
        <w:t>出料波纹管完整性测试</w:t>
      </w:r>
      <w:r>
        <w:rPr>
          <w:rFonts w:cs="Arial" w:hint="eastAsia"/>
          <w:sz w:val="21"/>
          <w:szCs w:val="21"/>
        </w:rPr>
        <w:t>：</w:t>
      </w:r>
      <w:r w:rsidRPr="00A623BB">
        <w:rPr>
          <w:rFonts w:cs="Arial" w:hint="eastAsia"/>
          <w:sz w:val="21"/>
          <w:szCs w:val="21"/>
        </w:rPr>
        <w:t>泵头真空值</w:t>
      </w:r>
      <w:r>
        <w:rPr>
          <w:rFonts w:cs="Arial" w:hint="eastAsia"/>
          <w:sz w:val="21"/>
          <w:szCs w:val="21"/>
        </w:rPr>
        <w:t>从</w:t>
      </w:r>
      <w:r w:rsidRPr="00A623BB">
        <w:rPr>
          <w:rFonts w:cs="Arial" w:hint="eastAsia"/>
          <w:sz w:val="21"/>
          <w:szCs w:val="21"/>
        </w:rPr>
        <w:t>1</w:t>
      </w:r>
      <w:r w:rsidRPr="00A623BB">
        <w:rPr>
          <w:rFonts w:cs="Arial" w:hint="eastAsia"/>
          <w:sz w:val="21"/>
          <w:szCs w:val="21"/>
        </w:rPr>
        <w:t>×</w:t>
      </w:r>
      <w:r w:rsidRPr="00A623BB">
        <w:rPr>
          <w:rFonts w:cs="Arial" w:hint="eastAsia"/>
          <w:sz w:val="21"/>
          <w:szCs w:val="21"/>
        </w:rPr>
        <w:t>10</w:t>
      </w:r>
      <w:r w:rsidRPr="00EB71AC">
        <w:rPr>
          <w:rFonts w:cs="Arial" w:hint="eastAsia"/>
          <w:sz w:val="21"/>
          <w:szCs w:val="21"/>
        </w:rPr>
        <w:t>5</w:t>
      </w:r>
      <w:r w:rsidRPr="00A623BB">
        <w:rPr>
          <w:rFonts w:cs="Arial" w:hint="eastAsia"/>
          <w:sz w:val="21"/>
          <w:szCs w:val="21"/>
        </w:rPr>
        <w:t>Pa</w:t>
      </w:r>
      <w:r w:rsidRPr="00A623BB">
        <w:rPr>
          <w:rFonts w:cs="Arial" w:hint="eastAsia"/>
          <w:sz w:val="21"/>
          <w:szCs w:val="21"/>
        </w:rPr>
        <w:t>（常压）抽到</w:t>
      </w:r>
      <w:r w:rsidRPr="00A623BB">
        <w:rPr>
          <w:rFonts w:cs="Arial" w:hint="eastAsia"/>
          <w:sz w:val="21"/>
          <w:szCs w:val="21"/>
        </w:rPr>
        <w:t>PT-AE31</w:t>
      </w:r>
      <w:r w:rsidRPr="00A623BB">
        <w:rPr>
          <w:rFonts w:cs="Arial" w:hint="eastAsia"/>
          <w:sz w:val="21"/>
          <w:szCs w:val="21"/>
        </w:rPr>
        <w:t>≤</w:t>
      </w:r>
      <w:r w:rsidRPr="00A623BB">
        <w:rPr>
          <w:rFonts w:cs="Arial" w:hint="eastAsia"/>
          <w:sz w:val="21"/>
          <w:szCs w:val="21"/>
        </w:rPr>
        <w:t>3Pa</w:t>
      </w:r>
      <w:r w:rsidRPr="00A623BB">
        <w:rPr>
          <w:rFonts w:cs="Arial" w:hint="eastAsia"/>
          <w:sz w:val="21"/>
          <w:szCs w:val="21"/>
        </w:rPr>
        <w:t>的时间≤</w:t>
      </w:r>
      <w:r w:rsidRPr="00A623BB">
        <w:rPr>
          <w:rFonts w:cs="Arial" w:hint="eastAsia"/>
          <w:sz w:val="21"/>
          <w:szCs w:val="21"/>
        </w:rPr>
        <w:t>30</w:t>
      </w:r>
      <w:r w:rsidRPr="00A623BB">
        <w:rPr>
          <w:rFonts w:cs="Arial" w:hint="eastAsia"/>
          <w:sz w:val="21"/>
          <w:szCs w:val="21"/>
        </w:rPr>
        <w:t>分钟</w:t>
      </w:r>
      <w:r>
        <w:rPr>
          <w:rFonts w:cs="Arial" w:hint="eastAsia"/>
          <w:sz w:val="21"/>
          <w:szCs w:val="21"/>
        </w:rPr>
        <w:t>。</w:t>
      </w:r>
    </w:p>
    <w:p w:rsidR="00EB71AC" w:rsidRPr="0025465E"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箱体</w:t>
      </w:r>
      <w:r w:rsidRPr="0025465E">
        <w:rPr>
          <w:rFonts w:cs="Arial" w:hint="eastAsia"/>
          <w:sz w:val="21"/>
          <w:szCs w:val="21"/>
        </w:rPr>
        <w:t>真空抽气速率：箱体真空从</w:t>
      </w:r>
      <w:r w:rsidRPr="0025465E">
        <w:rPr>
          <w:rFonts w:cs="Arial" w:hint="eastAsia"/>
          <w:sz w:val="21"/>
          <w:szCs w:val="21"/>
        </w:rPr>
        <w:t>1</w:t>
      </w:r>
      <w:r w:rsidRPr="0025465E">
        <w:rPr>
          <w:rFonts w:cs="Arial" w:hint="eastAsia"/>
          <w:sz w:val="21"/>
          <w:szCs w:val="21"/>
        </w:rPr>
        <w:t>×</w:t>
      </w:r>
      <w:r w:rsidRPr="0025465E">
        <w:rPr>
          <w:rFonts w:cs="Arial" w:hint="eastAsia"/>
          <w:sz w:val="21"/>
          <w:szCs w:val="21"/>
        </w:rPr>
        <w:t>10</w:t>
      </w:r>
      <w:r w:rsidRPr="00EB71AC">
        <w:rPr>
          <w:rFonts w:cs="Arial" w:hint="eastAsia"/>
          <w:sz w:val="21"/>
          <w:szCs w:val="21"/>
        </w:rPr>
        <w:t>5</w:t>
      </w:r>
      <w:r w:rsidRPr="0025465E">
        <w:rPr>
          <w:rFonts w:cs="Arial" w:hint="eastAsia"/>
          <w:sz w:val="21"/>
          <w:szCs w:val="21"/>
        </w:rPr>
        <w:t>Pa</w:t>
      </w:r>
      <w:r w:rsidRPr="0025465E">
        <w:rPr>
          <w:rFonts w:cs="Arial" w:hint="eastAsia"/>
          <w:sz w:val="21"/>
          <w:szCs w:val="21"/>
        </w:rPr>
        <w:t>（常压）抽到</w:t>
      </w:r>
      <w:r w:rsidRPr="0025465E">
        <w:rPr>
          <w:rFonts w:cs="Arial"/>
          <w:sz w:val="21"/>
          <w:szCs w:val="21"/>
        </w:rPr>
        <w:t>0.03mbar</w:t>
      </w:r>
      <w:r w:rsidRPr="0025465E">
        <w:rPr>
          <w:rFonts w:cs="Arial" w:hint="eastAsia"/>
          <w:sz w:val="21"/>
          <w:szCs w:val="21"/>
        </w:rPr>
        <w:t>（</w:t>
      </w:r>
      <w:r w:rsidRPr="0025465E">
        <w:rPr>
          <w:rFonts w:cs="Arial" w:hint="eastAsia"/>
          <w:sz w:val="21"/>
          <w:szCs w:val="21"/>
        </w:rPr>
        <w:t>3Pa</w:t>
      </w:r>
      <w:r w:rsidRPr="0025465E">
        <w:rPr>
          <w:rFonts w:cs="Arial" w:hint="eastAsia"/>
          <w:sz w:val="21"/>
          <w:szCs w:val="21"/>
        </w:rPr>
        <w:t>）的时间≤</w:t>
      </w:r>
      <w:r>
        <w:rPr>
          <w:rFonts w:cs="Arial"/>
          <w:sz w:val="21"/>
          <w:szCs w:val="21"/>
        </w:rPr>
        <w:t>30</w:t>
      </w:r>
      <w:r w:rsidRPr="0025465E">
        <w:rPr>
          <w:rFonts w:cs="Arial" w:hint="eastAsia"/>
          <w:sz w:val="21"/>
          <w:szCs w:val="21"/>
        </w:rPr>
        <w:t>分钟。</w:t>
      </w:r>
    </w:p>
    <w:p w:rsidR="00EB71AC" w:rsidRPr="00EB71AC" w:rsidRDefault="00EB71AC" w:rsidP="00EB71AC">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极限真空：极限真空≤</w:t>
      </w:r>
      <w:r w:rsidRPr="0025465E">
        <w:rPr>
          <w:rFonts w:cs="Arial" w:hint="eastAsia"/>
          <w:sz w:val="21"/>
          <w:szCs w:val="21"/>
        </w:rPr>
        <w:t>1Pa</w:t>
      </w:r>
      <w:r w:rsidRPr="0025465E">
        <w:rPr>
          <w:rFonts w:cs="Arial" w:hint="eastAsia"/>
          <w:sz w:val="21"/>
          <w:szCs w:val="21"/>
        </w:rPr>
        <w:t>。</w:t>
      </w:r>
    </w:p>
    <w:p w:rsidR="00E2629E" w:rsidRPr="00D66DD0" w:rsidRDefault="00E2629E" w:rsidP="00D66DD0">
      <w:pPr>
        <w:pStyle w:val="a"/>
      </w:pPr>
      <w:r w:rsidRPr="00D66DD0">
        <w:rPr>
          <w:rFonts w:hint="eastAsia"/>
        </w:rPr>
        <w:t>真空泄漏率确认</w:t>
      </w:r>
    </w:p>
    <w:p w:rsidR="00E2629E" w:rsidRPr="0025465E" w:rsidRDefault="00E2629E" w:rsidP="00E2629E">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目的</w:t>
      </w:r>
    </w:p>
    <w:p w:rsidR="00E2629E" w:rsidRPr="0025465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确认</w:t>
      </w:r>
      <w:r w:rsidRPr="0025465E">
        <w:rPr>
          <w:rFonts w:cs="Arial" w:hint="eastAsia"/>
          <w:sz w:val="21"/>
          <w:szCs w:val="21"/>
        </w:rPr>
        <w:t>冻干机</w:t>
      </w:r>
      <w:r w:rsidRPr="0025465E">
        <w:rPr>
          <w:rFonts w:cs="Arial"/>
          <w:sz w:val="21"/>
          <w:szCs w:val="21"/>
        </w:rPr>
        <w:t>10</w:t>
      </w:r>
      <w:r w:rsidRPr="0025465E">
        <w:rPr>
          <w:rFonts w:cs="Arial" w:hint="eastAsia"/>
          <w:sz w:val="21"/>
          <w:szCs w:val="21"/>
        </w:rPr>
        <w:t>113115</w:t>
      </w:r>
      <w:r w:rsidRPr="0025465E">
        <w:rPr>
          <w:rFonts w:cs="Arial" w:hint="eastAsia"/>
          <w:sz w:val="21"/>
          <w:szCs w:val="21"/>
        </w:rPr>
        <w:t>冻干机的泄漏符合要求。</w:t>
      </w:r>
    </w:p>
    <w:p w:rsidR="00E2629E" w:rsidRPr="0025465E" w:rsidRDefault="00E2629E" w:rsidP="00E2629E">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程序</w:t>
      </w:r>
    </w:p>
    <w:p w:rsidR="00E2629E" w:rsidRPr="0025465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88" w:name="OLE_LINK72"/>
      <w:bookmarkStart w:id="189" w:name="OLE_LINK73"/>
      <w:r w:rsidRPr="0025465E">
        <w:rPr>
          <w:rFonts w:cs="Arial"/>
          <w:sz w:val="21"/>
          <w:szCs w:val="21"/>
        </w:rPr>
        <w:t>打开冻干机门，确认冻干机内部完全干燥</w:t>
      </w:r>
      <w:r w:rsidRPr="0025465E">
        <w:rPr>
          <w:rFonts w:cs="Arial" w:hint="eastAsia"/>
          <w:sz w:val="21"/>
          <w:szCs w:val="21"/>
        </w:rPr>
        <w:t>；</w:t>
      </w:r>
    </w:p>
    <w:p w:rsidR="00E2629E" w:rsidRPr="0025465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按照《分包装室</w:t>
      </w:r>
      <w:r w:rsidRPr="0025465E">
        <w:rPr>
          <w:rFonts w:cs="Arial" w:hint="eastAsia"/>
          <w:sz w:val="21"/>
          <w:szCs w:val="21"/>
        </w:rPr>
        <w:t>219</w:t>
      </w:r>
      <w:r w:rsidRPr="0025465E">
        <w:rPr>
          <w:rFonts w:cs="Arial" w:hint="eastAsia"/>
          <w:sz w:val="21"/>
          <w:szCs w:val="21"/>
        </w:rPr>
        <w:t>车间冻干人用狂犬病疫苗（</w:t>
      </w:r>
      <w:r w:rsidRPr="0025465E">
        <w:rPr>
          <w:rFonts w:cs="Arial" w:hint="eastAsia"/>
          <w:sz w:val="21"/>
          <w:szCs w:val="21"/>
        </w:rPr>
        <w:t>2BS</w:t>
      </w:r>
      <w:r w:rsidRPr="0025465E">
        <w:rPr>
          <w:rFonts w:cs="Arial" w:hint="eastAsia"/>
          <w:sz w:val="21"/>
          <w:szCs w:val="21"/>
        </w:rPr>
        <w:t>细胞）冻干程序，</w:t>
      </w:r>
      <w:r w:rsidRPr="0025465E">
        <w:rPr>
          <w:rFonts w:cs="Arial" w:hint="eastAsia"/>
          <w:sz w:val="21"/>
          <w:szCs w:val="21"/>
        </w:rPr>
        <w:t>EQMS.PR7.5.10-FP-S380</w:t>
      </w:r>
      <w:r w:rsidRPr="0025465E">
        <w:rPr>
          <w:rFonts w:cs="Arial" w:hint="eastAsia"/>
          <w:sz w:val="21"/>
          <w:szCs w:val="21"/>
        </w:rPr>
        <w:t>》开启“真空泄漏”模式：运行冻干机箱体泄漏检测；</w:t>
      </w:r>
    </w:p>
    <w:p w:rsidR="00E2629E" w:rsidRPr="0025465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计算冻干机真空泄漏率，计算方法如下：</w:t>
      </w:r>
    </w:p>
    <w:p w:rsidR="00E2629E" w:rsidRPr="00E2629E" w:rsidRDefault="00E2629E" w:rsidP="00E2629E">
      <w:pPr>
        <w:tabs>
          <w:tab w:val="left" w:pos="1551"/>
          <w:tab w:val="left" w:pos="1701"/>
        </w:tabs>
        <w:autoSpaceDE/>
        <w:autoSpaceDN/>
        <w:adjustRightInd/>
        <w:spacing w:beforeLines="50" w:before="120" w:afterLines="50" w:after="120" w:line="360" w:lineRule="auto"/>
        <w:ind w:left="763"/>
        <w:rPr>
          <w:rFonts w:cs="Arial"/>
          <w:sz w:val="21"/>
          <w:szCs w:val="21"/>
        </w:rPr>
      </w:pPr>
      <w:r w:rsidRPr="00E2629E">
        <w:rPr>
          <w:rFonts w:cs="Arial"/>
          <w:sz w:val="21"/>
          <w:szCs w:val="21"/>
        </w:rPr>
        <w:t>Formula/</w:t>
      </w:r>
      <w:r w:rsidRPr="00E2629E">
        <w:rPr>
          <w:rFonts w:cs="Arial"/>
          <w:sz w:val="21"/>
          <w:szCs w:val="21"/>
        </w:rPr>
        <w:t>计算公式：</w:t>
      </w:r>
      <w:r w:rsidRPr="00E2629E">
        <w:rPr>
          <w:rFonts w:cs="Arial"/>
          <w:sz w:val="21"/>
          <w:szCs w:val="21"/>
        </w:rPr>
        <w:t>Q =</w:t>
      </w:r>
      <w:r w:rsidRPr="00E2629E">
        <w:rPr>
          <w:rFonts w:ascii="Cambria Math" w:hAnsi="Cambria Math" w:cs="Cambria Math"/>
          <w:sz w:val="21"/>
          <w:szCs w:val="21"/>
        </w:rPr>
        <w:t>△</w:t>
      </w:r>
      <w:r w:rsidRPr="00E2629E">
        <w:rPr>
          <w:rFonts w:cs="Arial"/>
          <w:sz w:val="21"/>
          <w:szCs w:val="21"/>
        </w:rPr>
        <w:t>P*V/t</w:t>
      </w:r>
    </w:p>
    <w:p w:rsidR="00E2629E" w:rsidRDefault="00E2629E" w:rsidP="00E262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hint="eastAsia"/>
          <w:sz w:val="21"/>
          <w:szCs w:val="21"/>
        </w:rPr>
        <w:t>其中：</w:t>
      </w:r>
      <w:r w:rsidRPr="00E2629E">
        <w:rPr>
          <w:rFonts w:cs="Arial" w:hint="eastAsia"/>
          <w:sz w:val="21"/>
          <w:szCs w:val="21"/>
        </w:rPr>
        <w:t>Q</w:t>
      </w:r>
      <w:r w:rsidRPr="00E2629E">
        <w:rPr>
          <w:rFonts w:cs="Arial" w:hint="eastAsia"/>
          <w:sz w:val="21"/>
          <w:szCs w:val="21"/>
        </w:rPr>
        <w:t>：泄漏率；△</w:t>
      </w:r>
      <w:r w:rsidRPr="00E2629E">
        <w:rPr>
          <w:rFonts w:cs="Arial" w:hint="eastAsia"/>
          <w:sz w:val="21"/>
          <w:szCs w:val="21"/>
        </w:rPr>
        <w:t>P</w:t>
      </w:r>
      <w:r w:rsidRPr="00E2629E">
        <w:rPr>
          <w:rFonts w:cs="Arial" w:hint="eastAsia"/>
          <w:sz w:val="21"/>
          <w:szCs w:val="21"/>
        </w:rPr>
        <w:t>：压差（真空度变化值）；</w:t>
      </w:r>
      <w:r w:rsidRPr="00E2629E">
        <w:rPr>
          <w:rFonts w:cs="Arial" w:hint="eastAsia"/>
          <w:sz w:val="21"/>
          <w:szCs w:val="21"/>
        </w:rPr>
        <w:t>P1</w:t>
      </w:r>
      <w:r w:rsidRPr="00E2629E">
        <w:rPr>
          <w:rFonts w:cs="Arial" w:hint="eastAsia"/>
          <w:sz w:val="21"/>
          <w:szCs w:val="21"/>
        </w:rPr>
        <w:t>：初始压力；</w:t>
      </w:r>
      <w:r w:rsidRPr="00E2629E">
        <w:rPr>
          <w:rFonts w:cs="Arial" w:hint="eastAsia"/>
          <w:sz w:val="21"/>
          <w:szCs w:val="21"/>
        </w:rPr>
        <w:t>P2</w:t>
      </w:r>
      <w:r w:rsidRPr="00E2629E">
        <w:rPr>
          <w:rFonts w:cs="Arial" w:hint="eastAsia"/>
          <w:sz w:val="21"/>
          <w:szCs w:val="21"/>
        </w:rPr>
        <w:t>：最终压力</w:t>
      </w:r>
      <w:r>
        <w:rPr>
          <w:rFonts w:cs="Arial" w:hint="eastAsia"/>
          <w:sz w:val="21"/>
          <w:szCs w:val="21"/>
        </w:rPr>
        <w:t>；</w:t>
      </w:r>
      <w:r w:rsidRPr="00E2629E">
        <w:rPr>
          <w:rFonts w:cs="Arial" w:hint="eastAsia"/>
          <w:sz w:val="21"/>
          <w:szCs w:val="21"/>
        </w:rPr>
        <w:t>V</w:t>
      </w:r>
      <w:r w:rsidRPr="00E2629E">
        <w:rPr>
          <w:rFonts w:cs="Arial" w:hint="eastAsia"/>
          <w:sz w:val="21"/>
          <w:szCs w:val="21"/>
        </w:rPr>
        <w:t>：腔室体</w:t>
      </w:r>
      <w:r w:rsidRPr="00E2629E">
        <w:rPr>
          <w:rFonts w:cs="Arial" w:hint="eastAsia"/>
          <w:sz w:val="21"/>
          <w:szCs w:val="21"/>
        </w:rPr>
        <w:lastRenderedPageBreak/>
        <w:t>积；</w:t>
      </w:r>
      <w:r w:rsidRPr="00E2629E">
        <w:rPr>
          <w:rFonts w:cs="Arial" w:hint="eastAsia"/>
          <w:sz w:val="21"/>
          <w:szCs w:val="21"/>
        </w:rPr>
        <w:t>t</w:t>
      </w:r>
      <w:r w:rsidRPr="00E2629E">
        <w:rPr>
          <w:rFonts w:cs="Arial" w:hint="eastAsia"/>
          <w:sz w:val="21"/>
          <w:szCs w:val="21"/>
        </w:rPr>
        <w:t>：记录时间</w:t>
      </w:r>
    </w:p>
    <w:bookmarkEnd w:id="188"/>
    <w:bookmarkEnd w:id="189"/>
    <w:p w:rsidR="00E2629E" w:rsidRPr="00E2629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b/>
          <w:sz w:val="21"/>
          <w:szCs w:val="21"/>
        </w:rPr>
      </w:pPr>
      <w:r>
        <w:rPr>
          <w:rFonts w:cs="Arial"/>
          <w:sz w:val="21"/>
          <w:szCs w:val="21"/>
        </w:rPr>
        <w:t>测试结果填写在测试记录《</w:t>
      </w:r>
      <w:r>
        <w:rPr>
          <w:rFonts w:cs="Arial" w:hint="eastAsia"/>
          <w:sz w:val="21"/>
          <w:szCs w:val="21"/>
        </w:rPr>
        <w:t>真空泄漏率确认</w:t>
      </w:r>
      <w:r w:rsidRPr="006F58E6">
        <w:rPr>
          <w:rFonts w:cs="Arial"/>
          <w:sz w:val="21"/>
          <w:szCs w:val="21"/>
        </w:rPr>
        <w:t>》表内，如有偏差记录在</w:t>
      </w:r>
      <w:r w:rsidRPr="006F58E6">
        <w:rPr>
          <w:rFonts w:cs="Arial" w:hint="eastAsia"/>
          <w:sz w:val="21"/>
          <w:szCs w:val="21"/>
        </w:rPr>
        <w:t>偏差汇总一览表</w:t>
      </w:r>
      <w:r w:rsidRPr="006F58E6">
        <w:rPr>
          <w:rFonts w:cs="Arial"/>
          <w:sz w:val="21"/>
          <w:szCs w:val="21"/>
        </w:rPr>
        <w:t>中。</w:t>
      </w:r>
    </w:p>
    <w:p w:rsidR="00E2629E" w:rsidRPr="0025465E" w:rsidRDefault="00E2629E" w:rsidP="00E2629E">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hint="eastAsia"/>
          <w:sz w:val="21"/>
          <w:szCs w:val="21"/>
        </w:rPr>
        <w:t>可接受标准</w:t>
      </w:r>
    </w:p>
    <w:p w:rsidR="00E2629E" w:rsidRPr="00E2629E" w:rsidRDefault="00E2629E" w:rsidP="00E262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冻干机真空泄漏率</w:t>
      </w:r>
      <w:r w:rsidRPr="0025465E">
        <w:rPr>
          <w:rFonts w:cs="Arial"/>
          <w:sz w:val="21"/>
          <w:szCs w:val="21"/>
        </w:rPr>
        <w:t>≤</w:t>
      </w:r>
      <w:r>
        <w:rPr>
          <w:rFonts w:cs="Arial"/>
          <w:sz w:val="21"/>
          <w:szCs w:val="21"/>
        </w:rPr>
        <w:t>1</w:t>
      </w:r>
      <w:r w:rsidRPr="0025465E">
        <w:rPr>
          <w:rFonts w:cs="Arial"/>
          <w:sz w:val="21"/>
          <w:szCs w:val="21"/>
        </w:rPr>
        <w:t>×10</w:t>
      </w:r>
      <w:r w:rsidRPr="0025465E">
        <w:rPr>
          <w:rFonts w:cs="Arial"/>
          <w:sz w:val="21"/>
          <w:szCs w:val="21"/>
          <w:vertAlign w:val="superscript"/>
        </w:rPr>
        <w:t xml:space="preserve"> -</w:t>
      </w:r>
      <w:r w:rsidRPr="0025465E">
        <w:rPr>
          <w:rFonts w:cs="Arial" w:hint="eastAsia"/>
          <w:sz w:val="21"/>
          <w:szCs w:val="21"/>
          <w:vertAlign w:val="superscript"/>
        </w:rPr>
        <w:t>3</w:t>
      </w:r>
      <w:r w:rsidRPr="0025465E">
        <w:rPr>
          <w:rFonts w:cs="Arial"/>
          <w:sz w:val="21"/>
          <w:szCs w:val="21"/>
        </w:rPr>
        <w:t xml:space="preserve"> Pa•m</w:t>
      </w:r>
      <w:r w:rsidRPr="0025465E">
        <w:rPr>
          <w:rFonts w:cs="Arial"/>
          <w:sz w:val="21"/>
          <w:szCs w:val="21"/>
          <w:vertAlign w:val="superscript"/>
        </w:rPr>
        <w:t>3</w:t>
      </w:r>
      <w:r w:rsidRPr="0025465E">
        <w:rPr>
          <w:rFonts w:cs="Arial"/>
          <w:sz w:val="21"/>
          <w:szCs w:val="21"/>
        </w:rPr>
        <w:t>/sec</w:t>
      </w:r>
      <w:r w:rsidRPr="0025465E">
        <w:rPr>
          <w:rFonts w:cs="Arial" w:hint="eastAsia"/>
          <w:sz w:val="21"/>
          <w:szCs w:val="21"/>
        </w:rPr>
        <w:t>。</w:t>
      </w:r>
    </w:p>
    <w:p w:rsidR="003B4113" w:rsidRPr="00D66DD0" w:rsidRDefault="004F7DBC" w:rsidP="00D66DD0">
      <w:pPr>
        <w:pStyle w:val="a"/>
      </w:pPr>
      <w:r w:rsidRPr="00D66DD0">
        <w:rPr>
          <w:rFonts w:hint="eastAsia"/>
        </w:rPr>
        <w:t>过滤器完整性</w:t>
      </w:r>
      <w:r w:rsidR="006114A5" w:rsidRPr="00D66DD0">
        <w:rPr>
          <w:rFonts w:hint="eastAsia"/>
        </w:rPr>
        <w:t>测试</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9F3392" w:rsidRPr="009F3392" w:rsidRDefault="00023ECD" w:rsidP="009F3392">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hint="eastAsia"/>
          <w:sz w:val="21"/>
        </w:rPr>
        <w:t>确认安装在冻干机</w:t>
      </w:r>
      <w:r>
        <w:rPr>
          <w:rFonts w:hint="eastAsia"/>
          <w:sz w:val="21"/>
        </w:rPr>
        <w:t>1</w:t>
      </w:r>
      <w:r>
        <w:rPr>
          <w:sz w:val="21"/>
        </w:rPr>
        <w:t>0113115</w:t>
      </w:r>
      <w:r>
        <w:rPr>
          <w:rFonts w:hint="eastAsia"/>
          <w:sz w:val="21"/>
        </w:rPr>
        <w:t>上的过滤器完整性符合要求</w:t>
      </w:r>
      <w:r w:rsidR="009F3392">
        <w:rPr>
          <w:rFonts w:hint="eastAsia"/>
          <w:sz w:val="21"/>
        </w:rPr>
        <w:t>。</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023ECD" w:rsidRPr="0025465E"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需要进行完整性测试的过滤器：</w:t>
      </w:r>
    </w:p>
    <w:p w:rsidR="00023ECD" w:rsidRPr="0025465E" w:rsidRDefault="00023ECD" w:rsidP="00023ECD">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hint="eastAsia"/>
          <w:sz w:val="21"/>
          <w:szCs w:val="21"/>
        </w:rPr>
        <w:t>过滤器</w:t>
      </w:r>
      <w:r w:rsidRPr="0025465E">
        <w:rPr>
          <w:rFonts w:cs="Arial" w:hint="eastAsia"/>
          <w:sz w:val="21"/>
          <w:szCs w:val="21"/>
        </w:rPr>
        <w:t>1</w:t>
      </w:r>
      <w:r w:rsidRPr="0025465E">
        <w:rPr>
          <w:rFonts w:cs="Arial" w:hint="eastAsia"/>
          <w:sz w:val="21"/>
          <w:szCs w:val="21"/>
        </w:rPr>
        <w:t>（</w:t>
      </w:r>
      <w:r w:rsidRPr="0025465E">
        <w:rPr>
          <w:rFonts w:cs="Arial" w:hint="eastAsia"/>
          <w:sz w:val="21"/>
          <w:szCs w:val="21"/>
        </w:rPr>
        <w:t>WIT1</w:t>
      </w:r>
      <w:r w:rsidRPr="0025465E">
        <w:rPr>
          <w:rFonts w:cs="Arial" w:hint="eastAsia"/>
          <w:sz w:val="21"/>
          <w:szCs w:val="21"/>
        </w:rPr>
        <w:t>）：除菌过滤器的冗余过滤器（远离箱体侧），洁净压缩空气或氮气在冻干机上第一次除菌过滤的滤器，用于维持冻干机完整性。</w:t>
      </w:r>
    </w:p>
    <w:p w:rsidR="00023ECD" w:rsidRPr="0025465E" w:rsidRDefault="00023ECD" w:rsidP="00023ECD">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hint="eastAsia"/>
          <w:sz w:val="21"/>
          <w:szCs w:val="21"/>
        </w:rPr>
        <w:t>过滤器</w:t>
      </w:r>
      <w:r w:rsidRPr="0025465E">
        <w:rPr>
          <w:rFonts w:cs="Arial" w:hint="eastAsia"/>
          <w:sz w:val="21"/>
          <w:szCs w:val="21"/>
        </w:rPr>
        <w:t>2</w:t>
      </w:r>
      <w:r w:rsidRPr="0025465E">
        <w:rPr>
          <w:rFonts w:cs="Arial" w:hint="eastAsia"/>
          <w:sz w:val="21"/>
          <w:szCs w:val="21"/>
        </w:rPr>
        <w:t>（</w:t>
      </w:r>
      <w:r w:rsidRPr="0025465E">
        <w:rPr>
          <w:rFonts w:cs="Arial" w:hint="eastAsia"/>
          <w:sz w:val="21"/>
          <w:szCs w:val="21"/>
        </w:rPr>
        <w:t>WIT2</w:t>
      </w:r>
      <w:r w:rsidRPr="0025465E">
        <w:rPr>
          <w:rFonts w:cs="Arial" w:hint="eastAsia"/>
          <w:sz w:val="21"/>
          <w:szCs w:val="21"/>
        </w:rPr>
        <w:t>）：除菌过滤器的主过滤器（近箱体侧），洁净压缩空气或氮气在冻干机上第二次除菌过滤的滤器，用于维持冻干机完整性。</w:t>
      </w:r>
    </w:p>
    <w:p w:rsidR="00023ECD" w:rsidRPr="0025465E" w:rsidRDefault="00023ECD" w:rsidP="00023ECD">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hint="eastAsia"/>
          <w:sz w:val="21"/>
          <w:szCs w:val="21"/>
        </w:rPr>
        <w:t>过滤器</w:t>
      </w:r>
      <w:r w:rsidRPr="0025465E">
        <w:rPr>
          <w:rFonts w:cs="Arial" w:hint="eastAsia"/>
          <w:sz w:val="21"/>
          <w:szCs w:val="21"/>
        </w:rPr>
        <w:t>3</w:t>
      </w:r>
      <w:r w:rsidRPr="0025465E">
        <w:rPr>
          <w:rFonts w:cs="Arial" w:hint="eastAsia"/>
          <w:sz w:val="21"/>
          <w:szCs w:val="21"/>
        </w:rPr>
        <w:t>（</w:t>
      </w:r>
      <w:r w:rsidRPr="0025465E">
        <w:rPr>
          <w:rFonts w:cs="Arial" w:hint="eastAsia"/>
          <w:sz w:val="21"/>
          <w:szCs w:val="21"/>
        </w:rPr>
        <w:t>WIT3</w:t>
      </w:r>
      <w:r w:rsidRPr="0025465E">
        <w:rPr>
          <w:rFonts w:cs="Arial" w:hint="eastAsia"/>
          <w:sz w:val="21"/>
          <w:szCs w:val="21"/>
        </w:rPr>
        <w:t>）：辅助过滤器的预过滤器，进行冻干机自动完整性测试时需要使用洁净压缩空气，洁净压缩空气需通过预过滤器进行除菌过滤。</w:t>
      </w:r>
    </w:p>
    <w:p w:rsidR="00023ECD" w:rsidRPr="0025465E" w:rsidRDefault="00023ECD" w:rsidP="00023ECD">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hint="eastAsia"/>
          <w:sz w:val="21"/>
          <w:szCs w:val="21"/>
        </w:rPr>
        <w:t>过滤器</w:t>
      </w:r>
      <w:r w:rsidRPr="0025465E">
        <w:rPr>
          <w:rFonts w:cs="Arial" w:hint="eastAsia"/>
          <w:sz w:val="21"/>
          <w:szCs w:val="21"/>
        </w:rPr>
        <w:t>4</w:t>
      </w:r>
      <w:r w:rsidRPr="0025465E">
        <w:rPr>
          <w:rFonts w:cs="Arial" w:hint="eastAsia"/>
          <w:sz w:val="21"/>
          <w:szCs w:val="21"/>
        </w:rPr>
        <w:t>（</w:t>
      </w:r>
      <w:r w:rsidRPr="0025465E">
        <w:rPr>
          <w:rFonts w:cs="Arial" w:hint="eastAsia"/>
          <w:sz w:val="21"/>
          <w:szCs w:val="21"/>
        </w:rPr>
        <w:t>WIT4</w:t>
      </w:r>
      <w:r w:rsidRPr="0025465E">
        <w:rPr>
          <w:rFonts w:cs="Arial" w:hint="eastAsia"/>
          <w:sz w:val="21"/>
          <w:szCs w:val="21"/>
        </w:rPr>
        <w:t>）</w:t>
      </w:r>
      <w:r w:rsidRPr="0025465E">
        <w:rPr>
          <w:rFonts w:cs="Arial" w:hint="eastAsia"/>
          <w:sz w:val="21"/>
          <w:szCs w:val="21"/>
        </w:rPr>
        <w:t xml:space="preserve">: </w:t>
      </w:r>
      <w:r w:rsidRPr="0025465E">
        <w:rPr>
          <w:rFonts w:cs="Arial" w:hint="eastAsia"/>
          <w:sz w:val="21"/>
          <w:szCs w:val="21"/>
        </w:rPr>
        <w:t>辅助过滤器的集水罐呼吸器，用于集水罐与外界环境进行压力平衡的疏水性过滤器系统。</w:t>
      </w:r>
    </w:p>
    <w:p w:rsid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按照</w:t>
      </w:r>
      <w:r w:rsidRPr="0025465E">
        <w:rPr>
          <w:rFonts w:cs="Arial" w:hint="eastAsia"/>
          <w:sz w:val="21"/>
          <w:szCs w:val="21"/>
        </w:rPr>
        <w:t>《</w:t>
      </w:r>
      <w:r w:rsidRPr="00BB30F1">
        <w:rPr>
          <w:rFonts w:cs="Arial" w:hint="eastAsia"/>
          <w:sz w:val="21"/>
          <w:szCs w:val="21"/>
        </w:rPr>
        <w:t>EQMS.PR7.5.10-FP-S377-02</w:t>
      </w:r>
      <w:r w:rsidRPr="00BB30F1">
        <w:rPr>
          <w:rFonts w:cs="Arial" w:hint="eastAsia"/>
          <w:sz w:val="21"/>
          <w:szCs w:val="21"/>
        </w:rPr>
        <w:t>分包装室</w:t>
      </w:r>
      <w:r w:rsidRPr="00BB30F1">
        <w:rPr>
          <w:rFonts w:cs="Arial" w:hint="eastAsia"/>
          <w:sz w:val="21"/>
          <w:szCs w:val="21"/>
        </w:rPr>
        <w:t>219</w:t>
      </w:r>
      <w:r w:rsidRPr="00BB30F1">
        <w:rPr>
          <w:rFonts w:cs="Arial" w:hint="eastAsia"/>
          <w:sz w:val="21"/>
          <w:szCs w:val="21"/>
        </w:rPr>
        <w:t>车间</w:t>
      </w:r>
      <w:r w:rsidRPr="00BB30F1">
        <w:rPr>
          <w:rFonts w:cs="Arial" w:hint="eastAsia"/>
          <w:sz w:val="21"/>
          <w:szCs w:val="21"/>
        </w:rPr>
        <w:t>LYOTK30</w:t>
      </w:r>
      <w:r w:rsidRPr="00BB30F1">
        <w:rPr>
          <w:rFonts w:cs="Arial" w:hint="eastAsia"/>
          <w:sz w:val="21"/>
          <w:szCs w:val="21"/>
        </w:rPr>
        <w:t>型冻干机</w:t>
      </w:r>
      <w:r w:rsidRPr="00BB30F1">
        <w:rPr>
          <w:rFonts w:cs="Arial" w:hint="eastAsia"/>
          <w:sz w:val="21"/>
          <w:szCs w:val="21"/>
        </w:rPr>
        <w:t>WIT</w:t>
      </w:r>
      <w:r w:rsidRPr="00BB30F1">
        <w:rPr>
          <w:rFonts w:cs="Arial" w:hint="eastAsia"/>
          <w:sz w:val="21"/>
          <w:szCs w:val="21"/>
        </w:rPr>
        <w:t>控制操作程序</w:t>
      </w:r>
      <w:r w:rsidRPr="0025465E">
        <w:rPr>
          <w:rFonts w:cs="Arial" w:hint="eastAsia"/>
          <w:sz w:val="21"/>
          <w:szCs w:val="21"/>
        </w:rPr>
        <w:t>》</w:t>
      </w:r>
      <w:r>
        <w:rPr>
          <w:rFonts w:cs="Arial" w:hint="eastAsia"/>
          <w:sz w:val="21"/>
          <w:szCs w:val="21"/>
        </w:rPr>
        <w:t>中的“</w:t>
      </w:r>
      <w:r>
        <w:rPr>
          <w:rFonts w:cs="Arial" w:hint="eastAsia"/>
          <w:sz w:val="21"/>
          <w:szCs w:val="21"/>
        </w:rPr>
        <w:t>8</w:t>
      </w:r>
      <w:r>
        <w:rPr>
          <w:rFonts w:cs="Arial"/>
          <w:sz w:val="21"/>
          <w:szCs w:val="21"/>
        </w:rPr>
        <w:t>.7</w:t>
      </w:r>
      <w:r>
        <w:t xml:space="preserve"> </w:t>
      </w:r>
      <w:r w:rsidRPr="00BB30F1">
        <w:rPr>
          <w:rFonts w:cs="Arial" w:hint="eastAsia"/>
          <w:sz w:val="21"/>
          <w:szCs w:val="21"/>
        </w:rPr>
        <w:t>冻干机手动在线</w:t>
      </w:r>
      <w:r w:rsidRPr="00BB30F1">
        <w:rPr>
          <w:rFonts w:cs="Arial" w:hint="eastAsia"/>
          <w:sz w:val="21"/>
          <w:szCs w:val="21"/>
        </w:rPr>
        <w:t>WIT</w:t>
      </w:r>
      <w:r>
        <w:rPr>
          <w:rFonts w:cs="Arial" w:hint="eastAsia"/>
          <w:sz w:val="21"/>
          <w:szCs w:val="21"/>
        </w:rPr>
        <w:t>”描述的方法进行测试。</w:t>
      </w:r>
    </w:p>
    <w:p w:rsidR="00023ECD" w:rsidRPr="00BB30F1"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BB30F1">
        <w:rPr>
          <w:rFonts w:cs="Arial"/>
          <w:sz w:val="21"/>
          <w:szCs w:val="21"/>
        </w:rPr>
        <w:t>当前有</w:t>
      </w:r>
      <w:r w:rsidRPr="00BB30F1">
        <w:rPr>
          <w:rFonts w:cs="Arial" w:hint="eastAsia"/>
          <w:sz w:val="21"/>
          <w:szCs w:val="21"/>
        </w:rPr>
        <w:t>2</w:t>
      </w:r>
      <w:r w:rsidRPr="00BB30F1">
        <w:rPr>
          <w:rFonts w:cs="Arial"/>
          <w:sz w:val="21"/>
          <w:szCs w:val="21"/>
        </w:rPr>
        <w:t>个过滤器的合格供应商</w:t>
      </w:r>
      <w:r w:rsidRPr="00BB30F1">
        <w:rPr>
          <w:rFonts w:hint="eastAsia"/>
          <w:sz w:val="21"/>
          <w:szCs w:val="21"/>
        </w:rPr>
        <w:t>（</w:t>
      </w:r>
      <w:r w:rsidRPr="00BB30F1">
        <w:rPr>
          <w:rFonts w:hint="eastAsia"/>
          <w:sz w:val="21"/>
          <w:szCs w:val="21"/>
        </w:rPr>
        <w:t>P</w:t>
      </w:r>
      <w:r w:rsidRPr="00BB30F1">
        <w:rPr>
          <w:sz w:val="21"/>
          <w:szCs w:val="21"/>
        </w:rPr>
        <w:t>ALL</w:t>
      </w:r>
      <w:r w:rsidRPr="00BB30F1">
        <w:rPr>
          <w:rFonts w:hint="eastAsia"/>
          <w:sz w:val="21"/>
          <w:szCs w:val="21"/>
        </w:rPr>
        <w:t>），</w:t>
      </w:r>
      <w:r w:rsidRPr="00BB30F1">
        <w:rPr>
          <w:rFonts w:cs="Arial" w:hint="eastAsia"/>
          <w:sz w:val="21"/>
          <w:szCs w:val="21"/>
        </w:rPr>
        <w:t>（零界）。</w:t>
      </w:r>
      <w:r w:rsidRPr="00BB30F1">
        <w:rPr>
          <w:rFonts w:cs="Arial" w:hint="eastAsia"/>
          <w:sz w:val="21"/>
          <w:szCs w:val="21"/>
        </w:rPr>
        <w:t>WIT</w:t>
      </w:r>
      <w:r w:rsidRPr="00BB30F1">
        <w:rPr>
          <w:rFonts w:cs="Arial" w:hint="eastAsia"/>
          <w:sz w:val="21"/>
          <w:szCs w:val="21"/>
        </w:rPr>
        <w:t>设置参数如下：</w:t>
      </w:r>
      <w:r w:rsidRPr="00BB30F1">
        <w:rPr>
          <w:rFonts w:cs="Arial"/>
          <w:sz w:val="21"/>
          <w:szCs w:val="21"/>
        </w:rPr>
        <w:br/>
      </w:r>
      <w:r w:rsidRPr="00BB30F1">
        <w:rPr>
          <w:rFonts w:hint="eastAsia"/>
          <w:sz w:val="21"/>
          <w:szCs w:val="21"/>
        </w:rPr>
        <w:t>（</w:t>
      </w:r>
      <w:r w:rsidRPr="00BB30F1">
        <w:rPr>
          <w:rFonts w:hint="eastAsia"/>
          <w:sz w:val="21"/>
          <w:szCs w:val="21"/>
        </w:rPr>
        <w:t>P</w:t>
      </w:r>
      <w:r w:rsidRPr="00BB30F1">
        <w:rPr>
          <w:sz w:val="21"/>
          <w:szCs w:val="21"/>
        </w:rPr>
        <w:t>ALL</w:t>
      </w:r>
      <w:r w:rsidRPr="00BB30F1">
        <w:rPr>
          <w:rFonts w:hint="eastAsia"/>
          <w:sz w:val="21"/>
          <w:szCs w:val="21"/>
        </w:rPr>
        <w:t>）</w:t>
      </w:r>
      <w:r w:rsidRPr="00BB30F1">
        <w:rPr>
          <w:rFonts w:cs="Arial" w:hint="eastAsia"/>
          <w:sz w:val="21"/>
          <w:szCs w:val="21"/>
        </w:rPr>
        <w:t>过滤器</w:t>
      </w:r>
      <w:r w:rsidRPr="00BB30F1">
        <w:rPr>
          <w:rFonts w:cs="Arial" w:hint="eastAsia"/>
          <w:sz w:val="21"/>
          <w:szCs w:val="21"/>
        </w:rPr>
        <w:t>1</w:t>
      </w:r>
      <w:r w:rsidRPr="00BB30F1">
        <w:rPr>
          <w:rFonts w:cs="Arial" w:hint="eastAsia"/>
          <w:sz w:val="21"/>
          <w:szCs w:val="21"/>
        </w:rPr>
        <w:t>（</w:t>
      </w:r>
      <w:r w:rsidRPr="00BB30F1">
        <w:rPr>
          <w:rFonts w:cs="Arial" w:hint="eastAsia"/>
          <w:sz w:val="21"/>
          <w:szCs w:val="21"/>
        </w:rPr>
        <w:t>WIT1</w:t>
      </w:r>
      <w:r w:rsidRPr="00BB30F1">
        <w:rPr>
          <w:rFonts w:cs="Arial" w:hint="eastAsia"/>
          <w:sz w:val="21"/>
          <w:szCs w:val="21"/>
        </w:rPr>
        <w:t>），过滤器</w:t>
      </w:r>
      <w:r w:rsidRPr="00BB30F1">
        <w:rPr>
          <w:rFonts w:cs="Arial" w:hint="eastAsia"/>
          <w:sz w:val="21"/>
          <w:szCs w:val="21"/>
        </w:rPr>
        <w:t>2</w:t>
      </w:r>
      <w:r w:rsidRPr="00BB30F1">
        <w:rPr>
          <w:rFonts w:cs="Arial" w:hint="eastAsia"/>
          <w:sz w:val="21"/>
          <w:szCs w:val="21"/>
        </w:rPr>
        <w:t>（</w:t>
      </w:r>
      <w:r w:rsidRPr="00BB30F1">
        <w:rPr>
          <w:rFonts w:cs="Arial" w:hint="eastAsia"/>
          <w:sz w:val="21"/>
          <w:szCs w:val="21"/>
        </w:rPr>
        <w:t>WIT2</w:t>
      </w:r>
      <w:r w:rsidRPr="00BB30F1">
        <w:rPr>
          <w:rFonts w:cs="Arial" w:hint="eastAsia"/>
          <w:sz w:val="21"/>
          <w:szCs w:val="21"/>
        </w:rPr>
        <w:t>）的</w:t>
      </w:r>
      <w:r w:rsidRPr="00BB30F1">
        <w:rPr>
          <w:rFonts w:cs="Arial" w:hint="eastAsia"/>
          <w:sz w:val="21"/>
          <w:szCs w:val="21"/>
        </w:rPr>
        <w:t>WIT</w:t>
      </w:r>
      <w:r w:rsidRPr="00BB30F1">
        <w:rPr>
          <w:rFonts w:cs="Arial" w:hint="eastAsia"/>
          <w:sz w:val="21"/>
          <w:szCs w:val="21"/>
        </w:rPr>
        <w:t>参数：检测时间</w:t>
      </w:r>
      <w:r w:rsidRPr="00BB30F1">
        <w:rPr>
          <w:rFonts w:cs="Arial" w:hint="eastAsia"/>
          <w:sz w:val="21"/>
          <w:szCs w:val="21"/>
        </w:rPr>
        <w:t>900s</w:t>
      </w:r>
      <w:r w:rsidRPr="00BB30F1">
        <w:rPr>
          <w:rFonts w:cs="Arial" w:hint="eastAsia"/>
          <w:sz w:val="21"/>
          <w:szCs w:val="21"/>
        </w:rPr>
        <w:t>，检测压力</w:t>
      </w:r>
      <w:r w:rsidRPr="00BB30F1">
        <w:rPr>
          <w:rFonts w:cs="Arial" w:hint="eastAsia"/>
          <w:sz w:val="21"/>
          <w:szCs w:val="21"/>
        </w:rPr>
        <w:t>2500mbar</w:t>
      </w:r>
      <w:r w:rsidRPr="00BB30F1">
        <w:rPr>
          <w:rFonts w:cs="Arial" w:hint="eastAsia"/>
          <w:sz w:val="21"/>
          <w:szCs w:val="21"/>
        </w:rPr>
        <w:t>，流量≤</w:t>
      </w:r>
      <w:r w:rsidRPr="00BB30F1">
        <w:rPr>
          <w:rFonts w:cs="Arial" w:hint="eastAsia"/>
          <w:sz w:val="21"/>
          <w:szCs w:val="21"/>
        </w:rPr>
        <w:t>0.33ml/min</w:t>
      </w:r>
      <w:r w:rsidRPr="00BB30F1">
        <w:rPr>
          <w:rFonts w:cs="Arial" w:hint="eastAsia"/>
          <w:sz w:val="21"/>
          <w:szCs w:val="21"/>
        </w:rPr>
        <w:t>。（零界）过滤器</w:t>
      </w:r>
      <w:r w:rsidRPr="00BB30F1">
        <w:rPr>
          <w:rFonts w:cs="Arial" w:hint="eastAsia"/>
          <w:sz w:val="21"/>
          <w:szCs w:val="21"/>
        </w:rPr>
        <w:t>1</w:t>
      </w:r>
      <w:r w:rsidRPr="00BB30F1">
        <w:rPr>
          <w:rFonts w:cs="Arial" w:hint="eastAsia"/>
          <w:sz w:val="21"/>
          <w:szCs w:val="21"/>
        </w:rPr>
        <w:t>（</w:t>
      </w:r>
      <w:r w:rsidRPr="00BB30F1">
        <w:rPr>
          <w:rFonts w:cs="Arial" w:hint="eastAsia"/>
          <w:sz w:val="21"/>
          <w:szCs w:val="21"/>
        </w:rPr>
        <w:t>WIT1</w:t>
      </w:r>
      <w:r w:rsidRPr="00BB30F1">
        <w:rPr>
          <w:rFonts w:cs="Arial" w:hint="eastAsia"/>
          <w:sz w:val="21"/>
          <w:szCs w:val="21"/>
        </w:rPr>
        <w:t>），过滤器</w:t>
      </w:r>
      <w:r w:rsidRPr="00BB30F1">
        <w:rPr>
          <w:rFonts w:cs="Arial" w:hint="eastAsia"/>
          <w:sz w:val="21"/>
          <w:szCs w:val="21"/>
        </w:rPr>
        <w:t>2</w:t>
      </w:r>
      <w:r w:rsidRPr="00BB30F1">
        <w:rPr>
          <w:rFonts w:cs="Arial" w:hint="eastAsia"/>
          <w:sz w:val="21"/>
          <w:szCs w:val="21"/>
        </w:rPr>
        <w:t>（</w:t>
      </w:r>
      <w:r w:rsidRPr="00BB30F1">
        <w:rPr>
          <w:rFonts w:cs="Arial" w:hint="eastAsia"/>
          <w:sz w:val="21"/>
          <w:szCs w:val="21"/>
        </w:rPr>
        <w:t>WIT2</w:t>
      </w:r>
      <w:r w:rsidRPr="00BB30F1">
        <w:rPr>
          <w:rFonts w:cs="Arial" w:hint="eastAsia"/>
          <w:sz w:val="21"/>
          <w:szCs w:val="21"/>
        </w:rPr>
        <w:t>）的</w:t>
      </w:r>
      <w:r w:rsidRPr="00BB30F1">
        <w:rPr>
          <w:rFonts w:cs="Arial" w:hint="eastAsia"/>
          <w:sz w:val="21"/>
          <w:szCs w:val="21"/>
        </w:rPr>
        <w:t>WIT</w:t>
      </w:r>
      <w:r w:rsidRPr="00BB30F1">
        <w:rPr>
          <w:rFonts w:cs="Arial" w:hint="eastAsia"/>
          <w:sz w:val="21"/>
          <w:szCs w:val="21"/>
        </w:rPr>
        <w:t>参数：检测时间</w:t>
      </w:r>
      <w:r w:rsidRPr="00BB30F1">
        <w:rPr>
          <w:rFonts w:cs="Arial" w:hint="eastAsia"/>
          <w:sz w:val="21"/>
          <w:szCs w:val="21"/>
        </w:rPr>
        <w:t>900s</w:t>
      </w:r>
      <w:r w:rsidRPr="00BB30F1">
        <w:rPr>
          <w:rFonts w:cs="Arial" w:hint="eastAsia"/>
          <w:sz w:val="21"/>
          <w:szCs w:val="21"/>
        </w:rPr>
        <w:t>，检测压力</w:t>
      </w:r>
      <w:r w:rsidRPr="00BB30F1">
        <w:rPr>
          <w:rFonts w:cs="Arial" w:hint="eastAsia"/>
          <w:sz w:val="21"/>
          <w:szCs w:val="21"/>
        </w:rPr>
        <w:t>2600mbar</w:t>
      </w:r>
      <w:r w:rsidRPr="00BB30F1">
        <w:rPr>
          <w:rFonts w:cs="Arial" w:hint="eastAsia"/>
          <w:sz w:val="21"/>
          <w:szCs w:val="21"/>
        </w:rPr>
        <w:t>，流量≤</w:t>
      </w:r>
      <w:r w:rsidRPr="00BB30F1">
        <w:rPr>
          <w:rFonts w:cs="Arial" w:hint="eastAsia"/>
          <w:sz w:val="21"/>
          <w:szCs w:val="21"/>
        </w:rPr>
        <w:t>0.76ml/min</w:t>
      </w:r>
      <w:r w:rsidRPr="00BB30F1">
        <w:rPr>
          <w:rFonts w:cs="Arial" w:hint="eastAsia"/>
          <w:sz w:val="21"/>
          <w:szCs w:val="21"/>
        </w:rPr>
        <w:t>。</w:t>
      </w:r>
      <w:r w:rsidRPr="00BB30F1">
        <w:rPr>
          <w:rFonts w:cs="Arial"/>
          <w:sz w:val="21"/>
          <w:szCs w:val="21"/>
        </w:rPr>
        <w:br/>
      </w:r>
      <w:r w:rsidRPr="00BB30F1">
        <w:rPr>
          <w:rFonts w:hint="eastAsia"/>
          <w:sz w:val="21"/>
          <w:szCs w:val="21"/>
        </w:rPr>
        <w:t>（</w:t>
      </w:r>
      <w:r w:rsidRPr="00BB30F1">
        <w:rPr>
          <w:rFonts w:hint="eastAsia"/>
          <w:sz w:val="21"/>
          <w:szCs w:val="21"/>
        </w:rPr>
        <w:t>P</w:t>
      </w:r>
      <w:r w:rsidRPr="00BB30F1">
        <w:rPr>
          <w:sz w:val="21"/>
          <w:szCs w:val="21"/>
        </w:rPr>
        <w:t>ALL</w:t>
      </w:r>
      <w:r w:rsidRPr="00BB30F1">
        <w:rPr>
          <w:rFonts w:hint="eastAsia"/>
          <w:sz w:val="21"/>
          <w:szCs w:val="21"/>
        </w:rPr>
        <w:t>）</w:t>
      </w:r>
      <w:r w:rsidRPr="00BB30F1">
        <w:rPr>
          <w:rFonts w:cs="Arial" w:hint="eastAsia"/>
          <w:sz w:val="21"/>
          <w:szCs w:val="21"/>
        </w:rPr>
        <w:t>过滤器</w:t>
      </w:r>
      <w:r w:rsidRPr="00BB30F1">
        <w:rPr>
          <w:rFonts w:cs="Arial"/>
          <w:sz w:val="21"/>
          <w:szCs w:val="21"/>
        </w:rPr>
        <w:t>3</w:t>
      </w:r>
      <w:r w:rsidRPr="00BB30F1">
        <w:rPr>
          <w:rFonts w:cs="Arial" w:hint="eastAsia"/>
          <w:sz w:val="21"/>
          <w:szCs w:val="21"/>
        </w:rPr>
        <w:t>（</w:t>
      </w:r>
      <w:r w:rsidRPr="00BB30F1">
        <w:rPr>
          <w:rFonts w:cs="Arial" w:hint="eastAsia"/>
          <w:sz w:val="21"/>
          <w:szCs w:val="21"/>
        </w:rPr>
        <w:t>WIT</w:t>
      </w:r>
      <w:r w:rsidRPr="00BB30F1">
        <w:rPr>
          <w:rFonts w:cs="Arial"/>
          <w:sz w:val="21"/>
          <w:szCs w:val="21"/>
        </w:rPr>
        <w:t>3</w:t>
      </w:r>
      <w:r w:rsidRPr="00BB30F1">
        <w:rPr>
          <w:rFonts w:cs="Arial" w:hint="eastAsia"/>
          <w:sz w:val="21"/>
          <w:szCs w:val="21"/>
        </w:rPr>
        <w:t>），过滤器</w:t>
      </w:r>
      <w:r w:rsidRPr="00BB30F1">
        <w:rPr>
          <w:rFonts w:cs="Arial"/>
          <w:sz w:val="21"/>
          <w:szCs w:val="21"/>
        </w:rPr>
        <w:t>4</w:t>
      </w:r>
      <w:r w:rsidRPr="00BB30F1">
        <w:rPr>
          <w:rFonts w:cs="Arial" w:hint="eastAsia"/>
          <w:sz w:val="21"/>
          <w:szCs w:val="21"/>
        </w:rPr>
        <w:t>（</w:t>
      </w:r>
      <w:r w:rsidRPr="00BB30F1">
        <w:rPr>
          <w:rFonts w:cs="Arial" w:hint="eastAsia"/>
          <w:sz w:val="21"/>
          <w:szCs w:val="21"/>
        </w:rPr>
        <w:t>WIT</w:t>
      </w:r>
      <w:r w:rsidRPr="00BB30F1">
        <w:rPr>
          <w:rFonts w:cs="Arial"/>
          <w:sz w:val="21"/>
          <w:szCs w:val="21"/>
        </w:rPr>
        <w:t>4</w:t>
      </w:r>
      <w:r w:rsidRPr="00BB30F1">
        <w:rPr>
          <w:rFonts w:cs="Arial" w:hint="eastAsia"/>
          <w:sz w:val="21"/>
          <w:szCs w:val="21"/>
        </w:rPr>
        <w:t>）的</w:t>
      </w:r>
      <w:r w:rsidRPr="00BB30F1">
        <w:rPr>
          <w:rFonts w:cs="Arial" w:hint="eastAsia"/>
          <w:sz w:val="21"/>
          <w:szCs w:val="21"/>
        </w:rPr>
        <w:t>WIT</w:t>
      </w:r>
      <w:r w:rsidRPr="00BB30F1">
        <w:rPr>
          <w:rFonts w:cs="Arial" w:hint="eastAsia"/>
          <w:sz w:val="21"/>
          <w:szCs w:val="21"/>
        </w:rPr>
        <w:t>参数：（</w:t>
      </w:r>
      <w:r w:rsidRPr="00BB30F1">
        <w:rPr>
          <w:rFonts w:hint="eastAsia"/>
          <w:sz w:val="21"/>
          <w:szCs w:val="21"/>
        </w:rPr>
        <w:t>PALL</w:t>
      </w:r>
      <w:r w:rsidRPr="00BB30F1">
        <w:rPr>
          <w:rFonts w:cs="Arial" w:hint="eastAsia"/>
          <w:sz w:val="21"/>
          <w:szCs w:val="21"/>
        </w:rPr>
        <w:t>）</w:t>
      </w:r>
      <w:r w:rsidRPr="00BB30F1">
        <w:rPr>
          <w:rFonts w:hint="eastAsia"/>
          <w:sz w:val="21"/>
          <w:szCs w:val="21"/>
        </w:rPr>
        <w:t>检测时间</w:t>
      </w:r>
      <w:r w:rsidRPr="00BB30F1">
        <w:rPr>
          <w:rFonts w:hint="eastAsia"/>
          <w:sz w:val="21"/>
          <w:szCs w:val="21"/>
        </w:rPr>
        <w:t>900s</w:t>
      </w:r>
      <w:r w:rsidRPr="00BB30F1">
        <w:rPr>
          <w:rFonts w:hint="eastAsia"/>
          <w:sz w:val="21"/>
          <w:szCs w:val="21"/>
        </w:rPr>
        <w:t>，检测压力</w:t>
      </w:r>
      <w:r w:rsidRPr="00BB30F1">
        <w:rPr>
          <w:rFonts w:hint="eastAsia"/>
          <w:sz w:val="21"/>
          <w:szCs w:val="21"/>
        </w:rPr>
        <w:t>2500mbar</w:t>
      </w:r>
      <w:r w:rsidRPr="00BB30F1">
        <w:rPr>
          <w:rFonts w:hint="eastAsia"/>
          <w:sz w:val="21"/>
          <w:szCs w:val="21"/>
        </w:rPr>
        <w:t>，流量≤</w:t>
      </w:r>
      <w:r w:rsidRPr="00BB30F1">
        <w:rPr>
          <w:rFonts w:hint="eastAsia"/>
          <w:sz w:val="21"/>
          <w:szCs w:val="21"/>
        </w:rPr>
        <w:t>0.16ml/min</w:t>
      </w:r>
      <w:r w:rsidRPr="00BB30F1">
        <w:rPr>
          <w:rFonts w:hint="eastAsia"/>
          <w:sz w:val="21"/>
          <w:szCs w:val="21"/>
        </w:rPr>
        <w:t>；（零界）检测时间</w:t>
      </w:r>
      <w:r w:rsidRPr="00BB30F1">
        <w:rPr>
          <w:rFonts w:hint="eastAsia"/>
          <w:sz w:val="21"/>
          <w:szCs w:val="21"/>
        </w:rPr>
        <w:t>900s</w:t>
      </w:r>
      <w:r w:rsidRPr="00BB30F1">
        <w:rPr>
          <w:rFonts w:hint="eastAsia"/>
          <w:sz w:val="21"/>
          <w:szCs w:val="21"/>
        </w:rPr>
        <w:t>，检测压力</w:t>
      </w:r>
      <w:r w:rsidRPr="00BB30F1">
        <w:rPr>
          <w:rFonts w:hint="eastAsia"/>
          <w:sz w:val="21"/>
          <w:szCs w:val="21"/>
        </w:rPr>
        <w:t>2600mbar</w:t>
      </w:r>
      <w:r w:rsidRPr="00BB30F1">
        <w:rPr>
          <w:rFonts w:hint="eastAsia"/>
          <w:sz w:val="21"/>
          <w:szCs w:val="21"/>
        </w:rPr>
        <w:t>，流量≤</w:t>
      </w:r>
      <w:r w:rsidRPr="00BB30F1">
        <w:rPr>
          <w:rFonts w:hint="eastAsia"/>
          <w:sz w:val="21"/>
          <w:szCs w:val="21"/>
        </w:rPr>
        <w:t>0.38ml/min</w:t>
      </w:r>
      <w:r w:rsidRPr="00BB30F1">
        <w:rPr>
          <w:rFonts w:hint="eastAsia"/>
          <w:sz w:val="21"/>
          <w:szCs w:val="21"/>
        </w:rPr>
        <w:t>。</w:t>
      </w:r>
    </w:p>
    <w:p w:rsidR="009F3392"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如过滤器完整性在《</w:t>
      </w:r>
      <w:r w:rsidRPr="0025465E">
        <w:rPr>
          <w:rFonts w:cs="Arial" w:hint="eastAsia"/>
          <w:sz w:val="21"/>
          <w:szCs w:val="21"/>
        </w:rPr>
        <w:t>EQMS.PR7.5.10-FP-S377-0</w:t>
      </w:r>
      <w:r>
        <w:rPr>
          <w:rFonts w:cs="Arial"/>
          <w:sz w:val="21"/>
          <w:szCs w:val="21"/>
        </w:rPr>
        <w:t>2</w:t>
      </w:r>
      <w:r w:rsidRPr="0025465E">
        <w:rPr>
          <w:rFonts w:cs="Arial" w:hint="eastAsia"/>
          <w:sz w:val="21"/>
          <w:szCs w:val="21"/>
        </w:rPr>
        <w:t>分包装室</w:t>
      </w:r>
      <w:r w:rsidRPr="0025465E">
        <w:rPr>
          <w:rFonts w:cs="Arial" w:hint="eastAsia"/>
          <w:sz w:val="21"/>
          <w:szCs w:val="21"/>
        </w:rPr>
        <w:t>219</w:t>
      </w:r>
      <w:r w:rsidRPr="0025465E">
        <w:rPr>
          <w:rFonts w:cs="Arial" w:hint="eastAsia"/>
          <w:sz w:val="21"/>
          <w:szCs w:val="21"/>
        </w:rPr>
        <w:t>车间</w:t>
      </w:r>
      <w:r w:rsidRPr="0025465E">
        <w:rPr>
          <w:rFonts w:cs="Arial" w:hint="eastAsia"/>
          <w:sz w:val="21"/>
          <w:szCs w:val="21"/>
        </w:rPr>
        <w:t>LYOTK30</w:t>
      </w:r>
      <w:r w:rsidRPr="0025465E">
        <w:rPr>
          <w:rFonts w:cs="Arial" w:hint="eastAsia"/>
          <w:sz w:val="21"/>
          <w:szCs w:val="21"/>
        </w:rPr>
        <w:t>型冻干机</w:t>
      </w:r>
      <w:r w:rsidRPr="0025465E">
        <w:rPr>
          <w:rFonts w:cs="Arial" w:hint="eastAsia"/>
          <w:sz w:val="21"/>
          <w:szCs w:val="21"/>
        </w:rPr>
        <w:t>WIT</w:t>
      </w:r>
      <w:r w:rsidRPr="0025465E">
        <w:rPr>
          <w:rFonts w:cs="Arial" w:hint="eastAsia"/>
          <w:sz w:val="21"/>
          <w:szCs w:val="21"/>
        </w:rPr>
        <w:lastRenderedPageBreak/>
        <w:t>控制操作程序》规定的有效期内，则对过滤器完整性记录及效期进行确认，不需要进行重复测试</w:t>
      </w:r>
      <w:r>
        <w:rPr>
          <w:rFonts w:cs="Arial" w:hint="eastAsia"/>
          <w:sz w:val="21"/>
          <w:szCs w:val="21"/>
        </w:rPr>
        <w:t>（本次验证采用</w:t>
      </w:r>
      <w:r>
        <w:rPr>
          <w:rFonts w:cs="Arial" w:hint="eastAsia"/>
          <w:sz w:val="21"/>
          <w:szCs w:val="21"/>
        </w:rPr>
        <w:t>S</w:t>
      </w:r>
      <w:r>
        <w:rPr>
          <w:rFonts w:cs="Arial"/>
          <w:sz w:val="21"/>
          <w:szCs w:val="21"/>
        </w:rPr>
        <w:t>IP</w:t>
      </w:r>
      <w:r>
        <w:rPr>
          <w:rFonts w:cs="Arial"/>
          <w:sz w:val="21"/>
          <w:szCs w:val="21"/>
        </w:rPr>
        <w:t>前和</w:t>
      </w:r>
      <w:r>
        <w:rPr>
          <w:rFonts w:cs="Arial" w:hint="eastAsia"/>
          <w:sz w:val="21"/>
          <w:szCs w:val="21"/>
        </w:rPr>
        <w:t>S</w:t>
      </w:r>
      <w:r>
        <w:rPr>
          <w:rFonts w:cs="Arial"/>
          <w:sz w:val="21"/>
          <w:szCs w:val="21"/>
        </w:rPr>
        <w:t>IP</w:t>
      </w:r>
      <w:r>
        <w:rPr>
          <w:rFonts w:cs="Arial"/>
          <w:sz w:val="21"/>
          <w:szCs w:val="21"/>
        </w:rPr>
        <w:t>后每个过滤器分别进行过滤器完整性测试</w:t>
      </w:r>
      <w:r>
        <w:rPr>
          <w:rFonts w:cs="Arial" w:hint="eastAsia"/>
          <w:sz w:val="21"/>
          <w:szCs w:val="21"/>
        </w:rPr>
        <w:t>）</w:t>
      </w:r>
      <w:r w:rsidRPr="0025465E">
        <w:rPr>
          <w:rFonts w:cs="Arial" w:hint="eastAsia"/>
          <w:sz w:val="21"/>
          <w:szCs w:val="21"/>
        </w:rPr>
        <w:t>。</w:t>
      </w:r>
    </w:p>
    <w:p w:rsidR="003B4113" w:rsidRDefault="00867861">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Pr>
          <w:rFonts w:cs="Arial"/>
          <w:sz w:val="21"/>
          <w:szCs w:val="21"/>
        </w:rPr>
        <w:t>测试结果填写在测试记录《</w:t>
      </w:r>
      <w:r w:rsidR="00023ECD">
        <w:rPr>
          <w:rFonts w:cs="Arial" w:hint="eastAsia"/>
          <w:sz w:val="21"/>
          <w:szCs w:val="21"/>
        </w:rPr>
        <w:t>过滤器完整性测试</w:t>
      </w:r>
      <w:r>
        <w:rPr>
          <w:rFonts w:cs="Arial"/>
          <w:sz w:val="21"/>
          <w:szCs w:val="21"/>
        </w:rPr>
        <w:t>》表内，如有偏差记录在</w:t>
      </w:r>
      <w:r>
        <w:rPr>
          <w:rFonts w:cs="Arial" w:hint="eastAsia"/>
          <w:sz w:val="21"/>
          <w:szCs w:val="21"/>
        </w:rPr>
        <w:t>偏差汇总一览表</w:t>
      </w:r>
      <w:r>
        <w:rPr>
          <w:rFonts w:cs="Arial"/>
          <w:sz w:val="21"/>
          <w:szCs w:val="21"/>
        </w:rPr>
        <w:t>中。</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可接受标准</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除菌过滤器</w:t>
      </w:r>
      <w:r w:rsidRPr="00023ECD">
        <w:rPr>
          <w:rFonts w:hint="eastAsia"/>
          <w:sz w:val="21"/>
        </w:rPr>
        <w:t>WIT</w:t>
      </w:r>
      <w:r w:rsidRPr="00023ECD">
        <w:rPr>
          <w:rFonts w:hint="eastAsia"/>
          <w:sz w:val="21"/>
        </w:rPr>
        <w:t>（过滤器</w:t>
      </w:r>
      <w:r w:rsidRPr="00023ECD">
        <w:rPr>
          <w:rFonts w:hint="eastAsia"/>
          <w:sz w:val="21"/>
        </w:rPr>
        <w:t>1</w:t>
      </w:r>
      <w:r w:rsidRPr="00023ECD">
        <w:rPr>
          <w:rFonts w:hint="eastAsia"/>
          <w:sz w:val="21"/>
        </w:rPr>
        <w:t>、过滤器</w:t>
      </w:r>
      <w:r w:rsidRPr="00023ECD">
        <w:rPr>
          <w:rFonts w:hint="eastAsia"/>
          <w:sz w:val="21"/>
        </w:rPr>
        <w:t>2</w:t>
      </w:r>
      <w:r w:rsidRPr="00023ECD">
        <w:rPr>
          <w:rFonts w:hint="eastAsia"/>
          <w:sz w:val="21"/>
        </w:rPr>
        <w:t>）合格标准：</w:t>
      </w:r>
      <w:r w:rsidRPr="00023ECD">
        <w:rPr>
          <w:rFonts w:hint="eastAsia"/>
          <w:sz w:val="21"/>
        </w:rPr>
        <w:t>PALL</w:t>
      </w:r>
      <w:r w:rsidRPr="00023ECD">
        <w:rPr>
          <w:rFonts w:hint="eastAsia"/>
          <w:sz w:val="21"/>
        </w:rPr>
        <w:t>：流量≤</w:t>
      </w:r>
      <w:r w:rsidRPr="00023ECD">
        <w:rPr>
          <w:rFonts w:hint="eastAsia"/>
          <w:sz w:val="21"/>
        </w:rPr>
        <w:t>0.33ml/min</w:t>
      </w:r>
      <w:r w:rsidRPr="00023ECD">
        <w:rPr>
          <w:sz w:val="21"/>
        </w:rPr>
        <w:t>；</w:t>
      </w:r>
      <w:r w:rsidRPr="00023ECD">
        <w:rPr>
          <w:rFonts w:hint="eastAsia"/>
          <w:sz w:val="21"/>
        </w:rPr>
        <w:t>零界：流量≤</w:t>
      </w:r>
      <w:r w:rsidRPr="00023ECD">
        <w:rPr>
          <w:rFonts w:hint="eastAsia"/>
          <w:sz w:val="21"/>
        </w:rPr>
        <w:t>0.76ml/min</w:t>
      </w:r>
      <w:r w:rsidRPr="00023ECD">
        <w:rPr>
          <w:rFonts w:hint="eastAsia"/>
          <w:sz w:val="21"/>
        </w:rPr>
        <w:t>。</w:t>
      </w:r>
    </w:p>
    <w:p w:rsidR="00023ECD" w:rsidRPr="00023ECD" w:rsidRDefault="00023ECD" w:rsidP="00023ECD">
      <w:pPr>
        <w:numPr>
          <w:ilvl w:val="3"/>
          <w:numId w:val="5"/>
        </w:numPr>
        <w:tabs>
          <w:tab w:val="left" w:pos="1551"/>
          <w:tab w:val="left" w:pos="1701"/>
        </w:tabs>
        <w:autoSpaceDE/>
        <w:autoSpaceDN/>
        <w:adjustRightInd/>
        <w:spacing w:beforeLines="50" w:before="120" w:afterLines="50" w:after="120" w:line="360" w:lineRule="auto"/>
        <w:ind w:leftChars="200" w:left="763" w:hanging="283"/>
        <w:rPr>
          <w:sz w:val="21"/>
        </w:rPr>
      </w:pPr>
      <w:r w:rsidRPr="00023ECD">
        <w:rPr>
          <w:rFonts w:hint="eastAsia"/>
          <w:sz w:val="21"/>
        </w:rPr>
        <w:t>辅助过滤器</w:t>
      </w:r>
      <w:r w:rsidRPr="00023ECD">
        <w:rPr>
          <w:rFonts w:hint="eastAsia"/>
          <w:sz w:val="21"/>
        </w:rPr>
        <w:t>WIT</w:t>
      </w:r>
      <w:r w:rsidRPr="00023ECD">
        <w:rPr>
          <w:rFonts w:hint="eastAsia"/>
          <w:sz w:val="21"/>
        </w:rPr>
        <w:t>（过滤器</w:t>
      </w:r>
      <w:r w:rsidRPr="00023ECD">
        <w:rPr>
          <w:rFonts w:hint="eastAsia"/>
          <w:sz w:val="21"/>
        </w:rPr>
        <w:t>3</w:t>
      </w:r>
      <w:r w:rsidRPr="00023ECD">
        <w:rPr>
          <w:rFonts w:hint="eastAsia"/>
          <w:sz w:val="21"/>
        </w:rPr>
        <w:t>、过滤器</w:t>
      </w:r>
      <w:r w:rsidRPr="00023ECD">
        <w:rPr>
          <w:rFonts w:hint="eastAsia"/>
          <w:sz w:val="21"/>
        </w:rPr>
        <w:t>4</w:t>
      </w:r>
      <w:r w:rsidRPr="00023ECD">
        <w:rPr>
          <w:rFonts w:hint="eastAsia"/>
          <w:sz w:val="21"/>
        </w:rPr>
        <w:t>）合格标准：</w:t>
      </w:r>
      <w:r w:rsidRPr="00023ECD">
        <w:rPr>
          <w:rFonts w:hint="eastAsia"/>
          <w:sz w:val="21"/>
        </w:rPr>
        <w:t>PALL</w:t>
      </w:r>
      <w:r w:rsidRPr="00023ECD">
        <w:rPr>
          <w:rFonts w:hint="eastAsia"/>
          <w:sz w:val="21"/>
        </w:rPr>
        <w:t>：流量≤</w:t>
      </w:r>
      <w:r w:rsidRPr="00023ECD">
        <w:rPr>
          <w:rFonts w:hint="eastAsia"/>
          <w:sz w:val="21"/>
        </w:rPr>
        <w:t>0.16ml/min</w:t>
      </w:r>
      <w:r w:rsidRPr="00023ECD">
        <w:rPr>
          <w:rFonts w:hint="eastAsia"/>
          <w:sz w:val="21"/>
        </w:rPr>
        <w:t>；零界：流量≤</w:t>
      </w:r>
      <w:r w:rsidRPr="00023ECD">
        <w:rPr>
          <w:rFonts w:hint="eastAsia"/>
          <w:sz w:val="21"/>
        </w:rPr>
        <w:t>0.38ml/min</w:t>
      </w:r>
      <w:r w:rsidRPr="00023ECD">
        <w:rPr>
          <w:rFonts w:hint="eastAsia"/>
          <w:sz w:val="21"/>
        </w:rPr>
        <w:t>。</w:t>
      </w:r>
    </w:p>
    <w:p w:rsidR="003B4113" w:rsidRPr="00D66DD0" w:rsidRDefault="00E2629E" w:rsidP="00D66DD0">
      <w:pPr>
        <w:pStyle w:val="a"/>
      </w:pPr>
      <w:r w:rsidRPr="00D66DD0">
        <w:rPr>
          <w:rFonts w:hint="eastAsia"/>
        </w:rPr>
        <w:t>热电阻前校准确认</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E2629E" w:rsidRPr="009F3392" w:rsidRDefault="00E2629E" w:rsidP="009F3392">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0" w:name="OLE_LINK249"/>
      <w:bookmarkStart w:id="191" w:name="OLE_LINK250"/>
      <w:r>
        <w:rPr>
          <w:rFonts w:cs="Arial" w:hint="eastAsia"/>
          <w:sz w:val="21"/>
          <w:szCs w:val="21"/>
        </w:rPr>
        <w:t>确认使用前热电阻探头的准确性</w:t>
      </w:r>
      <w:r w:rsidRPr="009F3392">
        <w:rPr>
          <w:rFonts w:cs="Arial"/>
          <w:sz w:val="21"/>
          <w:szCs w:val="21"/>
        </w:rPr>
        <w:t>。</w:t>
      </w:r>
    </w:p>
    <w:bookmarkEnd w:id="190"/>
    <w:bookmarkEnd w:id="191"/>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E2629E" w:rsidRDefault="00E2629E" w:rsidP="00E2629E">
      <w:pPr>
        <w:tabs>
          <w:tab w:val="left" w:pos="1551"/>
          <w:tab w:val="left" w:pos="1701"/>
        </w:tabs>
        <w:autoSpaceDE/>
        <w:autoSpaceDN/>
        <w:adjustRightInd/>
        <w:spacing w:beforeLines="50" w:before="120" w:afterLines="50" w:after="120" w:line="360" w:lineRule="auto"/>
        <w:rPr>
          <w:rFonts w:cs="Arial"/>
          <w:sz w:val="21"/>
          <w:szCs w:val="21"/>
        </w:rPr>
      </w:pPr>
      <w:r>
        <w:rPr>
          <w:rFonts w:cs="Arial" w:hint="eastAsia"/>
          <w:sz w:val="21"/>
          <w:szCs w:val="21"/>
        </w:rPr>
        <w:t xml:space="preserve"> </w:t>
      </w:r>
      <w:r>
        <w:rPr>
          <w:rFonts w:cs="Arial"/>
          <w:sz w:val="21"/>
          <w:szCs w:val="21"/>
        </w:rPr>
        <w:t xml:space="preserve">  </w:t>
      </w:r>
      <w:bookmarkStart w:id="192" w:name="OLE_LINK69"/>
      <w:bookmarkStart w:id="193" w:name="OLE_LINK70"/>
      <w:r>
        <w:rPr>
          <w:rFonts w:cs="Arial"/>
          <w:sz w:val="21"/>
          <w:szCs w:val="21"/>
        </w:rPr>
        <w:t xml:space="preserve">  SIP</w:t>
      </w:r>
      <w:r>
        <w:rPr>
          <w:rFonts w:cs="Arial" w:hint="eastAsia"/>
          <w:sz w:val="21"/>
          <w:szCs w:val="21"/>
        </w:rPr>
        <w:t>测试前校准</w:t>
      </w:r>
      <w:bookmarkEnd w:id="192"/>
      <w:bookmarkEnd w:id="193"/>
    </w:p>
    <w:p w:rsidR="00444076" w:rsidRPr="00444076" w:rsidRDefault="00E2629E" w:rsidP="00444076">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配置</w:t>
      </w:r>
      <w:r w:rsidR="00444076">
        <w:rPr>
          <w:rFonts w:cs="Arial" w:hint="eastAsia"/>
          <w:sz w:val="21"/>
          <w:szCs w:val="21"/>
        </w:rPr>
        <w:t>温度验证仪和热电阻探头，使用</w:t>
      </w:r>
      <w:r w:rsidR="00444076" w:rsidRPr="00444076">
        <w:rPr>
          <w:rFonts w:cs="Arial"/>
          <w:sz w:val="21"/>
          <w:szCs w:val="21"/>
        </w:rPr>
        <w:t>以下参数对热电阻进行前校准：</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w:t>
      </w:r>
      <w:r w:rsidRPr="00995FA2">
        <w:rPr>
          <w:rFonts w:cs="Arial"/>
          <w:sz w:val="21"/>
          <w:szCs w:val="21"/>
        </w:rPr>
        <w:t>90</w:t>
      </w:r>
      <w:r w:rsidR="00995FA2" w:rsidRPr="00995FA2">
        <w:rPr>
          <w:rFonts w:cs="Arial"/>
          <w:sz w:val="21"/>
          <w:szCs w:val="21"/>
        </w:rPr>
        <w:t>.0</w:t>
      </w:r>
      <w:r w:rsidRPr="00995FA2">
        <w:rPr>
          <w:rFonts w:ascii="微软雅黑" w:eastAsia="微软雅黑" w:hAnsi="微软雅黑" w:cs="微软雅黑" w:hint="eastAsia"/>
          <w:sz w:val="21"/>
          <w:szCs w:val="21"/>
        </w:rPr>
        <w:t>℃</w:t>
      </w:r>
      <w:r w:rsidRPr="00444076">
        <w:rPr>
          <w:rFonts w:cs="Arial"/>
          <w:sz w:val="21"/>
          <w:szCs w:val="21"/>
        </w:rPr>
        <w:t>的低点校准；</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w:t>
      </w:r>
      <w:r w:rsidRPr="00995FA2">
        <w:rPr>
          <w:rFonts w:eastAsia="微软雅黑" w:cs="Arial"/>
          <w:sz w:val="21"/>
          <w:szCs w:val="21"/>
        </w:rPr>
        <w:t>140</w:t>
      </w:r>
      <w:r w:rsidR="00995FA2" w:rsidRPr="00995FA2">
        <w:rPr>
          <w:rFonts w:eastAsia="微软雅黑" w:cs="Arial"/>
          <w:sz w:val="21"/>
          <w:szCs w:val="21"/>
        </w:rPr>
        <w:t>.0</w:t>
      </w:r>
      <w:r w:rsidRPr="00995FA2">
        <w:rPr>
          <w:rFonts w:ascii="微软雅黑" w:eastAsia="微软雅黑" w:hAnsi="微软雅黑" w:cs="微软雅黑" w:hint="eastAsia"/>
          <w:sz w:val="21"/>
          <w:szCs w:val="21"/>
        </w:rPr>
        <w:t>℃</w:t>
      </w:r>
      <w:r w:rsidRPr="00444076">
        <w:rPr>
          <w:rFonts w:cs="Arial"/>
          <w:sz w:val="21"/>
          <w:szCs w:val="21"/>
        </w:rPr>
        <w:t>的高点校准；</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进行测试温度</w:t>
      </w:r>
      <w:r w:rsidRPr="00444076">
        <w:rPr>
          <w:rFonts w:cs="Arial"/>
          <w:sz w:val="21"/>
          <w:szCs w:val="21"/>
        </w:rPr>
        <w:t>121</w:t>
      </w:r>
      <w:r w:rsidR="00995FA2">
        <w:rPr>
          <w:rFonts w:cs="Arial"/>
          <w:sz w:val="21"/>
          <w:szCs w:val="21"/>
        </w:rPr>
        <w:t>.0</w:t>
      </w:r>
      <w:r w:rsidRPr="00995FA2">
        <w:rPr>
          <w:rFonts w:ascii="微软雅黑" w:eastAsia="微软雅黑" w:hAnsi="微软雅黑" w:cs="微软雅黑" w:hint="eastAsia"/>
          <w:sz w:val="21"/>
          <w:szCs w:val="21"/>
        </w:rPr>
        <w:t>℃</w:t>
      </w:r>
      <w:r w:rsidRPr="00444076">
        <w:rPr>
          <w:rFonts w:cs="Arial"/>
          <w:sz w:val="21"/>
          <w:szCs w:val="21"/>
        </w:rPr>
        <w:t>的校准；</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热电阻稳定基准：三分钟</w:t>
      </w:r>
      <w:r w:rsidRPr="00995FA2">
        <w:rPr>
          <w:rFonts w:cs="Arial"/>
          <w:sz w:val="21"/>
          <w:szCs w:val="21"/>
        </w:rPr>
        <w:t>0.3</w:t>
      </w:r>
      <w:r w:rsidRPr="00995FA2">
        <w:rPr>
          <w:rFonts w:ascii="微软雅黑" w:eastAsia="微软雅黑" w:hAnsi="微软雅黑" w:cs="微软雅黑" w:hint="eastAsia"/>
          <w:sz w:val="21"/>
          <w:szCs w:val="21"/>
        </w:rPr>
        <w:t>℃</w:t>
      </w:r>
      <w:r w:rsidRPr="00444076">
        <w:rPr>
          <w:rFonts w:cs="Arial"/>
          <w:sz w:val="21"/>
          <w:szCs w:val="21"/>
        </w:rPr>
        <w:t>；</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标准铂电阻稳定基准：三分钟</w:t>
      </w:r>
      <w:r w:rsidRPr="00995FA2">
        <w:rPr>
          <w:rFonts w:cs="Arial"/>
          <w:sz w:val="21"/>
          <w:szCs w:val="21"/>
        </w:rPr>
        <w:t>0.03</w:t>
      </w:r>
      <w:r w:rsidRPr="00995FA2">
        <w:rPr>
          <w:rFonts w:ascii="微软雅黑" w:eastAsia="微软雅黑" w:hAnsi="微软雅黑" w:cs="微软雅黑" w:hint="eastAsia"/>
          <w:sz w:val="21"/>
          <w:szCs w:val="21"/>
        </w:rPr>
        <w:t>℃</w:t>
      </w:r>
      <w:r w:rsidRPr="00444076">
        <w:rPr>
          <w:rFonts w:cs="Arial"/>
          <w:sz w:val="21"/>
          <w:szCs w:val="21"/>
        </w:rPr>
        <w:t>；</w:t>
      </w:r>
    </w:p>
    <w:p w:rsidR="00444076" w:rsidRPr="00444076" w:rsidRDefault="00444076" w:rsidP="00444076">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校准的热电阻偏差标准为</w:t>
      </w:r>
      <w:r w:rsidR="00995FA2">
        <w:rPr>
          <w:rFonts w:cs="Arial" w:hint="eastAsia"/>
          <w:sz w:val="21"/>
          <w:szCs w:val="21"/>
        </w:rPr>
        <w:t>：</w:t>
      </w:r>
      <w:r w:rsidRPr="00995FA2">
        <w:rPr>
          <w:rFonts w:cs="Arial"/>
          <w:color w:val="FF0000"/>
          <w:sz w:val="21"/>
          <w:szCs w:val="21"/>
        </w:rPr>
        <w:t>三分钟</w:t>
      </w:r>
      <w:r w:rsidRPr="00995FA2">
        <w:rPr>
          <w:rFonts w:cs="Arial"/>
          <w:color w:val="FF0000"/>
          <w:sz w:val="21"/>
          <w:szCs w:val="21"/>
        </w:rPr>
        <w:t>0.</w:t>
      </w:r>
      <w:r w:rsidR="00995FA2">
        <w:rPr>
          <w:rFonts w:cs="Arial"/>
          <w:color w:val="FF0000"/>
          <w:sz w:val="21"/>
          <w:szCs w:val="21"/>
        </w:rPr>
        <w:t>3</w:t>
      </w:r>
      <w:r w:rsidRPr="00995FA2">
        <w:rPr>
          <w:rFonts w:ascii="微软雅黑" w:eastAsia="微软雅黑" w:hAnsi="微软雅黑" w:cs="微软雅黑" w:hint="eastAsia"/>
          <w:color w:val="FF0000"/>
          <w:sz w:val="21"/>
          <w:szCs w:val="21"/>
        </w:rPr>
        <w:t>℃</w:t>
      </w:r>
      <w:r w:rsidRPr="00995FA2">
        <w:rPr>
          <w:rFonts w:cs="Arial"/>
          <w:color w:val="FF0000"/>
          <w:sz w:val="21"/>
          <w:szCs w:val="21"/>
        </w:rPr>
        <w:t>。</w:t>
      </w:r>
    </w:p>
    <w:p w:rsidR="00995FA2" w:rsidRPr="00995FA2" w:rsidRDefault="00995FA2" w:rsidP="00995FA2">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打印校准报告并附入热电阻前校准确认测试记录中。</w:t>
      </w:r>
    </w:p>
    <w:p w:rsidR="00995FA2" w:rsidRPr="00995FA2" w:rsidRDefault="00995FA2" w:rsidP="00995FA2">
      <w:pPr>
        <w:numPr>
          <w:ilvl w:val="3"/>
          <w:numId w:val="5"/>
        </w:numPr>
        <w:tabs>
          <w:tab w:val="left" w:pos="1560"/>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测试结果填写在测试记录《热电阻前校准确认》表内，如有偏差记录在偏差汇总一览表中。</w:t>
      </w:r>
    </w:p>
    <w:p w:rsidR="009F3392" w:rsidRPr="00995FA2" w:rsidRDefault="00995FA2" w:rsidP="00444076">
      <w:pPr>
        <w:tabs>
          <w:tab w:val="left" w:pos="1551"/>
          <w:tab w:val="left" w:pos="1701"/>
        </w:tabs>
        <w:autoSpaceDE/>
        <w:autoSpaceDN/>
        <w:adjustRightInd/>
        <w:spacing w:beforeLines="50" w:before="120" w:afterLines="50" w:after="120" w:line="360" w:lineRule="auto"/>
        <w:ind w:left="480"/>
        <w:rPr>
          <w:rFonts w:cs="Arial"/>
          <w:sz w:val="21"/>
          <w:szCs w:val="21"/>
        </w:rPr>
      </w:pPr>
      <w:r>
        <w:rPr>
          <w:rFonts w:cs="Arial" w:hint="eastAsia"/>
          <w:sz w:val="21"/>
          <w:szCs w:val="21"/>
        </w:rPr>
        <w:t>板层温度均匀度测试前校准</w:t>
      </w:r>
    </w:p>
    <w:p w:rsidR="00995FA2" w:rsidRPr="00444076" w:rsidRDefault="00995FA2" w:rsidP="00995FA2">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配置温度验证仪和热电阻探头，使用</w:t>
      </w:r>
      <w:r w:rsidRPr="00444076">
        <w:rPr>
          <w:rFonts w:cs="Arial"/>
          <w:sz w:val="21"/>
          <w:szCs w:val="21"/>
        </w:rPr>
        <w:t>以下参数对热电阻进行前校准：</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lastRenderedPageBreak/>
        <w:t>进行</w:t>
      </w:r>
      <w:r w:rsidRPr="00995FA2">
        <w:rPr>
          <w:rFonts w:cs="Arial"/>
          <w:sz w:val="21"/>
          <w:szCs w:val="21"/>
        </w:rPr>
        <w:t>-55.0</w:t>
      </w:r>
      <w:r w:rsidRPr="00995FA2">
        <w:rPr>
          <w:rFonts w:ascii="微软雅黑" w:eastAsia="微软雅黑" w:hAnsi="微软雅黑" w:cs="微软雅黑" w:hint="eastAsia"/>
          <w:sz w:val="21"/>
          <w:szCs w:val="21"/>
        </w:rPr>
        <w:t>℃</w:t>
      </w:r>
      <w:r w:rsidRPr="00444076">
        <w:rPr>
          <w:rFonts w:cs="Arial"/>
          <w:sz w:val="21"/>
          <w:szCs w:val="21"/>
        </w:rPr>
        <w:t>的低点校准；</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w:t>
      </w:r>
      <w:r w:rsidRPr="00995FA2">
        <w:rPr>
          <w:rFonts w:cs="Arial"/>
          <w:sz w:val="21"/>
          <w:szCs w:val="21"/>
        </w:rPr>
        <w:t>35</w:t>
      </w:r>
      <w:r>
        <w:rPr>
          <w:rFonts w:cs="Arial"/>
          <w:sz w:val="21"/>
          <w:szCs w:val="21"/>
        </w:rPr>
        <w:t>.</w:t>
      </w:r>
      <w:r w:rsidRPr="00995FA2">
        <w:rPr>
          <w:rFonts w:cs="Arial"/>
          <w:sz w:val="21"/>
          <w:szCs w:val="21"/>
        </w:rPr>
        <w:t>0</w:t>
      </w:r>
      <w:r w:rsidRPr="00995FA2">
        <w:rPr>
          <w:rFonts w:ascii="微软雅黑" w:eastAsia="微软雅黑" w:hAnsi="微软雅黑" w:cs="微软雅黑" w:hint="eastAsia"/>
          <w:sz w:val="21"/>
          <w:szCs w:val="21"/>
        </w:rPr>
        <w:t>℃</w:t>
      </w:r>
      <w:r w:rsidRPr="00444076">
        <w:rPr>
          <w:rFonts w:cs="Arial"/>
          <w:sz w:val="21"/>
          <w:szCs w:val="21"/>
        </w:rPr>
        <w:t>的高点校准；</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进行测试温度</w:t>
      </w:r>
      <w:r w:rsidRPr="00995FA2">
        <w:rPr>
          <w:rFonts w:cs="Arial"/>
          <w:sz w:val="21"/>
          <w:szCs w:val="21"/>
        </w:rPr>
        <w:t>-10.0</w:t>
      </w:r>
      <w:r w:rsidRPr="00995FA2">
        <w:rPr>
          <w:rFonts w:ascii="微软雅黑" w:eastAsia="微软雅黑" w:hAnsi="微软雅黑" w:cs="微软雅黑" w:hint="eastAsia"/>
          <w:sz w:val="21"/>
          <w:szCs w:val="21"/>
        </w:rPr>
        <w:t>℃</w:t>
      </w:r>
      <w:r w:rsidRPr="00444076">
        <w:rPr>
          <w:rFonts w:cs="Arial"/>
          <w:sz w:val="21"/>
          <w:szCs w:val="21"/>
        </w:rPr>
        <w:t>的校准；</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热电阻稳定基准：三分钟</w:t>
      </w:r>
      <w:r w:rsidRPr="00995FA2">
        <w:rPr>
          <w:rFonts w:cs="Arial"/>
          <w:sz w:val="21"/>
          <w:szCs w:val="21"/>
        </w:rPr>
        <w:t>0.3</w:t>
      </w:r>
      <w:r w:rsidRPr="00995FA2">
        <w:rPr>
          <w:rFonts w:ascii="微软雅黑" w:eastAsia="微软雅黑" w:hAnsi="微软雅黑" w:cs="微软雅黑" w:hint="eastAsia"/>
          <w:sz w:val="21"/>
          <w:szCs w:val="21"/>
        </w:rPr>
        <w:t>℃</w:t>
      </w:r>
      <w:r w:rsidRPr="00444076">
        <w:rPr>
          <w:rFonts w:cs="Arial"/>
          <w:sz w:val="21"/>
          <w:szCs w:val="21"/>
        </w:rPr>
        <w:t>；</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标准铂电阻稳定基准：三分钟</w:t>
      </w:r>
      <w:r w:rsidRPr="00995FA2">
        <w:rPr>
          <w:rFonts w:cs="Arial"/>
          <w:sz w:val="21"/>
          <w:szCs w:val="21"/>
        </w:rPr>
        <w:t>0.03</w:t>
      </w:r>
      <w:r w:rsidRPr="00995FA2">
        <w:rPr>
          <w:rFonts w:ascii="微软雅黑" w:eastAsia="微软雅黑" w:hAnsi="微软雅黑" w:cs="微软雅黑" w:hint="eastAsia"/>
          <w:sz w:val="21"/>
          <w:szCs w:val="21"/>
        </w:rPr>
        <w:t>℃</w:t>
      </w:r>
      <w:r w:rsidRPr="00444076">
        <w:rPr>
          <w:rFonts w:cs="Arial"/>
          <w:sz w:val="21"/>
          <w:szCs w:val="21"/>
        </w:rPr>
        <w:t>；</w:t>
      </w:r>
    </w:p>
    <w:p w:rsidR="00995FA2" w:rsidRPr="00444076" w:rsidRDefault="00995FA2" w:rsidP="00995FA2">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校准的热电阻偏差标准为</w:t>
      </w:r>
      <w:r>
        <w:rPr>
          <w:rFonts w:cs="Arial" w:hint="eastAsia"/>
          <w:sz w:val="21"/>
          <w:szCs w:val="21"/>
        </w:rPr>
        <w:t>：</w:t>
      </w:r>
      <w:r w:rsidRPr="00995FA2">
        <w:rPr>
          <w:rFonts w:cs="Arial"/>
          <w:color w:val="FF0000"/>
          <w:sz w:val="21"/>
          <w:szCs w:val="21"/>
        </w:rPr>
        <w:t>三分钟</w:t>
      </w:r>
      <w:r w:rsidRPr="00995FA2">
        <w:rPr>
          <w:rFonts w:cs="Arial"/>
          <w:color w:val="FF0000"/>
          <w:sz w:val="21"/>
          <w:szCs w:val="21"/>
        </w:rPr>
        <w:t>0.</w:t>
      </w:r>
      <w:r>
        <w:rPr>
          <w:rFonts w:cs="Arial"/>
          <w:color w:val="FF0000"/>
          <w:sz w:val="21"/>
          <w:szCs w:val="21"/>
        </w:rPr>
        <w:t>3</w:t>
      </w:r>
      <w:r w:rsidRPr="00995FA2">
        <w:rPr>
          <w:rFonts w:ascii="微软雅黑" w:eastAsia="微软雅黑" w:hAnsi="微软雅黑" w:cs="微软雅黑" w:hint="eastAsia"/>
          <w:color w:val="FF0000"/>
          <w:sz w:val="21"/>
          <w:szCs w:val="21"/>
        </w:rPr>
        <w:t>℃</w:t>
      </w:r>
      <w:r w:rsidRPr="00995FA2">
        <w:rPr>
          <w:rFonts w:cs="Arial"/>
          <w:color w:val="FF0000"/>
          <w:sz w:val="21"/>
          <w:szCs w:val="21"/>
        </w:rPr>
        <w:t>。</w:t>
      </w:r>
    </w:p>
    <w:p w:rsidR="00995FA2" w:rsidRPr="00995FA2" w:rsidRDefault="00995FA2" w:rsidP="00995FA2">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打印校准报告并附入热电阻前校准确认测试记录中。</w:t>
      </w:r>
    </w:p>
    <w:p w:rsidR="00995FA2" w:rsidRPr="00995FA2" w:rsidRDefault="00995FA2" w:rsidP="00995FA2">
      <w:pPr>
        <w:numPr>
          <w:ilvl w:val="3"/>
          <w:numId w:val="5"/>
        </w:numPr>
        <w:tabs>
          <w:tab w:val="left" w:pos="1560"/>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测试结果填写在测试记录《热电阻前校准确认》表内，如有偏差记录在偏差汇总一览表中。</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可接标准</w:t>
      </w:r>
    </w:p>
    <w:p w:rsidR="00995FA2" w:rsidRPr="00995FA2" w:rsidRDefault="00995FA2" w:rsidP="00995FA2">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4" w:name="_Toc14338"/>
      <w:r w:rsidRPr="00995FA2">
        <w:rPr>
          <w:rFonts w:cs="Arial"/>
          <w:sz w:val="21"/>
          <w:szCs w:val="21"/>
        </w:rPr>
        <w:t>在前校准确认温度下，热电阻读数和参考标准偏差在</w:t>
      </w:r>
      <w:r w:rsidRPr="00995FA2">
        <w:rPr>
          <w:rFonts w:cs="Arial"/>
          <w:sz w:val="21"/>
          <w:szCs w:val="21"/>
        </w:rPr>
        <w:t>± 0.3</w:t>
      </w:r>
      <w:r w:rsidRPr="00995FA2">
        <w:rPr>
          <w:rFonts w:ascii="微软雅黑" w:eastAsia="微软雅黑" w:hAnsi="微软雅黑" w:cs="微软雅黑" w:hint="eastAsia"/>
          <w:sz w:val="21"/>
          <w:szCs w:val="21"/>
        </w:rPr>
        <w:t>℃</w:t>
      </w:r>
      <w:r w:rsidRPr="00995FA2">
        <w:rPr>
          <w:rFonts w:cs="Arial"/>
          <w:sz w:val="21"/>
          <w:szCs w:val="21"/>
        </w:rPr>
        <w:t>内。</w:t>
      </w:r>
    </w:p>
    <w:bookmarkEnd w:id="194"/>
    <w:p w:rsidR="003B4113" w:rsidRPr="00717F07" w:rsidRDefault="00995FA2" w:rsidP="00D66DD0">
      <w:pPr>
        <w:pStyle w:val="a"/>
      </w:pPr>
      <w:r w:rsidRPr="00717F07">
        <w:rPr>
          <w:rFonts w:hint="eastAsia"/>
        </w:rPr>
        <w:t>S</w:t>
      </w:r>
      <w:r w:rsidRPr="00717F07">
        <w:t>IP</w:t>
      </w:r>
      <w:r w:rsidRPr="00717F07">
        <w:rPr>
          <w:rFonts w:hint="eastAsia"/>
        </w:rPr>
        <w:t>循环热分布</w:t>
      </w:r>
      <w:r w:rsidRPr="00717F07">
        <w:rPr>
          <w:rFonts w:hint="eastAsia"/>
        </w:rPr>
        <w:t>/</w:t>
      </w:r>
      <w:r w:rsidRPr="00717F07">
        <w:rPr>
          <w:rFonts w:hint="eastAsia"/>
        </w:rPr>
        <w:t>生物指示剂挑战测试</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D54CFF" w:rsidRPr="0025465E" w:rsidRDefault="00D54CFF" w:rsidP="00D54CFF">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确认当按照适用</w:t>
      </w:r>
      <w:r w:rsidRPr="0025465E">
        <w:rPr>
          <w:rFonts w:cs="Arial"/>
          <w:sz w:val="21"/>
          <w:szCs w:val="21"/>
        </w:rPr>
        <w:t>SOP</w:t>
      </w:r>
      <w:r w:rsidRPr="0025465E">
        <w:rPr>
          <w:rFonts w:cs="Arial"/>
          <w:sz w:val="21"/>
          <w:szCs w:val="21"/>
        </w:rPr>
        <w:t>操作时，冻干机</w:t>
      </w:r>
      <w:r>
        <w:rPr>
          <w:rFonts w:cs="Arial" w:hint="eastAsia"/>
          <w:sz w:val="21"/>
          <w:szCs w:val="21"/>
        </w:rPr>
        <w:t>1</w:t>
      </w:r>
      <w:r>
        <w:rPr>
          <w:rFonts w:cs="Arial"/>
          <w:sz w:val="21"/>
          <w:szCs w:val="21"/>
        </w:rPr>
        <w:t>0113115</w:t>
      </w:r>
      <w:r w:rsidRPr="0025465E">
        <w:rPr>
          <w:rFonts w:cs="Arial"/>
          <w:sz w:val="21"/>
          <w:szCs w:val="21"/>
        </w:rPr>
        <w:t>可以达到该方案规定的性能要求。</w:t>
      </w:r>
    </w:p>
    <w:p w:rsidR="003B4113" w:rsidRDefault="00867861" w:rsidP="00257192">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5" w:name="_Hlk173501984"/>
      <w:r>
        <w:rPr>
          <w:rFonts w:cs="Arial"/>
          <w:sz w:val="21"/>
          <w:szCs w:val="21"/>
        </w:rPr>
        <w:t>通过验证孔将热电</w:t>
      </w:r>
      <w:r>
        <w:rPr>
          <w:rFonts w:cs="Arial" w:hint="eastAsia"/>
          <w:sz w:val="21"/>
          <w:szCs w:val="21"/>
        </w:rPr>
        <w:t>阻</w:t>
      </w:r>
      <w:r w:rsidRPr="00D54CFF">
        <w:rPr>
          <w:rFonts w:cs="Arial"/>
          <w:sz w:val="21"/>
          <w:szCs w:val="21"/>
        </w:rPr>
        <w:t>插入</w:t>
      </w:r>
      <w:bookmarkEnd w:id="195"/>
      <w:r w:rsidRPr="00D54CFF">
        <w:rPr>
          <w:rFonts w:cs="Arial"/>
          <w:sz w:val="21"/>
          <w:szCs w:val="21"/>
        </w:rPr>
        <w:t>冻干机。</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按照</w:t>
      </w:r>
      <w:r w:rsidR="00B216A1">
        <w:rPr>
          <w:rFonts w:cs="Arial" w:hint="eastAsia"/>
          <w:sz w:val="21"/>
          <w:szCs w:val="21"/>
        </w:rPr>
        <w:t>《腔体布点图》</w:t>
      </w:r>
      <w:r w:rsidRPr="00D54CFF">
        <w:rPr>
          <w:rFonts w:cs="Arial"/>
          <w:sz w:val="21"/>
          <w:szCs w:val="21"/>
        </w:rPr>
        <w:t>将</w:t>
      </w:r>
      <w:r w:rsidRPr="00D54CFF">
        <w:rPr>
          <w:rFonts w:cs="Arial"/>
          <w:sz w:val="21"/>
          <w:szCs w:val="21"/>
        </w:rPr>
        <w:t>26</w:t>
      </w:r>
      <w:r w:rsidRPr="00D54CFF">
        <w:rPr>
          <w:rFonts w:cs="Arial"/>
          <w:sz w:val="21"/>
          <w:szCs w:val="21"/>
        </w:rPr>
        <w:t>个热电偶布点。确认热电偶位置离冻干箱壁、地和顶不少于</w:t>
      </w:r>
      <w:r w:rsidRPr="00D54CFF">
        <w:rPr>
          <w:rFonts w:cs="Arial"/>
          <w:sz w:val="21"/>
          <w:szCs w:val="21"/>
        </w:rPr>
        <w:t>5cm</w:t>
      </w:r>
      <w:r w:rsidRPr="00D54CFF">
        <w:rPr>
          <w:rFonts w:cs="Arial"/>
          <w:sz w:val="21"/>
          <w:szCs w:val="21"/>
        </w:rPr>
        <w:t>，不接触冻干箱表面或隔板。</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hint="eastAsia"/>
          <w:sz w:val="21"/>
          <w:szCs w:val="21"/>
        </w:rPr>
        <w:t>将</w:t>
      </w:r>
      <w:r w:rsidRPr="00D54CFF">
        <w:rPr>
          <w:rFonts w:cs="Arial"/>
          <w:sz w:val="21"/>
          <w:szCs w:val="21"/>
        </w:rPr>
        <w:t>7</w:t>
      </w:r>
      <w:r w:rsidRPr="00D54CFF">
        <w:rPr>
          <w:rFonts w:cs="Arial" w:hint="eastAsia"/>
          <w:sz w:val="21"/>
          <w:szCs w:val="21"/>
        </w:rPr>
        <w:t>根校准过的热电偶按以下布点原则布线：位号</w:t>
      </w:r>
      <w:r w:rsidRPr="00D54CFF">
        <w:rPr>
          <w:rFonts w:cs="Arial" w:hint="eastAsia"/>
          <w:sz w:val="21"/>
          <w:szCs w:val="21"/>
        </w:rPr>
        <w:t>30</w:t>
      </w:r>
      <w:r w:rsidRPr="00D54CFF">
        <w:rPr>
          <w:rFonts w:cs="Arial" w:hint="eastAsia"/>
          <w:sz w:val="21"/>
          <w:szCs w:val="21"/>
        </w:rPr>
        <w:t>布于过滤器</w:t>
      </w:r>
      <w:r w:rsidRPr="00D54CFF">
        <w:rPr>
          <w:rFonts w:cs="Arial" w:hint="eastAsia"/>
          <w:sz w:val="21"/>
          <w:szCs w:val="21"/>
        </w:rPr>
        <w:t>1</w:t>
      </w:r>
      <w:r w:rsidRPr="00D54CFF">
        <w:rPr>
          <w:rFonts w:cs="Arial" w:hint="eastAsia"/>
          <w:sz w:val="21"/>
          <w:szCs w:val="21"/>
        </w:rPr>
        <w:t>（</w:t>
      </w:r>
      <w:r w:rsidRPr="00D54CFF">
        <w:rPr>
          <w:rFonts w:cs="Arial" w:hint="eastAsia"/>
          <w:sz w:val="21"/>
          <w:szCs w:val="21"/>
        </w:rPr>
        <w:t>TTF-AG01</w:t>
      </w:r>
      <w:r w:rsidRPr="00D54CFF">
        <w:rPr>
          <w:rFonts w:cs="Arial" w:hint="eastAsia"/>
          <w:sz w:val="21"/>
          <w:szCs w:val="21"/>
        </w:rPr>
        <w:t>）顶部，位号</w:t>
      </w:r>
      <w:r w:rsidRPr="00D54CFF">
        <w:rPr>
          <w:rFonts w:cs="Arial" w:hint="eastAsia"/>
          <w:sz w:val="21"/>
          <w:szCs w:val="21"/>
        </w:rPr>
        <w:t>31</w:t>
      </w:r>
      <w:r w:rsidRPr="00D54CFF">
        <w:rPr>
          <w:rFonts w:cs="Arial" w:hint="eastAsia"/>
          <w:sz w:val="21"/>
          <w:szCs w:val="21"/>
        </w:rPr>
        <w:t>布于过滤器</w:t>
      </w:r>
      <w:r w:rsidRPr="00D54CFF">
        <w:rPr>
          <w:rFonts w:cs="Arial" w:hint="eastAsia"/>
          <w:sz w:val="21"/>
          <w:szCs w:val="21"/>
        </w:rPr>
        <w:t>2</w:t>
      </w:r>
      <w:r w:rsidRPr="00D54CFF">
        <w:rPr>
          <w:rFonts w:cs="Arial" w:hint="eastAsia"/>
          <w:sz w:val="21"/>
          <w:szCs w:val="21"/>
        </w:rPr>
        <w:t>（</w:t>
      </w:r>
      <w:r w:rsidRPr="00D54CFF">
        <w:rPr>
          <w:rFonts w:cs="Arial" w:hint="eastAsia"/>
          <w:sz w:val="21"/>
          <w:szCs w:val="21"/>
        </w:rPr>
        <w:t>TTF-AG02</w:t>
      </w:r>
      <w:r w:rsidRPr="00D54CFF">
        <w:rPr>
          <w:rFonts w:cs="Arial" w:hint="eastAsia"/>
          <w:sz w:val="21"/>
          <w:szCs w:val="21"/>
        </w:rPr>
        <w:t>）顶部，位号</w:t>
      </w:r>
      <w:r w:rsidRPr="00D54CFF">
        <w:rPr>
          <w:rFonts w:cs="Arial" w:hint="eastAsia"/>
          <w:sz w:val="21"/>
          <w:szCs w:val="21"/>
        </w:rPr>
        <w:t>32</w:t>
      </w:r>
      <w:r w:rsidRPr="00D54CFF">
        <w:rPr>
          <w:rFonts w:cs="Arial" w:hint="eastAsia"/>
          <w:sz w:val="21"/>
          <w:szCs w:val="21"/>
        </w:rPr>
        <w:t>布于过滤器</w:t>
      </w:r>
      <w:r w:rsidRPr="00D54CFF">
        <w:rPr>
          <w:rFonts w:cs="Arial" w:hint="eastAsia"/>
          <w:sz w:val="21"/>
          <w:szCs w:val="21"/>
        </w:rPr>
        <w:t>3</w:t>
      </w:r>
      <w:r w:rsidRPr="00D54CFF">
        <w:rPr>
          <w:rFonts w:cs="Arial" w:hint="eastAsia"/>
          <w:sz w:val="21"/>
          <w:szCs w:val="21"/>
        </w:rPr>
        <w:t>（</w:t>
      </w:r>
      <w:r w:rsidRPr="00D54CFF">
        <w:rPr>
          <w:rFonts w:cs="Arial" w:hint="eastAsia"/>
          <w:sz w:val="21"/>
          <w:szCs w:val="21"/>
        </w:rPr>
        <w:t>TTF-AG03</w:t>
      </w:r>
      <w:r w:rsidRPr="00D54CFF">
        <w:rPr>
          <w:rFonts w:cs="Arial" w:hint="eastAsia"/>
          <w:sz w:val="21"/>
          <w:szCs w:val="21"/>
        </w:rPr>
        <w:t>）顶部</w:t>
      </w:r>
      <w:r w:rsidRPr="00D54CFF">
        <w:rPr>
          <w:rFonts w:cs="Arial" w:hint="eastAsia"/>
          <w:sz w:val="21"/>
          <w:szCs w:val="21"/>
        </w:rPr>
        <w:t xml:space="preserve">, </w:t>
      </w:r>
      <w:r w:rsidRPr="00D54CFF">
        <w:rPr>
          <w:rFonts w:cs="Arial" w:hint="eastAsia"/>
          <w:sz w:val="21"/>
          <w:szCs w:val="21"/>
        </w:rPr>
        <w:t>位号</w:t>
      </w:r>
      <w:r w:rsidRPr="00D54CFF">
        <w:rPr>
          <w:rFonts w:cs="Arial" w:hint="eastAsia"/>
          <w:sz w:val="21"/>
          <w:szCs w:val="21"/>
        </w:rPr>
        <w:t>33</w:t>
      </w:r>
      <w:r w:rsidRPr="00D54CFF">
        <w:rPr>
          <w:rFonts w:cs="Arial" w:hint="eastAsia"/>
          <w:sz w:val="21"/>
          <w:szCs w:val="21"/>
        </w:rPr>
        <w:t>布于过滤器</w:t>
      </w:r>
      <w:r w:rsidRPr="00D54CFF">
        <w:rPr>
          <w:rFonts w:cs="Arial" w:hint="eastAsia"/>
          <w:sz w:val="21"/>
          <w:szCs w:val="21"/>
        </w:rPr>
        <w:t>4</w:t>
      </w:r>
      <w:r w:rsidRPr="00D54CFF">
        <w:rPr>
          <w:rFonts w:cs="Arial" w:hint="eastAsia"/>
          <w:sz w:val="21"/>
          <w:szCs w:val="21"/>
        </w:rPr>
        <w:t>（</w:t>
      </w:r>
      <w:r w:rsidRPr="00D54CFF">
        <w:rPr>
          <w:rFonts w:cs="Arial" w:hint="eastAsia"/>
          <w:sz w:val="21"/>
          <w:szCs w:val="21"/>
        </w:rPr>
        <w:t>TTF-AG04</w:t>
      </w:r>
      <w:r w:rsidRPr="00D54CFF">
        <w:rPr>
          <w:rFonts w:cs="Arial" w:hint="eastAsia"/>
          <w:sz w:val="21"/>
          <w:szCs w:val="21"/>
        </w:rPr>
        <w:t>）顶部</w:t>
      </w:r>
      <w:r w:rsidRPr="00D54CFF">
        <w:rPr>
          <w:rFonts w:cs="Arial" w:hint="eastAsia"/>
          <w:sz w:val="21"/>
          <w:szCs w:val="21"/>
        </w:rPr>
        <w:t xml:space="preserve">, </w:t>
      </w:r>
      <w:r w:rsidRPr="00D54CFF">
        <w:rPr>
          <w:rFonts w:cs="Arial" w:hint="eastAsia"/>
          <w:sz w:val="21"/>
          <w:szCs w:val="21"/>
        </w:rPr>
        <w:t>位号</w:t>
      </w:r>
      <w:r w:rsidRPr="00D54CFF">
        <w:rPr>
          <w:rFonts w:cs="Arial" w:hint="eastAsia"/>
          <w:sz w:val="21"/>
          <w:szCs w:val="21"/>
        </w:rPr>
        <w:t>29</w:t>
      </w:r>
      <w:r w:rsidRPr="00D54CFF">
        <w:rPr>
          <w:rFonts w:cs="Arial" w:hint="eastAsia"/>
          <w:sz w:val="21"/>
          <w:szCs w:val="21"/>
        </w:rPr>
        <w:t>布于过滤器下端疏水附近，位号</w:t>
      </w:r>
      <w:r w:rsidRPr="00D54CFF">
        <w:rPr>
          <w:rFonts w:cs="Arial" w:hint="eastAsia"/>
          <w:sz w:val="21"/>
          <w:szCs w:val="21"/>
        </w:rPr>
        <w:t>28</w:t>
      </w:r>
      <w:r w:rsidRPr="00D54CFF">
        <w:rPr>
          <w:rFonts w:cs="Arial" w:hint="eastAsia"/>
          <w:sz w:val="21"/>
          <w:szCs w:val="21"/>
        </w:rPr>
        <w:t>布于冻干箱冷凝器侧排水口附近，位号</w:t>
      </w:r>
      <w:r w:rsidRPr="00D54CFF">
        <w:rPr>
          <w:rFonts w:cs="Arial" w:hint="eastAsia"/>
          <w:sz w:val="21"/>
          <w:szCs w:val="21"/>
        </w:rPr>
        <w:t>27</w:t>
      </w:r>
      <w:r w:rsidRPr="00D54CFF">
        <w:rPr>
          <w:rFonts w:cs="Arial" w:hint="eastAsia"/>
          <w:sz w:val="21"/>
          <w:szCs w:val="21"/>
        </w:rPr>
        <w:t>布于冻干箱末端疏水附近。</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6" w:name="_Hlk173502087"/>
      <w:r w:rsidRPr="00D54CFF">
        <w:rPr>
          <w:rFonts w:cs="Arial"/>
          <w:sz w:val="21"/>
          <w:szCs w:val="21"/>
        </w:rPr>
        <w:t>对</w:t>
      </w:r>
      <w:r w:rsidRPr="00D54CFF">
        <w:rPr>
          <w:rFonts w:cs="Arial"/>
          <w:sz w:val="21"/>
          <w:szCs w:val="21"/>
        </w:rPr>
        <w:t>BI</w:t>
      </w:r>
      <w:r w:rsidRPr="00D54CFF">
        <w:rPr>
          <w:rFonts w:cs="Arial"/>
          <w:sz w:val="21"/>
          <w:szCs w:val="21"/>
        </w:rPr>
        <w:t>进行合适的编号（原则如下：循环代码</w:t>
      </w:r>
      <w:r w:rsidRPr="00D54CFF">
        <w:rPr>
          <w:rFonts w:cs="Arial"/>
          <w:sz w:val="21"/>
          <w:szCs w:val="21"/>
        </w:rPr>
        <w:t>+</w:t>
      </w:r>
      <w:r w:rsidRPr="00D54CFF">
        <w:rPr>
          <w:rFonts w:cs="Arial"/>
          <w:sz w:val="21"/>
          <w:szCs w:val="21"/>
        </w:rPr>
        <w:t>运行次数</w:t>
      </w:r>
      <w:r w:rsidRPr="00D54CFF">
        <w:rPr>
          <w:rFonts w:cs="Arial"/>
          <w:sz w:val="21"/>
          <w:szCs w:val="21"/>
        </w:rPr>
        <w:t>+</w:t>
      </w:r>
      <w:r w:rsidRPr="00D54CFF">
        <w:rPr>
          <w:rFonts w:cs="Arial"/>
          <w:sz w:val="21"/>
          <w:szCs w:val="21"/>
        </w:rPr>
        <w:t>序列号），并布置在热电偶附近。</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7" w:name="_Hlk173502138"/>
      <w:bookmarkEnd w:id="196"/>
      <w:r w:rsidRPr="00D54CFF">
        <w:rPr>
          <w:rFonts w:cs="Arial"/>
          <w:sz w:val="21"/>
          <w:szCs w:val="21"/>
        </w:rPr>
        <w:t>在每次运行中，必须保留作为阳性对照的</w:t>
      </w:r>
      <w:r w:rsidRPr="00D54CFF">
        <w:rPr>
          <w:rFonts w:cs="Arial"/>
          <w:sz w:val="21"/>
          <w:szCs w:val="21"/>
        </w:rPr>
        <w:t>BI</w:t>
      </w:r>
      <w:r w:rsidRPr="00D54CFF">
        <w:rPr>
          <w:rFonts w:cs="Arial"/>
          <w:sz w:val="21"/>
          <w:szCs w:val="21"/>
        </w:rPr>
        <w:t>，所有阳性对照样本与用于灭菌暴露程序的</w:t>
      </w:r>
      <w:r w:rsidRPr="00D54CFF">
        <w:rPr>
          <w:rFonts w:cs="Arial"/>
          <w:sz w:val="21"/>
          <w:szCs w:val="21"/>
        </w:rPr>
        <w:t>BI</w:t>
      </w:r>
      <w:r w:rsidRPr="00D54CFF">
        <w:rPr>
          <w:rFonts w:cs="Arial"/>
          <w:sz w:val="21"/>
          <w:szCs w:val="21"/>
        </w:rPr>
        <w:t>必须分开保存，并在上面标明</w:t>
      </w:r>
      <w:r w:rsidRPr="00D54CFF">
        <w:rPr>
          <w:rFonts w:cs="Arial"/>
          <w:sz w:val="21"/>
          <w:szCs w:val="21"/>
        </w:rPr>
        <w:t>“</w:t>
      </w:r>
      <w:r w:rsidRPr="00D54CFF">
        <w:rPr>
          <w:rFonts w:cs="Arial"/>
          <w:sz w:val="21"/>
          <w:szCs w:val="21"/>
        </w:rPr>
        <w:t>阳性对照</w:t>
      </w:r>
      <w:r w:rsidRPr="00D54CFF">
        <w:rPr>
          <w:rFonts w:cs="Arial"/>
          <w:sz w:val="21"/>
          <w:szCs w:val="21"/>
        </w:rPr>
        <w:t>”</w:t>
      </w:r>
      <w:r w:rsidRPr="00D54CFF">
        <w:rPr>
          <w:rFonts w:cs="Arial"/>
          <w:sz w:val="21"/>
          <w:szCs w:val="21"/>
        </w:rPr>
        <w:t>，以及运行号，日期，</w:t>
      </w:r>
      <w:r w:rsidRPr="00D54CFF">
        <w:rPr>
          <w:rFonts w:cs="Arial"/>
          <w:sz w:val="21"/>
          <w:szCs w:val="21"/>
        </w:rPr>
        <w:t>BI</w:t>
      </w:r>
      <w:r w:rsidRPr="00D54CFF">
        <w:rPr>
          <w:rFonts w:cs="Arial"/>
          <w:sz w:val="21"/>
          <w:szCs w:val="21"/>
        </w:rPr>
        <w:t>收集人签名。</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lastRenderedPageBreak/>
        <w:t>设置温度验证仪的热电偶数据记录时间间隔为</w:t>
      </w:r>
      <w:r w:rsidRPr="00D54CFF">
        <w:rPr>
          <w:rFonts w:cs="Arial"/>
          <w:sz w:val="21"/>
          <w:szCs w:val="21"/>
        </w:rPr>
        <w:t>30</w:t>
      </w:r>
      <w:r w:rsidRPr="00D54CFF">
        <w:rPr>
          <w:rFonts w:cs="Arial"/>
          <w:sz w:val="21"/>
          <w:szCs w:val="21"/>
        </w:rPr>
        <w:t>秒，每</w:t>
      </w:r>
      <w:r w:rsidRPr="00D54CFF">
        <w:rPr>
          <w:rFonts w:cs="Arial"/>
          <w:sz w:val="21"/>
          <w:szCs w:val="21"/>
        </w:rPr>
        <w:t>30</w:t>
      </w:r>
      <w:r w:rsidRPr="00D54CFF">
        <w:rPr>
          <w:rFonts w:cs="Arial"/>
          <w:sz w:val="21"/>
          <w:szCs w:val="21"/>
        </w:rPr>
        <w:t>秒对记录的温度数据进行统计分析（最小、最大、波动和平均）。</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设置温度验证仪对热电偶的</w:t>
      </w:r>
      <w:r w:rsidRPr="00D54CFF">
        <w:rPr>
          <w:rFonts w:cs="Arial"/>
          <w:sz w:val="21"/>
          <w:szCs w:val="21"/>
        </w:rPr>
        <w:t xml:space="preserve">F0 </w:t>
      </w:r>
      <w:r w:rsidRPr="00D54CFF">
        <w:rPr>
          <w:rFonts w:cs="Arial"/>
          <w:sz w:val="21"/>
          <w:szCs w:val="21"/>
        </w:rPr>
        <w:t>值进行计算。</w:t>
      </w:r>
      <w:r w:rsidRPr="00D54CFF">
        <w:rPr>
          <w:rFonts w:cs="Arial"/>
          <w:sz w:val="21"/>
          <w:szCs w:val="21"/>
        </w:rPr>
        <w:t xml:space="preserve">F0 </w:t>
      </w:r>
      <w:r w:rsidRPr="00D54CFF">
        <w:rPr>
          <w:rFonts w:cs="Arial"/>
          <w:sz w:val="21"/>
          <w:szCs w:val="21"/>
        </w:rPr>
        <w:t>值由以下数值决定：</w:t>
      </w:r>
    </w:p>
    <w:p w:rsidR="00D54CFF" w:rsidRPr="00D54CFF" w:rsidRDefault="00D54CFF" w:rsidP="006754F3">
      <w:pPr>
        <w:tabs>
          <w:tab w:val="left" w:pos="1551"/>
          <w:tab w:val="left" w:pos="1701"/>
        </w:tabs>
        <w:autoSpaceDE/>
        <w:autoSpaceDN/>
        <w:adjustRightInd/>
        <w:spacing w:beforeLines="50" w:before="120" w:afterLines="50" w:after="120" w:line="360" w:lineRule="auto"/>
        <w:ind w:left="763"/>
        <w:rPr>
          <w:rFonts w:cs="Arial"/>
          <w:sz w:val="21"/>
          <w:szCs w:val="21"/>
        </w:rPr>
      </w:pPr>
      <w:r w:rsidRPr="00D54CFF">
        <w:rPr>
          <w:rFonts w:cs="Arial"/>
          <w:sz w:val="21"/>
          <w:szCs w:val="21"/>
        </w:rPr>
        <w:t xml:space="preserve">F0 = ∑10 (T- T0)/Z  </w:t>
      </w:r>
    </w:p>
    <w:p w:rsidR="00D54CFF" w:rsidRPr="00D54CFF" w:rsidRDefault="00D54CFF" w:rsidP="006754F3">
      <w:pPr>
        <w:tabs>
          <w:tab w:val="left" w:pos="1551"/>
          <w:tab w:val="left" w:pos="1701"/>
        </w:tabs>
        <w:autoSpaceDE/>
        <w:autoSpaceDN/>
        <w:adjustRightInd/>
        <w:spacing w:beforeLines="50" w:before="120" w:afterLines="50" w:after="120" w:line="360" w:lineRule="auto"/>
        <w:ind w:left="763"/>
        <w:rPr>
          <w:rFonts w:cs="Arial"/>
          <w:sz w:val="21"/>
          <w:szCs w:val="21"/>
        </w:rPr>
      </w:pPr>
      <w:r w:rsidRPr="00D54CFF">
        <w:rPr>
          <w:rFonts w:cs="Arial"/>
          <w:sz w:val="21"/>
          <w:szCs w:val="21"/>
        </w:rPr>
        <w:t>Where T= Interval temperature in °C</w:t>
      </w:r>
    </w:p>
    <w:p w:rsidR="00D54CFF" w:rsidRPr="00D54CFF" w:rsidRDefault="00D54CFF" w:rsidP="006754F3">
      <w:pPr>
        <w:tabs>
          <w:tab w:val="left" w:pos="1551"/>
          <w:tab w:val="left" w:pos="1701"/>
        </w:tabs>
        <w:autoSpaceDE/>
        <w:autoSpaceDN/>
        <w:adjustRightInd/>
        <w:spacing w:beforeLines="50" w:before="120" w:afterLines="50" w:after="120" w:line="360" w:lineRule="auto"/>
        <w:ind w:left="763"/>
        <w:rPr>
          <w:rFonts w:cs="Arial"/>
          <w:sz w:val="21"/>
          <w:szCs w:val="21"/>
        </w:rPr>
      </w:pPr>
      <w:r w:rsidRPr="00D54CFF">
        <w:rPr>
          <w:rFonts w:cs="Arial"/>
          <w:sz w:val="21"/>
          <w:szCs w:val="21"/>
        </w:rPr>
        <w:t>T0 = 121.1°C</w:t>
      </w:r>
    </w:p>
    <w:p w:rsidR="00D54CFF" w:rsidRPr="00D54CFF" w:rsidRDefault="00D54CFF" w:rsidP="006754F3">
      <w:pPr>
        <w:tabs>
          <w:tab w:val="left" w:pos="1551"/>
          <w:tab w:val="left" w:pos="1701"/>
        </w:tabs>
        <w:autoSpaceDE/>
        <w:autoSpaceDN/>
        <w:adjustRightInd/>
        <w:spacing w:beforeLines="50" w:before="120" w:afterLines="50" w:after="120" w:line="360" w:lineRule="auto"/>
        <w:ind w:left="763"/>
        <w:rPr>
          <w:rFonts w:cs="Arial"/>
          <w:sz w:val="21"/>
          <w:szCs w:val="21"/>
        </w:rPr>
      </w:pPr>
      <w:r w:rsidRPr="00D54CFF">
        <w:rPr>
          <w:rFonts w:cs="Arial"/>
          <w:sz w:val="21"/>
          <w:szCs w:val="21"/>
        </w:rPr>
        <w:t>Z Value = 10</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同步温度验证仪和冻干机的时钟</w:t>
      </w:r>
      <w:r w:rsidR="006754F3">
        <w:rPr>
          <w:rFonts w:cs="Arial" w:hint="eastAsia"/>
          <w:sz w:val="21"/>
          <w:szCs w:val="21"/>
        </w:rPr>
        <w:t>。</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为循环选择或设置合适的冻干机参数，将参数记录在</w:t>
      </w:r>
      <w:r w:rsidRPr="00D54CFF">
        <w:rPr>
          <w:rFonts w:cs="Arial"/>
          <w:sz w:val="21"/>
          <w:szCs w:val="21"/>
        </w:rPr>
        <w:t>SIP</w:t>
      </w:r>
      <w:r w:rsidRPr="00D54CFF">
        <w:rPr>
          <w:rFonts w:cs="Arial"/>
          <w:sz w:val="21"/>
          <w:szCs w:val="21"/>
        </w:rPr>
        <w:t>循环参数汇总表中。</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在验证仪中输入验证方案号，验证运行号，冻干机循环号和日期。打印一份验证仪的设置报告。</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开始验证仪数据记录。</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开始</w:t>
      </w:r>
      <w:r w:rsidRPr="00D54CFF">
        <w:rPr>
          <w:rFonts w:cs="Arial"/>
          <w:sz w:val="21"/>
          <w:szCs w:val="21"/>
        </w:rPr>
        <w:t>SIP</w:t>
      </w:r>
      <w:r w:rsidRPr="00D54CFF">
        <w:rPr>
          <w:rFonts w:cs="Arial"/>
          <w:sz w:val="21"/>
          <w:szCs w:val="21"/>
        </w:rPr>
        <w:t>循环。</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监控循环，记录循环开始，灭菌开始，灭菌结束和循环结束时间，记录其它需要的特殊数据。</w:t>
      </w:r>
      <w:bookmarkEnd w:id="197"/>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当冻干机显示循环进入暴露阶段，从</w:t>
      </w:r>
      <w:r w:rsidRPr="00D54CFF">
        <w:rPr>
          <w:rFonts w:cs="Arial"/>
          <w:sz w:val="21"/>
          <w:szCs w:val="21"/>
        </w:rPr>
        <w:t>HMI</w:t>
      </w:r>
      <w:r w:rsidRPr="00D54CFF">
        <w:rPr>
          <w:rFonts w:cs="Arial"/>
          <w:sz w:val="21"/>
          <w:szCs w:val="21"/>
        </w:rPr>
        <w:t>读取腔室压力。记录时间为循环开始时和之后每隔</w:t>
      </w:r>
      <w:r w:rsidRPr="00D54CFF">
        <w:rPr>
          <w:rFonts w:cs="Arial"/>
          <w:sz w:val="21"/>
          <w:szCs w:val="21"/>
        </w:rPr>
        <w:t>5</w:t>
      </w:r>
      <w:r w:rsidRPr="00D54CFF">
        <w:rPr>
          <w:rFonts w:cs="Arial"/>
          <w:sz w:val="21"/>
          <w:szCs w:val="21"/>
        </w:rPr>
        <w:t>分钟，直到循环结束。</w:t>
      </w:r>
      <w:r w:rsidR="00717F07">
        <w:rPr>
          <w:rFonts w:cs="Arial" w:hint="eastAsia"/>
          <w:sz w:val="21"/>
          <w:szCs w:val="21"/>
        </w:rPr>
        <w:t>记录压力值</w:t>
      </w:r>
      <w:r w:rsidRPr="00D54CFF">
        <w:rPr>
          <w:rFonts w:cs="Arial"/>
          <w:sz w:val="21"/>
          <w:szCs w:val="21"/>
        </w:rPr>
        <w:t>。</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记录任何在循环中出现的不正常情况和报警。</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在循环完成停止后，停止验证仪，打开冻干机的柜门。取回</w:t>
      </w:r>
      <w:r w:rsidRPr="00D54CFF">
        <w:rPr>
          <w:rFonts w:cs="Arial"/>
          <w:sz w:val="21"/>
          <w:szCs w:val="21"/>
        </w:rPr>
        <w:t>BI</w:t>
      </w:r>
      <w:r w:rsidRPr="00D54CFF">
        <w:rPr>
          <w:rFonts w:cs="Arial"/>
          <w:sz w:val="21"/>
          <w:szCs w:val="21"/>
        </w:rPr>
        <w:t>和阳性对照样本，进行测试。</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取回冻干机图表并将其与验证记录存放。</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该测试需要进行</w:t>
      </w:r>
      <w:r w:rsidR="00717F07">
        <w:rPr>
          <w:rFonts w:cs="Arial" w:hint="eastAsia"/>
          <w:sz w:val="21"/>
          <w:szCs w:val="21"/>
        </w:rPr>
        <w:t>连续</w:t>
      </w:r>
      <w:r w:rsidR="00717F07">
        <w:rPr>
          <w:rFonts w:cs="Arial"/>
          <w:sz w:val="21"/>
          <w:szCs w:val="21"/>
        </w:rPr>
        <w:t>3</w:t>
      </w:r>
      <w:r w:rsidRPr="00D54CFF">
        <w:rPr>
          <w:rFonts w:cs="Arial"/>
          <w:sz w:val="21"/>
          <w:szCs w:val="21"/>
        </w:rPr>
        <w:t>次合格的运行。</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在最后的确认完成后，对热电偶进行设定点温度的后校准。</w:t>
      </w:r>
    </w:p>
    <w:p w:rsidR="00D54CFF" w:rsidRPr="00D54CFF" w:rsidRDefault="00D54CFF" w:rsidP="00D54CFF">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D54CFF">
        <w:rPr>
          <w:rFonts w:cs="Arial"/>
          <w:sz w:val="21"/>
          <w:szCs w:val="21"/>
        </w:rPr>
        <w:t>在灭菌暴露中，以规定的时间间隔，</w:t>
      </w:r>
      <w:r w:rsidR="00717F07">
        <w:rPr>
          <w:rFonts w:cs="Arial" w:hint="eastAsia"/>
          <w:sz w:val="21"/>
          <w:szCs w:val="21"/>
        </w:rPr>
        <w:t>记录</w:t>
      </w:r>
      <w:r w:rsidRPr="00D54CFF">
        <w:rPr>
          <w:rFonts w:cs="Arial"/>
          <w:sz w:val="21"/>
          <w:szCs w:val="21"/>
        </w:rPr>
        <w:t>热分布</w:t>
      </w:r>
      <w:r w:rsidRPr="00D54CFF">
        <w:rPr>
          <w:rFonts w:cs="Arial"/>
          <w:sz w:val="21"/>
          <w:szCs w:val="21"/>
        </w:rPr>
        <w:t>TC</w:t>
      </w:r>
      <w:r w:rsidRPr="00D54CFF">
        <w:rPr>
          <w:rFonts w:cs="Arial"/>
          <w:sz w:val="21"/>
          <w:szCs w:val="21"/>
        </w:rPr>
        <w:t>的平均温度</w:t>
      </w:r>
      <w:r w:rsidR="00717F07">
        <w:rPr>
          <w:rFonts w:cs="Arial" w:hint="eastAsia"/>
          <w:sz w:val="21"/>
          <w:szCs w:val="21"/>
        </w:rPr>
        <w:t>。</w:t>
      </w:r>
    </w:p>
    <w:p w:rsidR="00717F07" w:rsidRPr="00717F07" w:rsidRDefault="00717F07" w:rsidP="00717F07">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测试结果填写在测试记录《</w:t>
      </w:r>
      <w:r w:rsidRPr="00717F07">
        <w:rPr>
          <w:rFonts w:cs="Arial" w:hint="eastAsia"/>
          <w:sz w:val="21"/>
          <w:szCs w:val="21"/>
        </w:rPr>
        <w:t>S</w:t>
      </w:r>
      <w:r w:rsidRPr="00717F07">
        <w:rPr>
          <w:rFonts w:cs="Arial"/>
          <w:sz w:val="21"/>
          <w:szCs w:val="21"/>
        </w:rPr>
        <w:t>IP</w:t>
      </w:r>
      <w:r w:rsidRPr="00717F07">
        <w:rPr>
          <w:rFonts w:cs="Arial" w:hint="eastAsia"/>
          <w:sz w:val="21"/>
          <w:szCs w:val="21"/>
        </w:rPr>
        <w:t>循环热分布</w:t>
      </w:r>
      <w:r w:rsidRPr="00717F07">
        <w:rPr>
          <w:rFonts w:cs="Arial" w:hint="eastAsia"/>
          <w:sz w:val="21"/>
          <w:szCs w:val="21"/>
        </w:rPr>
        <w:t>/</w:t>
      </w:r>
      <w:r w:rsidRPr="00717F07">
        <w:rPr>
          <w:rFonts w:cs="Arial" w:hint="eastAsia"/>
          <w:sz w:val="21"/>
          <w:szCs w:val="21"/>
        </w:rPr>
        <w:t>生物指示剂挑战测试</w:t>
      </w:r>
      <w:r w:rsidRPr="00717F07">
        <w:rPr>
          <w:rFonts w:cs="Arial"/>
          <w:sz w:val="21"/>
          <w:szCs w:val="21"/>
        </w:rPr>
        <w:t>》表内，如有偏差记录在偏差汇总一览表中。</w:t>
      </w:r>
    </w:p>
    <w:p w:rsidR="00D54CFF" w:rsidRPr="0025465E" w:rsidRDefault="00D54CFF" w:rsidP="00717F07">
      <w:pPr>
        <w:tabs>
          <w:tab w:val="left" w:pos="1551"/>
          <w:tab w:val="left" w:pos="1701"/>
        </w:tabs>
        <w:autoSpaceDE/>
        <w:autoSpaceDN/>
        <w:adjustRightInd/>
        <w:spacing w:beforeLines="50" w:before="120" w:afterLines="50" w:after="120" w:line="360" w:lineRule="auto"/>
        <w:ind w:left="480"/>
        <w:rPr>
          <w:rFonts w:cs="Arial" w:hint="eastAsia"/>
          <w:sz w:val="21"/>
          <w:szCs w:val="21"/>
          <w:lang w:val="es-ES"/>
        </w:rPr>
      </w:pP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lastRenderedPageBreak/>
        <w:t>可接受标准</w:t>
      </w:r>
    </w:p>
    <w:p w:rsidR="006754F3" w:rsidRPr="006754F3" w:rsidRDefault="006754F3" w:rsidP="006754F3">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198" w:name="OLE_LINK13"/>
      <w:r w:rsidRPr="006754F3">
        <w:rPr>
          <w:rFonts w:cs="Arial"/>
          <w:sz w:val="21"/>
          <w:szCs w:val="21"/>
        </w:rPr>
        <w:t>在该循环的灭菌暴露期，所有热电偶温度大于</w:t>
      </w:r>
      <w:r w:rsidRPr="006754F3">
        <w:rPr>
          <w:rFonts w:cs="Arial"/>
          <w:sz w:val="21"/>
          <w:szCs w:val="21"/>
        </w:rPr>
        <w:t>121.0 ºC</w:t>
      </w:r>
      <w:r w:rsidRPr="006754F3">
        <w:rPr>
          <w:rFonts w:cs="Arial"/>
          <w:sz w:val="21"/>
          <w:szCs w:val="21"/>
        </w:rPr>
        <w:t>。</w:t>
      </w:r>
    </w:p>
    <w:p w:rsidR="006754F3" w:rsidRPr="006754F3" w:rsidRDefault="006754F3" w:rsidP="006754F3">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6754F3">
        <w:rPr>
          <w:rFonts w:cs="Arial"/>
          <w:sz w:val="21"/>
          <w:szCs w:val="21"/>
        </w:rPr>
        <w:t>在灭菌阶段所有的热穿透热电偶的</w:t>
      </w:r>
      <w:r w:rsidRPr="006754F3">
        <w:rPr>
          <w:rFonts w:cs="Arial"/>
          <w:sz w:val="21"/>
          <w:szCs w:val="21"/>
        </w:rPr>
        <w:t xml:space="preserve">F0 </w:t>
      </w:r>
      <w:r w:rsidRPr="006754F3">
        <w:rPr>
          <w:rFonts w:cs="Arial"/>
          <w:sz w:val="21"/>
          <w:szCs w:val="21"/>
        </w:rPr>
        <w:t>值</w:t>
      </w:r>
      <w:r w:rsidRPr="006754F3">
        <w:rPr>
          <w:rFonts w:cs="Arial"/>
          <w:sz w:val="21"/>
          <w:szCs w:val="21"/>
        </w:rPr>
        <w:t>≥</w:t>
      </w:r>
      <w:r w:rsidRPr="006754F3">
        <w:rPr>
          <w:rFonts w:cs="Arial" w:hint="eastAsia"/>
          <w:sz w:val="21"/>
          <w:szCs w:val="21"/>
        </w:rPr>
        <w:t>18min</w:t>
      </w:r>
      <w:r w:rsidRPr="006754F3">
        <w:rPr>
          <w:rFonts w:cs="Arial"/>
          <w:sz w:val="21"/>
          <w:szCs w:val="21"/>
        </w:rPr>
        <w:t>。</w:t>
      </w:r>
    </w:p>
    <w:p w:rsidR="006754F3" w:rsidRPr="006754F3" w:rsidRDefault="006754F3" w:rsidP="006754F3">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6754F3">
        <w:rPr>
          <w:rFonts w:cs="Arial"/>
          <w:sz w:val="21"/>
          <w:szCs w:val="21"/>
        </w:rPr>
        <w:t>用于灭菌测试的所有</w:t>
      </w:r>
      <w:r w:rsidRPr="006754F3">
        <w:rPr>
          <w:rFonts w:cs="Arial"/>
          <w:sz w:val="21"/>
          <w:szCs w:val="21"/>
        </w:rPr>
        <w:t>BI</w:t>
      </w:r>
      <w:r w:rsidRPr="006754F3">
        <w:rPr>
          <w:rFonts w:cs="Arial"/>
          <w:sz w:val="21"/>
          <w:szCs w:val="21"/>
        </w:rPr>
        <w:t>的安瓿瓶不得有菌株出现。</w:t>
      </w:r>
    </w:p>
    <w:p w:rsidR="006754F3" w:rsidRPr="006754F3" w:rsidRDefault="006754F3" w:rsidP="006754F3">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6754F3">
        <w:rPr>
          <w:rFonts w:cs="Arial"/>
          <w:sz w:val="21"/>
          <w:szCs w:val="21"/>
        </w:rPr>
        <w:t>阳性对照的安瓿必须有嗜热芽孢杆菌生长出现。</w:t>
      </w:r>
    </w:p>
    <w:p w:rsidR="00BD3F85" w:rsidRPr="00717F07" w:rsidRDefault="00257192" w:rsidP="00D66DD0">
      <w:pPr>
        <w:pStyle w:val="a"/>
      </w:pPr>
      <w:bookmarkStart w:id="199" w:name="_Toc24035889"/>
      <w:bookmarkStart w:id="200" w:name="_Toc74058826"/>
      <w:bookmarkEnd w:id="198"/>
      <w:r w:rsidRPr="00717F07">
        <w:rPr>
          <w:rFonts w:hint="eastAsia"/>
        </w:rPr>
        <w:t>板层温度均匀度</w:t>
      </w:r>
      <w:r w:rsidR="009358EA" w:rsidRPr="00717F07">
        <w:rPr>
          <w:rFonts w:hint="eastAsia"/>
        </w:rPr>
        <w:t>测试</w:t>
      </w:r>
    </w:p>
    <w:p w:rsidR="00BD3F85" w:rsidRDefault="00BD3F85"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hint="eastAsia"/>
          <w:sz w:val="21"/>
          <w:szCs w:val="21"/>
        </w:rPr>
        <w:t>目的</w:t>
      </w:r>
    </w:p>
    <w:p w:rsidR="00257192" w:rsidRPr="0025465E" w:rsidRDefault="00257192" w:rsidP="00257192">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确认当按照适用</w:t>
      </w:r>
      <w:r w:rsidRPr="0025465E">
        <w:rPr>
          <w:rFonts w:cs="Arial"/>
          <w:sz w:val="21"/>
          <w:szCs w:val="21"/>
        </w:rPr>
        <w:t>SOP</w:t>
      </w:r>
      <w:r w:rsidRPr="0025465E">
        <w:rPr>
          <w:rFonts w:cs="Arial"/>
          <w:sz w:val="21"/>
          <w:szCs w:val="21"/>
        </w:rPr>
        <w:t>操作时，冻干机</w:t>
      </w:r>
      <w:r>
        <w:rPr>
          <w:rFonts w:cs="Arial" w:hint="eastAsia"/>
          <w:sz w:val="21"/>
          <w:szCs w:val="21"/>
        </w:rPr>
        <w:t>1</w:t>
      </w:r>
      <w:r>
        <w:rPr>
          <w:rFonts w:cs="Arial"/>
          <w:sz w:val="21"/>
          <w:szCs w:val="21"/>
        </w:rPr>
        <w:t>0113115</w:t>
      </w:r>
      <w:r w:rsidRPr="0025465E">
        <w:rPr>
          <w:rFonts w:cs="Arial"/>
          <w:sz w:val="21"/>
          <w:szCs w:val="21"/>
        </w:rPr>
        <w:t>可以达到该方案规定的性能要求。</w:t>
      </w:r>
    </w:p>
    <w:p w:rsidR="00BD3F85" w:rsidRDefault="00BD3F85"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hint="eastAsia"/>
          <w:sz w:val="21"/>
          <w:szCs w:val="21"/>
        </w:rPr>
        <w:t>程序</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通过验证孔将</w:t>
      </w:r>
      <w:r w:rsidRPr="0025465E">
        <w:rPr>
          <w:rFonts w:cs="Arial" w:hint="eastAsia"/>
          <w:sz w:val="21"/>
          <w:szCs w:val="21"/>
        </w:rPr>
        <w:t>热电偶</w:t>
      </w:r>
      <w:r w:rsidRPr="0025465E">
        <w:rPr>
          <w:rFonts w:cs="Arial"/>
          <w:sz w:val="21"/>
          <w:szCs w:val="21"/>
        </w:rPr>
        <w:t>插入冻干机。</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hint="eastAsia"/>
          <w:sz w:val="21"/>
          <w:szCs w:val="21"/>
        </w:rPr>
        <w:t>按照测试报告</w:t>
      </w:r>
      <w:r w:rsidRPr="0025465E">
        <w:rPr>
          <w:rFonts w:cs="Arial" w:hint="eastAsia"/>
          <w:sz w:val="21"/>
          <w:szCs w:val="21"/>
        </w:rPr>
        <w:t>2</w:t>
      </w:r>
      <w:r w:rsidRPr="0025465E">
        <w:rPr>
          <w:rFonts w:cs="Arial"/>
          <w:sz w:val="21"/>
          <w:szCs w:val="21"/>
        </w:rPr>
        <w:t>0</w:t>
      </w:r>
      <w:r w:rsidRPr="0025465E">
        <w:rPr>
          <w:rFonts w:cs="Arial" w:hint="eastAsia"/>
          <w:sz w:val="21"/>
          <w:szCs w:val="21"/>
        </w:rPr>
        <w:t>，</w:t>
      </w:r>
      <w:r w:rsidRPr="0025465E">
        <w:rPr>
          <w:rFonts w:cs="Arial"/>
          <w:sz w:val="21"/>
          <w:szCs w:val="21"/>
        </w:rPr>
        <w:t xml:space="preserve"> </w:t>
      </w:r>
      <w:r w:rsidRPr="0025465E">
        <w:rPr>
          <w:rFonts w:cs="Arial"/>
          <w:sz w:val="21"/>
          <w:szCs w:val="21"/>
        </w:rPr>
        <w:t>热电偶布置图</w:t>
      </w:r>
      <w:r w:rsidR="00835489">
        <w:rPr>
          <w:rFonts w:cs="Arial" w:hint="eastAsia"/>
          <w:sz w:val="21"/>
          <w:szCs w:val="21"/>
        </w:rPr>
        <w:t>布置热电阻</w:t>
      </w:r>
      <w:r w:rsidRPr="0025465E">
        <w:rPr>
          <w:rFonts w:cs="Arial"/>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设置温度记录仪的热电偶数据记录时间间隔为</w:t>
      </w:r>
      <w:r w:rsidRPr="0025465E">
        <w:rPr>
          <w:rFonts w:cs="Arial" w:hint="eastAsia"/>
          <w:sz w:val="21"/>
          <w:szCs w:val="21"/>
        </w:rPr>
        <w:t>6</w:t>
      </w:r>
      <w:r w:rsidRPr="0025465E">
        <w:rPr>
          <w:rFonts w:cs="Arial"/>
          <w:sz w:val="21"/>
          <w:szCs w:val="21"/>
        </w:rPr>
        <w:t>0</w:t>
      </w:r>
      <w:r w:rsidRPr="0025465E">
        <w:rPr>
          <w:rFonts w:cs="Arial"/>
          <w:sz w:val="21"/>
          <w:szCs w:val="21"/>
        </w:rPr>
        <w:t>秒，每</w:t>
      </w:r>
      <w:r w:rsidRPr="0025465E">
        <w:rPr>
          <w:rFonts w:cs="Arial" w:hint="eastAsia"/>
          <w:sz w:val="21"/>
          <w:szCs w:val="21"/>
        </w:rPr>
        <w:t>6</w:t>
      </w:r>
      <w:r w:rsidRPr="0025465E">
        <w:rPr>
          <w:rFonts w:cs="Arial"/>
          <w:sz w:val="21"/>
          <w:szCs w:val="21"/>
        </w:rPr>
        <w:t>0</w:t>
      </w:r>
      <w:r w:rsidRPr="0025465E">
        <w:rPr>
          <w:rFonts w:cs="Arial"/>
          <w:sz w:val="21"/>
          <w:szCs w:val="21"/>
        </w:rPr>
        <w:t>秒对记录的温度数据进行统计分析（最小、最大、波动）。</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同步</w:t>
      </w:r>
      <w:r w:rsidRPr="0025465E">
        <w:rPr>
          <w:rFonts w:cs="Arial" w:hint="eastAsia"/>
          <w:sz w:val="21"/>
          <w:szCs w:val="21"/>
        </w:rPr>
        <w:t>温度</w:t>
      </w:r>
      <w:r w:rsidRPr="0025465E">
        <w:rPr>
          <w:rFonts w:cs="Arial"/>
          <w:sz w:val="21"/>
          <w:szCs w:val="21"/>
        </w:rPr>
        <w:t>记录仪和</w:t>
      </w:r>
      <w:r w:rsidRPr="0025465E">
        <w:rPr>
          <w:rFonts w:cs="Arial" w:hint="eastAsia"/>
          <w:sz w:val="21"/>
          <w:szCs w:val="21"/>
        </w:rPr>
        <w:t>冻干机的时钟。</w:t>
      </w:r>
    </w:p>
    <w:p w:rsidR="0025369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设定冻干机运行程序：</w:t>
      </w:r>
      <w:r w:rsidRPr="0025465E">
        <w:rPr>
          <w:rFonts w:cs="Arial"/>
          <w:sz w:val="21"/>
          <w:szCs w:val="21"/>
        </w:rPr>
        <w:t>-45</w:t>
      </w:r>
      <w:r w:rsidRPr="0025465E">
        <w:rPr>
          <w:rFonts w:cs="Arial"/>
          <w:sz w:val="21"/>
          <w:szCs w:val="21"/>
        </w:rPr>
        <w:sym w:font="Symbol" w:char="F0B0"/>
      </w:r>
      <w:r w:rsidRPr="0025465E">
        <w:rPr>
          <w:rFonts w:cs="Arial"/>
          <w:sz w:val="21"/>
          <w:szCs w:val="21"/>
        </w:rPr>
        <w:t>C</w:t>
      </w:r>
      <w:r w:rsidRPr="00AE3824">
        <w:rPr>
          <w:rFonts w:cs="Arial" w:hint="eastAsia"/>
          <w:sz w:val="21"/>
          <w:szCs w:val="21"/>
        </w:rPr>
        <w:t>板温测试保持常压测试</w:t>
      </w:r>
      <w:r>
        <w:rPr>
          <w:rFonts w:cs="Arial" w:hint="eastAsia"/>
          <w:sz w:val="21"/>
          <w:szCs w:val="21"/>
        </w:rPr>
        <w:t>，</w:t>
      </w:r>
      <w:r w:rsidRPr="0025465E">
        <w:rPr>
          <w:rFonts w:cs="Arial" w:hint="eastAsia"/>
          <w:sz w:val="21"/>
          <w:szCs w:val="21"/>
        </w:rPr>
        <w:t>预平衡期为</w:t>
      </w:r>
      <w:r w:rsidRPr="0025465E">
        <w:rPr>
          <w:rFonts w:cs="Arial" w:hint="eastAsia"/>
          <w:sz w:val="21"/>
          <w:szCs w:val="21"/>
        </w:rPr>
        <w:t>1.5</w:t>
      </w:r>
      <w:r w:rsidRPr="0025465E">
        <w:rPr>
          <w:rFonts w:cs="Arial" w:hint="eastAsia"/>
          <w:sz w:val="21"/>
          <w:szCs w:val="21"/>
        </w:rPr>
        <w:t>小时，保持期不小于</w:t>
      </w:r>
      <w:r w:rsidRPr="0025465E">
        <w:rPr>
          <w:rFonts w:cs="Arial"/>
          <w:sz w:val="21"/>
          <w:szCs w:val="21"/>
        </w:rPr>
        <w:t>2</w:t>
      </w:r>
      <w:r w:rsidRPr="0025465E">
        <w:rPr>
          <w:rFonts w:cs="Arial" w:hint="eastAsia"/>
          <w:sz w:val="21"/>
          <w:szCs w:val="21"/>
        </w:rPr>
        <w:t>小时</w:t>
      </w:r>
      <w:r>
        <w:rPr>
          <w:rFonts w:cs="Arial" w:hint="eastAsia"/>
          <w:sz w:val="21"/>
          <w:szCs w:val="21"/>
        </w:rPr>
        <w:t>。</w:t>
      </w:r>
      <w:r w:rsidRPr="0025465E">
        <w:rPr>
          <w:rFonts w:cs="Arial"/>
          <w:sz w:val="21"/>
          <w:szCs w:val="21"/>
        </w:rPr>
        <w:t>-10</w:t>
      </w:r>
      <w:r w:rsidRPr="0025465E">
        <w:rPr>
          <w:rFonts w:cs="Arial"/>
          <w:sz w:val="21"/>
          <w:szCs w:val="21"/>
        </w:rPr>
        <w:sym w:font="Symbol" w:char="F0B0"/>
      </w:r>
      <w:r w:rsidRPr="0025465E">
        <w:rPr>
          <w:rFonts w:cs="Arial"/>
          <w:sz w:val="21"/>
          <w:szCs w:val="21"/>
        </w:rPr>
        <w:t>C</w:t>
      </w:r>
      <w:r>
        <w:rPr>
          <w:rFonts w:cs="Arial"/>
          <w:sz w:val="21"/>
          <w:szCs w:val="21"/>
        </w:rPr>
        <w:t>、</w:t>
      </w:r>
      <w:r w:rsidRPr="0025465E">
        <w:rPr>
          <w:rFonts w:cs="Arial"/>
          <w:sz w:val="21"/>
          <w:szCs w:val="21"/>
        </w:rPr>
        <w:t>-5</w:t>
      </w:r>
      <w:r w:rsidRPr="0025465E">
        <w:rPr>
          <w:rFonts w:cs="Arial"/>
          <w:sz w:val="21"/>
          <w:szCs w:val="21"/>
        </w:rPr>
        <w:sym w:font="Symbol" w:char="F0B0"/>
      </w:r>
      <w:r w:rsidRPr="0025465E">
        <w:rPr>
          <w:rFonts w:cs="Arial"/>
          <w:sz w:val="21"/>
          <w:szCs w:val="21"/>
        </w:rPr>
        <w:t>C</w:t>
      </w:r>
      <w:r>
        <w:rPr>
          <w:rFonts w:cs="Arial"/>
          <w:sz w:val="21"/>
          <w:szCs w:val="21"/>
        </w:rPr>
        <w:t>、</w:t>
      </w:r>
      <w:r w:rsidRPr="0025465E">
        <w:rPr>
          <w:rFonts w:cs="Arial"/>
          <w:sz w:val="21"/>
          <w:szCs w:val="21"/>
        </w:rPr>
        <w:t>32</w:t>
      </w:r>
      <w:r w:rsidRPr="0025465E">
        <w:rPr>
          <w:rFonts w:cs="Arial"/>
          <w:sz w:val="21"/>
          <w:szCs w:val="21"/>
        </w:rPr>
        <w:sym w:font="Symbol" w:char="F0B0"/>
      </w:r>
      <w:r w:rsidRPr="0025465E">
        <w:rPr>
          <w:rFonts w:cs="Arial"/>
          <w:sz w:val="21"/>
          <w:szCs w:val="21"/>
        </w:rPr>
        <w:t>C</w:t>
      </w:r>
      <w:r w:rsidRPr="00AE3824">
        <w:rPr>
          <w:rFonts w:cs="Arial" w:hint="eastAsia"/>
          <w:sz w:val="21"/>
          <w:szCs w:val="21"/>
        </w:rPr>
        <w:t>板温测试根据冻干机运行程序进行真空测试</w:t>
      </w:r>
      <w:r>
        <w:rPr>
          <w:rFonts w:cs="Arial" w:hint="eastAsia"/>
          <w:sz w:val="21"/>
          <w:szCs w:val="21"/>
        </w:rPr>
        <w:t>，</w:t>
      </w:r>
      <w:r w:rsidRPr="0025465E">
        <w:rPr>
          <w:rFonts w:cs="Arial" w:hint="eastAsia"/>
          <w:sz w:val="21"/>
          <w:szCs w:val="21"/>
        </w:rPr>
        <w:t>预平衡期</w:t>
      </w:r>
      <w:r>
        <w:rPr>
          <w:rFonts w:cs="Arial" w:hint="eastAsia"/>
          <w:sz w:val="21"/>
          <w:szCs w:val="21"/>
        </w:rPr>
        <w:t>均</w:t>
      </w:r>
      <w:r w:rsidRPr="0025465E">
        <w:rPr>
          <w:rFonts w:cs="Arial" w:hint="eastAsia"/>
          <w:sz w:val="21"/>
          <w:szCs w:val="21"/>
        </w:rPr>
        <w:t>为</w:t>
      </w:r>
      <w:r w:rsidRPr="0025465E">
        <w:rPr>
          <w:rFonts w:cs="Arial" w:hint="eastAsia"/>
          <w:sz w:val="21"/>
          <w:szCs w:val="21"/>
        </w:rPr>
        <w:t>1.5</w:t>
      </w:r>
      <w:r w:rsidRPr="0025465E">
        <w:rPr>
          <w:rFonts w:cs="Arial" w:hint="eastAsia"/>
          <w:sz w:val="21"/>
          <w:szCs w:val="21"/>
        </w:rPr>
        <w:t>小时</w:t>
      </w:r>
      <w:r w:rsidRPr="0025465E">
        <w:rPr>
          <w:rFonts w:cs="Arial" w:hint="eastAsia"/>
          <w:sz w:val="21"/>
          <w:szCs w:val="21"/>
        </w:rPr>
        <w:t>,</w:t>
      </w:r>
      <w:r w:rsidRPr="0025465E">
        <w:rPr>
          <w:rFonts w:cs="Arial" w:hint="eastAsia"/>
          <w:sz w:val="21"/>
          <w:szCs w:val="21"/>
        </w:rPr>
        <w:t>保持期</w:t>
      </w:r>
      <w:r>
        <w:rPr>
          <w:rFonts w:cs="Arial" w:hint="eastAsia"/>
          <w:sz w:val="21"/>
          <w:szCs w:val="21"/>
        </w:rPr>
        <w:t>均为</w:t>
      </w:r>
      <w:r w:rsidRPr="0025465E">
        <w:rPr>
          <w:rFonts w:cs="Arial" w:hint="eastAsia"/>
          <w:sz w:val="21"/>
          <w:szCs w:val="21"/>
        </w:rPr>
        <w:t>不小于</w:t>
      </w:r>
      <w:r w:rsidRPr="0025465E">
        <w:rPr>
          <w:rFonts w:cs="Arial" w:hint="eastAsia"/>
          <w:sz w:val="21"/>
          <w:szCs w:val="21"/>
        </w:rPr>
        <w:t>2</w:t>
      </w:r>
      <w:r w:rsidRPr="0025465E">
        <w:rPr>
          <w:rFonts w:cs="Arial" w:hint="eastAsia"/>
          <w:sz w:val="21"/>
          <w:szCs w:val="21"/>
        </w:rPr>
        <w:t>小时</w:t>
      </w:r>
      <w:r>
        <w:rPr>
          <w:rFonts w:cs="Arial" w:hint="eastAsia"/>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开始</w:t>
      </w:r>
      <w:r w:rsidRPr="0025465E">
        <w:rPr>
          <w:rFonts w:cs="Arial" w:hint="eastAsia"/>
          <w:sz w:val="21"/>
          <w:szCs w:val="21"/>
        </w:rPr>
        <w:t>验证</w:t>
      </w:r>
      <w:r w:rsidRPr="0025465E">
        <w:rPr>
          <w:rFonts w:cs="Arial"/>
          <w:sz w:val="21"/>
          <w:szCs w:val="21"/>
        </w:rPr>
        <w:t>仪数据记录。</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开始</w:t>
      </w:r>
      <w:r w:rsidRPr="0025465E">
        <w:rPr>
          <w:rFonts w:cs="Arial" w:hint="eastAsia"/>
          <w:sz w:val="21"/>
          <w:szCs w:val="21"/>
        </w:rPr>
        <w:t>冻干机</w:t>
      </w:r>
      <w:r w:rsidRPr="0025465E">
        <w:rPr>
          <w:rFonts w:cs="Arial"/>
          <w:sz w:val="21"/>
          <w:szCs w:val="21"/>
        </w:rPr>
        <w:t>循环。</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监控循环，从验证仪上记录循环开始，</w:t>
      </w:r>
      <w:r w:rsidRPr="0025465E">
        <w:rPr>
          <w:rFonts w:cs="Arial" w:hint="eastAsia"/>
          <w:sz w:val="21"/>
          <w:szCs w:val="21"/>
        </w:rPr>
        <w:t>稳定期</w:t>
      </w:r>
      <w:r w:rsidRPr="0025465E">
        <w:rPr>
          <w:rFonts w:cs="Arial"/>
          <w:sz w:val="21"/>
          <w:szCs w:val="21"/>
        </w:rPr>
        <w:t>开始</w:t>
      </w:r>
      <w:r w:rsidRPr="0025465E">
        <w:rPr>
          <w:rFonts w:cs="Arial" w:hint="eastAsia"/>
          <w:sz w:val="21"/>
          <w:szCs w:val="21"/>
        </w:rPr>
        <w:t>、</w:t>
      </w:r>
      <w:r w:rsidRPr="0025465E">
        <w:rPr>
          <w:rFonts w:cs="Arial"/>
          <w:sz w:val="21"/>
          <w:szCs w:val="21"/>
        </w:rPr>
        <w:t>结束</w:t>
      </w:r>
      <w:r w:rsidRPr="0025465E">
        <w:rPr>
          <w:rFonts w:cs="Arial" w:hint="eastAsia"/>
          <w:sz w:val="21"/>
          <w:szCs w:val="21"/>
        </w:rPr>
        <w:t>，循环结束</w:t>
      </w:r>
      <w:r w:rsidRPr="0025465E">
        <w:rPr>
          <w:rFonts w:cs="Arial"/>
          <w:sz w:val="21"/>
          <w:szCs w:val="21"/>
        </w:rPr>
        <w:t>和板层</w:t>
      </w:r>
      <w:r w:rsidRPr="0025465E">
        <w:rPr>
          <w:rFonts w:cs="Arial" w:hint="eastAsia"/>
          <w:sz w:val="21"/>
          <w:szCs w:val="21"/>
        </w:rPr>
        <w:t>温度</w:t>
      </w:r>
      <w:r w:rsidRPr="0025465E">
        <w:rPr>
          <w:rFonts w:cs="Arial"/>
          <w:sz w:val="21"/>
          <w:szCs w:val="21"/>
        </w:rPr>
        <w:t>均匀度</w:t>
      </w:r>
      <w:r w:rsidRPr="0025465E">
        <w:rPr>
          <w:rFonts w:cs="Arial" w:hint="eastAsia"/>
          <w:sz w:val="21"/>
          <w:szCs w:val="21"/>
        </w:rPr>
        <w:t>测试</w:t>
      </w:r>
      <w:r w:rsidRPr="0025465E">
        <w:rPr>
          <w:rFonts w:cs="Arial"/>
          <w:sz w:val="21"/>
          <w:szCs w:val="21"/>
        </w:rPr>
        <w:t>参数汇总表中指定的数据</w:t>
      </w:r>
      <w:r w:rsidRPr="0025465E">
        <w:rPr>
          <w:rFonts w:cs="Arial"/>
          <w:sz w:val="21"/>
          <w:szCs w:val="21"/>
        </w:rPr>
        <w:t xml:space="preserve"> </w:t>
      </w:r>
      <w:r w:rsidRPr="0025465E">
        <w:rPr>
          <w:rFonts w:cs="Arial"/>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连续对循环进行测试，记录循环过程中发生的任何偏差和报警。</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在循环完成停止后，停止记录仪，打开</w:t>
      </w:r>
      <w:r w:rsidRPr="0025465E">
        <w:rPr>
          <w:rFonts w:cs="Arial" w:hint="eastAsia"/>
          <w:sz w:val="21"/>
          <w:szCs w:val="21"/>
        </w:rPr>
        <w:t>冻干机</w:t>
      </w:r>
      <w:r w:rsidRPr="0025465E">
        <w:rPr>
          <w:rFonts w:cs="Arial"/>
          <w:sz w:val="21"/>
          <w:szCs w:val="21"/>
        </w:rPr>
        <w:t>的柜门。将</w:t>
      </w:r>
      <w:r w:rsidRPr="0025465E">
        <w:rPr>
          <w:rFonts w:cs="Arial" w:hint="eastAsia"/>
          <w:sz w:val="21"/>
          <w:szCs w:val="21"/>
        </w:rPr>
        <w:t>冻干机</w:t>
      </w:r>
      <w:r w:rsidRPr="0025465E">
        <w:rPr>
          <w:rFonts w:cs="Arial"/>
          <w:sz w:val="21"/>
          <w:szCs w:val="21"/>
        </w:rPr>
        <w:t>打印和验证记录一起存放。</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25465E">
        <w:rPr>
          <w:rFonts w:cs="Arial"/>
          <w:sz w:val="21"/>
          <w:szCs w:val="21"/>
        </w:rPr>
        <w:t>该测试需要进行</w:t>
      </w:r>
      <w:r w:rsidRPr="0025465E">
        <w:rPr>
          <w:rFonts w:cs="Arial"/>
          <w:sz w:val="21"/>
          <w:szCs w:val="21"/>
        </w:rPr>
        <w:t>3</w:t>
      </w:r>
      <w:r w:rsidRPr="0025465E">
        <w:rPr>
          <w:rFonts w:cs="Arial"/>
          <w:sz w:val="21"/>
          <w:szCs w:val="21"/>
        </w:rPr>
        <w:t>次连续的合格的运行。</w:t>
      </w:r>
    </w:p>
    <w:p w:rsidR="00835489" w:rsidRPr="00717F07" w:rsidRDefault="00835489" w:rsidP="00835489">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测试结果填写在测试记录《</w:t>
      </w:r>
      <w:r>
        <w:rPr>
          <w:rFonts w:cs="Arial" w:hint="eastAsia"/>
          <w:sz w:val="21"/>
          <w:szCs w:val="21"/>
        </w:rPr>
        <w:t>板层温度均匀度</w:t>
      </w:r>
      <w:r w:rsidRPr="00717F07">
        <w:rPr>
          <w:rFonts w:cs="Arial" w:hint="eastAsia"/>
          <w:sz w:val="21"/>
          <w:szCs w:val="21"/>
        </w:rPr>
        <w:t>测试</w:t>
      </w:r>
      <w:r w:rsidRPr="00717F07">
        <w:rPr>
          <w:rFonts w:cs="Arial"/>
          <w:sz w:val="21"/>
          <w:szCs w:val="21"/>
        </w:rPr>
        <w:t>》表内，如有偏差记录在偏差汇总一览表中。</w:t>
      </w:r>
    </w:p>
    <w:p w:rsidR="0025369E" w:rsidRPr="0025465E" w:rsidRDefault="0025369E" w:rsidP="0025369E">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sz w:val="21"/>
          <w:szCs w:val="21"/>
        </w:rPr>
        <w:t>可接受标准</w:t>
      </w:r>
    </w:p>
    <w:p w:rsidR="0025369E" w:rsidRPr="00AE3824"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AE3824">
        <w:rPr>
          <w:rFonts w:cs="Arial" w:hint="eastAsia"/>
          <w:sz w:val="21"/>
          <w:szCs w:val="21"/>
        </w:rPr>
        <w:t>在</w:t>
      </w:r>
      <w:r w:rsidRPr="00AE3824">
        <w:rPr>
          <w:rFonts w:cs="Arial" w:hint="eastAsia"/>
          <w:sz w:val="21"/>
          <w:szCs w:val="21"/>
        </w:rPr>
        <w:t>-45</w:t>
      </w:r>
      <w:r w:rsidRPr="0025369E">
        <w:rPr>
          <w:rFonts w:ascii="微软雅黑" w:eastAsia="微软雅黑" w:hAnsi="微软雅黑" w:cs="微软雅黑" w:hint="eastAsia"/>
          <w:sz w:val="21"/>
          <w:szCs w:val="21"/>
        </w:rPr>
        <w:t>℃</w:t>
      </w:r>
      <w:r w:rsidRPr="00AE3824">
        <w:rPr>
          <w:rFonts w:cs="Arial" w:hint="eastAsia"/>
          <w:sz w:val="21"/>
          <w:szCs w:val="21"/>
        </w:rPr>
        <w:t>保持期间，同一板层中温差在±</w:t>
      </w:r>
      <w:r w:rsidRPr="00AE3824">
        <w:rPr>
          <w:rFonts w:cs="Arial" w:hint="eastAsia"/>
          <w:sz w:val="21"/>
          <w:szCs w:val="21"/>
        </w:rPr>
        <w:t>3.0</w:t>
      </w:r>
      <w:r w:rsidRPr="00AE3824">
        <w:rPr>
          <w:rFonts w:cs="Arial" w:hint="eastAsia"/>
          <w:sz w:val="21"/>
          <w:szCs w:val="21"/>
        </w:rPr>
        <w:t>℃之内，所有的板层上的温度在设置温度的±</w:t>
      </w:r>
      <w:r w:rsidRPr="00AE3824">
        <w:rPr>
          <w:rFonts w:cs="Arial" w:hint="eastAsia"/>
          <w:sz w:val="21"/>
          <w:szCs w:val="21"/>
        </w:rPr>
        <w:t>3.0</w:t>
      </w:r>
      <w:r w:rsidRPr="00AE3824">
        <w:rPr>
          <w:rFonts w:cs="Arial" w:hint="eastAsia"/>
          <w:sz w:val="21"/>
          <w:szCs w:val="21"/>
        </w:rPr>
        <w:t>℃内；</w:t>
      </w:r>
    </w:p>
    <w:p w:rsidR="00CA1207" w:rsidRPr="0025369E" w:rsidRDefault="0025369E" w:rsidP="0025369E">
      <w:pPr>
        <w:numPr>
          <w:ilvl w:val="3"/>
          <w:numId w:val="5"/>
        </w:numPr>
        <w:tabs>
          <w:tab w:val="left" w:pos="1551"/>
          <w:tab w:val="left" w:pos="1701"/>
        </w:tabs>
        <w:autoSpaceDE/>
        <w:autoSpaceDN/>
        <w:adjustRightInd/>
        <w:spacing w:beforeLines="50" w:before="120" w:afterLines="50" w:after="120" w:line="276" w:lineRule="auto"/>
        <w:ind w:leftChars="200" w:left="763" w:hanging="283"/>
        <w:rPr>
          <w:rFonts w:cs="Arial"/>
          <w:sz w:val="21"/>
          <w:szCs w:val="21"/>
        </w:rPr>
      </w:pPr>
      <w:r w:rsidRPr="00AE3824">
        <w:rPr>
          <w:rFonts w:cs="Arial" w:hint="eastAsia"/>
          <w:sz w:val="21"/>
          <w:szCs w:val="21"/>
        </w:rPr>
        <w:lastRenderedPageBreak/>
        <w:t>在温度</w:t>
      </w:r>
      <w:r w:rsidRPr="00AE3824">
        <w:rPr>
          <w:rFonts w:cs="Arial" w:hint="eastAsia"/>
          <w:sz w:val="21"/>
          <w:szCs w:val="21"/>
        </w:rPr>
        <w:t>(</w:t>
      </w:r>
      <w:r w:rsidRPr="0025369E">
        <w:rPr>
          <w:rFonts w:cs="Arial"/>
          <w:sz w:val="21"/>
          <w:szCs w:val="21"/>
        </w:rPr>
        <w:t>-10</w:t>
      </w:r>
      <w:r w:rsidRPr="0025369E">
        <w:rPr>
          <w:rFonts w:ascii="微软雅黑" w:eastAsia="微软雅黑" w:hAnsi="微软雅黑" w:cs="微软雅黑" w:hint="eastAsia"/>
          <w:sz w:val="21"/>
          <w:szCs w:val="21"/>
        </w:rPr>
        <w:t>℃</w:t>
      </w:r>
      <w:r w:rsidRPr="0025369E">
        <w:rPr>
          <w:rFonts w:cs="Arial"/>
          <w:sz w:val="21"/>
          <w:szCs w:val="21"/>
        </w:rPr>
        <w:t>、</w:t>
      </w:r>
      <w:r w:rsidRPr="0025369E">
        <w:rPr>
          <w:rFonts w:cs="Arial"/>
          <w:sz w:val="21"/>
          <w:szCs w:val="21"/>
        </w:rPr>
        <w:t>-5</w:t>
      </w:r>
      <w:r w:rsidRPr="0025369E">
        <w:rPr>
          <w:rFonts w:ascii="微软雅黑" w:eastAsia="微软雅黑" w:hAnsi="微软雅黑" w:cs="微软雅黑" w:hint="eastAsia"/>
          <w:sz w:val="21"/>
          <w:szCs w:val="21"/>
        </w:rPr>
        <w:t>℃</w:t>
      </w:r>
      <w:r w:rsidRPr="0025369E">
        <w:rPr>
          <w:rFonts w:cs="Arial"/>
          <w:sz w:val="21"/>
          <w:szCs w:val="21"/>
        </w:rPr>
        <w:t>、</w:t>
      </w:r>
      <w:r w:rsidRPr="0025369E">
        <w:rPr>
          <w:rFonts w:cs="Arial"/>
          <w:sz w:val="21"/>
          <w:szCs w:val="21"/>
        </w:rPr>
        <w:t>32</w:t>
      </w:r>
      <w:r w:rsidRPr="0025369E">
        <w:rPr>
          <w:rFonts w:ascii="微软雅黑" w:eastAsia="微软雅黑" w:hAnsi="微软雅黑" w:cs="微软雅黑" w:hint="eastAsia"/>
          <w:sz w:val="21"/>
          <w:szCs w:val="21"/>
        </w:rPr>
        <w:t>℃</w:t>
      </w:r>
      <w:r w:rsidRPr="00AE3824">
        <w:rPr>
          <w:rFonts w:cs="Arial" w:hint="eastAsia"/>
          <w:sz w:val="21"/>
          <w:szCs w:val="21"/>
        </w:rPr>
        <w:t>)</w:t>
      </w:r>
      <w:r w:rsidRPr="00AE3824">
        <w:rPr>
          <w:rFonts w:cs="Arial" w:hint="eastAsia"/>
          <w:sz w:val="21"/>
          <w:szCs w:val="21"/>
        </w:rPr>
        <w:t>保持期间，同一板层中温差在±</w:t>
      </w:r>
      <w:r w:rsidRPr="00AE3824">
        <w:rPr>
          <w:rFonts w:cs="Arial" w:hint="eastAsia"/>
          <w:sz w:val="21"/>
          <w:szCs w:val="21"/>
        </w:rPr>
        <w:t>2.0</w:t>
      </w:r>
      <w:r w:rsidRPr="00AE3824">
        <w:rPr>
          <w:rFonts w:cs="Arial" w:hint="eastAsia"/>
          <w:sz w:val="21"/>
          <w:szCs w:val="21"/>
        </w:rPr>
        <w:t>℃之内，所有的板层上的温度在设置温度的±</w:t>
      </w:r>
      <w:r w:rsidRPr="00AE3824">
        <w:rPr>
          <w:rFonts w:cs="Arial" w:hint="eastAsia"/>
          <w:sz w:val="21"/>
          <w:szCs w:val="21"/>
        </w:rPr>
        <w:t>1.5</w:t>
      </w:r>
      <w:r w:rsidRPr="0025369E">
        <w:rPr>
          <w:rFonts w:ascii="微软雅黑" w:eastAsia="微软雅黑" w:hAnsi="微软雅黑" w:cs="微软雅黑" w:hint="eastAsia"/>
          <w:sz w:val="21"/>
          <w:szCs w:val="21"/>
        </w:rPr>
        <w:t>℃</w:t>
      </w:r>
      <w:r>
        <w:rPr>
          <w:rFonts w:cs="Arial" w:hint="eastAsia"/>
          <w:sz w:val="21"/>
          <w:szCs w:val="21"/>
        </w:rPr>
        <w:t>内。</w:t>
      </w:r>
    </w:p>
    <w:bookmarkEnd w:id="199"/>
    <w:bookmarkEnd w:id="200"/>
    <w:p w:rsidR="003B4113" w:rsidRPr="00717F07" w:rsidRDefault="0025369E" w:rsidP="00D66DD0">
      <w:pPr>
        <w:pStyle w:val="a"/>
      </w:pPr>
      <w:r w:rsidRPr="00717F07">
        <w:rPr>
          <w:rFonts w:hint="eastAsia"/>
        </w:rPr>
        <w:t>C</w:t>
      </w:r>
      <w:r w:rsidRPr="00717F07">
        <w:t>IP</w:t>
      </w:r>
      <w:r w:rsidRPr="00717F07">
        <w:rPr>
          <w:rFonts w:hint="eastAsia"/>
        </w:rPr>
        <w:t>挑战</w:t>
      </w:r>
      <w:r w:rsidR="00524CB2" w:rsidRPr="00717F07">
        <w:rPr>
          <w:rFonts w:hint="eastAsia"/>
        </w:rPr>
        <w:t>测试</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确认当按照适用</w:t>
      </w:r>
      <w:r w:rsidRPr="0025465E">
        <w:rPr>
          <w:rFonts w:cs="Arial"/>
          <w:sz w:val="21"/>
          <w:szCs w:val="21"/>
        </w:rPr>
        <w:t>SOP</w:t>
      </w:r>
      <w:r w:rsidRPr="0025465E">
        <w:rPr>
          <w:rFonts w:cs="Arial"/>
          <w:sz w:val="21"/>
          <w:szCs w:val="21"/>
        </w:rPr>
        <w:t>操作时，冻干机</w:t>
      </w:r>
      <w:r>
        <w:rPr>
          <w:rFonts w:cs="Arial" w:hint="eastAsia"/>
          <w:sz w:val="21"/>
          <w:szCs w:val="21"/>
        </w:rPr>
        <w:t>1</w:t>
      </w:r>
      <w:r>
        <w:rPr>
          <w:rFonts w:cs="Arial"/>
          <w:sz w:val="21"/>
          <w:szCs w:val="21"/>
        </w:rPr>
        <w:t>0113115</w:t>
      </w:r>
      <w:r w:rsidRPr="0025465E">
        <w:rPr>
          <w:rFonts w:cs="Arial"/>
          <w:sz w:val="21"/>
          <w:szCs w:val="21"/>
        </w:rPr>
        <w:t>可以达到该方案规定的性能要求。</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挑战用半成品安慰剂，安慰剂各成分的浓度基于狂犬病疫苗半成品和狂犬病疫苗工作种子批半成品来设计，以挑战最难清洗物</w:t>
      </w:r>
      <w:r w:rsidRPr="0025465E">
        <w:rPr>
          <w:rFonts w:cs="Arial"/>
          <w:sz w:val="21"/>
          <w:szCs w:val="21"/>
        </w:rPr>
        <w:t>。</w:t>
      </w:r>
      <w:r w:rsidRPr="0025465E">
        <w:rPr>
          <w:rFonts w:cs="Arial" w:hint="eastAsia"/>
          <w:sz w:val="21"/>
          <w:szCs w:val="21"/>
        </w:rPr>
        <w:t>填写半成品安慰剂配制记录。如有狂犬病疫苗半成品，可用半成品作为挑战</w:t>
      </w:r>
      <w:r w:rsidRPr="0025465E">
        <w:rPr>
          <w:rFonts w:cs="Arial"/>
          <w:sz w:val="21"/>
          <w:szCs w:val="21"/>
        </w:rPr>
        <w:t>试剂</w:t>
      </w:r>
      <w:r w:rsidRPr="0025465E">
        <w:rPr>
          <w:rFonts w:cs="Arial" w:hint="eastAsia"/>
          <w:sz w:val="21"/>
          <w:szCs w:val="21"/>
        </w:rPr>
        <w:t>测试。</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配制大约</w:t>
      </w:r>
      <w:r w:rsidRPr="0025465E">
        <w:rPr>
          <w:rFonts w:cs="Arial"/>
          <w:sz w:val="21"/>
          <w:szCs w:val="21"/>
        </w:rPr>
        <w:t>50ml</w:t>
      </w:r>
      <w:r w:rsidRPr="0025465E">
        <w:rPr>
          <w:rFonts w:cs="Arial"/>
          <w:sz w:val="21"/>
          <w:szCs w:val="21"/>
        </w:rPr>
        <w:t>的</w:t>
      </w:r>
      <w:r w:rsidRPr="0025465E">
        <w:rPr>
          <w:rFonts w:cs="Arial" w:hint="eastAsia"/>
          <w:sz w:val="21"/>
          <w:szCs w:val="21"/>
        </w:rPr>
        <w:t>半成品安慰剂</w:t>
      </w:r>
      <w:r w:rsidRPr="0025465E">
        <w:rPr>
          <w:rFonts w:cs="Arial" w:hint="eastAsia"/>
          <w:sz w:val="21"/>
          <w:szCs w:val="21"/>
        </w:rPr>
        <w:t>/</w:t>
      </w:r>
      <w:r w:rsidRPr="0025465E">
        <w:rPr>
          <w:rFonts w:cs="Arial" w:hint="eastAsia"/>
          <w:sz w:val="21"/>
          <w:szCs w:val="21"/>
        </w:rPr>
        <w:t>半成品</w:t>
      </w:r>
      <w:r w:rsidRPr="0025465E">
        <w:rPr>
          <w:rFonts w:cs="Arial"/>
          <w:sz w:val="21"/>
          <w:szCs w:val="21"/>
        </w:rPr>
        <w:t>作为挑战试剂</w:t>
      </w:r>
      <w:r w:rsidRPr="0025465E">
        <w:rPr>
          <w:rFonts w:cs="Arial" w:hint="eastAsia"/>
          <w:sz w:val="21"/>
          <w:szCs w:val="21"/>
        </w:rPr>
        <w:t>（</w:t>
      </w:r>
      <w:r w:rsidRPr="0025465E">
        <w:rPr>
          <w:rFonts w:cs="Arial" w:hint="eastAsia"/>
          <w:sz w:val="21"/>
          <w:szCs w:val="21"/>
        </w:rPr>
        <w:t>1</w:t>
      </w:r>
      <w:r w:rsidRPr="0025465E">
        <w:rPr>
          <w:rFonts w:cs="Arial" w:hint="eastAsia"/>
          <w:sz w:val="21"/>
          <w:szCs w:val="21"/>
        </w:rPr>
        <w:t>号、</w:t>
      </w:r>
      <w:r w:rsidRPr="0025465E">
        <w:rPr>
          <w:rFonts w:cs="Arial" w:hint="eastAsia"/>
          <w:sz w:val="21"/>
          <w:szCs w:val="21"/>
        </w:rPr>
        <w:t>2</w:t>
      </w:r>
      <w:r w:rsidRPr="0025465E">
        <w:rPr>
          <w:rFonts w:cs="Arial" w:hint="eastAsia"/>
          <w:sz w:val="21"/>
          <w:szCs w:val="21"/>
        </w:rPr>
        <w:t>号冻干机共用）。</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将大约</w:t>
      </w:r>
      <w:r w:rsidRPr="0025465E">
        <w:rPr>
          <w:rFonts w:cs="Arial"/>
          <w:sz w:val="21"/>
          <w:szCs w:val="21"/>
        </w:rPr>
        <w:t>20mL</w:t>
      </w:r>
      <w:r w:rsidRPr="0025465E">
        <w:rPr>
          <w:rFonts w:cs="Arial"/>
          <w:sz w:val="21"/>
          <w:szCs w:val="21"/>
        </w:rPr>
        <w:t>的挑战试剂使用在</w:t>
      </w:r>
      <w:r w:rsidRPr="0025465E">
        <w:rPr>
          <w:rFonts w:cs="Arial" w:hint="eastAsia"/>
          <w:sz w:val="21"/>
          <w:szCs w:val="21"/>
        </w:rPr>
        <w:t>下表</w:t>
      </w:r>
      <w:r w:rsidRPr="0025465E">
        <w:rPr>
          <w:rFonts w:cs="Arial"/>
          <w:sz w:val="21"/>
          <w:szCs w:val="21"/>
        </w:rPr>
        <w:t>，</w:t>
      </w:r>
      <w:r w:rsidRPr="0025465E">
        <w:rPr>
          <w:rFonts w:cs="Arial"/>
          <w:sz w:val="21"/>
          <w:szCs w:val="21"/>
        </w:rPr>
        <w:t xml:space="preserve"> CIP</w:t>
      </w:r>
      <w:r w:rsidRPr="0025465E">
        <w:rPr>
          <w:rFonts w:cs="Arial"/>
          <w:sz w:val="21"/>
          <w:szCs w:val="21"/>
        </w:rPr>
        <w:t>挑战位置描述中规定的每个测试点上。将试剂倾倒在隔板的指定位置上。</w:t>
      </w:r>
    </w:p>
    <w:tbl>
      <w:tblPr>
        <w:tblW w:w="4655"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5"/>
        <w:gridCol w:w="6223"/>
      </w:tblGrid>
      <w:tr w:rsidR="0025369E" w:rsidRPr="0025465E" w:rsidTr="0025369E">
        <w:trPr>
          <w:trHeight w:val="454"/>
          <w:tblHeader/>
        </w:trPr>
        <w:tc>
          <w:tcPr>
            <w:tcW w:w="2635" w:type="dxa"/>
            <w:shd w:val="clear" w:color="auto" w:fill="B3B3B3"/>
            <w:vAlign w:val="center"/>
          </w:tcPr>
          <w:p w:rsidR="0025369E" w:rsidRPr="0025465E" w:rsidRDefault="0025369E" w:rsidP="00466DA8">
            <w:pPr>
              <w:jc w:val="center"/>
              <w:rPr>
                <w:rFonts w:cs="Arial"/>
                <w:b/>
                <w:bCs/>
                <w:sz w:val="21"/>
                <w:szCs w:val="21"/>
              </w:rPr>
            </w:pPr>
            <w:r w:rsidRPr="0025465E">
              <w:rPr>
                <w:rFonts w:cs="Arial"/>
                <w:b/>
                <w:bCs/>
                <w:sz w:val="21"/>
                <w:szCs w:val="21"/>
              </w:rPr>
              <w:t>位号</w:t>
            </w:r>
          </w:p>
        </w:tc>
        <w:tc>
          <w:tcPr>
            <w:tcW w:w="6222" w:type="dxa"/>
            <w:shd w:val="clear" w:color="auto" w:fill="B3B3B3"/>
            <w:vAlign w:val="center"/>
          </w:tcPr>
          <w:p w:rsidR="0025369E" w:rsidRPr="0025465E" w:rsidRDefault="0025369E" w:rsidP="00466DA8">
            <w:pPr>
              <w:jc w:val="center"/>
              <w:rPr>
                <w:rFonts w:cs="Arial"/>
                <w:b/>
                <w:bCs/>
                <w:sz w:val="21"/>
                <w:szCs w:val="21"/>
              </w:rPr>
            </w:pPr>
            <w:r w:rsidRPr="0025465E">
              <w:rPr>
                <w:rFonts w:cs="Arial" w:hint="eastAsia"/>
                <w:b/>
                <w:bCs/>
                <w:sz w:val="21"/>
                <w:szCs w:val="21"/>
              </w:rPr>
              <w:t>C</w:t>
            </w:r>
            <w:r w:rsidRPr="0025465E">
              <w:rPr>
                <w:rFonts w:cs="Arial"/>
                <w:b/>
                <w:bCs/>
                <w:sz w:val="21"/>
                <w:szCs w:val="21"/>
              </w:rPr>
              <w:t>IP</w:t>
            </w:r>
            <w:r w:rsidRPr="0025465E">
              <w:rPr>
                <w:rFonts w:cs="Arial"/>
                <w:b/>
                <w:bCs/>
                <w:sz w:val="21"/>
                <w:szCs w:val="21"/>
              </w:rPr>
              <w:t>挑战位置描述</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1</w:t>
            </w:r>
            <w:r w:rsidRPr="0025465E">
              <w:rPr>
                <w:rFonts w:cs="Arial"/>
                <w:sz w:val="21"/>
                <w:szCs w:val="21"/>
              </w:rPr>
              <w:t>号隔板（顶层隔板）左前角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2</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3</w:t>
            </w:r>
            <w:r w:rsidRPr="0025465E">
              <w:rPr>
                <w:rFonts w:cs="Arial"/>
                <w:sz w:val="21"/>
                <w:szCs w:val="21"/>
              </w:rPr>
              <w:t>号隔板</w:t>
            </w:r>
            <w:r w:rsidRPr="0025465E">
              <w:rPr>
                <w:rFonts w:cs="Arial"/>
                <w:sz w:val="21"/>
                <w:szCs w:val="21"/>
              </w:rPr>
              <w:t xml:space="preserve"> </w:t>
            </w:r>
            <w:r w:rsidRPr="0025465E">
              <w:rPr>
                <w:rFonts w:cs="Arial"/>
                <w:sz w:val="21"/>
                <w:szCs w:val="21"/>
              </w:rPr>
              <w:t>右后角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4</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5</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6</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7</w:t>
            </w:r>
            <w:r w:rsidRPr="0025465E">
              <w:rPr>
                <w:rFonts w:cs="Arial"/>
                <w:sz w:val="21"/>
                <w:szCs w:val="21"/>
              </w:rPr>
              <w:t>号隔板</w:t>
            </w:r>
            <w:r w:rsidRPr="0025465E">
              <w:rPr>
                <w:rFonts w:cs="Arial"/>
                <w:sz w:val="21"/>
                <w:szCs w:val="21"/>
              </w:rPr>
              <w:t xml:space="preserve"> </w:t>
            </w:r>
            <w:r w:rsidRPr="0025465E">
              <w:rPr>
                <w:rFonts w:cs="Arial"/>
                <w:sz w:val="21"/>
                <w:szCs w:val="21"/>
              </w:rPr>
              <w:t>左后角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8</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9</w:t>
            </w:r>
            <w:r w:rsidRPr="0025465E">
              <w:rPr>
                <w:rFonts w:cs="Arial"/>
                <w:sz w:val="21"/>
                <w:szCs w:val="21"/>
              </w:rPr>
              <w:t>号隔板</w:t>
            </w:r>
            <w:r w:rsidRPr="0025465E">
              <w:rPr>
                <w:rFonts w:cs="Arial"/>
                <w:sz w:val="21"/>
                <w:szCs w:val="21"/>
              </w:rPr>
              <w:t xml:space="preserve"> </w:t>
            </w:r>
            <w:r w:rsidRPr="0025465E">
              <w:rPr>
                <w:rFonts w:cs="Arial"/>
                <w:sz w:val="21"/>
                <w:szCs w:val="21"/>
              </w:rPr>
              <w:t>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10</w:t>
            </w:r>
            <w:r w:rsidRPr="0025465E">
              <w:rPr>
                <w:rFonts w:cs="Arial"/>
                <w:sz w:val="21"/>
                <w:szCs w:val="21"/>
              </w:rPr>
              <w:t>号隔板中间</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11</w:t>
            </w:r>
            <w:r w:rsidRPr="0025465E">
              <w:rPr>
                <w:rFonts w:cs="Arial"/>
                <w:sz w:val="21"/>
                <w:szCs w:val="21"/>
              </w:rPr>
              <w:t>号隔板（底层）</w:t>
            </w:r>
            <w:r w:rsidRPr="0025465E">
              <w:rPr>
                <w:rFonts w:cs="Arial"/>
                <w:sz w:val="21"/>
                <w:szCs w:val="21"/>
              </w:rPr>
              <w:t xml:space="preserve">- </w:t>
            </w:r>
            <w:r w:rsidRPr="0025465E">
              <w:rPr>
                <w:rFonts w:cs="Arial"/>
                <w:sz w:val="21"/>
                <w:szCs w:val="21"/>
              </w:rPr>
              <w:t>右前角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冻干箱壁，上层左前角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冻干箱壁，下层右前角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sz w:val="21"/>
                <w:szCs w:val="21"/>
              </w:rPr>
              <w:t>冻干箱壁，上层右后角</w:t>
            </w:r>
          </w:p>
        </w:tc>
      </w:tr>
      <w:tr w:rsidR="0025369E" w:rsidRPr="0025465E" w:rsidTr="0025369E">
        <w:trPr>
          <w:trHeight w:val="454"/>
        </w:trPr>
        <w:tc>
          <w:tcPr>
            <w:tcW w:w="2635" w:type="dxa"/>
            <w:vAlign w:val="center"/>
          </w:tcPr>
          <w:p w:rsidR="0025369E" w:rsidRPr="0025465E" w:rsidRDefault="0025369E" w:rsidP="00466DA8">
            <w:pPr>
              <w:jc w:val="center"/>
              <w:rPr>
                <w:rFonts w:cs="Arial"/>
                <w:sz w:val="21"/>
                <w:szCs w:val="21"/>
              </w:rPr>
            </w:pPr>
            <w:r w:rsidRPr="0025465E">
              <w:rPr>
                <w:rFonts w:cs="Arial"/>
                <w:sz w:val="21"/>
                <w:szCs w:val="21"/>
              </w:rPr>
              <w:lastRenderedPageBreak/>
              <w:fldChar w:fldCharType="begin"/>
            </w:r>
            <w:r w:rsidRPr="0025465E">
              <w:rPr>
                <w:rFonts w:cs="Arial"/>
                <w:sz w:val="21"/>
                <w:szCs w:val="21"/>
              </w:rPr>
              <w:instrText xml:space="preserve"> AUTONUM  </w:instrText>
            </w:r>
            <w:r w:rsidRPr="0025465E">
              <w:rPr>
                <w:rFonts w:cs="Arial"/>
                <w:sz w:val="21"/>
                <w:szCs w:val="21"/>
              </w:rPr>
              <w:fldChar w:fldCharType="end"/>
            </w:r>
          </w:p>
        </w:tc>
        <w:tc>
          <w:tcPr>
            <w:tcW w:w="6222" w:type="dxa"/>
            <w:vAlign w:val="center"/>
          </w:tcPr>
          <w:p w:rsidR="0025369E" w:rsidRPr="0025465E" w:rsidRDefault="0025369E" w:rsidP="00466DA8">
            <w:pPr>
              <w:rPr>
                <w:rFonts w:cs="Arial"/>
                <w:sz w:val="21"/>
                <w:szCs w:val="21"/>
              </w:rPr>
            </w:pPr>
            <w:r w:rsidRPr="0025465E">
              <w:rPr>
                <w:rFonts w:cs="Arial" w:hint="eastAsia"/>
                <w:sz w:val="21"/>
                <w:szCs w:val="21"/>
              </w:rPr>
              <w:t>前后室连接位置箱壁</w:t>
            </w:r>
          </w:p>
        </w:tc>
      </w:tr>
    </w:tbl>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使用一个简短的冻干程序冻干挑战试剂，</w:t>
      </w:r>
      <w:r w:rsidRPr="0025465E">
        <w:rPr>
          <w:rFonts w:cs="Arial" w:hint="eastAsia"/>
          <w:sz w:val="21"/>
          <w:szCs w:val="21"/>
        </w:rPr>
        <w:t>该程序</w:t>
      </w:r>
      <w:r w:rsidRPr="0025465E">
        <w:rPr>
          <w:rFonts w:cs="Arial"/>
          <w:sz w:val="21"/>
          <w:szCs w:val="21"/>
        </w:rPr>
        <w:t>源于冻干</w:t>
      </w:r>
      <w:r w:rsidRPr="0025465E">
        <w:rPr>
          <w:rFonts w:cs="Arial" w:hint="eastAsia"/>
          <w:sz w:val="21"/>
          <w:szCs w:val="21"/>
        </w:rPr>
        <w:t>工艺</w:t>
      </w:r>
      <w:r w:rsidRPr="0025465E">
        <w:rPr>
          <w:rFonts w:cs="Arial"/>
          <w:sz w:val="21"/>
          <w:szCs w:val="21"/>
        </w:rPr>
        <w:t>。</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注意：使用简短的冻干程序是可以接受的，因为冻干箱隔板和挑战试剂之间直接接触，热交换非常有效，而且挑战试剂膜很薄</w:t>
      </w:r>
      <w:r w:rsidRPr="0025465E">
        <w:rPr>
          <w:rFonts w:cs="Arial" w:hint="eastAsia"/>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在完成该冻干程序后，打开冻干箱，目视确认挑战试剂成冻干形态（糕状）。</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将脏物留在冻干箱里至少</w:t>
      </w:r>
      <w:r w:rsidRPr="0025465E">
        <w:rPr>
          <w:rFonts w:cs="Arial"/>
          <w:sz w:val="21"/>
          <w:szCs w:val="21"/>
        </w:rPr>
        <w:t>8</w:t>
      </w:r>
      <w:r w:rsidRPr="0025465E">
        <w:rPr>
          <w:rFonts w:cs="Arial"/>
          <w:sz w:val="21"/>
          <w:szCs w:val="21"/>
        </w:rPr>
        <w:t>小时后开始</w:t>
      </w:r>
      <w:r w:rsidRPr="0025465E">
        <w:rPr>
          <w:rFonts w:cs="Arial"/>
          <w:sz w:val="21"/>
          <w:szCs w:val="21"/>
        </w:rPr>
        <w:t>CIP</w:t>
      </w:r>
      <w:r w:rsidRPr="0025465E">
        <w:rPr>
          <w:rFonts w:cs="Arial"/>
          <w:sz w:val="21"/>
          <w:szCs w:val="21"/>
        </w:rPr>
        <w:t>循环。在</w:t>
      </w:r>
      <w:r w:rsidRPr="0025465E">
        <w:rPr>
          <w:rFonts w:cs="Arial"/>
          <w:sz w:val="21"/>
          <w:szCs w:val="21"/>
        </w:rPr>
        <w:t>CIP</w:t>
      </w:r>
      <w:r w:rsidRPr="0025465E">
        <w:rPr>
          <w:rFonts w:cs="Arial"/>
          <w:sz w:val="21"/>
          <w:szCs w:val="21"/>
        </w:rPr>
        <w:t>循环参数表中记录每次运行残留的脏物；</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在</w:t>
      </w:r>
      <w:r w:rsidRPr="0025465E">
        <w:rPr>
          <w:rFonts w:cs="Arial"/>
          <w:sz w:val="21"/>
          <w:szCs w:val="21"/>
        </w:rPr>
        <w:t>CIP</w:t>
      </w:r>
      <w:r w:rsidRPr="0025465E">
        <w:rPr>
          <w:rFonts w:cs="Arial"/>
          <w:sz w:val="21"/>
          <w:szCs w:val="21"/>
        </w:rPr>
        <w:t>循环参数表中记录</w:t>
      </w:r>
      <w:r w:rsidRPr="0025465E">
        <w:rPr>
          <w:rFonts w:cs="Arial"/>
          <w:sz w:val="21"/>
          <w:szCs w:val="21"/>
        </w:rPr>
        <w:t>CIP</w:t>
      </w:r>
      <w:r w:rsidRPr="0025465E">
        <w:rPr>
          <w:rFonts w:cs="Arial"/>
          <w:sz w:val="21"/>
          <w:szCs w:val="21"/>
        </w:rPr>
        <w:t>循环参数</w:t>
      </w:r>
      <w:r w:rsidRPr="0025465E">
        <w:rPr>
          <w:rFonts w:cs="Arial" w:hint="eastAsia"/>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按照</w:t>
      </w:r>
      <w:r w:rsidRPr="0025465E">
        <w:rPr>
          <w:rFonts w:cs="Arial" w:hint="eastAsia"/>
          <w:sz w:val="21"/>
          <w:szCs w:val="21"/>
        </w:rPr>
        <w:t>EQMS.PR7.5.10-FP-S378-00</w:t>
      </w:r>
      <w:r w:rsidRPr="0025465E">
        <w:rPr>
          <w:rFonts w:cs="Arial" w:hint="eastAsia"/>
          <w:sz w:val="21"/>
          <w:szCs w:val="21"/>
        </w:rPr>
        <w:t>分包装室</w:t>
      </w:r>
      <w:r w:rsidRPr="0025465E">
        <w:rPr>
          <w:rFonts w:cs="Arial" w:hint="eastAsia"/>
          <w:sz w:val="21"/>
          <w:szCs w:val="21"/>
        </w:rPr>
        <w:t>219</w:t>
      </w:r>
      <w:r w:rsidRPr="0025465E">
        <w:rPr>
          <w:rFonts w:cs="Arial" w:hint="eastAsia"/>
          <w:sz w:val="21"/>
          <w:szCs w:val="21"/>
        </w:rPr>
        <w:t>车间</w:t>
      </w:r>
      <w:r w:rsidRPr="0025465E">
        <w:rPr>
          <w:rFonts w:cs="Arial" w:hint="eastAsia"/>
          <w:sz w:val="21"/>
          <w:szCs w:val="21"/>
        </w:rPr>
        <w:t>LYOTK30</w:t>
      </w:r>
      <w:r w:rsidRPr="0025465E">
        <w:rPr>
          <w:rFonts w:cs="Arial" w:hint="eastAsia"/>
          <w:sz w:val="21"/>
          <w:szCs w:val="21"/>
        </w:rPr>
        <w:t>型冻干机在位清洗程序：</w:t>
      </w:r>
      <w:r w:rsidRPr="0025465E">
        <w:rPr>
          <w:rFonts w:cs="Arial"/>
          <w:sz w:val="21"/>
          <w:szCs w:val="21"/>
        </w:rPr>
        <w:t xml:space="preserve"> CIP</w:t>
      </w:r>
      <w:r w:rsidRPr="0025465E">
        <w:rPr>
          <w:rFonts w:cs="Arial"/>
          <w:sz w:val="21"/>
          <w:szCs w:val="21"/>
        </w:rPr>
        <w:t>流程</w:t>
      </w:r>
      <w:r w:rsidRPr="0025465E">
        <w:rPr>
          <w:rFonts w:cs="Arial"/>
          <w:sz w:val="21"/>
          <w:szCs w:val="21"/>
        </w:rPr>
        <w:t xml:space="preserve"> </w:t>
      </w:r>
      <w:r w:rsidRPr="0025465E">
        <w:rPr>
          <w:rFonts w:cs="Arial"/>
          <w:sz w:val="21"/>
          <w:szCs w:val="21"/>
        </w:rPr>
        <w:t>开始</w:t>
      </w:r>
      <w:r w:rsidRPr="0025465E">
        <w:rPr>
          <w:rFonts w:cs="Arial"/>
          <w:sz w:val="21"/>
          <w:szCs w:val="21"/>
        </w:rPr>
        <w:t>CIP</w:t>
      </w:r>
      <w:r w:rsidRPr="0025465E">
        <w:rPr>
          <w:rFonts w:cs="Arial"/>
          <w:sz w:val="21"/>
          <w:szCs w:val="21"/>
        </w:rPr>
        <w:t>循环</w:t>
      </w:r>
      <w:r w:rsidRPr="0025465E">
        <w:rPr>
          <w:rFonts w:cs="Arial" w:hint="eastAsia"/>
          <w:sz w:val="21"/>
          <w:szCs w:val="21"/>
        </w:rPr>
        <w:t>；</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记录</w:t>
      </w:r>
      <w:r w:rsidRPr="0025465E">
        <w:rPr>
          <w:rFonts w:cs="Arial"/>
          <w:sz w:val="21"/>
          <w:szCs w:val="21"/>
        </w:rPr>
        <w:t>CIP</w:t>
      </w:r>
      <w:r w:rsidRPr="0025465E">
        <w:rPr>
          <w:rFonts w:cs="Arial"/>
          <w:sz w:val="21"/>
          <w:szCs w:val="21"/>
        </w:rPr>
        <w:t>循环的执行情况。</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在</w:t>
      </w:r>
      <w:r w:rsidRPr="0025465E">
        <w:rPr>
          <w:rFonts w:cs="Arial"/>
          <w:sz w:val="21"/>
          <w:szCs w:val="21"/>
        </w:rPr>
        <w:t>CIP</w:t>
      </w:r>
      <w:r w:rsidRPr="0025465E">
        <w:rPr>
          <w:rFonts w:cs="Arial"/>
          <w:sz w:val="21"/>
          <w:szCs w:val="21"/>
        </w:rPr>
        <w:t>循环最终清洗阶段，按照以下</w:t>
      </w:r>
      <w:r w:rsidRPr="0025465E">
        <w:rPr>
          <w:rFonts w:cs="Arial"/>
          <w:sz w:val="21"/>
          <w:szCs w:val="21"/>
        </w:rPr>
        <w:t>SOP</w:t>
      </w:r>
      <w:r w:rsidRPr="0025465E">
        <w:rPr>
          <w:rFonts w:cs="Arial"/>
          <w:sz w:val="21"/>
          <w:szCs w:val="21"/>
        </w:rPr>
        <w:t>获取最终清洗水样本。</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内毒素样本：按照</w:t>
      </w:r>
      <w:r w:rsidRPr="0025465E">
        <w:rPr>
          <w:rFonts w:cs="Arial" w:hint="eastAsia"/>
          <w:sz w:val="21"/>
          <w:szCs w:val="21"/>
        </w:rPr>
        <w:t>E</w:t>
      </w:r>
      <w:r w:rsidRPr="0025465E">
        <w:rPr>
          <w:rFonts w:cs="Arial"/>
          <w:sz w:val="21"/>
          <w:szCs w:val="21"/>
        </w:rPr>
        <w:t>QMS.PR7.5.11-QC-S004</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生物负载样本：按照</w:t>
      </w:r>
      <w:r w:rsidRPr="0025465E">
        <w:rPr>
          <w:rFonts w:cs="Arial" w:hint="eastAsia"/>
          <w:sz w:val="21"/>
          <w:szCs w:val="21"/>
        </w:rPr>
        <w:t>E</w:t>
      </w:r>
      <w:r w:rsidRPr="0025465E">
        <w:rPr>
          <w:rFonts w:cs="Arial"/>
          <w:sz w:val="21"/>
          <w:szCs w:val="21"/>
        </w:rPr>
        <w:t>QMS.PR7.5.11-QC-S285</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电导率样本：按照</w:t>
      </w:r>
      <w:r w:rsidRPr="0025465E">
        <w:rPr>
          <w:rFonts w:cs="Arial" w:hint="eastAsia"/>
          <w:sz w:val="21"/>
          <w:szCs w:val="21"/>
        </w:rPr>
        <w:t>E</w:t>
      </w:r>
      <w:r w:rsidRPr="0025465E">
        <w:rPr>
          <w:rFonts w:cs="Arial"/>
          <w:sz w:val="21"/>
          <w:szCs w:val="21"/>
        </w:rPr>
        <w:t>QMS.PR7.5.11-QC-S300</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TOC</w:t>
      </w:r>
      <w:r w:rsidRPr="0025465E">
        <w:rPr>
          <w:rFonts w:cs="Arial"/>
          <w:sz w:val="21"/>
          <w:szCs w:val="21"/>
        </w:rPr>
        <w:t>样本：按照</w:t>
      </w:r>
      <w:r w:rsidRPr="0025465E">
        <w:rPr>
          <w:rFonts w:cs="Arial" w:hint="eastAsia"/>
          <w:sz w:val="21"/>
          <w:szCs w:val="21"/>
        </w:rPr>
        <w:t>E</w:t>
      </w:r>
      <w:r w:rsidRPr="0025465E">
        <w:rPr>
          <w:rFonts w:cs="Arial"/>
          <w:sz w:val="21"/>
          <w:szCs w:val="21"/>
        </w:rPr>
        <w:t>QMS.PR7.5.11-QC-S223</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带上无菌手套。注意：如果手套被污染，立即换掉。不要触碰容器边缘或内部污染样本容器。同样确保样本容器不接触酒精或清洗溶液，而且样本溶剂不能接触手套（例如，将手套手指浸入溶剂。）</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在该区域的</w:t>
      </w:r>
      <w:r w:rsidRPr="0025465E">
        <w:rPr>
          <w:rFonts w:cs="Arial"/>
          <w:sz w:val="21"/>
          <w:szCs w:val="21"/>
        </w:rPr>
        <w:t>WFI</w:t>
      </w:r>
      <w:r w:rsidRPr="0025465E">
        <w:rPr>
          <w:rFonts w:cs="Arial"/>
          <w:sz w:val="21"/>
          <w:szCs w:val="21"/>
        </w:rPr>
        <w:t>用水点获取阴性对照的清洗样本。</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至少将以下信息标注在各个样本容器上。</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样本描述</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样本</w:t>
      </w:r>
      <w:r w:rsidRPr="0025465E">
        <w:rPr>
          <w:rFonts w:cs="Arial"/>
          <w:sz w:val="21"/>
          <w:szCs w:val="21"/>
        </w:rPr>
        <w:t>ID</w:t>
      </w:r>
      <w:r w:rsidRPr="0025465E">
        <w:rPr>
          <w:rFonts w:cs="Arial"/>
          <w:sz w:val="21"/>
          <w:szCs w:val="21"/>
        </w:rPr>
        <w:t>号</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测试名称（如：内毒素）</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lastRenderedPageBreak/>
        <w:t>样本量</w:t>
      </w:r>
    </w:p>
    <w:p w:rsidR="0025369E" w:rsidRPr="0025465E" w:rsidRDefault="0025369E" w:rsidP="0025369E">
      <w:pPr>
        <w:tabs>
          <w:tab w:val="left" w:pos="1551"/>
          <w:tab w:val="left" w:pos="1701"/>
        </w:tabs>
        <w:autoSpaceDE/>
        <w:autoSpaceDN/>
        <w:adjustRightInd/>
        <w:spacing w:beforeLines="50" w:before="120" w:afterLines="50" w:after="120" w:line="360" w:lineRule="auto"/>
        <w:ind w:left="763"/>
        <w:rPr>
          <w:rFonts w:cs="Arial"/>
          <w:sz w:val="21"/>
          <w:szCs w:val="21"/>
        </w:rPr>
      </w:pPr>
      <w:r w:rsidRPr="0025465E">
        <w:rPr>
          <w:rFonts w:cs="Arial"/>
          <w:sz w:val="21"/>
          <w:szCs w:val="21"/>
        </w:rPr>
        <w:t>取样人</w:t>
      </w:r>
      <w:r w:rsidRPr="0025465E">
        <w:rPr>
          <w:rFonts w:cs="Arial"/>
          <w:sz w:val="21"/>
          <w:szCs w:val="21"/>
        </w:rPr>
        <w:t>/</w:t>
      </w:r>
      <w:r w:rsidRPr="0025465E">
        <w:rPr>
          <w:rFonts w:cs="Arial"/>
          <w:sz w:val="21"/>
          <w:szCs w:val="21"/>
        </w:rPr>
        <w:t>日期</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完成</w:t>
      </w:r>
      <w:r w:rsidRPr="0025465E">
        <w:rPr>
          <w:rFonts w:cs="Arial"/>
          <w:sz w:val="21"/>
          <w:szCs w:val="21"/>
        </w:rPr>
        <w:t>CIP</w:t>
      </w:r>
      <w:r w:rsidRPr="0025465E">
        <w:rPr>
          <w:rFonts w:cs="Arial"/>
          <w:sz w:val="21"/>
          <w:szCs w:val="21"/>
        </w:rPr>
        <w:t>循环后，打开冻干箱门，用电筒检查冻干箱。目视确认是否还残留有挑战试剂。在</w:t>
      </w:r>
      <w:r w:rsidRPr="0025465E">
        <w:rPr>
          <w:rFonts w:cs="Arial"/>
          <w:sz w:val="21"/>
          <w:szCs w:val="21"/>
        </w:rPr>
        <w:t>CIP</w:t>
      </w:r>
      <w:r w:rsidRPr="0025465E">
        <w:rPr>
          <w:rFonts w:cs="Arial"/>
          <w:sz w:val="21"/>
          <w:szCs w:val="21"/>
        </w:rPr>
        <w:t>挑战目测结果中记录目视结果。</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将最终清洗样本和阴性对照样本提交给</w:t>
      </w:r>
      <w:r w:rsidRPr="0025465E">
        <w:rPr>
          <w:rFonts w:cs="Arial"/>
          <w:sz w:val="21"/>
          <w:szCs w:val="21"/>
        </w:rPr>
        <w:t>QC</w:t>
      </w:r>
      <w:r w:rsidRPr="0025465E">
        <w:rPr>
          <w:rFonts w:cs="Arial"/>
          <w:sz w:val="21"/>
          <w:szCs w:val="21"/>
        </w:rPr>
        <w:t>进行测试。</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在清洗测试结果中记录结果。</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完成运行后，确保所有残留测试溶液被从冻干机中移除。</w:t>
      </w:r>
    </w:p>
    <w:p w:rsidR="0025369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hint="eastAsia"/>
          <w:sz w:val="21"/>
          <w:szCs w:val="21"/>
        </w:rPr>
        <w:t>C</w:t>
      </w:r>
      <w:r w:rsidRPr="0025465E">
        <w:rPr>
          <w:rFonts w:cs="Arial"/>
          <w:sz w:val="21"/>
          <w:szCs w:val="21"/>
        </w:rPr>
        <w:t>IP</w:t>
      </w:r>
      <w:r w:rsidRPr="0025465E">
        <w:rPr>
          <w:rFonts w:cs="Arial"/>
          <w:sz w:val="21"/>
          <w:szCs w:val="21"/>
        </w:rPr>
        <w:t>挑战试验进行一次</w:t>
      </w:r>
      <w:r w:rsidRPr="0025465E">
        <w:rPr>
          <w:rFonts w:cs="Arial" w:hint="eastAsia"/>
          <w:sz w:val="21"/>
          <w:szCs w:val="21"/>
        </w:rPr>
        <w:t>。</w:t>
      </w:r>
    </w:p>
    <w:p w:rsidR="00D66DD0" w:rsidRPr="00D66DD0" w:rsidRDefault="00D66DD0" w:rsidP="00D66DD0">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测试结果填写在测试记录《</w:t>
      </w:r>
      <w:r>
        <w:rPr>
          <w:rFonts w:cs="Arial" w:hint="eastAsia"/>
          <w:sz w:val="21"/>
          <w:szCs w:val="21"/>
        </w:rPr>
        <w:t>C</w:t>
      </w:r>
      <w:r>
        <w:rPr>
          <w:rFonts w:cs="Arial"/>
          <w:sz w:val="21"/>
          <w:szCs w:val="21"/>
        </w:rPr>
        <w:t>IP</w:t>
      </w:r>
      <w:r>
        <w:rPr>
          <w:rFonts w:cs="Arial" w:hint="eastAsia"/>
          <w:sz w:val="21"/>
          <w:szCs w:val="21"/>
        </w:rPr>
        <w:t>挑战测试</w:t>
      </w:r>
      <w:r w:rsidRPr="00717F07">
        <w:rPr>
          <w:rFonts w:cs="Arial"/>
          <w:sz w:val="21"/>
          <w:szCs w:val="21"/>
        </w:rPr>
        <w:t>》表内，如有偏差记录在偏差汇总一览表中。</w:t>
      </w:r>
    </w:p>
    <w:p w:rsidR="0025369E" w:rsidRPr="0025465E" w:rsidRDefault="0025369E" w:rsidP="0025369E">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sidRPr="0025465E">
        <w:rPr>
          <w:rFonts w:cs="Arial"/>
          <w:sz w:val="21"/>
          <w:szCs w:val="21"/>
        </w:rPr>
        <w:t>可接受标准</w:t>
      </w:r>
    </w:p>
    <w:p w:rsidR="0025369E" w:rsidRPr="0025465E" w:rsidRDefault="0025369E" w:rsidP="0025369E">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25465E">
        <w:rPr>
          <w:rFonts w:cs="Arial"/>
          <w:sz w:val="21"/>
          <w:szCs w:val="21"/>
        </w:rPr>
        <w:t>所有样本必须符合下表测试和验收标准中的验收标准。任何不符合要求的生物负载测试结果将会被提交进行微生物鉴别。</w:t>
      </w:r>
    </w:p>
    <w:tbl>
      <w:tblPr>
        <w:tblW w:w="4504"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3260"/>
        <w:gridCol w:w="3184"/>
      </w:tblGrid>
      <w:tr w:rsidR="0025369E" w:rsidRPr="0025465E" w:rsidTr="0025369E">
        <w:trPr>
          <w:trHeight w:val="918"/>
        </w:trPr>
        <w:tc>
          <w:tcPr>
            <w:tcW w:w="2126" w:type="dxa"/>
            <w:shd w:val="clear" w:color="auto" w:fill="B3B3B3"/>
            <w:vAlign w:val="center"/>
          </w:tcPr>
          <w:p w:rsidR="0025369E" w:rsidRPr="0025465E" w:rsidRDefault="0025369E" w:rsidP="00466DA8">
            <w:pPr>
              <w:spacing w:before="40" w:after="40"/>
              <w:jc w:val="center"/>
              <w:rPr>
                <w:rFonts w:cs="Arial"/>
                <w:sz w:val="21"/>
                <w:szCs w:val="21"/>
              </w:rPr>
            </w:pPr>
            <w:r w:rsidRPr="0025465E">
              <w:rPr>
                <w:rFonts w:cs="Arial"/>
                <w:sz w:val="21"/>
                <w:szCs w:val="21"/>
              </w:rPr>
              <w:br w:type="page"/>
            </w:r>
            <w:r w:rsidRPr="0025465E">
              <w:rPr>
                <w:rFonts w:cs="Arial"/>
                <w:sz w:val="21"/>
                <w:szCs w:val="21"/>
              </w:rPr>
              <w:t>测试</w:t>
            </w:r>
          </w:p>
        </w:tc>
        <w:tc>
          <w:tcPr>
            <w:tcW w:w="3260" w:type="dxa"/>
            <w:shd w:val="clear" w:color="auto" w:fill="B3B3B3"/>
            <w:vAlign w:val="center"/>
          </w:tcPr>
          <w:p w:rsidR="0025369E" w:rsidRPr="0025465E" w:rsidRDefault="0025369E" w:rsidP="00466DA8">
            <w:pPr>
              <w:spacing w:before="40" w:after="40"/>
              <w:jc w:val="center"/>
              <w:rPr>
                <w:rFonts w:cs="Arial"/>
                <w:sz w:val="21"/>
                <w:szCs w:val="21"/>
              </w:rPr>
            </w:pPr>
            <w:r w:rsidRPr="0025465E">
              <w:rPr>
                <w:rFonts w:cs="Arial"/>
                <w:sz w:val="21"/>
                <w:szCs w:val="21"/>
              </w:rPr>
              <w:t>验收标准</w:t>
            </w:r>
          </w:p>
        </w:tc>
        <w:tc>
          <w:tcPr>
            <w:tcW w:w="3184" w:type="dxa"/>
            <w:shd w:val="clear" w:color="auto" w:fill="B3B3B3"/>
            <w:vAlign w:val="center"/>
          </w:tcPr>
          <w:p w:rsidR="0025369E" w:rsidRPr="0025465E" w:rsidRDefault="0025369E" w:rsidP="00466DA8">
            <w:pPr>
              <w:spacing w:before="40" w:after="40"/>
              <w:jc w:val="center"/>
              <w:rPr>
                <w:rFonts w:cs="Arial"/>
                <w:sz w:val="21"/>
                <w:szCs w:val="21"/>
              </w:rPr>
            </w:pPr>
            <w:r w:rsidRPr="0025465E">
              <w:rPr>
                <w:rFonts w:cs="Arial"/>
                <w:sz w:val="21"/>
                <w:szCs w:val="21"/>
              </w:rPr>
              <w:t>测试方法</w:t>
            </w:r>
          </w:p>
        </w:tc>
      </w:tr>
      <w:tr w:rsidR="0025369E" w:rsidRPr="0025465E" w:rsidTr="0025369E">
        <w:trPr>
          <w:trHeight w:val="1053"/>
        </w:trPr>
        <w:tc>
          <w:tcPr>
            <w:tcW w:w="2126"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t>目视</w:t>
            </w:r>
          </w:p>
        </w:tc>
        <w:tc>
          <w:tcPr>
            <w:tcW w:w="3260"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t>必须目视确认该设备是清洁的，不能有可见的残留物。</w:t>
            </w:r>
          </w:p>
        </w:tc>
        <w:tc>
          <w:tcPr>
            <w:tcW w:w="3184" w:type="dxa"/>
            <w:vAlign w:val="center"/>
          </w:tcPr>
          <w:p w:rsidR="0025369E" w:rsidRPr="0025465E" w:rsidRDefault="0025369E" w:rsidP="00466DA8">
            <w:pPr>
              <w:spacing w:before="40" w:after="40"/>
              <w:jc w:val="center"/>
              <w:rPr>
                <w:rFonts w:cs="Arial"/>
                <w:sz w:val="21"/>
                <w:szCs w:val="21"/>
              </w:rPr>
            </w:pPr>
            <w:r w:rsidRPr="0025465E">
              <w:rPr>
                <w:rFonts w:cs="Arial" w:hint="eastAsia"/>
                <w:sz w:val="21"/>
                <w:szCs w:val="21"/>
              </w:rPr>
              <w:t>不适用</w:t>
            </w:r>
          </w:p>
        </w:tc>
      </w:tr>
      <w:tr w:rsidR="0025369E" w:rsidRPr="0025465E" w:rsidTr="0025369E">
        <w:trPr>
          <w:trHeight w:val="1485"/>
        </w:trPr>
        <w:tc>
          <w:tcPr>
            <w:tcW w:w="2126"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t>水中微生物总数</w:t>
            </w:r>
          </w:p>
        </w:tc>
        <w:tc>
          <w:tcPr>
            <w:tcW w:w="3260"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t>≤ 10 CFU/100 mL</w:t>
            </w:r>
            <w:r w:rsidRPr="0025465E">
              <w:rPr>
                <w:rFonts w:cs="Arial"/>
                <w:sz w:val="21"/>
                <w:szCs w:val="21"/>
              </w:rPr>
              <w:br/>
            </w:r>
            <w:r w:rsidRPr="0025465E">
              <w:rPr>
                <w:rFonts w:cs="Arial"/>
                <w:sz w:val="21"/>
                <w:szCs w:val="21"/>
              </w:rPr>
              <w:t>（符合最终清洗水（</w:t>
            </w:r>
            <w:r w:rsidRPr="0025465E">
              <w:rPr>
                <w:rFonts w:cs="Arial"/>
                <w:sz w:val="21"/>
                <w:szCs w:val="21"/>
              </w:rPr>
              <w:t>WFI</w:t>
            </w:r>
            <w:r w:rsidRPr="0025465E">
              <w:rPr>
                <w:rFonts w:cs="Arial"/>
                <w:sz w:val="21"/>
                <w:szCs w:val="21"/>
              </w:rPr>
              <w:t>）的质量）。</w:t>
            </w:r>
          </w:p>
        </w:tc>
        <w:tc>
          <w:tcPr>
            <w:tcW w:w="3184" w:type="dxa"/>
            <w:vAlign w:val="center"/>
          </w:tcPr>
          <w:p w:rsidR="0025369E" w:rsidRPr="0025465E" w:rsidRDefault="0025369E" w:rsidP="00466DA8">
            <w:pPr>
              <w:spacing w:before="40" w:after="40"/>
              <w:jc w:val="center"/>
              <w:rPr>
                <w:rFonts w:cs="Arial"/>
                <w:sz w:val="21"/>
                <w:szCs w:val="21"/>
              </w:rPr>
            </w:pPr>
            <w:r w:rsidRPr="0025465E">
              <w:rPr>
                <w:rFonts w:cs="Arial" w:hint="eastAsia"/>
                <w:sz w:val="21"/>
                <w:szCs w:val="21"/>
              </w:rPr>
              <w:t>E</w:t>
            </w:r>
            <w:r w:rsidRPr="0025465E">
              <w:rPr>
                <w:rFonts w:cs="Arial"/>
                <w:sz w:val="21"/>
                <w:szCs w:val="21"/>
              </w:rPr>
              <w:t>QMS.PR7.5.11-QC-S285</w:t>
            </w:r>
            <w:r w:rsidRPr="0025465E">
              <w:rPr>
                <w:rFonts w:cs="Arial"/>
                <w:sz w:val="21"/>
                <w:szCs w:val="21"/>
              </w:rPr>
              <w:t>；注射用水和纯化水微生物限制检测程序。</w:t>
            </w:r>
          </w:p>
        </w:tc>
      </w:tr>
      <w:tr w:rsidR="0025369E" w:rsidRPr="0025465E" w:rsidTr="0025369E">
        <w:trPr>
          <w:trHeight w:val="981"/>
        </w:trPr>
        <w:tc>
          <w:tcPr>
            <w:tcW w:w="2126"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t>内毒素</w:t>
            </w:r>
          </w:p>
        </w:tc>
        <w:tc>
          <w:tcPr>
            <w:tcW w:w="3260" w:type="dxa"/>
            <w:vAlign w:val="center"/>
          </w:tcPr>
          <w:p w:rsidR="0025369E" w:rsidRPr="0025465E" w:rsidRDefault="0025369E" w:rsidP="00466DA8">
            <w:pPr>
              <w:spacing w:before="40" w:after="40"/>
              <w:jc w:val="center"/>
              <w:rPr>
                <w:rFonts w:cs="Arial"/>
                <w:sz w:val="21"/>
                <w:szCs w:val="21"/>
              </w:rPr>
            </w:pPr>
            <w:r w:rsidRPr="0025465E">
              <w:rPr>
                <w:rFonts w:cs="Arial"/>
                <w:sz w:val="21"/>
                <w:szCs w:val="21"/>
              </w:rPr>
              <w:sym w:font="Symbol" w:char="F0A3"/>
            </w:r>
            <w:r w:rsidRPr="0025465E">
              <w:rPr>
                <w:rFonts w:cs="Arial"/>
                <w:sz w:val="21"/>
                <w:szCs w:val="21"/>
              </w:rPr>
              <w:t xml:space="preserve"> 0.25 EU/mL</w:t>
            </w:r>
          </w:p>
        </w:tc>
        <w:tc>
          <w:tcPr>
            <w:tcW w:w="3184" w:type="dxa"/>
            <w:vAlign w:val="center"/>
          </w:tcPr>
          <w:p w:rsidR="0025369E" w:rsidRPr="0025465E" w:rsidRDefault="0025369E" w:rsidP="00466DA8">
            <w:pPr>
              <w:spacing w:before="40" w:after="40"/>
              <w:jc w:val="center"/>
              <w:rPr>
                <w:rFonts w:cs="Arial"/>
                <w:sz w:val="21"/>
                <w:szCs w:val="21"/>
              </w:rPr>
            </w:pPr>
            <w:r w:rsidRPr="0025465E">
              <w:rPr>
                <w:rFonts w:cs="Arial" w:hint="eastAsia"/>
                <w:sz w:val="21"/>
                <w:szCs w:val="21"/>
              </w:rPr>
              <w:t>E</w:t>
            </w:r>
            <w:r w:rsidRPr="0025465E">
              <w:rPr>
                <w:rFonts w:cs="Arial"/>
                <w:sz w:val="21"/>
                <w:szCs w:val="21"/>
              </w:rPr>
              <w:t>QMS.PR7.5.11-QC-S004</w:t>
            </w:r>
            <w:r w:rsidRPr="0025465E">
              <w:rPr>
                <w:rFonts w:cs="Arial"/>
                <w:sz w:val="21"/>
                <w:szCs w:val="21"/>
              </w:rPr>
              <w:t>；细菌内毒素检测（凝胶法）操作细则。</w:t>
            </w:r>
          </w:p>
        </w:tc>
      </w:tr>
      <w:tr w:rsidR="0025369E" w:rsidRPr="0025465E" w:rsidTr="0025369E">
        <w:trPr>
          <w:trHeight w:val="908"/>
        </w:trPr>
        <w:tc>
          <w:tcPr>
            <w:tcW w:w="2126"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sz w:val="21"/>
                <w:szCs w:val="21"/>
              </w:rPr>
              <w:t>水电导率</w:t>
            </w:r>
          </w:p>
        </w:tc>
        <w:tc>
          <w:tcPr>
            <w:tcW w:w="3260"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sz w:val="21"/>
                <w:szCs w:val="21"/>
              </w:rPr>
              <w:t>≤ 1.1 µS/cm @ 20°C</w:t>
            </w:r>
          </w:p>
        </w:tc>
        <w:tc>
          <w:tcPr>
            <w:tcW w:w="3184"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hint="eastAsia"/>
                <w:sz w:val="21"/>
                <w:szCs w:val="21"/>
              </w:rPr>
              <w:t>E</w:t>
            </w:r>
            <w:r w:rsidRPr="0025465E">
              <w:rPr>
                <w:rFonts w:cs="Arial"/>
                <w:sz w:val="21"/>
                <w:szCs w:val="21"/>
              </w:rPr>
              <w:t>QMS.PR7.5.11-QC-S300</w:t>
            </w:r>
            <w:r w:rsidRPr="0025465E">
              <w:rPr>
                <w:rFonts w:cs="Arial"/>
                <w:sz w:val="21"/>
                <w:szCs w:val="21"/>
              </w:rPr>
              <w:t>；工艺用水，灭菌注射用水电导率检测程序。</w:t>
            </w:r>
          </w:p>
        </w:tc>
      </w:tr>
      <w:tr w:rsidR="0025369E" w:rsidRPr="0025465E" w:rsidTr="0025369E">
        <w:tc>
          <w:tcPr>
            <w:tcW w:w="2126"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sz w:val="21"/>
                <w:szCs w:val="21"/>
              </w:rPr>
              <w:t>总有机碳</w:t>
            </w:r>
          </w:p>
        </w:tc>
        <w:tc>
          <w:tcPr>
            <w:tcW w:w="3260"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sz w:val="21"/>
                <w:szCs w:val="21"/>
              </w:rPr>
              <w:sym w:font="Symbol" w:char="F03C"/>
            </w:r>
            <w:r w:rsidRPr="0025465E">
              <w:rPr>
                <w:rFonts w:cs="Arial"/>
                <w:sz w:val="21"/>
                <w:szCs w:val="21"/>
              </w:rPr>
              <w:t xml:space="preserve"> 500ppb </w:t>
            </w:r>
          </w:p>
        </w:tc>
        <w:tc>
          <w:tcPr>
            <w:tcW w:w="3184" w:type="dxa"/>
            <w:tcBorders>
              <w:bottom w:val="single" w:sz="4" w:space="0" w:color="auto"/>
            </w:tcBorders>
            <w:vAlign w:val="center"/>
          </w:tcPr>
          <w:p w:rsidR="0025369E" w:rsidRPr="0025465E" w:rsidRDefault="0025369E" w:rsidP="00466DA8">
            <w:pPr>
              <w:spacing w:before="40" w:after="40"/>
              <w:jc w:val="center"/>
              <w:rPr>
                <w:rFonts w:cs="Arial"/>
                <w:sz w:val="21"/>
                <w:szCs w:val="21"/>
              </w:rPr>
            </w:pPr>
            <w:r w:rsidRPr="0025465E">
              <w:rPr>
                <w:rFonts w:cs="Arial"/>
                <w:sz w:val="21"/>
                <w:szCs w:val="21"/>
              </w:rPr>
              <w:t xml:space="preserve">                        </w:t>
            </w:r>
            <w:r w:rsidRPr="0025465E">
              <w:rPr>
                <w:rFonts w:cs="Arial" w:hint="eastAsia"/>
                <w:sz w:val="21"/>
                <w:szCs w:val="21"/>
              </w:rPr>
              <w:t>E</w:t>
            </w:r>
            <w:r w:rsidRPr="0025465E">
              <w:rPr>
                <w:rFonts w:cs="Arial"/>
                <w:sz w:val="21"/>
                <w:szCs w:val="21"/>
              </w:rPr>
              <w:t>QMS.PR7.5.11-QC-S223</w:t>
            </w:r>
            <w:r w:rsidRPr="0025465E">
              <w:rPr>
                <w:rFonts w:cs="Arial"/>
                <w:sz w:val="21"/>
                <w:szCs w:val="21"/>
              </w:rPr>
              <w:t>；工艺用水总有机碳检测程序。</w:t>
            </w:r>
          </w:p>
        </w:tc>
      </w:tr>
    </w:tbl>
    <w:p w:rsidR="0025369E" w:rsidRDefault="0025369E" w:rsidP="0025369E">
      <w:pPr>
        <w:tabs>
          <w:tab w:val="left" w:pos="540"/>
          <w:tab w:val="left" w:pos="993"/>
          <w:tab w:val="left" w:pos="1134"/>
        </w:tabs>
        <w:spacing w:beforeLines="50" w:before="120" w:afterLines="50" w:after="120" w:line="360" w:lineRule="auto"/>
        <w:ind w:left="480"/>
        <w:jc w:val="both"/>
        <w:rPr>
          <w:rFonts w:cs="Arial"/>
          <w:sz w:val="21"/>
          <w:szCs w:val="21"/>
        </w:rPr>
      </w:pPr>
    </w:p>
    <w:p w:rsidR="003B4113" w:rsidRPr="00717F07" w:rsidRDefault="0025369E" w:rsidP="00D66DD0">
      <w:pPr>
        <w:pStyle w:val="a"/>
      </w:pPr>
      <w:r w:rsidRPr="00717F07">
        <w:rPr>
          <w:rFonts w:hint="eastAsia"/>
        </w:rPr>
        <w:lastRenderedPageBreak/>
        <w:t>热电阻后校准确认</w:t>
      </w:r>
    </w:p>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目的</w:t>
      </w:r>
    </w:p>
    <w:p w:rsidR="003B4113" w:rsidRDefault="008E4ECB" w:rsidP="003466A9">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确认使用后热电阻探头的准确性</w:t>
      </w:r>
      <w:r w:rsidR="00867861">
        <w:rPr>
          <w:rFonts w:cs="Arial"/>
          <w:sz w:val="21"/>
          <w:szCs w:val="21"/>
        </w:rPr>
        <w:t>。</w:t>
      </w:r>
    </w:p>
    <w:p w:rsidR="008E4ECB" w:rsidRDefault="00867861" w:rsidP="008E4ECB">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程序</w:t>
      </w:r>
      <w:bookmarkStart w:id="201" w:name="OLE_LINK78"/>
      <w:bookmarkStart w:id="202" w:name="OLE_LINK243"/>
      <w:bookmarkStart w:id="203" w:name="OLE_LINK76"/>
    </w:p>
    <w:p w:rsidR="008E4ECB" w:rsidRPr="008E4ECB" w:rsidRDefault="008E4ECB" w:rsidP="008E4ECB">
      <w:pPr>
        <w:tabs>
          <w:tab w:val="left" w:pos="540"/>
          <w:tab w:val="left" w:pos="993"/>
          <w:tab w:val="left" w:pos="1134"/>
        </w:tabs>
        <w:spacing w:beforeLines="50" w:before="120" w:afterLines="50" w:after="120" w:line="360" w:lineRule="auto"/>
        <w:ind w:left="764"/>
        <w:jc w:val="both"/>
        <w:rPr>
          <w:rFonts w:cs="Arial"/>
          <w:sz w:val="21"/>
          <w:szCs w:val="21"/>
        </w:rPr>
      </w:pPr>
      <w:r w:rsidRPr="008E4ECB">
        <w:rPr>
          <w:rFonts w:cs="Arial"/>
          <w:sz w:val="21"/>
          <w:szCs w:val="21"/>
        </w:rPr>
        <w:t>SIP</w:t>
      </w:r>
      <w:r w:rsidRPr="008E4ECB">
        <w:rPr>
          <w:rFonts w:cs="Arial" w:hint="eastAsia"/>
          <w:sz w:val="21"/>
          <w:szCs w:val="21"/>
        </w:rPr>
        <w:t>测试</w:t>
      </w:r>
      <w:r>
        <w:rPr>
          <w:rFonts w:cs="Arial" w:hint="eastAsia"/>
          <w:sz w:val="21"/>
          <w:szCs w:val="21"/>
        </w:rPr>
        <w:t>后</w:t>
      </w:r>
      <w:r w:rsidRPr="008E4ECB">
        <w:rPr>
          <w:rFonts w:cs="Arial" w:hint="eastAsia"/>
          <w:sz w:val="21"/>
          <w:szCs w:val="21"/>
        </w:rPr>
        <w:t>校准</w:t>
      </w:r>
    </w:p>
    <w:p w:rsidR="008E4ECB" w:rsidRPr="00444076" w:rsidRDefault="008E4ECB" w:rsidP="008E4EC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配置温度验证仪和热电阻探头，使用</w:t>
      </w:r>
      <w:r>
        <w:rPr>
          <w:rFonts w:cs="Arial"/>
          <w:sz w:val="21"/>
          <w:szCs w:val="21"/>
        </w:rPr>
        <w:t>以下参数对热电阻进行</w:t>
      </w:r>
      <w:r>
        <w:rPr>
          <w:rFonts w:cs="Arial" w:hint="eastAsia"/>
          <w:sz w:val="21"/>
          <w:szCs w:val="21"/>
        </w:rPr>
        <w:t>后</w:t>
      </w:r>
      <w:r w:rsidRPr="00444076">
        <w:rPr>
          <w:rFonts w:cs="Arial"/>
          <w:sz w:val="21"/>
          <w:szCs w:val="21"/>
        </w:rPr>
        <w:t>校准：</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进行测试温度</w:t>
      </w:r>
      <w:r w:rsidRPr="00444076">
        <w:rPr>
          <w:rFonts w:cs="Arial"/>
          <w:sz w:val="21"/>
          <w:szCs w:val="21"/>
        </w:rPr>
        <w:t>121</w:t>
      </w:r>
      <w:r>
        <w:rPr>
          <w:rFonts w:cs="Arial"/>
          <w:sz w:val="21"/>
          <w:szCs w:val="21"/>
        </w:rPr>
        <w:t>.0</w:t>
      </w:r>
      <w:r w:rsidRPr="00995FA2">
        <w:rPr>
          <w:rFonts w:ascii="微软雅黑" w:eastAsia="微软雅黑" w:hAnsi="微软雅黑" w:cs="微软雅黑" w:hint="eastAsia"/>
          <w:sz w:val="21"/>
          <w:szCs w:val="21"/>
        </w:rPr>
        <w:t>℃</w:t>
      </w:r>
      <w:r w:rsidRPr="00444076">
        <w:rPr>
          <w:rFonts w:cs="Arial"/>
          <w:sz w:val="21"/>
          <w:szCs w:val="21"/>
        </w:rPr>
        <w:t>的</w:t>
      </w:r>
      <w:r>
        <w:rPr>
          <w:rFonts w:cs="Arial" w:hint="eastAsia"/>
          <w:sz w:val="21"/>
          <w:szCs w:val="21"/>
        </w:rPr>
        <w:t>确认</w:t>
      </w:r>
      <w:r w:rsidRPr="00444076">
        <w:rPr>
          <w:rFonts w:cs="Arial"/>
          <w:sz w:val="21"/>
          <w:szCs w:val="21"/>
        </w:rPr>
        <w:t>校准；</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热电阻稳定基准：三分钟</w:t>
      </w:r>
      <w:r w:rsidRPr="00995FA2">
        <w:rPr>
          <w:rFonts w:cs="Arial"/>
          <w:sz w:val="21"/>
          <w:szCs w:val="21"/>
        </w:rPr>
        <w:t>0.3</w:t>
      </w:r>
      <w:r w:rsidRPr="00995FA2">
        <w:rPr>
          <w:rFonts w:ascii="微软雅黑" w:eastAsia="微软雅黑" w:hAnsi="微软雅黑" w:cs="微软雅黑" w:hint="eastAsia"/>
          <w:sz w:val="21"/>
          <w:szCs w:val="21"/>
        </w:rPr>
        <w:t>℃</w:t>
      </w:r>
      <w:r w:rsidRPr="00444076">
        <w:rPr>
          <w:rFonts w:cs="Arial"/>
          <w:sz w:val="21"/>
          <w:szCs w:val="21"/>
        </w:rPr>
        <w:t>；</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标准铂电阻稳定基准：三分钟</w:t>
      </w:r>
      <w:r w:rsidRPr="00995FA2">
        <w:rPr>
          <w:rFonts w:cs="Arial"/>
          <w:sz w:val="21"/>
          <w:szCs w:val="21"/>
        </w:rPr>
        <w:t>0.03</w:t>
      </w:r>
      <w:r w:rsidRPr="00995FA2">
        <w:rPr>
          <w:rFonts w:ascii="微软雅黑" w:eastAsia="微软雅黑" w:hAnsi="微软雅黑" w:cs="微软雅黑" w:hint="eastAsia"/>
          <w:sz w:val="21"/>
          <w:szCs w:val="21"/>
        </w:rPr>
        <w:t>℃</w:t>
      </w:r>
      <w:r w:rsidRPr="00444076">
        <w:rPr>
          <w:rFonts w:cs="Arial"/>
          <w:sz w:val="21"/>
          <w:szCs w:val="21"/>
        </w:rPr>
        <w:t>；</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校准的热电阻偏差标准为</w:t>
      </w:r>
      <w:r>
        <w:rPr>
          <w:rFonts w:cs="Arial" w:hint="eastAsia"/>
          <w:sz w:val="21"/>
          <w:szCs w:val="21"/>
        </w:rPr>
        <w:t>：</w:t>
      </w:r>
      <w:r w:rsidRPr="00995FA2">
        <w:rPr>
          <w:rFonts w:cs="Arial"/>
          <w:color w:val="FF0000"/>
          <w:sz w:val="21"/>
          <w:szCs w:val="21"/>
        </w:rPr>
        <w:t>三分钟</w:t>
      </w:r>
      <w:r w:rsidRPr="00995FA2">
        <w:rPr>
          <w:rFonts w:cs="Arial"/>
          <w:color w:val="FF0000"/>
          <w:sz w:val="21"/>
          <w:szCs w:val="21"/>
        </w:rPr>
        <w:t>0.</w:t>
      </w:r>
      <w:r>
        <w:rPr>
          <w:rFonts w:cs="Arial"/>
          <w:color w:val="FF0000"/>
          <w:sz w:val="21"/>
          <w:szCs w:val="21"/>
        </w:rPr>
        <w:t>3</w:t>
      </w:r>
      <w:r w:rsidRPr="00995FA2">
        <w:rPr>
          <w:rFonts w:ascii="微软雅黑" w:eastAsia="微软雅黑" w:hAnsi="微软雅黑" w:cs="微软雅黑" w:hint="eastAsia"/>
          <w:color w:val="FF0000"/>
          <w:sz w:val="21"/>
          <w:szCs w:val="21"/>
        </w:rPr>
        <w:t>℃</w:t>
      </w:r>
      <w:r w:rsidRPr="00995FA2">
        <w:rPr>
          <w:rFonts w:cs="Arial"/>
          <w:color w:val="FF0000"/>
          <w:sz w:val="21"/>
          <w:szCs w:val="21"/>
        </w:rPr>
        <w:t>。</w:t>
      </w:r>
    </w:p>
    <w:p w:rsidR="008E4ECB" w:rsidRPr="00995FA2" w:rsidRDefault="008E4ECB" w:rsidP="008E4EC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打印校准</w:t>
      </w:r>
      <w:r>
        <w:rPr>
          <w:rFonts w:cs="Arial"/>
          <w:sz w:val="21"/>
          <w:szCs w:val="21"/>
        </w:rPr>
        <w:t>报告并附入热电阻</w:t>
      </w:r>
      <w:r>
        <w:rPr>
          <w:rFonts w:cs="Arial" w:hint="eastAsia"/>
          <w:sz w:val="21"/>
          <w:szCs w:val="21"/>
        </w:rPr>
        <w:t>后</w:t>
      </w:r>
      <w:r w:rsidRPr="00995FA2">
        <w:rPr>
          <w:rFonts w:cs="Arial"/>
          <w:sz w:val="21"/>
          <w:szCs w:val="21"/>
        </w:rPr>
        <w:t>校准确认测试记录中。</w:t>
      </w:r>
    </w:p>
    <w:p w:rsidR="008E4ECB" w:rsidRPr="00995FA2" w:rsidRDefault="008E4ECB" w:rsidP="008E4ECB">
      <w:pPr>
        <w:numPr>
          <w:ilvl w:val="3"/>
          <w:numId w:val="5"/>
        </w:numPr>
        <w:tabs>
          <w:tab w:val="left" w:pos="1560"/>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测试结果填写在测试记录《热电阻</w:t>
      </w:r>
      <w:r>
        <w:rPr>
          <w:rFonts w:cs="Arial" w:hint="eastAsia"/>
          <w:sz w:val="21"/>
          <w:szCs w:val="21"/>
        </w:rPr>
        <w:t>后</w:t>
      </w:r>
      <w:r w:rsidRPr="00995FA2">
        <w:rPr>
          <w:rFonts w:cs="Arial"/>
          <w:sz w:val="21"/>
          <w:szCs w:val="21"/>
        </w:rPr>
        <w:t>校准确认》表内，如有偏差记录在偏差汇总一览表中。</w:t>
      </w:r>
    </w:p>
    <w:p w:rsidR="008E4ECB" w:rsidRPr="00995FA2" w:rsidRDefault="008E4ECB" w:rsidP="008E4ECB">
      <w:pPr>
        <w:tabs>
          <w:tab w:val="left" w:pos="1551"/>
          <w:tab w:val="left" w:pos="1701"/>
        </w:tabs>
        <w:autoSpaceDE/>
        <w:autoSpaceDN/>
        <w:adjustRightInd/>
        <w:spacing w:beforeLines="50" w:before="120" w:afterLines="50" w:after="120" w:line="360" w:lineRule="auto"/>
        <w:ind w:left="480"/>
        <w:rPr>
          <w:rFonts w:cs="Arial"/>
          <w:sz w:val="21"/>
          <w:szCs w:val="21"/>
        </w:rPr>
      </w:pPr>
      <w:r>
        <w:rPr>
          <w:rFonts w:cs="Arial" w:hint="eastAsia"/>
          <w:sz w:val="21"/>
          <w:szCs w:val="21"/>
        </w:rPr>
        <w:t>板层温度均匀度测试后校准</w:t>
      </w:r>
    </w:p>
    <w:p w:rsidR="008E4ECB" w:rsidRPr="00444076" w:rsidRDefault="008E4ECB" w:rsidP="008E4EC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Pr>
          <w:rFonts w:cs="Arial" w:hint="eastAsia"/>
          <w:sz w:val="21"/>
          <w:szCs w:val="21"/>
        </w:rPr>
        <w:t>配置温度验证仪和热电阻探头，使用</w:t>
      </w:r>
      <w:r w:rsidRPr="00444076">
        <w:rPr>
          <w:rFonts w:cs="Arial"/>
          <w:sz w:val="21"/>
          <w:szCs w:val="21"/>
        </w:rPr>
        <w:t>以下参数对热电阻进行前</w:t>
      </w:r>
      <w:r>
        <w:rPr>
          <w:rFonts w:cs="Arial" w:hint="eastAsia"/>
          <w:sz w:val="21"/>
          <w:szCs w:val="21"/>
        </w:rPr>
        <w:t>后</w:t>
      </w:r>
      <w:r w:rsidRPr="00444076">
        <w:rPr>
          <w:rFonts w:cs="Arial"/>
          <w:sz w:val="21"/>
          <w:szCs w:val="21"/>
        </w:rPr>
        <w:t>校准：</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进行测试温度</w:t>
      </w:r>
      <w:r w:rsidRPr="00995FA2">
        <w:rPr>
          <w:rFonts w:cs="Arial"/>
          <w:sz w:val="21"/>
          <w:szCs w:val="21"/>
        </w:rPr>
        <w:t>-10.0</w:t>
      </w:r>
      <w:r w:rsidRPr="00995FA2">
        <w:rPr>
          <w:rFonts w:ascii="微软雅黑" w:eastAsia="微软雅黑" w:hAnsi="微软雅黑" w:cs="微软雅黑" w:hint="eastAsia"/>
          <w:sz w:val="21"/>
          <w:szCs w:val="21"/>
        </w:rPr>
        <w:t>℃</w:t>
      </w:r>
      <w:r w:rsidRPr="00444076">
        <w:rPr>
          <w:rFonts w:cs="Arial"/>
          <w:sz w:val="21"/>
          <w:szCs w:val="21"/>
        </w:rPr>
        <w:t>的</w:t>
      </w:r>
      <w:r>
        <w:rPr>
          <w:rFonts w:cs="Arial" w:hint="eastAsia"/>
          <w:sz w:val="21"/>
          <w:szCs w:val="21"/>
        </w:rPr>
        <w:t>却热</w:t>
      </w:r>
      <w:r w:rsidRPr="00444076">
        <w:rPr>
          <w:rFonts w:cs="Arial"/>
          <w:sz w:val="21"/>
          <w:szCs w:val="21"/>
        </w:rPr>
        <w:t>校准；</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热电阻稳定基准：三分钟</w:t>
      </w:r>
      <w:r w:rsidRPr="00995FA2">
        <w:rPr>
          <w:rFonts w:cs="Arial"/>
          <w:sz w:val="21"/>
          <w:szCs w:val="21"/>
        </w:rPr>
        <w:t>0.3</w:t>
      </w:r>
      <w:r w:rsidRPr="00995FA2">
        <w:rPr>
          <w:rFonts w:ascii="微软雅黑" w:eastAsia="微软雅黑" w:hAnsi="微软雅黑" w:cs="微软雅黑" w:hint="eastAsia"/>
          <w:sz w:val="21"/>
          <w:szCs w:val="21"/>
        </w:rPr>
        <w:t>℃</w:t>
      </w:r>
      <w:r w:rsidRPr="00444076">
        <w:rPr>
          <w:rFonts w:cs="Arial"/>
          <w:sz w:val="21"/>
          <w:szCs w:val="21"/>
        </w:rPr>
        <w:t>；</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标准铂电阻稳定基准：三分钟</w:t>
      </w:r>
      <w:r w:rsidRPr="00995FA2">
        <w:rPr>
          <w:rFonts w:cs="Arial"/>
          <w:sz w:val="21"/>
          <w:szCs w:val="21"/>
        </w:rPr>
        <w:t>0.03</w:t>
      </w:r>
      <w:r w:rsidRPr="00995FA2">
        <w:rPr>
          <w:rFonts w:ascii="微软雅黑" w:eastAsia="微软雅黑" w:hAnsi="微软雅黑" w:cs="微软雅黑" w:hint="eastAsia"/>
          <w:sz w:val="21"/>
          <w:szCs w:val="21"/>
        </w:rPr>
        <w:t>℃</w:t>
      </w:r>
      <w:r w:rsidRPr="00444076">
        <w:rPr>
          <w:rFonts w:cs="Arial"/>
          <w:sz w:val="21"/>
          <w:szCs w:val="21"/>
        </w:rPr>
        <w:t>；</w:t>
      </w:r>
    </w:p>
    <w:p w:rsidR="008E4ECB" w:rsidRPr="00444076" w:rsidRDefault="008E4ECB" w:rsidP="008E4ECB">
      <w:pPr>
        <w:tabs>
          <w:tab w:val="left" w:pos="1551"/>
          <w:tab w:val="left" w:pos="1701"/>
        </w:tabs>
        <w:autoSpaceDE/>
        <w:autoSpaceDN/>
        <w:adjustRightInd/>
        <w:spacing w:beforeLines="50" w:before="120" w:afterLines="50" w:after="120" w:line="360" w:lineRule="auto"/>
        <w:ind w:left="763"/>
        <w:rPr>
          <w:rFonts w:cs="Arial"/>
          <w:sz w:val="21"/>
          <w:szCs w:val="21"/>
        </w:rPr>
      </w:pPr>
      <w:r w:rsidRPr="00444076">
        <w:rPr>
          <w:rFonts w:cs="Arial"/>
          <w:sz w:val="21"/>
          <w:szCs w:val="21"/>
        </w:rPr>
        <w:t>校准的热电阻偏差标准为</w:t>
      </w:r>
      <w:r>
        <w:rPr>
          <w:rFonts w:cs="Arial" w:hint="eastAsia"/>
          <w:sz w:val="21"/>
          <w:szCs w:val="21"/>
        </w:rPr>
        <w:t>：</w:t>
      </w:r>
      <w:r w:rsidRPr="00995FA2">
        <w:rPr>
          <w:rFonts w:cs="Arial"/>
          <w:color w:val="FF0000"/>
          <w:sz w:val="21"/>
          <w:szCs w:val="21"/>
        </w:rPr>
        <w:t>三分钟</w:t>
      </w:r>
      <w:r w:rsidRPr="00995FA2">
        <w:rPr>
          <w:rFonts w:cs="Arial"/>
          <w:color w:val="FF0000"/>
          <w:sz w:val="21"/>
          <w:szCs w:val="21"/>
        </w:rPr>
        <w:t>0.</w:t>
      </w:r>
      <w:r>
        <w:rPr>
          <w:rFonts w:cs="Arial"/>
          <w:color w:val="FF0000"/>
          <w:sz w:val="21"/>
          <w:szCs w:val="21"/>
        </w:rPr>
        <w:t>3</w:t>
      </w:r>
      <w:r w:rsidRPr="00995FA2">
        <w:rPr>
          <w:rFonts w:ascii="微软雅黑" w:eastAsia="微软雅黑" w:hAnsi="微软雅黑" w:cs="微软雅黑" w:hint="eastAsia"/>
          <w:color w:val="FF0000"/>
          <w:sz w:val="21"/>
          <w:szCs w:val="21"/>
        </w:rPr>
        <w:t>℃</w:t>
      </w:r>
      <w:r w:rsidRPr="00995FA2">
        <w:rPr>
          <w:rFonts w:cs="Arial"/>
          <w:color w:val="FF0000"/>
          <w:sz w:val="21"/>
          <w:szCs w:val="21"/>
        </w:rPr>
        <w:t>。</w:t>
      </w:r>
    </w:p>
    <w:p w:rsidR="008E4ECB" w:rsidRPr="00995FA2" w:rsidRDefault="008E4ECB" w:rsidP="008E4EC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r w:rsidRPr="00995FA2">
        <w:rPr>
          <w:rFonts w:cs="Arial"/>
          <w:sz w:val="21"/>
          <w:szCs w:val="21"/>
        </w:rPr>
        <w:t>打印校准</w:t>
      </w:r>
      <w:r>
        <w:rPr>
          <w:rFonts w:cs="Arial"/>
          <w:sz w:val="21"/>
          <w:szCs w:val="21"/>
        </w:rPr>
        <w:t>报告并附入热电阻</w:t>
      </w:r>
      <w:r>
        <w:rPr>
          <w:rFonts w:cs="Arial" w:hint="eastAsia"/>
          <w:sz w:val="21"/>
          <w:szCs w:val="21"/>
        </w:rPr>
        <w:t>后</w:t>
      </w:r>
      <w:r w:rsidRPr="00995FA2">
        <w:rPr>
          <w:rFonts w:cs="Arial"/>
          <w:sz w:val="21"/>
          <w:szCs w:val="21"/>
        </w:rPr>
        <w:t>校准确认测试记录中。</w:t>
      </w:r>
    </w:p>
    <w:p w:rsidR="008E4ECB" w:rsidRPr="00995FA2" w:rsidRDefault="008E4ECB" w:rsidP="008E4ECB">
      <w:pPr>
        <w:numPr>
          <w:ilvl w:val="3"/>
          <w:numId w:val="5"/>
        </w:numPr>
        <w:tabs>
          <w:tab w:val="left" w:pos="1560"/>
          <w:tab w:val="left" w:pos="1701"/>
        </w:tabs>
        <w:autoSpaceDE/>
        <w:autoSpaceDN/>
        <w:adjustRightInd/>
        <w:spacing w:beforeLines="50" w:before="120" w:afterLines="50" w:after="120" w:line="360" w:lineRule="auto"/>
        <w:ind w:leftChars="200" w:left="763" w:hanging="283"/>
        <w:rPr>
          <w:rFonts w:cs="Arial"/>
          <w:sz w:val="21"/>
          <w:szCs w:val="21"/>
        </w:rPr>
      </w:pPr>
      <w:r>
        <w:rPr>
          <w:rFonts w:cs="Arial"/>
          <w:sz w:val="21"/>
          <w:szCs w:val="21"/>
        </w:rPr>
        <w:t>测试结果填写在测试记录《热电阻</w:t>
      </w:r>
      <w:r>
        <w:rPr>
          <w:rFonts w:cs="Arial" w:hint="eastAsia"/>
          <w:sz w:val="21"/>
          <w:szCs w:val="21"/>
        </w:rPr>
        <w:t>后</w:t>
      </w:r>
      <w:r w:rsidRPr="00995FA2">
        <w:rPr>
          <w:rFonts w:cs="Arial"/>
          <w:sz w:val="21"/>
          <w:szCs w:val="21"/>
        </w:rPr>
        <w:t>校准确认》表内，如有偏差记录在偏差汇总一览表中。</w:t>
      </w:r>
    </w:p>
    <w:bookmarkEnd w:id="201"/>
    <w:bookmarkEnd w:id="202"/>
    <w:bookmarkEnd w:id="203"/>
    <w:p w:rsidR="003B4113" w:rsidRDefault="00867861" w:rsidP="003F6466">
      <w:pPr>
        <w:numPr>
          <w:ilvl w:val="0"/>
          <w:numId w:val="12"/>
        </w:numPr>
        <w:tabs>
          <w:tab w:val="left" w:pos="540"/>
          <w:tab w:val="left" w:pos="993"/>
          <w:tab w:val="left" w:pos="1134"/>
        </w:tabs>
        <w:spacing w:beforeLines="50" w:before="120" w:afterLines="50" w:after="120" w:line="360" w:lineRule="auto"/>
        <w:ind w:leftChars="200" w:left="764" w:hanging="284"/>
        <w:jc w:val="both"/>
        <w:rPr>
          <w:rFonts w:cs="Arial"/>
          <w:sz w:val="21"/>
          <w:szCs w:val="21"/>
        </w:rPr>
      </w:pPr>
      <w:r>
        <w:rPr>
          <w:rFonts w:cs="Arial"/>
          <w:sz w:val="21"/>
          <w:szCs w:val="21"/>
        </w:rPr>
        <w:t>可接受标准</w:t>
      </w:r>
    </w:p>
    <w:p w:rsidR="008E4ECB" w:rsidRDefault="008E4ECB" w:rsidP="008E4ECB">
      <w:pPr>
        <w:numPr>
          <w:ilvl w:val="3"/>
          <w:numId w:val="5"/>
        </w:numPr>
        <w:tabs>
          <w:tab w:val="left" w:pos="1551"/>
          <w:tab w:val="left" w:pos="1701"/>
        </w:tabs>
        <w:autoSpaceDE/>
        <w:autoSpaceDN/>
        <w:adjustRightInd/>
        <w:spacing w:beforeLines="50" w:before="120" w:afterLines="50" w:after="120" w:line="360" w:lineRule="auto"/>
        <w:ind w:leftChars="200" w:left="763" w:hanging="283"/>
        <w:rPr>
          <w:rFonts w:cs="Arial"/>
          <w:sz w:val="21"/>
          <w:szCs w:val="21"/>
        </w:rPr>
      </w:pPr>
      <w:bookmarkStart w:id="204" w:name="OLE_LINK19"/>
      <w:bookmarkStart w:id="205" w:name="OLE_LINK20"/>
      <w:r w:rsidRPr="008E4ECB">
        <w:rPr>
          <w:rFonts w:cs="Arial"/>
          <w:sz w:val="21"/>
          <w:szCs w:val="21"/>
        </w:rPr>
        <w:t>在后校准确认温度下，热电阻读数和参考标准偏差在</w:t>
      </w:r>
      <w:r w:rsidRPr="008E4ECB">
        <w:rPr>
          <w:rFonts w:cs="Arial"/>
          <w:sz w:val="21"/>
          <w:szCs w:val="21"/>
        </w:rPr>
        <w:t>± 0.</w:t>
      </w:r>
      <w:r w:rsidR="00C104D6">
        <w:rPr>
          <w:rFonts w:cs="Arial"/>
          <w:sz w:val="21"/>
          <w:szCs w:val="21"/>
        </w:rPr>
        <w:t>3</w:t>
      </w:r>
      <w:r w:rsidRPr="008E4ECB">
        <w:rPr>
          <w:rFonts w:cs="Arial"/>
          <w:sz w:val="21"/>
          <w:szCs w:val="21"/>
        </w:rPr>
        <w:t>°C</w:t>
      </w:r>
      <w:r w:rsidRPr="008E4ECB">
        <w:rPr>
          <w:rFonts w:cs="Arial"/>
          <w:sz w:val="21"/>
          <w:szCs w:val="21"/>
        </w:rPr>
        <w:t>内。</w:t>
      </w:r>
    </w:p>
    <w:p w:rsidR="008E4ECB" w:rsidRPr="008E4ECB" w:rsidRDefault="008E4ECB" w:rsidP="008E4ECB">
      <w:pPr>
        <w:widowControl/>
        <w:autoSpaceDE/>
        <w:autoSpaceDN/>
        <w:adjustRightInd/>
        <w:rPr>
          <w:rFonts w:cs="Arial"/>
          <w:sz w:val="21"/>
          <w:szCs w:val="21"/>
        </w:rPr>
      </w:pPr>
      <w:r>
        <w:rPr>
          <w:rFonts w:cs="Arial"/>
          <w:sz w:val="21"/>
          <w:szCs w:val="21"/>
        </w:rPr>
        <w:lastRenderedPageBreak/>
        <w:br w:type="page"/>
      </w:r>
    </w:p>
    <w:p w:rsidR="003B4113" w:rsidRPr="00524B03" w:rsidRDefault="001A634E" w:rsidP="00524B03">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06" w:name="_Toc15386640"/>
      <w:bookmarkStart w:id="207" w:name="_Toc65230208"/>
      <w:bookmarkStart w:id="208" w:name="_Toc15387061"/>
      <w:bookmarkStart w:id="209" w:name="_Toc74058832"/>
      <w:bookmarkStart w:id="210" w:name="_Toc231416417"/>
      <w:bookmarkEnd w:id="132"/>
      <w:bookmarkEnd w:id="133"/>
      <w:bookmarkEnd w:id="134"/>
      <w:bookmarkEnd w:id="135"/>
      <w:bookmarkEnd w:id="136"/>
      <w:bookmarkEnd w:id="204"/>
      <w:bookmarkEnd w:id="205"/>
      <w:r>
        <w:rPr>
          <w:rFonts w:cs="Arial"/>
          <w:b/>
          <w:sz w:val="28"/>
          <w:szCs w:val="28"/>
        </w:rPr>
        <w:lastRenderedPageBreak/>
        <w:t>偏差</w:t>
      </w:r>
      <w:r w:rsidRPr="00524B03">
        <w:rPr>
          <w:rFonts w:cs="Arial"/>
          <w:b/>
          <w:sz w:val="28"/>
          <w:szCs w:val="28"/>
        </w:rPr>
        <w:t>处理</w:t>
      </w:r>
      <w:bookmarkEnd w:id="206"/>
      <w:bookmarkEnd w:id="207"/>
      <w:bookmarkEnd w:id="208"/>
      <w:bookmarkEnd w:id="209"/>
      <w:bookmarkEnd w:id="210"/>
    </w:p>
    <w:p w:rsidR="003B4113" w:rsidRDefault="00587035" w:rsidP="00587035">
      <w:pPr>
        <w:spacing w:beforeLines="50" w:before="120" w:afterLines="50" w:after="120" w:line="360" w:lineRule="auto"/>
        <w:ind w:leftChars="300" w:left="720" w:rightChars="424" w:right="1018"/>
        <w:jc w:val="both"/>
        <w:rPr>
          <w:rFonts w:cs="Arial"/>
          <w:sz w:val="21"/>
          <w:szCs w:val="21"/>
        </w:rPr>
      </w:pPr>
      <w:r w:rsidRPr="00587035">
        <w:rPr>
          <w:rFonts w:cs="Arial" w:hint="eastAsia"/>
          <w:sz w:val="21"/>
          <w:szCs w:val="21"/>
        </w:rPr>
        <w:t>偏差项将记录在测试记录《偏差汇总一览表》中，并执行《偏差管理程序（</w:t>
      </w:r>
      <w:r w:rsidRPr="00587035">
        <w:rPr>
          <w:rFonts w:cs="Arial" w:hint="eastAsia"/>
          <w:sz w:val="21"/>
          <w:szCs w:val="21"/>
        </w:rPr>
        <w:t>QMS</w:t>
      </w:r>
      <w:r w:rsidRPr="00587035">
        <w:rPr>
          <w:rFonts w:cs="Arial" w:hint="eastAsia"/>
          <w:sz w:val="21"/>
          <w:szCs w:val="21"/>
        </w:rPr>
        <w:t>）》</w:t>
      </w:r>
      <w:r w:rsidRPr="00587035">
        <w:rPr>
          <w:rFonts w:cs="Arial" w:hint="eastAsia"/>
          <w:sz w:val="21"/>
          <w:szCs w:val="21"/>
        </w:rPr>
        <w:t>EQMS.MA8.3.0-S009</w:t>
      </w:r>
      <w:r w:rsidRPr="00587035">
        <w:rPr>
          <w:rFonts w:cs="Arial" w:hint="eastAsia"/>
          <w:sz w:val="21"/>
          <w:szCs w:val="21"/>
        </w:rPr>
        <w:t>。</w:t>
      </w:r>
    </w:p>
    <w:p w:rsidR="003B4113" w:rsidRPr="00524B03" w:rsidRDefault="00867861" w:rsidP="00524B03">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11" w:name="_Toc297722179"/>
      <w:bookmarkStart w:id="212" w:name="_Toc331433113"/>
      <w:bookmarkStart w:id="213" w:name="_Toc74058833"/>
      <w:bookmarkStart w:id="214" w:name="_Toc332275891"/>
      <w:bookmarkStart w:id="215" w:name="_Toc332275844"/>
      <w:bookmarkStart w:id="216" w:name="_Toc65230209"/>
      <w:bookmarkStart w:id="217" w:name="_Toc15387062"/>
      <w:bookmarkStart w:id="218" w:name="_Toc15386641"/>
      <w:bookmarkStart w:id="219" w:name="_Toc332209148"/>
      <w:bookmarkStart w:id="220" w:name="_Toc231416418"/>
      <w:r>
        <w:rPr>
          <w:rFonts w:cs="Arial"/>
          <w:b/>
          <w:sz w:val="28"/>
          <w:szCs w:val="28"/>
        </w:rPr>
        <w:t>变更</w:t>
      </w:r>
      <w:bookmarkEnd w:id="211"/>
      <w:bookmarkEnd w:id="212"/>
      <w:r w:rsidRPr="00524B03">
        <w:rPr>
          <w:rFonts w:cs="Arial"/>
          <w:b/>
          <w:sz w:val="28"/>
          <w:szCs w:val="28"/>
        </w:rPr>
        <w:t>控制</w:t>
      </w:r>
      <w:bookmarkEnd w:id="213"/>
      <w:bookmarkEnd w:id="214"/>
      <w:bookmarkEnd w:id="215"/>
      <w:bookmarkEnd w:id="216"/>
      <w:bookmarkEnd w:id="217"/>
      <w:bookmarkEnd w:id="218"/>
      <w:bookmarkEnd w:id="219"/>
      <w:bookmarkEnd w:id="220"/>
    </w:p>
    <w:p w:rsidR="003B4113" w:rsidRDefault="00587035">
      <w:pPr>
        <w:spacing w:beforeLines="50" w:before="120" w:afterLines="50" w:after="120" w:line="360" w:lineRule="auto"/>
        <w:ind w:leftChars="300" w:left="720"/>
        <w:jc w:val="both"/>
        <w:rPr>
          <w:rFonts w:cs="Arial"/>
          <w:sz w:val="21"/>
          <w:szCs w:val="21"/>
        </w:rPr>
      </w:pPr>
      <w:r w:rsidRPr="00587035">
        <w:rPr>
          <w:rFonts w:cs="Arial" w:hint="eastAsia"/>
          <w:sz w:val="21"/>
          <w:szCs w:val="21"/>
        </w:rPr>
        <w:t>如再验证确认中存在变更，需按照《变更控制管理程序（</w:t>
      </w:r>
      <w:r w:rsidRPr="00587035">
        <w:rPr>
          <w:rFonts w:cs="Arial" w:hint="eastAsia"/>
          <w:sz w:val="21"/>
          <w:szCs w:val="21"/>
        </w:rPr>
        <w:t>QMS</w:t>
      </w:r>
      <w:r w:rsidRPr="00587035">
        <w:rPr>
          <w:rFonts w:cs="Arial" w:hint="eastAsia"/>
          <w:sz w:val="21"/>
          <w:szCs w:val="21"/>
        </w:rPr>
        <w:t>）》文件编号：</w:t>
      </w:r>
      <w:r w:rsidRPr="00587035">
        <w:rPr>
          <w:rFonts w:cs="Arial" w:hint="eastAsia"/>
          <w:sz w:val="21"/>
          <w:szCs w:val="21"/>
        </w:rPr>
        <w:t>EQMS.MA8.5.1-S025</w:t>
      </w:r>
      <w:r w:rsidRPr="00587035">
        <w:rPr>
          <w:rFonts w:cs="Arial" w:hint="eastAsia"/>
          <w:sz w:val="21"/>
          <w:szCs w:val="21"/>
        </w:rPr>
        <w:t>，进行控制并提交报告，收集变更控制表。</w:t>
      </w:r>
    </w:p>
    <w:p w:rsidR="003B4113" w:rsidRPr="00524B03" w:rsidRDefault="00867861" w:rsidP="00524B03">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21" w:name="_Toc65230212"/>
      <w:bookmarkStart w:id="222" w:name="_Toc74058836"/>
      <w:bookmarkStart w:id="223" w:name="_Toc15387065"/>
      <w:bookmarkStart w:id="224" w:name="_Toc15386644"/>
      <w:bookmarkStart w:id="225" w:name="_Toc231416419"/>
      <w:r>
        <w:rPr>
          <w:rFonts w:cs="Arial"/>
          <w:b/>
          <w:sz w:val="28"/>
          <w:szCs w:val="28"/>
        </w:rPr>
        <w:t>支持</w:t>
      </w:r>
      <w:r w:rsidRPr="00524B03">
        <w:rPr>
          <w:rFonts w:cs="Arial"/>
          <w:b/>
          <w:sz w:val="28"/>
          <w:szCs w:val="28"/>
        </w:rPr>
        <w:t>性附录清单</w:t>
      </w:r>
      <w:bookmarkEnd w:id="221"/>
      <w:bookmarkEnd w:id="222"/>
      <w:bookmarkEnd w:id="223"/>
      <w:bookmarkEnd w:id="224"/>
      <w:bookmarkEnd w:id="225"/>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在支持性附录清单中记录所有对测试记录数据进行支持的各类文件，如：培训记录、校准证书、各种图表等文件。应注明附录编号、名称和页数。</w:t>
      </w:r>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附录编号可遵循附录所属测试记录号码，即所属测试记录</w:t>
      </w:r>
      <w:r>
        <w:rPr>
          <w:rFonts w:cs="Arial"/>
          <w:sz w:val="21"/>
          <w:szCs w:val="21"/>
        </w:rPr>
        <w:t>1</w:t>
      </w:r>
      <w:r>
        <w:rPr>
          <w:rFonts w:cs="Arial"/>
          <w:sz w:val="21"/>
          <w:szCs w:val="21"/>
        </w:rPr>
        <w:t>的附录为附录</w:t>
      </w:r>
      <w:r>
        <w:rPr>
          <w:rFonts w:cs="Arial"/>
          <w:sz w:val="21"/>
          <w:szCs w:val="21"/>
        </w:rPr>
        <w:t>1</w:t>
      </w:r>
      <w:r>
        <w:rPr>
          <w:rFonts w:cs="Arial"/>
          <w:sz w:val="21"/>
          <w:szCs w:val="21"/>
        </w:rPr>
        <w:t>。如测试记录中仅有一个附录，则以附录</w:t>
      </w:r>
      <w:r>
        <w:rPr>
          <w:rFonts w:cs="Arial" w:hint="eastAsia"/>
          <w:sz w:val="21"/>
          <w:szCs w:val="21"/>
        </w:rPr>
        <w:t>所属</w:t>
      </w:r>
      <w:r>
        <w:rPr>
          <w:rFonts w:cs="Arial"/>
          <w:sz w:val="21"/>
          <w:szCs w:val="21"/>
        </w:rPr>
        <w:t>测试记录编号表示，例如：附录</w:t>
      </w:r>
      <w:r>
        <w:rPr>
          <w:rFonts w:cs="Arial"/>
          <w:sz w:val="21"/>
          <w:szCs w:val="21"/>
        </w:rPr>
        <w:t>1</w:t>
      </w:r>
      <w:r>
        <w:rPr>
          <w:rFonts w:cs="Arial"/>
          <w:sz w:val="21"/>
          <w:szCs w:val="21"/>
        </w:rPr>
        <w:t>。如测试记录中包含多个附录，可按顺序进行编号，例如：附录</w:t>
      </w:r>
      <w:r>
        <w:rPr>
          <w:rFonts w:cs="Arial"/>
          <w:sz w:val="21"/>
          <w:szCs w:val="21"/>
        </w:rPr>
        <w:t>1-1</w:t>
      </w:r>
      <w:r>
        <w:rPr>
          <w:rFonts w:cs="Arial"/>
          <w:sz w:val="21"/>
          <w:szCs w:val="21"/>
        </w:rPr>
        <w:t>，附录</w:t>
      </w:r>
      <w:r>
        <w:rPr>
          <w:rFonts w:cs="Arial"/>
          <w:sz w:val="21"/>
          <w:szCs w:val="21"/>
        </w:rPr>
        <w:t>1-2</w:t>
      </w:r>
      <w:r>
        <w:rPr>
          <w:rFonts w:cs="Arial"/>
          <w:sz w:val="21"/>
          <w:szCs w:val="21"/>
        </w:rPr>
        <w:t>。名称为此附录的名称。页数为此项附录所包含所有页数。</w:t>
      </w:r>
    </w:p>
    <w:p w:rsidR="003B4113" w:rsidRPr="00524B03" w:rsidRDefault="00867861" w:rsidP="00524B03">
      <w:pPr>
        <w:numPr>
          <w:ilvl w:val="0"/>
          <w:numId w:val="11"/>
        </w:numPr>
        <w:tabs>
          <w:tab w:val="clear" w:pos="360"/>
          <w:tab w:val="left" w:pos="0"/>
        </w:tabs>
        <w:autoSpaceDE/>
        <w:autoSpaceDN/>
        <w:adjustRightInd/>
        <w:spacing w:beforeLines="50" w:before="120" w:afterLines="50" w:after="120" w:line="360" w:lineRule="auto"/>
        <w:ind w:left="284" w:hanging="284"/>
        <w:outlineLvl w:val="0"/>
        <w:rPr>
          <w:rFonts w:cs="Arial"/>
          <w:b/>
          <w:sz w:val="28"/>
          <w:szCs w:val="28"/>
        </w:rPr>
      </w:pPr>
      <w:bookmarkStart w:id="226" w:name="_Toc231416420"/>
      <w:r w:rsidRPr="00524B03">
        <w:rPr>
          <w:rFonts w:cs="Arial"/>
          <w:b/>
          <w:sz w:val="28"/>
          <w:szCs w:val="28"/>
        </w:rPr>
        <w:t>测试记录</w:t>
      </w:r>
      <w:bookmarkEnd w:id="226"/>
    </w:p>
    <w:p w:rsidR="003B4113" w:rsidRDefault="00867861">
      <w:pPr>
        <w:spacing w:beforeLines="50" w:before="120" w:afterLines="50" w:after="120" w:line="360" w:lineRule="auto"/>
        <w:ind w:leftChars="300" w:left="720"/>
        <w:jc w:val="both"/>
        <w:rPr>
          <w:rFonts w:cs="Arial"/>
          <w:sz w:val="21"/>
          <w:szCs w:val="21"/>
        </w:rPr>
      </w:pPr>
      <w:r>
        <w:rPr>
          <w:rFonts w:cs="Arial"/>
          <w:sz w:val="21"/>
          <w:szCs w:val="21"/>
        </w:rPr>
        <w:t>按照本方案中的测试项目设置，测试记录为：</w:t>
      </w:r>
    </w:p>
    <w:p w:rsidR="003B4113" w:rsidRDefault="003B4113">
      <w:pPr>
        <w:tabs>
          <w:tab w:val="left" w:pos="1418"/>
        </w:tabs>
        <w:spacing w:beforeLines="50" w:before="120" w:afterLines="50" w:after="120" w:line="276" w:lineRule="auto"/>
        <w:ind w:leftChars="230" w:left="552"/>
        <w:rPr>
          <w:rFonts w:cs="Arial"/>
          <w:sz w:val="21"/>
          <w:szCs w:val="21"/>
        </w:rPr>
      </w:pPr>
    </w:p>
    <w:p w:rsidR="003B4113" w:rsidRDefault="00867861">
      <w:pPr>
        <w:tabs>
          <w:tab w:val="left" w:pos="1418"/>
        </w:tabs>
        <w:spacing w:beforeLines="50" w:before="120" w:afterLines="50" w:after="120" w:line="276" w:lineRule="auto"/>
        <w:ind w:leftChars="230" w:left="552"/>
        <w:rPr>
          <w:rFonts w:cs="Arial"/>
          <w:sz w:val="21"/>
          <w:szCs w:val="21"/>
        </w:rPr>
      </w:pPr>
      <w:r>
        <w:rPr>
          <w:rFonts w:cs="Arial"/>
          <w:sz w:val="21"/>
          <w:szCs w:val="21"/>
        </w:rPr>
        <w:br w:type="page"/>
      </w:r>
    </w:p>
    <w:p w:rsidR="003B4113" w:rsidRPr="0051634D" w:rsidRDefault="00867861" w:rsidP="00255B98">
      <w:pPr>
        <w:rPr>
          <w:sz w:val="21"/>
          <w:szCs w:val="21"/>
        </w:rPr>
      </w:pPr>
      <w:bookmarkStart w:id="227" w:name="_Toc28261857"/>
      <w:bookmarkStart w:id="228" w:name="_Toc27828687"/>
      <w:bookmarkStart w:id="229" w:name="_Toc27840224"/>
      <w:bookmarkStart w:id="230" w:name="_Toc27840988"/>
      <w:bookmarkStart w:id="231" w:name="_Toc27840989"/>
      <w:bookmarkStart w:id="232" w:name="_Toc27828688"/>
      <w:bookmarkStart w:id="233" w:name="_Toc28261858"/>
      <w:bookmarkStart w:id="234" w:name="_Toc27840225"/>
      <w:r w:rsidRPr="0051634D">
        <w:rPr>
          <w:sz w:val="21"/>
          <w:szCs w:val="21"/>
        </w:rPr>
        <w:lastRenderedPageBreak/>
        <w:t>测试记录</w:t>
      </w:r>
      <w:r w:rsidRPr="0051634D">
        <w:rPr>
          <w:sz w:val="21"/>
          <w:szCs w:val="21"/>
        </w:rPr>
        <w:t>1</w:t>
      </w:r>
      <w:bookmarkEnd w:id="227"/>
      <w:bookmarkEnd w:id="228"/>
      <w:bookmarkEnd w:id="229"/>
      <w:bookmarkEnd w:id="230"/>
      <w:r w:rsidRPr="0051634D">
        <w:rPr>
          <w:rFonts w:hint="eastAsia"/>
          <w:sz w:val="21"/>
          <w:szCs w:val="21"/>
        </w:rPr>
        <w:t xml:space="preserve"> </w:t>
      </w:r>
      <w:r w:rsidRPr="0051634D">
        <w:rPr>
          <w:rFonts w:hint="eastAsia"/>
          <w:sz w:val="21"/>
          <w:szCs w:val="21"/>
        </w:rPr>
        <w:t>人员</w:t>
      </w:r>
      <w:r w:rsidRPr="0051634D">
        <w:rPr>
          <w:kern w:val="2"/>
          <w:sz w:val="21"/>
          <w:szCs w:val="21"/>
        </w:rPr>
        <w:t>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457"/>
        <w:gridCol w:w="2036"/>
        <w:gridCol w:w="2006"/>
        <w:gridCol w:w="2009"/>
        <w:gridCol w:w="1713"/>
      </w:tblGrid>
      <w:tr w:rsidR="003B4113" w:rsidRPr="0051634D" w:rsidTr="00587035">
        <w:trPr>
          <w:trHeight w:val="567"/>
          <w:jc w:val="center"/>
        </w:trPr>
        <w:tc>
          <w:tcPr>
            <w:tcW w:w="679"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bookmarkStart w:id="235" w:name="_Toc13275"/>
            <w:bookmarkStart w:id="236" w:name="_Toc124435572"/>
            <w:bookmarkStart w:id="237" w:name="_Hlk124777377"/>
            <w:bookmarkStart w:id="238" w:name="_Toc130821841"/>
            <w:bookmarkStart w:id="239" w:name="_Toc124500231"/>
            <w:bookmarkStart w:id="240" w:name="_Toc74058839"/>
            <w:r w:rsidRPr="0051634D">
              <w:rPr>
                <w:rFonts w:cs="Arial"/>
                <w:b/>
                <w:bCs/>
                <w:sz w:val="18"/>
                <w:szCs w:val="18"/>
              </w:rPr>
              <w:t>目的</w:t>
            </w:r>
          </w:p>
        </w:tc>
        <w:tc>
          <w:tcPr>
            <w:tcW w:w="4320" w:type="pct"/>
            <w:gridSpan w:val="5"/>
            <w:vAlign w:val="center"/>
          </w:tcPr>
          <w:p w:rsidR="003B4113" w:rsidRPr="0051634D" w:rsidRDefault="00867861" w:rsidP="00255B98">
            <w:pPr>
              <w:rPr>
                <w:sz w:val="18"/>
                <w:szCs w:val="18"/>
              </w:rPr>
            </w:pPr>
            <w:r w:rsidRPr="0051634D">
              <w:rPr>
                <w:rFonts w:hint="eastAsia"/>
                <w:sz w:val="18"/>
                <w:szCs w:val="18"/>
              </w:rPr>
              <w:t>记录执行和检查方案的人员的签名。</w:t>
            </w:r>
          </w:p>
        </w:tc>
      </w:tr>
      <w:tr w:rsidR="003B4113" w:rsidRPr="0051634D" w:rsidTr="00587035">
        <w:trPr>
          <w:trHeight w:val="567"/>
          <w:jc w:val="center"/>
        </w:trPr>
        <w:tc>
          <w:tcPr>
            <w:tcW w:w="679"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程序</w:t>
            </w:r>
          </w:p>
        </w:tc>
        <w:tc>
          <w:tcPr>
            <w:tcW w:w="4320" w:type="pct"/>
            <w:gridSpan w:val="5"/>
            <w:vAlign w:val="center"/>
          </w:tcPr>
          <w:p w:rsidR="003B4113" w:rsidRPr="0051634D" w:rsidRDefault="00867861" w:rsidP="00255B98">
            <w:pPr>
              <w:rPr>
                <w:sz w:val="18"/>
                <w:szCs w:val="18"/>
              </w:rPr>
            </w:pPr>
            <w:r w:rsidRPr="0051634D">
              <w:rPr>
                <w:rFonts w:hint="eastAsia"/>
                <w:sz w:val="18"/>
                <w:szCs w:val="18"/>
              </w:rPr>
              <w:t>列出所有执行本方案的人员（姓名、公司、职位）。</w:t>
            </w:r>
          </w:p>
          <w:p w:rsidR="003B4113" w:rsidRPr="0051634D" w:rsidRDefault="00867861" w:rsidP="00255B98">
            <w:pPr>
              <w:rPr>
                <w:sz w:val="18"/>
                <w:szCs w:val="18"/>
              </w:rPr>
            </w:pPr>
            <w:r w:rsidRPr="0051634D">
              <w:rPr>
                <w:rFonts w:hint="eastAsia"/>
                <w:sz w:val="18"/>
                <w:szCs w:val="18"/>
              </w:rPr>
              <w:t>执行方案人员在签名处使用黑色签字笔书写本人签名及日期。</w:t>
            </w:r>
          </w:p>
        </w:tc>
      </w:tr>
      <w:tr w:rsidR="003B4113" w:rsidRPr="0051634D" w:rsidTr="00587035">
        <w:trPr>
          <w:trHeight w:val="567"/>
          <w:jc w:val="center"/>
        </w:trPr>
        <w:tc>
          <w:tcPr>
            <w:tcW w:w="679"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可接受标准</w:t>
            </w:r>
          </w:p>
        </w:tc>
        <w:tc>
          <w:tcPr>
            <w:tcW w:w="4320" w:type="pct"/>
            <w:gridSpan w:val="5"/>
            <w:vAlign w:val="center"/>
          </w:tcPr>
          <w:p w:rsidR="003B4113" w:rsidRPr="0051634D" w:rsidRDefault="00867861" w:rsidP="00255B98">
            <w:pPr>
              <w:rPr>
                <w:sz w:val="18"/>
                <w:szCs w:val="18"/>
              </w:rPr>
            </w:pPr>
            <w:r w:rsidRPr="0051634D">
              <w:rPr>
                <w:rFonts w:hint="eastAsia"/>
                <w:sz w:val="18"/>
                <w:szCs w:val="18"/>
              </w:rPr>
              <w:t>所有执行本方案人员使用黑色签字笔正确书写本人签名及日期。</w:t>
            </w:r>
          </w:p>
          <w:p w:rsidR="003B4113" w:rsidRPr="0051634D" w:rsidRDefault="00867861" w:rsidP="00255B98">
            <w:pPr>
              <w:rPr>
                <w:sz w:val="18"/>
                <w:szCs w:val="18"/>
              </w:rPr>
            </w:pPr>
            <w:r w:rsidRPr="0051634D">
              <w:rPr>
                <w:rFonts w:hint="eastAsia"/>
                <w:sz w:val="18"/>
                <w:szCs w:val="18"/>
              </w:rPr>
              <w:t>所有执行本方案的人员（姓名、公司、职位、签名和日期）已记录。</w:t>
            </w:r>
          </w:p>
        </w:tc>
      </w:tr>
      <w:tr w:rsidR="003B4113" w:rsidRPr="0051634D" w:rsidTr="00587035">
        <w:trPr>
          <w:trHeight w:val="567"/>
          <w:jc w:val="center"/>
        </w:trPr>
        <w:tc>
          <w:tcPr>
            <w:tcW w:w="919" w:type="pct"/>
            <w:gridSpan w:val="2"/>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姓名</w:t>
            </w:r>
          </w:p>
        </w:tc>
        <w:tc>
          <w:tcPr>
            <w:tcW w:w="1070"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签名</w:t>
            </w:r>
          </w:p>
        </w:tc>
        <w:tc>
          <w:tcPr>
            <w:tcW w:w="1053"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公司</w:t>
            </w:r>
          </w:p>
        </w:tc>
        <w:tc>
          <w:tcPr>
            <w:tcW w:w="1056"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职务</w:t>
            </w:r>
          </w:p>
        </w:tc>
        <w:tc>
          <w:tcPr>
            <w:tcW w:w="900"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日期</w:t>
            </w:r>
          </w:p>
        </w:tc>
      </w:tr>
      <w:tr w:rsidR="003B4113" w:rsidRPr="0051634D" w:rsidTr="00587035">
        <w:trPr>
          <w:trHeight w:val="567"/>
          <w:jc w:val="center"/>
        </w:trPr>
        <w:tc>
          <w:tcPr>
            <w:tcW w:w="919" w:type="pct"/>
            <w:gridSpan w:val="2"/>
            <w:vAlign w:val="center"/>
          </w:tcPr>
          <w:p w:rsidR="003B4113" w:rsidRPr="0051634D" w:rsidRDefault="003B4113">
            <w:pPr>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spacing w:line="720" w:lineRule="auto"/>
              <w:ind w:rightChars="115" w:right="276"/>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spacing w:line="720" w:lineRule="auto"/>
              <w:ind w:rightChars="115" w:right="276"/>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spacing w:line="720" w:lineRule="auto"/>
              <w:ind w:rightChars="115" w:right="276"/>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5"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B4113" w:rsidRPr="0051634D" w:rsidTr="00587035">
        <w:trPr>
          <w:trHeight w:val="567"/>
          <w:jc w:val="center"/>
        </w:trPr>
        <w:tc>
          <w:tcPr>
            <w:tcW w:w="919" w:type="pct"/>
            <w:gridSpan w:val="2"/>
            <w:vAlign w:val="center"/>
          </w:tcPr>
          <w:p w:rsidR="003B4113" w:rsidRPr="0051634D" w:rsidRDefault="003B4113">
            <w:pPr>
              <w:spacing w:line="720" w:lineRule="auto"/>
              <w:ind w:rightChars="115" w:right="276"/>
              <w:jc w:val="center"/>
              <w:rPr>
                <w:rFonts w:cs="Arial"/>
                <w:sz w:val="18"/>
                <w:szCs w:val="18"/>
              </w:rPr>
            </w:pPr>
          </w:p>
        </w:tc>
        <w:tc>
          <w:tcPr>
            <w:tcW w:w="1070"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1054" w:type="pct"/>
            <w:vAlign w:val="center"/>
          </w:tcPr>
          <w:p w:rsidR="003B4113" w:rsidRPr="0051634D" w:rsidRDefault="003B4113">
            <w:pPr>
              <w:spacing w:line="720" w:lineRule="auto"/>
              <w:ind w:rightChars="115" w:right="276"/>
              <w:jc w:val="center"/>
              <w:rPr>
                <w:rFonts w:cs="Arial"/>
                <w:sz w:val="18"/>
                <w:szCs w:val="18"/>
              </w:rPr>
            </w:pPr>
          </w:p>
        </w:tc>
        <w:tc>
          <w:tcPr>
            <w:tcW w:w="900" w:type="pct"/>
            <w:vAlign w:val="center"/>
          </w:tcPr>
          <w:p w:rsidR="003B4113" w:rsidRPr="0051634D" w:rsidRDefault="003B4113">
            <w:pPr>
              <w:spacing w:line="720" w:lineRule="auto"/>
              <w:ind w:rightChars="115" w:right="276"/>
              <w:jc w:val="center"/>
              <w:rPr>
                <w:rFonts w:cs="Arial"/>
                <w:sz w:val="18"/>
                <w:szCs w:val="18"/>
              </w:rPr>
            </w:pPr>
          </w:p>
        </w:tc>
      </w:tr>
      <w:tr w:rsidR="0038242A" w:rsidRPr="0051634D" w:rsidTr="00587035">
        <w:trPr>
          <w:trHeight w:val="567"/>
          <w:jc w:val="center"/>
        </w:trPr>
        <w:tc>
          <w:tcPr>
            <w:tcW w:w="919" w:type="pct"/>
            <w:gridSpan w:val="2"/>
            <w:vAlign w:val="center"/>
          </w:tcPr>
          <w:p w:rsidR="0038242A" w:rsidRPr="0051634D" w:rsidRDefault="0038242A">
            <w:pPr>
              <w:spacing w:line="720" w:lineRule="auto"/>
              <w:ind w:rightChars="115" w:right="276"/>
              <w:jc w:val="center"/>
              <w:rPr>
                <w:rFonts w:cs="Arial"/>
                <w:sz w:val="18"/>
                <w:szCs w:val="18"/>
              </w:rPr>
            </w:pPr>
          </w:p>
        </w:tc>
        <w:tc>
          <w:tcPr>
            <w:tcW w:w="1070"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900" w:type="pct"/>
            <w:vAlign w:val="center"/>
          </w:tcPr>
          <w:p w:rsidR="0038242A" w:rsidRPr="0051634D" w:rsidRDefault="0038242A">
            <w:pPr>
              <w:spacing w:line="720" w:lineRule="auto"/>
              <w:ind w:rightChars="115" w:right="276"/>
              <w:jc w:val="center"/>
              <w:rPr>
                <w:rFonts w:cs="Arial"/>
                <w:sz w:val="18"/>
                <w:szCs w:val="18"/>
              </w:rPr>
            </w:pPr>
          </w:p>
        </w:tc>
      </w:tr>
      <w:tr w:rsidR="0038242A" w:rsidRPr="0051634D" w:rsidTr="00587035">
        <w:trPr>
          <w:trHeight w:val="567"/>
          <w:jc w:val="center"/>
        </w:trPr>
        <w:tc>
          <w:tcPr>
            <w:tcW w:w="919" w:type="pct"/>
            <w:gridSpan w:val="2"/>
            <w:vAlign w:val="center"/>
          </w:tcPr>
          <w:p w:rsidR="0038242A" w:rsidRPr="0051634D" w:rsidRDefault="0038242A">
            <w:pPr>
              <w:spacing w:line="720" w:lineRule="auto"/>
              <w:ind w:rightChars="115" w:right="276"/>
              <w:jc w:val="center"/>
              <w:rPr>
                <w:rFonts w:cs="Arial"/>
                <w:sz w:val="18"/>
                <w:szCs w:val="18"/>
              </w:rPr>
            </w:pPr>
          </w:p>
        </w:tc>
        <w:tc>
          <w:tcPr>
            <w:tcW w:w="1070"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900" w:type="pct"/>
            <w:vAlign w:val="center"/>
          </w:tcPr>
          <w:p w:rsidR="0038242A" w:rsidRPr="0051634D" w:rsidRDefault="0038242A">
            <w:pPr>
              <w:spacing w:line="720" w:lineRule="auto"/>
              <w:ind w:rightChars="115" w:right="276"/>
              <w:jc w:val="center"/>
              <w:rPr>
                <w:rFonts w:cs="Arial"/>
                <w:sz w:val="18"/>
                <w:szCs w:val="18"/>
              </w:rPr>
            </w:pPr>
          </w:p>
        </w:tc>
      </w:tr>
      <w:tr w:rsidR="0038242A" w:rsidRPr="0051634D" w:rsidTr="00587035">
        <w:trPr>
          <w:trHeight w:val="567"/>
          <w:jc w:val="center"/>
        </w:trPr>
        <w:tc>
          <w:tcPr>
            <w:tcW w:w="919" w:type="pct"/>
            <w:gridSpan w:val="2"/>
            <w:vAlign w:val="center"/>
          </w:tcPr>
          <w:p w:rsidR="0038242A" w:rsidRPr="0051634D" w:rsidRDefault="0038242A">
            <w:pPr>
              <w:spacing w:line="720" w:lineRule="auto"/>
              <w:ind w:rightChars="115" w:right="276"/>
              <w:jc w:val="center"/>
              <w:rPr>
                <w:rFonts w:cs="Arial"/>
                <w:sz w:val="18"/>
                <w:szCs w:val="18"/>
              </w:rPr>
            </w:pPr>
          </w:p>
        </w:tc>
        <w:tc>
          <w:tcPr>
            <w:tcW w:w="1070"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1054" w:type="pct"/>
            <w:vAlign w:val="center"/>
          </w:tcPr>
          <w:p w:rsidR="0038242A" w:rsidRPr="0051634D" w:rsidRDefault="0038242A">
            <w:pPr>
              <w:spacing w:line="720" w:lineRule="auto"/>
              <w:ind w:rightChars="115" w:right="276"/>
              <w:jc w:val="center"/>
              <w:rPr>
                <w:rFonts w:cs="Arial"/>
                <w:sz w:val="18"/>
                <w:szCs w:val="18"/>
              </w:rPr>
            </w:pPr>
          </w:p>
        </w:tc>
        <w:tc>
          <w:tcPr>
            <w:tcW w:w="900" w:type="pct"/>
            <w:vAlign w:val="center"/>
          </w:tcPr>
          <w:p w:rsidR="0038242A" w:rsidRPr="0051634D" w:rsidRDefault="0038242A">
            <w:pPr>
              <w:spacing w:line="720" w:lineRule="auto"/>
              <w:ind w:rightChars="115" w:right="276"/>
              <w:jc w:val="center"/>
              <w:rPr>
                <w:rFonts w:cs="Arial"/>
                <w:sz w:val="18"/>
                <w:szCs w:val="18"/>
              </w:rPr>
            </w:pPr>
          </w:p>
        </w:tc>
      </w:tr>
    </w:tbl>
    <w:p w:rsidR="003B4113" w:rsidRDefault="003B4113"/>
    <w:p w:rsidR="003B4113" w:rsidRDefault="00867861">
      <w:r>
        <w:br w:type="page"/>
      </w:r>
    </w:p>
    <w:p w:rsidR="003B4113" w:rsidRDefault="003B4113" w:rsidP="00796449">
      <w:pPr>
        <w:pStyle w:val="22"/>
        <w:numPr>
          <w:ilvl w:val="0"/>
          <w:numId w:val="0"/>
        </w:numPr>
        <w:ind w:left="838"/>
        <w:sectPr w:rsidR="003B4113">
          <w:footerReference w:type="default" r:id="rId15"/>
          <w:pgSz w:w="11906" w:h="16838"/>
          <w:pgMar w:top="1417" w:right="1191" w:bottom="1134" w:left="1191" w:header="680" w:footer="567" w:gutter="0"/>
          <w:cols w:space="0"/>
          <w:docGrid w:linePitch="326"/>
        </w:sectPr>
      </w:pPr>
    </w:p>
    <w:bookmarkEnd w:id="235"/>
    <w:bookmarkEnd w:id="236"/>
    <w:bookmarkEnd w:id="237"/>
    <w:bookmarkEnd w:id="238"/>
    <w:bookmarkEnd w:id="239"/>
    <w:p w:rsidR="003B4113" w:rsidRPr="0051634D" w:rsidRDefault="00867861" w:rsidP="0051634D">
      <w:pPr>
        <w:spacing w:line="360" w:lineRule="auto"/>
        <w:rPr>
          <w:sz w:val="21"/>
          <w:szCs w:val="21"/>
        </w:rPr>
      </w:pPr>
      <w:r w:rsidRPr="0051634D">
        <w:rPr>
          <w:sz w:val="21"/>
          <w:szCs w:val="21"/>
        </w:rPr>
        <w:lastRenderedPageBreak/>
        <w:t>测试记录</w:t>
      </w:r>
      <w:r w:rsidRPr="0051634D">
        <w:rPr>
          <w:sz w:val="21"/>
          <w:szCs w:val="21"/>
        </w:rPr>
        <w:t>2</w:t>
      </w:r>
      <w:r w:rsidRPr="0051634D">
        <w:rPr>
          <w:rFonts w:hint="eastAsia"/>
          <w:sz w:val="21"/>
          <w:szCs w:val="21"/>
        </w:rPr>
        <w:t xml:space="preserve"> </w:t>
      </w:r>
      <w:r w:rsidRPr="0051634D">
        <w:rPr>
          <w:sz w:val="21"/>
          <w:szCs w:val="21"/>
        </w:rPr>
        <w:t>人员培训</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621"/>
        <w:gridCol w:w="1363"/>
        <w:gridCol w:w="1191"/>
        <w:gridCol w:w="1983"/>
        <w:gridCol w:w="625"/>
        <w:gridCol w:w="2535"/>
      </w:tblGrid>
      <w:tr w:rsidR="003B4113" w:rsidRPr="0051634D" w:rsidTr="00FD5D7C">
        <w:trPr>
          <w:trHeight w:val="567"/>
        </w:trPr>
        <w:tc>
          <w:tcPr>
            <w:tcW w:w="620"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目的</w:t>
            </w:r>
          </w:p>
        </w:tc>
        <w:tc>
          <w:tcPr>
            <w:tcW w:w="4379" w:type="pct"/>
            <w:gridSpan w:val="6"/>
            <w:shd w:val="clear" w:color="auto" w:fill="FFFFFF"/>
            <w:vAlign w:val="center"/>
          </w:tcPr>
          <w:p w:rsidR="003B4113" w:rsidRPr="0051634D" w:rsidRDefault="00867861" w:rsidP="00255B98">
            <w:pPr>
              <w:rPr>
                <w:sz w:val="18"/>
                <w:szCs w:val="18"/>
              </w:rPr>
            </w:pPr>
            <w:r w:rsidRPr="0051634D">
              <w:rPr>
                <w:rFonts w:hint="eastAsia"/>
                <w:sz w:val="18"/>
                <w:szCs w:val="18"/>
              </w:rPr>
              <w:t>确认所有测试人员在实施前接受培训，且培训合格。</w:t>
            </w:r>
          </w:p>
        </w:tc>
      </w:tr>
      <w:tr w:rsidR="003B4113" w:rsidRPr="0051634D" w:rsidTr="00FD5D7C">
        <w:trPr>
          <w:trHeight w:val="567"/>
        </w:trPr>
        <w:tc>
          <w:tcPr>
            <w:tcW w:w="620"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程序</w:t>
            </w:r>
          </w:p>
        </w:tc>
        <w:tc>
          <w:tcPr>
            <w:tcW w:w="4379" w:type="pct"/>
            <w:gridSpan w:val="6"/>
            <w:vAlign w:val="center"/>
          </w:tcPr>
          <w:p w:rsidR="003B4113" w:rsidRPr="0051634D" w:rsidRDefault="00867861" w:rsidP="00255B98">
            <w:pPr>
              <w:rPr>
                <w:sz w:val="18"/>
                <w:szCs w:val="18"/>
              </w:rPr>
            </w:pPr>
            <w:r w:rsidRPr="0051634D">
              <w:rPr>
                <w:rFonts w:hint="eastAsia"/>
                <w:sz w:val="18"/>
                <w:szCs w:val="18"/>
              </w:rPr>
              <w:t>对方案内容，执行步骤，执行过程中的注意事项进行讲解培训。以提问方式确认培训效果。</w:t>
            </w:r>
          </w:p>
        </w:tc>
      </w:tr>
      <w:tr w:rsidR="003B4113" w:rsidRPr="0051634D" w:rsidTr="00FD5D7C">
        <w:trPr>
          <w:trHeight w:val="567"/>
        </w:trPr>
        <w:tc>
          <w:tcPr>
            <w:tcW w:w="620"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可</w:t>
            </w:r>
            <w:r w:rsidRPr="0051634D">
              <w:rPr>
                <w:rFonts w:cs="Arial"/>
                <w:b/>
                <w:bCs/>
                <w:sz w:val="18"/>
                <w:szCs w:val="18"/>
              </w:rPr>
              <w:t>接受标准</w:t>
            </w:r>
          </w:p>
        </w:tc>
        <w:tc>
          <w:tcPr>
            <w:tcW w:w="4379" w:type="pct"/>
            <w:gridSpan w:val="6"/>
            <w:vAlign w:val="center"/>
          </w:tcPr>
          <w:p w:rsidR="003B4113" w:rsidRPr="0051634D" w:rsidRDefault="00867861" w:rsidP="00255B98">
            <w:pPr>
              <w:rPr>
                <w:sz w:val="18"/>
                <w:szCs w:val="18"/>
              </w:rPr>
            </w:pPr>
            <w:r w:rsidRPr="0051634D">
              <w:rPr>
                <w:rFonts w:hint="eastAsia"/>
                <w:sz w:val="18"/>
                <w:szCs w:val="18"/>
              </w:rPr>
              <w:t>所有测试人员培训合格。</w:t>
            </w:r>
          </w:p>
        </w:tc>
      </w:tr>
      <w:tr w:rsidR="003B4113" w:rsidRPr="0051634D" w:rsidTr="00FD5D7C">
        <w:trPr>
          <w:trHeight w:val="567"/>
        </w:trPr>
        <w:tc>
          <w:tcPr>
            <w:tcW w:w="5000" w:type="pct"/>
            <w:gridSpan w:val="7"/>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培训内容</w:t>
            </w:r>
          </w:p>
        </w:tc>
      </w:tr>
      <w:tr w:rsidR="003B4113" w:rsidRPr="0051634D" w:rsidTr="00FD5D7C">
        <w:trPr>
          <w:trHeight w:val="567"/>
        </w:trPr>
        <w:tc>
          <w:tcPr>
            <w:tcW w:w="5000" w:type="pct"/>
            <w:gridSpan w:val="7"/>
            <w:vAlign w:val="center"/>
          </w:tcPr>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p w:rsidR="003B4113" w:rsidRPr="0051634D" w:rsidRDefault="003B4113">
            <w:pPr>
              <w:jc w:val="center"/>
              <w:rPr>
                <w:rFonts w:cs="Arial"/>
                <w:sz w:val="18"/>
                <w:szCs w:val="18"/>
              </w:rPr>
            </w:pPr>
          </w:p>
        </w:tc>
      </w:tr>
      <w:tr w:rsidR="003B4113" w:rsidRPr="0051634D" w:rsidTr="00FD5D7C">
        <w:trPr>
          <w:trHeight w:val="567"/>
        </w:trPr>
        <w:tc>
          <w:tcPr>
            <w:tcW w:w="1665" w:type="pct"/>
            <w:gridSpan w:val="3"/>
            <w:vAlign w:val="center"/>
          </w:tcPr>
          <w:p w:rsidR="003B4113" w:rsidRPr="0051634D" w:rsidRDefault="00867861">
            <w:pPr>
              <w:rPr>
                <w:rFonts w:cs="Arial"/>
                <w:sz w:val="18"/>
                <w:szCs w:val="18"/>
              </w:rPr>
            </w:pPr>
            <w:r w:rsidRPr="0051634D">
              <w:rPr>
                <w:rFonts w:cs="Arial"/>
                <w:sz w:val="18"/>
                <w:szCs w:val="18"/>
              </w:rPr>
              <w:t>培训日期：</w:t>
            </w:r>
          </w:p>
        </w:tc>
        <w:tc>
          <w:tcPr>
            <w:tcW w:w="1671" w:type="pct"/>
            <w:gridSpan w:val="2"/>
            <w:vAlign w:val="center"/>
          </w:tcPr>
          <w:p w:rsidR="003B4113" w:rsidRPr="0051634D" w:rsidRDefault="00867861">
            <w:pPr>
              <w:rPr>
                <w:rFonts w:cs="Arial"/>
                <w:sz w:val="18"/>
                <w:szCs w:val="18"/>
              </w:rPr>
            </w:pPr>
            <w:r w:rsidRPr="0051634D">
              <w:rPr>
                <w:rFonts w:cs="Arial"/>
                <w:sz w:val="18"/>
                <w:szCs w:val="18"/>
              </w:rPr>
              <w:t>培训地点：</w:t>
            </w:r>
          </w:p>
        </w:tc>
        <w:tc>
          <w:tcPr>
            <w:tcW w:w="1663" w:type="pct"/>
            <w:gridSpan w:val="2"/>
            <w:vAlign w:val="center"/>
          </w:tcPr>
          <w:p w:rsidR="003B4113" w:rsidRPr="0051634D" w:rsidRDefault="00867861">
            <w:pPr>
              <w:rPr>
                <w:rFonts w:cs="Arial"/>
                <w:sz w:val="18"/>
                <w:szCs w:val="18"/>
              </w:rPr>
            </w:pPr>
            <w:r w:rsidRPr="0051634D">
              <w:rPr>
                <w:rFonts w:cs="Arial"/>
                <w:sz w:val="18"/>
                <w:szCs w:val="18"/>
              </w:rPr>
              <w:t>培训人：</w:t>
            </w:r>
          </w:p>
        </w:tc>
      </w:tr>
      <w:tr w:rsidR="003B4113" w:rsidRPr="0051634D" w:rsidTr="00FD5D7C">
        <w:trPr>
          <w:trHeight w:val="567"/>
        </w:trPr>
        <w:tc>
          <w:tcPr>
            <w:tcW w:w="947" w:type="pct"/>
            <w:gridSpan w:val="2"/>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受训人</w:t>
            </w:r>
          </w:p>
        </w:tc>
        <w:tc>
          <w:tcPr>
            <w:tcW w:w="1345" w:type="pct"/>
            <w:gridSpan w:val="2"/>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职位</w:t>
            </w:r>
          </w:p>
        </w:tc>
        <w:tc>
          <w:tcPr>
            <w:tcW w:w="1373" w:type="pct"/>
            <w:gridSpan w:val="2"/>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培训是否合格</w:t>
            </w:r>
          </w:p>
        </w:tc>
        <w:tc>
          <w:tcPr>
            <w:tcW w:w="1334" w:type="pct"/>
            <w:shd w:val="clear" w:color="auto" w:fill="A5A5A5"/>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b/>
                <w:bCs/>
                <w:sz w:val="18"/>
                <w:szCs w:val="18"/>
              </w:rPr>
              <w:t>确认人签字</w:t>
            </w:r>
            <w:r w:rsidRPr="0051634D">
              <w:rPr>
                <w:rFonts w:cs="Arial"/>
                <w:b/>
                <w:bCs/>
                <w:sz w:val="18"/>
                <w:szCs w:val="18"/>
              </w:rPr>
              <w:t>/</w:t>
            </w:r>
            <w:r w:rsidRPr="0051634D">
              <w:rPr>
                <w:rFonts w:cs="Arial"/>
                <w:b/>
                <w:bCs/>
                <w:sz w:val="18"/>
                <w:szCs w:val="18"/>
              </w:rPr>
              <w:t>日期</w:t>
            </w: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val="restart"/>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r w:rsidR="003B4113" w:rsidRPr="0051634D" w:rsidTr="00FD5D7C">
        <w:trPr>
          <w:trHeight w:val="567"/>
        </w:trPr>
        <w:tc>
          <w:tcPr>
            <w:tcW w:w="947" w:type="pct"/>
            <w:gridSpan w:val="2"/>
          </w:tcPr>
          <w:p w:rsidR="003B4113" w:rsidRPr="0051634D" w:rsidRDefault="003B4113">
            <w:pPr>
              <w:jc w:val="center"/>
              <w:rPr>
                <w:rFonts w:cs="Arial"/>
                <w:sz w:val="18"/>
                <w:szCs w:val="18"/>
              </w:rPr>
            </w:pPr>
          </w:p>
        </w:tc>
        <w:tc>
          <w:tcPr>
            <w:tcW w:w="1345" w:type="pct"/>
            <w:gridSpan w:val="2"/>
          </w:tcPr>
          <w:p w:rsidR="003B4113" w:rsidRPr="0051634D" w:rsidRDefault="003B4113">
            <w:pPr>
              <w:jc w:val="center"/>
              <w:rPr>
                <w:rFonts w:cs="Arial"/>
                <w:sz w:val="18"/>
                <w:szCs w:val="18"/>
              </w:rPr>
            </w:pPr>
          </w:p>
        </w:tc>
        <w:tc>
          <w:tcPr>
            <w:tcW w:w="1373" w:type="pct"/>
            <w:gridSpan w:val="2"/>
            <w:vAlign w:val="center"/>
          </w:tcPr>
          <w:p w:rsidR="003B4113" w:rsidRPr="0051634D" w:rsidRDefault="00867861">
            <w:pPr>
              <w:spacing w:before="80" w:after="80"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1334" w:type="pct"/>
            <w:vMerge/>
          </w:tcPr>
          <w:p w:rsidR="003B4113" w:rsidRPr="0051634D" w:rsidRDefault="003B4113">
            <w:pPr>
              <w:jc w:val="center"/>
              <w:rPr>
                <w:rFonts w:cs="Arial"/>
                <w:sz w:val="18"/>
                <w:szCs w:val="18"/>
              </w:rPr>
            </w:pPr>
          </w:p>
        </w:tc>
      </w:tr>
    </w:tbl>
    <w:p w:rsidR="003B4113" w:rsidRDefault="00867861">
      <w:r>
        <w:br w:type="page"/>
      </w:r>
    </w:p>
    <w:p w:rsidR="003B4113" w:rsidRDefault="003B4113">
      <w:pPr>
        <w:widowControl/>
        <w:autoSpaceDE/>
        <w:autoSpaceDN/>
        <w:adjustRightInd/>
        <w:rPr>
          <w:rFonts w:cs="Arial"/>
          <w:b/>
          <w:sz w:val="22"/>
          <w:szCs w:val="22"/>
        </w:rPr>
        <w:sectPr w:rsidR="003B4113">
          <w:footerReference w:type="default" r:id="rId16"/>
          <w:pgSz w:w="11906" w:h="16838"/>
          <w:pgMar w:top="1417" w:right="1191" w:bottom="1134" w:left="1191" w:header="680" w:footer="567" w:gutter="0"/>
          <w:cols w:space="0"/>
          <w:docGrid w:linePitch="326"/>
        </w:sectPr>
      </w:pPr>
    </w:p>
    <w:p w:rsidR="003B4113" w:rsidRPr="0051634D" w:rsidRDefault="00867861" w:rsidP="0051634D">
      <w:pPr>
        <w:spacing w:line="360" w:lineRule="auto"/>
        <w:rPr>
          <w:sz w:val="21"/>
          <w:szCs w:val="21"/>
        </w:rPr>
      </w:pPr>
      <w:r w:rsidRPr="0051634D">
        <w:rPr>
          <w:sz w:val="21"/>
          <w:szCs w:val="21"/>
        </w:rPr>
        <w:lastRenderedPageBreak/>
        <w:t>测试记录</w:t>
      </w:r>
      <w:bookmarkEnd w:id="240"/>
      <w:r w:rsidRPr="0051634D">
        <w:rPr>
          <w:sz w:val="21"/>
          <w:szCs w:val="21"/>
        </w:rPr>
        <w:t>3</w:t>
      </w:r>
      <w:r w:rsidRPr="0051634D">
        <w:rPr>
          <w:rFonts w:hint="eastAsia"/>
          <w:sz w:val="21"/>
          <w:szCs w:val="21"/>
        </w:rPr>
        <w:t xml:space="preserve"> </w:t>
      </w:r>
      <w:r w:rsidRPr="0051634D">
        <w:rPr>
          <w:sz w:val="21"/>
          <w:szCs w:val="21"/>
        </w:rPr>
        <w:t>SOP</w:t>
      </w:r>
      <w:r w:rsidRPr="0051634D">
        <w:rPr>
          <w:sz w:val="21"/>
          <w:szCs w:val="21"/>
        </w:rPr>
        <w:t>确认</w:t>
      </w:r>
      <w:r w:rsidRPr="0051634D">
        <w:rPr>
          <w:kern w:val="2"/>
          <w:sz w:val="21"/>
          <w:szCs w:val="21"/>
        </w:rPr>
        <w:t xml:space="preserve"> </w:t>
      </w:r>
      <w:bookmarkEnd w:id="231"/>
      <w:bookmarkEnd w:id="232"/>
      <w:bookmarkEnd w:id="233"/>
      <w:bookmarkEnd w:id="2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655"/>
        <w:gridCol w:w="2131"/>
        <w:gridCol w:w="1817"/>
        <w:gridCol w:w="1300"/>
        <w:gridCol w:w="1277"/>
        <w:gridCol w:w="1722"/>
      </w:tblGrid>
      <w:tr w:rsidR="003B4113" w:rsidRPr="0051634D" w:rsidTr="00FD5D7C">
        <w:trPr>
          <w:trHeight w:val="567"/>
          <w:jc w:val="center"/>
        </w:trPr>
        <w:tc>
          <w:tcPr>
            <w:tcW w:w="666" w:type="pct"/>
            <w:gridSpan w:val="2"/>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目的</w:t>
            </w:r>
          </w:p>
        </w:tc>
        <w:tc>
          <w:tcPr>
            <w:tcW w:w="4334" w:type="pct"/>
            <w:gridSpan w:val="5"/>
            <w:vAlign w:val="center"/>
          </w:tcPr>
          <w:p w:rsidR="003B4113" w:rsidRPr="0051634D" w:rsidRDefault="00FD5D7C" w:rsidP="00255B98">
            <w:pPr>
              <w:rPr>
                <w:sz w:val="18"/>
                <w:szCs w:val="18"/>
              </w:rPr>
            </w:pPr>
            <w:r w:rsidRPr="00FD5D7C">
              <w:rPr>
                <w:sz w:val="18"/>
                <w:szCs w:val="18"/>
              </w:rPr>
              <w:t>确认</w:t>
            </w:r>
            <w:r w:rsidRPr="00FD5D7C">
              <w:rPr>
                <w:rFonts w:hint="eastAsia"/>
                <w:sz w:val="18"/>
                <w:szCs w:val="18"/>
              </w:rPr>
              <w:t>所需</w:t>
            </w:r>
            <w:r w:rsidRPr="00FD5D7C">
              <w:rPr>
                <w:rFonts w:hint="eastAsia"/>
                <w:sz w:val="18"/>
                <w:szCs w:val="18"/>
              </w:rPr>
              <w:t>S</w:t>
            </w:r>
            <w:r w:rsidRPr="00FD5D7C">
              <w:rPr>
                <w:sz w:val="18"/>
                <w:szCs w:val="18"/>
              </w:rPr>
              <w:t>OP</w:t>
            </w:r>
            <w:r w:rsidRPr="00FD5D7C">
              <w:rPr>
                <w:rFonts w:hint="eastAsia"/>
                <w:sz w:val="18"/>
                <w:szCs w:val="18"/>
              </w:rPr>
              <w:t>均为已签批的现行版</w:t>
            </w:r>
            <w:r w:rsidR="0051634D" w:rsidRPr="00FD5D7C">
              <w:rPr>
                <w:sz w:val="18"/>
                <w:szCs w:val="18"/>
              </w:rPr>
              <w:t>。</w:t>
            </w:r>
          </w:p>
        </w:tc>
      </w:tr>
      <w:tr w:rsidR="003B4113" w:rsidRPr="0051634D" w:rsidTr="00FD5D7C">
        <w:trPr>
          <w:trHeight w:val="567"/>
          <w:jc w:val="center"/>
        </w:trPr>
        <w:tc>
          <w:tcPr>
            <w:tcW w:w="666" w:type="pct"/>
            <w:gridSpan w:val="2"/>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程序</w:t>
            </w:r>
          </w:p>
        </w:tc>
        <w:tc>
          <w:tcPr>
            <w:tcW w:w="4334" w:type="pct"/>
            <w:gridSpan w:val="5"/>
            <w:vAlign w:val="center"/>
          </w:tcPr>
          <w:p w:rsidR="00FD5D7C" w:rsidRPr="00FD5D7C" w:rsidRDefault="00FD5D7C" w:rsidP="00FD5D7C">
            <w:pPr>
              <w:rPr>
                <w:sz w:val="18"/>
                <w:szCs w:val="18"/>
              </w:rPr>
            </w:pPr>
            <w:r w:rsidRPr="00FD5D7C">
              <w:rPr>
                <w:sz w:val="18"/>
                <w:szCs w:val="18"/>
              </w:rPr>
              <w:t>在测试记录《</w:t>
            </w:r>
            <w:r w:rsidRPr="00FD5D7C">
              <w:rPr>
                <w:sz w:val="18"/>
                <w:szCs w:val="18"/>
              </w:rPr>
              <w:t>SOP</w:t>
            </w:r>
            <w:r w:rsidRPr="00FD5D7C">
              <w:rPr>
                <w:sz w:val="18"/>
                <w:szCs w:val="18"/>
              </w:rPr>
              <w:t>确认》中记录</w:t>
            </w:r>
            <w:r w:rsidR="0029375B">
              <w:rPr>
                <w:rFonts w:hint="eastAsia"/>
                <w:sz w:val="18"/>
                <w:szCs w:val="18"/>
              </w:rPr>
              <w:t>冻干机</w:t>
            </w:r>
            <w:r w:rsidR="0029375B">
              <w:rPr>
                <w:rFonts w:hint="eastAsia"/>
                <w:sz w:val="18"/>
                <w:szCs w:val="18"/>
              </w:rPr>
              <w:t>1</w:t>
            </w:r>
            <w:r w:rsidR="0029375B">
              <w:rPr>
                <w:sz w:val="18"/>
                <w:szCs w:val="18"/>
              </w:rPr>
              <w:t>0113115</w:t>
            </w:r>
            <w:r w:rsidRPr="00FD5D7C">
              <w:rPr>
                <w:rFonts w:hint="eastAsia"/>
                <w:sz w:val="18"/>
                <w:szCs w:val="18"/>
              </w:rPr>
              <w:t>再验证</w:t>
            </w:r>
            <w:r w:rsidRPr="00FD5D7C">
              <w:rPr>
                <w:sz w:val="18"/>
                <w:szCs w:val="18"/>
              </w:rPr>
              <w:t>所需要文件名称。</w:t>
            </w:r>
          </w:p>
          <w:p w:rsidR="003B4113" w:rsidRPr="0051634D" w:rsidRDefault="00FD5D7C" w:rsidP="00255B98">
            <w:pPr>
              <w:rPr>
                <w:sz w:val="18"/>
                <w:szCs w:val="18"/>
              </w:rPr>
            </w:pPr>
            <w:r w:rsidRPr="00FD5D7C">
              <w:rPr>
                <w:sz w:val="18"/>
                <w:szCs w:val="18"/>
              </w:rPr>
              <w:t>记录文件编号，以及文件批准状态。</w:t>
            </w:r>
          </w:p>
        </w:tc>
      </w:tr>
      <w:tr w:rsidR="003B4113" w:rsidRPr="0051634D" w:rsidTr="00FD5D7C">
        <w:trPr>
          <w:trHeight w:val="567"/>
          <w:jc w:val="center"/>
        </w:trPr>
        <w:tc>
          <w:tcPr>
            <w:tcW w:w="666" w:type="pct"/>
            <w:gridSpan w:val="2"/>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可接受标准</w:t>
            </w:r>
          </w:p>
        </w:tc>
        <w:tc>
          <w:tcPr>
            <w:tcW w:w="4334" w:type="pct"/>
            <w:gridSpan w:val="5"/>
            <w:vAlign w:val="center"/>
          </w:tcPr>
          <w:p w:rsidR="003B4113" w:rsidRPr="0051634D" w:rsidRDefault="00FD5D7C" w:rsidP="00255B98">
            <w:pPr>
              <w:rPr>
                <w:sz w:val="18"/>
                <w:szCs w:val="18"/>
              </w:rPr>
            </w:pPr>
            <w:r w:rsidRPr="00FD5D7C">
              <w:rPr>
                <w:sz w:val="18"/>
                <w:szCs w:val="18"/>
              </w:rPr>
              <w:t>所需</w:t>
            </w:r>
            <w:r w:rsidRPr="00FD5D7C">
              <w:rPr>
                <w:rFonts w:hint="eastAsia"/>
                <w:sz w:val="18"/>
                <w:szCs w:val="18"/>
              </w:rPr>
              <w:t>S</w:t>
            </w:r>
            <w:r w:rsidRPr="00FD5D7C">
              <w:rPr>
                <w:sz w:val="18"/>
                <w:szCs w:val="18"/>
              </w:rPr>
              <w:t>OP</w:t>
            </w:r>
            <w:r w:rsidRPr="00FD5D7C">
              <w:rPr>
                <w:rFonts w:hint="eastAsia"/>
                <w:sz w:val="18"/>
                <w:szCs w:val="18"/>
              </w:rPr>
              <w:t>均适用且为已签批的现行版</w:t>
            </w:r>
            <w:r w:rsidRPr="00FD5D7C">
              <w:rPr>
                <w:sz w:val="18"/>
                <w:szCs w:val="18"/>
              </w:rPr>
              <w:t>。</w:t>
            </w:r>
          </w:p>
        </w:tc>
      </w:tr>
      <w:tr w:rsidR="003B4113" w:rsidRPr="0051634D" w:rsidTr="007E092A">
        <w:trPr>
          <w:trHeight w:val="567"/>
          <w:jc w:val="center"/>
        </w:trPr>
        <w:tc>
          <w:tcPr>
            <w:tcW w:w="322" w:type="pct"/>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序号</w:t>
            </w:r>
          </w:p>
        </w:tc>
        <w:tc>
          <w:tcPr>
            <w:tcW w:w="1464" w:type="pct"/>
            <w:gridSpan w:val="2"/>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文件名称</w:t>
            </w:r>
          </w:p>
        </w:tc>
        <w:tc>
          <w:tcPr>
            <w:tcW w:w="955" w:type="pct"/>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文件编号</w:t>
            </w:r>
          </w:p>
        </w:tc>
        <w:tc>
          <w:tcPr>
            <w:tcW w:w="683" w:type="pct"/>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是否存在</w:t>
            </w:r>
          </w:p>
        </w:tc>
        <w:tc>
          <w:tcPr>
            <w:tcW w:w="671" w:type="pct"/>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是否为最新版本</w:t>
            </w:r>
          </w:p>
        </w:tc>
        <w:tc>
          <w:tcPr>
            <w:tcW w:w="905" w:type="pct"/>
            <w:shd w:val="clear" w:color="auto" w:fill="BFBFBF" w:themeFill="background1" w:themeFillShade="BF"/>
            <w:vAlign w:val="center"/>
          </w:tcPr>
          <w:p w:rsidR="003B4113" w:rsidRPr="0051634D" w:rsidRDefault="00867861">
            <w:pPr>
              <w:tabs>
                <w:tab w:val="center" w:pos="4153"/>
                <w:tab w:val="right" w:pos="8306"/>
              </w:tabs>
              <w:snapToGrid w:val="0"/>
              <w:jc w:val="center"/>
              <w:rPr>
                <w:rFonts w:cs="Arial"/>
                <w:b/>
                <w:bCs/>
                <w:sz w:val="18"/>
                <w:szCs w:val="18"/>
              </w:rPr>
            </w:pPr>
            <w:r w:rsidRPr="0051634D">
              <w:rPr>
                <w:rFonts w:cs="Arial" w:hint="eastAsia"/>
                <w:b/>
                <w:bCs/>
                <w:sz w:val="18"/>
                <w:szCs w:val="18"/>
              </w:rPr>
              <w:t>文件状态</w:t>
            </w:r>
          </w:p>
        </w:tc>
      </w:tr>
      <w:tr w:rsidR="003B4113" w:rsidRPr="0051634D" w:rsidTr="007E092A">
        <w:trPr>
          <w:trHeight w:val="567"/>
          <w:jc w:val="center"/>
        </w:trPr>
        <w:tc>
          <w:tcPr>
            <w:tcW w:w="322" w:type="pct"/>
            <w:vAlign w:val="center"/>
          </w:tcPr>
          <w:p w:rsidR="003B4113" w:rsidRPr="0051634D" w:rsidRDefault="00867861">
            <w:pPr>
              <w:tabs>
                <w:tab w:val="center" w:pos="4153"/>
                <w:tab w:val="right" w:pos="8306"/>
              </w:tabs>
              <w:snapToGrid w:val="0"/>
              <w:spacing w:line="276" w:lineRule="auto"/>
              <w:jc w:val="center"/>
              <w:rPr>
                <w:rFonts w:cs="Arial"/>
                <w:bCs/>
                <w:sz w:val="18"/>
                <w:szCs w:val="18"/>
              </w:rPr>
            </w:pPr>
            <w:r w:rsidRPr="0051634D">
              <w:rPr>
                <w:rFonts w:cs="Arial" w:hint="eastAsia"/>
                <w:bCs/>
                <w:sz w:val="18"/>
                <w:szCs w:val="18"/>
              </w:rPr>
              <w:t>1</w:t>
            </w:r>
          </w:p>
        </w:tc>
        <w:tc>
          <w:tcPr>
            <w:tcW w:w="1464" w:type="pct"/>
            <w:gridSpan w:val="2"/>
            <w:vAlign w:val="center"/>
          </w:tcPr>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p w:rsidR="003B4113" w:rsidRPr="0051634D" w:rsidRDefault="003B4113">
            <w:pPr>
              <w:spacing w:line="276" w:lineRule="auto"/>
              <w:rPr>
                <w:rFonts w:cs="Arial"/>
                <w:sz w:val="18"/>
                <w:szCs w:val="18"/>
              </w:rPr>
            </w:pPr>
          </w:p>
        </w:tc>
        <w:tc>
          <w:tcPr>
            <w:tcW w:w="955" w:type="pct"/>
            <w:vAlign w:val="center"/>
          </w:tcPr>
          <w:p w:rsidR="003B4113" w:rsidRPr="0051634D" w:rsidRDefault="003B4113">
            <w:pPr>
              <w:spacing w:line="276" w:lineRule="auto"/>
              <w:rPr>
                <w:rFonts w:cs="Arial"/>
                <w:i/>
                <w:sz w:val="18"/>
                <w:szCs w:val="18"/>
              </w:rPr>
            </w:pPr>
          </w:p>
        </w:tc>
        <w:tc>
          <w:tcPr>
            <w:tcW w:w="683"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 xml:space="preserve">□是 </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671"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 xml:space="preserve">□是 </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905"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 xml:space="preserve">□已批准 </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□草稿</w:t>
            </w:r>
          </w:p>
        </w:tc>
      </w:tr>
      <w:tr w:rsidR="003B4113" w:rsidRPr="0051634D" w:rsidTr="007E092A">
        <w:trPr>
          <w:trHeight w:val="567"/>
          <w:jc w:val="center"/>
        </w:trPr>
        <w:tc>
          <w:tcPr>
            <w:tcW w:w="322" w:type="pct"/>
            <w:vAlign w:val="center"/>
          </w:tcPr>
          <w:p w:rsidR="003B4113" w:rsidRPr="0051634D" w:rsidRDefault="00867861">
            <w:pPr>
              <w:tabs>
                <w:tab w:val="center" w:pos="4153"/>
                <w:tab w:val="right" w:pos="8306"/>
              </w:tabs>
              <w:snapToGrid w:val="0"/>
              <w:spacing w:line="276" w:lineRule="auto"/>
              <w:jc w:val="center"/>
              <w:rPr>
                <w:rFonts w:cs="Arial"/>
                <w:bCs/>
                <w:sz w:val="18"/>
                <w:szCs w:val="18"/>
              </w:rPr>
            </w:pPr>
            <w:r w:rsidRPr="0051634D">
              <w:rPr>
                <w:rFonts w:cs="Arial" w:hint="eastAsia"/>
                <w:bCs/>
                <w:sz w:val="18"/>
                <w:szCs w:val="18"/>
              </w:rPr>
              <w:t>2</w:t>
            </w:r>
          </w:p>
        </w:tc>
        <w:tc>
          <w:tcPr>
            <w:tcW w:w="1464" w:type="pct"/>
            <w:gridSpan w:val="2"/>
            <w:vAlign w:val="center"/>
          </w:tcPr>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p w:rsidR="003B4113" w:rsidRPr="0051634D" w:rsidRDefault="003B4113">
            <w:pPr>
              <w:spacing w:line="276" w:lineRule="auto"/>
              <w:rPr>
                <w:rFonts w:cs="Arial"/>
                <w:i/>
                <w:sz w:val="18"/>
                <w:szCs w:val="18"/>
              </w:rPr>
            </w:pPr>
          </w:p>
        </w:tc>
        <w:tc>
          <w:tcPr>
            <w:tcW w:w="955" w:type="pct"/>
            <w:vAlign w:val="center"/>
          </w:tcPr>
          <w:p w:rsidR="003B4113" w:rsidRPr="0051634D" w:rsidRDefault="003B4113">
            <w:pPr>
              <w:spacing w:line="276" w:lineRule="auto"/>
              <w:rPr>
                <w:rFonts w:cs="Arial"/>
                <w:i/>
                <w:sz w:val="18"/>
                <w:szCs w:val="18"/>
              </w:rPr>
            </w:pPr>
          </w:p>
        </w:tc>
        <w:tc>
          <w:tcPr>
            <w:tcW w:w="683"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□是</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671"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 xml:space="preserve">□是 </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□否</w:t>
            </w:r>
          </w:p>
        </w:tc>
        <w:tc>
          <w:tcPr>
            <w:tcW w:w="905" w:type="pct"/>
            <w:vAlign w:val="center"/>
          </w:tcPr>
          <w:p w:rsidR="003B4113" w:rsidRPr="0051634D" w:rsidRDefault="00867861">
            <w:pPr>
              <w:spacing w:line="276" w:lineRule="auto"/>
              <w:jc w:val="center"/>
              <w:rPr>
                <w:rFonts w:asciiTheme="minorEastAsia" w:eastAsiaTheme="minorEastAsia" w:hAnsiTheme="minorEastAsia" w:cs="Arial"/>
                <w:sz w:val="18"/>
                <w:szCs w:val="18"/>
              </w:rPr>
            </w:pPr>
            <w:r w:rsidRPr="0051634D">
              <w:rPr>
                <w:rFonts w:asciiTheme="minorEastAsia" w:eastAsiaTheme="minorEastAsia" w:hAnsiTheme="minorEastAsia" w:cs="Arial"/>
                <w:sz w:val="18"/>
                <w:szCs w:val="18"/>
              </w:rPr>
              <w:t>□已批准</w:t>
            </w:r>
            <w:r w:rsidRPr="0051634D">
              <w:rPr>
                <w:rFonts w:asciiTheme="minorEastAsia" w:eastAsiaTheme="minorEastAsia" w:hAnsiTheme="minorEastAsia" w:cs="Arial" w:hint="eastAsia"/>
                <w:sz w:val="18"/>
                <w:szCs w:val="18"/>
              </w:rPr>
              <w:t xml:space="preserve"> </w:t>
            </w:r>
            <w:r w:rsidRPr="0051634D">
              <w:rPr>
                <w:rFonts w:asciiTheme="minorEastAsia" w:eastAsiaTheme="minorEastAsia" w:hAnsiTheme="minorEastAsia" w:cs="Arial"/>
                <w:sz w:val="18"/>
                <w:szCs w:val="18"/>
              </w:rPr>
              <w:t xml:space="preserve"> □草稿</w:t>
            </w:r>
          </w:p>
        </w:tc>
      </w:tr>
      <w:tr w:rsidR="003B4113" w:rsidRPr="0051634D" w:rsidTr="00587035">
        <w:trPr>
          <w:trHeight w:val="567"/>
          <w:jc w:val="center"/>
        </w:trPr>
        <w:tc>
          <w:tcPr>
            <w:tcW w:w="5000" w:type="pct"/>
            <w:gridSpan w:val="7"/>
          </w:tcPr>
          <w:p w:rsidR="003B4113" w:rsidRPr="0051634D" w:rsidRDefault="00867861">
            <w:pPr>
              <w:spacing w:line="276" w:lineRule="auto"/>
              <w:rPr>
                <w:rFonts w:cs="Arial"/>
                <w:sz w:val="18"/>
                <w:szCs w:val="18"/>
              </w:rPr>
            </w:pPr>
            <w:r w:rsidRPr="0051634D">
              <w:rPr>
                <w:rFonts w:cs="Arial"/>
                <w:sz w:val="18"/>
                <w:szCs w:val="18"/>
              </w:rPr>
              <w:t>备注</w:t>
            </w:r>
            <w:r w:rsidRPr="0051634D">
              <w:rPr>
                <w:rFonts w:cs="Arial"/>
                <w:sz w:val="18"/>
                <w:szCs w:val="18"/>
              </w:rPr>
              <w:t>/</w:t>
            </w:r>
            <w:r w:rsidRPr="0051634D">
              <w:rPr>
                <w:rFonts w:cs="Arial"/>
                <w:sz w:val="18"/>
                <w:szCs w:val="18"/>
              </w:rPr>
              <w:t>偏差</w:t>
            </w:r>
            <w:r w:rsidRPr="0051634D">
              <w:rPr>
                <w:rFonts w:cs="Arial"/>
                <w:sz w:val="18"/>
                <w:szCs w:val="18"/>
              </w:rPr>
              <w:t>/</w:t>
            </w:r>
            <w:r w:rsidRPr="0051634D">
              <w:rPr>
                <w:rFonts w:cs="Arial"/>
                <w:sz w:val="18"/>
                <w:szCs w:val="18"/>
              </w:rPr>
              <w:t>支持性文件：</w:t>
            </w:r>
          </w:p>
          <w:p w:rsidR="003B4113" w:rsidRDefault="003B4113">
            <w:pPr>
              <w:spacing w:line="276" w:lineRule="auto"/>
              <w:rPr>
                <w:rFonts w:cs="Arial"/>
                <w:sz w:val="18"/>
                <w:szCs w:val="18"/>
              </w:rPr>
            </w:pPr>
          </w:p>
          <w:p w:rsidR="007E092A" w:rsidRDefault="007E092A">
            <w:pPr>
              <w:spacing w:line="276" w:lineRule="auto"/>
              <w:rPr>
                <w:rFonts w:cs="Arial"/>
                <w:sz w:val="18"/>
                <w:szCs w:val="18"/>
              </w:rPr>
            </w:pPr>
          </w:p>
          <w:p w:rsidR="007E092A" w:rsidRDefault="007E092A">
            <w:pPr>
              <w:spacing w:line="276" w:lineRule="auto"/>
              <w:rPr>
                <w:rFonts w:cs="Arial"/>
                <w:sz w:val="18"/>
                <w:szCs w:val="18"/>
              </w:rPr>
            </w:pPr>
          </w:p>
          <w:p w:rsidR="007E092A" w:rsidRDefault="007E092A">
            <w:pPr>
              <w:spacing w:line="276" w:lineRule="auto"/>
              <w:rPr>
                <w:rFonts w:cs="Arial"/>
                <w:sz w:val="18"/>
                <w:szCs w:val="18"/>
              </w:rPr>
            </w:pPr>
          </w:p>
          <w:p w:rsidR="007E092A" w:rsidRDefault="007E092A">
            <w:pPr>
              <w:spacing w:line="276" w:lineRule="auto"/>
              <w:rPr>
                <w:rFonts w:cs="Arial"/>
                <w:sz w:val="18"/>
                <w:szCs w:val="18"/>
              </w:rPr>
            </w:pPr>
          </w:p>
          <w:p w:rsidR="007E092A" w:rsidRPr="0051634D" w:rsidRDefault="007E092A">
            <w:pPr>
              <w:spacing w:line="276" w:lineRule="auto"/>
              <w:rPr>
                <w:rFonts w:cs="Arial"/>
                <w:sz w:val="18"/>
                <w:szCs w:val="18"/>
              </w:rPr>
            </w:pPr>
          </w:p>
        </w:tc>
      </w:tr>
    </w:tbl>
    <w:p w:rsidR="003B4113" w:rsidRDefault="00867861">
      <w:pPr>
        <w:widowControl/>
        <w:autoSpaceDE/>
        <w:autoSpaceDN/>
        <w:adjustRightInd/>
        <w:rPr>
          <w:rFonts w:cs="Arial"/>
          <w:b/>
          <w:bCs/>
          <w:sz w:val="32"/>
          <w:szCs w:val="32"/>
        </w:rPr>
      </w:pPr>
      <w:bookmarkStart w:id="241" w:name="_Toc70490803"/>
      <w:bookmarkStart w:id="242" w:name="_Toc74058841"/>
      <w:bookmarkStart w:id="243" w:name="_Toc27828691"/>
      <w:bookmarkStart w:id="244" w:name="_Toc27840228"/>
      <w:bookmarkStart w:id="245" w:name="_Toc27840992"/>
      <w:bookmarkStart w:id="246" w:name="_Toc28261861"/>
      <w:r>
        <w:rPr>
          <w:rFonts w:cs="Arial"/>
        </w:rPr>
        <w:br w:type="page"/>
      </w:r>
    </w:p>
    <w:p w:rsidR="003B4113" w:rsidRPr="00E10D9C" w:rsidRDefault="00867861" w:rsidP="00255B98">
      <w:pPr>
        <w:rPr>
          <w:color w:val="000000" w:themeColor="text1"/>
          <w:sz w:val="21"/>
          <w:szCs w:val="21"/>
        </w:rPr>
      </w:pPr>
      <w:r w:rsidRPr="0051634D">
        <w:rPr>
          <w:sz w:val="21"/>
          <w:szCs w:val="21"/>
        </w:rPr>
        <w:lastRenderedPageBreak/>
        <w:t>测试记录</w:t>
      </w:r>
      <w:r w:rsidRPr="0051634D">
        <w:rPr>
          <w:sz w:val="21"/>
          <w:szCs w:val="21"/>
        </w:rPr>
        <w:t>4</w:t>
      </w:r>
      <w:bookmarkEnd w:id="241"/>
      <w:bookmarkEnd w:id="242"/>
      <w:r w:rsidRPr="0029375B">
        <w:rPr>
          <w:rFonts w:hint="eastAsia"/>
          <w:color w:val="FF0000"/>
          <w:sz w:val="21"/>
          <w:szCs w:val="21"/>
        </w:rPr>
        <w:t xml:space="preserve"> </w:t>
      </w:r>
      <w:r w:rsidRPr="00E10D9C">
        <w:rPr>
          <w:rFonts w:hint="eastAsia"/>
          <w:color w:val="000000" w:themeColor="text1"/>
          <w:sz w:val="21"/>
          <w:szCs w:val="21"/>
        </w:rPr>
        <w:t>测试仪器</w:t>
      </w:r>
      <w:r w:rsidR="00E10D9C">
        <w:rPr>
          <w:rFonts w:hint="eastAsia"/>
          <w:color w:val="000000" w:themeColor="text1"/>
          <w:sz w:val="21"/>
          <w:szCs w:val="21"/>
        </w:rPr>
        <w:t>及设备仪器</w:t>
      </w:r>
      <w:r w:rsidRPr="00E10D9C">
        <w:rPr>
          <w:rFonts w:hint="eastAsia"/>
          <w:color w:val="000000" w:themeColor="text1"/>
          <w:sz w:val="21"/>
          <w:szCs w:val="21"/>
        </w:rPr>
        <w:t>仪表校准</w:t>
      </w:r>
      <w:r w:rsidR="00E10D9C">
        <w:rPr>
          <w:rFonts w:hint="eastAsia"/>
          <w:color w:val="000000" w:themeColor="text1"/>
          <w:sz w:val="21"/>
          <w:szCs w:val="21"/>
        </w:rPr>
        <w:t>确认</w:t>
      </w:r>
    </w:p>
    <w:p w:rsidR="003B4113" w:rsidRDefault="00867861">
      <w:pPr>
        <w:tabs>
          <w:tab w:val="left" w:pos="7830"/>
        </w:tabs>
        <w:spacing w:after="60"/>
        <w:ind w:rightChars="115" w:right="276"/>
        <w:jc w:val="right"/>
        <w:rPr>
          <w:rFonts w:cs="Arial"/>
          <w:sz w:val="21"/>
          <w:szCs w:val="21"/>
        </w:rPr>
      </w:pPr>
      <w:bookmarkStart w:id="247" w:name="_Toc70490804"/>
      <w:bookmarkStart w:id="248" w:name="_Toc65230218"/>
      <w:bookmarkStart w:id="249" w:name="_Toc23859007"/>
      <w:bookmarkStart w:id="250" w:name="_Toc23865208"/>
      <w:bookmarkEnd w:id="243"/>
      <w:bookmarkEnd w:id="244"/>
      <w:bookmarkEnd w:id="245"/>
      <w:bookmarkEnd w:id="246"/>
      <w:r>
        <w:rPr>
          <w:rFonts w:cs="Arial"/>
          <w:sz w:val="21"/>
          <w:szCs w:val="21"/>
        </w:rPr>
        <w:t>Page _____ of _____</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1140"/>
        <w:gridCol w:w="1184"/>
        <w:gridCol w:w="1659"/>
        <w:gridCol w:w="1576"/>
        <w:gridCol w:w="1543"/>
        <w:gridCol w:w="1720"/>
      </w:tblGrid>
      <w:tr w:rsidR="00E10D9C" w:rsidTr="009F1B8C">
        <w:trPr>
          <w:trHeight w:val="567"/>
          <w:jc w:val="center"/>
        </w:trPr>
        <w:tc>
          <w:tcPr>
            <w:tcW w:w="963" w:type="pct"/>
            <w:gridSpan w:val="2"/>
            <w:tcBorders>
              <w:tl2br w:val="nil"/>
              <w:tr2bl w:val="nil"/>
            </w:tcBorders>
            <w:shd w:val="clear" w:color="auto" w:fill="A6A6A6" w:themeFill="background1" w:themeFillShade="A6"/>
            <w:vAlign w:val="center"/>
          </w:tcPr>
          <w:p w:rsidR="00E10D9C" w:rsidRPr="0005469A" w:rsidRDefault="00E10D9C" w:rsidP="00E10D9C">
            <w:pPr>
              <w:spacing w:line="276" w:lineRule="auto"/>
              <w:jc w:val="center"/>
              <w:rPr>
                <w:rFonts w:cs="Arial"/>
                <w:sz w:val="18"/>
                <w:szCs w:val="18"/>
              </w:rPr>
            </w:pPr>
            <w:r w:rsidRPr="00E10D9C">
              <w:rPr>
                <w:rFonts w:cs="Arial"/>
                <w:b/>
                <w:bCs/>
                <w:sz w:val="18"/>
                <w:szCs w:val="18"/>
              </w:rPr>
              <w:t>目的</w:t>
            </w:r>
          </w:p>
        </w:tc>
        <w:tc>
          <w:tcPr>
            <w:tcW w:w="4037" w:type="pct"/>
            <w:gridSpan w:val="5"/>
            <w:tcBorders>
              <w:tl2br w:val="nil"/>
              <w:tr2bl w:val="nil"/>
            </w:tcBorders>
            <w:vAlign w:val="center"/>
          </w:tcPr>
          <w:p w:rsidR="00E10D9C" w:rsidRDefault="00E10D9C" w:rsidP="009F1B8C">
            <w:pPr>
              <w:spacing w:before="60" w:after="60" w:line="276" w:lineRule="auto"/>
              <w:rPr>
                <w:rFonts w:cs="Arial"/>
                <w:sz w:val="18"/>
                <w:szCs w:val="18"/>
              </w:rPr>
            </w:pPr>
            <w:r>
              <w:rPr>
                <w:rFonts w:cs="Arial" w:hint="eastAsia"/>
                <w:sz w:val="18"/>
                <w:szCs w:val="18"/>
              </w:rPr>
              <w:t>确认</w:t>
            </w:r>
            <w:bookmarkStart w:id="251" w:name="OLE_LINK35"/>
            <w:bookmarkStart w:id="252" w:name="OLE_LINK36"/>
            <w:r w:rsidRPr="0005469A">
              <w:rPr>
                <w:rFonts w:cs="Arial"/>
                <w:sz w:val="18"/>
                <w:szCs w:val="18"/>
              </w:rPr>
              <w:t>测试用仪器</w:t>
            </w:r>
            <w:r w:rsidR="00406E88">
              <w:rPr>
                <w:rFonts w:cs="Arial" w:hint="eastAsia"/>
                <w:sz w:val="18"/>
                <w:szCs w:val="18"/>
              </w:rPr>
              <w:t>及设备</w:t>
            </w:r>
            <w:r w:rsidRPr="0005469A">
              <w:rPr>
                <w:rFonts w:cs="Arial"/>
                <w:sz w:val="18"/>
                <w:szCs w:val="18"/>
              </w:rPr>
              <w:t>仪器仪表</w:t>
            </w:r>
            <w:bookmarkEnd w:id="251"/>
            <w:bookmarkEnd w:id="252"/>
            <w:r w:rsidRPr="0005469A">
              <w:rPr>
                <w:rFonts w:cs="Arial"/>
                <w:sz w:val="18"/>
                <w:szCs w:val="18"/>
              </w:rPr>
              <w:t>均经过</w:t>
            </w:r>
            <w:r w:rsidRPr="0005469A">
              <w:rPr>
                <w:rFonts w:cs="Arial" w:hint="eastAsia"/>
                <w:sz w:val="18"/>
                <w:szCs w:val="18"/>
              </w:rPr>
              <w:t>校准，并在有效期内</w:t>
            </w:r>
            <w:r>
              <w:rPr>
                <w:rFonts w:cs="Arial" w:hint="eastAsia"/>
                <w:sz w:val="18"/>
                <w:szCs w:val="18"/>
              </w:rPr>
              <w:t>。</w:t>
            </w:r>
          </w:p>
          <w:p w:rsidR="00E10D9C" w:rsidRPr="0005469A" w:rsidRDefault="00E10D9C" w:rsidP="00406E88">
            <w:pPr>
              <w:spacing w:before="60" w:after="60" w:line="276" w:lineRule="auto"/>
              <w:rPr>
                <w:rFonts w:cs="Arial"/>
                <w:sz w:val="18"/>
                <w:szCs w:val="18"/>
              </w:rPr>
            </w:pPr>
            <w:r w:rsidRPr="0005469A">
              <w:rPr>
                <w:rFonts w:cs="Arial"/>
                <w:sz w:val="18"/>
                <w:szCs w:val="18"/>
              </w:rPr>
              <w:t>确认</w:t>
            </w:r>
            <w:r w:rsidRPr="0005469A">
              <w:rPr>
                <w:rFonts w:cs="Arial" w:hint="eastAsia"/>
                <w:sz w:val="18"/>
                <w:szCs w:val="18"/>
              </w:rPr>
              <w:t>测试用仪器</w:t>
            </w:r>
            <w:r w:rsidR="00406E88">
              <w:rPr>
                <w:rFonts w:cs="Arial" w:hint="eastAsia"/>
                <w:sz w:val="18"/>
                <w:szCs w:val="18"/>
              </w:rPr>
              <w:t>及设备仪器仪表</w:t>
            </w:r>
            <w:r w:rsidRPr="0005469A">
              <w:rPr>
                <w:rFonts w:cs="Arial"/>
                <w:sz w:val="18"/>
                <w:szCs w:val="18"/>
              </w:rPr>
              <w:t>校准结果满足使用要求。</w:t>
            </w:r>
          </w:p>
        </w:tc>
      </w:tr>
      <w:tr w:rsidR="00E10D9C" w:rsidTr="009F1B8C">
        <w:trPr>
          <w:trHeight w:val="567"/>
          <w:jc w:val="center"/>
        </w:trPr>
        <w:tc>
          <w:tcPr>
            <w:tcW w:w="963" w:type="pct"/>
            <w:gridSpan w:val="2"/>
            <w:tcBorders>
              <w:tl2br w:val="nil"/>
              <w:tr2bl w:val="nil"/>
            </w:tcBorders>
            <w:shd w:val="clear" w:color="auto" w:fill="A6A6A6" w:themeFill="background1" w:themeFillShade="A6"/>
            <w:vAlign w:val="center"/>
          </w:tcPr>
          <w:p w:rsidR="00E10D9C" w:rsidRDefault="00E10D9C" w:rsidP="009F1B8C">
            <w:pPr>
              <w:spacing w:line="276" w:lineRule="auto"/>
              <w:jc w:val="center"/>
              <w:rPr>
                <w:rFonts w:cs="Arial"/>
                <w:b/>
                <w:bCs/>
                <w:sz w:val="18"/>
                <w:szCs w:val="18"/>
              </w:rPr>
            </w:pPr>
            <w:r>
              <w:rPr>
                <w:rFonts w:cs="Arial"/>
                <w:b/>
                <w:bCs/>
                <w:sz w:val="18"/>
                <w:szCs w:val="18"/>
              </w:rPr>
              <w:t>程序</w:t>
            </w:r>
          </w:p>
        </w:tc>
        <w:tc>
          <w:tcPr>
            <w:tcW w:w="4037" w:type="pct"/>
            <w:gridSpan w:val="5"/>
            <w:tcBorders>
              <w:tl2br w:val="nil"/>
              <w:tr2bl w:val="nil"/>
            </w:tcBorders>
            <w:vAlign w:val="center"/>
          </w:tcPr>
          <w:p w:rsidR="00E10D9C" w:rsidRDefault="00E10D9C" w:rsidP="00E10D9C">
            <w:pPr>
              <w:spacing w:before="60" w:after="60" w:line="276" w:lineRule="auto"/>
              <w:rPr>
                <w:rFonts w:cs="Arial"/>
                <w:sz w:val="18"/>
                <w:szCs w:val="18"/>
              </w:rPr>
            </w:pPr>
            <w:r>
              <w:rPr>
                <w:rFonts w:cs="Arial"/>
                <w:sz w:val="18"/>
                <w:szCs w:val="18"/>
              </w:rPr>
              <w:t>参见</w:t>
            </w:r>
            <w:r>
              <w:rPr>
                <w:rFonts w:cs="Arial"/>
                <w:sz w:val="18"/>
                <w:szCs w:val="18"/>
              </w:rPr>
              <w:t>11.4</w:t>
            </w:r>
            <w:r w:rsidR="00406E88">
              <w:rPr>
                <w:rFonts w:cs="Arial" w:hint="eastAsia"/>
                <w:sz w:val="18"/>
                <w:szCs w:val="18"/>
              </w:rPr>
              <w:t>，</w:t>
            </w:r>
            <w:r w:rsidR="00406E88" w:rsidRPr="0025465E">
              <w:rPr>
                <w:rFonts w:cs="Arial" w:hint="eastAsia"/>
                <w:sz w:val="18"/>
                <w:szCs w:val="18"/>
              </w:rPr>
              <w:t>如有需要可加页。</w:t>
            </w:r>
          </w:p>
        </w:tc>
      </w:tr>
      <w:tr w:rsidR="00E10D9C" w:rsidTr="009F1B8C">
        <w:trPr>
          <w:trHeight w:val="567"/>
          <w:jc w:val="center"/>
        </w:trPr>
        <w:tc>
          <w:tcPr>
            <w:tcW w:w="963" w:type="pct"/>
            <w:gridSpan w:val="2"/>
            <w:tcBorders>
              <w:tl2br w:val="nil"/>
              <w:tr2bl w:val="nil"/>
            </w:tcBorders>
            <w:shd w:val="clear" w:color="auto" w:fill="A6A6A6" w:themeFill="background1" w:themeFillShade="A6"/>
            <w:vAlign w:val="center"/>
          </w:tcPr>
          <w:p w:rsidR="00E10D9C" w:rsidRDefault="00E10D9C" w:rsidP="009F1B8C">
            <w:pPr>
              <w:jc w:val="center"/>
              <w:rPr>
                <w:rFonts w:cs="Arial"/>
                <w:b/>
                <w:bCs/>
                <w:sz w:val="18"/>
                <w:szCs w:val="18"/>
              </w:rPr>
            </w:pPr>
            <w:r>
              <w:rPr>
                <w:rFonts w:cs="Arial"/>
                <w:b/>
                <w:bCs/>
                <w:sz w:val="18"/>
                <w:szCs w:val="18"/>
              </w:rPr>
              <w:t>可接受标准</w:t>
            </w:r>
          </w:p>
        </w:tc>
        <w:tc>
          <w:tcPr>
            <w:tcW w:w="4037" w:type="pct"/>
            <w:gridSpan w:val="5"/>
            <w:tcBorders>
              <w:tl2br w:val="nil"/>
              <w:tr2bl w:val="nil"/>
            </w:tcBorders>
            <w:vAlign w:val="center"/>
          </w:tcPr>
          <w:p w:rsidR="00E10D9C" w:rsidRPr="0005469A" w:rsidRDefault="00406E88" w:rsidP="009F1B8C">
            <w:pPr>
              <w:spacing w:before="60" w:after="60" w:line="276" w:lineRule="auto"/>
              <w:rPr>
                <w:rFonts w:cs="Arial"/>
                <w:sz w:val="18"/>
                <w:szCs w:val="18"/>
              </w:rPr>
            </w:pPr>
            <w:r w:rsidRPr="0005469A">
              <w:rPr>
                <w:rFonts w:cs="Arial"/>
                <w:sz w:val="18"/>
                <w:szCs w:val="18"/>
              </w:rPr>
              <w:t>测试用仪器</w:t>
            </w:r>
            <w:r>
              <w:rPr>
                <w:rFonts w:cs="Arial" w:hint="eastAsia"/>
                <w:sz w:val="18"/>
                <w:szCs w:val="18"/>
              </w:rPr>
              <w:t>及设备</w:t>
            </w:r>
            <w:r w:rsidRPr="0005469A">
              <w:rPr>
                <w:rFonts w:cs="Arial"/>
                <w:sz w:val="18"/>
                <w:szCs w:val="18"/>
              </w:rPr>
              <w:t>仪器仪表</w:t>
            </w:r>
            <w:r w:rsidR="00E10D9C" w:rsidRPr="0005469A">
              <w:rPr>
                <w:rFonts w:cs="Arial"/>
                <w:sz w:val="18"/>
                <w:szCs w:val="18"/>
              </w:rPr>
              <w:t>均经过校准，且在有效期内。</w:t>
            </w:r>
          </w:p>
          <w:p w:rsidR="00E10D9C" w:rsidRPr="0005469A" w:rsidRDefault="00406E88" w:rsidP="009F1B8C">
            <w:pPr>
              <w:spacing w:before="60" w:after="60" w:line="276" w:lineRule="auto"/>
              <w:rPr>
                <w:rFonts w:cs="Arial"/>
                <w:sz w:val="18"/>
                <w:szCs w:val="18"/>
              </w:rPr>
            </w:pPr>
            <w:r w:rsidRPr="0005469A">
              <w:rPr>
                <w:rFonts w:cs="Arial"/>
                <w:sz w:val="18"/>
                <w:szCs w:val="18"/>
              </w:rPr>
              <w:t>测试用仪器</w:t>
            </w:r>
            <w:r>
              <w:rPr>
                <w:rFonts w:cs="Arial" w:hint="eastAsia"/>
                <w:sz w:val="18"/>
                <w:szCs w:val="18"/>
              </w:rPr>
              <w:t>及设备</w:t>
            </w:r>
            <w:r w:rsidRPr="0005469A">
              <w:rPr>
                <w:rFonts w:cs="Arial"/>
                <w:sz w:val="18"/>
                <w:szCs w:val="18"/>
              </w:rPr>
              <w:t>仪器仪表</w:t>
            </w:r>
            <w:r w:rsidR="00E10D9C" w:rsidRPr="0005469A">
              <w:rPr>
                <w:rFonts w:cs="Arial"/>
                <w:sz w:val="18"/>
                <w:szCs w:val="18"/>
              </w:rPr>
              <w:t>的校准数据均满足使用要求。</w:t>
            </w:r>
          </w:p>
        </w:tc>
      </w:tr>
      <w:tr w:rsidR="00E10D9C" w:rsidTr="009F1B8C">
        <w:trPr>
          <w:trHeight w:val="567"/>
          <w:jc w:val="center"/>
        </w:trPr>
        <w:tc>
          <w:tcPr>
            <w:tcW w:w="364" w:type="pct"/>
            <w:tcBorders>
              <w:tl2br w:val="nil"/>
              <w:tr2bl w:val="nil"/>
            </w:tcBorders>
            <w:shd w:val="clear" w:color="auto" w:fill="A6A6A6" w:themeFill="background1" w:themeFillShade="A6"/>
            <w:vAlign w:val="center"/>
          </w:tcPr>
          <w:p w:rsidR="00E10D9C" w:rsidRDefault="00E10D9C" w:rsidP="009F1B8C">
            <w:pPr>
              <w:tabs>
                <w:tab w:val="center" w:pos="4153"/>
                <w:tab w:val="right" w:pos="8306"/>
              </w:tabs>
              <w:snapToGrid w:val="0"/>
              <w:jc w:val="center"/>
              <w:rPr>
                <w:rFonts w:cs="Arial"/>
                <w:b/>
                <w:bCs/>
                <w:sz w:val="18"/>
                <w:szCs w:val="18"/>
              </w:rPr>
            </w:pPr>
            <w:r>
              <w:rPr>
                <w:rFonts w:cs="Arial"/>
                <w:b/>
                <w:bCs/>
                <w:sz w:val="18"/>
                <w:szCs w:val="18"/>
              </w:rPr>
              <w:t>序号</w:t>
            </w:r>
          </w:p>
        </w:tc>
        <w:tc>
          <w:tcPr>
            <w:tcW w:w="599" w:type="pct"/>
            <w:tcBorders>
              <w:tl2br w:val="nil"/>
              <w:tr2bl w:val="nil"/>
            </w:tcBorders>
            <w:shd w:val="clear" w:color="auto" w:fill="A6A6A6" w:themeFill="background1" w:themeFillShade="A6"/>
            <w:vAlign w:val="center"/>
          </w:tcPr>
          <w:p w:rsidR="00E10D9C" w:rsidRDefault="00E10D9C" w:rsidP="009F1B8C">
            <w:pPr>
              <w:tabs>
                <w:tab w:val="center" w:pos="4153"/>
                <w:tab w:val="right" w:pos="8306"/>
              </w:tabs>
              <w:snapToGrid w:val="0"/>
              <w:jc w:val="center"/>
              <w:rPr>
                <w:rFonts w:cs="Arial"/>
                <w:b/>
                <w:bCs/>
                <w:sz w:val="18"/>
                <w:szCs w:val="18"/>
              </w:rPr>
            </w:pPr>
            <w:r>
              <w:rPr>
                <w:rFonts w:cs="Arial"/>
                <w:b/>
                <w:bCs/>
                <w:sz w:val="18"/>
                <w:szCs w:val="18"/>
              </w:rPr>
              <w:t>仪器描述</w:t>
            </w:r>
          </w:p>
        </w:tc>
        <w:tc>
          <w:tcPr>
            <w:tcW w:w="622" w:type="pct"/>
            <w:tcBorders>
              <w:tl2br w:val="nil"/>
              <w:tr2bl w:val="nil"/>
            </w:tcBorders>
            <w:shd w:val="clear" w:color="auto" w:fill="A6A6A6" w:themeFill="background1" w:themeFillShade="A6"/>
            <w:vAlign w:val="center"/>
          </w:tcPr>
          <w:p w:rsidR="00E10D9C" w:rsidRDefault="00E10D9C" w:rsidP="009F1B8C">
            <w:pPr>
              <w:spacing w:before="80" w:after="80"/>
              <w:ind w:leftChars="-68" w:left="-20" w:hangingChars="79" w:hanging="143"/>
              <w:jc w:val="center"/>
              <w:rPr>
                <w:rFonts w:cs="Arial"/>
                <w:b/>
                <w:bCs/>
                <w:sz w:val="18"/>
                <w:szCs w:val="18"/>
              </w:rPr>
            </w:pPr>
            <w:r>
              <w:rPr>
                <w:rFonts w:cs="Arial"/>
                <w:b/>
                <w:bCs/>
                <w:sz w:val="18"/>
                <w:szCs w:val="18"/>
              </w:rPr>
              <w:t>仪器编号</w:t>
            </w:r>
          </w:p>
        </w:tc>
        <w:tc>
          <w:tcPr>
            <w:tcW w:w="872" w:type="pct"/>
            <w:tcBorders>
              <w:tl2br w:val="nil"/>
              <w:tr2bl w:val="nil"/>
            </w:tcBorders>
            <w:shd w:val="clear" w:color="auto" w:fill="A6A6A6" w:themeFill="background1" w:themeFillShade="A6"/>
            <w:vAlign w:val="center"/>
          </w:tcPr>
          <w:p w:rsidR="00E10D9C" w:rsidRDefault="00E10D9C" w:rsidP="009F1B8C">
            <w:pPr>
              <w:spacing w:before="80" w:after="80"/>
              <w:jc w:val="center"/>
              <w:rPr>
                <w:rFonts w:cs="Arial"/>
                <w:b/>
                <w:bCs/>
                <w:sz w:val="18"/>
                <w:szCs w:val="18"/>
              </w:rPr>
            </w:pPr>
            <w:r>
              <w:rPr>
                <w:rFonts w:cs="Arial"/>
                <w:b/>
                <w:bCs/>
                <w:sz w:val="18"/>
                <w:szCs w:val="18"/>
              </w:rPr>
              <w:t>用途</w:t>
            </w:r>
          </w:p>
        </w:tc>
        <w:tc>
          <w:tcPr>
            <w:tcW w:w="828" w:type="pct"/>
            <w:tcBorders>
              <w:tl2br w:val="nil"/>
              <w:tr2bl w:val="nil"/>
            </w:tcBorders>
            <w:shd w:val="clear" w:color="auto" w:fill="A6A6A6" w:themeFill="background1" w:themeFillShade="A6"/>
            <w:vAlign w:val="center"/>
          </w:tcPr>
          <w:p w:rsidR="00E10D9C" w:rsidRDefault="00E10D9C" w:rsidP="009F1B8C">
            <w:pPr>
              <w:spacing w:before="80" w:after="80"/>
              <w:jc w:val="center"/>
              <w:rPr>
                <w:rFonts w:cs="Arial"/>
                <w:b/>
                <w:bCs/>
                <w:sz w:val="18"/>
                <w:szCs w:val="18"/>
              </w:rPr>
            </w:pPr>
            <w:r>
              <w:rPr>
                <w:rFonts w:cs="Arial"/>
                <w:b/>
                <w:bCs/>
                <w:sz w:val="18"/>
                <w:szCs w:val="18"/>
              </w:rPr>
              <w:t>校准日期</w:t>
            </w:r>
          </w:p>
        </w:tc>
        <w:tc>
          <w:tcPr>
            <w:tcW w:w="811" w:type="pct"/>
            <w:tcBorders>
              <w:tl2br w:val="nil"/>
              <w:tr2bl w:val="nil"/>
            </w:tcBorders>
            <w:shd w:val="clear" w:color="auto" w:fill="A6A6A6" w:themeFill="background1" w:themeFillShade="A6"/>
            <w:vAlign w:val="center"/>
          </w:tcPr>
          <w:p w:rsidR="00E10D9C" w:rsidRDefault="00E10D9C" w:rsidP="009F1B8C">
            <w:pPr>
              <w:spacing w:before="80" w:after="80"/>
              <w:jc w:val="center"/>
              <w:rPr>
                <w:rFonts w:cs="Arial"/>
                <w:b/>
                <w:bCs/>
                <w:sz w:val="18"/>
                <w:szCs w:val="18"/>
              </w:rPr>
            </w:pPr>
            <w:r>
              <w:rPr>
                <w:rFonts w:cs="Arial"/>
                <w:b/>
                <w:bCs/>
                <w:sz w:val="18"/>
                <w:szCs w:val="18"/>
              </w:rPr>
              <w:t>下次校准日期</w:t>
            </w:r>
          </w:p>
        </w:tc>
        <w:tc>
          <w:tcPr>
            <w:tcW w:w="904" w:type="pct"/>
            <w:tcBorders>
              <w:tl2br w:val="nil"/>
              <w:tr2bl w:val="nil"/>
            </w:tcBorders>
            <w:shd w:val="clear" w:color="auto" w:fill="A6A6A6" w:themeFill="background1" w:themeFillShade="A6"/>
            <w:vAlign w:val="center"/>
          </w:tcPr>
          <w:p w:rsidR="00E10D9C" w:rsidRDefault="00E10D9C" w:rsidP="009F1B8C">
            <w:pPr>
              <w:jc w:val="center"/>
              <w:rPr>
                <w:rFonts w:cs="Arial"/>
                <w:b/>
                <w:bCs/>
                <w:sz w:val="18"/>
                <w:szCs w:val="18"/>
              </w:rPr>
            </w:pPr>
            <w:r>
              <w:rPr>
                <w:rFonts w:cs="Arial"/>
                <w:b/>
                <w:bCs/>
                <w:sz w:val="18"/>
                <w:szCs w:val="18"/>
              </w:rPr>
              <w:t>校准结果是否符合使用要求</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143"/>
                <w:tab w:val="left" w:pos="360"/>
              </w:tabs>
              <w:autoSpaceDE/>
              <w:autoSpaceDN/>
              <w:adjustRightInd/>
              <w:ind w:left="420"/>
              <w:jc w:val="center"/>
              <w:rPr>
                <w:rFonts w:cs="Arial"/>
                <w:kern w:val="2"/>
                <w:sz w:val="18"/>
                <w:szCs w:val="18"/>
              </w:rPr>
            </w:pPr>
          </w:p>
        </w:tc>
        <w:tc>
          <w:tcPr>
            <w:tcW w:w="599" w:type="pct"/>
            <w:tcBorders>
              <w:tl2br w:val="nil"/>
              <w:tr2bl w:val="nil"/>
            </w:tcBorders>
            <w:vAlign w:val="center"/>
          </w:tcPr>
          <w:p w:rsidR="00E10D9C" w:rsidRDefault="00E10D9C" w:rsidP="009F1B8C">
            <w:pPr>
              <w:jc w:val="center"/>
              <w:rPr>
                <w:rFonts w:cs="Arial"/>
                <w:sz w:val="18"/>
                <w:szCs w:val="18"/>
                <w:highlight w:val="lightGray"/>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spacing w:before="80" w:after="80"/>
              <w:jc w:val="center"/>
              <w:rPr>
                <w:rFonts w:cs="Arial"/>
                <w:b/>
                <w:bCs/>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bookmarkStart w:id="253" w:name="OLE_LINK9"/>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bookmarkEnd w:id="253"/>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64" w:type="pct"/>
            <w:tcBorders>
              <w:tl2br w:val="nil"/>
              <w:tr2bl w:val="nil"/>
            </w:tcBorders>
            <w:vAlign w:val="center"/>
          </w:tcPr>
          <w:p w:rsidR="00E10D9C" w:rsidRDefault="00E10D9C" w:rsidP="00E10D9C">
            <w:pPr>
              <w:widowControl/>
              <w:numPr>
                <w:ilvl w:val="0"/>
                <w:numId w:val="21"/>
              </w:numPr>
              <w:tabs>
                <w:tab w:val="left" w:pos="360"/>
              </w:tabs>
              <w:autoSpaceDE/>
              <w:autoSpaceDN/>
              <w:adjustRightInd/>
              <w:ind w:left="420"/>
              <w:jc w:val="center"/>
              <w:rPr>
                <w:rFonts w:cs="Arial"/>
                <w:kern w:val="2"/>
                <w:sz w:val="18"/>
                <w:szCs w:val="18"/>
                <w:lang w:eastAsia="en-US"/>
              </w:rPr>
            </w:pPr>
          </w:p>
        </w:tc>
        <w:tc>
          <w:tcPr>
            <w:tcW w:w="599" w:type="pct"/>
            <w:tcBorders>
              <w:tl2br w:val="nil"/>
              <w:tr2bl w:val="nil"/>
            </w:tcBorders>
            <w:vAlign w:val="center"/>
          </w:tcPr>
          <w:p w:rsidR="00E10D9C" w:rsidRDefault="00E10D9C" w:rsidP="009F1B8C">
            <w:pPr>
              <w:jc w:val="center"/>
              <w:rPr>
                <w:rFonts w:cs="Arial"/>
                <w:sz w:val="18"/>
                <w:szCs w:val="18"/>
              </w:rPr>
            </w:pPr>
          </w:p>
        </w:tc>
        <w:tc>
          <w:tcPr>
            <w:tcW w:w="622" w:type="pct"/>
            <w:tcBorders>
              <w:tl2br w:val="nil"/>
              <w:tr2bl w:val="nil"/>
            </w:tcBorders>
            <w:vAlign w:val="center"/>
          </w:tcPr>
          <w:p w:rsidR="00E10D9C" w:rsidRDefault="00E10D9C" w:rsidP="009F1B8C">
            <w:pPr>
              <w:jc w:val="center"/>
              <w:rPr>
                <w:rFonts w:cs="Arial"/>
                <w:sz w:val="18"/>
                <w:szCs w:val="18"/>
              </w:rPr>
            </w:pPr>
          </w:p>
        </w:tc>
        <w:tc>
          <w:tcPr>
            <w:tcW w:w="872" w:type="pct"/>
            <w:tcBorders>
              <w:tl2br w:val="nil"/>
              <w:tr2bl w:val="nil"/>
            </w:tcBorders>
            <w:vAlign w:val="center"/>
          </w:tcPr>
          <w:p w:rsidR="00E10D9C" w:rsidRDefault="00E10D9C" w:rsidP="009F1B8C">
            <w:pPr>
              <w:jc w:val="center"/>
              <w:rPr>
                <w:rFonts w:cs="Arial"/>
                <w:sz w:val="18"/>
                <w:szCs w:val="18"/>
              </w:rPr>
            </w:pPr>
          </w:p>
        </w:tc>
        <w:tc>
          <w:tcPr>
            <w:tcW w:w="828" w:type="pct"/>
            <w:tcBorders>
              <w:tl2br w:val="nil"/>
              <w:tr2bl w:val="nil"/>
            </w:tcBorders>
            <w:vAlign w:val="center"/>
          </w:tcPr>
          <w:p w:rsidR="00E10D9C" w:rsidRDefault="00E10D9C" w:rsidP="009F1B8C">
            <w:pPr>
              <w:spacing w:before="80" w:after="80"/>
              <w:jc w:val="center"/>
              <w:rPr>
                <w:rFonts w:cs="Arial"/>
                <w:sz w:val="18"/>
                <w:szCs w:val="18"/>
              </w:rPr>
            </w:pPr>
          </w:p>
        </w:tc>
        <w:tc>
          <w:tcPr>
            <w:tcW w:w="811" w:type="pct"/>
            <w:tcBorders>
              <w:tl2br w:val="nil"/>
              <w:tr2bl w:val="nil"/>
            </w:tcBorders>
            <w:vAlign w:val="center"/>
          </w:tcPr>
          <w:p w:rsidR="00E10D9C" w:rsidRDefault="00E10D9C" w:rsidP="009F1B8C">
            <w:pPr>
              <w:jc w:val="center"/>
              <w:rPr>
                <w:rFonts w:cs="Arial"/>
                <w:sz w:val="18"/>
                <w:szCs w:val="18"/>
              </w:rPr>
            </w:pPr>
          </w:p>
        </w:tc>
        <w:tc>
          <w:tcPr>
            <w:tcW w:w="904" w:type="pct"/>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285" w:type="pct"/>
            <w:gridSpan w:val="5"/>
            <w:tcBorders>
              <w:tl2br w:val="nil"/>
              <w:tr2bl w:val="nil"/>
            </w:tcBorders>
            <w:shd w:val="clear" w:color="auto" w:fill="A6A6A6" w:themeFill="background1" w:themeFillShade="A6"/>
            <w:vAlign w:val="center"/>
          </w:tcPr>
          <w:p w:rsidR="00E10D9C" w:rsidRDefault="00406E88" w:rsidP="009F1B8C">
            <w:pPr>
              <w:jc w:val="center"/>
              <w:rPr>
                <w:rFonts w:cs="Arial"/>
                <w:sz w:val="18"/>
                <w:szCs w:val="18"/>
              </w:rPr>
            </w:pPr>
            <w:r>
              <w:rPr>
                <w:rFonts w:cs="Arial" w:hint="eastAsia"/>
                <w:b/>
                <w:sz w:val="18"/>
                <w:szCs w:val="18"/>
              </w:rPr>
              <w:t>设备</w:t>
            </w:r>
            <w:r w:rsidR="00E10D9C">
              <w:rPr>
                <w:rFonts w:cs="Arial" w:hint="eastAsia"/>
                <w:b/>
                <w:sz w:val="18"/>
                <w:szCs w:val="18"/>
              </w:rPr>
              <w:t>仪器仪表</w:t>
            </w:r>
            <w:r w:rsidR="00E10D9C">
              <w:rPr>
                <w:rFonts w:cs="Arial"/>
                <w:b/>
                <w:sz w:val="18"/>
                <w:szCs w:val="18"/>
              </w:rPr>
              <w:t>校准确认</w:t>
            </w:r>
          </w:p>
        </w:tc>
        <w:tc>
          <w:tcPr>
            <w:tcW w:w="1715" w:type="pct"/>
            <w:gridSpan w:val="2"/>
            <w:tcBorders>
              <w:tl2br w:val="nil"/>
              <w:tr2bl w:val="nil"/>
            </w:tcBorders>
            <w:shd w:val="clear" w:color="auto" w:fill="A6A6A6" w:themeFill="background1" w:themeFillShade="A6"/>
            <w:vAlign w:val="center"/>
          </w:tcPr>
          <w:p w:rsidR="00E10D9C" w:rsidRDefault="00E10D9C" w:rsidP="009F1B8C">
            <w:pPr>
              <w:jc w:val="center"/>
              <w:rPr>
                <w:rFonts w:cs="Arial"/>
                <w:b/>
                <w:bCs/>
                <w:sz w:val="18"/>
                <w:szCs w:val="18"/>
              </w:rPr>
            </w:pPr>
            <w:r>
              <w:rPr>
                <w:rFonts w:cs="Arial"/>
                <w:b/>
                <w:bCs/>
                <w:sz w:val="18"/>
                <w:szCs w:val="18"/>
              </w:rPr>
              <w:t>是否在有效期内</w:t>
            </w:r>
          </w:p>
        </w:tc>
      </w:tr>
      <w:tr w:rsidR="00E10D9C" w:rsidTr="009F1B8C">
        <w:trPr>
          <w:trHeight w:hRule="exact" w:val="454"/>
          <w:jc w:val="center"/>
        </w:trPr>
        <w:tc>
          <w:tcPr>
            <w:tcW w:w="3285" w:type="pct"/>
            <w:gridSpan w:val="5"/>
            <w:tcBorders>
              <w:tl2br w:val="nil"/>
              <w:tr2bl w:val="nil"/>
            </w:tcBorders>
            <w:vAlign w:val="center"/>
          </w:tcPr>
          <w:p w:rsidR="00E10D9C" w:rsidRDefault="00E10D9C" w:rsidP="009F1B8C">
            <w:pPr>
              <w:jc w:val="center"/>
              <w:rPr>
                <w:rFonts w:cs="Arial"/>
                <w:sz w:val="18"/>
                <w:szCs w:val="18"/>
              </w:rPr>
            </w:pPr>
            <w:r>
              <w:rPr>
                <w:rFonts w:cs="Arial"/>
                <w:bCs/>
                <w:sz w:val="18"/>
                <w:szCs w:val="18"/>
              </w:rPr>
              <w:t>对</w:t>
            </w:r>
            <w:r w:rsidR="00406E88">
              <w:rPr>
                <w:rFonts w:cs="Arial" w:hint="eastAsia"/>
                <w:bCs/>
                <w:sz w:val="18"/>
                <w:szCs w:val="18"/>
              </w:rPr>
              <w:t>设备</w:t>
            </w:r>
            <w:r>
              <w:rPr>
                <w:rFonts w:cs="Arial" w:hint="eastAsia"/>
                <w:bCs/>
                <w:sz w:val="18"/>
                <w:szCs w:val="18"/>
              </w:rPr>
              <w:t>仪器仪表</w:t>
            </w:r>
            <w:r>
              <w:rPr>
                <w:rFonts w:cs="Arial"/>
                <w:bCs/>
                <w:sz w:val="18"/>
                <w:szCs w:val="18"/>
              </w:rPr>
              <w:t>进行校准确认，确认在验证过程中</w:t>
            </w:r>
            <w:r w:rsidR="00406E88">
              <w:rPr>
                <w:rFonts w:cs="Arial" w:hint="eastAsia"/>
                <w:bCs/>
                <w:sz w:val="18"/>
                <w:szCs w:val="18"/>
              </w:rPr>
              <w:t>设备</w:t>
            </w:r>
            <w:r>
              <w:rPr>
                <w:rFonts w:cs="Arial" w:hint="eastAsia"/>
                <w:bCs/>
                <w:sz w:val="18"/>
                <w:szCs w:val="18"/>
              </w:rPr>
              <w:t>仪器仪表</w:t>
            </w:r>
            <w:r>
              <w:rPr>
                <w:rFonts w:cs="Arial"/>
                <w:bCs/>
                <w:sz w:val="18"/>
                <w:szCs w:val="18"/>
              </w:rPr>
              <w:t>在校准有效期内。</w:t>
            </w:r>
          </w:p>
        </w:tc>
        <w:tc>
          <w:tcPr>
            <w:tcW w:w="1715" w:type="pct"/>
            <w:gridSpan w:val="2"/>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是</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否</w:t>
            </w:r>
          </w:p>
        </w:tc>
      </w:tr>
      <w:tr w:rsidR="00E10D9C" w:rsidTr="009F1B8C">
        <w:trPr>
          <w:trHeight w:hRule="exact" w:val="454"/>
          <w:jc w:val="center"/>
        </w:trPr>
        <w:tc>
          <w:tcPr>
            <w:tcW w:w="3285" w:type="pct"/>
            <w:gridSpan w:val="5"/>
            <w:tcBorders>
              <w:tl2br w:val="nil"/>
              <w:tr2bl w:val="nil"/>
            </w:tcBorders>
            <w:shd w:val="clear" w:color="auto" w:fill="A6A6A6" w:themeFill="background1" w:themeFillShade="A6"/>
            <w:vAlign w:val="center"/>
          </w:tcPr>
          <w:p w:rsidR="00E10D9C" w:rsidRDefault="00E10D9C" w:rsidP="009F1B8C">
            <w:pPr>
              <w:spacing w:before="60" w:after="60"/>
              <w:jc w:val="center"/>
              <w:rPr>
                <w:rFonts w:cs="Arial"/>
                <w:b/>
                <w:bCs/>
                <w:sz w:val="18"/>
                <w:szCs w:val="18"/>
              </w:rPr>
            </w:pPr>
            <w:r>
              <w:rPr>
                <w:rFonts w:cs="Arial"/>
                <w:b/>
                <w:bCs/>
                <w:sz w:val="18"/>
                <w:szCs w:val="18"/>
              </w:rPr>
              <w:t>判定标准</w:t>
            </w:r>
          </w:p>
        </w:tc>
        <w:tc>
          <w:tcPr>
            <w:tcW w:w="1715" w:type="pct"/>
            <w:gridSpan w:val="2"/>
            <w:tcBorders>
              <w:tl2br w:val="nil"/>
              <w:tr2bl w:val="nil"/>
            </w:tcBorders>
            <w:shd w:val="clear" w:color="auto" w:fill="A6A6A6" w:themeFill="background1" w:themeFillShade="A6"/>
            <w:vAlign w:val="center"/>
          </w:tcPr>
          <w:p w:rsidR="00E10D9C" w:rsidRPr="0005469A" w:rsidRDefault="00E10D9C" w:rsidP="009F1B8C">
            <w:pPr>
              <w:spacing w:before="80" w:after="80" w:line="276" w:lineRule="auto"/>
              <w:jc w:val="center"/>
              <w:rPr>
                <w:rFonts w:eastAsiaTheme="minorEastAsia" w:cs="Arial"/>
                <w:b/>
                <w:sz w:val="18"/>
                <w:szCs w:val="18"/>
              </w:rPr>
            </w:pPr>
            <w:r w:rsidRPr="0005469A">
              <w:rPr>
                <w:rFonts w:eastAsiaTheme="minorEastAsia" w:cs="Arial"/>
                <w:b/>
                <w:sz w:val="18"/>
                <w:szCs w:val="18"/>
              </w:rPr>
              <w:t>判定结果</w:t>
            </w:r>
          </w:p>
        </w:tc>
      </w:tr>
      <w:tr w:rsidR="00E10D9C" w:rsidTr="009F1B8C">
        <w:trPr>
          <w:trHeight w:hRule="exact" w:val="454"/>
          <w:jc w:val="center"/>
        </w:trPr>
        <w:tc>
          <w:tcPr>
            <w:tcW w:w="3285" w:type="pct"/>
            <w:gridSpan w:val="5"/>
            <w:tcBorders>
              <w:tl2br w:val="nil"/>
              <w:tr2bl w:val="nil"/>
            </w:tcBorders>
            <w:vAlign w:val="center"/>
          </w:tcPr>
          <w:p w:rsidR="00E10D9C" w:rsidRDefault="00E10D9C" w:rsidP="009F1B8C">
            <w:pPr>
              <w:spacing w:before="60" w:after="60"/>
              <w:rPr>
                <w:rFonts w:cs="Arial"/>
                <w:sz w:val="18"/>
                <w:szCs w:val="18"/>
              </w:rPr>
            </w:pPr>
            <w:r>
              <w:rPr>
                <w:rFonts w:cs="Arial"/>
                <w:sz w:val="18"/>
                <w:szCs w:val="18"/>
              </w:rPr>
              <w:t>所有</w:t>
            </w:r>
            <w:r>
              <w:rPr>
                <w:rFonts w:cs="Arial" w:hint="eastAsia"/>
                <w:sz w:val="18"/>
                <w:szCs w:val="18"/>
              </w:rPr>
              <w:t>再验证</w:t>
            </w:r>
            <w:r>
              <w:rPr>
                <w:rFonts w:cs="Arial"/>
                <w:sz w:val="18"/>
                <w:szCs w:val="18"/>
              </w:rPr>
              <w:t>测试</w:t>
            </w:r>
            <w:r>
              <w:rPr>
                <w:rFonts w:cs="Arial" w:hint="eastAsia"/>
                <w:sz w:val="18"/>
                <w:szCs w:val="18"/>
              </w:rPr>
              <w:t>用</w:t>
            </w:r>
            <w:r>
              <w:rPr>
                <w:rFonts w:cs="Arial"/>
                <w:sz w:val="18"/>
                <w:szCs w:val="18"/>
              </w:rPr>
              <w:t>仪器</w:t>
            </w:r>
            <w:r>
              <w:rPr>
                <w:rFonts w:cs="Arial" w:hint="eastAsia"/>
                <w:sz w:val="18"/>
                <w:szCs w:val="18"/>
              </w:rPr>
              <w:t>仪表均</w:t>
            </w:r>
            <w:r>
              <w:rPr>
                <w:rFonts w:cs="Arial"/>
                <w:sz w:val="18"/>
                <w:szCs w:val="18"/>
              </w:rPr>
              <w:t>经过校验，且在校准有效期内</w:t>
            </w:r>
            <w:r>
              <w:rPr>
                <w:rFonts w:cs="Arial" w:hint="eastAsia"/>
                <w:sz w:val="18"/>
                <w:szCs w:val="18"/>
              </w:rPr>
              <w:t>。</w:t>
            </w:r>
          </w:p>
        </w:tc>
        <w:tc>
          <w:tcPr>
            <w:tcW w:w="1715" w:type="pct"/>
            <w:gridSpan w:val="2"/>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10D9C" w:rsidTr="009F1B8C">
        <w:trPr>
          <w:trHeight w:hRule="exact" w:val="454"/>
          <w:jc w:val="center"/>
        </w:trPr>
        <w:tc>
          <w:tcPr>
            <w:tcW w:w="3285" w:type="pct"/>
            <w:gridSpan w:val="5"/>
            <w:tcBorders>
              <w:tl2br w:val="nil"/>
              <w:tr2bl w:val="nil"/>
            </w:tcBorders>
            <w:vAlign w:val="center"/>
          </w:tcPr>
          <w:p w:rsidR="00E10D9C" w:rsidRDefault="00406E88" w:rsidP="009F1B8C">
            <w:pPr>
              <w:spacing w:before="60" w:after="60"/>
              <w:rPr>
                <w:rFonts w:cs="Arial"/>
                <w:sz w:val="18"/>
                <w:szCs w:val="18"/>
              </w:rPr>
            </w:pPr>
            <w:r>
              <w:rPr>
                <w:rFonts w:cs="Arial" w:hint="eastAsia"/>
                <w:sz w:val="18"/>
                <w:szCs w:val="18"/>
              </w:rPr>
              <w:t>所有设备仪器仪表均经过校准，且在有效期内</w:t>
            </w:r>
            <w:r w:rsidR="00E10D9C" w:rsidRPr="0005469A">
              <w:rPr>
                <w:rFonts w:cs="Arial"/>
                <w:sz w:val="18"/>
                <w:szCs w:val="18"/>
              </w:rPr>
              <w:t>。</w:t>
            </w:r>
          </w:p>
        </w:tc>
        <w:tc>
          <w:tcPr>
            <w:tcW w:w="1715" w:type="pct"/>
            <w:gridSpan w:val="2"/>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10D9C" w:rsidTr="009F1B8C">
        <w:trPr>
          <w:trHeight w:hRule="exact" w:val="454"/>
          <w:jc w:val="center"/>
        </w:trPr>
        <w:tc>
          <w:tcPr>
            <w:tcW w:w="3285" w:type="pct"/>
            <w:gridSpan w:val="5"/>
            <w:tcBorders>
              <w:tl2br w:val="nil"/>
              <w:tr2bl w:val="nil"/>
            </w:tcBorders>
            <w:vAlign w:val="center"/>
          </w:tcPr>
          <w:p w:rsidR="00E10D9C" w:rsidRPr="00E07E57" w:rsidRDefault="00406E88" w:rsidP="00406E88">
            <w:pPr>
              <w:spacing w:before="60" w:after="60"/>
              <w:rPr>
                <w:rFonts w:cs="Arial"/>
                <w:sz w:val="18"/>
                <w:szCs w:val="18"/>
              </w:rPr>
            </w:pPr>
            <w:r w:rsidRPr="0005469A">
              <w:rPr>
                <w:rFonts w:cs="Arial"/>
                <w:sz w:val="18"/>
                <w:szCs w:val="18"/>
              </w:rPr>
              <w:t>测试用仪器</w:t>
            </w:r>
            <w:r>
              <w:rPr>
                <w:rFonts w:cs="Arial" w:hint="eastAsia"/>
                <w:sz w:val="18"/>
                <w:szCs w:val="18"/>
              </w:rPr>
              <w:t>及设备</w:t>
            </w:r>
            <w:r w:rsidRPr="0005469A">
              <w:rPr>
                <w:rFonts w:cs="Arial"/>
                <w:sz w:val="18"/>
                <w:szCs w:val="18"/>
              </w:rPr>
              <w:t>仪器仪表</w:t>
            </w:r>
            <w:r>
              <w:rPr>
                <w:rFonts w:cs="Arial" w:hint="eastAsia"/>
                <w:sz w:val="18"/>
                <w:szCs w:val="18"/>
              </w:rPr>
              <w:t>的</w:t>
            </w:r>
            <w:r>
              <w:rPr>
                <w:rFonts w:cs="Arial"/>
                <w:sz w:val="18"/>
                <w:szCs w:val="18"/>
              </w:rPr>
              <w:t>校准</w:t>
            </w:r>
            <w:r w:rsidRPr="0005469A">
              <w:rPr>
                <w:rFonts w:cs="Arial"/>
                <w:sz w:val="18"/>
                <w:szCs w:val="18"/>
              </w:rPr>
              <w:t>数据均满足使用要求。</w:t>
            </w:r>
          </w:p>
        </w:tc>
        <w:tc>
          <w:tcPr>
            <w:tcW w:w="1715" w:type="pct"/>
            <w:gridSpan w:val="2"/>
            <w:tcBorders>
              <w:tl2br w:val="nil"/>
              <w:tr2bl w:val="nil"/>
            </w:tcBorders>
            <w:vAlign w:val="center"/>
          </w:tcPr>
          <w:p w:rsidR="00E10D9C" w:rsidRDefault="00E10D9C" w:rsidP="009F1B8C">
            <w:pPr>
              <w:spacing w:before="80" w:after="80"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10D9C" w:rsidTr="009F1B8C">
        <w:trPr>
          <w:trHeight w:val="1600"/>
          <w:jc w:val="center"/>
        </w:trPr>
        <w:tc>
          <w:tcPr>
            <w:tcW w:w="5000" w:type="pct"/>
            <w:gridSpan w:val="7"/>
            <w:tcBorders>
              <w:tl2br w:val="nil"/>
              <w:tr2bl w:val="nil"/>
            </w:tcBorders>
          </w:tcPr>
          <w:p w:rsidR="00E10D9C" w:rsidRDefault="00E10D9C" w:rsidP="009F1B8C">
            <w:pPr>
              <w:spacing w:line="276" w:lineRule="auto"/>
              <w:jc w:val="both"/>
              <w:rPr>
                <w:rFonts w:cs="Arial"/>
                <w:sz w:val="18"/>
                <w:szCs w:val="18"/>
              </w:rPr>
            </w:pPr>
            <w:r>
              <w:rPr>
                <w:rFonts w:cs="Arial"/>
                <w:sz w:val="18"/>
                <w:szCs w:val="18"/>
              </w:rPr>
              <w:t>备注</w:t>
            </w:r>
            <w:r>
              <w:rPr>
                <w:rFonts w:cs="Arial"/>
                <w:sz w:val="18"/>
                <w:szCs w:val="18"/>
              </w:rPr>
              <w:t>/</w:t>
            </w:r>
            <w:r>
              <w:rPr>
                <w:rFonts w:cs="Arial"/>
                <w:sz w:val="18"/>
                <w:szCs w:val="18"/>
              </w:rPr>
              <w:t>偏差</w:t>
            </w:r>
            <w:r>
              <w:rPr>
                <w:rFonts w:cs="Arial"/>
                <w:sz w:val="18"/>
                <w:szCs w:val="18"/>
              </w:rPr>
              <w:t>/</w:t>
            </w:r>
            <w:r>
              <w:rPr>
                <w:rFonts w:cs="Arial"/>
                <w:sz w:val="18"/>
                <w:szCs w:val="18"/>
              </w:rPr>
              <w:t>支持性文件：</w:t>
            </w:r>
          </w:p>
        </w:tc>
      </w:tr>
    </w:tbl>
    <w:p w:rsidR="003B4113" w:rsidRDefault="00867861">
      <w:pPr>
        <w:widowControl/>
        <w:autoSpaceDE/>
        <w:autoSpaceDN/>
        <w:adjustRightInd/>
        <w:rPr>
          <w:rFonts w:cs="Arial"/>
          <w:b/>
          <w:sz w:val="21"/>
          <w:szCs w:val="21"/>
        </w:rPr>
      </w:pPr>
      <w:r>
        <w:rPr>
          <w:rFonts w:cs="Arial"/>
          <w:bCs/>
          <w:sz w:val="21"/>
          <w:szCs w:val="21"/>
        </w:rPr>
        <w:br w:type="page"/>
      </w:r>
    </w:p>
    <w:bookmarkEnd w:id="247"/>
    <w:bookmarkEnd w:id="248"/>
    <w:p w:rsidR="007E092A" w:rsidRDefault="007E092A" w:rsidP="0051634D">
      <w:pPr>
        <w:spacing w:line="360" w:lineRule="auto"/>
        <w:rPr>
          <w:sz w:val="21"/>
          <w:szCs w:val="21"/>
        </w:rPr>
        <w:sectPr w:rsidR="007E092A">
          <w:footerReference w:type="default" r:id="rId17"/>
          <w:pgSz w:w="11906" w:h="16838"/>
          <w:pgMar w:top="1418" w:right="1191" w:bottom="1134" w:left="1191" w:header="680" w:footer="567" w:gutter="0"/>
          <w:cols w:space="425"/>
          <w:docGrid w:linePitch="326"/>
        </w:sectPr>
      </w:pPr>
    </w:p>
    <w:p w:rsidR="003B4113" w:rsidRPr="0051634D" w:rsidRDefault="00867861" w:rsidP="0051634D">
      <w:pPr>
        <w:spacing w:line="360" w:lineRule="auto"/>
        <w:rPr>
          <w:sz w:val="21"/>
          <w:szCs w:val="21"/>
        </w:rPr>
      </w:pPr>
      <w:r w:rsidRPr="0051634D">
        <w:rPr>
          <w:sz w:val="21"/>
          <w:szCs w:val="21"/>
        </w:rPr>
        <w:lastRenderedPageBreak/>
        <w:t>测试记录</w:t>
      </w:r>
      <w:r w:rsidRPr="0051634D">
        <w:rPr>
          <w:sz w:val="21"/>
          <w:szCs w:val="21"/>
        </w:rPr>
        <w:t>5</w:t>
      </w:r>
      <w:r w:rsidRPr="0051634D">
        <w:rPr>
          <w:rFonts w:hint="eastAsia"/>
          <w:sz w:val="21"/>
          <w:szCs w:val="21"/>
        </w:rPr>
        <w:t xml:space="preserve"> </w:t>
      </w:r>
      <w:r w:rsidR="00406E88">
        <w:rPr>
          <w:rFonts w:hint="eastAsia"/>
          <w:sz w:val="21"/>
          <w:szCs w:val="21"/>
        </w:rPr>
        <w:t>公用</w:t>
      </w:r>
      <w:r w:rsidR="00EB3EF5">
        <w:rPr>
          <w:rFonts w:hint="eastAsia"/>
          <w:sz w:val="21"/>
          <w:szCs w:val="21"/>
        </w:rPr>
        <w:t>系统</w:t>
      </w:r>
      <w:r w:rsidR="00406E88">
        <w:rPr>
          <w:rFonts w:hint="eastAsia"/>
          <w:sz w:val="21"/>
          <w:szCs w:val="21"/>
        </w:rPr>
        <w:t>参数确认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1631"/>
        <w:gridCol w:w="3096"/>
        <w:gridCol w:w="1853"/>
        <w:gridCol w:w="2420"/>
      </w:tblGrid>
      <w:tr w:rsidR="00EB3EF5" w:rsidTr="00EB3EF5">
        <w:trPr>
          <w:trHeight w:val="756"/>
          <w:jc w:val="center"/>
        </w:trPr>
        <w:tc>
          <w:tcPr>
            <w:tcW w:w="1127" w:type="pct"/>
            <w:gridSpan w:val="2"/>
            <w:tcBorders>
              <w:tl2br w:val="nil"/>
              <w:tr2bl w:val="nil"/>
            </w:tcBorders>
            <w:shd w:val="clear" w:color="auto" w:fill="A6A6A6" w:themeFill="background1" w:themeFillShade="A6"/>
            <w:vAlign w:val="center"/>
          </w:tcPr>
          <w:p w:rsidR="00EB3EF5" w:rsidRDefault="00EB3EF5" w:rsidP="009F1B8C">
            <w:pPr>
              <w:spacing w:line="276" w:lineRule="auto"/>
              <w:jc w:val="center"/>
              <w:rPr>
                <w:rFonts w:cs="Arial"/>
                <w:b/>
                <w:bCs/>
                <w:sz w:val="18"/>
                <w:szCs w:val="18"/>
              </w:rPr>
            </w:pPr>
            <w:r>
              <w:rPr>
                <w:rFonts w:cs="Arial"/>
                <w:b/>
                <w:bCs/>
                <w:sz w:val="18"/>
                <w:szCs w:val="18"/>
              </w:rPr>
              <w:t>目的</w:t>
            </w:r>
          </w:p>
        </w:tc>
        <w:tc>
          <w:tcPr>
            <w:tcW w:w="3873" w:type="pct"/>
            <w:gridSpan w:val="3"/>
            <w:tcBorders>
              <w:tl2br w:val="nil"/>
              <w:tr2bl w:val="nil"/>
            </w:tcBorders>
            <w:vAlign w:val="center"/>
          </w:tcPr>
          <w:p w:rsidR="00EB3EF5" w:rsidRPr="0005469A" w:rsidRDefault="00EB3EF5" w:rsidP="009F1B8C">
            <w:pPr>
              <w:spacing w:before="60" w:after="60" w:line="276" w:lineRule="auto"/>
              <w:rPr>
                <w:rFonts w:cs="Arial"/>
                <w:sz w:val="18"/>
                <w:szCs w:val="18"/>
              </w:rPr>
            </w:pPr>
            <w:r>
              <w:rPr>
                <w:rFonts w:cs="Arial"/>
                <w:sz w:val="18"/>
                <w:szCs w:val="18"/>
              </w:rPr>
              <w:t>确认</w:t>
            </w:r>
            <w:r w:rsidRPr="00EB3EF5">
              <w:rPr>
                <w:rFonts w:cs="Arial" w:hint="eastAsia"/>
                <w:sz w:val="18"/>
                <w:szCs w:val="18"/>
              </w:rPr>
              <w:t>冻干机</w:t>
            </w:r>
            <w:r w:rsidRPr="00EB3EF5">
              <w:rPr>
                <w:rFonts w:cs="Arial" w:hint="eastAsia"/>
                <w:sz w:val="18"/>
                <w:szCs w:val="18"/>
              </w:rPr>
              <w:t>1</w:t>
            </w:r>
            <w:r w:rsidRPr="00EB3EF5">
              <w:rPr>
                <w:rFonts w:cs="Arial"/>
                <w:sz w:val="18"/>
                <w:szCs w:val="18"/>
              </w:rPr>
              <w:t>0113115</w:t>
            </w:r>
            <w:r w:rsidRPr="0005469A">
              <w:rPr>
                <w:rFonts w:cs="Arial"/>
                <w:sz w:val="18"/>
                <w:szCs w:val="18"/>
              </w:rPr>
              <w:t>运行需要</w:t>
            </w:r>
            <w:r>
              <w:rPr>
                <w:rFonts w:cs="Arial"/>
                <w:sz w:val="18"/>
                <w:szCs w:val="18"/>
              </w:rPr>
              <w:t>的公用</w:t>
            </w:r>
            <w:r>
              <w:rPr>
                <w:rFonts w:cs="Arial" w:hint="eastAsia"/>
                <w:sz w:val="18"/>
                <w:szCs w:val="18"/>
              </w:rPr>
              <w:t>系统</w:t>
            </w:r>
            <w:r w:rsidRPr="0005469A">
              <w:rPr>
                <w:rFonts w:cs="Arial"/>
                <w:sz w:val="18"/>
                <w:szCs w:val="18"/>
              </w:rPr>
              <w:t>参数满足使用要求。</w:t>
            </w:r>
          </w:p>
        </w:tc>
      </w:tr>
      <w:tr w:rsidR="00EB3EF5" w:rsidTr="00EB3EF5">
        <w:trPr>
          <w:trHeight w:val="892"/>
          <w:jc w:val="center"/>
        </w:trPr>
        <w:tc>
          <w:tcPr>
            <w:tcW w:w="1127" w:type="pct"/>
            <w:gridSpan w:val="2"/>
            <w:tcBorders>
              <w:tl2br w:val="nil"/>
              <w:tr2bl w:val="nil"/>
            </w:tcBorders>
            <w:shd w:val="clear" w:color="auto" w:fill="A6A6A6" w:themeFill="background1" w:themeFillShade="A6"/>
            <w:vAlign w:val="center"/>
          </w:tcPr>
          <w:p w:rsidR="00EB3EF5" w:rsidRDefault="00EB3EF5" w:rsidP="009F1B8C">
            <w:pPr>
              <w:spacing w:line="276" w:lineRule="auto"/>
              <w:jc w:val="center"/>
              <w:rPr>
                <w:rFonts w:cs="Arial"/>
                <w:b/>
                <w:bCs/>
                <w:sz w:val="18"/>
                <w:szCs w:val="18"/>
              </w:rPr>
            </w:pPr>
            <w:r>
              <w:rPr>
                <w:rFonts w:cs="Arial"/>
                <w:b/>
                <w:bCs/>
                <w:sz w:val="18"/>
                <w:szCs w:val="18"/>
              </w:rPr>
              <w:t>程序</w:t>
            </w:r>
          </w:p>
        </w:tc>
        <w:tc>
          <w:tcPr>
            <w:tcW w:w="3873" w:type="pct"/>
            <w:gridSpan w:val="3"/>
            <w:tcBorders>
              <w:tl2br w:val="nil"/>
              <w:tr2bl w:val="nil"/>
            </w:tcBorders>
            <w:vAlign w:val="center"/>
          </w:tcPr>
          <w:p w:rsidR="00EB3EF5" w:rsidRDefault="00EB3EF5" w:rsidP="009F1B8C">
            <w:pPr>
              <w:spacing w:before="60" w:after="60" w:line="276" w:lineRule="auto"/>
              <w:rPr>
                <w:rFonts w:cs="Arial"/>
                <w:sz w:val="18"/>
                <w:szCs w:val="18"/>
              </w:rPr>
            </w:pPr>
            <w:r>
              <w:rPr>
                <w:rFonts w:cs="Arial"/>
                <w:sz w:val="18"/>
                <w:szCs w:val="18"/>
              </w:rPr>
              <w:t>列出运行需要的公用系统及参数。</w:t>
            </w:r>
          </w:p>
          <w:p w:rsidR="00EB3EF5" w:rsidRDefault="00EB3EF5" w:rsidP="009F1B8C">
            <w:pPr>
              <w:spacing w:before="60" w:after="60" w:line="276" w:lineRule="auto"/>
              <w:rPr>
                <w:rFonts w:cs="Arial"/>
                <w:sz w:val="18"/>
                <w:szCs w:val="18"/>
              </w:rPr>
            </w:pPr>
            <w:r>
              <w:rPr>
                <w:rFonts w:cs="Arial" w:hint="eastAsia"/>
                <w:sz w:val="18"/>
                <w:szCs w:val="18"/>
              </w:rPr>
              <w:t>现场</w:t>
            </w:r>
            <w:r>
              <w:rPr>
                <w:rFonts w:cs="Arial"/>
                <w:sz w:val="18"/>
                <w:szCs w:val="18"/>
              </w:rPr>
              <w:t>记录公用系统运行参数</w:t>
            </w:r>
            <w:r>
              <w:rPr>
                <w:rFonts w:cs="Arial" w:hint="eastAsia"/>
                <w:sz w:val="18"/>
                <w:szCs w:val="18"/>
              </w:rPr>
              <w:t>，检查</w:t>
            </w:r>
            <w:r>
              <w:rPr>
                <w:rFonts w:cs="Arial"/>
                <w:sz w:val="18"/>
                <w:szCs w:val="18"/>
              </w:rPr>
              <w:t>是否满足使用要求。</w:t>
            </w:r>
          </w:p>
        </w:tc>
      </w:tr>
      <w:tr w:rsidR="00EB3EF5" w:rsidTr="009F1B8C">
        <w:trPr>
          <w:trHeight w:val="567"/>
          <w:jc w:val="center"/>
        </w:trPr>
        <w:tc>
          <w:tcPr>
            <w:tcW w:w="1127" w:type="pct"/>
            <w:gridSpan w:val="2"/>
            <w:tcBorders>
              <w:tl2br w:val="nil"/>
              <w:tr2bl w:val="nil"/>
            </w:tcBorders>
            <w:shd w:val="clear" w:color="auto" w:fill="A6A6A6" w:themeFill="background1" w:themeFillShade="A6"/>
            <w:vAlign w:val="center"/>
          </w:tcPr>
          <w:p w:rsidR="00EB3EF5" w:rsidRDefault="00EB3EF5" w:rsidP="009F1B8C">
            <w:pPr>
              <w:spacing w:line="276" w:lineRule="auto"/>
              <w:jc w:val="center"/>
              <w:rPr>
                <w:rFonts w:cs="Arial"/>
                <w:b/>
                <w:bCs/>
                <w:sz w:val="18"/>
                <w:szCs w:val="18"/>
              </w:rPr>
            </w:pPr>
            <w:r>
              <w:rPr>
                <w:rFonts w:cs="Arial"/>
                <w:b/>
                <w:bCs/>
                <w:sz w:val="18"/>
                <w:szCs w:val="18"/>
              </w:rPr>
              <w:t>可接受标准</w:t>
            </w:r>
          </w:p>
        </w:tc>
        <w:tc>
          <w:tcPr>
            <w:tcW w:w="3873" w:type="pct"/>
            <w:gridSpan w:val="3"/>
            <w:tcBorders>
              <w:tl2br w:val="nil"/>
              <w:tr2bl w:val="nil"/>
            </w:tcBorders>
            <w:vAlign w:val="center"/>
          </w:tcPr>
          <w:p w:rsidR="00EB3EF5" w:rsidRPr="00EB3EF5" w:rsidRDefault="00EB3EF5" w:rsidP="00EB3EF5">
            <w:pPr>
              <w:spacing w:before="60" w:after="60" w:line="276" w:lineRule="auto"/>
              <w:rPr>
                <w:rFonts w:cs="Arial"/>
                <w:sz w:val="21"/>
                <w:szCs w:val="21"/>
              </w:rPr>
            </w:pPr>
            <w:r w:rsidRPr="00EB3EF5">
              <w:rPr>
                <w:rFonts w:cs="Arial" w:hint="eastAsia"/>
                <w:sz w:val="18"/>
                <w:szCs w:val="18"/>
              </w:rPr>
              <w:t>冻干机</w:t>
            </w:r>
            <w:r w:rsidRPr="00EB3EF5">
              <w:rPr>
                <w:rFonts w:cs="Arial" w:hint="eastAsia"/>
                <w:sz w:val="18"/>
                <w:szCs w:val="18"/>
              </w:rPr>
              <w:t>1</w:t>
            </w:r>
            <w:r w:rsidRPr="00EB3EF5">
              <w:rPr>
                <w:rFonts w:cs="Arial"/>
                <w:sz w:val="18"/>
                <w:szCs w:val="18"/>
              </w:rPr>
              <w:t>0113115</w:t>
            </w:r>
            <w:r w:rsidRPr="00EB3EF5">
              <w:rPr>
                <w:rFonts w:cs="Arial" w:hint="eastAsia"/>
                <w:sz w:val="18"/>
                <w:szCs w:val="18"/>
              </w:rPr>
              <w:t>运行需要的公用系统参数满足使用要求。</w:t>
            </w:r>
          </w:p>
        </w:tc>
      </w:tr>
      <w:tr w:rsidR="00EB3EF5" w:rsidTr="009F1B8C">
        <w:trPr>
          <w:trHeight w:val="567"/>
          <w:jc w:val="center"/>
        </w:trPr>
        <w:tc>
          <w:tcPr>
            <w:tcW w:w="270" w:type="pct"/>
            <w:tcBorders>
              <w:tl2br w:val="nil"/>
              <w:tr2bl w:val="nil"/>
            </w:tcBorders>
            <w:shd w:val="clear" w:color="auto" w:fill="A6A6A6" w:themeFill="background1" w:themeFillShade="A6"/>
            <w:vAlign w:val="center"/>
          </w:tcPr>
          <w:p w:rsidR="00EB3EF5" w:rsidRDefault="00EB3EF5" w:rsidP="009F1B8C">
            <w:pPr>
              <w:tabs>
                <w:tab w:val="center" w:pos="4153"/>
                <w:tab w:val="right" w:pos="8306"/>
              </w:tabs>
              <w:snapToGrid w:val="0"/>
              <w:spacing w:line="276" w:lineRule="auto"/>
              <w:jc w:val="center"/>
              <w:rPr>
                <w:rFonts w:cs="Arial"/>
                <w:b/>
                <w:bCs/>
                <w:sz w:val="18"/>
                <w:szCs w:val="18"/>
              </w:rPr>
            </w:pPr>
            <w:r>
              <w:rPr>
                <w:rFonts w:cs="Arial"/>
                <w:b/>
                <w:bCs/>
                <w:sz w:val="18"/>
                <w:szCs w:val="18"/>
              </w:rPr>
              <w:t>序号</w:t>
            </w:r>
          </w:p>
        </w:tc>
        <w:tc>
          <w:tcPr>
            <w:tcW w:w="857" w:type="pct"/>
            <w:tcBorders>
              <w:tl2br w:val="nil"/>
              <w:tr2bl w:val="nil"/>
            </w:tcBorders>
            <w:shd w:val="clear" w:color="auto" w:fill="A6A6A6" w:themeFill="background1" w:themeFillShade="A6"/>
            <w:vAlign w:val="center"/>
          </w:tcPr>
          <w:p w:rsidR="00EB3EF5" w:rsidRDefault="00EB3EF5" w:rsidP="009F1B8C">
            <w:pPr>
              <w:spacing w:before="80" w:after="80" w:line="276" w:lineRule="auto"/>
              <w:jc w:val="center"/>
              <w:rPr>
                <w:rFonts w:cs="Arial"/>
                <w:b/>
                <w:bCs/>
                <w:sz w:val="18"/>
                <w:szCs w:val="18"/>
              </w:rPr>
            </w:pPr>
            <w:r>
              <w:rPr>
                <w:rFonts w:cs="Arial"/>
                <w:b/>
                <w:bCs/>
                <w:sz w:val="18"/>
                <w:szCs w:val="18"/>
              </w:rPr>
              <w:t>连接的公用系统</w:t>
            </w:r>
          </w:p>
        </w:tc>
        <w:tc>
          <w:tcPr>
            <w:tcW w:w="1627" w:type="pct"/>
            <w:tcBorders>
              <w:tl2br w:val="nil"/>
              <w:tr2bl w:val="nil"/>
            </w:tcBorders>
            <w:shd w:val="clear" w:color="auto" w:fill="A6A6A6" w:themeFill="background1" w:themeFillShade="A6"/>
            <w:vAlign w:val="center"/>
          </w:tcPr>
          <w:p w:rsidR="00EB3EF5" w:rsidRDefault="00EB3EF5" w:rsidP="009F1B8C">
            <w:pPr>
              <w:keepNext/>
              <w:spacing w:line="276" w:lineRule="auto"/>
              <w:jc w:val="center"/>
              <w:rPr>
                <w:rFonts w:cs="Arial"/>
                <w:b/>
                <w:sz w:val="18"/>
                <w:szCs w:val="18"/>
              </w:rPr>
            </w:pPr>
            <w:r>
              <w:rPr>
                <w:rFonts w:cs="Arial"/>
                <w:b/>
                <w:sz w:val="18"/>
                <w:szCs w:val="18"/>
              </w:rPr>
              <w:t>使用要求</w:t>
            </w:r>
          </w:p>
        </w:tc>
        <w:tc>
          <w:tcPr>
            <w:tcW w:w="974" w:type="pct"/>
            <w:tcBorders>
              <w:tl2br w:val="nil"/>
              <w:tr2bl w:val="nil"/>
            </w:tcBorders>
            <w:shd w:val="clear" w:color="auto" w:fill="A6A6A6" w:themeFill="background1" w:themeFillShade="A6"/>
            <w:vAlign w:val="center"/>
          </w:tcPr>
          <w:p w:rsidR="00EB3EF5" w:rsidRDefault="00EB3EF5" w:rsidP="009F1B8C">
            <w:pPr>
              <w:spacing w:line="276" w:lineRule="auto"/>
              <w:jc w:val="center"/>
              <w:rPr>
                <w:rFonts w:cs="Arial"/>
                <w:b/>
                <w:bCs/>
                <w:sz w:val="18"/>
                <w:szCs w:val="18"/>
              </w:rPr>
            </w:pPr>
            <w:r>
              <w:rPr>
                <w:rFonts w:cs="Arial"/>
                <w:b/>
                <w:sz w:val="18"/>
                <w:szCs w:val="18"/>
              </w:rPr>
              <w:t>实际情况</w:t>
            </w:r>
          </w:p>
        </w:tc>
        <w:tc>
          <w:tcPr>
            <w:tcW w:w="1272" w:type="pct"/>
            <w:tcBorders>
              <w:tl2br w:val="nil"/>
              <w:tr2bl w:val="nil"/>
            </w:tcBorders>
            <w:shd w:val="clear" w:color="auto" w:fill="A6A6A6" w:themeFill="background1" w:themeFillShade="A6"/>
            <w:vAlign w:val="center"/>
          </w:tcPr>
          <w:p w:rsidR="00EB3EF5" w:rsidRDefault="00EB3EF5" w:rsidP="009F1B8C">
            <w:pPr>
              <w:spacing w:line="276" w:lineRule="auto"/>
              <w:jc w:val="center"/>
              <w:rPr>
                <w:rFonts w:cs="Arial"/>
                <w:b/>
                <w:bCs/>
                <w:sz w:val="18"/>
                <w:szCs w:val="18"/>
              </w:rPr>
            </w:pPr>
            <w:r>
              <w:rPr>
                <w:rFonts w:cs="Arial"/>
                <w:b/>
                <w:bCs/>
                <w:sz w:val="18"/>
                <w:szCs w:val="18"/>
              </w:rPr>
              <w:t>结果</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Pr="000E0C8C" w:rsidRDefault="00EB3EF5" w:rsidP="00EB3EF5">
            <w:pPr>
              <w:jc w:val="center"/>
              <w:textAlignment w:val="center"/>
              <w:rPr>
                <w:rFonts w:cs="Arial"/>
                <w:sz w:val="18"/>
                <w:szCs w:val="18"/>
              </w:rPr>
            </w:pPr>
            <w:r w:rsidRPr="0025465E">
              <w:rPr>
                <w:rFonts w:cs="Arial" w:hint="eastAsia"/>
                <w:sz w:val="18"/>
                <w:szCs w:val="18"/>
              </w:rPr>
              <w:t>电</w:t>
            </w:r>
          </w:p>
        </w:tc>
        <w:tc>
          <w:tcPr>
            <w:tcW w:w="1627" w:type="pct"/>
            <w:tcBorders>
              <w:tl2br w:val="nil"/>
              <w:tr2bl w:val="nil"/>
            </w:tcBorders>
            <w:vAlign w:val="center"/>
          </w:tcPr>
          <w:p w:rsidR="00EB3EF5" w:rsidRPr="00EB3EF5" w:rsidRDefault="00EB3EF5" w:rsidP="00EB3EF5">
            <w:pPr>
              <w:jc w:val="center"/>
              <w:textAlignment w:val="center"/>
              <w:rPr>
                <w:rFonts w:cs="Arial"/>
                <w:sz w:val="18"/>
                <w:szCs w:val="18"/>
              </w:rPr>
            </w:pPr>
            <w:r w:rsidRPr="00EB3EF5">
              <w:rPr>
                <w:rFonts w:cs="Arial"/>
                <w:sz w:val="18"/>
                <w:szCs w:val="18"/>
              </w:rPr>
              <w:t>380V</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Pr="000E0C8C" w:rsidRDefault="00EB3EF5" w:rsidP="00EB3EF5">
            <w:pPr>
              <w:jc w:val="center"/>
              <w:textAlignment w:val="center"/>
              <w:rPr>
                <w:rFonts w:cs="Arial"/>
                <w:sz w:val="18"/>
                <w:szCs w:val="18"/>
              </w:rPr>
            </w:pPr>
            <w:r w:rsidRPr="0025465E">
              <w:rPr>
                <w:rFonts w:cs="Arial" w:hint="eastAsia"/>
                <w:sz w:val="18"/>
                <w:szCs w:val="18"/>
              </w:rPr>
              <w:t>冷冻水</w:t>
            </w:r>
          </w:p>
        </w:tc>
        <w:tc>
          <w:tcPr>
            <w:tcW w:w="1627" w:type="pct"/>
            <w:tcBorders>
              <w:tl2br w:val="nil"/>
              <w:tr2bl w:val="nil"/>
            </w:tcBorders>
            <w:vAlign w:val="center"/>
          </w:tcPr>
          <w:p w:rsidR="00EB3EF5" w:rsidRPr="00EB3EF5" w:rsidRDefault="00EB3EF5" w:rsidP="00EB3EF5">
            <w:pPr>
              <w:jc w:val="center"/>
              <w:textAlignment w:val="center"/>
              <w:rPr>
                <w:rFonts w:cs="Arial"/>
                <w:sz w:val="18"/>
                <w:szCs w:val="18"/>
              </w:rPr>
            </w:pPr>
            <w:r w:rsidRPr="00EB3EF5">
              <w:rPr>
                <w:rFonts w:cs="Arial"/>
                <w:sz w:val="18"/>
                <w:szCs w:val="18"/>
              </w:rPr>
              <w:t>0.10-0.45</w:t>
            </w:r>
            <w:r w:rsidRPr="00EB3EF5">
              <w:rPr>
                <w:rFonts w:cs="Arial"/>
                <w:sz w:val="18"/>
                <w:szCs w:val="18"/>
              </w:rPr>
              <w:t>（</w:t>
            </w:r>
            <w:r w:rsidRPr="00EB3EF5">
              <w:rPr>
                <w:rFonts w:cs="Arial"/>
                <w:sz w:val="18"/>
                <w:szCs w:val="18"/>
              </w:rPr>
              <w:t xml:space="preserve">MPa </w:t>
            </w:r>
            <w:r w:rsidRPr="00EB3EF5">
              <w:rPr>
                <w:rFonts w:cs="Arial"/>
                <w:sz w:val="18"/>
                <w:szCs w:val="18"/>
              </w:rPr>
              <w:t>）</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Default="00EB3EF5" w:rsidP="00EB3EF5">
            <w:pPr>
              <w:tabs>
                <w:tab w:val="center" w:pos="4153"/>
                <w:tab w:val="right" w:pos="8306"/>
              </w:tabs>
              <w:snapToGrid w:val="0"/>
              <w:spacing w:line="276" w:lineRule="auto"/>
              <w:jc w:val="center"/>
              <w:rPr>
                <w:rFonts w:cs="Arial"/>
                <w:sz w:val="18"/>
                <w:szCs w:val="18"/>
              </w:rPr>
            </w:pPr>
            <w:r w:rsidRPr="0025465E">
              <w:rPr>
                <w:rFonts w:cs="Arial" w:hint="eastAsia"/>
                <w:sz w:val="18"/>
                <w:szCs w:val="18"/>
              </w:rPr>
              <w:t>洁净压缩空气</w:t>
            </w:r>
          </w:p>
          <w:p w:rsidR="00EB3EF5" w:rsidRPr="000E0C8C" w:rsidRDefault="00EB3EF5" w:rsidP="00EB3EF5">
            <w:pPr>
              <w:jc w:val="center"/>
              <w:textAlignment w:val="center"/>
              <w:rPr>
                <w:rFonts w:cs="Arial"/>
                <w:sz w:val="18"/>
                <w:szCs w:val="18"/>
              </w:rPr>
            </w:pPr>
            <w:r>
              <w:rPr>
                <w:rFonts w:cs="Arial" w:hint="eastAsia"/>
                <w:sz w:val="18"/>
                <w:szCs w:val="18"/>
              </w:rPr>
              <w:t>（动力）</w:t>
            </w:r>
          </w:p>
        </w:tc>
        <w:tc>
          <w:tcPr>
            <w:tcW w:w="1627" w:type="pct"/>
            <w:tcBorders>
              <w:tl2br w:val="nil"/>
              <w:tr2bl w:val="nil"/>
            </w:tcBorders>
            <w:vAlign w:val="center"/>
          </w:tcPr>
          <w:p w:rsidR="00EB3EF5" w:rsidRPr="00EB3EF5" w:rsidRDefault="00EB3EF5" w:rsidP="00EB3EF5">
            <w:pPr>
              <w:jc w:val="center"/>
              <w:textAlignment w:val="center"/>
              <w:rPr>
                <w:rFonts w:cs="Arial"/>
                <w:sz w:val="18"/>
                <w:szCs w:val="18"/>
              </w:rPr>
            </w:pPr>
            <w:r w:rsidRPr="00EB3EF5">
              <w:rPr>
                <w:rFonts w:cs="Arial"/>
                <w:sz w:val="18"/>
                <w:szCs w:val="18"/>
              </w:rPr>
              <w:t>0.55-0.75</w:t>
            </w:r>
            <w:r w:rsidRPr="00EB3EF5">
              <w:rPr>
                <w:rFonts w:cs="Arial"/>
                <w:sz w:val="18"/>
                <w:szCs w:val="18"/>
              </w:rPr>
              <w:t>（</w:t>
            </w:r>
            <w:r w:rsidRPr="00EB3EF5">
              <w:rPr>
                <w:rFonts w:cs="Arial"/>
                <w:sz w:val="18"/>
                <w:szCs w:val="18"/>
              </w:rPr>
              <w:t xml:space="preserve">MPa </w:t>
            </w:r>
            <w:r w:rsidRPr="00EB3EF5">
              <w:rPr>
                <w:rFonts w:cs="Arial"/>
                <w:sz w:val="18"/>
                <w:szCs w:val="18"/>
              </w:rPr>
              <w:t>）</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Default="00EB3EF5" w:rsidP="00EB3EF5">
            <w:pPr>
              <w:tabs>
                <w:tab w:val="center" w:pos="4153"/>
                <w:tab w:val="right" w:pos="8306"/>
              </w:tabs>
              <w:snapToGrid w:val="0"/>
              <w:spacing w:line="276" w:lineRule="auto"/>
              <w:jc w:val="center"/>
              <w:rPr>
                <w:rFonts w:cs="Arial"/>
                <w:sz w:val="18"/>
                <w:szCs w:val="18"/>
              </w:rPr>
            </w:pPr>
            <w:r w:rsidRPr="0025465E">
              <w:rPr>
                <w:rFonts w:cs="Arial" w:hint="eastAsia"/>
                <w:sz w:val="18"/>
                <w:szCs w:val="18"/>
              </w:rPr>
              <w:t>洁净压缩空气</w:t>
            </w:r>
          </w:p>
          <w:p w:rsidR="00EB3EF5" w:rsidRPr="000E0C8C" w:rsidRDefault="00EB3EF5" w:rsidP="00EB3EF5">
            <w:pPr>
              <w:jc w:val="center"/>
              <w:textAlignment w:val="center"/>
              <w:rPr>
                <w:rFonts w:cs="Arial"/>
                <w:sz w:val="18"/>
                <w:szCs w:val="18"/>
              </w:rPr>
            </w:pPr>
            <w:r>
              <w:rPr>
                <w:rFonts w:cs="Arial" w:hint="eastAsia"/>
                <w:sz w:val="18"/>
                <w:szCs w:val="18"/>
              </w:rPr>
              <w:t>（工艺）</w:t>
            </w:r>
          </w:p>
        </w:tc>
        <w:tc>
          <w:tcPr>
            <w:tcW w:w="1627" w:type="pct"/>
            <w:tcBorders>
              <w:tl2br w:val="nil"/>
              <w:tr2bl w:val="nil"/>
            </w:tcBorders>
            <w:vAlign w:val="center"/>
          </w:tcPr>
          <w:p w:rsidR="00EB3EF5" w:rsidRPr="00EB3EF5" w:rsidRDefault="00EB3EF5" w:rsidP="00EB3EF5">
            <w:pPr>
              <w:jc w:val="center"/>
              <w:textAlignment w:val="center"/>
              <w:rPr>
                <w:rFonts w:cs="Arial"/>
                <w:sz w:val="18"/>
                <w:szCs w:val="18"/>
              </w:rPr>
            </w:pPr>
            <w:r w:rsidRPr="00EB3EF5">
              <w:rPr>
                <w:rFonts w:cs="Arial"/>
                <w:sz w:val="18"/>
                <w:szCs w:val="18"/>
              </w:rPr>
              <w:t>0.10-0.40</w:t>
            </w:r>
            <w:r w:rsidRPr="00EB3EF5">
              <w:rPr>
                <w:rFonts w:cs="Arial"/>
                <w:sz w:val="18"/>
                <w:szCs w:val="18"/>
              </w:rPr>
              <w:t>（</w:t>
            </w:r>
            <w:r w:rsidRPr="00EB3EF5">
              <w:rPr>
                <w:rFonts w:cs="Arial"/>
                <w:sz w:val="18"/>
                <w:szCs w:val="18"/>
              </w:rPr>
              <w:t xml:space="preserve">MPa </w:t>
            </w:r>
            <w:r w:rsidRPr="00EB3EF5">
              <w:rPr>
                <w:rFonts w:cs="Arial"/>
                <w:sz w:val="18"/>
                <w:szCs w:val="18"/>
              </w:rPr>
              <w:t>）</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Pr="000E0C8C" w:rsidRDefault="00EB3EF5" w:rsidP="00EB3EF5">
            <w:pPr>
              <w:jc w:val="center"/>
              <w:textAlignment w:val="center"/>
              <w:rPr>
                <w:rFonts w:cs="Arial"/>
                <w:sz w:val="18"/>
                <w:szCs w:val="18"/>
              </w:rPr>
            </w:pPr>
            <w:r w:rsidRPr="0025465E">
              <w:rPr>
                <w:rFonts w:cs="Arial" w:hint="eastAsia"/>
                <w:sz w:val="18"/>
                <w:szCs w:val="18"/>
              </w:rPr>
              <w:t>纯蒸汽</w:t>
            </w:r>
          </w:p>
        </w:tc>
        <w:tc>
          <w:tcPr>
            <w:tcW w:w="1627" w:type="pct"/>
            <w:tcBorders>
              <w:tl2br w:val="nil"/>
              <w:tr2bl w:val="nil"/>
            </w:tcBorders>
            <w:vAlign w:val="center"/>
          </w:tcPr>
          <w:p w:rsidR="00EB3EF5" w:rsidRPr="00EB3EF5" w:rsidRDefault="00EB3EF5" w:rsidP="00116BCA">
            <w:pPr>
              <w:spacing w:line="276" w:lineRule="auto"/>
              <w:jc w:val="center"/>
              <w:rPr>
                <w:rFonts w:cs="Arial"/>
                <w:sz w:val="18"/>
                <w:szCs w:val="18"/>
              </w:rPr>
            </w:pPr>
            <w:r w:rsidRPr="00EB3EF5">
              <w:rPr>
                <w:rFonts w:cs="Arial"/>
                <w:sz w:val="18"/>
                <w:szCs w:val="18"/>
              </w:rPr>
              <w:t>2.5-3.5</w:t>
            </w:r>
            <w:r w:rsidRPr="00EB3EF5">
              <w:rPr>
                <w:rFonts w:cs="Arial"/>
                <w:sz w:val="18"/>
                <w:szCs w:val="18"/>
              </w:rPr>
              <w:t>（</w:t>
            </w:r>
            <w:r w:rsidRPr="00EB3EF5">
              <w:rPr>
                <w:rFonts w:cs="Arial"/>
                <w:sz w:val="18"/>
                <w:szCs w:val="18"/>
              </w:rPr>
              <w:t xml:space="preserve">bar </w:t>
            </w:r>
            <w:r w:rsidRPr="00EB3EF5">
              <w:rPr>
                <w:rFonts w:cs="Arial"/>
                <w:sz w:val="18"/>
                <w:szCs w:val="18"/>
              </w:rPr>
              <w:t>）</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EB3EF5">
        <w:trPr>
          <w:trHeight w:hRule="exact" w:val="567"/>
          <w:jc w:val="center"/>
        </w:trPr>
        <w:tc>
          <w:tcPr>
            <w:tcW w:w="270" w:type="pct"/>
            <w:tcBorders>
              <w:tl2br w:val="nil"/>
              <w:tr2bl w:val="nil"/>
            </w:tcBorders>
            <w:vAlign w:val="center"/>
          </w:tcPr>
          <w:p w:rsidR="00EB3EF5" w:rsidRDefault="00EB3EF5" w:rsidP="00EB3EF5">
            <w:pPr>
              <w:numPr>
                <w:ilvl w:val="0"/>
                <w:numId w:val="22"/>
              </w:numPr>
              <w:spacing w:line="276" w:lineRule="auto"/>
              <w:jc w:val="center"/>
              <w:rPr>
                <w:rFonts w:cs="Arial"/>
                <w:kern w:val="2"/>
                <w:sz w:val="18"/>
                <w:szCs w:val="18"/>
              </w:rPr>
            </w:pPr>
          </w:p>
        </w:tc>
        <w:tc>
          <w:tcPr>
            <w:tcW w:w="857" w:type="pct"/>
            <w:tcBorders>
              <w:tl2br w:val="nil"/>
              <w:tr2bl w:val="nil"/>
            </w:tcBorders>
            <w:vAlign w:val="center"/>
          </w:tcPr>
          <w:p w:rsidR="00EB3EF5" w:rsidRDefault="00EB3EF5" w:rsidP="00EB3EF5">
            <w:pPr>
              <w:jc w:val="center"/>
              <w:textAlignment w:val="center"/>
              <w:rPr>
                <w:rFonts w:cs="Arial"/>
                <w:sz w:val="18"/>
                <w:szCs w:val="18"/>
              </w:rPr>
            </w:pPr>
            <w:r w:rsidRPr="0025465E">
              <w:rPr>
                <w:rFonts w:cs="Arial" w:hint="eastAsia"/>
                <w:sz w:val="18"/>
                <w:szCs w:val="18"/>
              </w:rPr>
              <w:t>特气</w:t>
            </w:r>
          </w:p>
          <w:p w:rsidR="00EB3EF5" w:rsidRPr="000E0C8C" w:rsidRDefault="00EB3EF5" w:rsidP="00EB3EF5">
            <w:pPr>
              <w:jc w:val="center"/>
              <w:textAlignment w:val="center"/>
              <w:rPr>
                <w:rFonts w:cs="Arial"/>
                <w:color w:val="000000"/>
                <w:sz w:val="18"/>
                <w:szCs w:val="18"/>
                <w:lang w:bidi="ar"/>
              </w:rPr>
            </w:pPr>
            <w:r>
              <w:rPr>
                <w:rFonts w:cs="Arial" w:hint="eastAsia"/>
                <w:sz w:val="18"/>
                <w:szCs w:val="18"/>
              </w:rPr>
              <w:t>（氮气）</w:t>
            </w:r>
          </w:p>
        </w:tc>
        <w:tc>
          <w:tcPr>
            <w:tcW w:w="1627" w:type="pct"/>
            <w:tcBorders>
              <w:tl2br w:val="nil"/>
              <w:tr2bl w:val="nil"/>
            </w:tcBorders>
            <w:vAlign w:val="center"/>
          </w:tcPr>
          <w:p w:rsidR="00EB3EF5" w:rsidRPr="00EB3EF5" w:rsidRDefault="00EB3EF5" w:rsidP="00EB3EF5">
            <w:pPr>
              <w:jc w:val="center"/>
              <w:textAlignment w:val="center"/>
              <w:rPr>
                <w:rFonts w:cs="Arial"/>
                <w:color w:val="000000"/>
                <w:sz w:val="18"/>
                <w:szCs w:val="18"/>
                <w:lang w:bidi="ar"/>
              </w:rPr>
            </w:pPr>
            <w:r w:rsidRPr="00EB3EF5">
              <w:rPr>
                <w:rFonts w:cs="Arial"/>
                <w:sz w:val="18"/>
                <w:szCs w:val="18"/>
              </w:rPr>
              <w:t>已正常连接</w:t>
            </w:r>
          </w:p>
        </w:tc>
        <w:tc>
          <w:tcPr>
            <w:tcW w:w="974" w:type="pct"/>
            <w:tcBorders>
              <w:tl2br w:val="nil"/>
              <w:tr2bl w:val="nil"/>
            </w:tcBorders>
            <w:vAlign w:val="center"/>
          </w:tcPr>
          <w:p w:rsidR="00EB3EF5" w:rsidRDefault="00EB3EF5" w:rsidP="00EB3EF5">
            <w:pPr>
              <w:spacing w:before="120" w:after="120" w:line="276" w:lineRule="auto"/>
              <w:jc w:val="center"/>
              <w:rPr>
                <w:rFonts w:cs="Arial"/>
                <w:sz w:val="18"/>
                <w:szCs w:val="18"/>
              </w:rPr>
            </w:pPr>
          </w:p>
        </w:tc>
        <w:tc>
          <w:tcPr>
            <w:tcW w:w="1272" w:type="pct"/>
            <w:tcBorders>
              <w:tl2br w:val="nil"/>
              <w:tr2bl w:val="nil"/>
            </w:tcBorders>
            <w:vAlign w:val="center"/>
          </w:tcPr>
          <w:p w:rsidR="00EB3EF5" w:rsidRDefault="00EB3EF5" w:rsidP="00EB3EF5">
            <w:pPr>
              <w:spacing w:line="276" w:lineRule="auto"/>
              <w:jc w:val="center"/>
              <w:rPr>
                <w:rFonts w:eastAsiaTheme="minorEastAsia" w:cs="Arial"/>
                <w:sz w:val="18"/>
                <w:szCs w:val="18"/>
              </w:rPr>
            </w:pPr>
            <w:r>
              <w:rPr>
                <w:rFonts w:eastAsiaTheme="minorEastAsia" w:cs="Arial"/>
                <w:sz w:val="18"/>
                <w:szCs w:val="18"/>
              </w:rPr>
              <w:sym w:font="Wingdings 2" w:char="00A3"/>
            </w:r>
            <w:r>
              <w:rPr>
                <w:rFonts w:eastAsiaTheme="minorEastAsia" w:cs="Arial"/>
                <w:sz w:val="18"/>
                <w:szCs w:val="18"/>
              </w:rPr>
              <w:t>合格</w:t>
            </w:r>
            <w:r>
              <w:rPr>
                <w:rFonts w:eastAsiaTheme="minorEastAsia" w:cs="Arial" w:hint="eastAsia"/>
                <w:sz w:val="18"/>
                <w:szCs w:val="18"/>
              </w:rPr>
              <w:t xml:space="preserve"> </w:t>
            </w:r>
            <w:r>
              <w:rPr>
                <w:rFonts w:eastAsiaTheme="minorEastAsia" w:cs="Arial"/>
                <w:sz w:val="18"/>
                <w:szCs w:val="18"/>
              </w:rPr>
              <w:t xml:space="preserve"> </w:t>
            </w:r>
            <w:r>
              <w:rPr>
                <w:rFonts w:eastAsiaTheme="minorEastAsia" w:cs="Arial"/>
                <w:sz w:val="18"/>
                <w:szCs w:val="18"/>
              </w:rPr>
              <w:sym w:font="Wingdings 2" w:char="00A3"/>
            </w:r>
            <w:r>
              <w:rPr>
                <w:rFonts w:eastAsiaTheme="minorEastAsia" w:cs="Arial"/>
                <w:sz w:val="18"/>
                <w:szCs w:val="18"/>
              </w:rPr>
              <w:t>不合格</w:t>
            </w:r>
          </w:p>
        </w:tc>
      </w:tr>
      <w:tr w:rsidR="00EB3EF5" w:rsidTr="009F1B8C">
        <w:trPr>
          <w:trHeight w:val="1665"/>
          <w:jc w:val="center"/>
        </w:trPr>
        <w:tc>
          <w:tcPr>
            <w:tcW w:w="5000" w:type="pct"/>
            <w:gridSpan w:val="5"/>
            <w:tcBorders>
              <w:tl2br w:val="nil"/>
              <w:tr2bl w:val="nil"/>
            </w:tcBorders>
          </w:tcPr>
          <w:p w:rsidR="00EB3EF5" w:rsidRDefault="00EB3EF5" w:rsidP="009F1B8C">
            <w:pPr>
              <w:spacing w:line="276" w:lineRule="auto"/>
              <w:rPr>
                <w:rFonts w:cs="Arial"/>
                <w:sz w:val="18"/>
                <w:szCs w:val="18"/>
              </w:rPr>
            </w:pPr>
            <w:r>
              <w:rPr>
                <w:rFonts w:cs="Arial"/>
                <w:sz w:val="18"/>
                <w:szCs w:val="18"/>
              </w:rPr>
              <w:t>备注</w:t>
            </w:r>
            <w:r>
              <w:rPr>
                <w:rFonts w:cs="Arial"/>
                <w:sz w:val="18"/>
                <w:szCs w:val="18"/>
              </w:rPr>
              <w:t>/</w:t>
            </w:r>
            <w:r>
              <w:rPr>
                <w:rFonts w:cs="Arial"/>
                <w:sz w:val="18"/>
                <w:szCs w:val="18"/>
              </w:rPr>
              <w:t>偏差</w:t>
            </w:r>
            <w:r>
              <w:rPr>
                <w:rFonts w:cs="Arial"/>
                <w:sz w:val="18"/>
                <w:szCs w:val="18"/>
              </w:rPr>
              <w:t>/</w:t>
            </w:r>
            <w:r>
              <w:rPr>
                <w:rFonts w:cs="Arial"/>
                <w:sz w:val="18"/>
                <w:szCs w:val="18"/>
              </w:rPr>
              <w:t>支持性文件：</w:t>
            </w:r>
          </w:p>
        </w:tc>
      </w:tr>
    </w:tbl>
    <w:p w:rsidR="003B4113" w:rsidRPr="00EB3EF5" w:rsidRDefault="003B4113">
      <w:pPr>
        <w:rPr>
          <w:rFonts w:cs="Arial"/>
          <w:sz w:val="22"/>
          <w:szCs w:val="22"/>
        </w:rPr>
      </w:pPr>
    </w:p>
    <w:p w:rsidR="0088554F" w:rsidRPr="0088554F" w:rsidRDefault="0088554F" w:rsidP="0088554F">
      <w:pPr>
        <w:tabs>
          <w:tab w:val="left" w:pos="2554"/>
        </w:tabs>
        <w:rPr>
          <w:rFonts w:cs="Arial"/>
          <w:sz w:val="21"/>
          <w:szCs w:val="21"/>
        </w:rPr>
        <w:sectPr w:rsidR="0088554F" w:rsidRPr="0088554F" w:rsidSect="00EB3EF5">
          <w:headerReference w:type="default" r:id="rId18"/>
          <w:footerReference w:type="default" r:id="rId19"/>
          <w:pgSz w:w="11906" w:h="16838"/>
          <w:pgMar w:top="1134" w:right="1191" w:bottom="1418" w:left="1191" w:header="680" w:footer="567" w:gutter="0"/>
          <w:cols w:space="425"/>
          <w:docGrid w:linePitch="326"/>
        </w:sectPr>
      </w:pPr>
      <w:bookmarkStart w:id="256" w:name="_Toc28261863"/>
      <w:bookmarkStart w:id="257" w:name="_Toc27840230"/>
      <w:bookmarkStart w:id="258" w:name="_Toc27828693"/>
      <w:bookmarkStart w:id="259" w:name="_Toc27840994"/>
    </w:p>
    <w:p w:rsidR="007E092A" w:rsidRDefault="0088554F" w:rsidP="0051634D">
      <w:pPr>
        <w:spacing w:line="360" w:lineRule="auto"/>
        <w:rPr>
          <w:sz w:val="21"/>
          <w:szCs w:val="21"/>
        </w:rPr>
      </w:pPr>
      <w:r>
        <w:rPr>
          <w:rFonts w:hint="eastAsia"/>
          <w:sz w:val="21"/>
          <w:szCs w:val="21"/>
        </w:rPr>
        <w:lastRenderedPageBreak/>
        <w:t>测试记录</w:t>
      </w:r>
      <w:r>
        <w:rPr>
          <w:rFonts w:hint="eastAsia"/>
          <w:sz w:val="21"/>
          <w:szCs w:val="21"/>
        </w:rPr>
        <w:t>6</w:t>
      </w:r>
      <w:r>
        <w:rPr>
          <w:sz w:val="21"/>
          <w:szCs w:val="21"/>
        </w:rPr>
        <w:t xml:space="preserve"> </w:t>
      </w:r>
      <w:r w:rsidR="00EB3EF5">
        <w:rPr>
          <w:rFonts w:hint="eastAsia"/>
          <w:sz w:val="21"/>
          <w:szCs w:val="21"/>
        </w:rPr>
        <w:t>计算机</w:t>
      </w:r>
      <w:r w:rsidR="00993AB7">
        <w:rPr>
          <w:rFonts w:hint="eastAsia"/>
          <w:sz w:val="21"/>
          <w:szCs w:val="21"/>
        </w:rPr>
        <w:t>化</w:t>
      </w:r>
      <w:r w:rsidR="00EB3EF5">
        <w:rPr>
          <w:rFonts w:hint="eastAsia"/>
          <w:sz w:val="21"/>
          <w:szCs w:val="21"/>
        </w:rPr>
        <w:t>系统审查</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1"/>
        <w:gridCol w:w="7885"/>
      </w:tblGrid>
      <w:tr w:rsidR="0088554F" w:rsidRPr="008B1832" w:rsidTr="0088554F">
        <w:trPr>
          <w:trHeight w:val="864"/>
          <w:jc w:val="center"/>
        </w:trPr>
        <w:tc>
          <w:tcPr>
            <w:tcW w:w="1891" w:type="dxa"/>
            <w:shd w:val="pct10" w:color="auto" w:fill="auto"/>
            <w:vAlign w:val="center"/>
          </w:tcPr>
          <w:p w:rsidR="0088554F" w:rsidRPr="008B1832" w:rsidRDefault="0088554F" w:rsidP="00E10CAF">
            <w:pPr>
              <w:spacing w:line="360" w:lineRule="auto"/>
              <w:jc w:val="center"/>
              <w:rPr>
                <w:rFonts w:cs="Arial"/>
                <w:b/>
                <w:bCs/>
                <w:sz w:val="18"/>
                <w:szCs w:val="18"/>
              </w:rPr>
            </w:pPr>
            <w:r w:rsidRPr="008B1832">
              <w:rPr>
                <w:rFonts w:cs="Arial"/>
                <w:b/>
                <w:bCs/>
                <w:sz w:val="18"/>
                <w:szCs w:val="18"/>
              </w:rPr>
              <w:t>目的</w:t>
            </w:r>
          </w:p>
        </w:tc>
        <w:tc>
          <w:tcPr>
            <w:tcW w:w="7885" w:type="dxa"/>
            <w:vAlign w:val="center"/>
          </w:tcPr>
          <w:p w:rsidR="0088554F" w:rsidRPr="00116BCA" w:rsidRDefault="00116BCA" w:rsidP="00116BCA">
            <w:pPr>
              <w:spacing w:line="360" w:lineRule="auto"/>
              <w:rPr>
                <w:sz w:val="21"/>
              </w:rPr>
            </w:pPr>
            <w:r w:rsidRPr="00116BCA">
              <w:rPr>
                <w:rFonts w:cs="Arial" w:hint="eastAsia"/>
                <w:sz w:val="18"/>
                <w:szCs w:val="18"/>
              </w:rPr>
              <w:t>按照《计算机化系统审查管理程序》</w:t>
            </w:r>
            <w:r w:rsidRPr="00116BCA">
              <w:rPr>
                <w:rFonts w:cs="Arial" w:hint="eastAsia"/>
                <w:sz w:val="18"/>
                <w:szCs w:val="18"/>
              </w:rPr>
              <w:t>EQMS.PR.7.5.2-S115</w:t>
            </w:r>
            <w:r w:rsidRPr="00116BCA">
              <w:rPr>
                <w:rFonts w:cs="Arial" w:hint="eastAsia"/>
                <w:sz w:val="18"/>
                <w:szCs w:val="18"/>
              </w:rPr>
              <w:t>对</w:t>
            </w:r>
            <w:r w:rsidRPr="00116BCA">
              <w:rPr>
                <w:rFonts w:cs="Arial" w:hint="eastAsia"/>
                <w:sz w:val="18"/>
                <w:szCs w:val="18"/>
              </w:rPr>
              <w:t>219</w:t>
            </w:r>
            <w:r w:rsidRPr="00116BCA">
              <w:rPr>
                <w:rFonts w:cs="Arial" w:hint="eastAsia"/>
                <w:sz w:val="18"/>
                <w:szCs w:val="18"/>
              </w:rPr>
              <w:t>车间编号为</w:t>
            </w:r>
            <w:r w:rsidRPr="00116BCA">
              <w:rPr>
                <w:rFonts w:cs="Arial" w:hint="eastAsia"/>
                <w:sz w:val="18"/>
                <w:szCs w:val="18"/>
              </w:rPr>
              <w:t>10113115</w:t>
            </w:r>
            <w:r w:rsidRPr="00116BCA">
              <w:rPr>
                <w:rFonts w:cs="Arial" w:hint="eastAsia"/>
                <w:sz w:val="18"/>
                <w:szCs w:val="18"/>
              </w:rPr>
              <w:t>的冻干机进行计算机系统审查。</w:t>
            </w:r>
          </w:p>
        </w:tc>
      </w:tr>
      <w:tr w:rsidR="0088554F" w:rsidRPr="008B1832" w:rsidTr="0088554F">
        <w:trPr>
          <w:trHeight w:val="4868"/>
          <w:jc w:val="center"/>
        </w:trPr>
        <w:tc>
          <w:tcPr>
            <w:tcW w:w="1891" w:type="dxa"/>
            <w:shd w:val="pct10" w:color="auto" w:fill="auto"/>
            <w:vAlign w:val="center"/>
          </w:tcPr>
          <w:p w:rsidR="0088554F" w:rsidRPr="008B1832" w:rsidRDefault="0088554F" w:rsidP="00E10CAF">
            <w:pPr>
              <w:spacing w:line="360" w:lineRule="auto"/>
              <w:jc w:val="center"/>
              <w:rPr>
                <w:rFonts w:cs="Arial"/>
                <w:b/>
                <w:bCs/>
                <w:sz w:val="18"/>
                <w:szCs w:val="18"/>
              </w:rPr>
            </w:pPr>
            <w:r w:rsidRPr="008B1832">
              <w:rPr>
                <w:rFonts w:cs="Arial"/>
                <w:b/>
                <w:bCs/>
                <w:sz w:val="18"/>
                <w:szCs w:val="18"/>
              </w:rPr>
              <w:t>程序</w:t>
            </w:r>
          </w:p>
        </w:tc>
        <w:tc>
          <w:tcPr>
            <w:tcW w:w="7885" w:type="dxa"/>
            <w:vAlign w:val="center"/>
          </w:tcPr>
          <w:p w:rsidR="00116BCA" w:rsidRPr="00116BCA" w:rsidRDefault="00116BCA" w:rsidP="00116BCA">
            <w:pPr>
              <w:spacing w:line="360" w:lineRule="auto"/>
              <w:rPr>
                <w:rFonts w:cs="Arial"/>
                <w:sz w:val="18"/>
                <w:szCs w:val="18"/>
              </w:rPr>
            </w:pPr>
            <w:r w:rsidRPr="00116BCA">
              <w:rPr>
                <w:rFonts w:cs="Arial" w:hint="eastAsia"/>
                <w:sz w:val="18"/>
                <w:szCs w:val="18"/>
              </w:rPr>
              <w:t>设备配置审查：审查冻干机设备实际配置与所属计算机化系统配置清单是否一致。</w:t>
            </w:r>
          </w:p>
          <w:p w:rsidR="00116BCA" w:rsidRPr="00116BCA" w:rsidRDefault="00116BCA" w:rsidP="00116BCA">
            <w:pPr>
              <w:spacing w:line="360" w:lineRule="auto"/>
              <w:rPr>
                <w:rFonts w:cs="Arial"/>
                <w:sz w:val="18"/>
                <w:szCs w:val="18"/>
              </w:rPr>
            </w:pPr>
            <w:r w:rsidRPr="00116BCA">
              <w:rPr>
                <w:rFonts w:cs="Arial" w:hint="eastAsia"/>
                <w:sz w:val="18"/>
                <w:szCs w:val="18"/>
              </w:rPr>
              <w:t>系统安全性审查：审查冻干机所属计算机化系统的操作系统，确认系统进入是否设置有密码，锁屏再次进入系统是否需要重新输入密码，密码是否需要定期更换。</w:t>
            </w:r>
          </w:p>
          <w:p w:rsidR="00116BCA" w:rsidRPr="00116BCA" w:rsidRDefault="00116BCA" w:rsidP="00116BCA">
            <w:pPr>
              <w:spacing w:line="360" w:lineRule="auto"/>
              <w:rPr>
                <w:rFonts w:cs="Arial"/>
                <w:sz w:val="18"/>
                <w:szCs w:val="18"/>
              </w:rPr>
            </w:pPr>
            <w:r w:rsidRPr="00116BCA">
              <w:rPr>
                <w:rFonts w:cs="Arial" w:hint="eastAsia"/>
                <w:sz w:val="18"/>
                <w:szCs w:val="18"/>
              </w:rPr>
              <w:t>系统权限审查：对冻干机所属计算机化系统的操作权限进行抽查，对不同级别的权限分别抽查</w:t>
            </w:r>
            <w:r w:rsidRPr="00116BCA">
              <w:rPr>
                <w:rFonts w:cs="Arial" w:hint="eastAsia"/>
                <w:sz w:val="18"/>
                <w:szCs w:val="18"/>
              </w:rPr>
              <w:t>1</w:t>
            </w:r>
            <w:r w:rsidRPr="00116BCA">
              <w:rPr>
                <w:rFonts w:cs="Arial" w:hint="eastAsia"/>
                <w:sz w:val="18"/>
                <w:szCs w:val="18"/>
              </w:rPr>
              <w:t>次，确认授权级别和实际操作权限是否一致。</w:t>
            </w:r>
          </w:p>
          <w:p w:rsidR="00116BCA" w:rsidRPr="00116BCA" w:rsidRDefault="00116BCA" w:rsidP="00116BCA">
            <w:pPr>
              <w:spacing w:line="360" w:lineRule="auto"/>
              <w:rPr>
                <w:rFonts w:cs="Arial"/>
                <w:sz w:val="18"/>
                <w:szCs w:val="18"/>
              </w:rPr>
            </w:pPr>
            <w:r w:rsidRPr="00116BCA">
              <w:rPr>
                <w:rFonts w:cs="Arial" w:hint="eastAsia"/>
                <w:sz w:val="18"/>
                <w:szCs w:val="18"/>
              </w:rPr>
              <w:t>报警功能审查：软件版本是否发生变化，检查报警功能是否能正常触发，软件版本发生变化，需对报警功能进行重新确认。</w:t>
            </w:r>
          </w:p>
          <w:p w:rsidR="00116BCA" w:rsidRPr="00116BCA" w:rsidRDefault="00116BCA" w:rsidP="00116BCA">
            <w:pPr>
              <w:spacing w:line="360" w:lineRule="auto"/>
              <w:rPr>
                <w:rFonts w:cs="Arial"/>
                <w:sz w:val="18"/>
                <w:szCs w:val="18"/>
              </w:rPr>
            </w:pPr>
            <w:r w:rsidRPr="00116BCA">
              <w:rPr>
                <w:rFonts w:cs="Arial" w:hint="eastAsia"/>
                <w:sz w:val="18"/>
                <w:szCs w:val="18"/>
              </w:rPr>
              <w:t>审计追踪审查：审查冻干机所属计算机化系统审计追踪功能，确认审计追踪功能是否具备、审计追踪功能是否被激活。</w:t>
            </w:r>
          </w:p>
          <w:p w:rsidR="00116BCA" w:rsidRPr="00116BCA" w:rsidRDefault="00116BCA" w:rsidP="00116BCA">
            <w:pPr>
              <w:spacing w:line="360" w:lineRule="auto"/>
              <w:rPr>
                <w:rFonts w:cs="Arial"/>
                <w:sz w:val="18"/>
                <w:szCs w:val="18"/>
              </w:rPr>
            </w:pPr>
            <w:r w:rsidRPr="00116BCA">
              <w:rPr>
                <w:rFonts w:cs="Arial" w:hint="eastAsia"/>
                <w:sz w:val="18"/>
                <w:szCs w:val="18"/>
              </w:rPr>
              <w:t>运行日志审查：审查冻干机所属计算机化系统运行日志功能，确认运行日志功能是否具备、运行日志功能是否被激活。</w:t>
            </w:r>
          </w:p>
          <w:p w:rsidR="0088554F" w:rsidRPr="00116BCA" w:rsidRDefault="00116BCA" w:rsidP="00116BCA">
            <w:pPr>
              <w:spacing w:line="360" w:lineRule="auto"/>
              <w:rPr>
                <w:rFonts w:cs="Arial"/>
                <w:sz w:val="18"/>
                <w:szCs w:val="18"/>
              </w:rPr>
            </w:pPr>
            <w:r w:rsidRPr="00116BCA">
              <w:rPr>
                <w:rFonts w:cs="Arial" w:hint="eastAsia"/>
                <w:sz w:val="18"/>
                <w:szCs w:val="18"/>
              </w:rPr>
              <w:t>数据备份审查：审查冻干机所属计算机化系统数据备份文件是否按计划进行定期备份。</w:t>
            </w:r>
          </w:p>
        </w:tc>
      </w:tr>
      <w:tr w:rsidR="00821559" w:rsidRPr="008B1832" w:rsidTr="00821559">
        <w:trPr>
          <w:trHeight w:val="1775"/>
          <w:jc w:val="center"/>
        </w:trPr>
        <w:tc>
          <w:tcPr>
            <w:tcW w:w="1891" w:type="dxa"/>
            <w:shd w:val="pct10" w:color="auto" w:fill="auto"/>
            <w:vAlign w:val="center"/>
          </w:tcPr>
          <w:p w:rsidR="00821559" w:rsidRPr="008B1832" w:rsidRDefault="009F1B8C" w:rsidP="00821559">
            <w:pPr>
              <w:spacing w:line="360" w:lineRule="auto"/>
              <w:jc w:val="center"/>
              <w:rPr>
                <w:rFonts w:cs="Arial"/>
                <w:b/>
                <w:bCs/>
                <w:sz w:val="18"/>
                <w:szCs w:val="18"/>
              </w:rPr>
            </w:pPr>
            <w:r>
              <w:rPr>
                <w:rFonts w:cs="Arial" w:hint="eastAsia"/>
                <w:b/>
                <w:bCs/>
                <w:sz w:val="18"/>
                <w:szCs w:val="18"/>
              </w:rPr>
              <w:t>可</w:t>
            </w:r>
            <w:r w:rsidR="00821559">
              <w:rPr>
                <w:rFonts w:cs="Arial" w:hint="eastAsia"/>
                <w:b/>
                <w:bCs/>
                <w:sz w:val="18"/>
                <w:szCs w:val="18"/>
              </w:rPr>
              <w:t>接受标准</w:t>
            </w:r>
          </w:p>
        </w:tc>
        <w:tc>
          <w:tcPr>
            <w:tcW w:w="7885" w:type="dxa"/>
            <w:vAlign w:val="center"/>
          </w:tcPr>
          <w:p w:rsidR="00821559" w:rsidRPr="00116BCA" w:rsidRDefault="00116BCA" w:rsidP="00821559">
            <w:pPr>
              <w:spacing w:line="360" w:lineRule="auto"/>
              <w:rPr>
                <w:rFonts w:cs="Arial"/>
                <w:sz w:val="18"/>
                <w:szCs w:val="18"/>
              </w:rPr>
            </w:pPr>
            <w:r w:rsidRPr="00116BCA">
              <w:rPr>
                <w:rFonts w:cs="Arial" w:hint="eastAsia"/>
                <w:sz w:val="18"/>
                <w:szCs w:val="18"/>
              </w:rPr>
              <w:t>冻干机</w:t>
            </w:r>
            <w:r w:rsidRPr="00116BCA">
              <w:rPr>
                <w:rFonts w:cs="Arial"/>
                <w:sz w:val="18"/>
                <w:szCs w:val="18"/>
              </w:rPr>
              <w:t>10</w:t>
            </w:r>
            <w:r w:rsidRPr="00116BCA">
              <w:rPr>
                <w:rFonts w:cs="Arial" w:hint="eastAsia"/>
                <w:sz w:val="18"/>
                <w:szCs w:val="18"/>
              </w:rPr>
              <w:t>113115</w:t>
            </w:r>
            <w:r w:rsidRPr="00116BCA">
              <w:rPr>
                <w:rFonts w:cs="Arial" w:hint="eastAsia"/>
                <w:sz w:val="18"/>
                <w:szCs w:val="18"/>
              </w:rPr>
              <w:t>所有计算机化系统定期审查项均需按要求记录。</w:t>
            </w:r>
          </w:p>
        </w:tc>
      </w:tr>
    </w:tbl>
    <w:p w:rsidR="0088554F" w:rsidRDefault="0088554F" w:rsidP="0088554F">
      <w:pPr>
        <w:widowControl/>
        <w:autoSpaceDE/>
        <w:autoSpaceDN/>
        <w:adjustRightInd/>
        <w:rPr>
          <w:sz w:val="21"/>
          <w:szCs w:val="21"/>
        </w:rPr>
      </w:pPr>
      <w:r>
        <w:rPr>
          <w:sz w:val="21"/>
          <w:szCs w:val="21"/>
        </w:rPr>
        <w:br w:type="page"/>
      </w:r>
    </w:p>
    <w:p w:rsidR="0088554F" w:rsidRPr="0088554F" w:rsidRDefault="0088554F" w:rsidP="0051634D">
      <w:pPr>
        <w:spacing w:line="360" w:lineRule="auto"/>
        <w:rPr>
          <w:sz w:val="21"/>
          <w:szCs w:val="21"/>
        </w:rPr>
        <w:sectPr w:rsidR="0088554F" w:rsidRPr="0088554F">
          <w:footerReference w:type="default" r:id="rId20"/>
          <w:pgSz w:w="11906" w:h="16838"/>
          <w:pgMar w:top="1418" w:right="1191" w:bottom="1134" w:left="1191" w:header="680" w:footer="567" w:gutter="0"/>
          <w:cols w:space="425"/>
          <w:docGrid w:linePitch="326"/>
        </w:sectPr>
      </w:pPr>
    </w:p>
    <w:p w:rsidR="00341546" w:rsidRDefault="00341546" w:rsidP="00116BCA">
      <w:pPr>
        <w:rPr>
          <w:sz w:val="21"/>
          <w:szCs w:val="21"/>
        </w:rPr>
      </w:pPr>
      <w:r>
        <w:rPr>
          <w:rFonts w:hint="eastAsia"/>
          <w:sz w:val="21"/>
          <w:szCs w:val="21"/>
        </w:rPr>
        <w:lastRenderedPageBreak/>
        <w:t>测试记录</w:t>
      </w:r>
      <w:r>
        <w:rPr>
          <w:rFonts w:hint="eastAsia"/>
          <w:sz w:val="21"/>
          <w:szCs w:val="21"/>
        </w:rPr>
        <w:t>6</w:t>
      </w:r>
      <w:r>
        <w:rPr>
          <w:rFonts w:hint="eastAsia"/>
          <w:sz w:val="21"/>
          <w:szCs w:val="21"/>
        </w:rPr>
        <w:t>（续）</w:t>
      </w:r>
    </w:p>
    <w:p w:rsidR="007E386E" w:rsidRPr="007E386E" w:rsidRDefault="007E386E" w:rsidP="00E66F1A">
      <w:pPr>
        <w:tabs>
          <w:tab w:val="left" w:pos="7830"/>
        </w:tabs>
        <w:spacing w:after="60"/>
        <w:ind w:rightChars="115" w:right="276"/>
        <w:jc w:val="right"/>
        <w:rPr>
          <w:rFonts w:cs="Arial"/>
          <w:sz w:val="18"/>
          <w:szCs w:val="18"/>
        </w:rPr>
      </w:pPr>
    </w:p>
    <w:tbl>
      <w:tblPr>
        <w:tblW w:w="9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808"/>
        <w:gridCol w:w="1227"/>
        <w:gridCol w:w="884"/>
        <w:gridCol w:w="884"/>
        <w:gridCol w:w="884"/>
        <w:gridCol w:w="884"/>
        <w:gridCol w:w="2306"/>
        <w:gridCol w:w="1254"/>
      </w:tblGrid>
      <w:tr w:rsidR="006E79D3" w:rsidRPr="0025465E" w:rsidTr="00B17FA7">
        <w:trPr>
          <w:trHeight w:val="353"/>
          <w:tblHeader/>
          <w:jc w:val="center"/>
        </w:trPr>
        <w:tc>
          <w:tcPr>
            <w:tcW w:w="421" w:type="dxa"/>
            <w:tcBorders>
              <w:left w:val="single" w:sz="4" w:space="0" w:color="auto"/>
            </w:tcBorders>
            <w:shd w:val="clear" w:color="auto" w:fill="B3B3B3"/>
            <w:vAlign w:val="center"/>
          </w:tcPr>
          <w:p w:rsidR="00116BCA" w:rsidRPr="0025465E" w:rsidRDefault="00116BCA" w:rsidP="009F1B8C">
            <w:pPr>
              <w:tabs>
                <w:tab w:val="center" w:pos="4153"/>
                <w:tab w:val="right" w:pos="8306"/>
              </w:tabs>
              <w:snapToGrid w:val="0"/>
              <w:jc w:val="center"/>
              <w:rPr>
                <w:rFonts w:cs="Arial"/>
                <w:b/>
                <w:bCs/>
                <w:sz w:val="18"/>
                <w:szCs w:val="18"/>
              </w:rPr>
            </w:pPr>
            <w:r w:rsidRPr="0025465E">
              <w:rPr>
                <w:rFonts w:cs="Arial"/>
                <w:b/>
                <w:bCs/>
                <w:sz w:val="18"/>
                <w:szCs w:val="18"/>
              </w:rPr>
              <w:t>序号</w:t>
            </w:r>
          </w:p>
        </w:tc>
        <w:tc>
          <w:tcPr>
            <w:tcW w:w="808" w:type="dxa"/>
            <w:shd w:val="clear" w:color="auto" w:fill="B3B3B3"/>
            <w:vAlign w:val="center"/>
          </w:tcPr>
          <w:p w:rsidR="00116BCA" w:rsidRPr="0025465E" w:rsidRDefault="00116BCA" w:rsidP="009F1B8C">
            <w:pPr>
              <w:jc w:val="center"/>
              <w:rPr>
                <w:rFonts w:cs="Arial"/>
                <w:b/>
                <w:sz w:val="18"/>
                <w:szCs w:val="18"/>
              </w:rPr>
            </w:pPr>
            <w:r w:rsidRPr="0025465E">
              <w:rPr>
                <w:rFonts w:cs="Arial"/>
                <w:b/>
                <w:sz w:val="18"/>
                <w:szCs w:val="18"/>
              </w:rPr>
              <w:t>审查项目</w:t>
            </w:r>
          </w:p>
        </w:tc>
        <w:tc>
          <w:tcPr>
            <w:tcW w:w="4763" w:type="dxa"/>
            <w:gridSpan w:val="5"/>
            <w:shd w:val="clear" w:color="auto" w:fill="B3B3B3"/>
            <w:vAlign w:val="center"/>
          </w:tcPr>
          <w:p w:rsidR="00116BCA" w:rsidRPr="0025465E" w:rsidRDefault="00116BCA" w:rsidP="009F1B8C">
            <w:pPr>
              <w:jc w:val="center"/>
              <w:rPr>
                <w:rFonts w:cs="Arial"/>
                <w:b/>
                <w:sz w:val="18"/>
                <w:szCs w:val="18"/>
              </w:rPr>
            </w:pPr>
            <w:r w:rsidRPr="0025465E">
              <w:rPr>
                <w:rFonts w:cs="Arial"/>
                <w:b/>
                <w:sz w:val="18"/>
                <w:szCs w:val="18"/>
              </w:rPr>
              <w:t>测试程序</w:t>
            </w:r>
          </w:p>
        </w:tc>
        <w:tc>
          <w:tcPr>
            <w:tcW w:w="2306" w:type="dxa"/>
            <w:shd w:val="clear" w:color="auto" w:fill="B3B3B3"/>
            <w:vAlign w:val="center"/>
          </w:tcPr>
          <w:p w:rsidR="00116BCA" w:rsidRPr="0025465E" w:rsidRDefault="00116BCA" w:rsidP="009F1B8C">
            <w:pPr>
              <w:pStyle w:val="BulletText1"/>
              <w:ind w:left="0" w:firstLine="0"/>
              <w:jc w:val="center"/>
              <w:rPr>
                <w:rFonts w:ascii="Arial" w:hAnsi="Arial" w:cs="Arial"/>
                <w:b/>
                <w:sz w:val="18"/>
                <w:szCs w:val="18"/>
                <w:lang w:eastAsia="zh-CN"/>
              </w:rPr>
            </w:pPr>
            <w:r w:rsidRPr="0025465E">
              <w:rPr>
                <w:rFonts w:ascii="Arial" w:hAnsi="Arial" w:cs="Arial"/>
                <w:b/>
                <w:bCs/>
                <w:sz w:val="18"/>
                <w:szCs w:val="22"/>
              </w:rPr>
              <w:t>可</w:t>
            </w:r>
            <w:r w:rsidRPr="0025465E">
              <w:rPr>
                <w:rFonts w:ascii="Arial" w:hAnsi="Arial" w:cs="Arial"/>
                <w:b/>
                <w:bCs/>
                <w:sz w:val="18"/>
                <w:szCs w:val="18"/>
              </w:rPr>
              <w:t>接受</w:t>
            </w:r>
            <w:r w:rsidRPr="0025465E">
              <w:rPr>
                <w:rFonts w:ascii="Arial" w:hAnsi="Arial" w:cs="Arial"/>
                <w:b/>
                <w:bCs/>
                <w:sz w:val="18"/>
                <w:szCs w:val="22"/>
              </w:rPr>
              <w:t>标</w:t>
            </w:r>
            <w:r w:rsidRPr="0025465E">
              <w:rPr>
                <w:rFonts w:ascii="Arial" w:hAnsi="Arial" w:cs="Arial"/>
                <w:b/>
                <w:bCs/>
                <w:sz w:val="18"/>
              </w:rPr>
              <w:t>准</w:t>
            </w:r>
          </w:p>
        </w:tc>
        <w:tc>
          <w:tcPr>
            <w:tcW w:w="1254" w:type="dxa"/>
            <w:tcBorders>
              <w:right w:val="single" w:sz="4" w:space="0" w:color="auto"/>
            </w:tcBorders>
            <w:shd w:val="clear" w:color="auto" w:fill="B3B3B3"/>
            <w:vAlign w:val="center"/>
          </w:tcPr>
          <w:p w:rsidR="00116BCA" w:rsidRPr="0025465E" w:rsidRDefault="00116BCA" w:rsidP="009F1B8C">
            <w:pPr>
              <w:jc w:val="center"/>
              <w:rPr>
                <w:rFonts w:cs="Arial"/>
                <w:b/>
                <w:bCs/>
                <w:sz w:val="18"/>
                <w:szCs w:val="18"/>
              </w:rPr>
            </w:pPr>
            <w:r w:rsidRPr="0025465E">
              <w:rPr>
                <w:rFonts w:cs="Arial"/>
                <w:b/>
                <w:sz w:val="18"/>
                <w:szCs w:val="18"/>
              </w:rPr>
              <w:t>结果</w:t>
            </w:r>
          </w:p>
        </w:tc>
      </w:tr>
      <w:tr w:rsidR="006E79D3" w:rsidRPr="0025465E" w:rsidTr="00B17FA7">
        <w:trPr>
          <w:trHeight w:val="1437"/>
          <w:jc w:val="center"/>
        </w:trPr>
        <w:tc>
          <w:tcPr>
            <w:tcW w:w="421" w:type="dxa"/>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1</w:t>
            </w:r>
          </w:p>
        </w:tc>
        <w:tc>
          <w:tcPr>
            <w:tcW w:w="808" w:type="dxa"/>
            <w:vAlign w:val="center"/>
          </w:tcPr>
          <w:p w:rsidR="00116BCA" w:rsidRPr="0025465E" w:rsidRDefault="00116BCA" w:rsidP="009F1B8C">
            <w:pPr>
              <w:jc w:val="center"/>
              <w:rPr>
                <w:rFonts w:cs="Arial"/>
                <w:sz w:val="18"/>
                <w:szCs w:val="18"/>
              </w:rPr>
            </w:pPr>
            <w:r w:rsidRPr="0025465E">
              <w:rPr>
                <w:rFonts w:cs="Arial"/>
                <w:sz w:val="18"/>
                <w:szCs w:val="18"/>
              </w:rPr>
              <w:t>设备配置审查</w:t>
            </w:r>
          </w:p>
        </w:tc>
        <w:tc>
          <w:tcPr>
            <w:tcW w:w="4763" w:type="dxa"/>
            <w:gridSpan w:val="5"/>
            <w:vAlign w:val="center"/>
          </w:tcPr>
          <w:p w:rsidR="00116BCA" w:rsidRPr="0025465E" w:rsidRDefault="00116BCA" w:rsidP="009F1B8C">
            <w:pPr>
              <w:rPr>
                <w:rFonts w:cs="Arial"/>
                <w:sz w:val="18"/>
                <w:szCs w:val="18"/>
              </w:rPr>
            </w:pPr>
            <w:r w:rsidRPr="0025465E">
              <w:rPr>
                <w:rFonts w:cs="Arial"/>
                <w:sz w:val="18"/>
                <w:szCs w:val="18"/>
              </w:rPr>
              <w:t>冻干机设备实际配置与所属计算机化系统配置清单是否一致。</w:t>
            </w:r>
          </w:p>
        </w:tc>
        <w:tc>
          <w:tcPr>
            <w:tcW w:w="2306" w:type="dxa"/>
            <w:vAlign w:val="center"/>
          </w:tcPr>
          <w:p w:rsidR="00116BCA" w:rsidRPr="0025465E" w:rsidRDefault="00116BCA" w:rsidP="009F1B8C">
            <w:pPr>
              <w:rPr>
                <w:rFonts w:cs="Arial"/>
                <w:sz w:val="18"/>
                <w:szCs w:val="18"/>
              </w:rPr>
            </w:pPr>
            <w:r w:rsidRPr="0025465E">
              <w:rPr>
                <w:rFonts w:cs="Arial"/>
                <w:sz w:val="18"/>
                <w:szCs w:val="18"/>
              </w:rPr>
              <w:t>冻干机设备实际配置与所属计算机化系统配置清单保持一致。</w:t>
            </w:r>
          </w:p>
        </w:tc>
        <w:tc>
          <w:tcPr>
            <w:tcW w:w="1254" w:type="dxa"/>
            <w:tcBorders>
              <w:right w:val="single" w:sz="4" w:space="0" w:color="auto"/>
            </w:tcBorders>
            <w:vAlign w:val="center"/>
          </w:tcPr>
          <w:p w:rsidR="00116BCA" w:rsidRPr="0025465E" w:rsidRDefault="00116BCA" w:rsidP="009F1B8C">
            <w:pPr>
              <w:rPr>
                <w:rFonts w:ascii="宋体" w:hAnsi="宋体"/>
                <w:sz w:val="18"/>
                <w:szCs w:val="18"/>
              </w:rPr>
            </w:pPr>
            <w:r w:rsidRPr="0025465E">
              <w:rPr>
                <w:rFonts w:ascii="宋体" w:hAnsi="宋体" w:hint="eastAsia"/>
                <w:sz w:val="18"/>
                <w:szCs w:val="18"/>
              </w:rPr>
              <w:t>文件</w:t>
            </w:r>
            <w:r>
              <w:rPr>
                <w:rFonts w:ascii="宋体" w:hAnsi="宋体" w:hint="eastAsia"/>
                <w:sz w:val="18"/>
                <w:szCs w:val="18"/>
              </w:rPr>
              <w:t>名称</w:t>
            </w:r>
            <w:r w:rsidRPr="0025465E">
              <w:rPr>
                <w:rFonts w:ascii="宋体" w:hAnsi="宋体" w:hint="eastAsia"/>
                <w:sz w:val="18"/>
                <w:szCs w:val="18"/>
              </w:rPr>
              <w:t>及编号：</w:t>
            </w:r>
          </w:p>
          <w:p w:rsidR="00116BCA" w:rsidRPr="0025465E" w:rsidRDefault="00116BCA" w:rsidP="009F1B8C">
            <w:pPr>
              <w:rPr>
                <w:rFonts w:ascii="宋体" w:hAnsi="宋体"/>
                <w:sz w:val="18"/>
                <w:szCs w:val="18"/>
              </w:rPr>
            </w:pPr>
          </w:p>
          <w:p w:rsidR="00116BCA" w:rsidRPr="00116BCA" w:rsidRDefault="00116BCA" w:rsidP="009F1B8C">
            <w:pPr>
              <w:rPr>
                <w:rFonts w:ascii="宋体" w:hAnsi="宋体"/>
                <w:sz w:val="18"/>
                <w:szCs w:val="18"/>
              </w:rPr>
            </w:pPr>
          </w:p>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pStyle w:val="BulletText1"/>
              <w:ind w:left="0" w:firstLine="0"/>
              <w:jc w:val="both"/>
              <w:rPr>
                <w:rFonts w:ascii="宋体" w:hAnsi="宋体" w:cs="Arial"/>
                <w:b/>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不合格</w:t>
            </w:r>
          </w:p>
        </w:tc>
      </w:tr>
      <w:tr w:rsidR="006E79D3" w:rsidRPr="0025465E" w:rsidTr="00B17FA7">
        <w:trPr>
          <w:trHeight w:val="424"/>
          <w:jc w:val="center"/>
        </w:trPr>
        <w:tc>
          <w:tcPr>
            <w:tcW w:w="421" w:type="dxa"/>
            <w:vMerge w:val="restart"/>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2</w:t>
            </w:r>
          </w:p>
        </w:tc>
        <w:tc>
          <w:tcPr>
            <w:tcW w:w="808" w:type="dxa"/>
            <w:vMerge w:val="restart"/>
            <w:vAlign w:val="center"/>
          </w:tcPr>
          <w:p w:rsidR="00116BCA" w:rsidRPr="0025465E" w:rsidRDefault="00116BCA" w:rsidP="00116BCA">
            <w:pPr>
              <w:jc w:val="center"/>
              <w:rPr>
                <w:rFonts w:cs="Arial"/>
                <w:spacing w:val="-2"/>
                <w:sz w:val="18"/>
                <w:szCs w:val="18"/>
                <w:lang w:val="en-GB"/>
              </w:rPr>
            </w:pPr>
            <w:r w:rsidRPr="0025465E">
              <w:rPr>
                <w:rFonts w:cs="Arial"/>
                <w:sz w:val="18"/>
                <w:szCs w:val="18"/>
              </w:rPr>
              <w:t>系统安全性审查</w:t>
            </w:r>
          </w:p>
        </w:tc>
        <w:tc>
          <w:tcPr>
            <w:tcW w:w="4763" w:type="dxa"/>
            <w:gridSpan w:val="5"/>
            <w:vAlign w:val="center"/>
          </w:tcPr>
          <w:p w:rsidR="00116BCA" w:rsidRPr="0025465E" w:rsidRDefault="00116BCA" w:rsidP="00116BCA">
            <w:pPr>
              <w:rPr>
                <w:rFonts w:cs="Arial"/>
                <w:sz w:val="18"/>
                <w:szCs w:val="18"/>
              </w:rPr>
            </w:pPr>
            <w:r w:rsidRPr="0025465E">
              <w:rPr>
                <w:rFonts w:cs="Arial"/>
                <w:sz w:val="18"/>
                <w:szCs w:val="18"/>
              </w:rPr>
              <w:t>冻干机所属计算机化系统的操作系统，进入是否设置有密码。</w:t>
            </w:r>
          </w:p>
        </w:tc>
        <w:tc>
          <w:tcPr>
            <w:tcW w:w="2306" w:type="dxa"/>
            <w:vAlign w:val="center"/>
          </w:tcPr>
          <w:p w:rsidR="00116BCA" w:rsidRPr="0025465E" w:rsidRDefault="00116BCA" w:rsidP="009F1B8C">
            <w:pPr>
              <w:rPr>
                <w:rFonts w:cs="Arial"/>
                <w:spacing w:val="-2"/>
                <w:sz w:val="18"/>
                <w:szCs w:val="18"/>
              </w:rPr>
            </w:pPr>
            <w:r w:rsidRPr="0025465E">
              <w:rPr>
                <w:rFonts w:cs="Arial"/>
                <w:sz w:val="18"/>
                <w:szCs w:val="18"/>
              </w:rPr>
              <w:t>计算机化系统的操作系统进入设置有密码</w:t>
            </w:r>
          </w:p>
        </w:tc>
        <w:tc>
          <w:tcPr>
            <w:tcW w:w="1254" w:type="dxa"/>
            <w:tcBorders>
              <w:right w:val="single" w:sz="4" w:space="0" w:color="auto"/>
            </w:tcBorders>
            <w:vAlign w:val="center"/>
          </w:tcPr>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pStyle w:val="BulletText1"/>
              <w:ind w:left="0" w:firstLine="0"/>
              <w:jc w:val="both"/>
              <w:rPr>
                <w:rFonts w:ascii="宋体" w:hAnsi="宋体" w:cs="Arial"/>
                <w:b/>
                <w:sz w:val="18"/>
                <w:szCs w:val="18"/>
              </w:rPr>
            </w:pPr>
            <w:r w:rsidRPr="0025465E">
              <w:rPr>
                <w:rFonts w:ascii="宋体" w:hAnsi="宋体" w:cs="Arial"/>
                <w:sz w:val="18"/>
                <w:szCs w:val="18"/>
                <w:lang w:eastAsia="zh-CN"/>
              </w:rPr>
              <w:t>□</w:t>
            </w:r>
            <w:r w:rsidRPr="0025465E">
              <w:rPr>
                <w:rFonts w:ascii="Arial" w:hAnsi="Arial" w:cs="Arial" w:hint="eastAsia"/>
                <w:sz w:val="18"/>
                <w:szCs w:val="18"/>
                <w:lang w:eastAsia="zh-CN"/>
              </w:rPr>
              <w:t>不合格</w:t>
            </w:r>
          </w:p>
        </w:tc>
      </w:tr>
      <w:tr w:rsidR="006E79D3" w:rsidRPr="0025465E" w:rsidTr="00B17FA7">
        <w:trPr>
          <w:trHeight w:val="1355"/>
          <w:jc w:val="center"/>
        </w:trPr>
        <w:tc>
          <w:tcPr>
            <w:tcW w:w="421" w:type="dxa"/>
            <w:vMerge/>
            <w:tcBorders>
              <w:left w:val="single" w:sz="4" w:space="0" w:color="auto"/>
            </w:tcBorders>
            <w:vAlign w:val="center"/>
          </w:tcPr>
          <w:p w:rsidR="00116BCA" w:rsidRPr="0025465E" w:rsidRDefault="00116BCA" w:rsidP="009F1B8C">
            <w:pPr>
              <w:pStyle w:val="CellBody"/>
              <w:rPr>
                <w:rFonts w:cs="Arial"/>
                <w:kern w:val="2"/>
              </w:rPr>
            </w:pPr>
          </w:p>
        </w:tc>
        <w:tc>
          <w:tcPr>
            <w:tcW w:w="808" w:type="dxa"/>
            <w:vMerge/>
            <w:vAlign w:val="center"/>
          </w:tcPr>
          <w:p w:rsidR="00116BCA" w:rsidRPr="0025465E" w:rsidRDefault="00116BCA" w:rsidP="00116BCA">
            <w:pPr>
              <w:rPr>
                <w:rFonts w:cs="Arial"/>
                <w:sz w:val="18"/>
                <w:szCs w:val="18"/>
              </w:rPr>
            </w:pPr>
          </w:p>
        </w:tc>
        <w:tc>
          <w:tcPr>
            <w:tcW w:w="4763" w:type="dxa"/>
            <w:gridSpan w:val="5"/>
            <w:vAlign w:val="center"/>
          </w:tcPr>
          <w:p w:rsidR="00116BCA" w:rsidRPr="0025465E" w:rsidRDefault="00116BCA" w:rsidP="00116BCA">
            <w:pPr>
              <w:rPr>
                <w:rFonts w:cs="Arial"/>
                <w:sz w:val="18"/>
                <w:szCs w:val="18"/>
              </w:rPr>
            </w:pPr>
            <w:r w:rsidRPr="0025465E">
              <w:rPr>
                <w:rFonts w:cs="Arial"/>
                <w:sz w:val="18"/>
                <w:szCs w:val="18"/>
              </w:rPr>
              <w:t>系统界面锁屏再次进入系统是否需要重新输入密码，密码再次输入间隔时长：</w:t>
            </w:r>
            <w:r w:rsidRPr="0025465E">
              <w:rPr>
                <w:rFonts w:cs="Arial"/>
                <w:sz w:val="18"/>
                <w:szCs w:val="18"/>
                <w:u w:val="single"/>
              </w:rPr>
              <w:tab/>
              <w:t xml:space="preserve">       </w:t>
            </w:r>
            <w:r w:rsidRPr="0025465E">
              <w:rPr>
                <w:rFonts w:cs="Arial"/>
                <w:sz w:val="18"/>
                <w:szCs w:val="18"/>
              </w:rPr>
              <w:t>，</w:t>
            </w:r>
          </w:p>
          <w:p w:rsidR="00116BCA" w:rsidRPr="0025465E" w:rsidRDefault="00116BCA" w:rsidP="00116BCA">
            <w:pPr>
              <w:rPr>
                <w:rFonts w:cs="Arial"/>
                <w:sz w:val="18"/>
                <w:szCs w:val="18"/>
                <w:u w:val="single"/>
              </w:rPr>
            </w:pPr>
            <w:r w:rsidRPr="0025465E">
              <w:rPr>
                <w:rFonts w:cs="Arial"/>
                <w:sz w:val="18"/>
                <w:szCs w:val="18"/>
              </w:rPr>
              <w:t>密码是否需要定期更换，定期更换频次：</w:t>
            </w:r>
            <w:r w:rsidRPr="0025465E">
              <w:rPr>
                <w:rFonts w:cs="Arial"/>
                <w:sz w:val="18"/>
                <w:szCs w:val="18"/>
                <w:u w:val="single"/>
              </w:rPr>
              <w:tab/>
            </w:r>
            <w:r w:rsidRPr="0025465E">
              <w:rPr>
                <w:rFonts w:cs="Arial" w:hint="eastAsia"/>
                <w:sz w:val="18"/>
                <w:szCs w:val="18"/>
                <w:u w:val="single"/>
              </w:rPr>
              <w:t xml:space="preserve">                                  </w:t>
            </w:r>
            <w:r w:rsidRPr="0025465E">
              <w:rPr>
                <w:rFonts w:cs="Arial"/>
                <w:sz w:val="18"/>
                <w:szCs w:val="18"/>
              </w:rPr>
              <w:t>。</w:t>
            </w:r>
          </w:p>
        </w:tc>
        <w:tc>
          <w:tcPr>
            <w:tcW w:w="2306" w:type="dxa"/>
            <w:vAlign w:val="center"/>
          </w:tcPr>
          <w:p w:rsidR="00116BCA" w:rsidRPr="0025465E" w:rsidRDefault="00116BCA" w:rsidP="009F1B8C">
            <w:pPr>
              <w:rPr>
                <w:rFonts w:cs="Arial"/>
                <w:spacing w:val="-2"/>
                <w:sz w:val="18"/>
                <w:szCs w:val="18"/>
              </w:rPr>
            </w:pPr>
            <w:r w:rsidRPr="0025465E">
              <w:rPr>
                <w:rFonts w:cs="Arial"/>
                <w:sz w:val="18"/>
                <w:szCs w:val="18"/>
              </w:rPr>
              <w:t>系统界面锁屏再次进入系统需要重新输入密码，密码再次输入间隔时长已被记录，密码需要定期更换，定期更换频次已被记录</w:t>
            </w:r>
          </w:p>
        </w:tc>
        <w:tc>
          <w:tcPr>
            <w:tcW w:w="1254" w:type="dxa"/>
            <w:tcBorders>
              <w:right w:val="single" w:sz="4" w:space="0" w:color="auto"/>
            </w:tcBorders>
            <w:vAlign w:val="center"/>
          </w:tcPr>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pStyle w:val="BulletText1"/>
              <w:ind w:left="0" w:firstLine="0"/>
              <w:jc w:val="both"/>
              <w:rPr>
                <w:rFonts w:ascii="宋体" w:hAnsi="宋体" w:cs="Arial"/>
                <w:b/>
                <w:sz w:val="18"/>
                <w:szCs w:val="18"/>
              </w:rPr>
            </w:pPr>
            <w:r w:rsidRPr="0025465E">
              <w:rPr>
                <w:rFonts w:ascii="宋体" w:hAnsi="宋体" w:cs="Arial"/>
                <w:sz w:val="18"/>
                <w:szCs w:val="18"/>
                <w:lang w:eastAsia="zh-CN"/>
              </w:rPr>
              <w:t>□</w:t>
            </w:r>
            <w:r w:rsidRPr="0025465E">
              <w:rPr>
                <w:rFonts w:ascii="Arial" w:hAnsi="Arial" w:cs="Arial" w:hint="eastAsia"/>
                <w:sz w:val="18"/>
                <w:szCs w:val="18"/>
                <w:lang w:eastAsia="zh-CN"/>
              </w:rPr>
              <w:t>不合格</w:t>
            </w:r>
          </w:p>
        </w:tc>
      </w:tr>
      <w:tr w:rsidR="006E79D3" w:rsidRPr="0025465E" w:rsidTr="00B17FA7">
        <w:trPr>
          <w:trHeight w:val="357"/>
          <w:jc w:val="center"/>
        </w:trPr>
        <w:tc>
          <w:tcPr>
            <w:tcW w:w="421" w:type="dxa"/>
            <w:vMerge w:val="restart"/>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3</w:t>
            </w:r>
          </w:p>
        </w:tc>
        <w:tc>
          <w:tcPr>
            <w:tcW w:w="808" w:type="dxa"/>
            <w:vMerge w:val="restart"/>
            <w:vAlign w:val="center"/>
          </w:tcPr>
          <w:p w:rsidR="00116BCA" w:rsidRPr="0025465E" w:rsidRDefault="00116BCA" w:rsidP="009F1B8C">
            <w:pPr>
              <w:jc w:val="center"/>
              <w:rPr>
                <w:rFonts w:cs="Arial"/>
                <w:sz w:val="18"/>
                <w:szCs w:val="18"/>
              </w:rPr>
            </w:pPr>
            <w:r w:rsidRPr="0025465E">
              <w:rPr>
                <w:rFonts w:cs="Arial"/>
                <w:sz w:val="18"/>
                <w:szCs w:val="18"/>
              </w:rPr>
              <w:t>系统权限审查</w:t>
            </w:r>
          </w:p>
        </w:tc>
        <w:tc>
          <w:tcPr>
            <w:tcW w:w="1227" w:type="dxa"/>
            <w:vAlign w:val="center"/>
          </w:tcPr>
          <w:p w:rsidR="00116BCA" w:rsidRPr="0025465E" w:rsidRDefault="00116BCA" w:rsidP="009F1B8C">
            <w:pPr>
              <w:jc w:val="center"/>
              <w:rPr>
                <w:rFonts w:cs="Arial"/>
                <w:sz w:val="18"/>
                <w:szCs w:val="18"/>
              </w:rPr>
            </w:pPr>
            <w:r w:rsidRPr="0025465E">
              <w:rPr>
                <w:rFonts w:cs="Arial"/>
                <w:sz w:val="18"/>
                <w:szCs w:val="18"/>
                <w:lang w:bidi="ar"/>
              </w:rPr>
              <w:t>内容</w:t>
            </w:r>
          </w:p>
        </w:tc>
        <w:tc>
          <w:tcPr>
            <w:tcW w:w="884" w:type="dxa"/>
            <w:vAlign w:val="center"/>
          </w:tcPr>
          <w:p w:rsidR="00116BCA" w:rsidRPr="0025465E" w:rsidRDefault="00116BCA" w:rsidP="009F1B8C">
            <w:pPr>
              <w:jc w:val="center"/>
              <w:rPr>
                <w:rFonts w:cs="Arial"/>
                <w:sz w:val="18"/>
                <w:szCs w:val="18"/>
              </w:rPr>
            </w:pPr>
            <w:r w:rsidRPr="0025465E">
              <w:rPr>
                <w:rFonts w:cs="Arial"/>
                <w:sz w:val="18"/>
                <w:szCs w:val="18"/>
                <w:lang w:bidi="ar"/>
              </w:rPr>
              <w:t>1</w:t>
            </w:r>
            <w:r w:rsidRPr="0025465E">
              <w:rPr>
                <w:rFonts w:cs="Arial"/>
                <w:sz w:val="18"/>
                <w:szCs w:val="18"/>
                <w:lang w:bidi="ar"/>
              </w:rPr>
              <w:t>次抽查</w:t>
            </w:r>
          </w:p>
        </w:tc>
        <w:tc>
          <w:tcPr>
            <w:tcW w:w="884" w:type="dxa"/>
            <w:vAlign w:val="center"/>
          </w:tcPr>
          <w:p w:rsidR="00116BCA" w:rsidRPr="0025465E" w:rsidRDefault="00116BCA" w:rsidP="009F1B8C">
            <w:pPr>
              <w:jc w:val="center"/>
              <w:rPr>
                <w:rFonts w:cs="Arial"/>
                <w:sz w:val="18"/>
                <w:szCs w:val="18"/>
              </w:rPr>
            </w:pPr>
            <w:r w:rsidRPr="0025465E">
              <w:rPr>
                <w:rFonts w:cs="Arial"/>
                <w:sz w:val="18"/>
                <w:szCs w:val="18"/>
                <w:lang w:bidi="ar"/>
              </w:rPr>
              <w:t>2</w:t>
            </w:r>
            <w:r w:rsidRPr="0025465E">
              <w:rPr>
                <w:rFonts w:cs="Arial"/>
                <w:sz w:val="18"/>
                <w:szCs w:val="18"/>
                <w:lang w:bidi="ar"/>
              </w:rPr>
              <w:t>次抽查</w:t>
            </w:r>
          </w:p>
        </w:tc>
        <w:tc>
          <w:tcPr>
            <w:tcW w:w="884" w:type="dxa"/>
            <w:vAlign w:val="center"/>
          </w:tcPr>
          <w:p w:rsidR="00116BCA" w:rsidRPr="0025465E" w:rsidRDefault="00116BCA" w:rsidP="009F1B8C">
            <w:pPr>
              <w:jc w:val="center"/>
              <w:rPr>
                <w:rFonts w:cs="Arial"/>
                <w:sz w:val="18"/>
                <w:szCs w:val="18"/>
              </w:rPr>
            </w:pPr>
            <w:r w:rsidRPr="0025465E">
              <w:rPr>
                <w:rFonts w:cs="Arial"/>
                <w:sz w:val="18"/>
                <w:szCs w:val="18"/>
                <w:lang w:bidi="ar"/>
              </w:rPr>
              <w:t>3</w:t>
            </w:r>
            <w:r w:rsidRPr="0025465E">
              <w:rPr>
                <w:rFonts w:cs="Arial"/>
                <w:sz w:val="18"/>
                <w:szCs w:val="18"/>
                <w:lang w:bidi="ar"/>
              </w:rPr>
              <w:t>次抽查</w:t>
            </w:r>
          </w:p>
        </w:tc>
        <w:tc>
          <w:tcPr>
            <w:tcW w:w="884" w:type="dxa"/>
            <w:vAlign w:val="center"/>
          </w:tcPr>
          <w:p w:rsidR="00116BCA" w:rsidRPr="0025465E" w:rsidRDefault="00116BCA" w:rsidP="009F1B8C">
            <w:pPr>
              <w:jc w:val="center"/>
              <w:rPr>
                <w:rFonts w:cs="Arial"/>
                <w:sz w:val="18"/>
                <w:szCs w:val="18"/>
              </w:rPr>
            </w:pPr>
            <w:r>
              <w:rPr>
                <w:rFonts w:cs="Arial"/>
                <w:sz w:val="18"/>
                <w:szCs w:val="18"/>
                <w:lang w:bidi="ar"/>
              </w:rPr>
              <w:t>4</w:t>
            </w:r>
            <w:r w:rsidRPr="0025465E">
              <w:rPr>
                <w:rFonts w:cs="Arial"/>
                <w:sz w:val="18"/>
                <w:szCs w:val="18"/>
                <w:lang w:bidi="ar"/>
              </w:rPr>
              <w:t>次抽查</w:t>
            </w:r>
          </w:p>
        </w:tc>
        <w:tc>
          <w:tcPr>
            <w:tcW w:w="2306" w:type="dxa"/>
            <w:vMerge w:val="restart"/>
            <w:vAlign w:val="center"/>
          </w:tcPr>
          <w:p w:rsidR="00116BCA" w:rsidRPr="0025465E" w:rsidRDefault="00116BCA" w:rsidP="009F1B8C">
            <w:pPr>
              <w:rPr>
                <w:rFonts w:cs="Arial"/>
                <w:sz w:val="18"/>
                <w:szCs w:val="18"/>
              </w:rPr>
            </w:pPr>
            <w:r w:rsidRPr="0025465E">
              <w:rPr>
                <w:rFonts w:cs="Arial" w:hint="eastAsia"/>
                <w:sz w:val="18"/>
                <w:szCs w:val="18"/>
                <w:lang w:bidi="ar"/>
              </w:rPr>
              <w:t>系统权限审查已按程序要求执行，授权级别和实际操作权限一致（</w:t>
            </w:r>
            <w:r>
              <w:rPr>
                <w:rFonts w:cs="Arial"/>
                <w:sz w:val="18"/>
                <w:szCs w:val="18"/>
                <w:lang w:bidi="ar"/>
              </w:rPr>
              <w:t>4</w:t>
            </w:r>
            <w:r w:rsidRPr="0025465E">
              <w:rPr>
                <w:rFonts w:cs="Arial" w:hint="eastAsia"/>
                <w:sz w:val="18"/>
                <w:szCs w:val="18"/>
                <w:lang w:bidi="ar"/>
              </w:rPr>
              <w:t>次抽查不同级别权限）</w:t>
            </w:r>
          </w:p>
        </w:tc>
        <w:tc>
          <w:tcPr>
            <w:tcW w:w="1254" w:type="dxa"/>
            <w:vMerge w:val="restart"/>
            <w:tcBorders>
              <w:right w:val="single" w:sz="4" w:space="0" w:color="auto"/>
            </w:tcBorders>
            <w:vAlign w:val="center"/>
          </w:tcPr>
          <w:p w:rsidR="00116BCA" w:rsidRPr="0025465E" w:rsidRDefault="00116BCA" w:rsidP="00116BCA">
            <w:pPr>
              <w:rPr>
                <w:rFonts w:ascii="宋体" w:hAnsi="宋体"/>
                <w:sz w:val="18"/>
                <w:szCs w:val="18"/>
              </w:rPr>
            </w:pPr>
            <w:r w:rsidRPr="0025465E">
              <w:rPr>
                <w:rFonts w:ascii="宋体" w:hAnsi="宋体" w:hint="eastAsia"/>
                <w:sz w:val="18"/>
                <w:szCs w:val="18"/>
              </w:rPr>
              <w:t>文件名称及编号：</w:t>
            </w:r>
          </w:p>
          <w:p w:rsidR="00116BCA" w:rsidRPr="0025465E" w:rsidRDefault="00116BCA" w:rsidP="00116BCA">
            <w:pPr>
              <w:rPr>
                <w:rFonts w:ascii="宋体" w:hAnsi="宋体"/>
                <w:sz w:val="18"/>
                <w:szCs w:val="18"/>
              </w:rPr>
            </w:pPr>
          </w:p>
          <w:p w:rsidR="00116BCA" w:rsidRPr="0025465E" w:rsidRDefault="00116BCA" w:rsidP="00116BCA">
            <w:pPr>
              <w:rPr>
                <w:rFonts w:ascii="宋体" w:hAnsi="宋体"/>
                <w:sz w:val="18"/>
                <w:szCs w:val="18"/>
              </w:rPr>
            </w:pPr>
          </w:p>
          <w:p w:rsidR="00116BCA" w:rsidRPr="0025465E" w:rsidRDefault="00116BCA" w:rsidP="00116BCA">
            <w:pPr>
              <w:rPr>
                <w:rFonts w:ascii="宋体" w:hAnsi="宋体"/>
                <w:sz w:val="18"/>
                <w:szCs w:val="18"/>
              </w:rPr>
            </w:pPr>
          </w:p>
          <w:p w:rsidR="00116BCA" w:rsidRPr="0025465E" w:rsidRDefault="00116BCA" w:rsidP="00116BCA">
            <w:pPr>
              <w:rPr>
                <w:rFonts w:ascii="宋体" w:hAnsi="宋体"/>
                <w:sz w:val="18"/>
                <w:szCs w:val="18"/>
              </w:rPr>
            </w:pPr>
          </w:p>
          <w:p w:rsidR="00116BCA" w:rsidRPr="0025465E" w:rsidRDefault="00116BCA" w:rsidP="00116BCA">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116BCA">
            <w:pPr>
              <w:pStyle w:val="BulletText1"/>
              <w:ind w:left="0" w:firstLine="0"/>
              <w:rPr>
                <w:rFonts w:ascii="宋体" w:hAnsi="宋体"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不合格</w:t>
            </w:r>
          </w:p>
        </w:tc>
      </w:tr>
      <w:tr w:rsidR="006E79D3" w:rsidRPr="0025465E" w:rsidTr="00B17FA7">
        <w:trPr>
          <w:trHeight w:val="687"/>
          <w:jc w:val="center"/>
        </w:trPr>
        <w:tc>
          <w:tcPr>
            <w:tcW w:w="421" w:type="dxa"/>
            <w:vMerge/>
            <w:tcBorders>
              <w:left w:val="single" w:sz="4" w:space="0" w:color="auto"/>
            </w:tcBorders>
            <w:vAlign w:val="center"/>
          </w:tcPr>
          <w:p w:rsidR="00116BCA" w:rsidRPr="0025465E" w:rsidRDefault="00116BCA" w:rsidP="009F1B8C">
            <w:pPr>
              <w:rPr>
                <w:rFonts w:cs="Arial"/>
                <w:sz w:val="18"/>
                <w:szCs w:val="18"/>
              </w:rPr>
            </w:pPr>
          </w:p>
        </w:tc>
        <w:tc>
          <w:tcPr>
            <w:tcW w:w="808" w:type="dxa"/>
            <w:vMerge/>
            <w:vAlign w:val="center"/>
          </w:tcPr>
          <w:p w:rsidR="00116BCA" w:rsidRPr="0025465E" w:rsidRDefault="00116BCA" w:rsidP="009F1B8C">
            <w:pPr>
              <w:rPr>
                <w:rFonts w:cs="Arial"/>
                <w:sz w:val="18"/>
                <w:szCs w:val="18"/>
              </w:rPr>
            </w:pPr>
          </w:p>
        </w:tc>
        <w:tc>
          <w:tcPr>
            <w:tcW w:w="1227" w:type="dxa"/>
            <w:vAlign w:val="center"/>
          </w:tcPr>
          <w:p w:rsidR="00116BCA" w:rsidRPr="0025465E" w:rsidRDefault="00116BCA" w:rsidP="009F1B8C">
            <w:pPr>
              <w:jc w:val="center"/>
              <w:rPr>
                <w:rFonts w:cs="Arial"/>
                <w:sz w:val="18"/>
                <w:szCs w:val="18"/>
              </w:rPr>
            </w:pPr>
            <w:r w:rsidRPr="0025465E">
              <w:rPr>
                <w:rFonts w:cs="Arial"/>
                <w:sz w:val="18"/>
                <w:szCs w:val="18"/>
                <w:lang w:bidi="ar"/>
              </w:rPr>
              <w:t>用户名（</w:t>
            </w:r>
            <w:r w:rsidRPr="0025465E">
              <w:rPr>
                <w:rFonts w:cs="Arial"/>
                <w:sz w:val="18"/>
                <w:szCs w:val="18"/>
                <w:lang w:bidi="ar"/>
              </w:rPr>
              <w:t>ID</w:t>
            </w:r>
            <w:r w:rsidRPr="0025465E">
              <w:rPr>
                <w:rFonts w:cs="Arial"/>
                <w:sz w:val="18"/>
                <w:szCs w:val="18"/>
                <w:lang w:bidi="ar"/>
              </w:rPr>
              <w:t>）及员工姓名</w:t>
            </w: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2306" w:type="dxa"/>
            <w:vMerge/>
            <w:vAlign w:val="center"/>
          </w:tcPr>
          <w:p w:rsidR="00116BCA" w:rsidRPr="0025465E" w:rsidRDefault="00116BCA" w:rsidP="009F1B8C">
            <w:pPr>
              <w:rPr>
                <w:rFonts w:cs="Arial"/>
                <w:sz w:val="18"/>
                <w:szCs w:val="18"/>
              </w:rPr>
            </w:pPr>
          </w:p>
        </w:tc>
        <w:tc>
          <w:tcPr>
            <w:tcW w:w="1254" w:type="dxa"/>
            <w:vMerge/>
            <w:tcBorders>
              <w:right w:val="single" w:sz="4" w:space="0" w:color="auto"/>
            </w:tcBorders>
            <w:vAlign w:val="center"/>
          </w:tcPr>
          <w:p w:rsidR="00116BCA" w:rsidRPr="0025465E" w:rsidRDefault="00116BCA" w:rsidP="009F1B8C">
            <w:pPr>
              <w:rPr>
                <w:rFonts w:ascii="宋体" w:hAnsi="宋体" w:cs="Arial"/>
                <w:sz w:val="18"/>
                <w:szCs w:val="18"/>
              </w:rPr>
            </w:pPr>
          </w:p>
        </w:tc>
      </w:tr>
      <w:tr w:rsidR="006E79D3" w:rsidRPr="0025465E" w:rsidTr="00B17FA7">
        <w:trPr>
          <w:trHeight w:val="515"/>
          <w:jc w:val="center"/>
        </w:trPr>
        <w:tc>
          <w:tcPr>
            <w:tcW w:w="421" w:type="dxa"/>
            <w:vMerge/>
            <w:tcBorders>
              <w:left w:val="single" w:sz="4" w:space="0" w:color="auto"/>
            </w:tcBorders>
            <w:vAlign w:val="center"/>
          </w:tcPr>
          <w:p w:rsidR="00116BCA" w:rsidRPr="0025465E" w:rsidRDefault="00116BCA" w:rsidP="009F1B8C">
            <w:pPr>
              <w:rPr>
                <w:rFonts w:cs="Arial"/>
                <w:sz w:val="18"/>
                <w:szCs w:val="18"/>
              </w:rPr>
            </w:pPr>
          </w:p>
        </w:tc>
        <w:tc>
          <w:tcPr>
            <w:tcW w:w="808" w:type="dxa"/>
            <w:vMerge/>
            <w:vAlign w:val="center"/>
          </w:tcPr>
          <w:p w:rsidR="00116BCA" w:rsidRPr="0025465E" w:rsidRDefault="00116BCA" w:rsidP="009F1B8C">
            <w:pPr>
              <w:rPr>
                <w:rFonts w:cs="Arial"/>
                <w:sz w:val="18"/>
                <w:szCs w:val="18"/>
              </w:rPr>
            </w:pPr>
          </w:p>
        </w:tc>
        <w:tc>
          <w:tcPr>
            <w:tcW w:w="1227" w:type="dxa"/>
            <w:vAlign w:val="center"/>
          </w:tcPr>
          <w:p w:rsidR="00116BCA" w:rsidRPr="0025465E" w:rsidRDefault="00116BCA" w:rsidP="009F1B8C">
            <w:pPr>
              <w:jc w:val="center"/>
              <w:rPr>
                <w:rFonts w:cs="Arial"/>
                <w:sz w:val="18"/>
                <w:szCs w:val="18"/>
                <w:lang w:bidi="ar"/>
              </w:rPr>
            </w:pPr>
            <w:r w:rsidRPr="0025465E">
              <w:rPr>
                <w:rFonts w:cs="Arial"/>
                <w:sz w:val="18"/>
                <w:szCs w:val="18"/>
                <w:lang w:bidi="ar"/>
              </w:rPr>
              <w:t>授权级别</w:t>
            </w: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2306" w:type="dxa"/>
            <w:vMerge/>
            <w:vAlign w:val="center"/>
          </w:tcPr>
          <w:p w:rsidR="00116BCA" w:rsidRPr="0025465E" w:rsidRDefault="00116BCA" w:rsidP="009F1B8C">
            <w:pPr>
              <w:rPr>
                <w:rFonts w:cs="Arial"/>
                <w:sz w:val="18"/>
                <w:szCs w:val="18"/>
              </w:rPr>
            </w:pPr>
          </w:p>
        </w:tc>
        <w:tc>
          <w:tcPr>
            <w:tcW w:w="1254" w:type="dxa"/>
            <w:vMerge/>
            <w:tcBorders>
              <w:right w:val="single" w:sz="4" w:space="0" w:color="auto"/>
            </w:tcBorders>
            <w:vAlign w:val="center"/>
          </w:tcPr>
          <w:p w:rsidR="00116BCA" w:rsidRPr="0025465E" w:rsidRDefault="00116BCA" w:rsidP="009F1B8C">
            <w:pPr>
              <w:rPr>
                <w:rFonts w:ascii="宋体" w:hAnsi="宋体" w:cs="Arial"/>
                <w:sz w:val="18"/>
                <w:szCs w:val="18"/>
              </w:rPr>
            </w:pPr>
          </w:p>
        </w:tc>
      </w:tr>
      <w:tr w:rsidR="006E79D3" w:rsidRPr="0025465E" w:rsidTr="00B17FA7">
        <w:trPr>
          <w:trHeight w:val="423"/>
          <w:jc w:val="center"/>
        </w:trPr>
        <w:tc>
          <w:tcPr>
            <w:tcW w:w="421" w:type="dxa"/>
            <w:vMerge/>
            <w:tcBorders>
              <w:left w:val="single" w:sz="4" w:space="0" w:color="auto"/>
            </w:tcBorders>
            <w:vAlign w:val="center"/>
          </w:tcPr>
          <w:p w:rsidR="00116BCA" w:rsidRPr="0025465E" w:rsidRDefault="00116BCA" w:rsidP="009F1B8C">
            <w:pPr>
              <w:rPr>
                <w:rFonts w:cs="Arial"/>
                <w:sz w:val="18"/>
                <w:szCs w:val="18"/>
              </w:rPr>
            </w:pPr>
          </w:p>
        </w:tc>
        <w:tc>
          <w:tcPr>
            <w:tcW w:w="808" w:type="dxa"/>
            <w:vMerge/>
            <w:vAlign w:val="center"/>
          </w:tcPr>
          <w:p w:rsidR="00116BCA" w:rsidRPr="0025465E" w:rsidRDefault="00116BCA" w:rsidP="009F1B8C">
            <w:pPr>
              <w:rPr>
                <w:rFonts w:cs="Arial"/>
                <w:sz w:val="18"/>
                <w:szCs w:val="18"/>
              </w:rPr>
            </w:pPr>
          </w:p>
        </w:tc>
        <w:tc>
          <w:tcPr>
            <w:tcW w:w="1227" w:type="dxa"/>
            <w:vAlign w:val="center"/>
          </w:tcPr>
          <w:p w:rsidR="00116BCA" w:rsidRPr="0025465E" w:rsidRDefault="00116BCA" w:rsidP="009F1B8C">
            <w:pPr>
              <w:jc w:val="center"/>
              <w:rPr>
                <w:rFonts w:cs="Arial"/>
                <w:sz w:val="18"/>
                <w:szCs w:val="18"/>
                <w:lang w:bidi="ar"/>
              </w:rPr>
            </w:pPr>
            <w:r w:rsidRPr="0025465E">
              <w:rPr>
                <w:rFonts w:cs="Arial"/>
                <w:sz w:val="18"/>
                <w:szCs w:val="18"/>
                <w:lang w:bidi="ar"/>
              </w:rPr>
              <w:t>操作权限</w:t>
            </w: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884" w:type="dxa"/>
            <w:vAlign w:val="center"/>
          </w:tcPr>
          <w:p w:rsidR="00116BCA" w:rsidRPr="0025465E" w:rsidRDefault="00116BCA" w:rsidP="009F1B8C">
            <w:pPr>
              <w:jc w:val="center"/>
              <w:rPr>
                <w:rFonts w:cs="Arial"/>
                <w:sz w:val="18"/>
                <w:szCs w:val="18"/>
              </w:rPr>
            </w:pPr>
          </w:p>
        </w:tc>
        <w:tc>
          <w:tcPr>
            <w:tcW w:w="2306" w:type="dxa"/>
            <w:vMerge/>
            <w:vAlign w:val="center"/>
          </w:tcPr>
          <w:p w:rsidR="00116BCA" w:rsidRPr="0025465E" w:rsidRDefault="00116BCA" w:rsidP="009F1B8C">
            <w:pPr>
              <w:rPr>
                <w:rFonts w:cs="Arial"/>
                <w:sz w:val="18"/>
                <w:szCs w:val="18"/>
              </w:rPr>
            </w:pPr>
          </w:p>
        </w:tc>
        <w:tc>
          <w:tcPr>
            <w:tcW w:w="1254" w:type="dxa"/>
            <w:vMerge/>
            <w:tcBorders>
              <w:right w:val="single" w:sz="4" w:space="0" w:color="auto"/>
            </w:tcBorders>
            <w:vAlign w:val="center"/>
          </w:tcPr>
          <w:p w:rsidR="00116BCA" w:rsidRPr="0025465E" w:rsidRDefault="00116BCA" w:rsidP="009F1B8C">
            <w:pPr>
              <w:rPr>
                <w:rFonts w:ascii="宋体" w:hAnsi="宋体" w:cs="Arial"/>
                <w:sz w:val="18"/>
                <w:szCs w:val="18"/>
              </w:rPr>
            </w:pPr>
          </w:p>
        </w:tc>
      </w:tr>
      <w:tr w:rsidR="006E79D3" w:rsidRPr="0025465E" w:rsidTr="00B17FA7">
        <w:trPr>
          <w:trHeight w:val="165"/>
          <w:jc w:val="center"/>
        </w:trPr>
        <w:tc>
          <w:tcPr>
            <w:tcW w:w="421" w:type="dxa"/>
            <w:vMerge/>
            <w:tcBorders>
              <w:left w:val="single" w:sz="4" w:space="0" w:color="auto"/>
            </w:tcBorders>
            <w:vAlign w:val="center"/>
          </w:tcPr>
          <w:p w:rsidR="00116BCA" w:rsidRPr="0025465E" w:rsidRDefault="00116BCA" w:rsidP="009F1B8C">
            <w:pPr>
              <w:rPr>
                <w:rFonts w:cs="Arial"/>
                <w:sz w:val="18"/>
                <w:szCs w:val="18"/>
              </w:rPr>
            </w:pPr>
          </w:p>
        </w:tc>
        <w:tc>
          <w:tcPr>
            <w:tcW w:w="808" w:type="dxa"/>
            <w:vMerge/>
            <w:vAlign w:val="center"/>
          </w:tcPr>
          <w:p w:rsidR="00116BCA" w:rsidRPr="0025465E" w:rsidRDefault="00116BCA" w:rsidP="009F1B8C">
            <w:pPr>
              <w:rPr>
                <w:rFonts w:cs="Arial"/>
                <w:sz w:val="18"/>
                <w:szCs w:val="18"/>
              </w:rPr>
            </w:pPr>
          </w:p>
        </w:tc>
        <w:tc>
          <w:tcPr>
            <w:tcW w:w="1227" w:type="dxa"/>
            <w:vAlign w:val="center"/>
          </w:tcPr>
          <w:p w:rsidR="00116BCA" w:rsidRPr="0025465E" w:rsidRDefault="00116BCA" w:rsidP="009F1B8C">
            <w:pPr>
              <w:jc w:val="center"/>
              <w:rPr>
                <w:rFonts w:cs="Arial"/>
                <w:sz w:val="18"/>
                <w:szCs w:val="18"/>
                <w:lang w:bidi="ar"/>
              </w:rPr>
            </w:pPr>
            <w:r w:rsidRPr="0025465E">
              <w:rPr>
                <w:rFonts w:cs="Arial"/>
                <w:sz w:val="18"/>
                <w:szCs w:val="18"/>
                <w:lang w:bidi="ar"/>
              </w:rPr>
              <w:t>（如为可配置权限）是否与文件中记录的权限配置一致</w:t>
            </w:r>
          </w:p>
        </w:tc>
        <w:tc>
          <w:tcPr>
            <w:tcW w:w="884" w:type="dxa"/>
            <w:vAlign w:val="center"/>
          </w:tcPr>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□一致</w:t>
            </w:r>
          </w:p>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□不一致</w:t>
            </w:r>
          </w:p>
        </w:tc>
        <w:tc>
          <w:tcPr>
            <w:tcW w:w="884" w:type="dxa"/>
            <w:vAlign w:val="center"/>
          </w:tcPr>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□一致</w:t>
            </w:r>
          </w:p>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□不一致</w:t>
            </w:r>
          </w:p>
        </w:tc>
        <w:tc>
          <w:tcPr>
            <w:tcW w:w="884" w:type="dxa"/>
            <w:vAlign w:val="center"/>
          </w:tcPr>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□一致</w:t>
            </w:r>
          </w:p>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□不一致</w:t>
            </w:r>
          </w:p>
        </w:tc>
        <w:tc>
          <w:tcPr>
            <w:tcW w:w="884" w:type="dxa"/>
            <w:vAlign w:val="center"/>
          </w:tcPr>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□一致</w:t>
            </w:r>
          </w:p>
          <w:p w:rsidR="00116BCA" w:rsidRPr="0025465E" w:rsidRDefault="00116BCA" w:rsidP="009F1B8C">
            <w:pPr>
              <w:jc w:val="center"/>
              <w:rPr>
                <w:rFonts w:ascii="宋体" w:hAnsi="宋体" w:cs="Arial"/>
                <w:sz w:val="18"/>
                <w:szCs w:val="18"/>
              </w:rPr>
            </w:pPr>
            <w:r w:rsidRPr="0025465E">
              <w:rPr>
                <w:rFonts w:ascii="宋体" w:hAnsi="宋体" w:cs="Arial"/>
                <w:sz w:val="18"/>
                <w:szCs w:val="18"/>
                <w:lang w:bidi="ar"/>
              </w:rPr>
              <w:t>□不一致</w:t>
            </w:r>
          </w:p>
        </w:tc>
        <w:tc>
          <w:tcPr>
            <w:tcW w:w="2306" w:type="dxa"/>
            <w:vMerge/>
            <w:vAlign w:val="center"/>
          </w:tcPr>
          <w:p w:rsidR="00116BCA" w:rsidRPr="0025465E" w:rsidRDefault="00116BCA" w:rsidP="009F1B8C">
            <w:pPr>
              <w:rPr>
                <w:rFonts w:cs="Arial"/>
                <w:sz w:val="18"/>
                <w:szCs w:val="18"/>
              </w:rPr>
            </w:pPr>
          </w:p>
        </w:tc>
        <w:tc>
          <w:tcPr>
            <w:tcW w:w="1254" w:type="dxa"/>
            <w:vMerge/>
            <w:tcBorders>
              <w:right w:val="single" w:sz="4" w:space="0" w:color="auto"/>
            </w:tcBorders>
            <w:vAlign w:val="center"/>
          </w:tcPr>
          <w:p w:rsidR="00116BCA" w:rsidRPr="0025465E" w:rsidRDefault="00116BCA" w:rsidP="009F1B8C">
            <w:pPr>
              <w:rPr>
                <w:rFonts w:ascii="宋体" w:hAnsi="宋体" w:cs="Arial"/>
                <w:sz w:val="18"/>
                <w:szCs w:val="18"/>
              </w:rPr>
            </w:pPr>
          </w:p>
        </w:tc>
      </w:tr>
      <w:tr w:rsidR="006E79D3" w:rsidRPr="0025465E" w:rsidTr="00B17FA7">
        <w:trPr>
          <w:trHeight w:val="165"/>
          <w:jc w:val="center"/>
        </w:trPr>
        <w:tc>
          <w:tcPr>
            <w:tcW w:w="421" w:type="dxa"/>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4</w:t>
            </w:r>
          </w:p>
        </w:tc>
        <w:tc>
          <w:tcPr>
            <w:tcW w:w="808" w:type="dxa"/>
            <w:vAlign w:val="center"/>
          </w:tcPr>
          <w:p w:rsidR="00116BCA" w:rsidRPr="0025465E" w:rsidRDefault="00116BCA" w:rsidP="009F1B8C">
            <w:pPr>
              <w:jc w:val="center"/>
              <w:rPr>
                <w:rFonts w:cs="Arial"/>
                <w:sz w:val="18"/>
                <w:szCs w:val="18"/>
              </w:rPr>
            </w:pPr>
            <w:r w:rsidRPr="0025465E">
              <w:rPr>
                <w:rFonts w:cs="Arial"/>
                <w:sz w:val="18"/>
                <w:szCs w:val="18"/>
              </w:rPr>
              <w:t>报警功能审查</w:t>
            </w:r>
          </w:p>
        </w:tc>
        <w:tc>
          <w:tcPr>
            <w:tcW w:w="4763" w:type="dxa"/>
            <w:gridSpan w:val="5"/>
            <w:vAlign w:val="center"/>
          </w:tcPr>
          <w:p w:rsidR="00116BCA" w:rsidRPr="0025465E" w:rsidRDefault="00116BCA" w:rsidP="009F1B8C">
            <w:pPr>
              <w:rPr>
                <w:rFonts w:cs="Arial"/>
                <w:sz w:val="18"/>
                <w:szCs w:val="18"/>
              </w:rPr>
            </w:pPr>
            <w:r w:rsidRPr="0025465E">
              <w:rPr>
                <w:rFonts w:cs="Arial"/>
                <w:sz w:val="18"/>
                <w:szCs w:val="18"/>
              </w:rPr>
              <w:t>软件版本是否发生变化，检查报警功能是否能正常触发，软件版本发生变化，需对报警功能进行重新确认。</w:t>
            </w:r>
          </w:p>
        </w:tc>
        <w:tc>
          <w:tcPr>
            <w:tcW w:w="2306" w:type="dxa"/>
            <w:vAlign w:val="center"/>
          </w:tcPr>
          <w:p w:rsidR="00116BCA" w:rsidRPr="0025465E" w:rsidRDefault="00116BCA" w:rsidP="009F1B8C">
            <w:pPr>
              <w:rPr>
                <w:rFonts w:cs="Arial"/>
                <w:sz w:val="18"/>
                <w:szCs w:val="18"/>
              </w:rPr>
            </w:pPr>
            <w:r w:rsidRPr="0025465E">
              <w:rPr>
                <w:rFonts w:cs="Arial"/>
                <w:sz w:val="18"/>
                <w:szCs w:val="18"/>
              </w:rPr>
              <w:t>软件版本未发生发生变化，报警功能可以正常触发</w:t>
            </w:r>
            <w:r w:rsidR="006E79D3">
              <w:rPr>
                <w:rFonts w:cs="Arial" w:hint="eastAsia"/>
                <w:sz w:val="18"/>
                <w:szCs w:val="18"/>
              </w:rPr>
              <w:t>。</w:t>
            </w:r>
          </w:p>
        </w:tc>
        <w:tc>
          <w:tcPr>
            <w:tcW w:w="1254" w:type="dxa"/>
            <w:tcBorders>
              <w:right w:val="single" w:sz="4" w:space="0" w:color="auto"/>
            </w:tcBorders>
            <w:vAlign w:val="center"/>
          </w:tcPr>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rPr>
                <w:rFonts w:ascii="宋体" w:hAnsi="宋体"/>
                <w:sz w:val="18"/>
                <w:szCs w:val="18"/>
              </w:rPr>
            </w:pPr>
            <w:r w:rsidRPr="0025465E">
              <w:rPr>
                <w:rFonts w:ascii="宋体" w:hAnsi="宋体" w:cs="Arial"/>
                <w:sz w:val="18"/>
                <w:szCs w:val="18"/>
              </w:rPr>
              <w:t>□</w:t>
            </w:r>
            <w:r w:rsidRPr="0025465E">
              <w:rPr>
                <w:rFonts w:cs="Arial" w:hint="eastAsia"/>
                <w:sz w:val="18"/>
                <w:szCs w:val="18"/>
              </w:rPr>
              <w:t>不合格</w:t>
            </w:r>
          </w:p>
        </w:tc>
      </w:tr>
      <w:tr w:rsidR="006E79D3" w:rsidRPr="0025465E" w:rsidTr="00B17FA7">
        <w:trPr>
          <w:trHeight w:val="165"/>
          <w:jc w:val="center"/>
        </w:trPr>
        <w:tc>
          <w:tcPr>
            <w:tcW w:w="421" w:type="dxa"/>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5</w:t>
            </w:r>
          </w:p>
        </w:tc>
        <w:tc>
          <w:tcPr>
            <w:tcW w:w="808" w:type="dxa"/>
            <w:vAlign w:val="center"/>
          </w:tcPr>
          <w:p w:rsidR="00116BCA" w:rsidRPr="0025465E" w:rsidRDefault="00116BCA" w:rsidP="009F1B8C">
            <w:pPr>
              <w:jc w:val="center"/>
              <w:rPr>
                <w:rFonts w:cs="Arial"/>
                <w:sz w:val="18"/>
                <w:szCs w:val="18"/>
              </w:rPr>
            </w:pPr>
            <w:r w:rsidRPr="0025465E">
              <w:rPr>
                <w:rFonts w:cs="Arial"/>
                <w:sz w:val="18"/>
                <w:szCs w:val="18"/>
              </w:rPr>
              <w:t>审计追踪审查</w:t>
            </w:r>
          </w:p>
        </w:tc>
        <w:tc>
          <w:tcPr>
            <w:tcW w:w="4763" w:type="dxa"/>
            <w:gridSpan w:val="5"/>
            <w:vAlign w:val="center"/>
          </w:tcPr>
          <w:p w:rsidR="00116BCA" w:rsidRPr="0025465E" w:rsidRDefault="00116BCA" w:rsidP="009F1B8C">
            <w:pPr>
              <w:rPr>
                <w:rFonts w:cs="Arial"/>
                <w:sz w:val="18"/>
                <w:szCs w:val="18"/>
              </w:rPr>
            </w:pPr>
            <w:r w:rsidRPr="0025465E">
              <w:rPr>
                <w:rFonts w:cs="Arial"/>
                <w:sz w:val="18"/>
                <w:szCs w:val="18"/>
              </w:rPr>
              <w:t>审查冻干机所属计算机化系统审计追踪功能，确认审计追踪功能是否具备、审计追踪功能是否被激活。</w:t>
            </w:r>
          </w:p>
        </w:tc>
        <w:tc>
          <w:tcPr>
            <w:tcW w:w="2306" w:type="dxa"/>
            <w:vAlign w:val="center"/>
          </w:tcPr>
          <w:p w:rsidR="00116BCA" w:rsidRPr="0025465E" w:rsidRDefault="00116BCA" w:rsidP="009F1B8C">
            <w:pPr>
              <w:rPr>
                <w:rFonts w:cs="Arial"/>
                <w:sz w:val="18"/>
                <w:szCs w:val="18"/>
              </w:rPr>
            </w:pPr>
            <w:r w:rsidRPr="0025465E">
              <w:rPr>
                <w:rFonts w:cs="Arial"/>
                <w:sz w:val="18"/>
                <w:szCs w:val="18"/>
              </w:rPr>
              <w:t>具备审计追踪功能、审计追踪功能已被激活</w:t>
            </w:r>
            <w:r w:rsidR="006E79D3">
              <w:rPr>
                <w:rFonts w:cs="Arial" w:hint="eastAsia"/>
                <w:sz w:val="18"/>
                <w:szCs w:val="18"/>
              </w:rPr>
              <w:t>。</w:t>
            </w:r>
          </w:p>
        </w:tc>
        <w:tc>
          <w:tcPr>
            <w:tcW w:w="1254" w:type="dxa"/>
            <w:tcBorders>
              <w:right w:val="single" w:sz="4" w:space="0" w:color="auto"/>
            </w:tcBorders>
            <w:vAlign w:val="center"/>
          </w:tcPr>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pStyle w:val="BulletText1"/>
              <w:ind w:left="0" w:firstLine="0"/>
              <w:rPr>
                <w:rFonts w:ascii="宋体" w:hAnsi="宋体"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不合格</w:t>
            </w:r>
          </w:p>
        </w:tc>
      </w:tr>
      <w:tr w:rsidR="006E79D3" w:rsidRPr="0025465E" w:rsidTr="00B17FA7">
        <w:trPr>
          <w:trHeight w:val="776"/>
          <w:jc w:val="center"/>
        </w:trPr>
        <w:tc>
          <w:tcPr>
            <w:tcW w:w="421" w:type="dxa"/>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6</w:t>
            </w:r>
          </w:p>
        </w:tc>
        <w:tc>
          <w:tcPr>
            <w:tcW w:w="808" w:type="dxa"/>
            <w:vAlign w:val="center"/>
          </w:tcPr>
          <w:p w:rsidR="00116BCA" w:rsidRPr="0025465E" w:rsidRDefault="00116BCA" w:rsidP="009F1B8C">
            <w:pPr>
              <w:jc w:val="center"/>
              <w:rPr>
                <w:rFonts w:cs="Arial"/>
                <w:sz w:val="18"/>
                <w:szCs w:val="18"/>
              </w:rPr>
            </w:pPr>
            <w:r w:rsidRPr="0025465E">
              <w:rPr>
                <w:rFonts w:cs="Arial"/>
                <w:sz w:val="18"/>
                <w:szCs w:val="18"/>
              </w:rPr>
              <w:t>运行日志审查</w:t>
            </w:r>
          </w:p>
        </w:tc>
        <w:tc>
          <w:tcPr>
            <w:tcW w:w="4763" w:type="dxa"/>
            <w:gridSpan w:val="5"/>
            <w:vAlign w:val="center"/>
          </w:tcPr>
          <w:p w:rsidR="00116BCA" w:rsidRPr="0025465E" w:rsidRDefault="00116BCA" w:rsidP="009F1B8C">
            <w:pPr>
              <w:rPr>
                <w:rFonts w:cs="Arial"/>
                <w:sz w:val="18"/>
                <w:szCs w:val="18"/>
              </w:rPr>
            </w:pPr>
            <w:r w:rsidRPr="0025465E">
              <w:rPr>
                <w:rFonts w:cs="Arial"/>
                <w:sz w:val="18"/>
                <w:szCs w:val="18"/>
              </w:rPr>
              <w:t>审查冻干机所属计算机化系统运行日志功能，运行日志功能是否被激活。</w:t>
            </w:r>
          </w:p>
        </w:tc>
        <w:tc>
          <w:tcPr>
            <w:tcW w:w="2306" w:type="dxa"/>
            <w:vAlign w:val="center"/>
          </w:tcPr>
          <w:p w:rsidR="00116BCA" w:rsidRPr="0025465E" w:rsidRDefault="00116BCA" w:rsidP="009F1B8C">
            <w:pPr>
              <w:rPr>
                <w:rFonts w:cs="Arial"/>
                <w:sz w:val="18"/>
                <w:szCs w:val="18"/>
              </w:rPr>
            </w:pPr>
            <w:r w:rsidRPr="0025465E">
              <w:rPr>
                <w:rFonts w:cs="Arial"/>
                <w:sz w:val="18"/>
                <w:szCs w:val="18"/>
              </w:rPr>
              <w:t>具备运行日志功能，运行日志功能已被激活</w:t>
            </w:r>
            <w:r w:rsidR="006E79D3">
              <w:rPr>
                <w:rFonts w:cs="Arial" w:hint="eastAsia"/>
                <w:sz w:val="18"/>
                <w:szCs w:val="18"/>
              </w:rPr>
              <w:t>。</w:t>
            </w:r>
          </w:p>
        </w:tc>
        <w:tc>
          <w:tcPr>
            <w:tcW w:w="1254" w:type="dxa"/>
            <w:tcBorders>
              <w:right w:val="single" w:sz="4" w:space="0" w:color="auto"/>
            </w:tcBorders>
            <w:vAlign w:val="center"/>
          </w:tcPr>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rPr>
                <w:rFonts w:ascii="宋体" w:hAnsi="宋体"/>
                <w:sz w:val="18"/>
                <w:szCs w:val="18"/>
              </w:rPr>
            </w:pPr>
            <w:r w:rsidRPr="0025465E">
              <w:rPr>
                <w:rFonts w:ascii="宋体" w:hAnsi="宋体" w:cs="Arial"/>
                <w:sz w:val="18"/>
                <w:szCs w:val="18"/>
              </w:rPr>
              <w:t>□</w:t>
            </w:r>
            <w:r w:rsidRPr="0025465E">
              <w:rPr>
                <w:rFonts w:cs="Arial" w:hint="eastAsia"/>
                <w:sz w:val="18"/>
                <w:szCs w:val="18"/>
              </w:rPr>
              <w:t>不合格</w:t>
            </w:r>
          </w:p>
        </w:tc>
      </w:tr>
      <w:tr w:rsidR="006E79D3" w:rsidRPr="0025465E" w:rsidTr="00B17FA7">
        <w:trPr>
          <w:trHeight w:val="1118"/>
          <w:jc w:val="center"/>
        </w:trPr>
        <w:tc>
          <w:tcPr>
            <w:tcW w:w="421" w:type="dxa"/>
            <w:tcBorders>
              <w:left w:val="single" w:sz="4" w:space="0" w:color="auto"/>
            </w:tcBorders>
            <w:vAlign w:val="center"/>
          </w:tcPr>
          <w:p w:rsidR="00116BCA" w:rsidRPr="0025465E" w:rsidRDefault="00116BCA" w:rsidP="009F1B8C">
            <w:pPr>
              <w:tabs>
                <w:tab w:val="left" w:leader="dot" w:pos="4286"/>
              </w:tabs>
              <w:spacing w:line="360" w:lineRule="auto"/>
              <w:jc w:val="center"/>
              <w:rPr>
                <w:rFonts w:cs="Arial"/>
                <w:sz w:val="18"/>
                <w:szCs w:val="18"/>
              </w:rPr>
            </w:pPr>
            <w:r w:rsidRPr="0025465E">
              <w:rPr>
                <w:rFonts w:cs="Arial"/>
                <w:sz w:val="18"/>
                <w:szCs w:val="18"/>
              </w:rPr>
              <w:t>7</w:t>
            </w:r>
          </w:p>
        </w:tc>
        <w:tc>
          <w:tcPr>
            <w:tcW w:w="808" w:type="dxa"/>
            <w:vAlign w:val="center"/>
          </w:tcPr>
          <w:p w:rsidR="00116BCA" w:rsidRPr="0025465E" w:rsidRDefault="00116BCA" w:rsidP="009F1B8C">
            <w:pPr>
              <w:jc w:val="center"/>
              <w:rPr>
                <w:rFonts w:cs="Arial"/>
                <w:sz w:val="18"/>
                <w:szCs w:val="18"/>
              </w:rPr>
            </w:pPr>
            <w:r w:rsidRPr="0025465E">
              <w:rPr>
                <w:rFonts w:cs="Arial"/>
                <w:sz w:val="18"/>
                <w:szCs w:val="18"/>
              </w:rPr>
              <w:t>数据备份审查</w:t>
            </w:r>
          </w:p>
        </w:tc>
        <w:tc>
          <w:tcPr>
            <w:tcW w:w="4763" w:type="dxa"/>
            <w:gridSpan w:val="5"/>
            <w:vAlign w:val="center"/>
          </w:tcPr>
          <w:p w:rsidR="00116BCA" w:rsidRPr="0025465E" w:rsidRDefault="00116BCA" w:rsidP="009F1B8C">
            <w:pPr>
              <w:rPr>
                <w:rFonts w:cs="Arial"/>
                <w:sz w:val="18"/>
                <w:szCs w:val="18"/>
              </w:rPr>
            </w:pPr>
            <w:r w:rsidRPr="0025465E">
              <w:rPr>
                <w:rFonts w:cs="Arial"/>
                <w:sz w:val="18"/>
                <w:szCs w:val="18"/>
              </w:rPr>
              <w:t>审查系统数据备份文件是否按计划进行定期备份。</w:t>
            </w:r>
          </w:p>
        </w:tc>
        <w:tc>
          <w:tcPr>
            <w:tcW w:w="2306" w:type="dxa"/>
            <w:vAlign w:val="center"/>
          </w:tcPr>
          <w:p w:rsidR="00116BCA" w:rsidRPr="0025465E" w:rsidRDefault="00116BCA" w:rsidP="009F1B8C">
            <w:pPr>
              <w:rPr>
                <w:rFonts w:cs="Arial"/>
                <w:sz w:val="18"/>
                <w:szCs w:val="18"/>
              </w:rPr>
            </w:pPr>
            <w:r w:rsidRPr="0025465E">
              <w:rPr>
                <w:rFonts w:cs="Arial"/>
                <w:sz w:val="18"/>
                <w:szCs w:val="18"/>
              </w:rPr>
              <w:t>系统数据备份文件按照周期进行备份</w:t>
            </w:r>
            <w:r w:rsidR="006E79D3">
              <w:rPr>
                <w:rFonts w:cs="Arial" w:hint="eastAsia"/>
                <w:sz w:val="18"/>
                <w:szCs w:val="18"/>
              </w:rPr>
              <w:t>。</w:t>
            </w:r>
          </w:p>
        </w:tc>
        <w:tc>
          <w:tcPr>
            <w:tcW w:w="1254" w:type="dxa"/>
            <w:tcBorders>
              <w:right w:val="single" w:sz="4" w:space="0" w:color="auto"/>
            </w:tcBorders>
            <w:vAlign w:val="center"/>
          </w:tcPr>
          <w:p w:rsidR="00116BCA" w:rsidRDefault="00116BCA" w:rsidP="009F1B8C">
            <w:pPr>
              <w:rPr>
                <w:rFonts w:ascii="宋体" w:hAnsi="宋体"/>
                <w:sz w:val="18"/>
                <w:szCs w:val="18"/>
              </w:rPr>
            </w:pPr>
            <w:r w:rsidRPr="0025465E">
              <w:rPr>
                <w:rFonts w:ascii="宋体" w:hAnsi="宋体" w:hint="eastAsia"/>
                <w:sz w:val="18"/>
                <w:szCs w:val="18"/>
              </w:rPr>
              <w:t>文件名称及编号：</w:t>
            </w:r>
          </w:p>
          <w:p w:rsidR="00116BCA" w:rsidRDefault="00116BCA" w:rsidP="009F1B8C">
            <w:pPr>
              <w:rPr>
                <w:rFonts w:ascii="宋体" w:hAnsi="宋体"/>
                <w:sz w:val="18"/>
                <w:szCs w:val="18"/>
              </w:rPr>
            </w:pPr>
          </w:p>
          <w:p w:rsidR="006E79D3" w:rsidRPr="0025465E" w:rsidRDefault="006E79D3" w:rsidP="009F1B8C">
            <w:pPr>
              <w:rPr>
                <w:rFonts w:ascii="宋体" w:hAnsi="宋体"/>
                <w:sz w:val="18"/>
                <w:szCs w:val="18"/>
              </w:rPr>
            </w:pPr>
          </w:p>
          <w:p w:rsidR="00116BCA" w:rsidRPr="0025465E" w:rsidRDefault="00116BCA" w:rsidP="009F1B8C">
            <w:pPr>
              <w:pStyle w:val="BulletText1"/>
              <w:ind w:left="0" w:firstLine="0"/>
              <w:jc w:val="both"/>
              <w:rPr>
                <w:rFonts w:ascii="Arial" w:hAnsi="Arial" w:cs="Arial"/>
                <w:sz w:val="18"/>
                <w:szCs w:val="18"/>
                <w:lang w:eastAsia="zh-CN"/>
              </w:rPr>
            </w:pPr>
            <w:r w:rsidRPr="0025465E">
              <w:rPr>
                <w:rFonts w:ascii="宋体" w:hAnsi="宋体" w:cs="Arial"/>
                <w:sz w:val="18"/>
                <w:szCs w:val="18"/>
                <w:lang w:eastAsia="zh-CN"/>
              </w:rPr>
              <w:t>□</w:t>
            </w:r>
            <w:r w:rsidRPr="0025465E">
              <w:rPr>
                <w:rFonts w:ascii="Arial" w:hAnsi="Arial" w:cs="Arial" w:hint="eastAsia"/>
                <w:sz w:val="18"/>
                <w:szCs w:val="18"/>
                <w:lang w:eastAsia="zh-CN"/>
              </w:rPr>
              <w:t>合格</w:t>
            </w:r>
            <w:r w:rsidRPr="0025465E">
              <w:rPr>
                <w:rFonts w:ascii="Arial" w:hAnsi="Arial" w:cs="Arial"/>
                <w:sz w:val="18"/>
                <w:szCs w:val="18"/>
                <w:lang w:eastAsia="zh-CN"/>
              </w:rPr>
              <w:t xml:space="preserve">  </w:t>
            </w:r>
          </w:p>
          <w:p w:rsidR="00116BCA" w:rsidRPr="0025465E" w:rsidRDefault="00116BCA" w:rsidP="009F1B8C">
            <w:pPr>
              <w:rPr>
                <w:rFonts w:ascii="宋体" w:hAnsi="宋体"/>
                <w:sz w:val="18"/>
                <w:szCs w:val="18"/>
              </w:rPr>
            </w:pPr>
            <w:r w:rsidRPr="0025465E">
              <w:rPr>
                <w:rFonts w:ascii="宋体" w:hAnsi="宋体" w:cs="Arial"/>
                <w:sz w:val="18"/>
                <w:szCs w:val="18"/>
              </w:rPr>
              <w:t>□</w:t>
            </w:r>
            <w:r w:rsidRPr="0025465E">
              <w:rPr>
                <w:rFonts w:cs="Arial" w:hint="eastAsia"/>
                <w:sz w:val="18"/>
                <w:szCs w:val="18"/>
              </w:rPr>
              <w:t>不合格</w:t>
            </w:r>
          </w:p>
        </w:tc>
      </w:tr>
      <w:tr w:rsidR="00116BCA" w:rsidRPr="0025465E" w:rsidTr="00B17FA7">
        <w:trPr>
          <w:trHeight w:val="693"/>
          <w:jc w:val="center"/>
        </w:trPr>
        <w:tc>
          <w:tcPr>
            <w:tcW w:w="9552" w:type="dxa"/>
            <w:gridSpan w:val="9"/>
            <w:tcBorders>
              <w:top w:val="single" w:sz="4" w:space="0" w:color="auto"/>
              <w:left w:val="single" w:sz="4" w:space="0" w:color="auto"/>
              <w:bottom w:val="single" w:sz="4" w:space="0" w:color="auto"/>
              <w:right w:val="single" w:sz="4" w:space="0" w:color="auto"/>
            </w:tcBorders>
            <w:hideMark/>
          </w:tcPr>
          <w:p w:rsidR="00116BCA" w:rsidRDefault="00116BCA" w:rsidP="009F1B8C">
            <w:pPr>
              <w:jc w:val="both"/>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p w:rsidR="006E79D3" w:rsidRDefault="006E79D3" w:rsidP="009F1B8C">
            <w:pPr>
              <w:jc w:val="both"/>
              <w:rPr>
                <w:rFonts w:cs="Arial"/>
                <w:sz w:val="18"/>
                <w:szCs w:val="18"/>
              </w:rPr>
            </w:pPr>
          </w:p>
          <w:p w:rsidR="006E79D3" w:rsidRPr="0025465E" w:rsidRDefault="006E79D3" w:rsidP="009F1B8C">
            <w:pPr>
              <w:jc w:val="both"/>
              <w:rPr>
                <w:rFonts w:cs="Arial"/>
                <w:sz w:val="18"/>
                <w:szCs w:val="22"/>
              </w:rPr>
            </w:pPr>
          </w:p>
        </w:tc>
      </w:tr>
    </w:tbl>
    <w:p w:rsidR="007E386E" w:rsidRDefault="007E386E" w:rsidP="006E79D3">
      <w:pPr>
        <w:widowControl/>
        <w:autoSpaceDE/>
        <w:autoSpaceDN/>
        <w:adjustRightInd/>
        <w:rPr>
          <w:sz w:val="21"/>
          <w:szCs w:val="21"/>
        </w:rPr>
        <w:sectPr w:rsidR="007E386E">
          <w:footerReference w:type="default" r:id="rId21"/>
          <w:pgSz w:w="11906" w:h="16838"/>
          <w:pgMar w:top="1418" w:right="1191" w:bottom="1134" w:left="1191" w:header="680" w:footer="567" w:gutter="0"/>
          <w:cols w:space="425"/>
          <w:docGrid w:linePitch="326"/>
        </w:sectPr>
      </w:pPr>
    </w:p>
    <w:p w:rsidR="003B4113" w:rsidRPr="0051634D" w:rsidRDefault="00867861" w:rsidP="0051634D">
      <w:pPr>
        <w:spacing w:line="360" w:lineRule="auto"/>
        <w:rPr>
          <w:sz w:val="21"/>
          <w:szCs w:val="21"/>
        </w:rPr>
      </w:pPr>
      <w:r w:rsidRPr="0051634D">
        <w:rPr>
          <w:sz w:val="21"/>
          <w:szCs w:val="21"/>
        </w:rPr>
        <w:lastRenderedPageBreak/>
        <w:t>测试记录</w:t>
      </w:r>
      <w:r w:rsidR="007E386E">
        <w:rPr>
          <w:sz w:val="21"/>
          <w:szCs w:val="21"/>
        </w:rPr>
        <w:t>7</w:t>
      </w:r>
      <w:r w:rsidRPr="0051634D">
        <w:rPr>
          <w:rFonts w:hint="eastAsia"/>
          <w:sz w:val="21"/>
          <w:szCs w:val="21"/>
        </w:rPr>
        <w:t xml:space="preserve"> </w:t>
      </w:r>
      <w:r w:rsidR="00613F6B">
        <w:rPr>
          <w:rFonts w:hint="eastAsia"/>
          <w:sz w:val="21"/>
          <w:szCs w:val="21"/>
        </w:rPr>
        <w:t>报警</w:t>
      </w:r>
      <w:r w:rsidR="00613F6B">
        <w:rPr>
          <w:rFonts w:hint="eastAsia"/>
          <w:sz w:val="21"/>
          <w:szCs w:val="21"/>
        </w:rPr>
        <w:t>/</w:t>
      </w:r>
      <w:r w:rsidR="00613F6B">
        <w:rPr>
          <w:rFonts w:hint="eastAsia"/>
          <w:sz w:val="21"/>
          <w:szCs w:val="21"/>
        </w:rPr>
        <w:t>联锁确认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8"/>
        <w:gridCol w:w="7516"/>
      </w:tblGrid>
      <w:tr w:rsidR="003C6184" w:rsidRPr="00242F6B" w:rsidTr="003C6184">
        <w:trPr>
          <w:trHeight w:val="1039"/>
          <w:jc w:val="center"/>
        </w:trPr>
        <w:tc>
          <w:tcPr>
            <w:tcW w:w="1050" w:type="pct"/>
            <w:shd w:val="pct25" w:color="auto" w:fill="auto"/>
            <w:vAlign w:val="center"/>
          </w:tcPr>
          <w:p w:rsidR="003C6184" w:rsidRPr="00242F6B" w:rsidRDefault="003C6184" w:rsidP="00E10CAF">
            <w:pPr>
              <w:jc w:val="center"/>
              <w:rPr>
                <w:rFonts w:cs="Arial"/>
                <w:b/>
                <w:bCs/>
                <w:sz w:val="18"/>
                <w:szCs w:val="18"/>
              </w:rPr>
            </w:pPr>
            <w:bookmarkStart w:id="260" w:name="_Toc74058845"/>
            <w:bookmarkStart w:id="261" w:name="_Toc70490810"/>
            <w:r w:rsidRPr="00242F6B">
              <w:rPr>
                <w:rFonts w:cs="Arial"/>
                <w:b/>
                <w:bCs/>
                <w:sz w:val="18"/>
                <w:szCs w:val="18"/>
              </w:rPr>
              <w:t>目的</w:t>
            </w:r>
          </w:p>
        </w:tc>
        <w:tc>
          <w:tcPr>
            <w:tcW w:w="3950" w:type="pct"/>
            <w:vAlign w:val="center"/>
          </w:tcPr>
          <w:p w:rsidR="003C6184" w:rsidRPr="00242F6B" w:rsidRDefault="00613F6B" w:rsidP="00242F6B">
            <w:pPr>
              <w:tabs>
                <w:tab w:val="left" w:pos="1551"/>
                <w:tab w:val="left" w:pos="1701"/>
              </w:tabs>
              <w:autoSpaceDE/>
              <w:autoSpaceDN/>
              <w:adjustRightInd/>
              <w:spacing w:beforeLines="50" w:before="120" w:afterLines="50" w:after="120" w:line="360" w:lineRule="auto"/>
              <w:rPr>
                <w:rFonts w:cs="Arial"/>
                <w:sz w:val="18"/>
                <w:szCs w:val="18"/>
              </w:rPr>
            </w:pPr>
            <w:r w:rsidRPr="00023ECD">
              <w:rPr>
                <w:rFonts w:hint="eastAsia"/>
                <w:sz w:val="21"/>
              </w:rPr>
              <w:t>确认冻干机的报警</w:t>
            </w:r>
            <w:r w:rsidRPr="00023ECD">
              <w:rPr>
                <w:rFonts w:hint="eastAsia"/>
                <w:sz w:val="21"/>
              </w:rPr>
              <w:t>/</w:t>
            </w:r>
            <w:r w:rsidRPr="00023ECD">
              <w:rPr>
                <w:rFonts w:hint="eastAsia"/>
                <w:sz w:val="21"/>
              </w:rPr>
              <w:t>联锁功能可以达到该方案规定的要求</w:t>
            </w:r>
            <w:r>
              <w:rPr>
                <w:rFonts w:hint="eastAsia"/>
                <w:sz w:val="21"/>
              </w:rPr>
              <w:t>。</w:t>
            </w:r>
          </w:p>
        </w:tc>
      </w:tr>
      <w:tr w:rsidR="003C6184" w:rsidRPr="00242F6B" w:rsidTr="003C6184">
        <w:trPr>
          <w:trHeight w:val="2119"/>
          <w:jc w:val="center"/>
        </w:trPr>
        <w:tc>
          <w:tcPr>
            <w:tcW w:w="1050" w:type="pct"/>
            <w:shd w:val="pct25" w:color="auto" w:fill="auto"/>
            <w:vAlign w:val="center"/>
          </w:tcPr>
          <w:p w:rsidR="003C6184" w:rsidRPr="00242F6B" w:rsidRDefault="003C6184" w:rsidP="00E10CAF">
            <w:pPr>
              <w:jc w:val="center"/>
              <w:rPr>
                <w:rFonts w:cs="Arial"/>
                <w:b/>
                <w:bCs/>
                <w:sz w:val="18"/>
                <w:szCs w:val="18"/>
              </w:rPr>
            </w:pPr>
            <w:r w:rsidRPr="00242F6B">
              <w:rPr>
                <w:rFonts w:cs="Arial"/>
                <w:b/>
                <w:bCs/>
                <w:sz w:val="18"/>
                <w:szCs w:val="18"/>
              </w:rPr>
              <w:t>程序</w:t>
            </w:r>
          </w:p>
        </w:tc>
        <w:tc>
          <w:tcPr>
            <w:tcW w:w="3950" w:type="pct"/>
            <w:vAlign w:val="center"/>
          </w:tcPr>
          <w:p w:rsidR="00613F6B" w:rsidRPr="00613F6B" w:rsidRDefault="00613F6B" w:rsidP="00613F6B">
            <w:pPr>
              <w:spacing w:afterLines="50" w:after="120"/>
              <w:rPr>
                <w:rFonts w:cs="Arial"/>
                <w:sz w:val="18"/>
                <w:szCs w:val="18"/>
              </w:rPr>
            </w:pPr>
            <w:r w:rsidRPr="00613F6B">
              <w:rPr>
                <w:rFonts w:cs="Arial"/>
                <w:sz w:val="18"/>
                <w:szCs w:val="18"/>
              </w:rPr>
              <w:t>列出报警清单，本确认为再确认，报警清单根据关键工艺参数、关键质量属性及涉及安全的报警进行再确认，如：介质（水、电、气、汽）异常报警，真空度、板层温度类报警，开关门报警、压力报警等</w:t>
            </w:r>
            <w:r w:rsidRPr="00613F6B">
              <w:rPr>
                <w:rFonts w:cs="Arial" w:hint="eastAsia"/>
                <w:sz w:val="18"/>
                <w:szCs w:val="18"/>
              </w:rPr>
              <w:t>。</w:t>
            </w:r>
          </w:p>
          <w:p w:rsidR="00613F6B" w:rsidRPr="00613F6B" w:rsidRDefault="00613F6B" w:rsidP="00613F6B">
            <w:pPr>
              <w:spacing w:afterLines="50" w:after="120"/>
              <w:rPr>
                <w:rFonts w:cs="Arial"/>
                <w:sz w:val="18"/>
                <w:szCs w:val="18"/>
              </w:rPr>
            </w:pPr>
            <w:r w:rsidRPr="00613F6B">
              <w:rPr>
                <w:rFonts w:cs="Arial"/>
                <w:sz w:val="18"/>
                <w:szCs w:val="18"/>
              </w:rPr>
              <w:t>设置使条件超出标准，确认是否发生报警情况</w:t>
            </w:r>
            <w:r w:rsidRPr="00613F6B">
              <w:rPr>
                <w:rFonts w:cs="Arial" w:hint="eastAsia"/>
                <w:sz w:val="18"/>
                <w:szCs w:val="18"/>
              </w:rPr>
              <w:t>。</w:t>
            </w:r>
          </w:p>
          <w:p w:rsidR="00613F6B" w:rsidRPr="00613F6B" w:rsidRDefault="00613F6B" w:rsidP="00613F6B">
            <w:pPr>
              <w:spacing w:afterLines="50" w:after="120"/>
              <w:rPr>
                <w:rFonts w:cs="Arial"/>
                <w:sz w:val="18"/>
                <w:szCs w:val="18"/>
              </w:rPr>
            </w:pPr>
            <w:r w:rsidRPr="00613F6B">
              <w:rPr>
                <w:rFonts w:cs="Arial"/>
                <w:sz w:val="18"/>
                <w:szCs w:val="18"/>
              </w:rPr>
              <w:t>对关键报警，使用下面所列的方法之一来产生报警：</w:t>
            </w:r>
          </w:p>
          <w:p w:rsidR="00613F6B" w:rsidRPr="00613F6B" w:rsidRDefault="00613F6B" w:rsidP="00613F6B">
            <w:pPr>
              <w:spacing w:afterLines="50" w:after="120"/>
              <w:rPr>
                <w:rFonts w:cs="Arial"/>
                <w:sz w:val="18"/>
                <w:szCs w:val="18"/>
              </w:rPr>
            </w:pPr>
            <w:r w:rsidRPr="00613F6B">
              <w:rPr>
                <w:rFonts w:cs="Arial"/>
                <w:sz w:val="18"/>
                <w:szCs w:val="18"/>
              </w:rPr>
              <w:t>制造报警的极限</w:t>
            </w:r>
            <w:r w:rsidRPr="00613F6B">
              <w:rPr>
                <w:rFonts w:cs="Arial" w:hint="eastAsia"/>
                <w:sz w:val="18"/>
                <w:szCs w:val="18"/>
              </w:rPr>
              <w:t>；</w:t>
            </w:r>
          </w:p>
          <w:p w:rsidR="00613F6B" w:rsidRPr="00613F6B" w:rsidRDefault="00613F6B" w:rsidP="00613F6B">
            <w:pPr>
              <w:spacing w:afterLines="50" w:after="120"/>
              <w:rPr>
                <w:rFonts w:cs="Arial"/>
                <w:sz w:val="18"/>
                <w:szCs w:val="18"/>
              </w:rPr>
            </w:pPr>
            <w:r w:rsidRPr="00613F6B">
              <w:rPr>
                <w:rFonts w:cs="Arial"/>
                <w:sz w:val="18"/>
                <w:szCs w:val="18"/>
              </w:rPr>
              <w:t>使用适当的信号发生器</w:t>
            </w:r>
            <w:r w:rsidRPr="00613F6B">
              <w:rPr>
                <w:rFonts w:cs="Arial" w:hint="eastAsia"/>
                <w:sz w:val="18"/>
                <w:szCs w:val="18"/>
              </w:rPr>
              <w:t>；</w:t>
            </w:r>
          </w:p>
          <w:p w:rsidR="00613F6B" w:rsidRPr="00613F6B" w:rsidRDefault="00613F6B" w:rsidP="00613F6B">
            <w:pPr>
              <w:spacing w:afterLines="50" w:after="120"/>
              <w:rPr>
                <w:rFonts w:cs="Arial"/>
                <w:sz w:val="18"/>
                <w:szCs w:val="18"/>
              </w:rPr>
            </w:pPr>
            <w:r w:rsidRPr="00613F6B">
              <w:rPr>
                <w:rFonts w:cs="Arial"/>
                <w:sz w:val="18"/>
                <w:szCs w:val="18"/>
              </w:rPr>
              <w:t>断开设备（传感器、光电管、仪表）</w:t>
            </w:r>
            <w:r w:rsidRPr="00613F6B">
              <w:rPr>
                <w:rFonts w:cs="Arial" w:hint="eastAsia"/>
                <w:sz w:val="18"/>
                <w:szCs w:val="18"/>
              </w:rPr>
              <w:t>；</w:t>
            </w:r>
          </w:p>
          <w:p w:rsidR="00613F6B" w:rsidRPr="00613F6B" w:rsidRDefault="00613F6B" w:rsidP="00613F6B">
            <w:pPr>
              <w:spacing w:afterLines="50" w:after="120"/>
              <w:rPr>
                <w:rFonts w:cs="Arial"/>
                <w:sz w:val="18"/>
                <w:szCs w:val="18"/>
              </w:rPr>
            </w:pPr>
            <w:r w:rsidRPr="00613F6B">
              <w:rPr>
                <w:rFonts w:cs="Arial"/>
                <w:sz w:val="18"/>
                <w:szCs w:val="18"/>
              </w:rPr>
              <w:t>断开或短接信号线（仅对数字信号）</w:t>
            </w:r>
            <w:r w:rsidRPr="00613F6B">
              <w:rPr>
                <w:rFonts w:cs="Arial" w:hint="eastAsia"/>
                <w:sz w:val="18"/>
                <w:szCs w:val="18"/>
              </w:rPr>
              <w:t>；</w:t>
            </w:r>
          </w:p>
          <w:p w:rsidR="003C6184" w:rsidRPr="00613F6B" w:rsidRDefault="00613F6B" w:rsidP="00E10CAF">
            <w:pPr>
              <w:spacing w:afterLines="50" w:after="120"/>
              <w:rPr>
                <w:rFonts w:cs="Arial"/>
                <w:sz w:val="18"/>
                <w:szCs w:val="18"/>
              </w:rPr>
            </w:pPr>
            <w:r w:rsidRPr="00613F6B">
              <w:rPr>
                <w:rFonts w:cs="Arial"/>
                <w:sz w:val="18"/>
                <w:szCs w:val="18"/>
              </w:rPr>
              <w:t>注：不能以有可能损坏系统的方式触发报警。如果测试过程对设备参数或设备部件的状态进行修改，应在测试完成后恢复参数设置或部件状态</w:t>
            </w:r>
            <w:r w:rsidRPr="00613F6B">
              <w:rPr>
                <w:rFonts w:cs="Arial" w:hint="eastAsia"/>
                <w:sz w:val="18"/>
                <w:szCs w:val="18"/>
              </w:rPr>
              <w:t>。</w:t>
            </w:r>
          </w:p>
        </w:tc>
      </w:tr>
      <w:tr w:rsidR="00821559" w:rsidRPr="00242F6B" w:rsidTr="00821559">
        <w:trPr>
          <w:trHeight w:val="1403"/>
          <w:jc w:val="center"/>
        </w:trPr>
        <w:tc>
          <w:tcPr>
            <w:tcW w:w="1050" w:type="pct"/>
            <w:shd w:val="pct25" w:color="auto" w:fill="auto"/>
            <w:vAlign w:val="center"/>
          </w:tcPr>
          <w:p w:rsidR="00821559" w:rsidRPr="00242F6B" w:rsidRDefault="009F1B8C" w:rsidP="00821559">
            <w:pPr>
              <w:jc w:val="center"/>
              <w:rPr>
                <w:rFonts w:cs="Arial"/>
                <w:b/>
                <w:bCs/>
                <w:sz w:val="18"/>
                <w:szCs w:val="18"/>
              </w:rPr>
            </w:pPr>
            <w:r>
              <w:rPr>
                <w:rFonts w:cs="Arial" w:hint="eastAsia"/>
                <w:b/>
                <w:bCs/>
                <w:sz w:val="18"/>
                <w:szCs w:val="18"/>
              </w:rPr>
              <w:t>可</w:t>
            </w:r>
            <w:r w:rsidR="00821559" w:rsidRPr="00242F6B">
              <w:rPr>
                <w:rFonts w:cs="Arial"/>
                <w:b/>
                <w:bCs/>
                <w:sz w:val="18"/>
                <w:szCs w:val="18"/>
              </w:rPr>
              <w:t>接受标准</w:t>
            </w:r>
          </w:p>
        </w:tc>
        <w:tc>
          <w:tcPr>
            <w:tcW w:w="3950" w:type="pct"/>
            <w:vAlign w:val="center"/>
          </w:tcPr>
          <w:p w:rsidR="00821559" w:rsidRPr="00613F6B" w:rsidRDefault="00613F6B" w:rsidP="00613F6B">
            <w:pPr>
              <w:spacing w:afterLines="50" w:after="120"/>
              <w:rPr>
                <w:rFonts w:cs="Arial"/>
                <w:sz w:val="21"/>
                <w:szCs w:val="21"/>
              </w:rPr>
            </w:pPr>
            <w:r w:rsidRPr="00613F6B">
              <w:rPr>
                <w:rFonts w:cs="Arial"/>
                <w:sz w:val="18"/>
                <w:szCs w:val="18"/>
              </w:rPr>
              <w:t>当超出标准条件存在时，所有的报警</w:t>
            </w:r>
            <w:r w:rsidRPr="00613F6B">
              <w:rPr>
                <w:rFonts w:cs="Arial"/>
                <w:sz w:val="18"/>
                <w:szCs w:val="18"/>
              </w:rPr>
              <w:t>/</w:t>
            </w:r>
            <w:r w:rsidRPr="00613F6B">
              <w:rPr>
                <w:rFonts w:cs="Arial"/>
                <w:sz w:val="18"/>
                <w:szCs w:val="18"/>
              </w:rPr>
              <w:t>联锁能正确地产生，设备触发相应的事件</w:t>
            </w:r>
            <w:r w:rsidRPr="00613F6B">
              <w:rPr>
                <w:rFonts w:cs="Arial" w:hint="eastAsia"/>
                <w:sz w:val="18"/>
                <w:szCs w:val="18"/>
              </w:rPr>
              <w:t>。</w:t>
            </w:r>
          </w:p>
        </w:tc>
      </w:tr>
    </w:tbl>
    <w:p w:rsidR="003B4113" w:rsidRPr="003C6184" w:rsidRDefault="003B4113">
      <w:pPr>
        <w:rPr>
          <w:rFonts w:cs="Arial"/>
          <w:bCs/>
          <w:sz w:val="21"/>
          <w:szCs w:val="21"/>
        </w:rPr>
      </w:pPr>
    </w:p>
    <w:p w:rsidR="003B4113" w:rsidRDefault="00867861">
      <w:pPr>
        <w:rPr>
          <w:rFonts w:cs="Arial"/>
          <w:bCs/>
          <w:sz w:val="21"/>
          <w:szCs w:val="21"/>
        </w:rPr>
      </w:pPr>
      <w:r>
        <w:rPr>
          <w:rFonts w:cs="Arial"/>
          <w:bCs/>
          <w:sz w:val="21"/>
          <w:szCs w:val="21"/>
        </w:rPr>
        <w:br w:type="page"/>
      </w:r>
    </w:p>
    <w:p w:rsidR="007E386E" w:rsidRDefault="007E386E" w:rsidP="0051634D">
      <w:pPr>
        <w:spacing w:line="360" w:lineRule="auto"/>
        <w:rPr>
          <w:sz w:val="21"/>
          <w:szCs w:val="21"/>
        </w:rPr>
        <w:sectPr w:rsidR="007E386E">
          <w:footerReference w:type="default" r:id="rId22"/>
          <w:pgSz w:w="11906" w:h="16838"/>
          <w:pgMar w:top="1418" w:right="1191" w:bottom="1134" w:left="1191" w:header="680" w:footer="567" w:gutter="0"/>
          <w:cols w:space="425"/>
          <w:docGrid w:linePitch="326"/>
        </w:sectPr>
      </w:pPr>
    </w:p>
    <w:p w:rsidR="003B4113" w:rsidRDefault="00867861" w:rsidP="0051634D">
      <w:pPr>
        <w:spacing w:line="360" w:lineRule="auto"/>
        <w:rPr>
          <w:sz w:val="21"/>
          <w:szCs w:val="21"/>
        </w:rPr>
      </w:pPr>
      <w:r w:rsidRPr="0051634D">
        <w:rPr>
          <w:sz w:val="21"/>
          <w:szCs w:val="21"/>
        </w:rPr>
        <w:lastRenderedPageBreak/>
        <w:t>测试记录</w:t>
      </w:r>
      <w:bookmarkEnd w:id="260"/>
      <w:bookmarkEnd w:id="261"/>
      <w:r w:rsidR="0051634D">
        <w:rPr>
          <w:sz w:val="21"/>
          <w:szCs w:val="21"/>
        </w:rPr>
        <w:t>7</w:t>
      </w:r>
      <w:r w:rsidRPr="0051634D">
        <w:rPr>
          <w:rFonts w:hint="eastAsia"/>
          <w:sz w:val="21"/>
          <w:szCs w:val="21"/>
        </w:rPr>
        <w:t xml:space="preserve"> </w:t>
      </w:r>
      <w:r w:rsidR="003C6184">
        <w:rPr>
          <w:rFonts w:hint="eastAsia"/>
          <w:sz w:val="21"/>
          <w:szCs w:val="21"/>
        </w:rPr>
        <w:t>（续）</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1560"/>
        <w:gridCol w:w="2555"/>
        <w:gridCol w:w="2550"/>
        <w:gridCol w:w="1148"/>
        <w:gridCol w:w="1402"/>
      </w:tblGrid>
      <w:tr w:rsidR="00B17FA7" w:rsidRPr="00AD3AA7" w:rsidTr="00B17FA7">
        <w:trPr>
          <w:trHeight w:val="454"/>
          <w:tblHeader/>
          <w:jc w:val="center"/>
        </w:trPr>
        <w:tc>
          <w:tcPr>
            <w:tcW w:w="287" w:type="pct"/>
            <w:shd w:val="clear" w:color="auto" w:fill="BFBFBF"/>
            <w:vAlign w:val="center"/>
          </w:tcPr>
          <w:p w:rsidR="00B17FA7" w:rsidRPr="00AD3AA7" w:rsidRDefault="00B17FA7" w:rsidP="009F1B8C">
            <w:pPr>
              <w:tabs>
                <w:tab w:val="center" w:pos="4153"/>
                <w:tab w:val="right" w:pos="8306"/>
              </w:tabs>
              <w:snapToGrid w:val="0"/>
              <w:spacing w:line="360" w:lineRule="auto"/>
              <w:jc w:val="center"/>
              <w:rPr>
                <w:rFonts w:cs="Arial"/>
                <w:b/>
                <w:bCs/>
                <w:sz w:val="18"/>
                <w:szCs w:val="18"/>
              </w:rPr>
            </w:pPr>
            <w:bookmarkStart w:id="262" w:name="_Hlk175053944"/>
            <w:r w:rsidRPr="00AD3AA7">
              <w:rPr>
                <w:rFonts w:cs="Arial"/>
                <w:b/>
                <w:bCs/>
                <w:sz w:val="18"/>
                <w:szCs w:val="18"/>
              </w:rPr>
              <w:t>序号</w:t>
            </w:r>
          </w:p>
        </w:tc>
        <w:tc>
          <w:tcPr>
            <w:tcW w:w="798" w:type="pct"/>
            <w:shd w:val="clear" w:color="auto" w:fill="BFBFBF"/>
            <w:vAlign w:val="center"/>
          </w:tcPr>
          <w:p w:rsidR="00B17FA7" w:rsidRPr="00AD3AA7" w:rsidRDefault="00B17FA7" w:rsidP="009F1B8C">
            <w:pPr>
              <w:spacing w:line="360" w:lineRule="auto"/>
              <w:jc w:val="center"/>
              <w:rPr>
                <w:rFonts w:cs="Arial"/>
                <w:b/>
                <w:sz w:val="18"/>
                <w:szCs w:val="18"/>
              </w:rPr>
            </w:pPr>
            <w:r w:rsidRPr="00AD3AA7">
              <w:rPr>
                <w:rFonts w:cs="Arial"/>
                <w:b/>
                <w:sz w:val="18"/>
                <w:szCs w:val="18"/>
              </w:rPr>
              <w:t>报警</w:t>
            </w:r>
            <w:r w:rsidRPr="00AD3AA7">
              <w:rPr>
                <w:rFonts w:cs="Arial" w:hint="eastAsia"/>
                <w:b/>
                <w:sz w:val="18"/>
                <w:szCs w:val="18"/>
              </w:rPr>
              <w:t>/</w:t>
            </w:r>
            <w:r w:rsidRPr="00AD3AA7">
              <w:rPr>
                <w:rFonts w:cs="Arial" w:hint="eastAsia"/>
                <w:b/>
                <w:sz w:val="18"/>
                <w:szCs w:val="18"/>
              </w:rPr>
              <w:t>联锁</w:t>
            </w:r>
            <w:r w:rsidRPr="00AD3AA7">
              <w:rPr>
                <w:rFonts w:cs="Arial"/>
                <w:b/>
                <w:sz w:val="18"/>
                <w:szCs w:val="18"/>
              </w:rPr>
              <w:t>项目</w:t>
            </w:r>
          </w:p>
        </w:tc>
        <w:tc>
          <w:tcPr>
            <w:tcW w:w="1307" w:type="pct"/>
            <w:shd w:val="clear" w:color="auto" w:fill="BFBFBF"/>
            <w:vAlign w:val="center"/>
          </w:tcPr>
          <w:p w:rsidR="00B17FA7" w:rsidRPr="00AD3AA7" w:rsidRDefault="00B17FA7" w:rsidP="009F1B8C">
            <w:pPr>
              <w:spacing w:line="360" w:lineRule="auto"/>
              <w:jc w:val="center"/>
              <w:rPr>
                <w:rFonts w:cs="Arial"/>
                <w:b/>
                <w:sz w:val="18"/>
                <w:szCs w:val="18"/>
              </w:rPr>
            </w:pPr>
            <w:r w:rsidRPr="00AD3AA7">
              <w:rPr>
                <w:rFonts w:cs="Arial"/>
                <w:b/>
                <w:sz w:val="18"/>
                <w:szCs w:val="18"/>
              </w:rPr>
              <w:t>测试程序</w:t>
            </w:r>
            <w:r w:rsidRPr="00AD3AA7">
              <w:rPr>
                <w:rFonts w:cs="Arial" w:hint="eastAsia"/>
                <w:b/>
                <w:sz w:val="18"/>
                <w:szCs w:val="18"/>
              </w:rPr>
              <w:t>/</w:t>
            </w:r>
            <w:r w:rsidRPr="00AD3AA7">
              <w:rPr>
                <w:rFonts w:cs="Arial" w:hint="eastAsia"/>
                <w:b/>
                <w:sz w:val="18"/>
                <w:szCs w:val="18"/>
              </w:rPr>
              <w:t>触发</w:t>
            </w:r>
          </w:p>
        </w:tc>
        <w:tc>
          <w:tcPr>
            <w:tcW w:w="1304" w:type="pct"/>
            <w:shd w:val="clear" w:color="auto" w:fill="BFBFBF"/>
            <w:vAlign w:val="center"/>
          </w:tcPr>
          <w:p w:rsidR="00B17FA7" w:rsidRPr="00AD3AA7" w:rsidRDefault="00B17FA7" w:rsidP="009F1B8C">
            <w:pPr>
              <w:spacing w:line="360" w:lineRule="auto"/>
              <w:jc w:val="center"/>
              <w:rPr>
                <w:rFonts w:cs="Arial"/>
                <w:b/>
                <w:bCs/>
                <w:sz w:val="18"/>
                <w:szCs w:val="18"/>
              </w:rPr>
            </w:pPr>
            <w:r w:rsidRPr="00AD3AA7">
              <w:rPr>
                <w:rFonts w:cs="Arial"/>
                <w:b/>
                <w:bCs/>
                <w:sz w:val="18"/>
                <w:szCs w:val="18"/>
              </w:rPr>
              <w:t>可接受标准</w:t>
            </w:r>
            <w:r w:rsidRPr="00AD3AA7">
              <w:rPr>
                <w:rFonts w:cs="Arial" w:hint="eastAsia"/>
                <w:b/>
                <w:bCs/>
                <w:sz w:val="18"/>
                <w:szCs w:val="18"/>
              </w:rPr>
              <w:t>/</w:t>
            </w:r>
            <w:r w:rsidRPr="00AD3AA7">
              <w:rPr>
                <w:rFonts w:cs="Arial" w:hint="eastAsia"/>
                <w:b/>
                <w:bCs/>
                <w:sz w:val="18"/>
                <w:szCs w:val="18"/>
              </w:rPr>
              <w:t>响应</w:t>
            </w:r>
          </w:p>
        </w:tc>
        <w:tc>
          <w:tcPr>
            <w:tcW w:w="587" w:type="pct"/>
            <w:shd w:val="clear" w:color="auto" w:fill="BFBFBF"/>
            <w:vAlign w:val="center"/>
          </w:tcPr>
          <w:p w:rsidR="00B17FA7" w:rsidRPr="00AD3AA7" w:rsidRDefault="00B17FA7" w:rsidP="009F1B8C">
            <w:pPr>
              <w:spacing w:line="360" w:lineRule="auto"/>
              <w:jc w:val="center"/>
              <w:rPr>
                <w:rFonts w:cs="Arial"/>
                <w:b/>
                <w:bCs/>
                <w:sz w:val="18"/>
                <w:szCs w:val="18"/>
                <w:highlight w:val="yellow"/>
              </w:rPr>
            </w:pPr>
            <w:r w:rsidRPr="00AD3AA7">
              <w:rPr>
                <w:rFonts w:cs="Arial"/>
                <w:b/>
                <w:bCs/>
                <w:sz w:val="18"/>
                <w:szCs w:val="18"/>
              </w:rPr>
              <w:t>结果</w:t>
            </w:r>
          </w:p>
        </w:tc>
        <w:tc>
          <w:tcPr>
            <w:tcW w:w="716" w:type="pct"/>
            <w:shd w:val="clear" w:color="auto" w:fill="BFBFBF"/>
            <w:vAlign w:val="center"/>
          </w:tcPr>
          <w:p w:rsidR="00B17FA7" w:rsidRPr="00AD3AA7" w:rsidRDefault="00B17FA7" w:rsidP="00B17FA7">
            <w:pPr>
              <w:tabs>
                <w:tab w:val="center" w:pos="4153"/>
                <w:tab w:val="right" w:pos="8306"/>
              </w:tabs>
              <w:snapToGrid w:val="0"/>
              <w:jc w:val="center"/>
              <w:rPr>
                <w:rFonts w:cs="Arial"/>
                <w:b/>
                <w:bCs/>
                <w:sz w:val="18"/>
                <w:szCs w:val="18"/>
              </w:rPr>
            </w:pPr>
            <w:r>
              <w:rPr>
                <w:rFonts w:cs="Arial" w:hint="eastAsia"/>
                <w:b/>
                <w:bCs/>
                <w:sz w:val="18"/>
                <w:szCs w:val="18"/>
              </w:rPr>
              <w:t>确认人签字</w:t>
            </w:r>
            <w:r w:rsidRPr="00AD3AA7">
              <w:rPr>
                <w:rFonts w:cs="Arial"/>
                <w:b/>
                <w:bCs/>
                <w:sz w:val="18"/>
                <w:szCs w:val="18"/>
              </w:rPr>
              <w:t>/</w:t>
            </w:r>
            <w:r w:rsidRPr="00AD3AA7">
              <w:rPr>
                <w:rFonts w:cs="Arial"/>
                <w:b/>
                <w:bCs/>
                <w:sz w:val="18"/>
                <w:szCs w:val="18"/>
              </w:rPr>
              <w:t>日期</w:t>
            </w: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AD3AA7">
              <w:rPr>
                <w:rFonts w:cs="Arial" w:hint="eastAsia"/>
                <w:sz w:val="18"/>
                <w:szCs w:val="18"/>
              </w:rPr>
              <w:t>大门联锁确认</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箱门处于打开位置，尝试启动冻干周期程序，显示大门开启状态无法进行冻干启动</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大门开启状态无法进行冻干启动</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jc w:val="both"/>
              <w:rPr>
                <w:rFonts w:cs="Arial"/>
                <w:sz w:val="18"/>
                <w:szCs w:val="18"/>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主电源故障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断开电源</w:t>
            </w:r>
          </w:p>
        </w:tc>
        <w:tc>
          <w:tcPr>
            <w:tcW w:w="1304" w:type="pct"/>
            <w:vAlign w:val="center"/>
          </w:tcPr>
          <w:p w:rsidR="00B17FA7" w:rsidRPr="00AD3AA7" w:rsidRDefault="00B17FA7" w:rsidP="009F1B8C">
            <w:pPr>
              <w:spacing w:line="360" w:lineRule="auto"/>
              <w:rPr>
                <w:rFonts w:cs="Arial"/>
                <w:sz w:val="18"/>
                <w:szCs w:val="18"/>
              </w:rPr>
            </w:pPr>
            <w:r w:rsidRPr="00AD3AA7">
              <w:rPr>
                <w:rFonts w:cs="Arial" w:hint="eastAsia"/>
                <w:sz w:val="18"/>
                <w:szCs w:val="18"/>
              </w:rPr>
              <w:t>当报警产生，</w:t>
            </w:r>
            <w:r w:rsidRPr="00AD3AA7">
              <w:rPr>
                <w:rFonts w:cs="Arial" w:hint="eastAsia"/>
                <w:sz w:val="18"/>
                <w:szCs w:val="18"/>
              </w:rPr>
              <w:t xml:space="preserve">PLC </w:t>
            </w:r>
            <w:r w:rsidRPr="00AD3AA7">
              <w:rPr>
                <w:rFonts w:cs="Arial" w:hint="eastAsia"/>
                <w:sz w:val="18"/>
                <w:szCs w:val="18"/>
              </w:rPr>
              <w:t>输出被锁定，不能开始新的控制。设备停止运行，亮红灯警示。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jc w:val="both"/>
              <w:rPr>
                <w:rFonts w:cs="Arial"/>
                <w:sz w:val="18"/>
                <w:szCs w:val="18"/>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B17FA7" w:rsidRDefault="00B17FA7" w:rsidP="00B17FA7">
            <w:pPr>
              <w:rPr>
                <w:rFonts w:cs="Arial"/>
                <w:sz w:val="18"/>
                <w:szCs w:val="18"/>
              </w:rPr>
            </w:pPr>
            <w:r w:rsidRPr="00B17FA7">
              <w:rPr>
                <w:rFonts w:cs="Arial" w:hint="eastAsia"/>
                <w:sz w:val="18"/>
                <w:szCs w:val="18"/>
              </w:rPr>
              <w:t>板层温度超出范围</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控温时板层温度超出设定范围</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w:t>
            </w:r>
          </w:p>
          <w:p w:rsidR="00B17FA7" w:rsidRPr="00AD3AA7" w:rsidRDefault="00B17FA7" w:rsidP="00B17FA7">
            <w:pPr>
              <w:rPr>
                <w:rFonts w:cs="Arial"/>
                <w:sz w:val="18"/>
                <w:szCs w:val="18"/>
              </w:rPr>
            </w:pPr>
            <w:r w:rsidRPr="00AD3AA7">
              <w:rPr>
                <w:rFonts w:cs="Arial" w:hint="eastAsia"/>
                <w:sz w:val="18"/>
                <w:szCs w:val="18"/>
              </w:rPr>
              <w:t>报警信息在上位机上显示。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jc w:val="both"/>
              <w:rPr>
                <w:rFonts w:cs="Arial"/>
                <w:sz w:val="18"/>
                <w:szCs w:val="18"/>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板层温度低出范围</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控温时板层温度低于设定范围</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w:t>
            </w:r>
          </w:p>
          <w:p w:rsidR="00B17FA7" w:rsidRPr="00AD3AA7" w:rsidRDefault="00B17FA7" w:rsidP="00B17FA7">
            <w:pPr>
              <w:rPr>
                <w:rFonts w:cs="Arial"/>
                <w:sz w:val="18"/>
                <w:szCs w:val="18"/>
              </w:rPr>
            </w:pPr>
            <w:r w:rsidRPr="00AD3AA7">
              <w:rPr>
                <w:rFonts w:cs="Arial" w:hint="eastAsia"/>
                <w:sz w:val="18"/>
                <w:szCs w:val="18"/>
              </w:rPr>
              <w:t>报警信息在上位机上显示。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液压站故障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模拟过载信号或反馈信号错误</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w:t>
            </w:r>
          </w:p>
          <w:p w:rsidR="00B17FA7" w:rsidRPr="00AD3AA7" w:rsidRDefault="00B17FA7" w:rsidP="00B17FA7">
            <w:pPr>
              <w:rPr>
                <w:rFonts w:cs="Arial"/>
                <w:sz w:val="18"/>
                <w:szCs w:val="18"/>
              </w:rPr>
            </w:pPr>
            <w:r w:rsidRPr="00AD3AA7">
              <w:rPr>
                <w:rFonts w:cs="Arial" w:hint="eastAsia"/>
                <w:sz w:val="18"/>
                <w:szCs w:val="18"/>
              </w:rPr>
              <w:t>报警信息在上位机上显示。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急停故障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按下紧急停止按钮</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w:t>
            </w:r>
          </w:p>
          <w:p w:rsidR="00B17FA7" w:rsidRPr="00AD3AA7" w:rsidRDefault="00B17FA7" w:rsidP="00B17FA7">
            <w:pPr>
              <w:rPr>
                <w:rFonts w:cs="Arial"/>
                <w:sz w:val="18"/>
                <w:szCs w:val="18"/>
              </w:rPr>
            </w:pPr>
            <w:r w:rsidRPr="00AD3AA7">
              <w:rPr>
                <w:rFonts w:cs="Arial" w:hint="eastAsia"/>
                <w:sz w:val="18"/>
                <w:szCs w:val="18"/>
              </w:rPr>
              <w:t>报警信息在上位机上显示。</w:t>
            </w:r>
          </w:p>
        </w:tc>
        <w:tc>
          <w:tcPr>
            <w:tcW w:w="587" w:type="pct"/>
            <w:vAlign w:val="center"/>
          </w:tcPr>
          <w:p w:rsidR="00B17FA7" w:rsidRPr="00B17F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合格</w:t>
            </w:r>
            <w:r w:rsidRPr="00B17FA7">
              <w:rPr>
                <w:rFonts w:ascii="宋体" w:hAnsi="宋体" w:cs="Arial"/>
                <w:sz w:val="18"/>
                <w:szCs w:val="18"/>
                <w:lang w:eastAsia="zh-CN"/>
              </w:rPr>
              <w:t xml:space="preserve">  </w:t>
            </w:r>
          </w:p>
          <w:p w:rsidR="00B17FA7" w:rsidRPr="00B17FA7" w:rsidRDefault="00B17FA7" w:rsidP="00B17FA7">
            <w:pPr>
              <w:jc w:val="both"/>
              <w:rPr>
                <w:rFonts w:ascii="宋体" w:hAnsi="宋体" w:cs="Arial"/>
                <w:sz w:val="18"/>
                <w:szCs w:val="18"/>
              </w:rPr>
            </w:pPr>
            <w:r w:rsidRPr="00AD3AA7">
              <w:rPr>
                <w:rFonts w:ascii="宋体" w:hAnsi="宋体" w:cs="Arial"/>
                <w:sz w:val="18"/>
                <w:szCs w:val="18"/>
              </w:rPr>
              <w:t>□</w:t>
            </w:r>
            <w:r w:rsidRPr="00B17FA7">
              <w:rPr>
                <w:rFonts w:ascii="宋体" w:hAnsi="宋体"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压缩空气压力过低报警</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关闭压缩空气，使压缩空气的压力低于限值</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报警产生后，报警将被锁存，设备停止运行，亮红灯警示。</w:t>
            </w:r>
          </w:p>
        </w:tc>
        <w:tc>
          <w:tcPr>
            <w:tcW w:w="587" w:type="pct"/>
            <w:vAlign w:val="center"/>
          </w:tcPr>
          <w:p w:rsidR="00B17FA7" w:rsidRPr="00B17F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合格</w:t>
            </w:r>
            <w:r w:rsidRPr="00B17FA7">
              <w:rPr>
                <w:rFonts w:ascii="宋体" w:hAnsi="宋体" w:cs="Arial"/>
                <w:sz w:val="18"/>
                <w:szCs w:val="18"/>
                <w:lang w:eastAsia="zh-CN"/>
              </w:rPr>
              <w:t xml:space="preserve">  </w:t>
            </w:r>
          </w:p>
          <w:p w:rsidR="00B17FA7" w:rsidRPr="00B17FA7" w:rsidRDefault="00B17FA7" w:rsidP="00B17FA7">
            <w:pPr>
              <w:jc w:val="both"/>
              <w:rPr>
                <w:rFonts w:ascii="宋体" w:hAnsi="宋体" w:cs="Arial"/>
                <w:sz w:val="18"/>
                <w:szCs w:val="18"/>
              </w:rPr>
            </w:pPr>
            <w:r w:rsidRPr="00AD3AA7">
              <w:rPr>
                <w:rFonts w:ascii="宋体" w:hAnsi="宋体" w:cs="Arial"/>
                <w:sz w:val="18"/>
                <w:szCs w:val="18"/>
              </w:rPr>
              <w:t>□</w:t>
            </w:r>
            <w:r w:rsidRPr="00B17FA7">
              <w:rPr>
                <w:rFonts w:ascii="宋体" w:hAnsi="宋体"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B17FA7" w:rsidRDefault="00B17FA7" w:rsidP="00B17FA7">
            <w:pPr>
              <w:rPr>
                <w:rFonts w:cs="Arial"/>
                <w:sz w:val="18"/>
                <w:szCs w:val="18"/>
              </w:rPr>
            </w:pPr>
            <w:r w:rsidRPr="00B17FA7">
              <w:rPr>
                <w:rFonts w:cs="Arial" w:hint="eastAsia"/>
                <w:sz w:val="18"/>
                <w:szCs w:val="18"/>
              </w:rPr>
              <w:t>箱体真空报警故障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抽真空时箱体真空高出预警值</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报警产生后，报警将被锁存，设备停止运行，亮红灯警示。</w:t>
            </w:r>
          </w:p>
        </w:tc>
        <w:tc>
          <w:tcPr>
            <w:tcW w:w="587" w:type="pct"/>
            <w:vAlign w:val="center"/>
          </w:tcPr>
          <w:p w:rsidR="00B17FA7" w:rsidRPr="00B17F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合格</w:t>
            </w:r>
            <w:r w:rsidRPr="00B17FA7">
              <w:rPr>
                <w:rFonts w:ascii="宋体" w:hAnsi="宋体" w:cs="Arial"/>
                <w:sz w:val="18"/>
                <w:szCs w:val="18"/>
                <w:lang w:eastAsia="zh-CN"/>
              </w:rPr>
              <w:t xml:space="preserve">  </w:t>
            </w:r>
          </w:p>
          <w:p w:rsidR="00B17FA7" w:rsidRPr="00B17FA7" w:rsidRDefault="00B17FA7" w:rsidP="00B17FA7">
            <w:pPr>
              <w:jc w:val="both"/>
              <w:rPr>
                <w:rFonts w:ascii="宋体" w:hAnsi="宋体" w:cs="Arial"/>
                <w:sz w:val="18"/>
                <w:szCs w:val="18"/>
              </w:rPr>
            </w:pPr>
            <w:r w:rsidRPr="00AD3AA7">
              <w:rPr>
                <w:rFonts w:ascii="宋体" w:hAnsi="宋体" w:cs="Arial"/>
                <w:sz w:val="18"/>
                <w:szCs w:val="18"/>
              </w:rPr>
              <w:t>□</w:t>
            </w:r>
            <w:r w:rsidRPr="00B17FA7">
              <w:rPr>
                <w:rFonts w:ascii="宋体" w:hAnsi="宋体"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B17FA7" w:rsidRDefault="00B17FA7" w:rsidP="00B17FA7">
            <w:pPr>
              <w:rPr>
                <w:rFonts w:cs="Arial"/>
                <w:sz w:val="18"/>
                <w:szCs w:val="18"/>
              </w:rPr>
            </w:pPr>
            <w:r w:rsidRPr="00B17FA7">
              <w:rPr>
                <w:rFonts w:cs="Arial" w:hint="eastAsia"/>
                <w:sz w:val="18"/>
                <w:szCs w:val="18"/>
              </w:rPr>
              <w:t>箱体真空过低故障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执行真空控制的任意时刻，箱体真空度</w:t>
            </w:r>
            <w:r w:rsidRPr="00AD3AA7">
              <w:rPr>
                <w:rFonts w:cs="Arial"/>
                <w:sz w:val="18"/>
                <w:szCs w:val="18"/>
              </w:rPr>
              <w:t>&lt;</w:t>
            </w:r>
            <w:r w:rsidRPr="00AD3AA7">
              <w:rPr>
                <w:rFonts w:cs="Arial" w:hint="eastAsia"/>
                <w:sz w:val="18"/>
                <w:szCs w:val="18"/>
              </w:rPr>
              <w:t>控制真空度低限持续</w:t>
            </w:r>
            <w:r w:rsidRPr="00AD3AA7">
              <w:rPr>
                <w:rFonts w:cs="Arial"/>
                <w:sz w:val="18"/>
                <w:szCs w:val="18"/>
              </w:rPr>
              <w:t xml:space="preserve">5 </w:t>
            </w:r>
            <w:r w:rsidRPr="00AD3AA7">
              <w:rPr>
                <w:rFonts w:cs="Arial" w:hint="eastAsia"/>
                <w:sz w:val="18"/>
                <w:szCs w:val="18"/>
              </w:rPr>
              <w:t>分钟</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w:t>
            </w:r>
          </w:p>
          <w:p w:rsidR="00B17FA7" w:rsidRPr="00AD3AA7" w:rsidRDefault="00B17FA7" w:rsidP="00B17FA7">
            <w:pPr>
              <w:rPr>
                <w:rFonts w:cs="Arial"/>
                <w:sz w:val="18"/>
                <w:szCs w:val="18"/>
              </w:rPr>
            </w:pPr>
            <w:r w:rsidRPr="00AD3AA7">
              <w:rPr>
                <w:rFonts w:cs="Arial" w:hint="eastAsia"/>
                <w:sz w:val="18"/>
                <w:szCs w:val="18"/>
              </w:rPr>
              <w:t>报警信息在上位机上显示。</w:t>
            </w:r>
          </w:p>
        </w:tc>
        <w:tc>
          <w:tcPr>
            <w:tcW w:w="587" w:type="pct"/>
            <w:vAlign w:val="center"/>
          </w:tcPr>
          <w:p w:rsidR="00B17FA7" w:rsidRPr="00B17F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合格</w:t>
            </w:r>
            <w:r w:rsidRPr="00B17FA7">
              <w:rPr>
                <w:rFonts w:ascii="宋体" w:hAnsi="宋体"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B17FA7" w:rsidRDefault="00B17FA7" w:rsidP="00B17FA7">
            <w:pPr>
              <w:rPr>
                <w:rFonts w:cs="Arial"/>
                <w:sz w:val="18"/>
                <w:szCs w:val="18"/>
              </w:rPr>
            </w:pPr>
            <w:r w:rsidRPr="00B17FA7">
              <w:rPr>
                <w:rFonts w:cs="Arial" w:hint="eastAsia"/>
                <w:sz w:val="18"/>
                <w:szCs w:val="18"/>
              </w:rPr>
              <w:t>当前冻干步骤超时</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在冻干周期的预冻步骤和干燥步骤，当实际运行时间超过设定时间（设定时间大于理论时间）或实际运行时间超过理论时间</w:t>
            </w:r>
          </w:p>
          <w:p w:rsidR="00B17FA7" w:rsidRPr="00AD3AA7" w:rsidRDefault="00B17FA7" w:rsidP="00B17FA7">
            <w:pPr>
              <w:rPr>
                <w:rFonts w:cs="Arial"/>
                <w:sz w:val="18"/>
                <w:szCs w:val="18"/>
              </w:rPr>
            </w:pPr>
            <w:r w:rsidRPr="00AD3AA7">
              <w:rPr>
                <w:rFonts w:cs="Arial" w:hint="eastAsia"/>
                <w:sz w:val="18"/>
                <w:szCs w:val="18"/>
              </w:rPr>
              <w:t>（设定时间小于理论时间）时，当前步骤超时报警出现。</w:t>
            </w:r>
          </w:p>
        </w:tc>
        <w:tc>
          <w:tcPr>
            <w:tcW w:w="1304" w:type="pct"/>
            <w:vAlign w:val="center"/>
          </w:tcPr>
          <w:p w:rsidR="00B17FA7" w:rsidRPr="00AD3AA7" w:rsidRDefault="00B17FA7" w:rsidP="00B17FA7">
            <w:pPr>
              <w:rPr>
                <w:rFonts w:cs="Arial"/>
                <w:sz w:val="18"/>
                <w:szCs w:val="18"/>
              </w:rPr>
            </w:pPr>
            <w:r w:rsidRPr="00AD3AA7">
              <w:rPr>
                <w:rFonts w:cs="Arial" w:hint="eastAsia"/>
                <w:sz w:val="18"/>
                <w:szCs w:val="18"/>
              </w:rPr>
              <w:t>报警灯红灯亮、蜂鸣器响；报警信息在上位机上显示。</w:t>
            </w:r>
          </w:p>
        </w:tc>
        <w:tc>
          <w:tcPr>
            <w:tcW w:w="587" w:type="pct"/>
            <w:vAlign w:val="center"/>
          </w:tcPr>
          <w:p w:rsidR="00B17FA7" w:rsidRPr="00B17F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lang w:eastAsia="zh-CN"/>
              </w:rPr>
              <w:t>□</w:t>
            </w:r>
            <w:r w:rsidRPr="00B17FA7">
              <w:rPr>
                <w:rFonts w:ascii="宋体" w:hAnsi="宋体" w:cs="Arial" w:hint="eastAsia"/>
                <w:sz w:val="18"/>
                <w:szCs w:val="18"/>
                <w:lang w:eastAsia="zh-CN"/>
              </w:rPr>
              <w:t>合格</w:t>
            </w:r>
            <w:r w:rsidRPr="00B17FA7">
              <w:rPr>
                <w:rFonts w:ascii="宋体" w:hAnsi="宋体" w:cs="Arial"/>
                <w:sz w:val="18"/>
                <w:szCs w:val="18"/>
                <w:lang w:eastAsia="zh-CN"/>
              </w:rPr>
              <w:t xml:space="preserve">  </w:t>
            </w:r>
          </w:p>
          <w:p w:rsidR="00B17FA7" w:rsidRPr="00B17FA7" w:rsidRDefault="00B17FA7" w:rsidP="00B17FA7">
            <w:pPr>
              <w:jc w:val="both"/>
              <w:rPr>
                <w:rFonts w:ascii="宋体" w:hAnsi="宋体" w:cs="Arial"/>
                <w:sz w:val="18"/>
                <w:szCs w:val="18"/>
              </w:rPr>
            </w:pPr>
            <w:r w:rsidRPr="00AD3AA7">
              <w:rPr>
                <w:rFonts w:ascii="宋体" w:hAnsi="宋体" w:cs="Arial"/>
                <w:sz w:val="18"/>
                <w:szCs w:val="18"/>
              </w:rPr>
              <w:t>□</w:t>
            </w:r>
            <w:r w:rsidRPr="00B17FA7">
              <w:rPr>
                <w:rFonts w:ascii="宋体" w:hAnsi="宋体"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出料推杆密封故障报警</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当出料推杆充气密封阀打开，但</w:t>
            </w:r>
          </w:p>
          <w:p w:rsidR="00B17FA7" w:rsidRPr="00AD3AA7" w:rsidRDefault="00B17FA7" w:rsidP="00B17FA7">
            <w:pPr>
              <w:rPr>
                <w:rFonts w:cs="Arial"/>
                <w:sz w:val="18"/>
                <w:szCs w:val="18"/>
              </w:rPr>
            </w:pPr>
            <w:r w:rsidRPr="00AD3AA7">
              <w:rPr>
                <w:rFonts w:cs="Arial" w:hint="eastAsia"/>
                <w:sz w:val="18"/>
                <w:szCs w:val="18"/>
              </w:rPr>
              <w:t>充气密封的压力未达到设定值</w:t>
            </w:r>
          </w:p>
          <w:p w:rsidR="00B17FA7" w:rsidRPr="00AD3AA7" w:rsidRDefault="00B17FA7" w:rsidP="00B17FA7">
            <w:pPr>
              <w:rPr>
                <w:rFonts w:cs="Arial"/>
                <w:sz w:val="18"/>
                <w:szCs w:val="18"/>
              </w:rPr>
            </w:pPr>
            <w:r w:rsidRPr="00AD3AA7">
              <w:rPr>
                <w:rFonts w:cs="Arial" w:hint="eastAsia"/>
                <w:sz w:val="18"/>
                <w:szCs w:val="18"/>
              </w:rPr>
              <w:t>时，该报警产生。</w:t>
            </w:r>
          </w:p>
        </w:tc>
        <w:tc>
          <w:tcPr>
            <w:tcW w:w="1304" w:type="pct"/>
            <w:vAlign w:val="center"/>
          </w:tcPr>
          <w:p w:rsidR="00B17FA7" w:rsidRPr="00B17FA7" w:rsidRDefault="00B17FA7" w:rsidP="00B17FA7">
            <w:pPr>
              <w:rPr>
                <w:rFonts w:cs="Arial"/>
                <w:sz w:val="18"/>
                <w:szCs w:val="18"/>
              </w:rPr>
            </w:pPr>
            <w:r w:rsidRPr="00AD3AA7">
              <w:rPr>
                <w:rFonts w:cs="Arial" w:hint="eastAsia"/>
                <w:sz w:val="18"/>
                <w:szCs w:val="18"/>
              </w:rPr>
              <w:t>报警灯红灯亮、蜂鸣器响；报警信息在上位机上显示。</w:t>
            </w:r>
          </w:p>
        </w:tc>
        <w:tc>
          <w:tcPr>
            <w:tcW w:w="587" w:type="pct"/>
            <w:vAlign w:val="center"/>
          </w:tcPr>
          <w:p w:rsidR="00B17FA7" w:rsidRPr="00AD3AA7" w:rsidRDefault="00B17FA7" w:rsidP="009F1B8C">
            <w:pPr>
              <w:pStyle w:val="BulletText1"/>
              <w:spacing w:after="0" w:line="360" w:lineRule="auto"/>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9F1B8C">
            <w:pPr>
              <w:spacing w:line="360" w:lineRule="auto"/>
              <w:jc w:val="both"/>
              <w:rPr>
                <w:rFonts w:cs="Arial"/>
                <w:sz w:val="18"/>
                <w:szCs w:val="18"/>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小门锁定故障</w:t>
            </w:r>
          </w:p>
        </w:tc>
        <w:tc>
          <w:tcPr>
            <w:tcW w:w="1307" w:type="pct"/>
            <w:vAlign w:val="center"/>
          </w:tcPr>
          <w:p w:rsidR="00B17FA7" w:rsidRPr="00AD3AA7" w:rsidRDefault="00B17FA7" w:rsidP="00B17FA7">
            <w:pPr>
              <w:rPr>
                <w:rFonts w:cs="Arial"/>
                <w:sz w:val="18"/>
                <w:szCs w:val="18"/>
              </w:rPr>
            </w:pPr>
            <w:r w:rsidRPr="00AD3AA7">
              <w:rPr>
                <w:rFonts w:cs="Arial" w:hint="eastAsia"/>
                <w:sz w:val="18"/>
                <w:szCs w:val="18"/>
              </w:rPr>
              <w:t>当小门充气密封阀打开，小门锁</w:t>
            </w:r>
          </w:p>
          <w:p w:rsidR="00B17FA7" w:rsidRPr="00AD3AA7" w:rsidRDefault="00B17FA7" w:rsidP="00B17FA7">
            <w:pPr>
              <w:rPr>
                <w:rFonts w:cs="Arial"/>
                <w:sz w:val="18"/>
                <w:szCs w:val="18"/>
              </w:rPr>
            </w:pPr>
            <w:r w:rsidRPr="00AD3AA7">
              <w:rPr>
                <w:rFonts w:cs="Arial" w:hint="eastAsia"/>
                <w:sz w:val="18"/>
                <w:szCs w:val="18"/>
              </w:rPr>
              <w:t>定压力开关未指示锁定时，报警</w:t>
            </w:r>
          </w:p>
          <w:p w:rsidR="00B17FA7" w:rsidRPr="00AD3AA7" w:rsidRDefault="00B17FA7" w:rsidP="00B17FA7">
            <w:pPr>
              <w:rPr>
                <w:rFonts w:cs="Arial"/>
                <w:sz w:val="18"/>
                <w:szCs w:val="18"/>
              </w:rPr>
            </w:pPr>
            <w:r w:rsidRPr="00AD3AA7">
              <w:rPr>
                <w:rFonts w:cs="Arial" w:hint="eastAsia"/>
                <w:sz w:val="18"/>
                <w:szCs w:val="18"/>
              </w:rPr>
              <w:t>产生</w:t>
            </w:r>
          </w:p>
        </w:tc>
        <w:tc>
          <w:tcPr>
            <w:tcW w:w="1304" w:type="pct"/>
            <w:vAlign w:val="center"/>
          </w:tcPr>
          <w:p w:rsidR="00B17FA7" w:rsidRPr="00B17FA7" w:rsidRDefault="00B17FA7" w:rsidP="00B17FA7">
            <w:pPr>
              <w:jc w:val="both"/>
              <w:rPr>
                <w:rFonts w:cs="Arial"/>
                <w:sz w:val="18"/>
                <w:szCs w:val="18"/>
              </w:rPr>
            </w:pPr>
            <w:r w:rsidRPr="00AD3AA7">
              <w:rPr>
                <w:rFonts w:cs="Arial" w:hint="eastAsia"/>
                <w:sz w:val="18"/>
                <w:szCs w:val="18"/>
              </w:rPr>
              <w:t>报警灯红灯亮、蜂鸣器响；报</w:t>
            </w:r>
            <w:r w:rsidRPr="00C51394">
              <w:rPr>
                <w:rFonts w:cs="Arial" w:hint="eastAsia"/>
                <w:sz w:val="18"/>
                <w:szCs w:val="18"/>
              </w:rPr>
              <w:t>警信息在上位机上显示。</w:t>
            </w:r>
          </w:p>
        </w:tc>
        <w:tc>
          <w:tcPr>
            <w:tcW w:w="587" w:type="pct"/>
            <w:vAlign w:val="center"/>
          </w:tcPr>
          <w:p w:rsidR="00B17FA7" w:rsidRPr="00AD3AA7" w:rsidRDefault="00B17FA7" w:rsidP="009F1B8C">
            <w:pPr>
              <w:pStyle w:val="BulletText1"/>
              <w:spacing w:after="0" w:line="360" w:lineRule="auto"/>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9F1B8C">
            <w:pPr>
              <w:spacing w:line="360" w:lineRule="auto"/>
              <w:jc w:val="both"/>
              <w:rPr>
                <w:rFonts w:cs="Arial"/>
                <w:sz w:val="18"/>
                <w:szCs w:val="18"/>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压缩机</w:t>
            </w:r>
            <w:r w:rsidRPr="00B17FA7">
              <w:rPr>
                <w:rFonts w:cs="Arial"/>
                <w:sz w:val="18"/>
                <w:szCs w:val="18"/>
              </w:rPr>
              <w:t>1/2/3</w:t>
            </w:r>
            <w:r w:rsidRPr="00B17FA7">
              <w:rPr>
                <w:rFonts w:cs="Arial" w:hint="eastAsia"/>
                <w:sz w:val="18"/>
                <w:szCs w:val="18"/>
              </w:rPr>
              <w:t>故障</w:t>
            </w:r>
          </w:p>
        </w:tc>
        <w:tc>
          <w:tcPr>
            <w:tcW w:w="1307" w:type="pct"/>
            <w:vAlign w:val="center"/>
          </w:tcPr>
          <w:p w:rsidR="00B17FA7" w:rsidRPr="00AD3AA7" w:rsidRDefault="00B17FA7" w:rsidP="00B17FA7">
            <w:pPr>
              <w:rPr>
                <w:rFonts w:cs="Arial"/>
                <w:sz w:val="18"/>
                <w:szCs w:val="18"/>
              </w:rPr>
            </w:pPr>
            <w:r>
              <w:rPr>
                <w:rFonts w:cs="Arial" w:hint="eastAsia"/>
                <w:sz w:val="18"/>
                <w:szCs w:val="18"/>
              </w:rPr>
              <w:t>模拟</w:t>
            </w:r>
            <w:r w:rsidRPr="00AD3AA7">
              <w:rPr>
                <w:rFonts w:cs="Arial" w:hint="eastAsia"/>
                <w:sz w:val="18"/>
                <w:szCs w:val="18"/>
              </w:rPr>
              <w:t>过载信号或反馈信号错误</w:t>
            </w:r>
          </w:p>
        </w:tc>
        <w:tc>
          <w:tcPr>
            <w:tcW w:w="1304" w:type="pct"/>
            <w:vAlign w:val="center"/>
          </w:tcPr>
          <w:p w:rsidR="00B17FA7" w:rsidRPr="00AD3AA7" w:rsidRDefault="00B17FA7" w:rsidP="00B17FA7">
            <w:pPr>
              <w:jc w:val="both"/>
              <w:rPr>
                <w:rFonts w:cs="Arial"/>
                <w:sz w:val="18"/>
                <w:szCs w:val="18"/>
              </w:rPr>
            </w:pPr>
            <w:r w:rsidRPr="00AD3AA7">
              <w:rPr>
                <w:rFonts w:cs="Arial" w:hint="eastAsia"/>
                <w:sz w:val="18"/>
                <w:szCs w:val="18"/>
              </w:rPr>
              <w:t>报警灯红灯亮、蜂鸣器响；报</w:t>
            </w:r>
            <w:r w:rsidRPr="00C51394">
              <w:rPr>
                <w:rFonts w:cs="Arial" w:hint="eastAsia"/>
                <w:sz w:val="18"/>
                <w:szCs w:val="18"/>
              </w:rPr>
              <w:t>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循环泵</w:t>
            </w:r>
            <w:r w:rsidRPr="00B17FA7">
              <w:rPr>
                <w:rFonts w:cs="Arial"/>
                <w:sz w:val="18"/>
                <w:szCs w:val="18"/>
              </w:rPr>
              <w:t>1/2/3/4</w:t>
            </w:r>
            <w:r w:rsidRPr="00B17FA7">
              <w:rPr>
                <w:rFonts w:cs="Arial" w:hint="eastAsia"/>
                <w:sz w:val="18"/>
                <w:szCs w:val="18"/>
              </w:rPr>
              <w:t>故障</w:t>
            </w:r>
          </w:p>
        </w:tc>
        <w:tc>
          <w:tcPr>
            <w:tcW w:w="1307" w:type="pct"/>
            <w:vAlign w:val="center"/>
          </w:tcPr>
          <w:p w:rsidR="00B17FA7" w:rsidRPr="00AD3AA7" w:rsidRDefault="00B17FA7" w:rsidP="00B17FA7">
            <w:pPr>
              <w:rPr>
                <w:rFonts w:cs="Arial"/>
                <w:sz w:val="18"/>
                <w:szCs w:val="18"/>
              </w:rPr>
            </w:pPr>
            <w:r>
              <w:rPr>
                <w:rFonts w:cs="Arial" w:hint="eastAsia"/>
                <w:sz w:val="18"/>
                <w:szCs w:val="18"/>
              </w:rPr>
              <w:t>模拟</w:t>
            </w:r>
            <w:r w:rsidRPr="00AD3AA7">
              <w:rPr>
                <w:rFonts w:cs="Arial" w:hint="eastAsia"/>
                <w:sz w:val="18"/>
                <w:szCs w:val="18"/>
              </w:rPr>
              <w:t>过载信号或反馈信号错误</w:t>
            </w:r>
          </w:p>
        </w:tc>
        <w:tc>
          <w:tcPr>
            <w:tcW w:w="1304" w:type="pct"/>
            <w:vAlign w:val="center"/>
          </w:tcPr>
          <w:p w:rsidR="00B17FA7" w:rsidRPr="00AD3AA7" w:rsidRDefault="00B17FA7" w:rsidP="00B17FA7">
            <w:pPr>
              <w:jc w:val="both"/>
              <w:rPr>
                <w:rFonts w:cs="Arial"/>
                <w:sz w:val="18"/>
                <w:szCs w:val="18"/>
              </w:rPr>
            </w:pPr>
            <w:r w:rsidRPr="00AD3AA7">
              <w:rPr>
                <w:rFonts w:cs="Arial" w:hint="eastAsia"/>
                <w:sz w:val="18"/>
                <w:szCs w:val="18"/>
              </w:rPr>
              <w:t>报警灯红灯亮、蜂鸣器响；报</w:t>
            </w:r>
            <w:r w:rsidRPr="00C51394">
              <w:rPr>
                <w:rFonts w:cs="Arial" w:hint="eastAsia"/>
                <w:sz w:val="18"/>
                <w:szCs w:val="18"/>
              </w:rPr>
              <w:t>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加热器</w:t>
            </w:r>
            <w:r w:rsidRPr="00B17FA7">
              <w:rPr>
                <w:rFonts w:cs="Arial"/>
                <w:sz w:val="18"/>
                <w:szCs w:val="18"/>
              </w:rPr>
              <w:t>1/2</w:t>
            </w:r>
            <w:r w:rsidRPr="00B17FA7">
              <w:rPr>
                <w:rFonts w:cs="Arial" w:hint="eastAsia"/>
                <w:sz w:val="18"/>
                <w:szCs w:val="18"/>
              </w:rPr>
              <w:t>故障</w:t>
            </w:r>
          </w:p>
        </w:tc>
        <w:tc>
          <w:tcPr>
            <w:tcW w:w="1307" w:type="pct"/>
            <w:vAlign w:val="center"/>
          </w:tcPr>
          <w:p w:rsidR="00B17FA7" w:rsidRPr="00AD3AA7" w:rsidRDefault="00B17FA7" w:rsidP="00B17FA7">
            <w:pPr>
              <w:rPr>
                <w:rFonts w:cs="Arial"/>
                <w:sz w:val="18"/>
                <w:szCs w:val="18"/>
              </w:rPr>
            </w:pPr>
            <w:r>
              <w:rPr>
                <w:rFonts w:cs="Arial" w:hint="eastAsia"/>
                <w:sz w:val="18"/>
                <w:szCs w:val="18"/>
              </w:rPr>
              <w:t>模拟</w:t>
            </w:r>
            <w:r w:rsidRPr="00AD3AA7">
              <w:rPr>
                <w:rFonts w:cs="Arial" w:hint="eastAsia"/>
                <w:sz w:val="18"/>
                <w:szCs w:val="18"/>
              </w:rPr>
              <w:t>过载信号或反馈信号错误</w:t>
            </w:r>
          </w:p>
        </w:tc>
        <w:tc>
          <w:tcPr>
            <w:tcW w:w="1304" w:type="pct"/>
            <w:vAlign w:val="center"/>
          </w:tcPr>
          <w:p w:rsidR="00B17FA7" w:rsidRPr="00AD3AA7" w:rsidRDefault="00B17FA7" w:rsidP="00B17FA7">
            <w:pPr>
              <w:jc w:val="both"/>
              <w:rPr>
                <w:rFonts w:cs="Arial"/>
                <w:sz w:val="18"/>
                <w:szCs w:val="18"/>
              </w:rPr>
            </w:pPr>
            <w:r w:rsidRPr="00AD3AA7">
              <w:rPr>
                <w:rFonts w:cs="Arial" w:hint="eastAsia"/>
                <w:sz w:val="18"/>
                <w:szCs w:val="18"/>
              </w:rPr>
              <w:t>报警灯红灯亮、蜂鸣器响；报</w:t>
            </w:r>
            <w:r w:rsidRPr="00C51394">
              <w:rPr>
                <w:rFonts w:cs="Arial" w:hint="eastAsia"/>
                <w:sz w:val="18"/>
                <w:szCs w:val="18"/>
              </w:rPr>
              <w:t>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真空泵</w:t>
            </w:r>
            <w:r w:rsidRPr="00B17FA7">
              <w:rPr>
                <w:rFonts w:cs="Arial"/>
                <w:sz w:val="18"/>
                <w:szCs w:val="18"/>
              </w:rPr>
              <w:t>1/2</w:t>
            </w:r>
            <w:r w:rsidRPr="00B17FA7">
              <w:rPr>
                <w:rFonts w:cs="Arial" w:hint="eastAsia"/>
                <w:sz w:val="18"/>
                <w:szCs w:val="18"/>
              </w:rPr>
              <w:t>故障</w:t>
            </w:r>
          </w:p>
        </w:tc>
        <w:tc>
          <w:tcPr>
            <w:tcW w:w="1307" w:type="pct"/>
            <w:vAlign w:val="center"/>
          </w:tcPr>
          <w:p w:rsidR="00B17FA7" w:rsidRPr="00AD3AA7" w:rsidRDefault="00B17FA7" w:rsidP="00B17FA7">
            <w:pPr>
              <w:rPr>
                <w:rFonts w:cs="Arial"/>
                <w:sz w:val="18"/>
                <w:szCs w:val="18"/>
              </w:rPr>
            </w:pPr>
            <w:r>
              <w:rPr>
                <w:rFonts w:cs="Arial" w:hint="eastAsia"/>
                <w:sz w:val="18"/>
                <w:szCs w:val="18"/>
              </w:rPr>
              <w:t>模拟</w:t>
            </w:r>
            <w:r w:rsidRPr="00AD3AA7">
              <w:rPr>
                <w:rFonts w:cs="Arial" w:hint="eastAsia"/>
                <w:sz w:val="18"/>
                <w:szCs w:val="18"/>
              </w:rPr>
              <w:t>过载信号或反馈信号错误</w:t>
            </w:r>
          </w:p>
        </w:tc>
        <w:tc>
          <w:tcPr>
            <w:tcW w:w="1304" w:type="pct"/>
            <w:vAlign w:val="center"/>
          </w:tcPr>
          <w:p w:rsidR="00B17FA7" w:rsidRPr="00AD3AA7" w:rsidRDefault="00B17FA7" w:rsidP="00B17FA7">
            <w:pPr>
              <w:jc w:val="both"/>
              <w:rPr>
                <w:rFonts w:cs="Arial"/>
                <w:sz w:val="18"/>
                <w:szCs w:val="18"/>
              </w:rPr>
            </w:pPr>
            <w:r w:rsidRPr="00AD3AA7">
              <w:rPr>
                <w:rFonts w:cs="Arial" w:hint="eastAsia"/>
                <w:sz w:val="18"/>
                <w:szCs w:val="18"/>
              </w:rPr>
              <w:t>报警灯红灯亮、蜂鸣器响；报</w:t>
            </w:r>
            <w:r w:rsidRPr="00C51394">
              <w:rPr>
                <w:rFonts w:cs="Arial" w:hint="eastAsia"/>
                <w:sz w:val="18"/>
                <w:szCs w:val="18"/>
              </w:rPr>
              <w:t>警信息在上位机上显示。</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794"/>
          <w:jc w:val="center"/>
        </w:trPr>
        <w:tc>
          <w:tcPr>
            <w:tcW w:w="287" w:type="pct"/>
            <w:vAlign w:val="center"/>
          </w:tcPr>
          <w:p w:rsidR="00B17FA7" w:rsidRPr="00AD3AA7" w:rsidRDefault="00B17FA7" w:rsidP="00B17FA7">
            <w:pPr>
              <w:pStyle w:val="CellBody"/>
              <w:numPr>
                <w:ilvl w:val="0"/>
                <w:numId w:val="23"/>
              </w:numPr>
              <w:tabs>
                <w:tab w:val="clear" w:pos="143"/>
              </w:tabs>
              <w:spacing w:line="360" w:lineRule="auto"/>
              <w:rPr>
                <w:rFonts w:cs="Arial"/>
                <w:kern w:val="2"/>
              </w:rPr>
            </w:pPr>
          </w:p>
        </w:tc>
        <w:tc>
          <w:tcPr>
            <w:tcW w:w="798" w:type="pct"/>
            <w:vAlign w:val="center"/>
          </w:tcPr>
          <w:p w:rsidR="00B17FA7" w:rsidRPr="00AD3AA7" w:rsidRDefault="00B17FA7" w:rsidP="00B17FA7">
            <w:pPr>
              <w:rPr>
                <w:rFonts w:cs="Arial"/>
                <w:sz w:val="18"/>
                <w:szCs w:val="18"/>
              </w:rPr>
            </w:pPr>
            <w:r w:rsidRPr="00B17FA7">
              <w:rPr>
                <w:rFonts w:cs="Arial" w:hint="eastAsia"/>
                <w:sz w:val="18"/>
                <w:szCs w:val="18"/>
              </w:rPr>
              <w:t>罗茨泵</w:t>
            </w:r>
            <w:r w:rsidRPr="00B17FA7">
              <w:rPr>
                <w:rFonts w:cs="Arial"/>
                <w:sz w:val="18"/>
                <w:szCs w:val="18"/>
              </w:rPr>
              <w:t>1/2</w:t>
            </w:r>
            <w:r w:rsidRPr="00B17FA7">
              <w:rPr>
                <w:rFonts w:cs="Arial" w:hint="eastAsia"/>
                <w:sz w:val="18"/>
                <w:szCs w:val="18"/>
              </w:rPr>
              <w:t>故障</w:t>
            </w:r>
          </w:p>
        </w:tc>
        <w:tc>
          <w:tcPr>
            <w:tcW w:w="1307" w:type="pct"/>
            <w:vAlign w:val="center"/>
          </w:tcPr>
          <w:p w:rsidR="00B17FA7" w:rsidRPr="00AD3AA7" w:rsidRDefault="00B17FA7" w:rsidP="00B17FA7">
            <w:pPr>
              <w:rPr>
                <w:rFonts w:cs="Arial"/>
                <w:sz w:val="18"/>
                <w:szCs w:val="18"/>
              </w:rPr>
            </w:pPr>
            <w:r>
              <w:rPr>
                <w:rFonts w:cs="Arial" w:hint="eastAsia"/>
                <w:sz w:val="18"/>
                <w:szCs w:val="18"/>
              </w:rPr>
              <w:t>模拟</w:t>
            </w:r>
            <w:r w:rsidRPr="00AD3AA7">
              <w:rPr>
                <w:rFonts w:cs="Arial" w:hint="eastAsia"/>
                <w:sz w:val="18"/>
                <w:szCs w:val="18"/>
              </w:rPr>
              <w:t>过载信号或反馈信号错误</w:t>
            </w:r>
          </w:p>
        </w:tc>
        <w:tc>
          <w:tcPr>
            <w:tcW w:w="1304" w:type="pct"/>
            <w:vAlign w:val="center"/>
          </w:tcPr>
          <w:p w:rsidR="00B17FA7" w:rsidRPr="00AD3AA7" w:rsidRDefault="00B17FA7" w:rsidP="00B17FA7">
            <w:pPr>
              <w:rPr>
                <w:rFonts w:cs="Arial"/>
                <w:sz w:val="18"/>
                <w:szCs w:val="18"/>
              </w:rPr>
            </w:pPr>
            <w:r w:rsidRPr="00AD3AA7">
              <w:rPr>
                <w:rFonts w:cs="Arial"/>
                <w:sz w:val="18"/>
                <w:szCs w:val="18"/>
              </w:rPr>
              <w:t>报警灯亮，蜂鸣器响</w:t>
            </w:r>
          </w:p>
        </w:tc>
        <w:tc>
          <w:tcPr>
            <w:tcW w:w="587" w:type="pct"/>
            <w:vAlign w:val="center"/>
          </w:tcPr>
          <w:p w:rsidR="00B17FA7" w:rsidRPr="00AD3AA7" w:rsidRDefault="00B17FA7" w:rsidP="00B17FA7">
            <w:pPr>
              <w:pStyle w:val="BulletText1"/>
              <w:spacing w:after="0"/>
              <w:ind w:left="0" w:firstLine="0"/>
              <w:jc w:val="both"/>
              <w:rPr>
                <w:rFonts w:ascii="Arial" w:hAnsi="Arial" w:cs="Arial"/>
                <w:sz w:val="18"/>
                <w:szCs w:val="18"/>
                <w:lang w:eastAsia="zh-CN"/>
              </w:rPr>
            </w:pPr>
            <w:r w:rsidRPr="00AD3AA7">
              <w:rPr>
                <w:rFonts w:ascii="宋体" w:hAnsi="宋体" w:cs="Arial"/>
                <w:sz w:val="18"/>
                <w:szCs w:val="18"/>
                <w:lang w:eastAsia="zh-CN"/>
              </w:rPr>
              <w:t>□</w:t>
            </w:r>
            <w:r w:rsidRPr="00AD3AA7">
              <w:rPr>
                <w:rFonts w:ascii="Arial" w:hAnsi="Arial" w:cs="Arial" w:hint="eastAsia"/>
                <w:sz w:val="18"/>
                <w:szCs w:val="18"/>
                <w:lang w:eastAsia="zh-CN"/>
              </w:rPr>
              <w:t>合格</w:t>
            </w:r>
            <w:r w:rsidRPr="00AD3AA7">
              <w:rPr>
                <w:rFonts w:ascii="Arial" w:hAnsi="Arial" w:cs="Arial"/>
                <w:sz w:val="18"/>
                <w:szCs w:val="18"/>
                <w:lang w:eastAsia="zh-CN"/>
              </w:rPr>
              <w:t xml:space="preserve">  </w:t>
            </w:r>
          </w:p>
          <w:p w:rsidR="00B17FA7" w:rsidRPr="00AD3AA7" w:rsidRDefault="00B17FA7" w:rsidP="00B17FA7">
            <w:pPr>
              <w:pStyle w:val="BulletText1"/>
              <w:spacing w:after="0"/>
              <w:ind w:left="0" w:firstLine="0"/>
              <w:jc w:val="both"/>
              <w:rPr>
                <w:rFonts w:ascii="宋体" w:hAnsi="宋体" w:cs="Arial"/>
                <w:sz w:val="18"/>
                <w:szCs w:val="18"/>
                <w:lang w:eastAsia="zh-CN"/>
              </w:rPr>
            </w:pPr>
            <w:r w:rsidRPr="00AD3AA7">
              <w:rPr>
                <w:rFonts w:ascii="宋体" w:hAnsi="宋体" w:cs="Arial"/>
                <w:sz w:val="18"/>
                <w:szCs w:val="18"/>
              </w:rPr>
              <w:t>□</w:t>
            </w:r>
            <w:r w:rsidRPr="00AD3AA7">
              <w:rPr>
                <w:rFonts w:cs="Arial" w:hint="eastAsia"/>
                <w:sz w:val="18"/>
                <w:szCs w:val="18"/>
              </w:rPr>
              <w:t>不合格</w:t>
            </w:r>
          </w:p>
        </w:tc>
        <w:tc>
          <w:tcPr>
            <w:tcW w:w="716" w:type="pct"/>
            <w:vAlign w:val="center"/>
          </w:tcPr>
          <w:p w:rsidR="00B17FA7" w:rsidRPr="00AD3AA7" w:rsidRDefault="00B17FA7" w:rsidP="009F1B8C">
            <w:pPr>
              <w:spacing w:line="360" w:lineRule="auto"/>
              <w:jc w:val="center"/>
              <w:rPr>
                <w:rFonts w:cs="Arial"/>
                <w:sz w:val="18"/>
                <w:szCs w:val="18"/>
                <w:highlight w:val="yellow"/>
              </w:rPr>
            </w:pPr>
          </w:p>
        </w:tc>
      </w:tr>
      <w:tr w:rsidR="00B17FA7" w:rsidRPr="00AD3AA7" w:rsidTr="00B17FA7">
        <w:trPr>
          <w:trHeight w:val="1701"/>
          <w:jc w:val="center"/>
        </w:trPr>
        <w:tc>
          <w:tcPr>
            <w:tcW w:w="5000" w:type="pct"/>
            <w:gridSpan w:val="6"/>
          </w:tcPr>
          <w:p w:rsidR="00B17FA7" w:rsidRPr="00AD3AA7" w:rsidRDefault="00B17FA7" w:rsidP="009F1B8C">
            <w:pPr>
              <w:spacing w:line="360" w:lineRule="auto"/>
              <w:rPr>
                <w:rFonts w:cs="Arial"/>
                <w:sz w:val="18"/>
                <w:szCs w:val="18"/>
              </w:rPr>
            </w:pPr>
            <w:r w:rsidRPr="00AD3AA7">
              <w:rPr>
                <w:rFonts w:cs="Arial" w:hint="eastAsia"/>
                <w:sz w:val="18"/>
                <w:szCs w:val="18"/>
              </w:rPr>
              <w:t>备注</w:t>
            </w:r>
            <w:r w:rsidRPr="00AD3AA7">
              <w:rPr>
                <w:rFonts w:cs="Arial"/>
                <w:sz w:val="18"/>
                <w:szCs w:val="18"/>
              </w:rPr>
              <w:t>/</w:t>
            </w:r>
            <w:r w:rsidRPr="00AD3AA7">
              <w:rPr>
                <w:rFonts w:cs="Arial" w:hint="eastAsia"/>
                <w:sz w:val="18"/>
                <w:szCs w:val="18"/>
              </w:rPr>
              <w:t>偏差</w:t>
            </w:r>
            <w:r w:rsidRPr="00AD3AA7">
              <w:rPr>
                <w:rFonts w:cs="Arial"/>
                <w:sz w:val="18"/>
                <w:szCs w:val="18"/>
              </w:rPr>
              <w:t>/</w:t>
            </w:r>
            <w:r w:rsidRPr="00AD3AA7">
              <w:rPr>
                <w:rFonts w:cs="Arial" w:hint="eastAsia"/>
                <w:sz w:val="18"/>
                <w:szCs w:val="18"/>
              </w:rPr>
              <w:t>支持性文件：</w:t>
            </w:r>
            <w:r w:rsidRPr="00AD3AA7">
              <w:rPr>
                <w:rFonts w:cs="Arial"/>
                <w:sz w:val="18"/>
                <w:szCs w:val="18"/>
              </w:rPr>
              <w:t xml:space="preserve"> </w:t>
            </w:r>
          </w:p>
        </w:tc>
      </w:tr>
    </w:tbl>
    <w:p w:rsidR="003C6184" w:rsidRPr="003327B8" w:rsidRDefault="003C6184" w:rsidP="003327B8">
      <w:pPr>
        <w:widowControl/>
        <w:autoSpaceDE/>
        <w:autoSpaceDN/>
        <w:adjustRightInd/>
        <w:rPr>
          <w:rFonts w:cs="Arial"/>
          <w:b/>
          <w:sz w:val="21"/>
          <w:szCs w:val="21"/>
        </w:rPr>
        <w:sectPr w:rsidR="003C6184" w:rsidRPr="003327B8" w:rsidSect="00B17FA7">
          <w:footerReference w:type="default" r:id="rId23"/>
          <w:pgSz w:w="11906" w:h="16838"/>
          <w:pgMar w:top="1418" w:right="1191" w:bottom="1134" w:left="1191" w:header="680" w:footer="567" w:gutter="0"/>
          <w:cols w:space="425"/>
          <w:docGrid w:linePitch="326"/>
        </w:sectPr>
      </w:pPr>
      <w:bookmarkStart w:id="263" w:name="_Toc70490808"/>
      <w:bookmarkEnd w:id="262"/>
    </w:p>
    <w:p w:rsidR="00B17FA7" w:rsidRDefault="00E70A6B" w:rsidP="00E70A6B">
      <w:pPr>
        <w:rPr>
          <w:rFonts w:cs="Arial"/>
          <w:sz w:val="21"/>
          <w:szCs w:val="21"/>
        </w:rPr>
      </w:pPr>
      <w:r w:rsidRPr="00E70A6B">
        <w:rPr>
          <w:rFonts w:cs="Arial"/>
          <w:sz w:val="21"/>
          <w:szCs w:val="21"/>
        </w:rPr>
        <w:lastRenderedPageBreak/>
        <w:t>测试记录</w:t>
      </w:r>
      <w:r w:rsidRPr="00E70A6B">
        <w:rPr>
          <w:rFonts w:cs="Arial"/>
          <w:sz w:val="21"/>
          <w:szCs w:val="21"/>
        </w:rPr>
        <w:t xml:space="preserve">8 </w:t>
      </w:r>
      <w:r w:rsidR="00B17FA7">
        <w:rPr>
          <w:rFonts w:cs="Arial" w:hint="eastAsia"/>
          <w:sz w:val="21"/>
          <w:szCs w:val="21"/>
        </w:rPr>
        <w:t>权限确认</w:t>
      </w:r>
    </w:p>
    <w:p w:rsidR="00B17FA7" w:rsidRDefault="00B17FA7" w:rsidP="00B17FA7">
      <w:pPr>
        <w:tabs>
          <w:tab w:val="left" w:pos="6436"/>
        </w:tabs>
        <w:rPr>
          <w:rFonts w:cs="Arial"/>
          <w:sz w:val="21"/>
          <w:szCs w:val="21"/>
        </w:rPr>
      </w:pPr>
      <w:r>
        <w:rPr>
          <w:rFonts w:cs="Arial"/>
          <w:sz w:val="21"/>
          <w:szCs w:val="21"/>
        </w:rPr>
        <w:tab/>
      </w:r>
    </w:p>
    <w:tbl>
      <w:tblPr>
        <w:tblW w:w="9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3"/>
        <w:gridCol w:w="2694"/>
        <w:gridCol w:w="991"/>
        <w:gridCol w:w="851"/>
        <w:gridCol w:w="851"/>
        <w:gridCol w:w="849"/>
        <w:gridCol w:w="1138"/>
        <w:gridCol w:w="1249"/>
      </w:tblGrid>
      <w:tr w:rsidR="00A43407" w:rsidRPr="0025465E" w:rsidTr="00A43407">
        <w:trPr>
          <w:trHeight w:val="642"/>
          <w:tblHeader/>
          <w:jc w:val="center"/>
        </w:trPr>
        <w:tc>
          <w:tcPr>
            <w:tcW w:w="581" w:type="pct"/>
            <w:shd w:val="clear" w:color="auto" w:fill="BFBFBF"/>
            <w:vAlign w:val="center"/>
          </w:tcPr>
          <w:p w:rsidR="00B17FA7" w:rsidRPr="00DC6046" w:rsidRDefault="00B17FA7" w:rsidP="009F1B8C">
            <w:pPr>
              <w:jc w:val="center"/>
              <w:rPr>
                <w:rFonts w:cs="Arial"/>
                <w:b/>
                <w:bCs/>
                <w:sz w:val="18"/>
                <w:szCs w:val="18"/>
              </w:rPr>
            </w:pPr>
            <w:r w:rsidRPr="00DC6046">
              <w:rPr>
                <w:rFonts w:ascii="宋体" w:hAnsi="宋体" w:cs="Arial" w:hint="eastAsia"/>
                <w:b/>
                <w:bCs/>
                <w:sz w:val="18"/>
                <w:szCs w:val="18"/>
              </w:rPr>
              <w:t>权限名称</w:t>
            </w:r>
          </w:p>
        </w:tc>
        <w:tc>
          <w:tcPr>
            <w:tcW w:w="1381" w:type="pct"/>
            <w:shd w:val="clear" w:color="auto" w:fill="BFBFBF"/>
            <w:vAlign w:val="center"/>
          </w:tcPr>
          <w:p w:rsidR="00B17FA7" w:rsidRPr="00DC6046" w:rsidRDefault="00B17FA7" w:rsidP="009F1B8C">
            <w:pPr>
              <w:jc w:val="center"/>
              <w:rPr>
                <w:rFonts w:cs="Arial"/>
                <w:b/>
                <w:bCs/>
                <w:sz w:val="18"/>
                <w:szCs w:val="18"/>
              </w:rPr>
            </w:pPr>
            <w:r w:rsidRPr="00DC6046">
              <w:rPr>
                <w:rFonts w:ascii="宋体" w:hAnsi="宋体" w:cs="Arial" w:hint="eastAsia"/>
                <w:b/>
                <w:bCs/>
                <w:sz w:val="18"/>
                <w:szCs w:val="18"/>
              </w:rPr>
              <w:t>权限内容说明</w:t>
            </w:r>
          </w:p>
        </w:tc>
        <w:tc>
          <w:tcPr>
            <w:tcW w:w="508" w:type="pct"/>
            <w:shd w:val="clear" w:color="auto" w:fill="BFBFBF"/>
            <w:vAlign w:val="center"/>
          </w:tcPr>
          <w:p w:rsidR="00B17FA7" w:rsidRPr="00DC6046" w:rsidRDefault="00B17FA7" w:rsidP="009F1B8C">
            <w:pPr>
              <w:jc w:val="center"/>
              <w:rPr>
                <w:rFonts w:cs="Arial"/>
                <w:b/>
                <w:bCs/>
                <w:sz w:val="18"/>
                <w:szCs w:val="18"/>
              </w:rPr>
            </w:pPr>
            <w:r w:rsidRPr="00DC6046">
              <w:rPr>
                <w:rFonts w:cs="Arial" w:hint="eastAsia"/>
                <w:b/>
                <w:bCs/>
                <w:sz w:val="18"/>
                <w:szCs w:val="18"/>
              </w:rPr>
              <w:t>操作员</w:t>
            </w:r>
          </w:p>
        </w:tc>
        <w:tc>
          <w:tcPr>
            <w:tcW w:w="436" w:type="pct"/>
            <w:shd w:val="clear" w:color="auto" w:fill="BFBFBF"/>
            <w:vAlign w:val="center"/>
          </w:tcPr>
          <w:p w:rsidR="00B17FA7" w:rsidRPr="00DC6046" w:rsidRDefault="00B17FA7" w:rsidP="009F1B8C">
            <w:pPr>
              <w:jc w:val="center"/>
              <w:rPr>
                <w:rFonts w:cs="Arial"/>
                <w:b/>
                <w:bCs/>
                <w:sz w:val="18"/>
                <w:szCs w:val="18"/>
              </w:rPr>
            </w:pPr>
            <w:r w:rsidRPr="00DC6046">
              <w:rPr>
                <w:rFonts w:cs="Arial" w:hint="eastAsia"/>
                <w:b/>
                <w:bCs/>
                <w:sz w:val="18"/>
                <w:szCs w:val="18"/>
              </w:rPr>
              <w:t>主管</w:t>
            </w:r>
          </w:p>
        </w:tc>
        <w:tc>
          <w:tcPr>
            <w:tcW w:w="436" w:type="pct"/>
            <w:shd w:val="clear" w:color="auto" w:fill="BFBFBF"/>
            <w:vAlign w:val="center"/>
          </w:tcPr>
          <w:p w:rsidR="00B17FA7" w:rsidRPr="00DC6046" w:rsidRDefault="00B17FA7" w:rsidP="009F1B8C">
            <w:pPr>
              <w:jc w:val="center"/>
              <w:rPr>
                <w:rFonts w:cs="Arial"/>
                <w:b/>
                <w:bCs/>
                <w:sz w:val="18"/>
                <w:szCs w:val="18"/>
              </w:rPr>
            </w:pPr>
            <w:r w:rsidRPr="00DC6046">
              <w:rPr>
                <w:rFonts w:cs="Arial" w:hint="eastAsia"/>
                <w:b/>
                <w:bCs/>
                <w:sz w:val="18"/>
                <w:szCs w:val="18"/>
              </w:rPr>
              <w:t>维修</w:t>
            </w:r>
          </w:p>
        </w:tc>
        <w:tc>
          <w:tcPr>
            <w:tcW w:w="435" w:type="pct"/>
            <w:shd w:val="clear" w:color="auto" w:fill="BFBFBF"/>
            <w:vAlign w:val="center"/>
          </w:tcPr>
          <w:p w:rsidR="00B17FA7" w:rsidRPr="00DC6046" w:rsidRDefault="00B17FA7" w:rsidP="009F1B8C">
            <w:pPr>
              <w:jc w:val="center"/>
              <w:rPr>
                <w:rFonts w:cs="Arial"/>
                <w:b/>
                <w:bCs/>
                <w:sz w:val="18"/>
                <w:szCs w:val="18"/>
              </w:rPr>
            </w:pPr>
            <w:r w:rsidRPr="00DC6046">
              <w:rPr>
                <w:rFonts w:cs="Arial" w:hint="eastAsia"/>
                <w:b/>
                <w:bCs/>
                <w:sz w:val="18"/>
                <w:szCs w:val="18"/>
              </w:rPr>
              <w:t>管理员</w:t>
            </w:r>
          </w:p>
        </w:tc>
        <w:tc>
          <w:tcPr>
            <w:tcW w:w="583" w:type="pct"/>
            <w:shd w:val="clear" w:color="auto" w:fill="BFBFBF"/>
            <w:vAlign w:val="center"/>
          </w:tcPr>
          <w:p w:rsidR="00B17FA7" w:rsidRPr="00DC6046" w:rsidRDefault="00A43407" w:rsidP="009F1B8C">
            <w:pPr>
              <w:jc w:val="center"/>
              <w:rPr>
                <w:rFonts w:cs="Arial"/>
                <w:b/>
                <w:bCs/>
                <w:sz w:val="18"/>
                <w:szCs w:val="18"/>
              </w:rPr>
            </w:pPr>
            <w:r>
              <w:rPr>
                <w:rFonts w:cs="Arial" w:hint="eastAsia"/>
                <w:b/>
                <w:bCs/>
                <w:sz w:val="18"/>
                <w:szCs w:val="18"/>
              </w:rPr>
              <w:t>结果</w:t>
            </w:r>
          </w:p>
        </w:tc>
        <w:tc>
          <w:tcPr>
            <w:tcW w:w="640" w:type="pct"/>
            <w:shd w:val="clear" w:color="auto" w:fill="BFBFBF"/>
            <w:vAlign w:val="center"/>
          </w:tcPr>
          <w:p w:rsidR="00B17FA7" w:rsidRPr="00DC6046" w:rsidRDefault="00B17FA7" w:rsidP="009F1B8C">
            <w:pPr>
              <w:tabs>
                <w:tab w:val="center" w:pos="4153"/>
                <w:tab w:val="right" w:pos="8306"/>
              </w:tabs>
              <w:snapToGrid w:val="0"/>
              <w:jc w:val="center"/>
              <w:rPr>
                <w:rFonts w:cs="Arial"/>
                <w:b/>
                <w:bCs/>
                <w:sz w:val="18"/>
                <w:szCs w:val="18"/>
              </w:rPr>
            </w:pPr>
            <w:r w:rsidRPr="00DC6046">
              <w:rPr>
                <w:rFonts w:cs="Arial"/>
                <w:b/>
                <w:bCs/>
                <w:sz w:val="18"/>
                <w:szCs w:val="18"/>
              </w:rPr>
              <w:t>确认人签字</w:t>
            </w:r>
            <w:r w:rsidRPr="00DC6046">
              <w:rPr>
                <w:rFonts w:cs="Arial"/>
                <w:b/>
                <w:bCs/>
                <w:sz w:val="18"/>
                <w:szCs w:val="18"/>
              </w:rPr>
              <w:t>/</w:t>
            </w:r>
            <w:r w:rsidRPr="00DC6046">
              <w:rPr>
                <w:rFonts w:cs="Arial"/>
                <w:b/>
                <w:bCs/>
                <w:sz w:val="18"/>
                <w:szCs w:val="18"/>
              </w:rPr>
              <w:t>日期</w:t>
            </w:r>
          </w:p>
        </w:tc>
      </w:tr>
      <w:tr w:rsidR="00A43407" w:rsidRPr="00A43407" w:rsidTr="00A43407">
        <w:trPr>
          <w:trHeight w:val="454"/>
          <w:jc w:val="center"/>
        </w:trPr>
        <w:tc>
          <w:tcPr>
            <w:tcW w:w="581" w:type="pct"/>
            <w:vAlign w:val="center"/>
          </w:tcPr>
          <w:p w:rsidR="00B17FA7" w:rsidRPr="00A43407" w:rsidRDefault="00B17FA7" w:rsidP="00A43407">
            <w:pPr>
              <w:pStyle w:val="Default"/>
              <w:rPr>
                <w:rFonts w:ascii="Arial" w:hAnsi="Arial" w:cs="Arial"/>
                <w:color w:val="auto"/>
                <w:sz w:val="18"/>
                <w:szCs w:val="18"/>
              </w:rPr>
            </w:pPr>
            <w:r w:rsidRPr="00A43407">
              <w:rPr>
                <w:rFonts w:ascii="Arial" w:hAnsi="Arial" w:cs="Arial"/>
                <w:sz w:val="18"/>
                <w:szCs w:val="18"/>
              </w:rPr>
              <w:t>控制画面切换</w:t>
            </w:r>
          </w:p>
        </w:tc>
        <w:tc>
          <w:tcPr>
            <w:tcW w:w="1381" w:type="pct"/>
            <w:vAlign w:val="center"/>
          </w:tcPr>
          <w:p w:rsidR="00B17FA7" w:rsidRPr="00A43407" w:rsidRDefault="00B17FA7" w:rsidP="009F1B8C">
            <w:pPr>
              <w:jc w:val="center"/>
              <w:rPr>
                <w:rFonts w:cs="Arial"/>
                <w:sz w:val="18"/>
                <w:szCs w:val="18"/>
              </w:rPr>
            </w:pPr>
            <w:r w:rsidRPr="00A43407">
              <w:rPr>
                <w:rFonts w:cs="Arial"/>
                <w:sz w:val="18"/>
                <w:szCs w:val="18"/>
              </w:rPr>
              <w:t>通过点击按钮，在不同功能画面中（功能画面包含模式选择、手动功能、板层控制、小门控制、进出料控制）进行切换</w:t>
            </w:r>
          </w:p>
        </w:tc>
        <w:tc>
          <w:tcPr>
            <w:tcW w:w="508" w:type="pct"/>
            <w:vAlign w:val="center"/>
          </w:tcPr>
          <w:p w:rsidR="00B17FA7" w:rsidRPr="00A43407" w:rsidRDefault="00A43407" w:rsidP="009F1B8C">
            <w:pPr>
              <w:jc w:val="center"/>
              <w:rPr>
                <w:rFonts w:cs="Arial"/>
                <w:sz w:val="18"/>
                <w:szCs w:val="18"/>
              </w:rPr>
            </w:pPr>
            <w:r w:rsidRPr="00A43407">
              <w:rPr>
                <w:rFonts w:cs="Arial"/>
                <w:sz w:val="18"/>
                <w:szCs w:val="18"/>
              </w:rPr>
              <w:t>Yes</w:t>
            </w:r>
          </w:p>
        </w:tc>
        <w:tc>
          <w:tcPr>
            <w:tcW w:w="436" w:type="pct"/>
            <w:vAlign w:val="center"/>
          </w:tcPr>
          <w:p w:rsidR="00B17FA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B17FA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B17FA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B17FA7" w:rsidRPr="00A43407" w:rsidRDefault="00B17FA7" w:rsidP="009F1B8C">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B17FA7" w:rsidRPr="00A43407" w:rsidRDefault="00B17FA7" w:rsidP="009F1B8C">
            <w:pPr>
              <w:rPr>
                <w:rFonts w:cs="Arial"/>
                <w:sz w:val="18"/>
                <w:szCs w:val="18"/>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B17FA7" w:rsidRPr="00A43407" w:rsidRDefault="00B17FA7" w:rsidP="009F1B8C">
            <w:pPr>
              <w:jc w:val="center"/>
              <w:rPr>
                <w:rFonts w:cs="Arial"/>
                <w:b/>
                <w:bCs/>
                <w:sz w:val="18"/>
                <w:szCs w:val="18"/>
              </w:rPr>
            </w:pPr>
          </w:p>
        </w:tc>
      </w:tr>
      <w:tr w:rsidR="00A43407" w:rsidRPr="00A43407" w:rsidTr="00A43407">
        <w:trPr>
          <w:trHeight w:val="454"/>
          <w:jc w:val="center"/>
        </w:trPr>
        <w:tc>
          <w:tcPr>
            <w:tcW w:w="581" w:type="pct"/>
            <w:vAlign w:val="center"/>
          </w:tcPr>
          <w:p w:rsidR="00B17FA7" w:rsidRPr="00A43407" w:rsidRDefault="00B17FA7" w:rsidP="00A43407">
            <w:pPr>
              <w:pStyle w:val="Default"/>
              <w:rPr>
                <w:rFonts w:ascii="Arial" w:hAnsi="Arial" w:cs="Arial"/>
                <w:color w:val="auto"/>
                <w:sz w:val="18"/>
                <w:szCs w:val="18"/>
              </w:rPr>
            </w:pPr>
            <w:r w:rsidRPr="00A43407">
              <w:rPr>
                <w:rFonts w:ascii="Arial" w:hAnsi="Arial" w:cs="Arial"/>
                <w:sz w:val="18"/>
                <w:szCs w:val="18"/>
              </w:rPr>
              <w:t>启动手动</w:t>
            </w:r>
            <w:r w:rsidRPr="00A43407">
              <w:rPr>
                <w:rFonts w:ascii="Arial" w:hAnsi="Arial" w:cs="Arial"/>
                <w:sz w:val="18"/>
                <w:szCs w:val="18"/>
              </w:rPr>
              <w:t>/</w:t>
            </w:r>
            <w:r w:rsidRPr="00A43407">
              <w:rPr>
                <w:rFonts w:ascii="Arial" w:hAnsi="Arial" w:cs="Arial"/>
                <w:sz w:val="18"/>
                <w:szCs w:val="18"/>
              </w:rPr>
              <w:t>自动</w:t>
            </w:r>
            <w:r w:rsidRPr="00A43407">
              <w:rPr>
                <w:rFonts w:ascii="Arial" w:hAnsi="Arial" w:cs="Arial"/>
                <w:sz w:val="18"/>
                <w:szCs w:val="18"/>
              </w:rPr>
              <w:t>/</w:t>
            </w:r>
            <w:r w:rsidRPr="00A43407">
              <w:rPr>
                <w:rFonts w:ascii="Arial" w:hAnsi="Arial" w:cs="Arial"/>
                <w:sz w:val="18"/>
                <w:szCs w:val="18"/>
              </w:rPr>
              <w:t>半自动模式</w:t>
            </w:r>
          </w:p>
        </w:tc>
        <w:tc>
          <w:tcPr>
            <w:tcW w:w="1381" w:type="pct"/>
            <w:vAlign w:val="center"/>
          </w:tcPr>
          <w:p w:rsidR="00B17FA7" w:rsidRPr="00A43407" w:rsidRDefault="00B17FA7" w:rsidP="009F1B8C">
            <w:pPr>
              <w:jc w:val="center"/>
              <w:rPr>
                <w:rFonts w:cs="Arial"/>
                <w:sz w:val="18"/>
                <w:szCs w:val="18"/>
              </w:rPr>
            </w:pPr>
            <w:r w:rsidRPr="00A43407">
              <w:rPr>
                <w:rFonts w:cs="Arial"/>
                <w:sz w:val="18"/>
                <w:szCs w:val="18"/>
              </w:rPr>
              <w:t>启动手动或自动或半自动模式，进行生产作业</w:t>
            </w:r>
          </w:p>
        </w:tc>
        <w:tc>
          <w:tcPr>
            <w:tcW w:w="508" w:type="pct"/>
            <w:vAlign w:val="center"/>
          </w:tcPr>
          <w:p w:rsidR="00B17FA7" w:rsidRPr="00A43407" w:rsidRDefault="00A43407" w:rsidP="009F1B8C">
            <w:pPr>
              <w:jc w:val="center"/>
              <w:rPr>
                <w:rFonts w:cs="Arial"/>
                <w:sz w:val="18"/>
                <w:szCs w:val="18"/>
              </w:rPr>
            </w:pPr>
            <w:r w:rsidRPr="00A43407">
              <w:rPr>
                <w:rFonts w:cs="Arial"/>
                <w:sz w:val="18"/>
                <w:szCs w:val="18"/>
              </w:rPr>
              <w:t>Yes</w:t>
            </w:r>
          </w:p>
        </w:tc>
        <w:tc>
          <w:tcPr>
            <w:tcW w:w="436" w:type="pct"/>
            <w:vAlign w:val="center"/>
          </w:tcPr>
          <w:p w:rsidR="00B17FA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B17FA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B17FA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B17FA7" w:rsidRPr="00A43407" w:rsidRDefault="00B17FA7" w:rsidP="009F1B8C">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B17FA7" w:rsidRPr="00A43407" w:rsidRDefault="00B17FA7" w:rsidP="009F1B8C">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B17FA7" w:rsidRPr="00A43407" w:rsidRDefault="00B17FA7" w:rsidP="009F1B8C">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color w:val="auto"/>
                <w:sz w:val="18"/>
                <w:szCs w:val="18"/>
              </w:rPr>
            </w:pPr>
            <w:r w:rsidRPr="00A43407">
              <w:rPr>
                <w:rFonts w:ascii="Arial" w:hAnsi="Arial" w:cs="Arial"/>
                <w:sz w:val="18"/>
                <w:szCs w:val="18"/>
              </w:rPr>
              <w:t>下载配方</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下载冻干机控制软件中已经完成创建的配方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 xml:space="preserve">No </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color w:val="auto"/>
                <w:sz w:val="18"/>
                <w:szCs w:val="18"/>
              </w:rPr>
            </w:pPr>
            <w:r w:rsidRPr="00A43407">
              <w:rPr>
                <w:rFonts w:ascii="Arial" w:hAnsi="Arial" w:cs="Arial"/>
                <w:sz w:val="18"/>
                <w:szCs w:val="18"/>
              </w:rPr>
              <w:t>查看配方</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查看冻干机控制软件中已经完成创建的配方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color w:val="auto"/>
                <w:sz w:val="18"/>
                <w:szCs w:val="18"/>
              </w:rPr>
            </w:pPr>
            <w:r w:rsidRPr="00A43407">
              <w:rPr>
                <w:rFonts w:ascii="Arial" w:hAnsi="Arial" w:cs="Arial"/>
                <w:sz w:val="18"/>
                <w:szCs w:val="18"/>
              </w:rPr>
              <w:t>查看参数</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查看冻干机控制软件中设置的参数</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rPr>
                <w:rFonts w:cs="Arial"/>
                <w:sz w:val="18"/>
                <w:szCs w:val="18"/>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color w:val="auto"/>
                <w:sz w:val="18"/>
                <w:szCs w:val="18"/>
              </w:rPr>
            </w:pPr>
            <w:r w:rsidRPr="00A43407">
              <w:rPr>
                <w:rFonts w:ascii="Arial" w:hAnsi="Arial" w:cs="Arial"/>
                <w:sz w:val="18"/>
                <w:szCs w:val="18"/>
              </w:rPr>
              <w:t>查看数据</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查看数据包括配方显示（生产过程中所使用的配方）、数据显示、曲线显示、报警显示、审计追踪显示、统计表显示等，即可按批次或时间查阅上述数据信息</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rPr>
                <w:rFonts w:cs="Arial"/>
                <w:sz w:val="18"/>
                <w:szCs w:val="18"/>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color w:val="auto"/>
                <w:sz w:val="18"/>
                <w:szCs w:val="18"/>
              </w:rPr>
            </w:pPr>
            <w:r w:rsidRPr="00A43407">
              <w:rPr>
                <w:rFonts w:ascii="Arial" w:hAnsi="Arial" w:cs="Arial"/>
                <w:sz w:val="18"/>
                <w:szCs w:val="18"/>
              </w:rPr>
              <w:t>确认报警</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在主画面报警模块或报警功能模块中对已经监测到的报警信息进行消警、报警确认操作</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rPr>
                <w:rFonts w:cs="Arial"/>
                <w:sz w:val="18"/>
                <w:szCs w:val="18"/>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CIP</w:t>
            </w:r>
            <w:r w:rsidRPr="00A43407">
              <w:rPr>
                <w:rFonts w:ascii="Arial" w:hAnsi="Arial" w:cs="Arial"/>
                <w:sz w:val="18"/>
                <w:szCs w:val="18"/>
              </w:rPr>
              <w:t>站操作</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启动</w:t>
            </w:r>
            <w:r w:rsidRPr="00A43407">
              <w:rPr>
                <w:rFonts w:cs="Arial"/>
                <w:sz w:val="18"/>
                <w:szCs w:val="18"/>
              </w:rPr>
              <w:t>CIP</w:t>
            </w:r>
            <w:r w:rsidRPr="00A43407">
              <w:rPr>
                <w:rFonts w:cs="Arial"/>
                <w:sz w:val="18"/>
                <w:szCs w:val="18"/>
              </w:rPr>
              <w:t>站操作模式，进行生产作业（仅编号为</w:t>
            </w:r>
            <w:r w:rsidRPr="00A43407">
              <w:rPr>
                <w:rFonts w:cs="Arial"/>
                <w:sz w:val="18"/>
                <w:szCs w:val="18"/>
              </w:rPr>
              <w:t>10113115</w:t>
            </w:r>
            <w:r w:rsidRPr="00A43407">
              <w:rPr>
                <w:rFonts w:cs="Arial"/>
                <w:sz w:val="18"/>
                <w:szCs w:val="18"/>
              </w:rPr>
              <w:t>的</w:t>
            </w:r>
            <w:r w:rsidRPr="00A43407">
              <w:rPr>
                <w:rFonts w:cs="Arial"/>
                <w:sz w:val="18"/>
                <w:szCs w:val="18"/>
              </w:rPr>
              <w:t>1</w:t>
            </w:r>
            <w:r w:rsidRPr="00A43407">
              <w:rPr>
                <w:rFonts w:cs="Arial"/>
                <w:sz w:val="18"/>
                <w:szCs w:val="18"/>
              </w:rPr>
              <w:t>号冻干机具有该功能）</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454"/>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冻干手动参数控制</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冻干手动参数控制：用于非生产状态的冻干机准备阶段，通过参数设置和控制对冻干机进行处理使其满足生产使用状态，可控制参数包括板层控制温度、加热时间（控温时间小时、控温时间分钟）、温度高偏差、温度低偏差、预放气压力、控制真空高偏差、控制真空低偏差、控制真空预警、控制真空报警、控制真空设定值</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修改参数</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修改冻干机控制软件中已经设置的参数</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创建配方</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在冻干机控制软件中创建一个自动冻干程序（配方）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lastRenderedPageBreak/>
              <w:t>修改配方</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在冻干机控制软件中修改已经创建完成的自动冻干程序（配方）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激活</w:t>
            </w:r>
            <w:r w:rsidRPr="00A43407">
              <w:rPr>
                <w:rFonts w:ascii="Arial" w:hAnsi="Arial" w:cs="Arial"/>
                <w:sz w:val="18"/>
                <w:szCs w:val="18"/>
              </w:rPr>
              <w:t>/</w:t>
            </w:r>
            <w:r w:rsidRPr="00A43407">
              <w:rPr>
                <w:rFonts w:ascii="Arial" w:hAnsi="Arial" w:cs="Arial"/>
                <w:sz w:val="18"/>
                <w:szCs w:val="18"/>
              </w:rPr>
              <w:t>失活配方</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根据使用需求激活</w:t>
            </w:r>
            <w:r w:rsidRPr="00A43407">
              <w:rPr>
                <w:rFonts w:cs="Arial"/>
                <w:sz w:val="18"/>
                <w:szCs w:val="18"/>
              </w:rPr>
              <w:t>/</w:t>
            </w:r>
            <w:r w:rsidRPr="00A43407">
              <w:rPr>
                <w:rFonts w:cs="Arial"/>
                <w:sz w:val="18"/>
                <w:szCs w:val="18"/>
              </w:rPr>
              <w:t>失活设备中已经存在的配方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连接</w:t>
            </w:r>
            <w:r w:rsidRPr="00A43407">
              <w:rPr>
                <w:rFonts w:ascii="Arial" w:hAnsi="Arial" w:cs="Arial"/>
                <w:sz w:val="18"/>
                <w:szCs w:val="18"/>
              </w:rPr>
              <w:t>/</w:t>
            </w:r>
            <w:r w:rsidRPr="00A43407">
              <w:rPr>
                <w:rFonts w:ascii="Arial" w:hAnsi="Arial" w:cs="Arial"/>
                <w:sz w:val="18"/>
                <w:szCs w:val="18"/>
              </w:rPr>
              <w:t>断开历史数据</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连接</w:t>
            </w:r>
            <w:r w:rsidRPr="00A43407">
              <w:rPr>
                <w:rFonts w:cs="Arial"/>
                <w:sz w:val="18"/>
                <w:szCs w:val="18"/>
              </w:rPr>
              <w:t>/</w:t>
            </w:r>
            <w:r w:rsidRPr="00A43407">
              <w:rPr>
                <w:rFonts w:cs="Arial"/>
                <w:sz w:val="18"/>
                <w:szCs w:val="18"/>
              </w:rPr>
              <w:t>断开已经自动备份的历史数据文件夹</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关机</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关闭冻干机远程控制电脑</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PID</w:t>
            </w:r>
            <w:r w:rsidRPr="00A43407">
              <w:rPr>
                <w:rFonts w:ascii="Arial" w:hAnsi="Arial" w:cs="Arial"/>
                <w:sz w:val="18"/>
                <w:szCs w:val="18"/>
              </w:rPr>
              <w:t>调节</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进入</w:t>
            </w:r>
            <w:r w:rsidRPr="00A43407">
              <w:rPr>
                <w:rFonts w:cs="Arial"/>
                <w:sz w:val="18"/>
                <w:szCs w:val="18"/>
              </w:rPr>
              <w:t>PID</w:t>
            </w:r>
            <w:r w:rsidRPr="00A43407">
              <w:rPr>
                <w:rFonts w:cs="Arial"/>
                <w:sz w:val="18"/>
                <w:szCs w:val="18"/>
              </w:rPr>
              <w:t>调节界面，调整</w:t>
            </w:r>
            <w:r w:rsidRPr="00A43407">
              <w:rPr>
                <w:rFonts w:cs="Arial"/>
                <w:sz w:val="18"/>
                <w:szCs w:val="18"/>
              </w:rPr>
              <w:t>PID</w:t>
            </w:r>
            <w:r w:rsidRPr="00A43407">
              <w:rPr>
                <w:rFonts w:cs="Arial"/>
                <w:sz w:val="18"/>
                <w:szCs w:val="18"/>
              </w:rPr>
              <w:t>控制参数</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I/O</w:t>
            </w:r>
            <w:r w:rsidRPr="00A43407">
              <w:rPr>
                <w:rFonts w:ascii="Arial" w:hAnsi="Arial" w:cs="Arial"/>
                <w:sz w:val="18"/>
                <w:szCs w:val="18"/>
              </w:rPr>
              <w:t>管理</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进入</w:t>
            </w:r>
            <w:r w:rsidRPr="00A43407">
              <w:rPr>
                <w:rFonts w:cs="Arial"/>
                <w:sz w:val="18"/>
                <w:szCs w:val="18"/>
              </w:rPr>
              <w:t>I/O</w:t>
            </w:r>
            <w:r w:rsidRPr="00A43407">
              <w:rPr>
                <w:rFonts w:cs="Arial"/>
                <w:sz w:val="18"/>
                <w:szCs w:val="18"/>
              </w:rPr>
              <w:t>管理界面，查看、修改</w:t>
            </w:r>
            <w:r w:rsidRPr="00A43407">
              <w:rPr>
                <w:rFonts w:cs="Arial"/>
                <w:sz w:val="18"/>
                <w:szCs w:val="18"/>
              </w:rPr>
              <w:t>I/O</w:t>
            </w:r>
            <w:r w:rsidRPr="00A43407">
              <w:rPr>
                <w:rFonts w:cs="Arial"/>
                <w:sz w:val="18"/>
                <w:szCs w:val="18"/>
              </w:rPr>
              <w:t>信息</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通讯</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进入通讯界面，进行通讯测试</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数据备份</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对冻干机产生的历史数据进行备份</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 xml:space="preserve">No </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系统配置</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进入系统配置画面，查看内存、磁盘、</w:t>
            </w:r>
            <w:r w:rsidRPr="00A43407">
              <w:rPr>
                <w:rFonts w:cs="Arial"/>
                <w:sz w:val="18"/>
                <w:szCs w:val="18"/>
              </w:rPr>
              <w:t>CPU</w:t>
            </w:r>
            <w:r w:rsidRPr="00A43407">
              <w:rPr>
                <w:rFonts w:cs="Arial"/>
                <w:sz w:val="18"/>
                <w:szCs w:val="18"/>
              </w:rPr>
              <w:t>利用率、软件信息、语言选择、文件选择、文件操作</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p>
        </w:tc>
        <w:tc>
          <w:tcPr>
            <w:tcW w:w="640" w:type="pct"/>
            <w:vAlign w:val="center"/>
          </w:tcPr>
          <w:p w:rsidR="00A43407" w:rsidRPr="00A43407" w:rsidRDefault="00A43407" w:rsidP="00A43407">
            <w:pPr>
              <w:jc w:val="center"/>
              <w:rPr>
                <w:rFonts w:cs="Arial"/>
                <w:b/>
                <w:bCs/>
                <w:sz w:val="18"/>
                <w:szCs w:val="18"/>
              </w:rPr>
            </w:pPr>
          </w:p>
        </w:tc>
      </w:tr>
      <w:tr w:rsidR="00A43407" w:rsidRPr="00A43407" w:rsidTr="00A43407">
        <w:trPr>
          <w:trHeight w:val="680"/>
          <w:jc w:val="center"/>
        </w:trPr>
        <w:tc>
          <w:tcPr>
            <w:tcW w:w="581" w:type="pct"/>
            <w:vAlign w:val="center"/>
          </w:tcPr>
          <w:p w:rsidR="00A43407" w:rsidRPr="00A43407" w:rsidRDefault="00A43407" w:rsidP="00A43407">
            <w:pPr>
              <w:pStyle w:val="Default"/>
              <w:rPr>
                <w:rFonts w:ascii="Arial" w:hAnsi="Arial" w:cs="Arial"/>
                <w:sz w:val="18"/>
                <w:szCs w:val="18"/>
              </w:rPr>
            </w:pPr>
            <w:r w:rsidRPr="00A43407">
              <w:rPr>
                <w:rFonts w:ascii="Arial" w:hAnsi="Arial" w:cs="Arial"/>
                <w:sz w:val="18"/>
                <w:szCs w:val="18"/>
              </w:rPr>
              <w:t>用户管理</w:t>
            </w:r>
          </w:p>
        </w:tc>
        <w:tc>
          <w:tcPr>
            <w:tcW w:w="1381" w:type="pct"/>
            <w:vAlign w:val="center"/>
          </w:tcPr>
          <w:p w:rsidR="00A43407" w:rsidRPr="00A43407" w:rsidRDefault="00A43407" w:rsidP="00A43407">
            <w:pPr>
              <w:jc w:val="center"/>
              <w:rPr>
                <w:rFonts w:cs="Arial"/>
                <w:sz w:val="18"/>
                <w:szCs w:val="18"/>
              </w:rPr>
            </w:pPr>
            <w:r w:rsidRPr="00A43407">
              <w:rPr>
                <w:rFonts w:cs="Arial"/>
                <w:sz w:val="18"/>
                <w:szCs w:val="18"/>
              </w:rPr>
              <w:t>在冻干机控制软件中新建、修改、解锁用户账户，对用户账户更改密码、更改权限组</w:t>
            </w:r>
          </w:p>
        </w:tc>
        <w:tc>
          <w:tcPr>
            <w:tcW w:w="508"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6" w:type="pct"/>
            <w:vAlign w:val="center"/>
          </w:tcPr>
          <w:p w:rsidR="00A43407" w:rsidRPr="00A43407" w:rsidRDefault="00A43407" w:rsidP="00A43407">
            <w:pPr>
              <w:jc w:val="center"/>
              <w:rPr>
                <w:rFonts w:cs="Arial"/>
                <w:sz w:val="18"/>
                <w:szCs w:val="18"/>
              </w:rPr>
            </w:pPr>
            <w:r w:rsidRPr="00A43407">
              <w:rPr>
                <w:rFonts w:cs="Arial"/>
                <w:sz w:val="18"/>
                <w:szCs w:val="18"/>
              </w:rPr>
              <w:t>No</w:t>
            </w:r>
          </w:p>
        </w:tc>
        <w:tc>
          <w:tcPr>
            <w:tcW w:w="435" w:type="pct"/>
            <w:vAlign w:val="center"/>
          </w:tcPr>
          <w:p w:rsidR="00A43407" w:rsidRPr="00A43407" w:rsidRDefault="00A43407" w:rsidP="00A43407">
            <w:pPr>
              <w:jc w:val="center"/>
              <w:rPr>
                <w:rFonts w:cs="Arial"/>
                <w:sz w:val="18"/>
                <w:szCs w:val="18"/>
              </w:rPr>
            </w:pPr>
            <w:r w:rsidRPr="00A43407">
              <w:rPr>
                <w:rFonts w:cs="Arial"/>
                <w:sz w:val="18"/>
                <w:szCs w:val="18"/>
              </w:rPr>
              <w:t>Yes</w:t>
            </w:r>
          </w:p>
        </w:tc>
        <w:tc>
          <w:tcPr>
            <w:tcW w:w="583" w:type="pct"/>
            <w:vAlign w:val="center"/>
          </w:tcPr>
          <w:p w:rsidR="00A43407" w:rsidRPr="00A43407" w:rsidRDefault="00A43407" w:rsidP="00A43407">
            <w:pPr>
              <w:pStyle w:val="BulletText1"/>
              <w:ind w:left="0" w:firstLine="0"/>
              <w:jc w:val="both"/>
              <w:rPr>
                <w:rFonts w:ascii="Arial" w:hAnsi="Arial" w:cs="Arial"/>
                <w:sz w:val="18"/>
                <w:szCs w:val="18"/>
                <w:lang w:eastAsia="zh-CN"/>
              </w:rPr>
            </w:pPr>
            <w:bookmarkStart w:id="264" w:name="OLE_LINK48"/>
            <w:bookmarkStart w:id="265" w:name="OLE_LINK49"/>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A43407" w:rsidRPr="00A43407" w:rsidRDefault="00A43407" w:rsidP="00A43407">
            <w:pPr>
              <w:pStyle w:val="BulletText1"/>
              <w:ind w:left="0" w:firstLine="0"/>
              <w:jc w:val="both"/>
              <w:rPr>
                <w:rFonts w:ascii="宋体" w:hAnsi="宋体" w:cs="Arial"/>
                <w:sz w:val="18"/>
                <w:szCs w:val="18"/>
                <w:lang w:eastAsia="zh-CN"/>
              </w:rPr>
            </w:pPr>
            <w:r w:rsidRPr="00A43407">
              <w:rPr>
                <w:rFonts w:ascii="宋体" w:hAnsi="宋体" w:cs="Arial"/>
                <w:sz w:val="18"/>
                <w:szCs w:val="18"/>
              </w:rPr>
              <w:t>□</w:t>
            </w:r>
            <w:r w:rsidRPr="00A43407">
              <w:rPr>
                <w:rFonts w:cs="Arial" w:hint="eastAsia"/>
                <w:sz w:val="18"/>
                <w:szCs w:val="18"/>
              </w:rPr>
              <w:t>不合格</w:t>
            </w:r>
            <w:bookmarkEnd w:id="264"/>
            <w:bookmarkEnd w:id="265"/>
          </w:p>
        </w:tc>
        <w:tc>
          <w:tcPr>
            <w:tcW w:w="640" w:type="pct"/>
            <w:vAlign w:val="center"/>
          </w:tcPr>
          <w:p w:rsidR="00A43407" w:rsidRPr="00A43407" w:rsidRDefault="00A43407" w:rsidP="00A43407">
            <w:pPr>
              <w:jc w:val="center"/>
              <w:rPr>
                <w:rFonts w:cs="Arial"/>
                <w:b/>
                <w:bCs/>
                <w:sz w:val="18"/>
                <w:szCs w:val="18"/>
              </w:rPr>
            </w:pPr>
          </w:p>
        </w:tc>
      </w:tr>
      <w:tr w:rsidR="00A43407" w:rsidRPr="0025465E" w:rsidTr="00A43407">
        <w:trPr>
          <w:trHeight w:val="1666"/>
          <w:jc w:val="center"/>
        </w:trPr>
        <w:tc>
          <w:tcPr>
            <w:tcW w:w="5000" w:type="pct"/>
            <w:gridSpan w:val="8"/>
            <w:tcBorders>
              <w:top w:val="single" w:sz="4" w:space="0" w:color="auto"/>
              <w:left w:val="single" w:sz="4" w:space="0" w:color="auto"/>
              <w:bottom w:val="single" w:sz="4" w:space="0" w:color="auto"/>
              <w:right w:val="single" w:sz="4" w:space="0" w:color="auto"/>
            </w:tcBorders>
          </w:tcPr>
          <w:p w:rsidR="00A43407" w:rsidRPr="0025465E" w:rsidRDefault="00A43407" w:rsidP="00A43407">
            <w:pPr>
              <w:spacing w:line="276" w:lineRule="auto"/>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r w:rsidRPr="0025465E">
              <w:rPr>
                <w:rFonts w:cs="Arial"/>
                <w:sz w:val="18"/>
                <w:szCs w:val="18"/>
              </w:rPr>
              <w:t xml:space="preserve"> </w:t>
            </w:r>
          </w:p>
        </w:tc>
      </w:tr>
    </w:tbl>
    <w:p w:rsidR="00B17FA7" w:rsidRDefault="00B17FA7" w:rsidP="00B17FA7">
      <w:pPr>
        <w:tabs>
          <w:tab w:val="left" w:pos="6436"/>
        </w:tabs>
        <w:rPr>
          <w:rFonts w:cs="Arial"/>
          <w:sz w:val="21"/>
          <w:szCs w:val="21"/>
        </w:rPr>
      </w:pPr>
    </w:p>
    <w:p w:rsidR="00E70A6B" w:rsidRPr="00B17FA7" w:rsidRDefault="00B17FA7" w:rsidP="00B17FA7">
      <w:pPr>
        <w:tabs>
          <w:tab w:val="left" w:pos="6436"/>
        </w:tabs>
        <w:rPr>
          <w:rFonts w:cs="Arial"/>
          <w:sz w:val="21"/>
          <w:szCs w:val="21"/>
        </w:rPr>
        <w:sectPr w:rsidR="00E70A6B" w:rsidRPr="00B17FA7" w:rsidSect="00DB05FA">
          <w:footerReference w:type="default" r:id="rId24"/>
          <w:pgSz w:w="11906" w:h="16838"/>
          <w:pgMar w:top="1123" w:right="1191" w:bottom="1134" w:left="1191" w:header="680" w:footer="567" w:gutter="0"/>
          <w:cols w:space="425"/>
          <w:docGrid w:linePitch="326"/>
        </w:sectPr>
      </w:pPr>
      <w:r>
        <w:rPr>
          <w:rFonts w:cs="Arial"/>
          <w:sz w:val="21"/>
          <w:szCs w:val="21"/>
        </w:rPr>
        <w:tab/>
      </w:r>
    </w:p>
    <w:p w:rsidR="006912A2" w:rsidRDefault="006912A2" w:rsidP="006912A2">
      <w:pPr>
        <w:spacing w:line="360" w:lineRule="auto"/>
        <w:rPr>
          <w:sz w:val="21"/>
          <w:szCs w:val="21"/>
        </w:rPr>
      </w:pPr>
      <w:r w:rsidRPr="0051634D">
        <w:rPr>
          <w:sz w:val="21"/>
          <w:szCs w:val="21"/>
        </w:rPr>
        <w:lastRenderedPageBreak/>
        <w:t>测试记录</w:t>
      </w:r>
      <w:r w:rsidR="009F1B8C">
        <w:rPr>
          <w:sz w:val="21"/>
          <w:szCs w:val="21"/>
        </w:rPr>
        <w:t>9</w:t>
      </w:r>
      <w:r w:rsidRPr="0051634D">
        <w:rPr>
          <w:rFonts w:hint="eastAsia"/>
          <w:sz w:val="21"/>
          <w:szCs w:val="21"/>
        </w:rPr>
        <w:t xml:space="preserve"> </w:t>
      </w:r>
      <w:r w:rsidR="009F1B8C">
        <w:rPr>
          <w:rFonts w:hint="eastAsia"/>
          <w:sz w:val="21"/>
          <w:szCs w:val="21"/>
        </w:rPr>
        <w:t>审计追踪确认</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2"/>
        <w:gridCol w:w="452"/>
        <w:gridCol w:w="2409"/>
        <w:gridCol w:w="2257"/>
        <w:gridCol w:w="1342"/>
        <w:gridCol w:w="1561"/>
      </w:tblGrid>
      <w:tr w:rsidR="009F1B8C" w:rsidRPr="0025465E" w:rsidTr="008E7E4E">
        <w:trPr>
          <w:trHeight w:val="680"/>
          <w:jc w:val="center"/>
        </w:trPr>
        <w:tc>
          <w:tcPr>
            <w:tcW w:w="775" w:type="pct"/>
            <w:shd w:val="clear" w:color="auto" w:fill="B3B3B3"/>
            <w:vAlign w:val="center"/>
          </w:tcPr>
          <w:p w:rsidR="009F1B8C" w:rsidRPr="0025465E" w:rsidRDefault="009F1B8C" w:rsidP="009F1B8C">
            <w:pPr>
              <w:spacing w:line="276" w:lineRule="auto"/>
              <w:jc w:val="center"/>
              <w:rPr>
                <w:rFonts w:cs="Arial"/>
                <w:b/>
                <w:sz w:val="18"/>
                <w:lang w:val="en-GB"/>
              </w:rPr>
            </w:pPr>
            <w:r w:rsidRPr="0025465E">
              <w:rPr>
                <w:rFonts w:cs="Arial"/>
                <w:b/>
                <w:sz w:val="18"/>
                <w:lang w:val="en-GB"/>
              </w:rPr>
              <w:t>目的</w:t>
            </w:r>
          </w:p>
        </w:tc>
        <w:tc>
          <w:tcPr>
            <w:tcW w:w="4225" w:type="pct"/>
            <w:gridSpan w:val="5"/>
            <w:vAlign w:val="center"/>
          </w:tcPr>
          <w:p w:rsidR="009F1B8C" w:rsidRPr="008E7E4E" w:rsidRDefault="008E7E4E" w:rsidP="009F1B8C">
            <w:pPr>
              <w:rPr>
                <w:rFonts w:cs="Arial"/>
                <w:sz w:val="18"/>
                <w:szCs w:val="18"/>
              </w:rPr>
            </w:pPr>
            <w:r w:rsidRPr="008E7E4E">
              <w:rPr>
                <w:rFonts w:cs="Arial"/>
                <w:sz w:val="18"/>
                <w:szCs w:val="18"/>
              </w:rPr>
              <w:t>确认</w:t>
            </w:r>
            <w:r w:rsidRPr="008E7E4E">
              <w:rPr>
                <w:rFonts w:cs="Arial" w:hint="eastAsia"/>
                <w:sz w:val="18"/>
                <w:szCs w:val="18"/>
              </w:rPr>
              <w:t>用户对设备进行的操作均可以被追踪。</w:t>
            </w:r>
          </w:p>
        </w:tc>
      </w:tr>
      <w:tr w:rsidR="009F1B8C" w:rsidRPr="0025465E" w:rsidTr="008E7E4E">
        <w:trPr>
          <w:trHeight w:val="680"/>
          <w:jc w:val="center"/>
        </w:trPr>
        <w:tc>
          <w:tcPr>
            <w:tcW w:w="775" w:type="pct"/>
            <w:shd w:val="clear" w:color="auto" w:fill="B3B3B3"/>
            <w:vAlign w:val="center"/>
          </w:tcPr>
          <w:p w:rsidR="009F1B8C" w:rsidRPr="0025465E" w:rsidRDefault="009F1B8C" w:rsidP="009F1B8C">
            <w:pPr>
              <w:spacing w:line="276" w:lineRule="auto"/>
              <w:jc w:val="center"/>
              <w:rPr>
                <w:rFonts w:cs="Arial"/>
                <w:b/>
                <w:sz w:val="18"/>
                <w:lang w:val="en-GB"/>
              </w:rPr>
            </w:pPr>
            <w:r w:rsidRPr="0025465E">
              <w:rPr>
                <w:rFonts w:cs="Arial"/>
                <w:b/>
                <w:sz w:val="18"/>
                <w:lang w:val="en-GB"/>
              </w:rPr>
              <w:t>程序</w:t>
            </w:r>
          </w:p>
        </w:tc>
        <w:tc>
          <w:tcPr>
            <w:tcW w:w="4225" w:type="pct"/>
            <w:gridSpan w:val="5"/>
            <w:vAlign w:val="center"/>
          </w:tcPr>
          <w:p w:rsidR="008E7E4E" w:rsidRPr="008E7E4E" w:rsidRDefault="008E7E4E" w:rsidP="008E7E4E">
            <w:pPr>
              <w:rPr>
                <w:rFonts w:cs="Arial"/>
                <w:sz w:val="18"/>
                <w:szCs w:val="18"/>
              </w:rPr>
            </w:pPr>
            <w:r w:rsidRPr="008E7E4E">
              <w:rPr>
                <w:rFonts w:cs="Arial"/>
                <w:sz w:val="18"/>
                <w:szCs w:val="18"/>
              </w:rPr>
              <w:t>通过</w:t>
            </w:r>
            <w:r w:rsidRPr="008E7E4E">
              <w:rPr>
                <w:rFonts w:cs="Arial" w:hint="eastAsia"/>
                <w:sz w:val="18"/>
                <w:szCs w:val="18"/>
              </w:rPr>
              <w:t>HMI</w:t>
            </w:r>
            <w:r w:rsidRPr="008E7E4E">
              <w:rPr>
                <w:rFonts w:cs="Arial" w:hint="eastAsia"/>
                <w:sz w:val="18"/>
                <w:szCs w:val="18"/>
              </w:rPr>
              <w:t>、上位机</w:t>
            </w:r>
            <w:r w:rsidRPr="008E7E4E">
              <w:rPr>
                <w:rFonts w:cs="Arial"/>
                <w:sz w:val="18"/>
                <w:szCs w:val="18"/>
              </w:rPr>
              <w:t>检查操作记录及报警记录，审计跟踪信息被正确储存</w:t>
            </w:r>
            <w:r w:rsidRPr="008E7E4E">
              <w:rPr>
                <w:rFonts w:cs="Arial" w:hint="eastAsia"/>
                <w:sz w:val="18"/>
                <w:szCs w:val="18"/>
              </w:rPr>
              <w:t>。</w:t>
            </w:r>
          </w:p>
          <w:p w:rsidR="008E7E4E" w:rsidRPr="008E7E4E" w:rsidRDefault="008E7E4E" w:rsidP="008E7E4E">
            <w:pPr>
              <w:rPr>
                <w:rFonts w:cs="Arial"/>
                <w:sz w:val="18"/>
                <w:szCs w:val="18"/>
              </w:rPr>
            </w:pPr>
            <w:r w:rsidRPr="008E7E4E">
              <w:rPr>
                <w:rFonts w:cs="Arial"/>
                <w:sz w:val="18"/>
                <w:szCs w:val="18"/>
              </w:rPr>
              <w:t>进行登录退出、设定或更改参数、报警应答、更改安全（以上为举例）配置等活动。</w:t>
            </w:r>
          </w:p>
          <w:p w:rsidR="009F1B8C" w:rsidRPr="008E7E4E" w:rsidRDefault="008E7E4E" w:rsidP="009F1B8C">
            <w:pPr>
              <w:rPr>
                <w:rFonts w:cs="Arial"/>
                <w:sz w:val="18"/>
                <w:szCs w:val="18"/>
              </w:rPr>
            </w:pPr>
            <w:r w:rsidRPr="008E7E4E">
              <w:rPr>
                <w:rFonts w:cs="Arial"/>
                <w:sz w:val="18"/>
                <w:szCs w:val="18"/>
              </w:rPr>
              <w:t>操作人员活动被正确跟踪，包括开始时间日期、参数值、操作人员</w:t>
            </w:r>
            <w:r w:rsidRPr="008E7E4E">
              <w:rPr>
                <w:rFonts w:cs="Arial"/>
                <w:sz w:val="18"/>
                <w:szCs w:val="18"/>
              </w:rPr>
              <w:t>ID</w:t>
            </w:r>
            <w:r w:rsidRPr="008E7E4E">
              <w:rPr>
                <w:rFonts w:cs="Arial"/>
                <w:sz w:val="18"/>
                <w:szCs w:val="18"/>
              </w:rPr>
              <w:t>、结束时间。</w:t>
            </w:r>
          </w:p>
        </w:tc>
      </w:tr>
      <w:tr w:rsidR="009F1B8C" w:rsidRPr="0025465E" w:rsidTr="008E7E4E">
        <w:trPr>
          <w:trHeight w:val="680"/>
          <w:jc w:val="center"/>
        </w:trPr>
        <w:tc>
          <w:tcPr>
            <w:tcW w:w="775" w:type="pct"/>
            <w:shd w:val="clear" w:color="auto" w:fill="B3B3B3"/>
            <w:vAlign w:val="center"/>
          </w:tcPr>
          <w:p w:rsidR="009F1B8C" w:rsidRPr="0025465E" w:rsidRDefault="009F1B8C" w:rsidP="009F1B8C">
            <w:pPr>
              <w:spacing w:line="276" w:lineRule="auto"/>
              <w:jc w:val="center"/>
              <w:rPr>
                <w:rFonts w:cs="Arial"/>
                <w:b/>
                <w:sz w:val="18"/>
                <w:lang w:val="en-GB"/>
              </w:rPr>
            </w:pPr>
            <w:r w:rsidRPr="0025465E">
              <w:rPr>
                <w:rFonts w:cs="Arial"/>
                <w:b/>
                <w:sz w:val="18"/>
                <w:lang w:val="en-GB"/>
              </w:rPr>
              <w:t>可接收标准</w:t>
            </w:r>
          </w:p>
        </w:tc>
        <w:tc>
          <w:tcPr>
            <w:tcW w:w="4225" w:type="pct"/>
            <w:gridSpan w:val="5"/>
            <w:vAlign w:val="center"/>
          </w:tcPr>
          <w:p w:rsidR="008E7E4E" w:rsidRPr="008E7E4E" w:rsidRDefault="008E7E4E" w:rsidP="008E7E4E">
            <w:pPr>
              <w:rPr>
                <w:rFonts w:cs="Arial"/>
                <w:sz w:val="18"/>
                <w:szCs w:val="18"/>
              </w:rPr>
            </w:pPr>
            <w:r w:rsidRPr="008E7E4E">
              <w:rPr>
                <w:rFonts w:cs="Arial" w:hint="eastAsia"/>
                <w:sz w:val="18"/>
                <w:szCs w:val="18"/>
              </w:rPr>
              <w:t>用户对设备进行的操作均可以被追踪。</w:t>
            </w:r>
          </w:p>
          <w:p w:rsidR="009F1B8C" w:rsidRPr="008E7E4E" w:rsidRDefault="008E7E4E" w:rsidP="009F1B8C">
            <w:pPr>
              <w:rPr>
                <w:rFonts w:cs="Arial"/>
                <w:sz w:val="18"/>
                <w:szCs w:val="18"/>
              </w:rPr>
            </w:pPr>
            <w:r w:rsidRPr="008E7E4E">
              <w:rPr>
                <w:rFonts w:cs="Arial"/>
                <w:sz w:val="18"/>
                <w:szCs w:val="18"/>
              </w:rPr>
              <w:t>审计跟踪信息被正确记录并储存</w:t>
            </w:r>
            <w:r w:rsidRPr="008E7E4E">
              <w:rPr>
                <w:rFonts w:cs="Arial" w:hint="eastAsia"/>
                <w:sz w:val="18"/>
                <w:szCs w:val="18"/>
              </w:rPr>
              <w:t>。</w:t>
            </w:r>
          </w:p>
        </w:tc>
      </w:tr>
      <w:tr w:rsidR="009F1B8C" w:rsidRPr="0025465E" w:rsidTr="008E7E4E">
        <w:trPr>
          <w:trHeight w:val="680"/>
          <w:jc w:val="center"/>
        </w:trPr>
        <w:tc>
          <w:tcPr>
            <w:tcW w:w="1013" w:type="pct"/>
            <w:gridSpan w:val="2"/>
            <w:shd w:val="clear" w:color="auto" w:fill="B3B3B3"/>
            <w:vAlign w:val="center"/>
          </w:tcPr>
          <w:p w:rsidR="009F1B8C" w:rsidRPr="0025465E" w:rsidRDefault="009F1B8C" w:rsidP="009F1B8C">
            <w:pPr>
              <w:jc w:val="center"/>
              <w:rPr>
                <w:rFonts w:cs="Arial"/>
                <w:b/>
                <w:sz w:val="18"/>
                <w:szCs w:val="18"/>
              </w:rPr>
            </w:pPr>
            <w:r w:rsidRPr="0025465E">
              <w:rPr>
                <w:rFonts w:cs="Arial"/>
                <w:b/>
                <w:sz w:val="18"/>
                <w:szCs w:val="18"/>
              </w:rPr>
              <w:t>检查项目</w:t>
            </w:r>
          </w:p>
        </w:tc>
        <w:tc>
          <w:tcPr>
            <w:tcW w:w="1269" w:type="pct"/>
            <w:shd w:val="clear" w:color="auto" w:fill="B3B3B3"/>
            <w:vAlign w:val="center"/>
          </w:tcPr>
          <w:p w:rsidR="009F1B8C" w:rsidRPr="0025465E" w:rsidRDefault="009F1B8C" w:rsidP="009F1B8C">
            <w:pPr>
              <w:jc w:val="center"/>
              <w:rPr>
                <w:rFonts w:cs="Arial"/>
                <w:b/>
                <w:sz w:val="18"/>
                <w:szCs w:val="18"/>
              </w:rPr>
            </w:pPr>
            <w:r w:rsidRPr="0025465E">
              <w:rPr>
                <w:rFonts w:cs="Arial"/>
                <w:b/>
                <w:sz w:val="18"/>
                <w:szCs w:val="18"/>
              </w:rPr>
              <w:t>测试结果</w:t>
            </w:r>
          </w:p>
        </w:tc>
        <w:tc>
          <w:tcPr>
            <w:tcW w:w="1189" w:type="pct"/>
            <w:shd w:val="clear" w:color="auto" w:fill="B3B3B3"/>
            <w:vAlign w:val="center"/>
          </w:tcPr>
          <w:p w:rsidR="009F1B8C" w:rsidRPr="0025465E" w:rsidRDefault="009F1B8C" w:rsidP="009F1B8C">
            <w:pPr>
              <w:jc w:val="center"/>
              <w:rPr>
                <w:rFonts w:cs="Arial"/>
                <w:b/>
                <w:sz w:val="18"/>
                <w:szCs w:val="18"/>
              </w:rPr>
            </w:pPr>
            <w:r w:rsidRPr="0025465E">
              <w:rPr>
                <w:rFonts w:cs="Arial"/>
                <w:b/>
                <w:sz w:val="18"/>
                <w:szCs w:val="18"/>
              </w:rPr>
              <w:t>可接受标准</w:t>
            </w:r>
          </w:p>
        </w:tc>
        <w:tc>
          <w:tcPr>
            <w:tcW w:w="707" w:type="pct"/>
            <w:shd w:val="clear" w:color="auto" w:fill="B3B3B3"/>
            <w:vAlign w:val="center"/>
          </w:tcPr>
          <w:p w:rsidR="009F1B8C" w:rsidRPr="0025465E" w:rsidRDefault="008E7E4E" w:rsidP="009F1B8C">
            <w:pPr>
              <w:jc w:val="center"/>
              <w:rPr>
                <w:rFonts w:cs="Arial"/>
                <w:b/>
                <w:sz w:val="18"/>
                <w:szCs w:val="18"/>
              </w:rPr>
            </w:pPr>
            <w:r>
              <w:rPr>
                <w:rFonts w:cs="Arial" w:hint="eastAsia"/>
                <w:b/>
                <w:sz w:val="18"/>
                <w:szCs w:val="18"/>
              </w:rPr>
              <w:t>结果</w:t>
            </w:r>
          </w:p>
        </w:tc>
        <w:tc>
          <w:tcPr>
            <w:tcW w:w="822" w:type="pct"/>
            <w:shd w:val="clear" w:color="auto" w:fill="B3B3B3"/>
            <w:vAlign w:val="center"/>
          </w:tcPr>
          <w:p w:rsidR="009F1B8C" w:rsidRPr="0025465E" w:rsidRDefault="009F1B8C" w:rsidP="009F1B8C">
            <w:pPr>
              <w:tabs>
                <w:tab w:val="center" w:pos="4153"/>
                <w:tab w:val="right" w:pos="8306"/>
              </w:tabs>
              <w:snapToGrid w:val="0"/>
              <w:jc w:val="center"/>
              <w:rPr>
                <w:rFonts w:cs="Arial"/>
                <w:b/>
                <w:bCs/>
                <w:sz w:val="18"/>
                <w:szCs w:val="18"/>
              </w:rPr>
            </w:pPr>
            <w:r w:rsidRPr="0025465E">
              <w:rPr>
                <w:rFonts w:cs="Arial"/>
                <w:b/>
                <w:bCs/>
                <w:sz w:val="18"/>
                <w:szCs w:val="18"/>
              </w:rPr>
              <w:t>确认人签字</w:t>
            </w:r>
            <w:r w:rsidRPr="0025465E">
              <w:rPr>
                <w:rFonts w:cs="Arial"/>
                <w:b/>
                <w:bCs/>
                <w:sz w:val="18"/>
                <w:szCs w:val="18"/>
              </w:rPr>
              <w:t>/</w:t>
            </w:r>
            <w:r w:rsidRPr="0025465E">
              <w:rPr>
                <w:rFonts w:cs="Arial"/>
                <w:b/>
                <w:bCs/>
                <w:sz w:val="18"/>
                <w:szCs w:val="18"/>
              </w:rPr>
              <w:t>日期</w:t>
            </w:r>
          </w:p>
        </w:tc>
      </w:tr>
      <w:tr w:rsidR="009F1B8C" w:rsidRPr="0025465E" w:rsidTr="008E7E4E">
        <w:trPr>
          <w:trHeight w:val="1591"/>
          <w:jc w:val="center"/>
        </w:trPr>
        <w:tc>
          <w:tcPr>
            <w:tcW w:w="1013" w:type="pct"/>
            <w:gridSpan w:val="2"/>
            <w:vAlign w:val="center"/>
          </w:tcPr>
          <w:p w:rsidR="009F1B8C" w:rsidRPr="0025465E" w:rsidRDefault="009F1B8C" w:rsidP="009F1B8C">
            <w:pPr>
              <w:spacing w:afterLines="50" w:after="120"/>
              <w:jc w:val="center"/>
              <w:rPr>
                <w:rFonts w:cs="Arial"/>
                <w:bCs/>
                <w:sz w:val="18"/>
                <w:szCs w:val="22"/>
              </w:rPr>
            </w:pPr>
            <w:r w:rsidRPr="0025465E">
              <w:rPr>
                <w:rFonts w:cs="Arial"/>
                <w:sz w:val="18"/>
                <w:szCs w:val="22"/>
              </w:rPr>
              <w:t>进行登录退出、设定或更改参数、报警应答、更改安全（以上为举例）配置等活动。</w:t>
            </w:r>
          </w:p>
        </w:tc>
        <w:tc>
          <w:tcPr>
            <w:tcW w:w="1269" w:type="pct"/>
            <w:vAlign w:val="center"/>
          </w:tcPr>
          <w:p w:rsidR="009F1B8C" w:rsidRPr="0025465E" w:rsidRDefault="009F1B8C" w:rsidP="009F1B8C">
            <w:pPr>
              <w:jc w:val="center"/>
              <w:rPr>
                <w:rFonts w:cs="Arial"/>
                <w:b/>
                <w:bCs/>
                <w:sz w:val="18"/>
                <w:szCs w:val="22"/>
              </w:rPr>
            </w:pPr>
          </w:p>
        </w:tc>
        <w:tc>
          <w:tcPr>
            <w:tcW w:w="1189" w:type="pct"/>
            <w:vAlign w:val="center"/>
          </w:tcPr>
          <w:p w:rsidR="009F1B8C" w:rsidRPr="0025465E" w:rsidRDefault="009F1B8C" w:rsidP="009F1B8C">
            <w:pPr>
              <w:jc w:val="center"/>
              <w:rPr>
                <w:rFonts w:cs="Arial"/>
                <w:b/>
                <w:bCs/>
                <w:sz w:val="18"/>
                <w:szCs w:val="22"/>
              </w:rPr>
            </w:pPr>
            <w:r w:rsidRPr="0025465E">
              <w:rPr>
                <w:rFonts w:cs="Arial"/>
                <w:sz w:val="18"/>
                <w:szCs w:val="22"/>
              </w:rPr>
              <w:t>操作人员活动被正确跟踪，包括开始时间日期、参数值、操作人员</w:t>
            </w:r>
            <w:r w:rsidRPr="0025465E">
              <w:rPr>
                <w:rFonts w:cs="Arial"/>
                <w:sz w:val="18"/>
                <w:szCs w:val="22"/>
              </w:rPr>
              <w:t>ID</w:t>
            </w:r>
            <w:r w:rsidRPr="0025465E">
              <w:rPr>
                <w:rFonts w:cs="Arial"/>
                <w:sz w:val="18"/>
                <w:szCs w:val="22"/>
              </w:rPr>
              <w:t>、结束时间。</w:t>
            </w:r>
          </w:p>
        </w:tc>
        <w:tc>
          <w:tcPr>
            <w:tcW w:w="707" w:type="pct"/>
            <w:vAlign w:val="center"/>
          </w:tcPr>
          <w:p w:rsidR="008E7E4E" w:rsidRPr="00A43407" w:rsidRDefault="008E7E4E" w:rsidP="008E7E4E">
            <w:pPr>
              <w:pStyle w:val="BulletText1"/>
              <w:ind w:left="0" w:firstLine="0"/>
              <w:jc w:val="both"/>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sidRPr="00A43407">
              <w:rPr>
                <w:rFonts w:ascii="Arial" w:hAnsi="Arial" w:cs="Arial"/>
                <w:sz w:val="18"/>
                <w:szCs w:val="18"/>
                <w:lang w:eastAsia="zh-CN"/>
              </w:rPr>
              <w:t xml:space="preserve">  </w:t>
            </w:r>
          </w:p>
          <w:p w:rsidR="009F1B8C" w:rsidRPr="0025465E" w:rsidRDefault="008E7E4E" w:rsidP="008E7E4E">
            <w:pPr>
              <w:rPr>
                <w:rFonts w:cs="Arial"/>
                <w:b/>
                <w:bCs/>
                <w:sz w:val="18"/>
                <w:szCs w:val="22"/>
              </w:rPr>
            </w:pPr>
            <w:r w:rsidRPr="00A43407">
              <w:rPr>
                <w:rFonts w:ascii="宋体" w:hAnsi="宋体" w:cs="Arial"/>
                <w:sz w:val="18"/>
                <w:szCs w:val="18"/>
              </w:rPr>
              <w:t>□</w:t>
            </w:r>
            <w:r w:rsidRPr="00A43407">
              <w:rPr>
                <w:rFonts w:cs="Arial" w:hint="eastAsia"/>
                <w:sz w:val="18"/>
                <w:szCs w:val="18"/>
              </w:rPr>
              <w:t>不合格</w:t>
            </w:r>
          </w:p>
        </w:tc>
        <w:tc>
          <w:tcPr>
            <w:tcW w:w="822" w:type="pct"/>
            <w:vAlign w:val="center"/>
          </w:tcPr>
          <w:p w:rsidR="009F1B8C" w:rsidRPr="0025465E" w:rsidRDefault="009F1B8C" w:rsidP="009F1B8C">
            <w:pPr>
              <w:jc w:val="center"/>
              <w:rPr>
                <w:rFonts w:cs="Arial"/>
                <w:b/>
                <w:bCs/>
                <w:sz w:val="18"/>
                <w:szCs w:val="22"/>
              </w:rPr>
            </w:pPr>
          </w:p>
        </w:tc>
      </w:tr>
      <w:tr w:rsidR="009F1B8C" w:rsidRPr="0025465E" w:rsidTr="008E7E4E">
        <w:trPr>
          <w:trHeight w:val="3907"/>
          <w:jc w:val="center"/>
        </w:trPr>
        <w:tc>
          <w:tcPr>
            <w:tcW w:w="5000" w:type="pct"/>
            <w:gridSpan w:val="6"/>
            <w:tcBorders>
              <w:top w:val="single" w:sz="4" w:space="0" w:color="auto"/>
              <w:left w:val="single" w:sz="4" w:space="0" w:color="auto"/>
              <w:bottom w:val="single" w:sz="4" w:space="0" w:color="auto"/>
              <w:right w:val="single" w:sz="4" w:space="0" w:color="auto"/>
            </w:tcBorders>
          </w:tcPr>
          <w:p w:rsidR="009F1B8C" w:rsidRPr="0025465E" w:rsidRDefault="009F1B8C" w:rsidP="009F1B8C">
            <w:pPr>
              <w:spacing w:line="276" w:lineRule="auto"/>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r w:rsidRPr="0025465E">
              <w:rPr>
                <w:rFonts w:cs="Arial"/>
                <w:sz w:val="18"/>
                <w:szCs w:val="18"/>
              </w:rPr>
              <w:t xml:space="preserve"> </w:t>
            </w:r>
          </w:p>
        </w:tc>
      </w:tr>
    </w:tbl>
    <w:p w:rsidR="006912A2" w:rsidRPr="006912A2" w:rsidRDefault="006912A2" w:rsidP="006912A2">
      <w:pPr>
        <w:spacing w:line="360" w:lineRule="auto"/>
        <w:rPr>
          <w:sz w:val="21"/>
          <w:szCs w:val="21"/>
        </w:rPr>
      </w:pPr>
    </w:p>
    <w:p w:rsidR="006912A2" w:rsidRPr="006912A2" w:rsidRDefault="006912A2" w:rsidP="006912A2">
      <w:pPr>
        <w:tabs>
          <w:tab w:val="left" w:pos="516"/>
        </w:tabs>
        <w:rPr>
          <w:sz w:val="21"/>
          <w:szCs w:val="21"/>
        </w:rPr>
        <w:sectPr w:rsidR="006912A2" w:rsidRPr="006912A2">
          <w:pgSz w:w="11906" w:h="16838"/>
          <w:pgMar w:top="1418" w:right="1191" w:bottom="1134" w:left="1191" w:header="680" w:footer="567" w:gutter="0"/>
          <w:cols w:space="425"/>
          <w:docGrid w:linePitch="326"/>
        </w:sectPr>
      </w:pPr>
      <w:r>
        <w:rPr>
          <w:sz w:val="21"/>
          <w:szCs w:val="21"/>
        </w:rPr>
        <w:tab/>
      </w:r>
    </w:p>
    <w:p w:rsidR="006912A2" w:rsidRDefault="006912A2" w:rsidP="006912A2">
      <w:pPr>
        <w:rPr>
          <w:sz w:val="21"/>
          <w:szCs w:val="21"/>
        </w:rPr>
      </w:pPr>
      <w:r>
        <w:rPr>
          <w:rFonts w:hint="eastAsia"/>
          <w:sz w:val="21"/>
          <w:szCs w:val="21"/>
        </w:rPr>
        <w:lastRenderedPageBreak/>
        <w:t>测试记录</w:t>
      </w:r>
      <w:r w:rsidR="008E7E4E">
        <w:rPr>
          <w:sz w:val="21"/>
          <w:szCs w:val="21"/>
        </w:rPr>
        <w:t xml:space="preserve">10 </w:t>
      </w:r>
      <w:r w:rsidR="008E7E4E">
        <w:rPr>
          <w:rFonts w:hint="eastAsia"/>
          <w:sz w:val="21"/>
          <w:szCs w:val="21"/>
        </w:rPr>
        <w:t>时钟准确度确认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354"/>
        <w:gridCol w:w="940"/>
        <w:gridCol w:w="824"/>
        <w:gridCol w:w="580"/>
        <w:gridCol w:w="1418"/>
        <w:gridCol w:w="1277"/>
        <w:gridCol w:w="1277"/>
        <w:gridCol w:w="1861"/>
      </w:tblGrid>
      <w:tr w:rsidR="008E7E4E" w:rsidRPr="0025465E" w:rsidTr="00D02F30">
        <w:trPr>
          <w:trHeight w:val="567"/>
          <w:jc w:val="center"/>
        </w:trPr>
        <w:tc>
          <w:tcPr>
            <w:tcW w:w="1630" w:type="pct"/>
            <w:gridSpan w:val="4"/>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目的</w:t>
            </w:r>
          </w:p>
        </w:tc>
        <w:tc>
          <w:tcPr>
            <w:tcW w:w="3370" w:type="pct"/>
            <w:gridSpan w:val="5"/>
            <w:vAlign w:val="center"/>
          </w:tcPr>
          <w:p w:rsidR="008E7E4E" w:rsidRPr="0025465E" w:rsidRDefault="008E7E4E" w:rsidP="00D02F30">
            <w:pPr>
              <w:tabs>
                <w:tab w:val="left" w:pos="1365"/>
              </w:tabs>
              <w:spacing w:line="360" w:lineRule="auto"/>
              <w:rPr>
                <w:rFonts w:cs="Arial"/>
                <w:sz w:val="18"/>
                <w:szCs w:val="18"/>
              </w:rPr>
            </w:pPr>
            <w:r w:rsidRPr="00524C5F">
              <w:rPr>
                <w:rFonts w:cs="Arial" w:hint="eastAsia"/>
                <w:sz w:val="18"/>
                <w:szCs w:val="18"/>
              </w:rPr>
              <w:t>确认冻干机</w:t>
            </w:r>
            <w:r w:rsidRPr="00524C5F">
              <w:rPr>
                <w:rFonts w:cs="Arial" w:hint="eastAsia"/>
                <w:sz w:val="18"/>
                <w:szCs w:val="18"/>
              </w:rPr>
              <w:t>10113115</w:t>
            </w:r>
            <w:r w:rsidRPr="00524C5F">
              <w:rPr>
                <w:rFonts w:cs="Arial" w:hint="eastAsia"/>
                <w:sz w:val="18"/>
                <w:szCs w:val="18"/>
              </w:rPr>
              <w:t>时钟工作的精度在要求范围内</w:t>
            </w:r>
            <w:r>
              <w:rPr>
                <w:rFonts w:cs="Arial" w:hint="eastAsia"/>
                <w:sz w:val="18"/>
                <w:szCs w:val="18"/>
              </w:rPr>
              <w:t>。</w:t>
            </w:r>
          </w:p>
        </w:tc>
      </w:tr>
      <w:tr w:rsidR="008E7E4E" w:rsidRPr="0025465E" w:rsidTr="00D02F30">
        <w:trPr>
          <w:trHeight w:val="567"/>
          <w:jc w:val="center"/>
        </w:trPr>
        <w:tc>
          <w:tcPr>
            <w:tcW w:w="1630" w:type="pct"/>
            <w:gridSpan w:val="4"/>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程序</w:t>
            </w:r>
          </w:p>
        </w:tc>
        <w:tc>
          <w:tcPr>
            <w:tcW w:w="3370" w:type="pct"/>
            <w:gridSpan w:val="5"/>
            <w:vAlign w:val="center"/>
          </w:tcPr>
          <w:p w:rsidR="008E7E4E" w:rsidRPr="008E7E4E" w:rsidRDefault="008E7E4E" w:rsidP="008E7E4E">
            <w:pPr>
              <w:tabs>
                <w:tab w:val="left" w:pos="1365"/>
              </w:tabs>
              <w:spacing w:line="360" w:lineRule="auto"/>
              <w:rPr>
                <w:rFonts w:cs="Arial"/>
                <w:sz w:val="18"/>
                <w:szCs w:val="18"/>
              </w:rPr>
            </w:pPr>
            <w:r w:rsidRPr="008E7E4E">
              <w:rPr>
                <w:rFonts w:cs="Arial"/>
                <w:sz w:val="18"/>
                <w:szCs w:val="18"/>
              </w:rPr>
              <w:t>获得一只校准过的秒表。</w:t>
            </w:r>
          </w:p>
          <w:p w:rsidR="008E7E4E" w:rsidRPr="008E7E4E" w:rsidRDefault="008E7E4E" w:rsidP="008E7E4E">
            <w:pPr>
              <w:tabs>
                <w:tab w:val="left" w:pos="1365"/>
              </w:tabs>
              <w:spacing w:line="360" w:lineRule="auto"/>
              <w:rPr>
                <w:rFonts w:cs="Arial"/>
                <w:sz w:val="18"/>
                <w:szCs w:val="18"/>
              </w:rPr>
            </w:pPr>
            <w:r w:rsidRPr="008E7E4E">
              <w:rPr>
                <w:rFonts w:cs="Arial"/>
                <w:sz w:val="18"/>
                <w:szCs w:val="18"/>
              </w:rPr>
              <w:t>打开冻干机</w:t>
            </w:r>
            <w:r w:rsidRPr="008E7E4E">
              <w:rPr>
                <w:rFonts w:cs="Arial"/>
                <w:sz w:val="18"/>
                <w:szCs w:val="18"/>
              </w:rPr>
              <w:t>10</w:t>
            </w:r>
            <w:r w:rsidRPr="008E7E4E">
              <w:rPr>
                <w:rFonts w:cs="Arial" w:hint="eastAsia"/>
                <w:sz w:val="18"/>
                <w:szCs w:val="18"/>
              </w:rPr>
              <w:t>113115</w:t>
            </w:r>
            <w:r w:rsidRPr="008E7E4E">
              <w:rPr>
                <w:rFonts w:cs="Arial"/>
                <w:sz w:val="18"/>
                <w:szCs w:val="18"/>
              </w:rPr>
              <w:t>电源</w:t>
            </w:r>
            <w:r w:rsidRPr="008E7E4E">
              <w:rPr>
                <w:rFonts w:cs="Arial" w:hint="eastAsia"/>
                <w:sz w:val="18"/>
                <w:szCs w:val="18"/>
              </w:rPr>
              <w:t>，检查</w:t>
            </w:r>
            <w:r w:rsidRPr="008E7E4E">
              <w:rPr>
                <w:rFonts w:cs="Arial" w:hint="eastAsia"/>
                <w:sz w:val="18"/>
                <w:szCs w:val="18"/>
              </w:rPr>
              <w:t>HMI</w:t>
            </w:r>
            <w:r w:rsidRPr="008E7E4E">
              <w:rPr>
                <w:rFonts w:cs="Arial" w:hint="eastAsia"/>
                <w:sz w:val="18"/>
                <w:szCs w:val="18"/>
              </w:rPr>
              <w:t>和北京时间是否一致，如不一致，将</w:t>
            </w:r>
            <w:r w:rsidRPr="008E7E4E">
              <w:rPr>
                <w:rFonts w:cs="Arial" w:hint="eastAsia"/>
                <w:sz w:val="18"/>
                <w:szCs w:val="18"/>
              </w:rPr>
              <w:t>HMI</w:t>
            </w:r>
            <w:r w:rsidRPr="008E7E4E">
              <w:rPr>
                <w:rFonts w:cs="Arial"/>
                <w:sz w:val="18"/>
                <w:szCs w:val="18"/>
              </w:rPr>
              <w:t>时间与</w:t>
            </w:r>
            <w:r w:rsidRPr="008E7E4E">
              <w:rPr>
                <w:rFonts w:cs="Arial" w:hint="eastAsia"/>
                <w:sz w:val="18"/>
                <w:szCs w:val="18"/>
              </w:rPr>
              <w:t>北京</w:t>
            </w:r>
            <w:r w:rsidRPr="008E7E4E">
              <w:rPr>
                <w:rFonts w:cs="Arial"/>
                <w:sz w:val="18"/>
                <w:szCs w:val="18"/>
              </w:rPr>
              <w:t>时间</w:t>
            </w:r>
            <w:r w:rsidRPr="008E7E4E">
              <w:rPr>
                <w:rFonts w:cs="Arial" w:hint="eastAsia"/>
                <w:sz w:val="18"/>
                <w:szCs w:val="18"/>
              </w:rPr>
              <w:t>同步。</w:t>
            </w:r>
          </w:p>
          <w:p w:rsidR="008E7E4E" w:rsidRPr="008E7E4E" w:rsidRDefault="008E7E4E" w:rsidP="008E7E4E">
            <w:pPr>
              <w:tabs>
                <w:tab w:val="left" w:pos="1365"/>
              </w:tabs>
              <w:spacing w:line="360" w:lineRule="auto"/>
              <w:rPr>
                <w:rFonts w:cs="Arial"/>
                <w:sz w:val="18"/>
                <w:szCs w:val="18"/>
              </w:rPr>
            </w:pPr>
            <w:r w:rsidRPr="008E7E4E">
              <w:rPr>
                <w:rFonts w:cs="Arial"/>
                <w:sz w:val="18"/>
                <w:szCs w:val="18"/>
              </w:rPr>
              <w:t>目视</w:t>
            </w:r>
            <w:r w:rsidRPr="008E7E4E">
              <w:rPr>
                <w:rFonts w:cs="Arial" w:hint="eastAsia"/>
                <w:sz w:val="18"/>
                <w:szCs w:val="18"/>
              </w:rPr>
              <w:t>HMI</w:t>
            </w:r>
            <w:r w:rsidRPr="008E7E4E">
              <w:rPr>
                <w:rFonts w:cs="Arial"/>
                <w:sz w:val="18"/>
                <w:szCs w:val="18"/>
              </w:rPr>
              <w:t>时钟运行时间，当时钟运行到整分时按下秒表，秒表开始计时。</w:t>
            </w:r>
          </w:p>
          <w:p w:rsidR="008E7E4E" w:rsidRPr="008E7E4E" w:rsidRDefault="008E7E4E" w:rsidP="00D02F30">
            <w:pPr>
              <w:tabs>
                <w:tab w:val="left" w:pos="1365"/>
              </w:tabs>
              <w:spacing w:line="360" w:lineRule="auto"/>
              <w:rPr>
                <w:rFonts w:cs="Arial"/>
                <w:sz w:val="18"/>
                <w:szCs w:val="18"/>
              </w:rPr>
            </w:pPr>
            <w:r w:rsidRPr="008E7E4E">
              <w:rPr>
                <w:rFonts w:cs="Arial" w:hint="eastAsia"/>
                <w:sz w:val="18"/>
                <w:szCs w:val="18"/>
              </w:rPr>
              <w:t>当</w:t>
            </w:r>
            <w:r w:rsidRPr="008E7E4E">
              <w:rPr>
                <w:rFonts w:cs="Arial" w:hint="eastAsia"/>
                <w:sz w:val="18"/>
                <w:szCs w:val="18"/>
              </w:rPr>
              <w:t>HMI</w:t>
            </w:r>
            <w:r w:rsidRPr="008E7E4E">
              <w:rPr>
                <w:rFonts w:cs="Arial" w:hint="eastAsia"/>
                <w:sz w:val="18"/>
                <w:szCs w:val="18"/>
              </w:rPr>
              <w:t>计时</w:t>
            </w:r>
            <w:r w:rsidRPr="008E7E4E">
              <w:rPr>
                <w:rFonts w:cs="Arial" w:hint="eastAsia"/>
                <w:sz w:val="18"/>
                <w:szCs w:val="18"/>
              </w:rPr>
              <w:t>3</w:t>
            </w:r>
            <w:r w:rsidRPr="008E7E4E">
              <w:rPr>
                <w:rFonts w:cs="Arial"/>
                <w:sz w:val="18"/>
                <w:szCs w:val="18"/>
              </w:rPr>
              <w:t>0</w:t>
            </w:r>
            <w:r w:rsidRPr="008E7E4E">
              <w:rPr>
                <w:rFonts w:cs="Arial"/>
                <w:sz w:val="18"/>
                <w:szCs w:val="18"/>
              </w:rPr>
              <w:t>分钟时再次按下秒表，计算时间误差。</w:t>
            </w:r>
          </w:p>
        </w:tc>
      </w:tr>
      <w:tr w:rsidR="008E7E4E" w:rsidRPr="0025465E" w:rsidTr="00D02F30">
        <w:trPr>
          <w:trHeight w:val="567"/>
          <w:jc w:val="center"/>
        </w:trPr>
        <w:tc>
          <w:tcPr>
            <w:tcW w:w="1630" w:type="pct"/>
            <w:gridSpan w:val="4"/>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可接受标准</w:t>
            </w:r>
          </w:p>
        </w:tc>
        <w:tc>
          <w:tcPr>
            <w:tcW w:w="3370" w:type="pct"/>
            <w:gridSpan w:val="5"/>
            <w:vAlign w:val="center"/>
          </w:tcPr>
          <w:p w:rsidR="008E7E4E" w:rsidRPr="0025465E" w:rsidRDefault="008E7E4E" w:rsidP="00D02F30">
            <w:pPr>
              <w:tabs>
                <w:tab w:val="left" w:pos="1365"/>
              </w:tabs>
              <w:spacing w:line="360" w:lineRule="auto"/>
              <w:rPr>
                <w:rFonts w:cs="Arial"/>
                <w:sz w:val="18"/>
                <w:szCs w:val="18"/>
              </w:rPr>
            </w:pPr>
            <w:r w:rsidRPr="0025465E">
              <w:rPr>
                <w:rFonts w:cs="Arial" w:hint="eastAsia"/>
                <w:sz w:val="18"/>
                <w:szCs w:val="18"/>
              </w:rPr>
              <w:t>运行</w:t>
            </w:r>
            <w:r w:rsidRPr="0025465E">
              <w:rPr>
                <w:rFonts w:cs="Arial" w:hint="eastAsia"/>
                <w:sz w:val="18"/>
                <w:szCs w:val="18"/>
              </w:rPr>
              <w:t>30</w:t>
            </w:r>
            <w:r w:rsidRPr="0025465E">
              <w:rPr>
                <w:rFonts w:cs="Arial" w:hint="eastAsia"/>
                <w:sz w:val="18"/>
                <w:szCs w:val="18"/>
              </w:rPr>
              <w:t>分钟时间后秒表时间与触摸屏上显示时间的误差不超</w:t>
            </w:r>
            <w:r w:rsidRPr="0025465E">
              <w:rPr>
                <w:rFonts w:cs="Arial" w:hint="eastAsia"/>
                <w:sz w:val="18"/>
                <w:szCs w:val="18"/>
              </w:rPr>
              <w:t>3</w:t>
            </w:r>
            <w:r w:rsidRPr="0025465E">
              <w:rPr>
                <w:rFonts w:cs="Arial" w:hint="eastAsia"/>
                <w:sz w:val="18"/>
                <w:szCs w:val="18"/>
              </w:rPr>
              <w:t>秒。</w:t>
            </w:r>
          </w:p>
        </w:tc>
      </w:tr>
      <w:tr w:rsidR="008E7E4E" w:rsidRPr="0025465E" w:rsidTr="008E7E4E">
        <w:trPr>
          <w:trHeight w:val="850"/>
          <w:jc w:val="center"/>
        </w:trPr>
        <w:tc>
          <w:tcPr>
            <w:tcW w:w="703" w:type="pct"/>
            <w:gridSpan w:val="2"/>
            <w:shd w:val="clear" w:color="auto" w:fill="B3B3B3"/>
            <w:vAlign w:val="center"/>
          </w:tcPr>
          <w:p w:rsidR="008E7E4E" w:rsidRPr="0025465E" w:rsidRDefault="008E7E4E" w:rsidP="00D02F30">
            <w:pPr>
              <w:pStyle w:val="CellBody"/>
              <w:spacing w:line="276" w:lineRule="auto"/>
              <w:rPr>
                <w:rFonts w:cs="Arial"/>
                <w:b/>
                <w:kern w:val="2"/>
              </w:rPr>
            </w:pPr>
            <w:r w:rsidRPr="0025465E">
              <w:rPr>
                <w:rFonts w:cs="Arial" w:hint="eastAsia"/>
                <w:b/>
                <w:kern w:val="2"/>
              </w:rPr>
              <w:t>北京时间</w:t>
            </w:r>
          </w:p>
        </w:tc>
        <w:tc>
          <w:tcPr>
            <w:tcW w:w="927" w:type="pct"/>
            <w:gridSpan w:val="2"/>
            <w:shd w:val="clear" w:color="auto" w:fill="B3B3B3"/>
            <w:vAlign w:val="center"/>
          </w:tcPr>
          <w:p w:rsidR="008E7E4E" w:rsidRPr="00B85A79" w:rsidRDefault="008E7E4E" w:rsidP="00D02F30">
            <w:pPr>
              <w:spacing w:line="276" w:lineRule="auto"/>
              <w:jc w:val="center"/>
              <w:rPr>
                <w:rFonts w:cs="Arial"/>
                <w:b/>
                <w:sz w:val="18"/>
                <w:szCs w:val="18"/>
                <w:highlight w:val="lightGray"/>
              </w:rPr>
            </w:pPr>
            <w:r w:rsidRPr="0025465E">
              <w:rPr>
                <w:rFonts w:cs="Arial" w:hint="eastAsia"/>
                <w:b/>
                <w:bCs/>
                <w:sz w:val="18"/>
                <w:szCs w:val="18"/>
              </w:rPr>
              <w:t>HMI</w:t>
            </w:r>
            <w:r w:rsidRPr="0025465E">
              <w:rPr>
                <w:rFonts w:cs="Arial" w:hint="eastAsia"/>
                <w:b/>
                <w:bCs/>
                <w:sz w:val="18"/>
                <w:szCs w:val="18"/>
              </w:rPr>
              <w:t>显示时间</w:t>
            </w:r>
          </w:p>
        </w:tc>
        <w:tc>
          <w:tcPr>
            <w:tcW w:w="1050" w:type="pct"/>
            <w:gridSpan w:val="2"/>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误差</w:t>
            </w:r>
          </w:p>
        </w:tc>
        <w:tc>
          <w:tcPr>
            <w:tcW w:w="1342" w:type="pct"/>
            <w:gridSpan w:val="2"/>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可接受标准</w:t>
            </w:r>
          </w:p>
        </w:tc>
        <w:tc>
          <w:tcPr>
            <w:tcW w:w="978" w:type="pct"/>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结果</w:t>
            </w:r>
          </w:p>
        </w:tc>
      </w:tr>
      <w:tr w:rsidR="008E7E4E" w:rsidRPr="0025465E" w:rsidTr="008E7E4E">
        <w:trPr>
          <w:trHeight w:val="932"/>
          <w:jc w:val="center"/>
        </w:trPr>
        <w:tc>
          <w:tcPr>
            <w:tcW w:w="703" w:type="pct"/>
            <w:gridSpan w:val="2"/>
            <w:vAlign w:val="center"/>
          </w:tcPr>
          <w:p w:rsidR="008E7E4E" w:rsidRPr="0025465E" w:rsidRDefault="008E7E4E" w:rsidP="00D02F30">
            <w:pPr>
              <w:pStyle w:val="CellBody"/>
              <w:spacing w:line="276" w:lineRule="auto"/>
              <w:rPr>
                <w:rFonts w:cs="Arial"/>
                <w:kern w:val="2"/>
              </w:rPr>
            </w:pPr>
          </w:p>
        </w:tc>
        <w:tc>
          <w:tcPr>
            <w:tcW w:w="927" w:type="pct"/>
            <w:gridSpan w:val="2"/>
            <w:vAlign w:val="center"/>
          </w:tcPr>
          <w:p w:rsidR="008E7E4E" w:rsidRPr="00B85A79" w:rsidRDefault="008E7E4E" w:rsidP="00D02F30">
            <w:pPr>
              <w:spacing w:line="276" w:lineRule="auto"/>
              <w:jc w:val="center"/>
              <w:rPr>
                <w:rFonts w:cs="Arial"/>
                <w:sz w:val="18"/>
                <w:szCs w:val="18"/>
                <w:highlight w:val="lightGray"/>
              </w:rPr>
            </w:pPr>
          </w:p>
        </w:tc>
        <w:tc>
          <w:tcPr>
            <w:tcW w:w="1050" w:type="pct"/>
            <w:gridSpan w:val="2"/>
            <w:vAlign w:val="center"/>
          </w:tcPr>
          <w:p w:rsidR="008E7E4E" w:rsidRPr="0025465E" w:rsidRDefault="008E7E4E" w:rsidP="00D02F30">
            <w:pPr>
              <w:spacing w:line="276" w:lineRule="auto"/>
              <w:jc w:val="center"/>
              <w:rPr>
                <w:rFonts w:cs="Arial"/>
                <w:sz w:val="18"/>
                <w:szCs w:val="18"/>
              </w:rPr>
            </w:pPr>
          </w:p>
        </w:tc>
        <w:tc>
          <w:tcPr>
            <w:tcW w:w="1342" w:type="pct"/>
            <w:gridSpan w:val="2"/>
            <w:vAlign w:val="center"/>
          </w:tcPr>
          <w:p w:rsidR="008E7E4E" w:rsidRPr="0025465E" w:rsidRDefault="008E7E4E" w:rsidP="00D02F30">
            <w:pPr>
              <w:jc w:val="center"/>
              <w:rPr>
                <w:rFonts w:cs="Arial"/>
                <w:bCs/>
                <w:sz w:val="18"/>
                <w:szCs w:val="22"/>
              </w:rPr>
            </w:pPr>
            <w:r w:rsidRPr="0025465E">
              <w:rPr>
                <w:rFonts w:cs="Arial" w:hint="eastAsia"/>
                <w:bCs/>
                <w:sz w:val="18"/>
                <w:szCs w:val="22"/>
              </w:rPr>
              <w:t>误差</w:t>
            </w:r>
            <w:r>
              <w:rPr>
                <w:rFonts w:cs="Arial"/>
                <w:bCs/>
                <w:sz w:val="18"/>
                <w:szCs w:val="22"/>
              </w:rPr>
              <w:t>0</w:t>
            </w:r>
            <w:r w:rsidRPr="0025465E">
              <w:rPr>
                <w:rFonts w:cs="Arial" w:hint="eastAsia"/>
                <w:bCs/>
                <w:sz w:val="18"/>
                <w:szCs w:val="22"/>
              </w:rPr>
              <w:t>秒</w:t>
            </w:r>
          </w:p>
        </w:tc>
        <w:tc>
          <w:tcPr>
            <w:tcW w:w="978" w:type="pct"/>
            <w:vAlign w:val="center"/>
          </w:tcPr>
          <w:p w:rsidR="008E7E4E" w:rsidRPr="008E7E4E" w:rsidRDefault="008E7E4E" w:rsidP="008E7E4E">
            <w:pPr>
              <w:pStyle w:val="BulletText1"/>
              <w:ind w:left="0" w:firstLine="0"/>
              <w:jc w:val="center"/>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Pr>
                <w:rFonts w:ascii="Arial" w:hAnsi="Arial" w:cs="Arial"/>
                <w:sz w:val="18"/>
                <w:szCs w:val="18"/>
                <w:lang w:eastAsia="zh-CN"/>
              </w:rPr>
              <w:t xml:space="preserve">  </w:t>
            </w:r>
            <w:r w:rsidRPr="00A43407">
              <w:rPr>
                <w:rFonts w:ascii="宋体" w:hAnsi="宋体" w:cs="Arial"/>
                <w:sz w:val="18"/>
                <w:szCs w:val="18"/>
              </w:rPr>
              <w:t>□</w:t>
            </w:r>
            <w:r w:rsidRPr="00A43407">
              <w:rPr>
                <w:rFonts w:cs="Arial" w:hint="eastAsia"/>
                <w:sz w:val="18"/>
                <w:szCs w:val="18"/>
              </w:rPr>
              <w:t>不合格</w:t>
            </w:r>
          </w:p>
        </w:tc>
      </w:tr>
      <w:tr w:rsidR="008E7E4E" w:rsidRPr="0025465E" w:rsidTr="008E7E4E">
        <w:trPr>
          <w:trHeight w:val="850"/>
          <w:jc w:val="center"/>
        </w:trPr>
        <w:tc>
          <w:tcPr>
            <w:tcW w:w="517" w:type="pct"/>
            <w:shd w:val="clear" w:color="auto" w:fill="B3B3B3"/>
            <w:vAlign w:val="center"/>
          </w:tcPr>
          <w:p w:rsidR="008E7E4E" w:rsidRPr="0025465E" w:rsidRDefault="008E7E4E" w:rsidP="00D02F30">
            <w:pPr>
              <w:tabs>
                <w:tab w:val="center" w:pos="4153"/>
                <w:tab w:val="right" w:pos="8306"/>
              </w:tabs>
              <w:snapToGrid w:val="0"/>
              <w:spacing w:line="276" w:lineRule="auto"/>
              <w:jc w:val="center"/>
              <w:rPr>
                <w:rFonts w:cs="Arial"/>
                <w:b/>
                <w:bCs/>
                <w:sz w:val="18"/>
                <w:szCs w:val="18"/>
              </w:rPr>
            </w:pPr>
            <w:r>
              <w:rPr>
                <w:rFonts w:cs="Arial" w:hint="eastAsia"/>
                <w:b/>
                <w:bCs/>
                <w:sz w:val="18"/>
                <w:szCs w:val="18"/>
              </w:rPr>
              <w:t>设备名称</w:t>
            </w:r>
          </w:p>
        </w:tc>
        <w:tc>
          <w:tcPr>
            <w:tcW w:w="680" w:type="pct"/>
            <w:gridSpan w:val="2"/>
            <w:shd w:val="clear" w:color="auto" w:fill="B3B3B3"/>
            <w:vAlign w:val="center"/>
          </w:tcPr>
          <w:p w:rsidR="008E7E4E" w:rsidRPr="0025465E" w:rsidRDefault="008E7E4E" w:rsidP="00D02F30">
            <w:pPr>
              <w:jc w:val="center"/>
              <w:rPr>
                <w:rFonts w:cs="Arial"/>
                <w:b/>
                <w:bCs/>
                <w:sz w:val="18"/>
                <w:szCs w:val="18"/>
              </w:rPr>
            </w:pPr>
            <w:r>
              <w:rPr>
                <w:rFonts w:cs="Arial" w:hint="eastAsia"/>
                <w:b/>
                <w:bCs/>
                <w:sz w:val="18"/>
                <w:szCs w:val="18"/>
              </w:rPr>
              <w:t>开始时间</w:t>
            </w:r>
          </w:p>
        </w:tc>
        <w:tc>
          <w:tcPr>
            <w:tcW w:w="738" w:type="pct"/>
            <w:gridSpan w:val="2"/>
            <w:shd w:val="clear" w:color="auto" w:fill="B3B3B3"/>
            <w:vAlign w:val="center"/>
          </w:tcPr>
          <w:p w:rsidR="008E7E4E" w:rsidRPr="0025465E" w:rsidRDefault="008E7E4E" w:rsidP="00D02F30">
            <w:pPr>
              <w:jc w:val="center"/>
              <w:rPr>
                <w:rFonts w:cs="Arial"/>
                <w:b/>
                <w:bCs/>
                <w:sz w:val="18"/>
                <w:szCs w:val="18"/>
              </w:rPr>
            </w:pPr>
            <w:r>
              <w:rPr>
                <w:rFonts w:cs="Arial" w:hint="eastAsia"/>
                <w:b/>
                <w:bCs/>
                <w:sz w:val="18"/>
                <w:szCs w:val="18"/>
              </w:rPr>
              <w:t>结束时间</w:t>
            </w:r>
          </w:p>
        </w:tc>
        <w:tc>
          <w:tcPr>
            <w:tcW w:w="745" w:type="pct"/>
            <w:shd w:val="clear" w:color="auto" w:fill="B3B3B3"/>
            <w:vAlign w:val="center"/>
          </w:tcPr>
          <w:p w:rsidR="008E7E4E" w:rsidRPr="0025465E" w:rsidRDefault="008E7E4E" w:rsidP="00D02F30">
            <w:pPr>
              <w:jc w:val="center"/>
              <w:rPr>
                <w:rFonts w:cs="Arial"/>
                <w:b/>
                <w:bCs/>
                <w:sz w:val="18"/>
                <w:szCs w:val="18"/>
              </w:rPr>
            </w:pPr>
            <w:r>
              <w:rPr>
                <w:rFonts w:cs="Arial" w:hint="eastAsia"/>
                <w:b/>
                <w:bCs/>
                <w:sz w:val="18"/>
                <w:szCs w:val="18"/>
              </w:rPr>
              <w:t>时间总计</w:t>
            </w:r>
          </w:p>
        </w:tc>
        <w:tc>
          <w:tcPr>
            <w:tcW w:w="671" w:type="pct"/>
            <w:shd w:val="clear" w:color="auto" w:fill="B3B3B3"/>
            <w:vAlign w:val="center"/>
          </w:tcPr>
          <w:p w:rsidR="008E7E4E" w:rsidRPr="0025465E" w:rsidRDefault="008E7E4E" w:rsidP="00D02F30">
            <w:pPr>
              <w:jc w:val="center"/>
              <w:rPr>
                <w:rFonts w:cs="Arial"/>
                <w:b/>
                <w:bCs/>
                <w:sz w:val="18"/>
                <w:szCs w:val="18"/>
              </w:rPr>
            </w:pPr>
            <w:r>
              <w:rPr>
                <w:rFonts w:cs="Arial" w:hint="eastAsia"/>
                <w:b/>
                <w:bCs/>
                <w:sz w:val="18"/>
                <w:szCs w:val="18"/>
              </w:rPr>
              <w:t>误差</w:t>
            </w:r>
          </w:p>
        </w:tc>
        <w:tc>
          <w:tcPr>
            <w:tcW w:w="671" w:type="pct"/>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可接受标准</w:t>
            </w:r>
          </w:p>
        </w:tc>
        <w:tc>
          <w:tcPr>
            <w:tcW w:w="978" w:type="pct"/>
            <w:shd w:val="clear" w:color="auto" w:fill="B3B3B3"/>
            <w:vAlign w:val="center"/>
          </w:tcPr>
          <w:p w:rsidR="008E7E4E" w:rsidRPr="0025465E" w:rsidRDefault="008E7E4E" w:rsidP="00D02F30">
            <w:pPr>
              <w:jc w:val="center"/>
              <w:rPr>
                <w:rFonts w:cs="Arial"/>
                <w:b/>
                <w:bCs/>
                <w:sz w:val="18"/>
                <w:szCs w:val="18"/>
              </w:rPr>
            </w:pPr>
            <w:r w:rsidRPr="0025465E">
              <w:rPr>
                <w:rFonts w:cs="Arial" w:hint="eastAsia"/>
                <w:b/>
                <w:bCs/>
                <w:sz w:val="18"/>
                <w:szCs w:val="18"/>
              </w:rPr>
              <w:t>结果</w:t>
            </w:r>
          </w:p>
        </w:tc>
      </w:tr>
      <w:tr w:rsidR="008E7E4E" w:rsidRPr="0025465E" w:rsidTr="008E7E4E">
        <w:trPr>
          <w:trHeight w:val="850"/>
          <w:jc w:val="center"/>
        </w:trPr>
        <w:tc>
          <w:tcPr>
            <w:tcW w:w="517" w:type="pct"/>
            <w:shd w:val="clear" w:color="auto" w:fill="BFBFBF" w:themeFill="background1" w:themeFillShade="BF"/>
            <w:vAlign w:val="center"/>
          </w:tcPr>
          <w:p w:rsidR="008E7E4E" w:rsidRPr="001463DF" w:rsidRDefault="008E7E4E" w:rsidP="00D02F30">
            <w:pPr>
              <w:pStyle w:val="CellBody"/>
              <w:spacing w:line="276" w:lineRule="auto"/>
              <w:rPr>
                <w:rFonts w:cs="Arial"/>
                <w:b/>
                <w:kern w:val="2"/>
              </w:rPr>
            </w:pPr>
            <w:bookmarkStart w:id="266" w:name="_Hlk234079860"/>
            <w:r w:rsidRPr="001463DF">
              <w:rPr>
                <w:rFonts w:cs="Arial" w:hint="eastAsia"/>
                <w:b/>
                <w:kern w:val="2"/>
              </w:rPr>
              <w:t>H</w:t>
            </w:r>
            <w:r w:rsidRPr="001463DF">
              <w:rPr>
                <w:rFonts w:cs="Arial"/>
                <w:b/>
                <w:kern w:val="2"/>
              </w:rPr>
              <w:t>MI</w:t>
            </w:r>
          </w:p>
        </w:tc>
        <w:tc>
          <w:tcPr>
            <w:tcW w:w="680" w:type="pct"/>
            <w:gridSpan w:val="2"/>
            <w:vAlign w:val="center"/>
          </w:tcPr>
          <w:p w:rsidR="008E7E4E" w:rsidRPr="00B85A79" w:rsidRDefault="008E7E4E" w:rsidP="00D02F30">
            <w:pPr>
              <w:spacing w:line="276" w:lineRule="auto"/>
              <w:jc w:val="center"/>
              <w:rPr>
                <w:rFonts w:cs="Arial"/>
                <w:sz w:val="18"/>
                <w:szCs w:val="18"/>
                <w:highlight w:val="lightGray"/>
              </w:rPr>
            </w:pPr>
          </w:p>
        </w:tc>
        <w:tc>
          <w:tcPr>
            <w:tcW w:w="738" w:type="pct"/>
            <w:gridSpan w:val="2"/>
            <w:vAlign w:val="center"/>
          </w:tcPr>
          <w:p w:rsidR="008E7E4E" w:rsidRPr="0025465E" w:rsidRDefault="008E7E4E" w:rsidP="00D02F30">
            <w:pPr>
              <w:spacing w:line="276" w:lineRule="auto"/>
              <w:jc w:val="center"/>
              <w:rPr>
                <w:rFonts w:cs="Arial"/>
                <w:sz w:val="18"/>
                <w:szCs w:val="18"/>
              </w:rPr>
            </w:pPr>
          </w:p>
        </w:tc>
        <w:tc>
          <w:tcPr>
            <w:tcW w:w="745" w:type="pct"/>
            <w:vAlign w:val="center"/>
          </w:tcPr>
          <w:p w:rsidR="008E7E4E" w:rsidRPr="0025465E" w:rsidRDefault="008E7E4E" w:rsidP="00D02F30">
            <w:pPr>
              <w:jc w:val="center"/>
              <w:rPr>
                <w:rFonts w:cs="Arial"/>
                <w:bCs/>
                <w:sz w:val="18"/>
                <w:szCs w:val="22"/>
              </w:rPr>
            </w:pPr>
          </w:p>
        </w:tc>
        <w:tc>
          <w:tcPr>
            <w:tcW w:w="671" w:type="pct"/>
            <w:vMerge w:val="restart"/>
            <w:vAlign w:val="center"/>
          </w:tcPr>
          <w:p w:rsidR="008E7E4E" w:rsidRPr="0025465E" w:rsidRDefault="008E7E4E" w:rsidP="00D02F30">
            <w:pPr>
              <w:jc w:val="center"/>
              <w:rPr>
                <w:rFonts w:cs="Arial"/>
                <w:bCs/>
                <w:sz w:val="18"/>
                <w:szCs w:val="22"/>
              </w:rPr>
            </w:pPr>
          </w:p>
        </w:tc>
        <w:tc>
          <w:tcPr>
            <w:tcW w:w="671" w:type="pct"/>
            <w:vMerge w:val="restart"/>
            <w:vAlign w:val="center"/>
          </w:tcPr>
          <w:p w:rsidR="008E7E4E" w:rsidRPr="0025465E" w:rsidRDefault="008E7E4E" w:rsidP="00D02F30">
            <w:pPr>
              <w:jc w:val="center"/>
              <w:rPr>
                <w:rFonts w:cs="Arial"/>
                <w:bCs/>
                <w:sz w:val="18"/>
                <w:szCs w:val="22"/>
              </w:rPr>
            </w:pPr>
            <w:r w:rsidRPr="0025465E">
              <w:rPr>
                <w:rFonts w:cs="Arial" w:hint="eastAsia"/>
                <w:bCs/>
                <w:sz w:val="18"/>
                <w:szCs w:val="22"/>
              </w:rPr>
              <w:t>误差</w:t>
            </w:r>
            <w:r w:rsidRPr="0025465E">
              <w:rPr>
                <w:rFonts w:cs="Arial"/>
                <w:bCs/>
                <w:sz w:val="18"/>
                <w:szCs w:val="22"/>
              </w:rPr>
              <w:t>≤±3</w:t>
            </w:r>
            <w:r w:rsidRPr="0025465E">
              <w:rPr>
                <w:rFonts w:cs="Arial" w:hint="eastAsia"/>
                <w:bCs/>
                <w:sz w:val="18"/>
                <w:szCs w:val="22"/>
              </w:rPr>
              <w:t>秒</w:t>
            </w:r>
          </w:p>
        </w:tc>
        <w:tc>
          <w:tcPr>
            <w:tcW w:w="978" w:type="pct"/>
            <w:vMerge w:val="restart"/>
            <w:vAlign w:val="center"/>
          </w:tcPr>
          <w:p w:rsidR="008E7E4E" w:rsidRPr="008E7E4E" w:rsidRDefault="008E7E4E" w:rsidP="008E7E4E">
            <w:pPr>
              <w:pStyle w:val="BulletText1"/>
              <w:ind w:left="0" w:firstLine="0"/>
              <w:jc w:val="center"/>
              <w:rPr>
                <w:rFonts w:ascii="Arial" w:hAnsi="Arial" w:cs="Arial"/>
                <w:sz w:val="18"/>
                <w:szCs w:val="18"/>
                <w:lang w:eastAsia="zh-CN"/>
              </w:rPr>
            </w:pPr>
            <w:r w:rsidRPr="00A43407">
              <w:rPr>
                <w:rFonts w:ascii="宋体" w:hAnsi="宋体" w:cs="Arial"/>
                <w:sz w:val="18"/>
                <w:szCs w:val="18"/>
                <w:lang w:eastAsia="zh-CN"/>
              </w:rPr>
              <w:t>□</w:t>
            </w:r>
            <w:r w:rsidRPr="00A43407">
              <w:rPr>
                <w:rFonts w:ascii="Arial" w:hAnsi="Arial" w:cs="Arial" w:hint="eastAsia"/>
                <w:sz w:val="18"/>
                <w:szCs w:val="18"/>
                <w:lang w:eastAsia="zh-CN"/>
              </w:rPr>
              <w:t>合格</w:t>
            </w:r>
            <w:r>
              <w:rPr>
                <w:rFonts w:ascii="Arial" w:hAnsi="Arial" w:cs="Arial"/>
                <w:sz w:val="18"/>
                <w:szCs w:val="18"/>
                <w:lang w:eastAsia="zh-CN"/>
              </w:rPr>
              <w:t xml:space="preserve">  </w:t>
            </w:r>
            <w:r w:rsidRPr="00A43407">
              <w:rPr>
                <w:rFonts w:ascii="宋体" w:hAnsi="宋体" w:cs="Arial"/>
                <w:sz w:val="18"/>
                <w:szCs w:val="18"/>
              </w:rPr>
              <w:t>□</w:t>
            </w:r>
            <w:r w:rsidRPr="00A43407">
              <w:rPr>
                <w:rFonts w:cs="Arial" w:hint="eastAsia"/>
                <w:sz w:val="18"/>
                <w:szCs w:val="18"/>
              </w:rPr>
              <w:t>不合格</w:t>
            </w:r>
          </w:p>
        </w:tc>
      </w:tr>
      <w:bookmarkEnd w:id="266"/>
      <w:tr w:rsidR="008E7E4E" w:rsidRPr="0025465E" w:rsidTr="008E7E4E">
        <w:trPr>
          <w:trHeight w:val="850"/>
          <w:jc w:val="center"/>
        </w:trPr>
        <w:tc>
          <w:tcPr>
            <w:tcW w:w="517" w:type="pct"/>
            <w:shd w:val="clear" w:color="auto" w:fill="BFBFBF" w:themeFill="background1" w:themeFillShade="BF"/>
            <w:vAlign w:val="center"/>
          </w:tcPr>
          <w:p w:rsidR="008E7E4E" w:rsidRPr="001463DF" w:rsidRDefault="008E7E4E" w:rsidP="00D02F30">
            <w:pPr>
              <w:pStyle w:val="CellBody"/>
              <w:spacing w:line="276" w:lineRule="auto"/>
              <w:rPr>
                <w:rFonts w:cs="Arial"/>
                <w:b/>
                <w:kern w:val="2"/>
              </w:rPr>
            </w:pPr>
            <w:r w:rsidRPr="001463DF">
              <w:rPr>
                <w:rFonts w:cs="Arial" w:hint="eastAsia"/>
                <w:b/>
                <w:kern w:val="2"/>
              </w:rPr>
              <w:t>秒表</w:t>
            </w:r>
          </w:p>
        </w:tc>
        <w:tc>
          <w:tcPr>
            <w:tcW w:w="680" w:type="pct"/>
            <w:gridSpan w:val="2"/>
            <w:vAlign w:val="center"/>
          </w:tcPr>
          <w:p w:rsidR="008E7E4E" w:rsidRPr="00B85A79" w:rsidRDefault="008E7E4E" w:rsidP="00D02F30">
            <w:pPr>
              <w:spacing w:line="276" w:lineRule="auto"/>
              <w:jc w:val="center"/>
              <w:rPr>
                <w:rFonts w:cs="Arial"/>
                <w:sz w:val="18"/>
                <w:szCs w:val="18"/>
                <w:highlight w:val="lightGray"/>
              </w:rPr>
            </w:pPr>
          </w:p>
        </w:tc>
        <w:tc>
          <w:tcPr>
            <w:tcW w:w="738" w:type="pct"/>
            <w:gridSpan w:val="2"/>
            <w:vAlign w:val="center"/>
          </w:tcPr>
          <w:p w:rsidR="008E7E4E" w:rsidRPr="0025465E" w:rsidRDefault="008E7E4E" w:rsidP="00D02F30">
            <w:pPr>
              <w:spacing w:line="276" w:lineRule="auto"/>
              <w:jc w:val="center"/>
              <w:rPr>
                <w:rFonts w:cs="Arial"/>
                <w:sz w:val="18"/>
                <w:szCs w:val="18"/>
              </w:rPr>
            </w:pPr>
          </w:p>
        </w:tc>
        <w:tc>
          <w:tcPr>
            <w:tcW w:w="745" w:type="pct"/>
            <w:vAlign w:val="center"/>
          </w:tcPr>
          <w:p w:rsidR="008E7E4E" w:rsidRPr="0025465E" w:rsidRDefault="008E7E4E" w:rsidP="00D02F30">
            <w:pPr>
              <w:jc w:val="center"/>
              <w:rPr>
                <w:rFonts w:cs="Arial"/>
                <w:bCs/>
                <w:sz w:val="18"/>
                <w:szCs w:val="22"/>
              </w:rPr>
            </w:pPr>
          </w:p>
        </w:tc>
        <w:tc>
          <w:tcPr>
            <w:tcW w:w="671" w:type="pct"/>
            <w:vMerge/>
            <w:vAlign w:val="center"/>
          </w:tcPr>
          <w:p w:rsidR="008E7E4E" w:rsidRPr="0025465E" w:rsidRDefault="008E7E4E" w:rsidP="00D02F30">
            <w:pPr>
              <w:jc w:val="center"/>
              <w:rPr>
                <w:rFonts w:cs="Arial"/>
                <w:bCs/>
                <w:sz w:val="18"/>
                <w:szCs w:val="22"/>
              </w:rPr>
            </w:pPr>
          </w:p>
        </w:tc>
        <w:tc>
          <w:tcPr>
            <w:tcW w:w="671" w:type="pct"/>
            <w:vMerge/>
            <w:vAlign w:val="center"/>
          </w:tcPr>
          <w:p w:rsidR="008E7E4E" w:rsidRPr="0025465E" w:rsidRDefault="008E7E4E" w:rsidP="00D02F30">
            <w:pPr>
              <w:jc w:val="center"/>
              <w:rPr>
                <w:rFonts w:cs="Arial"/>
                <w:bCs/>
                <w:sz w:val="18"/>
                <w:szCs w:val="22"/>
              </w:rPr>
            </w:pPr>
          </w:p>
        </w:tc>
        <w:tc>
          <w:tcPr>
            <w:tcW w:w="978" w:type="pct"/>
            <w:vMerge/>
            <w:vAlign w:val="center"/>
          </w:tcPr>
          <w:p w:rsidR="008E7E4E" w:rsidRPr="0025465E" w:rsidRDefault="008E7E4E" w:rsidP="00D02F30">
            <w:pPr>
              <w:spacing w:before="120" w:after="120"/>
              <w:jc w:val="center"/>
              <w:rPr>
                <w:rFonts w:cs="Arial"/>
                <w:sz w:val="18"/>
                <w:szCs w:val="18"/>
              </w:rPr>
            </w:pPr>
          </w:p>
        </w:tc>
      </w:tr>
      <w:tr w:rsidR="008E7E4E" w:rsidRPr="0025465E" w:rsidTr="00D02F30">
        <w:trPr>
          <w:trHeight w:val="2724"/>
          <w:jc w:val="center"/>
        </w:trPr>
        <w:tc>
          <w:tcPr>
            <w:tcW w:w="5000" w:type="pct"/>
            <w:gridSpan w:val="9"/>
          </w:tcPr>
          <w:p w:rsidR="008E7E4E" w:rsidRPr="0025465E" w:rsidRDefault="008E7E4E" w:rsidP="00D02F30">
            <w:pPr>
              <w:spacing w:line="276" w:lineRule="auto"/>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p w:rsidR="008E7E4E" w:rsidRPr="0025465E" w:rsidRDefault="008E7E4E" w:rsidP="00D02F30">
            <w:pPr>
              <w:spacing w:line="276" w:lineRule="auto"/>
              <w:rPr>
                <w:rFonts w:cs="Arial"/>
                <w:sz w:val="18"/>
                <w:szCs w:val="18"/>
              </w:rPr>
            </w:pPr>
          </w:p>
        </w:tc>
      </w:tr>
    </w:tbl>
    <w:p w:rsidR="008E7E4E" w:rsidRDefault="008E7E4E" w:rsidP="006912A2">
      <w:pPr>
        <w:rPr>
          <w:sz w:val="21"/>
          <w:szCs w:val="21"/>
        </w:rPr>
      </w:pPr>
    </w:p>
    <w:p w:rsidR="006912A2" w:rsidRPr="006912A2" w:rsidRDefault="006912A2" w:rsidP="006912A2">
      <w:pPr>
        <w:rPr>
          <w:sz w:val="21"/>
          <w:szCs w:val="21"/>
        </w:rPr>
        <w:sectPr w:rsidR="006912A2" w:rsidRPr="006912A2">
          <w:footerReference w:type="default" r:id="rId25"/>
          <w:pgSz w:w="11906" w:h="16838"/>
          <w:pgMar w:top="1418" w:right="1191" w:bottom="1134" w:left="1191" w:header="680" w:footer="567" w:gutter="0"/>
          <w:cols w:space="425"/>
          <w:docGrid w:linePitch="326"/>
        </w:sectPr>
      </w:pPr>
    </w:p>
    <w:p w:rsidR="00282062" w:rsidRPr="002A121F" w:rsidRDefault="00867861" w:rsidP="00282062">
      <w:pPr>
        <w:rPr>
          <w:rFonts w:cs="Arial"/>
          <w:sz w:val="21"/>
          <w:szCs w:val="21"/>
        </w:rPr>
      </w:pPr>
      <w:bookmarkStart w:id="267" w:name="_Hlk103246631"/>
      <w:bookmarkEnd w:id="249"/>
      <w:bookmarkEnd w:id="250"/>
      <w:bookmarkEnd w:id="256"/>
      <w:bookmarkEnd w:id="257"/>
      <w:bookmarkEnd w:id="258"/>
      <w:bookmarkEnd w:id="259"/>
      <w:bookmarkEnd w:id="263"/>
      <w:r w:rsidRPr="002A121F">
        <w:rPr>
          <w:rFonts w:cs="Arial"/>
          <w:sz w:val="21"/>
          <w:szCs w:val="21"/>
        </w:rPr>
        <w:lastRenderedPageBreak/>
        <w:t>测试</w:t>
      </w:r>
      <w:r w:rsidRPr="002A121F">
        <w:rPr>
          <w:rFonts w:cs="Arial"/>
          <w:bCs/>
          <w:sz w:val="21"/>
          <w:szCs w:val="21"/>
        </w:rPr>
        <w:t>记录</w:t>
      </w:r>
      <w:r w:rsidRPr="002A121F">
        <w:rPr>
          <w:rFonts w:cs="Arial"/>
          <w:sz w:val="21"/>
          <w:szCs w:val="21"/>
        </w:rPr>
        <w:t>1</w:t>
      </w:r>
      <w:r w:rsidR="007E158E">
        <w:rPr>
          <w:rFonts w:cs="Arial"/>
          <w:sz w:val="21"/>
          <w:szCs w:val="21"/>
        </w:rPr>
        <w:t>1</w:t>
      </w:r>
      <w:r w:rsidR="00282062" w:rsidRPr="002A121F">
        <w:rPr>
          <w:rFonts w:cs="Arial"/>
          <w:sz w:val="21"/>
          <w:szCs w:val="21"/>
        </w:rPr>
        <w:t xml:space="preserve"> </w:t>
      </w:r>
      <w:r w:rsidR="007E158E">
        <w:rPr>
          <w:rFonts w:cs="Arial" w:hint="eastAsia"/>
          <w:sz w:val="21"/>
          <w:szCs w:val="21"/>
        </w:rPr>
        <w:t>板层降温速率和极限温度确认</w:t>
      </w:r>
    </w:p>
    <w:p w:rsidR="003B4113" w:rsidRDefault="003B4113">
      <w:pPr>
        <w:rPr>
          <w:rFonts w:cs="Arial"/>
          <w:b/>
          <w:bCs/>
          <w:sz w:val="21"/>
          <w:szCs w:val="21"/>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3"/>
        <w:gridCol w:w="366"/>
        <w:gridCol w:w="1726"/>
        <w:gridCol w:w="85"/>
        <w:gridCol w:w="1418"/>
        <w:gridCol w:w="1408"/>
        <w:gridCol w:w="1709"/>
        <w:gridCol w:w="1559"/>
      </w:tblGrid>
      <w:tr w:rsidR="007E158E" w:rsidRPr="0025465E" w:rsidTr="007E158E">
        <w:trPr>
          <w:trHeight w:val="606"/>
        </w:trPr>
        <w:tc>
          <w:tcPr>
            <w:tcW w:w="707" w:type="pct"/>
            <w:shd w:val="clear" w:color="auto" w:fill="B3B3B3"/>
            <w:vAlign w:val="center"/>
          </w:tcPr>
          <w:p w:rsidR="007E158E" w:rsidRPr="0025465E" w:rsidRDefault="007E158E" w:rsidP="00D02F30">
            <w:pPr>
              <w:jc w:val="center"/>
              <w:rPr>
                <w:rFonts w:cs="Arial"/>
                <w:b/>
                <w:bCs/>
                <w:sz w:val="18"/>
                <w:szCs w:val="18"/>
              </w:rPr>
            </w:pPr>
            <w:r w:rsidRPr="0025465E">
              <w:rPr>
                <w:rFonts w:cs="Arial" w:hint="eastAsia"/>
                <w:b/>
                <w:bCs/>
                <w:sz w:val="18"/>
                <w:szCs w:val="18"/>
              </w:rPr>
              <w:t>目的</w:t>
            </w:r>
          </w:p>
        </w:tc>
        <w:tc>
          <w:tcPr>
            <w:tcW w:w="4293" w:type="pct"/>
            <w:gridSpan w:val="7"/>
            <w:vAlign w:val="center"/>
          </w:tcPr>
          <w:p w:rsidR="007E158E" w:rsidRPr="0025465E" w:rsidRDefault="007E158E" w:rsidP="00D02F30">
            <w:pPr>
              <w:spacing w:line="360" w:lineRule="auto"/>
              <w:rPr>
                <w:rFonts w:cs="Arial"/>
                <w:sz w:val="18"/>
                <w:szCs w:val="18"/>
              </w:rPr>
            </w:pPr>
            <w:r w:rsidRPr="007E158E">
              <w:rPr>
                <w:rFonts w:cs="Arial" w:hint="eastAsia"/>
                <w:sz w:val="18"/>
                <w:szCs w:val="18"/>
              </w:rPr>
              <w:t>确认冻干机</w:t>
            </w:r>
            <w:r w:rsidRPr="007E158E">
              <w:rPr>
                <w:rFonts w:cs="Arial"/>
                <w:sz w:val="18"/>
                <w:szCs w:val="18"/>
              </w:rPr>
              <w:t>10</w:t>
            </w:r>
            <w:r w:rsidRPr="007E158E">
              <w:rPr>
                <w:rFonts w:cs="Arial" w:hint="eastAsia"/>
                <w:sz w:val="18"/>
                <w:szCs w:val="18"/>
              </w:rPr>
              <w:t>113115</w:t>
            </w:r>
            <w:r w:rsidRPr="007E158E">
              <w:rPr>
                <w:rFonts w:cs="Arial" w:hint="eastAsia"/>
                <w:sz w:val="18"/>
                <w:szCs w:val="18"/>
              </w:rPr>
              <w:t>板层降温速率和极限温度符合用户要求。</w:t>
            </w:r>
          </w:p>
        </w:tc>
      </w:tr>
      <w:tr w:rsidR="007E158E" w:rsidRPr="0025465E" w:rsidTr="007E158E">
        <w:trPr>
          <w:trHeight w:val="606"/>
        </w:trPr>
        <w:tc>
          <w:tcPr>
            <w:tcW w:w="707" w:type="pct"/>
            <w:shd w:val="clear" w:color="auto" w:fill="B3B3B3"/>
            <w:vAlign w:val="center"/>
          </w:tcPr>
          <w:p w:rsidR="007E158E" w:rsidRPr="0025465E" w:rsidRDefault="007E158E" w:rsidP="00D02F30">
            <w:pPr>
              <w:jc w:val="center"/>
              <w:rPr>
                <w:rFonts w:cs="Arial"/>
                <w:b/>
                <w:bCs/>
                <w:sz w:val="18"/>
                <w:szCs w:val="18"/>
              </w:rPr>
            </w:pPr>
            <w:r w:rsidRPr="0025465E">
              <w:rPr>
                <w:rFonts w:cs="Arial" w:hint="eastAsia"/>
                <w:b/>
                <w:bCs/>
                <w:sz w:val="18"/>
                <w:szCs w:val="18"/>
              </w:rPr>
              <w:t>程序</w:t>
            </w:r>
          </w:p>
        </w:tc>
        <w:tc>
          <w:tcPr>
            <w:tcW w:w="4293" w:type="pct"/>
            <w:gridSpan w:val="7"/>
            <w:vAlign w:val="center"/>
          </w:tcPr>
          <w:p w:rsidR="007E158E" w:rsidRPr="007E158E" w:rsidRDefault="007E158E" w:rsidP="007E158E">
            <w:pPr>
              <w:tabs>
                <w:tab w:val="left" w:pos="1551"/>
              </w:tabs>
              <w:spacing w:line="360" w:lineRule="auto"/>
              <w:rPr>
                <w:rFonts w:cs="Arial"/>
                <w:sz w:val="18"/>
                <w:szCs w:val="18"/>
              </w:rPr>
            </w:pPr>
            <w:r w:rsidRPr="007E158E">
              <w:rPr>
                <w:rFonts w:cs="Arial" w:hint="eastAsia"/>
                <w:sz w:val="18"/>
                <w:szCs w:val="18"/>
              </w:rPr>
              <w:t>条件：冷却水、压缩空气的公共供应正常，冻干机处于常温，箱体已彻底排水；箱体大门关闭，所有阀门处于无周期的正常状态；启动冻干机手动操作模式。</w:t>
            </w:r>
          </w:p>
          <w:p w:rsidR="007E158E" w:rsidRPr="007E158E" w:rsidRDefault="007E158E" w:rsidP="007E158E">
            <w:pPr>
              <w:tabs>
                <w:tab w:val="left" w:pos="1551"/>
              </w:tabs>
              <w:spacing w:line="360" w:lineRule="auto"/>
              <w:rPr>
                <w:rFonts w:cs="Arial"/>
                <w:sz w:val="18"/>
                <w:szCs w:val="18"/>
              </w:rPr>
            </w:pPr>
            <w:r w:rsidRPr="007E158E">
              <w:rPr>
                <w:rFonts w:cs="Arial"/>
                <w:sz w:val="18"/>
                <w:szCs w:val="18"/>
              </w:rPr>
              <w:t>在手动模式下控制板层温度在常温（</w:t>
            </w:r>
            <w:r w:rsidRPr="007E158E">
              <w:rPr>
                <w:rFonts w:cs="Arial" w:hint="eastAsia"/>
                <w:sz w:val="18"/>
                <w:szCs w:val="18"/>
              </w:rPr>
              <w:t>20</w:t>
            </w:r>
            <w:r w:rsidRPr="007E158E">
              <w:rPr>
                <w:rFonts w:cs="Arial" w:hint="eastAsia"/>
                <w:sz w:val="18"/>
                <w:szCs w:val="18"/>
              </w:rPr>
              <w:t>℃）；</w:t>
            </w:r>
          </w:p>
          <w:p w:rsidR="007E158E" w:rsidRPr="007E158E" w:rsidRDefault="007E158E" w:rsidP="007E158E">
            <w:pPr>
              <w:tabs>
                <w:tab w:val="left" w:pos="1551"/>
              </w:tabs>
              <w:spacing w:line="360" w:lineRule="auto"/>
              <w:rPr>
                <w:rFonts w:cs="Arial"/>
                <w:sz w:val="18"/>
                <w:szCs w:val="18"/>
              </w:rPr>
            </w:pPr>
            <w:r w:rsidRPr="007E158E">
              <w:rPr>
                <w:rFonts w:cs="Arial" w:hint="eastAsia"/>
                <w:sz w:val="18"/>
                <w:szCs w:val="18"/>
              </w:rPr>
              <w:t>使板层温度稳定在</w:t>
            </w:r>
            <w:r w:rsidRPr="007E158E">
              <w:rPr>
                <w:rFonts w:cs="Arial"/>
                <w:sz w:val="18"/>
                <w:szCs w:val="18"/>
              </w:rPr>
              <w:t>20</w:t>
            </w:r>
            <w:r w:rsidRPr="007E158E">
              <w:rPr>
                <w:rFonts w:cs="Arial" w:hint="eastAsia"/>
                <w:sz w:val="18"/>
                <w:szCs w:val="18"/>
              </w:rPr>
              <w:t>℃</w:t>
            </w:r>
            <w:r w:rsidRPr="007E158E">
              <w:rPr>
                <w:rFonts w:cs="Arial"/>
                <w:sz w:val="18"/>
                <w:szCs w:val="18"/>
              </w:rPr>
              <w:t xml:space="preserve"> </w:t>
            </w:r>
            <w:r w:rsidRPr="007E158E">
              <w:rPr>
                <w:rFonts w:cs="Arial" w:hint="eastAsia"/>
                <w:sz w:val="18"/>
                <w:szCs w:val="18"/>
              </w:rPr>
              <w:t>后，将板层温度手动设置为</w:t>
            </w:r>
            <w:r w:rsidRPr="007E158E">
              <w:rPr>
                <w:rFonts w:cs="Arial"/>
                <w:sz w:val="18"/>
                <w:szCs w:val="18"/>
              </w:rPr>
              <w:t>-60.0</w:t>
            </w:r>
            <w:r w:rsidRPr="007E158E">
              <w:rPr>
                <w:rFonts w:cs="Arial" w:hint="eastAsia"/>
                <w:sz w:val="18"/>
                <w:szCs w:val="18"/>
              </w:rPr>
              <w:t>℃；</w:t>
            </w:r>
          </w:p>
          <w:p w:rsidR="007E158E" w:rsidRPr="007E158E" w:rsidRDefault="007E158E" w:rsidP="007E158E">
            <w:pPr>
              <w:tabs>
                <w:tab w:val="left" w:pos="1551"/>
              </w:tabs>
              <w:spacing w:line="360" w:lineRule="auto"/>
              <w:rPr>
                <w:rFonts w:cs="Arial"/>
                <w:sz w:val="18"/>
                <w:szCs w:val="18"/>
              </w:rPr>
            </w:pPr>
            <w:r w:rsidRPr="007E158E">
              <w:rPr>
                <w:rFonts w:cs="Arial" w:hint="eastAsia"/>
                <w:sz w:val="18"/>
                <w:szCs w:val="18"/>
              </w:rPr>
              <w:t>当板层入口温度</w:t>
            </w:r>
            <w:r w:rsidRPr="007E158E">
              <w:rPr>
                <w:rFonts w:cs="Arial"/>
                <w:sz w:val="18"/>
                <w:szCs w:val="18"/>
              </w:rPr>
              <w:t>TE-AC21</w:t>
            </w:r>
            <w:r w:rsidRPr="007E158E">
              <w:rPr>
                <w:rFonts w:cs="Arial" w:hint="eastAsia"/>
                <w:sz w:val="18"/>
                <w:szCs w:val="18"/>
              </w:rPr>
              <w:t>达到</w:t>
            </w:r>
            <w:r w:rsidRPr="007E158E">
              <w:rPr>
                <w:rFonts w:cs="Arial"/>
                <w:sz w:val="18"/>
                <w:szCs w:val="18"/>
              </w:rPr>
              <w:t>-50.0</w:t>
            </w:r>
            <w:r w:rsidRPr="007E158E">
              <w:rPr>
                <w:rFonts w:cs="Arial" w:hint="eastAsia"/>
                <w:sz w:val="18"/>
                <w:szCs w:val="18"/>
              </w:rPr>
              <w:t>℃</w:t>
            </w:r>
            <w:r w:rsidRPr="007E158E">
              <w:rPr>
                <w:rFonts w:cs="Arial"/>
                <w:sz w:val="18"/>
                <w:szCs w:val="18"/>
              </w:rPr>
              <w:t xml:space="preserve"> </w:t>
            </w:r>
            <w:r w:rsidRPr="007E158E">
              <w:rPr>
                <w:rFonts w:cs="Arial" w:hint="eastAsia"/>
                <w:sz w:val="18"/>
                <w:szCs w:val="18"/>
              </w:rPr>
              <w:t>时（由上位机屏幕上显示），观察并记录此时时间，确认冷却时间，</w:t>
            </w:r>
            <w:r w:rsidRPr="007E158E">
              <w:rPr>
                <w:rFonts w:cs="Arial"/>
                <w:sz w:val="18"/>
                <w:szCs w:val="18"/>
              </w:rPr>
              <w:t>记录温度和时间判断板层温度是否在</w:t>
            </w:r>
            <w:r w:rsidRPr="007E158E">
              <w:rPr>
                <w:rFonts w:cs="Arial"/>
                <w:sz w:val="18"/>
                <w:szCs w:val="18"/>
              </w:rPr>
              <w:t>45</w:t>
            </w:r>
            <w:r w:rsidRPr="007E158E">
              <w:rPr>
                <w:rFonts w:cs="Arial"/>
                <w:sz w:val="18"/>
                <w:szCs w:val="18"/>
              </w:rPr>
              <w:t>分钟内达到</w:t>
            </w:r>
            <w:r w:rsidRPr="007E158E">
              <w:rPr>
                <w:rFonts w:cs="Arial"/>
                <w:sz w:val="18"/>
                <w:szCs w:val="18"/>
              </w:rPr>
              <w:t>-50</w:t>
            </w:r>
            <w:r w:rsidRPr="007E158E">
              <w:rPr>
                <w:rFonts w:cs="Arial" w:hint="eastAsia"/>
                <w:sz w:val="18"/>
                <w:szCs w:val="18"/>
              </w:rPr>
              <w:t>℃</w:t>
            </w:r>
          </w:p>
          <w:p w:rsidR="007E158E" w:rsidRPr="007E158E" w:rsidRDefault="007E158E" w:rsidP="007E158E">
            <w:pPr>
              <w:tabs>
                <w:tab w:val="left" w:pos="1551"/>
              </w:tabs>
              <w:spacing w:line="360" w:lineRule="auto"/>
              <w:rPr>
                <w:rFonts w:cs="Arial"/>
                <w:sz w:val="18"/>
                <w:szCs w:val="18"/>
              </w:rPr>
            </w:pPr>
            <w:r w:rsidRPr="007E158E">
              <w:rPr>
                <w:rFonts w:cs="Arial"/>
                <w:sz w:val="18"/>
                <w:szCs w:val="18"/>
              </w:rPr>
              <w:t>继续给板层降温，直到板层温度到达</w:t>
            </w:r>
            <w:r w:rsidRPr="007E158E">
              <w:rPr>
                <w:rFonts w:cs="Arial"/>
                <w:sz w:val="18"/>
                <w:szCs w:val="18"/>
              </w:rPr>
              <w:t>-55</w:t>
            </w:r>
            <w:r w:rsidRPr="007E158E">
              <w:rPr>
                <w:rFonts w:cs="Arial" w:hint="eastAsia"/>
                <w:sz w:val="18"/>
                <w:szCs w:val="18"/>
              </w:rPr>
              <w:t>℃</w:t>
            </w:r>
            <w:r w:rsidRPr="007E158E">
              <w:rPr>
                <w:rFonts w:cs="Arial"/>
                <w:sz w:val="18"/>
                <w:szCs w:val="18"/>
              </w:rPr>
              <w:t>，记录当时硅油入口温度</w:t>
            </w:r>
            <w:r w:rsidRPr="007E158E">
              <w:rPr>
                <w:rFonts w:cs="Arial"/>
                <w:sz w:val="18"/>
                <w:szCs w:val="18"/>
              </w:rPr>
              <w:t>TE-AC21</w:t>
            </w:r>
            <w:r w:rsidRPr="007E158E">
              <w:rPr>
                <w:rFonts w:cs="Arial"/>
                <w:sz w:val="18"/>
                <w:szCs w:val="18"/>
              </w:rPr>
              <w:t>和时间</w:t>
            </w:r>
            <w:r w:rsidRPr="007E158E">
              <w:rPr>
                <w:rFonts w:cs="Arial" w:hint="eastAsia"/>
                <w:sz w:val="18"/>
                <w:szCs w:val="18"/>
              </w:rPr>
              <w:t>。</w:t>
            </w:r>
          </w:p>
        </w:tc>
      </w:tr>
      <w:tr w:rsidR="007E158E" w:rsidRPr="0025465E" w:rsidTr="007E158E">
        <w:trPr>
          <w:trHeight w:val="606"/>
        </w:trPr>
        <w:tc>
          <w:tcPr>
            <w:tcW w:w="707" w:type="pct"/>
            <w:shd w:val="clear" w:color="auto" w:fill="B3B3B3"/>
            <w:vAlign w:val="center"/>
          </w:tcPr>
          <w:p w:rsidR="007E158E" w:rsidRPr="0025465E" w:rsidRDefault="007E158E" w:rsidP="00D02F30">
            <w:pPr>
              <w:jc w:val="center"/>
              <w:rPr>
                <w:rFonts w:cs="Arial"/>
                <w:b/>
                <w:bCs/>
                <w:sz w:val="18"/>
                <w:szCs w:val="18"/>
              </w:rPr>
            </w:pPr>
            <w:r w:rsidRPr="0025465E">
              <w:rPr>
                <w:rFonts w:cs="Arial" w:hint="eastAsia"/>
                <w:b/>
                <w:bCs/>
                <w:sz w:val="18"/>
                <w:szCs w:val="18"/>
              </w:rPr>
              <w:t>可接受标准</w:t>
            </w:r>
          </w:p>
        </w:tc>
        <w:tc>
          <w:tcPr>
            <w:tcW w:w="4293" w:type="pct"/>
            <w:gridSpan w:val="7"/>
            <w:vAlign w:val="center"/>
          </w:tcPr>
          <w:p w:rsidR="007E158E" w:rsidRPr="0025465E" w:rsidRDefault="007E158E" w:rsidP="00D02F30">
            <w:pPr>
              <w:tabs>
                <w:tab w:val="left" w:pos="1551"/>
              </w:tabs>
              <w:spacing w:line="360" w:lineRule="auto"/>
              <w:rPr>
                <w:rFonts w:cs="Arial"/>
                <w:sz w:val="18"/>
                <w:szCs w:val="18"/>
              </w:rPr>
            </w:pPr>
            <w:r w:rsidRPr="0025465E">
              <w:rPr>
                <w:rFonts w:cs="Arial" w:hint="eastAsia"/>
                <w:sz w:val="18"/>
                <w:szCs w:val="18"/>
              </w:rPr>
              <w:t>板层降温速率：常温（</w:t>
            </w:r>
            <w:r w:rsidRPr="0025465E">
              <w:rPr>
                <w:rFonts w:cs="Arial" w:hint="eastAsia"/>
                <w:sz w:val="18"/>
                <w:szCs w:val="18"/>
              </w:rPr>
              <w:t>20</w:t>
            </w:r>
            <w:r w:rsidRPr="0025465E">
              <w:rPr>
                <w:rFonts w:cs="Arial" w:hint="eastAsia"/>
                <w:sz w:val="18"/>
                <w:szCs w:val="18"/>
              </w:rPr>
              <w:t>℃）</w:t>
            </w:r>
            <w:r w:rsidRPr="0025465E">
              <w:rPr>
                <w:rFonts w:cs="Arial" w:hint="eastAsia"/>
                <w:sz w:val="18"/>
                <w:szCs w:val="18"/>
              </w:rPr>
              <w:t>~ -50</w:t>
            </w:r>
            <w:r w:rsidRPr="0025465E">
              <w:rPr>
                <w:rFonts w:cs="Arial" w:hint="eastAsia"/>
                <w:sz w:val="18"/>
                <w:szCs w:val="18"/>
              </w:rPr>
              <w:t>℃≤</w:t>
            </w:r>
            <w:r w:rsidRPr="0025465E">
              <w:rPr>
                <w:rFonts w:cs="Arial" w:hint="eastAsia"/>
                <w:sz w:val="18"/>
                <w:szCs w:val="18"/>
              </w:rPr>
              <w:t>45</w:t>
            </w:r>
            <w:r w:rsidRPr="0025465E">
              <w:rPr>
                <w:rFonts w:cs="Arial" w:hint="eastAsia"/>
                <w:sz w:val="18"/>
                <w:szCs w:val="18"/>
              </w:rPr>
              <w:t>分钟（空载）。</w:t>
            </w:r>
          </w:p>
          <w:p w:rsidR="007E158E" w:rsidRPr="0025465E" w:rsidRDefault="007E158E" w:rsidP="00D02F30">
            <w:pPr>
              <w:tabs>
                <w:tab w:val="left" w:pos="1551"/>
              </w:tabs>
              <w:spacing w:line="360" w:lineRule="auto"/>
              <w:rPr>
                <w:rFonts w:cs="Arial"/>
                <w:sz w:val="18"/>
                <w:szCs w:val="18"/>
              </w:rPr>
            </w:pPr>
            <w:r w:rsidRPr="0025465E">
              <w:rPr>
                <w:rFonts w:cs="Arial" w:hint="eastAsia"/>
                <w:sz w:val="18"/>
                <w:szCs w:val="18"/>
              </w:rPr>
              <w:t>板层最低温度≤</w:t>
            </w:r>
            <w:r w:rsidRPr="0025465E">
              <w:rPr>
                <w:rFonts w:cs="Arial" w:hint="eastAsia"/>
                <w:sz w:val="18"/>
                <w:szCs w:val="18"/>
              </w:rPr>
              <w:t>-55</w:t>
            </w:r>
            <w:r w:rsidRPr="0025465E">
              <w:rPr>
                <w:rFonts w:cs="Arial" w:hint="eastAsia"/>
                <w:sz w:val="18"/>
                <w:szCs w:val="18"/>
              </w:rPr>
              <w:t>℃。</w:t>
            </w:r>
          </w:p>
        </w:tc>
      </w:tr>
      <w:tr w:rsidR="007E158E" w:rsidRPr="0025465E" w:rsidTr="007E158E">
        <w:trPr>
          <w:trHeight w:val="606"/>
        </w:trPr>
        <w:tc>
          <w:tcPr>
            <w:tcW w:w="897" w:type="pct"/>
            <w:gridSpan w:val="2"/>
            <w:shd w:val="clear" w:color="auto" w:fill="B3B3B3"/>
            <w:vAlign w:val="center"/>
          </w:tcPr>
          <w:p w:rsidR="007E158E" w:rsidRPr="0025465E" w:rsidRDefault="007E158E" w:rsidP="00D02F30">
            <w:pPr>
              <w:tabs>
                <w:tab w:val="center" w:pos="4153"/>
                <w:tab w:val="right" w:pos="8306"/>
              </w:tabs>
              <w:snapToGrid w:val="0"/>
              <w:jc w:val="center"/>
              <w:rPr>
                <w:rFonts w:cs="Arial"/>
                <w:b/>
                <w:bCs/>
                <w:sz w:val="18"/>
                <w:szCs w:val="18"/>
              </w:rPr>
            </w:pPr>
            <w:bookmarkStart w:id="268" w:name="_Hlk461803102"/>
            <w:r w:rsidRPr="0025465E">
              <w:rPr>
                <w:rFonts w:cs="Arial"/>
                <w:b/>
                <w:bCs/>
                <w:sz w:val="18"/>
                <w:szCs w:val="18"/>
              </w:rPr>
              <w:t>测试项目</w:t>
            </w:r>
          </w:p>
        </w:tc>
        <w:tc>
          <w:tcPr>
            <w:tcW w:w="896" w:type="pct"/>
            <w:shd w:val="clear" w:color="auto" w:fill="B3B3B3"/>
            <w:vAlign w:val="center"/>
          </w:tcPr>
          <w:p w:rsidR="007E158E" w:rsidRPr="0025465E" w:rsidRDefault="007E158E" w:rsidP="00D02F30">
            <w:pPr>
              <w:tabs>
                <w:tab w:val="center" w:pos="4153"/>
                <w:tab w:val="right" w:pos="8306"/>
              </w:tabs>
              <w:snapToGrid w:val="0"/>
              <w:jc w:val="center"/>
              <w:rPr>
                <w:rFonts w:cs="Arial"/>
                <w:b/>
                <w:bCs/>
                <w:sz w:val="18"/>
                <w:szCs w:val="18"/>
              </w:rPr>
            </w:pPr>
            <w:r w:rsidRPr="0025465E">
              <w:rPr>
                <w:rFonts w:cs="Arial" w:hint="eastAsia"/>
                <w:b/>
                <w:bCs/>
                <w:sz w:val="18"/>
                <w:szCs w:val="18"/>
              </w:rPr>
              <w:t>温度传感器编号</w:t>
            </w:r>
          </w:p>
        </w:tc>
        <w:tc>
          <w:tcPr>
            <w:tcW w:w="780" w:type="pct"/>
            <w:gridSpan w:val="2"/>
            <w:shd w:val="clear" w:color="auto" w:fill="B3B3B3"/>
            <w:vAlign w:val="center"/>
          </w:tcPr>
          <w:p w:rsidR="007E158E" w:rsidRPr="0025465E" w:rsidRDefault="007E158E" w:rsidP="00D02F30">
            <w:pPr>
              <w:tabs>
                <w:tab w:val="center" w:pos="4153"/>
                <w:tab w:val="right" w:pos="8306"/>
              </w:tabs>
              <w:snapToGrid w:val="0"/>
              <w:jc w:val="center"/>
              <w:rPr>
                <w:rFonts w:cs="Arial"/>
                <w:b/>
                <w:bCs/>
                <w:sz w:val="18"/>
                <w:szCs w:val="18"/>
              </w:rPr>
            </w:pPr>
            <w:r w:rsidRPr="0025465E">
              <w:rPr>
                <w:rFonts w:cs="Arial"/>
                <w:b/>
                <w:bCs/>
                <w:sz w:val="18"/>
                <w:szCs w:val="18"/>
              </w:rPr>
              <w:t>温度</w:t>
            </w:r>
          </w:p>
        </w:tc>
        <w:tc>
          <w:tcPr>
            <w:tcW w:w="731" w:type="pct"/>
            <w:shd w:val="clear" w:color="auto" w:fill="B3B3B3"/>
            <w:vAlign w:val="center"/>
          </w:tcPr>
          <w:p w:rsidR="007E158E" w:rsidRPr="0025465E" w:rsidRDefault="007E158E" w:rsidP="00D02F30">
            <w:pPr>
              <w:tabs>
                <w:tab w:val="center" w:pos="4153"/>
                <w:tab w:val="right" w:pos="8306"/>
              </w:tabs>
              <w:snapToGrid w:val="0"/>
              <w:jc w:val="center"/>
              <w:rPr>
                <w:rFonts w:cs="Arial"/>
                <w:b/>
                <w:bCs/>
                <w:sz w:val="18"/>
                <w:szCs w:val="18"/>
              </w:rPr>
            </w:pPr>
            <w:r w:rsidRPr="0025465E">
              <w:rPr>
                <w:rFonts w:cs="Arial"/>
                <w:b/>
                <w:bCs/>
                <w:sz w:val="18"/>
                <w:szCs w:val="18"/>
              </w:rPr>
              <w:t>时间</w:t>
            </w:r>
          </w:p>
        </w:tc>
        <w:tc>
          <w:tcPr>
            <w:tcW w:w="887" w:type="pct"/>
            <w:shd w:val="clear" w:color="auto" w:fill="B3B3B3"/>
            <w:vAlign w:val="center"/>
          </w:tcPr>
          <w:p w:rsidR="007E158E" w:rsidRPr="0025465E" w:rsidRDefault="007E158E" w:rsidP="00D02F30">
            <w:pPr>
              <w:jc w:val="center"/>
              <w:rPr>
                <w:rFonts w:cs="Arial"/>
                <w:b/>
                <w:bCs/>
                <w:sz w:val="18"/>
                <w:szCs w:val="18"/>
              </w:rPr>
            </w:pPr>
            <w:r w:rsidRPr="0025465E">
              <w:rPr>
                <w:rFonts w:cs="Arial"/>
                <w:b/>
                <w:bCs/>
                <w:sz w:val="18"/>
                <w:szCs w:val="18"/>
              </w:rPr>
              <w:t>结果</w:t>
            </w:r>
          </w:p>
        </w:tc>
        <w:tc>
          <w:tcPr>
            <w:tcW w:w="809" w:type="pct"/>
            <w:shd w:val="clear" w:color="auto" w:fill="B3B3B3"/>
            <w:vAlign w:val="center"/>
          </w:tcPr>
          <w:p w:rsidR="007E158E" w:rsidRPr="0025465E" w:rsidRDefault="007E158E" w:rsidP="00D02F30">
            <w:pPr>
              <w:tabs>
                <w:tab w:val="center" w:pos="4153"/>
                <w:tab w:val="right" w:pos="8306"/>
              </w:tabs>
              <w:snapToGrid w:val="0"/>
              <w:jc w:val="center"/>
              <w:rPr>
                <w:rFonts w:cs="Arial"/>
                <w:b/>
                <w:bCs/>
                <w:sz w:val="18"/>
                <w:szCs w:val="18"/>
              </w:rPr>
            </w:pPr>
            <w:r w:rsidRPr="0025465E">
              <w:rPr>
                <w:rFonts w:cs="Arial"/>
                <w:b/>
                <w:bCs/>
                <w:sz w:val="18"/>
                <w:szCs w:val="18"/>
              </w:rPr>
              <w:t>确认人签字</w:t>
            </w:r>
            <w:r w:rsidRPr="0025465E">
              <w:rPr>
                <w:rFonts w:cs="Arial"/>
                <w:b/>
                <w:bCs/>
                <w:sz w:val="18"/>
                <w:szCs w:val="18"/>
              </w:rPr>
              <w:t>/</w:t>
            </w:r>
            <w:r w:rsidRPr="0025465E">
              <w:rPr>
                <w:rFonts w:cs="Arial"/>
                <w:b/>
                <w:bCs/>
                <w:sz w:val="18"/>
                <w:szCs w:val="18"/>
              </w:rPr>
              <w:t>日期</w:t>
            </w:r>
          </w:p>
        </w:tc>
      </w:tr>
      <w:bookmarkEnd w:id="268"/>
      <w:tr w:rsidR="007E158E" w:rsidRPr="0025465E" w:rsidTr="007E158E">
        <w:trPr>
          <w:trHeight w:val="737"/>
        </w:trPr>
        <w:tc>
          <w:tcPr>
            <w:tcW w:w="897" w:type="pct"/>
            <w:gridSpan w:val="2"/>
            <w:vAlign w:val="center"/>
          </w:tcPr>
          <w:p w:rsidR="007E158E" w:rsidRPr="0025465E" w:rsidRDefault="007E158E" w:rsidP="00D02F30">
            <w:pPr>
              <w:jc w:val="center"/>
              <w:rPr>
                <w:rFonts w:cs="Arial"/>
                <w:sz w:val="18"/>
                <w:szCs w:val="18"/>
              </w:rPr>
            </w:pPr>
            <w:r w:rsidRPr="0025465E">
              <w:rPr>
                <w:rFonts w:cs="Arial" w:hint="eastAsia"/>
                <w:sz w:val="18"/>
                <w:szCs w:val="18"/>
              </w:rPr>
              <w:t>降温</w:t>
            </w:r>
            <w:r w:rsidRPr="0025465E">
              <w:rPr>
                <w:rFonts w:cs="Arial"/>
                <w:sz w:val="18"/>
                <w:szCs w:val="18"/>
              </w:rPr>
              <w:t>开始</w:t>
            </w:r>
          </w:p>
        </w:tc>
        <w:tc>
          <w:tcPr>
            <w:tcW w:w="896" w:type="pct"/>
            <w:vAlign w:val="center"/>
          </w:tcPr>
          <w:p w:rsidR="007E158E" w:rsidRPr="0025465E" w:rsidRDefault="007E158E" w:rsidP="00D02F30">
            <w:pPr>
              <w:jc w:val="center"/>
              <w:rPr>
                <w:rFonts w:cs="Arial"/>
                <w:sz w:val="18"/>
                <w:szCs w:val="18"/>
              </w:rPr>
            </w:pPr>
            <w:r w:rsidRPr="0025465E">
              <w:rPr>
                <w:rFonts w:cs="Arial"/>
                <w:sz w:val="18"/>
                <w:szCs w:val="18"/>
              </w:rPr>
              <w:t>TE-AC21</w:t>
            </w:r>
          </w:p>
          <w:p w:rsidR="007E158E" w:rsidRPr="0025465E" w:rsidRDefault="007E158E" w:rsidP="00D02F30">
            <w:pPr>
              <w:pStyle w:val="StyleStyleStyleStyleStyleTextLeft4chRight4chLef"/>
              <w:ind w:leftChars="0" w:left="0" w:rightChars="0" w:right="0"/>
              <w:jc w:val="left"/>
              <w:rPr>
                <w:rFonts w:cs="Arial"/>
                <w:sz w:val="18"/>
                <w:szCs w:val="18"/>
              </w:rPr>
            </w:pPr>
            <w:r w:rsidRPr="0025465E">
              <w:rPr>
                <w:rFonts w:cs="Arial" w:hint="eastAsia"/>
                <w:sz w:val="18"/>
                <w:szCs w:val="18"/>
              </w:rPr>
              <w:t>（板层入口温度）</w:t>
            </w:r>
          </w:p>
        </w:tc>
        <w:tc>
          <w:tcPr>
            <w:tcW w:w="780" w:type="pct"/>
            <w:gridSpan w:val="2"/>
            <w:vAlign w:val="center"/>
          </w:tcPr>
          <w:p w:rsidR="007E158E" w:rsidRPr="0025465E" w:rsidRDefault="007E158E" w:rsidP="00D02F30">
            <w:pPr>
              <w:pStyle w:val="StyleStyleStyleStyleStyleTextLeft4chRight4chLef"/>
              <w:ind w:leftChars="0" w:left="0" w:rightChars="0" w:right="0"/>
              <w:jc w:val="left"/>
              <w:rPr>
                <w:rFonts w:cs="Arial"/>
                <w:sz w:val="18"/>
                <w:szCs w:val="18"/>
              </w:rPr>
            </w:pPr>
          </w:p>
        </w:tc>
        <w:tc>
          <w:tcPr>
            <w:tcW w:w="731" w:type="pct"/>
          </w:tcPr>
          <w:p w:rsidR="007E158E" w:rsidRPr="0025465E" w:rsidRDefault="007E158E" w:rsidP="00D02F30">
            <w:pPr>
              <w:pStyle w:val="StyleStyleStyleStyleStyleTextLeft4chRight4chLef"/>
              <w:ind w:left="960" w:right="960"/>
              <w:rPr>
                <w:rFonts w:cs="Arial"/>
                <w:sz w:val="18"/>
                <w:szCs w:val="18"/>
              </w:rPr>
            </w:pPr>
          </w:p>
        </w:tc>
        <w:tc>
          <w:tcPr>
            <w:tcW w:w="887" w:type="pct"/>
            <w:vAlign w:val="center"/>
          </w:tcPr>
          <w:p w:rsidR="007E158E" w:rsidRPr="0025465E" w:rsidRDefault="007E158E" w:rsidP="00D02F30">
            <w:pPr>
              <w:jc w:val="center"/>
              <w:rPr>
                <w:rFonts w:cs="Arial"/>
                <w:i/>
                <w:sz w:val="18"/>
                <w:szCs w:val="18"/>
              </w:rPr>
            </w:pPr>
            <w:r w:rsidRPr="0025465E">
              <w:rPr>
                <w:rFonts w:cs="Arial"/>
                <w:sz w:val="18"/>
                <w:szCs w:val="18"/>
              </w:rPr>
              <w:t>N/A</w:t>
            </w:r>
          </w:p>
        </w:tc>
        <w:tc>
          <w:tcPr>
            <w:tcW w:w="809" w:type="pct"/>
            <w:vAlign w:val="center"/>
          </w:tcPr>
          <w:p w:rsidR="007E158E" w:rsidRPr="0025465E" w:rsidRDefault="007E158E" w:rsidP="00334E4F">
            <w:pPr>
              <w:pStyle w:val="CellHeading"/>
            </w:pPr>
          </w:p>
        </w:tc>
      </w:tr>
      <w:tr w:rsidR="007E158E" w:rsidRPr="0025465E" w:rsidTr="007E158E">
        <w:trPr>
          <w:trHeight w:val="737"/>
        </w:trPr>
        <w:tc>
          <w:tcPr>
            <w:tcW w:w="897" w:type="pct"/>
            <w:gridSpan w:val="2"/>
            <w:vAlign w:val="center"/>
          </w:tcPr>
          <w:p w:rsidR="007E158E" w:rsidRPr="0025465E" w:rsidRDefault="007E158E" w:rsidP="00D02F30">
            <w:pPr>
              <w:jc w:val="center"/>
              <w:rPr>
                <w:rFonts w:cs="Arial"/>
                <w:sz w:val="18"/>
                <w:szCs w:val="18"/>
              </w:rPr>
            </w:pPr>
            <w:r w:rsidRPr="0025465E">
              <w:rPr>
                <w:rFonts w:cs="Arial" w:hint="eastAsia"/>
                <w:sz w:val="18"/>
                <w:szCs w:val="18"/>
              </w:rPr>
              <w:t>降温</w:t>
            </w:r>
            <w:r w:rsidRPr="0025465E">
              <w:rPr>
                <w:rFonts w:cs="Arial"/>
                <w:sz w:val="18"/>
                <w:szCs w:val="18"/>
              </w:rPr>
              <w:t>结束</w:t>
            </w:r>
          </w:p>
        </w:tc>
        <w:tc>
          <w:tcPr>
            <w:tcW w:w="896" w:type="pct"/>
            <w:vAlign w:val="center"/>
          </w:tcPr>
          <w:p w:rsidR="007E158E" w:rsidRPr="0025465E" w:rsidRDefault="007E158E" w:rsidP="00D02F30">
            <w:pPr>
              <w:jc w:val="center"/>
              <w:rPr>
                <w:rFonts w:cs="Arial"/>
                <w:sz w:val="18"/>
                <w:szCs w:val="18"/>
              </w:rPr>
            </w:pPr>
            <w:r w:rsidRPr="0025465E">
              <w:rPr>
                <w:rFonts w:cs="Arial"/>
                <w:sz w:val="18"/>
                <w:szCs w:val="18"/>
              </w:rPr>
              <w:t>TE-AC21</w:t>
            </w:r>
          </w:p>
          <w:p w:rsidR="007E158E" w:rsidRPr="0025465E" w:rsidRDefault="007E158E" w:rsidP="00D02F30">
            <w:pPr>
              <w:pStyle w:val="StyleStyleStyleStyleStyleTextLeft4chRight4chLef"/>
              <w:ind w:leftChars="0" w:left="0" w:rightChars="0" w:right="0"/>
              <w:jc w:val="left"/>
              <w:rPr>
                <w:rFonts w:cs="Arial"/>
                <w:sz w:val="18"/>
                <w:szCs w:val="18"/>
              </w:rPr>
            </w:pPr>
            <w:r w:rsidRPr="0025465E">
              <w:rPr>
                <w:rFonts w:cs="Arial" w:hint="eastAsia"/>
                <w:sz w:val="18"/>
                <w:szCs w:val="18"/>
              </w:rPr>
              <w:t>（板层入口温度）</w:t>
            </w:r>
          </w:p>
        </w:tc>
        <w:tc>
          <w:tcPr>
            <w:tcW w:w="780" w:type="pct"/>
            <w:gridSpan w:val="2"/>
            <w:vAlign w:val="center"/>
          </w:tcPr>
          <w:p w:rsidR="007E158E" w:rsidRPr="0025465E" w:rsidRDefault="007E158E" w:rsidP="00D02F30">
            <w:pPr>
              <w:pStyle w:val="StyleStyleStyleStyleStyleTextLeft4chRight4chLef"/>
              <w:ind w:leftChars="0" w:left="0" w:rightChars="0" w:right="0"/>
              <w:jc w:val="left"/>
              <w:rPr>
                <w:rFonts w:cs="Arial"/>
                <w:sz w:val="18"/>
                <w:szCs w:val="18"/>
              </w:rPr>
            </w:pPr>
          </w:p>
        </w:tc>
        <w:tc>
          <w:tcPr>
            <w:tcW w:w="731" w:type="pct"/>
          </w:tcPr>
          <w:p w:rsidR="007E158E" w:rsidRPr="0025465E" w:rsidRDefault="007E158E" w:rsidP="00D02F30">
            <w:pPr>
              <w:pStyle w:val="StyleStyleStyleStyleStyleTextLeft4chRight4chLef"/>
              <w:ind w:left="960" w:right="960"/>
              <w:rPr>
                <w:rFonts w:cs="Arial"/>
                <w:sz w:val="18"/>
                <w:szCs w:val="18"/>
              </w:rPr>
            </w:pPr>
          </w:p>
        </w:tc>
        <w:tc>
          <w:tcPr>
            <w:tcW w:w="887" w:type="pct"/>
            <w:vAlign w:val="center"/>
          </w:tcPr>
          <w:p w:rsidR="007E158E" w:rsidRPr="0025465E" w:rsidRDefault="007E158E" w:rsidP="00D02F30">
            <w:pPr>
              <w:jc w:val="center"/>
              <w:rPr>
                <w:rFonts w:cs="Arial"/>
                <w:i/>
                <w:sz w:val="18"/>
                <w:szCs w:val="18"/>
              </w:rPr>
            </w:pPr>
            <w:r w:rsidRPr="0025465E">
              <w:rPr>
                <w:rFonts w:cs="Arial"/>
                <w:sz w:val="18"/>
                <w:szCs w:val="18"/>
              </w:rPr>
              <w:t>N/A</w:t>
            </w:r>
          </w:p>
        </w:tc>
        <w:tc>
          <w:tcPr>
            <w:tcW w:w="809" w:type="pct"/>
            <w:vAlign w:val="center"/>
          </w:tcPr>
          <w:p w:rsidR="007E158E" w:rsidRPr="0025465E" w:rsidRDefault="007E158E" w:rsidP="00334E4F">
            <w:pPr>
              <w:pStyle w:val="CellHeading"/>
            </w:pPr>
          </w:p>
        </w:tc>
      </w:tr>
      <w:tr w:rsidR="007E158E" w:rsidRPr="0025465E" w:rsidTr="007E158E">
        <w:trPr>
          <w:trHeight w:val="737"/>
        </w:trPr>
        <w:tc>
          <w:tcPr>
            <w:tcW w:w="4191" w:type="pct"/>
            <w:gridSpan w:val="7"/>
            <w:vAlign w:val="center"/>
          </w:tcPr>
          <w:p w:rsidR="007E158E" w:rsidRPr="0025465E" w:rsidRDefault="007E158E" w:rsidP="00D02F30">
            <w:pPr>
              <w:jc w:val="center"/>
              <w:rPr>
                <w:rFonts w:cs="Arial"/>
                <w:sz w:val="18"/>
                <w:szCs w:val="18"/>
              </w:rPr>
            </w:pPr>
            <w:r w:rsidRPr="0025465E">
              <w:rPr>
                <w:rFonts w:cs="Arial" w:hint="eastAsia"/>
                <w:sz w:val="18"/>
                <w:szCs w:val="18"/>
              </w:rPr>
              <w:t>从常温（约</w:t>
            </w:r>
            <w:r w:rsidRPr="0025465E">
              <w:rPr>
                <w:rFonts w:cs="Arial" w:hint="eastAsia"/>
                <w:sz w:val="18"/>
                <w:szCs w:val="18"/>
              </w:rPr>
              <w:t>20</w:t>
            </w:r>
            <w:r w:rsidRPr="0025465E">
              <w:rPr>
                <w:rFonts w:cs="Arial" w:hint="eastAsia"/>
                <w:sz w:val="18"/>
                <w:szCs w:val="18"/>
              </w:rPr>
              <w:t>℃）降温至</w:t>
            </w:r>
            <w:r w:rsidRPr="0025465E">
              <w:rPr>
                <w:rFonts w:cs="Arial" w:hint="eastAsia"/>
                <w:sz w:val="18"/>
                <w:szCs w:val="18"/>
              </w:rPr>
              <w:t>-50</w:t>
            </w:r>
            <w:r w:rsidRPr="0025465E">
              <w:rPr>
                <w:rFonts w:cs="Arial" w:hint="eastAsia"/>
                <w:sz w:val="18"/>
                <w:szCs w:val="18"/>
              </w:rPr>
              <w:t>℃的时间为：</w:t>
            </w:r>
            <w:r w:rsidRPr="0025465E">
              <w:rPr>
                <w:rFonts w:cs="Arial" w:hint="eastAsia"/>
                <w:sz w:val="18"/>
                <w:szCs w:val="18"/>
                <w:u w:val="single"/>
              </w:rPr>
              <w:t xml:space="preserve">     </w:t>
            </w:r>
            <w:r w:rsidRPr="0025465E">
              <w:rPr>
                <w:rFonts w:cs="Arial"/>
                <w:sz w:val="18"/>
                <w:szCs w:val="18"/>
                <w:u w:val="single"/>
              </w:rPr>
              <w:t xml:space="preserve">          </w:t>
            </w:r>
            <w:r w:rsidRPr="0025465E">
              <w:rPr>
                <w:rFonts w:cs="Arial" w:hint="eastAsia"/>
                <w:sz w:val="18"/>
                <w:szCs w:val="18"/>
                <w:u w:val="single"/>
              </w:rPr>
              <w:t xml:space="preserve">    </w:t>
            </w:r>
            <w:r w:rsidRPr="0025465E">
              <w:rPr>
                <w:rFonts w:cs="Arial" w:hint="eastAsia"/>
                <w:sz w:val="18"/>
                <w:szCs w:val="18"/>
              </w:rPr>
              <w:t>分钟</w:t>
            </w:r>
          </w:p>
        </w:tc>
        <w:tc>
          <w:tcPr>
            <w:tcW w:w="809" w:type="pct"/>
            <w:vAlign w:val="center"/>
          </w:tcPr>
          <w:p w:rsidR="007E158E" w:rsidRPr="0025465E" w:rsidRDefault="007E158E" w:rsidP="00334E4F">
            <w:pPr>
              <w:pStyle w:val="CellHeading"/>
              <w:rPr>
                <w:lang w:eastAsia="zh-CN"/>
              </w:rPr>
            </w:pPr>
          </w:p>
        </w:tc>
      </w:tr>
      <w:tr w:rsidR="007E158E" w:rsidRPr="0025465E" w:rsidTr="007E158E">
        <w:trPr>
          <w:trHeight w:val="737"/>
        </w:trPr>
        <w:tc>
          <w:tcPr>
            <w:tcW w:w="1837" w:type="pct"/>
            <w:gridSpan w:val="4"/>
            <w:vAlign w:val="center"/>
          </w:tcPr>
          <w:p w:rsidR="007E158E" w:rsidRPr="0025465E" w:rsidRDefault="007E158E" w:rsidP="007E158E">
            <w:pPr>
              <w:tabs>
                <w:tab w:val="left" w:pos="0"/>
              </w:tabs>
              <w:jc w:val="center"/>
              <w:rPr>
                <w:rFonts w:cs="Arial"/>
                <w:sz w:val="18"/>
                <w:szCs w:val="18"/>
              </w:rPr>
            </w:pPr>
            <w:r w:rsidRPr="0025465E">
              <w:rPr>
                <w:rFonts w:cs="Arial"/>
                <w:sz w:val="18"/>
                <w:szCs w:val="18"/>
              </w:rPr>
              <w:t>板层降温速率</w:t>
            </w:r>
          </w:p>
          <w:p w:rsidR="007E158E" w:rsidRPr="0025465E" w:rsidRDefault="007E158E" w:rsidP="007E158E">
            <w:pPr>
              <w:spacing w:line="360" w:lineRule="auto"/>
              <w:rPr>
                <w:rFonts w:ascii="宋体" w:hAnsi="宋体" w:cs="Arial"/>
                <w:sz w:val="18"/>
                <w:szCs w:val="18"/>
              </w:rPr>
            </w:pPr>
            <w:r w:rsidRPr="0025465E">
              <w:rPr>
                <w:rFonts w:ascii="宋体" w:hAnsi="宋体" w:cs="Arial" w:hint="eastAsia"/>
                <w:sz w:val="18"/>
                <w:szCs w:val="18"/>
              </w:rPr>
              <w:t>[（降温前温度-降温后温度）/降温时间]</w:t>
            </w:r>
          </w:p>
        </w:tc>
        <w:tc>
          <w:tcPr>
            <w:tcW w:w="1467" w:type="pct"/>
            <w:gridSpan w:val="2"/>
            <w:vAlign w:val="center"/>
          </w:tcPr>
          <w:p w:rsidR="007E158E" w:rsidRPr="0025465E" w:rsidRDefault="007E158E" w:rsidP="007E158E">
            <w:pPr>
              <w:rPr>
                <w:rFonts w:cs="Arial"/>
                <w:sz w:val="18"/>
                <w:szCs w:val="18"/>
              </w:rPr>
            </w:pPr>
          </w:p>
        </w:tc>
        <w:tc>
          <w:tcPr>
            <w:tcW w:w="887" w:type="pct"/>
            <w:vAlign w:val="center"/>
          </w:tcPr>
          <w:p w:rsidR="007E158E" w:rsidRPr="0025465E" w:rsidRDefault="007E158E" w:rsidP="007E158E">
            <w:pPr>
              <w:jc w:val="center"/>
              <w:rPr>
                <w:rFonts w:cs="Arial"/>
                <w:i/>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Align w:val="center"/>
          </w:tcPr>
          <w:p w:rsidR="007E158E" w:rsidRPr="0025465E" w:rsidRDefault="007E158E" w:rsidP="00334E4F">
            <w:pPr>
              <w:pStyle w:val="CellHeading"/>
            </w:pPr>
          </w:p>
        </w:tc>
      </w:tr>
      <w:tr w:rsidR="007E158E" w:rsidRPr="0025465E" w:rsidTr="007E158E">
        <w:trPr>
          <w:trHeight w:val="737"/>
        </w:trPr>
        <w:tc>
          <w:tcPr>
            <w:tcW w:w="1837" w:type="pct"/>
            <w:gridSpan w:val="4"/>
            <w:vAlign w:val="center"/>
          </w:tcPr>
          <w:p w:rsidR="007E158E" w:rsidRPr="0025465E" w:rsidRDefault="007E158E" w:rsidP="007E158E">
            <w:pPr>
              <w:jc w:val="center"/>
              <w:rPr>
                <w:rFonts w:cs="Arial"/>
                <w:sz w:val="18"/>
                <w:szCs w:val="18"/>
              </w:rPr>
            </w:pPr>
            <w:r w:rsidRPr="0025465E">
              <w:rPr>
                <w:rFonts w:cs="Arial"/>
                <w:sz w:val="18"/>
                <w:szCs w:val="18"/>
              </w:rPr>
              <w:t>板层最低温度</w:t>
            </w:r>
          </w:p>
        </w:tc>
        <w:tc>
          <w:tcPr>
            <w:tcW w:w="1467" w:type="pct"/>
            <w:gridSpan w:val="2"/>
            <w:vAlign w:val="center"/>
          </w:tcPr>
          <w:p w:rsidR="007E158E" w:rsidRPr="0025465E" w:rsidRDefault="007E158E" w:rsidP="007E158E">
            <w:pPr>
              <w:rPr>
                <w:rFonts w:cs="Arial"/>
                <w:sz w:val="18"/>
                <w:szCs w:val="18"/>
              </w:rPr>
            </w:pPr>
          </w:p>
        </w:tc>
        <w:tc>
          <w:tcPr>
            <w:tcW w:w="887" w:type="pct"/>
            <w:vAlign w:val="center"/>
          </w:tcPr>
          <w:p w:rsidR="007E158E" w:rsidRPr="0025465E" w:rsidRDefault="007E158E" w:rsidP="007E158E">
            <w:pPr>
              <w:jc w:val="center"/>
              <w:rPr>
                <w:rFonts w:cs="Arial"/>
                <w:i/>
                <w:sz w:val="18"/>
                <w:szCs w:val="18"/>
              </w:rPr>
            </w:pPr>
            <w:bookmarkStart w:id="269" w:name="OLE_LINK60"/>
            <w:bookmarkStart w:id="270" w:name="OLE_LINK61"/>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bookmarkEnd w:id="269"/>
            <w:bookmarkEnd w:id="270"/>
          </w:p>
        </w:tc>
        <w:tc>
          <w:tcPr>
            <w:tcW w:w="809" w:type="pct"/>
            <w:vAlign w:val="center"/>
          </w:tcPr>
          <w:p w:rsidR="007E158E" w:rsidRPr="0025465E" w:rsidRDefault="007E158E" w:rsidP="00334E4F">
            <w:pPr>
              <w:pStyle w:val="CellHeading"/>
            </w:pPr>
          </w:p>
        </w:tc>
      </w:tr>
      <w:tr w:rsidR="007E158E" w:rsidRPr="0025465E" w:rsidTr="007E158E">
        <w:trPr>
          <w:trHeight w:val="3432"/>
        </w:trPr>
        <w:tc>
          <w:tcPr>
            <w:tcW w:w="5000" w:type="pct"/>
            <w:gridSpan w:val="8"/>
            <w:tcBorders>
              <w:top w:val="single" w:sz="4" w:space="0" w:color="auto"/>
              <w:left w:val="single" w:sz="4" w:space="0" w:color="auto"/>
              <w:bottom w:val="single" w:sz="4" w:space="0" w:color="auto"/>
              <w:right w:val="single" w:sz="4" w:space="0" w:color="auto"/>
            </w:tcBorders>
          </w:tcPr>
          <w:p w:rsidR="007E158E" w:rsidRPr="0025465E" w:rsidRDefault="007E158E" w:rsidP="007E158E">
            <w:pPr>
              <w:spacing w:before="120" w:after="120"/>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tc>
      </w:tr>
    </w:tbl>
    <w:p w:rsidR="00282062" w:rsidRPr="007E158E" w:rsidRDefault="00282062">
      <w:pPr>
        <w:rPr>
          <w:rFonts w:cs="Arial"/>
          <w:b/>
          <w:bCs/>
          <w:sz w:val="21"/>
          <w:szCs w:val="21"/>
        </w:rPr>
        <w:sectPr w:rsidR="00282062" w:rsidRPr="007E158E">
          <w:pgSz w:w="11911" w:h="16849"/>
          <w:pgMar w:top="1417" w:right="1191" w:bottom="1134" w:left="1191" w:header="680" w:footer="567" w:gutter="0"/>
          <w:cols w:space="0"/>
          <w:docGrid w:linePitch="326"/>
        </w:sectPr>
      </w:pPr>
    </w:p>
    <w:p w:rsidR="00282062" w:rsidRPr="00C30A61" w:rsidRDefault="00282062">
      <w:pPr>
        <w:rPr>
          <w:rFonts w:cs="Arial"/>
          <w:bCs/>
          <w:sz w:val="21"/>
          <w:szCs w:val="21"/>
        </w:rPr>
      </w:pPr>
      <w:r w:rsidRPr="00C30A61">
        <w:rPr>
          <w:rFonts w:cs="Arial"/>
          <w:bCs/>
          <w:sz w:val="21"/>
          <w:szCs w:val="21"/>
        </w:rPr>
        <w:lastRenderedPageBreak/>
        <w:t>测试记录</w:t>
      </w:r>
      <w:r w:rsidRPr="00C30A61">
        <w:rPr>
          <w:rFonts w:cs="Arial"/>
          <w:bCs/>
          <w:sz w:val="21"/>
          <w:szCs w:val="21"/>
        </w:rPr>
        <w:t>1</w:t>
      </w:r>
      <w:r w:rsidR="007E158E">
        <w:rPr>
          <w:rFonts w:cs="Arial"/>
          <w:bCs/>
          <w:sz w:val="21"/>
          <w:szCs w:val="21"/>
        </w:rPr>
        <w:t xml:space="preserve">2 </w:t>
      </w:r>
      <w:r w:rsidR="007E158E">
        <w:rPr>
          <w:rFonts w:cs="Arial" w:hint="eastAsia"/>
          <w:bCs/>
          <w:sz w:val="21"/>
          <w:szCs w:val="21"/>
        </w:rPr>
        <w:t>板层升温速率和极限温度确认</w:t>
      </w:r>
    </w:p>
    <w:p w:rsidR="00282062" w:rsidRDefault="00282062">
      <w:pPr>
        <w:rPr>
          <w:rFonts w:cs="Arial"/>
          <w:bCs/>
          <w:sz w:val="21"/>
          <w:szCs w:val="21"/>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423"/>
        <w:gridCol w:w="566"/>
        <w:gridCol w:w="710"/>
        <w:gridCol w:w="1418"/>
        <w:gridCol w:w="1559"/>
        <w:gridCol w:w="1701"/>
        <w:gridCol w:w="1561"/>
      </w:tblGrid>
      <w:tr w:rsidR="007E158E" w:rsidRPr="0025465E" w:rsidTr="00DB52FD">
        <w:trPr>
          <w:trHeight w:val="606"/>
        </w:trPr>
        <w:tc>
          <w:tcPr>
            <w:tcW w:w="1042" w:type="pct"/>
            <w:gridSpan w:val="2"/>
            <w:shd w:val="clear" w:color="auto" w:fill="A6A6A6"/>
            <w:vAlign w:val="center"/>
          </w:tcPr>
          <w:p w:rsidR="007E158E" w:rsidRPr="0025465E" w:rsidRDefault="007E158E" w:rsidP="00D02F30">
            <w:pPr>
              <w:jc w:val="center"/>
              <w:rPr>
                <w:rFonts w:cs="Arial"/>
                <w:b/>
                <w:bCs/>
                <w:sz w:val="18"/>
                <w:szCs w:val="18"/>
              </w:rPr>
            </w:pPr>
            <w:r w:rsidRPr="0025465E">
              <w:rPr>
                <w:rFonts w:cs="Arial" w:hint="eastAsia"/>
                <w:b/>
                <w:bCs/>
                <w:sz w:val="18"/>
                <w:szCs w:val="18"/>
              </w:rPr>
              <w:t>目的</w:t>
            </w:r>
          </w:p>
        </w:tc>
        <w:tc>
          <w:tcPr>
            <w:tcW w:w="3958" w:type="pct"/>
            <w:gridSpan w:val="6"/>
            <w:vAlign w:val="center"/>
          </w:tcPr>
          <w:p w:rsidR="007E158E" w:rsidRPr="00C24DD1" w:rsidRDefault="00C24DD1" w:rsidP="00D02F30">
            <w:pPr>
              <w:spacing w:line="360" w:lineRule="auto"/>
              <w:rPr>
                <w:rFonts w:cs="Arial"/>
                <w:sz w:val="18"/>
                <w:szCs w:val="18"/>
              </w:rPr>
            </w:pPr>
            <w:r w:rsidRPr="00C24DD1">
              <w:rPr>
                <w:rFonts w:cs="Arial"/>
                <w:sz w:val="18"/>
                <w:szCs w:val="18"/>
              </w:rPr>
              <w:t>确认</w:t>
            </w:r>
            <w:r w:rsidRPr="00C24DD1">
              <w:rPr>
                <w:rFonts w:cs="Arial" w:hint="eastAsia"/>
                <w:sz w:val="18"/>
                <w:szCs w:val="18"/>
              </w:rPr>
              <w:t>冻干机</w:t>
            </w:r>
            <w:r w:rsidRPr="00C24DD1">
              <w:rPr>
                <w:rFonts w:cs="Arial"/>
                <w:sz w:val="18"/>
                <w:szCs w:val="18"/>
              </w:rPr>
              <w:t>10</w:t>
            </w:r>
            <w:r w:rsidRPr="00C24DD1">
              <w:rPr>
                <w:rFonts w:cs="Arial" w:hint="eastAsia"/>
                <w:sz w:val="18"/>
                <w:szCs w:val="18"/>
              </w:rPr>
              <w:t>113115</w:t>
            </w:r>
            <w:r w:rsidRPr="00C24DD1">
              <w:rPr>
                <w:rFonts w:cs="Arial" w:hint="eastAsia"/>
                <w:sz w:val="18"/>
                <w:szCs w:val="18"/>
              </w:rPr>
              <w:t>板层升温速率和极限温度符合用户要求。</w:t>
            </w:r>
          </w:p>
        </w:tc>
      </w:tr>
      <w:tr w:rsidR="007E158E" w:rsidRPr="0025465E" w:rsidTr="00DB52FD">
        <w:trPr>
          <w:trHeight w:val="606"/>
        </w:trPr>
        <w:tc>
          <w:tcPr>
            <w:tcW w:w="1042" w:type="pct"/>
            <w:gridSpan w:val="2"/>
            <w:shd w:val="clear" w:color="auto" w:fill="A6A6A6"/>
            <w:vAlign w:val="center"/>
          </w:tcPr>
          <w:p w:rsidR="007E158E" w:rsidRPr="0025465E" w:rsidRDefault="007E158E" w:rsidP="00D02F30">
            <w:pPr>
              <w:jc w:val="center"/>
              <w:rPr>
                <w:rFonts w:cs="Arial"/>
                <w:b/>
                <w:bCs/>
                <w:sz w:val="18"/>
                <w:szCs w:val="18"/>
              </w:rPr>
            </w:pPr>
            <w:r w:rsidRPr="0025465E">
              <w:rPr>
                <w:rFonts w:cs="Arial" w:hint="eastAsia"/>
                <w:b/>
                <w:bCs/>
                <w:sz w:val="18"/>
                <w:szCs w:val="18"/>
              </w:rPr>
              <w:t>程序</w:t>
            </w:r>
          </w:p>
        </w:tc>
        <w:tc>
          <w:tcPr>
            <w:tcW w:w="3958" w:type="pct"/>
            <w:gridSpan w:val="6"/>
            <w:vAlign w:val="center"/>
          </w:tcPr>
          <w:p w:rsidR="00C24DD1" w:rsidRPr="00C24DD1" w:rsidRDefault="00C24DD1" w:rsidP="00C24DD1">
            <w:pPr>
              <w:spacing w:line="360" w:lineRule="auto"/>
              <w:rPr>
                <w:rFonts w:cs="Arial"/>
                <w:sz w:val="18"/>
                <w:szCs w:val="18"/>
              </w:rPr>
            </w:pPr>
            <w:r w:rsidRPr="00C24DD1">
              <w:rPr>
                <w:rFonts w:cs="Arial" w:hint="eastAsia"/>
                <w:sz w:val="18"/>
                <w:szCs w:val="18"/>
              </w:rPr>
              <w:t>条件：冷却水、压缩空气的公共供应正常，冻干机处于常温，箱体已彻底排水；箱体大门关闭，所有阀门处于无周期的正常状态；启动冻干机手动操作模式。</w:t>
            </w:r>
          </w:p>
          <w:p w:rsidR="00C24DD1" w:rsidRPr="00C24DD1" w:rsidRDefault="00C24DD1" w:rsidP="00C24DD1">
            <w:pPr>
              <w:spacing w:line="360" w:lineRule="auto"/>
              <w:rPr>
                <w:rFonts w:cs="Arial"/>
                <w:sz w:val="18"/>
                <w:szCs w:val="18"/>
              </w:rPr>
            </w:pPr>
            <w:r w:rsidRPr="00C24DD1">
              <w:rPr>
                <w:rFonts w:cs="Arial"/>
                <w:sz w:val="18"/>
                <w:szCs w:val="18"/>
              </w:rPr>
              <w:t>在手动模式下，板层温度低于</w:t>
            </w:r>
            <w:r w:rsidRPr="00C24DD1">
              <w:rPr>
                <w:rFonts w:cs="Arial"/>
                <w:sz w:val="18"/>
                <w:szCs w:val="18"/>
              </w:rPr>
              <w:t>-40</w:t>
            </w:r>
            <w:r w:rsidRPr="00C24DD1">
              <w:rPr>
                <w:rFonts w:cs="Arial" w:hint="eastAsia"/>
                <w:sz w:val="18"/>
                <w:szCs w:val="18"/>
              </w:rPr>
              <w:t>℃</w:t>
            </w:r>
            <w:r w:rsidRPr="00C24DD1">
              <w:rPr>
                <w:rFonts w:cs="Arial"/>
                <w:sz w:val="18"/>
                <w:szCs w:val="18"/>
              </w:rPr>
              <w:t>时，启动电加热，记录下当时的时间和温度，</w:t>
            </w:r>
            <w:r w:rsidRPr="00C24DD1">
              <w:rPr>
                <w:rFonts w:cs="Arial" w:hint="eastAsia"/>
                <w:sz w:val="18"/>
                <w:szCs w:val="18"/>
              </w:rPr>
              <w:t>当板层入口温度</w:t>
            </w:r>
            <w:r w:rsidRPr="00C24DD1">
              <w:rPr>
                <w:rFonts w:cs="Arial"/>
                <w:sz w:val="18"/>
                <w:szCs w:val="18"/>
              </w:rPr>
              <w:t xml:space="preserve">TE-AC21 </w:t>
            </w:r>
            <w:r w:rsidRPr="00C24DD1">
              <w:rPr>
                <w:rFonts w:cs="Arial" w:hint="eastAsia"/>
                <w:sz w:val="18"/>
                <w:szCs w:val="18"/>
              </w:rPr>
              <w:t>达到</w:t>
            </w:r>
            <w:r w:rsidRPr="00C24DD1">
              <w:rPr>
                <w:rFonts w:cs="Arial"/>
                <w:sz w:val="18"/>
                <w:szCs w:val="18"/>
              </w:rPr>
              <w:t>20.0</w:t>
            </w:r>
            <w:r w:rsidRPr="00C24DD1">
              <w:rPr>
                <w:rFonts w:cs="Arial" w:hint="eastAsia"/>
                <w:sz w:val="18"/>
                <w:szCs w:val="18"/>
              </w:rPr>
              <w:t>℃</w:t>
            </w:r>
            <w:r w:rsidRPr="00C24DD1">
              <w:rPr>
                <w:rFonts w:cs="Arial"/>
                <w:sz w:val="18"/>
                <w:szCs w:val="18"/>
              </w:rPr>
              <w:t xml:space="preserve"> </w:t>
            </w:r>
            <w:r w:rsidRPr="00C24DD1">
              <w:rPr>
                <w:rFonts w:cs="Arial" w:hint="eastAsia"/>
                <w:sz w:val="18"/>
                <w:szCs w:val="18"/>
              </w:rPr>
              <w:t>时（由上位机屏幕上显示），观察并记录</w:t>
            </w:r>
            <w:r w:rsidRPr="00C24DD1">
              <w:rPr>
                <w:rFonts w:cs="Arial"/>
                <w:sz w:val="18"/>
                <w:szCs w:val="18"/>
              </w:rPr>
              <w:t>将板层温度加热到</w:t>
            </w:r>
            <w:r w:rsidRPr="00C24DD1">
              <w:rPr>
                <w:rFonts w:cs="Arial"/>
                <w:sz w:val="18"/>
                <w:szCs w:val="18"/>
              </w:rPr>
              <w:t>20</w:t>
            </w:r>
            <w:r w:rsidRPr="00C24DD1">
              <w:rPr>
                <w:rFonts w:cs="Arial" w:hint="eastAsia"/>
                <w:sz w:val="18"/>
                <w:szCs w:val="18"/>
              </w:rPr>
              <w:t>℃</w:t>
            </w:r>
            <w:r w:rsidRPr="00C24DD1">
              <w:rPr>
                <w:rFonts w:cs="Arial"/>
                <w:sz w:val="18"/>
                <w:szCs w:val="18"/>
              </w:rPr>
              <w:t>或以上时，记录下当时的时间和温度，计算出板层升温速率</w:t>
            </w:r>
            <w:r w:rsidRPr="00C24DD1">
              <w:rPr>
                <w:rFonts w:cs="Arial" w:hint="eastAsia"/>
                <w:sz w:val="18"/>
                <w:szCs w:val="18"/>
              </w:rPr>
              <w:t>。</w:t>
            </w:r>
          </w:p>
          <w:p w:rsidR="007E158E" w:rsidRPr="00C24DD1" w:rsidRDefault="00C24DD1" w:rsidP="00D02F30">
            <w:pPr>
              <w:spacing w:line="360" w:lineRule="auto"/>
              <w:rPr>
                <w:rFonts w:cs="Arial"/>
                <w:sz w:val="18"/>
                <w:szCs w:val="18"/>
              </w:rPr>
            </w:pPr>
            <w:r w:rsidRPr="00C24DD1">
              <w:rPr>
                <w:rFonts w:cs="Arial"/>
                <w:sz w:val="18"/>
                <w:szCs w:val="18"/>
              </w:rPr>
              <w:t>继续给板层加热，直到板层温度到达</w:t>
            </w:r>
            <w:r w:rsidRPr="00C24DD1">
              <w:rPr>
                <w:rFonts w:cs="Arial"/>
                <w:sz w:val="18"/>
                <w:szCs w:val="18"/>
              </w:rPr>
              <w:t>80</w:t>
            </w:r>
            <w:r w:rsidRPr="00C24DD1">
              <w:rPr>
                <w:rFonts w:cs="Arial" w:hint="eastAsia"/>
                <w:sz w:val="18"/>
                <w:szCs w:val="18"/>
              </w:rPr>
              <w:t>℃</w:t>
            </w:r>
            <w:r w:rsidRPr="00C24DD1">
              <w:rPr>
                <w:rFonts w:cs="Arial"/>
                <w:sz w:val="18"/>
                <w:szCs w:val="18"/>
              </w:rPr>
              <w:t>以上，记录温度</w:t>
            </w:r>
            <w:r w:rsidRPr="00C24DD1">
              <w:rPr>
                <w:rFonts w:cs="Arial" w:hint="eastAsia"/>
                <w:sz w:val="18"/>
                <w:szCs w:val="18"/>
              </w:rPr>
              <w:t>。</w:t>
            </w:r>
          </w:p>
        </w:tc>
      </w:tr>
      <w:tr w:rsidR="007E158E" w:rsidRPr="0025465E" w:rsidTr="00DB52FD">
        <w:trPr>
          <w:trHeight w:val="606"/>
        </w:trPr>
        <w:tc>
          <w:tcPr>
            <w:tcW w:w="1042" w:type="pct"/>
            <w:gridSpan w:val="2"/>
            <w:shd w:val="clear" w:color="auto" w:fill="A6A6A6"/>
            <w:vAlign w:val="center"/>
          </w:tcPr>
          <w:p w:rsidR="007E158E" w:rsidRPr="0025465E" w:rsidRDefault="007E158E" w:rsidP="00D02F30">
            <w:pPr>
              <w:jc w:val="center"/>
              <w:rPr>
                <w:rFonts w:cs="Arial"/>
                <w:b/>
                <w:bCs/>
                <w:sz w:val="18"/>
                <w:szCs w:val="18"/>
              </w:rPr>
            </w:pPr>
            <w:r w:rsidRPr="0025465E">
              <w:rPr>
                <w:rFonts w:cs="Arial" w:hint="eastAsia"/>
                <w:b/>
                <w:bCs/>
                <w:sz w:val="18"/>
                <w:szCs w:val="18"/>
              </w:rPr>
              <w:t>可接受标准</w:t>
            </w:r>
          </w:p>
        </w:tc>
        <w:tc>
          <w:tcPr>
            <w:tcW w:w="3958" w:type="pct"/>
            <w:gridSpan w:val="6"/>
            <w:vAlign w:val="center"/>
          </w:tcPr>
          <w:p w:rsidR="007E158E" w:rsidRPr="0025465E" w:rsidRDefault="007E158E" w:rsidP="00D02F30">
            <w:pPr>
              <w:spacing w:line="360" w:lineRule="auto"/>
              <w:rPr>
                <w:rFonts w:cs="Arial"/>
                <w:sz w:val="18"/>
                <w:szCs w:val="18"/>
              </w:rPr>
            </w:pPr>
            <w:r w:rsidRPr="0025465E">
              <w:rPr>
                <w:rFonts w:cs="Arial" w:hint="eastAsia"/>
                <w:sz w:val="18"/>
                <w:szCs w:val="18"/>
              </w:rPr>
              <w:t>板层升温时间：</w:t>
            </w:r>
            <w:r w:rsidRPr="0025465E">
              <w:rPr>
                <w:rFonts w:cs="Arial" w:hint="eastAsia"/>
                <w:sz w:val="18"/>
                <w:szCs w:val="18"/>
              </w:rPr>
              <w:t>-40</w:t>
            </w:r>
            <w:r w:rsidRPr="0025465E">
              <w:rPr>
                <w:rFonts w:cs="Arial" w:hint="eastAsia"/>
                <w:sz w:val="18"/>
                <w:szCs w:val="18"/>
              </w:rPr>
              <w:t>℃</w:t>
            </w:r>
            <w:r w:rsidRPr="0025465E">
              <w:rPr>
                <w:rFonts w:cs="Arial" w:hint="eastAsia"/>
                <w:sz w:val="18"/>
                <w:szCs w:val="18"/>
              </w:rPr>
              <w:t xml:space="preserve"> ~ 20</w:t>
            </w:r>
            <w:r w:rsidRPr="0025465E">
              <w:rPr>
                <w:rFonts w:cs="Arial" w:hint="eastAsia"/>
                <w:sz w:val="18"/>
                <w:szCs w:val="18"/>
              </w:rPr>
              <w:t>℃≤</w:t>
            </w:r>
            <w:r w:rsidRPr="0025465E">
              <w:rPr>
                <w:rFonts w:cs="Arial"/>
                <w:sz w:val="18"/>
                <w:szCs w:val="18"/>
              </w:rPr>
              <w:t>60</w:t>
            </w:r>
            <w:r w:rsidRPr="0025465E">
              <w:rPr>
                <w:rFonts w:cs="Arial" w:hint="eastAsia"/>
                <w:sz w:val="18"/>
                <w:szCs w:val="18"/>
              </w:rPr>
              <w:t>min</w:t>
            </w:r>
            <w:r w:rsidRPr="0025465E">
              <w:rPr>
                <w:rFonts w:cs="Arial" w:hint="eastAsia"/>
                <w:sz w:val="18"/>
                <w:szCs w:val="18"/>
              </w:rPr>
              <w:t>（空载）</w:t>
            </w:r>
          </w:p>
          <w:p w:rsidR="007E158E" w:rsidRPr="0025465E" w:rsidRDefault="007E158E" w:rsidP="00D02F30">
            <w:pPr>
              <w:spacing w:line="360" w:lineRule="auto"/>
              <w:rPr>
                <w:rFonts w:ascii="宋体" w:hAnsi="宋体" w:cs="Arial"/>
                <w:sz w:val="18"/>
                <w:szCs w:val="18"/>
              </w:rPr>
            </w:pPr>
            <w:r w:rsidRPr="0025465E">
              <w:rPr>
                <w:rFonts w:cs="Arial" w:hint="eastAsia"/>
                <w:sz w:val="18"/>
                <w:szCs w:val="18"/>
              </w:rPr>
              <w:t>板层升温速率：</w:t>
            </w:r>
            <w:r w:rsidRPr="0025465E">
              <w:rPr>
                <w:rFonts w:ascii="宋体" w:hAnsi="宋体" w:cs="Arial"/>
                <w:sz w:val="18"/>
                <w:szCs w:val="18"/>
              </w:rPr>
              <w:t>≥</w:t>
            </w:r>
            <w:r w:rsidRPr="0025465E">
              <w:rPr>
                <w:rFonts w:cs="Arial" w:hint="eastAsia"/>
                <w:sz w:val="18"/>
                <w:szCs w:val="18"/>
              </w:rPr>
              <w:t xml:space="preserve">1.0/min  </w:t>
            </w:r>
            <w:r w:rsidRPr="0025465E">
              <w:rPr>
                <w:rFonts w:ascii="宋体" w:hAnsi="宋体" w:cs="Arial" w:hint="eastAsia"/>
                <w:sz w:val="18"/>
                <w:szCs w:val="18"/>
              </w:rPr>
              <w:t>[（升温后温度-升温前温度）/升温时间]</w:t>
            </w:r>
          </w:p>
          <w:p w:rsidR="007E158E" w:rsidRPr="0025465E" w:rsidRDefault="007E158E" w:rsidP="00D02F30">
            <w:pPr>
              <w:spacing w:line="360" w:lineRule="auto"/>
              <w:rPr>
                <w:rFonts w:cs="Arial"/>
                <w:sz w:val="18"/>
                <w:szCs w:val="18"/>
              </w:rPr>
            </w:pPr>
            <w:r w:rsidRPr="0025465E">
              <w:rPr>
                <w:rFonts w:cs="Arial" w:hint="eastAsia"/>
                <w:sz w:val="18"/>
                <w:szCs w:val="18"/>
              </w:rPr>
              <w:t>板层极限温度：</w:t>
            </w:r>
            <w:r w:rsidRPr="0025465E">
              <w:rPr>
                <w:rFonts w:ascii="宋体" w:hAnsi="宋体" w:cs="Arial"/>
                <w:sz w:val="18"/>
                <w:szCs w:val="18"/>
              </w:rPr>
              <w:t>≥</w:t>
            </w:r>
            <w:r w:rsidRPr="0025465E">
              <w:rPr>
                <w:rFonts w:cs="Arial" w:hint="eastAsia"/>
                <w:sz w:val="18"/>
                <w:szCs w:val="18"/>
              </w:rPr>
              <w:t>80</w:t>
            </w:r>
            <w:r w:rsidRPr="0025465E">
              <w:rPr>
                <w:rFonts w:cs="Arial" w:hint="eastAsia"/>
                <w:sz w:val="18"/>
                <w:szCs w:val="18"/>
              </w:rPr>
              <w:t>℃</w:t>
            </w:r>
          </w:p>
        </w:tc>
      </w:tr>
      <w:tr w:rsidR="00DB52FD" w:rsidRPr="0025465E" w:rsidTr="00DB52FD">
        <w:trPr>
          <w:trHeight w:val="606"/>
        </w:trPr>
        <w:tc>
          <w:tcPr>
            <w:tcW w:w="819" w:type="pct"/>
            <w:shd w:val="clear" w:color="auto" w:fill="A6A6A6"/>
            <w:vAlign w:val="center"/>
          </w:tcPr>
          <w:p w:rsidR="007E158E" w:rsidRPr="0025465E" w:rsidRDefault="007E158E" w:rsidP="00D02F30">
            <w:pPr>
              <w:jc w:val="center"/>
              <w:rPr>
                <w:rFonts w:cs="Arial"/>
                <w:b/>
                <w:sz w:val="18"/>
                <w:szCs w:val="18"/>
              </w:rPr>
            </w:pPr>
            <w:r w:rsidRPr="0025465E">
              <w:rPr>
                <w:rFonts w:cs="Arial"/>
                <w:b/>
                <w:sz w:val="18"/>
                <w:szCs w:val="18"/>
              </w:rPr>
              <w:t>测试项目</w:t>
            </w:r>
          </w:p>
        </w:tc>
        <w:tc>
          <w:tcPr>
            <w:tcW w:w="895" w:type="pct"/>
            <w:gridSpan w:val="3"/>
            <w:shd w:val="clear" w:color="auto" w:fill="A6A6A6"/>
            <w:vAlign w:val="center"/>
          </w:tcPr>
          <w:p w:rsidR="007E158E" w:rsidRPr="0025465E" w:rsidRDefault="007E158E" w:rsidP="00D02F30">
            <w:pPr>
              <w:jc w:val="center"/>
              <w:rPr>
                <w:rFonts w:cs="Arial"/>
                <w:b/>
                <w:sz w:val="18"/>
                <w:szCs w:val="18"/>
              </w:rPr>
            </w:pPr>
            <w:r w:rsidRPr="0025465E">
              <w:rPr>
                <w:rFonts w:cs="Arial" w:hint="eastAsia"/>
                <w:b/>
                <w:bCs/>
                <w:sz w:val="18"/>
                <w:szCs w:val="18"/>
              </w:rPr>
              <w:t>温度传感器编号</w:t>
            </w:r>
          </w:p>
        </w:tc>
        <w:tc>
          <w:tcPr>
            <w:tcW w:w="747" w:type="pct"/>
            <w:shd w:val="clear" w:color="auto" w:fill="A6A6A6"/>
            <w:vAlign w:val="center"/>
          </w:tcPr>
          <w:p w:rsidR="007E158E" w:rsidRPr="0025465E" w:rsidRDefault="007E158E" w:rsidP="00D02F30">
            <w:pPr>
              <w:jc w:val="center"/>
              <w:rPr>
                <w:rFonts w:cs="Arial"/>
                <w:b/>
                <w:sz w:val="18"/>
                <w:szCs w:val="18"/>
              </w:rPr>
            </w:pPr>
            <w:r w:rsidRPr="0025465E">
              <w:rPr>
                <w:rFonts w:cs="Arial"/>
                <w:b/>
                <w:sz w:val="18"/>
                <w:szCs w:val="18"/>
              </w:rPr>
              <w:t>温度</w:t>
            </w:r>
          </w:p>
        </w:tc>
        <w:tc>
          <w:tcPr>
            <w:tcW w:w="821" w:type="pct"/>
            <w:shd w:val="clear" w:color="auto" w:fill="A6A6A6"/>
            <w:vAlign w:val="center"/>
          </w:tcPr>
          <w:p w:rsidR="007E158E" w:rsidRPr="0025465E" w:rsidRDefault="007E158E" w:rsidP="00D02F30">
            <w:pPr>
              <w:jc w:val="center"/>
              <w:rPr>
                <w:rFonts w:cs="Arial"/>
                <w:b/>
                <w:sz w:val="18"/>
                <w:szCs w:val="18"/>
              </w:rPr>
            </w:pPr>
            <w:r w:rsidRPr="0025465E">
              <w:rPr>
                <w:rFonts w:cs="Arial"/>
                <w:b/>
                <w:sz w:val="18"/>
                <w:szCs w:val="18"/>
              </w:rPr>
              <w:t>时间</w:t>
            </w:r>
          </w:p>
        </w:tc>
        <w:tc>
          <w:tcPr>
            <w:tcW w:w="896" w:type="pct"/>
            <w:shd w:val="clear" w:color="auto" w:fill="A6A6A6"/>
            <w:vAlign w:val="center"/>
          </w:tcPr>
          <w:p w:rsidR="007E158E" w:rsidRPr="0025465E" w:rsidRDefault="007E158E" w:rsidP="00D02F30">
            <w:pPr>
              <w:jc w:val="center"/>
              <w:rPr>
                <w:rFonts w:cs="Arial"/>
                <w:b/>
                <w:sz w:val="18"/>
                <w:szCs w:val="18"/>
              </w:rPr>
            </w:pPr>
            <w:r w:rsidRPr="0025465E">
              <w:rPr>
                <w:rFonts w:cs="Arial"/>
                <w:b/>
                <w:sz w:val="18"/>
                <w:szCs w:val="18"/>
              </w:rPr>
              <w:t>结果</w:t>
            </w:r>
          </w:p>
        </w:tc>
        <w:tc>
          <w:tcPr>
            <w:tcW w:w="822" w:type="pct"/>
            <w:shd w:val="clear" w:color="auto" w:fill="A6A6A6"/>
            <w:vAlign w:val="center"/>
          </w:tcPr>
          <w:p w:rsidR="007E158E" w:rsidRPr="0025465E" w:rsidRDefault="007E158E" w:rsidP="00D02F30">
            <w:pPr>
              <w:jc w:val="center"/>
              <w:rPr>
                <w:rFonts w:cs="Arial"/>
                <w:b/>
                <w:sz w:val="18"/>
                <w:szCs w:val="18"/>
              </w:rPr>
            </w:pPr>
            <w:r w:rsidRPr="0025465E">
              <w:rPr>
                <w:rFonts w:cs="Arial"/>
                <w:b/>
                <w:sz w:val="18"/>
                <w:szCs w:val="18"/>
              </w:rPr>
              <w:t>确认人签字</w:t>
            </w:r>
            <w:r w:rsidRPr="0025465E">
              <w:rPr>
                <w:rFonts w:cs="Arial"/>
                <w:b/>
                <w:sz w:val="18"/>
                <w:szCs w:val="18"/>
              </w:rPr>
              <w:t>/</w:t>
            </w:r>
            <w:r w:rsidRPr="0025465E">
              <w:rPr>
                <w:rFonts w:cs="Arial"/>
                <w:b/>
                <w:sz w:val="18"/>
                <w:szCs w:val="18"/>
              </w:rPr>
              <w:t>日期</w:t>
            </w:r>
          </w:p>
        </w:tc>
      </w:tr>
      <w:tr w:rsidR="00DB52FD" w:rsidRPr="0025465E" w:rsidTr="00DB52FD">
        <w:trPr>
          <w:trHeight w:val="851"/>
        </w:trPr>
        <w:tc>
          <w:tcPr>
            <w:tcW w:w="819" w:type="pct"/>
            <w:vAlign w:val="center"/>
          </w:tcPr>
          <w:p w:rsidR="007E158E" w:rsidRPr="0025465E" w:rsidRDefault="007E158E" w:rsidP="00D02F30">
            <w:pPr>
              <w:jc w:val="center"/>
              <w:rPr>
                <w:rFonts w:cs="Arial"/>
                <w:sz w:val="18"/>
                <w:szCs w:val="18"/>
              </w:rPr>
            </w:pPr>
            <w:r w:rsidRPr="0025465E">
              <w:rPr>
                <w:rFonts w:cs="Arial" w:hint="eastAsia"/>
                <w:sz w:val="18"/>
                <w:szCs w:val="18"/>
              </w:rPr>
              <w:t>升温</w:t>
            </w:r>
            <w:r w:rsidRPr="0025465E">
              <w:rPr>
                <w:rFonts w:cs="Arial"/>
                <w:sz w:val="18"/>
                <w:szCs w:val="18"/>
              </w:rPr>
              <w:t>开始</w:t>
            </w:r>
          </w:p>
        </w:tc>
        <w:tc>
          <w:tcPr>
            <w:tcW w:w="895" w:type="pct"/>
            <w:gridSpan w:val="3"/>
            <w:vAlign w:val="center"/>
          </w:tcPr>
          <w:p w:rsidR="007E158E" w:rsidRPr="0025465E" w:rsidRDefault="007E158E" w:rsidP="00D02F30">
            <w:pPr>
              <w:jc w:val="center"/>
              <w:rPr>
                <w:rFonts w:cs="Arial"/>
                <w:sz w:val="18"/>
                <w:szCs w:val="18"/>
              </w:rPr>
            </w:pPr>
            <w:r w:rsidRPr="0025465E">
              <w:rPr>
                <w:rFonts w:cs="Arial"/>
                <w:sz w:val="18"/>
                <w:szCs w:val="18"/>
              </w:rPr>
              <w:t>TE-AC21</w:t>
            </w:r>
          </w:p>
          <w:p w:rsidR="007E158E" w:rsidRPr="0025465E" w:rsidRDefault="007E158E" w:rsidP="00D02F30">
            <w:pPr>
              <w:jc w:val="center"/>
              <w:rPr>
                <w:rFonts w:cs="Arial"/>
                <w:sz w:val="18"/>
                <w:szCs w:val="18"/>
              </w:rPr>
            </w:pPr>
            <w:r w:rsidRPr="0025465E">
              <w:rPr>
                <w:rFonts w:cs="Arial" w:hint="eastAsia"/>
                <w:sz w:val="18"/>
                <w:szCs w:val="18"/>
              </w:rPr>
              <w:t>（板层入口温度）</w:t>
            </w:r>
          </w:p>
        </w:tc>
        <w:tc>
          <w:tcPr>
            <w:tcW w:w="747" w:type="pct"/>
            <w:vAlign w:val="center"/>
          </w:tcPr>
          <w:p w:rsidR="007E158E" w:rsidRPr="0025465E" w:rsidRDefault="007E158E" w:rsidP="00D02F30">
            <w:pPr>
              <w:rPr>
                <w:rFonts w:cs="Arial"/>
                <w:sz w:val="18"/>
                <w:szCs w:val="18"/>
                <w:lang w:eastAsia="en-US" w:bidi="en-US"/>
              </w:rPr>
            </w:pPr>
          </w:p>
        </w:tc>
        <w:tc>
          <w:tcPr>
            <w:tcW w:w="821" w:type="pct"/>
          </w:tcPr>
          <w:p w:rsidR="007E158E" w:rsidRPr="0025465E" w:rsidRDefault="007E158E" w:rsidP="00D02F30">
            <w:pPr>
              <w:jc w:val="center"/>
              <w:rPr>
                <w:rFonts w:cs="Arial"/>
                <w:sz w:val="18"/>
                <w:szCs w:val="18"/>
              </w:rPr>
            </w:pPr>
          </w:p>
        </w:tc>
        <w:tc>
          <w:tcPr>
            <w:tcW w:w="896" w:type="pct"/>
            <w:vAlign w:val="center"/>
          </w:tcPr>
          <w:p w:rsidR="007E158E" w:rsidRPr="0025465E" w:rsidRDefault="007E158E" w:rsidP="00D02F30">
            <w:pPr>
              <w:jc w:val="center"/>
              <w:rPr>
                <w:rFonts w:cs="Arial"/>
                <w:sz w:val="18"/>
                <w:szCs w:val="18"/>
              </w:rPr>
            </w:pPr>
            <w:r w:rsidRPr="0025465E">
              <w:rPr>
                <w:rFonts w:cs="Arial"/>
                <w:sz w:val="18"/>
                <w:szCs w:val="18"/>
              </w:rPr>
              <w:t>N/A</w:t>
            </w:r>
          </w:p>
        </w:tc>
        <w:tc>
          <w:tcPr>
            <w:tcW w:w="822" w:type="pct"/>
            <w:vAlign w:val="center"/>
          </w:tcPr>
          <w:p w:rsidR="007E158E" w:rsidRPr="0025465E" w:rsidRDefault="007E158E" w:rsidP="00334E4F">
            <w:pPr>
              <w:pStyle w:val="CellHeading"/>
              <w:rPr>
                <w:lang w:bidi="en-US"/>
              </w:rPr>
            </w:pPr>
          </w:p>
        </w:tc>
      </w:tr>
      <w:tr w:rsidR="00DB52FD" w:rsidRPr="0025465E" w:rsidTr="00DB52FD">
        <w:trPr>
          <w:trHeight w:val="851"/>
        </w:trPr>
        <w:tc>
          <w:tcPr>
            <w:tcW w:w="819" w:type="pct"/>
            <w:vAlign w:val="center"/>
          </w:tcPr>
          <w:p w:rsidR="007E158E" w:rsidRPr="0025465E" w:rsidRDefault="007E158E" w:rsidP="00D02F30">
            <w:pPr>
              <w:jc w:val="center"/>
              <w:rPr>
                <w:rFonts w:cs="Arial"/>
                <w:sz w:val="18"/>
                <w:szCs w:val="18"/>
              </w:rPr>
            </w:pPr>
            <w:r w:rsidRPr="0025465E">
              <w:rPr>
                <w:rFonts w:cs="Arial" w:hint="eastAsia"/>
                <w:sz w:val="18"/>
                <w:szCs w:val="18"/>
              </w:rPr>
              <w:t>升温</w:t>
            </w:r>
            <w:r w:rsidRPr="0025465E">
              <w:rPr>
                <w:rFonts w:cs="Arial"/>
                <w:sz w:val="18"/>
                <w:szCs w:val="18"/>
              </w:rPr>
              <w:t>结束</w:t>
            </w:r>
          </w:p>
        </w:tc>
        <w:tc>
          <w:tcPr>
            <w:tcW w:w="895" w:type="pct"/>
            <w:gridSpan w:val="3"/>
            <w:vAlign w:val="center"/>
          </w:tcPr>
          <w:p w:rsidR="007E158E" w:rsidRPr="0025465E" w:rsidRDefault="007E158E" w:rsidP="00D02F30">
            <w:pPr>
              <w:jc w:val="center"/>
              <w:rPr>
                <w:rFonts w:cs="Arial"/>
                <w:sz w:val="18"/>
                <w:szCs w:val="18"/>
              </w:rPr>
            </w:pPr>
            <w:r w:rsidRPr="0025465E">
              <w:rPr>
                <w:rFonts w:cs="Arial"/>
                <w:sz w:val="18"/>
                <w:szCs w:val="18"/>
              </w:rPr>
              <w:t>TE-AC21</w:t>
            </w:r>
          </w:p>
          <w:p w:rsidR="007E158E" w:rsidRPr="0025465E" w:rsidRDefault="007E158E" w:rsidP="00D02F30">
            <w:pPr>
              <w:jc w:val="center"/>
              <w:rPr>
                <w:rFonts w:cs="Arial"/>
                <w:sz w:val="18"/>
                <w:szCs w:val="18"/>
              </w:rPr>
            </w:pPr>
            <w:r w:rsidRPr="0025465E">
              <w:rPr>
                <w:rFonts w:cs="Arial" w:hint="eastAsia"/>
                <w:sz w:val="18"/>
                <w:szCs w:val="18"/>
              </w:rPr>
              <w:t>（板层入口温度）</w:t>
            </w:r>
          </w:p>
        </w:tc>
        <w:tc>
          <w:tcPr>
            <w:tcW w:w="747" w:type="pct"/>
            <w:vAlign w:val="center"/>
          </w:tcPr>
          <w:p w:rsidR="007E158E" w:rsidRPr="0025465E" w:rsidRDefault="007E158E" w:rsidP="00D02F30">
            <w:pPr>
              <w:rPr>
                <w:rFonts w:cs="Arial"/>
                <w:sz w:val="18"/>
                <w:szCs w:val="18"/>
                <w:lang w:eastAsia="en-US" w:bidi="en-US"/>
              </w:rPr>
            </w:pPr>
          </w:p>
        </w:tc>
        <w:tc>
          <w:tcPr>
            <w:tcW w:w="821" w:type="pct"/>
          </w:tcPr>
          <w:p w:rsidR="007E158E" w:rsidRPr="0025465E" w:rsidRDefault="007E158E" w:rsidP="00D02F30">
            <w:pPr>
              <w:jc w:val="center"/>
              <w:rPr>
                <w:rFonts w:cs="Arial"/>
                <w:sz w:val="18"/>
                <w:szCs w:val="18"/>
              </w:rPr>
            </w:pPr>
          </w:p>
        </w:tc>
        <w:tc>
          <w:tcPr>
            <w:tcW w:w="896" w:type="pct"/>
            <w:vAlign w:val="center"/>
          </w:tcPr>
          <w:p w:rsidR="007E158E" w:rsidRPr="0025465E" w:rsidRDefault="007E158E" w:rsidP="00D02F30">
            <w:pPr>
              <w:jc w:val="center"/>
              <w:rPr>
                <w:rFonts w:cs="Arial"/>
                <w:sz w:val="18"/>
                <w:szCs w:val="18"/>
              </w:rPr>
            </w:pPr>
            <w:r w:rsidRPr="0025465E">
              <w:rPr>
                <w:rFonts w:cs="Arial"/>
                <w:sz w:val="18"/>
                <w:szCs w:val="18"/>
              </w:rPr>
              <w:t>N/A</w:t>
            </w:r>
          </w:p>
        </w:tc>
        <w:tc>
          <w:tcPr>
            <w:tcW w:w="822" w:type="pct"/>
            <w:vAlign w:val="center"/>
          </w:tcPr>
          <w:p w:rsidR="007E158E" w:rsidRPr="0025465E" w:rsidRDefault="007E158E" w:rsidP="00334E4F">
            <w:pPr>
              <w:pStyle w:val="CellHeading"/>
              <w:rPr>
                <w:lang w:bidi="en-US"/>
              </w:rPr>
            </w:pPr>
          </w:p>
        </w:tc>
      </w:tr>
      <w:tr w:rsidR="007E158E" w:rsidRPr="0025465E" w:rsidTr="00DB52FD">
        <w:trPr>
          <w:trHeight w:val="851"/>
        </w:trPr>
        <w:tc>
          <w:tcPr>
            <w:tcW w:w="4178" w:type="pct"/>
            <w:gridSpan w:val="7"/>
            <w:vAlign w:val="center"/>
          </w:tcPr>
          <w:p w:rsidR="007E158E" w:rsidRPr="0025465E" w:rsidRDefault="007E158E" w:rsidP="00DB52FD">
            <w:pPr>
              <w:spacing w:line="360" w:lineRule="auto"/>
              <w:rPr>
                <w:rFonts w:cs="Arial"/>
                <w:sz w:val="18"/>
                <w:szCs w:val="18"/>
              </w:rPr>
            </w:pPr>
            <w:r w:rsidRPr="0025465E">
              <w:rPr>
                <w:rFonts w:cs="Arial" w:hint="eastAsia"/>
                <w:sz w:val="18"/>
                <w:szCs w:val="18"/>
              </w:rPr>
              <w:t>从约</w:t>
            </w:r>
            <w:r w:rsidRPr="0025465E">
              <w:rPr>
                <w:rFonts w:cs="Arial" w:hint="eastAsia"/>
                <w:sz w:val="18"/>
                <w:szCs w:val="18"/>
              </w:rPr>
              <w:t>-40</w:t>
            </w:r>
            <w:r w:rsidRPr="0025465E">
              <w:rPr>
                <w:rFonts w:cs="Arial" w:hint="eastAsia"/>
                <w:sz w:val="18"/>
                <w:szCs w:val="18"/>
              </w:rPr>
              <w:t>℃升温至</w:t>
            </w:r>
            <w:r w:rsidRPr="0025465E">
              <w:rPr>
                <w:rFonts w:cs="Arial" w:hint="eastAsia"/>
                <w:sz w:val="18"/>
                <w:szCs w:val="18"/>
              </w:rPr>
              <w:t>20</w:t>
            </w:r>
            <w:r w:rsidRPr="0025465E">
              <w:rPr>
                <w:rFonts w:cs="Arial" w:hint="eastAsia"/>
                <w:sz w:val="18"/>
                <w:szCs w:val="18"/>
              </w:rPr>
              <w:t>℃的时间为：</w:t>
            </w:r>
            <w:r w:rsidRPr="0025465E">
              <w:rPr>
                <w:rFonts w:cs="Arial" w:hint="eastAsia"/>
                <w:sz w:val="18"/>
                <w:szCs w:val="18"/>
                <w:u w:val="single"/>
              </w:rPr>
              <w:t xml:space="preserve">  </w:t>
            </w:r>
            <w:r w:rsidRPr="0025465E">
              <w:rPr>
                <w:rFonts w:cs="Arial"/>
                <w:sz w:val="18"/>
                <w:szCs w:val="18"/>
                <w:u w:val="single"/>
              </w:rPr>
              <w:t xml:space="preserve">                    </w:t>
            </w:r>
            <w:r w:rsidRPr="0025465E">
              <w:rPr>
                <w:rFonts w:cs="Arial" w:hint="eastAsia"/>
                <w:sz w:val="18"/>
                <w:szCs w:val="18"/>
                <w:u w:val="single"/>
              </w:rPr>
              <w:t xml:space="preserve">   </w:t>
            </w:r>
            <w:r w:rsidRPr="0025465E">
              <w:rPr>
                <w:rFonts w:cs="Arial"/>
                <w:sz w:val="18"/>
                <w:szCs w:val="18"/>
              </w:rPr>
              <w:t>Min : Sec</w:t>
            </w:r>
            <w:r w:rsidRPr="0025465E">
              <w:rPr>
                <w:rFonts w:cs="Arial" w:hint="eastAsia"/>
                <w:sz w:val="18"/>
                <w:szCs w:val="18"/>
              </w:rPr>
              <w:t>（分钟：秒）</w:t>
            </w:r>
          </w:p>
        </w:tc>
        <w:tc>
          <w:tcPr>
            <w:tcW w:w="822" w:type="pct"/>
            <w:vAlign w:val="center"/>
          </w:tcPr>
          <w:p w:rsidR="007E158E" w:rsidRPr="0025465E" w:rsidRDefault="007E158E" w:rsidP="00334E4F">
            <w:pPr>
              <w:pStyle w:val="CellHeading"/>
              <w:rPr>
                <w:lang w:eastAsia="zh-CN" w:bidi="en-US"/>
              </w:rPr>
            </w:pPr>
          </w:p>
        </w:tc>
      </w:tr>
      <w:tr w:rsidR="00DB52FD" w:rsidRPr="0025465E" w:rsidTr="00DB52FD">
        <w:trPr>
          <w:trHeight w:val="851"/>
        </w:trPr>
        <w:tc>
          <w:tcPr>
            <w:tcW w:w="1340" w:type="pct"/>
            <w:gridSpan w:val="3"/>
            <w:vAlign w:val="center"/>
          </w:tcPr>
          <w:p w:rsidR="007E158E" w:rsidRPr="0025465E" w:rsidRDefault="007E158E" w:rsidP="00D02F30">
            <w:pPr>
              <w:jc w:val="center"/>
              <w:rPr>
                <w:rFonts w:cs="Arial"/>
                <w:sz w:val="18"/>
                <w:szCs w:val="18"/>
              </w:rPr>
            </w:pPr>
            <w:r w:rsidRPr="0025465E">
              <w:rPr>
                <w:rFonts w:cs="Arial"/>
                <w:sz w:val="18"/>
                <w:szCs w:val="18"/>
              </w:rPr>
              <w:t>板层升温速率</w:t>
            </w:r>
          </w:p>
        </w:tc>
        <w:tc>
          <w:tcPr>
            <w:tcW w:w="1942" w:type="pct"/>
            <w:gridSpan w:val="3"/>
            <w:vAlign w:val="center"/>
          </w:tcPr>
          <w:p w:rsidR="007E158E" w:rsidRPr="0025465E" w:rsidRDefault="007E158E" w:rsidP="00D02F30">
            <w:pPr>
              <w:jc w:val="center"/>
              <w:rPr>
                <w:rFonts w:cs="Arial"/>
                <w:sz w:val="18"/>
                <w:szCs w:val="18"/>
              </w:rPr>
            </w:pPr>
          </w:p>
        </w:tc>
        <w:tc>
          <w:tcPr>
            <w:tcW w:w="896" w:type="pct"/>
            <w:vAlign w:val="center"/>
          </w:tcPr>
          <w:p w:rsidR="007E158E" w:rsidRPr="0025465E" w:rsidRDefault="00DB52FD" w:rsidP="00D02F30">
            <w:pPr>
              <w:jc w:val="center"/>
              <w:rPr>
                <w:rFonts w:cs="Arial"/>
                <w:i/>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22" w:type="pct"/>
            <w:vAlign w:val="center"/>
          </w:tcPr>
          <w:p w:rsidR="007E158E" w:rsidRPr="0025465E" w:rsidRDefault="007E158E" w:rsidP="00334E4F">
            <w:pPr>
              <w:pStyle w:val="CellHeading"/>
              <w:rPr>
                <w:lang w:bidi="en-US"/>
              </w:rPr>
            </w:pPr>
          </w:p>
        </w:tc>
      </w:tr>
      <w:tr w:rsidR="00DB52FD" w:rsidRPr="0025465E" w:rsidTr="00DB52FD">
        <w:trPr>
          <w:trHeight w:val="851"/>
        </w:trPr>
        <w:tc>
          <w:tcPr>
            <w:tcW w:w="1340" w:type="pct"/>
            <w:gridSpan w:val="3"/>
            <w:vAlign w:val="center"/>
          </w:tcPr>
          <w:p w:rsidR="007E158E" w:rsidRPr="0025465E" w:rsidRDefault="007E158E" w:rsidP="00D02F30">
            <w:pPr>
              <w:jc w:val="center"/>
              <w:rPr>
                <w:rFonts w:cs="Arial"/>
                <w:sz w:val="18"/>
                <w:szCs w:val="18"/>
              </w:rPr>
            </w:pPr>
            <w:r w:rsidRPr="0025465E">
              <w:rPr>
                <w:rFonts w:cs="Arial"/>
                <w:sz w:val="18"/>
                <w:szCs w:val="18"/>
              </w:rPr>
              <w:t>板层最高温度</w:t>
            </w:r>
          </w:p>
        </w:tc>
        <w:tc>
          <w:tcPr>
            <w:tcW w:w="1942" w:type="pct"/>
            <w:gridSpan w:val="3"/>
            <w:vAlign w:val="center"/>
          </w:tcPr>
          <w:p w:rsidR="007E158E" w:rsidRPr="0025465E" w:rsidRDefault="007E158E" w:rsidP="00D02F30">
            <w:pPr>
              <w:rPr>
                <w:rFonts w:cs="Arial"/>
                <w:i/>
                <w:sz w:val="18"/>
                <w:szCs w:val="18"/>
              </w:rPr>
            </w:pPr>
          </w:p>
        </w:tc>
        <w:tc>
          <w:tcPr>
            <w:tcW w:w="896" w:type="pct"/>
            <w:vAlign w:val="center"/>
          </w:tcPr>
          <w:p w:rsidR="007E158E" w:rsidRPr="0025465E" w:rsidRDefault="00DB52FD" w:rsidP="00D02F30">
            <w:pPr>
              <w:jc w:val="center"/>
              <w:rPr>
                <w:rFonts w:cs="Arial"/>
                <w:sz w:val="18"/>
                <w:szCs w:val="18"/>
              </w:rPr>
            </w:pPr>
            <w:bookmarkStart w:id="271" w:name="OLE_LINK66"/>
            <w:bookmarkStart w:id="272" w:name="OLE_LINK67"/>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bookmarkEnd w:id="271"/>
            <w:bookmarkEnd w:id="272"/>
          </w:p>
        </w:tc>
        <w:tc>
          <w:tcPr>
            <w:tcW w:w="822" w:type="pct"/>
            <w:vAlign w:val="center"/>
          </w:tcPr>
          <w:p w:rsidR="007E158E" w:rsidRPr="0025465E" w:rsidRDefault="007E158E" w:rsidP="00334E4F">
            <w:pPr>
              <w:pStyle w:val="CellHeading"/>
              <w:rPr>
                <w:lang w:bidi="en-US"/>
              </w:rPr>
            </w:pPr>
          </w:p>
        </w:tc>
      </w:tr>
      <w:tr w:rsidR="007E158E" w:rsidRPr="0025465E" w:rsidTr="00DB52FD">
        <w:trPr>
          <w:trHeight w:val="2732"/>
        </w:trPr>
        <w:tc>
          <w:tcPr>
            <w:tcW w:w="5000" w:type="pct"/>
            <w:gridSpan w:val="8"/>
            <w:tcBorders>
              <w:top w:val="single" w:sz="4" w:space="0" w:color="auto"/>
              <w:left w:val="single" w:sz="4" w:space="0" w:color="auto"/>
              <w:bottom w:val="single" w:sz="4" w:space="0" w:color="auto"/>
              <w:right w:val="single" w:sz="4" w:space="0" w:color="auto"/>
            </w:tcBorders>
          </w:tcPr>
          <w:p w:rsidR="007E158E" w:rsidRPr="0025465E" w:rsidRDefault="007E158E" w:rsidP="00D02F30">
            <w:pPr>
              <w:spacing w:before="120" w:after="120"/>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tc>
      </w:tr>
    </w:tbl>
    <w:p w:rsidR="007E158E" w:rsidRPr="00DB52FD" w:rsidRDefault="007E158E">
      <w:pPr>
        <w:rPr>
          <w:rFonts w:cs="Arial"/>
          <w:bCs/>
          <w:sz w:val="21"/>
          <w:szCs w:val="21"/>
        </w:rPr>
        <w:sectPr w:rsidR="007E158E" w:rsidRPr="00DB52FD">
          <w:footerReference w:type="default" r:id="rId26"/>
          <w:pgSz w:w="11911" w:h="16849"/>
          <w:pgMar w:top="1417" w:right="1191" w:bottom="1134" w:left="1191" w:header="680" w:footer="567" w:gutter="0"/>
          <w:cols w:space="0"/>
          <w:docGrid w:linePitch="326"/>
        </w:sectPr>
      </w:pPr>
    </w:p>
    <w:p w:rsidR="003B4113" w:rsidRPr="00C30A61" w:rsidRDefault="009658A2" w:rsidP="009658A2">
      <w:pPr>
        <w:rPr>
          <w:rFonts w:cs="Arial"/>
          <w:sz w:val="21"/>
          <w:szCs w:val="21"/>
        </w:rPr>
      </w:pPr>
      <w:r w:rsidRPr="00C30A61">
        <w:rPr>
          <w:rFonts w:cs="Arial"/>
          <w:sz w:val="21"/>
          <w:szCs w:val="21"/>
        </w:rPr>
        <w:lastRenderedPageBreak/>
        <w:t>测试记录</w:t>
      </w:r>
      <w:r w:rsidRPr="00C30A61">
        <w:rPr>
          <w:rFonts w:cs="Arial"/>
          <w:sz w:val="21"/>
          <w:szCs w:val="21"/>
        </w:rPr>
        <w:t>1</w:t>
      </w:r>
      <w:r w:rsidR="00DB52FD">
        <w:rPr>
          <w:rFonts w:cs="Arial"/>
          <w:sz w:val="21"/>
          <w:szCs w:val="21"/>
        </w:rPr>
        <w:t>3</w:t>
      </w:r>
      <w:r w:rsidRPr="00C30A61">
        <w:rPr>
          <w:rFonts w:cs="Arial"/>
          <w:sz w:val="21"/>
          <w:szCs w:val="21"/>
        </w:rPr>
        <w:t xml:space="preserve"> </w:t>
      </w:r>
      <w:r w:rsidR="00DB52FD">
        <w:rPr>
          <w:rFonts w:cs="Arial" w:hint="eastAsia"/>
          <w:sz w:val="21"/>
          <w:szCs w:val="21"/>
        </w:rPr>
        <w:t>冷凝器降温速率和极限温度确认</w:t>
      </w:r>
    </w:p>
    <w:p w:rsidR="00437892" w:rsidRDefault="00437892" w:rsidP="009658A2">
      <w:pPr>
        <w:rPr>
          <w:rFonts w:cs="Arial"/>
          <w:sz w:val="21"/>
          <w:szCs w:val="21"/>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6"/>
        <w:gridCol w:w="1857"/>
        <w:gridCol w:w="1514"/>
        <w:gridCol w:w="1565"/>
        <w:gridCol w:w="1703"/>
        <w:gridCol w:w="1559"/>
      </w:tblGrid>
      <w:tr w:rsidR="00DB52FD" w:rsidRPr="0025465E" w:rsidTr="00DB52FD">
        <w:trPr>
          <w:trHeight w:val="510"/>
        </w:trPr>
        <w:tc>
          <w:tcPr>
            <w:tcW w:w="745" w:type="pct"/>
            <w:shd w:val="clear" w:color="auto" w:fill="A6A6A6"/>
            <w:vAlign w:val="center"/>
          </w:tcPr>
          <w:p w:rsidR="00DB52FD" w:rsidRPr="0025465E" w:rsidRDefault="00DB52FD" w:rsidP="00D02F30">
            <w:pPr>
              <w:jc w:val="center"/>
              <w:rPr>
                <w:rFonts w:cs="Arial"/>
                <w:b/>
                <w:bCs/>
                <w:sz w:val="18"/>
                <w:szCs w:val="18"/>
              </w:rPr>
            </w:pPr>
            <w:r w:rsidRPr="0025465E">
              <w:rPr>
                <w:rFonts w:cs="Arial" w:hint="eastAsia"/>
                <w:b/>
                <w:bCs/>
                <w:sz w:val="18"/>
                <w:szCs w:val="18"/>
              </w:rPr>
              <w:t>目的</w:t>
            </w:r>
          </w:p>
        </w:tc>
        <w:tc>
          <w:tcPr>
            <w:tcW w:w="4255" w:type="pct"/>
            <w:gridSpan w:val="5"/>
            <w:vAlign w:val="center"/>
          </w:tcPr>
          <w:p w:rsidR="00DB52FD" w:rsidRPr="00DB52FD" w:rsidRDefault="00DB52FD" w:rsidP="00DB52FD">
            <w:pPr>
              <w:tabs>
                <w:tab w:val="left" w:pos="1551"/>
              </w:tabs>
              <w:snapToGrid w:val="0"/>
              <w:spacing w:line="360" w:lineRule="auto"/>
              <w:rPr>
                <w:rFonts w:cs="Arial"/>
                <w:sz w:val="18"/>
                <w:szCs w:val="18"/>
              </w:rPr>
            </w:pPr>
            <w:r w:rsidRPr="00DB52FD">
              <w:rPr>
                <w:rFonts w:cs="Arial"/>
                <w:sz w:val="18"/>
                <w:szCs w:val="18"/>
              </w:rPr>
              <w:t>确认</w:t>
            </w:r>
            <w:r w:rsidRPr="00DB52FD">
              <w:rPr>
                <w:rFonts w:cs="Arial" w:hint="eastAsia"/>
                <w:sz w:val="18"/>
                <w:szCs w:val="18"/>
              </w:rPr>
              <w:t>冻干机</w:t>
            </w:r>
            <w:r w:rsidRPr="00DB52FD">
              <w:rPr>
                <w:rFonts w:cs="Arial"/>
                <w:sz w:val="18"/>
                <w:szCs w:val="18"/>
              </w:rPr>
              <w:t>10</w:t>
            </w:r>
            <w:r w:rsidRPr="00DB52FD">
              <w:rPr>
                <w:rFonts w:cs="Arial" w:hint="eastAsia"/>
                <w:sz w:val="18"/>
                <w:szCs w:val="18"/>
              </w:rPr>
              <w:t>113115</w:t>
            </w:r>
            <w:r w:rsidRPr="00DB52FD">
              <w:rPr>
                <w:rFonts w:cs="Arial" w:hint="eastAsia"/>
                <w:sz w:val="18"/>
                <w:szCs w:val="18"/>
              </w:rPr>
              <w:t>冷凝器降温速率符合用户要求。</w:t>
            </w:r>
          </w:p>
        </w:tc>
      </w:tr>
      <w:tr w:rsidR="00DB52FD" w:rsidRPr="0025465E" w:rsidTr="00DB52FD">
        <w:trPr>
          <w:trHeight w:val="606"/>
        </w:trPr>
        <w:tc>
          <w:tcPr>
            <w:tcW w:w="745" w:type="pct"/>
            <w:shd w:val="clear" w:color="auto" w:fill="A6A6A6"/>
            <w:vAlign w:val="center"/>
          </w:tcPr>
          <w:p w:rsidR="00DB52FD" w:rsidRPr="0025465E" w:rsidRDefault="00DB52FD" w:rsidP="00D02F30">
            <w:pPr>
              <w:jc w:val="center"/>
              <w:rPr>
                <w:rFonts w:cs="Arial"/>
                <w:b/>
                <w:bCs/>
                <w:sz w:val="18"/>
                <w:szCs w:val="18"/>
              </w:rPr>
            </w:pPr>
            <w:r w:rsidRPr="0025465E">
              <w:rPr>
                <w:rFonts w:cs="Arial" w:hint="eastAsia"/>
                <w:b/>
                <w:bCs/>
                <w:sz w:val="18"/>
                <w:szCs w:val="18"/>
              </w:rPr>
              <w:t>程序</w:t>
            </w:r>
          </w:p>
        </w:tc>
        <w:tc>
          <w:tcPr>
            <w:tcW w:w="4255" w:type="pct"/>
            <w:gridSpan w:val="5"/>
            <w:vAlign w:val="center"/>
          </w:tcPr>
          <w:p w:rsidR="00DB52FD" w:rsidRPr="00DB52FD" w:rsidRDefault="00DB52FD" w:rsidP="00DB52FD">
            <w:pPr>
              <w:tabs>
                <w:tab w:val="left" w:pos="1551"/>
              </w:tabs>
              <w:snapToGrid w:val="0"/>
              <w:spacing w:line="360" w:lineRule="auto"/>
              <w:rPr>
                <w:rFonts w:cs="Arial"/>
                <w:sz w:val="18"/>
                <w:szCs w:val="18"/>
              </w:rPr>
            </w:pPr>
            <w:r w:rsidRPr="00DB52FD">
              <w:rPr>
                <w:rFonts w:cs="Arial" w:hint="eastAsia"/>
                <w:sz w:val="18"/>
                <w:szCs w:val="18"/>
              </w:rPr>
              <w:t>条件：冷却水、压缩空气的公共供应正常，冻干机处于常温，箱体已彻底排水；箱体大门关闭，所有阀门处于无周期的正常状态；启动冻干机手动操作模式。</w:t>
            </w:r>
          </w:p>
          <w:p w:rsidR="00DB52FD" w:rsidRPr="00DB52FD" w:rsidRDefault="00DB52FD" w:rsidP="00DB52FD">
            <w:pPr>
              <w:tabs>
                <w:tab w:val="left" w:pos="1551"/>
              </w:tabs>
              <w:snapToGrid w:val="0"/>
              <w:spacing w:line="360" w:lineRule="auto"/>
              <w:rPr>
                <w:rFonts w:cs="Arial"/>
                <w:sz w:val="18"/>
                <w:szCs w:val="18"/>
              </w:rPr>
            </w:pPr>
            <w:r w:rsidRPr="00DB52FD">
              <w:rPr>
                <w:rFonts w:cs="Arial"/>
                <w:sz w:val="18"/>
                <w:szCs w:val="18"/>
              </w:rPr>
              <w:t>按照冻干机使用标准操作规程操作。在手动操作模式下，</w:t>
            </w:r>
            <w:r w:rsidRPr="00DB52FD">
              <w:rPr>
                <w:rFonts w:cs="Arial" w:hint="eastAsia"/>
                <w:sz w:val="18"/>
                <w:szCs w:val="18"/>
              </w:rPr>
              <w:t>控制</w:t>
            </w:r>
            <w:r w:rsidRPr="00DB52FD">
              <w:rPr>
                <w:rFonts w:cs="Arial"/>
                <w:sz w:val="18"/>
                <w:szCs w:val="18"/>
              </w:rPr>
              <w:t>冷凝器</w:t>
            </w:r>
            <w:r w:rsidRPr="00DB52FD">
              <w:rPr>
                <w:rFonts w:cs="Arial" w:hint="eastAsia"/>
                <w:sz w:val="18"/>
                <w:szCs w:val="18"/>
              </w:rPr>
              <w:t>温度（</w:t>
            </w:r>
            <w:r w:rsidRPr="00DB52FD">
              <w:rPr>
                <w:rFonts w:cs="Arial"/>
                <w:sz w:val="18"/>
                <w:szCs w:val="18"/>
              </w:rPr>
              <w:t>TE-AB03 coil 1 Temperature</w:t>
            </w:r>
            <w:r w:rsidRPr="00DB52FD">
              <w:rPr>
                <w:rFonts w:cs="Arial" w:hint="eastAsia"/>
                <w:sz w:val="18"/>
                <w:szCs w:val="18"/>
              </w:rPr>
              <w:t>，</w:t>
            </w:r>
            <w:r w:rsidRPr="00DB52FD">
              <w:rPr>
                <w:rFonts w:cs="Arial"/>
                <w:sz w:val="18"/>
                <w:szCs w:val="18"/>
              </w:rPr>
              <w:t>TE-AB04 coil 2 Temperature</w:t>
            </w:r>
            <w:r w:rsidRPr="00DB52FD">
              <w:rPr>
                <w:rFonts w:cs="Arial"/>
                <w:sz w:val="18"/>
                <w:szCs w:val="18"/>
              </w:rPr>
              <w:t>和</w:t>
            </w:r>
            <w:r w:rsidRPr="00DB52FD">
              <w:rPr>
                <w:rFonts w:cs="Arial"/>
                <w:sz w:val="18"/>
                <w:szCs w:val="18"/>
              </w:rPr>
              <w:t>TE-AB05 coil 3 Temperature</w:t>
            </w:r>
            <w:r w:rsidRPr="00DB52FD">
              <w:rPr>
                <w:rFonts w:cs="Arial" w:hint="eastAsia"/>
                <w:sz w:val="18"/>
                <w:szCs w:val="18"/>
              </w:rPr>
              <w:t>）在</w:t>
            </w:r>
            <w:r w:rsidRPr="00DB52FD">
              <w:rPr>
                <w:rFonts w:cs="Arial" w:hint="eastAsia"/>
                <w:sz w:val="18"/>
                <w:szCs w:val="18"/>
              </w:rPr>
              <w:t>25</w:t>
            </w:r>
            <w:r w:rsidRPr="00DB52FD">
              <w:rPr>
                <w:rFonts w:cs="Arial" w:hint="eastAsia"/>
                <w:sz w:val="18"/>
                <w:szCs w:val="18"/>
              </w:rPr>
              <w:t>℃以上</w:t>
            </w:r>
            <w:r w:rsidRPr="00DB52FD">
              <w:rPr>
                <w:rFonts w:cs="Arial"/>
                <w:sz w:val="18"/>
                <w:szCs w:val="18"/>
              </w:rPr>
              <w:t>，当温度降至</w:t>
            </w:r>
            <w:r w:rsidRPr="00DB52FD">
              <w:rPr>
                <w:rFonts w:cs="Arial"/>
                <w:sz w:val="18"/>
                <w:szCs w:val="18"/>
              </w:rPr>
              <w:t>-45</w:t>
            </w:r>
            <w:r w:rsidRPr="00DB52FD">
              <w:rPr>
                <w:rFonts w:cs="Arial" w:hint="eastAsia"/>
                <w:sz w:val="18"/>
                <w:szCs w:val="18"/>
              </w:rPr>
              <w:t>℃</w:t>
            </w:r>
            <w:r w:rsidRPr="00DB52FD">
              <w:rPr>
                <w:rFonts w:cs="Arial"/>
                <w:sz w:val="18"/>
                <w:szCs w:val="18"/>
              </w:rPr>
              <w:t>时或以下时，分别记下时间和温度</w:t>
            </w:r>
            <w:r w:rsidRPr="00DB52FD">
              <w:rPr>
                <w:rFonts w:cs="Arial" w:hint="eastAsia"/>
                <w:sz w:val="18"/>
                <w:szCs w:val="18"/>
              </w:rPr>
              <w:t>。</w:t>
            </w:r>
          </w:p>
          <w:p w:rsidR="00DB52FD" w:rsidRPr="00DB52FD" w:rsidRDefault="00DB52FD" w:rsidP="00D02F30">
            <w:pPr>
              <w:tabs>
                <w:tab w:val="left" w:pos="1551"/>
              </w:tabs>
              <w:snapToGrid w:val="0"/>
              <w:spacing w:line="360" w:lineRule="auto"/>
              <w:rPr>
                <w:rFonts w:cs="Arial"/>
                <w:sz w:val="18"/>
                <w:szCs w:val="18"/>
              </w:rPr>
            </w:pPr>
            <w:r w:rsidRPr="00DB52FD">
              <w:rPr>
                <w:rFonts w:cs="Arial"/>
                <w:sz w:val="18"/>
                <w:szCs w:val="18"/>
              </w:rPr>
              <w:t>在温度达到</w:t>
            </w:r>
            <w:r w:rsidRPr="00DB52FD">
              <w:rPr>
                <w:rFonts w:cs="Arial"/>
                <w:sz w:val="18"/>
                <w:szCs w:val="18"/>
              </w:rPr>
              <w:t>-45</w:t>
            </w:r>
            <w:r w:rsidRPr="00DB52FD">
              <w:rPr>
                <w:rFonts w:cs="Arial" w:hint="eastAsia"/>
                <w:sz w:val="18"/>
                <w:szCs w:val="18"/>
              </w:rPr>
              <w:t>℃</w:t>
            </w:r>
            <w:r w:rsidRPr="00DB52FD">
              <w:rPr>
                <w:rFonts w:cs="Arial"/>
                <w:sz w:val="18"/>
                <w:szCs w:val="18"/>
              </w:rPr>
              <w:t>以下时，启动真空泵组，到达极限真空条件下，继续给冷凝器制冷，直到达到</w:t>
            </w:r>
            <w:r w:rsidRPr="00DB52FD">
              <w:rPr>
                <w:rFonts w:cs="Arial"/>
                <w:sz w:val="18"/>
                <w:szCs w:val="18"/>
              </w:rPr>
              <w:t>-7</w:t>
            </w:r>
            <w:r w:rsidRPr="00DB52FD">
              <w:rPr>
                <w:rFonts w:cs="Arial" w:hint="eastAsia"/>
                <w:sz w:val="18"/>
                <w:szCs w:val="18"/>
              </w:rPr>
              <w:t>0</w:t>
            </w:r>
            <w:r w:rsidRPr="00DB52FD">
              <w:rPr>
                <w:rFonts w:cs="Arial" w:hint="eastAsia"/>
                <w:sz w:val="18"/>
                <w:szCs w:val="18"/>
              </w:rPr>
              <w:t>℃</w:t>
            </w:r>
            <w:r w:rsidRPr="00DB52FD">
              <w:rPr>
                <w:rFonts w:cs="Arial"/>
                <w:sz w:val="18"/>
                <w:szCs w:val="18"/>
              </w:rPr>
              <w:t>，并记录冷凝器极限温度和当时的时间</w:t>
            </w:r>
            <w:r w:rsidRPr="00DB52FD">
              <w:rPr>
                <w:rFonts w:cs="Arial" w:hint="eastAsia"/>
                <w:sz w:val="18"/>
                <w:szCs w:val="18"/>
              </w:rPr>
              <w:t>。</w:t>
            </w:r>
          </w:p>
        </w:tc>
      </w:tr>
      <w:tr w:rsidR="00DB52FD" w:rsidRPr="0025465E" w:rsidTr="00DB52FD">
        <w:trPr>
          <w:trHeight w:val="606"/>
        </w:trPr>
        <w:tc>
          <w:tcPr>
            <w:tcW w:w="745" w:type="pct"/>
            <w:shd w:val="clear" w:color="auto" w:fill="A6A6A6"/>
            <w:vAlign w:val="center"/>
          </w:tcPr>
          <w:p w:rsidR="00DB52FD" w:rsidRPr="0025465E" w:rsidRDefault="00DB52FD" w:rsidP="00D02F30">
            <w:pPr>
              <w:jc w:val="center"/>
              <w:rPr>
                <w:rFonts w:cs="Arial"/>
                <w:b/>
                <w:bCs/>
                <w:sz w:val="18"/>
                <w:szCs w:val="18"/>
              </w:rPr>
            </w:pPr>
            <w:r w:rsidRPr="0025465E">
              <w:rPr>
                <w:rFonts w:cs="Arial" w:hint="eastAsia"/>
                <w:b/>
                <w:bCs/>
                <w:sz w:val="18"/>
                <w:szCs w:val="18"/>
              </w:rPr>
              <w:t>可接受标准</w:t>
            </w:r>
          </w:p>
        </w:tc>
        <w:tc>
          <w:tcPr>
            <w:tcW w:w="4255" w:type="pct"/>
            <w:gridSpan w:val="5"/>
            <w:vAlign w:val="center"/>
          </w:tcPr>
          <w:p w:rsidR="00DB52FD" w:rsidRPr="0025465E" w:rsidRDefault="00DB52FD" w:rsidP="00D02F30">
            <w:pPr>
              <w:tabs>
                <w:tab w:val="left" w:pos="1551"/>
              </w:tabs>
              <w:snapToGrid w:val="0"/>
              <w:spacing w:line="360" w:lineRule="auto"/>
              <w:rPr>
                <w:rFonts w:cs="Arial"/>
                <w:sz w:val="18"/>
                <w:szCs w:val="18"/>
              </w:rPr>
            </w:pPr>
            <w:r>
              <w:rPr>
                <w:rFonts w:cs="Arial" w:hint="eastAsia"/>
                <w:sz w:val="18"/>
                <w:szCs w:val="18"/>
              </w:rPr>
              <w:t>冷凝器降温速率</w:t>
            </w:r>
            <w:r w:rsidRPr="0025465E">
              <w:rPr>
                <w:rFonts w:cs="Arial" w:hint="eastAsia"/>
                <w:sz w:val="18"/>
                <w:szCs w:val="18"/>
              </w:rPr>
              <w:t>：</w:t>
            </w:r>
            <w:r w:rsidRPr="0025465E">
              <w:rPr>
                <w:rFonts w:cs="Arial"/>
                <w:sz w:val="18"/>
                <w:szCs w:val="18"/>
              </w:rPr>
              <w:t>25</w:t>
            </w:r>
            <w:r w:rsidRPr="0025465E">
              <w:rPr>
                <w:rFonts w:ascii="Cambria Math" w:hAnsi="Cambria Math" w:cs="Cambria Math"/>
                <w:sz w:val="18"/>
                <w:szCs w:val="18"/>
              </w:rPr>
              <w:t>℃</w:t>
            </w:r>
            <w:r w:rsidRPr="0025465E">
              <w:rPr>
                <w:rFonts w:cs="Arial"/>
                <w:sz w:val="18"/>
                <w:szCs w:val="18"/>
              </w:rPr>
              <w:t xml:space="preserve"> ~ -45</w:t>
            </w:r>
            <w:r w:rsidRPr="0025465E">
              <w:rPr>
                <w:rFonts w:ascii="Cambria Math" w:hAnsi="Cambria Math" w:cs="Cambria Math"/>
                <w:sz w:val="18"/>
                <w:szCs w:val="18"/>
              </w:rPr>
              <w:t>℃</w:t>
            </w:r>
            <w:r w:rsidRPr="0025465E">
              <w:rPr>
                <w:rFonts w:cs="Arial" w:hint="eastAsia"/>
                <w:sz w:val="18"/>
                <w:szCs w:val="18"/>
              </w:rPr>
              <w:t xml:space="preserve"> </w:t>
            </w:r>
            <w:r w:rsidRPr="0025465E">
              <w:rPr>
                <w:rFonts w:cs="Arial" w:hint="eastAsia"/>
                <w:sz w:val="18"/>
                <w:szCs w:val="18"/>
              </w:rPr>
              <w:t>≤</w:t>
            </w:r>
            <w:r w:rsidRPr="0025465E">
              <w:rPr>
                <w:rFonts w:cs="Arial" w:hint="eastAsia"/>
                <w:sz w:val="18"/>
                <w:szCs w:val="18"/>
              </w:rPr>
              <w:t>30</w:t>
            </w:r>
            <w:r w:rsidRPr="0025465E">
              <w:rPr>
                <w:rFonts w:cs="Arial" w:hint="eastAsia"/>
                <w:sz w:val="18"/>
                <w:szCs w:val="18"/>
              </w:rPr>
              <w:t>分钟。</w:t>
            </w:r>
          </w:p>
          <w:p w:rsidR="00DB52FD" w:rsidRPr="0025465E" w:rsidRDefault="00DB52FD" w:rsidP="00D02F30">
            <w:pPr>
              <w:tabs>
                <w:tab w:val="left" w:pos="1551"/>
              </w:tabs>
              <w:spacing w:line="360" w:lineRule="auto"/>
              <w:rPr>
                <w:rFonts w:cs="Arial"/>
                <w:sz w:val="18"/>
                <w:szCs w:val="18"/>
              </w:rPr>
            </w:pPr>
            <w:r w:rsidRPr="0025465E">
              <w:rPr>
                <w:rFonts w:cs="Arial" w:hint="eastAsia"/>
                <w:sz w:val="18"/>
                <w:szCs w:val="18"/>
              </w:rPr>
              <w:t>冷凝器极限温度：≤</w:t>
            </w:r>
            <w:r w:rsidRPr="0025465E">
              <w:rPr>
                <w:rFonts w:cs="Arial" w:hint="eastAsia"/>
                <w:sz w:val="18"/>
                <w:szCs w:val="18"/>
              </w:rPr>
              <w:t>-70</w:t>
            </w:r>
            <w:r w:rsidRPr="0025465E">
              <w:rPr>
                <w:rFonts w:cs="Arial" w:hint="eastAsia"/>
                <w:sz w:val="18"/>
                <w:szCs w:val="18"/>
              </w:rPr>
              <w:t>℃。</w:t>
            </w:r>
          </w:p>
        </w:tc>
      </w:tr>
      <w:tr w:rsidR="00DB52FD" w:rsidRPr="0025465E" w:rsidTr="00DB52FD">
        <w:trPr>
          <w:trHeight w:val="506"/>
        </w:trPr>
        <w:tc>
          <w:tcPr>
            <w:tcW w:w="745" w:type="pct"/>
            <w:shd w:val="clear" w:color="auto" w:fill="A6A6A6"/>
            <w:vAlign w:val="center"/>
          </w:tcPr>
          <w:p w:rsidR="00DB52FD" w:rsidRPr="0025465E" w:rsidRDefault="00DB52FD" w:rsidP="00D02F30">
            <w:pPr>
              <w:tabs>
                <w:tab w:val="center" w:pos="4153"/>
                <w:tab w:val="right" w:pos="8306"/>
              </w:tabs>
              <w:snapToGrid w:val="0"/>
              <w:jc w:val="center"/>
              <w:rPr>
                <w:rFonts w:cs="Arial"/>
                <w:b/>
                <w:bCs/>
                <w:sz w:val="18"/>
                <w:szCs w:val="18"/>
              </w:rPr>
            </w:pPr>
            <w:r w:rsidRPr="0025465E">
              <w:rPr>
                <w:rFonts w:cs="Arial"/>
                <w:b/>
                <w:sz w:val="18"/>
                <w:szCs w:val="18"/>
              </w:rPr>
              <w:t>测试项目</w:t>
            </w:r>
          </w:p>
        </w:tc>
        <w:tc>
          <w:tcPr>
            <w:tcW w:w="964" w:type="pct"/>
            <w:shd w:val="clear" w:color="auto" w:fill="A6A6A6"/>
            <w:vAlign w:val="center"/>
          </w:tcPr>
          <w:p w:rsidR="00DB52FD" w:rsidRPr="0025465E" w:rsidRDefault="00DB52FD" w:rsidP="00D02F30">
            <w:pPr>
              <w:tabs>
                <w:tab w:val="center" w:pos="4153"/>
                <w:tab w:val="right" w:pos="8306"/>
              </w:tabs>
              <w:snapToGrid w:val="0"/>
              <w:jc w:val="center"/>
              <w:rPr>
                <w:rFonts w:cs="Arial"/>
                <w:b/>
                <w:bCs/>
                <w:sz w:val="18"/>
                <w:szCs w:val="18"/>
              </w:rPr>
            </w:pPr>
            <w:r w:rsidRPr="0025465E">
              <w:rPr>
                <w:rFonts w:cs="Arial" w:hint="eastAsia"/>
                <w:b/>
                <w:bCs/>
                <w:sz w:val="18"/>
                <w:szCs w:val="18"/>
              </w:rPr>
              <w:t>温度传感器编号</w:t>
            </w:r>
          </w:p>
        </w:tc>
        <w:tc>
          <w:tcPr>
            <w:tcW w:w="786" w:type="pct"/>
            <w:shd w:val="clear" w:color="auto" w:fill="A6A6A6"/>
            <w:vAlign w:val="center"/>
          </w:tcPr>
          <w:p w:rsidR="00DB52FD" w:rsidRPr="0025465E" w:rsidRDefault="00DB52FD" w:rsidP="00D02F30">
            <w:pPr>
              <w:tabs>
                <w:tab w:val="center" w:pos="4153"/>
                <w:tab w:val="right" w:pos="8306"/>
              </w:tabs>
              <w:snapToGrid w:val="0"/>
              <w:jc w:val="center"/>
              <w:rPr>
                <w:rFonts w:cs="Arial"/>
                <w:b/>
                <w:bCs/>
                <w:sz w:val="18"/>
                <w:szCs w:val="18"/>
              </w:rPr>
            </w:pPr>
            <w:r w:rsidRPr="0025465E">
              <w:rPr>
                <w:rFonts w:cs="Arial"/>
                <w:b/>
                <w:sz w:val="18"/>
                <w:szCs w:val="18"/>
              </w:rPr>
              <w:t>温度</w:t>
            </w:r>
          </w:p>
        </w:tc>
        <w:tc>
          <w:tcPr>
            <w:tcW w:w="812" w:type="pct"/>
            <w:shd w:val="clear" w:color="auto" w:fill="A6A6A6"/>
            <w:vAlign w:val="center"/>
          </w:tcPr>
          <w:p w:rsidR="00DB52FD" w:rsidRPr="0025465E" w:rsidRDefault="00DB52FD" w:rsidP="00D02F30">
            <w:pPr>
              <w:tabs>
                <w:tab w:val="center" w:pos="4153"/>
                <w:tab w:val="right" w:pos="8306"/>
              </w:tabs>
              <w:snapToGrid w:val="0"/>
              <w:jc w:val="center"/>
              <w:rPr>
                <w:rFonts w:cs="Arial"/>
                <w:b/>
                <w:bCs/>
                <w:sz w:val="18"/>
                <w:szCs w:val="18"/>
              </w:rPr>
            </w:pPr>
            <w:r w:rsidRPr="0025465E">
              <w:rPr>
                <w:rFonts w:cs="Arial"/>
                <w:b/>
                <w:sz w:val="18"/>
                <w:szCs w:val="18"/>
              </w:rPr>
              <w:t>时间</w:t>
            </w:r>
          </w:p>
        </w:tc>
        <w:tc>
          <w:tcPr>
            <w:tcW w:w="884" w:type="pct"/>
            <w:shd w:val="clear" w:color="auto" w:fill="A6A6A6"/>
            <w:vAlign w:val="center"/>
          </w:tcPr>
          <w:p w:rsidR="00DB52FD" w:rsidRPr="0025465E" w:rsidRDefault="00DB52FD" w:rsidP="00D02F30">
            <w:pPr>
              <w:jc w:val="center"/>
              <w:rPr>
                <w:rFonts w:cs="Arial"/>
                <w:b/>
                <w:bCs/>
                <w:sz w:val="18"/>
                <w:szCs w:val="18"/>
              </w:rPr>
            </w:pPr>
            <w:r w:rsidRPr="0025465E">
              <w:rPr>
                <w:rFonts w:cs="Arial"/>
                <w:b/>
                <w:sz w:val="18"/>
                <w:szCs w:val="18"/>
              </w:rPr>
              <w:t>结果</w:t>
            </w:r>
          </w:p>
        </w:tc>
        <w:tc>
          <w:tcPr>
            <w:tcW w:w="809" w:type="pct"/>
            <w:shd w:val="clear" w:color="auto" w:fill="A6A6A6"/>
            <w:vAlign w:val="center"/>
          </w:tcPr>
          <w:p w:rsidR="00DB52FD" w:rsidRPr="0025465E" w:rsidRDefault="00DB52FD" w:rsidP="00D02F30">
            <w:pPr>
              <w:tabs>
                <w:tab w:val="center" w:pos="4153"/>
                <w:tab w:val="right" w:pos="8306"/>
              </w:tabs>
              <w:snapToGrid w:val="0"/>
              <w:jc w:val="center"/>
              <w:rPr>
                <w:rFonts w:cs="Arial"/>
                <w:b/>
                <w:bCs/>
                <w:sz w:val="18"/>
                <w:szCs w:val="18"/>
              </w:rPr>
            </w:pPr>
            <w:r w:rsidRPr="0025465E">
              <w:rPr>
                <w:rFonts w:cs="Arial"/>
                <w:b/>
                <w:sz w:val="18"/>
                <w:szCs w:val="18"/>
              </w:rPr>
              <w:t>确认人签字</w:t>
            </w:r>
            <w:r w:rsidRPr="0025465E">
              <w:rPr>
                <w:rFonts w:cs="Arial"/>
                <w:b/>
                <w:sz w:val="18"/>
                <w:szCs w:val="18"/>
              </w:rPr>
              <w:t>/</w:t>
            </w:r>
            <w:r w:rsidRPr="0025465E">
              <w:rPr>
                <w:rFonts w:cs="Arial"/>
                <w:b/>
                <w:sz w:val="18"/>
                <w:szCs w:val="18"/>
              </w:rPr>
              <w:t>日期</w:t>
            </w:r>
          </w:p>
        </w:tc>
      </w:tr>
      <w:tr w:rsidR="00DB52FD" w:rsidRPr="0025465E" w:rsidTr="00DB52FD">
        <w:trPr>
          <w:trHeight w:hRule="exact" w:val="482"/>
        </w:trPr>
        <w:tc>
          <w:tcPr>
            <w:tcW w:w="745" w:type="pct"/>
            <w:vMerge w:val="restart"/>
            <w:vAlign w:val="center"/>
          </w:tcPr>
          <w:p w:rsidR="00DB52FD" w:rsidRPr="0025465E" w:rsidRDefault="00DB52FD" w:rsidP="00D02F30">
            <w:pPr>
              <w:jc w:val="center"/>
              <w:rPr>
                <w:rFonts w:cs="Arial"/>
                <w:sz w:val="18"/>
                <w:szCs w:val="18"/>
              </w:rPr>
            </w:pPr>
            <w:r w:rsidRPr="0025465E">
              <w:rPr>
                <w:rFonts w:cs="Arial" w:hint="eastAsia"/>
                <w:sz w:val="18"/>
                <w:szCs w:val="18"/>
              </w:rPr>
              <w:t>降温</w:t>
            </w:r>
            <w:r w:rsidRPr="0025465E">
              <w:rPr>
                <w:rFonts w:cs="Arial"/>
                <w:sz w:val="18"/>
                <w:szCs w:val="18"/>
              </w:rPr>
              <w:t>开始</w:t>
            </w: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TE-AB03</w:t>
            </w:r>
            <w:r w:rsidRPr="0025465E">
              <w:rPr>
                <w:rFonts w:cs="Arial" w:hint="eastAsia"/>
                <w:sz w:val="18"/>
                <w:szCs w:val="18"/>
              </w:rPr>
              <w:t>（</w:t>
            </w:r>
            <w:r w:rsidRPr="0025465E">
              <w:rPr>
                <w:rFonts w:cs="Arial"/>
                <w:sz w:val="18"/>
                <w:szCs w:val="18"/>
              </w:rPr>
              <w:t>coil 1</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restart"/>
            <w:vAlign w:val="center"/>
          </w:tcPr>
          <w:p w:rsidR="00DB52FD" w:rsidRPr="0025465E" w:rsidRDefault="00DB52FD" w:rsidP="00D02F30">
            <w:pPr>
              <w:jc w:val="center"/>
              <w:rPr>
                <w:rFonts w:cs="Arial"/>
                <w:sz w:val="18"/>
                <w:szCs w:val="18"/>
              </w:rPr>
            </w:pPr>
          </w:p>
        </w:tc>
        <w:tc>
          <w:tcPr>
            <w:tcW w:w="884" w:type="pct"/>
            <w:vMerge w:val="restart"/>
            <w:vAlign w:val="center"/>
          </w:tcPr>
          <w:p w:rsidR="00DB52FD" w:rsidRPr="0025465E" w:rsidRDefault="00DB52FD" w:rsidP="00D02F30">
            <w:pPr>
              <w:jc w:val="center"/>
              <w:rPr>
                <w:rFonts w:cs="Arial"/>
                <w:i/>
                <w:sz w:val="18"/>
                <w:szCs w:val="18"/>
              </w:rPr>
            </w:pPr>
            <w:r w:rsidRPr="0025465E">
              <w:rPr>
                <w:rFonts w:cs="Arial"/>
                <w:sz w:val="18"/>
                <w:szCs w:val="18"/>
              </w:rPr>
              <w:t>N/A</w:t>
            </w:r>
          </w:p>
        </w:tc>
        <w:tc>
          <w:tcPr>
            <w:tcW w:w="809" w:type="pct"/>
            <w:vMerge w:val="restart"/>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02F30">
            <w:pPr>
              <w:jc w:val="center"/>
              <w:rPr>
                <w:rFonts w:cs="Arial"/>
                <w:sz w:val="18"/>
                <w:szCs w:val="18"/>
              </w:rPr>
            </w:pP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w:t>
            </w:r>
            <w:r w:rsidRPr="0025465E">
              <w:rPr>
                <w:rFonts w:cs="Arial" w:hint="eastAsia"/>
                <w:sz w:val="18"/>
                <w:szCs w:val="18"/>
              </w:rPr>
              <w:t>4</w:t>
            </w:r>
            <w:r w:rsidRPr="0025465E">
              <w:rPr>
                <w:rFonts w:cs="Arial" w:hint="eastAsia"/>
                <w:sz w:val="18"/>
                <w:szCs w:val="18"/>
              </w:rPr>
              <w:t>（</w:t>
            </w:r>
            <w:r w:rsidRPr="0025465E">
              <w:rPr>
                <w:rFonts w:cs="Arial"/>
                <w:sz w:val="18"/>
                <w:szCs w:val="18"/>
              </w:rPr>
              <w:t xml:space="preserve">coil </w:t>
            </w:r>
            <w:r w:rsidRPr="0025465E">
              <w:rPr>
                <w:rFonts w:cs="Arial" w:hint="eastAsia"/>
                <w:sz w:val="18"/>
                <w:szCs w:val="18"/>
              </w:rPr>
              <w:t>2</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ign w:val="center"/>
          </w:tcPr>
          <w:p w:rsidR="00DB52FD" w:rsidRPr="0025465E" w:rsidRDefault="00DB52FD" w:rsidP="00D02F30">
            <w:pPr>
              <w:jc w:val="center"/>
              <w:rPr>
                <w:rFonts w:cs="Arial"/>
                <w:sz w:val="18"/>
                <w:szCs w:val="18"/>
              </w:rPr>
            </w:pPr>
          </w:p>
        </w:tc>
        <w:tc>
          <w:tcPr>
            <w:tcW w:w="884" w:type="pct"/>
            <w:vMerge/>
            <w:vAlign w:val="center"/>
          </w:tcPr>
          <w:p w:rsidR="00DB52FD" w:rsidRPr="0025465E" w:rsidRDefault="00DB52FD" w:rsidP="00D02F30">
            <w:pPr>
              <w:jc w:val="center"/>
              <w:rPr>
                <w:rFonts w:cs="Arial"/>
                <w:sz w:val="18"/>
                <w:szCs w:val="18"/>
              </w:rPr>
            </w:pP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02F30">
            <w:pPr>
              <w:jc w:val="center"/>
              <w:rPr>
                <w:rFonts w:cs="Arial"/>
                <w:sz w:val="18"/>
                <w:szCs w:val="18"/>
              </w:rPr>
            </w:pP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w:t>
            </w:r>
            <w:r>
              <w:rPr>
                <w:rFonts w:cs="Arial"/>
                <w:sz w:val="18"/>
                <w:szCs w:val="18"/>
              </w:rPr>
              <w:t>5</w:t>
            </w:r>
            <w:r w:rsidRPr="0025465E">
              <w:rPr>
                <w:rFonts w:cs="Arial" w:hint="eastAsia"/>
                <w:sz w:val="18"/>
                <w:szCs w:val="18"/>
              </w:rPr>
              <w:t>（</w:t>
            </w:r>
            <w:r w:rsidRPr="0025465E">
              <w:rPr>
                <w:rFonts w:cs="Arial"/>
                <w:sz w:val="18"/>
                <w:szCs w:val="18"/>
              </w:rPr>
              <w:t xml:space="preserve">coil </w:t>
            </w:r>
            <w:r>
              <w:rPr>
                <w:rFonts w:cs="Arial"/>
                <w:sz w:val="18"/>
                <w:szCs w:val="18"/>
              </w:rPr>
              <w:t>3</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ign w:val="center"/>
          </w:tcPr>
          <w:p w:rsidR="00DB52FD" w:rsidRPr="0025465E" w:rsidRDefault="00DB52FD" w:rsidP="00D02F30">
            <w:pPr>
              <w:jc w:val="center"/>
              <w:rPr>
                <w:rFonts w:cs="Arial"/>
                <w:sz w:val="18"/>
                <w:szCs w:val="18"/>
              </w:rPr>
            </w:pPr>
          </w:p>
        </w:tc>
        <w:tc>
          <w:tcPr>
            <w:tcW w:w="884" w:type="pct"/>
            <w:vMerge/>
            <w:vAlign w:val="center"/>
          </w:tcPr>
          <w:p w:rsidR="00DB52FD" w:rsidRPr="0025465E" w:rsidRDefault="00DB52FD" w:rsidP="00D02F30">
            <w:pPr>
              <w:jc w:val="center"/>
              <w:rPr>
                <w:rFonts w:cs="Arial"/>
                <w:sz w:val="18"/>
                <w:szCs w:val="18"/>
              </w:rPr>
            </w:pP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restart"/>
            <w:vAlign w:val="center"/>
          </w:tcPr>
          <w:p w:rsidR="00DB52FD" w:rsidRPr="0025465E" w:rsidRDefault="00DB52FD" w:rsidP="00D02F30">
            <w:pPr>
              <w:jc w:val="center"/>
              <w:rPr>
                <w:rFonts w:cs="Arial"/>
                <w:sz w:val="18"/>
                <w:szCs w:val="18"/>
              </w:rPr>
            </w:pPr>
            <w:r w:rsidRPr="0025465E">
              <w:rPr>
                <w:rFonts w:cs="Arial" w:hint="eastAsia"/>
                <w:sz w:val="18"/>
                <w:szCs w:val="18"/>
              </w:rPr>
              <w:t>降温</w:t>
            </w:r>
            <w:r w:rsidRPr="0025465E">
              <w:rPr>
                <w:rFonts w:cs="Arial"/>
                <w:sz w:val="18"/>
                <w:szCs w:val="18"/>
              </w:rPr>
              <w:t>结束</w:t>
            </w: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TE-AB03</w:t>
            </w:r>
            <w:r w:rsidRPr="0025465E">
              <w:rPr>
                <w:rFonts w:cs="Arial" w:hint="eastAsia"/>
                <w:sz w:val="18"/>
                <w:szCs w:val="18"/>
              </w:rPr>
              <w:t>（</w:t>
            </w:r>
            <w:r w:rsidRPr="0025465E">
              <w:rPr>
                <w:rFonts w:cs="Arial"/>
                <w:sz w:val="18"/>
                <w:szCs w:val="18"/>
              </w:rPr>
              <w:t>coil 1</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restart"/>
            <w:vAlign w:val="center"/>
          </w:tcPr>
          <w:p w:rsidR="00DB52FD" w:rsidRPr="0025465E" w:rsidRDefault="00DB52FD" w:rsidP="00D02F30">
            <w:pPr>
              <w:jc w:val="center"/>
              <w:rPr>
                <w:rFonts w:cs="Arial"/>
                <w:sz w:val="18"/>
                <w:szCs w:val="18"/>
              </w:rPr>
            </w:pPr>
          </w:p>
        </w:tc>
        <w:tc>
          <w:tcPr>
            <w:tcW w:w="884" w:type="pct"/>
            <w:vMerge w:val="restart"/>
            <w:vAlign w:val="center"/>
          </w:tcPr>
          <w:p w:rsidR="00DB52FD" w:rsidRPr="0025465E" w:rsidRDefault="00DB52FD" w:rsidP="00D02F30">
            <w:pPr>
              <w:jc w:val="center"/>
              <w:rPr>
                <w:rFonts w:cs="Arial"/>
                <w:i/>
                <w:sz w:val="18"/>
                <w:szCs w:val="18"/>
              </w:rPr>
            </w:pPr>
            <w:r w:rsidRPr="0025465E">
              <w:rPr>
                <w:rFonts w:cs="Arial"/>
                <w:sz w:val="18"/>
                <w:szCs w:val="18"/>
              </w:rPr>
              <w:t>N/A</w:t>
            </w:r>
          </w:p>
        </w:tc>
        <w:tc>
          <w:tcPr>
            <w:tcW w:w="809" w:type="pct"/>
            <w:vMerge w:val="restart"/>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02F30">
            <w:pPr>
              <w:jc w:val="center"/>
              <w:rPr>
                <w:rFonts w:cs="Arial"/>
                <w:sz w:val="18"/>
                <w:szCs w:val="18"/>
              </w:rPr>
            </w:pP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w:t>
            </w:r>
            <w:r w:rsidRPr="0025465E">
              <w:rPr>
                <w:rFonts w:cs="Arial" w:hint="eastAsia"/>
                <w:sz w:val="18"/>
                <w:szCs w:val="18"/>
              </w:rPr>
              <w:t>4</w:t>
            </w:r>
            <w:r w:rsidRPr="0025465E">
              <w:rPr>
                <w:rFonts w:cs="Arial" w:hint="eastAsia"/>
                <w:sz w:val="18"/>
                <w:szCs w:val="18"/>
              </w:rPr>
              <w:t>（</w:t>
            </w:r>
            <w:r w:rsidRPr="0025465E">
              <w:rPr>
                <w:rFonts w:cs="Arial"/>
                <w:sz w:val="18"/>
                <w:szCs w:val="18"/>
              </w:rPr>
              <w:t xml:space="preserve">coil </w:t>
            </w:r>
            <w:r w:rsidRPr="0025465E">
              <w:rPr>
                <w:rFonts w:cs="Arial" w:hint="eastAsia"/>
                <w:sz w:val="18"/>
                <w:szCs w:val="18"/>
              </w:rPr>
              <w:t>2</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ign w:val="center"/>
          </w:tcPr>
          <w:p w:rsidR="00DB52FD" w:rsidRPr="0025465E" w:rsidRDefault="00DB52FD" w:rsidP="00D02F30">
            <w:pPr>
              <w:jc w:val="center"/>
              <w:rPr>
                <w:rFonts w:cs="Arial"/>
                <w:sz w:val="18"/>
                <w:szCs w:val="18"/>
              </w:rPr>
            </w:pPr>
          </w:p>
        </w:tc>
        <w:tc>
          <w:tcPr>
            <w:tcW w:w="884" w:type="pct"/>
            <w:vMerge/>
            <w:vAlign w:val="center"/>
          </w:tcPr>
          <w:p w:rsidR="00DB52FD" w:rsidRPr="0025465E" w:rsidRDefault="00DB52FD" w:rsidP="00D02F30">
            <w:pPr>
              <w:jc w:val="center"/>
              <w:rPr>
                <w:rFonts w:cs="Arial"/>
                <w:sz w:val="18"/>
                <w:szCs w:val="18"/>
              </w:rPr>
            </w:pP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02F30">
            <w:pPr>
              <w:jc w:val="center"/>
              <w:rPr>
                <w:rFonts w:cs="Arial"/>
                <w:sz w:val="18"/>
                <w:szCs w:val="18"/>
              </w:rPr>
            </w:pPr>
          </w:p>
        </w:tc>
        <w:tc>
          <w:tcPr>
            <w:tcW w:w="964" w:type="pct"/>
            <w:vAlign w:val="center"/>
          </w:tcPr>
          <w:p w:rsidR="00DB52FD" w:rsidRPr="0025465E" w:rsidRDefault="00DB52FD" w:rsidP="00D02F30">
            <w:pPr>
              <w:jc w:val="center"/>
              <w:rPr>
                <w:rFonts w:cs="Arial"/>
                <w:sz w:val="18"/>
                <w:szCs w:val="18"/>
              </w:rPr>
            </w:pPr>
            <w:r w:rsidRPr="0025465E">
              <w:rPr>
                <w:rFonts w:cs="Arial"/>
                <w:sz w:val="18"/>
                <w:szCs w:val="18"/>
              </w:rPr>
              <w:t>TE-AB0</w:t>
            </w:r>
            <w:r>
              <w:rPr>
                <w:rFonts w:cs="Arial"/>
                <w:sz w:val="18"/>
                <w:szCs w:val="18"/>
              </w:rPr>
              <w:t>5</w:t>
            </w:r>
            <w:r w:rsidRPr="0025465E">
              <w:rPr>
                <w:rFonts w:cs="Arial" w:hint="eastAsia"/>
                <w:sz w:val="18"/>
                <w:szCs w:val="18"/>
              </w:rPr>
              <w:t>（</w:t>
            </w:r>
            <w:r w:rsidRPr="0025465E">
              <w:rPr>
                <w:rFonts w:cs="Arial"/>
                <w:sz w:val="18"/>
                <w:szCs w:val="18"/>
              </w:rPr>
              <w:t xml:space="preserve">coil </w:t>
            </w:r>
            <w:r>
              <w:rPr>
                <w:rFonts w:cs="Arial"/>
                <w:sz w:val="18"/>
                <w:szCs w:val="18"/>
              </w:rPr>
              <w:t>3</w:t>
            </w:r>
            <w:r w:rsidRPr="0025465E">
              <w:rPr>
                <w:rFonts w:cs="Arial" w:hint="eastAsia"/>
                <w:sz w:val="18"/>
                <w:szCs w:val="18"/>
              </w:rPr>
              <w:t>）</w:t>
            </w:r>
          </w:p>
        </w:tc>
        <w:tc>
          <w:tcPr>
            <w:tcW w:w="786" w:type="pct"/>
            <w:vAlign w:val="center"/>
          </w:tcPr>
          <w:p w:rsidR="00DB52FD" w:rsidRPr="0025465E" w:rsidRDefault="00DB52FD" w:rsidP="00D02F30">
            <w:pPr>
              <w:rPr>
                <w:rFonts w:cs="Arial"/>
                <w:sz w:val="18"/>
                <w:szCs w:val="18"/>
              </w:rPr>
            </w:pPr>
          </w:p>
        </w:tc>
        <w:tc>
          <w:tcPr>
            <w:tcW w:w="812" w:type="pct"/>
            <w:vMerge/>
            <w:vAlign w:val="center"/>
          </w:tcPr>
          <w:p w:rsidR="00DB52FD" w:rsidRPr="0025465E" w:rsidRDefault="00DB52FD" w:rsidP="00D02F30">
            <w:pPr>
              <w:jc w:val="center"/>
              <w:rPr>
                <w:rFonts w:cs="Arial"/>
                <w:sz w:val="18"/>
                <w:szCs w:val="18"/>
              </w:rPr>
            </w:pPr>
          </w:p>
        </w:tc>
        <w:tc>
          <w:tcPr>
            <w:tcW w:w="884" w:type="pct"/>
            <w:vMerge/>
            <w:vAlign w:val="center"/>
          </w:tcPr>
          <w:p w:rsidR="00DB52FD" w:rsidRPr="0025465E" w:rsidRDefault="00DB52FD" w:rsidP="00D02F30">
            <w:pPr>
              <w:jc w:val="center"/>
              <w:rPr>
                <w:rFonts w:cs="Arial"/>
                <w:sz w:val="18"/>
                <w:szCs w:val="18"/>
              </w:rPr>
            </w:pPr>
          </w:p>
        </w:tc>
        <w:tc>
          <w:tcPr>
            <w:tcW w:w="809" w:type="pct"/>
            <w:vMerge/>
            <w:vAlign w:val="center"/>
          </w:tcPr>
          <w:p w:rsidR="00DB52FD" w:rsidRPr="0025465E" w:rsidRDefault="00DB52FD" w:rsidP="00334E4F">
            <w:pPr>
              <w:pStyle w:val="CellHeading"/>
            </w:pPr>
          </w:p>
        </w:tc>
      </w:tr>
      <w:tr w:rsidR="00DB52FD" w:rsidRPr="0025465E" w:rsidTr="00DB52FD">
        <w:trPr>
          <w:trHeight w:val="415"/>
        </w:trPr>
        <w:tc>
          <w:tcPr>
            <w:tcW w:w="4191" w:type="pct"/>
            <w:gridSpan w:val="5"/>
            <w:vAlign w:val="center"/>
          </w:tcPr>
          <w:p w:rsidR="00DB52FD" w:rsidRPr="0025465E" w:rsidRDefault="00DB52FD" w:rsidP="00D02F30">
            <w:pPr>
              <w:spacing w:line="360" w:lineRule="auto"/>
              <w:jc w:val="center"/>
              <w:rPr>
                <w:rFonts w:cs="Arial"/>
                <w:sz w:val="18"/>
                <w:szCs w:val="18"/>
              </w:rPr>
            </w:pPr>
            <w:r w:rsidRPr="0025465E">
              <w:rPr>
                <w:rFonts w:cs="Arial" w:hint="eastAsia"/>
                <w:sz w:val="18"/>
                <w:szCs w:val="18"/>
              </w:rPr>
              <w:t>从常温（约</w:t>
            </w:r>
            <w:r w:rsidRPr="0025465E">
              <w:rPr>
                <w:rFonts w:cs="Arial" w:hint="eastAsia"/>
                <w:sz w:val="18"/>
                <w:szCs w:val="18"/>
              </w:rPr>
              <w:t>25</w:t>
            </w:r>
            <w:r w:rsidRPr="0025465E">
              <w:rPr>
                <w:rFonts w:cs="Arial" w:hint="eastAsia"/>
                <w:sz w:val="18"/>
                <w:szCs w:val="18"/>
              </w:rPr>
              <w:t>℃）降温至</w:t>
            </w:r>
            <w:r w:rsidRPr="0025465E">
              <w:rPr>
                <w:rFonts w:cs="Arial" w:hint="eastAsia"/>
                <w:sz w:val="18"/>
                <w:szCs w:val="18"/>
              </w:rPr>
              <w:t>-45</w:t>
            </w:r>
            <w:r w:rsidRPr="0025465E">
              <w:rPr>
                <w:rFonts w:cs="Arial" w:hint="eastAsia"/>
                <w:sz w:val="18"/>
                <w:szCs w:val="18"/>
              </w:rPr>
              <w:t>℃的时间为：</w:t>
            </w:r>
            <w:r w:rsidRPr="0025465E">
              <w:rPr>
                <w:rFonts w:cs="Arial" w:hint="eastAsia"/>
                <w:sz w:val="18"/>
                <w:szCs w:val="18"/>
                <w:u w:val="single"/>
              </w:rPr>
              <w:t xml:space="preserve">  </w:t>
            </w:r>
            <w:r w:rsidRPr="0025465E">
              <w:rPr>
                <w:rFonts w:cs="Arial"/>
                <w:sz w:val="18"/>
                <w:szCs w:val="18"/>
                <w:u w:val="single"/>
              </w:rPr>
              <w:t xml:space="preserve">                    </w:t>
            </w:r>
            <w:r w:rsidRPr="0025465E">
              <w:rPr>
                <w:rFonts w:cs="Arial" w:hint="eastAsia"/>
                <w:sz w:val="18"/>
                <w:szCs w:val="18"/>
                <w:u w:val="single"/>
              </w:rPr>
              <w:t xml:space="preserve">   </w:t>
            </w:r>
            <w:r w:rsidRPr="0025465E">
              <w:rPr>
                <w:rFonts w:cs="Arial"/>
                <w:sz w:val="18"/>
                <w:szCs w:val="18"/>
              </w:rPr>
              <w:t xml:space="preserve"> </w:t>
            </w:r>
            <w:r w:rsidRPr="0025465E">
              <w:rPr>
                <w:rFonts w:cs="Arial" w:hint="eastAsia"/>
                <w:sz w:val="18"/>
                <w:szCs w:val="18"/>
              </w:rPr>
              <w:t>m</w:t>
            </w:r>
            <w:r w:rsidRPr="0025465E">
              <w:rPr>
                <w:rFonts w:cs="Arial"/>
                <w:sz w:val="18"/>
                <w:szCs w:val="18"/>
              </w:rPr>
              <w:t xml:space="preserve">in : </w:t>
            </w:r>
            <w:r w:rsidRPr="0025465E">
              <w:rPr>
                <w:rFonts w:cs="Arial" w:hint="eastAsia"/>
                <w:sz w:val="18"/>
                <w:szCs w:val="18"/>
              </w:rPr>
              <w:t>s</w:t>
            </w:r>
            <w:r w:rsidRPr="0025465E">
              <w:rPr>
                <w:rFonts w:cs="Arial"/>
                <w:sz w:val="18"/>
                <w:szCs w:val="18"/>
              </w:rPr>
              <w:t>ec</w:t>
            </w:r>
            <w:r w:rsidRPr="0025465E">
              <w:rPr>
                <w:rFonts w:cs="Arial" w:hint="eastAsia"/>
                <w:sz w:val="18"/>
                <w:szCs w:val="18"/>
              </w:rPr>
              <w:t>（分钟：秒）</w:t>
            </w:r>
          </w:p>
        </w:tc>
        <w:tc>
          <w:tcPr>
            <w:tcW w:w="809" w:type="pct"/>
            <w:vAlign w:val="center"/>
          </w:tcPr>
          <w:p w:rsidR="00DB52FD" w:rsidRPr="0025465E" w:rsidRDefault="00DB52FD" w:rsidP="00334E4F">
            <w:pPr>
              <w:pStyle w:val="CellHeading"/>
              <w:rPr>
                <w:lang w:eastAsia="zh-CN"/>
              </w:rPr>
            </w:pPr>
          </w:p>
        </w:tc>
      </w:tr>
      <w:tr w:rsidR="00DB52FD" w:rsidRPr="0025465E" w:rsidTr="00DB52FD">
        <w:trPr>
          <w:trHeight w:hRule="exact" w:val="482"/>
        </w:trPr>
        <w:tc>
          <w:tcPr>
            <w:tcW w:w="745" w:type="pct"/>
            <w:vMerge w:val="restart"/>
            <w:vAlign w:val="center"/>
          </w:tcPr>
          <w:p w:rsidR="00DB52FD" w:rsidRPr="0025465E" w:rsidRDefault="00DB52FD" w:rsidP="00D02F30">
            <w:pPr>
              <w:tabs>
                <w:tab w:val="left" w:pos="0"/>
              </w:tabs>
              <w:jc w:val="center"/>
              <w:rPr>
                <w:rFonts w:cs="Arial"/>
                <w:sz w:val="18"/>
                <w:szCs w:val="18"/>
              </w:rPr>
            </w:pPr>
            <w:r w:rsidRPr="0025465E">
              <w:rPr>
                <w:rFonts w:cs="Arial"/>
                <w:sz w:val="18"/>
                <w:szCs w:val="18"/>
              </w:rPr>
              <w:t>冷凝器降温速率</w:t>
            </w:r>
          </w:p>
        </w:tc>
        <w:tc>
          <w:tcPr>
            <w:tcW w:w="964" w:type="pct"/>
            <w:vAlign w:val="center"/>
          </w:tcPr>
          <w:p w:rsidR="00DB52FD" w:rsidRPr="0025465E" w:rsidRDefault="00DB52FD" w:rsidP="00D02F30">
            <w:pPr>
              <w:tabs>
                <w:tab w:val="left" w:pos="0"/>
              </w:tabs>
              <w:jc w:val="center"/>
              <w:rPr>
                <w:rFonts w:cs="Arial"/>
                <w:sz w:val="18"/>
                <w:szCs w:val="18"/>
              </w:rPr>
            </w:pPr>
            <w:r w:rsidRPr="0025465E">
              <w:rPr>
                <w:rFonts w:cs="Arial"/>
                <w:sz w:val="18"/>
                <w:szCs w:val="18"/>
              </w:rPr>
              <w:t>TE-AB03</w:t>
            </w:r>
            <w:r w:rsidRPr="0025465E">
              <w:rPr>
                <w:rFonts w:cs="Arial" w:hint="eastAsia"/>
                <w:sz w:val="18"/>
                <w:szCs w:val="18"/>
              </w:rPr>
              <w:t>（</w:t>
            </w:r>
            <w:r w:rsidRPr="0025465E">
              <w:rPr>
                <w:rFonts w:cs="Arial"/>
                <w:sz w:val="18"/>
                <w:szCs w:val="18"/>
              </w:rPr>
              <w:t>coil 1</w:t>
            </w:r>
            <w:r w:rsidRPr="0025465E">
              <w:rPr>
                <w:rFonts w:cs="Arial" w:hint="eastAsia"/>
                <w:sz w:val="18"/>
                <w:szCs w:val="18"/>
              </w:rPr>
              <w:t>）</w:t>
            </w:r>
          </w:p>
        </w:tc>
        <w:tc>
          <w:tcPr>
            <w:tcW w:w="1598" w:type="pct"/>
            <w:gridSpan w:val="2"/>
            <w:vAlign w:val="center"/>
          </w:tcPr>
          <w:p w:rsidR="00DB52FD" w:rsidRPr="0025465E" w:rsidRDefault="00DB52FD" w:rsidP="00D02F30">
            <w:pPr>
              <w:rPr>
                <w:rFonts w:cs="Arial"/>
                <w:sz w:val="18"/>
                <w:szCs w:val="18"/>
              </w:rPr>
            </w:pPr>
          </w:p>
        </w:tc>
        <w:tc>
          <w:tcPr>
            <w:tcW w:w="884" w:type="pct"/>
            <w:vAlign w:val="center"/>
          </w:tcPr>
          <w:p w:rsidR="00DB52FD" w:rsidRPr="0025465E" w:rsidRDefault="00DB52FD" w:rsidP="00D02F30">
            <w:pPr>
              <w:jc w:val="center"/>
              <w:rPr>
                <w:rFonts w:cs="Arial"/>
                <w:i/>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restart"/>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02F30">
            <w:pPr>
              <w:tabs>
                <w:tab w:val="left" w:pos="0"/>
              </w:tabs>
              <w:jc w:val="center"/>
              <w:rPr>
                <w:rFonts w:cs="Arial"/>
                <w:sz w:val="18"/>
                <w:szCs w:val="18"/>
              </w:rPr>
            </w:pPr>
          </w:p>
        </w:tc>
        <w:tc>
          <w:tcPr>
            <w:tcW w:w="964" w:type="pct"/>
            <w:vAlign w:val="center"/>
          </w:tcPr>
          <w:p w:rsidR="00DB52FD" w:rsidRPr="0025465E" w:rsidRDefault="00DB52FD" w:rsidP="00D02F30">
            <w:pPr>
              <w:tabs>
                <w:tab w:val="left" w:pos="0"/>
              </w:tabs>
              <w:jc w:val="center"/>
              <w:rPr>
                <w:rFonts w:cs="Arial"/>
                <w:sz w:val="18"/>
                <w:szCs w:val="18"/>
              </w:rPr>
            </w:pPr>
            <w:r w:rsidRPr="0025465E">
              <w:rPr>
                <w:rFonts w:cs="Arial"/>
                <w:sz w:val="18"/>
                <w:szCs w:val="18"/>
              </w:rPr>
              <w:t>TE-AB0</w:t>
            </w:r>
            <w:r w:rsidRPr="0025465E">
              <w:rPr>
                <w:rFonts w:cs="Arial" w:hint="eastAsia"/>
                <w:sz w:val="18"/>
                <w:szCs w:val="18"/>
              </w:rPr>
              <w:t>4</w:t>
            </w:r>
            <w:r w:rsidRPr="0025465E">
              <w:rPr>
                <w:rFonts w:cs="Arial" w:hint="eastAsia"/>
                <w:sz w:val="18"/>
                <w:szCs w:val="18"/>
              </w:rPr>
              <w:t>（</w:t>
            </w:r>
            <w:r w:rsidRPr="0025465E">
              <w:rPr>
                <w:rFonts w:cs="Arial"/>
                <w:sz w:val="18"/>
                <w:szCs w:val="18"/>
              </w:rPr>
              <w:t xml:space="preserve">coil </w:t>
            </w:r>
            <w:r w:rsidRPr="0025465E">
              <w:rPr>
                <w:rFonts w:cs="Arial" w:hint="eastAsia"/>
                <w:sz w:val="18"/>
                <w:szCs w:val="18"/>
              </w:rPr>
              <w:t>2</w:t>
            </w:r>
            <w:r w:rsidRPr="0025465E">
              <w:rPr>
                <w:rFonts w:cs="Arial" w:hint="eastAsia"/>
                <w:sz w:val="18"/>
                <w:szCs w:val="18"/>
              </w:rPr>
              <w:t>）</w:t>
            </w:r>
          </w:p>
        </w:tc>
        <w:tc>
          <w:tcPr>
            <w:tcW w:w="1598" w:type="pct"/>
            <w:gridSpan w:val="2"/>
            <w:vAlign w:val="center"/>
          </w:tcPr>
          <w:p w:rsidR="00DB52FD" w:rsidRPr="0025465E" w:rsidRDefault="00DB52FD" w:rsidP="00D02F30">
            <w:pPr>
              <w:rPr>
                <w:rFonts w:cs="Arial"/>
                <w:sz w:val="18"/>
                <w:szCs w:val="18"/>
              </w:rPr>
            </w:pPr>
          </w:p>
        </w:tc>
        <w:tc>
          <w:tcPr>
            <w:tcW w:w="884" w:type="pct"/>
            <w:vAlign w:val="center"/>
          </w:tcPr>
          <w:p w:rsidR="00DB52FD" w:rsidRPr="0025465E" w:rsidRDefault="00DB52FD" w:rsidP="00D02F30">
            <w:pPr>
              <w:jc w:val="center"/>
              <w:rPr>
                <w:rFonts w:cs="Arial"/>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B52FD">
            <w:pPr>
              <w:tabs>
                <w:tab w:val="left" w:pos="0"/>
              </w:tabs>
              <w:jc w:val="center"/>
              <w:rPr>
                <w:rFonts w:cs="Arial"/>
                <w:sz w:val="18"/>
                <w:szCs w:val="18"/>
              </w:rPr>
            </w:pPr>
          </w:p>
        </w:tc>
        <w:tc>
          <w:tcPr>
            <w:tcW w:w="964" w:type="pct"/>
            <w:vAlign w:val="center"/>
          </w:tcPr>
          <w:p w:rsidR="00DB52FD" w:rsidRPr="0025465E" w:rsidRDefault="00DB52FD" w:rsidP="00DB52FD">
            <w:pPr>
              <w:tabs>
                <w:tab w:val="left" w:pos="0"/>
              </w:tabs>
              <w:jc w:val="center"/>
              <w:rPr>
                <w:rFonts w:cs="Arial"/>
                <w:sz w:val="18"/>
                <w:szCs w:val="18"/>
              </w:rPr>
            </w:pPr>
            <w:r w:rsidRPr="0025465E">
              <w:rPr>
                <w:rFonts w:cs="Arial"/>
                <w:sz w:val="18"/>
                <w:szCs w:val="18"/>
              </w:rPr>
              <w:t>TE-AB0</w:t>
            </w:r>
            <w:r>
              <w:rPr>
                <w:rFonts w:cs="Arial"/>
                <w:sz w:val="18"/>
                <w:szCs w:val="18"/>
              </w:rPr>
              <w:t>5</w:t>
            </w:r>
            <w:r w:rsidRPr="0025465E">
              <w:rPr>
                <w:rFonts w:cs="Arial" w:hint="eastAsia"/>
                <w:sz w:val="18"/>
                <w:szCs w:val="18"/>
              </w:rPr>
              <w:t>（</w:t>
            </w:r>
            <w:r w:rsidRPr="0025465E">
              <w:rPr>
                <w:rFonts w:cs="Arial"/>
                <w:sz w:val="18"/>
                <w:szCs w:val="18"/>
              </w:rPr>
              <w:t xml:space="preserve">coil </w:t>
            </w:r>
            <w:r>
              <w:rPr>
                <w:rFonts w:cs="Arial"/>
                <w:sz w:val="18"/>
                <w:szCs w:val="18"/>
              </w:rPr>
              <w:t>3</w:t>
            </w:r>
            <w:r w:rsidRPr="0025465E">
              <w:rPr>
                <w:rFonts w:cs="Arial" w:hint="eastAsia"/>
                <w:sz w:val="18"/>
                <w:szCs w:val="18"/>
              </w:rPr>
              <w:t>）</w:t>
            </w:r>
          </w:p>
        </w:tc>
        <w:tc>
          <w:tcPr>
            <w:tcW w:w="1598" w:type="pct"/>
            <w:gridSpan w:val="2"/>
            <w:vAlign w:val="center"/>
          </w:tcPr>
          <w:p w:rsidR="00DB52FD" w:rsidRPr="0025465E" w:rsidRDefault="00DB52FD" w:rsidP="00DB52FD">
            <w:pPr>
              <w:rPr>
                <w:rFonts w:cs="Arial"/>
                <w:sz w:val="18"/>
                <w:szCs w:val="18"/>
              </w:rPr>
            </w:pPr>
          </w:p>
        </w:tc>
        <w:tc>
          <w:tcPr>
            <w:tcW w:w="884" w:type="pct"/>
            <w:vAlign w:val="center"/>
          </w:tcPr>
          <w:p w:rsidR="00DB52FD" w:rsidRPr="0025465E" w:rsidRDefault="00DB52FD" w:rsidP="00DB52FD">
            <w:pPr>
              <w:jc w:val="center"/>
              <w:rPr>
                <w:rFonts w:cs="Arial"/>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restart"/>
            <w:vAlign w:val="center"/>
          </w:tcPr>
          <w:p w:rsidR="00DB52FD" w:rsidRPr="0025465E" w:rsidRDefault="00DB52FD" w:rsidP="00DB52FD">
            <w:pPr>
              <w:jc w:val="center"/>
              <w:rPr>
                <w:rFonts w:cs="Arial"/>
                <w:sz w:val="18"/>
                <w:szCs w:val="18"/>
              </w:rPr>
            </w:pPr>
            <w:r w:rsidRPr="0025465E">
              <w:rPr>
                <w:rFonts w:cs="Arial"/>
                <w:sz w:val="18"/>
                <w:szCs w:val="18"/>
              </w:rPr>
              <w:t>冷凝器最低温度</w:t>
            </w:r>
          </w:p>
        </w:tc>
        <w:tc>
          <w:tcPr>
            <w:tcW w:w="964" w:type="pct"/>
            <w:vAlign w:val="center"/>
          </w:tcPr>
          <w:p w:rsidR="00DB52FD" w:rsidRPr="0025465E" w:rsidRDefault="00DB52FD" w:rsidP="00DB52FD">
            <w:pPr>
              <w:jc w:val="center"/>
              <w:rPr>
                <w:rFonts w:cs="Arial"/>
                <w:sz w:val="18"/>
                <w:szCs w:val="18"/>
              </w:rPr>
            </w:pPr>
            <w:r w:rsidRPr="0025465E">
              <w:rPr>
                <w:rFonts w:cs="Arial"/>
                <w:sz w:val="18"/>
                <w:szCs w:val="18"/>
              </w:rPr>
              <w:t>TE-AB03</w:t>
            </w:r>
            <w:r w:rsidRPr="0025465E">
              <w:rPr>
                <w:rFonts w:cs="Arial" w:hint="eastAsia"/>
                <w:sz w:val="18"/>
                <w:szCs w:val="18"/>
              </w:rPr>
              <w:t>（</w:t>
            </w:r>
            <w:r w:rsidRPr="0025465E">
              <w:rPr>
                <w:rFonts w:cs="Arial"/>
                <w:sz w:val="18"/>
                <w:szCs w:val="18"/>
              </w:rPr>
              <w:t>coil 1</w:t>
            </w:r>
            <w:r w:rsidRPr="0025465E">
              <w:rPr>
                <w:rFonts w:cs="Arial" w:hint="eastAsia"/>
                <w:sz w:val="18"/>
                <w:szCs w:val="18"/>
              </w:rPr>
              <w:t>）</w:t>
            </w:r>
          </w:p>
        </w:tc>
        <w:tc>
          <w:tcPr>
            <w:tcW w:w="1598" w:type="pct"/>
            <w:gridSpan w:val="2"/>
            <w:vAlign w:val="center"/>
          </w:tcPr>
          <w:p w:rsidR="00DB52FD" w:rsidRPr="0025465E" w:rsidRDefault="00DB52FD" w:rsidP="00DB52FD">
            <w:pPr>
              <w:rPr>
                <w:rFonts w:cs="Arial"/>
                <w:i/>
                <w:sz w:val="18"/>
                <w:szCs w:val="18"/>
              </w:rPr>
            </w:pPr>
          </w:p>
        </w:tc>
        <w:tc>
          <w:tcPr>
            <w:tcW w:w="884" w:type="pct"/>
            <w:vAlign w:val="center"/>
          </w:tcPr>
          <w:p w:rsidR="00DB52FD" w:rsidRPr="0025465E" w:rsidRDefault="00DB52FD" w:rsidP="00DB52FD">
            <w:pPr>
              <w:jc w:val="center"/>
              <w:rPr>
                <w:rFonts w:cs="Arial"/>
                <w:i/>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restart"/>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B52FD">
            <w:pPr>
              <w:jc w:val="center"/>
              <w:rPr>
                <w:rFonts w:cs="Arial"/>
                <w:sz w:val="18"/>
                <w:szCs w:val="18"/>
              </w:rPr>
            </w:pPr>
          </w:p>
        </w:tc>
        <w:tc>
          <w:tcPr>
            <w:tcW w:w="964" w:type="pct"/>
            <w:vAlign w:val="center"/>
          </w:tcPr>
          <w:p w:rsidR="00DB52FD" w:rsidRPr="0025465E" w:rsidRDefault="00DB52FD" w:rsidP="00DB52FD">
            <w:pPr>
              <w:jc w:val="center"/>
              <w:rPr>
                <w:rFonts w:cs="Arial"/>
                <w:sz w:val="18"/>
                <w:szCs w:val="18"/>
              </w:rPr>
            </w:pPr>
            <w:r w:rsidRPr="0025465E">
              <w:rPr>
                <w:rFonts w:cs="Arial"/>
                <w:sz w:val="18"/>
                <w:szCs w:val="18"/>
              </w:rPr>
              <w:t>TE-AB0</w:t>
            </w:r>
            <w:r w:rsidRPr="0025465E">
              <w:rPr>
                <w:rFonts w:cs="Arial" w:hint="eastAsia"/>
                <w:sz w:val="18"/>
                <w:szCs w:val="18"/>
              </w:rPr>
              <w:t>4</w:t>
            </w:r>
            <w:r w:rsidRPr="0025465E">
              <w:rPr>
                <w:rFonts w:cs="Arial" w:hint="eastAsia"/>
                <w:sz w:val="18"/>
                <w:szCs w:val="18"/>
              </w:rPr>
              <w:t>（</w:t>
            </w:r>
            <w:r w:rsidRPr="0025465E">
              <w:rPr>
                <w:rFonts w:cs="Arial"/>
                <w:sz w:val="18"/>
                <w:szCs w:val="18"/>
              </w:rPr>
              <w:t xml:space="preserve">coil </w:t>
            </w:r>
            <w:r w:rsidRPr="0025465E">
              <w:rPr>
                <w:rFonts w:cs="Arial" w:hint="eastAsia"/>
                <w:sz w:val="18"/>
                <w:szCs w:val="18"/>
              </w:rPr>
              <w:t>2</w:t>
            </w:r>
            <w:r w:rsidRPr="0025465E">
              <w:rPr>
                <w:rFonts w:cs="Arial" w:hint="eastAsia"/>
                <w:sz w:val="18"/>
                <w:szCs w:val="18"/>
              </w:rPr>
              <w:t>）</w:t>
            </w:r>
          </w:p>
        </w:tc>
        <w:tc>
          <w:tcPr>
            <w:tcW w:w="1598" w:type="pct"/>
            <w:gridSpan w:val="2"/>
            <w:vAlign w:val="center"/>
          </w:tcPr>
          <w:p w:rsidR="00DB52FD" w:rsidRPr="0025465E" w:rsidRDefault="00DB52FD" w:rsidP="00DB52FD">
            <w:pPr>
              <w:rPr>
                <w:rFonts w:cs="Arial"/>
                <w:i/>
                <w:sz w:val="18"/>
                <w:szCs w:val="18"/>
              </w:rPr>
            </w:pPr>
          </w:p>
        </w:tc>
        <w:tc>
          <w:tcPr>
            <w:tcW w:w="884" w:type="pct"/>
            <w:vAlign w:val="center"/>
          </w:tcPr>
          <w:p w:rsidR="00DB52FD" w:rsidRPr="0025465E" w:rsidRDefault="00DB52FD" w:rsidP="00DB52FD">
            <w:pPr>
              <w:jc w:val="center"/>
              <w:rPr>
                <w:rFonts w:cs="Arial"/>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ign w:val="center"/>
          </w:tcPr>
          <w:p w:rsidR="00DB52FD" w:rsidRPr="0025465E" w:rsidRDefault="00DB52FD" w:rsidP="00334E4F">
            <w:pPr>
              <w:pStyle w:val="CellHeading"/>
            </w:pPr>
          </w:p>
        </w:tc>
      </w:tr>
      <w:tr w:rsidR="00DB52FD" w:rsidRPr="0025465E" w:rsidTr="00DB52FD">
        <w:trPr>
          <w:trHeight w:hRule="exact" w:val="482"/>
        </w:trPr>
        <w:tc>
          <w:tcPr>
            <w:tcW w:w="745" w:type="pct"/>
            <w:vMerge/>
            <w:vAlign w:val="center"/>
          </w:tcPr>
          <w:p w:rsidR="00DB52FD" w:rsidRPr="0025465E" w:rsidRDefault="00DB52FD" w:rsidP="00DB52FD">
            <w:pPr>
              <w:jc w:val="center"/>
              <w:rPr>
                <w:rFonts w:cs="Arial"/>
                <w:sz w:val="18"/>
                <w:szCs w:val="18"/>
              </w:rPr>
            </w:pPr>
          </w:p>
        </w:tc>
        <w:tc>
          <w:tcPr>
            <w:tcW w:w="964" w:type="pct"/>
            <w:vAlign w:val="center"/>
          </w:tcPr>
          <w:p w:rsidR="00DB52FD" w:rsidRPr="0025465E" w:rsidRDefault="00DB52FD" w:rsidP="00DB52FD">
            <w:pPr>
              <w:jc w:val="center"/>
              <w:rPr>
                <w:rFonts w:cs="Arial"/>
                <w:sz w:val="18"/>
                <w:szCs w:val="18"/>
              </w:rPr>
            </w:pPr>
            <w:r w:rsidRPr="0025465E">
              <w:rPr>
                <w:rFonts w:cs="Arial"/>
                <w:sz w:val="18"/>
                <w:szCs w:val="18"/>
              </w:rPr>
              <w:t>TE-AB0</w:t>
            </w:r>
            <w:r>
              <w:rPr>
                <w:rFonts w:cs="Arial"/>
                <w:sz w:val="18"/>
                <w:szCs w:val="18"/>
              </w:rPr>
              <w:t>5</w:t>
            </w:r>
            <w:r w:rsidRPr="0025465E">
              <w:rPr>
                <w:rFonts w:cs="Arial" w:hint="eastAsia"/>
                <w:sz w:val="18"/>
                <w:szCs w:val="18"/>
              </w:rPr>
              <w:t>（</w:t>
            </w:r>
            <w:r w:rsidRPr="0025465E">
              <w:rPr>
                <w:rFonts w:cs="Arial"/>
                <w:sz w:val="18"/>
                <w:szCs w:val="18"/>
              </w:rPr>
              <w:t xml:space="preserve">coil </w:t>
            </w:r>
            <w:r>
              <w:rPr>
                <w:rFonts w:cs="Arial"/>
                <w:sz w:val="18"/>
                <w:szCs w:val="18"/>
              </w:rPr>
              <w:t>3</w:t>
            </w:r>
            <w:r w:rsidRPr="0025465E">
              <w:rPr>
                <w:rFonts w:cs="Arial" w:hint="eastAsia"/>
                <w:sz w:val="18"/>
                <w:szCs w:val="18"/>
              </w:rPr>
              <w:t>）</w:t>
            </w:r>
          </w:p>
        </w:tc>
        <w:tc>
          <w:tcPr>
            <w:tcW w:w="1598" w:type="pct"/>
            <w:gridSpan w:val="2"/>
            <w:vAlign w:val="center"/>
          </w:tcPr>
          <w:p w:rsidR="00DB52FD" w:rsidRPr="0025465E" w:rsidRDefault="00DB52FD" w:rsidP="00DB52FD">
            <w:pPr>
              <w:rPr>
                <w:rFonts w:cs="Arial"/>
                <w:i/>
                <w:sz w:val="18"/>
                <w:szCs w:val="18"/>
              </w:rPr>
            </w:pPr>
          </w:p>
        </w:tc>
        <w:tc>
          <w:tcPr>
            <w:tcW w:w="884" w:type="pct"/>
            <w:vAlign w:val="center"/>
          </w:tcPr>
          <w:p w:rsidR="00DB52FD" w:rsidRPr="0025465E" w:rsidRDefault="00DB52FD" w:rsidP="00DB52FD">
            <w:pPr>
              <w:jc w:val="center"/>
              <w:rPr>
                <w:rFonts w:cs="Arial"/>
                <w:sz w:val="18"/>
                <w:szCs w:val="18"/>
              </w:rPr>
            </w:pPr>
            <w:r w:rsidRPr="00A43407">
              <w:rPr>
                <w:rFonts w:ascii="宋体" w:hAnsi="宋体" w:cs="Arial"/>
                <w:sz w:val="18"/>
                <w:szCs w:val="18"/>
              </w:rPr>
              <w:t>□</w:t>
            </w:r>
            <w:r w:rsidRPr="00A43407">
              <w:rPr>
                <w:rFonts w:cs="Arial" w:hint="eastAsia"/>
                <w:sz w:val="18"/>
                <w:szCs w:val="18"/>
              </w:rPr>
              <w:t>合格</w:t>
            </w:r>
            <w:r>
              <w:rPr>
                <w:rFonts w:cs="Arial"/>
                <w:sz w:val="18"/>
                <w:szCs w:val="18"/>
              </w:rPr>
              <w:t xml:space="preserve">  </w:t>
            </w:r>
            <w:r w:rsidRPr="00A43407">
              <w:rPr>
                <w:rFonts w:ascii="宋体" w:hAnsi="宋体" w:cs="Arial"/>
                <w:sz w:val="18"/>
                <w:szCs w:val="18"/>
              </w:rPr>
              <w:t>□</w:t>
            </w:r>
            <w:r w:rsidRPr="00A43407">
              <w:rPr>
                <w:rFonts w:cs="Arial" w:hint="eastAsia"/>
                <w:sz w:val="18"/>
                <w:szCs w:val="18"/>
              </w:rPr>
              <w:t>不合格</w:t>
            </w:r>
          </w:p>
        </w:tc>
        <w:tc>
          <w:tcPr>
            <w:tcW w:w="809" w:type="pct"/>
            <w:vMerge/>
            <w:vAlign w:val="center"/>
          </w:tcPr>
          <w:p w:rsidR="00DB52FD" w:rsidRPr="0025465E" w:rsidRDefault="00DB52FD" w:rsidP="00334E4F">
            <w:pPr>
              <w:pStyle w:val="CellHeading"/>
            </w:pPr>
          </w:p>
        </w:tc>
      </w:tr>
      <w:tr w:rsidR="00DB52FD" w:rsidRPr="0025465E" w:rsidTr="00DB52FD">
        <w:trPr>
          <w:trHeight w:val="1167"/>
        </w:trPr>
        <w:tc>
          <w:tcPr>
            <w:tcW w:w="5000" w:type="pct"/>
            <w:gridSpan w:val="6"/>
            <w:tcBorders>
              <w:top w:val="single" w:sz="4" w:space="0" w:color="auto"/>
              <w:left w:val="single" w:sz="4" w:space="0" w:color="auto"/>
              <w:bottom w:val="single" w:sz="4" w:space="0" w:color="auto"/>
              <w:right w:val="single" w:sz="4" w:space="0" w:color="auto"/>
            </w:tcBorders>
          </w:tcPr>
          <w:p w:rsidR="00DB52FD" w:rsidRPr="0025465E" w:rsidRDefault="00DB52FD" w:rsidP="00DB52FD">
            <w:pPr>
              <w:spacing w:before="120" w:after="120"/>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tc>
      </w:tr>
    </w:tbl>
    <w:p w:rsidR="00DB05FA" w:rsidRDefault="00DB05FA" w:rsidP="00437892">
      <w:pPr>
        <w:widowControl/>
        <w:autoSpaceDE/>
        <w:autoSpaceDN/>
        <w:adjustRightInd/>
        <w:rPr>
          <w:rFonts w:cs="Arial"/>
          <w:sz w:val="21"/>
          <w:szCs w:val="21"/>
        </w:rPr>
        <w:sectPr w:rsidR="00DB05FA">
          <w:pgSz w:w="11911" w:h="16849"/>
          <w:pgMar w:top="1417" w:right="1191" w:bottom="1134" w:left="1191" w:header="680" w:footer="567" w:gutter="0"/>
          <w:cols w:space="0"/>
          <w:docGrid w:linePitch="326"/>
        </w:sectPr>
      </w:pPr>
    </w:p>
    <w:p w:rsidR="003B4113" w:rsidRPr="00334E4F" w:rsidRDefault="00C30A61" w:rsidP="00334E4F">
      <w:pPr>
        <w:spacing w:line="360" w:lineRule="auto"/>
        <w:rPr>
          <w:rFonts w:cs="Arial"/>
          <w:bCs/>
          <w:color w:val="000000" w:themeColor="text1"/>
          <w:sz w:val="21"/>
          <w:szCs w:val="21"/>
        </w:rPr>
      </w:pPr>
      <w:r w:rsidRPr="004C7C04">
        <w:rPr>
          <w:rFonts w:cs="Arial" w:hint="eastAsia"/>
          <w:bCs/>
          <w:color w:val="000000" w:themeColor="text1"/>
          <w:sz w:val="21"/>
          <w:szCs w:val="21"/>
        </w:rPr>
        <w:lastRenderedPageBreak/>
        <w:t>测试记录</w:t>
      </w:r>
      <w:r w:rsidRPr="004C7C04">
        <w:rPr>
          <w:rFonts w:cs="Arial" w:hint="eastAsia"/>
          <w:bCs/>
          <w:color w:val="000000" w:themeColor="text1"/>
          <w:sz w:val="21"/>
          <w:szCs w:val="21"/>
        </w:rPr>
        <w:t>1</w:t>
      </w:r>
      <w:r w:rsidR="00334E4F">
        <w:rPr>
          <w:rFonts w:cs="Arial"/>
          <w:bCs/>
          <w:color w:val="000000" w:themeColor="text1"/>
          <w:sz w:val="21"/>
          <w:szCs w:val="21"/>
        </w:rPr>
        <w:t xml:space="preserve">4 </w:t>
      </w:r>
      <w:r w:rsidR="00334E4F">
        <w:rPr>
          <w:rFonts w:cs="Arial" w:hint="eastAsia"/>
          <w:bCs/>
          <w:color w:val="000000" w:themeColor="text1"/>
          <w:sz w:val="21"/>
          <w:szCs w:val="21"/>
        </w:rPr>
        <w:t>真空抽气速率和极限真空确认</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552"/>
        <w:gridCol w:w="1687"/>
        <w:gridCol w:w="1533"/>
        <w:gridCol w:w="2048"/>
        <w:gridCol w:w="63"/>
        <w:gridCol w:w="2363"/>
      </w:tblGrid>
      <w:tr w:rsidR="00334E4F" w:rsidRPr="0025465E" w:rsidTr="00D02F30">
        <w:trPr>
          <w:trHeight w:val="606"/>
          <w:jc w:val="center"/>
        </w:trPr>
        <w:tc>
          <w:tcPr>
            <w:tcW w:w="669"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目的</w:t>
            </w:r>
          </w:p>
        </w:tc>
        <w:tc>
          <w:tcPr>
            <w:tcW w:w="4331" w:type="pct"/>
            <w:gridSpan w:val="6"/>
            <w:vAlign w:val="center"/>
          </w:tcPr>
          <w:p w:rsidR="00334E4F" w:rsidRPr="0025465E" w:rsidRDefault="00334E4F" w:rsidP="00334E4F">
            <w:pPr>
              <w:tabs>
                <w:tab w:val="left" w:pos="1551"/>
              </w:tabs>
              <w:spacing w:line="360" w:lineRule="auto"/>
              <w:rPr>
                <w:rFonts w:cs="Arial"/>
                <w:sz w:val="18"/>
                <w:szCs w:val="18"/>
              </w:rPr>
            </w:pPr>
            <w:r>
              <w:rPr>
                <w:rFonts w:cs="Arial" w:hint="eastAsia"/>
                <w:sz w:val="18"/>
                <w:szCs w:val="18"/>
              </w:rPr>
              <w:t>确认</w:t>
            </w:r>
            <w:r w:rsidRPr="00334E4F">
              <w:rPr>
                <w:rFonts w:cs="Arial" w:hint="eastAsia"/>
                <w:sz w:val="18"/>
                <w:szCs w:val="18"/>
              </w:rPr>
              <w:t>冻干机</w:t>
            </w:r>
            <w:r w:rsidRPr="00334E4F">
              <w:rPr>
                <w:rFonts w:cs="Arial"/>
                <w:sz w:val="18"/>
                <w:szCs w:val="18"/>
              </w:rPr>
              <w:t>10</w:t>
            </w:r>
            <w:r w:rsidRPr="00334E4F">
              <w:rPr>
                <w:rFonts w:cs="Arial" w:hint="eastAsia"/>
                <w:sz w:val="18"/>
                <w:szCs w:val="18"/>
              </w:rPr>
              <w:t>113115</w:t>
            </w:r>
            <w:r w:rsidRPr="00334E4F">
              <w:rPr>
                <w:rFonts w:cs="Arial" w:hint="eastAsia"/>
                <w:sz w:val="18"/>
                <w:szCs w:val="18"/>
              </w:rPr>
              <w:t>抽气速率和极限真空度符合用户要求</w:t>
            </w:r>
          </w:p>
        </w:tc>
      </w:tr>
      <w:tr w:rsidR="00334E4F" w:rsidRPr="0025465E" w:rsidTr="00D02F30">
        <w:trPr>
          <w:trHeight w:val="606"/>
          <w:jc w:val="center"/>
        </w:trPr>
        <w:tc>
          <w:tcPr>
            <w:tcW w:w="669"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程序</w:t>
            </w:r>
          </w:p>
        </w:tc>
        <w:tc>
          <w:tcPr>
            <w:tcW w:w="4331" w:type="pct"/>
            <w:gridSpan w:val="6"/>
            <w:vAlign w:val="center"/>
          </w:tcPr>
          <w:p w:rsidR="00334E4F" w:rsidRPr="00334E4F" w:rsidRDefault="00334E4F" w:rsidP="00334E4F">
            <w:pPr>
              <w:tabs>
                <w:tab w:val="left" w:pos="1551"/>
              </w:tabs>
              <w:spacing w:line="360" w:lineRule="auto"/>
              <w:rPr>
                <w:rFonts w:cs="Arial"/>
                <w:sz w:val="18"/>
                <w:szCs w:val="18"/>
              </w:rPr>
            </w:pPr>
            <w:r w:rsidRPr="00334E4F">
              <w:rPr>
                <w:rFonts w:cs="Arial" w:hint="eastAsia"/>
                <w:sz w:val="18"/>
                <w:szCs w:val="18"/>
              </w:rPr>
              <w:t>主阀波纹管完整性测试：参照《</w:t>
            </w:r>
            <w:r w:rsidRPr="00334E4F">
              <w:rPr>
                <w:rFonts w:cs="Arial" w:hint="eastAsia"/>
                <w:sz w:val="18"/>
                <w:szCs w:val="18"/>
              </w:rPr>
              <w:t>EQMS.PR7.5.10-FP-S380-02</w:t>
            </w:r>
            <w:r w:rsidRPr="00334E4F">
              <w:rPr>
                <w:rFonts w:cs="Arial" w:hint="eastAsia"/>
                <w:sz w:val="18"/>
                <w:szCs w:val="18"/>
              </w:rPr>
              <w:t>分包装室</w:t>
            </w:r>
            <w:r w:rsidRPr="00334E4F">
              <w:rPr>
                <w:rFonts w:cs="Arial" w:hint="eastAsia"/>
                <w:sz w:val="18"/>
                <w:szCs w:val="18"/>
              </w:rPr>
              <w:t>219</w:t>
            </w:r>
            <w:r w:rsidRPr="00334E4F">
              <w:rPr>
                <w:rFonts w:cs="Arial" w:hint="eastAsia"/>
                <w:sz w:val="18"/>
                <w:szCs w:val="18"/>
              </w:rPr>
              <w:t>车间冻干人用狂犬病疫苗（</w:t>
            </w:r>
            <w:r w:rsidRPr="00334E4F">
              <w:rPr>
                <w:rFonts w:cs="Arial" w:hint="eastAsia"/>
                <w:sz w:val="18"/>
                <w:szCs w:val="18"/>
              </w:rPr>
              <w:t>2BS</w:t>
            </w:r>
            <w:r w:rsidRPr="00334E4F">
              <w:rPr>
                <w:rFonts w:cs="Arial" w:hint="eastAsia"/>
                <w:sz w:val="18"/>
                <w:szCs w:val="18"/>
              </w:rPr>
              <w:t>细胞）冻干程序》文件中的</w:t>
            </w:r>
            <w:r w:rsidRPr="00334E4F">
              <w:rPr>
                <w:rFonts w:cs="Arial" w:hint="eastAsia"/>
                <w:sz w:val="18"/>
                <w:szCs w:val="18"/>
              </w:rPr>
              <w:t>8</w:t>
            </w:r>
            <w:r w:rsidRPr="00334E4F">
              <w:rPr>
                <w:rFonts w:cs="Arial"/>
                <w:sz w:val="18"/>
                <w:szCs w:val="18"/>
              </w:rPr>
              <w:t>.7.6</w:t>
            </w:r>
            <w:r w:rsidRPr="00334E4F">
              <w:rPr>
                <w:rFonts w:cs="Arial"/>
                <w:sz w:val="18"/>
                <w:szCs w:val="18"/>
              </w:rPr>
              <w:t>进行</w:t>
            </w:r>
            <w:r w:rsidRPr="00334E4F">
              <w:rPr>
                <w:rFonts w:cs="Arial" w:hint="eastAsia"/>
                <w:sz w:val="18"/>
                <w:szCs w:val="18"/>
              </w:rPr>
              <w:t>：用真空机组对主阀波纹管抽空，使</w:t>
            </w:r>
            <w:r w:rsidRPr="00334E4F">
              <w:rPr>
                <w:rFonts w:cs="Arial" w:hint="eastAsia"/>
                <w:sz w:val="18"/>
                <w:szCs w:val="18"/>
              </w:rPr>
              <w:t>PT-AE31</w:t>
            </w:r>
            <w:r w:rsidRPr="00334E4F">
              <w:rPr>
                <w:rFonts w:cs="Arial" w:hint="eastAsia"/>
                <w:sz w:val="18"/>
                <w:szCs w:val="18"/>
              </w:rPr>
              <w:t>泵头真空值从</w:t>
            </w:r>
            <w:r w:rsidRPr="00334E4F">
              <w:rPr>
                <w:rFonts w:cs="Arial" w:hint="eastAsia"/>
                <w:sz w:val="18"/>
                <w:szCs w:val="18"/>
              </w:rPr>
              <w:t>1</w:t>
            </w:r>
            <w:r w:rsidRPr="00334E4F">
              <w:rPr>
                <w:rFonts w:cs="Arial" w:hint="eastAsia"/>
                <w:sz w:val="18"/>
                <w:szCs w:val="18"/>
              </w:rPr>
              <w:t>×</w:t>
            </w:r>
            <w:r w:rsidRPr="00334E4F">
              <w:rPr>
                <w:rFonts w:cs="Arial" w:hint="eastAsia"/>
                <w:sz w:val="18"/>
                <w:szCs w:val="18"/>
              </w:rPr>
              <w:t>105Pa</w:t>
            </w:r>
            <w:r w:rsidRPr="00334E4F">
              <w:rPr>
                <w:rFonts w:cs="Arial" w:hint="eastAsia"/>
                <w:sz w:val="18"/>
                <w:szCs w:val="18"/>
              </w:rPr>
              <w:t>（常压）抽到≤</w:t>
            </w:r>
            <w:r w:rsidRPr="00334E4F">
              <w:rPr>
                <w:rFonts w:cs="Arial" w:hint="eastAsia"/>
                <w:sz w:val="18"/>
                <w:szCs w:val="18"/>
              </w:rPr>
              <w:t>3Pa</w:t>
            </w:r>
            <w:r w:rsidRPr="00334E4F">
              <w:rPr>
                <w:rFonts w:cs="Arial" w:hint="eastAsia"/>
                <w:sz w:val="18"/>
                <w:szCs w:val="18"/>
              </w:rPr>
              <w:t>的时间≤</w:t>
            </w:r>
            <w:r w:rsidRPr="00334E4F">
              <w:rPr>
                <w:rFonts w:cs="Arial" w:hint="eastAsia"/>
                <w:sz w:val="18"/>
                <w:szCs w:val="18"/>
              </w:rPr>
              <w:t>30</w:t>
            </w:r>
            <w:r w:rsidRPr="00334E4F">
              <w:rPr>
                <w:rFonts w:cs="Arial" w:hint="eastAsia"/>
                <w:sz w:val="18"/>
                <w:szCs w:val="18"/>
              </w:rPr>
              <w:t>分钟。</w:t>
            </w:r>
          </w:p>
          <w:p w:rsidR="00334E4F" w:rsidRPr="00334E4F" w:rsidRDefault="00334E4F" w:rsidP="00334E4F">
            <w:pPr>
              <w:tabs>
                <w:tab w:val="left" w:pos="1551"/>
              </w:tabs>
              <w:spacing w:line="360" w:lineRule="auto"/>
              <w:rPr>
                <w:rFonts w:cs="Arial"/>
                <w:sz w:val="18"/>
                <w:szCs w:val="18"/>
              </w:rPr>
            </w:pPr>
            <w:r w:rsidRPr="00334E4F">
              <w:rPr>
                <w:rFonts w:cs="Arial" w:hint="eastAsia"/>
                <w:sz w:val="18"/>
                <w:szCs w:val="18"/>
              </w:rPr>
              <w:t>板层波纹管完整性测试：参照《</w:t>
            </w:r>
            <w:r w:rsidRPr="00334E4F">
              <w:rPr>
                <w:rFonts w:cs="Arial" w:hint="eastAsia"/>
                <w:sz w:val="18"/>
                <w:szCs w:val="18"/>
              </w:rPr>
              <w:t>EQMS.PR7.5.10-FP-S380-02</w:t>
            </w:r>
            <w:r w:rsidRPr="00334E4F">
              <w:rPr>
                <w:rFonts w:cs="Arial" w:hint="eastAsia"/>
                <w:sz w:val="18"/>
                <w:szCs w:val="18"/>
              </w:rPr>
              <w:t>分包装室</w:t>
            </w:r>
            <w:r w:rsidRPr="00334E4F">
              <w:rPr>
                <w:rFonts w:cs="Arial" w:hint="eastAsia"/>
                <w:sz w:val="18"/>
                <w:szCs w:val="18"/>
              </w:rPr>
              <w:t>219</w:t>
            </w:r>
            <w:r w:rsidRPr="00334E4F">
              <w:rPr>
                <w:rFonts w:cs="Arial" w:hint="eastAsia"/>
                <w:sz w:val="18"/>
                <w:szCs w:val="18"/>
              </w:rPr>
              <w:t>车间冻干人用狂犬病疫苗（</w:t>
            </w:r>
            <w:r w:rsidRPr="00334E4F">
              <w:rPr>
                <w:rFonts w:cs="Arial" w:hint="eastAsia"/>
                <w:sz w:val="18"/>
                <w:szCs w:val="18"/>
              </w:rPr>
              <w:t>2BS</w:t>
            </w:r>
            <w:r w:rsidRPr="00334E4F">
              <w:rPr>
                <w:rFonts w:cs="Arial" w:hint="eastAsia"/>
                <w:sz w:val="18"/>
                <w:szCs w:val="18"/>
              </w:rPr>
              <w:t>细胞）冻干程序》文件中的</w:t>
            </w:r>
            <w:r w:rsidRPr="00334E4F">
              <w:rPr>
                <w:rFonts w:cs="Arial" w:hint="eastAsia"/>
                <w:sz w:val="18"/>
                <w:szCs w:val="18"/>
              </w:rPr>
              <w:t>8</w:t>
            </w:r>
            <w:r w:rsidRPr="00334E4F">
              <w:rPr>
                <w:rFonts w:cs="Arial"/>
                <w:sz w:val="18"/>
                <w:szCs w:val="18"/>
              </w:rPr>
              <w:t>.7.7</w:t>
            </w:r>
            <w:r w:rsidRPr="00334E4F">
              <w:rPr>
                <w:rFonts w:cs="Arial"/>
                <w:sz w:val="18"/>
                <w:szCs w:val="18"/>
              </w:rPr>
              <w:t>进行</w:t>
            </w:r>
            <w:r w:rsidRPr="00334E4F">
              <w:rPr>
                <w:rFonts w:cs="Arial" w:hint="eastAsia"/>
                <w:sz w:val="18"/>
                <w:szCs w:val="18"/>
              </w:rPr>
              <w:t>：用真空机组对板层波纹管抽空，使</w:t>
            </w:r>
            <w:r w:rsidRPr="00334E4F">
              <w:rPr>
                <w:rFonts w:cs="Arial" w:hint="eastAsia"/>
                <w:sz w:val="18"/>
                <w:szCs w:val="18"/>
              </w:rPr>
              <w:t>PT-AE31</w:t>
            </w:r>
            <w:r w:rsidRPr="00334E4F">
              <w:rPr>
                <w:rFonts w:cs="Arial" w:hint="eastAsia"/>
                <w:sz w:val="18"/>
                <w:szCs w:val="18"/>
              </w:rPr>
              <w:t>泵头真空值从</w:t>
            </w:r>
            <w:r w:rsidRPr="00334E4F">
              <w:rPr>
                <w:rFonts w:cs="Arial" w:hint="eastAsia"/>
                <w:sz w:val="18"/>
                <w:szCs w:val="18"/>
              </w:rPr>
              <w:t>1</w:t>
            </w:r>
            <w:r w:rsidRPr="00334E4F">
              <w:rPr>
                <w:rFonts w:cs="Arial" w:hint="eastAsia"/>
                <w:sz w:val="18"/>
                <w:szCs w:val="18"/>
              </w:rPr>
              <w:t>×</w:t>
            </w:r>
            <w:r w:rsidRPr="00334E4F">
              <w:rPr>
                <w:rFonts w:cs="Arial" w:hint="eastAsia"/>
                <w:sz w:val="18"/>
                <w:szCs w:val="18"/>
              </w:rPr>
              <w:t>105Pa</w:t>
            </w:r>
            <w:r w:rsidRPr="00334E4F">
              <w:rPr>
                <w:rFonts w:cs="Arial" w:hint="eastAsia"/>
                <w:sz w:val="18"/>
                <w:szCs w:val="18"/>
              </w:rPr>
              <w:t>（常压）抽到≤</w:t>
            </w:r>
            <w:r w:rsidRPr="00334E4F">
              <w:rPr>
                <w:rFonts w:cs="Arial" w:hint="eastAsia"/>
                <w:sz w:val="18"/>
                <w:szCs w:val="18"/>
              </w:rPr>
              <w:t>3Pa</w:t>
            </w:r>
            <w:r w:rsidRPr="00334E4F">
              <w:rPr>
                <w:rFonts w:cs="Arial" w:hint="eastAsia"/>
                <w:sz w:val="18"/>
                <w:szCs w:val="18"/>
              </w:rPr>
              <w:t>的时间≤</w:t>
            </w:r>
            <w:r w:rsidRPr="00334E4F">
              <w:rPr>
                <w:rFonts w:cs="Arial" w:hint="eastAsia"/>
                <w:sz w:val="18"/>
                <w:szCs w:val="18"/>
              </w:rPr>
              <w:t>30</w:t>
            </w:r>
            <w:r w:rsidRPr="00334E4F">
              <w:rPr>
                <w:rFonts w:cs="Arial" w:hint="eastAsia"/>
                <w:sz w:val="18"/>
                <w:szCs w:val="18"/>
              </w:rPr>
              <w:t>分钟。</w:t>
            </w:r>
          </w:p>
          <w:p w:rsidR="00334E4F" w:rsidRPr="00334E4F" w:rsidRDefault="00334E4F" w:rsidP="00334E4F">
            <w:pPr>
              <w:tabs>
                <w:tab w:val="left" w:pos="1551"/>
              </w:tabs>
              <w:spacing w:line="360" w:lineRule="auto"/>
              <w:rPr>
                <w:rFonts w:cs="Arial"/>
                <w:sz w:val="18"/>
                <w:szCs w:val="18"/>
              </w:rPr>
            </w:pPr>
            <w:r w:rsidRPr="00334E4F">
              <w:rPr>
                <w:rFonts w:cs="Arial" w:hint="eastAsia"/>
                <w:sz w:val="18"/>
                <w:szCs w:val="18"/>
              </w:rPr>
              <w:t>出料波纹管完整性测试：：参照《</w:t>
            </w:r>
            <w:r w:rsidRPr="00334E4F">
              <w:rPr>
                <w:rFonts w:cs="Arial" w:hint="eastAsia"/>
                <w:sz w:val="18"/>
                <w:szCs w:val="18"/>
              </w:rPr>
              <w:t>EQMS.PR7.5.10-FP-S380-02</w:t>
            </w:r>
            <w:r w:rsidRPr="00334E4F">
              <w:rPr>
                <w:rFonts w:cs="Arial" w:hint="eastAsia"/>
                <w:sz w:val="18"/>
                <w:szCs w:val="18"/>
              </w:rPr>
              <w:t>分包装室</w:t>
            </w:r>
            <w:r w:rsidRPr="00334E4F">
              <w:rPr>
                <w:rFonts w:cs="Arial" w:hint="eastAsia"/>
                <w:sz w:val="18"/>
                <w:szCs w:val="18"/>
              </w:rPr>
              <w:t>219</w:t>
            </w:r>
            <w:r w:rsidRPr="00334E4F">
              <w:rPr>
                <w:rFonts w:cs="Arial" w:hint="eastAsia"/>
                <w:sz w:val="18"/>
                <w:szCs w:val="18"/>
              </w:rPr>
              <w:t>车间冻干人用狂犬病疫苗（</w:t>
            </w:r>
            <w:r w:rsidRPr="00334E4F">
              <w:rPr>
                <w:rFonts w:cs="Arial" w:hint="eastAsia"/>
                <w:sz w:val="18"/>
                <w:szCs w:val="18"/>
              </w:rPr>
              <w:t>2BS</w:t>
            </w:r>
            <w:r w:rsidRPr="00334E4F">
              <w:rPr>
                <w:rFonts w:cs="Arial" w:hint="eastAsia"/>
                <w:sz w:val="18"/>
                <w:szCs w:val="18"/>
              </w:rPr>
              <w:t>细胞）冻干程序》文件中的</w:t>
            </w:r>
            <w:r w:rsidRPr="00334E4F">
              <w:rPr>
                <w:rFonts w:cs="Arial" w:hint="eastAsia"/>
                <w:sz w:val="18"/>
                <w:szCs w:val="18"/>
              </w:rPr>
              <w:t>8</w:t>
            </w:r>
            <w:r w:rsidRPr="00334E4F">
              <w:rPr>
                <w:rFonts w:cs="Arial"/>
                <w:sz w:val="18"/>
                <w:szCs w:val="18"/>
              </w:rPr>
              <w:t>.7.8</w:t>
            </w:r>
            <w:r w:rsidRPr="00334E4F">
              <w:rPr>
                <w:rFonts w:cs="Arial"/>
                <w:sz w:val="18"/>
                <w:szCs w:val="18"/>
              </w:rPr>
              <w:t>进行</w:t>
            </w:r>
            <w:r w:rsidRPr="00334E4F">
              <w:rPr>
                <w:rFonts w:cs="Arial" w:hint="eastAsia"/>
                <w:sz w:val="18"/>
                <w:szCs w:val="18"/>
              </w:rPr>
              <w:t>：用真空机组对板层波纹管抽空，使</w:t>
            </w:r>
            <w:r w:rsidRPr="00334E4F">
              <w:rPr>
                <w:rFonts w:cs="Arial" w:hint="eastAsia"/>
                <w:sz w:val="18"/>
                <w:szCs w:val="18"/>
              </w:rPr>
              <w:t>PT-AE31</w:t>
            </w:r>
            <w:r w:rsidRPr="00334E4F">
              <w:rPr>
                <w:rFonts w:cs="Arial" w:hint="eastAsia"/>
                <w:sz w:val="18"/>
                <w:szCs w:val="18"/>
              </w:rPr>
              <w:t>泵头真空值从</w:t>
            </w:r>
            <w:r w:rsidRPr="00334E4F">
              <w:rPr>
                <w:rFonts w:cs="Arial" w:hint="eastAsia"/>
                <w:sz w:val="18"/>
                <w:szCs w:val="18"/>
              </w:rPr>
              <w:t>1</w:t>
            </w:r>
            <w:r w:rsidRPr="00334E4F">
              <w:rPr>
                <w:rFonts w:cs="Arial" w:hint="eastAsia"/>
                <w:sz w:val="18"/>
                <w:szCs w:val="18"/>
              </w:rPr>
              <w:t>×</w:t>
            </w:r>
            <w:r w:rsidRPr="00334E4F">
              <w:rPr>
                <w:rFonts w:cs="Arial" w:hint="eastAsia"/>
                <w:sz w:val="18"/>
                <w:szCs w:val="18"/>
              </w:rPr>
              <w:t>105Pa</w:t>
            </w:r>
            <w:r w:rsidRPr="00334E4F">
              <w:rPr>
                <w:rFonts w:cs="Arial" w:hint="eastAsia"/>
                <w:sz w:val="18"/>
                <w:szCs w:val="18"/>
              </w:rPr>
              <w:t>（常压）抽到≤</w:t>
            </w:r>
            <w:r w:rsidRPr="00334E4F">
              <w:rPr>
                <w:rFonts w:cs="Arial" w:hint="eastAsia"/>
                <w:sz w:val="18"/>
                <w:szCs w:val="18"/>
              </w:rPr>
              <w:t>3Pa</w:t>
            </w:r>
            <w:r w:rsidRPr="00334E4F">
              <w:rPr>
                <w:rFonts w:cs="Arial" w:hint="eastAsia"/>
                <w:sz w:val="18"/>
                <w:szCs w:val="18"/>
              </w:rPr>
              <w:t>的时间≤</w:t>
            </w:r>
            <w:r w:rsidRPr="00334E4F">
              <w:rPr>
                <w:rFonts w:cs="Arial" w:hint="eastAsia"/>
                <w:sz w:val="18"/>
                <w:szCs w:val="18"/>
              </w:rPr>
              <w:t>30</w:t>
            </w:r>
            <w:r w:rsidRPr="00334E4F">
              <w:rPr>
                <w:rFonts w:cs="Arial" w:hint="eastAsia"/>
                <w:sz w:val="18"/>
                <w:szCs w:val="18"/>
              </w:rPr>
              <w:t>分钟。</w:t>
            </w:r>
          </w:p>
          <w:p w:rsidR="00334E4F" w:rsidRPr="0025465E" w:rsidRDefault="00334E4F" w:rsidP="00334E4F">
            <w:pPr>
              <w:tabs>
                <w:tab w:val="left" w:pos="1551"/>
              </w:tabs>
              <w:spacing w:line="360" w:lineRule="auto"/>
              <w:rPr>
                <w:rFonts w:cs="Arial"/>
                <w:sz w:val="18"/>
                <w:szCs w:val="18"/>
              </w:rPr>
            </w:pPr>
            <w:r w:rsidRPr="00334E4F">
              <w:rPr>
                <w:rFonts w:cs="Arial" w:hint="eastAsia"/>
                <w:sz w:val="18"/>
                <w:szCs w:val="18"/>
              </w:rPr>
              <w:t>箱体真空抽气速率：</w:t>
            </w:r>
            <w:r w:rsidRPr="00334E4F">
              <w:rPr>
                <w:rFonts w:cs="Arial"/>
                <w:sz w:val="18"/>
                <w:szCs w:val="18"/>
              </w:rPr>
              <w:t>确认测试时干燥箱和冷凝器内部是干燥的，在手动控制模式下，在冷凝器温度</w:t>
            </w:r>
            <w:r w:rsidRPr="00334E4F">
              <w:rPr>
                <w:rFonts w:cs="Arial" w:hint="eastAsia"/>
                <w:sz w:val="18"/>
                <w:szCs w:val="18"/>
              </w:rPr>
              <w:t>（某一个冷阱盘管）</w:t>
            </w:r>
            <w:r w:rsidRPr="00334E4F">
              <w:rPr>
                <w:rFonts w:cs="Arial"/>
                <w:sz w:val="18"/>
                <w:szCs w:val="18"/>
              </w:rPr>
              <w:t>达到</w:t>
            </w:r>
            <w:r w:rsidRPr="00334E4F">
              <w:rPr>
                <w:rFonts w:cs="Arial"/>
                <w:sz w:val="18"/>
                <w:szCs w:val="18"/>
              </w:rPr>
              <w:t>-45</w:t>
            </w:r>
            <w:r w:rsidRPr="00334E4F">
              <w:rPr>
                <w:rFonts w:cs="Arial" w:hint="eastAsia"/>
                <w:sz w:val="18"/>
                <w:szCs w:val="18"/>
              </w:rPr>
              <w:t>℃以下</w:t>
            </w:r>
            <w:r w:rsidRPr="00334E4F">
              <w:rPr>
                <w:rFonts w:cs="Arial"/>
                <w:sz w:val="18"/>
                <w:szCs w:val="18"/>
              </w:rPr>
              <w:t>时</w:t>
            </w:r>
            <w:r w:rsidRPr="00334E4F">
              <w:rPr>
                <w:rFonts w:cs="Arial" w:hint="eastAsia"/>
                <w:sz w:val="18"/>
                <w:szCs w:val="18"/>
              </w:rPr>
              <w:t>，开启主阀、真空机组、真空阀</w:t>
            </w:r>
            <w:r w:rsidRPr="00334E4F">
              <w:rPr>
                <w:rFonts w:cs="Arial" w:hint="eastAsia"/>
                <w:sz w:val="18"/>
                <w:szCs w:val="18"/>
              </w:rPr>
              <w:t>PBFV-AE02</w:t>
            </w:r>
            <w:r w:rsidRPr="00334E4F">
              <w:rPr>
                <w:rFonts w:cs="Arial" w:hint="eastAsia"/>
                <w:sz w:val="18"/>
                <w:szCs w:val="18"/>
              </w:rPr>
              <w:t>；</w:t>
            </w:r>
            <w:r w:rsidRPr="00334E4F">
              <w:rPr>
                <w:rFonts w:cs="Arial"/>
                <w:sz w:val="18"/>
                <w:szCs w:val="18"/>
              </w:rPr>
              <w:t>测试箱体真空度从</w:t>
            </w:r>
            <w:r w:rsidRPr="00334E4F">
              <w:rPr>
                <w:rFonts w:cs="Arial" w:hint="eastAsia"/>
                <w:sz w:val="18"/>
                <w:szCs w:val="18"/>
              </w:rPr>
              <w:t>1</w:t>
            </w:r>
            <w:r w:rsidRPr="00334E4F">
              <w:rPr>
                <w:rFonts w:cs="Arial"/>
                <w:sz w:val="18"/>
                <w:szCs w:val="18"/>
              </w:rPr>
              <w:t>×105Pa</w:t>
            </w:r>
            <w:r w:rsidRPr="00334E4F">
              <w:rPr>
                <w:rFonts w:cs="Arial" w:hint="eastAsia"/>
                <w:sz w:val="18"/>
                <w:szCs w:val="18"/>
              </w:rPr>
              <w:t>（常压）</w:t>
            </w:r>
            <w:r w:rsidRPr="00334E4F">
              <w:rPr>
                <w:rFonts w:cs="Arial"/>
                <w:sz w:val="18"/>
                <w:szCs w:val="18"/>
              </w:rPr>
              <w:t>抽到</w:t>
            </w:r>
            <w:r w:rsidRPr="00334E4F">
              <w:rPr>
                <w:rFonts w:cs="Arial"/>
                <w:sz w:val="18"/>
                <w:szCs w:val="18"/>
              </w:rPr>
              <w:t>0.03mbar</w:t>
            </w:r>
            <w:r w:rsidRPr="00334E4F">
              <w:rPr>
                <w:rFonts w:cs="Arial" w:hint="eastAsia"/>
                <w:sz w:val="18"/>
                <w:szCs w:val="18"/>
              </w:rPr>
              <w:t>（</w:t>
            </w:r>
            <w:r w:rsidRPr="00334E4F">
              <w:rPr>
                <w:rFonts w:cs="Arial" w:hint="eastAsia"/>
                <w:sz w:val="18"/>
                <w:szCs w:val="18"/>
              </w:rPr>
              <w:t>3Pa</w:t>
            </w:r>
            <w:r w:rsidRPr="00334E4F">
              <w:rPr>
                <w:rFonts w:cs="Arial" w:hint="eastAsia"/>
                <w:sz w:val="18"/>
                <w:szCs w:val="18"/>
              </w:rPr>
              <w:t>）</w:t>
            </w:r>
            <w:r w:rsidRPr="00334E4F">
              <w:rPr>
                <w:rFonts w:cs="Arial"/>
                <w:sz w:val="18"/>
                <w:szCs w:val="18"/>
              </w:rPr>
              <w:t>的时间。箱体抽到</w:t>
            </w:r>
            <w:r w:rsidRPr="00334E4F">
              <w:rPr>
                <w:rFonts w:cs="Arial"/>
                <w:sz w:val="18"/>
                <w:szCs w:val="18"/>
              </w:rPr>
              <w:t>0.03mbar</w:t>
            </w:r>
            <w:r w:rsidRPr="00334E4F">
              <w:rPr>
                <w:rFonts w:cs="Arial" w:hint="eastAsia"/>
                <w:sz w:val="18"/>
                <w:szCs w:val="18"/>
              </w:rPr>
              <w:t>（</w:t>
            </w:r>
            <w:r w:rsidRPr="00334E4F">
              <w:rPr>
                <w:rFonts w:cs="Arial" w:hint="eastAsia"/>
                <w:sz w:val="18"/>
                <w:szCs w:val="18"/>
              </w:rPr>
              <w:t>3Pa</w:t>
            </w:r>
            <w:r w:rsidRPr="00334E4F">
              <w:rPr>
                <w:rFonts w:cs="Arial" w:hint="eastAsia"/>
                <w:sz w:val="18"/>
                <w:szCs w:val="18"/>
              </w:rPr>
              <w:t>）</w:t>
            </w:r>
            <w:r w:rsidRPr="00334E4F">
              <w:rPr>
                <w:rFonts w:cs="Arial"/>
                <w:sz w:val="18"/>
                <w:szCs w:val="18"/>
              </w:rPr>
              <w:t>以下后，继续抽真空，直到抽到极限真空</w:t>
            </w:r>
            <w:r w:rsidRPr="00334E4F">
              <w:rPr>
                <w:rFonts w:cs="Arial" w:hint="eastAsia"/>
                <w:sz w:val="18"/>
                <w:szCs w:val="18"/>
              </w:rPr>
              <w:t>。</w:t>
            </w:r>
          </w:p>
        </w:tc>
      </w:tr>
      <w:tr w:rsidR="00334E4F" w:rsidRPr="0025465E" w:rsidTr="00D02F30">
        <w:trPr>
          <w:trHeight w:val="606"/>
          <w:jc w:val="center"/>
        </w:trPr>
        <w:tc>
          <w:tcPr>
            <w:tcW w:w="669"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可接收标准</w:t>
            </w:r>
          </w:p>
        </w:tc>
        <w:tc>
          <w:tcPr>
            <w:tcW w:w="4331" w:type="pct"/>
            <w:gridSpan w:val="6"/>
            <w:vAlign w:val="center"/>
          </w:tcPr>
          <w:p w:rsidR="00334E4F" w:rsidRPr="00FE27B2" w:rsidRDefault="00334E4F" w:rsidP="00334E4F">
            <w:pPr>
              <w:tabs>
                <w:tab w:val="left" w:pos="1551"/>
              </w:tabs>
              <w:spacing w:line="276" w:lineRule="auto"/>
              <w:rPr>
                <w:rFonts w:cs="Arial"/>
                <w:sz w:val="18"/>
                <w:szCs w:val="18"/>
              </w:rPr>
            </w:pPr>
            <w:r w:rsidRPr="00FE27B2">
              <w:rPr>
                <w:rFonts w:cs="Arial" w:hint="eastAsia"/>
                <w:sz w:val="18"/>
                <w:szCs w:val="18"/>
              </w:rPr>
              <w:t>主阀波纹管完整性测试、板层波纹管完整性测试、出料波纹管完整性测试：泵头真空值从</w:t>
            </w:r>
            <w:r w:rsidRPr="00FE27B2">
              <w:rPr>
                <w:rFonts w:cs="Arial" w:hint="eastAsia"/>
                <w:sz w:val="18"/>
                <w:szCs w:val="18"/>
              </w:rPr>
              <w:t>1</w:t>
            </w:r>
            <w:r w:rsidRPr="00FE27B2">
              <w:rPr>
                <w:rFonts w:cs="Arial" w:hint="eastAsia"/>
                <w:sz w:val="18"/>
                <w:szCs w:val="18"/>
              </w:rPr>
              <w:t>×</w:t>
            </w:r>
            <w:r w:rsidRPr="00FE27B2">
              <w:rPr>
                <w:rFonts w:cs="Arial" w:hint="eastAsia"/>
                <w:sz w:val="18"/>
                <w:szCs w:val="18"/>
              </w:rPr>
              <w:t>105Pa</w:t>
            </w:r>
            <w:r w:rsidRPr="00FE27B2">
              <w:rPr>
                <w:rFonts w:cs="Arial" w:hint="eastAsia"/>
                <w:sz w:val="18"/>
                <w:szCs w:val="18"/>
              </w:rPr>
              <w:t>（常压）抽到</w:t>
            </w:r>
            <w:r w:rsidRPr="00FE27B2">
              <w:rPr>
                <w:rFonts w:cs="Arial" w:hint="eastAsia"/>
                <w:sz w:val="18"/>
                <w:szCs w:val="18"/>
              </w:rPr>
              <w:t>PT-AE31</w:t>
            </w:r>
            <w:r w:rsidRPr="00FE27B2">
              <w:rPr>
                <w:rFonts w:cs="Arial" w:hint="eastAsia"/>
                <w:sz w:val="18"/>
                <w:szCs w:val="18"/>
              </w:rPr>
              <w:t>≤</w:t>
            </w:r>
            <w:r w:rsidRPr="00FE27B2">
              <w:rPr>
                <w:rFonts w:cs="Arial" w:hint="eastAsia"/>
                <w:sz w:val="18"/>
                <w:szCs w:val="18"/>
              </w:rPr>
              <w:t>3Pa</w:t>
            </w:r>
            <w:r w:rsidRPr="00FE27B2">
              <w:rPr>
                <w:rFonts w:cs="Arial" w:hint="eastAsia"/>
                <w:sz w:val="18"/>
                <w:szCs w:val="18"/>
              </w:rPr>
              <w:t>的时间≤</w:t>
            </w:r>
            <w:r w:rsidRPr="00FE27B2">
              <w:rPr>
                <w:rFonts w:cs="Arial" w:hint="eastAsia"/>
                <w:sz w:val="18"/>
                <w:szCs w:val="18"/>
              </w:rPr>
              <w:t>30</w:t>
            </w:r>
            <w:r w:rsidRPr="00FE27B2">
              <w:rPr>
                <w:rFonts w:cs="Arial" w:hint="eastAsia"/>
                <w:sz w:val="18"/>
                <w:szCs w:val="18"/>
              </w:rPr>
              <w:t>分钟。</w:t>
            </w:r>
          </w:p>
          <w:p w:rsidR="00334E4F" w:rsidRPr="00FE27B2" w:rsidRDefault="00334E4F" w:rsidP="00334E4F">
            <w:pPr>
              <w:tabs>
                <w:tab w:val="left" w:pos="1551"/>
              </w:tabs>
              <w:spacing w:line="276" w:lineRule="auto"/>
              <w:rPr>
                <w:rFonts w:cs="Arial"/>
                <w:sz w:val="18"/>
                <w:szCs w:val="18"/>
              </w:rPr>
            </w:pPr>
            <w:r w:rsidRPr="00FE27B2">
              <w:rPr>
                <w:rFonts w:cs="Arial" w:hint="eastAsia"/>
                <w:sz w:val="18"/>
                <w:szCs w:val="18"/>
              </w:rPr>
              <w:t>箱体真空抽气速率：箱体真空从</w:t>
            </w:r>
            <w:r w:rsidRPr="00FE27B2">
              <w:rPr>
                <w:rFonts w:cs="Arial" w:hint="eastAsia"/>
                <w:sz w:val="18"/>
                <w:szCs w:val="18"/>
              </w:rPr>
              <w:t>1</w:t>
            </w:r>
            <w:r w:rsidRPr="00FE27B2">
              <w:rPr>
                <w:rFonts w:cs="Arial" w:hint="eastAsia"/>
                <w:sz w:val="18"/>
                <w:szCs w:val="18"/>
              </w:rPr>
              <w:t>×</w:t>
            </w:r>
            <w:r w:rsidRPr="00FE27B2">
              <w:rPr>
                <w:rFonts w:cs="Arial" w:hint="eastAsia"/>
                <w:sz w:val="18"/>
                <w:szCs w:val="18"/>
              </w:rPr>
              <w:t>105Pa</w:t>
            </w:r>
            <w:r w:rsidRPr="00FE27B2">
              <w:rPr>
                <w:rFonts w:cs="Arial" w:hint="eastAsia"/>
                <w:sz w:val="18"/>
                <w:szCs w:val="18"/>
              </w:rPr>
              <w:t>（常压）抽到</w:t>
            </w:r>
            <w:r w:rsidRPr="00FE27B2">
              <w:rPr>
                <w:rFonts w:cs="Arial" w:hint="eastAsia"/>
                <w:sz w:val="18"/>
                <w:szCs w:val="18"/>
              </w:rPr>
              <w:t>0.03mbar</w:t>
            </w:r>
            <w:r w:rsidRPr="00FE27B2">
              <w:rPr>
                <w:rFonts w:cs="Arial" w:hint="eastAsia"/>
                <w:sz w:val="18"/>
                <w:szCs w:val="18"/>
              </w:rPr>
              <w:t>（</w:t>
            </w:r>
            <w:r w:rsidRPr="00FE27B2">
              <w:rPr>
                <w:rFonts w:cs="Arial" w:hint="eastAsia"/>
                <w:sz w:val="18"/>
                <w:szCs w:val="18"/>
              </w:rPr>
              <w:t>3Pa</w:t>
            </w:r>
            <w:r w:rsidRPr="00FE27B2">
              <w:rPr>
                <w:rFonts w:cs="Arial" w:hint="eastAsia"/>
                <w:sz w:val="18"/>
                <w:szCs w:val="18"/>
              </w:rPr>
              <w:t>）的时间≤</w:t>
            </w:r>
            <w:r w:rsidRPr="00FE27B2">
              <w:rPr>
                <w:rFonts w:cs="Arial" w:hint="eastAsia"/>
                <w:sz w:val="18"/>
                <w:szCs w:val="18"/>
              </w:rPr>
              <w:t>30</w:t>
            </w:r>
            <w:r w:rsidRPr="00FE27B2">
              <w:rPr>
                <w:rFonts w:cs="Arial" w:hint="eastAsia"/>
                <w:sz w:val="18"/>
                <w:szCs w:val="18"/>
              </w:rPr>
              <w:t>分钟。</w:t>
            </w:r>
          </w:p>
          <w:p w:rsidR="00334E4F" w:rsidRPr="0025465E" w:rsidRDefault="00334E4F" w:rsidP="00334E4F">
            <w:pPr>
              <w:tabs>
                <w:tab w:val="left" w:pos="1551"/>
              </w:tabs>
              <w:spacing w:line="276" w:lineRule="auto"/>
              <w:rPr>
                <w:rFonts w:cs="Arial"/>
                <w:sz w:val="18"/>
                <w:szCs w:val="18"/>
              </w:rPr>
            </w:pPr>
            <w:r w:rsidRPr="00FE27B2">
              <w:rPr>
                <w:rFonts w:cs="Arial" w:hint="eastAsia"/>
                <w:sz w:val="18"/>
                <w:szCs w:val="18"/>
              </w:rPr>
              <w:t>极限真空：极限真空≤</w:t>
            </w:r>
            <w:r w:rsidRPr="00FE27B2">
              <w:rPr>
                <w:rFonts w:cs="Arial" w:hint="eastAsia"/>
                <w:sz w:val="18"/>
                <w:szCs w:val="18"/>
              </w:rPr>
              <w:t>1Pa</w:t>
            </w:r>
            <w:r w:rsidRPr="00FE27B2">
              <w:rPr>
                <w:rFonts w:cs="Arial" w:hint="eastAsia"/>
                <w:sz w:val="18"/>
                <w:szCs w:val="18"/>
              </w:rPr>
              <w:t>。</w:t>
            </w:r>
          </w:p>
        </w:tc>
      </w:tr>
      <w:tr w:rsidR="00334E4F" w:rsidRPr="0025465E" w:rsidTr="00D02F30">
        <w:trPr>
          <w:trHeight w:val="606"/>
          <w:jc w:val="center"/>
        </w:trPr>
        <w:tc>
          <w:tcPr>
            <w:tcW w:w="959" w:type="pct"/>
            <w:gridSpan w:val="2"/>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sidRPr="0025465E">
              <w:rPr>
                <w:rFonts w:cs="Arial"/>
                <w:b/>
                <w:bCs/>
                <w:sz w:val="18"/>
                <w:szCs w:val="18"/>
              </w:rPr>
              <w:t>测试项目</w:t>
            </w:r>
          </w:p>
        </w:tc>
        <w:tc>
          <w:tcPr>
            <w:tcW w:w="886"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Pr>
                <w:rFonts w:cs="Arial"/>
                <w:b/>
                <w:bCs/>
                <w:sz w:val="18"/>
                <w:szCs w:val="18"/>
              </w:rPr>
              <w:t>起始压力</w:t>
            </w:r>
            <w:r>
              <w:rPr>
                <w:rFonts w:cs="Arial" w:hint="eastAsia"/>
                <w:b/>
                <w:bCs/>
                <w:sz w:val="18"/>
                <w:szCs w:val="18"/>
              </w:rPr>
              <w:t>/</w:t>
            </w:r>
            <w:r>
              <w:rPr>
                <w:rFonts w:cs="Arial"/>
                <w:b/>
                <w:bCs/>
                <w:sz w:val="18"/>
                <w:szCs w:val="18"/>
              </w:rPr>
              <w:t>时间</w:t>
            </w:r>
          </w:p>
        </w:tc>
        <w:tc>
          <w:tcPr>
            <w:tcW w:w="805"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Pr>
                <w:rFonts w:cs="Arial"/>
                <w:b/>
                <w:bCs/>
                <w:sz w:val="18"/>
                <w:szCs w:val="18"/>
              </w:rPr>
              <w:t>结束压力</w:t>
            </w:r>
            <w:r>
              <w:rPr>
                <w:rFonts w:cs="Arial" w:hint="eastAsia"/>
                <w:b/>
                <w:bCs/>
                <w:sz w:val="18"/>
                <w:szCs w:val="18"/>
              </w:rPr>
              <w:t>/</w:t>
            </w:r>
            <w:r>
              <w:rPr>
                <w:rFonts w:cs="Arial"/>
                <w:b/>
                <w:bCs/>
                <w:sz w:val="18"/>
                <w:szCs w:val="18"/>
              </w:rPr>
              <w:t>时间</w:t>
            </w:r>
          </w:p>
        </w:tc>
        <w:tc>
          <w:tcPr>
            <w:tcW w:w="1076"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Pr>
                <w:rFonts w:cs="Arial" w:hint="eastAsia"/>
                <w:b/>
                <w:bCs/>
                <w:sz w:val="18"/>
                <w:szCs w:val="18"/>
              </w:rPr>
              <w:t>标准</w:t>
            </w:r>
          </w:p>
        </w:tc>
        <w:tc>
          <w:tcPr>
            <w:tcW w:w="1274" w:type="pct"/>
            <w:gridSpan w:val="2"/>
            <w:shd w:val="clear" w:color="auto" w:fill="A6A6A6"/>
            <w:vAlign w:val="center"/>
          </w:tcPr>
          <w:p w:rsidR="00334E4F" w:rsidRDefault="00334E4F" w:rsidP="00D02F30">
            <w:pPr>
              <w:tabs>
                <w:tab w:val="center" w:pos="4153"/>
                <w:tab w:val="right" w:pos="8306"/>
              </w:tabs>
              <w:snapToGrid w:val="0"/>
              <w:jc w:val="center"/>
              <w:rPr>
                <w:rFonts w:cs="Arial"/>
                <w:b/>
                <w:bCs/>
                <w:sz w:val="18"/>
                <w:szCs w:val="18"/>
              </w:rPr>
            </w:pPr>
            <w:r>
              <w:rPr>
                <w:rFonts w:cs="Arial" w:hint="eastAsia"/>
                <w:b/>
                <w:bCs/>
                <w:sz w:val="18"/>
                <w:szCs w:val="18"/>
              </w:rPr>
              <w:t>结果</w:t>
            </w:r>
          </w:p>
        </w:tc>
      </w:tr>
      <w:tr w:rsidR="00334E4F" w:rsidRPr="0025465E" w:rsidTr="00334E4F">
        <w:trPr>
          <w:trHeight w:val="639"/>
          <w:jc w:val="center"/>
        </w:trPr>
        <w:tc>
          <w:tcPr>
            <w:tcW w:w="959" w:type="pct"/>
            <w:gridSpan w:val="2"/>
            <w:vAlign w:val="center"/>
          </w:tcPr>
          <w:p w:rsidR="00334E4F" w:rsidRPr="0025465E" w:rsidRDefault="00334E4F" w:rsidP="00D02F30">
            <w:pPr>
              <w:jc w:val="center"/>
              <w:rPr>
                <w:rFonts w:cs="Arial"/>
                <w:sz w:val="18"/>
                <w:szCs w:val="18"/>
              </w:rPr>
            </w:pPr>
            <w:r w:rsidRPr="00324389">
              <w:rPr>
                <w:rFonts w:cs="Arial" w:hint="eastAsia"/>
                <w:sz w:val="18"/>
                <w:szCs w:val="18"/>
              </w:rPr>
              <w:t>主阀波纹管完整性测试</w:t>
            </w:r>
          </w:p>
        </w:tc>
        <w:tc>
          <w:tcPr>
            <w:tcW w:w="886" w:type="pct"/>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805" w:type="pct"/>
          </w:tcPr>
          <w:p w:rsidR="00334E4F" w:rsidRPr="0025465E" w:rsidRDefault="00334E4F" w:rsidP="00D02F30">
            <w:pPr>
              <w:rPr>
                <w:rFonts w:cs="Arial"/>
                <w:sz w:val="18"/>
                <w:szCs w:val="18"/>
              </w:rPr>
            </w:pPr>
          </w:p>
        </w:tc>
        <w:tc>
          <w:tcPr>
            <w:tcW w:w="1076" w:type="pct"/>
            <w:vMerge w:val="restart"/>
            <w:vAlign w:val="center"/>
          </w:tcPr>
          <w:p w:rsidR="00334E4F" w:rsidRDefault="00334E4F" w:rsidP="00334E4F">
            <w:pPr>
              <w:tabs>
                <w:tab w:val="left" w:pos="1551"/>
              </w:tabs>
              <w:spacing w:line="276" w:lineRule="auto"/>
              <w:rPr>
                <w:rFonts w:cs="Arial"/>
                <w:sz w:val="18"/>
                <w:szCs w:val="18"/>
              </w:rPr>
            </w:pPr>
            <w:r w:rsidRPr="00FE27B2">
              <w:rPr>
                <w:rFonts w:cs="Arial" w:hint="eastAsia"/>
                <w:sz w:val="18"/>
                <w:szCs w:val="18"/>
              </w:rPr>
              <w:t>主阀波纹管完整性测试、板层波纹管完整性测试、出料波纹管完整性测试：泵头真空值从</w:t>
            </w:r>
            <w:r w:rsidRPr="00FE27B2">
              <w:rPr>
                <w:rFonts w:cs="Arial" w:hint="eastAsia"/>
                <w:sz w:val="18"/>
                <w:szCs w:val="18"/>
              </w:rPr>
              <w:t>1</w:t>
            </w:r>
            <w:r w:rsidRPr="00FE27B2">
              <w:rPr>
                <w:rFonts w:cs="Arial" w:hint="eastAsia"/>
                <w:sz w:val="18"/>
                <w:szCs w:val="18"/>
              </w:rPr>
              <w:t>×</w:t>
            </w:r>
            <w:r w:rsidRPr="00FE27B2">
              <w:rPr>
                <w:rFonts w:cs="Arial" w:hint="eastAsia"/>
                <w:sz w:val="18"/>
                <w:szCs w:val="18"/>
              </w:rPr>
              <w:t>105Pa</w:t>
            </w:r>
            <w:r w:rsidRPr="00FE27B2">
              <w:rPr>
                <w:rFonts w:cs="Arial" w:hint="eastAsia"/>
                <w:sz w:val="18"/>
                <w:szCs w:val="18"/>
              </w:rPr>
              <w:t>（常压）抽到</w:t>
            </w:r>
            <w:r w:rsidRPr="00FE27B2">
              <w:rPr>
                <w:rFonts w:cs="Arial" w:hint="eastAsia"/>
                <w:sz w:val="18"/>
                <w:szCs w:val="18"/>
              </w:rPr>
              <w:t>PT-AE31</w:t>
            </w:r>
            <w:r w:rsidRPr="00FE27B2">
              <w:rPr>
                <w:rFonts w:cs="Arial" w:hint="eastAsia"/>
                <w:sz w:val="18"/>
                <w:szCs w:val="18"/>
              </w:rPr>
              <w:t>≤</w:t>
            </w:r>
            <w:r w:rsidRPr="00FE27B2">
              <w:rPr>
                <w:rFonts w:cs="Arial" w:hint="eastAsia"/>
                <w:sz w:val="18"/>
                <w:szCs w:val="18"/>
              </w:rPr>
              <w:t>3Pa</w:t>
            </w:r>
            <w:r w:rsidRPr="00FE27B2">
              <w:rPr>
                <w:rFonts w:cs="Arial" w:hint="eastAsia"/>
                <w:sz w:val="18"/>
                <w:szCs w:val="18"/>
              </w:rPr>
              <w:t>的时间≤</w:t>
            </w:r>
            <w:r w:rsidRPr="00FE27B2">
              <w:rPr>
                <w:rFonts w:cs="Arial" w:hint="eastAsia"/>
                <w:sz w:val="18"/>
                <w:szCs w:val="18"/>
              </w:rPr>
              <w:t>30</w:t>
            </w:r>
            <w:r w:rsidRPr="00FE27B2">
              <w:rPr>
                <w:rFonts w:cs="Arial" w:hint="eastAsia"/>
                <w:sz w:val="18"/>
                <w:szCs w:val="18"/>
              </w:rPr>
              <w:t>分钟。</w:t>
            </w:r>
          </w:p>
          <w:p w:rsidR="00334E4F" w:rsidRPr="00B262BA" w:rsidRDefault="00334E4F" w:rsidP="00334E4F">
            <w:pPr>
              <w:tabs>
                <w:tab w:val="left" w:pos="1551"/>
              </w:tabs>
              <w:spacing w:line="276" w:lineRule="auto"/>
              <w:rPr>
                <w:rFonts w:cs="Arial"/>
                <w:sz w:val="18"/>
                <w:szCs w:val="18"/>
              </w:rPr>
            </w:pPr>
            <w:r w:rsidRPr="00FE27B2">
              <w:rPr>
                <w:rFonts w:cs="Arial" w:hint="eastAsia"/>
                <w:sz w:val="18"/>
                <w:szCs w:val="18"/>
              </w:rPr>
              <w:t>箱体真空从</w:t>
            </w:r>
            <w:r w:rsidRPr="00FE27B2">
              <w:rPr>
                <w:rFonts w:cs="Arial" w:hint="eastAsia"/>
                <w:sz w:val="18"/>
                <w:szCs w:val="18"/>
              </w:rPr>
              <w:t>1</w:t>
            </w:r>
            <w:r w:rsidRPr="00FE27B2">
              <w:rPr>
                <w:rFonts w:cs="Arial" w:hint="eastAsia"/>
                <w:sz w:val="18"/>
                <w:szCs w:val="18"/>
              </w:rPr>
              <w:t>×</w:t>
            </w:r>
            <w:r w:rsidRPr="00FE27B2">
              <w:rPr>
                <w:rFonts w:cs="Arial" w:hint="eastAsia"/>
                <w:sz w:val="18"/>
                <w:szCs w:val="18"/>
              </w:rPr>
              <w:t>105Pa</w:t>
            </w:r>
            <w:r w:rsidRPr="00FE27B2">
              <w:rPr>
                <w:rFonts w:cs="Arial" w:hint="eastAsia"/>
                <w:sz w:val="18"/>
                <w:szCs w:val="18"/>
              </w:rPr>
              <w:t>（常压）抽到</w:t>
            </w:r>
            <w:r w:rsidRPr="00FE27B2">
              <w:rPr>
                <w:rFonts w:cs="Arial" w:hint="eastAsia"/>
                <w:sz w:val="18"/>
                <w:szCs w:val="18"/>
              </w:rPr>
              <w:t>0.03mbar</w:t>
            </w:r>
            <w:r w:rsidRPr="00FE27B2">
              <w:rPr>
                <w:rFonts w:cs="Arial" w:hint="eastAsia"/>
                <w:sz w:val="18"/>
                <w:szCs w:val="18"/>
              </w:rPr>
              <w:t>（</w:t>
            </w:r>
            <w:r w:rsidRPr="00FE27B2">
              <w:rPr>
                <w:rFonts w:cs="Arial" w:hint="eastAsia"/>
                <w:sz w:val="18"/>
                <w:szCs w:val="18"/>
              </w:rPr>
              <w:t>3Pa</w:t>
            </w:r>
            <w:r w:rsidRPr="00FE27B2">
              <w:rPr>
                <w:rFonts w:cs="Arial" w:hint="eastAsia"/>
                <w:sz w:val="18"/>
                <w:szCs w:val="18"/>
              </w:rPr>
              <w:t>）的时间≤</w:t>
            </w:r>
            <w:r w:rsidRPr="00FE27B2">
              <w:rPr>
                <w:rFonts w:cs="Arial" w:hint="eastAsia"/>
                <w:sz w:val="18"/>
                <w:szCs w:val="18"/>
              </w:rPr>
              <w:t>30</w:t>
            </w:r>
            <w:r w:rsidRPr="00FE27B2">
              <w:rPr>
                <w:rFonts w:cs="Arial" w:hint="eastAsia"/>
                <w:sz w:val="18"/>
                <w:szCs w:val="18"/>
              </w:rPr>
              <w:t>分钟。</w:t>
            </w:r>
          </w:p>
        </w:tc>
        <w:tc>
          <w:tcPr>
            <w:tcW w:w="1274" w:type="pct"/>
            <w:gridSpan w:val="2"/>
            <w:vAlign w:val="center"/>
          </w:tcPr>
          <w:p w:rsidR="00334E4F" w:rsidRPr="00334E4F" w:rsidRDefault="00334E4F" w:rsidP="00334E4F">
            <w:pPr>
              <w:pStyle w:val="CellHeading"/>
              <w:rPr>
                <w:bCs/>
                <w:kern w:val="2"/>
                <w:lang w:eastAsia="zh-CN"/>
              </w:rPr>
            </w:pPr>
            <w:r w:rsidRPr="00334E4F">
              <w:t>□</w:t>
            </w:r>
            <w:r w:rsidRPr="00334E4F">
              <w:rPr>
                <w:rFonts w:hint="eastAsia"/>
              </w:rPr>
              <w:t>合格</w:t>
            </w:r>
            <w:r w:rsidRPr="00334E4F">
              <w:t xml:space="preserve">  □</w:t>
            </w:r>
            <w:r w:rsidRPr="00334E4F">
              <w:rPr>
                <w:rFonts w:hint="eastAsia"/>
              </w:rPr>
              <w:t>不合格</w:t>
            </w:r>
          </w:p>
        </w:tc>
      </w:tr>
      <w:tr w:rsidR="00334E4F" w:rsidRPr="0025465E" w:rsidTr="00334E4F">
        <w:trPr>
          <w:trHeight w:val="703"/>
          <w:jc w:val="center"/>
        </w:trPr>
        <w:tc>
          <w:tcPr>
            <w:tcW w:w="959" w:type="pct"/>
            <w:gridSpan w:val="2"/>
            <w:vAlign w:val="center"/>
          </w:tcPr>
          <w:p w:rsidR="00334E4F" w:rsidRPr="0025465E" w:rsidRDefault="00334E4F" w:rsidP="00D02F30">
            <w:pPr>
              <w:jc w:val="center"/>
              <w:rPr>
                <w:rFonts w:cs="Arial"/>
                <w:sz w:val="18"/>
                <w:szCs w:val="18"/>
              </w:rPr>
            </w:pPr>
            <w:r w:rsidRPr="00324389">
              <w:rPr>
                <w:rFonts w:cs="Arial" w:hint="eastAsia"/>
                <w:sz w:val="18"/>
                <w:szCs w:val="18"/>
              </w:rPr>
              <w:t>板层波纹管完整性测试</w:t>
            </w:r>
          </w:p>
        </w:tc>
        <w:tc>
          <w:tcPr>
            <w:tcW w:w="886" w:type="pct"/>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805" w:type="pct"/>
          </w:tcPr>
          <w:p w:rsidR="00334E4F" w:rsidRPr="0025465E" w:rsidRDefault="00334E4F" w:rsidP="00D02F30">
            <w:pPr>
              <w:rPr>
                <w:rFonts w:cs="Arial"/>
                <w:sz w:val="18"/>
                <w:szCs w:val="18"/>
              </w:rPr>
            </w:pPr>
          </w:p>
        </w:tc>
        <w:tc>
          <w:tcPr>
            <w:tcW w:w="1076" w:type="pct"/>
            <w:vMerge/>
            <w:vAlign w:val="center"/>
          </w:tcPr>
          <w:p w:rsidR="00334E4F" w:rsidRPr="0025465E" w:rsidRDefault="00334E4F" w:rsidP="00334E4F">
            <w:pPr>
              <w:pStyle w:val="CellHeading"/>
              <w:rPr>
                <w:lang w:eastAsia="zh-CN"/>
              </w:rPr>
            </w:pPr>
          </w:p>
        </w:tc>
        <w:tc>
          <w:tcPr>
            <w:tcW w:w="1274" w:type="pct"/>
            <w:gridSpan w:val="2"/>
            <w:vAlign w:val="center"/>
          </w:tcPr>
          <w:p w:rsidR="00334E4F" w:rsidRPr="00334E4F" w:rsidRDefault="00334E4F" w:rsidP="00334E4F">
            <w:pPr>
              <w:pStyle w:val="CellHeading"/>
              <w:rPr>
                <w:bCs/>
                <w:kern w:val="2"/>
                <w:lang w:eastAsia="zh-CN"/>
              </w:rPr>
            </w:pPr>
            <w:r w:rsidRPr="00334E4F">
              <w:t>□</w:t>
            </w:r>
            <w:r w:rsidRPr="00334E4F">
              <w:rPr>
                <w:rFonts w:hint="eastAsia"/>
              </w:rPr>
              <w:t>合格</w:t>
            </w:r>
            <w:r w:rsidRPr="00334E4F">
              <w:t xml:space="preserve">  □</w:t>
            </w:r>
            <w:r w:rsidRPr="00334E4F">
              <w:rPr>
                <w:rFonts w:hint="eastAsia"/>
              </w:rPr>
              <w:t>不合格</w:t>
            </w:r>
          </w:p>
        </w:tc>
      </w:tr>
      <w:tr w:rsidR="00334E4F" w:rsidRPr="0025465E" w:rsidTr="00334E4F">
        <w:trPr>
          <w:trHeight w:val="697"/>
          <w:jc w:val="center"/>
        </w:trPr>
        <w:tc>
          <w:tcPr>
            <w:tcW w:w="959" w:type="pct"/>
            <w:gridSpan w:val="2"/>
            <w:vAlign w:val="center"/>
          </w:tcPr>
          <w:p w:rsidR="00334E4F" w:rsidRPr="0025465E" w:rsidRDefault="00334E4F" w:rsidP="00D02F30">
            <w:pPr>
              <w:jc w:val="center"/>
              <w:rPr>
                <w:rFonts w:cs="Arial"/>
                <w:sz w:val="18"/>
                <w:szCs w:val="18"/>
              </w:rPr>
            </w:pPr>
            <w:r w:rsidRPr="00324389">
              <w:rPr>
                <w:rFonts w:cs="Arial" w:hint="eastAsia"/>
                <w:sz w:val="18"/>
                <w:szCs w:val="18"/>
              </w:rPr>
              <w:t>出料波纹管完整性测试</w:t>
            </w:r>
          </w:p>
        </w:tc>
        <w:tc>
          <w:tcPr>
            <w:tcW w:w="886" w:type="pct"/>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805" w:type="pct"/>
          </w:tcPr>
          <w:p w:rsidR="00334E4F" w:rsidRPr="0025465E" w:rsidRDefault="00334E4F" w:rsidP="00D02F30">
            <w:pPr>
              <w:rPr>
                <w:rFonts w:cs="Arial"/>
                <w:sz w:val="18"/>
                <w:szCs w:val="18"/>
              </w:rPr>
            </w:pPr>
          </w:p>
        </w:tc>
        <w:tc>
          <w:tcPr>
            <w:tcW w:w="1076" w:type="pct"/>
            <w:vMerge/>
            <w:vAlign w:val="center"/>
          </w:tcPr>
          <w:p w:rsidR="00334E4F" w:rsidRPr="0025465E" w:rsidRDefault="00334E4F" w:rsidP="00334E4F">
            <w:pPr>
              <w:pStyle w:val="CellHeading"/>
              <w:rPr>
                <w:lang w:eastAsia="zh-CN"/>
              </w:rPr>
            </w:pPr>
          </w:p>
        </w:tc>
        <w:tc>
          <w:tcPr>
            <w:tcW w:w="1274" w:type="pct"/>
            <w:gridSpan w:val="2"/>
            <w:vAlign w:val="center"/>
          </w:tcPr>
          <w:p w:rsidR="00334E4F" w:rsidRPr="00334E4F" w:rsidRDefault="00334E4F" w:rsidP="00334E4F">
            <w:pPr>
              <w:pStyle w:val="CellHeading"/>
              <w:rPr>
                <w:bCs/>
                <w:kern w:val="2"/>
                <w:lang w:eastAsia="zh-CN"/>
              </w:rPr>
            </w:pPr>
            <w:r w:rsidRPr="00334E4F">
              <w:t>□</w:t>
            </w:r>
            <w:r w:rsidRPr="00334E4F">
              <w:rPr>
                <w:rFonts w:hint="eastAsia"/>
              </w:rPr>
              <w:t>合格</w:t>
            </w:r>
            <w:r w:rsidRPr="00334E4F">
              <w:t xml:space="preserve">  □</w:t>
            </w:r>
            <w:r w:rsidRPr="00334E4F">
              <w:rPr>
                <w:rFonts w:hint="eastAsia"/>
              </w:rPr>
              <w:t>不合格</w:t>
            </w:r>
          </w:p>
        </w:tc>
      </w:tr>
      <w:tr w:rsidR="00334E4F" w:rsidRPr="0025465E" w:rsidTr="00D02F30">
        <w:trPr>
          <w:trHeight w:val="737"/>
          <w:jc w:val="center"/>
        </w:trPr>
        <w:tc>
          <w:tcPr>
            <w:tcW w:w="959" w:type="pct"/>
            <w:gridSpan w:val="2"/>
            <w:vAlign w:val="center"/>
          </w:tcPr>
          <w:p w:rsidR="00334E4F" w:rsidRPr="00324389" w:rsidRDefault="00334E4F" w:rsidP="00D02F30">
            <w:pPr>
              <w:jc w:val="center"/>
              <w:rPr>
                <w:rFonts w:cs="Arial"/>
                <w:sz w:val="18"/>
                <w:szCs w:val="18"/>
              </w:rPr>
            </w:pPr>
            <w:r w:rsidRPr="0025465E">
              <w:rPr>
                <w:rFonts w:cs="Arial" w:hint="eastAsia"/>
                <w:sz w:val="18"/>
                <w:szCs w:val="18"/>
              </w:rPr>
              <w:t>箱体真空</w:t>
            </w:r>
            <w:r w:rsidRPr="00324389">
              <w:rPr>
                <w:rFonts w:cs="Arial" w:hint="eastAsia"/>
                <w:sz w:val="18"/>
                <w:szCs w:val="18"/>
              </w:rPr>
              <w:t>测试</w:t>
            </w:r>
          </w:p>
        </w:tc>
        <w:tc>
          <w:tcPr>
            <w:tcW w:w="886" w:type="pct"/>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805" w:type="pct"/>
          </w:tcPr>
          <w:p w:rsidR="00334E4F" w:rsidRPr="0025465E" w:rsidRDefault="00334E4F" w:rsidP="00D02F30">
            <w:pPr>
              <w:rPr>
                <w:rFonts w:cs="Arial"/>
                <w:sz w:val="18"/>
                <w:szCs w:val="18"/>
              </w:rPr>
            </w:pPr>
          </w:p>
        </w:tc>
        <w:tc>
          <w:tcPr>
            <w:tcW w:w="1076" w:type="pct"/>
            <w:vMerge/>
            <w:vAlign w:val="center"/>
          </w:tcPr>
          <w:p w:rsidR="00334E4F" w:rsidRPr="0025465E" w:rsidRDefault="00334E4F" w:rsidP="00334E4F">
            <w:pPr>
              <w:pStyle w:val="CellHeading"/>
            </w:pPr>
          </w:p>
        </w:tc>
        <w:tc>
          <w:tcPr>
            <w:tcW w:w="1274" w:type="pct"/>
            <w:gridSpan w:val="2"/>
            <w:vAlign w:val="center"/>
          </w:tcPr>
          <w:p w:rsidR="00334E4F" w:rsidRPr="00334E4F" w:rsidRDefault="00334E4F" w:rsidP="00334E4F">
            <w:pPr>
              <w:pStyle w:val="CellHeading"/>
            </w:pPr>
            <w:r w:rsidRPr="00334E4F">
              <w:t>□</w:t>
            </w:r>
            <w:r w:rsidRPr="00334E4F">
              <w:rPr>
                <w:rFonts w:hint="eastAsia"/>
              </w:rPr>
              <w:t>合格</w:t>
            </w:r>
            <w:r w:rsidRPr="00334E4F">
              <w:t xml:space="preserve">  □</w:t>
            </w:r>
            <w:r w:rsidRPr="00334E4F">
              <w:rPr>
                <w:rFonts w:hint="eastAsia"/>
              </w:rPr>
              <w:t>不合格</w:t>
            </w:r>
          </w:p>
        </w:tc>
      </w:tr>
      <w:tr w:rsidR="00334E4F" w:rsidRPr="0025465E" w:rsidTr="00334E4F">
        <w:trPr>
          <w:trHeight w:val="408"/>
          <w:jc w:val="center"/>
        </w:trPr>
        <w:tc>
          <w:tcPr>
            <w:tcW w:w="959" w:type="pct"/>
            <w:gridSpan w:val="2"/>
            <w:vAlign w:val="center"/>
          </w:tcPr>
          <w:p w:rsidR="00334E4F" w:rsidRPr="0025465E" w:rsidRDefault="00334E4F" w:rsidP="00D02F30">
            <w:pPr>
              <w:tabs>
                <w:tab w:val="left" w:pos="0"/>
              </w:tabs>
              <w:jc w:val="center"/>
              <w:rPr>
                <w:rFonts w:cs="Arial"/>
                <w:sz w:val="18"/>
                <w:szCs w:val="18"/>
              </w:rPr>
            </w:pPr>
            <w:r w:rsidRPr="0025465E">
              <w:rPr>
                <w:rFonts w:cs="Arial" w:hint="eastAsia"/>
                <w:sz w:val="18"/>
                <w:szCs w:val="18"/>
              </w:rPr>
              <w:t>箱体抽气速率</w:t>
            </w:r>
          </w:p>
        </w:tc>
        <w:tc>
          <w:tcPr>
            <w:tcW w:w="4041" w:type="pct"/>
            <w:gridSpan w:val="5"/>
            <w:vAlign w:val="center"/>
          </w:tcPr>
          <w:p w:rsidR="00334E4F" w:rsidRPr="0025465E" w:rsidRDefault="00334E4F" w:rsidP="00334E4F">
            <w:pPr>
              <w:pStyle w:val="CellHeading"/>
            </w:pPr>
          </w:p>
        </w:tc>
      </w:tr>
      <w:tr w:rsidR="00334E4F" w:rsidRPr="0025465E" w:rsidTr="00334E4F">
        <w:trPr>
          <w:trHeight w:val="458"/>
          <w:jc w:val="center"/>
        </w:trPr>
        <w:tc>
          <w:tcPr>
            <w:tcW w:w="959" w:type="pct"/>
            <w:gridSpan w:val="2"/>
            <w:vAlign w:val="center"/>
          </w:tcPr>
          <w:p w:rsidR="00334E4F" w:rsidRPr="0025465E" w:rsidRDefault="00334E4F" w:rsidP="00D02F30">
            <w:pPr>
              <w:tabs>
                <w:tab w:val="left" w:pos="0"/>
              </w:tabs>
              <w:jc w:val="center"/>
              <w:rPr>
                <w:rFonts w:cs="Arial"/>
                <w:sz w:val="18"/>
                <w:szCs w:val="18"/>
              </w:rPr>
            </w:pPr>
            <w:r w:rsidRPr="0025465E">
              <w:rPr>
                <w:rFonts w:cs="Arial"/>
                <w:sz w:val="18"/>
                <w:szCs w:val="18"/>
              </w:rPr>
              <w:t>极限真空度</w:t>
            </w:r>
          </w:p>
        </w:tc>
        <w:tc>
          <w:tcPr>
            <w:tcW w:w="1691" w:type="pct"/>
            <w:gridSpan w:val="2"/>
            <w:vAlign w:val="center"/>
          </w:tcPr>
          <w:p w:rsidR="00334E4F" w:rsidRPr="0025465E" w:rsidRDefault="00334E4F" w:rsidP="00D02F30">
            <w:pPr>
              <w:rPr>
                <w:rFonts w:cs="Arial"/>
                <w:i/>
                <w:sz w:val="18"/>
                <w:szCs w:val="18"/>
              </w:rPr>
            </w:pPr>
          </w:p>
        </w:tc>
        <w:tc>
          <w:tcPr>
            <w:tcW w:w="1109" w:type="pct"/>
            <w:gridSpan w:val="2"/>
            <w:vAlign w:val="center"/>
          </w:tcPr>
          <w:p w:rsidR="00334E4F" w:rsidRPr="00334E4F" w:rsidRDefault="00334E4F" w:rsidP="00334E4F">
            <w:pPr>
              <w:pStyle w:val="CellHeading"/>
            </w:pPr>
            <w:r w:rsidRPr="00334E4F">
              <w:t>≤1Pa</w:t>
            </w:r>
          </w:p>
        </w:tc>
        <w:tc>
          <w:tcPr>
            <w:tcW w:w="1241" w:type="pct"/>
            <w:vAlign w:val="center"/>
          </w:tcPr>
          <w:p w:rsidR="00334E4F" w:rsidRPr="00334E4F" w:rsidRDefault="00334E4F" w:rsidP="00334E4F">
            <w:pPr>
              <w:pStyle w:val="CellHeading"/>
              <w:rPr>
                <w:bCs/>
                <w:kern w:val="2"/>
                <w:lang w:eastAsia="zh-CN"/>
              </w:rPr>
            </w:pPr>
            <w:r w:rsidRPr="00334E4F">
              <w:t>□</w:t>
            </w:r>
            <w:r w:rsidRPr="00334E4F">
              <w:rPr>
                <w:rFonts w:hint="eastAsia"/>
              </w:rPr>
              <w:t>合格</w:t>
            </w:r>
            <w:r w:rsidRPr="00334E4F">
              <w:t xml:space="preserve">  □</w:t>
            </w:r>
            <w:r w:rsidRPr="00334E4F">
              <w:rPr>
                <w:rFonts w:hint="eastAsia"/>
              </w:rPr>
              <w:t>不合格</w:t>
            </w:r>
          </w:p>
        </w:tc>
      </w:tr>
      <w:tr w:rsidR="00334E4F" w:rsidRPr="0025465E" w:rsidTr="00334E4F">
        <w:trPr>
          <w:trHeight w:val="744"/>
          <w:jc w:val="center"/>
        </w:trPr>
        <w:tc>
          <w:tcPr>
            <w:tcW w:w="5000" w:type="pct"/>
            <w:gridSpan w:val="7"/>
            <w:tcBorders>
              <w:top w:val="single" w:sz="4" w:space="0" w:color="auto"/>
              <w:left w:val="single" w:sz="4" w:space="0" w:color="auto"/>
              <w:bottom w:val="single" w:sz="4" w:space="0" w:color="auto"/>
              <w:right w:val="single" w:sz="4" w:space="0" w:color="auto"/>
            </w:tcBorders>
          </w:tcPr>
          <w:p w:rsidR="00334E4F" w:rsidRDefault="00334E4F" w:rsidP="00D02F30">
            <w:pPr>
              <w:spacing w:before="120" w:after="120"/>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p w:rsidR="00334E4F" w:rsidRDefault="00334E4F" w:rsidP="00D02F30">
            <w:pPr>
              <w:spacing w:before="120" w:after="120"/>
              <w:rPr>
                <w:rFonts w:cs="Arial"/>
                <w:sz w:val="18"/>
                <w:szCs w:val="18"/>
              </w:rPr>
            </w:pPr>
          </w:p>
          <w:p w:rsidR="00334E4F" w:rsidRPr="0025465E" w:rsidRDefault="00334E4F" w:rsidP="00D02F30">
            <w:pPr>
              <w:spacing w:before="120" w:after="120"/>
              <w:rPr>
                <w:rFonts w:cs="Arial"/>
                <w:sz w:val="18"/>
                <w:szCs w:val="18"/>
              </w:rPr>
            </w:pPr>
          </w:p>
        </w:tc>
      </w:tr>
    </w:tbl>
    <w:p w:rsidR="00334E4F" w:rsidRDefault="00334E4F">
      <w:pPr>
        <w:rPr>
          <w:rFonts w:cs="Arial"/>
          <w:b/>
          <w:bCs/>
          <w:sz w:val="21"/>
          <w:szCs w:val="21"/>
        </w:rPr>
        <w:sectPr w:rsidR="00334E4F">
          <w:footerReference w:type="default" r:id="rId27"/>
          <w:pgSz w:w="11911" w:h="16849"/>
          <w:pgMar w:top="1417" w:right="1191" w:bottom="1134" w:left="1191" w:header="680" w:footer="567" w:gutter="0"/>
          <w:cols w:space="0"/>
          <w:docGrid w:linePitch="326"/>
        </w:sectPr>
      </w:pPr>
    </w:p>
    <w:bookmarkEnd w:id="267"/>
    <w:p w:rsidR="00C04D62" w:rsidRDefault="00C04D62" w:rsidP="00C04D62">
      <w:pPr>
        <w:rPr>
          <w:rFonts w:cs="Arial"/>
          <w:sz w:val="21"/>
          <w:szCs w:val="21"/>
        </w:rPr>
      </w:pPr>
      <w:r w:rsidRPr="00C30A61">
        <w:rPr>
          <w:rFonts w:cs="Arial"/>
          <w:sz w:val="21"/>
          <w:szCs w:val="21"/>
        </w:rPr>
        <w:lastRenderedPageBreak/>
        <w:t>测试记录</w:t>
      </w:r>
      <w:r w:rsidRPr="00C30A61">
        <w:rPr>
          <w:rFonts w:cs="Arial"/>
          <w:sz w:val="21"/>
          <w:szCs w:val="21"/>
        </w:rPr>
        <w:t>1</w:t>
      </w:r>
      <w:r w:rsidR="00334E4F">
        <w:rPr>
          <w:rFonts w:cs="Arial"/>
          <w:sz w:val="21"/>
          <w:szCs w:val="21"/>
        </w:rPr>
        <w:t>5</w:t>
      </w:r>
      <w:r w:rsidRPr="00C30A61">
        <w:rPr>
          <w:rFonts w:cs="Arial"/>
          <w:sz w:val="21"/>
          <w:szCs w:val="21"/>
        </w:rPr>
        <w:t xml:space="preserve"> </w:t>
      </w:r>
      <w:r w:rsidR="00334E4F">
        <w:rPr>
          <w:rFonts w:cs="Arial" w:hint="eastAsia"/>
          <w:sz w:val="21"/>
          <w:szCs w:val="21"/>
        </w:rPr>
        <w:t>真空泄漏率确认</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1"/>
        <w:gridCol w:w="1682"/>
        <w:gridCol w:w="1278"/>
        <w:gridCol w:w="1984"/>
        <w:gridCol w:w="1697"/>
        <w:gridCol w:w="1561"/>
      </w:tblGrid>
      <w:tr w:rsidR="00334E4F" w:rsidRPr="0025465E" w:rsidTr="00334E4F">
        <w:trPr>
          <w:trHeight w:val="606"/>
          <w:jc w:val="center"/>
        </w:trPr>
        <w:tc>
          <w:tcPr>
            <w:tcW w:w="680"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目的</w:t>
            </w:r>
          </w:p>
        </w:tc>
        <w:tc>
          <w:tcPr>
            <w:tcW w:w="4320" w:type="pct"/>
            <w:gridSpan w:val="5"/>
            <w:vAlign w:val="center"/>
          </w:tcPr>
          <w:p w:rsidR="00334E4F" w:rsidRPr="0025465E" w:rsidRDefault="00334E4F" w:rsidP="00334E4F">
            <w:pPr>
              <w:tabs>
                <w:tab w:val="left" w:pos="1551"/>
              </w:tabs>
              <w:rPr>
                <w:rFonts w:cs="Arial"/>
                <w:bCs/>
                <w:sz w:val="18"/>
                <w:szCs w:val="18"/>
              </w:rPr>
            </w:pPr>
            <w:r w:rsidRPr="00334E4F">
              <w:rPr>
                <w:rFonts w:cs="Arial" w:hint="eastAsia"/>
                <w:sz w:val="18"/>
                <w:szCs w:val="18"/>
              </w:rPr>
              <w:t>确认冻干机</w:t>
            </w:r>
            <w:r w:rsidRPr="00334E4F">
              <w:rPr>
                <w:rFonts w:cs="Arial"/>
                <w:sz w:val="18"/>
                <w:szCs w:val="18"/>
              </w:rPr>
              <w:t>10</w:t>
            </w:r>
            <w:r w:rsidRPr="00334E4F">
              <w:rPr>
                <w:rFonts w:cs="Arial" w:hint="eastAsia"/>
                <w:sz w:val="18"/>
                <w:szCs w:val="18"/>
              </w:rPr>
              <w:t>113115</w:t>
            </w:r>
            <w:r w:rsidRPr="00334E4F">
              <w:rPr>
                <w:rFonts w:cs="Arial" w:hint="eastAsia"/>
                <w:sz w:val="18"/>
                <w:szCs w:val="18"/>
              </w:rPr>
              <w:t>冻干机的泄漏符合要求。</w:t>
            </w:r>
          </w:p>
        </w:tc>
      </w:tr>
      <w:tr w:rsidR="00334E4F" w:rsidRPr="0025465E" w:rsidTr="00334E4F">
        <w:trPr>
          <w:trHeight w:val="606"/>
          <w:jc w:val="center"/>
        </w:trPr>
        <w:tc>
          <w:tcPr>
            <w:tcW w:w="680"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程序</w:t>
            </w:r>
          </w:p>
        </w:tc>
        <w:tc>
          <w:tcPr>
            <w:tcW w:w="4320" w:type="pct"/>
            <w:gridSpan w:val="5"/>
            <w:vAlign w:val="center"/>
          </w:tcPr>
          <w:p w:rsidR="00334E4F" w:rsidRPr="00334E4F" w:rsidRDefault="00334E4F" w:rsidP="00334E4F">
            <w:pPr>
              <w:tabs>
                <w:tab w:val="left" w:pos="1551"/>
              </w:tabs>
              <w:spacing w:line="276" w:lineRule="auto"/>
              <w:rPr>
                <w:rFonts w:cs="Arial"/>
                <w:sz w:val="18"/>
                <w:szCs w:val="18"/>
              </w:rPr>
            </w:pPr>
            <w:r w:rsidRPr="00334E4F">
              <w:rPr>
                <w:rFonts w:cs="Arial"/>
                <w:sz w:val="18"/>
                <w:szCs w:val="18"/>
              </w:rPr>
              <w:t>打开冻干机门，确认冻干机内部完全干燥</w:t>
            </w:r>
            <w:r w:rsidRPr="00334E4F">
              <w:rPr>
                <w:rFonts w:cs="Arial" w:hint="eastAsia"/>
                <w:sz w:val="18"/>
                <w:szCs w:val="18"/>
              </w:rPr>
              <w:t>；</w:t>
            </w:r>
          </w:p>
          <w:p w:rsidR="00334E4F" w:rsidRPr="00334E4F" w:rsidRDefault="00334E4F" w:rsidP="00334E4F">
            <w:pPr>
              <w:tabs>
                <w:tab w:val="left" w:pos="1551"/>
              </w:tabs>
              <w:spacing w:line="276" w:lineRule="auto"/>
              <w:rPr>
                <w:rFonts w:cs="Arial"/>
                <w:sz w:val="18"/>
                <w:szCs w:val="18"/>
              </w:rPr>
            </w:pPr>
            <w:r w:rsidRPr="00334E4F">
              <w:rPr>
                <w:rFonts w:cs="Arial" w:hint="eastAsia"/>
                <w:sz w:val="18"/>
                <w:szCs w:val="18"/>
              </w:rPr>
              <w:t>按照《分包装室</w:t>
            </w:r>
            <w:r w:rsidRPr="00334E4F">
              <w:rPr>
                <w:rFonts w:cs="Arial" w:hint="eastAsia"/>
                <w:sz w:val="18"/>
                <w:szCs w:val="18"/>
              </w:rPr>
              <w:t>219</w:t>
            </w:r>
            <w:r w:rsidRPr="00334E4F">
              <w:rPr>
                <w:rFonts w:cs="Arial" w:hint="eastAsia"/>
                <w:sz w:val="18"/>
                <w:szCs w:val="18"/>
              </w:rPr>
              <w:t>车间冻干人用狂犬病疫苗（</w:t>
            </w:r>
            <w:r w:rsidRPr="00334E4F">
              <w:rPr>
                <w:rFonts w:cs="Arial" w:hint="eastAsia"/>
                <w:sz w:val="18"/>
                <w:szCs w:val="18"/>
              </w:rPr>
              <w:t>2BS</w:t>
            </w:r>
            <w:r w:rsidRPr="00334E4F">
              <w:rPr>
                <w:rFonts w:cs="Arial" w:hint="eastAsia"/>
                <w:sz w:val="18"/>
                <w:szCs w:val="18"/>
              </w:rPr>
              <w:t>细胞）冻干程序，</w:t>
            </w:r>
            <w:r w:rsidRPr="00334E4F">
              <w:rPr>
                <w:rFonts w:cs="Arial" w:hint="eastAsia"/>
                <w:sz w:val="18"/>
                <w:szCs w:val="18"/>
              </w:rPr>
              <w:t>EQMS.PR7.5.10-FP-S380</w:t>
            </w:r>
            <w:r w:rsidRPr="00334E4F">
              <w:rPr>
                <w:rFonts w:cs="Arial" w:hint="eastAsia"/>
                <w:sz w:val="18"/>
                <w:szCs w:val="18"/>
              </w:rPr>
              <w:t>》开启“真空泄漏”模式：运行冻干机箱体泄漏检测；</w:t>
            </w:r>
          </w:p>
          <w:p w:rsidR="00334E4F" w:rsidRPr="00334E4F" w:rsidRDefault="00334E4F" w:rsidP="00334E4F">
            <w:pPr>
              <w:tabs>
                <w:tab w:val="left" w:pos="1551"/>
              </w:tabs>
              <w:spacing w:line="276" w:lineRule="auto"/>
              <w:rPr>
                <w:rFonts w:cs="Arial"/>
                <w:sz w:val="18"/>
                <w:szCs w:val="18"/>
              </w:rPr>
            </w:pPr>
            <w:r w:rsidRPr="00334E4F">
              <w:rPr>
                <w:rFonts w:cs="Arial"/>
                <w:sz w:val="18"/>
                <w:szCs w:val="18"/>
              </w:rPr>
              <w:t>计算冻干机真空泄漏率，计算方法如下：</w:t>
            </w:r>
          </w:p>
          <w:p w:rsidR="00334E4F" w:rsidRPr="00334E4F" w:rsidRDefault="00334E4F" w:rsidP="00334E4F">
            <w:pPr>
              <w:tabs>
                <w:tab w:val="left" w:pos="1551"/>
              </w:tabs>
              <w:spacing w:line="276" w:lineRule="auto"/>
              <w:rPr>
                <w:rFonts w:cs="Arial"/>
                <w:sz w:val="18"/>
                <w:szCs w:val="18"/>
              </w:rPr>
            </w:pPr>
            <w:r w:rsidRPr="00334E4F">
              <w:rPr>
                <w:rFonts w:cs="Arial"/>
                <w:sz w:val="18"/>
                <w:szCs w:val="18"/>
              </w:rPr>
              <w:t>Formula/</w:t>
            </w:r>
            <w:r w:rsidRPr="00334E4F">
              <w:rPr>
                <w:rFonts w:cs="Arial"/>
                <w:sz w:val="18"/>
                <w:szCs w:val="18"/>
              </w:rPr>
              <w:t>计算公式：</w:t>
            </w:r>
            <w:r w:rsidRPr="00334E4F">
              <w:rPr>
                <w:rFonts w:cs="Arial"/>
                <w:sz w:val="18"/>
                <w:szCs w:val="18"/>
              </w:rPr>
              <w:t>Q =</w:t>
            </w:r>
            <w:r w:rsidRPr="00334E4F">
              <w:rPr>
                <w:rFonts w:ascii="Cambria Math" w:hAnsi="Cambria Math" w:cs="Cambria Math"/>
                <w:sz w:val="18"/>
                <w:szCs w:val="18"/>
              </w:rPr>
              <w:t>△</w:t>
            </w:r>
            <w:r w:rsidRPr="00334E4F">
              <w:rPr>
                <w:rFonts w:cs="Arial"/>
                <w:sz w:val="18"/>
                <w:szCs w:val="18"/>
              </w:rPr>
              <w:t>P*V/t</w:t>
            </w:r>
          </w:p>
          <w:p w:rsidR="00334E4F" w:rsidRPr="00334E4F" w:rsidRDefault="00334E4F" w:rsidP="00334E4F">
            <w:pPr>
              <w:tabs>
                <w:tab w:val="left" w:pos="1551"/>
              </w:tabs>
              <w:spacing w:line="276" w:lineRule="auto"/>
              <w:rPr>
                <w:rFonts w:cs="Arial"/>
                <w:sz w:val="18"/>
                <w:szCs w:val="18"/>
              </w:rPr>
            </w:pPr>
            <w:r w:rsidRPr="00334E4F">
              <w:rPr>
                <w:rFonts w:cs="Arial" w:hint="eastAsia"/>
                <w:sz w:val="18"/>
                <w:szCs w:val="18"/>
              </w:rPr>
              <w:t>其中：</w:t>
            </w:r>
            <w:r w:rsidRPr="00334E4F">
              <w:rPr>
                <w:rFonts w:cs="Arial" w:hint="eastAsia"/>
                <w:sz w:val="18"/>
                <w:szCs w:val="18"/>
              </w:rPr>
              <w:t>Q</w:t>
            </w:r>
            <w:r w:rsidRPr="00334E4F">
              <w:rPr>
                <w:rFonts w:cs="Arial" w:hint="eastAsia"/>
                <w:sz w:val="18"/>
                <w:szCs w:val="18"/>
              </w:rPr>
              <w:t>：泄漏率；△</w:t>
            </w:r>
            <w:r w:rsidRPr="00334E4F">
              <w:rPr>
                <w:rFonts w:cs="Arial" w:hint="eastAsia"/>
                <w:sz w:val="18"/>
                <w:szCs w:val="18"/>
              </w:rPr>
              <w:t>P</w:t>
            </w:r>
            <w:r w:rsidRPr="00334E4F">
              <w:rPr>
                <w:rFonts w:cs="Arial" w:hint="eastAsia"/>
                <w:sz w:val="18"/>
                <w:szCs w:val="18"/>
              </w:rPr>
              <w:t>：压差（真空度变化值）；</w:t>
            </w:r>
            <w:r w:rsidRPr="00334E4F">
              <w:rPr>
                <w:rFonts w:cs="Arial" w:hint="eastAsia"/>
                <w:sz w:val="18"/>
                <w:szCs w:val="18"/>
              </w:rPr>
              <w:t>P1</w:t>
            </w:r>
            <w:r w:rsidRPr="00334E4F">
              <w:rPr>
                <w:rFonts w:cs="Arial" w:hint="eastAsia"/>
                <w:sz w:val="18"/>
                <w:szCs w:val="18"/>
              </w:rPr>
              <w:t>：初始压力；</w:t>
            </w:r>
            <w:r w:rsidRPr="00334E4F">
              <w:rPr>
                <w:rFonts w:cs="Arial" w:hint="eastAsia"/>
                <w:sz w:val="18"/>
                <w:szCs w:val="18"/>
              </w:rPr>
              <w:t>P2</w:t>
            </w:r>
            <w:r w:rsidRPr="00334E4F">
              <w:rPr>
                <w:rFonts w:cs="Arial" w:hint="eastAsia"/>
                <w:sz w:val="18"/>
                <w:szCs w:val="18"/>
              </w:rPr>
              <w:t>：最终压力；</w:t>
            </w:r>
            <w:r w:rsidRPr="00334E4F">
              <w:rPr>
                <w:rFonts w:cs="Arial" w:hint="eastAsia"/>
                <w:sz w:val="18"/>
                <w:szCs w:val="18"/>
              </w:rPr>
              <w:t>V</w:t>
            </w:r>
            <w:r w:rsidRPr="00334E4F">
              <w:rPr>
                <w:rFonts w:cs="Arial" w:hint="eastAsia"/>
                <w:sz w:val="18"/>
                <w:szCs w:val="18"/>
              </w:rPr>
              <w:t>：腔室体积；</w:t>
            </w:r>
            <w:r w:rsidRPr="00334E4F">
              <w:rPr>
                <w:rFonts w:cs="Arial" w:hint="eastAsia"/>
                <w:sz w:val="18"/>
                <w:szCs w:val="18"/>
              </w:rPr>
              <w:t>t</w:t>
            </w:r>
            <w:r w:rsidRPr="00334E4F">
              <w:rPr>
                <w:rFonts w:cs="Arial" w:hint="eastAsia"/>
                <w:sz w:val="18"/>
                <w:szCs w:val="18"/>
              </w:rPr>
              <w:t>：记录时间</w:t>
            </w:r>
          </w:p>
        </w:tc>
      </w:tr>
      <w:tr w:rsidR="00334E4F" w:rsidRPr="0025465E" w:rsidTr="00334E4F">
        <w:trPr>
          <w:trHeight w:val="606"/>
          <w:jc w:val="center"/>
        </w:trPr>
        <w:tc>
          <w:tcPr>
            <w:tcW w:w="680"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可接收标准</w:t>
            </w:r>
          </w:p>
        </w:tc>
        <w:tc>
          <w:tcPr>
            <w:tcW w:w="4320" w:type="pct"/>
            <w:gridSpan w:val="5"/>
            <w:vAlign w:val="center"/>
          </w:tcPr>
          <w:p w:rsidR="00334E4F" w:rsidRPr="0025465E" w:rsidRDefault="00334E4F" w:rsidP="00334E4F">
            <w:pPr>
              <w:tabs>
                <w:tab w:val="left" w:pos="1551"/>
              </w:tabs>
              <w:rPr>
                <w:rFonts w:cs="Arial"/>
                <w:sz w:val="18"/>
                <w:szCs w:val="18"/>
              </w:rPr>
            </w:pPr>
            <w:r w:rsidRPr="0025465E">
              <w:rPr>
                <w:rFonts w:cs="Arial"/>
                <w:sz w:val="18"/>
                <w:szCs w:val="18"/>
              </w:rPr>
              <w:t>冻干机真空泄漏率</w:t>
            </w:r>
            <w:r w:rsidRPr="0025465E">
              <w:rPr>
                <w:rFonts w:ascii="宋体" w:hAnsi="宋体" w:cs="Arial"/>
                <w:sz w:val="18"/>
                <w:szCs w:val="18"/>
              </w:rPr>
              <w:t>≤</w:t>
            </w:r>
            <w:r>
              <w:rPr>
                <w:rFonts w:cs="Arial"/>
                <w:sz w:val="18"/>
                <w:szCs w:val="18"/>
              </w:rPr>
              <w:t>1</w:t>
            </w:r>
            <w:r w:rsidRPr="0025465E">
              <w:rPr>
                <w:rFonts w:cs="Arial" w:hint="eastAsia"/>
                <w:sz w:val="18"/>
                <w:szCs w:val="18"/>
              </w:rPr>
              <w:t>*</w:t>
            </w:r>
            <w:r w:rsidRPr="0025465E">
              <w:rPr>
                <w:rFonts w:cs="Arial"/>
                <w:sz w:val="18"/>
                <w:szCs w:val="18"/>
              </w:rPr>
              <w:t>10</w:t>
            </w:r>
            <w:r w:rsidRPr="0025465E">
              <w:rPr>
                <w:rFonts w:cs="Arial"/>
                <w:sz w:val="18"/>
                <w:szCs w:val="18"/>
                <w:vertAlign w:val="superscript"/>
              </w:rPr>
              <w:t>-3</w:t>
            </w:r>
            <w:r w:rsidRPr="0025465E">
              <w:rPr>
                <w:rFonts w:cs="Arial"/>
                <w:sz w:val="18"/>
                <w:szCs w:val="18"/>
              </w:rPr>
              <w:t xml:space="preserve"> Pa•m</w:t>
            </w:r>
            <w:r w:rsidRPr="0025465E">
              <w:rPr>
                <w:rFonts w:cs="Arial"/>
                <w:sz w:val="18"/>
                <w:szCs w:val="18"/>
                <w:vertAlign w:val="superscript"/>
              </w:rPr>
              <w:t>3</w:t>
            </w:r>
            <w:r w:rsidRPr="0025465E">
              <w:rPr>
                <w:rFonts w:cs="Arial"/>
                <w:sz w:val="18"/>
                <w:szCs w:val="18"/>
              </w:rPr>
              <w:t>/sec</w:t>
            </w:r>
            <w:r>
              <w:rPr>
                <w:rFonts w:cs="Arial" w:hint="eastAsia"/>
                <w:sz w:val="18"/>
                <w:szCs w:val="18"/>
              </w:rPr>
              <w:t>。</w:t>
            </w:r>
          </w:p>
        </w:tc>
      </w:tr>
      <w:tr w:rsidR="00334E4F" w:rsidRPr="0025465E" w:rsidTr="00334E4F">
        <w:trPr>
          <w:trHeight w:val="794"/>
          <w:jc w:val="center"/>
        </w:trPr>
        <w:tc>
          <w:tcPr>
            <w:tcW w:w="680"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sidRPr="0025465E">
              <w:rPr>
                <w:rFonts w:cs="Arial"/>
                <w:b/>
                <w:bCs/>
                <w:sz w:val="18"/>
                <w:szCs w:val="18"/>
              </w:rPr>
              <w:t>测试项目</w:t>
            </w:r>
          </w:p>
        </w:tc>
        <w:tc>
          <w:tcPr>
            <w:tcW w:w="1559" w:type="pct"/>
            <w:gridSpan w:val="2"/>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sidRPr="0025465E">
              <w:rPr>
                <w:rFonts w:cs="Arial"/>
                <w:b/>
                <w:bCs/>
                <w:sz w:val="18"/>
                <w:szCs w:val="18"/>
              </w:rPr>
              <w:t>真空度</w:t>
            </w:r>
          </w:p>
        </w:tc>
        <w:tc>
          <w:tcPr>
            <w:tcW w:w="1045"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sidRPr="0025465E">
              <w:rPr>
                <w:rFonts w:cs="Arial"/>
                <w:b/>
                <w:bCs/>
                <w:sz w:val="18"/>
                <w:szCs w:val="18"/>
              </w:rPr>
              <w:t>时间</w:t>
            </w:r>
          </w:p>
        </w:tc>
        <w:tc>
          <w:tcPr>
            <w:tcW w:w="894" w:type="pct"/>
            <w:shd w:val="clear" w:color="auto" w:fill="A6A6A6"/>
            <w:vAlign w:val="center"/>
          </w:tcPr>
          <w:p w:rsidR="00334E4F" w:rsidRPr="0025465E" w:rsidRDefault="00334E4F" w:rsidP="00D02F30">
            <w:pPr>
              <w:jc w:val="center"/>
              <w:rPr>
                <w:rFonts w:cs="Arial"/>
                <w:b/>
                <w:bCs/>
                <w:sz w:val="18"/>
                <w:szCs w:val="18"/>
              </w:rPr>
            </w:pPr>
            <w:r w:rsidRPr="0025465E">
              <w:rPr>
                <w:rFonts w:cs="Arial"/>
                <w:b/>
                <w:bCs/>
                <w:sz w:val="18"/>
                <w:szCs w:val="18"/>
              </w:rPr>
              <w:t>结果</w:t>
            </w:r>
          </w:p>
        </w:tc>
        <w:tc>
          <w:tcPr>
            <w:tcW w:w="822" w:type="pct"/>
            <w:shd w:val="clear" w:color="auto" w:fill="A6A6A6"/>
            <w:vAlign w:val="center"/>
          </w:tcPr>
          <w:p w:rsidR="00334E4F" w:rsidRPr="0025465E" w:rsidRDefault="00334E4F" w:rsidP="00D02F30">
            <w:pPr>
              <w:tabs>
                <w:tab w:val="center" w:pos="4153"/>
                <w:tab w:val="right" w:pos="8306"/>
              </w:tabs>
              <w:snapToGrid w:val="0"/>
              <w:jc w:val="center"/>
              <w:rPr>
                <w:rFonts w:cs="Arial"/>
                <w:b/>
                <w:bCs/>
                <w:sz w:val="18"/>
                <w:szCs w:val="18"/>
              </w:rPr>
            </w:pPr>
            <w:r w:rsidRPr="0025465E">
              <w:rPr>
                <w:rFonts w:cs="Arial"/>
                <w:b/>
                <w:bCs/>
                <w:sz w:val="18"/>
                <w:szCs w:val="18"/>
              </w:rPr>
              <w:t>确认人签字</w:t>
            </w:r>
            <w:r w:rsidRPr="0025465E">
              <w:rPr>
                <w:rFonts w:cs="Arial"/>
                <w:b/>
                <w:bCs/>
                <w:sz w:val="18"/>
                <w:szCs w:val="18"/>
              </w:rPr>
              <w:t>/</w:t>
            </w:r>
            <w:r w:rsidRPr="0025465E">
              <w:rPr>
                <w:rFonts w:cs="Arial"/>
                <w:b/>
                <w:bCs/>
                <w:sz w:val="18"/>
                <w:szCs w:val="18"/>
              </w:rPr>
              <w:t>日期</w:t>
            </w:r>
          </w:p>
        </w:tc>
      </w:tr>
      <w:tr w:rsidR="00334E4F" w:rsidRPr="0025465E" w:rsidTr="00334E4F">
        <w:trPr>
          <w:trHeight w:val="737"/>
          <w:jc w:val="center"/>
        </w:trPr>
        <w:tc>
          <w:tcPr>
            <w:tcW w:w="680" w:type="pct"/>
            <w:vAlign w:val="center"/>
          </w:tcPr>
          <w:p w:rsidR="00334E4F" w:rsidRPr="0025465E" w:rsidRDefault="00334E4F" w:rsidP="00D02F30">
            <w:pPr>
              <w:jc w:val="center"/>
              <w:rPr>
                <w:rFonts w:cs="Arial"/>
                <w:sz w:val="18"/>
                <w:szCs w:val="18"/>
              </w:rPr>
            </w:pPr>
            <w:r w:rsidRPr="0025465E">
              <w:rPr>
                <w:rFonts w:cs="Arial"/>
                <w:sz w:val="18"/>
                <w:szCs w:val="18"/>
              </w:rPr>
              <w:t>开始</w:t>
            </w:r>
          </w:p>
        </w:tc>
        <w:tc>
          <w:tcPr>
            <w:tcW w:w="1559" w:type="pct"/>
            <w:gridSpan w:val="2"/>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1045" w:type="pct"/>
          </w:tcPr>
          <w:p w:rsidR="00334E4F" w:rsidRPr="0025465E" w:rsidRDefault="00334E4F" w:rsidP="00D02F30">
            <w:pPr>
              <w:rPr>
                <w:rFonts w:cs="Arial"/>
                <w:sz w:val="18"/>
                <w:szCs w:val="18"/>
              </w:rPr>
            </w:pPr>
          </w:p>
        </w:tc>
        <w:tc>
          <w:tcPr>
            <w:tcW w:w="894" w:type="pct"/>
            <w:vAlign w:val="center"/>
          </w:tcPr>
          <w:p w:rsidR="00334E4F" w:rsidRPr="0025465E" w:rsidRDefault="00334E4F" w:rsidP="00D02F30">
            <w:pPr>
              <w:jc w:val="center"/>
              <w:rPr>
                <w:rFonts w:cs="Arial"/>
                <w:i/>
                <w:sz w:val="18"/>
                <w:szCs w:val="18"/>
              </w:rPr>
            </w:pPr>
            <w:r w:rsidRPr="0025465E">
              <w:rPr>
                <w:rFonts w:cs="Arial"/>
                <w:sz w:val="18"/>
                <w:szCs w:val="18"/>
              </w:rPr>
              <w:t>N/A</w:t>
            </w:r>
          </w:p>
        </w:tc>
        <w:tc>
          <w:tcPr>
            <w:tcW w:w="822" w:type="pct"/>
            <w:vAlign w:val="center"/>
          </w:tcPr>
          <w:p w:rsidR="00334E4F" w:rsidRPr="0025465E" w:rsidRDefault="00334E4F" w:rsidP="00D02F30">
            <w:pPr>
              <w:pStyle w:val="CellHeading"/>
              <w:rPr>
                <w:b/>
                <w:bCs/>
                <w:kern w:val="2"/>
                <w:lang w:eastAsia="zh-CN"/>
              </w:rPr>
            </w:pPr>
          </w:p>
        </w:tc>
      </w:tr>
      <w:tr w:rsidR="00334E4F" w:rsidRPr="0025465E" w:rsidTr="00334E4F">
        <w:trPr>
          <w:trHeight w:val="737"/>
          <w:jc w:val="center"/>
        </w:trPr>
        <w:tc>
          <w:tcPr>
            <w:tcW w:w="680" w:type="pct"/>
            <w:vAlign w:val="center"/>
          </w:tcPr>
          <w:p w:rsidR="00334E4F" w:rsidRPr="0025465E" w:rsidRDefault="00334E4F" w:rsidP="00D02F30">
            <w:pPr>
              <w:jc w:val="center"/>
              <w:rPr>
                <w:rFonts w:cs="Arial"/>
                <w:sz w:val="18"/>
                <w:szCs w:val="18"/>
              </w:rPr>
            </w:pPr>
            <w:r w:rsidRPr="0025465E">
              <w:rPr>
                <w:rFonts w:cs="Arial"/>
                <w:sz w:val="18"/>
                <w:szCs w:val="18"/>
              </w:rPr>
              <w:t>结束</w:t>
            </w:r>
          </w:p>
        </w:tc>
        <w:tc>
          <w:tcPr>
            <w:tcW w:w="1559" w:type="pct"/>
            <w:gridSpan w:val="2"/>
            <w:vAlign w:val="center"/>
          </w:tcPr>
          <w:p w:rsidR="00334E4F" w:rsidRPr="0025465E" w:rsidRDefault="00334E4F" w:rsidP="00D02F30">
            <w:pPr>
              <w:pStyle w:val="StyleStyleStyleStyleStyleTextLeft4chRight4chLef"/>
              <w:spacing w:before="120" w:after="120"/>
              <w:ind w:leftChars="0" w:left="0" w:rightChars="0" w:right="0"/>
              <w:jc w:val="left"/>
              <w:rPr>
                <w:rFonts w:cs="Arial"/>
                <w:sz w:val="18"/>
                <w:szCs w:val="18"/>
              </w:rPr>
            </w:pPr>
          </w:p>
        </w:tc>
        <w:tc>
          <w:tcPr>
            <w:tcW w:w="1045" w:type="pct"/>
          </w:tcPr>
          <w:p w:rsidR="00334E4F" w:rsidRPr="0025465E" w:rsidRDefault="00334E4F" w:rsidP="00D02F30">
            <w:pPr>
              <w:rPr>
                <w:rFonts w:cs="Arial"/>
                <w:sz w:val="18"/>
                <w:szCs w:val="18"/>
              </w:rPr>
            </w:pPr>
          </w:p>
        </w:tc>
        <w:tc>
          <w:tcPr>
            <w:tcW w:w="894" w:type="pct"/>
            <w:vAlign w:val="center"/>
          </w:tcPr>
          <w:p w:rsidR="00334E4F" w:rsidRPr="0025465E" w:rsidRDefault="00334E4F" w:rsidP="00D02F30">
            <w:pPr>
              <w:jc w:val="center"/>
              <w:rPr>
                <w:rFonts w:cs="Arial"/>
                <w:i/>
                <w:sz w:val="18"/>
                <w:szCs w:val="18"/>
              </w:rPr>
            </w:pPr>
            <w:r w:rsidRPr="0025465E">
              <w:rPr>
                <w:rFonts w:cs="Arial"/>
                <w:sz w:val="18"/>
                <w:szCs w:val="18"/>
              </w:rPr>
              <w:t>N/A</w:t>
            </w:r>
          </w:p>
        </w:tc>
        <w:tc>
          <w:tcPr>
            <w:tcW w:w="822" w:type="pct"/>
            <w:vAlign w:val="center"/>
          </w:tcPr>
          <w:p w:rsidR="00334E4F" w:rsidRPr="0025465E" w:rsidRDefault="00334E4F" w:rsidP="00D02F30">
            <w:pPr>
              <w:pStyle w:val="CellHeading"/>
              <w:rPr>
                <w:b/>
                <w:bCs/>
                <w:kern w:val="2"/>
                <w:lang w:eastAsia="zh-CN"/>
              </w:rPr>
            </w:pPr>
          </w:p>
        </w:tc>
      </w:tr>
      <w:tr w:rsidR="00334E4F" w:rsidRPr="0025465E" w:rsidTr="00334E4F">
        <w:trPr>
          <w:trHeight w:val="737"/>
          <w:jc w:val="center"/>
        </w:trPr>
        <w:tc>
          <w:tcPr>
            <w:tcW w:w="680" w:type="pct"/>
            <w:vAlign w:val="center"/>
          </w:tcPr>
          <w:p w:rsidR="00334E4F" w:rsidRPr="0025465E" w:rsidRDefault="00334E4F" w:rsidP="00D02F30">
            <w:pPr>
              <w:tabs>
                <w:tab w:val="left" w:pos="0"/>
              </w:tabs>
              <w:jc w:val="center"/>
              <w:rPr>
                <w:rFonts w:cs="Arial"/>
                <w:sz w:val="18"/>
                <w:szCs w:val="18"/>
              </w:rPr>
            </w:pPr>
            <w:r w:rsidRPr="0025465E">
              <w:rPr>
                <w:rFonts w:cs="Arial"/>
                <w:sz w:val="18"/>
                <w:szCs w:val="18"/>
              </w:rPr>
              <w:t>腔体体积</w:t>
            </w:r>
          </w:p>
        </w:tc>
        <w:tc>
          <w:tcPr>
            <w:tcW w:w="886" w:type="pct"/>
            <w:vAlign w:val="center"/>
          </w:tcPr>
          <w:p w:rsidR="00334E4F" w:rsidRPr="0025465E" w:rsidRDefault="00334E4F" w:rsidP="00D02F30">
            <w:pPr>
              <w:rPr>
                <w:rFonts w:cs="Arial"/>
                <w:sz w:val="18"/>
                <w:szCs w:val="18"/>
              </w:rPr>
            </w:pPr>
          </w:p>
        </w:tc>
        <w:tc>
          <w:tcPr>
            <w:tcW w:w="673" w:type="pct"/>
            <w:vAlign w:val="center"/>
          </w:tcPr>
          <w:p w:rsidR="00334E4F" w:rsidRPr="0025465E" w:rsidRDefault="00334E4F" w:rsidP="00D02F30">
            <w:pPr>
              <w:jc w:val="center"/>
              <w:rPr>
                <w:rFonts w:cs="Arial"/>
                <w:sz w:val="18"/>
                <w:szCs w:val="18"/>
              </w:rPr>
            </w:pPr>
            <w:r w:rsidRPr="0025465E">
              <w:rPr>
                <w:rFonts w:cs="Arial"/>
                <w:sz w:val="18"/>
                <w:szCs w:val="18"/>
              </w:rPr>
              <w:t>真空泄漏率</w:t>
            </w:r>
          </w:p>
        </w:tc>
        <w:tc>
          <w:tcPr>
            <w:tcW w:w="1045" w:type="pct"/>
            <w:vAlign w:val="center"/>
          </w:tcPr>
          <w:p w:rsidR="00334E4F" w:rsidRPr="0025465E" w:rsidRDefault="00334E4F" w:rsidP="00D02F30">
            <w:pPr>
              <w:rPr>
                <w:rFonts w:cs="Arial"/>
                <w:sz w:val="18"/>
                <w:szCs w:val="18"/>
              </w:rPr>
            </w:pPr>
          </w:p>
        </w:tc>
        <w:tc>
          <w:tcPr>
            <w:tcW w:w="894" w:type="pct"/>
            <w:vAlign w:val="center"/>
          </w:tcPr>
          <w:p w:rsidR="00334E4F" w:rsidRPr="00334E4F" w:rsidRDefault="00334E4F" w:rsidP="00D02F30">
            <w:pPr>
              <w:jc w:val="center"/>
              <w:rPr>
                <w:rFonts w:ascii="宋体" w:hAnsi="宋体" w:cs="Arial"/>
                <w:i/>
                <w:sz w:val="18"/>
                <w:szCs w:val="18"/>
              </w:rPr>
            </w:pPr>
            <w:r w:rsidRPr="00334E4F">
              <w:rPr>
                <w:rFonts w:ascii="宋体" w:hAnsi="宋体"/>
                <w:sz w:val="18"/>
                <w:szCs w:val="18"/>
              </w:rPr>
              <w:t>□</w:t>
            </w:r>
            <w:r w:rsidRPr="00334E4F">
              <w:rPr>
                <w:rFonts w:ascii="宋体" w:hAnsi="宋体" w:hint="eastAsia"/>
                <w:sz w:val="18"/>
                <w:szCs w:val="18"/>
              </w:rPr>
              <w:t>合格</w:t>
            </w:r>
            <w:r w:rsidRPr="00334E4F">
              <w:rPr>
                <w:rFonts w:ascii="宋体" w:hAnsi="宋体"/>
                <w:sz w:val="18"/>
                <w:szCs w:val="18"/>
              </w:rPr>
              <w:t xml:space="preserve">  □</w:t>
            </w:r>
            <w:r w:rsidRPr="00334E4F">
              <w:rPr>
                <w:rFonts w:ascii="宋体" w:hAnsi="宋体" w:hint="eastAsia"/>
                <w:sz w:val="18"/>
                <w:szCs w:val="18"/>
              </w:rPr>
              <w:t>不合格</w:t>
            </w:r>
          </w:p>
        </w:tc>
        <w:tc>
          <w:tcPr>
            <w:tcW w:w="822" w:type="pct"/>
            <w:vAlign w:val="center"/>
          </w:tcPr>
          <w:p w:rsidR="00334E4F" w:rsidRPr="0025465E" w:rsidRDefault="00334E4F" w:rsidP="00D02F30">
            <w:pPr>
              <w:pStyle w:val="CellHeading"/>
              <w:rPr>
                <w:b/>
                <w:bCs/>
                <w:kern w:val="2"/>
                <w:lang w:eastAsia="zh-CN"/>
              </w:rPr>
            </w:pPr>
          </w:p>
        </w:tc>
      </w:tr>
      <w:tr w:rsidR="00334E4F" w:rsidRPr="0025465E" w:rsidTr="00334E4F">
        <w:trPr>
          <w:trHeight w:val="2477"/>
          <w:jc w:val="center"/>
        </w:trPr>
        <w:tc>
          <w:tcPr>
            <w:tcW w:w="5000" w:type="pct"/>
            <w:gridSpan w:val="6"/>
            <w:tcBorders>
              <w:top w:val="single" w:sz="4" w:space="0" w:color="auto"/>
              <w:left w:val="single" w:sz="4" w:space="0" w:color="auto"/>
              <w:bottom w:val="single" w:sz="4" w:space="0" w:color="auto"/>
              <w:right w:val="single" w:sz="4" w:space="0" w:color="auto"/>
            </w:tcBorders>
          </w:tcPr>
          <w:p w:rsidR="00334E4F" w:rsidRPr="0025465E" w:rsidRDefault="00334E4F" w:rsidP="00D02F30">
            <w:pPr>
              <w:spacing w:before="120" w:after="120"/>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tc>
      </w:tr>
    </w:tbl>
    <w:p w:rsidR="00C04D62" w:rsidRDefault="00C04D62" w:rsidP="00A60A1D">
      <w:pPr>
        <w:spacing w:line="360" w:lineRule="auto"/>
        <w:rPr>
          <w:sz w:val="21"/>
          <w:szCs w:val="21"/>
        </w:rPr>
      </w:pPr>
    </w:p>
    <w:p w:rsidR="00023C99" w:rsidRDefault="00023C99">
      <w:pPr>
        <w:widowControl/>
        <w:autoSpaceDE/>
        <w:autoSpaceDN/>
        <w:adjustRightInd/>
        <w:rPr>
          <w:rFonts w:cs="Arial"/>
          <w:sz w:val="21"/>
          <w:szCs w:val="21"/>
        </w:rPr>
      </w:pPr>
      <w:r>
        <w:rPr>
          <w:rFonts w:cs="Arial"/>
          <w:sz w:val="21"/>
          <w:szCs w:val="21"/>
        </w:rPr>
        <w:br w:type="page"/>
      </w:r>
    </w:p>
    <w:p w:rsidR="00EA09A3" w:rsidRDefault="00EA09A3" w:rsidP="00EA09A3">
      <w:pPr>
        <w:rPr>
          <w:sz w:val="21"/>
          <w:szCs w:val="21"/>
        </w:rPr>
      </w:pPr>
      <w:r>
        <w:rPr>
          <w:rFonts w:hint="eastAsia"/>
          <w:sz w:val="21"/>
          <w:szCs w:val="21"/>
        </w:rPr>
        <w:lastRenderedPageBreak/>
        <w:t>测试记录</w:t>
      </w:r>
      <w:r>
        <w:rPr>
          <w:rFonts w:hint="eastAsia"/>
          <w:sz w:val="21"/>
          <w:szCs w:val="21"/>
        </w:rPr>
        <w:t>1</w:t>
      </w:r>
      <w:r w:rsidR="00CE083B">
        <w:rPr>
          <w:sz w:val="21"/>
          <w:szCs w:val="21"/>
        </w:rPr>
        <w:t>6</w:t>
      </w:r>
      <w:r>
        <w:rPr>
          <w:sz w:val="21"/>
          <w:szCs w:val="21"/>
        </w:rPr>
        <w:t xml:space="preserve"> </w:t>
      </w:r>
      <w:r w:rsidR="00CE083B">
        <w:rPr>
          <w:rFonts w:hint="eastAsia"/>
          <w:sz w:val="21"/>
          <w:szCs w:val="21"/>
        </w:rPr>
        <w:t>过滤器完整性测试</w:t>
      </w:r>
    </w:p>
    <w:p w:rsidR="00EA09A3" w:rsidRDefault="00EA09A3" w:rsidP="00EA09A3">
      <w:pPr>
        <w:rPr>
          <w:sz w:val="21"/>
          <w:szCs w:val="21"/>
        </w:rPr>
      </w:pPr>
    </w:p>
    <w:tbl>
      <w:tblPr>
        <w:tblW w:w="514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96"/>
        <w:gridCol w:w="1555"/>
        <w:gridCol w:w="113"/>
        <w:gridCol w:w="741"/>
        <w:gridCol w:w="992"/>
        <w:gridCol w:w="988"/>
        <w:gridCol w:w="1160"/>
        <w:gridCol w:w="1535"/>
        <w:gridCol w:w="1700"/>
      </w:tblGrid>
      <w:tr w:rsidR="00CE083B" w:rsidRPr="0025465E" w:rsidTr="00CE083B">
        <w:trPr>
          <w:trHeight w:val="567"/>
          <w:tblHeader/>
          <w:jc w:val="center"/>
        </w:trPr>
        <w:tc>
          <w:tcPr>
            <w:tcW w:w="1362" w:type="pct"/>
            <w:gridSpan w:val="3"/>
            <w:shd w:val="clear" w:color="auto" w:fill="BFBFBF"/>
            <w:vAlign w:val="center"/>
          </w:tcPr>
          <w:p w:rsidR="00CE083B" w:rsidRPr="0025465E" w:rsidRDefault="00CE083B" w:rsidP="00D02F30">
            <w:pPr>
              <w:jc w:val="center"/>
              <w:rPr>
                <w:rFonts w:cs="Arial"/>
                <w:b/>
                <w:sz w:val="18"/>
                <w:szCs w:val="18"/>
                <w:lang w:val="en-GB"/>
              </w:rPr>
            </w:pPr>
            <w:bookmarkStart w:id="273" w:name="_Hlk173504058"/>
            <w:r w:rsidRPr="0025465E">
              <w:rPr>
                <w:rFonts w:cs="Arial" w:hint="eastAsia"/>
                <w:b/>
                <w:sz w:val="18"/>
                <w:szCs w:val="18"/>
                <w:lang w:val="en-GB"/>
              </w:rPr>
              <w:t>目的</w:t>
            </w:r>
          </w:p>
        </w:tc>
        <w:tc>
          <w:tcPr>
            <w:tcW w:w="3638" w:type="pct"/>
            <w:gridSpan w:val="6"/>
            <w:vAlign w:val="center"/>
          </w:tcPr>
          <w:p w:rsidR="00CE083B" w:rsidRPr="0025465E" w:rsidRDefault="00CE083B" w:rsidP="00D02F30">
            <w:pPr>
              <w:spacing w:line="360" w:lineRule="auto"/>
              <w:jc w:val="both"/>
              <w:rPr>
                <w:rFonts w:cs="Arial"/>
                <w:sz w:val="18"/>
                <w:szCs w:val="18"/>
              </w:rPr>
            </w:pPr>
            <w:r w:rsidRPr="0025465E">
              <w:rPr>
                <w:rFonts w:cs="Arial" w:hint="eastAsia"/>
                <w:sz w:val="18"/>
                <w:szCs w:val="18"/>
              </w:rPr>
              <w:t>确认安装在冻干机</w:t>
            </w:r>
            <w:r>
              <w:rPr>
                <w:rFonts w:cs="Arial" w:hint="eastAsia"/>
                <w:sz w:val="18"/>
                <w:szCs w:val="18"/>
              </w:rPr>
              <w:t>1</w:t>
            </w:r>
            <w:r>
              <w:rPr>
                <w:rFonts w:cs="Arial"/>
                <w:sz w:val="18"/>
                <w:szCs w:val="18"/>
              </w:rPr>
              <w:t>0113115</w:t>
            </w:r>
            <w:r w:rsidRPr="0025465E">
              <w:rPr>
                <w:rFonts w:cs="Arial" w:hint="eastAsia"/>
                <w:sz w:val="18"/>
                <w:szCs w:val="18"/>
              </w:rPr>
              <w:t>上的过滤器的完整性符合要求。</w:t>
            </w:r>
          </w:p>
        </w:tc>
      </w:tr>
      <w:tr w:rsidR="00CE083B" w:rsidRPr="0025465E" w:rsidTr="00CE083B">
        <w:trPr>
          <w:trHeight w:val="567"/>
          <w:tblHeader/>
          <w:jc w:val="center"/>
        </w:trPr>
        <w:tc>
          <w:tcPr>
            <w:tcW w:w="1362" w:type="pct"/>
            <w:gridSpan w:val="3"/>
            <w:shd w:val="clear" w:color="auto" w:fill="BFBFBF"/>
            <w:vAlign w:val="center"/>
          </w:tcPr>
          <w:p w:rsidR="00CE083B" w:rsidRPr="0025465E" w:rsidRDefault="00CE083B" w:rsidP="00D02F30">
            <w:pPr>
              <w:jc w:val="center"/>
              <w:rPr>
                <w:rFonts w:cs="Arial"/>
                <w:b/>
                <w:sz w:val="18"/>
                <w:szCs w:val="18"/>
                <w:lang w:val="en-GB"/>
              </w:rPr>
            </w:pPr>
            <w:r w:rsidRPr="0025465E">
              <w:rPr>
                <w:rFonts w:cs="Arial" w:hint="eastAsia"/>
                <w:b/>
                <w:bCs/>
                <w:sz w:val="18"/>
                <w:szCs w:val="18"/>
              </w:rPr>
              <w:t>程序</w:t>
            </w:r>
          </w:p>
        </w:tc>
        <w:tc>
          <w:tcPr>
            <w:tcW w:w="3638" w:type="pct"/>
            <w:gridSpan w:val="6"/>
            <w:vAlign w:val="center"/>
          </w:tcPr>
          <w:p w:rsidR="00CE083B" w:rsidRPr="0025465E" w:rsidRDefault="00CE083B" w:rsidP="00CE083B">
            <w:pPr>
              <w:spacing w:line="360" w:lineRule="auto"/>
              <w:jc w:val="both"/>
              <w:rPr>
                <w:rFonts w:cs="Arial"/>
                <w:sz w:val="18"/>
                <w:szCs w:val="18"/>
              </w:rPr>
            </w:pPr>
            <w:r w:rsidRPr="0025465E">
              <w:rPr>
                <w:rFonts w:cs="Arial" w:hint="eastAsia"/>
                <w:sz w:val="18"/>
                <w:szCs w:val="18"/>
              </w:rPr>
              <w:t>按照</w:t>
            </w:r>
            <w:r w:rsidRPr="0025465E">
              <w:rPr>
                <w:rFonts w:cs="Arial" w:hint="eastAsia"/>
                <w:sz w:val="18"/>
                <w:szCs w:val="18"/>
              </w:rPr>
              <w:t>1</w:t>
            </w:r>
            <w:r>
              <w:rPr>
                <w:rFonts w:cs="Arial"/>
                <w:sz w:val="18"/>
                <w:szCs w:val="18"/>
              </w:rPr>
              <w:t>1</w:t>
            </w:r>
            <w:r w:rsidRPr="0025465E">
              <w:rPr>
                <w:rFonts w:cs="Arial" w:hint="eastAsia"/>
                <w:sz w:val="18"/>
                <w:szCs w:val="18"/>
              </w:rPr>
              <w:t>.</w:t>
            </w:r>
            <w:r>
              <w:rPr>
                <w:rFonts w:cs="Arial"/>
                <w:sz w:val="18"/>
                <w:szCs w:val="18"/>
              </w:rPr>
              <w:t>16</w:t>
            </w:r>
            <w:r w:rsidRPr="0025465E">
              <w:rPr>
                <w:rFonts w:cs="Arial" w:hint="eastAsia"/>
                <w:sz w:val="18"/>
                <w:szCs w:val="18"/>
              </w:rPr>
              <w:t>节进行。</w:t>
            </w:r>
            <w:r w:rsidRPr="0025465E">
              <w:rPr>
                <w:rFonts w:cs="Arial" w:hint="eastAsia"/>
                <w:sz w:val="18"/>
                <w:szCs w:val="18"/>
              </w:rPr>
              <w:t xml:space="preserve"> </w:t>
            </w:r>
          </w:p>
        </w:tc>
      </w:tr>
      <w:tr w:rsidR="00CE083B" w:rsidRPr="0025465E" w:rsidTr="00CE083B">
        <w:trPr>
          <w:trHeight w:val="567"/>
          <w:tblHeader/>
          <w:jc w:val="center"/>
        </w:trPr>
        <w:tc>
          <w:tcPr>
            <w:tcW w:w="1362" w:type="pct"/>
            <w:gridSpan w:val="3"/>
            <w:shd w:val="clear" w:color="auto" w:fill="BFBFBF"/>
            <w:vAlign w:val="center"/>
          </w:tcPr>
          <w:p w:rsidR="00CE083B" w:rsidRPr="0025465E" w:rsidRDefault="00CE083B" w:rsidP="00D02F30">
            <w:pPr>
              <w:jc w:val="center"/>
              <w:rPr>
                <w:rFonts w:cs="Arial"/>
                <w:b/>
                <w:sz w:val="18"/>
                <w:szCs w:val="18"/>
                <w:lang w:val="en-GB"/>
              </w:rPr>
            </w:pPr>
            <w:r w:rsidRPr="0025465E">
              <w:rPr>
                <w:rFonts w:cs="Arial" w:hint="eastAsia"/>
                <w:b/>
                <w:bCs/>
                <w:sz w:val="18"/>
                <w:szCs w:val="18"/>
              </w:rPr>
              <w:t>可接受标准</w:t>
            </w:r>
          </w:p>
        </w:tc>
        <w:tc>
          <w:tcPr>
            <w:tcW w:w="3638" w:type="pct"/>
            <w:gridSpan w:val="6"/>
            <w:vAlign w:val="center"/>
          </w:tcPr>
          <w:p w:rsidR="00CE083B" w:rsidRDefault="00CE083B" w:rsidP="00D02F30">
            <w:pPr>
              <w:spacing w:line="360" w:lineRule="auto"/>
              <w:jc w:val="both"/>
              <w:rPr>
                <w:rFonts w:cs="Arial"/>
                <w:sz w:val="18"/>
                <w:szCs w:val="18"/>
              </w:rPr>
            </w:pPr>
            <w:r w:rsidRPr="007751FA">
              <w:rPr>
                <w:rFonts w:cs="Arial" w:hint="eastAsia"/>
                <w:sz w:val="18"/>
                <w:szCs w:val="18"/>
              </w:rPr>
              <w:t>除菌过滤器</w:t>
            </w:r>
            <w:r w:rsidRPr="007751FA">
              <w:rPr>
                <w:rFonts w:cs="Arial" w:hint="eastAsia"/>
                <w:sz w:val="18"/>
                <w:szCs w:val="18"/>
              </w:rPr>
              <w:t>WIT</w:t>
            </w:r>
            <w:r w:rsidRPr="007751FA">
              <w:rPr>
                <w:rFonts w:cs="Arial" w:hint="eastAsia"/>
                <w:sz w:val="18"/>
                <w:szCs w:val="18"/>
              </w:rPr>
              <w:t>（过滤器</w:t>
            </w:r>
            <w:r w:rsidRPr="007751FA">
              <w:rPr>
                <w:rFonts w:cs="Arial" w:hint="eastAsia"/>
                <w:sz w:val="18"/>
                <w:szCs w:val="18"/>
              </w:rPr>
              <w:t>1</w:t>
            </w:r>
            <w:r w:rsidRPr="007751FA">
              <w:rPr>
                <w:rFonts w:cs="Arial" w:hint="eastAsia"/>
                <w:sz w:val="18"/>
                <w:szCs w:val="18"/>
              </w:rPr>
              <w:t>、过滤器</w:t>
            </w:r>
            <w:r w:rsidRPr="007751FA">
              <w:rPr>
                <w:rFonts w:cs="Arial" w:hint="eastAsia"/>
                <w:sz w:val="18"/>
                <w:szCs w:val="18"/>
              </w:rPr>
              <w:t>2</w:t>
            </w:r>
            <w:r w:rsidRPr="007751FA">
              <w:rPr>
                <w:rFonts w:cs="Arial" w:hint="eastAsia"/>
                <w:sz w:val="18"/>
                <w:szCs w:val="18"/>
              </w:rPr>
              <w:t>）合格标准：</w:t>
            </w:r>
            <w:r w:rsidRPr="007751FA">
              <w:rPr>
                <w:rFonts w:cs="Arial" w:hint="eastAsia"/>
                <w:sz w:val="18"/>
                <w:szCs w:val="18"/>
              </w:rPr>
              <w:t>PALL</w:t>
            </w:r>
            <w:r w:rsidRPr="007751FA">
              <w:rPr>
                <w:rFonts w:cs="Arial" w:hint="eastAsia"/>
                <w:sz w:val="18"/>
                <w:szCs w:val="18"/>
              </w:rPr>
              <w:t>：流量≤</w:t>
            </w:r>
            <w:r w:rsidRPr="007751FA">
              <w:rPr>
                <w:rFonts w:cs="Arial" w:hint="eastAsia"/>
                <w:sz w:val="18"/>
                <w:szCs w:val="18"/>
              </w:rPr>
              <w:t>0.33ml/min</w:t>
            </w:r>
            <w:r w:rsidRPr="007751FA">
              <w:rPr>
                <w:rFonts w:cs="Arial" w:hint="eastAsia"/>
                <w:sz w:val="18"/>
                <w:szCs w:val="18"/>
              </w:rPr>
              <w:t>；零界：流量≤</w:t>
            </w:r>
            <w:r>
              <w:rPr>
                <w:rFonts w:cs="Arial" w:hint="eastAsia"/>
                <w:sz w:val="18"/>
                <w:szCs w:val="18"/>
              </w:rPr>
              <w:t>0.76ml/m</w:t>
            </w:r>
            <w:r w:rsidRPr="007751FA">
              <w:rPr>
                <w:rFonts w:cs="Arial" w:hint="eastAsia"/>
                <w:sz w:val="18"/>
                <w:szCs w:val="18"/>
              </w:rPr>
              <w:t>。</w:t>
            </w:r>
          </w:p>
          <w:p w:rsidR="00CE083B" w:rsidRPr="0025465E" w:rsidRDefault="00CE083B" w:rsidP="00D02F30">
            <w:pPr>
              <w:spacing w:line="360" w:lineRule="auto"/>
              <w:jc w:val="both"/>
              <w:rPr>
                <w:rFonts w:cs="Arial"/>
                <w:sz w:val="18"/>
                <w:szCs w:val="18"/>
              </w:rPr>
            </w:pPr>
            <w:r w:rsidRPr="007751FA">
              <w:rPr>
                <w:rFonts w:cs="Arial" w:hint="eastAsia"/>
                <w:sz w:val="18"/>
                <w:szCs w:val="18"/>
              </w:rPr>
              <w:t>辅助过滤器</w:t>
            </w:r>
            <w:r w:rsidRPr="007751FA">
              <w:rPr>
                <w:rFonts w:cs="Arial" w:hint="eastAsia"/>
                <w:sz w:val="18"/>
                <w:szCs w:val="18"/>
              </w:rPr>
              <w:t>WIT</w:t>
            </w:r>
            <w:r w:rsidRPr="007751FA">
              <w:rPr>
                <w:rFonts w:cs="Arial" w:hint="eastAsia"/>
                <w:sz w:val="18"/>
                <w:szCs w:val="18"/>
              </w:rPr>
              <w:t>（过滤器</w:t>
            </w:r>
            <w:r w:rsidRPr="007751FA">
              <w:rPr>
                <w:rFonts w:cs="Arial" w:hint="eastAsia"/>
                <w:sz w:val="18"/>
                <w:szCs w:val="18"/>
              </w:rPr>
              <w:t>3</w:t>
            </w:r>
            <w:r w:rsidRPr="007751FA">
              <w:rPr>
                <w:rFonts w:cs="Arial" w:hint="eastAsia"/>
                <w:sz w:val="18"/>
                <w:szCs w:val="18"/>
              </w:rPr>
              <w:t>、过滤器</w:t>
            </w:r>
            <w:r w:rsidRPr="007751FA">
              <w:rPr>
                <w:rFonts w:cs="Arial" w:hint="eastAsia"/>
                <w:sz w:val="18"/>
                <w:szCs w:val="18"/>
              </w:rPr>
              <w:t>4</w:t>
            </w:r>
            <w:r w:rsidRPr="007751FA">
              <w:rPr>
                <w:rFonts w:cs="Arial" w:hint="eastAsia"/>
                <w:sz w:val="18"/>
                <w:szCs w:val="18"/>
              </w:rPr>
              <w:t>）合格标准：</w:t>
            </w:r>
            <w:r w:rsidRPr="007751FA">
              <w:rPr>
                <w:rFonts w:cs="Arial" w:hint="eastAsia"/>
                <w:sz w:val="18"/>
                <w:szCs w:val="18"/>
              </w:rPr>
              <w:t>PALL</w:t>
            </w:r>
            <w:r w:rsidRPr="007751FA">
              <w:rPr>
                <w:rFonts w:cs="Arial" w:hint="eastAsia"/>
                <w:sz w:val="18"/>
                <w:szCs w:val="18"/>
              </w:rPr>
              <w:t>：流量≤</w:t>
            </w:r>
            <w:r w:rsidRPr="007751FA">
              <w:rPr>
                <w:rFonts w:cs="Arial" w:hint="eastAsia"/>
                <w:sz w:val="18"/>
                <w:szCs w:val="18"/>
              </w:rPr>
              <w:t>0.16ml/min</w:t>
            </w:r>
            <w:r w:rsidRPr="007751FA">
              <w:rPr>
                <w:rFonts w:cs="Arial" w:hint="eastAsia"/>
                <w:sz w:val="18"/>
                <w:szCs w:val="18"/>
              </w:rPr>
              <w:t>；零界：流量≤</w:t>
            </w:r>
            <w:r w:rsidRPr="007751FA">
              <w:rPr>
                <w:rFonts w:cs="Arial" w:hint="eastAsia"/>
                <w:sz w:val="18"/>
                <w:szCs w:val="18"/>
              </w:rPr>
              <w:t>0.38ml/min</w:t>
            </w:r>
            <w:r w:rsidRPr="007751FA">
              <w:rPr>
                <w:rFonts w:cs="Arial" w:hint="eastAsia"/>
                <w:sz w:val="18"/>
                <w:szCs w:val="18"/>
              </w:rPr>
              <w:t>。</w:t>
            </w:r>
          </w:p>
        </w:tc>
      </w:tr>
      <w:tr w:rsidR="00CE083B" w:rsidRPr="0025465E" w:rsidTr="00CE083B">
        <w:trPr>
          <w:trHeight w:val="454"/>
          <w:tblHeader/>
          <w:jc w:val="center"/>
        </w:trPr>
        <w:tc>
          <w:tcPr>
            <w:tcW w:w="509" w:type="pct"/>
            <w:shd w:val="clear" w:color="auto" w:fill="BFBFBF"/>
            <w:vAlign w:val="center"/>
          </w:tcPr>
          <w:p w:rsidR="00CE083B" w:rsidRPr="0025465E" w:rsidRDefault="00CE083B" w:rsidP="00CE083B">
            <w:pPr>
              <w:jc w:val="center"/>
              <w:rPr>
                <w:rFonts w:cs="Arial"/>
                <w:b/>
                <w:sz w:val="18"/>
                <w:szCs w:val="18"/>
              </w:rPr>
            </w:pPr>
            <w:r w:rsidRPr="0025465E">
              <w:rPr>
                <w:rFonts w:cs="Arial" w:hint="eastAsia"/>
                <w:b/>
                <w:sz w:val="18"/>
                <w:szCs w:val="18"/>
              </w:rPr>
              <w:t>过滤器编号</w:t>
            </w:r>
          </w:p>
        </w:tc>
        <w:tc>
          <w:tcPr>
            <w:tcW w:w="795" w:type="pct"/>
            <w:shd w:val="clear" w:color="auto" w:fill="BFBFBF"/>
            <w:vAlign w:val="center"/>
          </w:tcPr>
          <w:p w:rsidR="00CE083B" w:rsidRPr="0025465E" w:rsidRDefault="00CE083B" w:rsidP="00CE083B">
            <w:pPr>
              <w:jc w:val="center"/>
              <w:rPr>
                <w:rFonts w:cs="Arial"/>
                <w:b/>
                <w:sz w:val="18"/>
                <w:szCs w:val="18"/>
              </w:rPr>
            </w:pPr>
            <w:r>
              <w:rPr>
                <w:rFonts w:cs="Arial" w:hint="eastAsia"/>
                <w:b/>
                <w:sz w:val="18"/>
                <w:szCs w:val="18"/>
              </w:rPr>
              <w:t>滤芯</w:t>
            </w:r>
            <w:r w:rsidRPr="0025465E">
              <w:rPr>
                <w:rFonts w:cs="Arial" w:hint="eastAsia"/>
                <w:b/>
                <w:sz w:val="18"/>
                <w:szCs w:val="18"/>
              </w:rPr>
              <w:t>编号</w:t>
            </w:r>
          </w:p>
        </w:tc>
        <w:tc>
          <w:tcPr>
            <w:tcW w:w="437" w:type="pct"/>
            <w:gridSpan w:val="2"/>
            <w:shd w:val="clear" w:color="auto" w:fill="BFBFBF"/>
            <w:vAlign w:val="center"/>
          </w:tcPr>
          <w:p w:rsidR="00CE083B" w:rsidRPr="0025465E" w:rsidRDefault="00CE083B" w:rsidP="00CE083B">
            <w:pPr>
              <w:jc w:val="center"/>
              <w:rPr>
                <w:rFonts w:cs="Arial"/>
                <w:b/>
                <w:sz w:val="18"/>
                <w:szCs w:val="18"/>
              </w:rPr>
            </w:pPr>
            <w:r>
              <w:rPr>
                <w:rFonts w:cs="Arial" w:hint="eastAsia"/>
                <w:b/>
                <w:sz w:val="18"/>
                <w:szCs w:val="18"/>
              </w:rPr>
              <w:t>厂家</w:t>
            </w:r>
          </w:p>
        </w:tc>
        <w:tc>
          <w:tcPr>
            <w:tcW w:w="507" w:type="pct"/>
            <w:shd w:val="clear" w:color="auto" w:fill="BFBFBF"/>
            <w:vAlign w:val="center"/>
          </w:tcPr>
          <w:p w:rsidR="00CE083B" w:rsidRPr="0025465E" w:rsidRDefault="00CE083B" w:rsidP="00CE083B">
            <w:pPr>
              <w:jc w:val="center"/>
              <w:rPr>
                <w:rFonts w:cs="Arial"/>
                <w:b/>
                <w:sz w:val="18"/>
                <w:szCs w:val="18"/>
              </w:rPr>
            </w:pPr>
            <w:r>
              <w:rPr>
                <w:rFonts w:cs="Arial"/>
                <w:b/>
                <w:sz w:val="18"/>
                <w:szCs w:val="18"/>
              </w:rPr>
              <w:t>阶段</w:t>
            </w:r>
          </w:p>
        </w:tc>
        <w:tc>
          <w:tcPr>
            <w:tcW w:w="505" w:type="pct"/>
            <w:shd w:val="clear" w:color="auto" w:fill="BFBFBF"/>
            <w:vAlign w:val="center"/>
          </w:tcPr>
          <w:p w:rsidR="00CE083B" w:rsidRPr="0025465E" w:rsidRDefault="00CE083B" w:rsidP="00CE083B">
            <w:pPr>
              <w:jc w:val="center"/>
              <w:rPr>
                <w:rFonts w:cs="Arial"/>
                <w:b/>
                <w:sz w:val="18"/>
                <w:szCs w:val="18"/>
              </w:rPr>
            </w:pPr>
            <w:r w:rsidRPr="0025465E">
              <w:rPr>
                <w:rFonts w:cs="Arial"/>
                <w:b/>
                <w:sz w:val="18"/>
                <w:szCs w:val="18"/>
              </w:rPr>
              <w:t>检查项目</w:t>
            </w:r>
          </w:p>
        </w:tc>
        <w:tc>
          <w:tcPr>
            <w:tcW w:w="593" w:type="pct"/>
            <w:shd w:val="clear" w:color="auto" w:fill="BFBFBF"/>
            <w:vAlign w:val="center"/>
          </w:tcPr>
          <w:p w:rsidR="00CE083B" w:rsidRPr="0025465E" w:rsidRDefault="00CE083B" w:rsidP="00CE083B">
            <w:pPr>
              <w:jc w:val="center"/>
              <w:rPr>
                <w:rFonts w:cs="Arial"/>
                <w:b/>
                <w:sz w:val="18"/>
                <w:szCs w:val="18"/>
              </w:rPr>
            </w:pPr>
            <w:r w:rsidRPr="0025465E">
              <w:rPr>
                <w:rFonts w:cs="Arial"/>
                <w:b/>
                <w:sz w:val="18"/>
                <w:szCs w:val="18"/>
              </w:rPr>
              <w:t>测试结果（</w:t>
            </w:r>
            <w:r w:rsidRPr="0025465E">
              <w:rPr>
                <w:rFonts w:cs="Arial"/>
                <w:b/>
                <w:sz w:val="18"/>
                <w:szCs w:val="18"/>
              </w:rPr>
              <w:t>ml/min</w:t>
            </w:r>
            <w:r w:rsidRPr="0025465E">
              <w:rPr>
                <w:rFonts w:cs="Arial"/>
                <w:b/>
                <w:sz w:val="18"/>
                <w:szCs w:val="18"/>
              </w:rPr>
              <w:t>）</w:t>
            </w:r>
          </w:p>
        </w:tc>
        <w:tc>
          <w:tcPr>
            <w:tcW w:w="785" w:type="pct"/>
            <w:shd w:val="clear" w:color="auto" w:fill="BFBFBF"/>
            <w:vAlign w:val="center"/>
          </w:tcPr>
          <w:p w:rsidR="00CE083B" w:rsidRPr="0025465E" w:rsidRDefault="00CE083B" w:rsidP="00CE083B">
            <w:pPr>
              <w:jc w:val="center"/>
              <w:rPr>
                <w:rFonts w:cs="Arial"/>
                <w:b/>
                <w:sz w:val="18"/>
                <w:szCs w:val="18"/>
              </w:rPr>
            </w:pPr>
            <w:r w:rsidRPr="0025465E">
              <w:rPr>
                <w:rFonts w:cs="Arial"/>
                <w:b/>
                <w:sz w:val="18"/>
                <w:szCs w:val="18"/>
              </w:rPr>
              <w:t>可接受标准（</w:t>
            </w:r>
            <w:r w:rsidRPr="0025465E">
              <w:rPr>
                <w:rFonts w:cs="Arial"/>
                <w:b/>
                <w:sz w:val="18"/>
                <w:szCs w:val="18"/>
              </w:rPr>
              <w:t>ml/min</w:t>
            </w:r>
            <w:r w:rsidRPr="0025465E">
              <w:rPr>
                <w:rFonts w:cs="Arial"/>
                <w:b/>
                <w:sz w:val="18"/>
                <w:szCs w:val="18"/>
              </w:rPr>
              <w:t>）</w:t>
            </w:r>
          </w:p>
        </w:tc>
        <w:tc>
          <w:tcPr>
            <w:tcW w:w="869" w:type="pct"/>
            <w:shd w:val="clear" w:color="auto" w:fill="BFBFBF"/>
            <w:vAlign w:val="center"/>
          </w:tcPr>
          <w:p w:rsidR="00CE083B" w:rsidRPr="0025465E" w:rsidRDefault="00CE083B" w:rsidP="00CE083B">
            <w:pPr>
              <w:pStyle w:val="BulletText1"/>
              <w:tabs>
                <w:tab w:val="clear" w:pos="360"/>
              </w:tabs>
              <w:ind w:left="0" w:firstLine="0"/>
              <w:jc w:val="center"/>
              <w:rPr>
                <w:rFonts w:ascii="Arial" w:hAnsi="Arial" w:cs="Arial"/>
                <w:b/>
                <w:sz w:val="18"/>
                <w:szCs w:val="18"/>
                <w:lang w:eastAsia="zh-CN"/>
              </w:rPr>
            </w:pPr>
            <w:r w:rsidRPr="0025465E">
              <w:rPr>
                <w:rFonts w:ascii="Arial" w:hAnsi="Arial" w:cs="Arial"/>
                <w:b/>
                <w:sz w:val="18"/>
                <w:szCs w:val="18"/>
                <w:lang w:eastAsia="zh-CN"/>
              </w:rPr>
              <w:t>结果</w:t>
            </w:r>
            <w:r w:rsidRPr="0025465E">
              <w:rPr>
                <w:rFonts w:ascii="Arial" w:hAnsi="Arial" w:cs="Arial"/>
                <w:b/>
                <w:sz w:val="18"/>
                <w:szCs w:val="18"/>
              </w:rPr>
              <w:t xml:space="preserve"> </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1</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25465E"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restart"/>
            <w:vAlign w:val="center"/>
          </w:tcPr>
          <w:p w:rsidR="00CE083B" w:rsidRDefault="00CE083B" w:rsidP="00CE083B">
            <w:pPr>
              <w:jc w:val="center"/>
              <w:rPr>
                <w:rFonts w:cs="Arial"/>
                <w:sz w:val="18"/>
                <w:szCs w:val="18"/>
              </w:rPr>
            </w:pPr>
            <w:r w:rsidRPr="0025465E">
              <w:rPr>
                <w:rFonts w:cs="Arial"/>
                <w:sz w:val="18"/>
                <w:szCs w:val="18"/>
              </w:rPr>
              <w:t>≤0.</w:t>
            </w:r>
            <w:r w:rsidRPr="0025465E">
              <w:rPr>
                <w:rFonts w:cs="Arial" w:hint="eastAsia"/>
                <w:sz w:val="18"/>
                <w:szCs w:val="18"/>
              </w:rPr>
              <w:t>33</w:t>
            </w:r>
            <w:r>
              <w:rPr>
                <w:rFonts w:cs="Arial" w:hint="eastAsia"/>
                <w:sz w:val="18"/>
                <w:szCs w:val="18"/>
              </w:rPr>
              <w:t>（</w:t>
            </w:r>
            <w:r w:rsidRPr="007751FA">
              <w:rPr>
                <w:rFonts w:cs="Arial" w:hint="eastAsia"/>
                <w:sz w:val="18"/>
                <w:szCs w:val="18"/>
              </w:rPr>
              <w:t>PALL</w:t>
            </w:r>
            <w:r>
              <w:rPr>
                <w:rFonts w:cs="Arial" w:hint="eastAsia"/>
                <w:sz w:val="18"/>
                <w:szCs w:val="18"/>
              </w:rPr>
              <w:t>）</w:t>
            </w:r>
          </w:p>
          <w:p w:rsidR="00CE083B" w:rsidRPr="0025465E" w:rsidRDefault="00CE083B" w:rsidP="00CE083B">
            <w:pPr>
              <w:jc w:val="center"/>
              <w:rPr>
                <w:rFonts w:cs="Arial"/>
                <w:sz w:val="18"/>
                <w:szCs w:val="18"/>
              </w:rPr>
            </w:pPr>
            <w:r w:rsidRPr="0025465E">
              <w:rPr>
                <w:rFonts w:cs="Arial"/>
                <w:sz w:val="18"/>
                <w:szCs w:val="18"/>
              </w:rPr>
              <w:t>≤</w:t>
            </w:r>
            <w:r>
              <w:rPr>
                <w:rFonts w:cs="Arial" w:hint="eastAsia"/>
                <w:sz w:val="18"/>
                <w:szCs w:val="18"/>
              </w:rPr>
              <w:t>0.76</w:t>
            </w:r>
            <w:r>
              <w:rPr>
                <w:rFonts w:cs="Arial" w:hint="eastAsia"/>
                <w:sz w:val="18"/>
                <w:szCs w:val="18"/>
              </w:rPr>
              <w:t>（</w:t>
            </w:r>
            <w:r w:rsidRPr="007751FA">
              <w:rPr>
                <w:rFonts w:cs="Arial" w:hint="eastAsia"/>
                <w:sz w:val="18"/>
                <w:szCs w:val="18"/>
              </w:rPr>
              <w:t>零界</w:t>
            </w:r>
            <w:r>
              <w:rPr>
                <w:rFonts w:cs="Arial" w:hint="eastAsia"/>
                <w:sz w:val="18"/>
                <w:szCs w:val="18"/>
              </w:rPr>
              <w:t>）</w:t>
            </w:r>
          </w:p>
        </w:tc>
        <w:tc>
          <w:tcPr>
            <w:tcW w:w="869" w:type="pct"/>
            <w:vAlign w:val="center"/>
          </w:tcPr>
          <w:p w:rsidR="00CE083B" w:rsidRPr="0025465E" w:rsidRDefault="00CE083B" w:rsidP="00CE083B">
            <w:pPr>
              <w:jc w:val="center"/>
              <w:rPr>
                <w:rFonts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1</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7751FA" w:rsidRDefault="00CE083B" w:rsidP="00CE083B">
            <w:pPr>
              <w:jc w:val="both"/>
              <w:rPr>
                <w:rFonts w:ascii="宋体" w:hAnsi="宋体"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7751FA" w:rsidRDefault="00CE083B" w:rsidP="00CE083B">
            <w:pPr>
              <w:jc w:val="center"/>
              <w:rPr>
                <w:rFonts w:ascii="宋体" w:hAnsi="宋体"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2</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25465E"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25465E" w:rsidRDefault="00CE083B" w:rsidP="00CE083B">
            <w:pPr>
              <w:jc w:val="center"/>
              <w:rPr>
                <w:rFonts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25465E" w:rsidRDefault="00CE083B" w:rsidP="00CE083B">
            <w:pPr>
              <w:jc w:val="center"/>
              <w:rPr>
                <w:rFonts w:cs="Arial"/>
                <w:sz w:val="18"/>
                <w:szCs w:val="18"/>
              </w:rPr>
            </w:pPr>
            <w:r w:rsidRPr="0025465E">
              <w:rPr>
                <w:rFonts w:cs="Arial" w:hint="eastAsia"/>
                <w:sz w:val="18"/>
                <w:szCs w:val="18"/>
              </w:rPr>
              <w:t>过滤器</w:t>
            </w:r>
            <w:r w:rsidRPr="0025465E">
              <w:rPr>
                <w:rFonts w:cs="Arial" w:hint="eastAsia"/>
                <w:sz w:val="18"/>
                <w:szCs w:val="18"/>
              </w:rPr>
              <w:t>2</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7751FA" w:rsidRDefault="00CE083B" w:rsidP="00CE083B">
            <w:pPr>
              <w:jc w:val="both"/>
              <w:rPr>
                <w:rFonts w:ascii="宋体" w:hAnsi="宋体"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7751FA" w:rsidRDefault="00CE083B" w:rsidP="00CE083B">
            <w:pPr>
              <w:jc w:val="center"/>
              <w:rPr>
                <w:rFonts w:ascii="宋体" w:hAnsi="宋体"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3</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25465E"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restart"/>
            <w:vAlign w:val="center"/>
          </w:tcPr>
          <w:p w:rsidR="00CE083B" w:rsidRDefault="00CE083B" w:rsidP="00CE083B">
            <w:pPr>
              <w:jc w:val="center"/>
              <w:rPr>
                <w:rFonts w:cs="Arial"/>
                <w:sz w:val="18"/>
                <w:szCs w:val="18"/>
              </w:rPr>
            </w:pPr>
            <w:r w:rsidRPr="0025465E">
              <w:rPr>
                <w:rFonts w:cs="Arial"/>
                <w:sz w:val="18"/>
                <w:szCs w:val="18"/>
              </w:rPr>
              <w:t>≤0.</w:t>
            </w:r>
            <w:r>
              <w:rPr>
                <w:rFonts w:cs="Arial"/>
                <w:sz w:val="18"/>
                <w:szCs w:val="18"/>
              </w:rPr>
              <w:t>16</w:t>
            </w:r>
            <w:r>
              <w:rPr>
                <w:rFonts w:cs="Arial" w:hint="eastAsia"/>
                <w:sz w:val="18"/>
                <w:szCs w:val="18"/>
              </w:rPr>
              <w:t>（</w:t>
            </w:r>
            <w:r w:rsidRPr="007751FA">
              <w:rPr>
                <w:rFonts w:cs="Arial" w:hint="eastAsia"/>
                <w:sz w:val="18"/>
                <w:szCs w:val="18"/>
              </w:rPr>
              <w:t>PALL</w:t>
            </w:r>
            <w:r>
              <w:rPr>
                <w:rFonts w:cs="Arial" w:hint="eastAsia"/>
                <w:sz w:val="18"/>
                <w:szCs w:val="18"/>
              </w:rPr>
              <w:t>）</w:t>
            </w:r>
          </w:p>
          <w:p w:rsidR="00CE083B" w:rsidRPr="0025465E" w:rsidRDefault="00CE083B" w:rsidP="00CE083B">
            <w:pPr>
              <w:jc w:val="center"/>
              <w:rPr>
                <w:rFonts w:cs="Arial"/>
                <w:sz w:val="18"/>
                <w:szCs w:val="18"/>
              </w:rPr>
            </w:pPr>
            <w:r w:rsidRPr="0025465E">
              <w:rPr>
                <w:rFonts w:cs="Arial"/>
                <w:sz w:val="18"/>
                <w:szCs w:val="18"/>
              </w:rPr>
              <w:t>≤</w:t>
            </w:r>
            <w:r>
              <w:rPr>
                <w:rFonts w:cs="Arial" w:hint="eastAsia"/>
                <w:sz w:val="18"/>
                <w:szCs w:val="18"/>
              </w:rPr>
              <w:t>0.</w:t>
            </w:r>
            <w:r>
              <w:rPr>
                <w:rFonts w:cs="Arial"/>
                <w:sz w:val="18"/>
                <w:szCs w:val="18"/>
              </w:rPr>
              <w:t>38</w:t>
            </w:r>
            <w:r>
              <w:rPr>
                <w:rFonts w:cs="Arial" w:hint="eastAsia"/>
                <w:sz w:val="18"/>
                <w:szCs w:val="18"/>
              </w:rPr>
              <w:t>（</w:t>
            </w:r>
            <w:r w:rsidRPr="007751FA">
              <w:rPr>
                <w:rFonts w:cs="Arial" w:hint="eastAsia"/>
                <w:sz w:val="18"/>
                <w:szCs w:val="18"/>
              </w:rPr>
              <w:t>零界</w:t>
            </w:r>
            <w:r>
              <w:rPr>
                <w:rFonts w:cs="Arial" w:hint="eastAsia"/>
                <w:sz w:val="18"/>
                <w:szCs w:val="18"/>
              </w:rPr>
              <w:t>）</w:t>
            </w:r>
          </w:p>
        </w:tc>
        <w:tc>
          <w:tcPr>
            <w:tcW w:w="869" w:type="pct"/>
            <w:vAlign w:val="center"/>
          </w:tcPr>
          <w:p w:rsidR="00CE083B" w:rsidRPr="0025465E" w:rsidRDefault="00CE083B" w:rsidP="00CE083B">
            <w:pPr>
              <w:jc w:val="center"/>
              <w:rPr>
                <w:rFonts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3</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7751FA" w:rsidRDefault="00CE083B" w:rsidP="00CE083B">
            <w:pPr>
              <w:jc w:val="both"/>
              <w:rPr>
                <w:rFonts w:ascii="宋体" w:hAnsi="宋体"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7751FA" w:rsidRDefault="00CE083B" w:rsidP="00CE083B">
            <w:pPr>
              <w:jc w:val="center"/>
              <w:rPr>
                <w:rFonts w:ascii="宋体" w:hAnsi="宋体"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4</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25465E"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25465E" w:rsidRDefault="00CE083B" w:rsidP="00CE083B">
            <w:pPr>
              <w:jc w:val="center"/>
              <w:rPr>
                <w:rFonts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rPr>
          <w:trHeight w:val="850"/>
          <w:jc w:val="center"/>
        </w:trPr>
        <w:tc>
          <w:tcPr>
            <w:tcW w:w="509" w:type="pct"/>
            <w:vAlign w:val="center"/>
          </w:tcPr>
          <w:p w:rsidR="00CE083B" w:rsidRPr="00CE083B" w:rsidRDefault="00CE083B" w:rsidP="00CE083B">
            <w:pPr>
              <w:jc w:val="center"/>
              <w:rPr>
                <w:rFonts w:cs="Arial"/>
                <w:bCs/>
                <w:sz w:val="18"/>
                <w:szCs w:val="18"/>
              </w:rPr>
            </w:pPr>
            <w:r w:rsidRPr="0025465E">
              <w:rPr>
                <w:rFonts w:cs="Arial" w:hint="eastAsia"/>
                <w:sz w:val="18"/>
                <w:szCs w:val="18"/>
              </w:rPr>
              <w:t>过滤器</w:t>
            </w:r>
            <w:r w:rsidRPr="0025465E">
              <w:rPr>
                <w:rFonts w:cs="Arial" w:hint="eastAsia"/>
                <w:sz w:val="18"/>
                <w:szCs w:val="18"/>
              </w:rPr>
              <w:t>4</w:t>
            </w:r>
          </w:p>
        </w:tc>
        <w:tc>
          <w:tcPr>
            <w:tcW w:w="795" w:type="pct"/>
            <w:vAlign w:val="center"/>
          </w:tcPr>
          <w:p w:rsidR="00CE083B" w:rsidRPr="0025465E" w:rsidRDefault="00CE083B" w:rsidP="00CE083B">
            <w:pPr>
              <w:jc w:val="center"/>
              <w:rPr>
                <w:rFonts w:cs="Arial"/>
                <w:sz w:val="18"/>
                <w:szCs w:val="18"/>
              </w:rPr>
            </w:pPr>
          </w:p>
        </w:tc>
        <w:tc>
          <w:tcPr>
            <w:tcW w:w="437" w:type="pct"/>
            <w:gridSpan w:val="2"/>
            <w:vAlign w:val="center"/>
          </w:tcPr>
          <w:p w:rsidR="00CE083B" w:rsidRPr="0025465E" w:rsidRDefault="00CE083B" w:rsidP="00CE083B">
            <w:pPr>
              <w:jc w:val="center"/>
              <w:rPr>
                <w:rFonts w:cs="Arial"/>
                <w:sz w:val="18"/>
                <w:szCs w:val="18"/>
              </w:rPr>
            </w:pPr>
          </w:p>
        </w:tc>
        <w:tc>
          <w:tcPr>
            <w:tcW w:w="507" w:type="pct"/>
            <w:vAlign w:val="center"/>
          </w:tcPr>
          <w:p w:rsidR="00CE083B" w:rsidRDefault="00CE083B" w:rsidP="00CE083B">
            <w:pPr>
              <w:jc w:val="both"/>
              <w:rPr>
                <w:rFonts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前</w:t>
            </w:r>
          </w:p>
          <w:p w:rsidR="00CE083B" w:rsidRPr="007751FA" w:rsidRDefault="00CE083B" w:rsidP="00CE083B">
            <w:pPr>
              <w:jc w:val="both"/>
              <w:rPr>
                <w:rFonts w:ascii="宋体" w:hAnsi="宋体" w:cs="Arial"/>
                <w:sz w:val="18"/>
                <w:szCs w:val="18"/>
              </w:rPr>
            </w:pPr>
            <w:r w:rsidRPr="007751FA">
              <w:rPr>
                <w:rFonts w:ascii="宋体" w:hAnsi="宋体" w:cs="Arial"/>
                <w:sz w:val="18"/>
                <w:szCs w:val="18"/>
              </w:rPr>
              <w:t>□</w:t>
            </w:r>
            <w:r>
              <w:rPr>
                <w:rFonts w:cs="Arial" w:hint="eastAsia"/>
                <w:sz w:val="18"/>
                <w:szCs w:val="18"/>
              </w:rPr>
              <w:t>S</w:t>
            </w:r>
            <w:r>
              <w:rPr>
                <w:rFonts w:cs="Arial"/>
                <w:sz w:val="18"/>
                <w:szCs w:val="18"/>
              </w:rPr>
              <w:t>IP</w:t>
            </w:r>
            <w:r>
              <w:rPr>
                <w:rFonts w:cs="Arial"/>
                <w:sz w:val="18"/>
                <w:szCs w:val="18"/>
              </w:rPr>
              <w:t>后</w:t>
            </w:r>
          </w:p>
        </w:tc>
        <w:tc>
          <w:tcPr>
            <w:tcW w:w="505" w:type="pct"/>
            <w:vAlign w:val="center"/>
          </w:tcPr>
          <w:p w:rsidR="00CE083B" w:rsidRPr="0025465E" w:rsidRDefault="00CE083B" w:rsidP="00CE083B">
            <w:pPr>
              <w:jc w:val="center"/>
              <w:rPr>
                <w:rFonts w:cs="Arial"/>
                <w:sz w:val="18"/>
                <w:szCs w:val="18"/>
              </w:rPr>
            </w:pPr>
            <w:r w:rsidRPr="0025465E">
              <w:rPr>
                <w:rFonts w:cs="Arial"/>
                <w:sz w:val="18"/>
                <w:szCs w:val="18"/>
              </w:rPr>
              <w:t>流量</w:t>
            </w:r>
          </w:p>
        </w:tc>
        <w:tc>
          <w:tcPr>
            <w:tcW w:w="593" w:type="pct"/>
            <w:vAlign w:val="center"/>
          </w:tcPr>
          <w:p w:rsidR="00CE083B" w:rsidRPr="0025465E" w:rsidRDefault="00CE083B" w:rsidP="00CE083B">
            <w:pPr>
              <w:jc w:val="center"/>
              <w:rPr>
                <w:rFonts w:cs="Arial"/>
                <w:sz w:val="18"/>
                <w:szCs w:val="18"/>
              </w:rPr>
            </w:pPr>
          </w:p>
        </w:tc>
        <w:tc>
          <w:tcPr>
            <w:tcW w:w="785" w:type="pct"/>
            <w:vMerge/>
            <w:vAlign w:val="center"/>
          </w:tcPr>
          <w:p w:rsidR="00CE083B" w:rsidRPr="0025465E" w:rsidRDefault="00CE083B" w:rsidP="00CE083B">
            <w:pPr>
              <w:jc w:val="center"/>
              <w:rPr>
                <w:rFonts w:cs="Arial"/>
                <w:sz w:val="18"/>
                <w:szCs w:val="18"/>
              </w:rPr>
            </w:pPr>
          </w:p>
        </w:tc>
        <w:tc>
          <w:tcPr>
            <w:tcW w:w="869" w:type="pct"/>
            <w:vAlign w:val="center"/>
          </w:tcPr>
          <w:p w:rsidR="00CE083B" w:rsidRPr="007751FA" w:rsidRDefault="00CE083B" w:rsidP="00CE083B">
            <w:pPr>
              <w:jc w:val="center"/>
              <w:rPr>
                <w:rFonts w:ascii="宋体" w:hAnsi="宋体" w:cs="Arial"/>
                <w:sz w:val="18"/>
                <w:szCs w:val="18"/>
              </w:rPr>
            </w:pPr>
            <w:r w:rsidRPr="007751FA">
              <w:rPr>
                <w:rFonts w:ascii="宋体" w:hAnsi="宋体" w:cs="Arial"/>
                <w:sz w:val="18"/>
                <w:szCs w:val="18"/>
              </w:rPr>
              <w:t>□</w:t>
            </w:r>
            <w:r w:rsidRPr="0025465E">
              <w:rPr>
                <w:rFonts w:cs="Arial"/>
                <w:sz w:val="18"/>
                <w:szCs w:val="18"/>
              </w:rPr>
              <w:t>合格</w:t>
            </w:r>
            <w:r>
              <w:rPr>
                <w:rFonts w:cs="Arial" w:hint="eastAsia"/>
                <w:sz w:val="18"/>
                <w:szCs w:val="18"/>
              </w:rPr>
              <w:t xml:space="preserve"> </w:t>
            </w:r>
            <w:r w:rsidRPr="007751FA">
              <w:rPr>
                <w:rFonts w:ascii="宋体" w:hAnsi="宋体" w:cs="Arial"/>
                <w:sz w:val="18"/>
                <w:szCs w:val="18"/>
              </w:rPr>
              <w:t>□</w:t>
            </w:r>
            <w:r w:rsidRPr="0025465E">
              <w:rPr>
                <w:rFonts w:cs="Arial"/>
                <w:sz w:val="18"/>
                <w:szCs w:val="18"/>
              </w:rPr>
              <w:t>不合格</w:t>
            </w:r>
          </w:p>
        </w:tc>
      </w:tr>
      <w:tr w:rsidR="00CE083B" w:rsidRPr="0025465E" w:rsidTr="00CE083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09"/>
          <w:jc w:val="center"/>
        </w:trPr>
        <w:tc>
          <w:tcPr>
            <w:tcW w:w="5000" w:type="pct"/>
            <w:gridSpan w:val="9"/>
            <w:tcBorders>
              <w:top w:val="single" w:sz="4" w:space="0" w:color="auto"/>
              <w:left w:val="single" w:sz="4" w:space="0" w:color="auto"/>
              <w:bottom w:val="single" w:sz="4" w:space="0" w:color="auto"/>
              <w:right w:val="single" w:sz="4" w:space="0" w:color="auto"/>
            </w:tcBorders>
          </w:tcPr>
          <w:p w:rsidR="00CE083B" w:rsidRPr="0025465E" w:rsidRDefault="00CE083B" w:rsidP="00CE083B">
            <w:pPr>
              <w:spacing w:line="276" w:lineRule="auto"/>
              <w:rPr>
                <w:rFonts w:cs="Arial"/>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r w:rsidRPr="0025465E">
              <w:rPr>
                <w:rFonts w:cs="Arial"/>
                <w:sz w:val="18"/>
                <w:szCs w:val="18"/>
              </w:rPr>
              <w:t xml:space="preserve"> </w:t>
            </w:r>
          </w:p>
        </w:tc>
      </w:tr>
      <w:bookmarkEnd w:id="273"/>
    </w:tbl>
    <w:p w:rsidR="00CE083B" w:rsidRPr="00EA09A3" w:rsidRDefault="00CE083B" w:rsidP="00EA09A3">
      <w:pPr>
        <w:rPr>
          <w:sz w:val="21"/>
          <w:szCs w:val="21"/>
        </w:rPr>
        <w:sectPr w:rsidR="00CE083B" w:rsidRPr="00EA09A3" w:rsidSect="00023C99">
          <w:footerReference w:type="default" r:id="rId28"/>
          <w:pgSz w:w="11906" w:h="16838"/>
          <w:pgMar w:top="1134" w:right="1191" w:bottom="1418" w:left="1191" w:header="680" w:footer="567" w:gutter="0"/>
          <w:cols w:space="425"/>
          <w:docGrid w:linePitch="326"/>
        </w:sectPr>
      </w:pPr>
    </w:p>
    <w:p w:rsidR="00484424" w:rsidRDefault="00484424" w:rsidP="00484424">
      <w:pPr>
        <w:rPr>
          <w:sz w:val="21"/>
          <w:szCs w:val="21"/>
        </w:rPr>
      </w:pPr>
      <w:r>
        <w:rPr>
          <w:rFonts w:hint="eastAsia"/>
          <w:sz w:val="21"/>
          <w:szCs w:val="21"/>
        </w:rPr>
        <w:lastRenderedPageBreak/>
        <w:t>测试记录</w:t>
      </w:r>
      <w:r>
        <w:rPr>
          <w:rFonts w:hint="eastAsia"/>
          <w:sz w:val="21"/>
          <w:szCs w:val="21"/>
        </w:rPr>
        <w:t>1</w:t>
      </w:r>
      <w:r>
        <w:rPr>
          <w:sz w:val="21"/>
          <w:szCs w:val="21"/>
        </w:rPr>
        <w:t xml:space="preserve">7 </w:t>
      </w:r>
      <w:r>
        <w:rPr>
          <w:rFonts w:hint="eastAsia"/>
          <w:sz w:val="21"/>
          <w:szCs w:val="21"/>
        </w:rPr>
        <w:t>热电阻前校准确认</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4"/>
        <w:gridCol w:w="7900"/>
      </w:tblGrid>
      <w:tr w:rsidR="00484424" w:rsidRPr="0025465E" w:rsidTr="00036667">
        <w:trPr>
          <w:trHeight w:val="544"/>
          <w:jc w:val="center"/>
        </w:trPr>
        <w:tc>
          <w:tcPr>
            <w:tcW w:w="1734" w:type="dxa"/>
            <w:shd w:val="clear" w:color="auto" w:fill="B3B3B3"/>
            <w:vAlign w:val="center"/>
          </w:tcPr>
          <w:p w:rsidR="00484424" w:rsidRPr="0025465E" w:rsidRDefault="00484424" w:rsidP="00D02F30">
            <w:pPr>
              <w:ind w:rightChars="115" w:right="276"/>
              <w:jc w:val="center"/>
              <w:rPr>
                <w:rFonts w:cs="Arial"/>
                <w:sz w:val="18"/>
                <w:szCs w:val="18"/>
              </w:rPr>
            </w:pPr>
            <w:r w:rsidRPr="0025465E">
              <w:rPr>
                <w:rFonts w:cs="Arial"/>
                <w:b/>
                <w:bCs/>
                <w:sz w:val="18"/>
                <w:szCs w:val="18"/>
              </w:rPr>
              <w:t>目的</w:t>
            </w:r>
          </w:p>
        </w:tc>
        <w:tc>
          <w:tcPr>
            <w:tcW w:w="7900" w:type="dxa"/>
            <w:vAlign w:val="center"/>
          </w:tcPr>
          <w:p w:rsidR="00484424" w:rsidRPr="0025465E" w:rsidRDefault="00484424" w:rsidP="00717F07">
            <w:pPr>
              <w:pStyle w:val="Cell"/>
              <w:rPr>
                <w:lang w:eastAsia="zh-CN"/>
              </w:rPr>
            </w:pPr>
            <w:r>
              <w:rPr>
                <w:lang w:eastAsia="zh-CN"/>
              </w:rPr>
              <w:t>确认</w:t>
            </w:r>
            <w:r>
              <w:rPr>
                <w:rFonts w:hint="eastAsia"/>
                <w:lang w:eastAsia="zh-CN"/>
              </w:rPr>
              <w:t>使用前热电阻探头的准确性</w:t>
            </w:r>
            <w:r w:rsidRPr="0025465E">
              <w:rPr>
                <w:lang w:eastAsia="zh-CN"/>
              </w:rPr>
              <w:t>。</w:t>
            </w:r>
          </w:p>
        </w:tc>
      </w:tr>
      <w:tr w:rsidR="00484424" w:rsidRPr="0025465E" w:rsidTr="00036667">
        <w:trPr>
          <w:trHeight w:val="544"/>
          <w:jc w:val="center"/>
        </w:trPr>
        <w:tc>
          <w:tcPr>
            <w:tcW w:w="1734" w:type="dxa"/>
            <w:shd w:val="clear" w:color="auto" w:fill="B3B3B3"/>
            <w:vAlign w:val="center"/>
          </w:tcPr>
          <w:p w:rsidR="00484424" w:rsidRPr="0025465E" w:rsidRDefault="00484424" w:rsidP="00D02F30">
            <w:pPr>
              <w:ind w:rightChars="-5" w:right="-12"/>
              <w:jc w:val="center"/>
              <w:rPr>
                <w:rFonts w:cs="Arial"/>
                <w:sz w:val="18"/>
                <w:szCs w:val="18"/>
              </w:rPr>
            </w:pPr>
            <w:r w:rsidRPr="0025465E">
              <w:rPr>
                <w:rFonts w:cs="Arial"/>
                <w:b/>
                <w:bCs/>
                <w:sz w:val="18"/>
                <w:szCs w:val="18"/>
              </w:rPr>
              <w:t>程序</w:t>
            </w:r>
          </w:p>
        </w:tc>
        <w:tc>
          <w:tcPr>
            <w:tcW w:w="7900" w:type="dxa"/>
            <w:vAlign w:val="center"/>
          </w:tcPr>
          <w:p w:rsidR="00484424" w:rsidRPr="000D5AC9" w:rsidRDefault="00484424" w:rsidP="00717F07">
            <w:pPr>
              <w:pStyle w:val="Cell"/>
              <w:rPr>
                <w:lang w:eastAsia="zh-CN"/>
              </w:rPr>
            </w:pPr>
            <w:r w:rsidRPr="000D5AC9">
              <w:rPr>
                <w:rFonts w:hint="eastAsia"/>
                <w:lang w:eastAsia="zh-CN"/>
              </w:rPr>
              <w:t>SIP测试</w:t>
            </w:r>
            <w:r w:rsidRPr="000D5AC9">
              <w:rPr>
                <w:lang w:eastAsia="zh-CN"/>
              </w:rPr>
              <w:t>前校准</w:t>
            </w:r>
          </w:p>
          <w:p w:rsidR="00484424" w:rsidRPr="000D5AC9" w:rsidRDefault="00484424" w:rsidP="00717F07">
            <w:pPr>
              <w:pStyle w:val="Cell"/>
              <w:rPr>
                <w:lang w:eastAsia="zh-CN"/>
              </w:rPr>
            </w:pPr>
            <w:r w:rsidRPr="000D5AC9">
              <w:rPr>
                <w:lang w:eastAsia="zh-CN"/>
              </w:rPr>
              <w:t>配置温度数据验证仪</w:t>
            </w:r>
            <w:r>
              <w:rPr>
                <w:rFonts w:hint="eastAsia"/>
                <w:lang w:eastAsia="zh-CN"/>
              </w:rPr>
              <w:t>和热电阻探头，使用以下参数对热电阻进行前校准：</w:t>
            </w:r>
          </w:p>
          <w:p w:rsidR="00484424" w:rsidRPr="000D5AC9" w:rsidRDefault="00484424" w:rsidP="00717F07">
            <w:pPr>
              <w:pStyle w:val="Cell"/>
              <w:rPr>
                <w:lang w:eastAsia="zh-CN"/>
              </w:rPr>
            </w:pPr>
            <w:r w:rsidRPr="000D5AC9">
              <w:rPr>
                <w:lang w:eastAsia="zh-CN"/>
              </w:rPr>
              <w:t>进行90.0°C的低点校准</w:t>
            </w:r>
          </w:p>
          <w:p w:rsidR="00484424" w:rsidRPr="000D5AC9" w:rsidRDefault="00484424" w:rsidP="00717F07">
            <w:pPr>
              <w:pStyle w:val="Cell"/>
              <w:rPr>
                <w:lang w:eastAsia="zh-CN"/>
              </w:rPr>
            </w:pPr>
            <w:r w:rsidRPr="000D5AC9">
              <w:rPr>
                <w:lang w:eastAsia="zh-CN"/>
              </w:rPr>
              <w:t>进行1</w:t>
            </w:r>
            <w:r w:rsidRPr="000D5AC9">
              <w:rPr>
                <w:rFonts w:hint="eastAsia"/>
                <w:lang w:eastAsia="zh-CN"/>
              </w:rPr>
              <w:t>4</w:t>
            </w:r>
            <w:r w:rsidRPr="000D5AC9">
              <w:rPr>
                <w:lang w:eastAsia="zh-CN"/>
              </w:rPr>
              <w:t>0.0°C的高点校准</w:t>
            </w:r>
          </w:p>
          <w:p w:rsidR="00484424" w:rsidRPr="000D5AC9" w:rsidRDefault="00484424" w:rsidP="00717F07">
            <w:pPr>
              <w:pStyle w:val="Cell"/>
              <w:rPr>
                <w:lang w:eastAsia="zh-CN"/>
              </w:rPr>
            </w:pPr>
            <w:r w:rsidRPr="000D5AC9">
              <w:rPr>
                <w:lang w:eastAsia="zh-CN"/>
              </w:rPr>
              <w:t>进行121.0 °C点的确认</w:t>
            </w:r>
          </w:p>
          <w:p w:rsidR="00484424" w:rsidRPr="000D5AC9" w:rsidRDefault="00484424" w:rsidP="00717F07">
            <w:pPr>
              <w:pStyle w:val="Cell"/>
              <w:rPr>
                <w:lang w:eastAsia="zh-CN"/>
              </w:rPr>
            </w:pPr>
            <w:r>
              <w:rPr>
                <w:rFonts w:hint="eastAsia"/>
                <w:lang w:eastAsia="zh-CN"/>
              </w:rPr>
              <w:t>热电阻</w:t>
            </w:r>
            <w:r w:rsidRPr="000D5AC9">
              <w:rPr>
                <w:lang w:eastAsia="zh-CN"/>
              </w:rPr>
              <w:t>稳定基准：三分钟0.</w:t>
            </w:r>
            <w:r w:rsidRPr="000D5AC9">
              <w:rPr>
                <w:rFonts w:hint="eastAsia"/>
                <w:lang w:eastAsia="zh-CN"/>
              </w:rPr>
              <w:t>3</w:t>
            </w:r>
            <w:r w:rsidRPr="000D5AC9">
              <w:rPr>
                <w:lang w:eastAsia="zh-CN"/>
              </w:rPr>
              <w:t>°C</w:t>
            </w:r>
          </w:p>
          <w:p w:rsidR="00484424" w:rsidRPr="000D5AC9" w:rsidRDefault="00484424" w:rsidP="00717F07">
            <w:pPr>
              <w:pStyle w:val="Cell"/>
              <w:rPr>
                <w:lang w:eastAsia="zh-CN"/>
              </w:rPr>
            </w:pPr>
            <w:r>
              <w:rPr>
                <w:rFonts w:hint="eastAsia"/>
                <w:lang w:eastAsia="zh-CN"/>
              </w:rPr>
              <w:t>标准铂电阻稳定</w:t>
            </w:r>
            <w:r w:rsidRPr="000D5AC9">
              <w:rPr>
                <w:lang w:eastAsia="zh-CN"/>
              </w:rPr>
              <w:t>基准：</w:t>
            </w:r>
            <w:r w:rsidRPr="000D5AC9">
              <w:rPr>
                <w:rFonts w:hint="eastAsia"/>
                <w:lang w:eastAsia="zh-CN"/>
              </w:rPr>
              <w:t>三</w:t>
            </w:r>
            <w:r w:rsidRPr="000D5AC9">
              <w:rPr>
                <w:lang w:eastAsia="zh-CN"/>
              </w:rPr>
              <w:t>分钟0.</w:t>
            </w:r>
            <w:r>
              <w:rPr>
                <w:lang w:eastAsia="zh-CN"/>
              </w:rPr>
              <w:t>03</w:t>
            </w:r>
            <w:r w:rsidRPr="000D5AC9">
              <w:rPr>
                <w:lang w:eastAsia="zh-CN"/>
              </w:rPr>
              <w:t>°C</w:t>
            </w:r>
          </w:p>
          <w:p w:rsidR="00484424" w:rsidRPr="000D5AC9" w:rsidRDefault="00484424" w:rsidP="00717F07">
            <w:pPr>
              <w:pStyle w:val="Cell"/>
              <w:rPr>
                <w:lang w:eastAsia="zh-CN"/>
              </w:rPr>
            </w:pPr>
            <w:r>
              <w:rPr>
                <w:lang w:eastAsia="zh-CN"/>
              </w:rPr>
              <w:t>校准的</w:t>
            </w:r>
            <w:r>
              <w:rPr>
                <w:rFonts w:hint="eastAsia"/>
                <w:lang w:eastAsia="zh-CN"/>
              </w:rPr>
              <w:t>热电阻</w:t>
            </w:r>
            <w:r w:rsidRPr="000D5AC9">
              <w:rPr>
                <w:lang w:eastAsia="zh-CN"/>
              </w:rPr>
              <w:t>偏差标准：三分钟0.</w:t>
            </w:r>
            <w:r w:rsidRPr="000D5AC9">
              <w:rPr>
                <w:rFonts w:hint="eastAsia"/>
                <w:lang w:eastAsia="zh-CN"/>
              </w:rPr>
              <w:t>3</w:t>
            </w:r>
            <w:r w:rsidRPr="000D5AC9">
              <w:rPr>
                <w:lang w:eastAsia="zh-CN"/>
              </w:rPr>
              <w:t xml:space="preserve"> °C</w:t>
            </w:r>
          </w:p>
          <w:p w:rsidR="00484424" w:rsidRPr="00484424" w:rsidRDefault="00484424" w:rsidP="00717F07">
            <w:pPr>
              <w:pStyle w:val="Cell"/>
              <w:rPr>
                <w:lang w:eastAsia="zh-CN"/>
              </w:rPr>
            </w:pPr>
            <w:r w:rsidRPr="00484424">
              <w:rPr>
                <w:lang w:eastAsia="zh-CN"/>
              </w:rPr>
              <w:t>打印校准报告并附入热电阻前校准确认测试记录中。</w:t>
            </w:r>
          </w:p>
          <w:p w:rsidR="00484424" w:rsidRPr="000D5AC9" w:rsidRDefault="00484424" w:rsidP="00717F07">
            <w:pPr>
              <w:pStyle w:val="Cell"/>
              <w:rPr>
                <w:lang w:eastAsia="zh-CN"/>
              </w:rPr>
            </w:pPr>
            <w:r w:rsidRPr="000D5AC9">
              <w:rPr>
                <w:rFonts w:hint="eastAsia"/>
                <w:lang w:eastAsia="zh-CN"/>
              </w:rPr>
              <w:t>板层温度均匀度测试</w:t>
            </w:r>
            <w:r w:rsidRPr="000D5AC9">
              <w:rPr>
                <w:lang w:eastAsia="zh-CN"/>
              </w:rPr>
              <w:t>前校准</w:t>
            </w:r>
          </w:p>
          <w:p w:rsidR="00484424" w:rsidRPr="000D5AC9" w:rsidRDefault="00484424" w:rsidP="00717F07">
            <w:pPr>
              <w:pStyle w:val="Cell"/>
              <w:rPr>
                <w:lang w:eastAsia="zh-CN"/>
              </w:rPr>
            </w:pPr>
            <w:r w:rsidRPr="000D5AC9">
              <w:rPr>
                <w:lang w:eastAsia="zh-CN"/>
              </w:rPr>
              <w:t>配</w:t>
            </w:r>
            <w:r w:rsidRPr="00484424">
              <w:rPr>
                <w:rFonts w:hint="eastAsia"/>
                <w:lang w:eastAsia="zh-CN"/>
              </w:rPr>
              <w:t>置温度验证仪和热电阻探头，使用</w:t>
            </w:r>
            <w:r w:rsidRPr="00484424">
              <w:rPr>
                <w:lang w:eastAsia="zh-CN"/>
              </w:rPr>
              <w:t>以下参数对热电阻进行前校准：</w:t>
            </w:r>
          </w:p>
          <w:p w:rsidR="00484424" w:rsidRPr="000D5AC9" w:rsidRDefault="00484424" w:rsidP="00717F07">
            <w:pPr>
              <w:pStyle w:val="Cell"/>
              <w:rPr>
                <w:lang w:eastAsia="zh-CN"/>
              </w:rPr>
            </w:pPr>
            <w:r w:rsidRPr="000D5AC9">
              <w:rPr>
                <w:lang w:eastAsia="zh-CN"/>
              </w:rPr>
              <w:t>进行-</w:t>
            </w:r>
            <w:r w:rsidRPr="000D5AC9">
              <w:rPr>
                <w:rFonts w:hint="eastAsia"/>
                <w:lang w:eastAsia="zh-CN"/>
              </w:rPr>
              <w:t>55</w:t>
            </w:r>
            <w:r w:rsidRPr="000D5AC9">
              <w:rPr>
                <w:lang w:eastAsia="zh-CN"/>
              </w:rPr>
              <w:t>.0°C的低点校准</w:t>
            </w:r>
          </w:p>
          <w:p w:rsidR="00484424" w:rsidRPr="000D5AC9" w:rsidRDefault="00484424" w:rsidP="00717F07">
            <w:pPr>
              <w:pStyle w:val="Cell"/>
              <w:rPr>
                <w:lang w:eastAsia="zh-CN"/>
              </w:rPr>
            </w:pPr>
            <w:r w:rsidRPr="000D5AC9">
              <w:rPr>
                <w:lang w:eastAsia="zh-CN"/>
              </w:rPr>
              <w:t>进行</w:t>
            </w:r>
            <w:r w:rsidRPr="000D5AC9">
              <w:rPr>
                <w:rFonts w:hint="eastAsia"/>
                <w:lang w:eastAsia="zh-CN"/>
              </w:rPr>
              <w:t>3</w:t>
            </w:r>
            <w:r w:rsidRPr="000D5AC9">
              <w:rPr>
                <w:lang w:eastAsia="zh-CN"/>
              </w:rPr>
              <w:t>5.0°C的高点校准</w:t>
            </w:r>
          </w:p>
          <w:p w:rsidR="00484424" w:rsidRPr="000D5AC9" w:rsidRDefault="00484424" w:rsidP="00717F07">
            <w:pPr>
              <w:pStyle w:val="Cell"/>
              <w:rPr>
                <w:lang w:eastAsia="zh-CN"/>
              </w:rPr>
            </w:pPr>
            <w:r w:rsidRPr="000D5AC9">
              <w:rPr>
                <w:lang w:eastAsia="zh-CN"/>
              </w:rPr>
              <w:t>进行-</w:t>
            </w:r>
            <w:r w:rsidRPr="000D5AC9">
              <w:rPr>
                <w:rFonts w:hint="eastAsia"/>
                <w:lang w:eastAsia="zh-CN"/>
              </w:rPr>
              <w:t>1</w:t>
            </w:r>
            <w:r w:rsidRPr="000D5AC9">
              <w:rPr>
                <w:lang w:eastAsia="zh-CN"/>
              </w:rPr>
              <w:t>0.0°C点的确认</w:t>
            </w:r>
          </w:p>
          <w:p w:rsidR="00484424" w:rsidRPr="000D5AC9" w:rsidRDefault="00484424" w:rsidP="00717F07">
            <w:pPr>
              <w:pStyle w:val="Cell"/>
              <w:rPr>
                <w:lang w:eastAsia="zh-CN"/>
              </w:rPr>
            </w:pPr>
            <w:r>
              <w:rPr>
                <w:rFonts w:hint="eastAsia"/>
                <w:lang w:eastAsia="zh-CN"/>
              </w:rPr>
              <w:t>热电阻</w:t>
            </w:r>
            <w:r w:rsidRPr="000D5AC9">
              <w:rPr>
                <w:lang w:eastAsia="zh-CN"/>
              </w:rPr>
              <w:t>稳定基准：三分钟0.</w:t>
            </w:r>
            <w:r w:rsidRPr="000D5AC9">
              <w:rPr>
                <w:rFonts w:hint="eastAsia"/>
                <w:lang w:eastAsia="zh-CN"/>
              </w:rPr>
              <w:t>3</w:t>
            </w:r>
            <w:r w:rsidRPr="000D5AC9">
              <w:rPr>
                <w:lang w:eastAsia="zh-CN"/>
              </w:rPr>
              <w:t>°C</w:t>
            </w:r>
          </w:p>
          <w:p w:rsidR="00484424" w:rsidRPr="000D5AC9" w:rsidRDefault="00484424" w:rsidP="00717F07">
            <w:pPr>
              <w:pStyle w:val="Cell"/>
              <w:rPr>
                <w:lang w:eastAsia="zh-CN"/>
              </w:rPr>
            </w:pPr>
            <w:r>
              <w:rPr>
                <w:rFonts w:hint="eastAsia"/>
                <w:lang w:eastAsia="zh-CN"/>
              </w:rPr>
              <w:t>标准铂电阻</w:t>
            </w:r>
            <w:r w:rsidRPr="000D5AC9">
              <w:rPr>
                <w:lang w:eastAsia="zh-CN"/>
              </w:rPr>
              <w:t>稳定基准：</w:t>
            </w:r>
            <w:r w:rsidRPr="000D5AC9">
              <w:rPr>
                <w:rFonts w:hint="eastAsia"/>
                <w:lang w:eastAsia="zh-CN"/>
              </w:rPr>
              <w:t>三</w:t>
            </w:r>
            <w:r w:rsidRPr="000D5AC9">
              <w:rPr>
                <w:lang w:eastAsia="zh-CN"/>
              </w:rPr>
              <w:t>分钟0.0</w:t>
            </w:r>
            <w:r>
              <w:rPr>
                <w:lang w:eastAsia="zh-CN"/>
              </w:rPr>
              <w:t>3</w:t>
            </w:r>
            <w:r w:rsidRPr="000D5AC9">
              <w:rPr>
                <w:lang w:eastAsia="zh-CN"/>
              </w:rPr>
              <w:t>°C</w:t>
            </w:r>
          </w:p>
          <w:p w:rsidR="00484424" w:rsidRPr="000D5AC9" w:rsidRDefault="00484424" w:rsidP="00717F07">
            <w:pPr>
              <w:pStyle w:val="Cell"/>
              <w:rPr>
                <w:lang w:eastAsia="zh-CN"/>
              </w:rPr>
            </w:pPr>
            <w:r w:rsidRPr="000D5AC9">
              <w:rPr>
                <w:rFonts w:hint="eastAsia"/>
                <w:lang w:eastAsia="zh-CN"/>
              </w:rPr>
              <w:t>校准的</w:t>
            </w:r>
            <w:r>
              <w:rPr>
                <w:rFonts w:hint="eastAsia"/>
                <w:lang w:eastAsia="zh-CN"/>
              </w:rPr>
              <w:t>热电阻</w:t>
            </w:r>
            <w:r w:rsidRPr="000D5AC9">
              <w:rPr>
                <w:rFonts w:hint="eastAsia"/>
                <w:lang w:eastAsia="zh-CN"/>
              </w:rPr>
              <w:t>偏差标准：三分钟</w:t>
            </w:r>
            <w:r w:rsidRPr="000D5AC9">
              <w:rPr>
                <w:lang w:eastAsia="zh-CN"/>
              </w:rPr>
              <w:t>0.</w:t>
            </w:r>
            <w:r w:rsidRPr="000D5AC9">
              <w:rPr>
                <w:rFonts w:hint="eastAsia"/>
                <w:lang w:eastAsia="zh-CN"/>
              </w:rPr>
              <w:t>3</w:t>
            </w:r>
            <w:r w:rsidRPr="000D5AC9">
              <w:rPr>
                <w:lang w:eastAsia="zh-CN"/>
              </w:rPr>
              <w:t xml:space="preserve"> °C</w:t>
            </w:r>
          </w:p>
          <w:p w:rsidR="00484424" w:rsidRPr="00484424" w:rsidRDefault="00484424" w:rsidP="00717F07">
            <w:pPr>
              <w:pStyle w:val="Cell"/>
              <w:rPr>
                <w:lang w:eastAsia="zh-CN"/>
              </w:rPr>
            </w:pPr>
            <w:r w:rsidRPr="00484424">
              <w:rPr>
                <w:lang w:eastAsia="zh-CN"/>
              </w:rPr>
              <w:t>打印校准报告并附入热电阻前校准确认测试记录中。</w:t>
            </w:r>
          </w:p>
        </w:tc>
      </w:tr>
      <w:tr w:rsidR="00484424" w:rsidRPr="0025465E" w:rsidTr="00036667">
        <w:trPr>
          <w:trHeight w:val="544"/>
          <w:jc w:val="center"/>
        </w:trPr>
        <w:tc>
          <w:tcPr>
            <w:tcW w:w="1734" w:type="dxa"/>
            <w:shd w:val="clear" w:color="auto" w:fill="B3B3B3"/>
            <w:vAlign w:val="center"/>
          </w:tcPr>
          <w:p w:rsidR="00484424" w:rsidRPr="0025465E" w:rsidRDefault="00484424" w:rsidP="00D02F30">
            <w:pPr>
              <w:ind w:rightChars="115" w:right="276"/>
              <w:jc w:val="center"/>
              <w:rPr>
                <w:rFonts w:cs="Arial"/>
                <w:sz w:val="18"/>
                <w:szCs w:val="18"/>
              </w:rPr>
            </w:pPr>
            <w:r w:rsidRPr="0025465E">
              <w:rPr>
                <w:rFonts w:cs="Arial"/>
                <w:b/>
                <w:bCs/>
                <w:sz w:val="18"/>
                <w:szCs w:val="18"/>
              </w:rPr>
              <w:t>可接受标准</w:t>
            </w:r>
          </w:p>
        </w:tc>
        <w:tc>
          <w:tcPr>
            <w:tcW w:w="7900" w:type="dxa"/>
            <w:vAlign w:val="center"/>
          </w:tcPr>
          <w:p w:rsidR="00484424" w:rsidRPr="0025465E" w:rsidRDefault="00E66F1A" w:rsidP="00717F07">
            <w:pPr>
              <w:pStyle w:val="Cell"/>
              <w:rPr>
                <w:lang w:eastAsia="zh-CN"/>
              </w:rPr>
            </w:pPr>
            <w:r w:rsidRPr="00E66F1A">
              <w:rPr>
                <w:rFonts w:hint="eastAsia"/>
                <w:lang w:eastAsia="zh-CN"/>
              </w:rPr>
              <w:t>在</w:t>
            </w:r>
            <w:r w:rsidRPr="00E66F1A">
              <w:rPr>
                <w:lang w:eastAsia="zh-CN"/>
              </w:rPr>
              <w:t>前校准确认温度下，热电阻读数和参考标准偏差在± 0.3</w:t>
            </w:r>
            <w:r w:rsidRPr="00E66F1A">
              <w:rPr>
                <w:rFonts w:hint="eastAsia"/>
                <w:lang w:eastAsia="zh-CN"/>
              </w:rPr>
              <w:t>℃</w:t>
            </w:r>
            <w:r w:rsidRPr="00E66F1A">
              <w:rPr>
                <w:lang w:eastAsia="zh-CN"/>
              </w:rPr>
              <w:t>内。</w:t>
            </w:r>
          </w:p>
        </w:tc>
      </w:tr>
    </w:tbl>
    <w:p w:rsidR="00484424" w:rsidRPr="00484424" w:rsidRDefault="00484424" w:rsidP="00CE083B">
      <w:pPr>
        <w:rPr>
          <w:sz w:val="21"/>
          <w:szCs w:val="21"/>
        </w:rPr>
      </w:pPr>
    </w:p>
    <w:p w:rsidR="00484424" w:rsidRPr="00484424" w:rsidRDefault="00484424" w:rsidP="00CE083B">
      <w:pPr>
        <w:rPr>
          <w:sz w:val="21"/>
          <w:szCs w:val="21"/>
        </w:rPr>
        <w:sectPr w:rsidR="00484424" w:rsidRPr="00484424">
          <w:footerReference w:type="default" r:id="rId29"/>
          <w:pgSz w:w="11906" w:h="16838"/>
          <w:pgMar w:top="1418" w:right="1191" w:bottom="1134" w:left="1191" w:header="680" w:footer="567" w:gutter="0"/>
          <w:cols w:space="425"/>
          <w:docGrid w:linePitch="326"/>
        </w:sectPr>
      </w:pPr>
    </w:p>
    <w:p w:rsidR="00CE083B" w:rsidRDefault="00CE083B" w:rsidP="00CE083B">
      <w:pPr>
        <w:rPr>
          <w:sz w:val="21"/>
          <w:szCs w:val="21"/>
        </w:rPr>
      </w:pPr>
      <w:bookmarkStart w:id="276" w:name="OLE_LINK11"/>
      <w:bookmarkStart w:id="277" w:name="OLE_LINK18"/>
      <w:r>
        <w:rPr>
          <w:rFonts w:hint="eastAsia"/>
          <w:sz w:val="21"/>
          <w:szCs w:val="21"/>
        </w:rPr>
        <w:lastRenderedPageBreak/>
        <w:t>测试记录</w:t>
      </w:r>
      <w:r>
        <w:rPr>
          <w:rFonts w:hint="eastAsia"/>
          <w:sz w:val="21"/>
          <w:szCs w:val="21"/>
        </w:rPr>
        <w:t>1</w:t>
      </w:r>
      <w:r w:rsidR="00231D7A">
        <w:rPr>
          <w:sz w:val="21"/>
          <w:szCs w:val="21"/>
        </w:rPr>
        <w:t>7</w:t>
      </w:r>
      <w:r w:rsidR="00E66F1A">
        <w:rPr>
          <w:rFonts w:hint="eastAsia"/>
          <w:sz w:val="21"/>
          <w:szCs w:val="21"/>
        </w:rPr>
        <w:t>（续）</w:t>
      </w:r>
      <w:r w:rsidR="00E66F1A">
        <w:rPr>
          <w:sz w:val="21"/>
          <w:szCs w:val="21"/>
        </w:rPr>
        <w:t xml:space="preserve"> </w:t>
      </w:r>
    </w:p>
    <w:p w:rsidR="00E66F1A" w:rsidRPr="00E66F1A" w:rsidRDefault="00E66F1A" w:rsidP="00E66F1A">
      <w:pPr>
        <w:tabs>
          <w:tab w:val="left" w:pos="7830"/>
        </w:tabs>
        <w:spacing w:after="60"/>
        <w:ind w:rightChars="115" w:right="276"/>
        <w:jc w:val="right"/>
        <w:rPr>
          <w:rFonts w:cs="Arial"/>
          <w:sz w:val="18"/>
          <w:szCs w:val="18"/>
        </w:rPr>
      </w:pPr>
      <w:bookmarkStart w:id="278" w:name="OLE_LINK30"/>
      <w:r w:rsidRPr="0088554F">
        <w:rPr>
          <w:rFonts w:cs="Arial"/>
          <w:sz w:val="18"/>
          <w:szCs w:val="18"/>
        </w:rPr>
        <w:t>Page _____ of ____</w:t>
      </w:r>
      <w:bookmarkEnd w:id="276"/>
      <w:bookmarkEnd w:id="277"/>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1985"/>
        <w:gridCol w:w="1701"/>
        <w:gridCol w:w="1276"/>
      </w:tblGrid>
      <w:tr w:rsidR="00E66F1A" w:rsidRPr="0025465E" w:rsidTr="00036667">
        <w:trPr>
          <w:trHeight w:val="544"/>
          <w:jc w:val="center"/>
        </w:trPr>
        <w:tc>
          <w:tcPr>
            <w:tcW w:w="4531" w:type="dxa"/>
            <w:shd w:val="clear" w:color="auto" w:fill="B3B3B3"/>
            <w:vAlign w:val="center"/>
          </w:tcPr>
          <w:bookmarkEnd w:id="278"/>
          <w:p w:rsidR="00E66F1A" w:rsidRPr="0025465E" w:rsidRDefault="00E66F1A" w:rsidP="00D02F30">
            <w:pPr>
              <w:ind w:rightChars="115" w:right="276"/>
              <w:jc w:val="center"/>
              <w:rPr>
                <w:rFonts w:cs="Arial"/>
                <w:b/>
                <w:bCs/>
                <w:sz w:val="20"/>
                <w:szCs w:val="20"/>
              </w:rPr>
            </w:pPr>
            <w:r w:rsidRPr="0025465E">
              <w:rPr>
                <w:rFonts w:cs="Arial"/>
                <w:b/>
                <w:bCs/>
                <w:sz w:val="18"/>
                <w:szCs w:val="18"/>
              </w:rPr>
              <w:t>热电偶前校准</w:t>
            </w:r>
            <w:r w:rsidRPr="0025465E">
              <w:rPr>
                <w:rFonts w:cs="Arial" w:hint="eastAsia"/>
                <w:b/>
                <w:bCs/>
                <w:sz w:val="18"/>
                <w:szCs w:val="18"/>
              </w:rPr>
              <w:t>用途</w:t>
            </w:r>
          </w:p>
        </w:tc>
        <w:tc>
          <w:tcPr>
            <w:tcW w:w="4962" w:type="dxa"/>
            <w:gridSpan w:val="3"/>
            <w:vAlign w:val="center"/>
          </w:tcPr>
          <w:p w:rsidR="00E66F1A" w:rsidRPr="0025465E" w:rsidRDefault="00E66F1A" w:rsidP="00D02F30">
            <w:pPr>
              <w:jc w:val="center"/>
              <w:rPr>
                <w:rStyle w:val="CellChar"/>
                <w:sz w:val="18"/>
                <w:lang w:eastAsia="zh-CN"/>
              </w:rPr>
            </w:pPr>
            <w:r w:rsidRPr="0025465E">
              <w:rPr>
                <w:rFonts w:ascii="宋体" w:hAnsi="宋体" w:cs="Arial"/>
                <w:sz w:val="18"/>
                <w:szCs w:val="18"/>
              </w:rPr>
              <w:t>□</w:t>
            </w:r>
            <w:r w:rsidRPr="0025465E">
              <w:rPr>
                <w:rFonts w:cs="Arial" w:hint="eastAsia"/>
                <w:sz w:val="18"/>
                <w:szCs w:val="18"/>
              </w:rPr>
              <w:t>SIP</w:t>
            </w:r>
            <w:r w:rsidRPr="0025465E">
              <w:rPr>
                <w:rFonts w:cs="Arial"/>
                <w:sz w:val="18"/>
                <w:szCs w:val="18"/>
              </w:rPr>
              <w:t>测试</w:t>
            </w:r>
            <w:r w:rsidRPr="0025465E">
              <w:rPr>
                <w:rFonts w:cs="Arial" w:hint="eastAsia"/>
                <w:sz w:val="18"/>
                <w:szCs w:val="18"/>
              </w:rPr>
              <w:t xml:space="preserve">     </w:t>
            </w:r>
            <w:r w:rsidRPr="0025465E">
              <w:rPr>
                <w:rFonts w:ascii="宋体" w:hAnsi="宋体" w:cs="Arial"/>
                <w:sz w:val="18"/>
                <w:szCs w:val="18"/>
              </w:rPr>
              <w:t>□</w:t>
            </w:r>
            <w:r w:rsidRPr="0025465E">
              <w:rPr>
                <w:rFonts w:cs="Arial" w:hint="eastAsia"/>
                <w:sz w:val="18"/>
                <w:szCs w:val="18"/>
              </w:rPr>
              <w:t>板层温度均匀度测试</w:t>
            </w:r>
          </w:p>
        </w:tc>
      </w:tr>
      <w:tr w:rsidR="00E66F1A" w:rsidRPr="0025465E" w:rsidTr="00036667">
        <w:trPr>
          <w:trHeight w:val="544"/>
          <w:jc w:val="center"/>
        </w:trPr>
        <w:tc>
          <w:tcPr>
            <w:tcW w:w="4531" w:type="dxa"/>
            <w:shd w:val="clear" w:color="auto" w:fill="B3B3B3"/>
            <w:vAlign w:val="center"/>
          </w:tcPr>
          <w:p w:rsidR="00E66F1A" w:rsidRPr="0025465E" w:rsidRDefault="00E66F1A" w:rsidP="00D02F30">
            <w:pPr>
              <w:pStyle w:val="CellTitle"/>
              <w:rPr>
                <w:rFonts w:ascii="Arial" w:hAnsi="Arial" w:cs="Arial"/>
                <w:sz w:val="18"/>
                <w:szCs w:val="18"/>
                <w:lang w:eastAsia="zh-CN"/>
              </w:rPr>
            </w:pPr>
            <w:r w:rsidRPr="0025465E">
              <w:rPr>
                <w:rFonts w:ascii="Arial" w:hAnsi="Arial" w:cs="Arial"/>
                <w:sz w:val="18"/>
                <w:szCs w:val="18"/>
                <w:lang w:eastAsia="zh-CN"/>
              </w:rPr>
              <w:t>步骤</w:t>
            </w:r>
          </w:p>
        </w:tc>
        <w:tc>
          <w:tcPr>
            <w:tcW w:w="1985" w:type="dxa"/>
            <w:shd w:val="clear" w:color="auto" w:fill="B3B3B3"/>
            <w:vAlign w:val="center"/>
          </w:tcPr>
          <w:p w:rsidR="00E66F1A" w:rsidRPr="0025465E" w:rsidRDefault="00E66F1A" w:rsidP="00D02F30">
            <w:pPr>
              <w:pStyle w:val="CellTitle"/>
              <w:rPr>
                <w:rFonts w:ascii="Arial" w:hAnsi="Arial" w:cs="Arial"/>
                <w:sz w:val="18"/>
                <w:szCs w:val="18"/>
                <w:lang w:eastAsia="zh-CN"/>
              </w:rPr>
            </w:pPr>
            <w:r w:rsidRPr="0025465E">
              <w:rPr>
                <w:rFonts w:ascii="Arial" w:hAnsi="Arial" w:cs="Arial"/>
                <w:sz w:val="18"/>
                <w:szCs w:val="18"/>
                <w:lang w:eastAsia="zh-CN"/>
              </w:rPr>
              <w:t>规定（</w:t>
            </w:r>
            <w:r w:rsidRPr="0025465E">
              <w:rPr>
                <w:rFonts w:ascii="Arial" w:hAnsi="Arial" w:cs="Arial"/>
                <w:sz w:val="18"/>
                <w:szCs w:val="18"/>
                <w:lang w:eastAsia="zh-CN"/>
              </w:rPr>
              <w:t>℃</w:t>
            </w:r>
            <w:r w:rsidRPr="0025465E">
              <w:rPr>
                <w:rFonts w:ascii="Arial" w:hAnsi="Arial" w:cs="Arial"/>
                <w:sz w:val="18"/>
                <w:szCs w:val="18"/>
                <w:lang w:eastAsia="zh-CN"/>
              </w:rPr>
              <w:t>）</w:t>
            </w:r>
          </w:p>
        </w:tc>
        <w:tc>
          <w:tcPr>
            <w:tcW w:w="1701" w:type="dxa"/>
            <w:shd w:val="clear" w:color="auto" w:fill="B3B3B3"/>
            <w:vAlign w:val="center"/>
          </w:tcPr>
          <w:p w:rsidR="00E66F1A" w:rsidRPr="0025465E" w:rsidRDefault="00E66F1A" w:rsidP="00D02F30">
            <w:pPr>
              <w:pStyle w:val="CellTitle"/>
              <w:rPr>
                <w:rFonts w:ascii="Arial" w:hAnsi="Arial" w:cs="Arial"/>
                <w:sz w:val="18"/>
                <w:szCs w:val="18"/>
                <w:lang w:eastAsia="zh-CN"/>
              </w:rPr>
            </w:pPr>
            <w:r w:rsidRPr="0025465E">
              <w:rPr>
                <w:rFonts w:ascii="Arial" w:hAnsi="Arial" w:cs="Arial"/>
                <w:sz w:val="18"/>
                <w:szCs w:val="18"/>
                <w:lang w:eastAsia="zh-CN"/>
              </w:rPr>
              <w:t>实际值（</w:t>
            </w:r>
            <w:r w:rsidRPr="0025465E">
              <w:rPr>
                <w:rFonts w:ascii="Arial" w:hAnsi="Arial" w:cs="Arial"/>
                <w:sz w:val="18"/>
                <w:szCs w:val="18"/>
                <w:lang w:eastAsia="zh-CN"/>
              </w:rPr>
              <w:t>℃</w:t>
            </w:r>
            <w:r w:rsidRPr="0025465E">
              <w:rPr>
                <w:rFonts w:ascii="Arial" w:hAnsi="Arial" w:cs="Arial"/>
                <w:sz w:val="18"/>
                <w:szCs w:val="18"/>
                <w:lang w:eastAsia="zh-CN"/>
              </w:rPr>
              <w:t>）</w:t>
            </w:r>
          </w:p>
        </w:tc>
        <w:tc>
          <w:tcPr>
            <w:tcW w:w="1276" w:type="dxa"/>
            <w:shd w:val="clear" w:color="auto" w:fill="B3B3B3"/>
            <w:vAlign w:val="center"/>
          </w:tcPr>
          <w:p w:rsidR="00E66F1A" w:rsidRPr="0025465E" w:rsidRDefault="00E66F1A" w:rsidP="00D02F30">
            <w:pPr>
              <w:pStyle w:val="CellTitle"/>
              <w:rPr>
                <w:rFonts w:ascii="Arial" w:hAnsi="Arial" w:cs="Arial"/>
                <w:sz w:val="18"/>
                <w:szCs w:val="18"/>
                <w:lang w:eastAsia="zh-CN"/>
              </w:rPr>
            </w:pPr>
            <w:r w:rsidRPr="0025465E">
              <w:rPr>
                <w:rFonts w:ascii="Arial" w:hAnsi="Arial" w:cs="Arial" w:hint="eastAsia"/>
                <w:sz w:val="18"/>
                <w:szCs w:val="18"/>
              </w:rPr>
              <w:t>结果</w:t>
            </w:r>
          </w:p>
        </w:tc>
      </w:tr>
      <w:tr w:rsidR="00E66F1A" w:rsidRPr="0025465E" w:rsidTr="00717F07">
        <w:trPr>
          <w:trHeight w:val="544"/>
          <w:jc w:val="center"/>
        </w:trPr>
        <w:tc>
          <w:tcPr>
            <w:tcW w:w="4531" w:type="dxa"/>
            <w:vAlign w:val="center"/>
          </w:tcPr>
          <w:p w:rsidR="00E66F1A" w:rsidRPr="00717F07" w:rsidRDefault="00E66F1A" w:rsidP="00717F07">
            <w:pPr>
              <w:pStyle w:val="Cell"/>
            </w:pPr>
            <w:r w:rsidRPr="00717F07">
              <w:t>记录校准低温度。</w:t>
            </w:r>
          </w:p>
        </w:tc>
        <w:tc>
          <w:tcPr>
            <w:tcW w:w="1985" w:type="dxa"/>
            <w:vAlign w:val="center"/>
          </w:tcPr>
          <w:p w:rsidR="00E66F1A" w:rsidRPr="00717F07" w:rsidRDefault="00E66F1A" w:rsidP="00717F07">
            <w:pPr>
              <w:pStyle w:val="Cell"/>
            </w:pPr>
          </w:p>
        </w:tc>
        <w:tc>
          <w:tcPr>
            <w:tcW w:w="1701" w:type="dxa"/>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rPr>
                <w:lang w:eastAsia="zh-CN"/>
              </w:rPr>
            </w:pPr>
            <w:r w:rsidRPr="00717F07">
              <w:rPr>
                <w:lang w:eastAsia="zh-CN"/>
              </w:rPr>
              <w:t>记录在低点校准温度，与参考标准器的最大偏差。</w:t>
            </w:r>
          </w:p>
        </w:tc>
        <w:tc>
          <w:tcPr>
            <w:tcW w:w="1985" w:type="dxa"/>
            <w:vAlign w:val="center"/>
          </w:tcPr>
          <w:p w:rsidR="00E66F1A" w:rsidRPr="00717F07" w:rsidRDefault="00E66F1A" w:rsidP="00717F07">
            <w:pPr>
              <w:pStyle w:val="Cell"/>
            </w:pPr>
            <w:r w:rsidRPr="00717F07">
              <w:rPr>
                <w:rStyle w:val="CellChar"/>
                <w:rFonts w:ascii="Arial" w:hAnsi="Arial" w:cs="Arial"/>
                <w:b w:val="0"/>
                <w:sz w:val="18"/>
                <w:lang w:eastAsia="zh-CN"/>
              </w:rPr>
              <w:t>±</w:t>
            </w:r>
            <w:r w:rsidRPr="00717F07">
              <w:t>0.</w:t>
            </w:r>
            <w:r w:rsidRPr="00717F07">
              <w:rPr>
                <w:lang w:eastAsia="zh-CN"/>
              </w:rPr>
              <w:t>3</w:t>
            </w:r>
            <w:r w:rsidRPr="00717F07">
              <w:t xml:space="preserve"> </w:t>
            </w:r>
          </w:p>
        </w:tc>
        <w:tc>
          <w:tcPr>
            <w:tcW w:w="1701" w:type="dxa"/>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pPr>
            <w:r w:rsidRPr="00717F07">
              <w:t>记录高点校准温度。</w:t>
            </w:r>
          </w:p>
        </w:tc>
        <w:tc>
          <w:tcPr>
            <w:tcW w:w="1985" w:type="dxa"/>
            <w:vAlign w:val="center"/>
          </w:tcPr>
          <w:p w:rsidR="00E66F1A" w:rsidRPr="00717F07" w:rsidRDefault="00E66F1A" w:rsidP="00717F07">
            <w:pPr>
              <w:pStyle w:val="Cell"/>
              <w:rPr>
                <w:rStyle w:val="CellChar"/>
                <w:rFonts w:ascii="Arial" w:hAnsi="Arial" w:cs="Arial"/>
                <w:b w:val="0"/>
                <w:sz w:val="18"/>
                <w:lang w:eastAsia="zh-CN"/>
              </w:rPr>
            </w:pPr>
          </w:p>
        </w:tc>
        <w:tc>
          <w:tcPr>
            <w:tcW w:w="1701" w:type="dxa"/>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rPr>
                <w:lang w:eastAsia="zh-CN"/>
              </w:rPr>
            </w:pPr>
            <w:r w:rsidRPr="00717F07">
              <w:rPr>
                <w:lang w:eastAsia="zh-CN"/>
              </w:rPr>
              <w:t>记录在高点校准温度，与参考标准器的最大偏差。</w:t>
            </w:r>
          </w:p>
        </w:tc>
        <w:tc>
          <w:tcPr>
            <w:tcW w:w="1985" w:type="dxa"/>
            <w:vAlign w:val="center"/>
          </w:tcPr>
          <w:p w:rsidR="00E66F1A" w:rsidRPr="00717F07" w:rsidRDefault="00E66F1A" w:rsidP="00717F07">
            <w:pPr>
              <w:pStyle w:val="Cell"/>
            </w:pPr>
            <w:r w:rsidRPr="00717F07">
              <w:rPr>
                <w:rStyle w:val="CellChar"/>
                <w:rFonts w:ascii="Arial" w:hAnsi="Arial" w:cs="Arial"/>
                <w:b w:val="0"/>
                <w:sz w:val="18"/>
                <w:lang w:eastAsia="zh-CN"/>
              </w:rPr>
              <w:t>±</w:t>
            </w:r>
            <w:r w:rsidRPr="00717F07">
              <w:t>0.3</w:t>
            </w:r>
          </w:p>
        </w:tc>
        <w:tc>
          <w:tcPr>
            <w:tcW w:w="1701" w:type="dxa"/>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pPr>
            <w:r w:rsidRPr="00717F07">
              <w:t>记录校准确认温度。</w:t>
            </w:r>
          </w:p>
        </w:tc>
        <w:tc>
          <w:tcPr>
            <w:tcW w:w="1985" w:type="dxa"/>
            <w:vAlign w:val="center"/>
          </w:tcPr>
          <w:p w:rsidR="00E66F1A" w:rsidRPr="00717F07" w:rsidRDefault="00E66F1A" w:rsidP="00717F07">
            <w:pPr>
              <w:pStyle w:val="Cell"/>
              <w:rPr>
                <w:rStyle w:val="CellChar"/>
                <w:rFonts w:ascii="Arial" w:hAnsi="Arial" w:cs="Arial"/>
                <w:b w:val="0"/>
                <w:sz w:val="18"/>
                <w:lang w:eastAsia="zh-CN"/>
              </w:rPr>
            </w:pPr>
          </w:p>
        </w:tc>
        <w:tc>
          <w:tcPr>
            <w:tcW w:w="1701" w:type="dxa"/>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rPr>
                <w:lang w:eastAsia="zh-CN"/>
              </w:rPr>
            </w:pPr>
            <w:r w:rsidRPr="00717F07">
              <w:rPr>
                <w:lang w:eastAsia="zh-CN"/>
              </w:rPr>
              <w:t>记录在校准确认温度，与参考标准器的最大偏差。</w:t>
            </w:r>
          </w:p>
        </w:tc>
        <w:tc>
          <w:tcPr>
            <w:tcW w:w="1985" w:type="dxa"/>
            <w:vAlign w:val="center"/>
          </w:tcPr>
          <w:p w:rsidR="00E66F1A" w:rsidRPr="00717F07" w:rsidRDefault="00E66F1A" w:rsidP="00717F07">
            <w:pPr>
              <w:pStyle w:val="Cell"/>
            </w:pPr>
            <w:r w:rsidRPr="00717F07">
              <w:rPr>
                <w:rStyle w:val="CellChar"/>
                <w:rFonts w:ascii="Arial" w:hAnsi="Arial" w:cs="Arial"/>
                <w:b w:val="0"/>
                <w:sz w:val="18"/>
                <w:lang w:eastAsia="zh-CN"/>
              </w:rPr>
              <w:t>±</w:t>
            </w:r>
            <w:r w:rsidRPr="00717F07">
              <w:t>0.3</w:t>
            </w:r>
          </w:p>
        </w:tc>
        <w:tc>
          <w:tcPr>
            <w:tcW w:w="1701" w:type="dxa"/>
            <w:vAlign w:val="center"/>
          </w:tcPr>
          <w:p w:rsidR="00E66F1A" w:rsidRPr="0025465E" w:rsidRDefault="00E66F1A" w:rsidP="00717F07">
            <w:pPr>
              <w:pStyle w:val="Cell"/>
            </w:pP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717F07">
        <w:trPr>
          <w:trHeight w:val="544"/>
          <w:jc w:val="center"/>
        </w:trPr>
        <w:tc>
          <w:tcPr>
            <w:tcW w:w="4531" w:type="dxa"/>
            <w:vAlign w:val="center"/>
          </w:tcPr>
          <w:p w:rsidR="00E66F1A" w:rsidRPr="00717F07" w:rsidRDefault="00E66F1A" w:rsidP="00717F07">
            <w:pPr>
              <w:pStyle w:val="Cell"/>
              <w:rPr>
                <w:lang w:eastAsia="zh-CN"/>
              </w:rPr>
            </w:pPr>
            <w:r w:rsidRPr="00717F07">
              <w:rPr>
                <w:lang w:eastAsia="zh-CN"/>
              </w:rPr>
              <w:t>校准报告已附到验证报告。</w:t>
            </w:r>
          </w:p>
        </w:tc>
        <w:tc>
          <w:tcPr>
            <w:tcW w:w="1985" w:type="dxa"/>
            <w:vAlign w:val="center"/>
          </w:tcPr>
          <w:p w:rsidR="00E66F1A" w:rsidRPr="00717F07" w:rsidRDefault="00E66F1A" w:rsidP="00717F07">
            <w:pPr>
              <w:pStyle w:val="Cell"/>
            </w:pPr>
            <w:r w:rsidRPr="00717F07">
              <w:t>是</w:t>
            </w:r>
          </w:p>
        </w:tc>
        <w:tc>
          <w:tcPr>
            <w:tcW w:w="1701" w:type="dxa"/>
            <w:vAlign w:val="center"/>
          </w:tcPr>
          <w:p w:rsidR="00E66F1A" w:rsidRPr="00717F07" w:rsidRDefault="00E66F1A" w:rsidP="00717F07">
            <w:pPr>
              <w:pStyle w:val="Cell"/>
            </w:pPr>
            <w:r w:rsidRPr="00717F07">
              <w:t>□ 是</w:t>
            </w:r>
            <w:r w:rsidRPr="00717F07">
              <w:rPr>
                <w:rFonts w:hint="eastAsia"/>
              </w:rPr>
              <w:t xml:space="preserve"> </w:t>
            </w:r>
            <w:r w:rsidRPr="00717F07">
              <w:t xml:space="preserve"> □ 否</w:t>
            </w:r>
          </w:p>
        </w:tc>
        <w:tc>
          <w:tcPr>
            <w:tcW w:w="1276" w:type="dxa"/>
            <w:vAlign w:val="center"/>
          </w:tcPr>
          <w:p w:rsidR="00E66F1A" w:rsidRPr="0025465E" w:rsidRDefault="00E66F1A" w:rsidP="00D02F30">
            <w:pPr>
              <w:jc w:val="center"/>
              <w:rPr>
                <w:rFonts w:ascii="宋体" w:hAnsi="宋体" w:cs="Arial"/>
                <w:sz w:val="18"/>
                <w:szCs w:val="18"/>
              </w:rPr>
            </w:pPr>
            <w:r w:rsidRPr="0025465E">
              <w:rPr>
                <w:rFonts w:ascii="宋体" w:hAnsi="宋体" w:cs="Arial"/>
                <w:sz w:val="18"/>
                <w:szCs w:val="18"/>
              </w:rPr>
              <w:t>□合格</w:t>
            </w:r>
          </w:p>
          <w:p w:rsidR="00E66F1A" w:rsidRPr="0025465E" w:rsidRDefault="00E66F1A" w:rsidP="00D02F30">
            <w:pPr>
              <w:jc w:val="center"/>
              <w:rPr>
                <w:rFonts w:ascii="宋体" w:hAnsi="宋体" w:cs="Arial"/>
                <w:sz w:val="18"/>
                <w:szCs w:val="18"/>
              </w:rPr>
            </w:pPr>
            <w:r w:rsidRPr="0025465E">
              <w:rPr>
                <w:rFonts w:ascii="宋体" w:hAnsi="宋体" w:cs="Arial"/>
                <w:sz w:val="18"/>
                <w:szCs w:val="18"/>
              </w:rPr>
              <w:t>□不合格</w:t>
            </w:r>
          </w:p>
        </w:tc>
      </w:tr>
      <w:tr w:rsidR="00E66F1A" w:rsidRPr="0025465E" w:rsidTr="00036667">
        <w:tblPrEx>
          <w:tblLook w:val="01E0" w:firstRow="1" w:lastRow="1" w:firstColumn="1" w:lastColumn="1" w:noHBand="0" w:noVBand="0"/>
        </w:tblPrEx>
        <w:trPr>
          <w:trHeight w:val="4172"/>
          <w:jc w:val="center"/>
        </w:trPr>
        <w:tc>
          <w:tcPr>
            <w:tcW w:w="9493" w:type="dxa"/>
            <w:gridSpan w:val="4"/>
          </w:tcPr>
          <w:p w:rsidR="00E66F1A" w:rsidRPr="0025465E" w:rsidRDefault="00E66F1A" w:rsidP="00D02F30">
            <w:pPr>
              <w:spacing w:line="276" w:lineRule="auto"/>
              <w:rPr>
                <w:rFonts w:cs="Arial"/>
                <w:sz w:val="18"/>
                <w:szCs w:val="18"/>
              </w:rPr>
            </w:pPr>
            <w:bookmarkStart w:id="279" w:name="OLE_LINK23"/>
            <w:bookmarkStart w:id="280" w:name="OLE_LINK25"/>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r w:rsidRPr="0025465E">
              <w:rPr>
                <w:rFonts w:cs="Arial" w:hint="eastAsia"/>
                <w:sz w:val="18"/>
                <w:szCs w:val="18"/>
              </w:rPr>
              <w:t>：</w:t>
            </w:r>
            <w:bookmarkEnd w:id="279"/>
            <w:bookmarkEnd w:id="280"/>
          </w:p>
        </w:tc>
      </w:tr>
    </w:tbl>
    <w:p w:rsidR="00CE083B" w:rsidRDefault="00CE083B">
      <w:pPr>
        <w:widowControl/>
        <w:autoSpaceDE/>
        <w:autoSpaceDN/>
        <w:adjustRightInd/>
        <w:rPr>
          <w:sz w:val="21"/>
          <w:szCs w:val="21"/>
        </w:rPr>
      </w:pPr>
    </w:p>
    <w:p w:rsidR="00CE083B" w:rsidRPr="00CE083B" w:rsidRDefault="00CE083B">
      <w:pPr>
        <w:widowControl/>
        <w:autoSpaceDE/>
        <w:autoSpaceDN/>
        <w:adjustRightInd/>
        <w:rPr>
          <w:sz w:val="21"/>
          <w:szCs w:val="21"/>
        </w:rPr>
      </w:pPr>
    </w:p>
    <w:p w:rsidR="00E66F1A" w:rsidRDefault="00E66F1A">
      <w:pPr>
        <w:widowControl/>
        <w:autoSpaceDE/>
        <w:autoSpaceDN/>
        <w:adjustRightInd/>
        <w:rPr>
          <w:sz w:val="21"/>
          <w:szCs w:val="21"/>
        </w:rPr>
      </w:pPr>
      <w:r>
        <w:rPr>
          <w:sz w:val="21"/>
          <w:szCs w:val="21"/>
        </w:rPr>
        <w:br w:type="page"/>
      </w:r>
    </w:p>
    <w:p w:rsidR="00036667" w:rsidRDefault="00036667">
      <w:pPr>
        <w:widowControl/>
        <w:autoSpaceDE/>
        <w:autoSpaceDN/>
        <w:adjustRightInd/>
        <w:rPr>
          <w:sz w:val="21"/>
          <w:szCs w:val="21"/>
        </w:rPr>
        <w:sectPr w:rsidR="00036667">
          <w:pgSz w:w="11906" w:h="16838"/>
          <w:pgMar w:top="1418" w:right="1191" w:bottom="1134" w:left="1191" w:header="680" w:footer="567" w:gutter="0"/>
          <w:cols w:space="425"/>
          <w:docGrid w:linePitch="326"/>
        </w:sectPr>
      </w:pPr>
    </w:p>
    <w:p w:rsidR="00036667" w:rsidRDefault="00036667">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 SIP</w:t>
      </w:r>
      <w:r>
        <w:rPr>
          <w:rFonts w:hint="eastAsia"/>
          <w:sz w:val="21"/>
          <w:szCs w:val="21"/>
        </w:rPr>
        <w:t>循环热分布</w:t>
      </w:r>
      <w:r>
        <w:rPr>
          <w:rFonts w:hint="eastAsia"/>
          <w:sz w:val="21"/>
          <w:szCs w:val="21"/>
        </w:rPr>
        <w:t>/</w:t>
      </w:r>
      <w:r>
        <w:rPr>
          <w:rFonts w:hint="eastAsia"/>
          <w:sz w:val="21"/>
          <w:szCs w:val="21"/>
        </w:rPr>
        <w:t>生物指示剂挑战测试</w:t>
      </w:r>
    </w:p>
    <w:p w:rsidR="00036667" w:rsidRDefault="00036667" w:rsidP="00036667">
      <w:pPr>
        <w:widowControl/>
        <w:autoSpaceDE/>
        <w:autoSpaceDN/>
        <w:adjustRightInd/>
        <w:jc w:val="center"/>
        <w:rPr>
          <w:sz w:val="21"/>
          <w:szCs w:val="21"/>
        </w:rPr>
      </w:pPr>
      <w:r>
        <w:rPr>
          <w:rFonts w:hint="eastAsia"/>
          <w:sz w:val="21"/>
          <w:szCs w:val="21"/>
        </w:rPr>
        <w:t>腔体布点</w:t>
      </w:r>
      <w:r w:rsidR="00357F74">
        <w:rPr>
          <w:rFonts w:hint="eastAsia"/>
          <w:sz w:val="21"/>
          <w:szCs w:val="21"/>
        </w:rPr>
        <w:t>图</w:t>
      </w:r>
      <w:r w:rsidR="00357F74">
        <w:rPr>
          <w:rFonts w:hint="eastAsia"/>
          <w:sz w:val="21"/>
          <w:szCs w:val="21"/>
        </w:rPr>
        <w:t>-</w:t>
      </w:r>
      <w:r>
        <w:rPr>
          <w:rFonts w:hint="eastAsia"/>
          <w:sz w:val="21"/>
          <w:szCs w:val="21"/>
        </w:rPr>
        <w:t>平面图</w:t>
      </w: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ind w:firstLineChars="1100" w:firstLine="2310"/>
        <w:rPr>
          <w:sz w:val="21"/>
          <w:szCs w:val="21"/>
        </w:rPr>
      </w:pPr>
      <w:r>
        <w:rPr>
          <w:rFonts w:hint="eastAsia"/>
          <w:sz w:val="21"/>
          <w:szCs w:val="21"/>
        </w:rPr>
        <w:t>俯视图</w:t>
      </w:r>
      <w:r>
        <w:rPr>
          <w:rFonts w:hint="eastAsia"/>
          <w:sz w:val="21"/>
          <w:szCs w:val="21"/>
        </w:rPr>
        <w:t xml:space="preserve"> </w:t>
      </w:r>
      <w:r>
        <w:rPr>
          <w:sz w:val="21"/>
          <w:szCs w:val="21"/>
        </w:rPr>
        <w:t xml:space="preserve">                                  </w:t>
      </w:r>
      <w:r>
        <w:rPr>
          <w:rFonts w:hint="eastAsia"/>
          <w:sz w:val="21"/>
          <w:szCs w:val="21"/>
        </w:rPr>
        <w:t>前视图</w:t>
      </w:r>
      <w:r w:rsidR="00F74DAC">
        <w:rPr>
          <w:noProof/>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 o:spid="_x0000_s1026" type="#_x0000_t75" style="position:absolute;left:0;text-align:left;margin-left:83.9pt;margin-top:202.55pt;width:210.65pt;height:280.65pt;z-index:251661824;mso-position-horizontal-relative:page;mso-position-vertical-relative:page">
            <v:fill o:detectmouseclick="t"/>
            <v:imagedata r:id="rId30" o:title=""/>
            <w10:wrap type="square" anchorx="page" anchory="page"/>
          </v:shape>
        </w:pict>
      </w:r>
    </w:p>
    <w:p w:rsidR="00036667" w:rsidRDefault="00F74DAC" w:rsidP="00036667">
      <w:pPr>
        <w:widowControl/>
        <w:autoSpaceDE/>
        <w:autoSpaceDN/>
        <w:adjustRightInd/>
        <w:jc w:val="center"/>
        <w:rPr>
          <w:sz w:val="21"/>
          <w:szCs w:val="21"/>
        </w:rPr>
      </w:pPr>
      <w:r>
        <w:rPr>
          <w:noProof/>
          <w:sz w:val="21"/>
          <w:szCs w:val="21"/>
        </w:rPr>
        <w:pict>
          <v:shape id="对象 7" o:spid="_x0000_s1027" type="#_x0000_t75" style="position:absolute;left:0;text-align:left;margin-left:300.1pt;margin-top:215.9pt;width:235.8pt;height:267.3pt;z-index:251662848;mso-position-horizontal-relative:page;mso-position-vertical-relative:page">
            <v:imagedata r:id="rId31" o:title=""/>
            <w10:wrap type="square" anchorx="page" anchory="page"/>
          </v:shape>
        </w:pict>
      </w:r>
    </w:p>
    <w:p w:rsidR="00036667" w:rsidRDefault="00036667" w:rsidP="00036667">
      <w:pPr>
        <w:widowControl/>
        <w:autoSpaceDE/>
        <w:autoSpaceDN/>
        <w:adjustRightInd/>
        <w:jc w:val="center"/>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pPr>
    </w:p>
    <w:p w:rsidR="00036667" w:rsidRDefault="00036667">
      <w:pPr>
        <w:widowControl/>
        <w:autoSpaceDE/>
        <w:autoSpaceDN/>
        <w:adjustRightInd/>
        <w:rPr>
          <w:sz w:val="21"/>
          <w:szCs w:val="21"/>
        </w:rPr>
        <w:sectPr w:rsidR="00036667">
          <w:footerReference w:type="default" r:id="rId32"/>
          <w:pgSz w:w="11906" w:h="16838"/>
          <w:pgMar w:top="1418" w:right="1191" w:bottom="1134" w:left="1191" w:header="680" w:footer="567" w:gutter="0"/>
          <w:cols w:space="425"/>
          <w:docGrid w:linePitch="326"/>
        </w:sectPr>
      </w:pPr>
    </w:p>
    <w:p w:rsidR="00036667" w:rsidRDefault="00036667" w:rsidP="00036667">
      <w:pPr>
        <w:widowControl/>
        <w:autoSpaceDE/>
        <w:autoSpaceDN/>
        <w:adjustRightInd/>
        <w:jc w:val="center"/>
        <w:rPr>
          <w:sz w:val="21"/>
          <w:szCs w:val="21"/>
        </w:rPr>
      </w:pPr>
      <w:r>
        <w:rPr>
          <w:rFonts w:hint="eastAsia"/>
          <w:sz w:val="21"/>
          <w:szCs w:val="21"/>
        </w:rPr>
        <w:lastRenderedPageBreak/>
        <w:t>腔体布点</w:t>
      </w:r>
      <w:r w:rsidR="00357F74">
        <w:rPr>
          <w:rFonts w:hint="eastAsia"/>
          <w:sz w:val="21"/>
          <w:szCs w:val="21"/>
        </w:rPr>
        <w:t>图</w:t>
      </w:r>
      <w:r w:rsidR="00357F74">
        <w:rPr>
          <w:rFonts w:hint="eastAsia"/>
          <w:sz w:val="21"/>
          <w:szCs w:val="21"/>
        </w:rPr>
        <w:t>-</w:t>
      </w:r>
      <w:r>
        <w:rPr>
          <w:rFonts w:hint="eastAsia"/>
          <w:sz w:val="21"/>
          <w:szCs w:val="21"/>
        </w:rPr>
        <w:t>立体图</w:t>
      </w:r>
    </w:p>
    <w:p w:rsidR="00036667" w:rsidRPr="00333791" w:rsidRDefault="00036667" w:rsidP="00036667">
      <w:pPr>
        <w:rPr>
          <w:rFonts w:cs="Arial"/>
          <w:color w:val="000000"/>
          <w:lang w:val="en-GB"/>
        </w:rPr>
      </w:pPr>
      <w:r w:rsidRPr="00333791">
        <w:rPr>
          <w:rFonts w:cs="Arial"/>
          <w:noProof/>
          <w:color w:val="000000"/>
        </w:rPr>
        <mc:AlternateContent>
          <mc:Choice Requires="wpc">
            <w:drawing>
              <wp:anchor distT="0" distB="0" distL="114300" distR="114300" simplePos="0" relativeHeight="251664896" behindDoc="0" locked="0" layoutInCell="1" allowOverlap="1" wp14:anchorId="30FB4B36" wp14:editId="33812AEA">
                <wp:simplePos x="0" y="0"/>
                <wp:positionH relativeFrom="column">
                  <wp:posOffset>497205</wp:posOffset>
                </wp:positionH>
                <wp:positionV relativeFrom="paragraph">
                  <wp:posOffset>43815</wp:posOffset>
                </wp:positionV>
                <wp:extent cx="5294630" cy="5256530"/>
                <wp:effectExtent l="0" t="0" r="0" b="20320"/>
                <wp:wrapSquare wrapText="bothSides"/>
                <wp:docPr id="470" name="画布 4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3" name="矩形 5" descr="Newsprint"/>
                        <wps:cNvSpPr>
                          <a:spLocks noChangeArrowheads="1"/>
                        </wps:cNvSpPr>
                        <wps:spPr bwMode="auto">
                          <a:xfrm>
                            <a:off x="1085215" y="313690"/>
                            <a:ext cx="3533775" cy="3681095"/>
                          </a:xfrm>
                          <a:prstGeom prst="rect">
                            <a:avLst/>
                          </a:prstGeom>
                          <a:blipFill dpi="0" rotWithShape="1">
                            <a:blip r:embed="rId33"/>
                            <a:srcRect/>
                            <a:tile tx="0" ty="0" sx="100000" sy="100000" flip="none" algn="tl"/>
                          </a:blipFill>
                          <a:ln w="12700">
                            <a:solidFill>
                              <a:srgbClr val="00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4" name="矩形 6"/>
                        <wps:cNvSpPr>
                          <a:spLocks noChangeArrowheads="1"/>
                        </wps:cNvSpPr>
                        <wps:spPr bwMode="auto">
                          <a:xfrm>
                            <a:off x="385445" y="1577340"/>
                            <a:ext cx="3533775" cy="367919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35" name="直线 7"/>
                        <wps:cNvCnPr>
                          <a:cxnSpLocks noChangeShapeType="1"/>
                        </wps:cNvCnPr>
                        <wps:spPr bwMode="auto">
                          <a:xfrm flipV="1">
                            <a:off x="385445" y="314960"/>
                            <a:ext cx="706755" cy="126365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6" name="直线 8"/>
                        <wps:cNvCnPr>
                          <a:cxnSpLocks noChangeShapeType="1"/>
                        </wps:cNvCnPr>
                        <wps:spPr bwMode="auto">
                          <a:xfrm flipV="1">
                            <a:off x="3919855" y="314960"/>
                            <a:ext cx="706755" cy="126365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 name="直线 9"/>
                        <wps:cNvCnPr>
                          <a:cxnSpLocks noChangeShapeType="1"/>
                        </wps:cNvCnPr>
                        <wps:spPr bwMode="auto">
                          <a:xfrm flipV="1">
                            <a:off x="385445" y="3994785"/>
                            <a:ext cx="706755" cy="126174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8" name="直线 10"/>
                        <wps:cNvCnPr>
                          <a:cxnSpLocks noChangeShapeType="1"/>
                        </wps:cNvCnPr>
                        <wps:spPr bwMode="auto">
                          <a:xfrm flipV="1">
                            <a:off x="3919855" y="3994785"/>
                            <a:ext cx="706755" cy="126174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9" name="椭圆 11"/>
                        <wps:cNvSpPr>
                          <a:spLocks noChangeArrowheads="1"/>
                        </wps:cNvSpPr>
                        <wps:spPr bwMode="auto">
                          <a:xfrm>
                            <a:off x="1238250" y="4170680"/>
                            <a:ext cx="192405" cy="105410"/>
                          </a:xfrm>
                          <a:prstGeom prst="ellipse">
                            <a:avLst/>
                          </a:prstGeom>
                          <a:noFill/>
                          <a:ln w="12700">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wpg:cNvPr id="340" name="组合 12"/>
                        <wpg:cNvGrpSpPr>
                          <a:grpSpLocks/>
                        </wpg:cNvGrpSpPr>
                        <wpg:grpSpPr bwMode="auto">
                          <a:xfrm>
                            <a:off x="419100" y="2907030"/>
                            <a:ext cx="3863340" cy="1377950"/>
                            <a:chOff x="2662" y="2297"/>
                            <a:chExt cx="5510" cy="2024"/>
                          </a:xfrm>
                        </wpg:grpSpPr>
                        <wps:wsp>
                          <wps:cNvPr id="341" name="直线 13"/>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2" name="直线 14"/>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 name="直线 15"/>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 name="直线 16"/>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45" name="组合 18"/>
                        <wpg:cNvGrpSpPr>
                          <a:grpSpLocks/>
                        </wpg:cNvGrpSpPr>
                        <wpg:grpSpPr bwMode="auto">
                          <a:xfrm>
                            <a:off x="377190" y="3210560"/>
                            <a:ext cx="3863975" cy="1380490"/>
                            <a:chOff x="2662" y="2297"/>
                            <a:chExt cx="5510" cy="2024"/>
                          </a:xfrm>
                        </wpg:grpSpPr>
                        <wps:wsp>
                          <wps:cNvPr id="346" name="直线 19"/>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7" name="直线 20"/>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8" name="直线 21"/>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9" name="直线 22"/>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50" name="组合 23"/>
                        <wpg:cNvGrpSpPr>
                          <a:grpSpLocks/>
                        </wpg:cNvGrpSpPr>
                        <wpg:grpSpPr bwMode="auto">
                          <a:xfrm>
                            <a:off x="419100" y="3477260"/>
                            <a:ext cx="3863975" cy="1376680"/>
                            <a:chOff x="2662" y="2297"/>
                            <a:chExt cx="5510" cy="2024"/>
                          </a:xfrm>
                        </wpg:grpSpPr>
                        <wps:wsp>
                          <wps:cNvPr id="351" name="直线 24"/>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2" name="直线 25"/>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3" name="直线 26"/>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4" name="直线 27"/>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55" name="组合 28"/>
                        <wpg:cNvGrpSpPr>
                          <a:grpSpLocks/>
                        </wpg:cNvGrpSpPr>
                        <wpg:grpSpPr bwMode="auto">
                          <a:xfrm>
                            <a:off x="444500" y="2218055"/>
                            <a:ext cx="3863340" cy="1379220"/>
                            <a:chOff x="2662" y="2297"/>
                            <a:chExt cx="5510" cy="2024"/>
                          </a:xfrm>
                        </wpg:grpSpPr>
                        <wps:wsp>
                          <wps:cNvPr id="356" name="直线 29"/>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7" name="直线 30"/>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8" name="直线 31"/>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9" name="直线 32"/>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60" name="组合 33"/>
                        <wpg:cNvGrpSpPr>
                          <a:grpSpLocks/>
                        </wpg:cNvGrpSpPr>
                        <wpg:grpSpPr bwMode="auto">
                          <a:xfrm>
                            <a:off x="410845" y="2616835"/>
                            <a:ext cx="3865245" cy="1377950"/>
                            <a:chOff x="2662" y="2297"/>
                            <a:chExt cx="5510" cy="2024"/>
                          </a:xfrm>
                        </wpg:grpSpPr>
                        <wps:wsp>
                          <wps:cNvPr id="361" name="直线 34"/>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2" name="直线 35"/>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3" name="直线 36"/>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4" name="直线 37"/>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65" name="组合 38"/>
                        <wpg:cNvGrpSpPr>
                          <a:grpSpLocks/>
                        </wpg:cNvGrpSpPr>
                        <wpg:grpSpPr bwMode="auto">
                          <a:xfrm>
                            <a:off x="456289" y="1919605"/>
                            <a:ext cx="3864610" cy="1378585"/>
                            <a:chOff x="2662" y="2297"/>
                            <a:chExt cx="5510" cy="2024"/>
                          </a:xfrm>
                        </wpg:grpSpPr>
                        <wps:wsp>
                          <wps:cNvPr id="366" name="直线 39"/>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7" name="直线 40"/>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8" name="直线 41"/>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9" name="直线 42"/>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70" name="组合 43"/>
                        <wpg:cNvGrpSpPr>
                          <a:grpSpLocks/>
                        </wpg:cNvGrpSpPr>
                        <wpg:grpSpPr bwMode="auto">
                          <a:xfrm>
                            <a:off x="443230" y="1577340"/>
                            <a:ext cx="3862705" cy="1374140"/>
                            <a:chOff x="2662" y="2297"/>
                            <a:chExt cx="5510" cy="2024"/>
                          </a:xfrm>
                        </wpg:grpSpPr>
                        <wps:wsp>
                          <wps:cNvPr id="371" name="直线 44"/>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 name="直线 45"/>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3" name="直线 46"/>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4" name="直线 47"/>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75" name="组合 48"/>
                        <wpg:cNvGrpSpPr>
                          <a:grpSpLocks/>
                        </wpg:cNvGrpSpPr>
                        <wpg:grpSpPr bwMode="auto">
                          <a:xfrm>
                            <a:off x="442595" y="1271905"/>
                            <a:ext cx="3861435" cy="1377950"/>
                            <a:chOff x="2662" y="2297"/>
                            <a:chExt cx="5510" cy="2024"/>
                          </a:xfrm>
                        </wpg:grpSpPr>
                        <wps:wsp>
                          <wps:cNvPr id="376" name="直线 49"/>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 name="直线 50"/>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直线 51"/>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直线 52"/>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80" name="组合 53"/>
                        <wpg:cNvGrpSpPr>
                          <a:grpSpLocks/>
                        </wpg:cNvGrpSpPr>
                        <wpg:grpSpPr bwMode="auto">
                          <a:xfrm>
                            <a:off x="428625" y="1010920"/>
                            <a:ext cx="3863340" cy="1377950"/>
                            <a:chOff x="2662" y="2297"/>
                            <a:chExt cx="5510" cy="2024"/>
                          </a:xfrm>
                        </wpg:grpSpPr>
                        <wps:wsp>
                          <wps:cNvPr id="381" name="直线 54"/>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直线 55"/>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直线 56"/>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直线 57"/>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385" name="组合 58"/>
                        <wpg:cNvGrpSpPr>
                          <a:grpSpLocks/>
                        </wpg:cNvGrpSpPr>
                        <wpg:grpSpPr bwMode="auto">
                          <a:xfrm>
                            <a:off x="419100" y="713740"/>
                            <a:ext cx="3863340" cy="1378585"/>
                            <a:chOff x="2662" y="2297"/>
                            <a:chExt cx="5510" cy="2024"/>
                          </a:xfrm>
                        </wpg:grpSpPr>
                        <wps:wsp>
                          <wps:cNvPr id="386" name="直线 59"/>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7" name="直线 60"/>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8" name="直线 61"/>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9" name="直线 62"/>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s:wsp>
                        <wps:cNvPr id="390" name="椭圆 65"/>
                        <wps:cNvSpPr>
                          <a:spLocks noChangeArrowheads="1"/>
                        </wps:cNvSpPr>
                        <wps:spPr bwMode="auto">
                          <a:xfrm>
                            <a:off x="1430655" y="4170680"/>
                            <a:ext cx="128270"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1" name="椭圆 66"/>
                        <wps:cNvSpPr>
                          <a:spLocks noChangeArrowheads="1"/>
                        </wps:cNvSpPr>
                        <wps:spPr bwMode="auto">
                          <a:xfrm>
                            <a:off x="2209165" y="1271905"/>
                            <a:ext cx="127000" cy="11303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2" name="椭圆 67"/>
                        <wps:cNvSpPr>
                          <a:spLocks noChangeArrowheads="1"/>
                        </wps:cNvSpPr>
                        <wps:spPr bwMode="auto">
                          <a:xfrm>
                            <a:off x="2253615" y="4525645"/>
                            <a:ext cx="127635"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3" name="椭圆 68"/>
                        <wps:cNvSpPr>
                          <a:spLocks noChangeArrowheads="1"/>
                        </wps:cNvSpPr>
                        <wps:spPr bwMode="auto">
                          <a:xfrm>
                            <a:off x="442595" y="1630680"/>
                            <a:ext cx="127000" cy="11239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4" name="椭圆 69"/>
                        <wps:cNvSpPr>
                          <a:spLocks noChangeArrowheads="1"/>
                        </wps:cNvSpPr>
                        <wps:spPr bwMode="auto">
                          <a:xfrm>
                            <a:off x="624840" y="1852930"/>
                            <a:ext cx="126365" cy="11366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5" name="椭圆 70"/>
                        <wps:cNvSpPr>
                          <a:spLocks noChangeArrowheads="1"/>
                        </wps:cNvSpPr>
                        <wps:spPr bwMode="auto">
                          <a:xfrm>
                            <a:off x="1238250" y="833120"/>
                            <a:ext cx="127635" cy="11303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6" name="椭圆 71"/>
                        <wps:cNvSpPr>
                          <a:spLocks noChangeArrowheads="1"/>
                        </wps:cNvSpPr>
                        <wps:spPr bwMode="auto">
                          <a:xfrm>
                            <a:off x="3919220" y="833120"/>
                            <a:ext cx="127000" cy="11303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7" name="椭圆 72"/>
                        <wps:cNvSpPr>
                          <a:spLocks noChangeArrowheads="1"/>
                        </wps:cNvSpPr>
                        <wps:spPr bwMode="auto">
                          <a:xfrm>
                            <a:off x="3401060" y="1907540"/>
                            <a:ext cx="127000" cy="11303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8" name="椭圆 73"/>
                        <wps:cNvSpPr>
                          <a:spLocks noChangeArrowheads="1"/>
                        </wps:cNvSpPr>
                        <wps:spPr bwMode="auto">
                          <a:xfrm>
                            <a:off x="569595" y="3097530"/>
                            <a:ext cx="127635" cy="11303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99" name="椭圆 74"/>
                        <wps:cNvSpPr>
                          <a:spLocks noChangeArrowheads="1"/>
                        </wps:cNvSpPr>
                        <wps:spPr bwMode="auto">
                          <a:xfrm>
                            <a:off x="1111250" y="1978660"/>
                            <a:ext cx="127000" cy="11366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0" name="椭圆 75"/>
                        <wps:cNvSpPr>
                          <a:spLocks noChangeArrowheads="1"/>
                        </wps:cNvSpPr>
                        <wps:spPr bwMode="auto">
                          <a:xfrm>
                            <a:off x="3420110" y="3096260"/>
                            <a:ext cx="127000"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wpg:cNvPr id="401" name="组合 76"/>
                        <wpg:cNvGrpSpPr>
                          <a:grpSpLocks/>
                        </wpg:cNvGrpSpPr>
                        <wpg:grpSpPr bwMode="auto">
                          <a:xfrm>
                            <a:off x="391795" y="3669665"/>
                            <a:ext cx="3861435" cy="1378585"/>
                            <a:chOff x="2662" y="2297"/>
                            <a:chExt cx="5510" cy="2024"/>
                          </a:xfrm>
                        </wpg:grpSpPr>
                        <wps:wsp>
                          <wps:cNvPr id="402" name="直线 77"/>
                          <wps:cNvCnPr>
                            <a:cxnSpLocks noChangeShapeType="1"/>
                          </wps:cNvCnPr>
                          <wps:spPr bwMode="auto">
                            <a:xfrm flipH="1">
                              <a:off x="2662" y="2297"/>
                              <a:ext cx="1009" cy="200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3" name="直线 78"/>
                          <wps:cNvCnPr>
                            <a:cxnSpLocks noChangeShapeType="1"/>
                          </wps:cNvCnPr>
                          <wps:spPr bwMode="auto">
                            <a:xfrm>
                              <a:off x="3671" y="2297"/>
                              <a:ext cx="4491" cy="0"/>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4" name="直线 79"/>
                          <wps:cNvCnPr>
                            <a:cxnSpLocks noChangeShapeType="1"/>
                          </wps:cNvCnPr>
                          <wps:spPr bwMode="auto">
                            <a:xfrm>
                              <a:off x="2664" y="4319"/>
                              <a:ext cx="4492"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5" name="直线 80"/>
                          <wps:cNvCnPr>
                            <a:cxnSpLocks noChangeAspect="1" noChangeShapeType="1"/>
                          </wps:cNvCnPr>
                          <wps:spPr bwMode="auto">
                            <a:xfrm flipH="1">
                              <a:off x="7164" y="2314"/>
                              <a:ext cx="1008" cy="2005"/>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s:wsp>
                        <wps:cNvPr id="406" name="椭圆 81"/>
                        <wps:cNvSpPr>
                          <a:spLocks noChangeArrowheads="1"/>
                        </wps:cNvSpPr>
                        <wps:spPr bwMode="auto">
                          <a:xfrm>
                            <a:off x="2081530" y="2648585"/>
                            <a:ext cx="127635"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7" name="椭圆 82"/>
                        <wps:cNvSpPr>
                          <a:spLocks noChangeArrowheads="1"/>
                        </wps:cNvSpPr>
                        <wps:spPr bwMode="auto">
                          <a:xfrm>
                            <a:off x="4370070" y="775335"/>
                            <a:ext cx="127000"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8" name="椭圆 83"/>
                        <wps:cNvSpPr>
                          <a:spLocks noChangeArrowheads="1"/>
                        </wps:cNvSpPr>
                        <wps:spPr bwMode="auto">
                          <a:xfrm>
                            <a:off x="4046220" y="2005965"/>
                            <a:ext cx="126365"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09" name="椭圆 85"/>
                        <wps:cNvSpPr>
                          <a:spLocks noChangeArrowheads="1"/>
                        </wps:cNvSpPr>
                        <wps:spPr bwMode="auto">
                          <a:xfrm>
                            <a:off x="497840" y="4853940"/>
                            <a:ext cx="127000" cy="11493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0" name="椭圆 86"/>
                        <wps:cNvSpPr>
                          <a:spLocks noChangeArrowheads="1"/>
                        </wps:cNvSpPr>
                        <wps:spPr bwMode="auto">
                          <a:xfrm>
                            <a:off x="1136650" y="3759200"/>
                            <a:ext cx="127000" cy="11493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1" name="椭圆 87"/>
                        <wps:cNvSpPr>
                          <a:spLocks noChangeArrowheads="1"/>
                        </wps:cNvSpPr>
                        <wps:spPr bwMode="auto">
                          <a:xfrm>
                            <a:off x="2209165" y="3096260"/>
                            <a:ext cx="126365"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2" name="椭圆 88"/>
                        <wps:cNvSpPr>
                          <a:spLocks noChangeArrowheads="1"/>
                        </wps:cNvSpPr>
                        <wps:spPr bwMode="auto">
                          <a:xfrm>
                            <a:off x="2127250" y="4284980"/>
                            <a:ext cx="126365" cy="11493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3" name="椭圆 89"/>
                        <wps:cNvSpPr>
                          <a:spLocks noChangeArrowheads="1"/>
                        </wps:cNvSpPr>
                        <wps:spPr bwMode="auto">
                          <a:xfrm>
                            <a:off x="3988435" y="3759200"/>
                            <a:ext cx="127000" cy="11493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4" name="椭圆 90"/>
                        <wps:cNvSpPr>
                          <a:spLocks noChangeArrowheads="1"/>
                        </wps:cNvSpPr>
                        <wps:spPr bwMode="auto">
                          <a:xfrm>
                            <a:off x="3408045" y="4853940"/>
                            <a:ext cx="126365" cy="114935"/>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5" name="椭圆 91"/>
                        <wps:cNvSpPr>
                          <a:spLocks noChangeArrowheads="1"/>
                        </wps:cNvSpPr>
                        <wps:spPr bwMode="auto">
                          <a:xfrm>
                            <a:off x="2517775" y="1208405"/>
                            <a:ext cx="127000"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6" name="椭圆 92"/>
                        <wps:cNvSpPr>
                          <a:spLocks noChangeArrowheads="1"/>
                        </wps:cNvSpPr>
                        <wps:spPr bwMode="auto">
                          <a:xfrm>
                            <a:off x="2462530" y="4333875"/>
                            <a:ext cx="127000" cy="114300"/>
                          </a:xfrm>
                          <a:prstGeom prst="ellipse">
                            <a:avLst/>
                          </a:prstGeom>
                          <a:solidFill>
                            <a:srgbClr val="000000"/>
                          </a:solidFill>
                          <a:ln w="1270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17" name="自选图形 93"/>
                        <wps:cNvSpPr>
                          <a:spLocks noChangeArrowheads="1"/>
                        </wps:cNvSpPr>
                        <wps:spPr bwMode="auto">
                          <a:xfrm>
                            <a:off x="569595" y="1743075"/>
                            <a:ext cx="279400" cy="303530"/>
                          </a:xfrm>
                          <a:prstGeom prst="hexagon">
                            <a:avLst>
                              <a:gd name="adj" fmla="val 20833"/>
                              <a:gd name="vf" fmla="val 115470"/>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1</w:t>
                              </w:r>
                            </w:p>
                          </w:txbxContent>
                        </wps:txbx>
                        <wps:bodyPr rot="0" vert="horz" wrap="square" lIns="91440" tIns="45720" rIns="91440" bIns="45720" anchor="t" anchorCtr="0" upright="1">
                          <a:noAutofit/>
                        </wps:bodyPr>
                      </wps:wsp>
                      <wps:wsp>
                        <wps:cNvPr id="418" name="自选图形 94"/>
                        <wps:cNvSpPr>
                          <a:spLocks noChangeArrowheads="1"/>
                        </wps:cNvSpPr>
                        <wps:spPr bwMode="auto">
                          <a:xfrm>
                            <a:off x="3322319" y="1777365"/>
                            <a:ext cx="375037" cy="302260"/>
                          </a:xfrm>
                          <a:prstGeom prst="hexagon">
                            <a:avLst>
                              <a:gd name="adj" fmla="val 20833"/>
                              <a:gd name="vf" fmla="val 115470"/>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2</w:t>
                              </w:r>
                            </w:p>
                          </w:txbxContent>
                        </wps:txbx>
                        <wps:bodyPr rot="0" vert="horz" wrap="square" lIns="91440" tIns="45720" rIns="91440" bIns="45720" anchor="t" anchorCtr="0" upright="1">
                          <a:noAutofit/>
                        </wps:bodyPr>
                      </wps:wsp>
                      <wps:wsp>
                        <wps:cNvPr id="419" name="自选图形 95"/>
                        <wps:cNvSpPr>
                          <a:spLocks noChangeArrowheads="1"/>
                        </wps:cNvSpPr>
                        <wps:spPr bwMode="auto">
                          <a:xfrm>
                            <a:off x="1149985" y="718820"/>
                            <a:ext cx="344860" cy="303530"/>
                          </a:xfrm>
                          <a:prstGeom prst="hexagon">
                            <a:avLst>
                              <a:gd name="adj" fmla="val 20833"/>
                              <a:gd name="vf" fmla="val 115470"/>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3</w:t>
                              </w:r>
                            </w:p>
                          </w:txbxContent>
                        </wps:txbx>
                        <wps:bodyPr rot="0" vert="horz" wrap="square" lIns="91440" tIns="45720" rIns="91440" bIns="45720" anchor="t" anchorCtr="0" upright="1">
                          <a:noAutofit/>
                        </wps:bodyPr>
                      </wps:wsp>
                      <wps:wsp>
                        <wps:cNvPr id="420" name="自选图形 96"/>
                        <wps:cNvSpPr>
                          <a:spLocks noChangeArrowheads="1"/>
                        </wps:cNvSpPr>
                        <wps:spPr bwMode="auto">
                          <a:xfrm>
                            <a:off x="3836035" y="725170"/>
                            <a:ext cx="279400" cy="304165"/>
                          </a:xfrm>
                          <a:prstGeom prst="hexagon">
                            <a:avLst>
                              <a:gd name="adj" fmla="val 20833"/>
                              <a:gd name="vf" fmla="val 115470"/>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4</w:t>
                              </w:r>
                            </w:p>
                          </w:txbxContent>
                        </wps:txbx>
                        <wps:bodyPr rot="0" vert="horz" wrap="square" lIns="91440" tIns="45720" rIns="91440" bIns="45720" anchor="t" anchorCtr="0" upright="1">
                          <a:noAutofit/>
                        </wps:bodyPr>
                      </wps:wsp>
                      <wps:wsp>
                        <wps:cNvPr id="421" name="自选图形 97"/>
                        <wps:cNvSpPr>
                          <a:spLocks noChangeArrowheads="1"/>
                        </wps:cNvSpPr>
                        <wps:spPr bwMode="auto">
                          <a:xfrm>
                            <a:off x="2127250" y="1172210"/>
                            <a:ext cx="279400" cy="303530"/>
                          </a:xfrm>
                          <a:prstGeom prst="hexagon">
                            <a:avLst>
                              <a:gd name="adj" fmla="val 20833"/>
                              <a:gd name="vf" fmla="val 115470"/>
                            </a:avLst>
                          </a:prstGeom>
                          <a:solidFill>
                            <a:srgbClr val="F79646"/>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974706">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5</w:t>
                              </w:r>
                            </w:p>
                          </w:txbxContent>
                        </wps:txbx>
                        <wps:bodyPr rot="0" vert="horz" wrap="square" lIns="91440" tIns="45720" rIns="91440" bIns="45720" anchor="t" anchorCtr="0" upright="1">
                          <a:noAutofit/>
                        </wps:bodyPr>
                      </wps:wsp>
                      <wps:wsp>
                        <wps:cNvPr id="422" name="自选图形 99"/>
                        <wps:cNvSpPr>
                          <a:spLocks noChangeArrowheads="1"/>
                        </wps:cNvSpPr>
                        <wps:spPr bwMode="auto">
                          <a:xfrm>
                            <a:off x="497840" y="2994025"/>
                            <a:ext cx="279400" cy="305435"/>
                          </a:xfrm>
                          <a:prstGeom prst="hexagon">
                            <a:avLst>
                              <a:gd name="adj" fmla="val 20833"/>
                              <a:gd name="vf" fmla="val 115470"/>
                            </a:avLst>
                          </a:prstGeom>
                          <a:solidFill>
                            <a:srgbClr val="9BBB59"/>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jc w:val="center"/>
                                <w:rPr>
                                  <w:b/>
                                  <w:sz w:val="16"/>
                                  <w:szCs w:val="16"/>
                                </w:rPr>
                              </w:pPr>
                              <w:r>
                                <w:rPr>
                                  <w:rFonts w:hint="eastAsia"/>
                                  <w:b/>
                                  <w:sz w:val="16"/>
                                  <w:szCs w:val="16"/>
                                </w:rPr>
                                <w:t>6</w:t>
                              </w:r>
                            </w:p>
                          </w:txbxContent>
                        </wps:txbx>
                        <wps:bodyPr rot="0" vert="horz" wrap="square" lIns="91440" tIns="45720" rIns="91440" bIns="45720" anchor="t" anchorCtr="0" upright="1">
                          <a:noAutofit/>
                        </wps:bodyPr>
                      </wps:wsp>
                      <wps:wsp>
                        <wps:cNvPr id="423" name="自选图形 100"/>
                        <wps:cNvSpPr>
                          <a:spLocks noChangeArrowheads="1"/>
                        </wps:cNvSpPr>
                        <wps:spPr bwMode="auto">
                          <a:xfrm>
                            <a:off x="3322320" y="2994025"/>
                            <a:ext cx="335280" cy="291465"/>
                          </a:xfrm>
                          <a:prstGeom prst="hexagon">
                            <a:avLst>
                              <a:gd name="adj" fmla="val 20833"/>
                              <a:gd name="vf" fmla="val 115470"/>
                            </a:avLst>
                          </a:prstGeom>
                          <a:solidFill>
                            <a:srgbClr val="9BBB59"/>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7</w:t>
                              </w:r>
                            </w:p>
                          </w:txbxContent>
                        </wps:txbx>
                        <wps:bodyPr rot="0" vert="horz" wrap="square" lIns="91440" tIns="45720" rIns="91440" bIns="45720" anchor="t" anchorCtr="0" upright="1">
                          <a:noAutofit/>
                        </wps:bodyPr>
                      </wps:wsp>
                      <wps:wsp>
                        <wps:cNvPr id="424" name="自选图形 101"/>
                        <wps:cNvSpPr>
                          <a:spLocks noChangeArrowheads="1"/>
                        </wps:cNvSpPr>
                        <wps:spPr bwMode="auto">
                          <a:xfrm>
                            <a:off x="1019810" y="1892935"/>
                            <a:ext cx="279400" cy="304800"/>
                          </a:xfrm>
                          <a:prstGeom prst="hexagon">
                            <a:avLst>
                              <a:gd name="adj" fmla="val 20833"/>
                              <a:gd name="vf" fmla="val 115470"/>
                            </a:avLst>
                          </a:prstGeom>
                          <a:solidFill>
                            <a:srgbClr val="9BBB59"/>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8</w:t>
                              </w:r>
                            </w:p>
                          </w:txbxContent>
                        </wps:txbx>
                        <wps:bodyPr rot="0" vert="horz" wrap="square" lIns="91440" tIns="45720" rIns="91440" bIns="45720" anchor="t" anchorCtr="0" upright="1">
                          <a:noAutofit/>
                        </wps:bodyPr>
                      </wps:wsp>
                      <wps:wsp>
                        <wps:cNvPr id="425" name="自选图形 102"/>
                        <wps:cNvSpPr>
                          <a:spLocks noChangeArrowheads="1"/>
                        </wps:cNvSpPr>
                        <wps:spPr bwMode="auto">
                          <a:xfrm>
                            <a:off x="3954780" y="1919605"/>
                            <a:ext cx="279400" cy="305435"/>
                          </a:xfrm>
                          <a:prstGeom prst="hexagon">
                            <a:avLst>
                              <a:gd name="adj" fmla="val 20833"/>
                              <a:gd name="vf" fmla="val 115470"/>
                            </a:avLst>
                          </a:prstGeom>
                          <a:solidFill>
                            <a:srgbClr val="9BBB59"/>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9</w:t>
                              </w:r>
                            </w:p>
                          </w:txbxContent>
                        </wps:txbx>
                        <wps:bodyPr rot="0" vert="horz" wrap="square" lIns="91440" tIns="45720" rIns="91440" bIns="45720" anchor="t" anchorCtr="0" upright="1">
                          <a:noAutofit/>
                        </wps:bodyPr>
                      </wps:wsp>
                      <wps:wsp>
                        <wps:cNvPr id="426" name="自选图形 103"/>
                        <wps:cNvSpPr>
                          <a:spLocks noChangeArrowheads="1"/>
                        </wps:cNvSpPr>
                        <wps:spPr bwMode="auto">
                          <a:xfrm>
                            <a:off x="2010410" y="2540000"/>
                            <a:ext cx="370840" cy="304800"/>
                          </a:xfrm>
                          <a:prstGeom prst="hexagon">
                            <a:avLst>
                              <a:gd name="adj" fmla="val 20833"/>
                              <a:gd name="vf" fmla="val 115470"/>
                            </a:avLst>
                          </a:prstGeom>
                          <a:solidFill>
                            <a:srgbClr val="9BBB59"/>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10</w:t>
                              </w:r>
                            </w:p>
                          </w:txbxContent>
                        </wps:txbx>
                        <wps:bodyPr rot="0" vert="horz" wrap="square" lIns="91440" tIns="45720" rIns="91440" bIns="45720" anchor="t" anchorCtr="0" upright="1">
                          <a:noAutofit/>
                        </wps:bodyPr>
                      </wps:wsp>
                      <wps:wsp>
                        <wps:cNvPr id="427" name="自选图形 104"/>
                        <wps:cNvSpPr>
                          <a:spLocks noChangeArrowheads="1"/>
                        </wps:cNvSpPr>
                        <wps:spPr bwMode="auto">
                          <a:xfrm>
                            <a:off x="410844" y="4732020"/>
                            <a:ext cx="416091" cy="304800"/>
                          </a:xfrm>
                          <a:prstGeom prst="hexagon">
                            <a:avLst>
                              <a:gd name="adj" fmla="val 20833"/>
                              <a:gd name="vf" fmla="val 115470"/>
                            </a:avLst>
                          </a:prstGeom>
                          <a:solidFill>
                            <a:srgbClr val="C0504D"/>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11</w:t>
                              </w:r>
                            </w:p>
                          </w:txbxContent>
                        </wps:txbx>
                        <wps:bodyPr rot="0" vert="horz" wrap="square" lIns="91440" tIns="45720" rIns="91440" bIns="45720" anchor="t" anchorCtr="0" upright="1">
                          <a:noAutofit/>
                        </wps:bodyPr>
                      </wps:wsp>
                      <wps:wsp>
                        <wps:cNvPr id="428" name="自选图形 105"/>
                        <wps:cNvSpPr>
                          <a:spLocks noChangeArrowheads="1"/>
                        </wps:cNvSpPr>
                        <wps:spPr bwMode="auto">
                          <a:xfrm>
                            <a:off x="3244133" y="4742815"/>
                            <a:ext cx="397564" cy="305435"/>
                          </a:xfrm>
                          <a:prstGeom prst="hexagon">
                            <a:avLst>
                              <a:gd name="adj" fmla="val 20833"/>
                              <a:gd name="vf" fmla="val 115470"/>
                            </a:avLst>
                          </a:prstGeom>
                          <a:solidFill>
                            <a:srgbClr val="C0504D"/>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12</w:t>
                              </w:r>
                            </w:p>
                          </w:txbxContent>
                        </wps:txbx>
                        <wps:bodyPr rot="0" vert="horz" wrap="square" lIns="91440" tIns="45720" rIns="91440" bIns="45720" anchor="t" anchorCtr="0" upright="1">
                          <a:noAutofit/>
                        </wps:bodyPr>
                      </wps:wsp>
                      <wps:wsp>
                        <wps:cNvPr id="429" name="自选图形 106"/>
                        <wps:cNvSpPr>
                          <a:spLocks noChangeArrowheads="1"/>
                        </wps:cNvSpPr>
                        <wps:spPr bwMode="auto">
                          <a:xfrm>
                            <a:off x="1019810" y="3681095"/>
                            <a:ext cx="419376" cy="304800"/>
                          </a:xfrm>
                          <a:prstGeom prst="hexagon">
                            <a:avLst>
                              <a:gd name="adj" fmla="val 20833"/>
                              <a:gd name="vf" fmla="val 115470"/>
                            </a:avLst>
                          </a:prstGeom>
                          <a:solidFill>
                            <a:srgbClr val="C0504D"/>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13</w:t>
                              </w:r>
                            </w:p>
                          </w:txbxContent>
                        </wps:txbx>
                        <wps:bodyPr rot="0" vert="horz" wrap="square" lIns="91440" tIns="45720" rIns="91440" bIns="45720" anchor="t" anchorCtr="0" upright="1">
                          <a:noAutofit/>
                        </wps:bodyPr>
                      </wps:wsp>
                      <wps:wsp>
                        <wps:cNvPr id="430" name="自选图形 107"/>
                        <wps:cNvSpPr>
                          <a:spLocks noChangeArrowheads="1"/>
                        </wps:cNvSpPr>
                        <wps:spPr bwMode="auto">
                          <a:xfrm>
                            <a:off x="3893184" y="3669665"/>
                            <a:ext cx="391770" cy="304800"/>
                          </a:xfrm>
                          <a:prstGeom prst="hexagon">
                            <a:avLst>
                              <a:gd name="adj" fmla="val 20833"/>
                              <a:gd name="vf" fmla="val 115470"/>
                            </a:avLst>
                          </a:prstGeom>
                          <a:solidFill>
                            <a:srgbClr val="C0504D"/>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14</w:t>
                              </w:r>
                            </w:p>
                          </w:txbxContent>
                        </wps:txbx>
                        <wps:bodyPr rot="0" vert="horz" wrap="square" lIns="91440" tIns="45720" rIns="91440" bIns="45720" anchor="t" anchorCtr="0" upright="1">
                          <a:noAutofit/>
                        </wps:bodyPr>
                      </wps:wsp>
                      <wps:wsp>
                        <wps:cNvPr id="431" name="自选图形 108"/>
                        <wps:cNvSpPr>
                          <a:spLocks noChangeArrowheads="1"/>
                        </wps:cNvSpPr>
                        <wps:spPr bwMode="auto">
                          <a:xfrm>
                            <a:off x="2055495" y="4170680"/>
                            <a:ext cx="351155" cy="304800"/>
                          </a:xfrm>
                          <a:prstGeom prst="hexagon">
                            <a:avLst>
                              <a:gd name="adj" fmla="val 20833"/>
                              <a:gd name="vf" fmla="val 115470"/>
                            </a:avLst>
                          </a:prstGeom>
                          <a:solidFill>
                            <a:srgbClr val="C0504D"/>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txbx>
                          <w:txbxContent>
                            <w:p w:rsidR="00F74DAC" w:rsidRDefault="00F74DAC" w:rsidP="00036667">
                              <w:pPr>
                                <w:ind w:left="-144"/>
                                <w:jc w:val="center"/>
                                <w:rPr>
                                  <w:b/>
                                  <w:sz w:val="16"/>
                                  <w:szCs w:val="16"/>
                                </w:rPr>
                              </w:pPr>
                              <w:r>
                                <w:rPr>
                                  <w:rFonts w:hint="eastAsia"/>
                                  <w:b/>
                                  <w:sz w:val="16"/>
                                  <w:szCs w:val="16"/>
                                </w:rPr>
                                <w:t>15</w:t>
                              </w:r>
                            </w:p>
                          </w:txbxContent>
                        </wps:txbx>
                        <wps:bodyPr rot="0" vert="horz" wrap="square" lIns="91440" tIns="45720" rIns="91440" bIns="45720" anchor="t" anchorCtr="0" upright="1">
                          <a:noAutofit/>
                        </wps:bodyPr>
                      </wps:wsp>
                      <wps:wsp>
                        <wps:cNvPr id="432" name="自选图形 115"/>
                        <wps:cNvSpPr>
                          <a:spLocks noChangeArrowheads="1"/>
                        </wps:cNvSpPr>
                        <wps:spPr bwMode="auto">
                          <a:xfrm>
                            <a:off x="2127250" y="2994025"/>
                            <a:ext cx="369460"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25</w:t>
                              </w:r>
                            </w:p>
                          </w:txbxContent>
                        </wps:txbx>
                        <wps:bodyPr rot="0" vert="horz" wrap="square" lIns="91440" tIns="45720" rIns="91440" bIns="45720" anchor="t" anchorCtr="0" upright="1">
                          <a:noAutofit/>
                        </wps:bodyPr>
                      </wps:wsp>
                      <wps:wsp>
                        <wps:cNvPr id="433" name="自选图形 117"/>
                        <wps:cNvSpPr>
                          <a:spLocks noChangeArrowheads="1"/>
                        </wps:cNvSpPr>
                        <wps:spPr bwMode="auto">
                          <a:xfrm>
                            <a:off x="2461894" y="1132205"/>
                            <a:ext cx="511893"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sidRPr="00D358A9">
                                <w:rPr>
                                  <w:rFonts w:hint="eastAsia"/>
                                  <w:b/>
                                  <w:color w:val="000000"/>
                                  <w:sz w:val="16"/>
                                  <w:szCs w:val="16"/>
                                </w:rPr>
                                <w:t>16</w:t>
                              </w:r>
                              <w:r w:rsidRPr="00D358A9">
                                <w:rPr>
                                  <w:rFonts w:hint="eastAsia"/>
                                  <w:b/>
                                  <w:color w:val="0000FF"/>
                                  <w:sz w:val="16"/>
                                  <w:szCs w:val="16"/>
                                </w:rPr>
                                <w:t>66</w:t>
                              </w:r>
                            </w:p>
                          </w:txbxContent>
                        </wps:txbx>
                        <wps:bodyPr rot="0" vert="horz" wrap="square" lIns="91440" tIns="45720" rIns="91440" bIns="45720" anchor="t" anchorCtr="0" upright="1">
                          <a:noAutofit/>
                        </wps:bodyPr>
                      </wps:wsp>
                      <wpg:wgp>
                        <wpg:cNvPr id="434" name="组合 118"/>
                        <wpg:cNvGrpSpPr>
                          <a:grpSpLocks/>
                        </wpg:cNvGrpSpPr>
                        <wpg:grpSpPr bwMode="auto">
                          <a:xfrm>
                            <a:off x="0" y="1796415"/>
                            <a:ext cx="488950" cy="227965"/>
                            <a:chOff x="2580" y="6112"/>
                            <a:chExt cx="1029" cy="201"/>
                          </a:xfrm>
                        </wpg:grpSpPr>
                        <wps:wsp>
                          <wps:cNvPr id="435" name="直线 119"/>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6" name="文本框 120"/>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1</w:t>
                                </w:r>
                              </w:p>
                            </w:txbxContent>
                          </wps:txbx>
                          <wps:bodyPr rot="0" vert="horz" wrap="square" lIns="91440" tIns="45720" rIns="91440" bIns="45720" anchor="t" anchorCtr="0" upright="1">
                            <a:noAutofit/>
                          </wps:bodyPr>
                        </wps:wsp>
                      </wpg:wgp>
                      <wpg:wgp>
                        <wpg:cNvPr id="437" name="组合 121"/>
                        <wpg:cNvGrpSpPr>
                          <a:grpSpLocks/>
                        </wpg:cNvGrpSpPr>
                        <wpg:grpSpPr bwMode="auto">
                          <a:xfrm>
                            <a:off x="0" y="3053080"/>
                            <a:ext cx="489585" cy="231140"/>
                            <a:chOff x="2580" y="6112"/>
                            <a:chExt cx="1029" cy="201"/>
                          </a:xfrm>
                        </wpg:grpSpPr>
                        <wps:wsp>
                          <wps:cNvPr id="438" name="直线 122"/>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9" name="文本框 123"/>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5</w:t>
                                </w:r>
                              </w:p>
                            </w:txbxContent>
                          </wps:txbx>
                          <wps:bodyPr rot="0" vert="horz" wrap="square" lIns="91440" tIns="45720" rIns="91440" bIns="45720" anchor="t" anchorCtr="0" upright="1">
                            <a:noAutofit/>
                          </wps:bodyPr>
                        </wps:wsp>
                      </wpg:wgp>
                      <wpg:wgp>
                        <wpg:cNvPr id="440" name="组合 124"/>
                        <wpg:cNvGrpSpPr>
                          <a:grpSpLocks/>
                        </wpg:cNvGrpSpPr>
                        <wpg:grpSpPr bwMode="auto">
                          <a:xfrm>
                            <a:off x="0" y="3396615"/>
                            <a:ext cx="489585" cy="229870"/>
                            <a:chOff x="2580" y="6112"/>
                            <a:chExt cx="1029" cy="201"/>
                          </a:xfrm>
                        </wpg:grpSpPr>
                        <wps:wsp>
                          <wps:cNvPr id="441" name="直线 125"/>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2" name="文本框 126"/>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6</w:t>
                                </w:r>
                              </w:p>
                            </w:txbxContent>
                          </wps:txbx>
                          <wps:bodyPr rot="0" vert="horz" wrap="square" lIns="91440" tIns="45720" rIns="91440" bIns="45720" anchor="t" anchorCtr="0" upright="1">
                            <a:noAutofit/>
                          </wps:bodyPr>
                        </wps:wsp>
                      </wpg:wgp>
                      <wpg:wgp>
                        <wpg:cNvPr id="443" name="组合 127"/>
                        <wpg:cNvGrpSpPr>
                          <a:grpSpLocks/>
                        </wpg:cNvGrpSpPr>
                        <wpg:grpSpPr bwMode="auto">
                          <a:xfrm>
                            <a:off x="0" y="3738880"/>
                            <a:ext cx="489585" cy="231140"/>
                            <a:chOff x="2580" y="6112"/>
                            <a:chExt cx="1029" cy="201"/>
                          </a:xfrm>
                        </wpg:grpSpPr>
                        <wps:wsp>
                          <wps:cNvPr id="444" name="直线 128"/>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5" name="文本框 129"/>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7</w:t>
                                </w:r>
                              </w:p>
                            </w:txbxContent>
                          </wps:txbx>
                          <wps:bodyPr rot="0" vert="horz" wrap="square" lIns="91440" tIns="45720" rIns="91440" bIns="45720" anchor="t" anchorCtr="0" upright="1">
                            <a:noAutofit/>
                          </wps:bodyPr>
                        </wps:wsp>
                      </wpg:wgp>
                      <wpg:wgp>
                        <wpg:cNvPr id="446" name="组合 130"/>
                        <wpg:cNvGrpSpPr>
                          <a:grpSpLocks/>
                        </wpg:cNvGrpSpPr>
                        <wpg:grpSpPr bwMode="auto">
                          <a:xfrm>
                            <a:off x="0" y="3968115"/>
                            <a:ext cx="489585" cy="231140"/>
                            <a:chOff x="2580" y="6112"/>
                            <a:chExt cx="1029" cy="201"/>
                          </a:xfrm>
                        </wpg:grpSpPr>
                        <wps:wsp>
                          <wps:cNvPr id="447" name="直线 131"/>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8" name="文本框 132"/>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8</w:t>
                                </w:r>
                              </w:p>
                            </w:txbxContent>
                          </wps:txbx>
                          <wps:bodyPr rot="0" vert="horz" wrap="square" lIns="91440" tIns="45720" rIns="91440" bIns="45720" anchor="t" anchorCtr="0" upright="1">
                            <a:noAutofit/>
                          </wps:bodyPr>
                        </wps:wsp>
                      </wpg:wgp>
                      <wpg:wgp>
                        <wpg:cNvPr id="449" name="组合 133"/>
                        <wpg:cNvGrpSpPr>
                          <a:grpSpLocks/>
                        </wpg:cNvGrpSpPr>
                        <wpg:grpSpPr bwMode="auto">
                          <a:xfrm>
                            <a:off x="0" y="4311015"/>
                            <a:ext cx="419100" cy="230505"/>
                            <a:chOff x="2580" y="6112"/>
                            <a:chExt cx="1029" cy="201"/>
                          </a:xfrm>
                        </wpg:grpSpPr>
                        <wps:wsp>
                          <wps:cNvPr id="450" name="直线 134"/>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1" name="文本框 135"/>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9</w:t>
                                </w:r>
                              </w:p>
                            </w:txbxContent>
                          </wps:txbx>
                          <wps:bodyPr rot="0" vert="horz" wrap="square" lIns="91440" tIns="45720" rIns="91440" bIns="45720" anchor="t" anchorCtr="0" upright="1">
                            <a:noAutofit/>
                          </wps:bodyPr>
                        </wps:wsp>
                      </wpg:wgp>
                      <wpg:wgp>
                        <wpg:cNvPr id="452" name="组合 136"/>
                        <wpg:cNvGrpSpPr>
                          <a:grpSpLocks/>
                        </wpg:cNvGrpSpPr>
                        <wpg:grpSpPr bwMode="auto">
                          <a:xfrm>
                            <a:off x="0" y="2165985"/>
                            <a:ext cx="489585" cy="227965"/>
                            <a:chOff x="2580" y="6112"/>
                            <a:chExt cx="1029" cy="201"/>
                          </a:xfrm>
                        </wpg:grpSpPr>
                        <wps:wsp>
                          <wps:cNvPr id="453" name="直线 137"/>
                          <wps:cNvCnPr>
                            <a:cxnSpLocks noChangeShapeType="1"/>
                          </wps:cNvCnPr>
                          <wps:spPr bwMode="auto">
                            <a:xfrm flipH="1">
                              <a:off x="2861" y="6210"/>
                              <a:ext cx="748" cy="4"/>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4" name="文本框 138"/>
                          <wps:cNvSpPr txBox="1">
                            <a:spLocks noChangeArrowheads="1"/>
                          </wps:cNvSpPr>
                          <wps:spPr bwMode="auto">
                            <a:xfrm>
                              <a:off x="2580" y="6112"/>
                              <a:ext cx="281" cy="2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F74DAC" w:rsidRDefault="00F74DAC" w:rsidP="00036667">
                                <w:r>
                                  <w:rPr>
                                    <w:rFonts w:hint="eastAsia"/>
                                  </w:rPr>
                                  <w:t>2</w:t>
                                </w:r>
                              </w:p>
                            </w:txbxContent>
                          </wps:txbx>
                          <wps:bodyPr rot="0" vert="horz" wrap="square" lIns="91440" tIns="45720" rIns="91440" bIns="45720" anchor="t" anchorCtr="0" upright="1">
                            <a:noAutofit/>
                          </wps:bodyPr>
                        </wps:wsp>
                      </wpg:wgp>
                      <wps:wsp>
                        <wps:cNvPr id="455" name="直线 139"/>
                        <wps:cNvCnPr>
                          <a:cxnSpLocks noChangeShapeType="1"/>
                        </wps:cNvCnPr>
                        <wps:spPr bwMode="auto">
                          <a:xfrm flipH="1">
                            <a:off x="139700" y="2584450"/>
                            <a:ext cx="349250" cy="635"/>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直线 140"/>
                        <wps:cNvCnPr>
                          <a:cxnSpLocks noChangeShapeType="1"/>
                        </wps:cNvCnPr>
                        <wps:spPr bwMode="auto">
                          <a:xfrm flipH="1">
                            <a:off x="196850" y="4639945"/>
                            <a:ext cx="356235" cy="2540"/>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直线 141"/>
                        <wps:cNvCnPr>
                          <a:cxnSpLocks noChangeShapeType="1"/>
                        </wps:cNvCnPr>
                        <wps:spPr bwMode="auto">
                          <a:xfrm flipH="1">
                            <a:off x="187325" y="4868545"/>
                            <a:ext cx="356235" cy="2540"/>
                          </a:xfrm>
                          <a:prstGeom prst="line">
                            <a:avLst/>
                          </a:prstGeom>
                          <a:noFill/>
                          <a:ln w="1270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自选图形 142"/>
                        <wps:cNvSpPr>
                          <a:spLocks noChangeArrowheads="1"/>
                        </wps:cNvSpPr>
                        <wps:spPr bwMode="auto">
                          <a:xfrm>
                            <a:off x="2589529" y="2071370"/>
                            <a:ext cx="344501"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26</w:t>
                              </w:r>
                            </w:p>
                          </w:txbxContent>
                        </wps:txbx>
                        <wps:bodyPr rot="0" vert="horz" wrap="square" lIns="91440" tIns="45720" rIns="91440" bIns="45720" anchor="t" anchorCtr="0" upright="1">
                          <a:noAutofit/>
                        </wps:bodyPr>
                      </wps:wsp>
                      <wps:wsp>
                        <wps:cNvPr id="459" name="矩形 63"/>
                        <wps:cNvSpPr>
                          <a:spLocks noChangeArrowheads="1"/>
                        </wps:cNvSpPr>
                        <wps:spPr bwMode="auto">
                          <a:xfrm>
                            <a:off x="4269105" y="4528185"/>
                            <a:ext cx="370205" cy="9715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0" name="矩形 4"/>
                        <wps:cNvSpPr>
                          <a:spLocks noChangeArrowheads="1"/>
                        </wps:cNvSpPr>
                        <wps:spPr bwMode="auto">
                          <a:xfrm>
                            <a:off x="4639310" y="4526915"/>
                            <a:ext cx="93980" cy="72961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1" name="自选图形 117"/>
                        <wps:cNvSpPr>
                          <a:spLocks noChangeArrowheads="1"/>
                        </wps:cNvSpPr>
                        <wps:spPr bwMode="auto">
                          <a:xfrm>
                            <a:off x="2115820" y="2235200"/>
                            <a:ext cx="473710"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7</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2" name="自选图形 117"/>
                        <wps:cNvSpPr>
                          <a:spLocks noChangeArrowheads="1"/>
                        </wps:cNvSpPr>
                        <wps:spPr bwMode="auto">
                          <a:xfrm>
                            <a:off x="2381250" y="4199255"/>
                            <a:ext cx="513025"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8</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3" name="自选图形 117"/>
                        <wps:cNvSpPr>
                          <a:spLocks noChangeArrowheads="1"/>
                        </wps:cNvSpPr>
                        <wps:spPr bwMode="auto">
                          <a:xfrm>
                            <a:off x="2187575" y="4504055"/>
                            <a:ext cx="499966"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9</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4" name="自选图形 117"/>
                        <wps:cNvSpPr>
                          <a:spLocks noChangeArrowheads="1"/>
                        </wps:cNvSpPr>
                        <wps:spPr bwMode="auto">
                          <a:xfrm>
                            <a:off x="349251" y="1491615"/>
                            <a:ext cx="469734"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Pr>
                                  <w:rFonts w:hint="eastAsia"/>
                                  <w:b/>
                                  <w:color w:val="000000"/>
                                  <w:sz w:val="16"/>
                                  <w:szCs w:val="16"/>
                                </w:rPr>
                                <w:t>20</w:t>
                              </w:r>
                              <w:r w:rsidRPr="00D358A9">
                                <w:rPr>
                                  <w:rFonts w:hint="eastAsia"/>
                                  <w:b/>
                                  <w:color w:val="0000FF"/>
                                  <w:sz w:val="16"/>
                                  <w:szCs w:val="16"/>
                                </w:rPr>
                                <w:t>6</w:t>
                              </w:r>
                            </w:p>
                          </w:txbxContent>
                        </wps:txbx>
                        <wps:bodyPr rot="0" vert="horz" wrap="square" lIns="91440" tIns="45720" rIns="91440" bIns="45720" anchor="t" anchorCtr="0" upright="1">
                          <a:noAutofit/>
                        </wps:bodyPr>
                      </wps:wsp>
                      <wps:wsp>
                        <wps:cNvPr id="465" name="自选图形 117"/>
                        <wps:cNvSpPr>
                          <a:spLocks noChangeArrowheads="1"/>
                        </wps:cNvSpPr>
                        <wps:spPr bwMode="auto">
                          <a:xfrm>
                            <a:off x="512804" y="4236720"/>
                            <a:ext cx="507006"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Pr>
                                  <w:rFonts w:hint="eastAsia"/>
                                  <w:b/>
                                  <w:color w:val="000000"/>
                                  <w:sz w:val="16"/>
                                  <w:szCs w:val="16"/>
                                </w:rPr>
                                <w:t>23</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6" name="自选图形 117"/>
                        <wps:cNvSpPr>
                          <a:spLocks noChangeArrowheads="1"/>
                        </wps:cNvSpPr>
                        <wps:spPr bwMode="auto">
                          <a:xfrm>
                            <a:off x="3576319" y="4879340"/>
                            <a:ext cx="502699"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Pr>
                                  <w:rFonts w:hint="eastAsia"/>
                                  <w:b/>
                                  <w:color w:val="000000"/>
                                  <w:sz w:val="16"/>
                                  <w:szCs w:val="16"/>
                                </w:rPr>
                                <w:t>21</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7" name="自选图形 117"/>
                        <wps:cNvSpPr>
                          <a:spLocks noChangeArrowheads="1"/>
                        </wps:cNvSpPr>
                        <wps:spPr bwMode="auto">
                          <a:xfrm>
                            <a:off x="4217034" y="706120"/>
                            <a:ext cx="498090" cy="304800"/>
                          </a:xfrm>
                          <a:prstGeom prst="hexagon">
                            <a:avLst>
                              <a:gd name="adj" fmla="val 27474"/>
                              <a:gd name="vf" fmla="val 115470"/>
                            </a:avLst>
                          </a:prstGeom>
                          <a:solidFill>
                            <a:srgbClr val="2135F3"/>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Pr="00D358A9" w:rsidRDefault="00F74DAC" w:rsidP="00036667">
                              <w:pPr>
                                <w:jc w:val="center"/>
                                <w:rPr>
                                  <w:b/>
                                  <w:color w:val="0000FF"/>
                                  <w:sz w:val="16"/>
                                  <w:szCs w:val="16"/>
                                </w:rPr>
                              </w:pPr>
                              <w:r>
                                <w:rPr>
                                  <w:rFonts w:hint="eastAsia"/>
                                  <w:b/>
                                  <w:color w:val="000000"/>
                                  <w:sz w:val="16"/>
                                  <w:szCs w:val="16"/>
                                </w:rPr>
                                <w:t>22</w:t>
                              </w:r>
                              <w:r w:rsidRPr="00D358A9">
                                <w:rPr>
                                  <w:rFonts w:hint="eastAsia"/>
                                  <w:b/>
                                  <w:color w:val="0000FF"/>
                                  <w:sz w:val="16"/>
                                  <w:szCs w:val="16"/>
                                </w:rPr>
                                <w:t>66</w:t>
                              </w:r>
                            </w:p>
                          </w:txbxContent>
                        </wps:txbx>
                        <wps:bodyPr rot="0" vert="horz" wrap="square" lIns="91440" tIns="45720" rIns="91440" bIns="45720" anchor="t" anchorCtr="0" upright="1">
                          <a:noAutofit/>
                        </wps:bodyPr>
                      </wps:wsp>
                      <wps:wsp>
                        <wps:cNvPr id="468" name="自选图形 115"/>
                        <wps:cNvSpPr>
                          <a:spLocks noChangeArrowheads="1"/>
                        </wps:cNvSpPr>
                        <wps:spPr bwMode="auto">
                          <a:xfrm>
                            <a:off x="4618990" y="4337050"/>
                            <a:ext cx="366478"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w:t>
                              </w:r>
                              <w:r>
                                <w:rPr>
                                  <w:rFonts w:hint="eastAsia"/>
                                  <w:b/>
                                  <w:sz w:val="16"/>
                                  <w:szCs w:val="16"/>
                                </w:rPr>
                                <w:t>7</w:t>
                              </w:r>
                            </w:p>
                          </w:txbxContent>
                        </wps:txbx>
                        <wps:bodyPr rot="0" vert="horz" wrap="square" lIns="91440" tIns="45720" rIns="91440" bIns="45720" anchor="t" anchorCtr="0" upright="1">
                          <a:noAutofit/>
                        </wps:bodyPr>
                      </wps:wsp>
                      <wps:wsp>
                        <wps:cNvPr id="469" name="自选图形 115"/>
                        <wps:cNvSpPr>
                          <a:spLocks noChangeArrowheads="1"/>
                        </wps:cNvSpPr>
                        <wps:spPr bwMode="auto">
                          <a:xfrm>
                            <a:off x="1314450" y="3931285"/>
                            <a:ext cx="379178"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w:t>
                              </w:r>
                              <w:r>
                                <w:rPr>
                                  <w:rFonts w:hint="eastAsia"/>
                                  <w:b/>
                                  <w:sz w:val="16"/>
                                  <w:szCs w:val="16"/>
                                </w:rPr>
                                <w:t>4</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0FB4B36" id="画布 470" o:spid="_x0000_s1052" editas="canvas" style="position:absolute;margin-left:39.15pt;margin-top:3.45pt;width:416.9pt;height:413.9pt;z-index:251664896;mso-position-horizontal-relative:text;mso-position-vertical-relative:text" coordsize="52946,525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">
                <v:shape id="_x0000_s1053" type="#_x0000_t75" style="position:absolute;width:52946;height:52565;visibility:visible;mso-wrap-style:square">
                  <v:fill o:detectmouseclick="t"/>
                  <v:path o:connecttype="none"/>
                </v:shape>
                <v:rect id="矩形 5" o:spid="_x0000_s1054" alt="Newsprint" style="position:absolute;left:10852;top:3136;width:35337;height:36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" strokeweight="1pt">
                  <v:fill r:id="rId34" o:title="Newsprint" recolor="t" rotate="t" type="tile"/>
                  <v:stroke dashstyle="dash"/>
                </v:rect>
                <v:rect id="矩形 6" o:spid="_x0000_s1055" style="position:absolute;left:3854;top:15773;width:35338;height:36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" filled="f" strokeweight="1pt"/>
                <v:line id="直线 7" o:spid="_x0000_s1056" style="position:absolute;flip:y;visibility:visible;mso-wrap-style:square" from="3854,3149" to="10922,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" strokeweight="1pt"/>
                <v:line id="直线 8" o:spid="_x0000_s1057" style="position:absolute;flip:y;visibility:visible;mso-wrap-style:square" from="39198,3149" to="46266,15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" strokeweight="1pt"/>
                <v:line id="直线 9" o:spid="_x0000_s1058" style="position:absolute;flip:y;visibility:visible;mso-wrap-style:square" from="3854,39947" to="10922,5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" strokeweight="1pt">
                  <v:stroke dashstyle="dash"/>
                </v:line>
                <v:line id="直线 10" o:spid="_x0000_s1059" style="position:absolute;flip:y;visibility:visible;mso-wrap-style:square" from="39198,39947" to="46266,5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" strokeweight="1pt"/>
                <v:oval id="椭圆 11" o:spid="_x0000_s1060" style="position:absolute;left:12382;top:41706;width:192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" filled="f" strokeweight="1pt">
                  <v:stroke dashstyle="1 1"/>
                </v:oval>
                <v:group id="组合 12" o:spid="_x0000_s1061" style="position:absolute;left:4191;top:29070;width:38633;height:13779"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line id="直线 13" o:spid="_x0000_s1062"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" strokeweight="1pt">
                    <v:stroke dashstyle="dash"/>
                  </v:line>
                  <v:line id="直线 14" o:spid="_x0000_s1063"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" strokeweight="1pt">
                    <v:stroke dashstyle="dash"/>
                  </v:line>
                  <v:line id="直线 15" o:spid="_x0000_s1064"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" strokeweight="1pt"/>
                  <v:line id="直线 16" o:spid="_x0000_s1065"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" strokeweight="1pt">
                    <v:stroke dashstyle="dash"/>
                    <o:lock v:ext="edit" aspectratio="t"/>
                  </v:line>
                </v:group>
                <v:group id="组合 18" o:spid="_x0000_s1066" style="position:absolute;left:3771;top:32105;width:38640;height:13805"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line id="直线 19" o:spid="_x0000_s1067"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" strokeweight="1pt">
                    <v:stroke dashstyle="dash"/>
                  </v:line>
                  <v:line id="直线 20" o:spid="_x0000_s1068"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" strokeweight="1pt">
                    <v:stroke dashstyle="dash"/>
                  </v:line>
                  <v:line id="直线 21" o:spid="_x0000_s1069"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1AwQAAANwAAAAPAAAAZHJzL2Rvd25yZXYueG1sRE/NagIx&#10;EL4XfIcwgreatRW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CUYfUDBAAAA3AAAAA8AAAAA&#10;AAAAAAAAAAAABwIAAGRycy9kb3ducmV2LnhtbFBLBQYAAAAAAwADALcAAAD1AgAAAAA=&#10;" strokeweight="1pt"/>
                  <v:line id="直线 22" o:spid="_x0000_s1070"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" strokeweight="1pt">
                    <v:stroke dashstyle="dash"/>
                    <o:lock v:ext="edit" aspectratio="t"/>
                  </v:line>
                </v:group>
                <v:group id="组合 23" o:spid="_x0000_s1071" style="position:absolute;left:4191;top:34772;width:38639;height:13767"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line id="直线 24" o:spid="_x0000_s1072"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" strokeweight="1pt">
                    <v:stroke dashstyle="dash"/>
                  </v:line>
                  <v:line id="直线 25" o:spid="_x0000_s1073"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" strokeweight="1pt">
                    <v:stroke dashstyle="dash"/>
                  </v:line>
                  <v:line id="直线 26" o:spid="_x0000_s1074"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" strokeweight="1pt"/>
                  <v:line id="直线 27" o:spid="_x0000_s1075"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" strokeweight="1pt">
                    <v:stroke dashstyle="dash"/>
                    <o:lock v:ext="edit" aspectratio="t"/>
                  </v:line>
                </v:group>
                <v:group id="组合 28" o:spid="_x0000_s1076" style="position:absolute;left:4445;top:22180;width:38633;height:13792"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">
                  <v:line id="直线 29" o:spid="_x0000_s1077"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" strokeweight="1pt">
                    <v:stroke dashstyle="dash"/>
                  </v:line>
                  <v:line id="直线 30" o:spid="_x0000_s1078"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" strokeweight="1pt">
                    <v:stroke dashstyle="dash"/>
                  </v:line>
                  <v:line id="直线 31" o:spid="_x0000_s1079"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" strokeweight="1pt"/>
                  <v:line id="直线 32" o:spid="_x0000_s1080"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" strokeweight="1pt">
                    <v:stroke dashstyle="dash"/>
                    <o:lock v:ext="edit" aspectratio="t"/>
                  </v:line>
                </v:group>
                <v:group id="组合 33" o:spid="_x0000_s1081" style="position:absolute;left:4108;top:26168;width:38652;height:13779"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line id="直线 34" o:spid="_x0000_s1082"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" strokeweight="1pt">
                    <v:stroke dashstyle="dash"/>
                  </v:line>
                  <v:line id="直线 35" o:spid="_x0000_s1083"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" strokeweight="1pt">
                    <v:stroke dashstyle="dash"/>
                  </v:line>
                  <v:line id="直线 36" o:spid="_x0000_s1084"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" strokeweight="1pt"/>
                  <v:line id="直线 37" o:spid="_x0000_s1085"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" strokeweight="1pt">
                    <v:stroke dashstyle="dash"/>
                    <o:lock v:ext="edit" aspectratio="t"/>
                  </v:line>
                </v:group>
                <v:group id="组合 38" o:spid="_x0000_s1086" style="position:absolute;left:4562;top:19196;width:38646;height:13785"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line id="直线 39" o:spid="_x0000_s1087"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" strokeweight="1pt">
                    <v:stroke dashstyle="dash"/>
                  </v:line>
                  <v:line id="直线 40" o:spid="_x0000_s1088"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" strokeweight="1pt">
                    <v:stroke dashstyle="dash"/>
                  </v:line>
                  <v:line id="直线 41" o:spid="_x0000_s1089"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" strokeweight="1pt"/>
                  <v:line id="直线 42" o:spid="_x0000_s1090"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" strokeweight="1pt">
                    <v:stroke dashstyle="dash"/>
                    <o:lock v:ext="edit" aspectratio="t"/>
                  </v:line>
                </v:group>
                <v:group id="组合 43" o:spid="_x0000_s1091" style="position:absolute;left:4432;top:15773;width:38627;height:13741"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line id="直线 44" o:spid="_x0000_s1092"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" strokeweight="1pt">
                    <v:stroke dashstyle="dash"/>
                  </v:line>
                  <v:line id="直线 45" o:spid="_x0000_s1093"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" strokeweight="1pt">
                    <v:stroke dashstyle="dash"/>
                  </v:line>
                  <v:line id="直线 46" o:spid="_x0000_s1094"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" strokeweight="1pt"/>
                  <v:line id="直线 47" o:spid="_x0000_s1095"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" strokeweight="1pt">
                    <v:stroke dashstyle="dash"/>
                    <o:lock v:ext="edit" aspectratio="t"/>
                  </v:line>
                </v:group>
                <v:group id="组合 48" o:spid="_x0000_s1096" style="position:absolute;left:4425;top:12719;width:38615;height:13779"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line id="直线 49" o:spid="_x0000_s1097"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" strokeweight="1pt">
                    <v:stroke dashstyle="dash"/>
                  </v:line>
                  <v:line id="直线 50" o:spid="_x0000_s1098"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" strokeweight="1pt">
                    <v:stroke dashstyle="dash"/>
                  </v:line>
                  <v:line id="直线 51" o:spid="_x0000_s1099"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" strokeweight="1pt"/>
                  <v:line id="直线 52" o:spid="_x0000_s1100"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" strokeweight="1pt">
                    <v:stroke dashstyle="dash"/>
                    <o:lock v:ext="edit" aspectratio="t"/>
                  </v:line>
                </v:group>
                <v:group id="组合 53" o:spid="_x0000_s1101" style="position:absolute;left:4286;top:10109;width:38633;height:13779"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line id="直线 54" o:spid="_x0000_s1102"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" strokeweight="1pt">
                    <v:stroke dashstyle="dash"/>
                  </v:line>
                  <v:line id="直线 55" o:spid="_x0000_s1103"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" strokeweight="1pt">
                    <v:stroke dashstyle="dash"/>
                  </v:line>
                  <v:line id="直线 56" o:spid="_x0000_s1104"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" strokeweight="1pt"/>
                  <v:line id="直线 57" o:spid="_x0000_s1105"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" strokeweight="1pt">
                    <v:stroke dashstyle="dash"/>
                    <o:lock v:ext="edit" aspectratio="t"/>
                  </v:line>
                </v:group>
                <v:group id="组合 58" o:spid="_x0000_s1106" style="position:absolute;left:4191;top:7137;width:38633;height:13786"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line id="直线 59" o:spid="_x0000_s1107"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" strokeweight="1pt">
                    <v:stroke dashstyle="dash"/>
                  </v:line>
                  <v:line id="直线 60" o:spid="_x0000_s1108"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" strokeweight="1pt">
                    <v:stroke dashstyle="dash"/>
                  </v:line>
                  <v:line id="直线 61" o:spid="_x0000_s1109"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" strokeweight="1pt"/>
                  <v:line id="直线 62" o:spid="_x0000_s1110"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" strokeweight="1pt">
                    <v:stroke dashstyle="dash"/>
                    <o:lock v:ext="edit" aspectratio="t"/>
                  </v:line>
                </v:group>
                <v:oval id="椭圆 65" o:spid="_x0000_s1111" style="position:absolute;left:14306;top:41706;width:128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" fillcolor="black" strokeweight="1pt">
                  <v:stroke dashstyle="1 1"/>
                </v:oval>
                <v:oval id="椭圆 66" o:spid="_x0000_s1112" style="position:absolute;left:22091;top:12719;width:127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" fillcolor="black" strokeweight="1pt">
                  <v:stroke dashstyle="1 1"/>
                </v:oval>
                <v:oval id="椭圆 67" o:spid="_x0000_s1113" style="position:absolute;left:22536;top:45256;width:127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" fillcolor="black" strokeweight="1pt">
                  <v:stroke dashstyle="1 1"/>
                </v:oval>
                <v:oval id="椭圆 68" o:spid="_x0000_s1114" style="position:absolute;left:4425;top:16306;width:1270;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" fillcolor="black" strokeweight="1pt">
                  <v:stroke dashstyle="1 1"/>
                </v:oval>
                <v:oval id="椭圆 69" o:spid="_x0000_s1115" style="position:absolute;left:6248;top:18529;width:1264;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" fillcolor="black" strokeweight="1pt">
                  <v:stroke dashstyle="1 1"/>
                </v:oval>
                <v:oval id="椭圆 70" o:spid="_x0000_s1116" style="position:absolute;left:12382;top:8331;width:1276;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" fillcolor="black" strokeweight="1pt">
                  <v:stroke dashstyle="1 1"/>
                </v:oval>
                <v:oval id="椭圆 71" o:spid="_x0000_s1117" style="position:absolute;left:39192;top:8331;width:127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" fillcolor="black" strokeweight="1pt">
                  <v:stroke dashstyle="1 1"/>
                </v:oval>
                <v:oval id="椭圆 72" o:spid="_x0000_s1118" style="position:absolute;left:34010;top:19075;width:1270;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" fillcolor="black" strokeweight="1pt">
                  <v:stroke dashstyle="1 1"/>
                </v:oval>
                <v:oval id="椭圆 73" o:spid="_x0000_s1119" style="position:absolute;left:5695;top:30975;width:127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" fillcolor="black" strokeweight="1pt">
                  <v:stroke dashstyle="1 1"/>
                </v:oval>
                <v:oval id="椭圆 74" o:spid="_x0000_s1120" style="position:absolute;left:11112;top:19786;width:127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" fillcolor="black" strokeweight="1pt">
                  <v:stroke dashstyle="1 1"/>
                </v:oval>
                <v:oval id="椭圆 75" o:spid="_x0000_s1121" style="position:absolute;left:34201;top:30962;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" fillcolor="black" strokeweight="1pt">
                  <v:stroke dashstyle="1 1"/>
                </v:oval>
                <v:group id="组合 76" o:spid="_x0000_s1122" style="position:absolute;left:3917;top:36696;width:38615;height:13786" coordorigin="2662,2297" coordsize="5510,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line id="直线 77" o:spid="_x0000_s1123" style="position:absolute;flip:x;visibility:visible;mso-wrap-style:square" from="2662,2297" to="3671,4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" strokeweight="1pt">
                    <v:stroke dashstyle="dash"/>
                  </v:line>
                  <v:line id="直线 78" o:spid="_x0000_s1124" style="position:absolute;visibility:visible;mso-wrap-style:square" from="3671,2297" to="8162,2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" strokeweight="1pt">
                    <v:stroke dashstyle="dash"/>
                  </v:line>
                  <v:line id="直线 79" o:spid="_x0000_s1125" style="position:absolute;visibility:visible;mso-wrap-style:square" from="2664,4319" to="7156,4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QPgxQAAANwAAAAPAAAAZHJzL2Rvd25yZXYueG1sRI/dagIx&#10;FITvhb5DOIXeadYi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DylQPgxQAAANwAAAAP&#10;AAAAAAAAAAAAAAAAAAcCAABkcnMvZG93bnJldi54bWxQSwUGAAAAAAMAAwC3AAAA+QIAAAAA&#10;" strokeweight="1pt"/>
                  <v:line id="直线 80" o:spid="_x0000_s1126" style="position:absolute;flip:x;visibility:visible;mso-wrap-style:square" from="7164,2314" to="8172,4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" strokeweight="1pt">
                    <v:stroke dashstyle="dash"/>
                    <o:lock v:ext="edit" aspectratio="t"/>
                  </v:line>
                </v:group>
                <v:oval id="椭圆 81" o:spid="_x0000_s1127" style="position:absolute;left:20815;top:26485;width:127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" fillcolor="black" strokeweight="1pt">
                  <v:stroke dashstyle="1 1"/>
                </v:oval>
                <v:oval id="椭圆 82" o:spid="_x0000_s1128" style="position:absolute;left:43700;top:7753;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" fillcolor="black" strokeweight="1pt">
                  <v:stroke dashstyle="1 1"/>
                </v:oval>
                <v:oval id="椭圆 83" o:spid="_x0000_s1129" style="position:absolute;left:40462;top:20059;width:126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" fillcolor="black" strokeweight="1pt">
                  <v:stroke dashstyle="1 1"/>
                </v:oval>
                <v:oval id="椭圆 85" o:spid="_x0000_s1130" style="position:absolute;left:4978;top:48539;width:12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" fillcolor="black" strokeweight="1pt">
                  <v:stroke dashstyle="1 1"/>
                </v:oval>
                <v:oval id="椭圆 86" o:spid="_x0000_s1131" style="position:absolute;left:11366;top:37592;width:12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" fillcolor="black" strokeweight="1pt">
                  <v:stroke dashstyle="1 1"/>
                </v:oval>
                <v:oval id="椭圆 87" o:spid="_x0000_s1132" style="position:absolute;left:22091;top:30962;width:126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" fillcolor="black" strokeweight="1pt">
                  <v:stroke dashstyle="1 1"/>
                </v:oval>
                <v:oval id="椭圆 88" o:spid="_x0000_s1133" style="position:absolute;left:21272;top:42849;width:1264;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" fillcolor="black" strokeweight="1pt">
                  <v:stroke dashstyle="1 1"/>
                </v:oval>
                <v:oval id="椭圆 89" o:spid="_x0000_s1134" style="position:absolute;left:39884;top:37592;width:127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" fillcolor="black" strokeweight="1pt">
                  <v:stroke dashstyle="1 1"/>
                </v:oval>
                <v:oval id="椭圆 90" o:spid="_x0000_s1135" style="position:absolute;left:34080;top:48539;width:1264;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" fillcolor="black" strokeweight="1pt">
                  <v:stroke dashstyle="1 1"/>
                </v:oval>
                <v:oval id="椭圆 91" o:spid="_x0000_s1136" style="position:absolute;left:25177;top:12084;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" fillcolor="black" strokeweight="1pt">
                  <v:stroke dashstyle="1 1"/>
                </v:oval>
                <v:oval id="椭圆 92" o:spid="_x0000_s1137" style="position:absolute;left:24625;top:43338;width:127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" fillcolor="black" strokeweight="1pt">
                  <v:stroke dashstyle="1 1"/>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自选图形 93" o:spid="_x0000_s1138" type="#_x0000_t9" style="position:absolute;left:5695;top:17430;width:2794;height:3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" adj="4500" fillcolor="#f79646" strokecolor="#f2f2f2" strokeweight="3pt">
                  <v:shadow color="#974706" opacity=".5" offset="1pt"/>
                  <v:textbox>
                    <w:txbxContent>
                      <w:p w:rsidR="00F74DAC" w:rsidRDefault="00F74DAC" w:rsidP="00036667">
                        <w:pPr>
                          <w:jc w:val="center"/>
                          <w:rPr>
                            <w:b/>
                            <w:sz w:val="16"/>
                            <w:szCs w:val="16"/>
                          </w:rPr>
                        </w:pPr>
                        <w:r>
                          <w:rPr>
                            <w:rFonts w:hint="eastAsia"/>
                            <w:b/>
                            <w:sz w:val="16"/>
                            <w:szCs w:val="16"/>
                          </w:rPr>
                          <w:t>1</w:t>
                        </w:r>
                      </w:p>
                    </w:txbxContent>
                  </v:textbox>
                </v:shape>
                <v:shape id="自选图形 94" o:spid="_x0000_s1139" type="#_x0000_t9" style="position:absolute;left:33223;top:17773;width:3750;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" adj="3627" fillcolor="#f79646" strokecolor="#f2f2f2" strokeweight="3pt">
                  <v:shadow color="#974706" opacity=".5" offset="1pt"/>
                  <v:textbox>
                    <w:txbxContent>
                      <w:p w:rsidR="00F74DAC" w:rsidRDefault="00F74DAC" w:rsidP="00036667">
                        <w:pPr>
                          <w:jc w:val="center"/>
                          <w:rPr>
                            <w:b/>
                            <w:sz w:val="16"/>
                            <w:szCs w:val="16"/>
                          </w:rPr>
                        </w:pPr>
                        <w:r>
                          <w:rPr>
                            <w:rFonts w:hint="eastAsia"/>
                            <w:b/>
                            <w:sz w:val="16"/>
                            <w:szCs w:val="16"/>
                          </w:rPr>
                          <w:t>2</w:t>
                        </w:r>
                      </w:p>
                    </w:txbxContent>
                  </v:textbox>
                </v:shape>
                <v:shape id="自选图形 95" o:spid="_x0000_s1140" type="#_x0000_t9" style="position:absolute;left:11499;top:7188;width:344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" adj="3961" fillcolor="#f79646" strokecolor="#f2f2f2" strokeweight="3pt">
                  <v:shadow color="#974706" opacity=".5" offset="1pt"/>
                  <v:textbox>
                    <w:txbxContent>
                      <w:p w:rsidR="00F74DAC" w:rsidRDefault="00F74DAC" w:rsidP="00036667">
                        <w:pPr>
                          <w:jc w:val="center"/>
                          <w:rPr>
                            <w:b/>
                            <w:sz w:val="16"/>
                            <w:szCs w:val="16"/>
                          </w:rPr>
                        </w:pPr>
                        <w:r>
                          <w:rPr>
                            <w:rFonts w:hint="eastAsia"/>
                            <w:b/>
                            <w:sz w:val="16"/>
                            <w:szCs w:val="16"/>
                          </w:rPr>
                          <w:t>3</w:t>
                        </w:r>
                      </w:p>
                    </w:txbxContent>
                  </v:textbox>
                </v:shape>
                <v:shape id="自选图形 96" o:spid="_x0000_s1141" type="#_x0000_t9" style="position:absolute;left:38360;top:7251;width:2794;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" adj="4500" fillcolor="#f79646" strokecolor="#f2f2f2" strokeweight="3pt">
                  <v:shadow color="#974706" opacity=".5" offset="1pt"/>
                  <v:textbox>
                    <w:txbxContent>
                      <w:p w:rsidR="00F74DAC" w:rsidRDefault="00F74DAC" w:rsidP="00036667">
                        <w:pPr>
                          <w:jc w:val="center"/>
                          <w:rPr>
                            <w:b/>
                            <w:sz w:val="16"/>
                            <w:szCs w:val="16"/>
                          </w:rPr>
                        </w:pPr>
                        <w:r>
                          <w:rPr>
                            <w:rFonts w:hint="eastAsia"/>
                            <w:b/>
                            <w:sz w:val="16"/>
                            <w:szCs w:val="16"/>
                          </w:rPr>
                          <w:t>4</w:t>
                        </w:r>
                      </w:p>
                    </w:txbxContent>
                  </v:textbox>
                </v:shape>
                <v:shape id="自选图形 97" o:spid="_x0000_s1142" type="#_x0000_t9" style="position:absolute;left:21272;top:11722;width:2794;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" adj="4500" fillcolor="#f79646" strokecolor="#f2f2f2" strokeweight="3pt">
                  <v:shadow color="#974706" opacity=".5" offset="1pt"/>
                  <v:textbox>
                    <w:txbxContent>
                      <w:p w:rsidR="00F74DAC" w:rsidRDefault="00F74DAC" w:rsidP="00036667">
                        <w:pPr>
                          <w:jc w:val="center"/>
                          <w:rPr>
                            <w:b/>
                            <w:sz w:val="16"/>
                            <w:szCs w:val="16"/>
                          </w:rPr>
                        </w:pPr>
                        <w:r>
                          <w:rPr>
                            <w:rFonts w:hint="eastAsia"/>
                            <w:b/>
                            <w:sz w:val="16"/>
                            <w:szCs w:val="16"/>
                          </w:rPr>
                          <w:t>5</w:t>
                        </w:r>
                      </w:p>
                    </w:txbxContent>
                  </v:textbox>
                </v:shape>
                <v:shape id="自选图形 99" o:spid="_x0000_s1143" type="#_x0000_t9" style="position:absolute;left:4978;top:29940;width:279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" adj="4500" fillcolor="#9bbb59" strokecolor="#f2f2f2" strokeweight="3pt">
                  <v:shadow color="#4e6128" opacity=".5" offset="1pt"/>
                  <v:textbox>
                    <w:txbxContent>
                      <w:p w:rsidR="00F74DAC" w:rsidRDefault="00F74DAC" w:rsidP="00036667">
                        <w:pPr>
                          <w:jc w:val="center"/>
                          <w:rPr>
                            <w:b/>
                            <w:sz w:val="16"/>
                            <w:szCs w:val="16"/>
                          </w:rPr>
                        </w:pPr>
                        <w:r>
                          <w:rPr>
                            <w:rFonts w:hint="eastAsia"/>
                            <w:b/>
                            <w:sz w:val="16"/>
                            <w:szCs w:val="16"/>
                          </w:rPr>
                          <w:t>6</w:t>
                        </w:r>
                      </w:p>
                    </w:txbxContent>
                  </v:textbox>
                </v:shape>
                <v:shape id="自选图形 100" o:spid="_x0000_s1144" type="#_x0000_t9" style="position:absolute;left:33223;top:29940;width:335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" adj="3912" fillcolor="#9bbb59" strokecolor="#f2f2f2" strokeweight="3pt">
                  <v:shadow color="#4e6128" opacity=".5" offset="1pt"/>
                  <v:textbox>
                    <w:txbxContent>
                      <w:p w:rsidR="00F74DAC" w:rsidRDefault="00F74DAC" w:rsidP="00036667">
                        <w:pPr>
                          <w:ind w:left="-144"/>
                          <w:jc w:val="center"/>
                          <w:rPr>
                            <w:b/>
                            <w:sz w:val="16"/>
                            <w:szCs w:val="16"/>
                          </w:rPr>
                        </w:pPr>
                        <w:r>
                          <w:rPr>
                            <w:rFonts w:hint="eastAsia"/>
                            <w:b/>
                            <w:sz w:val="16"/>
                            <w:szCs w:val="16"/>
                          </w:rPr>
                          <w:t>7</w:t>
                        </w:r>
                      </w:p>
                    </w:txbxContent>
                  </v:textbox>
                </v:shape>
                <v:shape id="自选图形 101" o:spid="_x0000_s1145" type="#_x0000_t9" style="position:absolute;left:10198;top:18929;width:279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" adj="4500" fillcolor="#9bbb59" strokecolor="#f2f2f2" strokeweight="3pt">
                  <v:shadow color="#4e6128" opacity=".5" offset="1pt"/>
                  <v:textbox>
                    <w:txbxContent>
                      <w:p w:rsidR="00F74DAC" w:rsidRDefault="00F74DAC" w:rsidP="00036667">
                        <w:pPr>
                          <w:ind w:left="-144"/>
                          <w:jc w:val="center"/>
                          <w:rPr>
                            <w:b/>
                            <w:sz w:val="16"/>
                            <w:szCs w:val="16"/>
                          </w:rPr>
                        </w:pPr>
                        <w:r>
                          <w:rPr>
                            <w:rFonts w:hint="eastAsia"/>
                            <w:b/>
                            <w:sz w:val="16"/>
                            <w:szCs w:val="16"/>
                          </w:rPr>
                          <w:t>8</w:t>
                        </w:r>
                      </w:p>
                    </w:txbxContent>
                  </v:textbox>
                </v:shape>
                <v:shape id="自选图形 102" o:spid="_x0000_s1146" type="#_x0000_t9" style="position:absolute;left:39547;top:19196;width:2794;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" adj="4500" fillcolor="#9bbb59" strokecolor="#f2f2f2" strokeweight="3pt">
                  <v:shadow color="#4e6128" opacity=".5" offset="1pt"/>
                  <v:textbox>
                    <w:txbxContent>
                      <w:p w:rsidR="00F74DAC" w:rsidRDefault="00F74DAC" w:rsidP="00036667">
                        <w:pPr>
                          <w:ind w:left="-144"/>
                          <w:jc w:val="center"/>
                          <w:rPr>
                            <w:b/>
                            <w:sz w:val="16"/>
                            <w:szCs w:val="16"/>
                          </w:rPr>
                        </w:pPr>
                        <w:r>
                          <w:rPr>
                            <w:rFonts w:hint="eastAsia"/>
                            <w:b/>
                            <w:sz w:val="16"/>
                            <w:szCs w:val="16"/>
                          </w:rPr>
                          <w:t>9</w:t>
                        </w:r>
                      </w:p>
                    </w:txbxContent>
                  </v:textbox>
                </v:shape>
                <v:shape id="自选图形 103" o:spid="_x0000_s1147" type="#_x0000_t9" style="position:absolute;left:20104;top:25400;width:370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" adj="3699" fillcolor="#9bbb59" strokecolor="#f2f2f2" strokeweight="3pt">
                  <v:shadow color="#4e6128" opacity=".5" offset="1pt"/>
                  <v:textbox>
                    <w:txbxContent>
                      <w:p w:rsidR="00F74DAC" w:rsidRDefault="00F74DAC" w:rsidP="00036667">
                        <w:pPr>
                          <w:ind w:left="-144"/>
                          <w:jc w:val="center"/>
                          <w:rPr>
                            <w:b/>
                            <w:sz w:val="16"/>
                            <w:szCs w:val="16"/>
                          </w:rPr>
                        </w:pPr>
                        <w:r>
                          <w:rPr>
                            <w:rFonts w:hint="eastAsia"/>
                            <w:b/>
                            <w:sz w:val="16"/>
                            <w:szCs w:val="16"/>
                          </w:rPr>
                          <w:t>10</w:t>
                        </w:r>
                      </w:p>
                    </w:txbxContent>
                  </v:textbox>
                </v:shape>
                <v:shape id="自选图形 104" o:spid="_x0000_s1148" type="#_x0000_t9" style="position:absolute;left:4108;top:47320;width:41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" adj="3296" fillcolor="#c0504d" strokecolor="#f2f2f2" strokeweight="3pt">
                  <v:shadow color="#622423" opacity=".5" offset="1pt"/>
                  <v:textbox>
                    <w:txbxContent>
                      <w:p w:rsidR="00F74DAC" w:rsidRDefault="00F74DAC" w:rsidP="00036667">
                        <w:pPr>
                          <w:ind w:left="-144"/>
                          <w:jc w:val="center"/>
                          <w:rPr>
                            <w:b/>
                            <w:sz w:val="16"/>
                            <w:szCs w:val="16"/>
                          </w:rPr>
                        </w:pPr>
                        <w:r>
                          <w:rPr>
                            <w:rFonts w:hint="eastAsia"/>
                            <w:b/>
                            <w:sz w:val="16"/>
                            <w:szCs w:val="16"/>
                          </w:rPr>
                          <w:t>11</w:t>
                        </w:r>
                      </w:p>
                    </w:txbxContent>
                  </v:textbox>
                </v:shape>
                <v:shape id="自选图形 105" o:spid="_x0000_s1149" type="#_x0000_t9" style="position:absolute;left:32441;top:47428;width:397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" adj="3457" fillcolor="#c0504d" strokecolor="#f2f2f2" strokeweight="3pt">
                  <v:shadow color="#622423" opacity=".5" offset="1pt"/>
                  <v:textbox>
                    <w:txbxContent>
                      <w:p w:rsidR="00F74DAC" w:rsidRDefault="00F74DAC" w:rsidP="00036667">
                        <w:pPr>
                          <w:ind w:left="-144"/>
                          <w:jc w:val="center"/>
                          <w:rPr>
                            <w:b/>
                            <w:sz w:val="16"/>
                            <w:szCs w:val="16"/>
                          </w:rPr>
                        </w:pPr>
                        <w:r>
                          <w:rPr>
                            <w:rFonts w:hint="eastAsia"/>
                            <w:b/>
                            <w:sz w:val="16"/>
                            <w:szCs w:val="16"/>
                          </w:rPr>
                          <w:t>12</w:t>
                        </w:r>
                      </w:p>
                    </w:txbxContent>
                  </v:textbox>
                </v:shape>
                <v:shape id="自选图形 106" o:spid="_x0000_s1150" type="#_x0000_t9" style="position:absolute;left:10198;top:36810;width:419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" adj="3271" fillcolor="#c0504d" strokecolor="#f2f2f2" strokeweight="3pt">
                  <v:shadow color="#622423" opacity=".5" offset="1pt"/>
                  <v:textbox>
                    <w:txbxContent>
                      <w:p w:rsidR="00F74DAC" w:rsidRDefault="00F74DAC" w:rsidP="00036667">
                        <w:pPr>
                          <w:ind w:left="-144"/>
                          <w:jc w:val="center"/>
                          <w:rPr>
                            <w:b/>
                            <w:sz w:val="16"/>
                            <w:szCs w:val="16"/>
                          </w:rPr>
                        </w:pPr>
                        <w:r>
                          <w:rPr>
                            <w:rFonts w:hint="eastAsia"/>
                            <w:b/>
                            <w:sz w:val="16"/>
                            <w:szCs w:val="16"/>
                          </w:rPr>
                          <w:t>13</w:t>
                        </w:r>
                      </w:p>
                    </w:txbxContent>
                  </v:textbox>
                </v:shape>
                <v:shape id="自选图形 107" o:spid="_x0000_s1151" type="#_x0000_t9" style="position:absolute;left:38931;top:36696;width:391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" adj="3501" fillcolor="#c0504d" strokecolor="#f2f2f2" strokeweight="3pt">
                  <v:shadow color="#622423" opacity=".5" offset="1pt"/>
                  <v:textbox>
                    <w:txbxContent>
                      <w:p w:rsidR="00F74DAC" w:rsidRDefault="00F74DAC" w:rsidP="00036667">
                        <w:pPr>
                          <w:ind w:left="-144"/>
                          <w:jc w:val="center"/>
                          <w:rPr>
                            <w:b/>
                            <w:sz w:val="16"/>
                            <w:szCs w:val="16"/>
                          </w:rPr>
                        </w:pPr>
                        <w:r>
                          <w:rPr>
                            <w:rFonts w:hint="eastAsia"/>
                            <w:b/>
                            <w:sz w:val="16"/>
                            <w:szCs w:val="16"/>
                          </w:rPr>
                          <w:t>14</w:t>
                        </w:r>
                      </w:p>
                    </w:txbxContent>
                  </v:textbox>
                </v:shape>
                <v:shape id="自选图形 108" o:spid="_x0000_s1152" type="#_x0000_t9" style="position:absolute;left:20554;top:41706;width:351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" adj="3906" fillcolor="#c0504d" strokecolor="#f2f2f2" strokeweight="3pt">
                  <v:shadow color="#622423" opacity=".5" offset="1pt"/>
                  <v:textbox>
                    <w:txbxContent>
                      <w:p w:rsidR="00F74DAC" w:rsidRDefault="00F74DAC" w:rsidP="00036667">
                        <w:pPr>
                          <w:ind w:left="-144"/>
                          <w:jc w:val="center"/>
                          <w:rPr>
                            <w:b/>
                            <w:sz w:val="16"/>
                            <w:szCs w:val="16"/>
                          </w:rPr>
                        </w:pPr>
                        <w:r>
                          <w:rPr>
                            <w:rFonts w:hint="eastAsia"/>
                            <w:b/>
                            <w:sz w:val="16"/>
                            <w:szCs w:val="16"/>
                          </w:rPr>
                          <w:t>15</w:t>
                        </w:r>
                      </w:p>
                    </w:txbxContent>
                  </v:textbox>
                </v:shape>
                <v:shape id="自选图形 115" o:spid="_x0000_s1153" type="#_x0000_t9" style="position:absolute;left:21272;top:29940;width:369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" adj="3720"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25</w:t>
                        </w:r>
                      </w:p>
                    </w:txbxContent>
                  </v:textbox>
                </v:shape>
                <v:shape id="自选图形 117" o:spid="_x0000_s1154" type="#_x0000_t9" style="position:absolute;left:24618;top:11322;width:511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" adj="3534" fillcolor="#2135f3" strokecolor="#f2f2f2" strokeweight="3pt">
                  <v:shadow color="#4e6128" opacity=".5" offset="1pt"/>
                  <v:textbox>
                    <w:txbxContent>
                      <w:p w:rsidR="00F74DAC" w:rsidRPr="00D358A9" w:rsidRDefault="00F74DAC" w:rsidP="00036667">
                        <w:pPr>
                          <w:jc w:val="center"/>
                          <w:rPr>
                            <w:b/>
                            <w:color w:val="0000FF"/>
                            <w:sz w:val="16"/>
                            <w:szCs w:val="16"/>
                          </w:rPr>
                        </w:pPr>
                        <w:r w:rsidRPr="00D358A9">
                          <w:rPr>
                            <w:rFonts w:hint="eastAsia"/>
                            <w:b/>
                            <w:color w:val="000000"/>
                            <w:sz w:val="16"/>
                            <w:szCs w:val="16"/>
                          </w:rPr>
                          <w:t>16</w:t>
                        </w:r>
                        <w:r w:rsidRPr="00D358A9">
                          <w:rPr>
                            <w:rFonts w:hint="eastAsia"/>
                            <w:b/>
                            <w:color w:val="0000FF"/>
                            <w:sz w:val="16"/>
                            <w:szCs w:val="16"/>
                          </w:rPr>
                          <w:t>66</w:t>
                        </w:r>
                      </w:p>
                    </w:txbxContent>
                  </v:textbox>
                </v:shape>
                <v:group id="组合 118" o:spid="_x0000_s1155" style="position:absolute;top:17964;width:4889;height:2279"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mxgAAANwAAAAPAAAAZHJzL2Rvd25yZXYueG1sRI9Ba8JA&#10;FITvBf/D8gremk00LZ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l/31ZsYAAADcAAAA&#10;DwAAAAAAAAAAAAAAAAAHAgAAZHJzL2Rvd25yZXYueG1sUEsFBgAAAAADAAMAtwAAAPoCAAAAAA==&#10;">
                  <v:line id="直线 119" o:spid="_x0000_s1156"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" strokeweight="1pt">
                    <v:stroke dashstyle="1 1"/>
                  </v:line>
                  <v:shape id="文本框 120" o:spid="_x0000_s1157"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" filled="f" stroked="f" strokeweight="1pt">
                    <v:textbox>
                      <w:txbxContent>
                        <w:p w:rsidR="00F74DAC" w:rsidRDefault="00F74DAC" w:rsidP="00036667">
                          <w:r>
                            <w:rPr>
                              <w:rFonts w:hint="eastAsia"/>
                            </w:rPr>
                            <w:t>1</w:t>
                          </w:r>
                        </w:p>
                      </w:txbxContent>
                    </v:textbox>
                  </v:shape>
                </v:group>
                <v:group id="组合 121" o:spid="_x0000_s1158" style="position:absolute;top:30530;width:4895;height:2312"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line id="直线 122" o:spid="_x0000_s1159"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" strokeweight="1pt">
                    <v:stroke dashstyle="1 1"/>
                  </v:line>
                  <v:shape id="文本框 123" o:spid="_x0000_s1160"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" filled="f" stroked="f" strokeweight="1pt">
                    <v:textbox>
                      <w:txbxContent>
                        <w:p w:rsidR="00F74DAC" w:rsidRDefault="00F74DAC" w:rsidP="00036667">
                          <w:r>
                            <w:rPr>
                              <w:rFonts w:hint="eastAsia"/>
                            </w:rPr>
                            <w:t>5</w:t>
                          </w:r>
                        </w:p>
                      </w:txbxContent>
                    </v:textbox>
                  </v:shape>
                </v:group>
                <v:group id="组合 124" o:spid="_x0000_s1161" style="position:absolute;top:33966;width:4895;height:2298"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line id="直线 125" o:spid="_x0000_s1162"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" strokeweight="1pt">
                    <v:stroke dashstyle="1 1"/>
                  </v:line>
                  <v:shape id="文本框 126" o:spid="_x0000_s1163"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" filled="f" stroked="f" strokeweight="1pt">
                    <v:textbox>
                      <w:txbxContent>
                        <w:p w:rsidR="00F74DAC" w:rsidRDefault="00F74DAC" w:rsidP="00036667">
                          <w:r>
                            <w:rPr>
                              <w:rFonts w:hint="eastAsia"/>
                            </w:rPr>
                            <w:t>6</w:t>
                          </w:r>
                        </w:p>
                      </w:txbxContent>
                    </v:textbox>
                  </v:shape>
                </v:group>
                <v:group id="组合 127" o:spid="_x0000_s1164" style="position:absolute;top:37388;width:4895;height:2312"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line id="直线 128" o:spid="_x0000_s1165"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" strokeweight="1pt">
                    <v:stroke dashstyle="1 1"/>
                  </v:line>
                  <v:shape id="文本框 129" o:spid="_x0000_s1166"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" filled="f" stroked="f" strokeweight="1pt">
                    <v:textbox>
                      <w:txbxContent>
                        <w:p w:rsidR="00F74DAC" w:rsidRDefault="00F74DAC" w:rsidP="00036667">
                          <w:r>
                            <w:rPr>
                              <w:rFonts w:hint="eastAsia"/>
                            </w:rPr>
                            <w:t>7</w:t>
                          </w:r>
                        </w:p>
                      </w:txbxContent>
                    </v:textbox>
                  </v:shape>
                </v:group>
                <v:group id="组合 130" o:spid="_x0000_s1167" style="position:absolute;top:39681;width:4895;height:2311"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">
                  <v:line id="直线 131" o:spid="_x0000_s1168"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" strokeweight="1pt">
                    <v:stroke dashstyle="1 1"/>
                  </v:line>
                  <v:shape id="文本框 132" o:spid="_x0000_s1169"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" filled="f" stroked="f" strokeweight="1pt">
                    <v:textbox>
                      <w:txbxContent>
                        <w:p w:rsidR="00F74DAC" w:rsidRDefault="00F74DAC" w:rsidP="00036667">
                          <w:r>
                            <w:rPr>
                              <w:rFonts w:hint="eastAsia"/>
                            </w:rPr>
                            <w:t>8</w:t>
                          </w:r>
                        </w:p>
                      </w:txbxContent>
                    </v:textbox>
                  </v:shape>
                </v:group>
                <v:group id="组合 133" o:spid="_x0000_s1170" style="position:absolute;top:43110;width:4191;height:2305"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line id="直线 134" o:spid="_x0000_s1171"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" strokeweight="1pt">
                    <v:stroke dashstyle="1 1"/>
                  </v:line>
                  <v:shape id="文本框 135" o:spid="_x0000_s1172"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" filled="f" stroked="f" strokeweight="1pt">
                    <v:textbox>
                      <w:txbxContent>
                        <w:p w:rsidR="00F74DAC" w:rsidRDefault="00F74DAC" w:rsidP="00036667">
                          <w:r>
                            <w:rPr>
                              <w:rFonts w:hint="eastAsia"/>
                            </w:rPr>
                            <w:t>9</w:t>
                          </w:r>
                        </w:p>
                      </w:txbxContent>
                    </v:textbox>
                  </v:shape>
                </v:group>
                <v:group id="组合 136" o:spid="_x0000_s1173" style="position:absolute;top:21659;width:4895;height:2280" coordorigin="2580,6112" coordsize="102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y0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JF/B7JhwBuf4BAAD//wMAUEsBAi0AFAAGAAgAAAAhANvh9svuAAAAhQEAABMAAAAAAAAA&#10;AAAAAAAAAAAAAFtDb250ZW50X1R5cGVzXS54bWxQSwECLQAUAAYACAAAACEAWvQsW78AAAAVAQAA&#10;CwAAAAAAAAAAAAAAAAAfAQAAX3JlbHMvLnJlbHNQSwECLQAUAAYACAAAACEAqoctKcYAAADcAAAA&#10;DwAAAAAAAAAAAAAAAAAHAgAAZHJzL2Rvd25yZXYueG1sUEsFBgAAAAADAAMAtwAAAPoCAAAAAA==&#10;">
                  <v:line id="直线 137" o:spid="_x0000_s1174" style="position:absolute;flip:x;visibility:visible;mso-wrap-style:square" from="2861,6210" to="3609,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" strokeweight="1pt">
                    <v:stroke dashstyle="1 1"/>
                  </v:line>
                  <v:shape id="文本框 138" o:spid="_x0000_s1175" type="#_x0000_t202" style="position:absolute;left:2580;top:6112;width:2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" filled="f" stroked="f" strokeweight="1pt">
                    <v:textbox>
                      <w:txbxContent>
                        <w:p w:rsidR="00F74DAC" w:rsidRDefault="00F74DAC" w:rsidP="00036667">
                          <w:r>
                            <w:rPr>
                              <w:rFonts w:hint="eastAsia"/>
                            </w:rPr>
                            <w:t>2</w:t>
                          </w:r>
                        </w:p>
                      </w:txbxContent>
                    </v:textbox>
                  </v:shape>
                </v:group>
                <v:line id="直线 139" o:spid="_x0000_s1176" style="position:absolute;flip:x;visibility:visible;mso-wrap-style:square" from="1397,25844" to="4889,25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" strokeweight="1pt">
                  <v:stroke dashstyle="1 1"/>
                </v:line>
                <v:line id="直线 140" o:spid="_x0000_s1177" style="position:absolute;flip:x;visibility:visible;mso-wrap-style:square" from="1968,46399" to="5530,4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" strokeweight="1pt">
                  <v:stroke dashstyle="1 1"/>
                </v:line>
                <v:line id="直线 141" o:spid="_x0000_s1178" style="position:absolute;flip:x;visibility:visible;mso-wrap-style:square" from="1873,48685" to="5435,4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" strokeweight="1pt">
                  <v:stroke dashstyle="1 1"/>
                </v:line>
                <v:shape id="自选图形 142" o:spid="_x0000_s1179" type="#_x0000_t9" style="position:absolute;left:25895;top:20713;width:3445;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" adj="3990"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26</w:t>
                        </w:r>
                      </w:p>
                    </w:txbxContent>
                  </v:textbox>
                </v:shape>
                <v:rect id="矩形 63" o:spid="_x0000_s1180" style="position:absolute;left:42691;top:45281;width:3702;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" fillcolor="#bfbfbf" strokeweight="1pt">
                  <v:stroke dashstyle="1 1"/>
                </v:rect>
                <v:rect id="矩形 4" o:spid="_x0000_s1181" style="position:absolute;left:46393;top:45269;width:939;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" fillcolor="#bfbfbf" strokeweight="1pt">
                  <v:stroke dashstyle="1 1"/>
                </v:rect>
                <v:shape id="自选图形 117" o:spid="_x0000_s1182" type="#_x0000_t9" style="position:absolute;left:21158;top:22352;width:473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" adj="3818" fillcolor="#2135f3" strokecolor="#f2f2f2" strokeweight="3pt">
                  <v:shadow color="#4e6128" opacity=".5" offset="1pt"/>
                  <v:textbo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7</w:t>
                        </w:r>
                        <w:r w:rsidRPr="00D358A9">
                          <w:rPr>
                            <w:rFonts w:hint="eastAsia"/>
                            <w:b/>
                            <w:color w:val="0000FF"/>
                            <w:sz w:val="16"/>
                            <w:szCs w:val="16"/>
                          </w:rPr>
                          <w:t>66</w:t>
                        </w:r>
                      </w:p>
                    </w:txbxContent>
                  </v:textbox>
                </v:shape>
                <v:shape id="自选图形 117" o:spid="_x0000_s1183" type="#_x0000_t9" style="position:absolute;left:23812;top:41992;width:513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" adj="3526" fillcolor="#2135f3" strokecolor="#f2f2f2" strokeweight="3pt">
                  <v:shadow color="#4e6128" opacity=".5" offset="1pt"/>
                  <v:textbo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8</w:t>
                        </w:r>
                        <w:r w:rsidRPr="00D358A9">
                          <w:rPr>
                            <w:rFonts w:hint="eastAsia"/>
                            <w:b/>
                            <w:color w:val="0000FF"/>
                            <w:sz w:val="16"/>
                            <w:szCs w:val="16"/>
                          </w:rPr>
                          <w:t>66</w:t>
                        </w:r>
                      </w:p>
                    </w:txbxContent>
                  </v:textbox>
                </v:shape>
                <v:shape id="自选图形 117" o:spid="_x0000_s1184" type="#_x0000_t9" style="position:absolute;left:21875;top:45040;width:500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" adj="3618" fillcolor="#2135f3" strokecolor="#f2f2f2" strokeweight="3pt">
                  <v:shadow color="#4e6128" opacity=".5" offset="1pt"/>
                  <v:textbox>
                    <w:txbxContent>
                      <w:p w:rsidR="00F74DAC" w:rsidRPr="00D358A9" w:rsidRDefault="00F74DAC" w:rsidP="00036667">
                        <w:pPr>
                          <w:jc w:val="center"/>
                          <w:rPr>
                            <w:b/>
                            <w:color w:val="0000FF"/>
                            <w:sz w:val="16"/>
                            <w:szCs w:val="16"/>
                          </w:rPr>
                        </w:pPr>
                        <w:r w:rsidRPr="00D358A9">
                          <w:rPr>
                            <w:rFonts w:hint="eastAsia"/>
                            <w:b/>
                            <w:color w:val="000000"/>
                            <w:sz w:val="16"/>
                            <w:szCs w:val="16"/>
                          </w:rPr>
                          <w:t>1</w:t>
                        </w:r>
                        <w:r>
                          <w:rPr>
                            <w:rFonts w:hint="eastAsia"/>
                            <w:b/>
                            <w:color w:val="000000"/>
                            <w:sz w:val="16"/>
                            <w:szCs w:val="16"/>
                          </w:rPr>
                          <w:t>9</w:t>
                        </w:r>
                        <w:r w:rsidRPr="00D358A9">
                          <w:rPr>
                            <w:rFonts w:hint="eastAsia"/>
                            <w:b/>
                            <w:color w:val="0000FF"/>
                            <w:sz w:val="16"/>
                            <w:szCs w:val="16"/>
                          </w:rPr>
                          <w:t>66</w:t>
                        </w:r>
                      </w:p>
                    </w:txbxContent>
                  </v:textbox>
                </v:shape>
                <v:shape id="自选图形 117" o:spid="_x0000_s1185" type="#_x0000_t9" style="position:absolute;left:3492;top:14916;width:469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" adj="3851" fillcolor="#2135f3" strokecolor="#f2f2f2" strokeweight="3pt">
                  <v:shadow color="#4e6128" opacity=".5" offset="1pt"/>
                  <v:textbox>
                    <w:txbxContent>
                      <w:p w:rsidR="00F74DAC" w:rsidRPr="00D358A9" w:rsidRDefault="00F74DAC" w:rsidP="00036667">
                        <w:pPr>
                          <w:jc w:val="center"/>
                          <w:rPr>
                            <w:b/>
                            <w:color w:val="0000FF"/>
                            <w:sz w:val="16"/>
                            <w:szCs w:val="16"/>
                          </w:rPr>
                        </w:pPr>
                        <w:r>
                          <w:rPr>
                            <w:rFonts w:hint="eastAsia"/>
                            <w:b/>
                            <w:color w:val="000000"/>
                            <w:sz w:val="16"/>
                            <w:szCs w:val="16"/>
                          </w:rPr>
                          <w:t>20</w:t>
                        </w:r>
                        <w:r w:rsidRPr="00D358A9">
                          <w:rPr>
                            <w:rFonts w:hint="eastAsia"/>
                            <w:b/>
                            <w:color w:val="0000FF"/>
                            <w:sz w:val="16"/>
                            <w:szCs w:val="16"/>
                          </w:rPr>
                          <w:t>6</w:t>
                        </w:r>
                      </w:p>
                    </w:txbxContent>
                  </v:textbox>
                </v:shape>
                <v:shape id="自选图形 117" o:spid="_x0000_s1186" type="#_x0000_t9" style="position:absolute;left:5128;top:42367;width:507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" adj="3568" fillcolor="#2135f3" strokecolor="#f2f2f2" strokeweight="3pt">
                  <v:shadow color="#4e6128" opacity=".5" offset="1pt"/>
                  <v:textbox>
                    <w:txbxContent>
                      <w:p w:rsidR="00F74DAC" w:rsidRPr="00D358A9" w:rsidRDefault="00F74DAC" w:rsidP="00036667">
                        <w:pPr>
                          <w:jc w:val="center"/>
                          <w:rPr>
                            <w:b/>
                            <w:color w:val="0000FF"/>
                            <w:sz w:val="16"/>
                            <w:szCs w:val="16"/>
                          </w:rPr>
                        </w:pPr>
                        <w:r>
                          <w:rPr>
                            <w:rFonts w:hint="eastAsia"/>
                            <w:b/>
                            <w:color w:val="000000"/>
                            <w:sz w:val="16"/>
                            <w:szCs w:val="16"/>
                          </w:rPr>
                          <w:t>23</w:t>
                        </w:r>
                        <w:r w:rsidRPr="00D358A9">
                          <w:rPr>
                            <w:rFonts w:hint="eastAsia"/>
                            <w:b/>
                            <w:color w:val="0000FF"/>
                            <w:sz w:val="16"/>
                            <w:szCs w:val="16"/>
                          </w:rPr>
                          <w:t>66</w:t>
                        </w:r>
                      </w:p>
                    </w:txbxContent>
                  </v:textbox>
                </v:shape>
                <v:shape id="自选图形 117" o:spid="_x0000_s1187" type="#_x0000_t9" style="position:absolute;left:35763;top:48793;width:5027;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" adj="3598" fillcolor="#2135f3" strokecolor="#f2f2f2" strokeweight="3pt">
                  <v:shadow color="#4e6128" opacity=".5" offset="1pt"/>
                  <v:textbox>
                    <w:txbxContent>
                      <w:p w:rsidR="00F74DAC" w:rsidRPr="00D358A9" w:rsidRDefault="00F74DAC" w:rsidP="00036667">
                        <w:pPr>
                          <w:jc w:val="center"/>
                          <w:rPr>
                            <w:b/>
                            <w:color w:val="0000FF"/>
                            <w:sz w:val="16"/>
                            <w:szCs w:val="16"/>
                          </w:rPr>
                        </w:pPr>
                        <w:r>
                          <w:rPr>
                            <w:rFonts w:hint="eastAsia"/>
                            <w:b/>
                            <w:color w:val="000000"/>
                            <w:sz w:val="16"/>
                            <w:szCs w:val="16"/>
                          </w:rPr>
                          <w:t>21</w:t>
                        </w:r>
                        <w:r w:rsidRPr="00D358A9">
                          <w:rPr>
                            <w:rFonts w:hint="eastAsia"/>
                            <w:b/>
                            <w:color w:val="0000FF"/>
                            <w:sz w:val="16"/>
                            <w:szCs w:val="16"/>
                          </w:rPr>
                          <w:t>66</w:t>
                        </w:r>
                      </w:p>
                    </w:txbxContent>
                  </v:textbox>
                </v:shape>
                <v:shape id="自选图形 117" o:spid="_x0000_s1188" type="#_x0000_t9" style="position:absolute;left:42170;top:7061;width:498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" adj="3631" fillcolor="#2135f3" strokecolor="#f2f2f2" strokeweight="3pt">
                  <v:shadow color="#4e6128" opacity=".5" offset="1pt"/>
                  <v:textbox>
                    <w:txbxContent>
                      <w:p w:rsidR="00F74DAC" w:rsidRPr="00D358A9" w:rsidRDefault="00F74DAC" w:rsidP="00036667">
                        <w:pPr>
                          <w:jc w:val="center"/>
                          <w:rPr>
                            <w:b/>
                            <w:color w:val="0000FF"/>
                            <w:sz w:val="16"/>
                            <w:szCs w:val="16"/>
                          </w:rPr>
                        </w:pPr>
                        <w:r>
                          <w:rPr>
                            <w:rFonts w:hint="eastAsia"/>
                            <w:b/>
                            <w:color w:val="000000"/>
                            <w:sz w:val="16"/>
                            <w:szCs w:val="16"/>
                          </w:rPr>
                          <w:t>22</w:t>
                        </w:r>
                        <w:r w:rsidRPr="00D358A9">
                          <w:rPr>
                            <w:rFonts w:hint="eastAsia"/>
                            <w:b/>
                            <w:color w:val="0000FF"/>
                            <w:sz w:val="16"/>
                            <w:szCs w:val="16"/>
                          </w:rPr>
                          <w:t>66</w:t>
                        </w:r>
                      </w:p>
                    </w:txbxContent>
                  </v:textbox>
                </v:shape>
                <v:shape id="自选图形 115" o:spid="_x0000_s1189" type="#_x0000_t9" style="position:absolute;left:46189;top:43370;width:366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" adj="3750"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w:t>
                        </w:r>
                        <w:r>
                          <w:rPr>
                            <w:rFonts w:hint="eastAsia"/>
                            <w:b/>
                            <w:sz w:val="16"/>
                            <w:szCs w:val="16"/>
                          </w:rPr>
                          <w:t>7</w:t>
                        </w:r>
                      </w:p>
                    </w:txbxContent>
                  </v:textbox>
                </v:shape>
                <v:shape id="自选图形 115" o:spid="_x0000_s1190" type="#_x0000_t9" style="position:absolute;left:13144;top:39312;width:3792;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" adj="3625"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w:t>
                        </w:r>
                        <w:r>
                          <w:rPr>
                            <w:rFonts w:hint="eastAsia"/>
                            <w:b/>
                            <w:sz w:val="16"/>
                            <w:szCs w:val="16"/>
                          </w:rPr>
                          <w:t>4</w:t>
                        </w:r>
                      </w:p>
                    </w:txbxContent>
                  </v:textbox>
                </v:shape>
                <w10:wrap type="square"/>
              </v:group>
            </w:pict>
          </mc:Fallback>
        </mc:AlternateContent>
      </w: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r w:rsidRPr="00333791">
        <w:rPr>
          <w:rFonts w:cs="Arial"/>
          <w:noProof/>
          <w:color w:val="000000"/>
        </w:rPr>
        <mc:AlternateContent>
          <mc:Choice Requires="wps">
            <w:drawing>
              <wp:anchor distT="0" distB="0" distL="114300" distR="114300" simplePos="0" relativeHeight="251670016" behindDoc="0" locked="0" layoutInCell="1" allowOverlap="1" wp14:anchorId="7D5813BE" wp14:editId="36FA5DD4">
                <wp:simplePos x="0" y="0"/>
                <wp:positionH relativeFrom="column">
                  <wp:posOffset>364490</wp:posOffset>
                </wp:positionH>
                <wp:positionV relativeFrom="paragraph">
                  <wp:posOffset>109220</wp:posOffset>
                </wp:positionV>
                <wp:extent cx="93980" cy="3716655"/>
                <wp:effectExtent l="0" t="0" r="0" b="0"/>
                <wp:wrapNone/>
                <wp:docPr id="332" name="矩形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80" cy="371665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E07D7" id="矩形 332" o:spid="_x0000_s1026" style="position:absolute;left:0;text-align:left;margin-left:28.7pt;margin-top:8.6pt;width:7.4pt;height:292.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" fillcolor="#bfbfbf" strokeweight="1pt">
                <v:stroke dashstyle="1 1"/>
              </v:rect>
            </w:pict>
          </mc:Fallback>
        </mc:AlternateContent>
      </w:r>
      <w:r w:rsidRPr="00333791">
        <w:rPr>
          <w:rFonts w:cs="Arial"/>
          <w:noProof/>
          <w:color w:val="000000"/>
        </w:rPr>
        <mc:AlternateContent>
          <mc:Choice Requires="wps">
            <w:drawing>
              <wp:anchor distT="0" distB="0" distL="114300" distR="114300" simplePos="0" relativeHeight="251668992" behindDoc="0" locked="0" layoutInCell="1" allowOverlap="1" wp14:anchorId="3DEE66F5" wp14:editId="7DF08FC7">
                <wp:simplePos x="0" y="0"/>
                <wp:positionH relativeFrom="column">
                  <wp:posOffset>377825</wp:posOffset>
                </wp:positionH>
                <wp:positionV relativeFrom="paragraph">
                  <wp:posOffset>4445</wp:posOffset>
                </wp:positionV>
                <wp:extent cx="724535" cy="97155"/>
                <wp:effectExtent l="0" t="0" r="0" b="0"/>
                <wp:wrapNone/>
                <wp:docPr id="331" name="矩形 3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4535" cy="9715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ECE43" id="矩形 331" o:spid="_x0000_s1026" style="position:absolute;left:0;text-align:left;margin-left:29.75pt;margin-top:.35pt;width:57.05pt;height:7.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" fillcolor="#bfbfbf" strokeweight="1pt">
                <v:stroke dashstyle="1 1"/>
              </v:rect>
            </w:pict>
          </mc:Fallback>
        </mc:AlternateContent>
      </w: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r w:rsidRPr="00333791">
        <w:rPr>
          <w:rFonts w:cs="Arial"/>
          <w:noProof/>
          <w:color w:val="000000"/>
        </w:rPr>
        <mc:AlternateContent>
          <mc:Choice Requires="wps">
            <w:drawing>
              <wp:anchor distT="0" distB="0" distL="114300" distR="114300" simplePos="0" relativeHeight="251671040" behindDoc="0" locked="0" layoutInCell="1" allowOverlap="1" wp14:anchorId="10C8D023" wp14:editId="02E59886">
                <wp:simplePos x="0" y="0"/>
                <wp:positionH relativeFrom="column">
                  <wp:posOffset>221725</wp:posOffset>
                </wp:positionH>
                <wp:positionV relativeFrom="paragraph">
                  <wp:posOffset>147458</wp:posOffset>
                </wp:positionV>
                <wp:extent cx="392744" cy="305435"/>
                <wp:effectExtent l="38100" t="19050" r="26670" b="18415"/>
                <wp:wrapNone/>
                <wp:docPr id="330" name="六边形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744"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w:t>
                            </w:r>
                            <w:r>
                              <w:rPr>
                                <w:rFonts w:hint="eastAsia"/>
                                <w:b/>
                                <w:sz w:val="16"/>
                                <w:szCs w:val="16"/>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8D023" id="六边形 330" o:spid="_x0000_s1191" type="#_x0000_t9" style="position:absolute;margin-left:17.45pt;margin-top:11.6pt;width:30.9pt;height:24.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" adj="3500"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w:t>
                      </w:r>
                      <w:r>
                        <w:rPr>
                          <w:rFonts w:hint="eastAsia"/>
                          <w:b/>
                          <w:sz w:val="16"/>
                          <w:szCs w:val="16"/>
                        </w:rPr>
                        <w:t>9</w:t>
                      </w:r>
                    </w:p>
                  </w:txbxContent>
                </v:textbox>
              </v:shape>
            </w:pict>
          </mc:Fallback>
        </mc:AlternateContent>
      </w:r>
    </w:p>
    <w:p w:rsidR="00036667" w:rsidRPr="00333791" w:rsidRDefault="00036667" w:rsidP="00036667">
      <w:pPr>
        <w:rPr>
          <w:rFonts w:cs="Arial"/>
          <w:color w:val="000000"/>
          <w:lang w:val="en-GB"/>
        </w:rPr>
      </w:pPr>
      <w:r w:rsidRPr="00333791">
        <w:rPr>
          <w:rFonts w:cs="Arial"/>
          <w:noProof/>
          <w:color w:val="000000"/>
        </w:rPr>
        <mc:AlternateContent>
          <mc:Choice Requires="wps">
            <w:drawing>
              <wp:anchor distT="0" distB="0" distL="114300" distR="114300" simplePos="0" relativeHeight="251665920" behindDoc="0" locked="0" layoutInCell="1" allowOverlap="1" wp14:anchorId="3D18FCEF" wp14:editId="02AC35C5">
                <wp:simplePos x="0" y="0"/>
                <wp:positionH relativeFrom="column">
                  <wp:posOffset>1811655</wp:posOffset>
                </wp:positionH>
                <wp:positionV relativeFrom="paragraph">
                  <wp:posOffset>23495</wp:posOffset>
                </wp:positionV>
                <wp:extent cx="66040" cy="366395"/>
                <wp:effectExtent l="0" t="0" r="0" b="0"/>
                <wp:wrapNone/>
                <wp:docPr id="329" name="矩形 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 cy="36639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03F27" id="矩形 329" o:spid="_x0000_s1026" style="position:absolute;left:0;text-align:left;margin-left:142.65pt;margin-top:1.85pt;width:5.2pt;height:28.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" fillcolor="#bfbfbf" strokeweight="1pt">
                <v:stroke dashstyle="1 1"/>
              </v:rect>
            </w:pict>
          </mc:Fallback>
        </mc:AlternateContent>
      </w:r>
    </w:p>
    <w:p w:rsidR="00036667" w:rsidRPr="00333791" w:rsidRDefault="00036667" w:rsidP="00036667">
      <w:pPr>
        <w:rPr>
          <w:rFonts w:cs="Arial"/>
          <w:color w:val="000000"/>
          <w:lang w:val="en-GB"/>
        </w:rPr>
      </w:pPr>
    </w:p>
    <w:p w:rsidR="00036667" w:rsidRPr="00333791" w:rsidRDefault="00036667" w:rsidP="00036667">
      <w:pPr>
        <w:rPr>
          <w:rFonts w:cs="Arial"/>
          <w:color w:val="000000"/>
          <w:lang w:val="en-GB"/>
        </w:rPr>
      </w:pPr>
      <w:r w:rsidRPr="00333791">
        <w:rPr>
          <w:rFonts w:cs="Arial"/>
          <w:noProof/>
          <w:color w:val="000000"/>
        </w:rPr>
        <mc:AlternateContent>
          <mc:Choice Requires="wps">
            <w:drawing>
              <wp:anchor distT="0" distB="0" distL="114300" distR="114300" simplePos="0" relativeHeight="251667968" behindDoc="0" locked="0" layoutInCell="1" allowOverlap="1" wp14:anchorId="239781FD" wp14:editId="06627BF7">
                <wp:simplePos x="0" y="0"/>
                <wp:positionH relativeFrom="column">
                  <wp:posOffset>1700667</wp:posOffset>
                </wp:positionH>
                <wp:positionV relativeFrom="paragraph">
                  <wp:posOffset>51683</wp:posOffset>
                </wp:positionV>
                <wp:extent cx="373711" cy="305435"/>
                <wp:effectExtent l="38100" t="19050" r="26670" b="18415"/>
                <wp:wrapNone/>
                <wp:docPr id="328" name="六边形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711" cy="305435"/>
                        </a:xfrm>
                        <a:prstGeom prst="hexagon">
                          <a:avLst>
                            <a:gd name="adj" fmla="val 20833"/>
                            <a:gd name="vf" fmla="val 115470"/>
                          </a:avLst>
                        </a:prstGeom>
                        <a:solidFill>
                          <a:srgbClr val="F8411C"/>
                        </a:solidFill>
                        <a:ln w="38100">
                          <a:solidFill>
                            <a:srgbClr val="F2F2F2"/>
                          </a:solidFill>
                          <a:miter lim="800000"/>
                          <a:headEnd/>
                          <a:tailEnd/>
                        </a:ln>
                        <a:effectLst/>
                        <a:extLst>
                          <a:ext uri="{AF507438-7753-43E0-B8FC-AC1667EBCBE1}">
                            <a14:hiddenEffects xmlns:a14="http://schemas.microsoft.com/office/drawing/2010/main">
                              <a:effectLst>
                                <a:outerShdw dist="28398" dir="3806097" algn="ctr" rotWithShape="0">
                                  <a:srgbClr val="4E6128">
                                    <a:alpha val="50000"/>
                                  </a:srgbClr>
                                </a:outerShdw>
                              </a:effectLst>
                            </a14:hiddenEffects>
                          </a:ext>
                        </a:extLst>
                      </wps:spPr>
                      <wps:txbx>
                        <w:txbxContent>
                          <w:p w:rsidR="00F74DAC" w:rsidRDefault="00F74DAC" w:rsidP="00036667">
                            <w:pPr>
                              <w:ind w:left="-144"/>
                              <w:jc w:val="center"/>
                              <w:rPr>
                                <w:b/>
                                <w:sz w:val="16"/>
                                <w:szCs w:val="16"/>
                              </w:rPr>
                            </w:pPr>
                            <w:r>
                              <w:rPr>
                                <w:b/>
                                <w:sz w:val="16"/>
                                <w:szCs w:val="16"/>
                              </w:rPr>
                              <w:t>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781FD" id="六边形 328" o:spid="_x0000_s1192" type="#_x0000_t9" style="position:absolute;margin-left:133.9pt;margin-top:4.05pt;width:29.45pt;height:24.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" adj="3678" fillcolor="#f8411c" strokecolor="#f2f2f2" strokeweight="3pt">
                <v:shadow color="#4e6128" opacity=".5" offset="1pt"/>
                <v:textbox>
                  <w:txbxContent>
                    <w:p w:rsidR="00F74DAC" w:rsidRDefault="00F74DAC" w:rsidP="00036667">
                      <w:pPr>
                        <w:ind w:left="-144"/>
                        <w:jc w:val="center"/>
                        <w:rPr>
                          <w:b/>
                          <w:sz w:val="16"/>
                          <w:szCs w:val="16"/>
                        </w:rPr>
                      </w:pPr>
                      <w:r>
                        <w:rPr>
                          <w:b/>
                          <w:sz w:val="16"/>
                          <w:szCs w:val="16"/>
                        </w:rPr>
                        <w:t>28</w:t>
                      </w:r>
                    </w:p>
                  </w:txbxContent>
                </v:textbox>
              </v:shape>
            </w:pict>
          </mc:Fallback>
        </mc:AlternateContent>
      </w:r>
    </w:p>
    <w:p w:rsidR="00036667" w:rsidRPr="00333791" w:rsidRDefault="00036667" w:rsidP="00036667">
      <w:pPr>
        <w:jc w:val="center"/>
        <w:rPr>
          <w:rFonts w:cs="Arial"/>
          <w:b/>
          <w:color w:val="000000"/>
        </w:rPr>
      </w:pPr>
      <w:r w:rsidRPr="00333791">
        <w:rPr>
          <w:rFonts w:cs="Arial"/>
          <w:noProof/>
          <w:color w:val="000000"/>
        </w:rPr>
        <mc:AlternateContent>
          <mc:Choice Requires="wps">
            <w:drawing>
              <wp:anchor distT="0" distB="0" distL="114300" distR="114300" simplePos="0" relativeHeight="251666944" behindDoc="0" locked="0" layoutInCell="1" allowOverlap="1" wp14:anchorId="0B3A6DED" wp14:editId="5B97E39B">
                <wp:simplePos x="0" y="0"/>
                <wp:positionH relativeFrom="column">
                  <wp:posOffset>1653540</wp:posOffset>
                </wp:positionH>
                <wp:positionV relativeFrom="paragraph">
                  <wp:posOffset>159385</wp:posOffset>
                </wp:positionV>
                <wp:extent cx="370205" cy="97155"/>
                <wp:effectExtent l="0" t="0" r="0" b="0"/>
                <wp:wrapNone/>
                <wp:docPr id="327" name="矩形 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0205" cy="97155"/>
                        </a:xfrm>
                        <a:prstGeom prst="rect">
                          <a:avLst/>
                        </a:prstGeom>
                        <a:solidFill>
                          <a:srgbClr val="BFBFBF"/>
                        </a:solidFill>
                        <a:ln w="1270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19F10" id="矩形 327" o:spid="_x0000_s1026" style="position:absolute;left:0;text-align:left;margin-left:130.2pt;margin-top:12.55pt;width:29.15pt;height:7.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" fillcolor="#bfbfbf" strokeweight="1pt">
                <v:stroke dashstyle="1 1"/>
              </v:rect>
            </w:pict>
          </mc:Fallback>
        </mc:AlternateContent>
      </w:r>
    </w:p>
    <w:p w:rsidR="00036667" w:rsidRDefault="00036667" w:rsidP="00036667">
      <w:pPr>
        <w:widowControl/>
        <w:autoSpaceDE/>
        <w:autoSpaceDN/>
        <w:adjustRightInd/>
        <w:rPr>
          <w:sz w:val="21"/>
          <w:szCs w:val="21"/>
        </w:rPr>
      </w:pPr>
    </w:p>
    <w:p w:rsidR="00036667" w:rsidRDefault="00036667" w:rsidP="00036667">
      <w:pPr>
        <w:widowControl/>
        <w:autoSpaceDE/>
        <w:autoSpaceDN/>
        <w:adjustRightInd/>
        <w:spacing w:line="276" w:lineRule="auto"/>
        <w:rPr>
          <w:sz w:val="21"/>
          <w:szCs w:val="21"/>
        </w:rPr>
      </w:pPr>
      <w:r>
        <w:rPr>
          <w:rFonts w:hint="eastAsia"/>
          <w:sz w:val="21"/>
          <w:szCs w:val="21"/>
        </w:rPr>
        <w:t>布点说明：</w:t>
      </w:r>
    </w:p>
    <w:p w:rsidR="00036667" w:rsidRDefault="00036667" w:rsidP="00036667">
      <w:pPr>
        <w:widowControl/>
        <w:autoSpaceDE/>
        <w:autoSpaceDN/>
        <w:adjustRightInd/>
        <w:spacing w:line="276" w:lineRule="auto"/>
        <w:rPr>
          <w:rFonts w:cs="Arial"/>
          <w:color w:val="000000"/>
          <w:sz w:val="21"/>
          <w:szCs w:val="21"/>
        </w:rPr>
      </w:pPr>
      <w:r w:rsidRPr="00333791">
        <w:rPr>
          <w:rFonts w:cs="Arial" w:hint="eastAsia"/>
          <w:bCs/>
          <w:color w:val="000000"/>
          <w:sz w:val="21"/>
          <w:szCs w:val="21"/>
        </w:rPr>
        <w:t>点位</w:t>
      </w:r>
      <w:r w:rsidRPr="00333791">
        <w:rPr>
          <w:rFonts w:cs="Arial" w:hint="eastAsia"/>
          <w:bCs/>
          <w:color w:val="000000"/>
          <w:sz w:val="21"/>
          <w:szCs w:val="21"/>
        </w:rPr>
        <w:t>1~</w:t>
      </w:r>
      <w:r w:rsidRPr="00333791">
        <w:rPr>
          <w:rFonts w:cs="Arial" w:hint="eastAsia"/>
          <w:bCs/>
          <w:color w:val="000000"/>
          <w:sz w:val="21"/>
          <w:szCs w:val="21"/>
        </w:rPr>
        <w:t>点位</w:t>
      </w:r>
      <w:r w:rsidRPr="00333791">
        <w:rPr>
          <w:rFonts w:cs="Arial" w:hint="eastAsia"/>
          <w:bCs/>
          <w:color w:val="000000"/>
          <w:sz w:val="21"/>
          <w:szCs w:val="21"/>
        </w:rPr>
        <w:t>5</w:t>
      </w:r>
      <w:r w:rsidRPr="00333791">
        <w:rPr>
          <w:rFonts w:cs="Arial" w:hint="eastAsia"/>
          <w:bCs/>
          <w:color w:val="000000"/>
          <w:sz w:val="21"/>
          <w:szCs w:val="21"/>
        </w:rPr>
        <w:t>（橙色点位）：</w:t>
      </w:r>
      <w:r w:rsidRPr="00333791">
        <w:rPr>
          <w:rFonts w:cs="Arial" w:hint="eastAsia"/>
          <w:bCs/>
          <w:color w:val="000000"/>
          <w:sz w:val="21"/>
          <w:szCs w:val="21"/>
        </w:rPr>
        <w:t>1</w:t>
      </w:r>
      <w:r w:rsidRPr="00333791">
        <w:rPr>
          <w:rFonts w:cs="Arial" w:hint="eastAsia"/>
          <w:bCs/>
          <w:color w:val="000000"/>
          <w:sz w:val="21"/>
          <w:szCs w:val="21"/>
        </w:rPr>
        <w:t>号</w:t>
      </w:r>
      <w:r w:rsidRPr="00333791">
        <w:rPr>
          <w:rFonts w:cs="Arial"/>
          <w:color w:val="000000"/>
          <w:sz w:val="21"/>
          <w:szCs w:val="21"/>
        </w:rPr>
        <w:t>隔板均匀分布</w:t>
      </w:r>
      <w:r w:rsidRPr="00333791">
        <w:rPr>
          <w:rFonts w:cs="Arial" w:hint="eastAsia"/>
          <w:color w:val="000000"/>
          <w:sz w:val="21"/>
          <w:szCs w:val="21"/>
        </w:rPr>
        <w:t>。</w:t>
      </w:r>
    </w:p>
    <w:p w:rsidR="00036667" w:rsidRDefault="00036667" w:rsidP="00036667">
      <w:pPr>
        <w:widowControl/>
        <w:autoSpaceDE/>
        <w:autoSpaceDN/>
        <w:adjustRightInd/>
        <w:spacing w:line="276" w:lineRule="auto"/>
        <w:rPr>
          <w:sz w:val="21"/>
          <w:szCs w:val="21"/>
        </w:rPr>
      </w:pPr>
      <w:r w:rsidRPr="00333791">
        <w:rPr>
          <w:rFonts w:cs="Arial" w:hint="eastAsia"/>
          <w:bCs/>
          <w:color w:val="000000"/>
          <w:sz w:val="21"/>
          <w:szCs w:val="21"/>
        </w:rPr>
        <w:t>点位</w:t>
      </w:r>
      <w:r w:rsidRPr="00333791">
        <w:rPr>
          <w:rFonts w:cs="Arial" w:hint="eastAsia"/>
          <w:bCs/>
          <w:color w:val="000000"/>
          <w:sz w:val="21"/>
          <w:szCs w:val="21"/>
        </w:rPr>
        <w:t>6~</w:t>
      </w:r>
      <w:r w:rsidRPr="00333791">
        <w:rPr>
          <w:rFonts w:cs="Arial" w:hint="eastAsia"/>
          <w:bCs/>
          <w:color w:val="000000"/>
          <w:sz w:val="21"/>
          <w:szCs w:val="21"/>
        </w:rPr>
        <w:t>点位</w:t>
      </w:r>
      <w:r w:rsidRPr="00333791">
        <w:rPr>
          <w:rFonts w:cs="Arial" w:hint="eastAsia"/>
          <w:bCs/>
          <w:color w:val="000000"/>
          <w:sz w:val="21"/>
          <w:szCs w:val="21"/>
        </w:rPr>
        <w:t>10</w:t>
      </w:r>
      <w:r w:rsidRPr="00333791">
        <w:rPr>
          <w:rFonts w:cs="Arial" w:hint="eastAsia"/>
          <w:bCs/>
          <w:color w:val="000000"/>
          <w:sz w:val="21"/>
          <w:szCs w:val="21"/>
        </w:rPr>
        <w:t>（绿色点位）：</w:t>
      </w:r>
      <w:r w:rsidRPr="00333791">
        <w:rPr>
          <w:rFonts w:cs="Arial" w:hint="eastAsia"/>
          <w:bCs/>
          <w:color w:val="000000"/>
          <w:sz w:val="21"/>
          <w:szCs w:val="21"/>
        </w:rPr>
        <w:t>6</w:t>
      </w:r>
      <w:r w:rsidRPr="00333791">
        <w:rPr>
          <w:rFonts w:cs="Arial" w:hint="eastAsia"/>
          <w:bCs/>
          <w:color w:val="000000"/>
          <w:sz w:val="21"/>
          <w:szCs w:val="21"/>
        </w:rPr>
        <w:t>号</w:t>
      </w:r>
      <w:r w:rsidRPr="00333791">
        <w:rPr>
          <w:rFonts w:cs="Arial"/>
          <w:color w:val="000000"/>
          <w:sz w:val="21"/>
          <w:szCs w:val="21"/>
        </w:rPr>
        <w:t>隔板均匀分布</w:t>
      </w:r>
      <w:r w:rsidRPr="00333791">
        <w:rPr>
          <w:rFonts w:cs="Arial" w:hint="eastAsia"/>
          <w:color w:val="000000"/>
          <w:sz w:val="21"/>
          <w:szCs w:val="21"/>
        </w:rPr>
        <w:t>。</w:t>
      </w:r>
    </w:p>
    <w:p w:rsidR="00036667" w:rsidRDefault="00036667" w:rsidP="00036667">
      <w:pPr>
        <w:widowControl/>
        <w:autoSpaceDE/>
        <w:autoSpaceDN/>
        <w:adjustRightInd/>
        <w:spacing w:line="276" w:lineRule="auto"/>
        <w:rPr>
          <w:rFonts w:cs="Arial"/>
          <w:color w:val="000000"/>
          <w:sz w:val="21"/>
          <w:szCs w:val="21"/>
        </w:rPr>
      </w:pPr>
      <w:r w:rsidRPr="00333791">
        <w:rPr>
          <w:rFonts w:cs="Arial" w:hint="eastAsia"/>
          <w:bCs/>
          <w:color w:val="000000"/>
          <w:sz w:val="21"/>
          <w:szCs w:val="21"/>
        </w:rPr>
        <w:t>点位</w:t>
      </w:r>
      <w:r>
        <w:rPr>
          <w:rFonts w:cs="Arial"/>
          <w:bCs/>
          <w:color w:val="000000"/>
          <w:sz w:val="21"/>
          <w:szCs w:val="21"/>
        </w:rPr>
        <w:t>11</w:t>
      </w:r>
      <w:r w:rsidRPr="00333791">
        <w:rPr>
          <w:rFonts w:cs="Arial" w:hint="eastAsia"/>
          <w:bCs/>
          <w:color w:val="000000"/>
          <w:sz w:val="21"/>
          <w:szCs w:val="21"/>
        </w:rPr>
        <w:t>~</w:t>
      </w:r>
      <w:r w:rsidRPr="00333791">
        <w:rPr>
          <w:rFonts w:cs="Arial" w:hint="eastAsia"/>
          <w:bCs/>
          <w:color w:val="000000"/>
          <w:sz w:val="21"/>
          <w:szCs w:val="21"/>
        </w:rPr>
        <w:t>点位</w:t>
      </w:r>
      <w:r w:rsidRPr="00333791">
        <w:rPr>
          <w:rFonts w:cs="Arial" w:hint="eastAsia"/>
          <w:bCs/>
          <w:color w:val="000000"/>
          <w:sz w:val="21"/>
          <w:szCs w:val="21"/>
        </w:rPr>
        <w:t>1</w:t>
      </w:r>
      <w:r>
        <w:rPr>
          <w:rFonts w:cs="Arial"/>
          <w:bCs/>
          <w:color w:val="000000"/>
          <w:sz w:val="21"/>
          <w:szCs w:val="21"/>
        </w:rPr>
        <w:t>5</w:t>
      </w:r>
      <w:r w:rsidRPr="00333791">
        <w:rPr>
          <w:rFonts w:cs="Arial" w:hint="eastAsia"/>
          <w:bCs/>
          <w:color w:val="000000"/>
          <w:sz w:val="21"/>
          <w:szCs w:val="21"/>
        </w:rPr>
        <w:t>（紫色点位）：</w:t>
      </w:r>
      <w:r w:rsidRPr="00333791">
        <w:rPr>
          <w:rFonts w:cs="Arial" w:hint="eastAsia"/>
          <w:bCs/>
          <w:color w:val="000000"/>
          <w:sz w:val="21"/>
          <w:szCs w:val="21"/>
        </w:rPr>
        <w:t>11</w:t>
      </w:r>
      <w:r w:rsidRPr="00333791">
        <w:rPr>
          <w:rFonts w:cs="Arial" w:hint="eastAsia"/>
          <w:bCs/>
          <w:color w:val="000000"/>
          <w:sz w:val="21"/>
          <w:szCs w:val="21"/>
        </w:rPr>
        <w:t>号</w:t>
      </w:r>
      <w:r w:rsidRPr="00333791">
        <w:rPr>
          <w:rFonts w:cs="Arial"/>
          <w:color w:val="000000"/>
          <w:sz w:val="21"/>
          <w:szCs w:val="21"/>
        </w:rPr>
        <w:t>隔板均匀分布</w:t>
      </w:r>
      <w:r w:rsidRPr="00333791">
        <w:rPr>
          <w:rFonts w:cs="Arial" w:hint="eastAsia"/>
          <w:color w:val="000000"/>
          <w:sz w:val="21"/>
          <w:szCs w:val="21"/>
        </w:rPr>
        <w:t>。</w:t>
      </w:r>
    </w:p>
    <w:p w:rsidR="00036667" w:rsidRDefault="00036667" w:rsidP="00036667">
      <w:pPr>
        <w:widowControl/>
        <w:autoSpaceDE/>
        <w:autoSpaceDN/>
        <w:adjustRightInd/>
        <w:spacing w:line="276" w:lineRule="auto"/>
        <w:rPr>
          <w:rFonts w:cs="Arial"/>
          <w:bCs/>
          <w:color w:val="000000"/>
          <w:sz w:val="21"/>
          <w:szCs w:val="21"/>
        </w:rPr>
      </w:pPr>
      <w:r w:rsidRPr="00333791">
        <w:rPr>
          <w:rFonts w:cs="Arial" w:hint="eastAsia"/>
          <w:bCs/>
          <w:color w:val="000000"/>
          <w:sz w:val="21"/>
          <w:szCs w:val="21"/>
        </w:rPr>
        <w:t>点位</w:t>
      </w:r>
      <w:r w:rsidRPr="00333791">
        <w:rPr>
          <w:rFonts w:cs="Arial" w:hint="eastAsia"/>
          <w:bCs/>
          <w:color w:val="000000"/>
          <w:sz w:val="21"/>
          <w:szCs w:val="21"/>
        </w:rPr>
        <w:t>16~</w:t>
      </w:r>
      <w:r w:rsidRPr="00333791">
        <w:rPr>
          <w:rFonts w:cs="Arial" w:hint="eastAsia"/>
          <w:bCs/>
          <w:color w:val="000000"/>
          <w:sz w:val="21"/>
          <w:szCs w:val="21"/>
        </w:rPr>
        <w:t>点位</w:t>
      </w:r>
      <w:r w:rsidRPr="00333791">
        <w:rPr>
          <w:rFonts w:cs="Arial" w:hint="eastAsia"/>
          <w:bCs/>
          <w:color w:val="000000"/>
          <w:sz w:val="21"/>
          <w:szCs w:val="21"/>
        </w:rPr>
        <w:t>23</w:t>
      </w:r>
      <w:r w:rsidRPr="00333791">
        <w:rPr>
          <w:rFonts w:cs="Arial" w:hint="eastAsia"/>
          <w:bCs/>
          <w:color w:val="000000"/>
          <w:sz w:val="21"/>
          <w:szCs w:val="21"/>
        </w:rPr>
        <w:t>（蓝色点位）：冻干机箱体空间均匀分布，包括中间及角落；</w:t>
      </w:r>
    </w:p>
    <w:p w:rsidR="00036667" w:rsidRPr="00036667" w:rsidRDefault="00036667" w:rsidP="00036667">
      <w:pPr>
        <w:widowControl/>
        <w:autoSpaceDE/>
        <w:autoSpaceDN/>
        <w:adjustRightInd/>
        <w:spacing w:line="276" w:lineRule="auto"/>
        <w:rPr>
          <w:sz w:val="21"/>
          <w:szCs w:val="21"/>
        </w:rPr>
      </w:pPr>
      <w:r w:rsidRPr="00333791">
        <w:rPr>
          <w:rFonts w:cs="Arial" w:hint="eastAsia"/>
          <w:bCs/>
          <w:color w:val="000000"/>
          <w:sz w:val="21"/>
          <w:szCs w:val="21"/>
        </w:rPr>
        <w:t>点位</w:t>
      </w:r>
      <w:r w:rsidRPr="00333791">
        <w:rPr>
          <w:rFonts w:cs="Arial" w:hint="eastAsia"/>
          <w:bCs/>
          <w:color w:val="000000"/>
          <w:sz w:val="21"/>
          <w:szCs w:val="21"/>
        </w:rPr>
        <w:t>24~</w:t>
      </w:r>
      <w:r w:rsidRPr="00333791">
        <w:rPr>
          <w:rFonts w:cs="Arial" w:hint="eastAsia"/>
          <w:bCs/>
          <w:color w:val="000000"/>
          <w:sz w:val="21"/>
          <w:szCs w:val="21"/>
        </w:rPr>
        <w:t>点位</w:t>
      </w:r>
      <w:r w:rsidRPr="00333791">
        <w:rPr>
          <w:rFonts w:cs="Arial" w:hint="eastAsia"/>
          <w:bCs/>
          <w:color w:val="000000"/>
          <w:sz w:val="21"/>
          <w:szCs w:val="21"/>
        </w:rPr>
        <w:t>29</w:t>
      </w:r>
      <w:r w:rsidRPr="00333791">
        <w:rPr>
          <w:rFonts w:cs="Arial" w:hint="eastAsia"/>
          <w:bCs/>
          <w:color w:val="000000"/>
          <w:sz w:val="21"/>
          <w:szCs w:val="21"/>
        </w:rPr>
        <w:t>（红色点位）：冻干机</w:t>
      </w:r>
      <w:r w:rsidRPr="00333791">
        <w:rPr>
          <w:rFonts w:cs="Arial" w:hint="eastAsia"/>
          <w:bCs/>
          <w:color w:val="000000"/>
          <w:sz w:val="21"/>
          <w:szCs w:val="21"/>
        </w:rPr>
        <w:t>SIP</w:t>
      </w:r>
      <w:r w:rsidRPr="00333791">
        <w:rPr>
          <w:rFonts w:cs="Arial" w:hint="eastAsia"/>
          <w:bCs/>
          <w:color w:val="000000"/>
          <w:sz w:val="21"/>
          <w:szCs w:val="21"/>
        </w:rPr>
        <w:t>可能冷点。</w:t>
      </w:r>
      <w:r w:rsidRPr="00333791">
        <w:rPr>
          <w:rFonts w:cs="Arial" w:hint="eastAsia"/>
          <w:bCs/>
          <w:color w:val="000000"/>
          <w:sz w:val="21"/>
          <w:szCs w:val="21"/>
        </w:rPr>
        <w:t>SIP</w:t>
      </w:r>
      <w:r>
        <w:rPr>
          <w:rFonts w:cs="Arial" w:hint="eastAsia"/>
          <w:bCs/>
          <w:color w:val="000000"/>
          <w:sz w:val="21"/>
          <w:szCs w:val="21"/>
        </w:rPr>
        <w:t>可能冷点</w:t>
      </w:r>
      <w:r w:rsidRPr="00333791">
        <w:rPr>
          <w:rFonts w:cs="Arial" w:hint="eastAsia"/>
          <w:bCs/>
          <w:color w:val="000000"/>
          <w:sz w:val="21"/>
          <w:szCs w:val="21"/>
        </w:rPr>
        <w:t>包括门中心、</w:t>
      </w:r>
      <w:r w:rsidRPr="00333791">
        <w:rPr>
          <w:rFonts w:cs="Arial"/>
          <w:color w:val="000000"/>
          <w:sz w:val="21"/>
          <w:szCs w:val="21"/>
        </w:rPr>
        <w:t>排水口、冷凝器侧、末端疏水</w:t>
      </w:r>
      <w:r w:rsidRPr="00333791">
        <w:rPr>
          <w:rFonts w:cs="Arial" w:hint="eastAsia"/>
          <w:color w:val="000000"/>
          <w:sz w:val="21"/>
          <w:szCs w:val="21"/>
        </w:rPr>
        <w:t>。点位</w:t>
      </w:r>
      <w:r w:rsidRPr="00333791">
        <w:rPr>
          <w:rFonts w:cs="Arial" w:hint="eastAsia"/>
          <w:color w:val="000000"/>
          <w:sz w:val="21"/>
          <w:szCs w:val="21"/>
        </w:rPr>
        <w:t>24</w:t>
      </w:r>
      <w:r w:rsidRPr="00333791">
        <w:rPr>
          <w:rFonts w:cs="Arial" w:hint="eastAsia"/>
          <w:color w:val="000000"/>
          <w:sz w:val="21"/>
          <w:szCs w:val="21"/>
        </w:rPr>
        <w:t>：</w:t>
      </w:r>
      <w:r w:rsidRPr="00333791">
        <w:rPr>
          <w:rFonts w:cs="Arial"/>
          <w:color w:val="000000"/>
          <w:sz w:val="20"/>
        </w:rPr>
        <w:t>排水口</w:t>
      </w:r>
      <w:r w:rsidRPr="00333791">
        <w:rPr>
          <w:rFonts w:cs="Arial" w:hint="eastAsia"/>
          <w:color w:val="000000"/>
          <w:sz w:val="20"/>
        </w:rPr>
        <w:t>，点位</w:t>
      </w:r>
      <w:r w:rsidRPr="00333791">
        <w:rPr>
          <w:rFonts w:cs="Arial" w:hint="eastAsia"/>
          <w:color w:val="000000"/>
          <w:sz w:val="20"/>
        </w:rPr>
        <w:t>25</w:t>
      </w:r>
      <w:r w:rsidRPr="00333791">
        <w:rPr>
          <w:rFonts w:cs="Arial" w:hint="eastAsia"/>
          <w:color w:val="000000"/>
          <w:sz w:val="20"/>
        </w:rPr>
        <w:t>：门中心位置，点位</w:t>
      </w:r>
      <w:r w:rsidRPr="00333791">
        <w:rPr>
          <w:rFonts w:cs="Arial" w:hint="eastAsia"/>
          <w:color w:val="000000"/>
          <w:sz w:val="20"/>
        </w:rPr>
        <w:t>26</w:t>
      </w:r>
      <w:r w:rsidRPr="00333791">
        <w:rPr>
          <w:rFonts w:cs="Arial" w:hint="eastAsia"/>
          <w:color w:val="000000"/>
          <w:sz w:val="20"/>
        </w:rPr>
        <w:t>：</w:t>
      </w:r>
      <w:r w:rsidRPr="00333791">
        <w:rPr>
          <w:rFonts w:cs="Arial"/>
          <w:color w:val="000000"/>
          <w:sz w:val="20"/>
        </w:rPr>
        <w:t>蘑菇阀</w:t>
      </w:r>
      <w:r w:rsidRPr="00333791">
        <w:rPr>
          <w:rFonts w:cs="Arial"/>
          <w:color w:val="000000"/>
          <w:sz w:val="20"/>
        </w:rPr>
        <w:t>-</w:t>
      </w:r>
      <w:r w:rsidRPr="00333791">
        <w:rPr>
          <w:rFonts w:cs="Arial"/>
          <w:color w:val="000000"/>
          <w:sz w:val="20"/>
        </w:rPr>
        <w:t>冷凝器侧</w:t>
      </w:r>
      <w:r w:rsidRPr="00333791">
        <w:rPr>
          <w:rFonts w:cs="Arial" w:hint="eastAsia"/>
          <w:color w:val="000000"/>
          <w:sz w:val="20"/>
        </w:rPr>
        <w:t>，点位</w:t>
      </w:r>
      <w:r w:rsidRPr="00333791">
        <w:rPr>
          <w:rFonts w:cs="Arial" w:hint="eastAsia"/>
          <w:color w:val="000000"/>
          <w:sz w:val="20"/>
        </w:rPr>
        <w:t>27-29</w:t>
      </w:r>
      <w:r w:rsidRPr="00333791">
        <w:rPr>
          <w:rFonts w:cs="Arial" w:hint="eastAsia"/>
          <w:color w:val="000000"/>
          <w:sz w:val="20"/>
        </w:rPr>
        <w:t>：排水口及末端疏水处，以上可能为冻干机</w:t>
      </w:r>
      <w:r w:rsidRPr="00333791">
        <w:rPr>
          <w:rFonts w:cs="Arial" w:hint="eastAsia"/>
          <w:color w:val="000000"/>
          <w:sz w:val="20"/>
        </w:rPr>
        <w:t>SIP</w:t>
      </w:r>
      <w:r w:rsidRPr="00333791">
        <w:rPr>
          <w:rFonts w:cs="Arial" w:hint="eastAsia"/>
          <w:color w:val="000000"/>
          <w:sz w:val="20"/>
        </w:rPr>
        <w:t>冷点。</w:t>
      </w:r>
    </w:p>
    <w:p w:rsidR="00036667" w:rsidRDefault="00036667" w:rsidP="00036667">
      <w:pPr>
        <w:widowControl/>
        <w:autoSpaceDE/>
        <w:autoSpaceDN/>
        <w:adjustRightInd/>
        <w:jc w:val="center"/>
        <w:rPr>
          <w:sz w:val="21"/>
          <w:szCs w:val="21"/>
        </w:rPr>
      </w:pPr>
    </w:p>
    <w:p w:rsidR="00036667" w:rsidRPr="00036667" w:rsidRDefault="00036667" w:rsidP="00036667">
      <w:pPr>
        <w:widowControl/>
        <w:autoSpaceDE/>
        <w:autoSpaceDN/>
        <w:adjustRightInd/>
        <w:jc w:val="center"/>
        <w:rPr>
          <w:sz w:val="21"/>
          <w:szCs w:val="21"/>
        </w:rPr>
      </w:pPr>
      <w:r>
        <w:rPr>
          <w:rFonts w:hint="eastAsia"/>
          <w:sz w:val="21"/>
          <w:szCs w:val="21"/>
        </w:rPr>
        <w:lastRenderedPageBreak/>
        <w:t>过滤器布置示意图</w:t>
      </w:r>
    </w:p>
    <w:p w:rsidR="00036667" w:rsidRPr="00036667" w:rsidRDefault="00036667" w:rsidP="00036667">
      <w:pPr>
        <w:widowControl/>
        <w:autoSpaceDE/>
        <w:autoSpaceDN/>
        <w:adjustRightInd/>
        <w:jc w:val="center"/>
        <w:rPr>
          <w:sz w:val="21"/>
          <w:szCs w:val="21"/>
        </w:rPr>
      </w:pPr>
      <w:r w:rsidRPr="00036667">
        <w:rPr>
          <w:noProof/>
          <w:sz w:val="21"/>
          <w:szCs w:val="21"/>
        </w:rPr>
        <w:drawing>
          <wp:inline distT="0" distB="0" distL="0" distR="0" wp14:anchorId="6D038839" wp14:editId="3B8DE785">
            <wp:extent cx="6365989" cy="4118776"/>
            <wp:effectExtent l="0" t="0" r="0"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71070" cy="4122063"/>
                    </a:xfrm>
                    <a:prstGeom prst="rect">
                      <a:avLst/>
                    </a:prstGeom>
                  </pic:spPr>
                </pic:pic>
              </a:graphicData>
            </a:graphic>
          </wp:inline>
        </w:drawing>
      </w: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rPr>
          <w:sz w:val="21"/>
          <w:szCs w:val="21"/>
        </w:rPr>
      </w:pPr>
      <w:r>
        <w:rPr>
          <w:rFonts w:cs="Arial"/>
          <w:sz w:val="21"/>
          <w:szCs w:val="21"/>
        </w:rPr>
        <w:t>30</w:t>
      </w:r>
      <w:r w:rsidRPr="0025465E">
        <w:rPr>
          <w:rFonts w:cs="Arial"/>
          <w:sz w:val="21"/>
          <w:szCs w:val="21"/>
        </w:rPr>
        <w:t>~</w:t>
      </w:r>
      <w:r>
        <w:rPr>
          <w:rFonts w:cs="Arial"/>
          <w:sz w:val="21"/>
          <w:szCs w:val="21"/>
        </w:rPr>
        <w:t>33</w:t>
      </w:r>
      <w:r w:rsidRPr="0025465E">
        <w:rPr>
          <w:rFonts w:cs="Arial"/>
          <w:sz w:val="21"/>
          <w:szCs w:val="21"/>
        </w:rPr>
        <w:t>号点位为</w:t>
      </w:r>
      <w:r>
        <w:rPr>
          <w:rFonts w:cs="Arial" w:hint="eastAsia"/>
          <w:sz w:val="21"/>
          <w:szCs w:val="21"/>
        </w:rPr>
        <w:t>过滤器顶部。</w:t>
      </w:r>
      <w:r w:rsidR="00D02F30">
        <w:rPr>
          <w:rFonts w:cs="Arial" w:hint="eastAsia"/>
          <w:sz w:val="21"/>
          <w:szCs w:val="21"/>
        </w:rPr>
        <w:t xml:space="preserve"> </w:t>
      </w: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BD0C12" w:rsidP="00BD0C12">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w:t>
      </w:r>
      <w:r>
        <w:rPr>
          <w:rFonts w:hint="eastAsia"/>
          <w:sz w:val="21"/>
          <w:szCs w:val="21"/>
        </w:rPr>
        <w:t>（续）</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8318"/>
      </w:tblGrid>
      <w:tr w:rsidR="00357F74" w:rsidRPr="0025465E" w:rsidTr="00764402">
        <w:trPr>
          <w:trHeight w:val="454"/>
          <w:jc w:val="center"/>
        </w:trPr>
        <w:tc>
          <w:tcPr>
            <w:tcW w:w="1600" w:type="dxa"/>
            <w:shd w:val="clear" w:color="auto" w:fill="B3B3B3"/>
            <w:vAlign w:val="center"/>
          </w:tcPr>
          <w:p w:rsidR="00357F74" w:rsidRPr="0025465E" w:rsidRDefault="00357F74" w:rsidP="004B7A67">
            <w:pPr>
              <w:jc w:val="center"/>
              <w:rPr>
                <w:rFonts w:cs="Arial"/>
                <w:b/>
                <w:sz w:val="18"/>
                <w:szCs w:val="18"/>
                <w:lang w:bidi="en-US"/>
              </w:rPr>
            </w:pPr>
            <w:r w:rsidRPr="0025465E">
              <w:rPr>
                <w:rFonts w:cs="Arial"/>
                <w:b/>
                <w:sz w:val="18"/>
                <w:szCs w:val="18"/>
                <w:lang w:bidi="en-US"/>
              </w:rPr>
              <w:t>目的</w:t>
            </w:r>
          </w:p>
        </w:tc>
        <w:tc>
          <w:tcPr>
            <w:tcW w:w="8318" w:type="dxa"/>
            <w:vAlign w:val="center"/>
          </w:tcPr>
          <w:p w:rsidR="00357F74" w:rsidRPr="00717F07" w:rsidRDefault="00357F74" w:rsidP="00717F07">
            <w:pPr>
              <w:pStyle w:val="Cell"/>
              <w:rPr>
                <w:rFonts w:ascii="Arial" w:hAnsi="Arial" w:cs="Arial"/>
                <w:lang w:eastAsia="zh-CN"/>
              </w:rPr>
            </w:pPr>
            <w:r w:rsidRPr="00717F07">
              <w:rPr>
                <w:rFonts w:ascii="Arial" w:hAnsi="Arial" w:cs="Arial"/>
                <w:lang w:eastAsia="zh-CN"/>
              </w:rPr>
              <w:t>确认当按照适用</w:t>
            </w:r>
            <w:r w:rsidRPr="00717F07">
              <w:rPr>
                <w:rFonts w:ascii="Arial" w:hAnsi="Arial" w:cs="Arial"/>
                <w:lang w:eastAsia="zh-CN"/>
              </w:rPr>
              <w:t>SOP</w:t>
            </w:r>
            <w:r w:rsidRPr="00717F07">
              <w:rPr>
                <w:rFonts w:ascii="Arial" w:hAnsi="Arial" w:cs="Arial"/>
                <w:lang w:eastAsia="zh-CN"/>
              </w:rPr>
              <w:t>操作时，冻干机</w:t>
            </w:r>
            <w:r w:rsidR="00717F07">
              <w:rPr>
                <w:rFonts w:ascii="Arial" w:hAnsi="Arial" w:cs="Arial" w:hint="eastAsia"/>
                <w:lang w:eastAsia="zh-CN"/>
              </w:rPr>
              <w:t>1</w:t>
            </w:r>
            <w:r w:rsidR="00717F07">
              <w:rPr>
                <w:rFonts w:ascii="Arial" w:hAnsi="Arial" w:cs="Arial"/>
                <w:lang w:eastAsia="zh-CN"/>
              </w:rPr>
              <w:t>0113115</w:t>
            </w:r>
            <w:r w:rsidRPr="00717F07">
              <w:rPr>
                <w:rFonts w:ascii="Arial" w:hAnsi="Arial" w:cs="Arial"/>
                <w:lang w:eastAsia="zh-CN"/>
              </w:rPr>
              <w:t>可以达到该方案规定的性能要求。</w:t>
            </w:r>
          </w:p>
        </w:tc>
      </w:tr>
      <w:tr w:rsidR="00357F74" w:rsidRPr="0025465E" w:rsidTr="00764402">
        <w:trPr>
          <w:trHeight w:val="454"/>
          <w:jc w:val="center"/>
        </w:trPr>
        <w:tc>
          <w:tcPr>
            <w:tcW w:w="1600" w:type="dxa"/>
            <w:shd w:val="clear" w:color="auto" w:fill="B3B3B3"/>
            <w:vAlign w:val="center"/>
          </w:tcPr>
          <w:p w:rsidR="00357F74" w:rsidRPr="0025465E" w:rsidRDefault="00357F74" w:rsidP="004B7A67">
            <w:pPr>
              <w:jc w:val="center"/>
              <w:rPr>
                <w:rFonts w:cs="Arial"/>
                <w:b/>
                <w:sz w:val="18"/>
                <w:szCs w:val="18"/>
                <w:lang w:bidi="en-US"/>
              </w:rPr>
            </w:pPr>
            <w:r w:rsidRPr="0025465E">
              <w:rPr>
                <w:rFonts w:cs="Arial"/>
                <w:b/>
                <w:sz w:val="18"/>
                <w:szCs w:val="18"/>
                <w:lang w:bidi="en-US"/>
              </w:rPr>
              <w:t>程序</w:t>
            </w:r>
          </w:p>
        </w:tc>
        <w:tc>
          <w:tcPr>
            <w:tcW w:w="8318" w:type="dxa"/>
            <w:vAlign w:val="center"/>
          </w:tcPr>
          <w:p w:rsidR="00357F74" w:rsidRPr="00717F07" w:rsidRDefault="00357F74" w:rsidP="00717F07">
            <w:pPr>
              <w:pStyle w:val="Cell"/>
              <w:rPr>
                <w:rFonts w:ascii="Arial" w:hAnsi="Arial" w:cs="Arial"/>
                <w:lang w:eastAsia="zh-CN"/>
              </w:rPr>
            </w:pPr>
            <w:r w:rsidRPr="00717F07">
              <w:rPr>
                <w:rFonts w:ascii="Arial" w:hAnsi="Arial" w:cs="Arial"/>
                <w:lang w:eastAsia="zh-CN"/>
              </w:rPr>
              <w:t>通过验证孔将热电偶插入冻干机。</w:t>
            </w:r>
          </w:p>
          <w:p w:rsidR="00357F74" w:rsidRPr="00717F07" w:rsidRDefault="00357F74" w:rsidP="00717F07">
            <w:pPr>
              <w:pStyle w:val="Cell"/>
              <w:rPr>
                <w:rFonts w:ascii="Arial" w:hAnsi="Arial" w:cs="Arial"/>
                <w:lang w:eastAsia="zh-CN"/>
              </w:rPr>
            </w:pPr>
            <w:r w:rsidRPr="00717F07">
              <w:rPr>
                <w:rFonts w:ascii="Arial" w:hAnsi="Arial" w:cs="Arial"/>
                <w:lang w:eastAsia="zh-CN"/>
              </w:rPr>
              <w:t>按照《腔体布点</w:t>
            </w:r>
            <w:r w:rsidR="00B216A1">
              <w:rPr>
                <w:rFonts w:ascii="Arial" w:hAnsi="Arial" w:cs="Arial" w:hint="eastAsia"/>
                <w:lang w:eastAsia="zh-CN"/>
              </w:rPr>
              <w:t>图</w:t>
            </w:r>
            <w:r w:rsidRPr="00717F07">
              <w:rPr>
                <w:rFonts w:ascii="Arial" w:hAnsi="Arial" w:cs="Arial"/>
                <w:lang w:eastAsia="zh-CN"/>
              </w:rPr>
              <w:t xml:space="preserve"> </w:t>
            </w:r>
            <w:r w:rsidRPr="00717F07">
              <w:rPr>
                <w:rFonts w:ascii="Arial" w:hAnsi="Arial" w:cs="Arial"/>
                <w:lang w:eastAsia="zh-CN"/>
              </w:rPr>
              <w:t>》将</w:t>
            </w:r>
            <w:r w:rsidRPr="00717F07">
              <w:rPr>
                <w:rFonts w:ascii="Arial" w:hAnsi="Arial" w:cs="Arial"/>
                <w:lang w:eastAsia="zh-CN"/>
              </w:rPr>
              <w:t>26</w:t>
            </w:r>
            <w:r w:rsidRPr="00717F07">
              <w:rPr>
                <w:rFonts w:ascii="Arial" w:hAnsi="Arial" w:cs="Arial"/>
                <w:lang w:eastAsia="zh-CN"/>
              </w:rPr>
              <w:t>个热电阻探头布点。确认热电偶位置离冻干箱壁、地和顶不少于</w:t>
            </w:r>
            <w:r w:rsidRPr="00717F07">
              <w:rPr>
                <w:rFonts w:ascii="Arial" w:hAnsi="Arial" w:cs="Arial"/>
                <w:lang w:eastAsia="zh-CN"/>
              </w:rPr>
              <w:t>5cm</w:t>
            </w:r>
            <w:r w:rsidRPr="00717F07">
              <w:rPr>
                <w:rFonts w:ascii="Arial" w:hAnsi="Arial" w:cs="Arial"/>
                <w:lang w:eastAsia="zh-CN"/>
              </w:rPr>
              <w:t>，不接触冻干箱表面或隔板。</w:t>
            </w:r>
          </w:p>
          <w:p w:rsidR="00357F74" w:rsidRPr="00717F07" w:rsidRDefault="00357F74" w:rsidP="00717F07">
            <w:pPr>
              <w:pStyle w:val="Cell"/>
              <w:rPr>
                <w:rFonts w:ascii="Arial" w:hAnsi="Arial" w:cs="Arial"/>
                <w:lang w:eastAsia="zh-CN"/>
              </w:rPr>
            </w:pPr>
            <w:r w:rsidRPr="00717F07">
              <w:rPr>
                <w:rFonts w:ascii="Arial" w:hAnsi="Arial" w:cs="Arial"/>
                <w:lang w:eastAsia="zh-CN"/>
              </w:rPr>
              <w:t>将</w:t>
            </w:r>
            <w:r w:rsidRPr="00717F07">
              <w:rPr>
                <w:rFonts w:ascii="Arial" w:hAnsi="Arial" w:cs="Arial"/>
                <w:lang w:eastAsia="zh-CN"/>
              </w:rPr>
              <w:t>7</w:t>
            </w:r>
            <w:r w:rsidRPr="00717F07">
              <w:rPr>
                <w:rFonts w:ascii="Arial" w:hAnsi="Arial" w:cs="Arial"/>
                <w:lang w:eastAsia="zh-CN"/>
              </w:rPr>
              <w:t>根校准过的热电阻探头按以下布点原则布线：</w:t>
            </w:r>
          </w:p>
          <w:p w:rsidR="00357F74" w:rsidRPr="00717F07" w:rsidRDefault="00357F74" w:rsidP="00717F07">
            <w:pPr>
              <w:pStyle w:val="Cell"/>
              <w:rPr>
                <w:rFonts w:ascii="Arial" w:hAnsi="Arial" w:cs="Arial"/>
                <w:lang w:eastAsia="zh-CN"/>
              </w:rPr>
            </w:pPr>
            <w:r w:rsidRPr="00717F07">
              <w:rPr>
                <w:rFonts w:ascii="Arial" w:hAnsi="Arial" w:cs="Arial"/>
                <w:lang w:eastAsia="zh-CN"/>
              </w:rPr>
              <w:t>位号</w:t>
            </w:r>
            <w:r w:rsidRPr="00717F07">
              <w:rPr>
                <w:rFonts w:ascii="Arial" w:hAnsi="Arial" w:cs="Arial"/>
                <w:lang w:eastAsia="zh-CN"/>
              </w:rPr>
              <w:t>30</w:t>
            </w:r>
            <w:r w:rsidRPr="00717F07">
              <w:rPr>
                <w:rFonts w:ascii="Arial" w:hAnsi="Arial" w:cs="Arial"/>
                <w:lang w:eastAsia="zh-CN"/>
              </w:rPr>
              <w:t>布于过滤器</w:t>
            </w:r>
            <w:r w:rsidRPr="00717F07">
              <w:rPr>
                <w:rFonts w:ascii="Arial" w:hAnsi="Arial" w:cs="Arial"/>
                <w:lang w:eastAsia="zh-CN"/>
              </w:rPr>
              <w:t>1</w:t>
            </w:r>
            <w:r w:rsidRPr="00717F07">
              <w:rPr>
                <w:rFonts w:ascii="Arial" w:hAnsi="Arial" w:cs="Arial"/>
                <w:lang w:eastAsia="zh-CN"/>
              </w:rPr>
              <w:t>（</w:t>
            </w:r>
            <w:r w:rsidRPr="00717F07">
              <w:rPr>
                <w:rFonts w:ascii="Arial" w:hAnsi="Arial" w:cs="Arial"/>
                <w:lang w:eastAsia="zh-CN"/>
              </w:rPr>
              <w:t>TTF-AG01</w:t>
            </w:r>
            <w:r w:rsidRPr="00717F07">
              <w:rPr>
                <w:rFonts w:ascii="Arial" w:hAnsi="Arial" w:cs="Arial"/>
                <w:lang w:eastAsia="zh-CN"/>
              </w:rPr>
              <w:t>）顶部，位号</w:t>
            </w:r>
            <w:r w:rsidRPr="00717F07">
              <w:rPr>
                <w:rFonts w:ascii="Arial" w:hAnsi="Arial" w:cs="Arial"/>
                <w:lang w:eastAsia="zh-CN"/>
              </w:rPr>
              <w:t>31</w:t>
            </w:r>
            <w:r w:rsidRPr="00717F07">
              <w:rPr>
                <w:rFonts w:ascii="Arial" w:hAnsi="Arial" w:cs="Arial"/>
                <w:lang w:eastAsia="zh-CN"/>
              </w:rPr>
              <w:t>布于过滤器</w:t>
            </w:r>
            <w:r w:rsidRPr="00717F07">
              <w:rPr>
                <w:rFonts w:ascii="Arial" w:hAnsi="Arial" w:cs="Arial"/>
                <w:lang w:eastAsia="zh-CN"/>
              </w:rPr>
              <w:t>2</w:t>
            </w:r>
            <w:r w:rsidRPr="00717F07">
              <w:rPr>
                <w:rFonts w:ascii="Arial" w:hAnsi="Arial" w:cs="Arial"/>
                <w:lang w:eastAsia="zh-CN"/>
              </w:rPr>
              <w:t>（</w:t>
            </w:r>
            <w:r w:rsidRPr="00717F07">
              <w:rPr>
                <w:rFonts w:ascii="Arial" w:hAnsi="Arial" w:cs="Arial"/>
                <w:lang w:eastAsia="zh-CN"/>
              </w:rPr>
              <w:t>TTF-AG02</w:t>
            </w:r>
            <w:r w:rsidRPr="00717F07">
              <w:rPr>
                <w:rFonts w:ascii="Arial" w:hAnsi="Arial" w:cs="Arial"/>
                <w:lang w:eastAsia="zh-CN"/>
              </w:rPr>
              <w:t>）顶部，位号</w:t>
            </w:r>
            <w:r w:rsidRPr="00717F07">
              <w:rPr>
                <w:rFonts w:ascii="Arial" w:hAnsi="Arial" w:cs="Arial"/>
                <w:lang w:eastAsia="zh-CN"/>
              </w:rPr>
              <w:t>32</w:t>
            </w:r>
            <w:r w:rsidRPr="00717F07">
              <w:rPr>
                <w:rFonts w:ascii="Arial" w:hAnsi="Arial" w:cs="Arial"/>
                <w:lang w:eastAsia="zh-CN"/>
              </w:rPr>
              <w:t>布于过滤器</w:t>
            </w:r>
            <w:r w:rsidRPr="00717F07">
              <w:rPr>
                <w:rFonts w:ascii="Arial" w:hAnsi="Arial" w:cs="Arial"/>
                <w:lang w:eastAsia="zh-CN"/>
              </w:rPr>
              <w:t>3</w:t>
            </w:r>
            <w:r w:rsidRPr="00717F07">
              <w:rPr>
                <w:rFonts w:ascii="Arial" w:hAnsi="Arial" w:cs="Arial"/>
                <w:lang w:eastAsia="zh-CN"/>
              </w:rPr>
              <w:t>（</w:t>
            </w:r>
            <w:r w:rsidRPr="00717F07">
              <w:rPr>
                <w:rFonts w:ascii="Arial" w:hAnsi="Arial" w:cs="Arial"/>
                <w:lang w:eastAsia="zh-CN"/>
              </w:rPr>
              <w:t>TTF-AG03</w:t>
            </w:r>
            <w:r w:rsidRPr="00717F07">
              <w:rPr>
                <w:rFonts w:ascii="Arial" w:hAnsi="Arial" w:cs="Arial"/>
                <w:lang w:eastAsia="zh-CN"/>
              </w:rPr>
              <w:t>）顶部</w:t>
            </w:r>
            <w:r w:rsidRPr="00717F07">
              <w:rPr>
                <w:rFonts w:ascii="Arial" w:hAnsi="Arial" w:cs="Arial"/>
                <w:lang w:eastAsia="zh-CN"/>
              </w:rPr>
              <w:t xml:space="preserve">, </w:t>
            </w:r>
            <w:r w:rsidRPr="00717F07">
              <w:rPr>
                <w:rFonts w:ascii="Arial" w:hAnsi="Arial" w:cs="Arial"/>
                <w:lang w:eastAsia="zh-CN"/>
              </w:rPr>
              <w:t>位号</w:t>
            </w:r>
            <w:r w:rsidRPr="00717F07">
              <w:rPr>
                <w:rFonts w:ascii="Arial" w:hAnsi="Arial" w:cs="Arial"/>
                <w:lang w:eastAsia="zh-CN"/>
              </w:rPr>
              <w:t>33</w:t>
            </w:r>
            <w:r w:rsidRPr="00717F07">
              <w:rPr>
                <w:rFonts w:ascii="Arial" w:hAnsi="Arial" w:cs="Arial"/>
                <w:lang w:eastAsia="zh-CN"/>
              </w:rPr>
              <w:t>布于过滤器</w:t>
            </w:r>
            <w:r w:rsidRPr="00717F07">
              <w:rPr>
                <w:rFonts w:ascii="Arial" w:hAnsi="Arial" w:cs="Arial"/>
                <w:lang w:eastAsia="zh-CN"/>
              </w:rPr>
              <w:t>4</w:t>
            </w:r>
            <w:r w:rsidRPr="00717F07">
              <w:rPr>
                <w:rFonts w:ascii="Arial" w:hAnsi="Arial" w:cs="Arial"/>
                <w:lang w:eastAsia="zh-CN"/>
              </w:rPr>
              <w:t>（</w:t>
            </w:r>
            <w:r w:rsidRPr="00717F07">
              <w:rPr>
                <w:rFonts w:ascii="Arial" w:hAnsi="Arial" w:cs="Arial"/>
                <w:lang w:eastAsia="zh-CN"/>
              </w:rPr>
              <w:t>TTF-AG04</w:t>
            </w:r>
            <w:r w:rsidRPr="00717F07">
              <w:rPr>
                <w:rFonts w:ascii="Arial" w:hAnsi="Arial" w:cs="Arial"/>
                <w:lang w:eastAsia="zh-CN"/>
              </w:rPr>
              <w:t>）顶部</w:t>
            </w:r>
            <w:r w:rsidRPr="00717F07">
              <w:rPr>
                <w:rFonts w:ascii="Arial" w:hAnsi="Arial" w:cs="Arial"/>
                <w:lang w:eastAsia="zh-CN"/>
              </w:rPr>
              <w:t xml:space="preserve">, </w:t>
            </w:r>
            <w:r w:rsidRPr="00717F07">
              <w:rPr>
                <w:rFonts w:ascii="Arial" w:hAnsi="Arial" w:cs="Arial"/>
                <w:lang w:eastAsia="zh-CN"/>
              </w:rPr>
              <w:t>位号</w:t>
            </w:r>
            <w:r w:rsidRPr="00717F07">
              <w:rPr>
                <w:rFonts w:ascii="Arial" w:hAnsi="Arial" w:cs="Arial"/>
                <w:lang w:eastAsia="zh-CN"/>
              </w:rPr>
              <w:t>29</w:t>
            </w:r>
            <w:r w:rsidRPr="00717F07">
              <w:rPr>
                <w:rFonts w:ascii="Arial" w:hAnsi="Arial" w:cs="Arial"/>
                <w:lang w:eastAsia="zh-CN"/>
              </w:rPr>
              <w:t>布于过滤器下端疏水附近，位号</w:t>
            </w:r>
            <w:r w:rsidRPr="00717F07">
              <w:rPr>
                <w:rFonts w:ascii="Arial" w:hAnsi="Arial" w:cs="Arial"/>
                <w:lang w:eastAsia="zh-CN"/>
              </w:rPr>
              <w:t>28</w:t>
            </w:r>
            <w:r w:rsidRPr="00717F07">
              <w:rPr>
                <w:rFonts w:ascii="Arial" w:hAnsi="Arial" w:cs="Arial"/>
                <w:lang w:eastAsia="zh-CN"/>
              </w:rPr>
              <w:t>布于冻干箱冷凝器侧排水口附近，位号</w:t>
            </w:r>
            <w:r w:rsidRPr="00717F07">
              <w:rPr>
                <w:rFonts w:ascii="Arial" w:hAnsi="Arial" w:cs="Arial"/>
                <w:lang w:eastAsia="zh-CN"/>
              </w:rPr>
              <w:t>27</w:t>
            </w:r>
            <w:r w:rsidRPr="00717F07">
              <w:rPr>
                <w:rFonts w:ascii="Arial" w:hAnsi="Arial" w:cs="Arial"/>
                <w:lang w:eastAsia="zh-CN"/>
              </w:rPr>
              <w:t>布于冻干箱末端疏水附近。</w:t>
            </w:r>
            <w:r w:rsidRPr="00717F07">
              <w:rPr>
                <w:rFonts w:ascii="Arial" w:hAnsi="Arial" w:cs="Arial"/>
                <w:lang w:eastAsia="zh-CN"/>
              </w:rPr>
              <w:t xml:space="preserve"> </w:t>
            </w:r>
          </w:p>
          <w:p w:rsidR="00357F74" w:rsidRPr="00717F07" w:rsidRDefault="00357F74" w:rsidP="00717F07">
            <w:pPr>
              <w:pStyle w:val="Cell"/>
              <w:rPr>
                <w:rFonts w:ascii="Arial" w:hAnsi="Arial" w:cs="Arial"/>
                <w:lang w:eastAsia="zh-CN"/>
              </w:rPr>
            </w:pPr>
            <w:r w:rsidRPr="00717F07">
              <w:rPr>
                <w:rFonts w:ascii="Arial" w:hAnsi="Arial" w:cs="Arial"/>
                <w:lang w:eastAsia="zh-CN"/>
              </w:rPr>
              <w:t>对</w:t>
            </w:r>
            <w:r w:rsidRPr="00717F07">
              <w:rPr>
                <w:rFonts w:ascii="Arial" w:hAnsi="Arial" w:cs="Arial"/>
                <w:lang w:eastAsia="zh-CN"/>
              </w:rPr>
              <w:t>BI</w:t>
            </w:r>
            <w:r w:rsidRPr="00717F07">
              <w:rPr>
                <w:rFonts w:ascii="Arial" w:hAnsi="Arial" w:cs="Arial"/>
                <w:lang w:eastAsia="zh-CN"/>
              </w:rPr>
              <w:t>进行合适的编号（原则如下：循环代码</w:t>
            </w:r>
            <w:r w:rsidRPr="00717F07">
              <w:rPr>
                <w:rFonts w:ascii="Arial" w:hAnsi="Arial" w:cs="Arial"/>
                <w:lang w:eastAsia="zh-CN"/>
              </w:rPr>
              <w:t>+</w:t>
            </w:r>
            <w:r w:rsidRPr="00717F07">
              <w:rPr>
                <w:rFonts w:ascii="Arial" w:hAnsi="Arial" w:cs="Arial"/>
                <w:lang w:eastAsia="zh-CN"/>
              </w:rPr>
              <w:t>运行次数</w:t>
            </w:r>
            <w:r w:rsidRPr="00717F07">
              <w:rPr>
                <w:rFonts w:ascii="Arial" w:hAnsi="Arial" w:cs="Arial"/>
                <w:lang w:eastAsia="zh-CN"/>
              </w:rPr>
              <w:t>+</w:t>
            </w:r>
            <w:r w:rsidRPr="00717F07">
              <w:rPr>
                <w:rFonts w:ascii="Arial" w:hAnsi="Arial" w:cs="Arial"/>
                <w:lang w:eastAsia="zh-CN"/>
              </w:rPr>
              <w:t>序列号），并布置在热电偶附近。</w:t>
            </w:r>
          </w:p>
          <w:p w:rsidR="00357F74" w:rsidRPr="00717F07" w:rsidRDefault="00357F74" w:rsidP="00717F07">
            <w:pPr>
              <w:pStyle w:val="Cell"/>
              <w:rPr>
                <w:rFonts w:ascii="Arial" w:hAnsi="Arial" w:cs="Arial"/>
                <w:lang w:eastAsia="zh-CN"/>
              </w:rPr>
            </w:pPr>
            <w:r w:rsidRPr="00717F07">
              <w:rPr>
                <w:rFonts w:ascii="Arial" w:hAnsi="Arial" w:cs="Arial"/>
                <w:lang w:eastAsia="zh-CN"/>
              </w:rPr>
              <w:t>在每次运行中，必须保留作为阳性对照的</w:t>
            </w:r>
            <w:r w:rsidRPr="00717F07">
              <w:rPr>
                <w:rFonts w:ascii="Arial" w:hAnsi="Arial" w:cs="Arial"/>
                <w:lang w:eastAsia="zh-CN"/>
              </w:rPr>
              <w:t>BI</w:t>
            </w:r>
            <w:r w:rsidRPr="00717F07">
              <w:rPr>
                <w:rFonts w:ascii="Arial" w:hAnsi="Arial" w:cs="Arial"/>
                <w:lang w:eastAsia="zh-CN"/>
              </w:rPr>
              <w:t>，所有阳性对照样本与用于灭菌暴露程序的</w:t>
            </w:r>
            <w:r w:rsidRPr="00717F07">
              <w:rPr>
                <w:rFonts w:ascii="Arial" w:hAnsi="Arial" w:cs="Arial"/>
                <w:lang w:eastAsia="zh-CN"/>
              </w:rPr>
              <w:t>BI</w:t>
            </w:r>
            <w:r w:rsidRPr="00717F07">
              <w:rPr>
                <w:rFonts w:ascii="Arial" w:hAnsi="Arial" w:cs="Arial"/>
                <w:lang w:eastAsia="zh-CN"/>
              </w:rPr>
              <w:t>必须分开保存，并在上面标明</w:t>
            </w:r>
            <w:r w:rsidRPr="00717F07">
              <w:rPr>
                <w:rFonts w:ascii="Arial" w:hAnsi="Arial" w:cs="Arial"/>
                <w:lang w:eastAsia="zh-CN"/>
              </w:rPr>
              <w:t>“</w:t>
            </w:r>
            <w:r w:rsidRPr="00717F07">
              <w:rPr>
                <w:rFonts w:ascii="Arial" w:hAnsi="Arial" w:cs="Arial"/>
                <w:lang w:eastAsia="zh-CN"/>
              </w:rPr>
              <w:t>阳性对照</w:t>
            </w:r>
            <w:r w:rsidRPr="00717F07">
              <w:rPr>
                <w:rFonts w:ascii="Arial" w:hAnsi="Arial" w:cs="Arial"/>
                <w:lang w:eastAsia="zh-CN"/>
              </w:rPr>
              <w:t>”</w:t>
            </w:r>
            <w:r w:rsidRPr="00717F07">
              <w:rPr>
                <w:rFonts w:ascii="Arial" w:hAnsi="Arial" w:cs="Arial"/>
                <w:lang w:eastAsia="zh-CN"/>
              </w:rPr>
              <w:t>，以及运行号，日期，</w:t>
            </w:r>
            <w:r w:rsidRPr="00717F07">
              <w:rPr>
                <w:rFonts w:ascii="Arial" w:hAnsi="Arial" w:cs="Arial"/>
                <w:lang w:eastAsia="zh-CN"/>
              </w:rPr>
              <w:t>BI</w:t>
            </w:r>
            <w:r w:rsidRPr="00717F07">
              <w:rPr>
                <w:rFonts w:ascii="Arial" w:hAnsi="Arial" w:cs="Arial"/>
                <w:lang w:eastAsia="zh-CN"/>
              </w:rPr>
              <w:t>收集人签名。</w:t>
            </w:r>
          </w:p>
          <w:p w:rsidR="00357F74" w:rsidRPr="00717F07" w:rsidRDefault="00357F74" w:rsidP="00717F07">
            <w:pPr>
              <w:pStyle w:val="Cell"/>
              <w:rPr>
                <w:rFonts w:ascii="Arial" w:hAnsi="Arial" w:cs="Arial"/>
                <w:lang w:eastAsia="zh-CN"/>
              </w:rPr>
            </w:pPr>
            <w:r w:rsidRPr="00717F07">
              <w:rPr>
                <w:rFonts w:ascii="Arial" w:hAnsi="Arial" w:cs="Arial"/>
                <w:lang w:eastAsia="zh-CN"/>
              </w:rPr>
              <w:t>设置温度验证仪的热电偶数据记录时间间隔为</w:t>
            </w:r>
            <w:r w:rsidRPr="00717F07">
              <w:rPr>
                <w:rFonts w:ascii="Arial" w:hAnsi="Arial" w:cs="Arial"/>
                <w:lang w:eastAsia="zh-CN"/>
              </w:rPr>
              <w:t>30</w:t>
            </w:r>
            <w:r w:rsidRPr="00717F07">
              <w:rPr>
                <w:rFonts w:ascii="Arial" w:hAnsi="Arial" w:cs="Arial"/>
                <w:lang w:eastAsia="zh-CN"/>
              </w:rPr>
              <w:t>秒，每</w:t>
            </w:r>
            <w:r w:rsidRPr="00717F07">
              <w:rPr>
                <w:rFonts w:ascii="Arial" w:hAnsi="Arial" w:cs="Arial"/>
                <w:lang w:eastAsia="zh-CN"/>
              </w:rPr>
              <w:t>30</w:t>
            </w:r>
            <w:r w:rsidRPr="00717F07">
              <w:rPr>
                <w:rFonts w:ascii="Arial" w:hAnsi="Arial" w:cs="Arial"/>
                <w:lang w:eastAsia="zh-CN"/>
              </w:rPr>
              <w:t>秒对记录的温度数据进行统计分析（最小、最大、波动和平均）。</w:t>
            </w:r>
          </w:p>
          <w:p w:rsidR="00357F74" w:rsidRPr="00717F07" w:rsidRDefault="00357F74" w:rsidP="00717F07">
            <w:pPr>
              <w:pStyle w:val="Cell"/>
              <w:rPr>
                <w:rFonts w:ascii="Arial" w:hAnsi="Arial" w:cs="Arial"/>
                <w:lang w:eastAsia="zh-CN"/>
              </w:rPr>
            </w:pPr>
            <w:r w:rsidRPr="00717F07">
              <w:rPr>
                <w:rFonts w:ascii="Arial" w:hAnsi="Arial" w:cs="Arial"/>
                <w:lang w:eastAsia="zh-CN"/>
              </w:rPr>
              <w:t>设置温度验证仪对热电偶的</w:t>
            </w:r>
            <w:r w:rsidRPr="00717F07">
              <w:rPr>
                <w:rFonts w:ascii="Arial" w:hAnsi="Arial" w:cs="Arial"/>
                <w:lang w:eastAsia="zh-CN"/>
              </w:rPr>
              <w:t>F</w:t>
            </w:r>
            <w:r w:rsidRPr="00717F07">
              <w:rPr>
                <w:rFonts w:ascii="Arial" w:hAnsi="Arial" w:cs="Arial"/>
                <w:vertAlign w:val="subscript"/>
                <w:lang w:eastAsia="zh-CN"/>
              </w:rPr>
              <w:t>0</w:t>
            </w:r>
            <w:r w:rsidRPr="00717F07">
              <w:rPr>
                <w:rFonts w:ascii="Arial" w:hAnsi="Arial" w:cs="Arial"/>
                <w:lang w:eastAsia="zh-CN"/>
              </w:rPr>
              <w:t xml:space="preserve"> </w:t>
            </w:r>
            <w:r w:rsidRPr="00717F07">
              <w:rPr>
                <w:rFonts w:ascii="Arial" w:hAnsi="Arial" w:cs="Arial"/>
                <w:lang w:eastAsia="zh-CN"/>
              </w:rPr>
              <w:t>值进行计算。</w:t>
            </w:r>
            <w:r w:rsidRPr="00717F07">
              <w:rPr>
                <w:rFonts w:ascii="Arial" w:hAnsi="Arial" w:cs="Arial"/>
                <w:lang w:eastAsia="zh-CN"/>
              </w:rPr>
              <w:t>F</w:t>
            </w:r>
            <w:r w:rsidRPr="00717F07">
              <w:rPr>
                <w:rFonts w:ascii="Arial" w:hAnsi="Arial" w:cs="Arial"/>
                <w:vertAlign w:val="subscript"/>
                <w:lang w:eastAsia="zh-CN"/>
              </w:rPr>
              <w:t>0</w:t>
            </w:r>
            <w:r w:rsidRPr="00717F07">
              <w:rPr>
                <w:rFonts w:ascii="Arial" w:hAnsi="Arial" w:cs="Arial"/>
                <w:lang w:eastAsia="zh-CN"/>
              </w:rPr>
              <w:t xml:space="preserve"> </w:t>
            </w:r>
            <w:r w:rsidRPr="00717F07">
              <w:rPr>
                <w:rFonts w:ascii="Arial" w:hAnsi="Arial" w:cs="Arial"/>
                <w:lang w:eastAsia="zh-CN"/>
              </w:rPr>
              <w:t>值由以下数值决定：</w:t>
            </w:r>
          </w:p>
          <w:p w:rsidR="00357F74" w:rsidRPr="00717F07" w:rsidRDefault="00357F74" w:rsidP="00717F07">
            <w:pPr>
              <w:pStyle w:val="Cell"/>
              <w:rPr>
                <w:rFonts w:ascii="Arial" w:hAnsi="Arial" w:cs="Arial"/>
                <w:lang w:eastAsia="zh-CN"/>
              </w:rPr>
            </w:pPr>
            <w:r w:rsidRPr="00717F07">
              <w:rPr>
                <w:rFonts w:ascii="Arial" w:hAnsi="Arial" w:cs="Arial"/>
                <w:lang w:eastAsia="zh-CN"/>
              </w:rPr>
              <w:t>F</w:t>
            </w:r>
            <w:r w:rsidRPr="00717F07">
              <w:rPr>
                <w:rFonts w:ascii="Arial" w:hAnsi="Arial" w:cs="Arial"/>
                <w:vertAlign w:val="subscript"/>
                <w:lang w:eastAsia="zh-CN"/>
              </w:rPr>
              <w:t>0</w:t>
            </w:r>
            <w:r w:rsidRPr="00717F07">
              <w:rPr>
                <w:rFonts w:ascii="Arial" w:hAnsi="Arial" w:cs="Arial"/>
                <w:lang w:eastAsia="zh-CN"/>
              </w:rPr>
              <w:t xml:space="preserve"> = ∑10 (T- T</w:t>
            </w:r>
            <w:r w:rsidRPr="00717F07">
              <w:rPr>
                <w:rFonts w:ascii="Arial" w:hAnsi="Arial" w:cs="Arial"/>
                <w:vertAlign w:val="subscript"/>
                <w:lang w:eastAsia="zh-CN"/>
              </w:rPr>
              <w:t>0</w:t>
            </w:r>
            <w:r w:rsidRPr="00717F07">
              <w:rPr>
                <w:rFonts w:ascii="Arial" w:hAnsi="Arial" w:cs="Arial"/>
                <w:lang w:eastAsia="zh-CN"/>
              </w:rPr>
              <w:t xml:space="preserve">)/Z  </w:t>
            </w:r>
          </w:p>
          <w:p w:rsidR="00357F74" w:rsidRPr="00717F07" w:rsidRDefault="00357F74" w:rsidP="00717F07">
            <w:pPr>
              <w:pStyle w:val="Cell"/>
              <w:rPr>
                <w:rFonts w:ascii="Arial" w:hAnsi="Arial" w:cs="Arial"/>
                <w:lang w:eastAsia="zh-CN"/>
              </w:rPr>
            </w:pPr>
            <w:r w:rsidRPr="00717F07">
              <w:rPr>
                <w:rFonts w:ascii="Arial" w:hAnsi="Arial" w:cs="Arial"/>
                <w:lang w:eastAsia="zh-CN"/>
              </w:rPr>
              <w:t>T</w:t>
            </w:r>
            <w:r w:rsidRPr="00717F07">
              <w:rPr>
                <w:rFonts w:ascii="Arial" w:hAnsi="Arial" w:cs="Arial"/>
                <w:vertAlign w:val="subscript"/>
                <w:lang w:eastAsia="zh-CN"/>
              </w:rPr>
              <w:t>0</w:t>
            </w:r>
            <w:r w:rsidRPr="00717F07">
              <w:rPr>
                <w:rFonts w:ascii="Arial" w:hAnsi="Arial" w:cs="Arial"/>
                <w:lang w:eastAsia="zh-CN"/>
              </w:rPr>
              <w:t xml:space="preserve"> = 121.1°C</w:t>
            </w:r>
          </w:p>
          <w:p w:rsidR="00357F74" w:rsidRPr="00717F07" w:rsidRDefault="00357F74" w:rsidP="00717F07">
            <w:pPr>
              <w:pStyle w:val="Cell"/>
              <w:rPr>
                <w:rFonts w:ascii="Arial" w:hAnsi="Arial" w:cs="Arial"/>
                <w:lang w:eastAsia="zh-CN"/>
              </w:rPr>
            </w:pPr>
            <w:r w:rsidRPr="00717F07">
              <w:rPr>
                <w:rFonts w:ascii="Arial" w:hAnsi="Arial" w:cs="Arial"/>
                <w:lang w:eastAsia="zh-CN"/>
              </w:rPr>
              <w:t>Z Value = 10</w:t>
            </w:r>
          </w:p>
          <w:p w:rsidR="00357F74" w:rsidRPr="00717F07" w:rsidRDefault="00357F74" w:rsidP="00717F07">
            <w:pPr>
              <w:pStyle w:val="Cell"/>
              <w:rPr>
                <w:rFonts w:ascii="Arial" w:hAnsi="Arial" w:cs="Arial"/>
                <w:lang w:eastAsia="zh-CN"/>
              </w:rPr>
            </w:pPr>
            <w:r w:rsidRPr="00717F07">
              <w:rPr>
                <w:rFonts w:ascii="Arial" w:hAnsi="Arial" w:cs="Arial"/>
                <w:lang w:eastAsia="zh-CN"/>
              </w:rPr>
              <w:t>同步温度验证仪和冻干机的时钟</w:t>
            </w:r>
          </w:p>
          <w:p w:rsidR="00357F74" w:rsidRPr="00717F07" w:rsidRDefault="00357F74" w:rsidP="00717F07">
            <w:pPr>
              <w:pStyle w:val="Cell"/>
              <w:rPr>
                <w:rFonts w:ascii="Arial" w:hAnsi="Arial" w:cs="Arial"/>
                <w:lang w:eastAsia="zh-CN"/>
              </w:rPr>
            </w:pPr>
            <w:r w:rsidRPr="00717F07">
              <w:rPr>
                <w:rFonts w:ascii="Arial" w:hAnsi="Arial" w:cs="Arial"/>
                <w:lang w:eastAsia="zh-CN"/>
              </w:rPr>
              <w:t>为循环选择或设置合适的冻干机参数，将参数记录在</w:t>
            </w:r>
            <w:r w:rsidRPr="00717F07">
              <w:rPr>
                <w:rFonts w:ascii="Arial" w:hAnsi="Arial" w:cs="Arial"/>
                <w:lang w:eastAsia="zh-CN"/>
              </w:rPr>
              <w:t>SIP</w:t>
            </w:r>
            <w:r w:rsidRPr="00717F07">
              <w:rPr>
                <w:rFonts w:ascii="Arial" w:hAnsi="Arial" w:cs="Arial"/>
                <w:lang w:eastAsia="zh-CN"/>
              </w:rPr>
              <w:t>循环参数汇总表中。</w:t>
            </w:r>
          </w:p>
          <w:p w:rsidR="00357F74" w:rsidRPr="00717F07" w:rsidRDefault="00357F74" w:rsidP="00717F07">
            <w:pPr>
              <w:pStyle w:val="Cell"/>
              <w:rPr>
                <w:rFonts w:ascii="Arial" w:hAnsi="Arial" w:cs="Arial"/>
                <w:lang w:eastAsia="zh-CN"/>
              </w:rPr>
            </w:pPr>
            <w:r w:rsidRPr="00717F07">
              <w:rPr>
                <w:rFonts w:ascii="Arial" w:hAnsi="Arial" w:cs="Arial"/>
                <w:lang w:eastAsia="zh-CN"/>
              </w:rPr>
              <w:t>在验证仪中输入验证方案号，验证运行号，冻干机循环号和日期。打印一份验证仪的设置报告。</w:t>
            </w:r>
          </w:p>
          <w:p w:rsidR="00357F74" w:rsidRPr="00717F07" w:rsidRDefault="00357F74" w:rsidP="00717F07">
            <w:pPr>
              <w:pStyle w:val="Cell"/>
              <w:rPr>
                <w:rFonts w:ascii="Arial" w:hAnsi="Arial" w:cs="Arial"/>
                <w:lang w:eastAsia="zh-CN"/>
              </w:rPr>
            </w:pPr>
            <w:r w:rsidRPr="00717F07">
              <w:rPr>
                <w:rFonts w:ascii="Arial" w:hAnsi="Arial" w:cs="Arial"/>
                <w:lang w:eastAsia="zh-CN"/>
              </w:rPr>
              <w:t>开始验证仪数据记录。</w:t>
            </w:r>
          </w:p>
          <w:p w:rsidR="00357F74" w:rsidRPr="00717F07" w:rsidRDefault="00357F74" w:rsidP="00717F07">
            <w:pPr>
              <w:pStyle w:val="Cell"/>
              <w:rPr>
                <w:rFonts w:ascii="Arial" w:hAnsi="Arial" w:cs="Arial"/>
                <w:lang w:eastAsia="zh-CN"/>
              </w:rPr>
            </w:pPr>
            <w:r w:rsidRPr="00717F07">
              <w:rPr>
                <w:rFonts w:ascii="Arial" w:hAnsi="Arial" w:cs="Arial"/>
                <w:lang w:eastAsia="zh-CN"/>
              </w:rPr>
              <w:t>开始</w:t>
            </w:r>
            <w:r w:rsidRPr="00717F07">
              <w:rPr>
                <w:rFonts w:ascii="Arial" w:hAnsi="Arial" w:cs="Arial"/>
                <w:lang w:eastAsia="zh-CN"/>
              </w:rPr>
              <w:t>SIP</w:t>
            </w:r>
            <w:r w:rsidRPr="00717F07">
              <w:rPr>
                <w:rFonts w:ascii="Arial" w:hAnsi="Arial" w:cs="Arial"/>
                <w:lang w:eastAsia="zh-CN"/>
              </w:rPr>
              <w:t>循环。</w:t>
            </w:r>
          </w:p>
          <w:p w:rsidR="00357F74" w:rsidRPr="00717F07" w:rsidRDefault="00357F74" w:rsidP="00717F07">
            <w:pPr>
              <w:pStyle w:val="Cell"/>
              <w:rPr>
                <w:rFonts w:ascii="Arial" w:hAnsi="Arial" w:cs="Arial"/>
                <w:lang w:eastAsia="zh-CN"/>
              </w:rPr>
            </w:pPr>
            <w:r w:rsidRPr="00717F07">
              <w:rPr>
                <w:rFonts w:ascii="Arial" w:hAnsi="Arial" w:cs="Arial"/>
                <w:lang w:eastAsia="zh-CN"/>
              </w:rPr>
              <w:t>监控循环，记录循环开始，灭菌开始，灭菌结束和循环结束时间，记录其它告需要的特殊数据。</w:t>
            </w:r>
          </w:p>
          <w:p w:rsidR="00357F74" w:rsidRPr="00717F07" w:rsidRDefault="00357F74" w:rsidP="00717F07">
            <w:pPr>
              <w:pStyle w:val="Cell"/>
              <w:rPr>
                <w:rFonts w:ascii="Arial" w:hAnsi="Arial" w:cs="Arial"/>
                <w:lang w:eastAsia="zh-CN"/>
              </w:rPr>
            </w:pPr>
            <w:r w:rsidRPr="00717F07">
              <w:rPr>
                <w:rFonts w:ascii="Arial" w:hAnsi="Arial" w:cs="Arial"/>
                <w:lang w:eastAsia="zh-CN"/>
              </w:rPr>
              <w:t>当冻干机显示循环进入暴露阶段，从</w:t>
            </w:r>
            <w:r w:rsidRPr="00717F07">
              <w:rPr>
                <w:rFonts w:ascii="Arial" w:hAnsi="Arial" w:cs="Arial"/>
                <w:lang w:eastAsia="zh-CN"/>
              </w:rPr>
              <w:t>HMI</w:t>
            </w:r>
            <w:r w:rsidRPr="00717F07">
              <w:rPr>
                <w:rFonts w:ascii="Arial" w:hAnsi="Arial" w:cs="Arial"/>
                <w:lang w:eastAsia="zh-CN"/>
              </w:rPr>
              <w:t>读取腔室压力。记录时间为循环开始时和之后每隔</w:t>
            </w:r>
            <w:r w:rsidRPr="00717F07">
              <w:rPr>
                <w:rFonts w:ascii="Arial" w:hAnsi="Arial" w:cs="Arial"/>
                <w:lang w:eastAsia="zh-CN"/>
              </w:rPr>
              <w:t>5</w:t>
            </w:r>
            <w:r w:rsidR="00EE0ECD" w:rsidRPr="00717F07">
              <w:rPr>
                <w:rFonts w:ascii="Arial" w:hAnsi="Arial" w:cs="Arial"/>
                <w:lang w:eastAsia="zh-CN"/>
              </w:rPr>
              <w:t>分钟，直到循环结束。记录压力值</w:t>
            </w:r>
            <w:r w:rsidRPr="00717F07">
              <w:rPr>
                <w:rFonts w:ascii="Arial" w:hAnsi="Arial" w:cs="Arial"/>
                <w:lang w:eastAsia="zh-CN"/>
              </w:rPr>
              <w:t>。</w:t>
            </w:r>
          </w:p>
          <w:p w:rsidR="00357F74" w:rsidRPr="00717F07" w:rsidRDefault="00357F74" w:rsidP="00717F07">
            <w:pPr>
              <w:pStyle w:val="Cell"/>
              <w:rPr>
                <w:rFonts w:ascii="Arial" w:hAnsi="Arial" w:cs="Arial"/>
                <w:lang w:eastAsia="zh-CN"/>
              </w:rPr>
            </w:pPr>
            <w:r w:rsidRPr="00717F07">
              <w:rPr>
                <w:rFonts w:ascii="Arial" w:hAnsi="Arial" w:cs="Arial"/>
                <w:lang w:eastAsia="zh-CN"/>
              </w:rPr>
              <w:t>记录任何在循环中出现的不正常情况和报警。</w:t>
            </w:r>
          </w:p>
          <w:p w:rsidR="00357F74" w:rsidRPr="00717F07" w:rsidRDefault="00357F74" w:rsidP="00717F07">
            <w:pPr>
              <w:pStyle w:val="Cell"/>
              <w:rPr>
                <w:rFonts w:ascii="Arial" w:hAnsi="Arial" w:cs="Arial"/>
                <w:lang w:eastAsia="zh-CN"/>
              </w:rPr>
            </w:pPr>
            <w:r w:rsidRPr="00717F07">
              <w:rPr>
                <w:rFonts w:ascii="Arial" w:hAnsi="Arial" w:cs="Arial"/>
                <w:lang w:eastAsia="zh-CN"/>
              </w:rPr>
              <w:t>在循环完成停止后，停止验证仪，打开冻干机的柜门。取回</w:t>
            </w:r>
            <w:r w:rsidRPr="00717F07">
              <w:rPr>
                <w:rFonts w:ascii="Arial" w:hAnsi="Arial" w:cs="Arial"/>
                <w:lang w:eastAsia="zh-CN"/>
              </w:rPr>
              <w:t>BI</w:t>
            </w:r>
            <w:r w:rsidRPr="00717F07">
              <w:rPr>
                <w:rFonts w:ascii="Arial" w:hAnsi="Arial" w:cs="Arial"/>
                <w:lang w:eastAsia="zh-CN"/>
              </w:rPr>
              <w:t>和阳性对照样本，进行测试。</w:t>
            </w:r>
          </w:p>
          <w:p w:rsidR="00357F74" w:rsidRPr="00717F07" w:rsidRDefault="00357F74" w:rsidP="00717F07">
            <w:pPr>
              <w:pStyle w:val="Cell"/>
              <w:rPr>
                <w:rFonts w:ascii="Arial" w:hAnsi="Arial" w:cs="Arial"/>
                <w:lang w:eastAsia="zh-CN"/>
              </w:rPr>
            </w:pPr>
            <w:r w:rsidRPr="00717F07">
              <w:rPr>
                <w:rFonts w:ascii="Arial" w:hAnsi="Arial" w:cs="Arial"/>
                <w:lang w:eastAsia="zh-CN"/>
              </w:rPr>
              <w:t>取回冻干机图表并将其与验证记录存放。</w:t>
            </w:r>
          </w:p>
          <w:p w:rsidR="00357F74" w:rsidRPr="00717F07" w:rsidRDefault="00357F74" w:rsidP="00717F07">
            <w:pPr>
              <w:pStyle w:val="Cell"/>
              <w:rPr>
                <w:rFonts w:ascii="Arial" w:hAnsi="Arial" w:cs="Arial"/>
                <w:lang w:eastAsia="zh-CN"/>
              </w:rPr>
            </w:pPr>
            <w:r w:rsidRPr="00717F07">
              <w:rPr>
                <w:rFonts w:ascii="Arial" w:hAnsi="Arial" w:cs="Arial"/>
                <w:lang w:eastAsia="zh-CN"/>
              </w:rPr>
              <w:t>该测试需要进行</w:t>
            </w:r>
            <w:r w:rsidR="00717F07">
              <w:rPr>
                <w:rFonts w:ascii="Arial" w:hAnsi="Arial" w:cs="Arial" w:hint="eastAsia"/>
                <w:lang w:eastAsia="zh-CN"/>
              </w:rPr>
              <w:t>连续</w:t>
            </w:r>
            <w:r w:rsidR="00EE0ECD" w:rsidRPr="00717F07">
              <w:rPr>
                <w:rFonts w:ascii="Arial" w:hAnsi="Arial" w:cs="Arial"/>
                <w:lang w:eastAsia="zh-CN"/>
              </w:rPr>
              <w:t>3</w:t>
            </w:r>
            <w:r w:rsidRPr="00717F07">
              <w:rPr>
                <w:rFonts w:ascii="Arial" w:hAnsi="Arial" w:cs="Arial"/>
                <w:lang w:eastAsia="zh-CN"/>
              </w:rPr>
              <w:t>次合格的运行。</w:t>
            </w:r>
          </w:p>
          <w:p w:rsidR="00357F74" w:rsidRPr="00717F07" w:rsidRDefault="00357F74" w:rsidP="00717F07">
            <w:pPr>
              <w:pStyle w:val="Cell"/>
              <w:rPr>
                <w:rFonts w:ascii="Arial" w:hAnsi="Arial" w:cs="Arial"/>
                <w:lang w:eastAsia="zh-CN"/>
              </w:rPr>
            </w:pPr>
            <w:r w:rsidRPr="00717F07">
              <w:rPr>
                <w:rFonts w:ascii="Arial" w:hAnsi="Arial" w:cs="Arial"/>
                <w:lang w:eastAsia="zh-CN"/>
              </w:rPr>
              <w:t>在最后的确认完成后，对热电偶进行设定点温度的后校准。</w:t>
            </w:r>
          </w:p>
          <w:p w:rsidR="00357F74" w:rsidRPr="00717F07" w:rsidRDefault="00357F74" w:rsidP="00717F07">
            <w:pPr>
              <w:pStyle w:val="Cell"/>
              <w:rPr>
                <w:rFonts w:ascii="Arial" w:hAnsi="Arial" w:cs="Arial"/>
                <w:lang w:eastAsia="zh-CN"/>
              </w:rPr>
            </w:pPr>
            <w:r w:rsidRPr="00717F07">
              <w:rPr>
                <w:rFonts w:ascii="Arial" w:hAnsi="Arial" w:cs="Arial"/>
                <w:lang w:eastAsia="zh-CN"/>
              </w:rPr>
              <w:t>在灭菌暴露中，以规定的时间间隔，</w:t>
            </w:r>
            <w:r w:rsidR="00EE0ECD" w:rsidRPr="00717F07">
              <w:rPr>
                <w:rFonts w:ascii="Arial" w:hAnsi="Arial" w:cs="Arial"/>
                <w:lang w:eastAsia="zh-CN"/>
              </w:rPr>
              <w:t>记录</w:t>
            </w:r>
            <w:r w:rsidRPr="00717F07">
              <w:rPr>
                <w:rFonts w:ascii="Arial" w:hAnsi="Arial" w:cs="Arial"/>
                <w:lang w:eastAsia="zh-CN"/>
              </w:rPr>
              <w:t>热分布</w:t>
            </w:r>
            <w:r w:rsidRPr="00717F07">
              <w:rPr>
                <w:rFonts w:ascii="Arial" w:hAnsi="Arial" w:cs="Arial"/>
                <w:lang w:eastAsia="zh-CN"/>
              </w:rPr>
              <w:t>TC</w:t>
            </w:r>
            <w:r w:rsidRPr="00717F07">
              <w:rPr>
                <w:rFonts w:ascii="Arial" w:hAnsi="Arial" w:cs="Arial"/>
                <w:lang w:eastAsia="zh-CN"/>
              </w:rPr>
              <w:t>的平均温度</w:t>
            </w:r>
            <w:r w:rsidRPr="00717F07">
              <w:rPr>
                <w:rFonts w:ascii="Arial" w:hAnsi="Arial" w:cs="Arial"/>
                <w:lang w:eastAsia="zh-CN"/>
              </w:rPr>
              <w:t>.</w:t>
            </w:r>
            <w:r w:rsidR="00EE0ECD" w:rsidRPr="00717F07">
              <w:rPr>
                <w:rFonts w:ascii="Arial" w:hAnsi="Arial" w:cs="Arial"/>
                <w:lang w:eastAsia="zh-CN"/>
              </w:rPr>
              <w:t>。</w:t>
            </w:r>
          </w:p>
        </w:tc>
      </w:tr>
      <w:tr w:rsidR="00357F74" w:rsidRPr="0025465E" w:rsidTr="00764402">
        <w:trPr>
          <w:trHeight w:val="454"/>
          <w:jc w:val="center"/>
        </w:trPr>
        <w:tc>
          <w:tcPr>
            <w:tcW w:w="1600" w:type="dxa"/>
            <w:shd w:val="clear" w:color="auto" w:fill="B3B3B3"/>
            <w:vAlign w:val="center"/>
          </w:tcPr>
          <w:p w:rsidR="00357F74" w:rsidRPr="0025465E" w:rsidRDefault="00357F74" w:rsidP="004B7A67">
            <w:pPr>
              <w:jc w:val="center"/>
              <w:rPr>
                <w:rFonts w:cs="Arial"/>
                <w:b/>
                <w:sz w:val="18"/>
                <w:szCs w:val="18"/>
                <w:lang w:bidi="en-US"/>
              </w:rPr>
            </w:pPr>
            <w:r w:rsidRPr="0025465E">
              <w:rPr>
                <w:rFonts w:cs="Arial"/>
                <w:b/>
                <w:sz w:val="18"/>
                <w:szCs w:val="18"/>
                <w:lang w:bidi="en-US"/>
              </w:rPr>
              <w:t>可接受标准</w:t>
            </w:r>
          </w:p>
        </w:tc>
        <w:tc>
          <w:tcPr>
            <w:tcW w:w="8318" w:type="dxa"/>
            <w:vAlign w:val="center"/>
          </w:tcPr>
          <w:p w:rsidR="00357F74" w:rsidRPr="00717F07" w:rsidRDefault="00357F74" w:rsidP="00717F07">
            <w:pPr>
              <w:pStyle w:val="Cell"/>
              <w:rPr>
                <w:rFonts w:ascii="Arial" w:hAnsi="Arial" w:cs="Arial"/>
                <w:lang w:eastAsia="zh-CN"/>
              </w:rPr>
            </w:pPr>
            <w:r w:rsidRPr="00717F07">
              <w:rPr>
                <w:rFonts w:ascii="Arial" w:hAnsi="Arial" w:cs="Arial"/>
                <w:lang w:eastAsia="zh-CN"/>
              </w:rPr>
              <w:t>在该循环的灭菌暴露期，所有热电偶温度大于</w:t>
            </w:r>
            <w:r w:rsidRPr="00717F07">
              <w:rPr>
                <w:rFonts w:ascii="Arial" w:hAnsi="Arial" w:cs="Arial"/>
                <w:lang w:eastAsia="zh-CN"/>
              </w:rPr>
              <w:t>121.0 ºC</w:t>
            </w:r>
            <w:r w:rsidRPr="00717F07">
              <w:rPr>
                <w:rFonts w:ascii="Arial" w:hAnsi="Arial" w:cs="Arial"/>
                <w:lang w:eastAsia="zh-CN"/>
              </w:rPr>
              <w:t>。</w:t>
            </w:r>
          </w:p>
          <w:p w:rsidR="00357F74" w:rsidRPr="00717F07" w:rsidRDefault="00357F74" w:rsidP="00717F07">
            <w:pPr>
              <w:pStyle w:val="Cell"/>
              <w:rPr>
                <w:rFonts w:ascii="Arial" w:hAnsi="Arial" w:cs="Arial"/>
                <w:lang w:eastAsia="zh-CN"/>
              </w:rPr>
            </w:pPr>
            <w:r w:rsidRPr="00717F07">
              <w:rPr>
                <w:rFonts w:ascii="Arial" w:hAnsi="Arial" w:cs="Arial"/>
                <w:lang w:eastAsia="zh-CN"/>
              </w:rPr>
              <w:t>在灭菌阶段所有的热穿透热电偶的</w:t>
            </w:r>
            <w:r w:rsidRPr="00717F07">
              <w:rPr>
                <w:rFonts w:ascii="Arial" w:hAnsi="Arial" w:cs="Arial"/>
                <w:lang w:eastAsia="zh-CN"/>
              </w:rPr>
              <w:t xml:space="preserve">F0 </w:t>
            </w:r>
            <w:r w:rsidRPr="00717F07">
              <w:rPr>
                <w:rFonts w:ascii="Arial" w:hAnsi="Arial" w:cs="Arial"/>
                <w:lang w:eastAsia="zh-CN"/>
              </w:rPr>
              <w:t>值大于</w:t>
            </w:r>
            <w:r w:rsidRPr="00717F07">
              <w:rPr>
                <w:rFonts w:ascii="Arial" w:hAnsi="Arial" w:cs="Arial"/>
                <w:lang w:eastAsia="zh-CN"/>
              </w:rPr>
              <w:t>18min</w:t>
            </w:r>
            <w:r w:rsidRPr="00717F07">
              <w:rPr>
                <w:rFonts w:ascii="Arial" w:hAnsi="Arial" w:cs="Arial"/>
                <w:lang w:eastAsia="zh-CN"/>
              </w:rPr>
              <w:t>。</w:t>
            </w:r>
          </w:p>
          <w:p w:rsidR="00357F74" w:rsidRPr="00717F07" w:rsidRDefault="00357F74" w:rsidP="00717F07">
            <w:pPr>
              <w:pStyle w:val="Cell"/>
              <w:rPr>
                <w:rFonts w:ascii="Arial" w:hAnsi="Arial" w:cs="Arial"/>
                <w:lang w:eastAsia="zh-CN"/>
              </w:rPr>
            </w:pPr>
            <w:r w:rsidRPr="00717F07">
              <w:rPr>
                <w:rFonts w:ascii="Arial" w:hAnsi="Arial" w:cs="Arial"/>
                <w:lang w:eastAsia="zh-CN"/>
              </w:rPr>
              <w:t>用于灭菌测试的所有</w:t>
            </w:r>
            <w:r w:rsidRPr="00717F07">
              <w:rPr>
                <w:rFonts w:ascii="Arial" w:hAnsi="Arial" w:cs="Arial"/>
                <w:lang w:eastAsia="zh-CN"/>
              </w:rPr>
              <w:t>BI</w:t>
            </w:r>
            <w:r w:rsidRPr="00717F07">
              <w:rPr>
                <w:rFonts w:ascii="Arial" w:hAnsi="Arial" w:cs="Arial"/>
                <w:lang w:eastAsia="zh-CN"/>
              </w:rPr>
              <w:t>的安瓿瓶不得有菌株出现。</w:t>
            </w:r>
          </w:p>
          <w:p w:rsidR="00357F74" w:rsidRPr="00717F07" w:rsidRDefault="00357F74" w:rsidP="00717F07">
            <w:pPr>
              <w:pStyle w:val="Cell"/>
              <w:rPr>
                <w:rFonts w:ascii="Arial" w:hAnsi="Arial" w:cs="Arial"/>
                <w:lang w:eastAsia="zh-CN"/>
              </w:rPr>
            </w:pPr>
            <w:r w:rsidRPr="00717F07">
              <w:rPr>
                <w:rFonts w:ascii="Arial" w:hAnsi="Arial" w:cs="Arial"/>
                <w:lang w:eastAsia="zh-CN"/>
              </w:rPr>
              <w:t>阳性对照的安瓿必须有嗜热芽孢杆菌生长出现。</w:t>
            </w:r>
          </w:p>
        </w:tc>
      </w:tr>
    </w:tbl>
    <w:p w:rsidR="00036667" w:rsidRPr="00357F74"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036667" w:rsidRDefault="00036667" w:rsidP="00036667">
      <w:pPr>
        <w:widowControl/>
        <w:autoSpaceDE/>
        <w:autoSpaceDN/>
        <w:adjustRightInd/>
        <w:jc w:val="center"/>
        <w:rPr>
          <w:sz w:val="21"/>
          <w:szCs w:val="21"/>
        </w:rPr>
      </w:pPr>
    </w:p>
    <w:p w:rsidR="00357F74" w:rsidRDefault="00357F74">
      <w:pPr>
        <w:widowControl/>
        <w:autoSpaceDE/>
        <w:autoSpaceDN/>
        <w:adjustRightInd/>
        <w:rPr>
          <w:rFonts w:hint="eastAsia"/>
          <w:sz w:val="21"/>
          <w:szCs w:val="21"/>
        </w:rPr>
        <w:sectPr w:rsidR="00357F74">
          <w:footerReference w:type="default" r:id="rId36"/>
          <w:pgSz w:w="11906" w:h="16838"/>
          <w:pgMar w:top="1418" w:right="1191" w:bottom="1134" w:left="1191" w:header="680" w:footer="567" w:gutter="0"/>
          <w:cols w:space="425"/>
          <w:docGrid w:linePitch="326"/>
        </w:sectPr>
      </w:pPr>
    </w:p>
    <w:p w:rsidR="00357F74" w:rsidRDefault="00357F74">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w:t>
      </w:r>
      <w:r>
        <w:rPr>
          <w:rFonts w:hint="eastAsia"/>
          <w:sz w:val="21"/>
          <w:szCs w:val="21"/>
        </w:rPr>
        <w:t>（续）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2837"/>
        <w:gridCol w:w="1275"/>
        <w:gridCol w:w="714"/>
        <w:gridCol w:w="2692"/>
        <w:gridCol w:w="1298"/>
      </w:tblGrid>
      <w:tr w:rsidR="002A1660" w:rsidRPr="002A1660" w:rsidTr="004B7A67">
        <w:trPr>
          <w:trHeight w:val="510"/>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A1660" w:rsidRPr="002A1660" w:rsidRDefault="002A1660" w:rsidP="004B7A67">
            <w:pPr>
              <w:spacing w:line="360" w:lineRule="auto"/>
              <w:jc w:val="center"/>
              <w:rPr>
                <w:rFonts w:cs="Arial"/>
                <w:b/>
                <w:bCs/>
                <w:sz w:val="18"/>
                <w:szCs w:val="18"/>
              </w:rPr>
            </w:pPr>
            <w:r w:rsidRPr="002A1660">
              <w:rPr>
                <w:rFonts w:cs="Arial"/>
                <w:b/>
                <w:bCs/>
                <w:sz w:val="18"/>
                <w:szCs w:val="18"/>
              </w:rPr>
              <w:t>布点位置确认</w:t>
            </w: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A1660" w:rsidRPr="002A1660" w:rsidRDefault="002A1660" w:rsidP="002A1660">
            <w:pPr>
              <w:jc w:val="center"/>
              <w:rPr>
                <w:rFonts w:cs="Arial"/>
                <w:b/>
                <w:bCs/>
                <w:sz w:val="18"/>
                <w:szCs w:val="18"/>
              </w:rPr>
            </w:pPr>
            <w:r w:rsidRPr="002A1660">
              <w:rPr>
                <w:rFonts w:cs="Arial" w:hint="eastAsia"/>
                <w:b/>
                <w:bCs/>
                <w:sz w:val="18"/>
                <w:szCs w:val="18"/>
              </w:rPr>
              <w:t>点位</w:t>
            </w:r>
          </w:p>
        </w:tc>
        <w:tc>
          <w:tcPr>
            <w:tcW w:w="149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A1660" w:rsidRPr="002A1660" w:rsidRDefault="002A1660" w:rsidP="002A1660">
            <w:pPr>
              <w:jc w:val="center"/>
              <w:rPr>
                <w:rFonts w:cs="Arial"/>
                <w:b/>
                <w:bCs/>
                <w:sz w:val="18"/>
                <w:szCs w:val="18"/>
              </w:rPr>
            </w:pPr>
            <w:r w:rsidRPr="002A1660">
              <w:rPr>
                <w:rFonts w:cs="Arial" w:hint="eastAsia"/>
                <w:b/>
                <w:bCs/>
                <w:sz w:val="18"/>
                <w:szCs w:val="18"/>
              </w:rPr>
              <w:t>位置描述</w:t>
            </w:r>
          </w:p>
        </w:tc>
        <w:tc>
          <w:tcPr>
            <w:tcW w:w="67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A1660" w:rsidRPr="002A1660" w:rsidRDefault="002A1660" w:rsidP="002A1660">
            <w:pPr>
              <w:jc w:val="center"/>
              <w:rPr>
                <w:rFonts w:cs="Arial"/>
                <w:b/>
                <w:bCs/>
                <w:sz w:val="18"/>
                <w:szCs w:val="18"/>
              </w:rPr>
            </w:pPr>
            <w:r w:rsidRPr="002A1660">
              <w:rPr>
                <w:rFonts w:cs="Arial"/>
                <w:b/>
                <w:bCs/>
                <w:sz w:val="18"/>
                <w:szCs w:val="18"/>
              </w:rPr>
              <w:t>热电阻编号</w:t>
            </w:r>
          </w:p>
        </w:tc>
        <w:tc>
          <w:tcPr>
            <w:tcW w:w="37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A1660" w:rsidRPr="002A1660" w:rsidRDefault="002A1660" w:rsidP="002A1660">
            <w:pPr>
              <w:jc w:val="center"/>
              <w:rPr>
                <w:rFonts w:cs="Arial"/>
                <w:b/>
                <w:bCs/>
                <w:sz w:val="18"/>
                <w:szCs w:val="18"/>
              </w:rPr>
            </w:pPr>
            <w:r w:rsidRPr="002A1660">
              <w:rPr>
                <w:rFonts w:cs="Arial" w:hint="eastAsia"/>
                <w:b/>
                <w:bCs/>
                <w:sz w:val="18"/>
                <w:szCs w:val="18"/>
              </w:rPr>
              <w:t>点位</w:t>
            </w:r>
          </w:p>
        </w:tc>
        <w:tc>
          <w:tcPr>
            <w:tcW w:w="1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2A1660" w:rsidRPr="002A1660" w:rsidRDefault="002A1660" w:rsidP="002A1660">
            <w:pPr>
              <w:jc w:val="center"/>
              <w:rPr>
                <w:rFonts w:cs="Arial"/>
                <w:b/>
                <w:bCs/>
                <w:sz w:val="18"/>
                <w:szCs w:val="18"/>
              </w:rPr>
            </w:pPr>
            <w:r w:rsidRPr="002A1660">
              <w:rPr>
                <w:rFonts w:cs="Arial" w:hint="eastAsia"/>
                <w:b/>
                <w:bCs/>
                <w:sz w:val="18"/>
                <w:szCs w:val="18"/>
              </w:rPr>
              <w:t>位置描述</w:t>
            </w:r>
          </w:p>
        </w:tc>
        <w:tc>
          <w:tcPr>
            <w:tcW w:w="6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2A1660" w:rsidRPr="002A1660" w:rsidRDefault="002A1660" w:rsidP="002A1660">
            <w:pPr>
              <w:jc w:val="center"/>
              <w:rPr>
                <w:rFonts w:cs="Arial"/>
                <w:b/>
                <w:bCs/>
                <w:sz w:val="18"/>
                <w:szCs w:val="18"/>
              </w:rPr>
            </w:pPr>
            <w:r w:rsidRPr="002A1660">
              <w:rPr>
                <w:rFonts w:cs="Arial"/>
                <w:b/>
                <w:bCs/>
                <w:sz w:val="18"/>
                <w:szCs w:val="18"/>
              </w:rPr>
              <w:t>热电阻编号</w:t>
            </w: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w:t>
            </w:r>
            <w:r w:rsidRPr="002A1660">
              <w:rPr>
                <w:rFonts w:cs="Arial"/>
                <w:sz w:val="18"/>
                <w:szCs w:val="18"/>
              </w:rPr>
              <w:t>号隔板，顶部，左前角落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8</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10</w:t>
            </w:r>
            <w:r w:rsidRPr="0025465E">
              <w:rPr>
                <w:rFonts w:cs="Arial"/>
                <w:sz w:val="18"/>
                <w:szCs w:val="18"/>
              </w:rPr>
              <w:t>号隔板，底部，正中</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w:t>
            </w:r>
            <w:r w:rsidRPr="002A1660">
              <w:rPr>
                <w:rFonts w:cs="Arial"/>
                <w:sz w:val="18"/>
                <w:szCs w:val="18"/>
              </w:rPr>
              <w:t>号隔板，顶部，右前角落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9</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- 11</w:t>
            </w:r>
            <w:r w:rsidRPr="0025465E">
              <w:rPr>
                <w:rFonts w:cs="Arial"/>
                <w:sz w:val="18"/>
                <w:szCs w:val="18"/>
              </w:rPr>
              <w:t>号隔板下方，中间</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3</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w:t>
            </w:r>
            <w:r w:rsidRPr="002A1660">
              <w:rPr>
                <w:rFonts w:cs="Arial"/>
                <w:sz w:val="18"/>
                <w:szCs w:val="18"/>
              </w:rPr>
              <w:t>号隔板，顶部，左后角落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0</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左面墙，顶部，前方角落</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4</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w:t>
            </w:r>
            <w:r w:rsidRPr="002A1660">
              <w:rPr>
                <w:rFonts w:cs="Arial"/>
                <w:sz w:val="18"/>
                <w:szCs w:val="18"/>
              </w:rPr>
              <w:t>号隔板，顶部，右后角落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1</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右面墙，底部，前方角落</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5</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w:t>
            </w:r>
            <w:r w:rsidRPr="002A1660">
              <w:rPr>
                <w:rFonts w:cs="Arial"/>
                <w:sz w:val="18"/>
                <w:szCs w:val="18"/>
              </w:rPr>
              <w:t>号隔板，顶部，正中</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2</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右面墙，顶部，后面角落</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bCs/>
                <w:sz w:val="18"/>
                <w:szCs w:val="18"/>
              </w:rPr>
              <w:t>6</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6</w:t>
            </w:r>
            <w:r w:rsidRPr="002A1660">
              <w:rPr>
                <w:rFonts w:cs="Arial"/>
                <w:sz w:val="18"/>
                <w:szCs w:val="18"/>
              </w:rPr>
              <w:t>号隔板，顶部，左前角落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3</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左面墙，</w:t>
            </w:r>
            <w:r w:rsidRPr="0025465E">
              <w:rPr>
                <w:rFonts w:cs="Arial" w:hint="eastAsia"/>
                <w:sz w:val="18"/>
                <w:szCs w:val="18"/>
              </w:rPr>
              <w:t>底</w:t>
            </w:r>
            <w:r w:rsidRPr="0025465E">
              <w:rPr>
                <w:rFonts w:cs="Arial"/>
                <w:sz w:val="18"/>
                <w:szCs w:val="18"/>
              </w:rPr>
              <w:t>部，</w:t>
            </w:r>
            <w:r w:rsidRPr="0025465E">
              <w:rPr>
                <w:rFonts w:cs="Arial" w:hint="eastAsia"/>
                <w:sz w:val="18"/>
                <w:szCs w:val="18"/>
              </w:rPr>
              <w:t>后方</w:t>
            </w:r>
            <w:r w:rsidRPr="0025465E">
              <w:rPr>
                <w:rFonts w:cs="Arial"/>
                <w:sz w:val="18"/>
                <w:szCs w:val="18"/>
              </w:rPr>
              <w:t>角落</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7</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6</w:t>
            </w:r>
            <w:r w:rsidRPr="002A1660">
              <w:rPr>
                <w:rFonts w:cs="Arial"/>
                <w:sz w:val="18"/>
                <w:szCs w:val="18"/>
              </w:rPr>
              <w:t>号隔板，顶部，右前角落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4</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排水口</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8</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6</w:t>
            </w:r>
            <w:r w:rsidRPr="002A1660">
              <w:rPr>
                <w:rFonts w:cs="Arial"/>
                <w:sz w:val="18"/>
                <w:szCs w:val="18"/>
              </w:rPr>
              <w:t>号隔板，顶部，左后角落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5</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装载门隔板</w:t>
            </w:r>
            <w:r w:rsidRPr="0025465E">
              <w:rPr>
                <w:rFonts w:cs="Arial"/>
                <w:sz w:val="18"/>
                <w:szCs w:val="18"/>
              </w:rPr>
              <w:t xml:space="preserve"> – </w:t>
            </w:r>
            <w:r w:rsidRPr="0025465E">
              <w:rPr>
                <w:rFonts w:cs="Arial"/>
                <w:sz w:val="18"/>
                <w:szCs w:val="18"/>
              </w:rPr>
              <w:t>正中</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9</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6</w:t>
            </w:r>
            <w:r w:rsidRPr="002A1660">
              <w:rPr>
                <w:rFonts w:cs="Arial"/>
                <w:sz w:val="18"/>
                <w:szCs w:val="18"/>
              </w:rPr>
              <w:t>号隔板，顶部，右后角落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6</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蘑菇阀</w:t>
            </w:r>
            <w:r w:rsidRPr="0025465E">
              <w:rPr>
                <w:rFonts w:cs="Arial" w:hint="eastAsia"/>
                <w:sz w:val="18"/>
                <w:szCs w:val="18"/>
              </w:rPr>
              <w:t xml:space="preserve"> </w:t>
            </w:r>
            <w:r w:rsidRPr="0025465E">
              <w:rPr>
                <w:rFonts w:cs="Arial"/>
                <w:sz w:val="18"/>
                <w:szCs w:val="18"/>
              </w:rPr>
              <w:t>–</w:t>
            </w:r>
            <w:r w:rsidRPr="0025465E">
              <w:rPr>
                <w:rFonts w:cs="Arial" w:hint="eastAsia"/>
                <w:sz w:val="18"/>
                <w:szCs w:val="18"/>
              </w:rPr>
              <w:t xml:space="preserve"> </w:t>
            </w:r>
            <w:r w:rsidRPr="0025465E">
              <w:rPr>
                <w:rFonts w:cs="Arial"/>
                <w:sz w:val="18"/>
                <w:szCs w:val="18"/>
              </w:rPr>
              <w:t>箱体侧</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0</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6</w:t>
            </w:r>
            <w:r w:rsidRPr="002A1660">
              <w:rPr>
                <w:rFonts w:cs="Arial"/>
                <w:sz w:val="18"/>
                <w:szCs w:val="18"/>
              </w:rPr>
              <w:t>号隔板，顶部，正中</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7</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hint="eastAsia"/>
                <w:sz w:val="18"/>
                <w:szCs w:val="18"/>
              </w:rPr>
              <w:t>末端疏水</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1</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- 11</w:t>
            </w:r>
            <w:r w:rsidRPr="002A1660">
              <w:rPr>
                <w:rFonts w:cs="Arial"/>
                <w:sz w:val="18"/>
                <w:szCs w:val="18"/>
              </w:rPr>
              <w:t>号隔板，顶部，左前角落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8</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sz w:val="18"/>
                <w:szCs w:val="18"/>
              </w:rPr>
              <w:t>冻干箱</w:t>
            </w:r>
            <w:r w:rsidRPr="0025465E">
              <w:rPr>
                <w:rFonts w:cs="Arial"/>
                <w:sz w:val="18"/>
                <w:szCs w:val="18"/>
              </w:rPr>
              <w:t xml:space="preserve"> – </w:t>
            </w:r>
            <w:r w:rsidRPr="0025465E">
              <w:rPr>
                <w:rFonts w:cs="Arial"/>
                <w:sz w:val="18"/>
                <w:szCs w:val="18"/>
              </w:rPr>
              <w:t>冷凝器</w:t>
            </w:r>
            <w:r w:rsidRPr="0025465E">
              <w:rPr>
                <w:rFonts w:cs="Arial" w:hint="eastAsia"/>
                <w:sz w:val="18"/>
                <w:szCs w:val="18"/>
              </w:rPr>
              <w:t>侧</w:t>
            </w:r>
            <w:r w:rsidRPr="0025465E">
              <w:rPr>
                <w:rFonts w:cs="Arial"/>
                <w:sz w:val="18"/>
                <w:szCs w:val="18"/>
              </w:rPr>
              <w:t>排水口</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2</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bCs/>
                <w:caps/>
                <w:sz w:val="18"/>
                <w:szCs w:val="18"/>
              </w:rPr>
              <w:t>冻干箱</w:t>
            </w:r>
            <w:r w:rsidRPr="002A1660">
              <w:rPr>
                <w:rFonts w:cs="Arial"/>
                <w:bCs/>
                <w:caps/>
                <w:sz w:val="18"/>
                <w:szCs w:val="18"/>
              </w:rPr>
              <w:t xml:space="preserve"> – 11</w:t>
            </w:r>
            <w:r w:rsidRPr="002A1660">
              <w:rPr>
                <w:rFonts w:cs="Arial"/>
                <w:bCs/>
                <w:caps/>
                <w:sz w:val="18"/>
                <w:szCs w:val="18"/>
              </w:rPr>
              <w:t>号隔板，</w:t>
            </w:r>
            <w:r w:rsidRPr="002A1660">
              <w:rPr>
                <w:rFonts w:cs="Arial"/>
                <w:sz w:val="18"/>
                <w:szCs w:val="18"/>
              </w:rPr>
              <w:t>顶部，</w:t>
            </w:r>
            <w:r w:rsidRPr="002A1660">
              <w:rPr>
                <w:rFonts w:cs="Arial"/>
                <w:bCs/>
                <w:caps/>
                <w:sz w:val="18"/>
                <w:szCs w:val="18"/>
              </w:rPr>
              <w:t>右前角落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2</w:t>
            </w:r>
            <w:r>
              <w:rPr>
                <w:rFonts w:cs="Arial"/>
                <w:bCs/>
                <w:sz w:val="18"/>
                <w:szCs w:val="18"/>
              </w:rPr>
              <w:t>9</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hint="eastAsia"/>
                <w:sz w:val="18"/>
                <w:szCs w:val="18"/>
              </w:rPr>
              <w:t>过滤器下端疏水部</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3</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- 11</w:t>
            </w:r>
            <w:r w:rsidRPr="002A1660">
              <w:rPr>
                <w:rFonts w:cs="Arial"/>
                <w:sz w:val="18"/>
                <w:szCs w:val="18"/>
              </w:rPr>
              <w:t>号隔板</w:t>
            </w:r>
            <w:r w:rsidRPr="002A1660">
              <w:rPr>
                <w:rFonts w:cs="Arial"/>
                <w:bCs/>
                <w:caps/>
                <w:sz w:val="18"/>
                <w:szCs w:val="18"/>
              </w:rPr>
              <w:t>，</w:t>
            </w:r>
            <w:r w:rsidRPr="002A1660">
              <w:rPr>
                <w:rFonts w:cs="Arial"/>
                <w:sz w:val="18"/>
                <w:szCs w:val="18"/>
              </w:rPr>
              <w:t>顶部，左后角落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3</w:t>
            </w:r>
            <w:r>
              <w:rPr>
                <w:rFonts w:cs="Arial"/>
                <w:bCs/>
                <w:sz w:val="18"/>
                <w:szCs w:val="18"/>
              </w:rPr>
              <w:t>0</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hint="eastAsia"/>
                <w:sz w:val="18"/>
                <w:szCs w:val="18"/>
              </w:rPr>
              <w:t>过滤器</w:t>
            </w:r>
            <w:r w:rsidRPr="0025465E">
              <w:rPr>
                <w:rFonts w:cs="Arial" w:hint="eastAsia"/>
                <w:sz w:val="18"/>
                <w:szCs w:val="18"/>
              </w:rPr>
              <w:t>1</w:t>
            </w:r>
            <w:r w:rsidRPr="0025465E">
              <w:rPr>
                <w:rFonts w:cs="Arial" w:hint="eastAsia"/>
                <w:sz w:val="18"/>
                <w:szCs w:val="18"/>
              </w:rPr>
              <w:t>（</w:t>
            </w:r>
            <w:r w:rsidRPr="0025465E">
              <w:rPr>
                <w:rFonts w:cs="Arial" w:hint="eastAsia"/>
                <w:sz w:val="18"/>
                <w:szCs w:val="18"/>
              </w:rPr>
              <w:t>TTF-AG01</w:t>
            </w:r>
            <w:r w:rsidRPr="0025465E">
              <w:rPr>
                <w:rFonts w:cs="Arial" w:hint="eastAsia"/>
                <w:sz w:val="18"/>
                <w:szCs w:val="18"/>
              </w:rPr>
              <w:t>）顶部</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4</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11</w:t>
            </w:r>
            <w:r w:rsidRPr="002A1660">
              <w:rPr>
                <w:rFonts w:cs="Arial"/>
                <w:sz w:val="18"/>
                <w:szCs w:val="18"/>
              </w:rPr>
              <w:t>号隔板，顶部，右后角落</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3</w:t>
            </w:r>
            <w:r>
              <w:rPr>
                <w:rFonts w:cs="Arial"/>
                <w:bCs/>
                <w:sz w:val="18"/>
                <w:szCs w:val="18"/>
              </w:rPr>
              <w:t>1</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hint="eastAsia"/>
                <w:sz w:val="18"/>
                <w:szCs w:val="18"/>
              </w:rPr>
              <w:t>过滤器</w:t>
            </w:r>
            <w:r w:rsidRPr="0025465E">
              <w:rPr>
                <w:rFonts w:cs="Arial" w:hint="eastAsia"/>
                <w:sz w:val="18"/>
                <w:szCs w:val="18"/>
              </w:rPr>
              <w:t>2</w:t>
            </w:r>
            <w:r w:rsidRPr="0025465E">
              <w:rPr>
                <w:rFonts w:cs="Arial" w:hint="eastAsia"/>
                <w:sz w:val="18"/>
                <w:szCs w:val="18"/>
              </w:rPr>
              <w:t>（</w:t>
            </w:r>
            <w:r w:rsidRPr="0025465E">
              <w:rPr>
                <w:rFonts w:cs="Arial" w:hint="eastAsia"/>
                <w:sz w:val="18"/>
                <w:szCs w:val="18"/>
              </w:rPr>
              <w:t>TTF-AG02</w:t>
            </w:r>
            <w:r w:rsidRPr="0025465E">
              <w:rPr>
                <w:rFonts w:cs="Arial" w:hint="eastAsia"/>
                <w:sz w:val="18"/>
                <w:szCs w:val="18"/>
              </w:rPr>
              <w:t>）顶部</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5</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11</w:t>
            </w:r>
            <w:r w:rsidRPr="002A1660">
              <w:rPr>
                <w:rFonts w:cs="Arial"/>
                <w:sz w:val="18"/>
                <w:szCs w:val="18"/>
              </w:rPr>
              <w:t>号隔板，顶部，正中</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3</w:t>
            </w:r>
            <w:r>
              <w:rPr>
                <w:rFonts w:cs="Arial"/>
                <w:bCs/>
                <w:sz w:val="18"/>
                <w:szCs w:val="18"/>
              </w:rPr>
              <w:t>2</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hint="eastAsia"/>
                <w:sz w:val="18"/>
                <w:szCs w:val="18"/>
              </w:rPr>
              <w:t>过滤器</w:t>
            </w:r>
            <w:r w:rsidRPr="0025465E">
              <w:rPr>
                <w:rFonts w:cs="Arial" w:hint="eastAsia"/>
                <w:sz w:val="18"/>
                <w:szCs w:val="18"/>
              </w:rPr>
              <w:t>3</w:t>
            </w:r>
            <w:r w:rsidRPr="0025465E">
              <w:rPr>
                <w:rFonts w:cs="Arial" w:hint="eastAsia"/>
                <w:sz w:val="18"/>
                <w:szCs w:val="18"/>
              </w:rPr>
              <w:t>（</w:t>
            </w:r>
            <w:r w:rsidRPr="0025465E">
              <w:rPr>
                <w:rFonts w:cs="Arial" w:hint="eastAsia"/>
                <w:sz w:val="18"/>
                <w:szCs w:val="18"/>
              </w:rPr>
              <w:t>TTF-AG03</w:t>
            </w:r>
            <w:r w:rsidRPr="0025465E">
              <w:rPr>
                <w:rFonts w:cs="Arial" w:hint="eastAsia"/>
                <w:sz w:val="18"/>
                <w:szCs w:val="18"/>
              </w:rPr>
              <w:t>）顶部</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6</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w:t>
            </w:r>
            <w:r w:rsidRPr="002A1660">
              <w:rPr>
                <w:rFonts w:cs="Arial"/>
                <w:sz w:val="18"/>
                <w:szCs w:val="18"/>
              </w:rPr>
              <w:t>顶部，正中</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3</w:t>
            </w:r>
            <w:r>
              <w:rPr>
                <w:rFonts w:cs="Arial"/>
                <w:bCs/>
                <w:sz w:val="18"/>
                <w:szCs w:val="18"/>
              </w:rPr>
              <w:t>3</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5465E">
              <w:rPr>
                <w:rFonts w:cs="Arial" w:hint="eastAsia"/>
                <w:sz w:val="18"/>
                <w:szCs w:val="18"/>
              </w:rPr>
              <w:t>过滤器</w:t>
            </w:r>
            <w:r w:rsidRPr="0025465E">
              <w:rPr>
                <w:rFonts w:cs="Arial" w:hint="eastAsia"/>
                <w:sz w:val="18"/>
                <w:szCs w:val="18"/>
              </w:rPr>
              <w:t>4</w:t>
            </w:r>
            <w:r w:rsidRPr="0025465E">
              <w:rPr>
                <w:rFonts w:cs="Arial" w:hint="eastAsia"/>
                <w:sz w:val="18"/>
                <w:szCs w:val="18"/>
              </w:rPr>
              <w:t>（</w:t>
            </w:r>
            <w:r w:rsidRPr="0025465E">
              <w:rPr>
                <w:rFonts w:cs="Arial" w:hint="eastAsia"/>
                <w:sz w:val="18"/>
                <w:szCs w:val="18"/>
              </w:rPr>
              <w:t>TTF-AG04</w:t>
            </w:r>
            <w:r w:rsidRPr="0025465E">
              <w:rPr>
                <w:rFonts w:cs="Arial" w:hint="eastAsia"/>
                <w:sz w:val="18"/>
                <w:szCs w:val="18"/>
              </w:rPr>
              <w:t>）顶部</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r>
      <w:tr w:rsidR="002A1660" w:rsidRPr="002A1660" w:rsidTr="002A1660">
        <w:trPr>
          <w:trHeight w:val="510"/>
          <w:jc w:val="center"/>
        </w:trPr>
        <w:tc>
          <w:tcPr>
            <w:tcW w:w="367"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1</w:t>
            </w:r>
            <w:r>
              <w:rPr>
                <w:rFonts w:cs="Arial"/>
                <w:bCs/>
                <w:sz w:val="18"/>
                <w:szCs w:val="18"/>
              </w:rPr>
              <w:t>7</w:t>
            </w:r>
          </w:p>
        </w:tc>
        <w:tc>
          <w:tcPr>
            <w:tcW w:w="1491"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sidRPr="002A1660">
              <w:rPr>
                <w:rFonts w:cs="Arial"/>
                <w:sz w:val="18"/>
                <w:szCs w:val="18"/>
              </w:rPr>
              <w:t>冻干箱</w:t>
            </w:r>
            <w:r w:rsidRPr="002A1660">
              <w:rPr>
                <w:rFonts w:cs="Arial"/>
                <w:sz w:val="18"/>
                <w:szCs w:val="18"/>
              </w:rPr>
              <w:t xml:space="preserve"> – 5</w:t>
            </w:r>
            <w:r w:rsidRPr="002A1660">
              <w:rPr>
                <w:rFonts w:cs="Arial"/>
                <w:sz w:val="18"/>
                <w:szCs w:val="18"/>
              </w:rPr>
              <w:t>号隔板，底部，中央</w:t>
            </w:r>
          </w:p>
        </w:tc>
        <w:tc>
          <w:tcPr>
            <w:tcW w:w="670"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p>
        </w:tc>
        <w:tc>
          <w:tcPr>
            <w:tcW w:w="37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N</w:t>
            </w:r>
            <w:r>
              <w:rPr>
                <w:rFonts w:cs="Arial"/>
                <w:bCs/>
                <w:sz w:val="18"/>
                <w:szCs w:val="18"/>
              </w:rPr>
              <w:t>/A</w:t>
            </w:r>
          </w:p>
        </w:tc>
        <w:tc>
          <w:tcPr>
            <w:tcW w:w="1415"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N</w:t>
            </w:r>
            <w:r>
              <w:rPr>
                <w:rFonts w:cs="Arial"/>
                <w:bCs/>
                <w:sz w:val="18"/>
                <w:szCs w:val="18"/>
              </w:rPr>
              <w:t>/A</w:t>
            </w:r>
          </w:p>
        </w:tc>
        <w:tc>
          <w:tcPr>
            <w:tcW w:w="682" w:type="pct"/>
            <w:tcBorders>
              <w:top w:val="single" w:sz="4" w:space="0" w:color="auto"/>
              <w:left w:val="single" w:sz="4" w:space="0" w:color="auto"/>
              <w:bottom w:val="single" w:sz="4" w:space="0" w:color="auto"/>
              <w:right w:val="single" w:sz="4" w:space="0" w:color="auto"/>
            </w:tcBorders>
            <w:vAlign w:val="center"/>
          </w:tcPr>
          <w:p w:rsidR="002A1660" w:rsidRPr="002A1660" w:rsidRDefault="002A1660" w:rsidP="002A1660">
            <w:pPr>
              <w:spacing w:line="271" w:lineRule="auto"/>
              <w:jc w:val="center"/>
              <w:rPr>
                <w:rFonts w:cs="Arial"/>
                <w:bCs/>
                <w:sz w:val="18"/>
                <w:szCs w:val="18"/>
              </w:rPr>
            </w:pPr>
            <w:r>
              <w:rPr>
                <w:rFonts w:cs="Arial" w:hint="eastAsia"/>
                <w:bCs/>
                <w:sz w:val="18"/>
                <w:szCs w:val="18"/>
              </w:rPr>
              <w:t>N</w:t>
            </w:r>
            <w:r>
              <w:rPr>
                <w:rFonts w:cs="Arial"/>
                <w:bCs/>
                <w:sz w:val="18"/>
                <w:szCs w:val="18"/>
              </w:rPr>
              <w:t>/A</w:t>
            </w:r>
          </w:p>
        </w:tc>
      </w:tr>
      <w:tr w:rsidR="002A1660" w:rsidRPr="002A1660" w:rsidTr="004B7A67">
        <w:trPr>
          <w:trHeight w:val="1523"/>
          <w:jc w:val="center"/>
        </w:trPr>
        <w:tc>
          <w:tcPr>
            <w:tcW w:w="5000" w:type="pct"/>
            <w:gridSpan w:val="6"/>
            <w:tcBorders>
              <w:top w:val="single" w:sz="4" w:space="0" w:color="auto"/>
              <w:left w:val="single" w:sz="4" w:space="0" w:color="auto"/>
              <w:bottom w:val="single" w:sz="4" w:space="0" w:color="auto"/>
              <w:right w:val="single" w:sz="4" w:space="0" w:color="auto"/>
            </w:tcBorders>
          </w:tcPr>
          <w:p w:rsidR="002A1660" w:rsidRPr="002A1660" w:rsidRDefault="002A1660" w:rsidP="002A1660">
            <w:pPr>
              <w:spacing w:line="271" w:lineRule="auto"/>
              <w:rPr>
                <w:rFonts w:cs="Arial"/>
                <w:bCs/>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r w:rsidRPr="0025465E">
              <w:rPr>
                <w:rFonts w:cs="Arial" w:hint="eastAsia"/>
                <w:sz w:val="18"/>
                <w:szCs w:val="18"/>
              </w:rPr>
              <w:t>：</w:t>
            </w:r>
          </w:p>
        </w:tc>
      </w:tr>
    </w:tbl>
    <w:p w:rsidR="00357F74" w:rsidRPr="002A1660" w:rsidRDefault="00357F74">
      <w:pPr>
        <w:widowControl/>
        <w:autoSpaceDE/>
        <w:autoSpaceDN/>
        <w:adjustRightInd/>
        <w:rPr>
          <w:sz w:val="21"/>
          <w:szCs w:val="21"/>
        </w:rPr>
      </w:pPr>
    </w:p>
    <w:p w:rsidR="00357F74" w:rsidRDefault="002A1660" w:rsidP="00EE0ECD">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w:t>
      </w:r>
      <w:r>
        <w:rPr>
          <w:rFonts w:hint="eastAsia"/>
          <w:sz w:val="21"/>
          <w:szCs w:val="21"/>
        </w:rPr>
        <w:t>（续）</w:t>
      </w:r>
    </w:p>
    <w:p w:rsidR="00EB4D50" w:rsidRPr="00EB4D50" w:rsidRDefault="00EB4D50" w:rsidP="00EB4D50">
      <w:pPr>
        <w:tabs>
          <w:tab w:val="left" w:pos="7830"/>
        </w:tabs>
        <w:spacing w:after="60"/>
        <w:ind w:rightChars="115" w:right="276"/>
        <w:jc w:val="right"/>
        <w:rPr>
          <w:rFonts w:cs="Arial"/>
          <w:sz w:val="18"/>
          <w:szCs w:val="18"/>
        </w:rPr>
      </w:pPr>
      <w:bookmarkStart w:id="281" w:name="OLE_LINK37"/>
      <w:bookmarkStart w:id="282" w:name="OLE_LINK40"/>
      <w:r w:rsidRPr="0088554F">
        <w:rPr>
          <w:rFonts w:cs="Arial"/>
          <w:sz w:val="18"/>
          <w:szCs w:val="18"/>
        </w:rPr>
        <w:t>Page _____ of ____</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846"/>
        <w:gridCol w:w="574"/>
        <w:gridCol w:w="1701"/>
        <w:gridCol w:w="1134"/>
        <w:gridCol w:w="567"/>
        <w:gridCol w:w="1109"/>
        <w:gridCol w:w="167"/>
        <w:gridCol w:w="283"/>
        <w:gridCol w:w="1418"/>
      </w:tblGrid>
      <w:tr w:rsidR="00EB4D50" w:rsidRPr="00EE0ECD" w:rsidTr="00EE0ECD">
        <w:trPr>
          <w:trHeight w:hRule="exact" w:val="369"/>
          <w:jc w:val="center"/>
        </w:trPr>
        <w:tc>
          <w:tcPr>
            <w:tcW w:w="1694" w:type="dxa"/>
            <w:shd w:val="clear" w:color="auto" w:fill="B3B3B3"/>
            <w:vAlign w:val="center"/>
          </w:tcPr>
          <w:bookmarkEnd w:id="281"/>
          <w:bookmarkEnd w:id="282"/>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循环编号</w:t>
            </w:r>
          </w:p>
        </w:tc>
        <w:tc>
          <w:tcPr>
            <w:tcW w:w="1420" w:type="dxa"/>
            <w:gridSpan w:val="2"/>
            <w:shd w:val="clear" w:color="auto" w:fill="auto"/>
            <w:vAlign w:val="center"/>
          </w:tcPr>
          <w:p w:rsidR="00EB4D50" w:rsidRPr="00EE0ECD" w:rsidRDefault="00EB4D50" w:rsidP="004B7A67">
            <w:pPr>
              <w:pStyle w:val="AttBody"/>
              <w:tabs>
                <w:tab w:val="right" w:pos="9990"/>
              </w:tabs>
              <w:jc w:val="both"/>
              <w:rPr>
                <w:rFonts w:ascii="Arial" w:hAnsi="Arial" w:cs="Arial"/>
                <w:b/>
                <w:sz w:val="18"/>
                <w:szCs w:val="18"/>
                <w:lang w:eastAsia="zh-CN"/>
              </w:rPr>
            </w:pPr>
          </w:p>
        </w:tc>
        <w:tc>
          <w:tcPr>
            <w:tcW w:w="1701" w:type="dxa"/>
            <w:shd w:val="clear" w:color="auto" w:fill="B3B3B3"/>
            <w:vAlign w:val="center"/>
          </w:tcPr>
          <w:p w:rsidR="00EB4D50" w:rsidRPr="00EE0ECD" w:rsidRDefault="00EB4D50" w:rsidP="004B7A67">
            <w:pPr>
              <w:pStyle w:val="AttBody"/>
              <w:tabs>
                <w:tab w:val="right" w:pos="9990"/>
              </w:tabs>
              <w:jc w:val="both"/>
              <w:rPr>
                <w:rFonts w:ascii="Arial" w:hAnsi="Arial" w:cs="Arial"/>
                <w:b/>
                <w:bCs/>
                <w:sz w:val="18"/>
                <w:szCs w:val="18"/>
                <w:lang w:eastAsia="zh-CN"/>
              </w:rPr>
            </w:pPr>
            <w:r w:rsidRPr="00EE0ECD">
              <w:rPr>
                <w:b/>
                <w:bCs/>
                <w:sz w:val="18"/>
                <w:szCs w:val="18"/>
                <w:lang w:val="en-GB"/>
              </w:rPr>
              <w:t>运行次数</w:t>
            </w:r>
          </w:p>
        </w:tc>
        <w:tc>
          <w:tcPr>
            <w:tcW w:w="1701" w:type="dxa"/>
            <w:gridSpan w:val="2"/>
            <w:shd w:val="clear" w:color="auto" w:fill="auto"/>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hint="eastAsia"/>
                <w:sz w:val="18"/>
                <w:szCs w:val="18"/>
                <w:lang w:val="en-GB"/>
              </w:rPr>
              <w:t>第</w:t>
            </w:r>
            <w:r w:rsidRPr="00EE0ECD">
              <w:rPr>
                <w:rFonts w:hint="eastAsia"/>
                <w:sz w:val="18"/>
                <w:szCs w:val="18"/>
                <w:u w:val="single"/>
                <w:lang w:val="en-GB"/>
              </w:rPr>
              <w:t xml:space="preserve"> </w:t>
            </w:r>
            <w:r w:rsidRPr="00EE0ECD">
              <w:rPr>
                <w:rFonts w:hint="eastAsia"/>
                <w:sz w:val="18"/>
                <w:szCs w:val="18"/>
                <w:u w:val="single"/>
                <w:lang w:val="en-GB" w:eastAsia="zh-CN"/>
              </w:rPr>
              <w:t xml:space="preserve"> </w:t>
            </w:r>
            <w:r w:rsidRPr="00EE0ECD">
              <w:rPr>
                <w:rFonts w:hint="eastAsia"/>
                <w:sz w:val="18"/>
                <w:szCs w:val="18"/>
                <w:u w:val="single"/>
                <w:lang w:val="en-GB"/>
              </w:rPr>
              <w:t xml:space="preserve"> </w:t>
            </w:r>
            <w:r w:rsidRPr="00EE0ECD">
              <w:rPr>
                <w:rFonts w:hint="eastAsia"/>
                <w:sz w:val="18"/>
                <w:szCs w:val="18"/>
                <w:lang w:val="en-GB"/>
              </w:rPr>
              <w:t>次</w:t>
            </w:r>
            <w:r w:rsidRPr="00EE0ECD">
              <w:rPr>
                <w:rFonts w:hint="eastAsia"/>
                <w:sz w:val="18"/>
                <w:szCs w:val="18"/>
                <w:lang w:val="en-GB"/>
              </w:rPr>
              <w:t>/</w:t>
            </w:r>
            <w:r w:rsidRPr="00EE0ECD">
              <w:rPr>
                <w:rFonts w:hint="eastAsia"/>
                <w:sz w:val="18"/>
                <w:szCs w:val="18"/>
                <w:lang w:val="en-GB"/>
              </w:rPr>
              <w:t>共</w:t>
            </w:r>
            <w:r w:rsidRPr="00EE0ECD">
              <w:rPr>
                <w:rFonts w:hint="eastAsia"/>
                <w:sz w:val="18"/>
                <w:szCs w:val="18"/>
                <w:u w:val="single"/>
                <w:lang w:val="en-GB"/>
              </w:rPr>
              <w:t xml:space="preserve">   </w:t>
            </w:r>
            <w:r w:rsidRPr="00EE0ECD">
              <w:rPr>
                <w:rFonts w:hint="eastAsia"/>
                <w:sz w:val="18"/>
                <w:szCs w:val="18"/>
                <w:lang w:val="en-GB"/>
              </w:rPr>
              <w:t>次</w:t>
            </w:r>
          </w:p>
        </w:tc>
        <w:tc>
          <w:tcPr>
            <w:tcW w:w="1559" w:type="dxa"/>
            <w:gridSpan w:val="3"/>
            <w:shd w:val="clear" w:color="auto" w:fill="B3B3B3"/>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运行日期</w:t>
            </w:r>
          </w:p>
        </w:tc>
        <w:tc>
          <w:tcPr>
            <w:tcW w:w="1418" w:type="dxa"/>
          </w:tcPr>
          <w:p w:rsidR="00EB4D50" w:rsidRPr="00EE0ECD" w:rsidRDefault="00EB4D50" w:rsidP="004B7A67">
            <w:pPr>
              <w:pStyle w:val="AttBody"/>
              <w:tabs>
                <w:tab w:val="right" w:pos="9990"/>
              </w:tabs>
              <w:rPr>
                <w:rFonts w:ascii="Arial" w:hAnsi="Arial" w:cs="Arial"/>
                <w:b/>
                <w:sz w:val="18"/>
                <w:szCs w:val="18"/>
                <w:lang w:eastAsia="zh-CN"/>
              </w:rPr>
            </w:pPr>
          </w:p>
        </w:tc>
      </w:tr>
      <w:tr w:rsidR="00EB4D50" w:rsidRPr="00EE0ECD" w:rsidTr="00EE0ECD">
        <w:trPr>
          <w:trHeight w:hRule="exact" w:val="369"/>
          <w:jc w:val="center"/>
        </w:trPr>
        <w:tc>
          <w:tcPr>
            <w:tcW w:w="2540" w:type="dxa"/>
            <w:gridSpan w:val="2"/>
            <w:shd w:val="clear" w:color="auto" w:fill="B3B3B3"/>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循环开始时间</w:t>
            </w:r>
          </w:p>
        </w:tc>
        <w:tc>
          <w:tcPr>
            <w:tcW w:w="2275" w:type="dxa"/>
            <w:gridSpan w:val="2"/>
            <w:shd w:val="clear" w:color="auto" w:fill="auto"/>
            <w:vAlign w:val="center"/>
          </w:tcPr>
          <w:p w:rsidR="00EB4D50" w:rsidRPr="00EE0ECD" w:rsidRDefault="00EB4D50" w:rsidP="004B7A67">
            <w:pPr>
              <w:pStyle w:val="AttBody"/>
              <w:tabs>
                <w:tab w:val="right" w:pos="9990"/>
              </w:tabs>
              <w:jc w:val="both"/>
              <w:rPr>
                <w:rFonts w:ascii="Arial" w:hAnsi="Arial" w:cs="Arial"/>
                <w:b/>
                <w:sz w:val="18"/>
                <w:szCs w:val="18"/>
                <w:lang w:eastAsia="zh-CN"/>
              </w:rPr>
            </w:pPr>
          </w:p>
        </w:tc>
        <w:tc>
          <w:tcPr>
            <w:tcW w:w="2810" w:type="dxa"/>
            <w:gridSpan w:val="3"/>
            <w:shd w:val="clear" w:color="auto" w:fill="B3B3B3"/>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循环</w:t>
            </w:r>
            <w:r w:rsidRPr="00EE0ECD">
              <w:rPr>
                <w:rFonts w:ascii="Arial" w:hAnsi="Arial" w:cs="Arial" w:hint="eastAsia"/>
                <w:b/>
                <w:sz w:val="18"/>
                <w:szCs w:val="18"/>
                <w:lang w:eastAsia="zh-CN"/>
              </w:rPr>
              <w:t>结束</w:t>
            </w:r>
            <w:r w:rsidRPr="00EE0ECD">
              <w:rPr>
                <w:rFonts w:ascii="Arial" w:hAnsi="Arial" w:cs="Arial"/>
                <w:b/>
                <w:sz w:val="18"/>
                <w:szCs w:val="18"/>
                <w:lang w:eastAsia="zh-CN"/>
              </w:rPr>
              <w:t>时间</w:t>
            </w:r>
          </w:p>
        </w:tc>
        <w:tc>
          <w:tcPr>
            <w:tcW w:w="1868" w:type="dxa"/>
            <w:gridSpan w:val="3"/>
          </w:tcPr>
          <w:p w:rsidR="00EB4D50" w:rsidRPr="00EE0ECD" w:rsidRDefault="00EB4D50" w:rsidP="004B7A67">
            <w:pPr>
              <w:pStyle w:val="AttBody"/>
              <w:tabs>
                <w:tab w:val="right" w:pos="9990"/>
              </w:tabs>
              <w:rPr>
                <w:rFonts w:ascii="Arial" w:hAnsi="Arial" w:cs="Arial"/>
                <w:b/>
                <w:sz w:val="18"/>
                <w:szCs w:val="18"/>
                <w:lang w:eastAsia="zh-CN"/>
              </w:rPr>
            </w:pPr>
          </w:p>
        </w:tc>
      </w:tr>
      <w:tr w:rsidR="00EB4D50" w:rsidRPr="00EE0ECD" w:rsidTr="00EE0ECD">
        <w:trPr>
          <w:trHeight w:hRule="exact" w:val="369"/>
          <w:jc w:val="center"/>
        </w:trPr>
        <w:tc>
          <w:tcPr>
            <w:tcW w:w="2540" w:type="dxa"/>
            <w:gridSpan w:val="2"/>
            <w:shd w:val="clear" w:color="auto" w:fill="B3B3B3"/>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暴露期开始时间</w:t>
            </w:r>
          </w:p>
        </w:tc>
        <w:tc>
          <w:tcPr>
            <w:tcW w:w="2275" w:type="dxa"/>
            <w:gridSpan w:val="2"/>
            <w:shd w:val="clear" w:color="auto" w:fill="auto"/>
            <w:vAlign w:val="center"/>
          </w:tcPr>
          <w:p w:rsidR="00EB4D50" w:rsidRPr="00EE0ECD" w:rsidRDefault="00EB4D50" w:rsidP="004B7A67">
            <w:pPr>
              <w:pStyle w:val="AttBody"/>
              <w:tabs>
                <w:tab w:val="right" w:pos="9990"/>
              </w:tabs>
              <w:jc w:val="both"/>
              <w:rPr>
                <w:rFonts w:ascii="Arial" w:hAnsi="Arial" w:cs="Arial"/>
                <w:b/>
                <w:sz w:val="18"/>
                <w:szCs w:val="18"/>
                <w:lang w:eastAsia="zh-CN"/>
              </w:rPr>
            </w:pPr>
          </w:p>
        </w:tc>
        <w:tc>
          <w:tcPr>
            <w:tcW w:w="2810" w:type="dxa"/>
            <w:gridSpan w:val="3"/>
            <w:shd w:val="clear" w:color="auto" w:fill="B3B3B3"/>
            <w:vAlign w:val="center"/>
          </w:tcPr>
          <w:p w:rsidR="00EB4D50" w:rsidRPr="00EE0ECD" w:rsidRDefault="00EB4D50" w:rsidP="004B7A67">
            <w:pPr>
              <w:pStyle w:val="AttBody"/>
              <w:tabs>
                <w:tab w:val="right" w:pos="9990"/>
              </w:tabs>
              <w:jc w:val="both"/>
              <w:rPr>
                <w:rFonts w:ascii="Arial" w:hAnsi="Arial" w:cs="Arial"/>
                <w:b/>
                <w:sz w:val="18"/>
                <w:szCs w:val="18"/>
                <w:lang w:eastAsia="zh-CN"/>
              </w:rPr>
            </w:pPr>
            <w:r w:rsidRPr="00EE0ECD">
              <w:rPr>
                <w:rFonts w:ascii="Arial" w:hAnsi="Arial" w:cs="Arial"/>
                <w:b/>
                <w:sz w:val="18"/>
                <w:szCs w:val="18"/>
                <w:lang w:eastAsia="zh-CN"/>
              </w:rPr>
              <w:t>暴露期结束时间</w:t>
            </w:r>
          </w:p>
        </w:tc>
        <w:tc>
          <w:tcPr>
            <w:tcW w:w="1868" w:type="dxa"/>
            <w:gridSpan w:val="3"/>
          </w:tcPr>
          <w:p w:rsidR="00EB4D50" w:rsidRPr="00EE0ECD" w:rsidRDefault="00EB4D50" w:rsidP="004B7A67">
            <w:pPr>
              <w:pStyle w:val="AttBody"/>
              <w:tabs>
                <w:tab w:val="right" w:pos="9990"/>
              </w:tabs>
              <w:rPr>
                <w:rFonts w:ascii="Arial" w:hAnsi="Arial" w:cs="Arial"/>
                <w:b/>
                <w:sz w:val="18"/>
                <w:szCs w:val="18"/>
                <w:lang w:eastAsia="zh-CN"/>
              </w:rPr>
            </w:pPr>
          </w:p>
        </w:tc>
      </w:tr>
      <w:tr w:rsidR="00EB4D50" w:rsidRPr="00EE0ECD" w:rsidTr="00EE0ECD">
        <w:trPr>
          <w:trHeight w:hRule="exact" w:val="369"/>
          <w:jc w:val="center"/>
        </w:trPr>
        <w:tc>
          <w:tcPr>
            <w:tcW w:w="3114" w:type="dxa"/>
            <w:gridSpan w:val="3"/>
            <w:shd w:val="clear" w:color="auto" w:fill="B3B3B3"/>
            <w:vAlign w:val="center"/>
          </w:tcPr>
          <w:p w:rsidR="00EB4D50" w:rsidRPr="00EE0ECD" w:rsidRDefault="00EB4D50" w:rsidP="004B7A67">
            <w:pPr>
              <w:pStyle w:val="AttBody"/>
              <w:tabs>
                <w:tab w:val="right" w:pos="9990"/>
              </w:tabs>
              <w:jc w:val="center"/>
              <w:rPr>
                <w:rFonts w:ascii="Arial" w:hAnsi="Arial" w:cs="Arial"/>
                <w:b/>
                <w:sz w:val="18"/>
                <w:szCs w:val="18"/>
                <w:lang w:eastAsia="zh-CN"/>
              </w:rPr>
            </w:pPr>
            <w:r w:rsidRPr="00EE0ECD">
              <w:rPr>
                <w:rFonts w:ascii="Arial" w:hAnsi="Arial" w:cs="Arial"/>
                <w:b/>
                <w:sz w:val="18"/>
                <w:szCs w:val="18"/>
                <w:lang w:eastAsia="zh-CN"/>
              </w:rPr>
              <w:t>步骤</w:t>
            </w:r>
          </w:p>
        </w:tc>
        <w:tc>
          <w:tcPr>
            <w:tcW w:w="2835" w:type="dxa"/>
            <w:gridSpan w:val="2"/>
            <w:shd w:val="clear" w:color="auto" w:fill="B3B3B3"/>
            <w:vAlign w:val="center"/>
          </w:tcPr>
          <w:p w:rsidR="00EB4D50" w:rsidRPr="00EE0ECD" w:rsidRDefault="00EB4D50" w:rsidP="004B7A67">
            <w:pPr>
              <w:pStyle w:val="AttBody"/>
              <w:tabs>
                <w:tab w:val="right" w:pos="9990"/>
              </w:tabs>
              <w:jc w:val="center"/>
              <w:rPr>
                <w:rFonts w:ascii="Arial" w:hAnsi="Arial" w:cs="Arial"/>
                <w:b/>
                <w:sz w:val="18"/>
                <w:szCs w:val="18"/>
                <w:lang w:eastAsia="zh-CN"/>
              </w:rPr>
            </w:pPr>
            <w:r w:rsidRPr="00EE0ECD">
              <w:rPr>
                <w:rFonts w:ascii="Arial" w:hAnsi="Arial" w:cs="Arial"/>
                <w:b/>
                <w:sz w:val="18"/>
                <w:szCs w:val="18"/>
                <w:lang w:eastAsia="zh-CN"/>
              </w:rPr>
              <w:t>参数</w:t>
            </w:r>
          </w:p>
        </w:tc>
        <w:tc>
          <w:tcPr>
            <w:tcW w:w="3544" w:type="dxa"/>
            <w:gridSpan w:val="5"/>
            <w:shd w:val="clear" w:color="auto" w:fill="B3B3B3"/>
            <w:vAlign w:val="center"/>
          </w:tcPr>
          <w:p w:rsidR="00EB4D50" w:rsidRPr="00EE0ECD" w:rsidRDefault="00EB4D50" w:rsidP="004B7A67">
            <w:pPr>
              <w:pStyle w:val="AttBody"/>
              <w:tabs>
                <w:tab w:val="right" w:pos="9990"/>
              </w:tabs>
              <w:jc w:val="center"/>
              <w:rPr>
                <w:rFonts w:ascii="Arial" w:hAnsi="Arial" w:cs="Arial"/>
                <w:b/>
                <w:sz w:val="18"/>
                <w:szCs w:val="18"/>
                <w:lang w:eastAsia="zh-CN"/>
              </w:rPr>
            </w:pPr>
            <w:r w:rsidRPr="00EE0ECD">
              <w:rPr>
                <w:rFonts w:ascii="Arial" w:hAnsi="Arial" w:cs="Arial"/>
                <w:b/>
                <w:sz w:val="18"/>
                <w:szCs w:val="18"/>
                <w:lang w:eastAsia="zh-CN"/>
              </w:rPr>
              <w:t>设置</w:t>
            </w:r>
          </w:p>
        </w:tc>
      </w:tr>
      <w:tr w:rsidR="00EB4D50" w:rsidRPr="00EE0ECD" w:rsidTr="00EE0ECD">
        <w:trPr>
          <w:trHeight w:hRule="exact" w:val="397"/>
          <w:jc w:val="center"/>
        </w:trPr>
        <w:tc>
          <w:tcPr>
            <w:tcW w:w="3114" w:type="dxa"/>
            <w:gridSpan w:val="3"/>
            <w:vMerge w:val="restart"/>
            <w:vAlign w:val="center"/>
          </w:tcPr>
          <w:p w:rsidR="00EB4D50" w:rsidRPr="00EE0ECD" w:rsidRDefault="00EB4D50" w:rsidP="004B7A67">
            <w:pPr>
              <w:spacing w:before="10" w:after="10"/>
              <w:rPr>
                <w:rFonts w:cs="Arial"/>
                <w:bCs/>
                <w:sz w:val="18"/>
                <w:szCs w:val="18"/>
              </w:rPr>
            </w:pPr>
            <w:r w:rsidRPr="00EE0ECD">
              <w:rPr>
                <w:rFonts w:cs="Arial"/>
                <w:bCs/>
                <w:sz w:val="18"/>
                <w:szCs w:val="18"/>
              </w:rPr>
              <w:t>记录规定的</w:t>
            </w:r>
            <w:r w:rsidRPr="00EE0ECD">
              <w:rPr>
                <w:rFonts w:cs="Arial"/>
                <w:bCs/>
                <w:sz w:val="18"/>
                <w:szCs w:val="18"/>
              </w:rPr>
              <w:t>SIP</w:t>
            </w:r>
            <w:r w:rsidRPr="00EE0ECD">
              <w:rPr>
                <w:rFonts w:cs="Arial"/>
                <w:bCs/>
                <w:sz w:val="18"/>
                <w:szCs w:val="18"/>
              </w:rPr>
              <w:t>循环参数设置。</w:t>
            </w: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灭菌温度</w:t>
            </w:r>
            <w:r w:rsidRPr="00EE0ECD">
              <w:rPr>
                <w:rFonts w:ascii="Arial" w:eastAsia="宋体" w:hAnsi="Arial" w:cs="Arial" w:hint="eastAsia"/>
                <w:sz w:val="18"/>
                <w:szCs w:val="18"/>
                <w:lang w:eastAsia="zh-CN"/>
              </w:rPr>
              <w:t>(</w:t>
            </w:r>
            <w:r w:rsidRPr="00EE0ECD">
              <w:rPr>
                <w:rFonts w:ascii="微软雅黑" w:eastAsia="微软雅黑" w:hAnsi="微软雅黑" w:cs="微软雅黑" w:hint="eastAsia"/>
                <w:sz w:val="18"/>
                <w:szCs w:val="18"/>
                <w:lang w:eastAsia="zh-CN"/>
              </w:rPr>
              <w:t>℃</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灭菌时间（</w:t>
            </w:r>
            <w:r w:rsidRPr="00EE0ECD">
              <w:rPr>
                <w:rFonts w:ascii="Arial" w:eastAsia="宋体" w:hAnsi="Arial" w:cs="Arial" w:hint="eastAsia"/>
                <w:sz w:val="18"/>
                <w:szCs w:val="18"/>
                <w:lang w:eastAsia="zh-CN"/>
              </w:rPr>
              <w:t>m</w:t>
            </w:r>
            <w:r w:rsidRPr="00EE0ECD">
              <w:rPr>
                <w:rFonts w:ascii="Arial" w:eastAsia="宋体" w:hAnsi="Arial" w:cs="Arial"/>
                <w:sz w:val="18"/>
                <w:szCs w:val="18"/>
                <w:lang w:eastAsia="zh-CN"/>
              </w:rPr>
              <w:t>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脉动次数</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hint="eastAsia"/>
                <w:sz w:val="18"/>
                <w:szCs w:val="18"/>
                <w:lang w:eastAsia="zh-CN"/>
              </w:rPr>
              <w:t>控制压力（</w:t>
            </w:r>
            <w:r w:rsidRPr="00EE0ECD">
              <w:rPr>
                <w:rFonts w:ascii="Arial" w:eastAsia="宋体" w:hAnsi="Arial" w:cs="Arial" w:hint="eastAsia"/>
                <w:sz w:val="18"/>
                <w:szCs w:val="18"/>
                <w:lang w:eastAsia="zh-CN"/>
              </w:rPr>
              <w:t>bar</w:t>
            </w:r>
            <w:r w:rsidRPr="00EE0ECD">
              <w:rPr>
                <w:rFonts w:ascii="Arial" w:eastAsia="宋体" w:hAnsi="Arial" w:cs="Arial" w:hint="eastAsia"/>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预抽空压力</w:t>
            </w:r>
            <w:r w:rsidRPr="00EE0ECD">
              <w:rPr>
                <w:rFonts w:ascii="Arial" w:eastAsia="宋体" w:hAnsi="Arial" w:cs="Arial" w:hint="eastAsia"/>
                <w:sz w:val="18"/>
                <w:szCs w:val="18"/>
                <w:lang w:eastAsia="zh-CN"/>
              </w:rPr>
              <w:t>（</w:t>
            </w:r>
            <w:r w:rsidRPr="00EE0ECD">
              <w:rPr>
                <w:rFonts w:ascii="Arial" w:eastAsia="宋体" w:hAnsi="Arial" w:cs="Arial" w:hint="eastAsia"/>
                <w:sz w:val="18"/>
                <w:szCs w:val="18"/>
                <w:lang w:eastAsia="zh-CN"/>
              </w:rPr>
              <w:t>bar</w:t>
            </w:r>
            <w:r w:rsidRPr="00EE0ECD">
              <w:rPr>
                <w:rFonts w:ascii="Arial" w:eastAsia="宋体" w:hAnsi="Arial" w:cs="Arial" w:hint="eastAsia"/>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蒸汽泄压压力</w:t>
            </w:r>
            <w:r w:rsidRPr="00EE0ECD">
              <w:rPr>
                <w:rFonts w:ascii="Arial" w:eastAsia="宋体" w:hAnsi="Arial" w:cs="Arial" w:hint="eastAsia"/>
                <w:sz w:val="18"/>
                <w:szCs w:val="18"/>
                <w:lang w:eastAsia="zh-CN"/>
              </w:rPr>
              <w:t>（</w:t>
            </w:r>
            <w:r w:rsidRPr="00EE0ECD">
              <w:rPr>
                <w:rFonts w:ascii="Arial" w:eastAsia="宋体" w:hAnsi="Arial" w:cs="Arial" w:hint="eastAsia"/>
                <w:sz w:val="18"/>
                <w:szCs w:val="18"/>
                <w:lang w:eastAsia="zh-CN"/>
              </w:rPr>
              <w:t>bar</w:t>
            </w:r>
            <w:r w:rsidRPr="00EE0ECD">
              <w:rPr>
                <w:rFonts w:ascii="Arial" w:eastAsia="宋体" w:hAnsi="Arial" w:cs="Arial" w:hint="eastAsia"/>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系统干燥时间（</w:t>
            </w:r>
            <w:r w:rsidRPr="00EE0ECD">
              <w:rPr>
                <w:rFonts w:ascii="Arial" w:eastAsia="宋体" w:hAnsi="Arial" w:cs="Arial"/>
                <w:sz w:val="18"/>
                <w:szCs w:val="18"/>
                <w:lang w:eastAsia="zh-CN"/>
              </w:rPr>
              <w:t>min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夹套冷却温度</w:t>
            </w:r>
            <w:r w:rsidRPr="00EE0ECD">
              <w:rPr>
                <w:rFonts w:ascii="Arial" w:eastAsia="宋体" w:hAnsi="Arial" w:cs="Arial" w:hint="eastAsia"/>
                <w:sz w:val="18"/>
                <w:szCs w:val="18"/>
                <w:lang w:eastAsia="zh-CN"/>
              </w:rPr>
              <w:t>(</w:t>
            </w:r>
            <w:r w:rsidRPr="00EE0ECD">
              <w:rPr>
                <w:rFonts w:ascii="微软雅黑" w:eastAsia="微软雅黑" w:hAnsi="微软雅黑" w:cs="微软雅黑" w:hint="eastAsia"/>
                <w:sz w:val="18"/>
                <w:szCs w:val="18"/>
                <w:lang w:eastAsia="zh-CN"/>
              </w:rPr>
              <w:t>℃</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冷阱降温时间（</w:t>
            </w:r>
            <w:r w:rsidRPr="00EE0ECD">
              <w:rPr>
                <w:rFonts w:ascii="Arial" w:eastAsia="宋体" w:hAnsi="Arial" w:cs="Arial"/>
                <w:sz w:val="18"/>
                <w:szCs w:val="18"/>
                <w:lang w:eastAsia="zh-CN"/>
              </w:rPr>
              <w:t>min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板层降温时间（</w:t>
            </w:r>
            <w:r w:rsidRPr="00EE0ECD">
              <w:rPr>
                <w:rFonts w:ascii="Arial" w:eastAsia="宋体" w:hAnsi="Arial" w:cs="Arial"/>
                <w:sz w:val="18"/>
                <w:szCs w:val="18"/>
                <w:lang w:eastAsia="zh-CN"/>
              </w:rPr>
              <w:t>min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夹套冷却时间（</w:t>
            </w:r>
            <w:r w:rsidRPr="00EE0ECD">
              <w:rPr>
                <w:rFonts w:ascii="Arial" w:eastAsia="宋体" w:hAnsi="Arial" w:cs="Arial"/>
                <w:sz w:val="18"/>
                <w:szCs w:val="18"/>
                <w:lang w:eastAsia="zh-CN"/>
              </w:rPr>
              <w:t>min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pStyle w:val="Body3"/>
              <w:widowControl/>
              <w:spacing w:before="0"/>
              <w:ind w:left="0"/>
              <w:jc w:val="both"/>
              <w:rPr>
                <w:rFonts w:ascii="Arial" w:eastAsia="宋体" w:hAnsi="Arial" w:cs="Arial"/>
                <w:sz w:val="18"/>
                <w:szCs w:val="18"/>
                <w:lang w:eastAsia="zh-CN"/>
              </w:rPr>
            </w:pPr>
            <w:r w:rsidRPr="00EE0ECD">
              <w:rPr>
                <w:rFonts w:ascii="Arial" w:eastAsia="宋体" w:hAnsi="Arial" w:cs="Arial"/>
                <w:sz w:val="18"/>
                <w:szCs w:val="18"/>
                <w:lang w:eastAsia="zh-CN"/>
              </w:rPr>
              <w:t>夹套排水时间（</w:t>
            </w:r>
            <w:r w:rsidRPr="00EE0ECD">
              <w:rPr>
                <w:rFonts w:ascii="Arial" w:eastAsia="宋体" w:hAnsi="Arial" w:cs="Arial"/>
                <w:sz w:val="18"/>
                <w:szCs w:val="18"/>
                <w:lang w:eastAsia="zh-CN"/>
              </w:rPr>
              <w:t>min</w:t>
            </w:r>
            <w:r w:rsidRPr="00EE0ECD">
              <w:rPr>
                <w:rFonts w:ascii="Arial" w:eastAsia="宋体" w:hAnsi="Arial" w:cs="Arial"/>
                <w:sz w:val="18"/>
                <w:szCs w:val="18"/>
                <w:lang w:eastAsia="zh-CN"/>
              </w:rPr>
              <w:t>）</w:t>
            </w:r>
          </w:p>
        </w:tc>
        <w:tc>
          <w:tcPr>
            <w:tcW w:w="3544" w:type="dxa"/>
            <w:gridSpan w:val="5"/>
            <w:vAlign w:val="center"/>
          </w:tcPr>
          <w:p w:rsidR="00EB4D50" w:rsidRPr="00EE0ECD" w:rsidRDefault="00EB4D50" w:rsidP="004B7A67">
            <w:pPr>
              <w:rPr>
                <w:rFonts w:cs="Arial"/>
                <w:bCs/>
                <w:sz w:val="18"/>
                <w:szCs w:val="18"/>
              </w:rPr>
            </w:pPr>
          </w:p>
        </w:tc>
      </w:tr>
      <w:tr w:rsidR="00EB4D50" w:rsidRPr="00EE0ECD" w:rsidTr="00EE0ECD">
        <w:trPr>
          <w:trHeight w:hRule="exact" w:val="397"/>
          <w:jc w:val="center"/>
        </w:trPr>
        <w:tc>
          <w:tcPr>
            <w:tcW w:w="3114" w:type="dxa"/>
            <w:gridSpan w:val="3"/>
            <w:shd w:val="clear" w:color="auto" w:fill="B3B3B3"/>
            <w:vAlign w:val="center"/>
          </w:tcPr>
          <w:p w:rsidR="00EB4D50" w:rsidRPr="00EE0ECD" w:rsidRDefault="00EB4D50" w:rsidP="004B7A67">
            <w:pPr>
              <w:jc w:val="center"/>
              <w:rPr>
                <w:rFonts w:cs="Arial"/>
                <w:b/>
                <w:bCs/>
                <w:sz w:val="18"/>
                <w:szCs w:val="18"/>
              </w:rPr>
            </w:pPr>
            <w:r w:rsidRPr="00EE0ECD">
              <w:rPr>
                <w:rFonts w:cs="Arial" w:hint="eastAsia"/>
                <w:b/>
                <w:bCs/>
                <w:sz w:val="18"/>
                <w:szCs w:val="18"/>
              </w:rPr>
              <w:t xml:space="preserve"> </w:t>
            </w:r>
            <w:r w:rsidRPr="00EE0ECD">
              <w:rPr>
                <w:rFonts w:cs="Arial"/>
                <w:b/>
                <w:bCs/>
                <w:sz w:val="18"/>
                <w:szCs w:val="18"/>
              </w:rPr>
              <w:t xml:space="preserve"> </w:t>
            </w:r>
            <w:r w:rsidRPr="00EE0ECD">
              <w:rPr>
                <w:rFonts w:cs="Arial"/>
                <w:b/>
                <w:bCs/>
                <w:sz w:val="18"/>
                <w:szCs w:val="18"/>
              </w:rPr>
              <w:t>步骤</w:t>
            </w:r>
          </w:p>
        </w:tc>
        <w:tc>
          <w:tcPr>
            <w:tcW w:w="2835" w:type="dxa"/>
            <w:gridSpan w:val="2"/>
            <w:shd w:val="clear" w:color="auto" w:fill="B3B3B3"/>
            <w:vAlign w:val="center"/>
          </w:tcPr>
          <w:p w:rsidR="00EB4D50" w:rsidRPr="00EE0ECD" w:rsidRDefault="00EB4D50" w:rsidP="004B7A67">
            <w:pPr>
              <w:jc w:val="center"/>
              <w:rPr>
                <w:rFonts w:cs="Arial"/>
                <w:b/>
                <w:bCs/>
                <w:sz w:val="18"/>
                <w:szCs w:val="18"/>
              </w:rPr>
            </w:pPr>
            <w:r w:rsidRPr="00EE0ECD">
              <w:rPr>
                <w:rFonts w:cs="Arial"/>
                <w:b/>
                <w:bCs/>
                <w:sz w:val="18"/>
                <w:szCs w:val="18"/>
              </w:rPr>
              <w:t>时间</w:t>
            </w:r>
          </w:p>
        </w:tc>
        <w:tc>
          <w:tcPr>
            <w:tcW w:w="3544" w:type="dxa"/>
            <w:gridSpan w:val="5"/>
            <w:shd w:val="clear" w:color="auto" w:fill="B3B3B3"/>
            <w:vAlign w:val="center"/>
          </w:tcPr>
          <w:p w:rsidR="00EB4D50" w:rsidRPr="00EE0ECD" w:rsidRDefault="00EB4D50" w:rsidP="004B7A67">
            <w:pPr>
              <w:pStyle w:val="AttBody"/>
              <w:tabs>
                <w:tab w:val="right" w:pos="9990"/>
              </w:tabs>
              <w:jc w:val="center"/>
              <w:rPr>
                <w:rFonts w:ascii="Arial" w:hAnsi="Arial" w:cs="Arial"/>
                <w:sz w:val="18"/>
                <w:szCs w:val="18"/>
                <w:lang w:eastAsia="zh-CN"/>
              </w:rPr>
            </w:pPr>
            <w:r w:rsidRPr="00EE0ECD">
              <w:rPr>
                <w:rFonts w:ascii="Arial" w:hAnsi="Arial" w:cs="Arial"/>
                <w:b/>
                <w:sz w:val="18"/>
                <w:szCs w:val="18"/>
                <w:lang w:eastAsia="zh-CN"/>
              </w:rPr>
              <w:t>实际压力（</w:t>
            </w:r>
            <w:r w:rsidR="00EE0ECD">
              <w:rPr>
                <w:rFonts w:ascii="Arial" w:hAnsi="Arial" w:cs="Arial"/>
                <w:b/>
                <w:sz w:val="18"/>
                <w:szCs w:val="18"/>
                <w:lang w:eastAsia="zh-CN"/>
              </w:rPr>
              <w:t>bar</w:t>
            </w:r>
            <w:r w:rsidRPr="00EE0ECD">
              <w:rPr>
                <w:rFonts w:ascii="Arial" w:hAnsi="Arial" w:cs="Arial"/>
                <w:b/>
                <w:sz w:val="18"/>
                <w:szCs w:val="18"/>
                <w:lang w:eastAsia="zh-CN"/>
              </w:rPr>
              <w:t>）</w:t>
            </w:r>
          </w:p>
        </w:tc>
      </w:tr>
      <w:tr w:rsidR="00EB4D50" w:rsidRPr="00EE0ECD" w:rsidTr="00EE0ECD">
        <w:trPr>
          <w:trHeight w:hRule="exact" w:val="397"/>
          <w:jc w:val="center"/>
        </w:trPr>
        <w:tc>
          <w:tcPr>
            <w:tcW w:w="3114" w:type="dxa"/>
            <w:gridSpan w:val="3"/>
            <w:vMerge w:val="restart"/>
            <w:vAlign w:val="center"/>
          </w:tcPr>
          <w:p w:rsidR="00EB4D50" w:rsidRPr="00EE0ECD" w:rsidRDefault="00EB4D50" w:rsidP="004B7A67">
            <w:pPr>
              <w:spacing w:before="10" w:after="10"/>
              <w:jc w:val="both"/>
              <w:rPr>
                <w:rFonts w:cs="Arial"/>
                <w:bCs/>
                <w:sz w:val="18"/>
                <w:szCs w:val="18"/>
              </w:rPr>
            </w:pPr>
            <w:r w:rsidRPr="00EE0ECD">
              <w:rPr>
                <w:rFonts w:cs="Arial"/>
                <w:bCs/>
                <w:sz w:val="18"/>
                <w:szCs w:val="18"/>
              </w:rPr>
              <w:t>在</w:t>
            </w:r>
            <w:r w:rsidRPr="00EE0ECD">
              <w:rPr>
                <w:rFonts w:cs="Arial"/>
                <w:bCs/>
                <w:sz w:val="18"/>
                <w:szCs w:val="18"/>
              </w:rPr>
              <w:t>SIP</w:t>
            </w:r>
            <w:r w:rsidRPr="00EE0ECD">
              <w:rPr>
                <w:rFonts w:cs="Arial"/>
                <w:bCs/>
                <w:sz w:val="18"/>
                <w:szCs w:val="18"/>
              </w:rPr>
              <w:t>暴露开始，在要求的间隔下从</w:t>
            </w:r>
            <w:r w:rsidRPr="00EE0ECD">
              <w:rPr>
                <w:rFonts w:cs="Arial"/>
                <w:bCs/>
                <w:sz w:val="18"/>
                <w:szCs w:val="18"/>
              </w:rPr>
              <w:t>HMI</w:t>
            </w:r>
            <w:r w:rsidRPr="00EE0ECD">
              <w:rPr>
                <w:rFonts w:cs="Arial"/>
                <w:bCs/>
                <w:sz w:val="18"/>
                <w:szCs w:val="18"/>
              </w:rPr>
              <w:t>读取冻干箱压力。</w:t>
            </w:r>
          </w:p>
        </w:tc>
        <w:tc>
          <w:tcPr>
            <w:tcW w:w="2835" w:type="dxa"/>
            <w:gridSpan w:val="2"/>
            <w:vAlign w:val="center"/>
          </w:tcPr>
          <w:p w:rsidR="00EB4D50" w:rsidRPr="00EE0ECD" w:rsidRDefault="00EB4D50" w:rsidP="004B7A67">
            <w:pPr>
              <w:spacing w:before="10" w:after="10"/>
              <w:rPr>
                <w:rFonts w:cs="Arial"/>
                <w:bCs/>
                <w:sz w:val="18"/>
                <w:szCs w:val="18"/>
              </w:rPr>
            </w:pPr>
            <w:r w:rsidRPr="00EE0ECD">
              <w:rPr>
                <w:rFonts w:cs="Arial"/>
                <w:bCs/>
                <w:sz w:val="18"/>
                <w:szCs w:val="18"/>
              </w:rPr>
              <w:t>暴露开始</w:t>
            </w:r>
          </w:p>
        </w:tc>
        <w:tc>
          <w:tcPr>
            <w:tcW w:w="3544" w:type="dxa"/>
            <w:gridSpan w:val="5"/>
            <w:vAlign w:val="center"/>
          </w:tcPr>
          <w:p w:rsidR="00EB4D50" w:rsidRPr="00EE0ECD" w:rsidRDefault="00EB4D50" w:rsidP="004B7A67">
            <w:pPr>
              <w:spacing w:before="10" w:after="10"/>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spacing w:before="10" w:after="10"/>
              <w:rPr>
                <w:rFonts w:cs="Arial"/>
                <w:bCs/>
                <w:sz w:val="18"/>
                <w:szCs w:val="18"/>
              </w:rPr>
            </w:pPr>
            <w:r w:rsidRPr="00EE0ECD">
              <w:rPr>
                <w:rFonts w:cs="Arial"/>
                <w:bCs/>
                <w:sz w:val="18"/>
                <w:szCs w:val="18"/>
              </w:rPr>
              <w:t>暴露期开始</w:t>
            </w:r>
            <w:r w:rsidRPr="00EE0ECD">
              <w:rPr>
                <w:rFonts w:cs="Arial"/>
                <w:bCs/>
                <w:sz w:val="18"/>
                <w:szCs w:val="18"/>
              </w:rPr>
              <w:t>5</w:t>
            </w:r>
            <w:r w:rsidRPr="00EE0ECD">
              <w:rPr>
                <w:rFonts w:cs="Arial"/>
                <w:bCs/>
                <w:sz w:val="18"/>
                <w:szCs w:val="18"/>
              </w:rPr>
              <w:t>分钟</w:t>
            </w:r>
          </w:p>
        </w:tc>
        <w:tc>
          <w:tcPr>
            <w:tcW w:w="3544" w:type="dxa"/>
            <w:gridSpan w:val="5"/>
            <w:vAlign w:val="center"/>
          </w:tcPr>
          <w:p w:rsidR="00EB4D50" w:rsidRPr="00EE0ECD" w:rsidRDefault="00EB4D50" w:rsidP="004B7A67">
            <w:pPr>
              <w:spacing w:before="10" w:after="10"/>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spacing w:before="10" w:after="10"/>
              <w:rPr>
                <w:rFonts w:cs="Arial"/>
                <w:bCs/>
                <w:sz w:val="18"/>
                <w:szCs w:val="18"/>
              </w:rPr>
            </w:pPr>
            <w:r w:rsidRPr="00EE0ECD">
              <w:rPr>
                <w:rFonts w:cs="Arial"/>
                <w:bCs/>
                <w:sz w:val="18"/>
                <w:szCs w:val="18"/>
              </w:rPr>
              <w:t>暴露期开始</w:t>
            </w:r>
            <w:r w:rsidRPr="00EE0ECD">
              <w:rPr>
                <w:rFonts w:cs="Arial"/>
                <w:bCs/>
                <w:sz w:val="18"/>
                <w:szCs w:val="18"/>
              </w:rPr>
              <w:t>10</w:t>
            </w:r>
            <w:r w:rsidRPr="00EE0ECD">
              <w:rPr>
                <w:rFonts w:cs="Arial"/>
                <w:bCs/>
                <w:sz w:val="18"/>
                <w:szCs w:val="18"/>
              </w:rPr>
              <w:t>分钟</w:t>
            </w:r>
          </w:p>
        </w:tc>
        <w:tc>
          <w:tcPr>
            <w:tcW w:w="3544" w:type="dxa"/>
            <w:gridSpan w:val="5"/>
            <w:vAlign w:val="center"/>
          </w:tcPr>
          <w:p w:rsidR="00EB4D50" w:rsidRPr="00EE0ECD" w:rsidRDefault="00EB4D50" w:rsidP="004B7A67">
            <w:pPr>
              <w:spacing w:before="10" w:after="10"/>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spacing w:before="10" w:after="10"/>
              <w:rPr>
                <w:rFonts w:cs="Arial"/>
                <w:bCs/>
                <w:sz w:val="18"/>
                <w:szCs w:val="18"/>
              </w:rPr>
            </w:pPr>
            <w:r w:rsidRPr="00EE0ECD">
              <w:rPr>
                <w:rFonts w:cs="Arial"/>
                <w:bCs/>
                <w:sz w:val="18"/>
                <w:szCs w:val="18"/>
              </w:rPr>
              <w:t>暴露期开始</w:t>
            </w:r>
            <w:r w:rsidRPr="00EE0ECD">
              <w:rPr>
                <w:rFonts w:cs="Arial"/>
                <w:bCs/>
                <w:sz w:val="18"/>
                <w:szCs w:val="18"/>
              </w:rPr>
              <w:t>15</w:t>
            </w:r>
            <w:r w:rsidRPr="00EE0ECD">
              <w:rPr>
                <w:rFonts w:cs="Arial"/>
                <w:bCs/>
                <w:sz w:val="18"/>
                <w:szCs w:val="18"/>
              </w:rPr>
              <w:t>分钟</w:t>
            </w:r>
          </w:p>
        </w:tc>
        <w:tc>
          <w:tcPr>
            <w:tcW w:w="3544" w:type="dxa"/>
            <w:gridSpan w:val="5"/>
            <w:vAlign w:val="center"/>
          </w:tcPr>
          <w:p w:rsidR="00EB4D50" w:rsidRPr="00EE0ECD" w:rsidRDefault="00EB4D50" w:rsidP="004B7A67">
            <w:pPr>
              <w:spacing w:before="10" w:after="10"/>
              <w:rPr>
                <w:rFonts w:cs="Arial"/>
                <w:bCs/>
                <w:sz w:val="18"/>
                <w:szCs w:val="18"/>
              </w:rPr>
            </w:pPr>
          </w:p>
        </w:tc>
      </w:tr>
      <w:tr w:rsidR="00EB4D50" w:rsidRPr="00EE0ECD" w:rsidTr="00EE0ECD">
        <w:trPr>
          <w:trHeight w:hRule="exact" w:val="397"/>
          <w:jc w:val="center"/>
        </w:trPr>
        <w:tc>
          <w:tcPr>
            <w:tcW w:w="3114" w:type="dxa"/>
            <w:gridSpan w:val="3"/>
            <w:vMerge/>
          </w:tcPr>
          <w:p w:rsidR="00EB4D50" w:rsidRPr="00EE0ECD" w:rsidRDefault="00EB4D50" w:rsidP="004B7A67">
            <w:pPr>
              <w:spacing w:before="10" w:after="10"/>
              <w:rPr>
                <w:rFonts w:cs="Arial"/>
                <w:bCs/>
                <w:sz w:val="18"/>
                <w:szCs w:val="18"/>
              </w:rPr>
            </w:pPr>
          </w:p>
        </w:tc>
        <w:tc>
          <w:tcPr>
            <w:tcW w:w="2835" w:type="dxa"/>
            <w:gridSpan w:val="2"/>
            <w:vAlign w:val="center"/>
          </w:tcPr>
          <w:p w:rsidR="00EB4D50" w:rsidRPr="00EE0ECD" w:rsidRDefault="00EB4D50" w:rsidP="004B7A67">
            <w:pPr>
              <w:spacing w:before="10" w:after="10"/>
              <w:rPr>
                <w:rFonts w:cs="Arial"/>
                <w:bCs/>
                <w:sz w:val="18"/>
                <w:szCs w:val="18"/>
              </w:rPr>
            </w:pPr>
            <w:r w:rsidRPr="00EE0ECD">
              <w:rPr>
                <w:rFonts w:cs="Arial"/>
                <w:bCs/>
                <w:sz w:val="18"/>
                <w:szCs w:val="18"/>
              </w:rPr>
              <w:t>暴露期开始</w:t>
            </w:r>
            <w:r w:rsidRPr="00EE0ECD">
              <w:rPr>
                <w:rFonts w:cs="Arial"/>
                <w:bCs/>
                <w:sz w:val="18"/>
                <w:szCs w:val="18"/>
              </w:rPr>
              <w:t>18</w:t>
            </w:r>
            <w:r w:rsidRPr="00EE0ECD">
              <w:rPr>
                <w:rFonts w:cs="Arial"/>
                <w:bCs/>
                <w:sz w:val="18"/>
                <w:szCs w:val="18"/>
              </w:rPr>
              <w:t>分钟</w:t>
            </w:r>
          </w:p>
        </w:tc>
        <w:tc>
          <w:tcPr>
            <w:tcW w:w="3544" w:type="dxa"/>
            <w:gridSpan w:val="5"/>
            <w:vAlign w:val="center"/>
          </w:tcPr>
          <w:p w:rsidR="00EB4D50" w:rsidRPr="00EE0ECD" w:rsidRDefault="00EB4D50" w:rsidP="004B7A67">
            <w:pPr>
              <w:spacing w:before="10" w:after="10"/>
              <w:rPr>
                <w:rFonts w:cs="Arial"/>
                <w:bCs/>
                <w:sz w:val="18"/>
                <w:szCs w:val="18"/>
              </w:rPr>
            </w:pPr>
          </w:p>
        </w:tc>
      </w:tr>
      <w:tr w:rsidR="00EE0ECD" w:rsidRPr="00EE0ECD" w:rsidTr="00EE0ECD">
        <w:trPr>
          <w:trHeight w:hRule="exact" w:val="397"/>
          <w:jc w:val="center"/>
        </w:trPr>
        <w:tc>
          <w:tcPr>
            <w:tcW w:w="3114" w:type="dxa"/>
            <w:gridSpan w:val="3"/>
            <w:shd w:val="clear" w:color="auto" w:fill="BFBFBF" w:themeFill="background1" w:themeFillShade="BF"/>
            <w:vAlign w:val="center"/>
          </w:tcPr>
          <w:p w:rsidR="00EE0ECD" w:rsidRPr="00EE0ECD" w:rsidRDefault="00EE0ECD" w:rsidP="00EE0ECD">
            <w:pPr>
              <w:spacing w:before="10" w:after="10"/>
              <w:rPr>
                <w:rFonts w:cs="Arial"/>
                <w:bCs/>
                <w:sz w:val="18"/>
                <w:szCs w:val="18"/>
              </w:rPr>
            </w:pPr>
            <w:r w:rsidRPr="0025465E">
              <w:rPr>
                <w:rFonts w:cs="Arial" w:hint="eastAsia"/>
                <w:b/>
                <w:bCs/>
                <w:sz w:val="18"/>
                <w:szCs w:val="17"/>
              </w:rPr>
              <w:t>步骤</w:t>
            </w:r>
          </w:p>
        </w:tc>
        <w:tc>
          <w:tcPr>
            <w:tcW w:w="2835" w:type="dxa"/>
            <w:gridSpan w:val="2"/>
            <w:shd w:val="clear" w:color="auto" w:fill="BFBFBF" w:themeFill="background1" w:themeFillShade="BF"/>
            <w:vAlign w:val="center"/>
          </w:tcPr>
          <w:p w:rsidR="00EE0ECD" w:rsidRPr="00EE0ECD" w:rsidRDefault="00EE0ECD" w:rsidP="00EE0ECD">
            <w:pPr>
              <w:spacing w:before="10" w:after="10"/>
              <w:rPr>
                <w:rFonts w:cs="Arial"/>
                <w:bCs/>
                <w:sz w:val="18"/>
                <w:szCs w:val="18"/>
              </w:rPr>
            </w:pPr>
            <w:r w:rsidRPr="0025465E">
              <w:rPr>
                <w:rFonts w:cs="Arial" w:hint="eastAsia"/>
                <w:b/>
                <w:bCs/>
                <w:sz w:val="18"/>
                <w:szCs w:val="17"/>
              </w:rPr>
              <w:t>时间</w:t>
            </w:r>
          </w:p>
        </w:tc>
        <w:tc>
          <w:tcPr>
            <w:tcW w:w="1843" w:type="dxa"/>
            <w:gridSpan w:val="3"/>
            <w:shd w:val="clear" w:color="auto" w:fill="BFBFBF" w:themeFill="background1" w:themeFillShade="BF"/>
            <w:vAlign w:val="center"/>
          </w:tcPr>
          <w:p w:rsidR="00EE0ECD" w:rsidRPr="00EE0ECD" w:rsidRDefault="00EE0ECD" w:rsidP="00815249">
            <w:pPr>
              <w:spacing w:before="10" w:after="10"/>
              <w:rPr>
                <w:rFonts w:cs="Arial"/>
                <w:bCs/>
                <w:sz w:val="18"/>
                <w:szCs w:val="18"/>
              </w:rPr>
            </w:pPr>
            <w:r w:rsidRPr="0025465E">
              <w:rPr>
                <w:rFonts w:cs="Arial" w:hint="eastAsia"/>
                <w:b/>
                <w:bCs/>
                <w:sz w:val="18"/>
              </w:rPr>
              <w:t>平均温度（</w:t>
            </w:r>
            <w:r w:rsidRPr="0025465E">
              <w:rPr>
                <w:rFonts w:ascii="微软雅黑" w:eastAsia="微软雅黑" w:hAnsi="微软雅黑" w:cs="微软雅黑" w:hint="eastAsia"/>
                <w:b/>
                <w:bCs/>
                <w:sz w:val="18"/>
              </w:rPr>
              <w:t>℃</w:t>
            </w:r>
            <w:r w:rsidRPr="0025465E">
              <w:rPr>
                <w:rFonts w:cs="Arial" w:hint="eastAsia"/>
                <w:b/>
                <w:bCs/>
                <w:sz w:val="18"/>
              </w:rPr>
              <w:t>）</w:t>
            </w:r>
          </w:p>
        </w:tc>
        <w:tc>
          <w:tcPr>
            <w:tcW w:w="1701" w:type="dxa"/>
            <w:gridSpan w:val="2"/>
            <w:shd w:val="clear" w:color="auto" w:fill="BFBFBF" w:themeFill="background1" w:themeFillShade="BF"/>
            <w:vAlign w:val="center"/>
          </w:tcPr>
          <w:p w:rsidR="00EE0ECD" w:rsidRPr="00EE0ECD" w:rsidRDefault="00EE0ECD" w:rsidP="00EE0ECD">
            <w:pPr>
              <w:spacing w:before="10" w:after="10"/>
              <w:rPr>
                <w:rFonts w:cs="Arial"/>
                <w:bCs/>
                <w:sz w:val="18"/>
                <w:szCs w:val="18"/>
              </w:rPr>
            </w:pPr>
            <w:r w:rsidRPr="0025465E">
              <w:rPr>
                <w:rFonts w:cs="Arial" w:hint="eastAsia"/>
                <w:b/>
                <w:sz w:val="18"/>
                <w:szCs w:val="18"/>
              </w:rPr>
              <w:t>结果</w:t>
            </w:r>
          </w:p>
        </w:tc>
      </w:tr>
      <w:tr w:rsidR="00EE0ECD" w:rsidRPr="00EE0ECD" w:rsidTr="00EE0ECD">
        <w:trPr>
          <w:trHeight w:hRule="exact" w:val="397"/>
          <w:jc w:val="center"/>
        </w:trPr>
        <w:tc>
          <w:tcPr>
            <w:tcW w:w="3114" w:type="dxa"/>
            <w:gridSpan w:val="3"/>
            <w:vMerge w:val="restart"/>
            <w:shd w:val="clear" w:color="auto" w:fill="FFFFFF" w:themeFill="background1"/>
            <w:vAlign w:val="center"/>
          </w:tcPr>
          <w:p w:rsidR="00EE0ECD" w:rsidRPr="00EE0ECD" w:rsidRDefault="00815249" w:rsidP="00EE0ECD">
            <w:pPr>
              <w:spacing w:before="10" w:after="10"/>
              <w:rPr>
                <w:rFonts w:cs="Arial"/>
                <w:bCs/>
                <w:sz w:val="18"/>
              </w:rPr>
            </w:pPr>
            <w:r>
              <w:rPr>
                <w:rFonts w:cs="Arial" w:hint="eastAsia"/>
                <w:bCs/>
                <w:sz w:val="18"/>
              </w:rPr>
              <w:t>按照要求的时间间隔，用热分布热电阻</w:t>
            </w:r>
            <w:r w:rsidR="00EE0ECD" w:rsidRPr="0025465E">
              <w:rPr>
                <w:rFonts w:cs="Arial" w:hint="eastAsia"/>
                <w:bCs/>
                <w:sz w:val="18"/>
              </w:rPr>
              <w:t>确定和记录平均冻干箱温度。</w:t>
            </w:r>
          </w:p>
        </w:tc>
        <w:tc>
          <w:tcPr>
            <w:tcW w:w="2835" w:type="dxa"/>
            <w:gridSpan w:val="2"/>
            <w:shd w:val="clear" w:color="auto" w:fill="FFFFFF" w:themeFill="background1"/>
            <w:vAlign w:val="center"/>
          </w:tcPr>
          <w:p w:rsidR="00EE0ECD" w:rsidRPr="00EE0ECD" w:rsidRDefault="00EE0ECD" w:rsidP="00EE0ECD">
            <w:pPr>
              <w:spacing w:before="10" w:after="10"/>
              <w:rPr>
                <w:rFonts w:cs="Arial"/>
                <w:bCs/>
                <w:sz w:val="18"/>
                <w:szCs w:val="18"/>
              </w:rPr>
            </w:pPr>
            <w:r w:rsidRPr="0025465E">
              <w:rPr>
                <w:rFonts w:cs="Arial" w:hint="eastAsia"/>
                <w:bCs/>
                <w:sz w:val="18"/>
              </w:rPr>
              <w:t>暴露开始</w:t>
            </w:r>
          </w:p>
        </w:tc>
        <w:tc>
          <w:tcPr>
            <w:tcW w:w="1843" w:type="dxa"/>
            <w:gridSpan w:val="3"/>
            <w:shd w:val="clear" w:color="auto" w:fill="FFFFFF" w:themeFill="background1"/>
            <w:vAlign w:val="center"/>
          </w:tcPr>
          <w:p w:rsidR="00EE0ECD" w:rsidRPr="00EE0ECD" w:rsidRDefault="00EE0ECD" w:rsidP="00EE0ECD">
            <w:pPr>
              <w:spacing w:before="10" w:after="10"/>
              <w:rPr>
                <w:rFonts w:cs="Arial"/>
                <w:bCs/>
                <w:sz w:val="18"/>
                <w:szCs w:val="18"/>
              </w:rPr>
            </w:pPr>
          </w:p>
        </w:tc>
        <w:tc>
          <w:tcPr>
            <w:tcW w:w="1701" w:type="dxa"/>
            <w:gridSpan w:val="2"/>
            <w:shd w:val="clear" w:color="auto" w:fill="FFFFFF" w:themeFill="background1"/>
            <w:vAlign w:val="center"/>
          </w:tcPr>
          <w:p w:rsidR="00EE0ECD" w:rsidRPr="00EE0ECD" w:rsidRDefault="00EE0ECD" w:rsidP="00815249">
            <w:pPr>
              <w:jc w:val="center"/>
              <w:rPr>
                <w:rFonts w:ascii="宋体" w:hAnsi="宋体" w:cs="Arial"/>
                <w:sz w:val="18"/>
                <w:szCs w:val="18"/>
              </w:rPr>
            </w:pPr>
            <w:r w:rsidRPr="0025465E">
              <w:rPr>
                <w:rFonts w:ascii="宋体" w:hAnsi="宋体" w:cs="Arial" w:hint="eastAsia"/>
                <w:sz w:val="18"/>
                <w:szCs w:val="18"/>
              </w:rPr>
              <w:t>□合格</w:t>
            </w:r>
            <w:r>
              <w:rPr>
                <w:rFonts w:ascii="宋体" w:hAnsi="宋体" w:cs="Arial" w:hint="eastAsia"/>
                <w:sz w:val="18"/>
                <w:szCs w:val="18"/>
              </w:rPr>
              <w:t xml:space="preserve"> </w:t>
            </w:r>
            <w:r w:rsidRPr="0025465E">
              <w:rPr>
                <w:rFonts w:ascii="宋体" w:hAnsi="宋体" w:cs="Arial" w:hint="eastAsia"/>
                <w:sz w:val="18"/>
                <w:szCs w:val="18"/>
              </w:rPr>
              <w:t>□不合格</w:t>
            </w:r>
          </w:p>
        </w:tc>
      </w:tr>
      <w:tr w:rsidR="00EE0ECD" w:rsidRPr="00EE0ECD" w:rsidTr="00EE0ECD">
        <w:trPr>
          <w:trHeight w:hRule="exact" w:val="397"/>
          <w:jc w:val="center"/>
        </w:trPr>
        <w:tc>
          <w:tcPr>
            <w:tcW w:w="3114" w:type="dxa"/>
            <w:gridSpan w:val="3"/>
            <w:vMerge/>
            <w:shd w:val="clear" w:color="auto" w:fill="FFFFFF" w:themeFill="background1"/>
          </w:tcPr>
          <w:p w:rsidR="00EE0ECD" w:rsidRPr="00EE0ECD" w:rsidRDefault="00EE0ECD" w:rsidP="00EE0ECD">
            <w:pPr>
              <w:spacing w:before="10" w:after="10"/>
              <w:rPr>
                <w:rFonts w:cs="Arial"/>
                <w:bCs/>
                <w:sz w:val="18"/>
                <w:szCs w:val="18"/>
              </w:rPr>
            </w:pPr>
          </w:p>
        </w:tc>
        <w:tc>
          <w:tcPr>
            <w:tcW w:w="2835" w:type="dxa"/>
            <w:gridSpan w:val="2"/>
            <w:shd w:val="clear" w:color="auto" w:fill="FFFFFF" w:themeFill="background1"/>
            <w:vAlign w:val="center"/>
          </w:tcPr>
          <w:p w:rsidR="00EE0ECD" w:rsidRPr="00EE0ECD" w:rsidRDefault="00EE0ECD" w:rsidP="00EE0ECD">
            <w:pPr>
              <w:spacing w:before="10" w:after="10"/>
              <w:rPr>
                <w:rFonts w:cs="Arial"/>
                <w:bCs/>
                <w:sz w:val="18"/>
                <w:szCs w:val="18"/>
              </w:rPr>
            </w:pPr>
            <w:r w:rsidRPr="0025465E">
              <w:rPr>
                <w:rFonts w:cs="Arial" w:hint="eastAsia"/>
                <w:bCs/>
                <w:sz w:val="18"/>
              </w:rPr>
              <w:t>暴露期开始</w:t>
            </w:r>
            <w:r w:rsidRPr="0025465E">
              <w:rPr>
                <w:rFonts w:cs="Arial"/>
                <w:bCs/>
                <w:sz w:val="18"/>
              </w:rPr>
              <w:t>5</w:t>
            </w:r>
            <w:r w:rsidRPr="0025465E">
              <w:rPr>
                <w:rFonts w:cs="Arial" w:hint="eastAsia"/>
                <w:bCs/>
                <w:sz w:val="18"/>
              </w:rPr>
              <w:t>分钟</w:t>
            </w:r>
          </w:p>
        </w:tc>
        <w:tc>
          <w:tcPr>
            <w:tcW w:w="1843" w:type="dxa"/>
            <w:gridSpan w:val="3"/>
            <w:shd w:val="clear" w:color="auto" w:fill="FFFFFF" w:themeFill="background1"/>
            <w:vAlign w:val="center"/>
          </w:tcPr>
          <w:p w:rsidR="00EE0ECD" w:rsidRPr="00EE0ECD" w:rsidRDefault="00EE0ECD" w:rsidP="00EE0ECD">
            <w:pPr>
              <w:spacing w:before="10" w:after="10"/>
              <w:rPr>
                <w:rFonts w:cs="Arial"/>
                <w:bCs/>
                <w:sz w:val="18"/>
                <w:szCs w:val="18"/>
              </w:rPr>
            </w:pPr>
          </w:p>
        </w:tc>
        <w:tc>
          <w:tcPr>
            <w:tcW w:w="1701" w:type="dxa"/>
            <w:gridSpan w:val="2"/>
            <w:shd w:val="clear" w:color="auto" w:fill="FFFFFF" w:themeFill="background1"/>
            <w:vAlign w:val="center"/>
          </w:tcPr>
          <w:p w:rsidR="00EE0ECD" w:rsidRPr="00EE0ECD" w:rsidRDefault="00EE0ECD" w:rsidP="00EE0ECD">
            <w:pPr>
              <w:jc w:val="center"/>
              <w:rPr>
                <w:rFonts w:ascii="宋体" w:hAnsi="宋体" w:cs="Arial"/>
                <w:sz w:val="18"/>
                <w:szCs w:val="18"/>
              </w:rPr>
            </w:pPr>
            <w:r w:rsidRPr="0025465E">
              <w:rPr>
                <w:rFonts w:ascii="宋体" w:hAnsi="宋体" w:cs="Arial" w:hint="eastAsia"/>
                <w:sz w:val="18"/>
                <w:szCs w:val="18"/>
              </w:rPr>
              <w:t>□合格</w:t>
            </w:r>
            <w:r>
              <w:rPr>
                <w:rFonts w:ascii="宋体" w:hAnsi="宋体" w:cs="Arial" w:hint="eastAsia"/>
                <w:sz w:val="18"/>
                <w:szCs w:val="18"/>
              </w:rPr>
              <w:t xml:space="preserve"> </w:t>
            </w:r>
            <w:r w:rsidRPr="0025465E">
              <w:rPr>
                <w:rFonts w:ascii="宋体" w:hAnsi="宋体" w:cs="Arial" w:hint="eastAsia"/>
                <w:sz w:val="18"/>
                <w:szCs w:val="18"/>
              </w:rPr>
              <w:t>□不合格</w:t>
            </w:r>
          </w:p>
        </w:tc>
      </w:tr>
      <w:tr w:rsidR="00EE0ECD" w:rsidRPr="00EE0ECD" w:rsidTr="00EE0ECD">
        <w:trPr>
          <w:trHeight w:hRule="exact" w:val="397"/>
          <w:jc w:val="center"/>
        </w:trPr>
        <w:tc>
          <w:tcPr>
            <w:tcW w:w="3114" w:type="dxa"/>
            <w:gridSpan w:val="3"/>
            <w:vMerge/>
            <w:shd w:val="clear" w:color="auto" w:fill="FFFFFF" w:themeFill="background1"/>
          </w:tcPr>
          <w:p w:rsidR="00EE0ECD" w:rsidRPr="00EE0ECD" w:rsidRDefault="00EE0ECD" w:rsidP="00EE0ECD">
            <w:pPr>
              <w:spacing w:before="10" w:after="10"/>
              <w:rPr>
                <w:rFonts w:cs="Arial"/>
                <w:bCs/>
                <w:sz w:val="18"/>
                <w:szCs w:val="18"/>
              </w:rPr>
            </w:pPr>
          </w:p>
        </w:tc>
        <w:tc>
          <w:tcPr>
            <w:tcW w:w="2835" w:type="dxa"/>
            <w:gridSpan w:val="2"/>
            <w:shd w:val="clear" w:color="auto" w:fill="FFFFFF" w:themeFill="background1"/>
            <w:vAlign w:val="center"/>
          </w:tcPr>
          <w:p w:rsidR="00EE0ECD" w:rsidRPr="00EE0ECD" w:rsidRDefault="00EE0ECD" w:rsidP="00EE0ECD">
            <w:pPr>
              <w:spacing w:before="10" w:after="10"/>
              <w:rPr>
                <w:rFonts w:cs="Arial"/>
                <w:bCs/>
                <w:sz w:val="18"/>
                <w:szCs w:val="18"/>
              </w:rPr>
            </w:pPr>
            <w:r w:rsidRPr="0025465E">
              <w:rPr>
                <w:rFonts w:cs="Arial" w:hint="eastAsia"/>
                <w:bCs/>
                <w:sz w:val="18"/>
              </w:rPr>
              <w:t>暴露期开始</w:t>
            </w:r>
            <w:r w:rsidRPr="0025465E">
              <w:rPr>
                <w:rFonts w:cs="Arial"/>
                <w:bCs/>
                <w:sz w:val="18"/>
              </w:rPr>
              <w:t>10</w:t>
            </w:r>
            <w:r w:rsidRPr="0025465E">
              <w:rPr>
                <w:rFonts w:cs="Arial" w:hint="eastAsia"/>
                <w:bCs/>
                <w:sz w:val="18"/>
              </w:rPr>
              <w:t>分钟</w:t>
            </w:r>
          </w:p>
        </w:tc>
        <w:tc>
          <w:tcPr>
            <w:tcW w:w="1843" w:type="dxa"/>
            <w:gridSpan w:val="3"/>
            <w:shd w:val="clear" w:color="auto" w:fill="FFFFFF" w:themeFill="background1"/>
            <w:vAlign w:val="center"/>
          </w:tcPr>
          <w:p w:rsidR="00EE0ECD" w:rsidRPr="00EE0ECD" w:rsidRDefault="00EE0ECD" w:rsidP="00EE0ECD">
            <w:pPr>
              <w:spacing w:before="10" w:after="10"/>
              <w:rPr>
                <w:rFonts w:cs="Arial"/>
                <w:bCs/>
                <w:sz w:val="18"/>
                <w:szCs w:val="18"/>
              </w:rPr>
            </w:pPr>
          </w:p>
        </w:tc>
        <w:tc>
          <w:tcPr>
            <w:tcW w:w="1701" w:type="dxa"/>
            <w:gridSpan w:val="2"/>
            <w:shd w:val="clear" w:color="auto" w:fill="FFFFFF" w:themeFill="background1"/>
            <w:vAlign w:val="center"/>
          </w:tcPr>
          <w:p w:rsidR="00EE0ECD" w:rsidRPr="00EE0ECD" w:rsidRDefault="00EE0ECD" w:rsidP="00EE0ECD">
            <w:pPr>
              <w:jc w:val="center"/>
              <w:rPr>
                <w:rFonts w:ascii="宋体" w:hAnsi="宋体" w:cs="Arial"/>
                <w:sz w:val="18"/>
                <w:szCs w:val="18"/>
              </w:rPr>
            </w:pPr>
            <w:r w:rsidRPr="0025465E">
              <w:rPr>
                <w:rFonts w:ascii="宋体" w:hAnsi="宋体" w:cs="Arial" w:hint="eastAsia"/>
                <w:sz w:val="18"/>
                <w:szCs w:val="18"/>
              </w:rPr>
              <w:t>□合格</w:t>
            </w:r>
            <w:r>
              <w:rPr>
                <w:rFonts w:ascii="宋体" w:hAnsi="宋体" w:cs="Arial" w:hint="eastAsia"/>
                <w:sz w:val="18"/>
                <w:szCs w:val="18"/>
              </w:rPr>
              <w:t xml:space="preserve"> </w:t>
            </w:r>
            <w:r w:rsidRPr="0025465E">
              <w:rPr>
                <w:rFonts w:ascii="宋体" w:hAnsi="宋体" w:cs="Arial" w:hint="eastAsia"/>
                <w:sz w:val="18"/>
                <w:szCs w:val="18"/>
              </w:rPr>
              <w:t>□不合格</w:t>
            </w:r>
          </w:p>
        </w:tc>
      </w:tr>
      <w:tr w:rsidR="00EE0ECD" w:rsidRPr="00EE0ECD" w:rsidTr="00EE0ECD">
        <w:trPr>
          <w:trHeight w:hRule="exact" w:val="397"/>
          <w:jc w:val="center"/>
        </w:trPr>
        <w:tc>
          <w:tcPr>
            <w:tcW w:w="3114" w:type="dxa"/>
            <w:gridSpan w:val="3"/>
            <w:vMerge/>
            <w:shd w:val="clear" w:color="auto" w:fill="FFFFFF" w:themeFill="background1"/>
          </w:tcPr>
          <w:p w:rsidR="00EE0ECD" w:rsidRPr="00EE0ECD" w:rsidRDefault="00EE0ECD" w:rsidP="00EE0ECD">
            <w:pPr>
              <w:spacing w:before="10" w:after="10"/>
              <w:rPr>
                <w:rFonts w:cs="Arial"/>
                <w:bCs/>
                <w:sz w:val="18"/>
                <w:szCs w:val="18"/>
              </w:rPr>
            </w:pPr>
          </w:p>
        </w:tc>
        <w:tc>
          <w:tcPr>
            <w:tcW w:w="2835" w:type="dxa"/>
            <w:gridSpan w:val="2"/>
            <w:shd w:val="clear" w:color="auto" w:fill="FFFFFF" w:themeFill="background1"/>
            <w:vAlign w:val="center"/>
          </w:tcPr>
          <w:p w:rsidR="00EE0ECD" w:rsidRPr="00EE0ECD" w:rsidRDefault="00EE0ECD" w:rsidP="00EE0ECD">
            <w:pPr>
              <w:spacing w:before="10" w:after="10"/>
              <w:rPr>
                <w:rFonts w:cs="Arial"/>
                <w:bCs/>
                <w:sz w:val="18"/>
                <w:szCs w:val="18"/>
              </w:rPr>
            </w:pPr>
            <w:r w:rsidRPr="0025465E">
              <w:rPr>
                <w:rFonts w:cs="Arial" w:hint="eastAsia"/>
                <w:bCs/>
                <w:sz w:val="18"/>
              </w:rPr>
              <w:t>暴露期开始</w:t>
            </w:r>
            <w:r w:rsidRPr="0025465E">
              <w:rPr>
                <w:rFonts w:cs="Arial"/>
                <w:bCs/>
                <w:sz w:val="18"/>
              </w:rPr>
              <w:t>15</w:t>
            </w:r>
            <w:r w:rsidRPr="0025465E">
              <w:rPr>
                <w:rFonts w:cs="Arial" w:hint="eastAsia"/>
                <w:bCs/>
                <w:sz w:val="18"/>
              </w:rPr>
              <w:t>分钟</w:t>
            </w:r>
          </w:p>
        </w:tc>
        <w:tc>
          <w:tcPr>
            <w:tcW w:w="1843" w:type="dxa"/>
            <w:gridSpan w:val="3"/>
            <w:shd w:val="clear" w:color="auto" w:fill="FFFFFF" w:themeFill="background1"/>
            <w:vAlign w:val="center"/>
          </w:tcPr>
          <w:p w:rsidR="00EE0ECD" w:rsidRPr="00EE0ECD" w:rsidRDefault="00EE0ECD" w:rsidP="00EE0ECD">
            <w:pPr>
              <w:spacing w:before="10" w:after="10"/>
              <w:rPr>
                <w:rFonts w:cs="Arial"/>
                <w:bCs/>
                <w:sz w:val="18"/>
                <w:szCs w:val="18"/>
              </w:rPr>
            </w:pPr>
          </w:p>
        </w:tc>
        <w:tc>
          <w:tcPr>
            <w:tcW w:w="1701" w:type="dxa"/>
            <w:gridSpan w:val="2"/>
            <w:shd w:val="clear" w:color="auto" w:fill="FFFFFF" w:themeFill="background1"/>
            <w:vAlign w:val="center"/>
          </w:tcPr>
          <w:p w:rsidR="00EE0ECD" w:rsidRPr="00EE0ECD" w:rsidRDefault="00EE0ECD" w:rsidP="00EE0ECD">
            <w:pPr>
              <w:jc w:val="center"/>
              <w:rPr>
                <w:rFonts w:ascii="宋体" w:hAnsi="宋体" w:cs="Arial"/>
                <w:sz w:val="18"/>
                <w:szCs w:val="18"/>
              </w:rPr>
            </w:pPr>
            <w:r w:rsidRPr="0025465E">
              <w:rPr>
                <w:rFonts w:ascii="宋体" w:hAnsi="宋体" w:cs="Arial" w:hint="eastAsia"/>
                <w:sz w:val="18"/>
                <w:szCs w:val="18"/>
              </w:rPr>
              <w:t>□合格</w:t>
            </w:r>
            <w:r>
              <w:rPr>
                <w:rFonts w:ascii="宋体" w:hAnsi="宋体" w:cs="Arial" w:hint="eastAsia"/>
                <w:sz w:val="18"/>
                <w:szCs w:val="18"/>
              </w:rPr>
              <w:t xml:space="preserve"> </w:t>
            </w:r>
            <w:r w:rsidRPr="0025465E">
              <w:rPr>
                <w:rFonts w:ascii="宋体" w:hAnsi="宋体" w:cs="Arial" w:hint="eastAsia"/>
                <w:sz w:val="18"/>
                <w:szCs w:val="18"/>
              </w:rPr>
              <w:t>□不合格</w:t>
            </w:r>
          </w:p>
        </w:tc>
      </w:tr>
      <w:tr w:rsidR="00EE0ECD" w:rsidRPr="00EE0ECD" w:rsidTr="00EE0ECD">
        <w:trPr>
          <w:trHeight w:hRule="exact" w:val="397"/>
          <w:jc w:val="center"/>
        </w:trPr>
        <w:tc>
          <w:tcPr>
            <w:tcW w:w="3114" w:type="dxa"/>
            <w:gridSpan w:val="3"/>
            <w:vMerge/>
            <w:shd w:val="clear" w:color="auto" w:fill="FFFFFF" w:themeFill="background1"/>
          </w:tcPr>
          <w:p w:rsidR="00EE0ECD" w:rsidRPr="00EE0ECD" w:rsidRDefault="00EE0ECD" w:rsidP="00EE0ECD">
            <w:pPr>
              <w:spacing w:before="10" w:after="10"/>
              <w:rPr>
                <w:rFonts w:cs="Arial"/>
                <w:bCs/>
                <w:sz w:val="18"/>
                <w:szCs w:val="18"/>
              </w:rPr>
            </w:pPr>
          </w:p>
        </w:tc>
        <w:tc>
          <w:tcPr>
            <w:tcW w:w="2835" w:type="dxa"/>
            <w:gridSpan w:val="2"/>
            <w:shd w:val="clear" w:color="auto" w:fill="FFFFFF" w:themeFill="background1"/>
            <w:vAlign w:val="center"/>
          </w:tcPr>
          <w:p w:rsidR="00EE0ECD" w:rsidRPr="00EE0ECD" w:rsidRDefault="00EE0ECD" w:rsidP="00EE0ECD">
            <w:pPr>
              <w:spacing w:before="10" w:after="10"/>
              <w:rPr>
                <w:rFonts w:cs="Arial"/>
                <w:bCs/>
                <w:sz w:val="18"/>
                <w:szCs w:val="18"/>
              </w:rPr>
            </w:pPr>
            <w:r w:rsidRPr="0025465E">
              <w:rPr>
                <w:rFonts w:cs="Arial" w:hint="eastAsia"/>
                <w:bCs/>
                <w:sz w:val="18"/>
              </w:rPr>
              <w:t>暴露期开始</w:t>
            </w:r>
            <w:r w:rsidRPr="0025465E">
              <w:rPr>
                <w:rFonts w:cs="Arial"/>
                <w:bCs/>
                <w:sz w:val="18"/>
              </w:rPr>
              <w:t>18</w:t>
            </w:r>
            <w:r w:rsidRPr="0025465E">
              <w:rPr>
                <w:rFonts w:cs="Arial" w:hint="eastAsia"/>
                <w:bCs/>
                <w:sz w:val="18"/>
              </w:rPr>
              <w:t>分钟</w:t>
            </w:r>
          </w:p>
        </w:tc>
        <w:tc>
          <w:tcPr>
            <w:tcW w:w="1843" w:type="dxa"/>
            <w:gridSpan w:val="3"/>
            <w:shd w:val="clear" w:color="auto" w:fill="FFFFFF" w:themeFill="background1"/>
            <w:vAlign w:val="center"/>
          </w:tcPr>
          <w:p w:rsidR="00EE0ECD" w:rsidRPr="00EE0ECD" w:rsidRDefault="00EE0ECD" w:rsidP="00EE0ECD">
            <w:pPr>
              <w:spacing w:before="10" w:after="10"/>
              <w:rPr>
                <w:rFonts w:cs="Arial"/>
                <w:bCs/>
                <w:sz w:val="18"/>
                <w:szCs w:val="18"/>
              </w:rPr>
            </w:pPr>
          </w:p>
        </w:tc>
        <w:tc>
          <w:tcPr>
            <w:tcW w:w="1701" w:type="dxa"/>
            <w:gridSpan w:val="2"/>
            <w:shd w:val="clear" w:color="auto" w:fill="FFFFFF" w:themeFill="background1"/>
            <w:vAlign w:val="center"/>
          </w:tcPr>
          <w:p w:rsidR="00EE0ECD" w:rsidRPr="00EE0ECD" w:rsidRDefault="00EE0ECD" w:rsidP="00EE0ECD">
            <w:pPr>
              <w:jc w:val="center"/>
              <w:rPr>
                <w:rFonts w:ascii="宋体" w:hAnsi="宋体" w:cs="Arial"/>
                <w:sz w:val="18"/>
                <w:szCs w:val="18"/>
              </w:rPr>
            </w:pPr>
            <w:r w:rsidRPr="0025465E">
              <w:rPr>
                <w:rFonts w:ascii="宋体" w:hAnsi="宋体" w:cs="Arial" w:hint="eastAsia"/>
                <w:sz w:val="18"/>
                <w:szCs w:val="18"/>
              </w:rPr>
              <w:t>□合格</w:t>
            </w:r>
            <w:r>
              <w:rPr>
                <w:rFonts w:ascii="宋体" w:hAnsi="宋体" w:cs="Arial" w:hint="eastAsia"/>
                <w:sz w:val="18"/>
                <w:szCs w:val="18"/>
              </w:rPr>
              <w:t xml:space="preserve"> </w:t>
            </w:r>
            <w:r w:rsidRPr="0025465E">
              <w:rPr>
                <w:rFonts w:ascii="宋体" w:hAnsi="宋体" w:cs="Arial" w:hint="eastAsia"/>
                <w:sz w:val="18"/>
                <w:szCs w:val="18"/>
              </w:rPr>
              <w:t>□不合格</w:t>
            </w:r>
          </w:p>
        </w:tc>
      </w:tr>
      <w:tr w:rsidR="00EE0ECD" w:rsidRPr="00EE0ECD" w:rsidTr="00EE0ECD">
        <w:trPr>
          <w:trHeight w:hRule="exact" w:val="730"/>
          <w:jc w:val="center"/>
        </w:trPr>
        <w:tc>
          <w:tcPr>
            <w:tcW w:w="9493" w:type="dxa"/>
            <w:gridSpan w:val="10"/>
            <w:shd w:val="clear" w:color="auto" w:fill="FFFFFF" w:themeFill="background1"/>
          </w:tcPr>
          <w:p w:rsidR="00EE0ECD" w:rsidRPr="00EE0ECD" w:rsidRDefault="00EE0ECD" w:rsidP="00EE0ECD">
            <w:pPr>
              <w:spacing w:before="10" w:after="10"/>
              <w:rPr>
                <w:rFonts w:cs="Arial"/>
                <w:bCs/>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支持性文件：</w:t>
            </w:r>
          </w:p>
          <w:p w:rsidR="00EE0ECD" w:rsidRDefault="00EE0ECD" w:rsidP="00EE0ECD">
            <w:pPr>
              <w:rPr>
                <w:rFonts w:cs="Arial"/>
                <w:sz w:val="18"/>
                <w:szCs w:val="18"/>
              </w:rPr>
            </w:pPr>
          </w:p>
          <w:p w:rsidR="00EE0ECD" w:rsidRDefault="00EE0ECD" w:rsidP="00EE0ECD">
            <w:pPr>
              <w:rPr>
                <w:rFonts w:cs="Arial"/>
                <w:sz w:val="18"/>
                <w:szCs w:val="18"/>
              </w:rPr>
            </w:pPr>
          </w:p>
          <w:p w:rsidR="00EE0ECD" w:rsidRDefault="00EE0ECD" w:rsidP="00EE0ECD">
            <w:pPr>
              <w:rPr>
                <w:rFonts w:cs="Arial"/>
                <w:sz w:val="18"/>
                <w:szCs w:val="18"/>
              </w:rPr>
            </w:pPr>
          </w:p>
          <w:p w:rsidR="00EE0ECD" w:rsidRPr="00EE0ECD" w:rsidRDefault="00EE0ECD" w:rsidP="00EE0ECD">
            <w:pPr>
              <w:rPr>
                <w:rFonts w:cs="Arial"/>
                <w:sz w:val="18"/>
                <w:szCs w:val="18"/>
              </w:rPr>
            </w:pPr>
          </w:p>
          <w:p w:rsidR="00EE0ECD" w:rsidRPr="00EE0ECD" w:rsidRDefault="00EE0ECD" w:rsidP="00EE0ECD">
            <w:pPr>
              <w:rPr>
                <w:rFonts w:cs="Arial"/>
                <w:sz w:val="18"/>
                <w:szCs w:val="18"/>
              </w:rPr>
            </w:pPr>
          </w:p>
          <w:p w:rsidR="00EE0ECD" w:rsidRPr="00EE0ECD" w:rsidRDefault="00EE0ECD" w:rsidP="00EE0ECD">
            <w:pPr>
              <w:rPr>
                <w:rFonts w:cs="Arial"/>
                <w:sz w:val="18"/>
                <w:szCs w:val="18"/>
              </w:rPr>
            </w:pPr>
          </w:p>
          <w:p w:rsidR="00EE0ECD" w:rsidRPr="00EE0ECD" w:rsidRDefault="00EE0ECD" w:rsidP="00EE0ECD">
            <w:pPr>
              <w:rPr>
                <w:rFonts w:cs="Arial"/>
                <w:sz w:val="18"/>
                <w:szCs w:val="18"/>
              </w:rPr>
            </w:pPr>
          </w:p>
          <w:p w:rsidR="00EE0ECD" w:rsidRPr="00EE0ECD" w:rsidRDefault="00EE0ECD" w:rsidP="00EE0ECD">
            <w:pPr>
              <w:rPr>
                <w:rFonts w:cs="Arial"/>
                <w:sz w:val="18"/>
                <w:szCs w:val="18"/>
              </w:rPr>
            </w:pPr>
          </w:p>
          <w:p w:rsidR="00EE0ECD" w:rsidRPr="00EE0ECD" w:rsidRDefault="00EE0ECD" w:rsidP="00EE0ECD">
            <w:pPr>
              <w:rPr>
                <w:rFonts w:cs="Arial"/>
                <w:sz w:val="18"/>
                <w:szCs w:val="18"/>
              </w:rPr>
            </w:pPr>
          </w:p>
        </w:tc>
      </w:tr>
    </w:tbl>
    <w:p w:rsidR="002A1660" w:rsidRDefault="00EE0ECD" w:rsidP="00815249">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w:t>
      </w:r>
      <w:r>
        <w:rPr>
          <w:rFonts w:hint="eastAsia"/>
          <w:sz w:val="21"/>
          <w:szCs w:val="21"/>
        </w:rPr>
        <w:t>（续）</w:t>
      </w:r>
    </w:p>
    <w:p w:rsidR="00815249" w:rsidRPr="00815249" w:rsidRDefault="00815249" w:rsidP="00815249">
      <w:pPr>
        <w:tabs>
          <w:tab w:val="left" w:pos="7830"/>
        </w:tabs>
        <w:spacing w:after="60"/>
        <w:ind w:rightChars="115" w:right="276"/>
        <w:jc w:val="right"/>
        <w:rPr>
          <w:rFonts w:cs="Arial"/>
          <w:sz w:val="18"/>
          <w:szCs w:val="18"/>
        </w:rPr>
      </w:pPr>
      <w:bookmarkStart w:id="283" w:name="OLE_LINK80"/>
      <w:bookmarkStart w:id="284" w:name="OLE_LINK81"/>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779"/>
        <w:gridCol w:w="355"/>
        <w:gridCol w:w="1130"/>
        <w:gridCol w:w="146"/>
        <w:gridCol w:w="1276"/>
        <w:gridCol w:w="1275"/>
        <w:gridCol w:w="695"/>
        <w:gridCol w:w="298"/>
        <w:gridCol w:w="1199"/>
        <w:gridCol w:w="218"/>
        <w:gridCol w:w="1280"/>
      </w:tblGrid>
      <w:tr w:rsidR="00815249" w:rsidRPr="00815249" w:rsidTr="00FF56BF">
        <w:trPr>
          <w:trHeight w:hRule="exact" w:val="515"/>
          <w:tblHeader/>
          <w:jc w:val="center"/>
        </w:trPr>
        <w:tc>
          <w:tcPr>
            <w:tcW w:w="9355" w:type="dxa"/>
            <w:gridSpan w:val="12"/>
            <w:tcBorders>
              <w:top w:val="nil"/>
              <w:left w:val="nil"/>
              <w:bottom w:val="single" w:sz="4" w:space="0" w:color="auto"/>
              <w:right w:val="nil"/>
            </w:tcBorders>
            <w:shd w:val="clear" w:color="auto" w:fill="FFFFFF" w:themeFill="background1"/>
            <w:vAlign w:val="center"/>
          </w:tcPr>
          <w:bookmarkEnd w:id="283"/>
          <w:bookmarkEnd w:id="284"/>
          <w:p w:rsidR="00815249" w:rsidRDefault="00815249" w:rsidP="00815249">
            <w:pPr>
              <w:jc w:val="center"/>
              <w:rPr>
                <w:rFonts w:cs="Arial"/>
                <w:b/>
                <w:bCs/>
                <w:sz w:val="18"/>
                <w:szCs w:val="18"/>
              </w:rPr>
            </w:pPr>
            <w:r w:rsidRPr="00815249">
              <w:rPr>
                <w:rFonts w:cs="Arial"/>
                <w:b/>
                <w:bCs/>
                <w:sz w:val="18"/>
                <w:szCs w:val="18"/>
              </w:rPr>
              <w:t>SIP</w:t>
            </w:r>
            <w:r w:rsidRPr="00815249">
              <w:rPr>
                <w:rFonts w:cs="Arial"/>
                <w:b/>
                <w:bCs/>
                <w:sz w:val="18"/>
                <w:szCs w:val="18"/>
              </w:rPr>
              <w:t>循环温度分布汇总表</w:t>
            </w:r>
          </w:p>
          <w:p w:rsidR="00FF56BF" w:rsidRPr="00815249" w:rsidRDefault="00FF56BF" w:rsidP="00FF56BF">
            <w:pPr>
              <w:tabs>
                <w:tab w:val="left" w:pos="7830"/>
              </w:tabs>
              <w:spacing w:after="60"/>
              <w:ind w:rightChars="115" w:right="276"/>
              <w:jc w:val="right"/>
              <w:rPr>
                <w:rFonts w:cs="Arial"/>
                <w:sz w:val="18"/>
                <w:szCs w:val="18"/>
              </w:rPr>
            </w:pPr>
            <w:r w:rsidRPr="0088554F">
              <w:rPr>
                <w:rFonts w:cs="Arial"/>
                <w:sz w:val="18"/>
                <w:szCs w:val="18"/>
              </w:rPr>
              <w:t>Page _____ of ____</w:t>
            </w:r>
          </w:p>
          <w:p w:rsidR="00FF56BF" w:rsidRPr="00815249" w:rsidRDefault="00FF56BF" w:rsidP="00815249">
            <w:pPr>
              <w:jc w:val="center"/>
              <w:rPr>
                <w:rFonts w:cs="Arial"/>
                <w:b/>
                <w:bCs/>
                <w:sz w:val="18"/>
                <w:szCs w:val="18"/>
              </w:rPr>
            </w:pPr>
          </w:p>
        </w:tc>
      </w:tr>
      <w:tr w:rsidR="00815249" w:rsidRPr="00815249" w:rsidTr="00FF56BF">
        <w:trPr>
          <w:trHeight w:hRule="exact" w:val="397"/>
          <w:tblHeader/>
          <w:jc w:val="center"/>
        </w:trPr>
        <w:tc>
          <w:tcPr>
            <w:tcW w:w="1483" w:type="dxa"/>
            <w:gridSpan w:val="2"/>
            <w:tcBorders>
              <w:top w:val="single" w:sz="4" w:space="0" w:color="auto"/>
            </w:tcBorders>
            <w:shd w:val="clear" w:color="auto" w:fill="BFBFBF" w:themeFill="background1" w:themeFillShade="BF"/>
            <w:vAlign w:val="center"/>
          </w:tcPr>
          <w:p w:rsidR="00815249" w:rsidRPr="00815249" w:rsidRDefault="00815249" w:rsidP="004B7A67">
            <w:pPr>
              <w:jc w:val="both"/>
              <w:rPr>
                <w:rFonts w:cs="Arial"/>
                <w:b/>
                <w:bCs/>
                <w:sz w:val="18"/>
                <w:szCs w:val="18"/>
              </w:rPr>
            </w:pPr>
            <w:r w:rsidRPr="00815249">
              <w:rPr>
                <w:rFonts w:cs="Arial"/>
                <w:b/>
                <w:bCs/>
                <w:sz w:val="18"/>
                <w:szCs w:val="18"/>
              </w:rPr>
              <w:t>循环</w:t>
            </w:r>
            <w:r w:rsidRPr="00815249">
              <w:rPr>
                <w:rFonts w:cs="Arial" w:hint="eastAsia"/>
                <w:b/>
                <w:bCs/>
                <w:sz w:val="18"/>
                <w:szCs w:val="18"/>
              </w:rPr>
              <w:t>编号</w:t>
            </w:r>
          </w:p>
        </w:tc>
        <w:tc>
          <w:tcPr>
            <w:tcW w:w="1485" w:type="dxa"/>
            <w:gridSpan w:val="2"/>
            <w:tcBorders>
              <w:top w:val="single" w:sz="4" w:space="0" w:color="auto"/>
            </w:tcBorders>
            <w:vAlign w:val="center"/>
          </w:tcPr>
          <w:p w:rsidR="00815249" w:rsidRPr="00815249" w:rsidRDefault="00815249" w:rsidP="004B7A67">
            <w:pPr>
              <w:jc w:val="both"/>
              <w:rPr>
                <w:rFonts w:cs="Arial"/>
                <w:b/>
                <w:bCs/>
                <w:sz w:val="18"/>
                <w:szCs w:val="18"/>
              </w:rPr>
            </w:pPr>
          </w:p>
        </w:tc>
        <w:tc>
          <w:tcPr>
            <w:tcW w:w="1422" w:type="dxa"/>
            <w:gridSpan w:val="2"/>
            <w:tcBorders>
              <w:top w:val="single" w:sz="4" w:space="0" w:color="auto"/>
            </w:tcBorders>
            <w:shd w:val="clear" w:color="auto" w:fill="BFBFBF" w:themeFill="background1" w:themeFillShade="BF"/>
            <w:vAlign w:val="center"/>
          </w:tcPr>
          <w:p w:rsidR="00815249" w:rsidRPr="00815249" w:rsidRDefault="00815249" w:rsidP="00815249">
            <w:pPr>
              <w:jc w:val="both"/>
              <w:rPr>
                <w:rFonts w:cs="Arial"/>
                <w:b/>
                <w:bCs/>
                <w:sz w:val="18"/>
                <w:szCs w:val="18"/>
              </w:rPr>
            </w:pPr>
            <w:r w:rsidRPr="00815249">
              <w:rPr>
                <w:rFonts w:cs="Arial"/>
                <w:b/>
                <w:bCs/>
                <w:sz w:val="18"/>
                <w:szCs w:val="18"/>
              </w:rPr>
              <w:t>运行次数</w:t>
            </w:r>
          </w:p>
        </w:tc>
        <w:tc>
          <w:tcPr>
            <w:tcW w:w="1970" w:type="dxa"/>
            <w:gridSpan w:val="2"/>
            <w:tcBorders>
              <w:top w:val="single" w:sz="4" w:space="0" w:color="auto"/>
            </w:tcBorders>
            <w:shd w:val="clear" w:color="auto" w:fill="auto"/>
            <w:vAlign w:val="center"/>
          </w:tcPr>
          <w:p w:rsidR="00815249" w:rsidRPr="00815249" w:rsidRDefault="00815249" w:rsidP="004B7A67">
            <w:pPr>
              <w:jc w:val="both"/>
              <w:rPr>
                <w:rFonts w:cs="Arial"/>
                <w:b/>
                <w:bCs/>
                <w:sz w:val="18"/>
                <w:szCs w:val="18"/>
              </w:rPr>
            </w:pPr>
            <w:r w:rsidRPr="00815249">
              <w:rPr>
                <w:rFonts w:hint="eastAsia"/>
                <w:sz w:val="18"/>
                <w:szCs w:val="18"/>
                <w:lang w:val="en-GB"/>
              </w:rPr>
              <w:t>第</w:t>
            </w:r>
            <w:r w:rsidRPr="00815249">
              <w:rPr>
                <w:rFonts w:hint="eastAsia"/>
                <w:sz w:val="18"/>
                <w:szCs w:val="18"/>
                <w:u w:val="single"/>
                <w:lang w:val="en-GB"/>
              </w:rPr>
              <w:t xml:space="preserve">    </w:t>
            </w:r>
            <w:r w:rsidRPr="00815249">
              <w:rPr>
                <w:rFonts w:hint="eastAsia"/>
                <w:sz w:val="18"/>
                <w:szCs w:val="18"/>
                <w:lang w:val="en-GB"/>
              </w:rPr>
              <w:t>次</w:t>
            </w:r>
            <w:r w:rsidRPr="00815249">
              <w:rPr>
                <w:rFonts w:hint="eastAsia"/>
                <w:sz w:val="18"/>
                <w:szCs w:val="18"/>
                <w:lang w:val="en-GB"/>
              </w:rPr>
              <w:t>/</w:t>
            </w:r>
            <w:r w:rsidRPr="00815249">
              <w:rPr>
                <w:rFonts w:hint="eastAsia"/>
                <w:sz w:val="18"/>
                <w:szCs w:val="18"/>
                <w:lang w:val="en-GB"/>
              </w:rPr>
              <w:t>共</w:t>
            </w:r>
            <w:r w:rsidRPr="00815249">
              <w:rPr>
                <w:rFonts w:hint="eastAsia"/>
                <w:sz w:val="18"/>
                <w:szCs w:val="18"/>
                <w:u w:val="single"/>
                <w:lang w:val="en-GB"/>
              </w:rPr>
              <w:t xml:space="preserve">    </w:t>
            </w:r>
            <w:r w:rsidRPr="00815249">
              <w:rPr>
                <w:rFonts w:hint="eastAsia"/>
                <w:sz w:val="18"/>
                <w:szCs w:val="18"/>
                <w:lang w:val="en-GB"/>
              </w:rPr>
              <w:t>次</w:t>
            </w:r>
          </w:p>
        </w:tc>
        <w:tc>
          <w:tcPr>
            <w:tcW w:w="1497" w:type="dxa"/>
            <w:gridSpan w:val="2"/>
            <w:tcBorders>
              <w:top w:val="single" w:sz="4" w:space="0" w:color="auto"/>
            </w:tcBorders>
            <w:shd w:val="clear" w:color="auto" w:fill="BFBFBF" w:themeFill="background1" w:themeFillShade="BF"/>
            <w:vAlign w:val="center"/>
          </w:tcPr>
          <w:p w:rsidR="00815249" w:rsidRPr="00815249" w:rsidRDefault="00815249" w:rsidP="004B7A67">
            <w:pPr>
              <w:jc w:val="both"/>
              <w:rPr>
                <w:rFonts w:cs="Arial"/>
                <w:b/>
                <w:bCs/>
                <w:sz w:val="18"/>
                <w:szCs w:val="18"/>
              </w:rPr>
            </w:pPr>
            <w:r w:rsidRPr="00815249">
              <w:rPr>
                <w:rFonts w:cs="Arial"/>
                <w:b/>
                <w:bCs/>
                <w:sz w:val="18"/>
                <w:szCs w:val="18"/>
              </w:rPr>
              <w:t>运行日期</w:t>
            </w:r>
          </w:p>
        </w:tc>
        <w:tc>
          <w:tcPr>
            <w:tcW w:w="1498" w:type="dxa"/>
            <w:gridSpan w:val="2"/>
            <w:tcBorders>
              <w:top w:val="single" w:sz="4" w:space="0" w:color="auto"/>
            </w:tcBorders>
            <w:shd w:val="clear" w:color="auto" w:fill="auto"/>
            <w:vAlign w:val="center"/>
          </w:tcPr>
          <w:p w:rsidR="00815249" w:rsidRPr="00815249" w:rsidRDefault="00815249" w:rsidP="004B7A67">
            <w:pPr>
              <w:jc w:val="both"/>
              <w:rPr>
                <w:rFonts w:cs="Arial"/>
                <w:b/>
                <w:bCs/>
                <w:sz w:val="18"/>
                <w:szCs w:val="18"/>
              </w:rPr>
            </w:pPr>
          </w:p>
        </w:tc>
      </w:tr>
      <w:tr w:rsidR="00815249" w:rsidRPr="00815249" w:rsidTr="00815249">
        <w:trPr>
          <w:trHeight w:val="454"/>
          <w:tblHeader/>
          <w:jc w:val="center"/>
        </w:trPr>
        <w:tc>
          <w:tcPr>
            <w:tcW w:w="704" w:type="dxa"/>
            <w:shd w:val="clear" w:color="auto" w:fill="B3B3B3"/>
            <w:vAlign w:val="center"/>
          </w:tcPr>
          <w:p w:rsidR="00815249" w:rsidRPr="00815249" w:rsidRDefault="00815249" w:rsidP="004B7A67">
            <w:pPr>
              <w:pStyle w:val="CellTitle"/>
              <w:spacing w:before="0" w:after="0"/>
              <w:ind w:rightChars="-34" w:right="-82"/>
              <w:rPr>
                <w:rFonts w:ascii="Arial" w:hAnsi="Arial" w:cs="Arial"/>
                <w:sz w:val="18"/>
                <w:szCs w:val="18"/>
                <w:lang w:eastAsia="zh-CN"/>
              </w:rPr>
            </w:pPr>
            <w:r>
              <w:rPr>
                <w:rFonts w:hint="eastAsia"/>
                <w:sz w:val="18"/>
                <w:szCs w:val="18"/>
                <w:lang w:val="en-GB" w:eastAsia="zh-CN"/>
              </w:rPr>
              <w:t>点位</w:t>
            </w:r>
          </w:p>
        </w:tc>
        <w:tc>
          <w:tcPr>
            <w:tcW w:w="1134" w:type="dxa"/>
            <w:gridSpan w:val="2"/>
            <w:shd w:val="clear" w:color="auto" w:fill="B3B3B3"/>
            <w:vAlign w:val="center"/>
          </w:tcPr>
          <w:p w:rsidR="00815249" w:rsidRPr="00815249" w:rsidRDefault="00815249" w:rsidP="004B7A67">
            <w:pPr>
              <w:pStyle w:val="CellTitle"/>
              <w:spacing w:before="0" w:after="0"/>
              <w:ind w:rightChars="-34" w:right="-82"/>
              <w:rPr>
                <w:rFonts w:ascii="Arial" w:hAnsi="Arial" w:cs="Arial"/>
                <w:bCs/>
                <w:sz w:val="18"/>
                <w:szCs w:val="18"/>
                <w:lang w:eastAsia="zh-CN"/>
              </w:rPr>
            </w:pPr>
            <w:r>
              <w:rPr>
                <w:rFonts w:ascii="Arial" w:hAnsi="Arial" w:cs="Arial" w:hint="eastAsia"/>
                <w:bCs/>
                <w:sz w:val="18"/>
                <w:szCs w:val="18"/>
                <w:lang w:eastAsia="zh-CN"/>
              </w:rPr>
              <w:t>热电阻编号</w:t>
            </w:r>
          </w:p>
        </w:tc>
        <w:tc>
          <w:tcPr>
            <w:tcW w:w="1276" w:type="dxa"/>
            <w:gridSpan w:val="2"/>
            <w:shd w:val="clear" w:color="auto" w:fill="B3B3B3"/>
            <w:vAlign w:val="center"/>
          </w:tcPr>
          <w:p w:rsidR="00815249" w:rsidRPr="00815249" w:rsidRDefault="00815249" w:rsidP="004B7A67">
            <w:pPr>
              <w:pStyle w:val="CellTitle"/>
              <w:spacing w:before="0" w:after="0"/>
              <w:ind w:rightChars="-34" w:right="-82"/>
              <w:rPr>
                <w:rFonts w:ascii="Arial" w:hAnsi="Arial" w:cs="Arial"/>
                <w:bCs/>
                <w:sz w:val="18"/>
                <w:szCs w:val="18"/>
                <w:lang w:eastAsia="zh-CN"/>
              </w:rPr>
            </w:pPr>
            <w:r w:rsidRPr="003400E6">
              <w:rPr>
                <w:rFonts w:ascii="Arial" w:hAnsi="Arial" w:cs="Arial"/>
                <w:bCs/>
                <w:sz w:val="18"/>
                <w:szCs w:val="18"/>
              </w:rPr>
              <w:t>测试后是否在原位</w:t>
            </w:r>
          </w:p>
        </w:tc>
        <w:tc>
          <w:tcPr>
            <w:tcW w:w="1276" w:type="dxa"/>
            <w:shd w:val="clear" w:color="auto" w:fill="B3B3B3"/>
            <w:vAlign w:val="center"/>
          </w:tcPr>
          <w:p w:rsidR="00815249" w:rsidRPr="00815249" w:rsidRDefault="00815249" w:rsidP="004B7A67">
            <w:pPr>
              <w:pStyle w:val="CellTitle"/>
              <w:spacing w:before="0" w:after="0"/>
              <w:ind w:rightChars="-40" w:right="-96"/>
              <w:rPr>
                <w:rFonts w:ascii="Arial" w:hAnsi="Arial" w:cs="Arial"/>
                <w:bCs/>
                <w:sz w:val="18"/>
                <w:szCs w:val="18"/>
                <w:lang w:eastAsia="zh-CN"/>
              </w:rPr>
            </w:pPr>
            <w:r w:rsidRPr="00815249">
              <w:rPr>
                <w:rFonts w:ascii="Arial" w:hAnsi="Arial" w:cs="Arial"/>
                <w:bCs/>
                <w:sz w:val="18"/>
                <w:szCs w:val="18"/>
                <w:lang w:eastAsia="zh-CN"/>
              </w:rPr>
              <w:t>暴露期最大温度（</w:t>
            </w:r>
            <w:r w:rsidRPr="00815249">
              <w:rPr>
                <w:rFonts w:ascii="Arial" w:hAnsi="Arial" w:cs="Arial"/>
                <w:bCs/>
                <w:sz w:val="18"/>
                <w:szCs w:val="18"/>
                <w:lang w:eastAsia="zh-CN"/>
              </w:rPr>
              <w:t>℃</w:t>
            </w:r>
            <w:r w:rsidRPr="00815249">
              <w:rPr>
                <w:rFonts w:ascii="Arial" w:hAnsi="Arial" w:cs="Arial"/>
                <w:bCs/>
                <w:sz w:val="18"/>
                <w:szCs w:val="18"/>
                <w:lang w:eastAsia="zh-CN"/>
              </w:rPr>
              <w:t>）</w:t>
            </w:r>
          </w:p>
        </w:tc>
        <w:tc>
          <w:tcPr>
            <w:tcW w:w="1275" w:type="dxa"/>
            <w:shd w:val="clear" w:color="auto" w:fill="B3B3B3"/>
            <w:vAlign w:val="center"/>
          </w:tcPr>
          <w:p w:rsidR="00815249" w:rsidRPr="00815249" w:rsidRDefault="00815249" w:rsidP="004B7A67">
            <w:pPr>
              <w:pStyle w:val="CellTitle"/>
              <w:spacing w:before="0" w:after="0"/>
              <w:ind w:rightChars="-40" w:right="-96"/>
              <w:rPr>
                <w:rFonts w:ascii="Arial" w:hAnsi="Arial" w:cs="Arial"/>
                <w:bCs/>
                <w:sz w:val="18"/>
                <w:szCs w:val="18"/>
                <w:lang w:eastAsia="zh-CN"/>
              </w:rPr>
            </w:pPr>
            <w:r w:rsidRPr="00815249">
              <w:rPr>
                <w:rFonts w:ascii="Arial" w:hAnsi="Arial" w:cs="Arial"/>
                <w:bCs/>
                <w:sz w:val="18"/>
                <w:szCs w:val="18"/>
                <w:lang w:eastAsia="zh-CN"/>
              </w:rPr>
              <w:t>暴露期最小温度（</w:t>
            </w:r>
            <w:r w:rsidRPr="00815249">
              <w:rPr>
                <w:rFonts w:ascii="Arial" w:hAnsi="Arial" w:cs="Arial"/>
                <w:bCs/>
                <w:sz w:val="18"/>
                <w:szCs w:val="18"/>
                <w:lang w:eastAsia="zh-CN"/>
              </w:rPr>
              <w:t>℃</w:t>
            </w:r>
            <w:r w:rsidRPr="00815249">
              <w:rPr>
                <w:rFonts w:ascii="Arial" w:hAnsi="Arial" w:cs="Arial"/>
                <w:bCs/>
                <w:sz w:val="18"/>
                <w:szCs w:val="18"/>
                <w:lang w:eastAsia="zh-CN"/>
              </w:rPr>
              <w:t>）</w:t>
            </w:r>
          </w:p>
        </w:tc>
        <w:tc>
          <w:tcPr>
            <w:tcW w:w="993" w:type="dxa"/>
            <w:gridSpan w:val="2"/>
            <w:shd w:val="clear" w:color="auto" w:fill="B3B3B3"/>
            <w:vAlign w:val="center"/>
          </w:tcPr>
          <w:p w:rsidR="00815249" w:rsidRPr="00815249" w:rsidRDefault="00815249" w:rsidP="004B7A67">
            <w:pPr>
              <w:pStyle w:val="CellTitle"/>
              <w:spacing w:before="0" w:after="0"/>
              <w:ind w:rightChars="-40" w:right="-96"/>
              <w:rPr>
                <w:rFonts w:ascii="Arial" w:hAnsi="Arial" w:cs="Arial"/>
                <w:bCs/>
                <w:sz w:val="18"/>
                <w:szCs w:val="18"/>
                <w:lang w:eastAsia="zh-CN"/>
              </w:rPr>
            </w:pPr>
            <w:r w:rsidRPr="00815249">
              <w:rPr>
                <w:rFonts w:ascii="Arial" w:hAnsi="Arial" w:cs="Arial"/>
                <w:bCs/>
                <w:sz w:val="18"/>
                <w:szCs w:val="18"/>
                <w:lang w:eastAsia="zh-CN"/>
              </w:rPr>
              <w:t>实际</w:t>
            </w:r>
            <w:r w:rsidRPr="00815249">
              <w:rPr>
                <w:rFonts w:ascii="Arial" w:hAnsi="Arial" w:cs="Arial" w:hint="eastAsia"/>
                <w:bCs/>
                <w:sz w:val="18"/>
                <w:szCs w:val="18"/>
                <w:lang w:eastAsia="zh-CN"/>
              </w:rPr>
              <w:t>F</w:t>
            </w:r>
            <w:r w:rsidRPr="00815249">
              <w:rPr>
                <w:rFonts w:ascii="Arial" w:hAnsi="Arial" w:cs="Arial"/>
                <w:bCs/>
                <w:sz w:val="18"/>
                <w:szCs w:val="18"/>
                <w:vertAlign w:val="subscript"/>
                <w:lang w:eastAsia="zh-CN"/>
              </w:rPr>
              <w:t>0</w:t>
            </w:r>
            <w:r w:rsidRPr="00815249">
              <w:rPr>
                <w:rFonts w:ascii="Arial" w:hAnsi="Arial" w:cs="Arial"/>
                <w:bCs/>
                <w:sz w:val="18"/>
                <w:szCs w:val="18"/>
                <w:lang w:eastAsia="zh-CN"/>
              </w:rPr>
              <w:t>值（</w:t>
            </w:r>
            <w:r w:rsidRPr="00815249">
              <w:rPr>
                <w:rFonts w:ascii="Arial" w:hAnsi="Arial" w:cs="Arial"/>
                <w:bCs/>
                <w:sz w:val="18"/>
                <w:szCs w:val="18"/>
                <w:lang w:eastAsia="zh-CN"/>
              </w:rPr>
              <w:t>min</w:t>
            </w:r>
            <w:r w:rsidRPr="00815249">
              <w:rPr>
                <w:rFonts w:ascii="Arial" w:hAnsi="Arial" w:cs="Arial"/>
                <w:bCs/>
                <w:sz w:val="18"/>
                <w:szCs w:val="18"/>
                <w:lang w:eastAsia="zh-CN"/>
              </w:rPr>
              <w:t>）</w:t>
            </w:r>
          </w:p>
        </w:tc>
        <w:tc>
          <w:tcPr>
            <w:tcW w:w="1417" w:type="dxa"/>
            <w:gridSpan w:val="2"/>
            <w:shd w:val="clear" w:color="auto" w:fill="B3B3B3"/>
            <w:vAlign w:val="center"/>
          </w:tcPr>
          <w:p w:rsidR="00815249" w:rsidRPr="00815249" w:rsidRDefault="00815249" w:rsidP="004B7A67">
            <w:pPr>
              <w:pStyle w:val="CellTitle"/>
              <w:spacing w:before="0" w:after="0"/>
              <w:ind w:rightChars="-40" w:right="-96"/>
              <w:rPr>
                <w:rFonts w:ascii="Arial" w:hAnsi="Arial" w:cs="Arial"/>
                <w:bCs/>
                <w:sz w:val="18"/>
                <w:szCs w:val="18"/>
                <w:lang w:eastAsia="zh-CN"/>
              </w:rPr>
            </w:pPr>
            <w:r w:rsidRPr="003400E6">
              <w:rPr>
                <w:rFonts w:ascii="Arial" w:hAnsi="Arial" w:cs="Arial"/>
                <w:bCs/>
                <w:sz w:val="18"/>
                <w:szCs w:val="18"/>
              </w:rPr>
              <w:t>可接受标准</w:t>
            </w:r>
          </w:p>
        </w:tc>
        <w:tc>
          <w:tcPr>
            <w:tcW w:w="1280" w:type="dxa"/>
            <w:shd w:val="clear" w:color="auto" w:fill="B3B3B3"/>
            <w:vAlign w:val="center"/>
          </w:tcPr>
          <w:p w:rsidR="00815249" w:rsidRPr="00815249" w:rsidRDefault="00815249" w:rsidP="004B7A67">
            <w:pPr>
              <w:pStyle w:val="CellTitle"/>
              <w:spacing w:before="0" w:after="0"/>
              <w:ind w:rightChars="-40" w:right="-96"/>
              <w:rPr>
                <w:rFonts w:ascii="Arial" w:hAnsi="Arial" w:cs="Arial"/>
                <w:bCs/>
                <w:sz w:val="18"/>
                <w:szCs w:val="18"/>
                <w:lang w:eastAsia="zh-CN"/>
              </w:rPr>
            </w:pPr>
            <w:r w:rsidRPr="003400E6">
              <w:rPr>
                <w:rFonts w:ascii="Arial" w:hAnsi="Arial" w:cs="Arial"/>
                <w:bCs/>
                <w:sz w:val="18"/>
                <w:szCs w:val="18"/>
              </w:rPr>
              <w:t>结果</w:t>
            </w:r>
          </w:p>
        </w:tc>
      </w:tr>
      <w:tr w:rsidR="00815249" w:rsidRPr="00815249" w:rsidTr="00815249">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1</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val="restart"/>
            <w:vAlign w:val="center"/>
          </w:tcPr>
          <w:p w:rsidR="00815249" w:rsidRPr="0025465E" w:rsidRDefault="00815249" w:rsidP="00717F07">
            <w:pPr>
              <w:pStyle w:val="Cell"/>
              <w:rPr>
                <w:lang w:eastAsia="zh-CN"/>
              </w:rPr>
            </w:pPr>
            <w:bookmarkStart w:id="285" w:name="OLE_LINK75"/>
            <w:r w:rsidRPr="0025465E">
              <w:rPr>
                <w:lang w:eastAsia="zh-CN"/>
              </w:rPr>
              <w:t>在该循环的灭菌暴露期，所有热电偶温度大于121.0 ºC。</w:t>
            </w:r>
          </w:p>
          <w:p w:rsidR="00815249" w:rsidRPr="0025465E" w:rsidRDefault="00815249" w:rsidP="00717F07">
            <w:pPr>
              <w:pStyle w:val="Cell"/>
              <w:rPr>
                <w:lang w:eastAsia="zh-CN"/>
              </w:rPr>
            </w:pPr>
            <w:r w:rsidRPr="0025465E">
              <w:rPr>
                <w:lang w:eastAsia="zh-CN"/>
              </w:rPr>
              <w:t>在灭菌阶段所有的热穿透热电偶的F0 值大于</w:t>
            </w:r>
            <w:r w:rsidRPr="0025465E">
              <w:rPr>
                <w:rFonts w:hint="eastAsia"/>
                <w:lang w:eastAsia="zh-CN"/>
              </w:rPr>
              <w:t>18</w:t>
            </w:r>
            <w:r w:rsidRPr="0025465E">
              <w:rPr>
                <w:lang w:eastAsia="zh-CN"/>
              </w:rPr>
              <w:t>min。</w:t>
            </w:r>
          </w:p>
          <w:bookmarkEnd w:id="285"/>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815249">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2</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815249">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3</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4</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5</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bCs/>
                <w:sz w:val="18"/>
                <w:szCs w:val="18"/>
              </w:rPr>
              <w:t>6</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7</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8</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9</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10</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11</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12</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13</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14</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15</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br w:type="page"/>
              <w:t>16</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17</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18</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19</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bookmarkStart w:id="286" w:name="_Hlk234169455"/>
            <w:r w:rsidRPr="00815249">
              <w:rPr>
                <w:rFonts w:cs="Arial"/>
                <w:sz w:val="18"/>
                <w:szCs w:val="18"/>
              </w:rPr>
              <w:t>20</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21</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bookmarkStart w:id="287" w:name="OLE_LINK54"/>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bookmarkEnd w:id="287"/>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lastRenderedPageBreak/>
              <w:t>22</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bookmarkEnd w:id="286"/>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lastRenderedPageBreak/>
              <w:t>23</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val="restart"/>
          </w:tcPr>
          <w:p w:rsidR="00815249" w:rsidRDefault="00815249" w:rsidP="00717F07">
            <w:pPr>
              <w:pStyle w:val="Cell"/>
              <w:rPr>
                <w:lang w:eastAsia="zh-CN"/>
              </w:rPr>
            </w:pPr>
          </w:p>
          <w:p w:rsidR="00815249" w:rsidRDefault="00815249" w:rsidP="00717F07">
            <w:pPr>
              <w:pStyle w:val="Cell"/>
              <w:rPr>
                <w:lang w:eastAsia="zh-CN"/>
              </w:rPr>
            </w:pPr>
          </w:p>
          <w:p w:rsidR="00815249" w:rsidRDefault="00815249" w:rsidP="00717F07">
            <w:pPr>
              <w:pStyle w:val="Cell"/>
              <w:rPr>
                <w:lang w:eastAsia="zh-CN"/>
              </w:rPr>
            </w:pPr>
          </w:p>
          <w:p w:rsidR="00815249" w:rsidRDefault="00815249" w:rsidP="00717F07">
            <w:pPr>
              <w:pStyle w:val="Cell"/>
              <w:rPr>
                <w:lang w:eastAsia="zh-CN"/>
              </w:rPr>
            </w:pPr>
          </w:p>
          <w:p w:rsidR="00815249" w:rsidRDefault="00815249" w:rsidP="00717F07">
            <w:pPr>
              <w:pStyle w:val="Cell"/>
              <w:rPr>
                <w:lang w:eastAsia="zh-CN"/>
              </w:rPr>
            </w:pPr>
          </w:p>
          <w:p w:rsidR="00815249" w:rsidRDefault="00815249" w:rsidP="00717F07">
            <w:pPr>
              <w:pStyle w:val="Cell"/>
              <w:rPr>
                <w:lang w:eastAsia="zh-CN"/>
              </w:rPr>
            </w:pPr>
          </w:p>
          <w:p w:rsidR="00815249" w:rsidRPr="0025465E" w:rsidRDefault="00815249" w:rsidP="00717F07">
            <w:pPr>
              <w:pStyle w:val="Cell"/>
              <w:rPr>
                <w:lang w:eastAsia="zh-CN"/>
              </w:rPr>
            </w:pPr>
            <w:r w:rsidRPr="0025465E">
              <w:rPr>
                <w:lang w:eastAsia="zh-CN"/>
              </w:rPr>
              <w:t>在该循环的灭菌暴露期，所有热电偶温度大于121.0 ºC。</w:t>
            </w:r>
          </w:p>
          <w:p w:rsidR="00815249" w:rsidRPr="0025465E" w:rsidRDefault="00815249" w:rsidP="00717F07">
            <w:pPr>
              <w:pStyle w:val="Cell"/>
              <w:rPr>
                <w:lang w:eastAsia="zh-CN"/>
              </w:rPr>
            </w:pPr>
            <w:r w:rsidRPr="0025465E">
              <w:rPr>
                <w:lang w:eastAsia="zh-CN"/>
              </w:rPr>
              <w:t>在灭菌阶段所有的热穿透热电偶的F0 值大于</w:t>
            </w:r>
            <w:r w:rsidRPr="0025465E">
              <w:rPr>
                <w:rFonts w:hint="eastAsia"/>
                <w:lang w:eastAsia="zh-CN"/>
              </w:rPr>
              <w:t>18</w:t>
            </w:r>
            <w:r w:rsidRPr="0025465E">
              <w:rPr>
                <w:lang w:eastAsia="zh-CN"/>
              </w:rPr>
              <w:t>min。</w:t>
            </w:r>
          </w:p>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24</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25</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sz w:val="18"/>
                <w:szCs w:val="18"/>
              </w:rPr>
              <w:t>26</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2</w:t>
            </w:r>
            <w:r w:rsidRPr="00815249">
              <w:rPr>
                <w:rFonts w:cs="Arial"/>
                <w:sz w:val="18"/>
                <w:szCs w:val="18"/>
              </w:rPr>
              <w:t>7</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2</w:t>
            </w:r>
            <w:r w:rsidRPr="00815249">
              <w:rPr>
                <w:rFonts w:cs="Arial"/>
                <w:sz w:val="18"/>
                <w:szCs w:val="18"/>
              </w:rPr>
              <w:t>8</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2</w:t>
            </w:r>
            <w:r w:rsidRPr="00815249">
              <w:rPr>
                <w:rFonts w:cs="Arial"/>
                <w:sz w:val="18"/>
                <w:szCs w:val="18"/>
              </w:rPr>
              <w:t>9</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30</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31</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32</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4B7A67">
        <w:trPr>
          <w:trHeight w:val="454"/>
          <w:jc w:val="center"/>
        </w:trPr>
        <w:tc>
          <w:tcPr>
            <w:tcW w:w="704" w:type="dxa"/>
            <w:vAlign w:val="center"/>
          </w:tcPr>
          <w:p w:rsidR="00815249" w:rsidRPr="00815249" w:rsidRDefault="00815249" w:rsidP="00815249">
            <w:pPr>
              <w:ind w:rightChars="115" w:right="276"/>
              <w:jc w:val="center"/>
              <w:rPr>
                <w:rFonts w:cs="Arial"/>
                <w:sz w:val="18"/>
                <w:szCs w:val="18"/>
              </w:rPr>
            </w:pPr>
            <w:r w:rsidRPr="00815249">
              <w:rPr>
                <w:rFonts w:cs="Arial" w:hint="eastAsia"/>
                <w:sz w:val="18"/>
                <w:szCs w:val="18"/>
              </w:rPr>
              <w:t>33</w:t>
            </w:r>
          </w:p>
        </w:tc>
        <w:tc>
          <w:tcPr>
            <w:tcW w:w="1134" w:type="dxa"/>
            <w:gridSpan w:val="2"/>
          </w:tcPr>
          <w:p w:rsidR="00815249" w:rsidRPr="00815249" w:rsidRDefault="00815249" w:rsidP="00815249">
            <w:pPr>
              <w:ind w:rightChars="115" w:right="276"/>
              <w:rPr>
                <w:rFonts w:cs="Arial"/>
                <w:sz w:val="18"/>
                <w:szCs w:val="18"/>
              </w:rPr>
            </w:pPr>
          </w:p>
        </w:tc>
        <w:tc>
          <w:tcPr>
            <w:tcW w:w="1276" w:type="dxa"/>
            <w:gridSpan w:val="2"/>
            <w:vAlign w:val="center"/>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1276" w:type="dxa"/>
          </w:tcPr>
          <w:p w:rsidR="00815249" w:rsidRPr="00815249" w:rsidRDefault="00815249" w:rsidP="00815249">
            <w:pPr>
              <w:ind w:rightChars="115" w:right="276"/>
              <w:rPr>
                <w:rFonts w:cs="Arial"/>
                <w:sz w:val="18"/>
                <w:szCs w:val="18"/>
              </w:rPr>
            </w:pPr>
          </w:p>
        </w:tc>
        <w:tc>
          <w:tcPr>
            <w:tcW w:w="1275" w:type="dxa"/>
          </w:tcPr>
          <w:p w:rsidR="00815249" w:rsidRPr="00815249" w:rsidRDefault="00815249" w:rsidP="00815249">
            <w:pPr>
              <w:ind w:rightChars="115" w:right="276"/>
              <w:rPr>
                <w:rFonts w:cs="Arial"/>
                <w:sz w:val="18"/>
                <w:szCs w:val="18"/>
              </w:rPr>
            </w:pPr>
          </w:p>
        </w:tc>
        <w:tc>
          <w:tcPr>
            <w:tcW w:w="993" w:type="dxa"/>
            <w:gridSpan w:val="2"/>
          </w:tcPr>
          <w:p w:rsidR="00815249" w:rsidRPr="00815249" w:rsidRDefault="00815249" w:rsidP="00815249">
            <w:pPr>
              <w:ind w:rightChars="115" w:right="276"/>
              <w:rPr>
                <w:rFonts w:cs="Arial"/>
                <w:sz w:val="18"/>
                <w:szCs w:val="18"/>
              </w:rPr>
            </w:pPr>
          </w:p>
        </w:tc>
        <w:tc>
          <w:tcPr>
            <w:tcW w:w="1417" w:type="dxa"/>
            <w:gridSpan w:val="2"/>
            <w:vMerge/>
          </w:tcPr>
          <w:p w:rsidR="00815249" w:rsidRPr="00815249" w:rsidRDefault="00815249" w:rsidP="00815249">
            <w:pPr>
              <w:ind w:rightChars="115" w:right="276"/>
              <w:rPr>
                <w:rFonts w:cs="Arial"/>
                <w:sz w:val="18"/>
                <w:szCs w:val="18"/>
              </w:rPr>
            </w:pPr>
          </w:p>
        </w:tc>
        <w:tc>
          <w:tcPr>
            <w:tcW w:w="1280" w:type="dxa"/>
          </w:tcPr>
          <w:p w:rsidR="00815249" w:rsidRPr="00815249" w:rsidRDefault="00815249" w:rsidP="00815249">
            <w:pPr>
              <w:ind w:rightChars="115" w:right="276"/>
              <w:rPr>
                <w:rFonts w:cs="Arial"/>
                <w:sz w:val="18"/>
                <w:szCs w:val="18"/>
              </w:rPr>
            </w:pPr>
            <w:r w:rsidRPr="003400E6">
              <w:rPr>
                <w:rFonts w:cs="Arial"/>
                <w:sz w:val="18"/>
                <w:szCs w:val="18"/>
              </w:rPr>
              <w:sym w:font="Wingdings 2" w:char="00A3"/>
            </w:r>
            <w:r w:rsidRPr="003400E6">
              <w:rPr>
                <w:rFonts w:ascii="宋体" w:hAnsi="宋体" w:cs="Arial"/>
                <w:sz w:val="18"/>
                <w:szCs w:val="18"/>
              </w:rPr>
              <w:t>合格</w:t>
            </w:r>
            <w:r>
              <w:rPr>
                <w:rFonts w:ascii="宋体" w:hAnsi="宋体" w:cs="Arial" w:hint="eastAsia"/>
                <w:sz w:val="18"/>
                <w:szCs w:val="18"/>
              </w:rPr>
              <w:t xml:space="preserve"> </w:t>
            </w:r>
            <w:r w:rsidRPr="003400E6">
              <w:rPr>
                <w:rFonts w:cs="Arial"/>
                <w:sz w:val="18"/>
                <w:szCs w:val="18"/>
              </w:rPr>
              <w:sym w:font="Wingdings 2" w:char="00A3"/>
            </w:r>
            <w:r w:rsidRPr="003400E6">
              <w:rPr>
                <w:rFonts w:ascii="宋体" w:hAnsi="宋体" w:cs="Arial"/>
                <w:sz w:val="18"/>
                <w:szCs w:val="18"/>
              </w:rPr>
              <w:t>不合格</w:t>
            </w:r>
          </w:p>
        </w:tc>
      </w:tr>
      <w:tr w:rsidR="00815249" w:rsidRPr="00815249" w:rsidTr="00815249">
        <w:trPr>
          <w:trHeight w:val="2401"/>
          <w:jc w:val="center"/>
        </w:trPr>
        <w:tc>
          <w:tcPr>
            <w:tcW w:w="9355" w:type="dxa"/>
            <w:gridSpan w:val="12"/>
          </w:tcPr>
          <w:p w:rsidR="00815249" w:rsidRPr="00815249" w:rsidRDefault="00815249" w:rsidP="00815249">
            <w:pPr>
              <w:tabs>
                <w:tab w:val="left" w:pos="0"/>
                <w:tab w:val="left" w:leader="dot" w:pos="9639"/>
              </w:tabs>
              <w:jc w:val="both"/>
              <w:rPr>
                <w:rFonts w:cs="Arial"/>
                <w:sz w:val="18"/>
                <w:szCs w:val="18"/>
              </w:rPr>
            </w:pPr>
            <w:r w:rsidRPr="00815249">
              <w:rPr>
                <w:rFonts w:cs="Arial"/>
                <w:sz w:val="18"/>
                <w:szCs w:val="18"/>
              </w:rPr>
              <w:t>备注</w:t>
            </w:r>
            <w:r w:rsidRPr="00815249">
              <w:rPr>
                <w:rFonts w:cs="Arial"/>
                <w:sz w:val="18"/>
                <w:szCs w:val="18"/>
              </w:rPr>
              <w:t>/</w:t>
            </w:r>
            <w:r w:rsidRPr="00815249">
              <w:rPr>
                <w:rFonts w:cs="Arial"/>
                <w:sz w:val="18"/>
                <w:szCs w:val="18"/>
              </w:rPr>
              <w:t>偏差</w:t>
            </w:r>
            <w:r w:rsidRPr="00815249">
              <w:rPr>
                <w:rFonts w:cs="Arial"/>
                <w:sz w:val="18"/>
                <w:szCs w:val="18"/>
              </w:rPr>
              <w:t>/</w:t>
            </w:r>
            <w:r w:rsidRPr="00815249">
              <w:rPr>
                <w:rFonts w:cs="Arial"/>
                <w:sz w:val="18"/>
                <w:szCs w:val="18"/>
              </w:rPr>
              <w:t>支持性文件</w:t>
            </w:r>
            <w:r w:rsidRPr="00815249">
              <w:rPr>
                <w:rFonts w:cs="Arial" w:hint="eastAsia"/>
                <w:sz w:val="18"/>
                <w:szCs w:val="18"/>
              </w:rPr>
              <w:t>：</w:t>
            </w:r>
          </w:p>
        </w:tc>
      </w:tr>
    </w:tbl>
    <w:p w:rsidR="00EE0ECD" w:rsidRDefault="00EE0ECD">
      <w:pPr>
        <w:widowControl/>
        <w:autoSpaceDE/>
        <w:autoSpaceDN/>
        <w:adjustRightInd/>
        <w:rPr>
          <w:sz w:val="21"/>
          <w:szCs w:val="21"/>
        </w:rPr>
      </w:pPr>
    </w:p>
    <w:p w:rsidR="00815249" w:rsidRDefault="00815249">
      <w:pPr>
        <w:widowControl/>
        <w:autoSpaceDE/>
        <w:autoSpaceDN/>
        <w:adjustRightInd/>
        <w:rPr>
          <w:sz w:val="21"/>
          <w:szCs w:val="21"/>
        </w:rPr>
      </w:pPr>
      <w:r>
        <w:rPr>
          <w:sz w:val="21"/>
          <w:szCs w:val="21"/>
        </w:rPr>
        <w:br w:type="page"/>
      </w:r>
    </w:p>
    <w:p w:rsidR="002A1660" w:rsidRDefault="00815249">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8</w:t>
      </w:r>
      <w:r>
        <w:rPr>
          <w:rFonts w:hint="eastAsia"/>
          <w:sz w:val="21"/>
          <w:szCs w:val="21"/>
        </w:rPr>
        <w:t>（续）</w:t>
      </w:r>
    </w:p>
    <w:p w:rsidR="004B7A67" w:rsidRPr="004B7A67" w:rsidRDefault="004B7A67" w:rsidP="004B7A67">
      <w:pPr>
        <w:tabs>
          <w:tab w:val="left" w:pos="7830"/>
        </w:tabs>
        <w:spacing w:after="60"/>
        <w:ind w:rightChars="115" w:right="276"/>
        <w:jc w:val="right"/>
        <w:rPr>
          <w:rFonts w:cs="Arial"/>
          <w:sz w:val="18"/>
          <w:szCs w:val="18"/>
        </w:rPr>
      </w:pPr>
    </w:p>
    <w:tbl>
      <w:tblPr>
        <w:tblW w:w="9639" w:type="dxa"/>
        <w:jc w:val="center"/>
        <w:tblLook w:val="04A0" w:firstRow="1" w:lastRow="0" w:firstColumn="1" w:lastColumn="0" w:noHBand="0" w:noVBand="1"/>
      </w:tblPr>
      <w:tblGrid>
        <w:gridCol w:w="846"/>
        <w:gridCol w:w="993"/>
        <w:gridCol w:w="709"/>
        <w:gridCol w:w="424"/>
        <w:gridCol w:w="418"/>
        <w:gridCol w:w="1282"/>
        <w:gridCol w:w="143"/>
        <w:gridCol w:w="1698"/>
        <w:gridCol w:w="145"/>
        <w:gridCol w:w="1274"/>
        <w:gridCol w:w="546"/>
        <w:gridCol w:w="1161"/>
      </w:tblGrid>
      <w:tr w:rsidR="00B75A84" w:rsidRPr="0025465E" w:rsidTr="00FF56BF">
        <w:trPr>
          <w:trHeight w:hRule="exact" w:val="454"/>
          <w:tblHeader/>
          <w:jc w:val="center"/>
        </w:trPr>
        <w:tc>
          <w:tcPr>
            <w:tcW w:w="5000" w:type="pct"/>
            <w:gridSpan w:val="12"/>
            <w:tcBorders>
              <w:bottom w:val="single" w:sz="4" w:space="0" w:color="auto"/>
            </w:tcBorders>
            <w:shd w:val="clear" w:color="auto" w:fill="FFFFFF" w:themeFill="background1"/>
            <w:vAlign w:val="center"/>
          </w:tcPr>
          <w:p w:rsidR="00B75A84" w:rsidRDefault="004B7A67" w:rsidP="004B7A67">
            <w:pPr>
              <w:ind w:left="420"/>
              <w:jc w:val="center"/>
              <w:rPr>
                <w:rFonts w:cs="Arial"/>
                <w:b/>
                <w:sz w:val="18"/>
              </w:rPr>
            </w:pPr>
            <w:r w:rsidRPr="0025465E">
              <w:rPr>
                <w:rFonts w:cs="Arial" w:hint="eastAsia"/>
                <w:b/>
                <w:sz w:val="18"/>
              </w:rPr>
              <w:t>生物指示剂挑战测试结果汇总表</w:t>
            </w:r>
          </w:p>
          <w:p w:rsidR="00FF56BF" w:rsidRPr="004B7A67" w:rsidRDefault="00FF56BF" w:rsidP="00FF56BF">
            <w:pPr>
              <w:tabs>
                <w:tab w:val="left" w:pos="7830"/>
              </w:tabs>
              <w:spacing w:after="60"/>
              <w:ind w:rightChars="115" w:right="276"/>
              <w:jc w:val="right"/>
              <w:rPr>
                <w:rFonts w:cs="Arial"/>
                <w:sz w:val="18"/>
                <w:szCs w:val="18"/>
              </w:rPr>
            </w:pPr>
            <w:bookmarkStart w:id="288" w:name="OLE_LINK93"/>
            <w:r>
              <w:rPr>
                <w:rFonts w:cs="Arial"/>
                <w:sz w:val="18"/>
                <w:szCs w:val="18"/>
              </w:rPr>
              <w:t>Page _____ of ____</w:t>
            </w:r>
          </w:p>
          <w:bookmarkEnd w:id="288"/>
          <w:p w:rsidR="00FF56BF" w:rsidRPr="004B7A67" w:rsidRDefault="00FF56BF" w:rsidP="004B7A67">
            <w:pPr>
              <w:ind w:left="420"/>
              <w:jc w:val="center"/>
              <w:rPr>
                <w:rFonts w:cs="Arial"/>
                <w:b/>
                <w:sz w:val="18"/>
              </w:rPr>
            </w:pPr>
          </w:p>
        </w:tc>
      </w:tr>
      <w:tr w:rsidR="000B4EC9" w:rsidRPr="0025465E" w:rsidTr="00FF56BF">
        <w:trPr>
          <w:trHeight w:hRule="exact" w:val="454"/>
          <w:tblHeader/>
          <w:jc w:val="center"/>
        </w:trPr>
        <w:tc>
          <w:tcPr>
            <w:tcW w:w="1322" w:type="pct"/>
            <w:gridSpan w:val="3"/>
            <w:tcBorders>
              <w:top w:val="single" w:sz="4" w:space="0" w:color="auto"/>
              <w:left w:val="single" w:sz="4" w:space="0" w:color="auto"/>
              <w:bottom w:val="single" w:sz="4" w:space="0" w:color="auto"/>
              <w:right w:val="single" w:sz="4" w:space="0" w:color="auto"/>
            </w:tcBorders>
            <w:shd w:val="clear" w:color="auto" w:fill="BFBFBF"/>
            <w:vAlign w:val="center"/>
          </w:tcPr>
          <w:p w:rsidR="000B4EC9" w:rsidRPr="000B4EC9" w:rsidRDefault="000B4EC9" w:rsidP="004B7A67">
            <w:pPr>
              <w:tabs>
                <w:tab w:val="center" w:pos="4153"/>
                <w:tab w:val="right" w:pos="8306"/>
              </w:tabs>
              <w:jc w:val="center"/>
              <w:rPr>
                <w:rFonts w:cs="Arial"/>
                <w:b/>
                <w:bCs/>
                <w:sz w:val="18"/>
                <w:szCs w:val="22"/>
              </w:rPr>
            </w:pPr>
            <w:r w:rsidRPr="000B4EC9">
              <w:rPr>
                <w:rFonts w:cs="Arial"/>
                <w:b/>
                <w:bCs/>
                <w:sz w:val="18"/>
                <w:szCs w:val="22"/>
              </w:rPr>
              <w:t>生物指示剂生产厂家及批号</w:t>
            </w:r>
          </w:p>
        </w:tc>
        <w:tc>
          <w:tcPr>
            <w:tcW w:w="3678" w:type="pct"/>
            <w:gridSpan w:val="9"/>
            <w:tcBorders>
              <w:top w:val="single" w:sz="4" w:space="0" w:color="auto"/>
              <w:left w:val="single" w:sz="4" w:space="0" w:color="auto"/>
              <w:bottom w:val="single" w:sz="4" w:space="0" w:color="auto"/>
              <w:right w:val="single" w:sz="4" w:space="0" w:color="auto"/>
            </w:tcBorders>
            <w:shd w:val="clear" w:color="auto" w:fill="auto"/>
            <w:vAlign w:val="center"/>
          </w:tcPr>
          <w:p w:rsidR="000B4EC9" w:rsidRPr="000B4EC9" w:rsidRDefault="000B4EC9" w:rsidP="004B7A67">
            <w:pPr>
              <w:tabs>
                <w:tab w:val="center" w:pos="4153"/>
                <w:tab w:val="right" w:pos="8306"/>
              </w:tabs>
              <w:spacing w:before="120" w:after="120"/>
              <w:jc w:val="center"/>
              <w:rPr>
                <w:rFonts w:cs="Arial"/>
                <w:b/>
                <w:bCs/>
                <w:sz w:val="18"/>
                <w:szCs w:val="22"/>
              </w:rPr>
            </w:pPr>
          </w:p>
        </w:tc>
      </w:tr>
      <w:tr w:rsidR="00B75A84" w:rsidRPr="0025465E" w:rsidTr="000B4EC9">
        <w:trPr>
          <w:trHeight w:val="511"/>
          <w:tblHeader/>
          <w:jc w:val="center"/>
        </w:trPr>
        <w:tc>
          <w:tcPr>
            <w:tcW w:w="954"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rsidR="00B75A84" w:rsidRPr="000B4EC9" w:rsidRDefault="000B4EC9" w:rsidP="004B7A67">
            <w:pPr>
              <w:tabs>
                <w:tab w:val="center" w:pos="4153"/>
                <w:tab w:val="right" w:pos="8306"/>
              </w:tabs>
              <w:jc w:val="center"/>
              <w:rPr>
                <w:rFonts w:cs="Arial"/>
                <w:b/>
                <w:bCs/>
                <w:sz w:val="18"/>
                <w:szCs w:val="22"/>
              </w:rPr>
            </w:pPr>
            <w:r w:rsidRPr="000B4EC9">
              <w:rPr>
                <w:rFonts w:cs="Arial"/>
                <w:b/>
                <w:bCs/>
                <w:sz w:val="18"/>
                <w:szCs w:val="22"/>
              </w:rPr>
              <w:t>生物指示剂孢子含量</w:t>
            </w:r>
          </w:p>
        </w:tc>
        <w:tc>
          <w:tcPr>
            <w:tcW w:w="8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B75A84" w:rsidRPr="000B4EC9" w:rsidRDefault="00B75A84" w:rsidP="004B7A67">
            <w:pPr>
              <w:tabs>
                <w:tab w:val="center" w:pos="4153"/>
                <w:tab w:val="right" w:pos="8306"/>
              </w:tabs>
              <w:spacing w:before="120" w:after="120"/>
              <w:jc w:val="center"/>
              <w:rPr>
                <w:rFonts w:cs="Arial"/>
                <w:b/>
                <w:bCs/>
                <w:sz w:val="18"/>
                <w:szCs w:val="22"/>
              </w:rPr>
            </w:pPr>
          </w:p>
        </w:tc>
        <w:tc>
          <w:tcPr>
            <w:tcW w:w="739"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rsidR="00B75A84" w:rsidRPr="000B4EC9" w:rsidRDefault="000B4EC9" w:rsidP="004B7A67">
            <w:pPr>
              <w:tabs>
                <w:tab w:val="center" w:pos="4153"/>
                <w:tab w:val="right" w:pos="8306"/>
              </w:tabs>
              <w:jc w:val="center"/>
              <w:rPr>
                <w:rFonts w:cs="Arial"/>
                <w:b/>
                <w:bCs/>
                <w:sz w:val="18"/>
                <w:szCs w:val="22"/>
              </w:rPr>
            </w:pPr>
            <w:r w:rsidRPr="000B4EC9">
              <w:rPr>
                <w:rFonts w:cs="Arial"/>
                <w:b/>
                <w:bCs/>
                <w:sz w:val="18"/>
                <w:szCs w:val="22"/>
              </w:rPr>
              <w:t>生物指示剂</w:t>
            </w:r>
            <w:r w:rsidRPr="000B4EC9">
              <w:rPr>
                <w:rFonts w:cs="Arial"/>
                <w:b/>
                <w:bCs/>
                <w:sz w:val="18"/>
                <w:szCs w:val="22"/>
              </w:rPr>
              <w:t>D121</w:t>
            </w:r>
            <w:r w:rsidRPr="000B4EC9">
              <w:rPr>
                <w:rFonts w:cs="Arial" w:hint="eastAsia"/>
                <w:b/>
                <w:bCs/>
                <w:sz w:val="18"/>
                <w:szCs w:val="22"/>
              </w:rPr>
              <w:t>℃</w:t>
            </w:r>
            <w:r w:rsidRPr="000B4EC9">
              <w:rPr>
                <w:rFonts w:cs="Arial"/>
                <w:b/>
                <w:bCs/>
                <w:sz w:val="18"/>
                <w:szCs w:val="22"/>
              </w:rPr>
              <w:t>值</w:t>
            </w:r>
          </w:p>
        </w:tc>
        <w:tc>
          <w:tcPr>
            <w:tcW w:w="95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B75A84" w:rsidRPr="000B4EC9" w:rsidRDefault="00B75A84" w:rsidP="004B7A67">
            <w:pPr>
              <w:tabs>
                <w:tab w:val="center" w:pos="4153"/>
                <w:tab w:val="right" w:pos="8306"/>
              </w:tabs>
              <w:spacing w:before="120" w:after="120"/>
              <w:jc w:val="center"/>
              <w:rPr>
                <w:rFonts w:cs="Arial"/>
                <w:b/>
                <w:bCs/>
                <w:sz w:val="18"/>
                <w:szCs w:val="22"/>
              </w:rPr>
            </w:pPr>
          </w:p>
        </w:tc>
        <w:tc>
          <w:tcPr>
            <w:tcW w:w="944"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rsidR="00B75A84" w:rsidRPr="000B4EC9" w:rsidRDefault="000B4EC9" w:rsidP="004B7A67">
            <w:pPr>
              <w:tabs>
                <w:tab w:val="center" w:pos="4153"/>
                <w:tab w:val="right" w:pos="8306"/>
              </w:tabs>
              <w:jc w:val="center"/>
              <w:rPr>
                <w:rFonts w:cs="Arial"/>
                <w:b/>
                <w:bCs/>
                <w:sz w:val="18"/>
                <w:szCs w:val="22"/>
              </w:rPr>
            </w:pPr>
            <w:bookmarkStart w:id="289" w:name="OLE_LINK84"/>
            <w:bookmarkStart w:id="290" w:name="OLE_LINK85"/>
            <w:r w:rsidRPr="000B4EC9">
              <w:rPr>
                <w:rFonts w:cs="Arial"/>
                <w:b/>
                <w:bCs/>
                <w:sz w:val="18"/>
                <w:szCs w:val="22"/>
              </w:rPr>
              <w:t>生物指示剂有效期至</w:t>
            </w:r>
            <w:bookmarkEnd w:id="289"/>
            <w:bookmarkEnd w:id="290"/>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rsidR="00B75A84" w:rsidRPr="0025465E" w:rsidRDefault="00B75A84" w:rsidP="004B7A67">
            <w:pPr>
              <w:tabs>
                <w:tab w:val="center" w:pos="4153"/>
                <w:tab w:val="right" w:pos="8306"/>
              </w:tabs>
              <w:spacing w:before="120" w:after="120"/>
              <w:jc w:val="center"/>
              <w:rPr>
                <w:rFonts w:cs="Arial"/>
                <w:b/>
                <w:bCs/>
                <w:sz w:val="18"/>
                <w:szCs w:val="18"/>
              </w:rPr>
            </w:pPr>
          </w:p>
        </w:tc>
      </w:tr>
      <w:tr w:rsidR="00B75A84" w:rsidRPr="0025465E" w:rsidTr="000B4EC9">
        <w:trPr>
          <w:trHeight w:hRule="exact" w:val="454"/>
          <w:tblHeader/>
          <w:jc w:val="center"/>
        </w:trPr>
        <w:tc>
          <w:tcPr>
            <w:tcW w:w="954"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B75A84" w:rsidRPr="0025465E" w:rsidRDefault="00B75A84" w:rsidP="004B7A67">
            <w:pPr>
              <w:tabs>
                <w:tab w:val="center" w:pos="4153"/>
                <w:tab w:val="right" w:pos="8306"/>
              </w:tabs>
              <w:jc w:val="center"/>
              <w:rPr>
                <w:rFonts w:cs="Arial"/>
                <w:b/>
                <w:bCs/>
                <w:sz w:val="18"/>
                <w:szCs w:val="18"/>
              </w:rPr>
            </w:pPr>
            <w:r w:rsidRPr="0025465E">
              <w:br w:type="page"/>
            </w:r>
            <w:r w:rsidRPr="0025465E">
              <w:rPr>
                <w:rFonts w:cs="Arial" w:hint="eastAsia"/>
                <w:b/>
                <w:bCs/>
                <w:sz w:val="18"/>
                <w:szCs w:val="22"/>
              </w:rPr>
              <w:t>循环编号</w:t>
            </w:r>
          </w:p>
        </w:tc>
        <w:tc>
          <w:tcPr>
            <w:tcW w:w="80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B75A84" w:rsidRPr="0025465E" w:rsidRDefault="00B75A84" w:rsidP="004B7A67">
            <w:pPr>
              <w:tabs>
                <w:tab w:val="center" w:pos="4153"/>
                <w:tab w:val="right" w:pos="8306"/>
              </w:tabs>
              <w:spacing w:before="120" w:after="120"/>
              <w:jc w:val="center"/>
              <w:rPr>
                <w:rFonts w:cs="Arial"/>
                <w:b/>
                <w:sz w:val="18"/>
                <w:szCs w:val="18"/>
              </w:rPr>
            </w:pPr>
          </w:p>
        </w:tc>
        <w:tc>
          <w:tcPr>
            <w:tcW w:w="739"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B75A84" w:rsidRPr="0025465E" w:rsidRDefault="00B75A84" w:rsidP="004B7A67">
            <w:pPr>
              <w:tabs>
                <w:tab w:val="center" w:pos="4153"/>
                <w:tab w:val="right" w:pos="8306"/>
              </w:tabs>
              <w:jc w:val="center"/>
              <w:rPr>
                <w:rFonts w:cs="Arial"/>
                <w:b/>
                <w:sz w:val="18"/>
                <w:szCs w:val="18"/>
              </w:rPr>
            </w:pPr>
            <w:r w:rsidRPr="0025465E">
              <w:rPr>
                <w:rFonts w:cs="Arial" w:hint="eastAsia"/>
                <w:b/>
                <w:bCs/>
                <w:sz w:val="18"/>
                <w:szCs w:val="18"/>
              </w:rPr>
              <w:t>运行次数</w:t>
            </w:r>
          </w:p>
        </w:tc>
        <w:tc>
          <w:tcPr>
            <w:tcW w:w="95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B75A84" w:rsidRPr="0025465E" w:rsidRDefault="00B75A84" w:rsidP="004B7A67">
            <w:pPr>
              <w:tabs>
                <w:tab w:val="center" w:pos="4153"/>
                <w:tab w:val="right" w:pos="8306"/>
              </w:tabs>
              <w:spacing w:before="120" w:after="120"/>
              <w:jc w:val="center"/>
              <w:rPr>
                <w:rFonts w:cs="Arial"/>
                <w:b/>
                <w:sz w:val="18"/>
                <w:szCs w:val="18"/>
              </w:rPr>
            </w:pPr>
            <w:bookmarkStart w:id="291" w:name="OLE_LINK92"/>
            <w:r w:rsidRPr="0025465E">
              <w:rPr>
                <w:rFonts w:hint="eastAsia"/>
                <w:sz w:val="18"/>
                <w:szCs w:val="18"/>
                <w:lang w:val="en-GB"/>
              </w:rPr>
              <w:t>第</w:t>
            </w:r>
            <w:r w:rsidRPr="0025465E">
              <w:rPr>
                <w:rFonts w:hint="eastAsia"/>
                <w:sz w:val="18"/>
                <w:szCs w:val="18"/>
                <w:u w:val="single"/>
                <w:lang w:val="en-GB"/>
              </w:rPr>
              <w:t xml:space="preserve">    </w:t>
            </w:r>
            <w:r w:rsidRPr="0025465E">
              <w:rPr>
                <w:rFonts w:hint="eastAsia"/>
                <w:sz w:val="18"/>
                <w:szCs w:val="18"/>
                <w:lang w:val="en-GB"/>
              </w:rPr>
              <w:t>次</w:t>
            </w:r>
            <w:r w:rsidRPr="0025465E">
              <w:rPr>
                <w:rFonts w:hint="eastAsia"/>
                <w:sz w:val="18"/>
                <w:szCs w:val="18"/>
                <w:lang w:val="en-GB"/>
              </w:rPr>
              <w:t>/</w:t>
            </w:r>
            <w:r w:rsidRPr="0025465E">
              <w:rPr>
                <w:rFonts w:hint="eastAsia"/>
                <w:sz w:val="18"/>
                <w:szCs w:val="18"/>
                <w:lang w:val="en-GB"/>
              </w:rPr>
              <w:t>共</w:t>
            </w:r>
            <w:r w:rsidRPr="0025465E">
              <w:rPr>
                <w:rFonts w:hint="eastAsia"/>
                <w:sz w:val="18"/>
                <w:szCs w:val="18"/>
                <w:u w:val="single"/>
                <w:lang w:val="en-GB"/>
              </w:rPr>
              <w:t xml:space="preserve">    </w:t>
            </w:r>
            <w:r w:rsidRPr="0025465E">
              <w:rPr>
                <w:rFonts w:hint="eastAsia"/>
                <w:sz w:val="18"/>
                <w:szCs w:val="18"/>
                <w:lang w:val="en-GB"/>
              </w:rPr>
              <w:t>次</w:t>
            </w:r>
            <w:bookmarkEnd w:id="291"/>
          </w:p>
        </w:tc>
        <w:tc>
          <w:tcPr>
            <w:tcW w:w="944"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B75A84" w:rsidRPr="0025465E" w:rsidRDefault="00B75A84" w:rsidP="004B7A67">
            <w:pPr>
              <w:tabs>
                <w:tab w:val="center" w:pos="4153"/>
                <w:tab w:val="right" w:pos="8306"/>
              </w:tabs>
              <w:jc w:val="center"/>
              <w:rPr>
                <w:rFonts w:cs="Arial"/>
                <w:b/>
                <w:sz w:val="18"/>
                <w:szCs w:val="18"/>
              </w:rPr>
            </w:pPr>
            <w:r w:rsidRPr="0025465E">
              <w:rPr>
                <w:rFonts w:cs="Arial" w:hint="eastAsia"/>
                <w:b/>
                <w:bCs/>
                <w:sz w:val="18"/>
                <w:szCs w:val="18"/>
              </w:rPr>
              <w:t>运行</w:t>
            </w:r>
            <w:r w:rsidRPr="0025465E">
              <w:rPr>
                <w:rFonts w:cs="Arial" w:hint="eastAsia"/>
                <w:b/>
                <w:bCs/>
                <w:sz w:val="18"/>
                <w:szCs w:val="22"/>
              </w:rPr>
              <w:t>日</w:t>
            </w:r>
            <w:r w:rsidRPr="0025465E">
              <w:rPr>
                <w:rFonts w:cs="Arial" w:hint="eastAsia"/>
                <w:b/>
                <w:bCs/>
                <w:sz w:val="18"/>
                <w:szCs w:val="18"/>
              </w:rPr>
              <w:t>期</w:t>
            </w:r>
          </w:p>
        </w:tc>
        <w:tc>
          <w:tcPr>
            <w:tcW w:w="602" w:type="pct"/>
            <w:tcBorders>
              <w:top w:val="single" w:sz="4" w:space="0" w:color="auto"/>
              <w:left w:val="single" w:sz="4" w:space="0" w:color="auto"/>
              <w:bottom w:val="single" w:sz="4" w:space="0" w:color="auto"/>
              <w:right w:val="single" w:sz="4" w:space="0" w:color="auto"/>
            </w:tcBorders>
            <w:shd w:val="clear" w:color="auto" w:fill="auto"/>
            <w:vAlign w:val="center"/>
          </w:tcPr>
          <w:p w:rsidR="00B75A84" w:rsidRPr="0025465E" w:rsidRDefault="00B75A84" w:rsidP="004B7A67">
            <w:pPr>
              <w:tabs>
                <w:tab w:val="center" w:pos="4153"/>
                <w:tab w:val="right" w:pos="8306"/>
              </w:tabs>
              <w:spacing w:before="120" w:after="120"/>
              <w:jc w:val="center"/>
              <w:rPr>
                <w:rFonts w:cs="Arial"/>
                <w:b/>
                <w:bCs/>
                <w:sz w:val="18"/>
                <w:szCs w:val="18"/>
              </w:rPr>
            </w:pPr>
          </w:p>
        </w:tc>
      </w:tr>
      <w:tr w:rsidR="000B4EC9" w:rsidRPr="0025465E" w:rsidTr="000B4EC9">
        <w:trPr>
          <w:trHeight w:hRule="exact" w:val="454"/>
          <w:tblHeader/>
          <w:jc w:val="center"/>
        </w:trPr>
        <w:tc>
          <w:tcPr>
            <w:tcW w:w="439"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4B7A67">
            <w:pPr>
              <w:tabs>
                <w:tab w:val="center" w:pos="4153"/>
                <w:tab w:val="right" w:pos="8306"/>
              </w:tabs>
              <w:jc w:val="center"/>
              <w:rPr>
                <w:rFonts w:cs="Arial"/>
                <w:b/>
                <w:sz w:val="18"/>
                <w:szCs w:val="18"/>
              </w:rPr>
            </w:pPr>
            <w:r>
              <w:rPr>
                <w:rFonts w:cs="Arial" w:hint="eastAsia"/>
                <w:b/>
                <w:sz w:val="18"/>
                <w:szCs w:val="18"/>
              </w:rPr>
              <w:t>点位</w:t>
            </w:r>
          </w:p>
        </w:tc>
        <w:tc>
          <w:tcPr>
            <w:tcW w:w="1103"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4B7A67">
            <w:pPr>
              <w:tabs>
                <w:tab w:val="center" w:pos="4153"/>
                <w:tab w:val="right" w:pos="8306"/>
              </w:tabs>
              <w:jc w:val="center"/>
              <w:rPr>
                <w:rFonts w:cs="Arial"/>
                <w:b/>
                <w:sz w:val="18"/>
                <w:szCs w:val="18"/>
              </w:rPr>
            </w:pPr>
            <w:r w:rsidRPr="0025465E">
              <w:rPr>
                <w:rFonts w:cs="Arial" w:hint="eastAsia"/>
                <w:b/>
                <w:sz w:val="18"/>
                <w:szCs w:val="18"/>
              </w:rPr>
              <w:t>生物指示剂编号</w:t>
            </w:r>
          </w:p>
        </w:tc>
        <w:tc>
          <w:tcPr>
            <w:tcW w:w="882"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rsidR="000B4EC9" w:rsidRPr="0025465E" w:rsidRDefault="000B4EC9" w:rsidP="004B7A67">
            <w:pPr>
              <w:tabs>
                <w:tab w:val="center" w:pos="4153"/>
                <w:tab w:val="right" w:pos="8306"/>
              </w:tabs>
              <w:jc w:val="center"/>
              <w:rPr>
                <w:rFonts w:cs="Arial"/>
                <w:b/>
                <w:sz w:val="18"/>
                <w:szCs w:val="18"/>
              </w:rPr>
            </w:pPr>
            <w:bookmarkStart w:id="292" w:name="OLE_LINK87"/>
            <w:bookmarkStart w:id="293" w:name="OLE_LINK88"/>
            <w:r w:rsidRPr="003400E6">
              <w:rPr>
                <w:rFonts w:cs="Arial"/>
                <w:b/>
                <w:bCs/>
                <w:sz w:val="18"/>
                <w:szCs w:val="18"/>
              </w:rPr>
              <w:t>测试后是否在原位</w:t>
            </w:r>
            <w:bookmarkEnd w:id="292"/>
            <w:bookmarkEnd w:id="293"/>
          </w:p>
        </w:tc>
        <w:tc>
          <w:tcPr>
            <w:tcW w:w="955"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4B7A67">
            <w:pPr>
              <w:tabs>
                <w:tab w:val="center" w:pos="4153"/>
                <w:tab w:val="right" w:pos="8306"/>
              </w:tabs>
              <w:jc w:val="center"/>
              <w:rPr>
                <w:rFonts w:cs="Arial"/>
                <w:b/>
                <w:sz w:val="18"/>
                <w:szCs w:val="18"/>
              </w:rPr>
            </w:pPr>
            <w:r w:rsidRPr="0025465E">
              <w:rPr>
                <w:rFonts w:cs="Arial"/>
                <w:b/>
                <w:sz w:val="18"/>
                <w:szCs w:val="18"/>
              </w:rPr>
              <w:t>BI</w:t>
            </w:r>
            <w:r w:rsidRPr="0025465E">
              <w:rPr>
                <w:rFonts w:cs="Arial" w:hint="eastAsia"/>
                <w:b/>
                <w:sz w:val="18"/>
                <w:szCs w:val="18"/>
              </w:rPr>
              <w:t>生长情况</w:t>
            </w:r>
          </w:p>
        </w:tc>
        <w:tc>
          <w:tcPr>
            <w:tcW w:w="736"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4B7A67">
            <w:pPr>
              <w:tabs>
                <w:tab w:val="center" w:pos="4153"/>
                <w:tab w:val="right" w:pos="8306"/>
              </w:tabs>
              <w:jc w:val="center"/>
              <w:rPr>
                <w:rFonts w:cs="Arial"/>
                <w:b/>
                <w:sz w:val="18"/>
                <w:szCs w:val="18"/>
              </w:rPr>
            </w:pPr>
            <w:r w:rsidRPr="0025465E">
              <w:rPr>
                <w:rFonts w:cs="Arial" w:hint="eastAsia"/>
                <w:b/>
                <w:sz w:val="18"/>
                <w:szCs w:val="18"/>
              </w:rPr>
              <w:t>可接受标准</w:t>
            </w:r>
          </w:p>
        </w:tc>
        <w:tc>
          <w:tcPr>
            <w:tcW w:w="885" w:type="pct"/>
            <w:gridSpan w:val="2"/>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4B7A67">
            <w:pPr>
              <w:tabs>
                <w:tab w:val="center" w:pos="4153"/>
                <w:tab w:val="right" w:pos="8306"/>
              </w:tabs>
              <w:jc w:val="center"/>
              <w:rPr>
                <w:rFonts w:cs="Arial"/>
                <w:b/>
                <w:sz w:val="18"/>
                <w:szCs w:val="18"/>
              </w:rPr>
            </w:pPr>
            <w:r w:rsidRPr="0025465E">
              <w:rPr>
                <w:rFonts w:cs="Arial" w:hint="eastAsia"/>
                <w:b/>
                <w:sz w:val="18"/>
                <w:szCs w:val="18"/>
              </w:rPr>
              <w:t>结果</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B75A84">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4B7A67">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val="restart"/>
            <w:tcBorders>
              <w:top w:val="single" w:sz="4" w:space="0" w:color="auto"/>
              <w:left w:val="single" w:sz="4" w:space="0" w:color="auto"/>
              <w:right w:val="single" w:sz="4" w:space="0" w:color="auto"/>
            </w:tcBorders>
            <w:shd w:val="clear" w:color="auto" w:fill="auto"/>
            <w:vAlign w:val="center"/>
          </w:tcPr>
          <w:p w:rsidR="000B4EC9" w:rsidRPr="00F74DAC" w:rsidRDefault="000B4EC9" w:rsidP="004B7A67">
            <w:pPr>
              <w:spacing w:before="120" w:after="120"/>
              <w:jc w:val="center"/>
              <w:rPr>
                <w:rFonts w:cs="Arial"/>
                <w:bCs/>
                <w:sz w:val="18"/>
                <w:szCs w:val="18"/>
              </w:rPr>
            </w:pPr>
            <w:r w:rsidRPr="00F74DAC">
              <w:rPr>
                <w:rFonts w:cs="Arial"/>
                <w:bCs/>
                <w:sz w:val="18"/>
                <w:szCs w:val="18"/>
              </w:rPr>
              <w:t>用于灭菌测试的所有</w:t>
            </w:r>
            <w:r w:rsidRPr="00F74DAC">
              <w:rPr>
                <w:rFonts w:cs="Arial"/>
                <w:bCs/>
                <w:sz w:val="18"/>
                <w:szCs w:val="18"/>
              </w:rPr>
              <w:t>BI</w:t>
            </w:r>
            <w:r w:rsidRPr="00F74DAC">
              <w:rPr>
                <w:rFonts w:cs="Arial"/>
                <w:bCs/>
                <w:sz w:val="18"/>
                <w:szCs w:val="18"/>
              </w:rPr>
              <w:t>的安瓿瓶不得有菌株出现。</w:t>
            </w: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4B7A67">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B75A84">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4B7A67">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4B7A67">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4B7A67">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B75A84">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4B7A67">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4B7A67">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4B7A67">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B75A84">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4B7A67">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4B7A67">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4B7A67">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4B7A67">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hideMark/>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454"/>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val="restart"/>
            <w:tcBorders>
              <w:top w:val="single" w:sz="4" w:space="0" w:color="auto"/>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jc w:val="center"/>
              <w:rPr>
                <w:rFonts w:cs="Arial"/>
                <w:bCs/>
                <w:sz w:val="18"/>
                <w:szCs w:val="18"/>
              </w:rPr>
            </w:pPr>
            <w:r w:rsidRPr="0025465E">
              <w:rPr>
                <w:rFonts w:cs="Arial" w:hint="eastAsia"/>
                <w:bCs/>
                <w:sz w:val="18"/>
                <w:szCs w:val="18"/>
              </w:rPr>
              <w:t>用于灭菌测试的所有</w:t>
            </w:r>
            <w:r w:rsidRPr="0025465E">
              <w:rPr>
                <w:rFonts w:cs="Arial"/>
                <w:bCs/>
                <w:sz w:val="18"/>
                <w:szCs w:val="18"/>
              </w:rPr>
              <w:t>BI</w:t>
            </w:r>
            <w:r w:rsidRPr="0025465E">
              <w:rPr>
                <w:rFonts w:cs="Arial" w:hint="eastAsia"/>
                <w:bCs/>
                <w:sz w:val="18"/>
                <w:szCs w:val="18"/>
              </w:rPr>
              <w:t>的安瓿瓶不得有菌株出现。</w:t>
            </w: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Pr>
                <w:rFonts w:cs="Arial" w:hint="eastAsia"/>
                <w:bCs/>
                <w:sz w:val="18"/>
                <w:szCs w:val="18"/>
              </w:rPr>
              <w:t xml:space="preserve"> </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397"/>
          <w:jc w:val="center"/>
        </w:trPr>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numPr>
                <w:ilvl w:val="0"/>
                <w:numId w:val="24"/>
              </w:numPr>
              <w:adjustRightInd/>
              <w:spacing w:before="120" w:after="120"/>
              <w:jc w:val="center"/>
              <w:rPr>
                <w:rFonts w:cs="Arial"/>
                <w:bCs/>
                <w:sz w:val="18"/>
                <w:szCs w:val="18"/>
              </w:rPr>
            </w:pPr>
          </w:p>
        </w:tc>
        <w:tc>
          <w:tcPr>
            <w:tcW w:w="1103"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p>
        </w:tc>
        <w:tc>
          <w:tcPr>
            <w:tcW w:w="882"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spacing w:before="120" w:after="120"/>
              <w:jc w:val="center"/>
              <w:rPr>
                <w:rFonts w:cs="Arial"/>
                <w:bCs/>
                <w:sz w:val="18"/>
                <w:szCs w:val="18"/>
              </w:rPr>
            </w:pPr>
            <w:r w:rsidRPr="003400E6">
              <w:rPr>
                <w:rFonts w:cs="Arial"/>
                <w:sz w:val="18"/>
                <w:szCs w:val="18"/>
              </w:rPr>
              <w:sym w:font="Wingdings 2" w:char="00A3"/>
            </w:r>
            <w:r w:rsidRPr="003400E6">
              <w:rPr>
                <w:rFonts w:cs="Arial"/>
                <w:sz w:val="18"/>
                <w:szCs w:val="18"/>
              </w:rPr>
              <w:t>是</w:t>
            </w:r>
            <w:r>
              <w:rPr>
                <w:rFonts w:cs="Arial" w:hint="eastAsia"/>
                <w:sz w:val="18"/>
                <w:szCs w:val="18"/>
              </w:rPr>
              <w:t xml:space="preserve"> </w:t>
            </w:r>
            <w:r w:rsidRPr="003400E6">
              <w:rPr>
                <w:rFonts w:cs="Arial"/>
                <w:sz w:val="18"/>
                <w:szCs w:val="18"/>
              </w:rPr>
              <w:sym w:font="Wingdings 2" w:char="00A3"/>
            </w:r>
            <w:r w:rsidRPr="003400E6">
              <w:rPr>
                <w:rFonts w:cs="Arial"/>
                <w:sz w:val="18"/>
                <w:szCs w:val="18"/>
              </w:rPr>
              <w:t>否</w:t>
            </w:r>
          </w:p>
        </w:tc>
        <w:tc>
          <w:tcPr>
            <w:tcW w:w="955" w:type="pct"/>
            <w:gridSpan w:val="2"/>
            <w:tcBorders>
              <w:top w:val="single" w:sz="4" w:space="0" w:color="auto"/>
              <w:left w:val="single" w:sz="4" w:space="0" w:color="auto"/>
              <w:bottom w:val="single" w:sz="4" w:space="0" w:color="auto"/>
              <w:right w:val="single" w:sz="4" w:space="0" w:color="auto"/>
            </w:tcBorders>
            <w:shd w:val="clear" w:color="auto" w:fill="auto"/>
            <w:vAlign w:val="center"/>
          </w:tcPr>
          <w:p w:rsidR="000B4EC9" w:rsidRPr="0025465E" w:rsidRDefault="000B4EC9" w:rsidP="000B4EC9">
            <w:pPr>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736" w:type="pct"/>
            <w:gridSpan w:val="2"/>
            <w:vMerge/>
            <w:tcBorders>
              <w:left w:val="single" w:sz="4" w:space="0" w:color="auto"/>
              <w:right w:val="single" w:sz="4" w:space="0" w:color="auto"/>
            </w:tcBorders>
            <w:shd w:val="clear" w:color="auto" w:fill="auto"/>
            <w:vAlign w:val="center"/>
          </w:tcPr>
          <w:p w:rsidR="000B4EC9" w:rsidRPr="0025465E" w:rsidRDefault="000B4EC9" w:rsidP="000B4EC9">
            <w:pPr>
              <w:spacing w:before="120" w:beforeAutospacing="1" w:after="120" w:afterAutospacing="1"/>
              <w:rPr>
                <w:rFonts w:cs="Arial"/>
                <w:bCs/>
                <w:sz w:val="18"/>
                <w:szCs w:val="18"/>
              </w:rPr>
            </w:pP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tcPr>
          <w:p w:rsidR="000B4EC9" w:rsidRPr="0025465E" w:rsidRDefault="000B4EC9" w:rsidP="000B4EC9">
            <w:pPr>
              <w:spacing w:before="120" w:after="120"/>
              <w:jc w:val="center"/>
              <w:rPr>
                <w:rFonts w:ascii="宋体" w:hAnsi="宋体" w:cs="Arial"/>
                <w:bCs/>
                <w:sz w:val="18"/>
                <w:szCs w:val="18"/>
              </w:rPr>
            </w:pPr>
            <w:r w:rsidRPr="0025465E">
              <w:rPr>
                <w:rFonts w:ascii="宋体" w:hAnsi="宋体" w:cs="Arial"/>
                <w:bCs/>
                <w:sz w:val="18"/>
                <w:szCs w:val="18"/>
              </w:rPr>
              <w:t>□</w:t>
            </w:r>
            <w:r w:rsidRPr="0025465E">
              <w:rPr>
                <w:rFonts w:cs="Arial" w:hint="eastAsia"/>
                <w:bCs/>
                <w:sz w:val="18"/>
                <w:szCs w:val="18"/>
              </w:rPr>
              <w:t>合格</w:t>
            </w:r>
            <w:r w:rsidRPr="0025465E">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val="794"/>
          <w:jc w:val="center"/>
        </w:trPr>
        <w:tc>
          <w:tcPr>
            <w:tcW w:w="1542" w:type="pct"/>
            <w:gridSpan w:val="4"/>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0B4EC9">
            <w:pPr>
              <w:tabs>
                <w:tab w:val="center" w:pos="4153"/>
                <w:tab w:val="right" w:pos="8306"/>
              </w:tabs>
              <w:jc w:val="center"/>
              <w:rPr>
                <w:rFonts w:cs="Arial"/>
                <w:bCs/>
                <w:sz w:val="18"/>
                <w:szCs w:val="18"/>
              </w:rPr>
            </w:pPr>
            <w:r w:rsidRPr="0025465E">
              <w:rPr>
                <w:rFonts w:cs="Arial" w:hint="eastAsia"/>
                <w:sz w:val="18"/>
                <w:szCs w:val="18"/>
              </w:rPr>
              <w:t>阳性对照的</w:t>
            </w:r>
            <w:r w:rsidRPr="0025465E">
              <w:rPr>
                <w:rFonts w:cs="Arial"/>
                <w:sz w:val="18"/>
                <w:szCs w:val="18"/>
              </w:rPr>
              <w:t>BI</w:t>
            </w:r>
            <w:r w:rsidRPr="0025465E">
              <w:rPr>
                <w:rFonts w:cs="Arial" w:hint="eastAsia"/>
                <w:bCs/>
                <w:sz w:val="18"/>
                <w:szCs w:val="18"/>
              </w:rPr>
              <w:t>培养后都有生长迹象</w:t>
            </w:r>
          </w:p>
        </w:tc>
        <w:tc>
          <w:tcPr>
            <w:tcW w:w="956"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jc w:val="center"/>
              <w:rPr>
                <w:bCs/>
                <w:sz w:val="18"/>
              </w:rPr>
            </w:pPr>
            <w:r w:rsidRPr="0025465E">
              <w:rPr>
                <w:rFonts w:ascii="宋体" w:hAnsi="宋体" w:cs="Arial"/>
                <w:bCs/>
                <w:sz w:val="18"/>
                <w:szCs w:val="18"/>
              </w:rPr>
              <w:t>□</w:t>
            </w:r>
            <w:r w:rsidRPr="0025465E">
              <w:rPr>
                <w:rFonts w:cs="Arial" w:hint="eastAsia"/>
                <w:bCs/>
                <w:sz w:val="18"/>
                <w:szCs w:val="18"/>
              </w:rPr>
              <w:t>生长</w:t>
            </w:r>
            <w:r w:rsidRPr="0025465E">
              <w:rPr>
                <w:rFonts w:cs="Arial"/>
                <w:bCs/>
                <w:sz w:val="18"/>
                <w:szCs w:val="18"/>
              </w:rPr>
              <w:t xml:space="preserve">  </w:t>
            </w:r>
            <w:r w:rsidRPr="0025465E">
              <w:rPr>
                <w:rFonts w:ascii="宋体" w:hAnsi="宋体" w:cs="Arial"/>
                <w:bCs/>
                <w:sz w:val="18"/>
                <w:szCs w:val="18"/>
              </w:rPr>
              <w:t>□</w:t>
            </w:r>
            <w:r w:rsidRPr="0025465E">
              <w:rPr>
                <w:rFonts w:cs="Arial" w:hint="eastAsia"/>
                <w:bCs/>
                <w:sz w:val="18"/>
                <w:szCs w:val="18"/>
              </w:rPr>
              <w:t>无生长</w:t>
            </w:r>
          </w:p>
        </w:tc>
        <w:tc>
          <w:tcPr>
            <w:tcW w:w="1617"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0B4EC9" w:rsidRPr="0025465E" w:rsidRDefault="000B4EC9" w:rsidP="000B4EC9">
            <w:pPr>
              <w:tabs>
                <w:tab w:val="center" w:pos="4153"/>
                <w:tab w:val="right" w:pos="8306"/>
              </w:tabs>
              <w:jc w:val="center"/>
              <w:rPr>
                <w:rFonts w:cs="Arial"/>
                <w:bCs/>
                <w:sz w:val="18"/>
                <w:szCs w:val="22"/>
                <w:lang w:val="en-GB"/>
              </w:rPr>
            </w:pPr>
            <w:r w:rsidRPr="0025465E">
              <w:rPr>
                <w:rFonts w:cs="Arial" w:hint="eastAsia"/>
                <w:sz w:val="18"/>
                <w:szCs w:val="18"/>
              </w:rPr>
              <w:t>阳性对照的</w:t>
            </w:r>
            <w:r w:rsidRPr="0025465E">
              <w:rPr>
                <w:rFonts w:cs="Arial"/>
                <w:sz w:val="18"/>
                <w:szCs w:val="18"/>
              </w:rPr>
              <w:t>BI</w:t>
            </w:r>
            <w:r w:rsidRPr="0025465E">
              <w:rPr>
                <w:rFonts w:cs="Arial" w:hint="eastAsia"/>
                <w:sz w:val="18"/>
                <w:szCs w:val="18"/>
              </w:rPr>
              <w:t>培养</w:t>
            </w:r>
            <w:r w:rsidRPr="0025465E">
              <w:rPr>
                <w:rFonts w:cs="Arial" w:hint="eastAsia"/>
                <w:bCs/>
                <w:sz w:val="18"/>
                <w:szCs w:val="18"/>
              </w:rPr>
              <w:t>后都有生长迹象。</w:t>
            </w:r>
          </w:p>
        </w:tc>
        <w:tc>
          <w:tcPr>
            <w:tcW w:w="885"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B4EC9" w:rsidRPr="0025465E" w:rsidRDefault="000B4EC9" w:rsidP="000B4EC9">
            <w:pPr>
              <w:spacing w:before="120" w:after="120"/>
              <w:jc w:val="center"/>
              <w:rPr>
                <w:bCs/>
                <w:sz w:val="18"/>
              </w:rPr>
            </w:pPr>
            <w:r w:rsidRPr="0025465E">
              <w:rPr>
                <w:rFonts w:ascii="宋体" w:hAnsi="宋体" w:cs="Arial"/>
                <w:bCs/>
                <w:sz w:val="18"/>
                <w:szCs w:val="18"/>
              </w:rPr>
              <w:t>□</w:t>
            </w:r>
            <w:r w:rsidRPr="0025465E">
              <w:rPr>
                <w:rFonts w:cs="Arial" w:hint="eastAsia"/>
                <w:bCs/>
                <w:sz w:val="18"/>
                <w:szCs w:val="18"/>
              </w:rPr>
              <w:t>合格</w:t>
            </w:r>
            <w:r w:rsidRPr="0025465E">
              <w:rPr>
                <w:rFonts w:cs="Arial"/>
                <w:bCs/>
                <w:sz w:val="18"/>
                <w:szCs w:val="18"/>
              </w:rPr>
              <w:t xml:space="preserve"> </w:t>
            </w:r>
            <w:r>
              <w:rPr>
                <w:rFonts w:cs="Arial" w:hint="eastAsia"/>
                <w:bCs/>
                <w:sz w:val="18"/>
                <w:szCs w:val="18"/>
              </w:rPr>
              <w:t xml:space="preserve"> </w:t>
            </w:r>
            <w:r w:rsidRPr="0025465E">
              <w:rPr>
                <w:rFonts w:ascii="宋体" w:hAnsi="宋体" w:cs="Arial"/>
                <w:bCs/>
                <w:sz w:val="18"/>
                <w:szCs w:val="18"/>
              </w:rPr>
              <w:t>□</w:t>
            </w:r>
            <w:r w:rsidRPr="0025465E">
              <w:rPr>
                <w:rFonts w:cs="Arial" w:hint="eastAsia"/>
                <w:bCs/>
                <w:sz w:val="18"/>
                <w:szCs w:val="18"/>
              </w:rPr>
              <w:t>不合格</w:t>
            </w:r>
          </w:p>
        </w:tc>
      </w:tr>
      <w:tr w:rsidR="000B4EC9" w:rsidRPr="0025465E" w:rsidTr="000B4EC9">
        <w:trPr>
          <w:trHeight w:hRule="exact" w:val="2115"/>
          <w:jc w:val="center"/>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hideMark/>
          </w:tcPr>
          <w:p w:rsidR="000B4EC9" w:rsidRPr="0025465E" w:rsidRDefault="000B4EC9" w:rsidP="000B4EC9">
            <w:pPr>
              <w:tabs>
                <w:tab w:val="center" w:pos="4153"/>
                <w:tab w:val="right" w:pos="8306"/>
              </w:tabs>
              <w:jc w:val="both"/>
              <w:rPr>
                <w:rFonts w:cs="Arial"/>
                <w:bCs/>
                <w:sz w:val="18"/>
                <w:szCs w:val="18"/>
              </w:rPr>
            </w:pPr>
            <w:r w:rsidRPr="0025465E">
              <w:rPr>
                <w:rFonts w:cs="Arial" w:hint="eastAsia"/>
                <w:sz w:val="18"/>
                <w:szCs w:val="18"/>
              </w:rPr>
              <w:t>备注</w:t>
            </w:r>
            <w:r w:rsidRPr="0025465E">
              <w:rPr>
                <w:rFonts w:cs="Arial"/>
                <w:sz w:val="18"/>
                <w:szCs w:val="18"/>
              </w:rPr>
              <w:t>/</w:t>
            </w:r>
            <w:r w:rsidRPr="0025465E">
              <w:rPr>
                <w:rFonts w:cs="Arial" w:hint="eastAsia"/>
                <w:sz w:val="18"/>
                <w:szCs w:val="18"/>
              </w:rPr>
              <w:t>偏差</w:t>
            </w:r>
            <w:r w:rsidRPr="0025465E">
              <w:rPr>
                <w:rFonts w:cs="Arial"/>
                <w:sz w:val="18"/>
                <w:szCs w:val="18"/>
              </w:rPr>
              <w:t>/</w:t>
            </w:r>
            <w:r w:rsidRPr="0025465E">
              <w:rPr>
                <w:rFonts w:cs="Arial" w:hint="eastAsia"/>
                <w:sz w:val="18"/>
                <w:szCs w:val="18"/>
              </w:rPr>
              <w:t>支持性</w:t>
            </w:r>
            <w:r w:rsidRPr="0025465E">
              <w:rPr>
                <w:rFonts w:cs="Arial" w:hint="eastAsia"/>
                <w:bCs/>
                <w:sz w:val="18"/>
                <w:szCs w:val="18"/>
              </w:rPr>
              <w:t>文件：</w:t>
            </w:r>
          </w:p>
        </w:tc>
      </w:tr>
    </w:tbl>
    <w:p w:rsidR="00B75A84" w:rsidRPr="000B4EC9" w:rsidRDefault="00B75A84">
      <w:pPr>
        <w:widowControl/>
        <w:autoSpaceDE/>
        <w:autoSpaceDN/>
        <w:adjustRightInd/>
        <w:rPr>
          <w:sz w:val="21"/>
          <w:szCs w:val="21"/>
        </w:rPr>
      </w:pPr>
    </w:p>
    <w:p w:rsidR="00815249" w:rsidRDefault="00815249">
      <w:pPr>
        <w:widowControl/>
        <w:autoSpaceDE/>
        <w:autoSpaceDN/>
        <w:adjustRightInd/>
        <w:rPr>
          <w:sz w:val="21"/>
          <w:szCs w:val="21"/>
        </w:rPr>
      </w:pPr>
    </w:p>
    <w:p w:rsidR="000B4EC9" w:rsidRDefault="000B4EC9">
      <w:pPr>
        <w:widowControl/>
        <w:autoSpaceDE/>
        <w:autoSpaceDN/>
        <w:adjustRightInd/>
        <w:rPr>
          <w:sz w:val="21"/>
          <w:szCs w:val="21"/>
        </w:rPr>
      </w:pPr>
    </w:p>
    <w:p w:rsidR="00CE307D" w:rsidRDefault="00CE307D" w:rsidP="00A60A1D">
      <w:pPr>
        <w:spacing w:line="360" w:lineRule="auto"/>
        <w:rPr>
          <w:sz w:val="21"/>
          <w:szCs w:val="21"/>
        </w:rPr>
        <w:sectPr w:rsidR="00CE307D">
          <w:footerReference w:type="default" r:id="rId37"/>
          <w:pgSz w:w="11906" w:h="16838"/>
          <w:pgMar w:top="1418" w:right="1191" w:bottom="1134" w:left="1191" w:header="680" w:footer="567" w:gutter="0"/>
          <w:cols w:space="425"/>
          <w:docGrid w:linePitch="326"/>
        </w:sectPr>
      </w:pPr>
    </w:p>
    <w:p w:rsidR="005A3ED8" w:rsidRDefault="005A3ED8" w:rsidP="00A60A1D">
      <w:pPr>
        <w:spacing w:line="360" w:lineRule="auto"/>
        <w:rPr>
          <w:sz w:val="21"/>
          <w:szCs w:val="21"/>
        </w:rPr>
      </w:pPr>
      <w:r>
        <w:rPr>
          <w:rFonts w:hint="eastAsia"/>
          <w:sz w:val="21"/>
          <w:szCs w:val="21"/>
        </w:rPr>
        <w:lastRenderedPageBreak/>
        <w:t>测试记录</w:t>
      </w:r>
      <w:r>
        <w:rPr>
          <w:rFonts w:hint="eastAsia"/>
          <w:sz w:val="21"/>
          <w:szCs w:val="21"/>
        </w:rPr>
        <w:t>1</w:t>
      </w:r>
      <w:r>
        <w:rPr>
          <w:sz w:val="21"/>
          <w:szCs w:val="21"/>
        </w:rPr>
        <w:t xml:space="preserve">9 </w:t>
      </w:r>
      <w:r>
        <w:rPr>
          <w:rFonts w:hint="eastAsia"/>
          <w:sz w:val="21"/>
          <w:szCs w:val="21"/>
        </w:rPr>
        <w:t>板层温度均匀度测试</w:t>
      </w:r>
    </w:p>
    <w:p w:rsidR="005A3ED8" w:rsidRDefault="005A3ED8" w:rsidP="005A3ED8">
      <w:pPr>
        <w:spacing w:line="360" w:lineRule="auto"/>
        <w:jc w:val="center"/>
        <w:rPr>
          <w:sz w:val="21"/>
          <w:szCs w:val="21"/>
        </w:rPr>
      </w:pPr>
      <w:r>
        <w:rPr>
          <w:rFonts w:hint="eastAsia"/>
          <w:sz w:val="21"/>
          <w:szCs w:val="21"/>
        </w:rPr>
        <w:t>板层温度均匀度测试布置图</w:t>
      </w:r>
    </w:p>
    <w:p w:rsidR="005A3ED8" w:rsidRPr="0025465E" w:rsidRDefault="005A3ED8" w:rsidP="005A3ED8">
      <w:pPr>
        <w:spacing w:line="360" w:lineRule="auto"/>
        <w:jc w:val="center"/>
        <w:rPr>
          <w:rFonts w:cs="Arial"/>
          <w:b/>
          <w:kern w:val="2"/>
          <w:sz w:val="21"/>
          <w:szCs w:val="21"/>
        </w:rPr>
      </w:pPr>
      <w:r w:rsidRPr="00844792">
        <w:rPr>
          <w:noProof/>
        </w:rPr>
        <w:drawing>
          <wp:inline distT="0" distB="0" distL="0" distR="0" wp14:anchorId="4DF7BA0C" wp14:editId="33A94B4E">
            <wp:extent cx="6553200" cy="489966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8">
                      <a:extLst>
                        <a:ext uri="{28A0092B-C50C-407E-A947-70E740481C1C}">
                          <a14:useLocalDpi xmlns:a14="http://schemas.microsoft.com/office/drawing/2010/main" val="0"/>
                        </a:ext>
                      </a:extLst>
                    </a:blip>
                    <a:srcRect t="1909"/>
                    <a:stretch>
                      <a:fillRect/>
                    </a:stretch>
                  </pic:blipFill>
                  <pic:spPr bwMode="auto">
                    <a:xfrm>
                      <a:off x="0" y="0"/>
                      <a:ext cx="6553200" cy="4899660"/>
                    </a:xfrm>
                    <a:prstGeom prst="rect">
                      <a:avLst/>
                    </a:prstGeom>
                    <a:noFill/>
                    <a:ln>
                      <a:noFill/>
                    </a:ln>
                  </pic:spPr>
                </pic:pic>
              </a:graphicData>
            </a:graphic>
          </wp:inline>
        </w:drawing>
      </w:r>
    </w:p>
    <w:p w:rsidR="005A3ED8" w:rsidRPr="0025465E" w:rsidRDefault="005A3ED8" w:rsidP="005A3ED8">
      <w:pPr>
        <w:spacing w:line="360" w:lineRule="auto"/>
        <w:rPr>
          <w:rFonts w:cs="Arial"/>
          <w:b/>
          <w:kern w:val="2"/>
          <w:sz w:val="21"/>
          <w:szCs w:val="21"/>
        </w:rPr>
      </w:pPr>
      <w:r w:rsidRPr="00844792">
        <w:rPr>
          <w:noProof/>
        </w:rPr>
        <w:drawing>
          <wp:inline distT="0" distB="0" distL="0" distR="0" wp14:anchorId="00BACD3A" wp14:editId="195FCE0A">
            <wp:extent cx="2484120" cy="36576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84120" cy="365760"/>
                    </a:xfrm>
                    <a:prstGeom prst="rect">
                      <a:avLst/>
                    </a:prstGeom>
                    <a:noFill/>
                    <a:ln>
                      <a:noFill/>
                    </a:ln>
                  </pic:spPr>
                </pic:pic>
              </a:graphicData>
            </a:graphic>
          </wp:inline>
        </w:drawing>
      </w:r>
    </w:p>
    <w:p w:rsidR="005A3ED8" w:rsidRPr="0025465E" w:rsidRDefault="005A3ED8" w:rsidP="005A3ED8">
      <w:pPr>
        <w:spacing w:line="360" w:lineRule="auto"/>
        <w:jc w:val="center"/>
        <w:rPr>
          <w:rFonts w:cs="Arial"/>
          <w:b/>
          <w:kern w:val="2"/>
          <w:sz w:val="21"/>
          <w:szCs w:val="21"/>
        </w:rPr>
      </w:pPr>
    </w:p>
    <w:p w:rsidR="005A3ED8" w:rsidRDefault="005A3ED8">
      <w:pPr>
        <w:widowControl/>
        <w:autoSpaceDE/>
        <w:autoSpaceDN/>
        <w:adjustRightInd/>
        <w:rPr>
          <w:sz w:val="21"/>
          <w:szCs w:val="21"/>
        </w:rPr>
      </w:pPr>
      <w:r>
        <w:rPr>
          <w:sz w:val="21"/>
          <w:szCs w:val="21"/>
        </w:rPr>
        <w:br w:type="page"/>
      </w:r>
    </w:p>
    <w:p w:rsidR="00CE307D" w:rsidRDefault="00CE307D">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 xml:space="preserve">9 </w:t>
      </w:r>
      <w:r>
        <w:rPr>
          <w:rFonts w:hint="eastAsia"/>
          <w:sz w:val="21"/>
          <w:szCs w:val="21"/>
        </w:rPr>
        <w:t>（续）</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6"/>
        <w:gridCol w:w="7208"/>
      </w:tblGrid>
      <w:tr w:rsidR="00CE307D" w:rsidRPr="0025465E" w:rsidTr="00CE307D">
        <w:trPr>
          <w:trHeight w:val="684"/>
          <w:jc w:val="center"/>
        </w:trPr>
        <w:tc>
          <w:tcPr>
            <w:tcW w:w="2426" w:type="dxa"/>
            <w:shd w:val="clear" w:color="auto" w:fill="B3B3B3"/>
            <w:vAlign w:val="center"/>
          </w:tcPr>
          <w:p w:rsidR="00CE307D" w:rsidRPr="0025465E" w:rsidRDefault="00CE307D" w:rsidP="00A0750B">
            <w:pPr>
              <w:jc w:val="center"/>
              <w:rPr>
                <w:rStyle w:val="CellChar"/>
                <w:rFonts w:cs="Arial"/>
                <w:sz w:val="18"/>
                <w:szCs w:val="18"/>
              </w:rPr>
            </w:pPr>
            <w:r w:rsidRPr="0025465E">
              <w:rPr>
                <w:rFonts w:cs="Arial"/>
                <w:b/>
                <w:bCs/>
                <w:sz w:val="18"/>
                <w:szCs w:val="18"/>
              </w:rPr>
              <w:t>目的</w:t>
            </w:r>
          </w:p>
        </w:tc>
        <w:tc>
          <w:tcPr>
            <w:tcW w:w="7208" w:type="dxa"/>
            <w:vAlign w:val="center"/>
          </w:tcPr>
          <w:p w:rsidR="00CE307D" w:rsidRPr="00835489" w:rsidRDefault="00CE307D" w:rsidP="00717F07">
            <w:pPr>
              <w:pStyle w:val="Cell"/>
              <w:rPr>
                <w:rFonts w:ascii="Arial" w:hAnsi="Arial" w:cs="Arial"/>
                <w:lang w:eastAsia="zh-CN"/>
              </w:rPr>
            </w:pPr>
            <w:r w:rsidRPr="00835489">
              <w:rPr>
                <w:rFonts w:ascii="Arial" w:hAnsi="Arial" w:cs="Arial"/>
                <w:lang w:eastAsia="zh-CN"/>
              </w:rPr>
              <w:t>确认当按照适用</w:t>
            </w:r>
            <w:r w:rsidRPr="00835489">
              <w:rPr>
                <w:rFonts w:ascii="Arial" w:hAnsi="Arial" w:cs="Arial"/>
                <w:lang w:eastAsia="zh-CN"/>
              </w:rPr>
              <w:t>SOP</w:t>
            </w:r>
            <w:r w:rsidRPr="00835489">
              <w:rPr>
                <w:rFonts w:ascii="Arial" w:hAnsi="Arial" w:cs="Arial"/>
                <w:lang w:eastAsia="zh-CN"/>
              </w:rPr>
              <w:t>操作时，冻干机</w:t>
            </w:r>
            <w:r w:rsidR="00835489">
              <w:rPr>
                <w:rFonts w:ascii="Arial" w:hAnsi="Arial" w:cs="Arial" w:hint="eastAsia"/>
                <w:lang w:eastAsia="zh-CN"/>
              </w:rPr>
              <w:t>1</w:t>
            </w:r>
            <w:r w:rsidR="00835489">
              <w:rPr>
                <w:rFonts w:ascii="Arial" w:hAnsi="Arial" w:cs="Arial"/>
                <w:lang w:eastAsia="zh-CN"/>
              </w:rPr>
              <w:t>0113115</w:t>
            </w:r>
            <w:r w:rsidRPr="00835489">
              <w:rPr>
                <w:rFonts w:ascii="Arial" w:hAnsi="Arial" w:cs="Arial"/>
                <w:lang w:eastAsia="zh-CN"/>
              </w:rPr>
              <w:t>可以达到该方案规定的性能要求</w:t>
            </w:r>
            <w:r w:rsidR="00835489" w:rsidRPr="00835489">
              <w:rPr>
                <w:rFonts w:ascii="Arial" w:hAnsi="Arial" w:cs="Arial"/>
                <w:lang w:eastAsia="zh-CN"/>
              </w:rPr>
              <w:t>。</w:t>
            </w:r>
          </w:p>
        </w:tc>
      </w:tr>
      <w:tr w:rsidR="00CE307D" w:rsidRPr="0025465E" w:rsidTr="00CE307D">
        <w:trPr>
          <w:trHeight w:val="425"/>
          <w:jc w:val="center"/>
        </w:trPr>
        <w:tc>
          <w:tcPr>
            <w:tcW w:w="2426" w:type="dxa"/>
            <w:shd w:val="clear" w:color="auto" w:fill="B3B3B3"/>
            <w:vAlign w:val="center"/>
          </w:tcPr>
          <w:p w:rsidR="00CE307D" w:rsidRPr="0025465E" w:rsidRDefault="00CE307D" w:rsidP="00A0750B">
            <w:pPr>
              <w:jc w:val="center"/>
              <w:rPr>
                <w:rStyle w:val="CellChar"/>
                <w:rFonts w:cs="Arial"/>
                <w:sz w:val="18"/>
                <w:szCs w:val="18"/>
                <w:lang w:eastAsia="zh-CN"/>
              </w:rPr>
            </w:pPr>
            <w:r w:rsidRPr="0025465E">
              <w:rPr>
                <w:rFonts w:cs="Arial"/>
                <w:b/>
                <w:bCs/>
                <w:sz w:val="18"/>
                <w:szCs w:val="18"/>
              </w:rPr>
              <w:t>程序</w:t>
            </w:r>
          </w:p>
        </w:tc>
        <w:tc>
          <w:tcPr>
            <w:tcW w:w="7208" w:type="dxa"/>
            <w:vAlign w:val="center"/>
          </w:tcPr>
          <w:p w:rsidR="00CE307D" w:rsidRPr="00835489" w:rsidRDefault="00CE307D" w:rsidP="00835489">
            <w:pPr>
              <w:pStyle w:val="Cell"/>
              <w:jc w:val="both"/>
              <w:rPr>
                <w:rFonts w:ascii="Arial" w:hAnsi="Arial" w:cs="Arial"/>
                <w:lang w:eastAsia="zh-CN"/>
              </w:rPr>
            </w:pPr>
            <w:r w:rsidRPr="00835489">
              <w:rPr>
                <w:rFonts w:ascii="Arial" w:hAnsi="Arial" w:cs="Arial"/>
                <w:lang w:eastAsia="zh-CN"/>
              </w:rPr>
              <w:t>通过验证孔将热电偶插入冻干机。</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按照板层温度均匀度测试布置图布置热电阻。</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设置温度记录仪的热电阻数据记录时间间隔为</w:t>
            </w:r>
            <w:r w:rsidRPr="00835489">
              <w:rPr>
                <w:rFonts w:ascii="Arial" w:hAnsi="Arial" w:cs="Arial"/>
                <w:lang w:eastAsia="zh-CN"/>
              </w:rPr>
              <w:t>60</w:t>
            </w:r>
            <w:r w:rsidRPr="00835489">
              <w:rPr>
                <w:rFonts w:ascii="Arial" w:hAnsi="Arial" w:cs="Arial"/>
                <w:lang w:eastAsia="zh-CN"/>
              </w:rPr>
              <w:t>秒，每</w:t>
            </w:r>
            <w:r w:rsidRPr="00835489">
              <w:rPr>
                <w:rFonts w:ascii="Arial" w:hAnsi="Arial" w:cs="Arial"/>
                <w:lang w:eastAsia="zh-CN"/>
              </w:rPr>
              <w:t>60</w:t>
            </w:r>
            <w:r w:rsidRPr="00835489">
              <w:rPr>
                <w:rFonts w:ascii="Arial" w:hAnsi="Arial" w:cs="Arial"/>
                <w:lang w:eastAsia="zh-CN"/>
              </w:rPr>
              <w:t>秒对记录的温度数据进行统计分析（最小、最大、波动）。</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同步温度记录仪和冻干机的时钟。</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设定冻干机运行程序：</w:t>
            </w:r>
            <w:r w:rsidRPr="00835489">
              <w:rPr>
                <w:rFonts w:ascii="Arial" w:hAnsi="Arial" w:cs="Arial"/>
                <w:lang w:eastAsia="zh-CN"/>
              </w:rPr>
              <w:t>-45</w:t>
            </w:r>
            <w:r w:rsidR="00835489" w:rsidRPr="00835489">
              <w:rPr>
                <w:rFonts w:ascii="微软雅黑" w:eastAsia="微软雅黑" w:hAnsi="微软雅黑" w:cs="微软雅黑" w:hint="eastAsia"/>
                <w:lang w:eastAsia="zh-CN"/>
              </w:rPr>
              <w:t>℃</w:t>
            </w:r>
            <w:r w:rsidRPr="00835489">
              <w:rPr>
                <w:rFonts w:ascii="Arial" w:hAnsi="Arial" w:cs="Arial"/>
                <w:lang w:eastAsia="zh-CN"/>
              </w:rPr>
              <w:t>板温测试保持常压测试，预平衡期为</w:t>
            </w:r>
            <w:r w:rsidRPr="00835489">
              <w:rPr>
                <w:rFonts w:ascii="Arial" w:hAnsi="Arial" w:cs="Arial"/>
                <w:lang w:eastAsia="zh-CN"/>
              </w:rPr>
              <w:t>1.5</w:t>
            </w:r>
            <w:r w:rsidRPr="00835489">
              <w:rPr>
                <w:rFonts w:ascii="Arial" w:hAnsi="Arial" w:cs="Arial"/>
                <w:lang w:eastAsia="zh-CN"/>
              </w:rPr>
              <w:t>小时，保持期不小于</w:t>
            </w:r>
            <w:r w:rsidRPr="00835489">
              <w:rPr>
                <w:rFonts w:ascii="Arial" w:hAnsi="Arial" w:cs="Arial"/>
                <w:lang w:eastAsia="zh-CN"/>
              </w:rPr>
              <w:t>2</w:t>
            </w:r>
            <w:r w:rsidRPr="00835489">
              <w:rPr>
                <w:rFonts w:ascii="Arial" w:hAnsi="Arial" w:cs="Arial"/>
                <w:lang w:eastAsia="zh-CN"/>
              </w:rPr>
              <w:t>小时。</w:t>
            </w:r>
            <w:r w:rsidRPr="00835489">
              <w:rPr>
                <w:rFonts w:ascii="Arial" w:hAnsi="Arial" w:cs="Arial"/>
                <w:lang w:eastAsia="zh-CN"/>
              </w:rPr>
              <w:t>-10</w:t>
            </w:r>
            <w:r w:rsidR="00835489" w:rsidRPr="00835489">
              <w:rPr>
                <w:rFonts w:ascii="微软雅黑" w:eastAsia="微软雅黑" w:hAnsi="微软雅黑" w:cs="微软雅黑" w:hint="eastAsia"/>
                <w:lang w:eastAsia="zh-CN"/>
              </w:rPr>
              <w:t>℃</w:t>
            </w:r>
            <w:r w:rsidRPr="00835489">
              <w:rPr>
                <w:rFonts w:ascii="Arial" w:hAnsi="Arial" w:cs="Arial"/>
                <w:lang w:eastAsia="zh-CN"/>
              </w:rPr>
              <w:t>、</w:t>
            </w:r>
            <w:r w:rsidRPr="00835489">
              <w:rPr>
                <w:rFonts w:ascii="Arial" w:hAnsi="Arial" w:cs="Arial"/>
                <w:lang w:eastAsia="zh-CN"/>
              </w:rPr>
              <w:t>-5</w:t>
            </w:r>
            <w:r w:rsidR="00835489" w:rsidRPr="00835489">
              <w:rPr>
                <w:rFonts w:ascii="微软雅黑" w:eastAsia="微软雅黑" w:hAnsi="微软雅黑" w:cs="微软雅黑" w:hint="eastAsia"/>
                <w:lang w:eastAsia="zh-CN"/>
              </w:rPr>
              <w:t>℃</w:t>
            </w:r>
            <w:r w:rsidRPr="00835489">
              <w:rPr>
                <w:rFonts w:ascii="Arial" w:hAnsi="Arial" w:cs="Arial"/>
                <w:lang w:eastAsia="zh-CN"/>
              </w:rPr>
              <w:t>、</w:t>
            </w:r>
            <w:r w:rsidRPr="00835489">
              <w:rPr>
                <w:rFonts w:ascii="Arial" w:hAnsi="Arial" w:cs="Arial"/>
                <w:lang w:eastAsia="zh-CN"/>
              </w:rPr>
              <w:t>32</w:t>
            </w:r>
            <w:r w:rsidR="00835489" w:rsidRPr="00835489">
              <w:rPr>
                <w:rFonts w:ascii="微软雅黑" w:eastAsia="微软雅黑" w:hAnsi="微软雅黑" w:cs="微软雅黑" w:hint="eastAsia"/>
                <w:lang w:eastAsia="zh-CN"/>
              </w:rPr>
              <w:t>℃</w:t>
            </w:r>
            <w:r w:rsidRPr="00835489">
              <w:rPr>
                <w:rFonts w:ascii="Arial" w:hAnsi="Arial" w:cs="Arial"/>
                <w:lang w:eastAsia="zh-CN"/>
              </w:rPr>
              <w:t>板温测试根据冻干机运行程序进行真空测试，预平衡期均为</w:t>
            </w:r>
            <w:r w:rsidRPr="00835489">
              <w:rPr>
                <w:rFonts w:ascii="Arial" w:hAnsi="Arial" w:cs="Arial"/>
                <w:lang w:eastAsia="zh-CN"/>
              </w:rPr>
              <w:t>1.5</w:t>
            </w:r>
            <w:r w:rsidRPr="00835489">
              <w:rPr>
                <w:rFonts w:ascii="Arial" w:hAnsi="Arial" w:cs="Arial"/>
                <w:lang w:eastAsia="zh-CN"/>
              </w:rPr>
              <w:t>小时</w:t>
            </w:r>
            <w:r w:rsidRPr="00835489">
              <w:rPr>
                <w:rFonts w:ascii="Arial" w:hAnsi="Arial" w:cs="Arial"/>
                <w:lang w:eastAsia="zh-CN"/>
              </w:rPr>
              <w:t>,</w:t>
            </w:r>
            <w:r w:rsidRPr="00835489">
              <w:rPr>
                <w:rFonts w:ascii="Arial" w:hAnsi="Arial" w:cs="Arial"/>
                <w:lang w:eastAsia="zh-CN"/>
              </w:rPr>
              <w:t>保持期均为不小于</w:t>
            </w:r>
            <w:r w:rsidRPr="00835489">
              <w:rPr>
                <w:rFonts w:ascii="Arial" w:hAnsi="Arial" w:cs="Arial"/>
                <w:lang w:eastAsia="zh-CN"/>
              </w:rPr>
              <w:t>2</w:t>
            </w:r>
            <w:r w:rsidRPr="00835489">
              <w:rPr>
                <w:rFonts w:ascii="Arial" w:hAnsi="Arial" w:cs="Arial"/>
                <w:lang w:eastAsia="zh-CN"/>
              </w:rPr>
              <w:t>小时。</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开始验证仪数据记录。</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开始冻干机循环。</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监控循环，从验证仪上记录循环开始，稳定期开始、结束，循环结束和板层温度均匀度测试参数汇总表中指定的数据</w:t>
            </w:r>
            <w:r w:rsidRPr="00835489">
              <w:rPr>
                <w:rFonts w:ascii="Arial" w:hAnsi="Arial" w:cs="Arial"/>
                <w:lang w:eastAsia="zh-CN"/>
              </w:rPr>
              <w:t xml:space="preserve"> </w:t>
            </w:r>
            <w:r w:rsidRPr="00835489">
              <w:rPr>
                <w:rFonts w:ascii="Arial" w:hAnsi="Arial" w:cs="Arial"/>
                <w:lang w:eastAsia="zh-CN"/>
              </w:rPr>
              <w:t>。</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连续对循环进行测试，记录循环过程中发生的任何偏差和报警。</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在循环完成停止后，停止记录仪，打开冻干机的柜门。将冻干机打印和验证记录一起存放。</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该测试需要进行</w:t>
            </w:r>
            <w:r w:rsidRPr="00835489">
              <w:rPr>
                <w:rFonts w:ascii="Arial" w:hAnsi="Arial" w:cs="Arial"/>
                <w:lang w:eastAsia="zh-CN"/>
              </w:rPr>
              <w:t>3</w:t>
            </w:r>
            <w:r w:rsidRPr="00835489">
              <w:rPr>
                <w:rFonts w:ascii="Arial" w:hAnsi="Arial" w:cs="Arial"/>
                <w:lang w:eastAsia="zh-CN"/>
              </w:rPr>
              <w:t>次连续的合格的运行。</w:t>
            </w:r>
          </w:p>
        </w:tc>
      </w:tr>
      <w:tr w:rsidR="00CE307D" w:rsidRPr="0025465E" w:rsidTr="00CE307D">
        <w:trPr>
          <w:trHeight w:val="1432"/>
          <w:jc w:val="center"/>
        </w:trPr>
        <w:tc>
          <w:tcPr>
            <w:tcW w:w="2426" w:type="dxa"/>
            <w:shd w:val="clear" w:color="auto" w:fill="B3B3B3"/>
            <w:vAlign w:val="center"/>
          </w:tcPr>
          <w:p w:rsidR="00CE307D" w:rsidRPr="0025465E" w:rsidRDefault="00CE307D" w:rsidP="00A0750B">
            <w:pPr>
              <w:jc w:val="center"/>
              <w:rPr>
                <w:rStyle w:val="CellChar"/>
                <w:rFonts w:cs="Arial"/>
                <w:sz w:val="18"/>
                <w:szCs w:val="18"/>
                <w:lang w:eastAsia="zh-CN"/>
              </w:rPr>
            </w:pPr>
            <w:r w:rsidRPr="0025465E">
              <w:rPr>
                <w:rFonts w:cs="Arial"/>
                <w:b/>
                <w:bCs/>
                <w:sz w:val="18"/>
                <w:szCs w:val="18"/>
              </w:rPr>
              <w:t>可接受标准</w:t>
            </w:r>
          </w:p>
        </w:tc>
        <w:tc>
          <w:tcPr>
            <w:tcW w:w="7208" w:type="dxa"/>
            <w:vAlign w:val="center"/>
          </w:tcPr>
          <w:p w:rsidR="00CE307D" w:rsidRPr="00835489" w:rsidRDefault="00CE307D" w:rsidP="00835489">
            <w:pPr>
              <w:pStyle w:val="Cell"/>
              <w:jc w:val="both"/>
              <w:rPr>
                <w:rFonts w:ascii="Arial" w:hAnsi="Arial" w:cs="Arial"/>
                <w:lang w:eastAsia="zh-CN"/>
              </w:rPr>
            </w:pPr>
            <w:r w:rsidRPr="00835489">
              <w:rPr>
                <w:rFonts w:ascii="Arial" w:hAnsi="Arial" w:cs="Arial"/>
                <w:lang w:eastAsia="zh-CN"/>
              </w:rPr>
              <w:t>在</w:t>
            </w:r>
            <w:r w:rsidRPr="00835489">
              <w:rPr>
                <w:rFonts w:ascii="Arial" w:hAnsi="Arial" w:cs="Arial"/>
                <w:lang w:eastAsia="zh-CN"/>
              </w:rPr>
              <w:t>-45</w:t>
            </w:r>
            <w:r w:rsidRPr="00835489">
              <w:rPr>
                <w:rFonts w:ascii="微软雅黑" w:eastAsia="微软雅黑" w:hAnsi="微软雅黑" w:cs="微软雅黑" w:hint="eastAsia"/>
                <w:lang w:eastAsia="zh-CN"/>
              </w:rPr>
              <w:t>℃</w:t>
            </w:r>
            <w:r w:rsidRPr="00835489">
              <w:rPr>
                <w:rFonts w:ascii="Arial" w:hAnsi="Arial" w:cs="Arial"/>
                <w:lang w:eastAsia="zh-CN"/>
              </w:rPr>
              <w:t>保持期间，同一板层中温差在</w:t>
            </w:r>
            <w:r w:rsidRPr="00835489">
              <w:rPr>
                <w:rFonts w:ascii="Arial" w:hAnsi="Arial" w:cs="Arial"/>
                <w:lang w:eastAsia="zh-CN"/>
              </w:rPr>
              <w:t>±3.0</w:t>
            </w:r>
            <w:r w:rsidRPr="00835489">
              <w:rPr>
                <w:rFonts w:ascii="微软雅黑" w:eastAsia="微软雅黑" w:hAnsi="微软雅黑" w:cs="微软雅黑" w:hint="eastAsia"/>
                <w:lang w:eastAsia="zh-CN"/>
              </w:rPr>
              <w:t>℃</w:t>
            </w:r>
            <w:r w:rsidRPr="00835489">
              <w:rPr>
                <w:rFonts w:ascii="Arial" w:hAnsi="Arial" w:cs="Arial"/>
                <w:lang w:eastAsia="zh-CN"/>
              </w:rPr>
              <w:t>之内，所有的板层上的温度在设置温度的</w:t>
            </w:r>
            <w:r w:rsidRPr="00835489">
              <w:rPr>
                <w:rFonts w:ascii="Arial" w:hAnsi="Arial" w:cs="Arial"/>
                <w:lang w:eastAsia="zh-CN"/>
              </w:rPr>
              <w:t>±3.0</w:t>
            </w:r>
            <w:r w:rsidRPr="00835489">
              <w:rPr>
                <w:rFonts w:ascii="微软雅黑" w:eastAsia="微软雅黑" w:hAnsi="微软雅黑" w:cs="微软雅黑" w:hint="eastAsia"/>
                <w:lang w:eastAsia="zh-CN"/>
              </w:rPr>
              <w:t>℃</w:t>
            </w:r>
            <w:r w:rsidRPr="00835489">
              <w:rPr>
                <w:rFonts w:ascii="Arial" w:hAnsi="Arial" w:cs="Arial"/>
                <w:lang w:eastAsia="zh-CN"/>
              </w:rPr>
              <w:t>内；</w:t>
            </w:r>
          </w:p>
          <w:p w:rsidR="00CE307D" w:rsidRPr="00835489" w:rsidRDefault="00CE307D" w:rsidP="00835489">
            <w:pPr>
              <w:pStyle w:val="Cell"/>
              <w:jc w:val="both"/>
              <w:rPr>
                <w:rFonts w:ascii="Arial" w:hAnsi="Arial" w:cs="Arial"/>
                <w:lang w:eastAsia="zh-CN"/>
              </w:rPr>
            </w:pPr>
            <w:r w:rsidRPr="00835489">
              <w:rPr>
                <w:rFonts w:ascii="Arial" w:hAnsi="Arial" w:cs="Arial"/>
                <w:lang w:eastAsia="zh-CN"/>
              </w:rPr>
              <w:t>在温度</w:t>
            </w:r>
            <w:r w:rsidRPr="00835489">
              <w:rPr>
                <w:rFonts w:ascii="Arial" w:hAnsi="Arial" w:cs="Arial"/>
                <w:lang w:eastAsia="zh-CN"/>
              </w:rPr>
              <w:t>(-10</w:t>
            </w:r>
            <w:r w:rsidRPr="00835489">
              <w:rPr>
                <w:rFonts w:ascii="微软雅黑" w:eastAsia="微软雅黑" w:hAnsi="微软雅黑" w:cs="微软雅黑" w:hint="eastAsia"/>
                <w:lang w:eastAsia="zh-CN"/>
              </w:rPr>
              <w:t>℃</w:t>
            </w:r>
            <w:r w:rsidRPr="00835489">
              <w:rPr>
                <w:rFonts w:ascii="Arial" w:hAnsi="Arial" w:cs="Arial"/>
                <w:lang w:eastAsia="zh-CN"/>
              </w:rPr>
              <w:t>、</w:t>
            </w:r>
            <w:r w:rsidRPr="00835489">
              <w:rPr>
                <w:rFonts w:ascii="Arial" w:hAnsi="Arial" w:cs="Arial"/>
                <w:lang w:eastAsia="zh-CN"/>
              </w:rPr>
              <w:t>-5</w:t>
            </w:r>
            <w:r w:rsidRPr="00835489">
              <w:rPr>
                <w:rFonts w:ascii="微软雅黑" w:eastAsia="微软雅黑" w:hAnsi="微软雅黑" w:cs="微软雅黑" w:hint="eastAsia"/>
                <w:lang w:eastAsia="zh-CN"/>
              </w:rPr>
              <w:t>℃</w:t>
            </w:r>
            <w:r w:rsidRPr="00835489">
              <w:rPr>
                <w:rFonts w:ascii="Arial" w:hAnsi="Arial" w:cs="Arial"/>
                <w:lang w:eastAsia="zh-CN"/>
              </w:rPr>
              <w:t>、</w:t>
            </w:r>
            <w:r w:rsidRPr="00835489">
              <w:rPr>
                <w:rFonts w:ascii="Arial" w:hAnsi="Arial" w:cs="Arial"/>
                <w:lang w:eastAsia="zh-CN"/>
              </w:rPr>
              <w:t>32</w:t>
            </w:r>
            <w:r w:rsidRPr="00835489">
              <w:rPr>
                <w:rFonts w:ascii="微软雅黑" w:eastAsia="微软雅黑" w:hAnsi="微软雅黑" w:cs="微软雅黑" w:hint="eastAsia"/>
                <w:lang w:eastAsia="zh-CN"/>
              </w:rPr>
              <w:t>℃</w:t>
            </w:r>
            <w:r w:rsidRPr="00835489">
              <w:rPr>
                <w:rFonts w:ascii="Arial" w:hAnsi="Arial" w:cs="Arial"/>
                <w:lang w:eastAsia="zh-CN"/>
              </w:rPr>
              <w:t>)</w:t>
            </w:r>
            <w:r w:rsidRPr="00835489">
              <w:rPr>
                <w:rFonts w:ascii="Arial" w:hAnsi="Arial" w:cs="Arial"/>
                <w:lang w:eastAsia="zh-CN"/>
              </w:rPr>
              <w:t>保持期间，同一板层中温差在</w:t>
            </w:r>
            <w:r w:rsidRPr="00835489">
              <w:rPr>
                <w:rFonts w:ascii="Arial" w:hAnsi="Arial" w:cs="Arial"/>
                <w:lang w:eastAsia="zh-CN"/>
              </w:rPr>
              <w:t>±2.0</w:t>
            </w:r>
            <w:r w:rsidRPr="00835489">
              <w:rPr>
                <w:rFonts w:ascii="微软雅黑" w:eastAsia="微软雅黑" w:hAnsi="微软雅黑" w:cs="微软雅黑" w:hint="eastAsia"/>
                <w:lang w:eastAsia="zh-CN"/>
              </w:rPr>
              <w:t>℃</w:t>
            </w:r>
            <w:r w:rsidRPr="00835489">
              <w:rPr>
                <w:rFonts w:ascii="Arial" w:hAnsi="Arial" w:cs="Arial"/>
                <w:lang w:eastAsia="zh-CN"/>
              </w:rPr>
              <w:t>之内，所有的板层上的温度在设置温度的</w:t>
            </w:r>
            <w:r w:rsidRPr="00835489">
              <w:rPr>
                <w:rFonts w:ascii="Arial" w:hAnsi="Arial" w:cs="Arial"/>
                <w:lang w:eastAsia="zh-CN"/>
              </w:rPr>
              <w:t>±1.5</w:t>
            </w:r>
            <w:r w:rsidRPr="00835489">
              <w:rPr>
                <w:rFonts w:ascii="微软雅黑" w:eastAsia="微软雅黑" w:hAnsi="微软雅黑" w:cs="微软雅黑" w:hint="eastAsia"/>
                <w:lang w:eastAsia="zh-CN"/>
              </w:rPr>
              <w:t>℃</w:t>
            </w:r>
            <w:r w:rsidRPr="00835489">
              <w:rPr>
                <w:rFonts w:ascii="Arial" w:hAnsi="Arial" w:cs="Arial"/>
                <w:lang w:eastAsia="zh-CN"/>
              </w:rPr>
              <w:t>内。</w:t>
            </w:r>
          </w:p>
        </w:tc>
      </w:tr>
    </w:tbl>
    <w:p w:rsidR="00CE307D" w:rsidRDefault="00CE307D">
      <w:pPr>
        <w:widowControl/>
        <w:autoSpaceDE/>
        <w:autoSpaceDN/>
        <w:adjustRightInd/>
        <w:rPr>
          <w:rFonts w:hint="eastAsia"/>
          <w:sz w:val="21"/>
          <w:szCs w:val="21"/>
        </w:rPr>
        <w:sectPr w:rsidR="00CE307D">
          <w:footerReference w:type="default" r:id="rId40"/>
          <w:pgSz w:w="11906" w:h="16838"/>
          <w:pgMar w:top="1418" w:right="1191" w:bottom="1134" w:left="1191" w:header="680" w:footer="567" w:gutter="0"/>
          <w:cols w:space="425"/>
          <w:docGrid w:linePitch="326"/>
        </w:sectPr>
      </w:pPr>
    </w:p>
    <w:p w:rsidR="005A3ED8" w:rsidRDefault="00CE307D">
      <w:pPr>
        <w:widowControl/>
        <w:autoSpaceDE/>
        <w:autoSpaceDN/>
        <w:adjustRightInd/>
        <w:rPr>
          <w:sz w:val="21"/>
          <w:szCs w:val="21"/>
        </w:rPr>
      </w:pPr>
      <w:r>
        <w:rPr>
          <w:rFonts w:hint="eastAsia"/>
          <w:sz w:val="21"/>
          <w:szCs w:val="21"/>
        </w:rPr>
        <w:lastRenderedPageBreak/>
        <w:t>测试记录</w:t>
      </w:r>
      <w:r>
        <w:rPr>
          <w:rFonts w:hint="eastAsia"/>
          <w:sz w:val="21"/>
          <w:szCs w:val="21"/>
        </w:rPr>
        <w:t>1</w:t>
      </w:r>
      <w:r>
        <w:rPr>
          <w:sz w:val="21"/>
          <w:szCs w:val="21"/>
        </w:rPr>
        <w:t>9</w:t>
      </w:r>
      <w:r>
        <w:rPr>
          <w:rFonts w:hint="eastAsia"/>
          <w:sz w:val="21"/>
          <w:szCs w:val="21"/>
        </w:rPr>
        <w:t>（续）</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134"/>
        <w:gridCol w:w="709"/>
        <w:gridCol w:w="1985"/>
        <w:gridCol w:w="1048"/>
        <w:gridCol w:w="1623"/>
        <w:gridCol w:w="164"/>
        <w:gridCol w:w="1842"/>
      </w:tblGrid>
      <w:tr w:rsidR="00CE307D" w:rsidRPr="0025465E" w:rsidTr="008F7420">
        <w:trPr>
          <w:trHeight w:val="411"/>
          <w:tblHeader/>
          <w:jc w:val="center"/>
        </w:trPr>
        <w:tc>
          <w:tcPr>
            <w:tcW w:w="9634" w:type="dxa"/>
            <w:gridSpan w:val="8"/>
            <w:tcBorders>
              <w:top w:val="nil"/>
              <w:left w:val="nil"/>
              <w:bottom w:val="single" w:sz="4" w:space="0" w:color="auto"/>
              <w:right w:val="nil"/>
            </w:tcBorders>
            <w:shd w:val="clear" w:color="auto" w:fill="FFFFFF" w:themeFill="background1"/>
            <w:vAlign w:val="center"/>
          </w:tcPr>
          <w:p w:rsidR="00CE307D" w:rsidRDefault="00CE307D" w:rsidP="00CE307D">
            <w:pPr>
              <w:spacing w:line="276" w:lineRule="auto"/>
              <w:ind w:left="271" w:hangingChars="150" w:hanging="271"/>
              <w:jc w:val="center"/>
              <w:rPr>
                <w:rFonts w:cs="Arial"/>
                <w:b/>
                <w:kern w:val="2"/>
                <w:sz w:val="18"/>
                <w:szCs w:val="18"/>
              </w:rPr>
            </w:pPr>
            <w:r w:rsidRPr="0025465E">
              <w:rPr>
                <w:rFonts w:cs="Arial" w:hint="eastAsia"/>
                <w:b/>
                <w:kern w:val="2"/>
                <w:sz w:val="18"/>
                <w:szCs w:val="18"/>
              </w:rPr>
              <w:t>板层温度</w:t>
            </w:r>
            <w:r w:rsidRPr="0025465E">
              <w:rPr>
                <w:rFonts w:cs="Arial"/>
                <w:b/>
                <w:kern w:val="2"/>
                <w:sz w:val="18"/>
                <w:szCs w:val="18"/>
              </w:rPr>
              <w:t>均匀度测试布点记录</w:t>
            </w:r>
          </w:p>
          <w:p w:rsidR="00BF25E8" w:rsidRPr="008F7420" w:rsidRDefault="008F7420" w:rsidP="008F7420">
            <w:pPr>
              <w:tabs>
                <w:tab w:val="left" w:pos="7830"/>
              </w:tabs>
              <w:spacing w:after="60"/>
              <w:ind w:rightChars="115" w:right="276"/>
              <w:jc w:val="right"/>
              <w:rPr>
                <w:rFonts w:cs="Arial"/>
                <w:sz w:val="18"/>
                <w:szCs w:val="18"/>
              </w:rPr>
            </w:pPr>
            <w:bookmarkStart w:id="294" w:name="OLE_LINK98"/>
            <w:bookmarkStart w:id="295" w:name="OLE_LINK99"/>
            <w:r>
              <w:rPr>
                <w:rFonts w:cs="Arial"/>
                <w:sz w:val="18"/>
                <w:szCs w:val="18"/>
              </w:rPr>
              <w:t>Page _____ of ____</w:t>
            </w:r>
            <w:bookmarkEnd w:id="294"/>
            <w:bookmarkEnd w:id="295"/>
          </w:p>
        </w:tc>
      </w:tr>
      <w:tr w:rsidR="00CE307D" w:rsidRPr="0025465E" w:rsidTr="008F7420">
        <w:trPr>
          <w:trHeight w:val="411"/>
          <w:tblHeader/>
          <w:jc w:val="center"/>
        </w:trPr>
        <w:tc>
          <w:tcPr>
            <w:tcW w:w="2263" w:type="dxa"/>
            <w:gridSpan w:val="2"/>
            <w:tcBorders>
              <w:top w:val="single" w:sz="4" w:space="0" w:color="auto"/>
            </w:tcBorders>
            <w:shd w:val="clear" w:color="auto" w:fill="BFBFBF" w:themeFill="background1" w:themeFillShade="BF"/>
            <w:vAlign w:val="center"/>
          </w:tcPr>
          <w:p w:rsidR="00CE307D" w:rsidRPr="0025465E" w:rsidRDefault="00CE307D" w:rsidP="00A0750B">
            <w:pPr>
              <w:spacing w:line="276" w:lineRule="auto"/>
              <w:ind w:left="271" w:hangingChars="150" w:hanging="271"/>
              <w:jc w:val="both"/>
              <w:rPr>
                <w:rFonts w:cs="Arial"/>
                <w:b/>
                <w:sz w:val="18"/>
                <w:szCs w:val="18"/>
              </w:rPr>
            </w:pPr>
            <w:r w:rsidRPr="0025465E">
              <w:rPr>
                <w:rFonts w:cs="Arial"/>
                <w:b/>
                <w:sz w:val="18"/>
                <w:szCs w:val="18"/>
              </w:rPr>
              <w:t>运行次数</w:t>
            </w:r>
          </w:p>
        </w:tc>
        <w:tc>
          <w:tcPr>
            <w:tcW w:w="2694" w:type="dxa"/>
            <w:gridSpan w:val="2"/>
            <w:tcBorders>
              <w:top w:val="single" w:sz="4" w:space="0" w:color="auto"/>
            </w:tcBorders>
            <w:shd w:val="clear" w:color="auto" w:fill="FFFFFF"/>
            <w:vAlign w:val="center"/>
          </w:tcPr>
          <w:p w:rsidR="00CE307D" w:rsidRPr="0025465E" w:rsidRDefault="00CE307D" w:rsidP="00A0750B">
            <w:pPr>
              <w:spacing w:line="276" w:lineRule="auto"/>
              <w:ind w:left="270" w:hangingChars="150" w:hanging="270"/>
              <w:jc w:val="both"/>
              <w:rPr>
                <w:rFonts w:cs="Arial"/>
                <w:b/>
                <w:sz w:val="18"/>
                <w:szCs w:val="18"/>
              </w:rPr>
            </w:pPr>
            <w:r w:rsidRPr="0025465E">
              <w:rPr>
                <w:rFonts w:hint="eastAsia"/>
                <w:sz w:val="18"/>
                <w:szCs w:val="18"/>
                <w:lang w:val="en-GB"/>
              </w:rPr>
              <w:t>第</w:t>
            </w:r>
            <w:r w:rsidRPr="0025465E">
              <w:rPr>
                <w:rFonts w:hint="eastAsia"/>
                <w:sz w:val="18"/>
                <w:szCs w:val="18"/>
                <w:u w:val="single"/>
                <w:lang w:val="en-GB"/>
              </w:rPr>
              <w:t xml:space="preserve">    </w:t>
            </w:r>
            <w:r w:rsidRPr="0025465E">
              <w:rPr>
                <w:rFonts w:hint="eastAsia"/>
                <w:sz w:val="18"/>
                <w:szCs w:val="18"/>
                <w:lang w:val="en-GB"/>
              </w:rPr>
              <w:t>次</w:t>
            </w:r>
            <w:r w:rsidRPr="0025465E">
              <w:rPr>
                <w:rFonts w:hint="eastAsia"/>
                <w:sz w:val="18"/>
                <w:szCs w:val="18"/>
                <w:lang w:val="en-GB"/>
              </w:rPr>
              <w:t>/</w:t>
            </w:r>
            <w:r w:rsidRPr="0025465E">
              <w:rPr>
                <w:rFonts w:hint="eastAsia"/>
                <w:sz w:val="18"/>
                <w:szCs w:val="18"/>
                <w:lang w:val="en-GB"/>
              </w:rPr>
              <w:t>共</w:t>
            </w:r>
            <w:r w:rsidRPr="0025465E">
              <w:rPr>
                <w:rFonts w:hint="eastAsia"/>
                <w:sz w:val="18"/>
                <w:szCs w:val="18"/>
                <w:u w:val="single"/>
                <w:lang w:val="en-GB"/>
              </w:rPr>
              <w:t xml:space="preserve">    </w:t>
            </w:r>
            <w:r w:rsidRPr="0025465E">
              <w:rPr>
                <w:rFonts w:hint="eastAsia"/>
                <w:sz w:val="18"/>
                <w:szCs w:val="18"/>
                <w:lang w:val="en-GB"/>
              </w:rPr>
              <w:t>次</w:t>
            </w:r>
          </w:p>
        </w:tc>
        <w:tc>
          <w:tcPr>
            <w:tcW w:w="2671" w:type="dxa"/>
            <w:gridSpan w:val="2"/>
            <w:tcBorders>
              <w:top w:val="single" w:sz="4" w:space="0" w:color="auto"/>
            </w:tcBorders>
            <w:shd w:val="clear" w:color="auto" w:fill="BFBFBF" w:themeFill="background1" w:themeFillShade="BF"/>
            <w:vAlign w:val="center"/>
          </w:tcPr>
          <w:p w:rsidR="00CE307D" w:rsidRPr="0025465E" w:rsidRDefault="00CE307D" w:rsidP="00CE307D">
            <w:pPr>
              <w:spacing w:line="276" w:lineRule="auto"/>
              <w:ind w:left="271" w:hangingChars="150" w:hanging="271"/>
              <w:jc w:val="center"/>
              <w:rPr>
                <w:rFonts w:cs="Arial"/>
                <w:b/>
                <w:sz w:val="18"/>
                <w:szCs w:val="18"/>
              </w:rPr>
            </w:pPr>
            <w:r>
              <w:rPr>
                <w:rFonts w:cs="Arial" w:hint="eastAsia"/>
                <w:b/>
                <w:sz w:val="18"/>
                <w:szCs w:val="18"/>
              </w:rPr>
              <w:t>运行</w:t>
            </w:r>
            <w:r w:rsidRPr="0025465E">
              <w:rPr>
                <w:rFonts w:cs="Arial"/>
                <w:b/>
                <w:sz w:val="18"/>
                <w:szCs w:val="18"/>
              </w:rPr>
              <w:t>日期</w:t>
            </w:r>
          </w:p>
        </w:tc>
        <w:tc>
          <w:tcPr>
            <w:tcW w:w="2006" w:type="dxa"/>
            <w:gridSpan w:val="2"/>
            <w:tcBorders>
              <w:top w:val="single" w:sz="4" w:space="0" w:color="auto"/>
            </w:tcBorders>
            <w:shd w:val="clear" w:color="auto" w:fill="FFFFFF"/>
            <w:vAlign w:val="center"/>
          </w:tcPr>
          <w:p w:rsidR="00CE307D" w:rsidRPr="0025465E" w:rsidRDefault="00CE307D" w:rsidP="00A0750B">
            <w:pPr>
              <w:spacing w:line="276" w:lineRule="auto"/>
              <w:ind w:left="271" w:hangingChars="150" w:hanging="271"/>
              <w:jc w:val="both"/>
              <w:rPr>
                <w:rFonts w:cs="Arial"/>
                <w:b/>
                <w:sz w:val="18"/>
                <w:szCs w:val="18"/>
              </w:rPr>
            </w:pPr>
          </w:p>
        </w:tc>
      </w:tr>
      <w:tr w:rsidR="00CE307D" w:rsidRPr="0025465E" w:rsidTr="008F7420">
        <w:trPr>
          <w:trHeight w:val="411"/>
          <w:tblHeader/>
          <w:jc w:val="center"/>
        </w:trPr>
        <w:tc>
          <w:tcPr>
            <w:tcW w:w="1129" w:type="dxa"/>
            <w:shd w:val="clear" w:color="auto" w:fill="B3B3B3"/>
            <w:vAlign w:val="center"/>
          </w:tcPr>
          <w:p w:rsidR="00CE307D" w:rsidRPr="0025465E" w:rsidRDefault="00CE307D" w:rsidP="00A0750B">
            <w:pPr>
              <w:spacing w:line="276" w:lineRule="auto"/>
              <w:ind w:left="271" w:hangingChars="150" w:hanging="271"/>
              <w:jc w:val="center"/>
              <w:rPr>
                <w:rFonts w:cs="Arial"/>
                <w:b/>
                <w:sz w:val="18"/>
                <w:szCs w:val="18"/>
              </w:rPr>
            </w:pPr>
            <w:r w:rsidRPr="0025465E">
              <w:rPr>
                <w:rFonts w:cs="Arial"/>
                <w:b/>
                <w:sz w:val="18"/>
                <w:szCs w:val="18"/>
              </w:rPr>
              <w:t>板层</w:t>
            </w:r>
          </w:p>
        </w:tc>
        <w:tc>
          <w:tcPr>
            <w:tcW w:w="1843" w:type="dxa"/>
            <w:gridSpan w:val="2"/>
            <w:shd w:val="clear" w:color="auto" w:fill="B3B3B3"/>
            <w:vAlign w:val="center"/>
          </w:tcPr>
          <w:p w:rsidR="00CE307D" w:rsidRPr="0025465E" w:rsidRDefault="00CE307D" w:rsidP="00A0750B">
            <w:pPr>
              <w:spacing w:line="276" w:lineRule="auto"/>
              <w:ind w:left="271" w:hangingChars="150" w:hanging="271"/>
              <w:jc w:val="center"/>
              <w:rPr>
                <w:rFonts w:cs="Arial"/>
                <w:b/>
                <w:sz w:val="18"/>
                <w:szCs w:val="18"/>
              </w:rPr>
            </w:pPr>
            <w:r w:rsidRPr="0025465E">
              <w:rPr>
                <w:rFonts w:cs="Arial"/>
                <w:b/>
                <w:sz w:val="18"/>
                <w:szCs w:val="18"/>
              </w:rPr>
              <w:t>精确位置</w:t>
            </w:r>
          </w:p>
        </w:tc>
        <w:tc>
          <w:tcPr>
            <w:tcW w:w="1985" w:type="dxa"/>
            <w:shd w:val="clear" w:color="auto" w:fill="B3B3B3"/>
            <w:vAlign w:val="center"/>
          </w:tcPr>
          <w:p w:rsidR="00CE307D" w:rsidRPr="0025465E" w:rsidRDefault="008F7420" w:rsidP="00A0750B">
            <w:pPr>
              <w:pStyle w:val="CellTitle"/>
              <w:spacing w:line="276" w:lineRule="auto"/>
              <w:ind w:left="271" w:hangingChars="150" w:hanging="271"/>
              <w:rPr>
                <w:rFonts w:ascii="Arial" w:hAnsi="Arial" w:cs="Arial"/>
                <w:sz w:val="18"/>
                <w:szCs w:val="18"/>
                <w:lang w:eastAsia="zh-CN"/>
              </w:rPr>
            </w:pPr>
            <w:r>
              <w:rPr>
                <w:rFonts w:ascii="Arial" w:hAnsi="Arial" w:cs="Arial"/>
                <w:sz w:val="18"/>
                <w:szCs w:val="18"/>
                <w:lang w:eastAsia="zh-CN"/>
              </w:rPr>
              <w:t>热</w:t>
            </w:r>
            <w:r>
              <w:rPr>
                <w:rFonts w:ascii="Arial" w:hAnsi="Arial" w:cs="Arial" w:hint="eastAsia"/>
                <w:sz w:val="18"/>
                <w:szCs w:val="18"/>
                <w:lang w:eastAsia="zh-CN"/>
              </w:rPr>
              <w:t>电阻</w:t>
            </w:r>
            <w:r w:rsidR="00CE307D" w:rsidRPr="0025465E">
              <w:rPr>
                <w:rFonts w:ascii="Arial" w:hAnsi="Arial" w:cs="Arial"/>
                <w:sz w:val="18"/>
                <w:szCs w:val="18"/>
                <w:lang w:eastAsia="zh-CN"/>
              </w:rPr>
              <w:t>编号</w:t>
            </w:r>
          </w:p>
        </w:tc>
        <w:tc>
          <w:tcPr>
            <w:tcW w:w="1048" w:type="dxa"/>
            <w:shd w:val="clear" w:color="auto" w:fill="B3B3B3"/>
            <w:vAlign w:val="center"/>
          </w:tcPr>
          <w:p w:rsidR="00CE307D" w:rsidRPr="0025465E" w:rsidRDefault="00CE307D" w:rsidP="00A0750B">
            <w:pPr>
              <w:spacing w:line="276" w:lineRule="auto"/>
              <w:ind w:left="271" w:hangingChars="150" w:hanging="271"/>
              <w:jc w:val="center"/>
              <w:rPr>
                <w:rFonts w:cs="Arial"/>
                <w:b/>
                <w:sz w:val="18"/>
                <w:szCs w:val="18"/>
              </w:rPr>
            </w:pPr>
            <w:r w:rsidRPr="0025465E">
              <w:rPr>
                <w:rFonts w:cs="Arial"/>
                <w:b/>
                <w:sz w:val="18"/>
                <w:szCs w:val="18"/>
              </w:rPr>
              <w:t>板层</w:t>
            </w:r>
          </w:p>
        </w:tc>
        <w:tc>
          <w:tcPr>
            <w:tcW w:w="1787" w:type="dxa"/>
            <w:gridSpan w:val="2"/>
            <w:shd w:val="clear" w:color="auto" w:fill="B3B3B3"/>
            <w:vAlign w:val="center"/>
          </w:tcPr>
          <w:p w:rsidR="00CE307D" w:rsidRPr="0025465E" w:rsidRDefault="00CE307D" w:rsidP="00A0750B">
            <w:pPr>
              <w:spacing w:line="276" w:lineRule="auto"/>
              <w:ind w:left="271" w:hangingChars="150" w:hanging="271"/>
              <w:jc w:val="center"/>
              <w:rPr>
                <w:rFonts w:cs="Arial"/>
                <w:b/>
                <w:sz w:val="18"/>
                <w:szCs w:val="18"/>
              </w:rPr>
            </w:pPr>
            <w:r w:rsidRPr="0025465E">
              <w:rPr>
                <w:rFonts w:cs="Arial"/>
                <w:b/>
                <w:sz w:val="18"/>
                <w:szCs w:val="18"/>
              </w:rPr>
              <w:t>精确位置</w:t>
            </w:r>
          </w:p>
        </w:tc>
        <w:tc>
          <w:tcPr>
            <w:tcW w:w="1842" w:type="dxa"/>
            <w:shd w:val="clear" w:color="auto" w:fill="B3B3B3"/>
            <w:vAlign w:val="center"/>
          </w:tcPr>
          <w:p w:rsidR="00CE307D" w:rsidRPr="0025465E" w:rsidRDefault="008F7420" w:rsidP="00A0750B">
            <w:pPr>
              <w:pStyle w:val="CellTitle"/>
              <w:spacing w:line="276" w:lineRule="auto"/>
              <w:ind w:left="271" w:hangingChars="150" w:hanging="271"/>
              <w:rPr>
                <w:rFonts w:ascii="Arial" w:hAnsi="Arial" w:cs="Arial"/>
                <w:sz w:val="18"/>
                <w:szCs w:val="18"/>
                <w:lang w:eastAsia="zh-CN"/>
              </w:rPr>
            </w:pPr>
            <w:r>
              <w:rPr>
                <w:rFonts w:ascii="Arial" w:hAnsi="Arial" w:cs="Arial"/>
                <w:sz w:val="18"/>
                <w:szCs w:val="18"/>
                <w:lang w:eastAsia="zh-CN"/>
              </w:rPr>
              <w:t>热</w:t>
            </w:r>
            <w:r>
              <w:rPr>
                <w:rFonts w:ascii="Arial" w:hAnsi="Arial" w:cs="Arial" w:hint="eastAsia"/>
                <w:sz w:val="18"/>
                <w:szCs w:val="18"/>
                <w:lang w:eastAsia="zh-CN"/>
              </w:rPr>
              <w:t>电阻</w:t>
            </w:r>
            <w:r w:rsidR="00CE307D" w:rsidRPr="0025465E">
              <w:rPr>
                <w:rFonts w:ascii="Arial" w:hAnsi="Arial" w:cs="Arial"/>
                <w:sz w:val="18"/>
                <w:szCs w:val="18"/>
                <w:lang w:eastAsia="zh-CN"/>
              </w:rPr>
              <w:t>编号</w:t>
            </w:r>
          </w:p>
        </w:tc>
      </w:tr>
      <w:tr w:rsidR="00CE307D" w:rsidRPr="0025465E" w:rsidTr="008F7420">
        <w:trPr>
          <w:trHeight w:hRule="exact" w:val="425"/>
          <w:jc w:val="center"/>
        </w:trPr>
        <w:tc>
          <w:tcPr>
            <w:tcW w:w="1129"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1</w:t>
            </w: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1A</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2</w:t>
            </w: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2A</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1B</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2B</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1C</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2C</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1D</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2D</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1E</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2E</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3</w:t>
            </w: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3A</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4</w:t>
            </w: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4A</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3B</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4B</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3C</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4C</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3D</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4D</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3E</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4E</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5</w:t>
            </w: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5</w:t>
            </w:r>
            <w:r w:rsidRPr="0025465E">
              <w:rPr>
                <w:rFonts w:cs="Arial" w:hint="eastAsia"/>
                <w:sz w:val="18"/>
                <w:szCs w:val="18"/>
              </w:rPr>
              <w:t>A</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6</w:t>
            </w: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6A</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5B</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6B</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5C</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6C</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5D</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6D</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5E</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6E</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restart"/>
            <w:vAlign w:val="center"/>
          </w:tcPr>
          <w:p w:rsidR="00CE307D" w:rsidRPr="008F7420" w:rsidRDefault="00CE307D" w:rsidP="00A0750B">
            <w:pPr>
              <w:spacing w:after="60"/>
              <w:jc w:val="center"/>
              <w:rPr>
                <w:rFonts w:cs="Arial"/>
                <w:sz w:val="18"/>
                <w:szCs w:val="18"/>
              </w:rPr>
            </w:pPr>
            <w:r w:rsidRPr="008F7420">
              <w:rPr>
                <w:rFonts w:cs="Arial"/>
                <w:sz w:val="18"/>
                <w:szCs w:val="18"/>
              </w:rPr>
              <w:t>7</w:t>
            </w: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7A</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restart"/>
            <w:vAlign w:val="center"/>
          </w:tcPr>
          <w:p w:rsidR="00CE307D" w:rsidRPr="008F7420" w:rsidRDefault="00CE307D" w:rsidP="00A0750B">
            <w:pPr>
              <w:spacing w:after="60"/>
              <w:jc w:val="center"/>
              <w:rPr>
                <w:rFonts w:cs="Arial"/>
                <w:sz w:val="18"/>
                <w:szCs w:val="18"/>
              </w:rPr>
            </w:pPr>
            <w:r w:rsidRPr="008F7420">
              <w:rPr>
                <w:rFonts w:cs="Arial"/>
                <w:sz w:val="18"/>
                <w:szCs w:val="18"/>
              </w:rPr>
              <w:t>8</w:t>
            </w: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8A</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7B</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8B</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7C</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8C</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7D</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8D</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8F7420" w:rsidRDefault="00CE307D" w:rsidP="00A0750B">
            <w:pPr>
              <w:spacing w:after="60"/>
              <w:jc w:val="center"/>
              <w:rPr>
                <w:rFonts w:cs="Arial"/>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7E</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8F7420" w:rsidRDefault="00CE307D" w:rsidP="00A0750B">
            <w:pPr>
              <w:spacing w:after="60"/>
              <w:jc w:val="center"/>
              <w:rPr>
                <w:rFonts w:cs="Arial"/>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8E</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restart"/>
            <w:vAlign w:val="center"/>
          </w:tcPr>
          <w:p w:rsidR="00CE307D" w:rsidRPr="008F7420" w:rsidRDefault="00CE307D" w:rsidP="00A0750B">
            <w:pPr>
              <w:spacing w:after="60"/>
              <w:jc w:val="center"/>
              <w:rPr>
                <w:rFonts w:cs="Arial"/>
                <w:sz w:val="18"/>
                <w:szCs w:val="18"/>
              </w:rPr>
            </w:pPr>
            <w:r w:rsidRPr="008F7420">
              <w:rPr>
                <w:rFonts w:cs="Arial"/>
                <w:sz w:val="18"/>
                <w:szCs w:val="18"/>
              </w:rPr>
              <w:t>9</w:t>
            </w: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9</w:t>
            </w:r>
            <w:r w:rsidRPr="0025465E">
              <w:rPr>
                <w:rFonts w:cs="Arial" w:hint="eastAsia"/>
                <w:sz w:val="18"/>
                <w:szCs w:val="18"/>
              </w:rPr>
              <w:t>A</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restart"/>
            <w:vAlign w:val="center"/>
          </w:tcPr>
          <w:p w:rsidR="00CE307D" w:rsidRPr="008F7420" w:rsidRDefault="00CE307D" w:rsidP="00A0750B">
            <w:pPr>
              <w:spacing w:after="60"/>
              <w:jc w:val="center"/>
              <w:rPr>
                <w:rFonts w:cs="Arial"/>
                <w:sz w:val="18"/>
                <w:szCs w:val="18"/>
              </w:rPr>
            </w:pPr>
            <w:r w:rsidRPr="008F7420">
              <w:rPr>
                <w:rFonts w:cs="Arial" w:hint="eastAsia"/>
                <w:sz w:val="18"/>
                <w:szCs w:val="18"/>
              </w:rPr>
              <w:t>1</w:t>
            </w:r>
            <w:r w:rsidRPr="008F7420">
              <w:rPr>
                <w:rFonts w:cs="Arial"/>
                <w:sz w:val="18"/>
                <w:szCs w:val="18"/>
              </w:rPr>
              <w:t>0</w:t>
            </w: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10A</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25465E" w:rsidRDefault="00CE307D" w:rsidP="00A0750B">
            <w:pPr>
              <w:spacing w:after="60"/>
              <w:ind w:rightChars="115" w:right="276"/>
              <w:jc w:val="center"/>
              <w:rPr>
                <w:rFonts w:cs="Arial"/>
                <w:b/>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9B</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25465E" w:rsidRDefault="00CE307D" w:rsidP="00A0750B">
            <w:pPr>
              <w:spacing w:after="60"/>
              <w:ind w:rightChars="115" w:right="276"/>
              <w:jc w:val="center"/>
              <w:rPr>
                <w:rFonts w:cs="Arial"/>
                <w:b/>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10B</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25465E" w:rsidRDefault="00CE307D" w:rsidP="00A0750B">
            <w:pPr>
              <w:spacing w:after="60"/>
              <w:ind w:rightChars="115" w:right="276"/>
              <w:jc w:val="center"/>
              <w:rPr>
                <w:rFonts w:cs="Arial"/>
                <w:b/>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9C</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25465E" w:rsidRDefault="00CE307D" w:rsidP="00A0750B">
            <w:pPr>
              <w:spacing w:after="60"/>
              <w:ind w:rightChars="115" w:right="276"/>
              <w:jc w:val="center"/>
              <w:rPr>
                <w:rFonts w:cs="Arial"/>
                <w:b/>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10C</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25465E" w:rsidRDefault="00CE307D" w:rsidP="00A0750B">
            <w:pPr>
              <w:spacing w:after="60"/>
              <w:ind w:rightChars="115" w:right="276"/>
              <w:jc w:val="center"/>
              <w:rPr>
                <w:rFonts w:cs="Arial"/>
                <w:b/>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9D</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25465E" w:rsidRDefault="00CE307D" w:rsidP="00A0750B">
            <w:pPr>
              <w:spacing w:after="60"/>
              <w:ind w:rightChars="115" w:right="276"/>
              <w:jc w:val="center"/>
              <w:rPr>
                <w:rFonts w:cs="Arial"/>
                <w:b/>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10D</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CE307D" w:rsidRPr="0025465E" w:rsidTr="008F7420">
        <w:trPr>
          <w:trHeight w:hRule="exact" w:val="425"/>
          <w:jc w:val="center"/>
        </w:trPr>
        <w:tc>
          <w:tcPr>
            <w:tcW w:w="1129" w:type="dxa"/>
            <w:vMerge/>
            <w:vAlign w:val="center"/>
          </w:tcPr>
          <w:p w:rsidR="00CE307D" w:rsidRPr="0025465E" w:rsidRDefault="00CE307D" w:rsidP="00A0750B">
            <w:pPr>
              <w:spacing w:after="60"/>
              <w:ind w:rightChars="115" w:right="276"/>
              <w:jc w:val="center"/>
              <w:rPr>
                <w:rFonts w:cs="Arial"/>
                <w:b/>
                <w:sz w:val="18"/>
                <w:szCs w:val="18"/>
              </w:rPr>
            </w:pPr>
          </w:p>
        </w:tc>
        <w:tc>
          <w:tcPr>
            <w:tcW w:w="1843"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9E</w:t>
            </w:r>
          </w:p>
        </w:tc>
        <w:tc>
          <w:tcPr>
            <w:tcW w:w="1985" w:type="dxa"/>
            <w:vAlign w:val="center"/>
          </w:tcPr>
          <w:p w:rsidR="00CE307D" w:rsidRPr="0025465E" w:rsidRDefault="00CE307D" w:rsidP="00A0750B">
            <w:pPr>
              <w:spacing w:after="60"/>
              <w:ind w:rightChars="115" w:right="276"/>
              <w:jc w:val="center"/>
              <w:rPr>
                <w:rFonts w:cs="Arial"/>
                <w:b/>
                <w:sz w:val="18"/>
                <w:szCs w:val="18"/>
              </w:rPr>
            </w:pPr>
          </w:p>
        </w:tc>
        <w:tc>
          <w:tcPr>
            <w:tcW w:w="1048" w:type="dxa"/>
            <w:vMerge/>
            <w:vAlign w:val="center"/>
          </w:tcPr>
          <w:p w:rsidR="00CE307D" w:rsidRPr="0025465E" w:rsidRDefault="00CE307D" w:rsidP="00A0750B">
            <w:pPr>
              <w:spacing w:after="60"/>
              <w:ind w:rightChars="115" w:right="276"/>
              <w:jc w:val="center"/>
              <w:rPr>
                <w:rFonts w:cs="Arial"/>
                <w:b/>
                <w:sz w:val="18"/>
                <w:szCs w:val="18"/>
              </w:rPr>
            </w:pPr>
          </w:p>
        </w:tc>
        <w:tc>
          <w:tcPr>
            <w:tcW w:w="1787" w:type="dxa"/>
            <w:gridSpan w:val="2"/>
            <w:vAlign w:val="center"/>
          </w:tcPr>
          <w:p w:rsidR="00CE307D" w:rsidRPr="0025465E" w:rsidRDefault="00CE307D" w:rsidP="00A0750B">
            <w:pPr>
              <w:spacing w:after="60"/>
              <w:ind w:rightChars="115" w:right="276"/>
              <w:jc w:val="center"/>
              <w:rPr>
                <w:rFonts w:cs="Arial"/>
                <w:sz w:val="18"/>
                <w:szCs w:val="18"/>
              </w:rPr>
            </w:pPr>
            <w:r w:rsidRPr="0025465E">
              <w:rPr>
                <w:rFonts w:cs="Arial"/>
                <w:sz w:val="18"/>
                <w:szCs w:val="18"/>
              </w:rPr>
              <w:t>10E</w:t>
            </w:r>
          </w:p>
        </w:tc>
        <w:tc>
          <w:tcPr>
            <w:tcW w:w="1842" w:type="dxa"/>
            <w:vAlign w:val="center"/>
          </w:tcPr>
          <w:p w:rsidR="00CE307D" w:rsidRPr="0025465E" w:rsidRDefault="00CE307D" w:rsidP="00A0750B">
            <w:pPr>
              <w:spacing w:after="60"/>
              <w:ind w:rightChars="115" w:right="276"/>
              <w:jc w:val="center"/>
              <w:rPr>
                <w:rFonts w:cs="Arial"/>
                <w:b/>
                <w:sz w:val="18"/>
                <w:szCs w:val="18"/>
              </w:rPr>
            </w:pPr>
          </w:p>
        </w:tc>
      </w:tr>
      <w:tr w:rsidR="008F7420" w:rsidRPr="0025465E" w:rsidTr="008F7420">
        <w:trPr>
          <w:trHeight w:hRule="exact" w:val="425"/>
          <w:jc w:val="center"/>
        </w:trPr>
        <w:tc>
          <w:tcPr>
            <w:tcW w:w="1129" w:type="dxa"/>
            <w:vMerge w:val="restart"/>
            <w:vAlign w:val="center"/>
          </w:tcPr>
          <w:p w:rsidR="008F7420" w:rsidRPr="008F7420" w:rsidRDefault="008F7420" w:rsidP="008F7420">
            <w:pPr>
              <w:spacing w:after="60"/>
              <w:ind w:rightChars="115" w:right="276"/>
              <w:jc w:val="center"/>
              <w:rPr>
                <w:rFonts w:cs="Arial"/>
                <w:sz w:val="18"/>
                <w:szCs w:val="18"/>
              </w:rPr>
            </w:pPr>
            <w:r w:rsidRPr="008F7420">
              <w:rPr>
                <w:rFonts w:cs="Arial" w:hint="eastAsia"/>
                <w:sz w:val="18"/>
                <w:szCs w:val="18"/>
              </w:rPr>
              <w:t>1</w:t>
            </w:r>
            <w:r w:rsidRPr="008F7420">
              <w:rPr>
                <w:rFonts w:cs="Arial"/>
                <w:sz w:val="18"/>
                <w:szCs w:val="18"/>
              </w:rPr>
              <w:t>1</w:t>
            </w:r>
          </w:p>
        </w:tc>
        <w:tc>
          <w:tcPr>
            <w:tcW w:w="1843" w:type="dxa"/>
            <w:gridSpan w:val="2"/>
            <w:vAlign w:val="center"/>
          </w:tcPr>
          <w:p w:rsidR="008F7420" w:rsidRPr="0025465E" w:rsidRDefault="008F7420" w:rsidP="008F7420">
            <w:pPr>
              <w:spacing w:after="60"/>
              <w:ind w:rightChars="115" w:right="276"/>
              <w:jc w:val="center"/>
              <w:rPr>
                <w:rFonts w:cs="Arial"/>
                <w:sz w:val="18"/>
                <w:szCs w:val="18"/>
              </w:rPr>
            </w:pPr>
            <w:r w:rsidRPr="0025465E">
              <w:rPr>
                <w:rFonts w:cs="Arial"/>
                <w:sz w:val="18"/>
                <w:szCs w:val="18"/>
              </w:rPr>
              <w:t>11A</w:t>
            </w:r>
          </w:p>
        </w:tc>
        <w:tc>
          <w:tcPr>
            <w:tcW w:w="1985" w:type="dxa"/>
            <w:vAlign w:val="center"/>
          </w:tcPr>
          <w:p w:rsidR="008F7420" w:rsidRPr="0025465E" w:rsidRDefault="008F7420" w:rsidP="008F7420">
            <w:pPr>
              <w:spacing w:after="60"/>
              <w:ind w:rightChars="115" w:right="276"/>
              <w:jc w:val="center"/>
              <w:rPr>
                <w:rFonts w:cs="Arial"/>
                <w:b/>
                <w:sz w:val="18"/>
                <w:szCs w:val="18"/>
              </w:rPr>
            </w:pPr>
          </w:p>
        </w:tc>
        <w:tc>
          <w:tcPr>
            <w:tcW w:w="4677" w:type="dxa"/>
            <w:gridSpan w:val="4"/>
            <w:vMerge w:val="restart"/>
            <w:shd w:val="clear" w:color="auto" w:fill="BFBFBF" w:themeFill="background1" w:themeFillShade="BF"/>
            <w:vAlign w:val="center"/>
          </w:tcPr>
          <w:p w:rsidR="008F7420" w:rsidRPr="0025465E" w:rsidRDefault="008F7420" w:rsidP="008F7420">
            <w:pPr>
              <w:spacing w:after="60"/>
              <w:ind w:rightChars="115" w:right="276"/>
              <w:jc w:val="center"/>
              <w:rPr>
                <w:rFonts w:cs="Arial"/>
                <w:b/>
                <w:sz w:val="18"/>
                <w:szCs w:val="18"/>
              </w:rPr>
            </w:pPr>
          </w:p>
        </w:tc>
      </w:tr>
      <w:tr w:rsidR="008F7420" w:rsidRPr="0025465E" w:rsidTr="008F7420">
        <w:trPr>
          <w:trHeight w:hRule="exact" w:val="425"/>
          <w:jc w:val="center"/>
        </w:trPr>
        <w:tc>
          <w:tcPr>
            <w:tcW w:w="1129" w:type="dxa"/>
            <w:vMerge/>
            <w:vAlign w:val="center"/>
          </w:tcPr>
          <w:p w:rsidR="008F7420" w:rsidRPr="0025465E" w:rsidRDefault="008F7420" w:rsidP="008F7420">
            <w:pPr>
              <w:spacing w:after="60"/>
              <w:ind w:rightChars="115" w:right="276"/>
              <w:jc w:val="center"/>
              <w:rPr>
                <w:rFonts w:cs="Arial"/>
                <w:b/>
                <w:sz w:val="18"/>
                <w:szCs w:val="18"/>
              </w:rPr>
            </w:pPr>
          </w:p>
        </w:tc>
        <w:tc>
          <w:tcPr>
            <w:tcW w:w="1843" w:type="dxa"/>
            <w:gridSpan w:val="2"/>
            <w:vAlign w:val="center"/>
          </w:tcPr>
          <w:p w:rsidR="008F7420" w:rsidRPr="0025465E" w:rsidRDefault="008F7420" w:rsidP="008F7420">
            <w:pPr>
              <w:spacing w:after="60"/>
              <w:ind w:rightChars="115" w:right="276"/>
              <w:jc w:val="center"/>
              <w:rPr>
                <w:rFonts w:cs="Arial"/>
                <w:sz w:val="18"/>
                <w:szCs w:val="18"/>
              </w:rPr>
            </w:pPr>
            <w:r w:rsidRPr="0025465E">
              <w:rPr>
                <w:rFonts w:cs="Arial"/>
                <w:sz w:val="18"/>
                <w:szCs w:val="18"/>
              </w:rPr>
              <w:t>11B</w:t>
            </w:r>
          </w:p>
        </w:tc>
        <w:tc>
          <w:tcPr>
            <w:tcW w:w="1985" w:type="dxa"/>
            <w:vAlign w:val="center"/>
          </w:tcPr>
          <w:p w:rsidR="008F7420" w:rsidRPr="0025465E" w:rsidRDefault="008F7420" w:rsidP="008F7420">
            <w:pPr>
              <w:spacing w:after="60"/>
              <w:ind w:rightChars="115" w:right="276"/>
              <w:jc w:val="center"/>
              <w:rPr>
                <w:rFonts w:cs="Arial"/>
                <w:b/>
                <w:sz w:val="18"/>
                <w:szCs w:val="18"/>
              </w:rPr>
            </w:pPr>
          </w:p>
        </w:tc>
        <w:tc>
          <w:tcPr>
            <w:tcW w:w="4677" w:type="dxa"/>
            <w:gridSpan w:val="4"/>
            <w:vMerge/>
            <w:shd w:val="clear" w:color="auto" w:fill="BFBFBF" w:themeFill="background1" w:themeFillShade="BF"/>
            <w:vAlign w:val="center"/>
          </w:tcPr>
          <w:p w:rsidR="008F7420" w:rsidRPr="0025465E" w:rsidRDefault="008F7420" w:rsidP="008F7420">
            <w:pPr>
              <w:spacing w:after="60"/>
              <w:ind w:rightChars="115" w:right="276"/>
              <w:jc w:val="center"/>
              <w:rPr>
                <w:rFonts w:cs="Arial"/>
                <w:b/>
                <w:sz w:val="18"/>
                <w:szCs w:val="18"/>
              </w:rPr>
            </w:pPr>
          </w:p>
        </w:tc>
      </w:tr>
      <w:tr w:rsidR="008F7420" w:rsidRPr="0025465E" w:rsidTr="008F7420">
        <w:trPr>
          <w:trHeight w:hRule="exact" w:val="425"/>
          <w:jc w:val="center"/>
        </w:trPr>
        <w:tc>
          <w:tcPr>
            <w:tcW w:w="1129" w:type="dxa"/>
            <w:vMerge/>
            <w:vAlign w:val="center"/>
          </w:tcPr>
          <w:p w:rsidR="008F7420" w:rsidRPr="0025465E" w:rsidRDefault="008F7420" w:rsidP="008F7420">
            <w:pPr>
              <w:spacing w:after="60"/>
              <w:ind w:rightChars="115" w:right="276"/>
              <w:jc w:val="center"/>
              <w:rPr>
                <w:rFonts w:cs="Arial"/>
                <w:b/>
                <w:sz w:val="18"/>
                <w:szCs w:val="18"/>
              </w:rPr>
            </w:pPr>
          </w:p>
        </w:tc>
        <w:tc>
          <w:tcPr>
            <w:tcW w:w="1843" w:type="dxa"/>
            <w:gridSpan w:val="2"/>
            <w:vAlign w:val="center"/>
          </w:tcPr>
          <w:p w:rsidR="008F7420" w:rsidRPr="0025465E" w:rsidRDefault="008F7420" w:rsidP="008F7420">
            <w:pPr>
              <w:spacing w:after="60"/>
              <w:ind w:rightChars="115" w:right="276"/>
              <w:jc w:val="center"/>
              <w:rPr>
                <w:rFonts w:cs="Arial"/>
                <w:sz w:val="18"/>
                <w:szCs w:val="18"/>
              </w:rPr>
            </w:pPr>
            <w:r w:rsidRPr="0025465E">
              <w:rPr>
                <w:rFonts w:cs="Arial"/>
                <w:sz w:val="18"/>
                <w:szCs w:val="18"/>
              </w:rPr>
              <w:t>11C</w:t>
            </w:r>
          </w:p>
        </w:tc>
        <w:tc>
          <w:tcPr>
            <w:tcW w:w="1985" w:type="dxa"/>
            <w:vAlign w:val="center"/>
          </w:tcPr>
          <w:p w:rsidR="008F7420" w:rsidRPr="0025465E" w:rsidRDefault="008F7420" w:rsidP="008F7420">
            <w:pPr>
              <w:spacing w:after="60"/>
              <w:ind w:rightChars="115" w:right="276"/>
              <w:jc w:val="center"/>
              <w:rPr>
                <w:rFonts w:cs="Arial"/>
                <w:b/>
                <w:sz w:val="18"/>
                <w:szCs w:val="18"/>
              </w:rPr>
            </w:pPr>
          </w:p>
        </w:tc>
        <w:tc>
          <w:tcPr>
            <w:tcW w:w="4677" w:type="dxa"/>
            <w:gridSpan w:val="4"/>
            <w:vMerge/>
            <w:shd w:val="clear" w:color="auto" w:fill="BFBFBF" w:themeFill="background1" w:themeFillShade="BF"/>
            <w:vAlign w:val="center"/>
          </w:tcPr>
          <w:p w:rsidR="008F7420" w:rsidRPr="0025465E" w:rsidRDefault="008F7420" w:rsidP="008F7420">
            <w:pPr>
              <w:spacing w:after="60"/>
              <w:ind w:rightChars="115" w:right="276"/>
              <w:jc w:val="center"/>
              <w:rPr>
                <w:rFonts w:cs="Arial"/>
                <w:b/>
                <w:sz w:val="18"/>
                <w:szCs w:val="18"/>
              </w:rPr>
            </w:pPr>
          </w:p>
        </w:tc>
      </w:tr>
      <w:tr w:rsidR="008F7420" w:rsidRPr="0025465E" w:rsidTr="008F7420">
        <w:trPr>
          <w:trHeight w:hRule="exact" w:val="425"/>
          <w:jc w:val="center"/>
        </w:trPr>
        <w:tc>
          <w:tcPr>
            <w:tcW w:w="1129" w:type="dxa"/>
            <w:vMerge/>
            <w:vAlign w:val="center"/>
          </w:tcPr>
          <w:p w:rsidR="008F7420" w:rsidRPr="0025465E" w:rsidRDefault="008F7420" w:rsidP="008F7420">
            <w:pPr>
              <w:spacing w:after="60"/>
              <w:ind w:rightChars="115" w:right="276"/>
              <w:jc w:val="center"/>
              <w:rPr>
                <w:rFonts w:cs="Arial"/>
                <w:b/>
                <w:sz w:val="18"/>
                <w:szCs w:val="18"/>
              </w:rPr>
            </w:pPr>
          </w:p>
        </w:tc>
        <w:tc>
          <w:tcPr>
            <w:tcW w:w="1843" w:type="dxa"/>
            <w:gridSpan w:val="2"/>
            <w:vAlign w:val="center"/>
          </w:tcPr>
          <w:p w:rsidR="008F7420" w:rsidRPr="0025465E" w:rsidRDefault="008F7420" w:rsidP="008F7420">
            <w:pPr>
              <w:spacing w:after="60"/>
              <w:ind w:rightChars="115" w:right="276"/>
              <w:jc w:val="center"/>
              <w:rPr>
                <w:rFonts w:cs="Arial"/>
                <w:sz w:val="18"/>
                <w:szCs w:val="18"/>
              </w:rPr>
            </w:pPr>
            <w:r w:rsidRPr="0025465E">
              <w:rPr>
                <w:rFonts w:cs="Arial"/>
                <w:sz w:val="18"/>
                <w:szCs w:val="18"/>
              </w:rPr>
              <w:t>11D</w:t>
            </w:r>
          </w:p>
        </w:tc>
        <w:tc>
          <w:tcPr>
            <w:tcW w:w="1985" w:type="dxa"/>
            <w:vAlign w:val="center"/>
          </w:tcPr>
          <w:p w:rsidR="008F7420" w:rsidRPr="0025465E" w:rsidRDefault="008F7420" w:rsidP="008F7420">
            <w:pPr>
              <w:spacing w:after="60"/>
              <w:ind w:rightChars="115" w:right="276"/>
              <w:jc w:val="center"/>
              <w:rPr>
                <w:rFonts w:cs="Arial"/>
                <w:b/>
                <w:sz w:val="18"/>
                <w:szCs w:val="18"/>
              </w:rPr>
            </w:pPr>
          </w:p>
        </w:tc>
        <w:tc>
          <w:tcPr>
            <w:tcW w:w="4677" w:type="dxa"/>
            <w:gridSpan w:val="4"/>
            <w:vMerge/>
            <w:shd w:val="clear" w:color="auto" w:fill="BFBFBF" w:themeFill="background1" w:themeFillShade="BF"/>
            <w:vAlign w:val="center"/>
          </w:tcPr>
          <w:p w:rsidR="008F7420" w:rsidRPr="0025465E" w:rsidRDefault="008F7420" w:rsidP="008F7420">
            <w:pPr>
              <w:spacing w:after="60"/>
              <w:ind w:rightChars="115" w:right="276"/>
              <w:jc w:val="center"/>
              <w:rPr>
                <w:rFonts w:cs="Arial"/>
                <w:b/>
                <w:sz w:val="18"/>
                <w:szCs w:val="18"/>
              </w:rPr>
            </w:pPr>
          </w:p>
        </w:tc>
      </w:tr>
      <w:tr w:rsidR="008F7420" w:rsidRPr="0025465E" w:rsidTr="008F7420">
        <w:trPr>
          <w:trHeight w:hRule="exact" w:val="425"/>
          <w:jc w:val="center"/>
        </w:trPr>
        <w:tc>
          <w:tcPr>
            <w:tcW w:w="1129" w:type="dxa"/>
            <w:vMerge/>
            <w:vAlign w:val="center"/>
          </w:tcPr>
          <w:p w:rsidR="008F7420" w:rsidRPr="0025465E" w:rsidRDefault="008F7420" w:rsidP="008F7420">
            <w:pPr>
              <w:spacing w:after="60"/>
              <w:ind w:rightChars="115" w:right="276"/>
              <w:jc w:val="center"/>
              <w:rPr>
                <w:rFonts w:cs="Arial"/>
                <w:b/>
                <w:sz w:val="18"/>
                <w:szCs w:val="18"/>
              </w:rPr>
            </w:pPr>
          </w:p>
        </w:tc>
        <w:tc>
          <w:tcPr>
            <w:tcW w:w="1843" w:type="dxa"/>
            <w:gridSpan w:val="2"/>
            <w:vAlign w:val="center"/>
          </w:tcPr>
          <w:p w:rsidR="008F7420" w:rsidRPr="0025465E" w:rsidRDefault="008F7420" w:rsidP="008F7420">
            <w:pPr>
              <w:spacing w:after="60"/>
              <w:ind w:rightChars="115" w:right="276"/>
              <w:jc w:val="center"/>
              <w:rPr>
                <w:rFonts w:cs="Arial"/>
                <w:sz w:val="18"/>
                <w:szCs w:val="18"/>
              </w:rPr>
            </w:pPr>
            <w:r w:rsidRPr="0025465E">
              <w:rPr>
                <w:rFonts w:cs="Arial"/>
                <w:sz w:val="18"/>
                <w:szCs w:val="18"/>
              </w:rPr>
              <w:t>11E</w:t>
            </w:r>
          </w:p>
        </w:tc>
        <w:tc>
          <w:tcPr>
            <w:tcW w:w="1985" w:type="dxa"/>
            <w:vAlign w:val="center"/>
          </w:tcPr>
          <w:p w:rsidR="008F7420" w:rsidRPr="0025465E" w:rsidRDefault="008F7420" w:rsidP="008F7420">
            <w:pPr>
              <w:spacing w:after="60"/>
              <w:ind w:rightChars="115" w:right="276"/>
              <w:jc w:val="center"/>
              <w:rPr>
                <w:rFonts w:cs="Arial"/>
                <w:b/>
                <w:sz w:val="18"/>
                <w:szCs w:val="18"/>
              </w:rPr>
            </w:pPr>
          </w:p>
        </w:tc>
        <w:tc>
          <w:tcPr>
            <w:tcW w:w="4677" w:type="dxa"/>
            <w:gridSpan w:val="4"/>
            <w:vMerge/>
            <w:shd w:val="clear" w:color="auto" w:fill="BFBFBF" w:themeFill="background1" w:themeFillShade="BF"/>
            <w:vAlign w:val="center"/>
          </w:tcPr>
          <w:p w:rsidR="008F7420" w:rsidRPr="0025465E" w:rsidRDefault="008F7420" w:rsidP="008F7420">
            <w:pPr>
              <w:spacing w:after="60"/>
              <w:ind w:rightChars="115" w:right="276"/>
              <w:jc w:val="center"/>
              <w:rPr>
                <w:rFonts w:cs="Arial"/>
                <w:b/>
                <w:sz w:val="18"/>
                <w:szCs w:val="18"/>
              </w:rPr>
            </w:pPr>
          </w:p>
        </w:tc>
      </w:tr>
      <w:tr w:rsidR="008F7420" w:rsidRPr="0025465E" w:rsidTr="008F7420">
        <w:trPr>
          <w:trHeight w:hRule="exact" w:val="1805"/>
          <w:jc w:val="center"/>
        </w:trPr>
        <w:tc>
          <w:tcPr>
            <w:tcW w:w="9634" w:type="dxa"/>
            <w:gridSpan w:val="8"/>
          </w:tcPr>
          <w:p w:rsidR="008F7420" w:rsidRPr="0025465E" w:rsidRDefault="008F7420" w:rsidP="008F7420">
            <w:pPr>
              <w:spacing w:line="276" w:lineRule="auto"/>
              <w:rPr>
                <w:rFonts w:cs="Arial"/>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r w:rsidRPr="0025465E">
              <w:rPr>
                <w:rFonts w:cs="Arial" w:hint="eastAsia"/>
                <w:sz w:val="18"/>
                <w:szCs w:val="18"/>
              </w:rPr>
              <w:t>：</w:t>
            </w:r>
          </w:p>
          <w:p w:rsidR="008F7420" w:rsidRPr="008F7420" w:rsidRDefault="008F7420" w:rsidP="008F7420">
            <w:pPr>
              <w:spacing w:after="60"/>
              <w:ind w:rightChars="115" w:right="276"/>
              <w:jc w:val="center"/>
              <w:rPr>
                <w:rFonts w:cs="Arial"/>
                <w:b/>
                <w:sz w:val="18"/>
                <w:szCs w:val="18"/>
              </w:rPr>
            </w:pPr>
          </w:p>
        </w:tc>
      </w:tr>
    </w:tbl>
    <w:p w:rsidR="00CE307D" w:rsidRDefault="00CE307D">
      <w:pPr>
        <w:widowControl/>
        <w:autoSpaceDE/>
        <w:autoSpaceDN/>
        <w:adjustRightInd/>
        <w:rPr>
          <w:sz w:val="21"/>
          <w:szCs w:val="21"/>
        </w:rPr>
      </w:pPr>
    </w:p>
    <w:p w:rsidR="005A3ED8" w:rsidRDefault="005A3ED8" w:rsidP="005A3ED8">
      <w:pPr>
        <w:spacing w:line="360" w:lineRule="auto"/>
        <w:jc w:val="center"/>
        <w:rPr>
          <w:sz w:val="21"/>
          <w:szCs w:val="21"/>
        </w:rPr>
      </w:pPr>
    </w:p>
    <w:p w:rsidR="008F7420" w:rsidRDefault="008F7420">
      <w:pPr>
        <w:widowControl/>
        <w:autoSpaceDE/>
        <w:autoSpaceDN/>
        <w:adjustRightInd/>
        <w:rPr>
          <w:sz w:val="21"/>
          <w:szCs w:val="21"/>
        </w:rPr>
      </w:pPr>
      <w:r>
        <w:rPr>
          <w:sz w:val="21"/>
          <w:szCs w:val="21"/>
        </w:rPr>
        <w:br w:type="page"/>
      </w:r>
    </w:p>
    <w:p w:rsidR="008F7420" w:rsidRDefault="008F7420" w:rsidP="00A60A1D">
      <w:pPr>
        <w:spacing w:line="360" w:lineRule="auto"/>
        <w:rPr>
          <w:sz w:val="21"/>
          <w:szCs w:val="21"/>
        </w:rPr>
      </w:pPr>
      <w:r>
        <w:rPr>
          <w:rFonts w:hint="eastAsia"/>
          <w:sz w:val="21"/>
          <w:szCs w:val="21"/>
        </w:rPr>
        <w:lastRenderedPageBreak/>
        <w:t>测试记录</w:t>
      </w:r>
      <w:r>
        <w:rPr>
          <w:rFonts w:hint="eastAsia"/>
          <w:sz w:val="21"/>
          <w:szCs w:val="21"/>
        </w:rPr>
        <w:t>1</w:t>
      </w:r>
      <w:r>
        <w:rPr>
          <w:sz w:val="21"/>
          <w:szCs w:val="21"/>
        </w:rPr>
        <w:t>9</w:t>
      </w:r>
      <w:r>
        <w:rPr>
          <w:rFonts w:hint="eastAsia"/>
          <w:sz w:val="21"/>
          <w:szCs w:val="21"/>
        </w:rPr>
        <w:t>（续）</w:t>
      </w:r>
    </w:p>
    <w:p w:rsidR="008F7420" w:rsidRPr="0025465E" w:rsidRDefault="008F7420" w:rsidP="008F7420">
      <w:pPr>
        <w:spacing w:line="360" w:lineRule="auto"/>
        <w:jc w:val="center"/>
        <w:rPr>
          <w:rFonts w:cs="Arial"/>
          <w:b/>
          <w:kern w:val="2"/>
          <w:sz w:val="21"/>
          <w:szCs w:val="21"/>
        </w:rPr>
      </w:pPr>
      <w:r w:rsidRPr="0025465E">
        <w:rPr>
          <w:rFonts w:cs="Arial"/>
          <w:b/>
          <w:kern w:val="2"/>
          <w:sz w:val="21"/>
          <w:szCs w:val="21"/>
        </w:rPr>
        <w:t>板层</w:t>
      </w:r>
      <w:r w:rsidRPr="0025465E">
        <w:rPr>
          <w:rFonts w:cs="Arial" w:hint="eastAsia"/>
          <w:b/>
          <w:kern w:val="2"/>
          <w:sz w:val="21"/>
          <w:szCs w:val="21"/>
        </w:rPr>
        <w:t>温度</w:t>
      </w:r>
      <w:r w:rsidRPr="0025465E">
        <w:rPr>
          <w:rFonts w:cs="Arial"/>
          <w:b/>
          <w:kern w:val="2"/>
          <w:sz w:val="21"/>
          <w:szCs w:val="21"/>
        </w:rPr>
        <w:t>均匀度</w:t>
      </w:r>
      <w:r w:rsidRPr="0025465E">
        <w:rPr>
          <w:rFonts w:cs="Arial" w:hint="eastAsia"/>
          <w:b/>
          <w:kern w:val="2"/>
          <w:sz w:val="21"/>
          <w:szCs w:val="21"/>
        </w:rPr>
        <w:t>测试</w:t>
      </w:r>
      <w:r w:rsidRPr="0025465E">
        <w:rPr>
          <w:rFonts w:cs="Arial"/>
          <w:b/>
          <w:kern w:val="2"/>
          <w:sz w:val="21"/>
          <w:szCs w:val="21"/>
        </w:rPr>
        <w:t>参数汇总表</w:t>
      </w:r>
    </w:p>
    <w:p w:rsidR="008F7420" w:rsidRPr="0025465E" w:rsidRDefault="00882072" w:rsidP="008F7420">
      <w:pPr>
        <w:spacing w:line="360" w:lineRule="auto"/>
        <w:jc w:val="right"/>
        <w:rPr>
          <w:rFonts w:cs="Arial"/>
          <w:b/>
          <w:kern w:val="2"/>
          <w:sz w:val="21"/>
          <w:szCs w:val="21"/>
        </w:rPr>
      </w:pPr>
      <w:bookmarkStart w:id="296" w:name="OLE_LINK103"/>
      <w:bookmarkStart w:id="297" w:name="OLE_LINK104"/>
      <w:r>
        <w:rPr>
          <w:rFonts w:cs="Arial"/>
          <w:sz w:val="18"/>
          <w:szCs w:val="18"/>
        </w:rPr>
        <w:t>Page _____ of ____</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3"/>
        <w:gridCol w:w="644"/>
        <w:gridCol w:w="1659"/>
        <w:gridCol w:w="1744"/>
        <w:gridCol w:w="10"/>
        <w:gridCol w:w="549"/>
        <w:gridCol w:w="2304"/>
      </w:tblGrid>
      <w:tr w:rsidR="00882072" w:rsidRPr="0025465E" w:rsidTr="00882072">
        <w:trPr>
          <w:trHeight w:val="680"/>
          <w:jc w:val="center"/>
        </w:trPr>
        <w:tc>
          <w:tcPr>
            <w:tcW w:w="2583" w:type="dxa"/>
            <w:shd w:val="clear" w:color="auto" w:fill="B3B3B3"/>
            <w:vAlign w:val="center"/>
          </w:tcPr>
          <w:bookmarkEnd w:id="296"/>
          <w:bookmarkEnd w:id="297"/>
          <w:p w:rsidR="00882072" w:rsidRPr="0025465E" w:rsidRDefault="00882072" w:rsidP="00A0750B">
            <w:pPr>
              <w:spacing w:before="40" w:after="40"/>
              <w:jc w:val="center"/>
              <w:rPr>
                <w:rFonts w:cs="Arial"/>
                <w:b/>
                <w:bCs/>
                <w:sz w:val="18"/>
                <w:szCs w:val="18"/>
              </w:rPr>
            </w:pPr>
            <w:r w:rsidRPr="0025465E">
              <w:rPr>
                <w:rFonts w:cs="Arial" w:hint="eastAsia"/>
                <w:b/>
                <w:bCs/>
                <w:sz w:val="18"/>
                <w:szCs w:val="18"/>
              </w:rPr>
              <w:t>运行次数</w:t>
            </w:r>
          </w:p>
        </w:tc>
        <w:tc>
          <w:tcPr>
            <w:tcW w:w="2303" w:type="dxa"/>
            <w:gridSpan w:val="2"/>
            <w:vAlign w:val="center"/>
          </w:tcPr>
          <w:p w:rsidR="00882072" w:rsidRPr="0025465E" w:rsidRDefault="00882072" w:rsidP="00A0750B">
            <w:pPr>
              <w:spacing w:before="40" w:after="40"/>
              <w:jc w:val="center"/>
              <w:rPr>
                <w:rFonts w:cs="Arial"/>
                <w:b/>
                <w:bCs/>
                <w:sz w:val="18"/>
                <w:szCs w:val="18"/>
              </w:rPr>
            </w:pPr>
            <w:r w:rsidRPr="0025465E">
              <w:rPr>
                <w:rFonts w:hint="eastAsia"/>
                <w:sz w:val="18"/>
                <w:szCs w:val="18"/>
                <w:lang w:val="en-GB"/>
              </w:rPr>
              <w:t>第</w:t>
            </w:r>
            <w:r w:rsidRPr="0025465E">
              <w:rPr>
                <w:rFonts w:hint="eastAsia"/>
                <w:sz w:val="18"/>
                <w:szCs w:val="18"/>
                <w:u w:val="single"/>
                <w:lang w:val="en-GB"/>
              </w:rPr>
              <w:t xml:space="preserve">    </w:t>
            </w:r>
            <w:r w:rsidRPr="0025465E">
              <w:rPr>
                <w:rFonts w:hint="eastAsia"/>
                <w:sz w:val="18"/>
                <w:szCs w:val="18"/>
                <w:lang w:val="en-GB"/>
              </w:rPr>
              <w:t>次</w:t>
            </w:r>
            <w:r w:rsidRPr="0025465E">
              <w:rPr>
                <w:rFonts w:hint="eastAsia"/>
                <w:sz w:val="18"/>
                <w:szCs w:val="18"/>
                <w:lang w:val="en-GB"/>
              </w:rPr>
              <w:t>/</w:t>
            </w:r>
            <w:r w:rsidRPr="0025465E">
              <w:rPr>
                <w:rFonts w:hint="eastAsia"/>
                <w:sz w:val="18"/>
                <w:szCs w:val="18"/>
                <w:lang w:val="en-GB"/>
              </w:rPr>
              <w:t>共</w:t>
            </w:r>
            <w:r w:rsidRPr="0025465E">
              <w:rPr>
                <w:rFonts w:hint="eastAsia"/>
                <w:sz w:val="18"/>
                <w:szCs w:val="18"/>
                <w:u w:val="single"/>
                <w:lang w:val="en-GB"/>
              </w:rPr>
              <w:t xml:space="preserve">    </w:t>
            </w:r>
            <w:r w:rsidRPr="0025465E">
              <w:rPr>
                <w:rFonts w:hint="eastAsia"/>
                <w:sz w:val="18"/>
                <w:szCs w:val="18"/>
                <w:lang w:val="en-GB"/>
              </w:rPr>
              <w:t>次</w:t>
            </w:r>
          </w:p>
        </w:tc>
        <w:tc>
          <w:tcPr>
            <w:tcW w:w="2303" w:type="dxa"/>
            <w:gridSpan w:val="3"/>
            <w:shd w:val="clear" w:color="auto" w:fill="BFBFBF" w:themeFill="background1" w:themeFillShade="BF"/>
            <w:vAlign w:val="center"/>
          </w:tcPr>
          <w:p w:rsidR="00882072" w:rsidRPr="0025465E" w:rsidRDefault="00882072" w:rsidP="00A0750B">
            <w:pPr>
              <w:spacing w:before="40" w:after="40"/>
              <w:jc w:val="center"/>
              <w:rPr>
                <w:rFonts w:cs="Arial"/>
                <w:b/>
                <w:bCs/>
                <w:sz w:val="18"/>
                <w:szCs w:val="18"/>
              </w:rPr>
            </w:pPr>
            <w:r>
              <w:rPr>
                <w:rFonts w:cs="Arial" w:hint="eastAsia"/>
                <w:b/>
                <w:bCs/>
                <w:sz w:val="18"/>
                <w:szCs w:val="18"/>
              </w:rPr>
              <w:t>运行日期</w:t>
            </w:r>
          </w:p>
        </w:tc>
        <w:tc>
          <w:tcPr>
            <w:tcW w:w="2304" w:type="dxa"/>
            <w:vAlign w:val="center"/>
          </w:tcPr>
          <w:p w:rsidR="00882072" w:rsidRPr="0025465E" w:rsidRDefault="00882072" w:rsidP="00A0750B">
            <w:pPr>
              <w:spacing w:before="40" w:after="40"/>
              <w:jc w:val="center"/>
              <w:rPr>
                <w:rFonts w:cs="Arial"/>
                <w:b/>
                <w:bCs/>
                <w:sz w:val="18"/>
                <w:szCs w:val="18"/>
              </w:rPr>
            </w:pPr>
          </w:p>
        </w:tc>
      </w:tr>
      <w:tr w:rsidR="008F7420" w:rsidRPr="0025465E" w:rsidTr="00882072">
        <w:trPr>
          <w:trHeight w:val="680"/>
          <w:jc w:val="center"/>
        </w:trPr>
        <w:tc>
          <w:tcPr>
            <w:tcW w:w="3227" w:type="dxa"/>
            <w:gridSpan w:val="2"/>
            <w:shd w:val="clear" w:color="auto" w:fill="B3B3B3"/>
            <w:vAlign w:val="center"/>
          </w:tcPr>
          <w:p w:rsidR="008F7420" w:rsidRPr="0025465E" w:rsidRDefault="008F7420" w:rsidP="00A0750B">
            <w:pPr>
              <w:spacing w:before="40" w:after="40"/>
              <w:jc w:val="center"/>
              <w:rPr>
                <w:rFonts w:cs="Arial"/>
                <w:b/>
                <w:bCs/>
                <w:sz w:val="18"/>
                <w:szCs w:val="18"/>
              </w:rPr>
            </w:pPr>
            <w:r w:rsidRPr="0025465E">
              <w:rPr>
                <w:rFonts w:cs="Arial"/>
                <w:b/>
                <w:bCs/>
                <w:sz w:val="18"/>
                <w:szCs w:val="18"/>
              </w:rPr>
              <w:t>步骤</w:t>
            </w:r>
          </w:p>
        </w:tc>
        <w:tc>
          <w:tcPr>
            <w:tcW w:w="3403" w:type="dxa"/>
            <w:gridSpan w:val="2"/>
            <w:shd w:val="clear" w:color="auto" w:fill="B3B3B3"/>
            <w:vAlign w:val="center"/>
          </w:tcPr>
          <w:p w:rsidR="008F7420" w:rsidRPr="0025465E" w:rsidRDefault="008F7420" w:rsidP="00A0750B">
            <w:pPr>
              <w:spacing w:before="40" w:after="40"/>
              <w:jc w:val="center"/>
              <w:rPr>
                <w:rFonts w:cs="Arial"/>
                <w:b/>
                <w:bCs/>
                <w:sz w:val="18"/>
                <w:szCs w:val="18"/>
              </w:rPr>
            </w:pPr>
            <w:r w:rsidRPr="0025465E">
              <w:rPr>
                <w:rFonts w:cs="Arial"/>
                <w:b/>
                <w:bCs/>
                <w:sz w:val="18"/>
                <w:szCs w:val="18"/>
              </w:rPr>
              <w:t>参数</w:t>
            </w:r>
          </w:p>
        </w:tc>
        <w:tc>
          <w:tcPr>
            <w:tcW w:w="2863" w:type="dxa"/>
            <w:gridSpan w:val="3"/>
            <w:shd w:val="clear" w:color="auto" w:fill="B3B3B3"/>
            <w:vAlign w:val="center"/>
          </w:tcPr>
          <w:p w:rsidR="008F7420" w:rsidRPr="0025465E" w:rsidRDefault="008F7420" w:rsidP="00A0750B">
            <w:pPr>
              <w:pStyle w:val="AttBody"/>
              <w:tabs>
                <w:tab w:val="right" w:pos="9990"/>
              </w:tabs>
              <w:spacing w:before="40" w:after="40"/>
              <w:jc w:val="center"/>
              <w:rPr>
                <w:rFonts w:ascii="Arial" w:hAnsi="Arial" w:cs="Arial"/>
                <w:b/>
                <w:bCs/>
                <w:sz w:val="18"/>
                <w:szCs w:val="18"/>
                <w:lang w:eastAsia="zh-CN" w:bidi="ar-SA"/>
              </w:rPr>
            </w:pPr>
            <w:r w:rsidRPr="0025465E">
              <w:rPr>
                <w:rFonts w:ascii="Arial" w:hAnsi="Arial" w:cs="Arial"/>
                <w:b/>
                <w:bCs/>
                <w:sz w:val="18"/>
                <w:szCs w:val="18"/>
                <w:lang w:eastAsia="zh-CN" w:bidi="ar-SA"/>
              </w:rPr>
              <w:t>设置</w:t>
            </w:r>
          </w:p>
        </w:tc>
      </w:tr>
      <w:tr w:rsidR="008F7420" w:rsidRPr="0025465E" w:rsidTr="00882072">
        <w:trPr>
          <w:trHeight w:val="680"/>
          <w:jc w:val="center"/>
        </w:trPr>
        <w:tc>
          <w:tcPr>
            <w:tcW w:w="3227" w:type="dxa"/>
            <w:gridSpan w:val="2"/>
            <w:vMerge w:val="restart"/>
            <w:vAlign w:val="center"/>
          </w:tcPr>
          <w:p w:rsidR="008F7420" w:rsidRPr="0025465E" w:rsidRDefault="008F7420" w:rsidP="00A0750B">
            <w:pPr>
              <w:jc w:val="center"/>
              <w:rPr>
                <w:rFonts w:cs="Arial"/>
                <w:bCs/>
                <w:sz w:val="18"/>
                <w:szCs w:val="18"/>
              </w:rPr>
            </w:pPr>
            <w:r w:rsidRPr="0025465E">
              <w:rPr>
                <w:rFonts w:cs="Arial"/>
                <w:bCs/>
                <w:sz w:val="18"/>
                <w:szCs w:val="18"/>
              </w:rPr>
              <w:t>记录规定的循环设置参数</w:t>
            </w:r>
          </w:p>
        </w:tc>
        <w:tc>
          <w:tcPr>
            <w:tcW w:w="3403" w:type="dxa"/>
            <w:gridSpan w:val="2"/>
            <w:vAlign w:val="center"/>
          </w:tcPr>
          <w:p w:rsidR="008F7420" w:rsidRPr="0025465E" w:rsidRDefault="008F7420" w:rsidP="00A0750B">
            <w:pPr>
              <w:jc w:val="center"/>
              <w:rPr>
                <w:rFonts w:cs="Arial"/>
                <w:bCs/>
                <w:sz w:val="18"/>
                <w:szCs w:val="18"/>
              </w:rPr>
            </w:pPr>
            <w:r w:rsidRPr="0025465E">
              <w:rPr>
                <w:rFonts w:cs="Arial" w:hint="eastAsia"/>
                <w:bCs/>
                <w:sz w:val="18"/>
                <w:szCs w:val="18"/>
              </w:rPr>
              <w:t>-</w:t>
            </w:r>
            <w:r w:rsidRPr="0025465E">
              <w:rPr>
                <w:rFonts w:cs="Arial"/>
                <w:bCs/>
                <w:sz w:val="18"/>
                <w:szCs w:val="18"/>
              </w:rPr>
              <w:t>45</w:t>
            </w:r>
            <w:r w:rsidRPr="0025465E">
              <w:rPr>
                <w:rFonts w:cs="Arial" w:hint="eastAsia"/>
                <w:bCs/>
                <w:sz w:val="18"/>
                <w:szCs w:val="18"/>
              </w:rPr>
              <w:t>℃稳定时间</w:t>
            </w:r>
          </w:p>
        </w:tc>
        <w:tc>
          <w:tcPr>
            <w:tcW w:w="2863" w:type="dxa"/>
            <w:gridSpan w:val="3"/>
            <w:vAlign w:val="center"/>
          </w:tcPr>
          <w:p w:rsidR="008F7420" w:rsidRPr="0025465E" w:rsidRDefault="008F7420" w:rsidP="00A0750B">
            <w:pPr>
              <w:pStyle w:val="AttBody"/>
              <w:tabs>
                <w:tab w:val="right" w:pos="9990"/>
              </w:tabs>
              <w:jc w:val="center"/>
              <w:rPr>
                <w:rFonts w:ascii="Arial" w:hAnsi="Arial" w:cs="Arial"/>
                <w:b/>
                <w:sz w:val="18"/>
                <w:szCs w:val="18"/>
              </w:rPr>
            </w:pPr>
          </w:p>
        </w:tc>
      </w:tr>
      <w:tr w:rsidR="008F7420" w:rsidRPr="0025465E" w:rsidTr="00882072">
        <w:trPr>
          <w:trHeight w:val="680"/>
          <w:jc w:val="center"/>
        </w:trPr>
        <w:tc>
          <w:tcPr>
            <w:tcW w:w="3227" w:type="dxa"/>
            <w:gridSpan w:val="2"/>
            <w:vMerge/>
            <w:vAlign w:val="center"/>
          </w:tcPr>
          <w:p w:rsidR="008F7420" w:rsidRPr="0025465E" w:rsidRDefault="008F7420" w:rsidP="00A0750B">
            <w:pPr>
              <w:rPr>
                <w:rFonts w:cs="Arial"/>
                <w:bCs/>
                <w:sz w:val="18"/>
                <w:szCs w:val="18"/>
              </w:rPr>
            </w:pPr>
          </w:p>
        </w:tc>
        <w:tc>
          <w:tcPr>
            <w:tcW w:w="3403" w:type="dxa"/>
            <w:gridSpan w:val="2"/>
            <w:vAlign w:val="center"/>
          </w:tcPr>
          <w:p w:rsidR="008F7420" w:rsidRPr="0025465E" w:rsidRDefault="008F7420"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℃稳定时间</w:t>
            </w:r>
          </w:p>
        </w:tc>
        <w:tc>
          <w:tcPr>
            <w:tcW w:w="2863" w:type="dxa"/>
            <w:gridSpan w:val="3"/>
            <w:vAlign w:val="center"/>
          </w:tcPr>
          <w:p w:rsidR="008F7420" w:rsidRPr="0025465E" w:rsidRDefault="008F7420" w:rsidP="00A0750B">
            <w:pPr>
              <w:pStyle w:val="AttBody"/>
              <w:tabs>
                <w:tab w:val="right" w:pos="9990"/>
              </w:tabs>
              <w:jc w:val="center"/>
              <w:rPr>
                <w:rFonts w:ascii="Arial" w:hAnsi="Arial" w:cs="Arial"/>
                <w:b/>
                <w:sz w:val="18"/>
                <w:szCs w:val="18"/>
              </w:rPr>
            </w:pPr>
          </w:p>
        </w:tc>
      </w:tr>
      <w:tr w:rsidR="008F7420" w:rsidRPr="0025465E" w:rsidTr="00882072">
        <w:trPr>
          <w:trHeight w:val="680"/>
          <w:jc w:val="center"/>
        </w:trPr>
        <w:tc>
          <w:tcPr>
            <w:tcW w:w="3227" w:type="dxa"/>
            <w:gridSpan w:val="2"/>
            <w:vMerge/>
            <w:vAlign w:val="center"/>
          </w:tcPr>
          <w:p w:rsidR="008F7420" w:rsidRPr="0025465E" w:rsidRDefault="008F7420" w:rsidP="00A0750B">
            <w:pPr>
              <w:rPr>
                <w:rFonts w:cs="Arial"/>
                <w:bCs/>
                <w:sz w:val="18"/>
                <w:szCs w:val="18"/>
              </w:rPr>
            </w:pPr>
          </w:p>
        </w:tc>
        <w:tc>
          <w:tcPr>
            <w:tcW w:w="3403" w:type="dxa"/>
            <w:gridSpan w:val="2"/>
            <w:vAlign w:val="center"/>
          </w:tcPr>
          <w:p w:rsidR="008F7420" w:rsidRPr="0025465E" w:rsidRDefault="008F7420"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℃稳定时间</w:t>
            </w:r>
          </w:p>
        </w:tc>
        <w:tc>
          <w:tcPr>
            <w:tcW w:w="2863" w:type="dxa"/>
            <w:gridSpan w:val="3"/>
            <w:vAlign w:val="center"/>
          </w:tcPr>
          <w:p w:rsidR="008F7420" w:rsidRPr="0025465E" w:rsidRDefault="008F7420" w:rsidP="00A0750B">
            <w:pPr>
              <w:pStyle w:val="AttBody"/>
              <w:tabs>
                <w:tab w:val="right" w:pos="9990"/>
              </w:tabs>
              <w:jc w:val="center"/>
              <w:rPr>
                <w:rFonts w:ascii="Arial" w:hAnsi="Arial" w:cs="Arial"/>
                <w:b/>
                <w:sz w:val="18"/>
                <w:szCs w:val="18"/>
              </w:rPr>
            </w:pPr>
          </w:p>
        </w:tc>
      </w:tr>
      <w:tr w:rsidR="008F7420" w:rsidRPr="0025465E" w:rsidTr="00882072">
        <w:trPr>
          <w:trHeight w:val="680"/>
          <w:jc w:val="center"/>
        </w:trPr>
        <w:tc>
          <w:tcPr>
            <w:tcW w:w="3227" w:type="dxa"/>
            <w:gridSpan w:val="2"/>
            <w:vMerge/>
            <w:vAlign w:val="center"/>
          </w:tcPr>
          <w:p w:rsidR="008F7420" w:rsidRPr="0025465E" w:rsidRDefault="008F7420" w:rsidP="00A0750B">
            <w:pPr>
              <w:rPr>
                <w:rFonts w:cs="Arial"/>
                <w:bCs/>
                <w:sz w:val="18"/>
                <w:szCs w:val="18"/>
              </w:rPr>
            </w:pPr>
          </w:p>
        </w:tc>
        <w:tc>
          <w:tcPr>
            <w:tcW w:w="3403" w:type="dxa"/>
            <w:gridSpan w:val="2"/>
            <w:vAlign w:val="center"/>
          </w:tcPr>
          <w:p w:rsidR="008F7420" w:rsidRPr="0025465E" w:rsidRDefault="008F7420"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℃稳定时间</w:t>
            </w:r>
          </w:p>
        </w:tc>
        <w:tc>
          <w:tcPr>
            <w:tcW w:w="2863" w:type="dxa"/>
            <w:gridSpan w:val="3"/>
            <w:vAlign w:val="center"/>
          </w:tcPr>
          <w:p w:rsidR="008F7420" w:rsidRPr="0025465E" w:rsidRDefault="008F7420" w:rsidP="00A0750B">
            <w:pPr>
              <w:pStyle w:val="AttBody"/>
              <w:tabs>
                <w:tab w:val="right" w:pos="9990"/>
              </w:tabs>
              <w:jc w:val="center"/>
              <w:rPr>
                <w:rFonts w:ascii="Arial" w:hAnsi="Arial" w:cs="Arial"/>
                <w:b/>
                <w:sz w:val="18"/>
                <w:szCs w:val="18"/>
              </w:rPr>
            </w:pPr>
          </w:p>
        </w:tc>
      </w:tr>
      <w:tr w:rsidR="008F7420" w:rsidRPr="0025465E" w:rsidTr="00882072">
        <w:trPr>
          <w:trHeight w:val="680"/>
          <w:jc w:val="center"/>
        </w:trPr>
        <w:tc>
          <w:tcPr>
            <w:tcW w:w="3227" w:type="dxa"/>
            <w:gridSpan w:val="2"/>
            <w:shd w:val="clear" w:color="auto" w:fill="B3B3B3"/>
            <w:vAlign w:val="center"/>
          </w:tcPr>
          <w:p w:rsidR="008F7420" w:rsidRPr="0025465E" w:rsidRDefault="008F7420" w:rsidP="00A0750B">
            <w:pPr>
              <w:spacing w:before="40" w:after="40"/>
              <w:jc w:val="center"/>
              <w:rPr>
                <w:rFonts w:cs="Arial"/>
                <w:b/>
                <w:bCs/>
                <w:sz w:val="18"/>
                <w:szCs w:val="18"/>
              </w:rPr>
            </w:pPr>
            <w:r w:rsidRPr="0025465E">
              <w:rPr>
                <w:rFonts w:cs="Arial" w:hint="eastAsia"/>
                <w:b/>
                <w:bCs/>
                <w:sz w:val="18"/>
                <w:szCs w:val="18"/>
              </w:rPr>
              <w:t>步骤</w:t>
            </w:r>
          </w:p>
        </w:tc>
        <w:tc>
          <w:tcPr>
            <w:tcW w:w="3413" w:type="dxa"/>
            <w:gridSpan w:val="3"/>
            <w:shd w:val="clear" w:color="auto" w:fill="B3B3B3"/>
            <w:vAlign w:val="center"/>
          </w:tcPr>
          <w:p w:rsidR="008F7420" w:rsidRPr="0025465E" w:rsidRDefault="008F7420" w:rsidP="00A0750B">
            <w:pPr>
              <w:spacing w:before="40" w:after="40"/>
              <w:jc w:val="center"/>
              <w:rPr>
                <w:rFonts w:cs="Arial"/>
                <w:b/>
                <w:bCs/>
                <w:sz w:val="18"/>
                <w:szCs w:val="18"/>
              </w:rPr>
            </w:pPr>
            <w:r w:rsidRPr="0025465E">
              <w:rPr>
                <w:rFonts w:cs="Arial" w:hint="eastAsia"/>
                <w:b/>
                <w:bCs/>
                <w:sz w:val="18"/>
                <w:szCs w:val="18"/>
              </w:rPr>
              <w:t>开始时间</w:t>
            </w:r>
          </w:p>
        </w:tc>
        <w:tc>
          <w:tcPr>
            <w:tcW w:w="2853" w:type="dxa"/>
            <w:gridSpan w:val="2"/>
            <w:shd w:val="clear" w:color="auto" w:fill="B3B3B3"/>
            <w:vAlign w:val="center"/>
          </w:tcPr>
          <w:p w:rsidR="008F7420" w:rsidRPr="0025465E" w:rsidRDefault="008F7420" w:rsidP="00A0750B">
            <w:pPr>
              <w:spacing w:before="40" w:after="40"/>
              <w:jc w:val="center"/>
              <w:rPr>
                <w:rFonts w:cs="Arial"/>
                <w:b/>
                <w:bCs/>
                <w:sz w:val="18"/>
                <w:szCs w:val="18"/>
              </w:rPr>
            </w:pPr>
            <w:r w:rsidRPr="0025465E">
              <w:rPr>
                <w:rFonts w:cs="Arial" w:hint="eastAsia"/>
                <w:b/>
                <w:bCs/>
                <w:sz w:val="18"/>
                <w:szCs w:val="18"/>
              </w:rPr>
              <w:t>结束时间</w:t>
            </w:r>
          </w:p>
        </w:tc>
      </w:tr>
      <w:tr w:rsidR="008F7420" w:rsidRPr="0025465E" w:rsidTr="00882072">
        <w:trPr>
          <w:trHeight w:val="680"/>
          <w:jc w:val="center"/>
        </w:trPr>
        <w:tc>
          <w:tcPr>
            <w:tcW w:w="3227" w:type="dxa"/>
            <w:gridSpan w:val="2"/>
            <w:vAlign w:val="center"/>
          </w:tcPr>
          <w:p w:rsidR="008F7420" w:rsidRPr="0025465E" w:rsidRDefault="008F7420" w:rsidP="00A0750B">
            <w:pPr>
              <w:ind w:rightChars="-45" w:right="-108"/>
              <w:jc w:val="center"/>
              <w:rPr>
                <w:rFonts w:cs="Arial"/>
                <w:bCs/>
                <w:sz w:val="18"/>
                <w:szCs w:val="18"/>
              </w:rPr>
            </w:pPr>
            <w:r w:rsidRPr="0025465E">
              <w:rPr>
                <w:rFonts w:cs="Arial" w:hint="eastAsia"/>
                <w:bCs/>
                <w:sz w:val="18"/>
                <w:szCs w:val="18"/>
              </w:rPr>
              <w:t>温度保持在</w:t>
            </w:r>
            <w:r w:rsidRPr="0025465E">
              <w:rPr>
                <w:rFonts w:cs="Arial" w:hint="eastAsia"/>
                <w:bCs/>
                <w:sz w:val="18"/>
                <w:szCs w:val="18"/>
              </w:rPr>
              <w:t>-</w:t>
            </w:r>
            <w:r w:rsidRPr="0025465E">
              <w:rPr>
                <w:rFonts w:cs="Arial"/>
                <w:bCs/>
                <w:sz w:val="18"/>
                <w:szCs w:val="18"/>
              </w:rPr>
              <w:t>45</w:t>
            </w:r>
            <w:r w:rsidRPr="0025465E">
              <w:rPr>
                <w:rFonts w:cs="Arial" w:hint="eastAsia"/>
                <w:bCs/>
                <w:sz w:val="18"/>
                <w:szCs w:val="18"/>
              </w:rPr>
              <w:t>℃</w:t>
            </w:r>
          </w:p>
        </w:tc>
        <w:tc>
          <w:tcPr>
            <w:tcW w:w="3413" w:type="dxa"/>
            <w:gridSpan w:val="3"/>
            <w:vAlign w:val="center"/>
          </w:tcPr>
          <w:p w:rsidR="008F7420" w:rsidRPr="0025465E" w:rsidRDefault="008F7420" w:rsidP="00A0750B">
            <w:pPr>
              <w:rPr>
                <w:rFonts w:cs="Arial"/>
                <w:bCs/>
                <w:sz w:val="18"/>
                <w:szCs w:val="18"/>
              </w:rPr>
            </w:pPr>
          </w:p>
        </w:tc>
        <w:tc>
          <w:tcPr>
            <w:tcW w:w="2853" w:type="dxa"/>
            <w:gridSpan w:val="2"/>
            <w:vAlign w:val="center"/>
          </w:tcPr>
          <w:p w:rsidR="008F7420" w:rsidRPr="0025465E" w:rsidRDefault="008F7420" w:rsidP="00A0750B">
            <w:pPr>
              <w:jc w:val="center"/>
              <w:rPr>
                <w:rFonts w:cs="Arial"/>
                <w:b/>
                <w:iCs/>
                <w:sz w:val="18"/>
                <w:szCs w:val="18"/>
              </w:rPr>
            </w:pPr>
          </w:p>
        </w:tc>
      </w:tr>
      <w:tr w:rsidR="008F7420" w:rsidRPr="0025465E" w:rsidTr="00882072">
        <w:trPr>
          <w:trHeight w:val="680"/>
          <w:jc w:val="center"/>
        </w:trPr>
        <w:tc>
          <w:tcPr>
            <w:tcW w:w="3227" w:type="dxa"/>
            <w:gridSpan w:val="2"/>
            <w:vAlign w:val="center"/>
          </w:tcPr>
          <w:p w:rsidR="008F7420" w:rsidRPr="0025465E" w:rsidRDefault="008F7420" w:rsidP="00A0750B">
            <w:pPr>
              <w:ind w:rightChars="-45" w:right="-108"/>
              <w:jc w:val="center"/>
              <w:rPr>
                <w:rFonts w:cs="Arial"/>
                <w:bCs/>
                <w:sz w:val="18"/>
                <w:szCs w:val="18"/>
              </w:rPr>
            </w:pPr>
            <w:r w:rsidRPr="0025465E">
              <w:rPr>
                <w:rFonts w:cs="Arial" w:hint="eastAsia"/>
                <w:bCs/>
                <w:sz w:val="18"/>
                <w:szCs w:val="18"/>
              </w:rPr>
              <w:t>温度保持在</w:t>
            </w: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3413" w:type="dxa"/>
            <w:gridSpan w:val="3"/>
            <w:vAlign w:val="center"/>
          </w:tcPr>
          <w:p w:rsidR="008F7420" w:rsidRPr="0025465E" w:rsidRDefault="008F7420" w:rsidP="00A0750B">
            <w:pPr>
              <w:rPr>
                <w:rFonts w:cs="Arial"/>
                <w:bCs/>
                <w:sz w:val="18"/>
                <w:szCs w:val="18"/>
              </w:rPr>
            </w:pPr>
          </w:p>
        </w:tc>
        <w:tc>
          <w:tcPr>
            <w:tcW w:w="2853" w:type="dxa"/>
            <w:gridSpan w:val="2"/>
            <w:vAlign w:val="center"/>
          </w:tcPr>
          <w:p w:rsidR="008F7420" w:rsidRPr="0025465E" w:rsidRDefault="008F7420" w:rsidP="00A0750B">
            <w:pPr>
              <w:jc w:val="center"/>
              <w:rPr>
                <w:rFonts w:cs="Arial"/>
                <w:b/>
                <w:iCs/>
                <w:sz w:val="18"/>
                <w:szCs w:val="18"/>
              </w:rPr>
            </w:pPr>
          </w:p>
        </w:tc>
      </w:tr>
      <w:tr w:rsidR="008F7420" w:rsidRPr="0025465E" w:rsidTr="00882072">
        <w:trPr>
          <w:trHeight w:val="680"/>
          <w:jc w:val="center"/>
        </w:trPr>
        <w:tc>
          <w:tcPr>
            <w:tcW w:w="3227" w:type="dxa"/>
            <w:gridSpan w:val="2"/>
            <w:vAlign w:val="center"/>
          </w:tcPr>
          <w:p w:rsidR="008F7420" w:rsidRPr="0025465E" w:rsidRDefault="008F7420" w:rsidP="00A0750B">
            <w:pPr>
              <w:ind w:rightChars="-45" w:right="-108"/>
              <w:jc w:val="center"/>
              <w:rPr>
                <w:rFonts w:cs="Arial"/>
                <w:bCs/>
                <w:sz w:val="18"/>
                <w:szCs w:val="18"/>
              </w:rPr>
            </w:pPr>
            <w:r w:rsidRPr="0025465E">
              <w:rPr>
                <w:rFonts w:cs="Arial" w:hint="eastAsia"/>
                <w:bCs/>
                <w:sz w:val="18"/>
                <w:szCs w:val="18"/>
              </w:rPr>
              <w:t>温度保持在</w:t>
            </w: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3413" w:type="dxa"/>
            <w:gridSpan w:val="3"/>
            <w:vAlign w:val="center"/>
          </w:tcPr>
          <w:p w:rsidR="008F7420" w:rsidRPr="0025465E" w:rsidRDefault="008F7420" w:rsidP="00A0750B">
            <w:pPr>
              <w:rPr>
                <w:rFonts w:cs="Arial"/>
                <w:bCs/>
                <w:sz w:val="18"/>
                <w:szCs w:val="18"/>
              </w:rPr>
            </w:pPr>
          </w:p>
        </w:tc>
        <w:tc>
          <w:tcPr>
            <w:tcW w:w="2853" w:type="dxa"/>
            <w:gridSpan w:val="2"/>
            <w:vAlign w:val="center"/>
          </w:tcPr>
          <w:p w:rsidR="008F7420" w:rsidRPr="0025465E" w:rsidRDefault="008F7420" w:rsidP="00A0750B">
            <w:pPr>
              <w:jc w:val="center"/>
              <w:rPr>
                <w:rFonts w:cs="Arial"/>
                <w:b/>
                <w:iCs/>
                <w:sz w:val="18"/>
                <w:szCs w:val="18"/>
              </w:rPr>
            </w:pPr>
          </w:p>
        </w:tc>
      </w:tr>
      <w:tr w:rsidR="008F7420" w:rsidRPr="0025465E" w:rsidTr="00882072">
        <w:trPr>
          <w:trHeight w:val="680"/>
          <w:jc w:val="center"/>
        </w:trPr>
        <w:tc>
          <w:tcPr>
            <w:tcW w:w="3227" w:type="dxa"/>
            <w:gridSpan w:val="2"/>
            <w:vAlign w:val="center"/>
          </w:tcPr>
          <w:p w:rsidR="008F7420" w:rsidRPr="0025465E" w:rsidRDefault="008F7420" w:rsidP="00A0750B">
            <w:pPr>
              <w:ind w:rightChars="-45" w:right="-108"/>
              <w:jc w:val="center"/>
              <w:rPr>
                <w:rFonts w:cs="Arial"/>
                <w:bCs/>
                <w:sz w:val="18"/>
                <w:szCs w:val="18"/>
              </w:rPr>
            </w:pPr>
            <w:r w:rsidRPr="0025465E">
              <w:rPr>
                <w:rFonts w:cs="Arial" w:hint="eastAsia"/>
                <w:bCs/>
                <w:sz w:val="18"/>
                <w:szCs w:val="18"/>
              </w:rPr>
              <w:t>温度保持在</w:t>
            </w:r>
            <w:r w:rsidRPr="0025465E">
              <w:rPr>
                <w:rFonts w:cs="Arial"/>
                <w:bCs/>
                <w:sz w:val="18"/>
                <w:szCs w:val="18"/>
              </w:rPr>
              <w:t>32</w:t>
            </w:r>
            <w:r w:rsidRPr="0025465E">
              <w:rPr>
                <w:rFonts w:cs="Arial" w:hint="eastAsia"/>
                <w:bCs/>
                <w:sz w:val="18"/>
                <w:szCs w:val="18"/>
              </w:rPr>
              <w:t>℃</w:t>
            </w:r>
          </w:p>
        </w:tc>
        <w:tc>
          <w:tcPr>
            <w:tcW w:w="3413" w:type="dxa"/>
            <w:gridSpan w:val="3"/>
            <w:vAlign w:val="center"/>
          </w:tcPr>
          <w:p w:rsidR="008F7420" w:rsidRPr="0025465E" w:rsidRDefault="008F7420" w:rsidP="00A0750B">
            <w:pPr>
              <w:rPr>
                <w:rFonts w:cs="Arial"/>
                <w:bCs/>
                <w:sz w:val="18"/>
                <w:szCs w:val="18"/>
              </w:rPr>
            </w:pPr>
          </w:p>
        </w:tc>
        <w:tc>
          <w:tcPr>
            <w:tcW w:w="2853" w:type="dxa"/>
            <w:gridSpan w:val="2"/>
            <w:vAlign w:val="center"/>
          </w:tcPr>
          <w:p w:rsidR="008F7420" w:rsidRPr="0025465E" w:rsidRDefault="008F7420" w:rsidP="00A0750B">
            <w:pPr>
              <w:jc w:val="center"/>
              <w:rPr>
                <w:rFonts w:cs="Arial"/>
                <w:b/>
                <w:iCs/>
                <w:sz w:val="18"/>
                <w:szCs w:val="18"/>
              </w:rPr>
            </w:pPr>
          </w:p>
        </w:tc>
      </w:tr>
      <w:tr w:rsidR="008F7420" w:rsidRPr="0025465E" w:rsidTr="00882072">
        <w:trPr>
          <w:trHeight w:val="1193"/>
          <w:jc w:val="center"/>
        </w:trPr>
        <w:tc>
          <w:tcPr>
            <w:tcW w:w="9493" w:type="dxa"/>
            <w:gridSpan w:val="7"/>
          </w:tcPr>
          <w:p w:rsidR="008F7420" w:rsidRPr="0025465E" w:rsidRDefault="008F7420" w:rsidP="00A0750B">
            <w:pPr>
              <w:jc w:val="both"/>
              <w:rPr>
                <w:rFonts w:cs="Arial"/>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tc>
      </w:tr>
    </w:tbl>
    <w:p w:rsidR="008F7420" w:rsidRPr="0025465E" w:rsidRDefault="008F7420" w:rsidP="008F7420">
      <w:pPr>
        <w:pStyle w:val="22"/>
        <w:keepNext w:val="0"/>
        <w:tabs>
          <w:tab w:val="clear" w:pos="425"/>
          <w:tab w:val="num" w:pos="837"/>
          <w:tab w:val="left" w:pos="1260"/>
        </w:tabs>
        <w:spacing w:after="260" w:line="416" w:lineRule="auto"/>
        <w:jc w:val="center"/>
        <w:rPr>
          <w:i/>
          <w:lang w:val="en-GB"/>
        </w:rPr>
        <w:sectPr w:rsidR="008F7420" w:rsidRPr="0025465E" w:rsidSect="00A0750B">
          <w:footerReference w:type="default" r:id="rId41"/>
          <w:pgSz w:w="11906" w:h="16838"/>
          <w:pgMar w:top="1418" w:right="1191" w:bottom="1134" w:left="1191" w:header="851" w:footer="992" w:gutter="0"/>
          <w:cols w:space="425"/>
          <w:docGrid w:linePitch="326"/>
        </w:sectPr>
      </w:pPr>
    </w:p>
    <w:p w:rsidR="00882072" w:rsidRPr="00882072" w:rsidRDefault="00882072" w:rsidP="00882072">
      <w:pPr>
        <w:spacing w:line="360" w:lineRule="auto"/>
        <w:rPr>
          <w:sz w:val="21"/>
          <w:szCs w:val="21"/>
        </w:rPr>
      </w:pPr>
      <w:r>
        <w:rPr>
          <w:rFonts w:hint="eastAsia"/>
          <w:sz w:val="21"/>
          <w:szCs w:val="21"/>
        </w:rPr>
        <w:lastRenderedPageBreak/>
        <w:t>测试记录</w:t>
      </w:r>
      <w:r>
        <w:rPr>
          <w:rFonts w:hint="eastAsia"/>
          <w:sz w:val="21"/>
          <w:szCs w:val="21"/>
        </w:rPr>
        <w:t>1</w:t>
      </w:r>
      <w:r>
        <w:rPr>
          <w:sz w:val="21"/>
          <w:szCs w:val="21"/>
        </w:rPr>
        <w:t>9</w:t>
      </w:r>
      <w:r>
        <w:rPr>
          <w:rFonts w:hint="eastAsia"/>
          <w:sz w:val="21"/>
          <w:szCs w:val="21"/>
        </w:rPr>
        <w:t>（续）</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
        <w:gridCol w:w="1429"/>
        <w:gridCol w:w="1828"/>
        <w:gridCol w:w="754"/>
        <w:gridCol w:w="947"/>
        <w:gridCol w:w="1635"/>
        <w:gridCol w:w="66"/>
        <w:gridCol w:w="1984"/>
      </w:tblGrid>
      <w:tr w:rsidR="00882072" w:rsidRPr="0025465E" w:rsidTr="00A0750B">
        <w:trPr>
          <w:trHeight w:val="340"/>
          <w:tblHeader/>
          <w:jc w:val="center"/>
        </w:trPr>
        <w:tc>
          <w:tcPr>
            <w:tcW w:w="9639" w:type="dxa"/>
            <w:gridSpan w:val="8"/>
            <w:tcBorders>
              <w:top w:val="nil"/>
              <w:left w:val="nil"/>
              <w:bottom w:val="single" w:sz="4" w:space="0" w:color="auto"/>
              <w:right w:val="nil"/>
            </w:tcBorders>
            <w:shd w:val="clear" w:color="auto" w:fill="auto"/>
            <w:vAlign w:val="center"/>
          </w:tcPr>
          <w:p w:rsidR="00882072" w:rsidRPr="0025465E" w:rsidRDefault="00882072" w:rsidP="005D3B2D">
            <w:pPr>
              <w:jc w:val="center"/>
              <w:rPr>
                <w:rFonts w:cs="Arial"/>
                <w:b/>
                <w:kern w:val="2"/>
                <w:sz w:val="21"/>
                <w:szCs w:val="21"/>
              </w:rPr>
            </w:pPr>
            <w:r w:rsidRPr="0025465E">
              <w:rPr>
                <w:rFonts w:cs="Arial"/>
                <w:b/>
                <w:kern w:val="2"/>
                <w:sz w:val="21"/>
                <w:szCs w:val="21"/>
              </w:rPr>
              <w:t>板层</w:t>
            </w:r>
            <w:r w:rsidRPr="0025465E">
              <w:rPr>
                <w:rFonts w:cs="Arial" w:hint="eastAsia"/>
                <w:b/>
                <w:kern w:val="2"/>
                <w:sz w:val="21"/>
                <w:szCs w:val="21"/>
              </w:rPr>
              <w:t>温度</w:t>
            </w:r>
            <w:r w:rsidRPr="0025465E">
              <w:rPr>
                <w:rFonts w:cs="Arial"/>
                <w:b/>
                <w:kern w:val="2"/>
                <w:sz w:val="21"/>
                <w:szCs w:val="21"/>
              </w:rPr>
              <w:t>均匀度</w:t>
            </w:r>
            <w:r w:rsidRPr="0025465E">
              <w:rPr>
                <w:rFonts w:cs="Arial" w:hint="eastAsia"/>
                <w:b/>
                <w:kern w:val="2"/>
                <w:sz w:val="21"/>
                <w:szCs w:val="21"/>
              </w:rPr>
              <w:t>测试</w:t>
            </w:r>
            <w:r w:rsidRPr="0025465E">
              <w:rPr>
                <w:rFonts w:cs="Arial"/>
                <w:b/>
                <w:kern w:val="2"/>
                <w:sz w:val="21"/>
                <w:szCs w:val="21"/>
              </w:rPr>
              <w:t>汇总表</w:t>
            </w:r>
          </w:p>
          <w:p w:rsidR="00882072" w:rsidRPr="00882072" w:rsidRDefault="00882072" w:rsidP="00882072">
            <w:pPr>
              <w:spacing w:line="360" w:lineRule="auto"/>
              <w:jc w:val="right"/>
              <w:rPr>
                <w:rFonts w:cs="Arial"/>
                <w:b/>
                <w:kern w:val="2"/>
                <w:sz w:val="21"/>
                <w:szCs w:val="21"/>
              </w:rPr>
            </w:pPr>
            <w:r>
              <w:rPr>
                <w:rFonts w:cs="Arial"/>
                <w:sz w:val="18"/>
                <w:szCs w:val="18"/>
              </w:rPr>
              <w:t>Page _____ of ____</w:t>
            </w:r>
          </w:p>
        </w:tc>
      </w:tr>
      <w:tr w:rsidR="00882072" w:rsidRPr="0025465E" w:rsidTr="00A0750B">
        <w:trPr>
          <w:trHeight w:val="397"/>
          <w:tblHeader/>
          <w:jc w:val="center"/>
        </w:trPr>
        <w:tc>
          <w:tcPr>
            <w:tcW w:w="2425" w:type="dxa"/>
            <w:gridSpan w:val="2"/>
            <w:tcBorders>
              <w:top w:val="single" w:sz="4" w:space="0" w:color="auto"/>
            </w:tcBorders>
            <w:shd w:val="clear" w:color="auto" w:fill="B3B3B3"/>
            <w:vAlign w:val="center"/>
          </w:tcPr>
          <w:p w:rsidR="00882072" w:rsidRPr="0025465E" w:rsidRDefault="00882072" w:rsidP="00A0750B">
            <w:pPr>
              <w:jc w:val="center"/>
              <w:rPr>
                <w:rFonts w:cs="Arial"/>
                <w:b/>
                <w:bCs/>
                <w:sz w:val="18"/>
                <w:szCs w:val="18"/>
              </w:rPr>
            </w:pPr>
            <w:r w:rsidRPr="0025465E">
              <w:rPr>
                <w:rFonts w:cs="Arial" w:hint="eastAsia"/>
                <w:b/>
                <w:bCs/>
                <w:sz w:val="18"/>
                <w:szCs w:val="18"/>
              </w:rPr>
              <w:t>运行次数</w:t>
            </w:r>
          </w:p>
        </w:tc>
        <w:tc>
          <w:tcPr>
            <w:tcW w:w="2582" w:type="dxa"/>
            <w:gridSpan w:val="2"/>
            <w:tcBorders>
              <w:top w:val="single" w:sz="4" w:space="0" w:color="auto"/>
            </w:tcBorders>
            <w:shd w:val="clear" w:color="auto" w:fill="auto"/>
            <w:vAlign w:val="center"/>
          </w:tcPr>
          <w:p w:rsidR="00882072" w:rsidRPr="00A0750B" w:rsidRDefault="00882072" w:rsidP="00717F07">
            <w:pPr>
              <w:pStyle w:val="Cell"/>
            </w:pPr>
            <w:r w:rsidRPr="00A0750B">
              <w:rPr>
                <w:rFonts w:hint="eastAsia"/>
              </w:rPr>
              <w:t xml:space="preserve">第 </w:t>
            </w:r>
            <w:r w:rsidRPr="00A0750B">
              <w:rPr>
                <w:rFonts w:hint="eastAsia"/>
                <w:lang w:eastAsia="zh-CN"/>
              </w:rPr>
              <w:t xml:space="preserve"> </w:t>
            </w:r>
            <w:r w:rsidRPr="00A0750B">
              <w:rPr>
                <w:rFonts w:hint="eastAsia"/>
              </w:rPr>
              <w:t xml:space="preserve">  次/共    次</w:t>
            </w:r>
          </w:p>
        </w:tc>
        <w:tc>
          <w:tcPr>
            <w:tcW w:w="2582" w:type="dxa"/>
            <w:gridSpan w:val="2"/>
            <w:tcBorders>
              <w:top w:val="single" w:sz="4" w:space="0" w:color="auto"/>
            </w:tcBorders>
            <w:shd w:val="clear" w:color="auto" w:fill="BFBFBF" w:themeFill="background1" w:themeFillShade="BF"/>
            <w:vAlign w:val="center"/>
          </w:tcPr>
          <w:p w:rsidR="00882072" w:rsidRPr="00A0750B" w:rsidRDefault="00882072" w:rsidP="00A0750B">
            <w:pPr>
              <w:jc w:val="center"/>
            </w:pPr>
            <w:r w:rsidRPr="00A0750B">
              <w:rPr>
                <w:rFonts w:cs="Arial" w:hint="eastAsia"/>
                <w:b/>
                <w:bCs/>
                <w:sz w:val="18"/>
                <w:szCs w:val="18"/>
              </w:rPr>
              <w:t>运行日期</w:t>
            </w:r>
          </w:p>
        </w:tc>
        <w:tc>
          <w:tcPr>
            <w:tcW w:w="2050" w:type="dxa"/>
            <w:gridSpan w:val="2"/>
            <w:tcBorders>
              <w:top w:val="single" w:sz="4" w:space="0" w:color="auto"/>
            </w:tcBorders>
            <w:shd w:val="clear" w:color="auto" w:fill="auto"/>
            <w:vAlign w:val="center"/>
          </w:tcPr>
          <w:p w:rsidR="00882072" w:rsidRPr="0025465E" w:rsidRDefault="00882072" w:rsidP="00717F07">
            <w:pPr>
              <w:pStyle w:val="Cell"/>
            </w:pPr>
          </w:p>
        </w:tc>
      </w:tr>
      <w:tr w:rsidR="00882072" w:rsidRPr="0025465E" w:rsidTr="00A0750B">
        <w:trPr>
          <w:trHeight w:val="397"/>
          <w:tblHeader/>
          <w:jc w:val="center"/>
        </w:trPr>
        <w:tc>
          <w:tcPr>
            <w:tcW w:w="996" w:type="dxa"/>
            <w:vMerge w:val="restart"/>
            <w:shd w:val="clear" w:color="auto" w:fill="B3B3B3"/>
            <w:vAlign w:val="center"/>
          </w:tcPr>
          <w:p w:rsidR="00882072" w:rsidRPr="0025465E" w:rsidRDefault="00882072" w:rsidP="00A0750B">
            <w:pPr>
              <w:jc w:val="center"/>
              <w:rPr>
                <w:rFonts w:cs="Arial"/>
                <w:b/>
                <w:bCs/>
                <w:sz w:val="18"/>
                <w:szCs w:val="18"/>
              </w:rPr>
            </w:pPr>
            <w:r w:rsidRPr="0025465E">
              <w:rPr>
                <w:rFonts w:cs="Arial" w:hint="eastAsia"/>
                <w:b/>
                <w:bCs/>
                <w:sz w:val="18"/>
                <w:szCs w:val="18"/>
              </w:rPr>
              <w:t>板层</w:t>
            </w:r>
          </w:p>
        </w:tc>
        <w:tc>
          <w:tcPr>
            <w:tcW w:w="1429" w:type="dxa"/>
            <w:vMerge w:val="restart"/>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18"/>
              </w:rPr>
              <w:t>设定温度</w:t>
            </w:r>
          </w:p>
        </w:tc>
        <w:tc>
          <w:tcPr>
            <w:tcW w:w="5230" w:type="dxa"/>
            <w:gridSpan w:val="5"/>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18"/>
              </w:rPr>
              <w:t>实际值</w:t>
            </w:r>
            <w:r w:rsidRPr="0025465E">
              <w:rPr>
                <w:rFonts w:cs="Arial" w:hint="eastAsia"/>
                <w:b/>
                <w:bCs/>
                <w:sz w:val="18"/>
                <w:szCs w:val="18"/>
              </w:rPr>
              <w:t>(</w:t>
            </w:r>
            <w:r w:rsidRPr="0025465E">
              <w:rPr>
                <w:rFonts w:cs="Arial" w:hint="eastAsia"/>
                <w:b/>
                <w:bCs/>
                <w:sz w:val="18"/>
                <w:szCs w:val="18"/>
              </w:rPr>
              <w:t>℃</w:t>
            </w:r>
            <w:r w:rsidRPr="0025465E">
              <w:rPr>
                <w:rFonts w:cs="Arial" w:hint="eastAsia"/>
                <w:b/>
                <w:bCs/>
                <w:sz w:val="18"/>
                <w:szCs w:val="18"/>
              </w:rPr>
              <w:t>)</w:t>
            </w:r>
          </w:p>
        </w:tc>
        <w:tc>
          <w:tcPr>
            <w:tcW w:w="1984" w:type="dxa"/>
            <w:vMerge w:val="restart"/>
            <w:shd w:val="clear" w:color="auto" w:fill="B3B3B3"/>
            <w:vAlign w:val="center"/>
          </w:tcPr>
          <w:p w:rsidR="00882072" w:rsidRPr="0025465E" w:rsidRDefault="00882072" w:rsidP="00A0750B">
            <w:pPr>
              <w:ind w:leftChars="-45" w:left="-108" w:rightChars="-36" w:right="-86"/>
              <w:jc w:val="center"/>
              <w:rPr>
                <w:rFonts w:cs="Arial"/>
                <w:b/>
                <w:bCs/>
                <w:sz w:val="18"/>
                <w:szCs w:val="18"/>
              </w:rPr>
            </w:pPr>
            <w:r w:rsidRPr="0025465E">
              <w:rPr>
                <w:rFonts w:cs="Arial" w:hint="eastAsia"/>
                <w:b/>
                <w:bCs/>
                <w:sz w:val="18"/>
                <w:szCs w:val="18"/>
              </w:rPr>
              <w:t>与设定值的最大差值</w:t>
            </w:r>
            <w:r w:rsidRPr="0025465E">
              <w:rPr>
                <w:rFonts w:cs="Arial" w:hint="eastAsia"/>
                <w:b/>
                <w:bCs/>
                <w:sz w:val="18"/>
                <w:szCs w:val="18"/>
              </w:rPr>
              <w:t>(</w:t>
            </w:r>
            <w:r w:rsidRPr="0025465E">
              <w:rPr>
                <w:rFonts w:cs="Arial" w:hint="eastAsia"/>
                <w:b/>
                <w:bCs/>
                <w:sz w:val="18"/>
                <w:szCs w:val="18"/>
              </w:rPr>
              <w:t>℃</w:t>
            </w:r>
            <w:r w:rsidRPr="0025465E">
              <w:rPr>
                <w:rFonts w:cs="Arial" w:hint="eastAsia"/>
                <w:b/>
                <w:bCs/>
                <w:sz w:val="18"/>
                <w:szCs w:val="18"/>
              </w:rPr>
              <w:t>)</w:t>
            </w:r>
          </w:p>
        </w:tc>
      </w:tr>
      <w:tr w:rsidR="00882072" w:rsidRPr="0025465E" w:rsidTr="00A0750B">
        <w:trPr>
          <w:trHeight w:val="397"/>
          <w:tblHeader/>
          <w:jc w:val="center"/>
        </w:trPr>
        <w:tc>
          <w:tcPr>
            <w:tcW w:w="996" w:type="dxa"/>
            <w:vMerge/>
            <w:shd w:val="clear" w:color="auto" w:fill="B3B3B3"/>
            <w:vAlign w:val="center"/>
          </w:tcPr>
          <w:p w:rsidR="00882072" w:rsidRPr="0025465E" w:rsidRDefault="00882072" w:rsidP="00A0750B">
            <w:pPr>
              <w:jc w:val="center"/>
              <w:rPr>
                <w:rFonts w:cs="Arial"/>
                <w:b/>
                <w:bCs/>
                <w:sz w:val="18"/>
                <w:szCs w:val="18"/>
              </w:rPr>
            </w:pPr>
          </w:p>
        </w:tc>
        <w:tc>
          <w:tcPr>
            <w:tcW w:w="1429" w:type="dxa"/>
            <w:vMerge/>
            <w:shd w:val="clear" w:color="auto" w:fill="B3B3B3"/>
            <w:vAlign w:val="center"/>
          </w:tcPr>
          <w:p w:rsidR="00882072" w:rsidRPr="0025465E" w:rsidRDefault="00882072" w:rsidP="00A0750B">
            <w:pPr>
              <w:jc w:val="center"/>
              <w:rPr>
                <w:rFonts w:cs="Arial"/>
                <w:b/>
                <w:bCs/>
                <w:sz w:val="18"/>
                <w:szCs w:val="18"/>
              </w:rPr>
            </w:pPr>
          </w:p>
        </w:tc>
        <w:tc>
          <w:tcPr>
            <w:tcW w:w="1828" w:type="dxa"/>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20"/>
              </w:rPr>
              <w:t>Max</w:t>
            </w:r>
            <w:r w:rsidRPr="0025465E">
              <w:rPr>
                <w:rFonts w:cs="Arial"/>
                <w:b/>
                <w:bCs/>
                <w:sz w:val="18"/>
                <w:szCs w:val="20"/>
              </w:rPr>
              <w:t>最大</w:t>
            </w:r>
          </w:p>
        </w:tc>
        <w:tc>
          <w:tcPr>
            <w:tcW w:w="1701" w:type="dxa"/>
            <w:gridSpan w:val="2"/>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20"/>
              </w:rPr>
              <w:t>Min</w:t>
            </w:r>
            <w:r w:rsidRPr="0025465E">
              <w:rPr>
                <w:rFonts w:cs="Arial"/>
                <w:b/>
                <w:bCs/>
                <w:sz w:val="18"/>
                <w:szCs w:val="20"/>
              </w:rPr>
              <w:t>最小</w:t>
            </w:r>
          </w:p>
        </w:tc>
        <w:tc>
          <w:tcPr>
            <w:tcW w:w="1701" w:type="dxa"/>
            <w:gridSpan w:val="2"/>
            <w:shd w:val="clear" w:color="auto" w:fill="B3B3B3"/>
            <w:vAlign w:val="center"/>
          </w:tcPr>
          <w:p w:rsidR="00882072" w:rsidRPr="0025465E" w:rsidRDefault="00882072" w:rsidP="00A0750B">
            <w:pPr>
              <w:jc w:val="center"/>
              <w:rPr>
                <w:rFonts w:cs="Arial"/>
                <w:b/>
                <w:bCs/>
                <w:sz w:val="18"/>
                <w:szCs w:val="18"/>
              </w:rPr>
            </w:pPr>
            <w:r w:rsidRPr="0025465E">
              <w:rPr>
                <w:rFonts w:cs="Arial" w:hint="eastAsia"/>
                <w:b/>
                <w:bCs/>
                <w:sz w:val="18"/>
                <w:szCs w:val="20"/>
              </w:rPr>
              <w:t>Dev.</w:t>
            </w:r>
            <w:r w:rsidRPr="0025465E">
              <w:rPr>
                <w:rFonts w:cs="Arial" w:hint="eastAsia"/>
                <w:b/>
                <w:bCs/>
                <w:sz w:val="18"/>
                <w:szCs w:val="20"/>
              </w:rPr>
              <w:t>差值</w:t>
            </w:r>
          </w:p>
        </w:tc>
        <w:tc>
          <w:tcPr>
            <w:tcW w:w="1984" w:type="dxa"/>
            <w:vMerge/>
            <w:shd w:val="clear" w:color="auto" w:fill="B3B3B3"/>
            <w:vAlign w:val="center"/>
          </w:tcPr>
          <w:p w:rsidR="00882072" w:rsidRPr="0025465E" w:rsidRDefault="00882072" w:rsidP="00A0750B">
            <w:pPr>
              <w:jc w:val="center"/>
              <w:rPr>
                <w:rFonts w:cs="Arial"/>
                <w:b/>
                <w:bCs/>
                <w:sz w:val="18"/>
                <w:szCs w:val="18"/>
              </w:rPr>
            </w:pPr>
          </w:p>
        </w:tc>
      </w:tr>
      <w:tr w:rsidR="00882072" w:rsidRPr="0025465E" w:rsidTr="00A0750B">
        <w:trPr>
          <w:trHeight w:hRule="exact" w:val="425"/>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1</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2</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3</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25"/>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4</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5</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6</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lastRenderedPageBreak/>
              <w:t>7</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8</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9</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10</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restart"/>
            <w:vAlign w:val="center"/>
          </w:tcPr>
          <w:p w:rsidR="00882072" w:rsidRPr="0025465E" w:rsidRDefault="00882072" w:rsidP="00A0750B">
            <w:pPr>
              <w:jc w:val="center"/>
              <w:rPr>
                <w:rFonts w:cs="Arial"/>
                <w:bCs/>
                <w:sz w:val="18"/>
                <w:szCs w:val="18"/>
              </w:rPr>
            </w:pPr>
            <w:r w:rsidRPr="0025465E">
              <w:rPr>
                <w:rFonts w:cs="Arial" w:hint="eastAsia"/>
                <w:bCs/>
                <w:sz w:val="18"/>
                <w:szCs w:val="18"/>
              </w:rPr>
              <w:t>11</w:t>
            </w:r>
          </w:p>
        </w:tc>
        <w:tc>
          <w:tcPr>
            <w:tcW w:w="1429" w:type="dxa"/>
            <w:vAlign w:val="center"/>
          </w:tcPr>
          <w:p w:rsidR="00882072" w:rsidRPr="0025465E" w:rsidRDefault="00882072" w:rsidP="00A0750B">
            <w:pPr>
              <w:jc w:val="center"/>
              <w:rPr>
                <w:rFonts w:cs="Arial"/>
                <w:bCs/>
                <w:sz w:val="18"/>
                <w:szCs w:val="18"/>
              </w:rPr>
            </w:pPr>
            <w:r w:rsidRPr="0025465E">
              <w:rPr>
                <w:rFonts w:cs="Arial"/>
                <w:bCs/>
                <w:sz w:val="18"/>
                <w:szCs w:val="18"/>
              </w:rPr>
              <w:t>-45</w:t>
            </w:r>
            <w:r w:rsidRPr="0025465E">
              <w:rPr>
                <w:rFonts w:ascii="宋体" w:hAnsi="宋体" w:cs="宋体"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10</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w:t>
            </w:r>
            <w:r w:rsidRPr="0025465E">
              <w:rPr>
                <w:rFonts w:cs="Arial"/>
                <w:bCs/>
                <w:sz w:val="18"/>
                <w:szCs w:val="18"/>
              </w:rPr>
              <w:t>5</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397"/>
          <w:jc w:val="center"/>
        </w:trPr>
        <w:tc>
          <w:tcPr>
            <w:tcW w:w="996" w:type="dxa"/>
            <w:vMerge/>
            <w:vAlign w:val="center"/>
          </w:tcPr>
          <w:p w:rsidR="00882072" w:rsidRPr="0025465E" w:rsidRDefault="00882072" w:rsidP="00A0750B">
            <w:pPr>
              <w:jc w:val="center"/>
              <w:rPr>
                <w:rFonts w:cs="Arial"/>
                <w:bCs/>
                <w:sz w:val="18"/>
                <w:szCs w:val="18"/>
              </w:rPr>
            </w:pPr>
          </w:p>
        </w:tc>
        <w:tc>
          <w:tcPr>
            <w:tcW w:w="1429" w:type="dxa"/>
            <w:vAlign w:val="center"/>
          </w:tcPr>
          <w:p w:rsidR="00882072" w:rsidRPr="0025465E" w:rsidRDefault="00882072" w:rsidP="00A0750B">
            <w:pPr>
              <w:jc w:val="center"/>
              <w:rPr>
                <w:rFonts w:cs="Arial"/>
                <w:bCs/>
                <w:sz w:val="18"/>
                <w:szCs w:val="18"/>
              </w:rPr>
            </w:pPr>
            <w:r w:rsidRPr="0025465E">
              <w:rPr>
                <w:rFonts w:cs="Arial" w:hint="eastAsia"/>
                <w:bCs/>
                <w:sz w:val="18"/>
                <w:szCs w:val="18"/>
              </w:rPr>
              <w:t>3</w:t>
            </w:r>
            <w:r w:rsidRPr="0025465E">
              <w:rPr>
                <w:rFonts w:cs="Arial"/>
                <w:bCs/>
                <w:sz w:val="18"/>
                <w:szCs w:val="18"/>
              </w:rPr>
              <w:t>2</w:t>
            </w:r>
            <w:r w:rsidRPr="0025465E">
              <w:rPr>
                <w:rFonts w:cs="Arial" w:hint="eastAsia"/>
                <w:bCs/>
                <w:sz w:val="18"/>
                <w:szCs w:val="18"/>
              </w:rPr>
              <w:t>℃</w:t>
            </w:r>
          </w:p>
        </w:tc>
        <w:tc>
          <w:tcPr>
            <w:tcW w:w="1828" w:type="dxa"/>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701" w:type="dxa"/>
            <w:gridSpan w:val="2"/>
            <w:vAlign w:val="center"/>
          </w:tcPr>
          <w:p w:rsidR="00882072" w:rsidRPr="0025465E" w:rsidRDefault="00882072" w:rsidP="00A0750B">
            <w:pPr>
              <w:spacing w:before="10" w:after="10"/>
              <w:jc w:val="center"/>
              <w:rPr>
                <w:rFonts w:cs="Arial"/>
                <w:bCs/>
                <w:sz w:val="18"/>
                <w:szCs w:val="18"/>
              </w:rPr>
            </w:pPr>
          </w:p>
        </w:tc>
        <w:tc>
          <w:tcPr>
            <w:tcW w:w="1984" w:type="dxa"/>
            <w:vAlign w:val="center"/>
          </w:tcPr>
          <w:p w:rsidR="00882072" w:rsidRPr="0025465E" w:rsidRDefault="00882072" w:rsidP="00A0750B">
            <w:pPr>
              <w:spacing w:before="10" w:after="10"/>
              <w:jc w:val="center"/>
              <w:rPr>
                <w:rFonts w:cs="Arial"/>
                <w:bCs/>
                <w:sz w:val="18"/>
                <w:szCs w:val="18"/>
              </w:rPr>
            </w:pPr>
          </w:p>
        </w:tc>
      </w:tr>
      <w:tr w:rsidR="00882072" w:rsidRPr="0025465E" w:rsidTr="00A0750B">
        <w:trPr>
          <w:trHeight w:hRule="exact" w:val="454"/>
          <w:jc w:val="center"/>
        </w:trPr>
        <w:tc>
          <w:tcPr>
            <w:tcW w:w="7655" w:type="dxa"/>
            <w:gridSpan w:val="7"/>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18"/>
              </w:rPr>
              <w:t>接受标准</w:t>
            </w:r>
          </w:p>
        </w:tc>
        <w:tc>
          <w:tcPr>
            <w:tcW w:w="1984" w:type="dxa"/>
            <w:shd w:val="clear" w:color="auto" w:fill="B3B3B3"/>
            <w:vAlign w:val="center"/>
          </w:tcPr>
          <w:p w:rsidR="00882072" w:rsidRPr="0025465E" w:rsidRDefault="00882072" w:rsidP="00A0750B">
            <w:pPr>
              <w:jc w:val="center"/>
              <w:rPr>
                <w:rFonts w:cs="Arial"/>
                <w:b/>
                <w:bCs/>
                <w:sz w:val="18"/>
                <w:szCs w:val="18"/>
              </w:rPr>
            </w:pPr>
            <w:r w:rsidRPr="0025465E">
              <w:rPr>
                <w:rFonts w:cs="Arial"/>
                <w:b/>
                <w:bCs/>
                <w:sz w:val="18"/>
                <w:szCs w:val="18"/>
              </w:rPr>
              <w:t>结果</w:t>
            </w:r>
          </w:p>
        </w:tc>
      </w:tr>
      <w:tr w:rsidR="00882072" w:rsidRPr="0025465E" w:rsidTr="00A0750B">
        <w:trPr>
          <w:trHeight w:val="850"/>
          <w:jc w:val="center"/>
        </w:trPr>
        <w:tc>
          <w:tcPr>
            <w:tcW w:w="7655" w:type="dxa"/>
            <w:gridSpan w:val="7"/>
            <w:vAlign w:val="center"/>
          </w:tcPr>
          <w:p w:rsidR="00882072" w:rsidRPr="00530D51" w:rsidRDefault="00882072" w:rsidP="00717F07">
            <w:pPr>
              <w:pStyle w:val="Cell"/>
              <w:rPr>
                <w:lang w:eastAsia="zh-CN"/>
              </w:rPr>
            </w:pPr>
            <w:r w:rsidRPr="00530D51">
              <w:rPr>
                <w:rFonts w:hint="eastAsia"/>
                <w:lang w:eastAsia="zh-CN"/>
              </w:rPr>
              <w:t>在-45℃保持期间，同一板层中温差在±3.0℃之内，所有的板层上的温度在设置温度的±3.0℃内；</w:t>
            </w:r>
          </w:p>
          <w:p w:rsidR="00882072" w:rsidRPr="0025465E" w:rsidRDefault="00882072" w:rsidP="00717F07">
            <w:pPr>
              <w:pStyle w:val="Cell"/>
              <w:rPr>
                <w:highlight w:val="yellow"/>
                <w:lang w:eastAsia="zh-CN"/>
              </w:rPr>
            </w:pPr>
            <w:r w:rsidRPr="00530D51">
              <w:rPr>
                <w:rFonts w:hint="eastAsia"/>
                <w:lang w:eastAsia="zh-CN"/>
              </w:rPr>
              <w:t>在温度(-10℃、-5℃、32℃)保持期间，同一板层中温差在±2.0℃之内，所有的板层上的温度在设置温度的±1.5℃内。</w:t>
            </w:r>
          </w:p>
        </w:tc>
        <w:tc>
          <w:tcPr>
            <w:tcW w:w="1984" w:type="dxa"/>
            <w:vAlign w:val="center"/>
          </w:tcPr>
          <w:p w:rsidR="00882072" w:rsidRPr="0025465E" w:rsidRDefault="00882072" w:rsidP="00A0750B">
            <w:pPr>
              <w:jc w:val="center"/>
              <w:rPr>
                <w:rFonts w:cs="Arial"/>
                <w:b/>
                <w:sz w:val="18"/>
                <w:szCs w:val="18"/>
              </w:rPr>
            </w:pPr>
            <w:r w:rsidRPr="0025465E">
              <w:rPr>
                <w:rFonts w:ascii="宋体" w:hAnsi="宋体" w:cs="Arial"/>
                <w:sz w:val="18"/>
                <w:szCs w:val="18"/>
              </w:rPr>
              <w:t>□合格</w:t>
            </w:r>
            <w:r w:rsidRPr="0025465E">
              <w:rPr>
                <w:rFonts w:ascii="宋体" w:hAnsi="宋体" w:cs="Arial" w:hint="eastAsia"/>
                <w:sz w:val="18"/>
                <w:szCs w:val="18"/>
              </w:rPr>
              <w:t xml:space="preserve"> </w:t>
            </w:r>
            <w:r w:rsidRPr="0025465E">
              <w:rPr>
                <w:rFonts w:ascii="宋体" w:hAnsi="宋体" w:cs="Arial"/>
                <w:sz w:val="18"/>
                <w:szCs w:val="18"/>
              </w:rPr>
              <w:t xml:space="preserve"> </w:t>
            </w:r>
            <w:r w:rsidRPr="0025465E">
              <w:rPr>
                <w:rFonts w:ascii="宋体" w:hAnsi="宋体" w:cs="Arial" w:hint="eastAsia"/>
                <w:sz w:val="18"/>
                <w:szCs w:val="18"/>
              </w:rPr>
              <w:t xml:space="preserve">  </w:t>
            </w:r>
            <w:r w:rsidRPr="0025465E">
              <w:rPr>
                <w:rFonts w:ascii="宋体" w:hAnsi="宋体" w:cs="Arial"/>
                <w:sz w:val="18"/>
                <w:szCs w:val="18"/>
              </w:rPr>
              <w:t>□不合格</w:t>
            </w:r>
          </w:p>
        </w:tc>
      </w:tr>
      <w:tr w:rsidR="00882072" w:rsidRPr="0025465E" w:rsidTr="00764402">
        <w:trPr>
          <w:trHeight w:val="782"/>
          <w:jc w:val="center"/>
        </w:trPr>
        <w:tc>
          <w:tcPr>
            <w:tcW w:w="9639" w:type="dxa"/>
            <w:gridSpan w:val="8"/>
          </w:tcPr>
          <w:p w:rsidR="00882072" w:rsidRPr="0025465E" w:rsidRDefault="00882072" w:rsidP="00A0750B">
            <w:pPr>
              <w:tabs>
                <w:tab w:val="left" w:leader="dot" w:pos="9325"/>
                <w:tab w:val="left" w:pos="9639"/>
              </w:tabs>
              <w:rPr>
                <w:rFonts w:cs="Arial"/>
                <w:sz w:val="18"/>
                <w:szCs w:val="18"/>
              </w:rPr>
            </w:pPr>
            <w:r w:rsidRPr="0025465E">
              <w:rPr>
                <w:rFonts w:cs="Arial"/>
                <w:sz w:val="18"/>
                <w:szCs w:val="18"/>
              </w:rPr>
              <w:lastRenderedPageBreak/>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tc>
      </w:tr>
    </w:tbl>
    <w:p w:rsidR="00A0750B" w:rsidRDefault="00A0750B" w:rsidP="00A60A1D">
      <w:pPr>
        <w:spacing w:line="360" w:lineRule="auto"/>
        <w:rPr>
          <w:sz w:val="21"/>
          <w:szCs w:val="21"/>
        </w:rPr>
        <w:sectPr w:rsidR="00A0750B">
          <w:footerReference w:type="default" r:id="rId42"/>
          <w:pgSz w:w="11906" w:h="16838"/>
          <w:pgMar w:top="1418" w:right="1191" w:bottom="1134" w:left="1191" w:header="680" w:footer="567" w:gutter="0"/>
          <w:cols w:space="425"/>
          <w:docGrid w:linePitch="326"/>
        </w:sectPr>
      </w:pPr>
    </w:p>
    <w:p w:rsidR="008F7420" w:rsidRDefault="00A0750B" w:rsidP="00A60A1D">
      <w:pPr>
        <w:spacing w:line="360" w:lineRule="auto"/>
        <w:rPr>
          <w:sz w:val="21"/>
          <w:szCs w:val="21"/>
        </w:rPr>
      </w:pPr>
      <w:r>
        <w:rPr>
          <w:rFonts w:hint="eastAsia"/>
          <w:sz w:val="21"/>
          <w:szCs w:val="21"/>
        </w:rPr>
        <w:lastRenderedPageBreak/>
        <w:t>测试记录</w:t>
      </w:r>
      <w:r>
        <w:rPr>
          <w:sz w:val="21"/>
          <w:szCs w:val="21"/>
        </w:rPr>
        <w:t>20 CIP</w:t>
      </w:r>
      <w:r>
        <w:rPr>
          <w:rFonts w:hint="eastAsia"/>
          <w:sz w:val="21"/>
          <w:szCs w:val="21"/>
        </w:rPr>
        <w:t>挑战测试</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5"/>
        <w:gridCol w:w="8029"/>
      </w:tblGrid>
      <w:tr w:rsidR="00A0750B" w:rsidRPr="0025465E" w:rsidTr="00A0750B">
        <w:trPr>
          <w:trHeight w:val="478"/>
          <w:jc w:val="center"/>
        </w:trPr>
        <w:tc>
          <w:tcPr>
            <w:tcW w:w="1605" w:type="dxa"/>
            <w:shd w:val="clear" w:color="auto" w:fill="B3B3B3"/>
            <w:vAlign w:val="center"/>
          </w:tcPr>
          <w:p w:rsidR="00A0750B" w:rsidRPr="0025465E" w:rsidRDefault="00A0750B" w:rsidP="00A0750B">
            <w:pPr>
              <w:jc w:val="center"/>
              <w:rPr>
                <w:rFonts w:cs="Arial"/>
                <w:b/>
                <w:sz w:val="18"/>
                <w:szCs w:val="18"/>
              </w:rPr>
            </w:pPr>
            <w:r w:rsidRPr="0025465E">
              <w:rPr>
                <w:b/>
                <w:bCs/>
                <w:sz w:val="18"/>
                <w:szCs w:val="18"/>
              </w:rPr>
              <w:t>目的</w:t>
            </w:r>
          </w:p>
        </w:tc>
        <w:tc>
          <w:tcPr>
            <w:tcW w:w="8029" w:type="dxa"/>
            <w:vAlign w:val="center"/>
          </w:tcPr>
          <w:p w:rsidR="00A0750B" w:rsidRPr="0025465E" w:rsidRDefault="00A0750B" w:rsidP="00A0750B">
            <w:pPr>
              <w:jc w:val="both"/>
              <w:rPr>
                <w:rFonts w:cs="Arial"/>
                <w:bCs/>
                <w:sz w:val="18"/>
                <w:szCs w:val="18"/>
              </w:rPr>
            </w:pPr>
            <w:r w:rsidRPr="0025465E">
              <w:rPr>
                <w:rFonts w:cs="Arial"/>
                <w:bCs/>
                <w:sz w:val="18"/>
                <w:szCs w:val="18"/>
              </w:rPr>
              <w:t>确认当按照适用</w:t>
            </w:r>
            <w:r w:rsidRPr="0025465E">
              <w:rPr>
                <w:rFonts w:cs="Arial"/>
                <w:bCs/>
                <w:sz w:val="18"/>
                <w:szCs w:val="18"/>
              </w:rPr>
              <w:t>SOP</w:t>
            </w:r>
            <w:r w:rsidRPr="0025465E">
              <w:rPr>
                <w:rFonts w:cs="Arial"/>
                <w:bCs/>
                <w:sz w:val="18"/>
                <w:szCs w:val="18"/>
              </w:rPr>
              <w:t>操作时，冻干机可以达到该方案规定的性能要求。</w:t>
            </w:r>
          </w:p>
        </w:tc>
      </w:tr>
      <w:tr w:rsidR="00A0750B" w:rsidRPr="0025465E" w:rsidTr="00A0750B">
        <w:trPr>
          <w:trHeight w:val="259"/>
          <w:jc w:val="center"/>
        </w:trPr>
        <w:tc>
          <w:tcPr>
            <w:tcW w:w="1605" w:type="dxa"/>
            <w:shd w:val="clear" w:color="auto" w:fill="B3B3B3"/>
            <w:vAlign w:val="center"/>
          </w:tcPr>
          <w:p w:rsidR="00A0750B" w:rsidRPr="0025465E" w:rsidRDefault="00A0750B" w:rsidP="00A0750B">
            <w:pPr>
              <w:jc w:val="center"/>
              <w:rPr>
                <w:rFonts w:cs="Arial"/>
                <w:b/>
                <w:sz w:val="18"/>
                <w:szCs w:val="18"/>
              </w:rPr>
            </w:pPr>
            <w:r w:rsidRPr="0025465E">
              <w:rPr>
                <w:b/>
                <w:bCs/>
                <w:sz w:val="18"/>
                <w:szCs w:val="18"/>
              </w:rPr>
              <w:t>程序</w:t>
            </w:r>
          </w:p>
        </w:tc>
        <w:tc>
          <w:tcPr>
            <w:tcW w:w="8029" w:type="dxa"/>
            <w:vAlign w:val="center"/>
          </w:tcPr>
          <w:p w:rsidR="00A0750B" w:rsidRPr="0025465E" w:rsidRDefault="00A0750B" w:rsidP="00A0750B">
            <w:pPr>
              <w:tabs>
                <w:tab w:val="left" w:pos="1701"/>
              </w:tabs>
              <w:autoSpaceDE/>
              <w:autoSpaceDN/>
              <w:adjustRightInd/>
              <w:rPr>
                <w:rFonts w:cs="Arial"/>
                <w:sz w:val="18"/>
                <w:szCs w:val="18"/>
              </w:rPr>
            </w:pPr>
            <w:r w:rsidRPr="0025465E">
              <w:rPr>
                <w:rFonts w:cs="Arial" w:hint="eastAsia"/>
                <w:sz w:val="18"/>
                <w:szCs w:val="18"/>
              </w:rPr>
              <w:t>挑战用半成品安慰剂，安慰剂各成分的浓度基于狂犬病疫苗半成品和狂犬病疫苗工作种子批半成品来设计，以挑战最难清洗物</w:t>
            </w:r>
            <w:r w:rsidRPr="0025465E">
              <w:rPr>
                <w:rFonts w:cs="Arial"/>
                <w:sz w:val="18"/>
                <w:szCs w:val="18"/>
              </w:rPr>
              <w:t>。</w:t>
            </w:r>
            <w:r w:rsidRPr="0025465E">
              <w:rPr>
                <w:rFonts w:cs="Arial" w:hint="eastAsia"/>
                <w:sz w:val="18"/>
                <w:szCs w:val="18"/>
              </w:rPr>
              <w:t>填写半成品安慰剂配制记录。如有狂犬病疫苗半成品，可用半成品作为挑战</w:t>
            </w:r>
            <w:r w:rsidRPr="0025465E">
              <w:rPr>
                <w:rFonts w:cs="Arial"/>
                <w:sz w:val="18"/>
                <w:szCs w:val="18"/>
              </w:rPr>
              <w:t>试剂</w:t>
            </w:r>
            <w:r w:rsidRPr="0025465E">
              <w:rPr>
                <w:rFonts w:cs="Arial" w:hint="eastAsia"/>
                <w:sz w:val="18"/>
                <w:szCs w:val="18"/>
              </w:rPr>
              <w:t>测试。</w:t>
            </w:r>
          </w:p>
          <w:p w:rsidR="00A0750B" w:rsidRPr="0025465E" w:rsidRDefault="00A0750B" w:rsidP="00A0750B">
            <w:pPr>
              <w:tabs>
                <w:tab w:val="left" w:pos="1701"/>
              </w:tabs>
              <w:autoSpaceDE/>
              <w:autoSpaceDN/>
              <w:adjustRightInd/>
              <w:rPr>
                <w:rFonts w:cs="Arial"/>
                <w:sz w:val="18"/>
                <w:szCs w:val="18"/>
              </w:rPr>
            </w:pPr>
            <w:r w:rsidRPr="0025465E">
              <w:rPr>
                <w:rFonts w:cs="Arial" w:hint="eastAsia"/>
                <w:sz w:val="18"/>
                <w:szCs w:val="18"/>
              </w:rPr>
              <w:t>配制大约</w:t>
            </w:r>
            <w:r w:rsidRPr="0025465E">
              <w:rPr>
                <w:rFonts w:cs="Arial"/>
                <w:sz w:val="18"/>
                <w:szCs w:val="18"/>
              </w:rPr>
              <w:t>50ml</w:t>
            </w:r>
            <w:r w:rsidRPr="0025465E">
              <w:rPr>
                <w:rFonts w:cs="Arial"/>
                <w:sz w:val="18"/>
                <w:szCs w:val="18"/>
              </w:rPr>
              <w:t>的</w:t>
            </w:r>
            <w:r w:rsidRPr="0025465E">
              <w:rPr>
                <w:rFonts w:cs="Arial" w:hint="eastAsia"/>
                <w:sz w:val="18"/>
                <w:szCs w:val="18"/>
              </w:rPr>
              <w:t>半成品安慰剂</w:t>
            </w:r>
            <w:r w:rsidRPr="0025465E">
              <w:rPr>
                <w:rFonts w:cs="Arial" w:hint="eastAsia"/>
                <w:sz w:val="18"/>
                <w:szCs w:val="18"/>
              </w:rPr>
              <w:t>/</w:t>
            </w:r>
            <w:r w:rsidRPr="0025465E">
              <w:rPr>
                <w:rFonts w:cs="Arial" w:hint="eastAsia"/>
                <w:sz w:val="18"/>
                <w:szCs w:val="18"/>
              </w:rPr>
              <w:t>半成品</w:t>
            </w:r>
            <w:r w:rsidRPr="0025465E">
              <w:rPr>
                <w:rFonts w:cs="Arial"/>
                <w:sz w:val="18"/>
                <w:szCs w:val="18"/>
              </w:rPr>
              <w:t>作为挑战试剂</w:t>
            </w:r>
            <w:r w:rsidRPr="0025465E">
              <w:rPr>
                <w:rFonts w:cs="Arial" w:hint="eastAsia"/>
                <w:sz w:val="18"/>
                <w:szCs w:val="18"/>
              </w:rPr>
              <w:t>（</w:t>
            </w:r>
            <w:r w:rsidRPr="0025465E">
              <w:rPr>
                <w:rFonts w:cs="Arial" w:hint="eastAsia"/>
                <w:sz w:val="18"/>
                <w:szCs w:val="18"/>
              </w:rPr>
              <w:t>1</w:t>
            </w:r>
            <w:r w:rsidRPr="0025465E">
              <w:rPr>
                <w:rFonts w:cs="Arial" w:hint="eastAsia"/>
                <w:sz w:val="18"/>
                <w:szCs w:val="18"/>
              </w:rPr>
              <w:t>号、</w:t>
            </w:r>
            <w:r w:rsidRPr="0025465E">
              <w:rPr>
                <w:rFonts w:cs="Arial" w:hint="eastAsia"/>
                <w:sz w:val="18"/>
                <w:szCs w:val="18"/>
              </w:rPr>
              <w:t>2</w:t>
            </w:r>
            <w:r w:rsidRPr="0025465E">
              <w:rPr>
                <w:rFonts w:cs="Arial" w:hint="eastAsia"/>
                <w:sz w:val="18"/>
                <w:szCs w:val="18"/>
              </w:rPr>
              <w:t>号冻干机共用）。</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将大约</w:t>
            </w:r>
            <w:r w:rsidRPr="0025465E">
              <w:rPr>
                <w:rFonts w:cs="Arial"/>
                <w:sz w:val="18"/>
                <w:szCs w:val="18"/>
              </w:rPr>
              <w:t>20mL</w:t>
            </w:r>
            <w:r w:rsidRPr="0025465E">
              <w:rPr>
                <w:rFonts w:cs="Arial"/>
                <w:sz w:val="18"/>
                <w:szCs w:val="18"/>
              </w:rPr>
              <w:t>的挑战试剂使用在</w:t>
            </w:r>
            <w:r w:rsidRPr="0025465E">
              <w:rPr>
                <w:rFonts w:cs="Arial" w:hint="eastAsia"/>
                <w:sz w:val="18"/>
                <w:szCs w:val="18"/>
              </w:rPr>
              <w:t>下表</w:t>
            </w:r>
            <w:r w:rsidRPr="0025465E">
              <w:rPr>
                <w:rFonts w:cs="Arial"/>
                <w:sz w:val="18"/>
                <w:szCs w:val="18"/>
              </w:rPr>
              <w:t>，</w:t>
            </w:r>
            <w:r w:rsidRPr="0025465E">
              <w:rPr>
                <w:rFonts w:cs="Arial"/>
                <w:sz w:val="18"/>
                <w:szCs w:val="18"/>
              </w:rPr>
              <w:t xml:space="preserve"> CIP</w:t>
            </w:r>
            <w:r w:rsidRPr="0025465E">
              <w:rPr>
                <w:rFonts w:cs="Arial"/>
                <w:sz w:val="18"/>
                <w:szCs w:val="18"/>
              </w:rPr>
              <w:t>挑战位置描述中规定的每个测试点上。将试剂倾倒在隔板的指定位置上。</w:t>
            </w:r>
          </w:p>
          <w:tbl>
            <w:tblPr>
              <w:tblW w:w="45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1"/>
              <w:gridCol w:w="5387"/>
            </w:tblGrid>
            <w:tr w:rsidR="00A0750B" w:rsidRPr="0025465E" w:rsidTr="00A0750B">
              <w:trPr>
                <w:trHeight w:hRule="exact" w:val="397"/>
                <w:tblHeader/>
                <w:jc w:val="center"/>
              </w:trPr>
              <w:tc>
                <w:tcPr>
                  <w:tcW w:w="1661" w:type="dxa"/>
                  <w:shd w:val="clear" w:color="auto" w:fill="B3B3B3"/>
                  <w:vAlign w:val="center"/>
                </w:tcPr>
                <w:p w:rsidR="00A0750B" w:rsidRPr="0025465E" w:rsidRDefault="00A0750B" w:rsidP="00A0750B">
                  <w:pPr>
                    <w:jc w:val="center"/>
                    <w:rPr>
                      <w:rFonts w:cs="Arial"/>
                      <w:b/>
                      <w:bCs/>
                      <w:sz w:val="18"/>
                      <w:szCs w:val="18"/>
                    </w:rPr>
                  </w:pPr>
                  <w:r w:rsidRPr="0025465E">
                    <w:rPr>
                      <w:rFonts w:cs="Arial"/>
                      <w:b/>
                      <w:bCs/>
                      <w:sz w:val="18"/>
                      <w:szCs w:val="18"/>
                    </w:rPr>
                    <w:t>位号</w:t>
                  </w:r>
                </w:p>
              </w:tc>
              <w:tc>
                <w:tcPr>
                  <w:tcW w:w="5387" w:type="dxa"/>
                  <w:shd w:val="clear" w:color="auto" w:fill="B3B3B3"/>
                  <w:vAlign w:val="center"/>
                </w:tcPr>
                <w:p w:rsidR="00A0750B" w:rsidRPr="0025465E" w:rsidRDefault="00A0750B" w:rsidP="00A0750B">
                  <w:pPr>
                    <w:jc w:val="center"/>
                    <w:rPr>
                      <w:rFonts w:cs="Arial"/>
                      <w:b/>
                      <w:bCs/>
                      <w:sz w:val="18"/>
                      <w:szCs w:val="18"/>
                    </w:rPr>
                  </w:pPr>
                  <w:r w:rsidRPr="0025465E">
                    <w:rPr>
                      <w:rFonts w:cs="Arial" w:hint="eastAsia"/>
                      <w:b/>
                      <w:bCs/>
                      <w:sz w:val="18"/>
                      <w:szCs w:val="18"/>
                    </w:rPr>
                    <w:t>C</w:t>
                  </w:r>
                  <w:r w:rsidRPr="0025465E">
                    <w:rPr>
                      <w:rFonts w:cs="Arial"/>
                      <w:b/>
                      <w:bCs/>
                      <w:sz w:val="18"/>
                      <w:szCs w:val="18"/>
                    </w:rPr>
                    <w:t>IP</w:t>
                  </w:r>
                  <w:r w:rsidRPr="0025465E">
                    <w:rPr>
                      <w:rFonts w:cs="Arial"/>
                      <w:b/>
                      <w:bCs/>
                      <w:sz w:val="18"/>
                      <w:szCs w:val="18"/>
                    </w:rPr>
                    <w:t>挑战位置描述</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p>
              </w:tc>
              <w:tc>
                <w:tcPr>
                  <w:tcW w:w="5387" w:type="dxa"/>
                  <w:vAlign w:val="center"/>
                </w:tcPr>
                <w:p w:rsidR="00A0750B" w:rsidRPr="0025465E" w:rsidRDefault="00A0750B" w:rsidP="00A0750B">
                  <w:pPr>
                    <w:rPr>
                      <w:rFonts w:cs="Arial"/>
                      <w:sz w:val="18"/>
                      <w:szCs w:val="18"/>
                    </w:rPr>
                  </w:pPr>
                  <w:r w:rsidRPr="0025465E">
                    <w:rPr>
                      <w:rFonts w:cs="Arial"/>
                      <w:sz w:val="18"/>
                      <w:szCs w:val="18"/>
                    </w:rPr>
                    <w:t>1</w:t>
                  </w:r>
                  <w:r w:rsidRPr="0025465E">
                    <w:rPr>
                      <w:rFonts w:cs="Arial"/>
                      <w:sz w:val="18"/>
                      <w:szCs w:val="18"/>
                    </w:rPr>
                    <w:t>号隔板（顶层隔板）左前角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2</w:t>
                  </w:r>
                </w:p>
              </w:tc>
              <w:tc>
                <w:tcPr>
                  <w:tcW w:w="5387" w:type="dxa"/>
                  <w:vAlign w:val="center"/>
                </w:tcPr>
                <w:p w:rsidR="00A0750B" w:rsidRPr="0025465E" w:rsidRDefault="00A0750B" w:rsidP="00A0750B">
                  <w:pPr>
                    <w:rPr>
                      <w:rFonts w:cs="Arial"/>
                      <w:sz w:val="18"/>
                      <w:szCs w:val="18"/>
                    </w:rPr>
                  </w:pPr>
                  <w:r w:rsidRPr="0025465E">
                    <w:rPr>
                      <w:rFonts w:cs="Arial"/>
                      <w:sz w:val="18"/>
                      <w:szCs w:val="18"/>
                    </w:rPr>
                    <w:t>2</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3</w:t>
                  </w:r>
                </w:p>
              </w:tc>
              <w:tc>
                <w:tcPr>
                  <w:tcW w:w="5387" w:type="dxa"/>
                  <w:vAlign w:val="center"/>
                </w:tcPr>
                <w:p w:rsidR="00A0750B" w:rsidRPr="0025465E" w:rsidRDefault="00A0750B" w:rsidP="00A0750B">
                  <w:pPr>
                    <w:rPr>
                      <w:rFonts w:cs="Arial"/>
                      <w:sz w:val="18"/>
                      <w:szCs w:val="18"/>
                    </w:rPr>
                  </w:pPr>
                  <w:r w:rsidRPr="0025465E">
                    <w:rPr>
                      <w:rFonts w:cs="Arial"/>
                      <w:sz w:val="18"/>
                      <w:szCs w:val="18"/>
                    </w:rPr>
                    <w:t>3</w:t>
                  </w:r>
                  <w:r w:rsidRPr="0025465E">
                    <w:rPr>
                      <w:rFonts w:cs="Arial"/>
                      <w:sz w:val="18"/>
                      <w:szCs w:val="18"/>
                    </w:rPr>
                    <w:t>号隔板</w:t>
                  </w:r>
                  <w:r w:rsidRPr="0025465E">
                    <w:rPr>
                      <w:rFonts w:cs="Arial"/>
                      <w:sz w:val="18"/>
                      <w:szCs w:val="18"/>
                    </w:rPr>
                    <w:t xml:space="preserve"> </w:t>
                  </w:r>
                  <w:r w:rsidRPr="0025465E">
                    <w:rPr>
                      <w:rFonts w:cs="Arial"/>
                      <w:sz w:val="18"/>
                      <w:szCs w:val="18"/>
                    </w:rPr>
                    <w:t>右后角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4</w:t>
                  </w:r>
                </w:p>
              </w:tc>
              <w:tc>
                <w:tcPr>
                  <w:tcW w:w="5387" w:type="dxa"/>
                  <w:vAlign w:val="center"/>
                </w:tcPr>
                <w:p w:rsidR="00A0750B" w:rsidRPr="0025465E" w:rsidRDefault="00A0750B" w:rsidP="00A0750B">
                  <w:pPr>
                    <w:rPr>
                      <w:rFonts w:cs="Arial"/>
                      <w:sz w:val="18"/>
                      <w:szCs w:val="18"/>
                    </w:rPr>
                  </w:pPr>
                  <w:r w:rsidRPr="0025465E">
                    <w:rPr>
                      <w:rFonts w:cs="Arial"/>
                      <w:sz w:val="18"/>
                      <w:szCs w:val="18"/>
                    </w:rPr>
                    <w:t>4</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5</w:t>
                  </w:r>
                </w:p>
              </w:tc>
              <w:tc>
                <w:tcPr>
                  <w:tcW w:w="5387" w:type="dxa"/>
                  <w:vAlign w:val="center"/>
                </w:tcPr>
                <w:p w:rsidR="00A0750B" w:rsidRPr="0025465E" w:rsidRDefault="00A0750B" w:rsidP="00A0750B">
                  <w:pPr>
                    <w:rPr>
                      <w:rFonts w:cs="Arial"/>
                      <w:sz w:val="18"/>
                      <w:szCs w:val="18"/>
                    </w:rPr>
                  </w:pPr>
                  <w:r w:rsidRPr="0025465E">
                    <w:rPr>
                      <w:rFonts w:cs="Arial"/>
                      <w:sz w:val="18"/>
                      <w:szCs w:val="18"/>
                    </w:rPr>
                    <w:t>5</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6</w:t>
                  </w:r>
                </w:p>
              </w:tc>
              <w:tc>
                <w:tcPr>
                  <w:tcW w:w="5387" w:type="dxa"/>
                  <w:vAlign w:val="center"/>
                </w:tcPr>
                <w:p w:rsidR="00A0750B" w:rsidRPr="0025465E" w:rsidRDefault="00A0750B" w:rsidP="00A0750B">
                  <w:pPr>
                    <w:rPr>
                      <w:rFonts w:cs="Arial"/>
                      <w:sz w:val="18"/>
                      <w:szCs w:val="18"/>
                    </w:rPr>
                  </w:pPr>
                  <w:r w:rsidRPr="0025465E">
                    <w:rPr>
                      <w:rFonts w:cs="Arial"/>
                      <w:sz w:val="18"/>
                      <w:szCs w:val="18"/>
                    </w:rPr>
                    <w:t>6</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7</w:t>
                  </w:r>
                </w:p>
              </w:tc>
              <w:tc>
                <w:tcPr>
                  <w:tcW w:w="5387" w:type="dxa"/>
                  <w:vAlign w:val="center"/>
                </w:tcPr>
                <w:p w:rsidR="00A0750B" w:rsidRPr="0025465E" w:rsidRDefault="00A0750B" w:rsidP="00A0750B">
                  <w:pPr>
                    <w:rPr>
                      <w:rFonts w:cs="Arial"/>
                      <w:sz w:val="18"/>
                      <w:szCs w:val="18"/>
                    </w:rPr>
                  </w:pPr>
                  <w:r w:rsidRPr="0025465E">
                    <w:rPr>
                      <w:rFonts w:cs="Arial"/>
                      <w:sz w:val="18"/>
                      <w:szCs w:val="18"/>
                    </w:rPr>
                    <w:t>7</w:t>
                  </w:r>
                  <w:r w:rsidRPr="0025465E">
                    <w:rPr>
                      <w:rFonts w:cs="Arial"/>
                      <w:sz w:val="18"/>
                      <w:szCs w:val="18"/>
                    </w:rPr>
                    <w:t>号隔板</w:t>
                  </w:r>
                  <w:r w:rsidRPr="0025465E">
                    <w:rPr>
                      <w:rFonts w:cs="Arial"/>
                      <w:sz w:val="18"/>
                      <w:szCs w:val="18"/>
                    </w:rPr>
                    <w:t xml:space="preserve"> </w:t>
                  </w:r>
                  <w:r w:rsidRPr="0025465E">
                    <w:rPr>
                      <w:rFonts w:cs="Arial"/>
                      <w:sz w:val="18"/>
                      <w:szCs w:val="18"/>
                    </w:rPr>
                    <w:t>左后角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8</w:t>
                  </w:r>
                </w:p>
              </w:tc>
              <w:tc>
                <w:tcPr>
                  <w:tcW w:w="5387" w:type="dxa"/>
                  <w:vAlign w:val="center"/>
                </w:tcPr>
                <w:p w:rsidR="00A0750B" w:rsidRPr="0025465E" w:rsidRDefault="00A0750B" w:rsidP="00A0750B">
                  <w:pPr>
                    <w:rPr>
                      <w:rFonts w:cs="Arial"/>
                      <w:sz w:val="18"/>
                      <w:szCs w:val="18"/>
                    </w:rPr>
                  </w:pPr>
                  <w:r w:rsidRPr="0025465E">
                    <w:rPr>
                      <w:rFonts w:cs="Arial"/>
                      <w:sz w:val="18"/>
                      <w:szCs w:val="18"/>
                    </w:rPr>
                    <w:t>8</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9</w:t>
                  </w:r>
                </w:p>
              </w:tc>
              <w:tc>
                <w:tcPr>
                  <w:tcW w:w="5387" w:type="dxa"/>
                  <w:vAlign w:val="center"/>
                </w:tcPr>
                <w:p w:rsidR="00A0750B" w:rsidRPr="0025465E" w:rsidRDefault="00A0750B" w:rsidP="00A0750B">
                  <w:pPr>
                    <w:rPr>
                      <w:rFonts w:cs="Arial"/>
                      <w:sz w:val="18"/>
                      <w:szCs w:val="18"/>
                    </w:rPr>
                  </w:pPr>
                  <w:r w:rsidRPr="0025465E">
                    <w:rPr>
                      <w:rFonts w:cs="Arial"/>
                      <w:sz w:val="18"/>
                      <w:szCs w:val="18"/>
                    </w:rPr>
                    <w:t>9</w:t>
                  </w:r>
                  <w:r w:rsidRPr="0025465E">
                    <w:rPr>
                      <w:rFonts w:cs="Arial"/>
                      <w:sz w:val="18"/>
                      <w:szCs w:val="18"/>
                    </w:rPr>
                    <w:t>号隔板</w:t>
                  </w:r>
                  <w:r w:rsidRPr="0025465E">
                    <w:rPr>
                      <w:rFonts w:cs="Arial"/>
                      <w:sz w:val="18"/>
                      <w:szCs w:val="18"/>
                    </w:rPr>
                    <w:t xml:space="preserve"> </w:t>
                  </w:r>
                  <w:r w:rsidRPr="0025465E">
                    <w:rPr>
                      <w:rFonts w:cs="Arial"/>
                      <w:sz w:val="18"/>
                      <w:szCs w:val="18"/>
                    </w:rPr>
                    <w:t>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r>
                    <w:rPr>
                      <w:rFonts w:cs="Arial"/>
                      <w:sz w:val="18"/>
                      <w:szCs w:val="18"/>
                    </w:rPr>
                    <w:t>0</w:t>
                  </w:r>
                </w:p>
              </w:tc>
              <w:tc>
                <w:tcPr>
                  <w:tcW w:w="5387" w:type="dxa"/>
                  <w:vAlign w:val="center"/>
                </w:tcPr>
                <w:p w:rsidR="00A0750B" w:rsidRPr="0025465E" w:rsidRDefault="00A0750B" w:rsidP="00A0750B">
                  <w:pPr>
                    <w:rPr>
                      <w:rFonts w:cs="Arial"/>
                      <w:sz w:val="18"/>
                      <w:szCs w:val="18"/>
                    </w:rPr>
                  </w:pPr>
                  <w:r w:rsidRPr="0025465E">
                    <w:rPr>
                      <w:rFonts w:cs="Arial"/>
                      <w:sz w:val="18"/>
                      <w:szCs w:val="18"/>
                    </w:rPr>
                    <w:t>10</w:t>
                  </w:r>
                  <w:r w:rsidRPr="0025465E">
                    <w:rPr>
                      <w:rFonts w:cs="Arial"/>
                      <w:sz w:val="18"/>
                      <w:szCs w:val="18"/>
                    </w:rPr>
                    <w:t>号隔板中间</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r>
                    <w:rPr>
                      <w:rFonts w:cs="Arial"/>
                      <w:sz w:val="18"/>
                      <w:szCs w:val="18"/>
                    </w:rPr>
                    <w:t>1</w:t>
                  </w:r>
                </w:p>
              </w:tc>
              <w:tc>
                <w:tcPr>
                  <w:tcW w:w="5387" w:type="dxa"/>
                  <w:vAlign w:val="center"/>
                </w:tcPr>
                <w:p w:rsidR="00A0750B" w:rsidRPr="0025465E" w:rsidRDefault="00A0750B" w:rsidP="00A0750B">
                  <w:pPr>
                    <w:rPr>
                      <w:rFonts w:cs="Arial"/>
                      <w:sz w:val="18"/>
                      <w:szCs w:val="18"/>
                    </w:rPr>
                  </w:pPr>
                  <w:r w:rsidRPr="0025465E">
                    <w:rPr>
                      <w:rFonts w:cs="Arial"/>
                      <w:sz w:val="18"/>
                      <w:szCs w:val="18"/>
                    </w:rPr>
                    <w:t>11</w:t>
                  </w:r>
                  <w:r w:rsidRPr="0025465E">
                    <w:rPr>
                      <w:rFonts w:cs="Arial"/>
                      <w:sz w:val="18"/>
                      <w:szCs w:val="18"/>
                    </w:rPr>
                    <w:t>号隔板（底层）</w:t>
                  </w:r>
                  <w:r w:rsidRPr="0025465E">
                    <w:rPr>
                      <w:rFonts w:cs="Arial"/>
                      <w:sz w:val="18"/>
                      <w:szCs w:val="18"/>
                    </w:rPr>
                    <w:t xml:space="preserve">- </w:t>
                  </w:r>
                  <w:r w:rsidRPr="0025465E">
                    <w:rPr>
                      <w:rFonts w:cs="Arial"/>
                      <w:sz w:val="18"/>
                      <w:szCs w:val="18"/>
                    </w:rPr>
                    <w:t>右前角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r>
                    <w:rPr>
                      <w:rFonts w:cs="Arial"/>
                      <w:sz w:val="18"/>
                      <w:szCs w:val="18"/>
                    </w:rPr>
                    <w:t>2</w:t>
                  </w:r>
                </w:p>
              </w:tc>
              <w:tc>
                <w:tcPr>
                  <w:tcW w:w="5387" w:type="dxa"/>
                  <w:vAlign w:val="center"/>
                </w:tcPr>
                <w:p w:rsidR="00A0750B" w:rsidRPr="0025465E" w:rsidRDefault="00A0750B" w:rsidP="00A0750B">
                  <w:pPr>
                    <w:rPr>
                      <w:rFonts w:cs="Arial"/>
                      <w:sz w:val="18"/>
                      <w:szCs w:val="18"/>
                    </w:rPr>
                  </w:pPr>
                  <w:r w:rsidRPr="0025465E">
                    <w:rPr>
                      <w:rFonts w:cs="Arial"/>
                      <w:sz w:val="18"/>
                      <w:szCs w:val="18"/>
                    </w:rPr>
                    <w:t>冻干箱壁，上层左前角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r>
                    <w:rPr>
                      <w:rFonts w:cs="Arial"/>
                      <w:sz w:val="18"/>
                      <w:szCs w:val="18"/>
                    </w:rPr>
                    <w:t>3</w:t>
                  </w:r>
                </w:p>
              </w:tc>
              <w:tc>
                <w:tcPr>
                  <w:tcW w:w="5387" w:type="dxa"/>
                  <w:vAlign w:val="center"/>
                </w:tcPr>
                <w:p w:rsidR="00A0750B" w:rsidRPr="0025465E" w:rsidRDefault="00A0750B" w:rsidP="00A0750B">
                  <w:pPr>
                    <w:rPr>
                      <w:rFonts w:cs="Arial"/>
                      <w:sz w:val="18"/>
                      <w:szCs w:val="18"/>
                    </w:rPr>
                  </w:pPr>
                  <w:r w:rsidRPr="0025465E">
                    <w:rPr>
                      <w:rFonts w:cs="Arial"/>
                      <w:sz w:val="18"/>
                      <w:szCs w:val="18"/>
                    </w:rPr>
                    <w:t>冻干箱壁，下层右前角</w:t>
                  </w:r>
                </w:p>
              </w:tc>
            </w:tr>
            <w:tr w:rsidR="00A0750B" w:rsidRPr="0025465E" w:rsidTr="00A0750B">
              <w:trPr>
                <w:trHeight w:hRule="exact" w:val="397"/>
                <w:jc w:val="center"/>
              </w:trPr>
              <w:tc>
                <w:tcPr>
                  <w:tcW w:w="1661" w:type="dxa"/>
                  <w:vAlign w:val="center"/>
                </w:tcPr>
                <w:p w:rsidR="00A0750B" w:rsidRPr="0025465E" w:rsidRDefault="00A0750B" w:rsidP="00A0750B">
                  <w:pPr>
                    <w:jc w:val="center"/>
                    <w:rPr>
                      <w:rFonts w:cs="Arial"/>
                      <w:sz w:val="18"/>
                      <w:szCs w:val="18"/>
                    </w:rPr>
                  </w:pPr>
                  <w:r>
                    <w:rPr>
                      <w:rFonts w:cs="Arial" w:hint="eastAsia"/>
                      <w:sz w:val="18"/>
                      <w:szCs w:val="18"/>
                    </w:rPr>
                    <w:t>1</w:t>
                  </w:r>
                  <w:r>
                    <w:rPr>
                      <w:rFonts w:cs="Arial"/>
                      <w:sz w:val="18"/>
                      <w:szCs w:val="18"/>
                    </w:rPr>
                    <w:t>4</w:t>
                  </w:r>
                </w:p>
              </w:tc>
              <w:tc>
                <w:tcPr>
                  <w:tcW w:w="5387" w:type="dxa"/>
                  <w:vAlign w:val="center"/>
                </w:tcPr>
                <w:p w:rsidR="00A0750B" w:rsidRPr="0025465E" w:rsidRDefault="00A0750B" w:rsidP="00A0750B">
                  <w:pPr>
                    <w:rPr>
                      <w:rFonts w:cs="Arial"/>
                      <w:sz w:val="18"/>
                      <w:szCs w:val="18"/>
                    </w:rPr>
                  </w:pPr>
                  <w:r w:rsidRPr="0025465E">
                    <w:rPr>
                      <w:rFonts w:cs="Arial"/>
                      <w:sz w:val="18"/>
                      <w:szCs w:val="18"/>
                    </w:rPr>
                    <w:t>冻干箱壁，上层右后角</w:t>
                  </w:r>
                </w:p>
              </w:tc>
            </w:tr>
            <w:tr w:rsidR="00A0750B" w:rsidRPr="0025465E" w:rsidTr="00A0750B">
              <w:trPr>
                <w:trHeight w:hRule="exact" w:val="397"/>
                <w:jc w:val="center"/>
              </w:trPr>
              <w:tc>
                <w:tcPr>
                  <w:tcW w:w="1661" w:type="dxa"/>
                  <w:vAlign w:val="center"/>
                </w:tcPr>
                <w:p w:rsidR="00A0750B" w:rsidRPr="008B6D7E" w:rsidRDefault="00A0750B" w:rsidP="00A0750B">
                  <w:pPr>
                    <w:jc w:val="center"/>
                    <w:rPr>
                      <w:rFonts w:cs="Arial"/>
                      <w:sz w:val="18"/>
                      <w:szCs w:val="18"/>
                    </w:rPr>
                  </w:pPr>
                  <w:r>
                    <w:rPr>
                      <w:rFonts w:cs="Arial"/>
                      <w:sz w:val="18"/>
                      <w:szCs w:val="18"/>
                    </w:rPr>
                    <w:t>15</w:t>
                  </w:r>
                </w:p>
              </w:tc>
              <w:tc>
                <w:tcPr>
                  <w:tcW w:w="5387" w:type="dxa"/>
                  <w:vAlign w:val="center"/>
                </w:tcPr>
                <w:p w:rsidR="00A0750B" w:rsidRPr="0025465E" w:rsidRDefault="00A0750B" w:rsidP="00A0750B">
                  <w:pPr>
                    <w:rPr>
                      <w:rFonts w:cs="Arial"/>
                      <w:sz w:val="18"/>
                      <w:szCs w:val="18"/>
                    </w:rPr>
                  </w:pPr>
                  <w:r w:rsidRPr="0025465E">
                    <w:rPr>
                      <w:rFonts w:cs="Arial" w:hint="eastAsia"/>
                      <w:sz w:val="18"/>
                      <w:szCs w:val="18"/>
                    </w:rPr>
                    <w:t>前后室连接位置箱壁</w:t>
                  </w:r>
                </w:p>
              </w:tc>
            </w:tr>
          </w:tbl>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使用一个简短的冻干程序冻干挑战试剂，</w:t>
            </w:r>
            <w:r w:rsidRPr="0025465E">
              <w:rPr>
                <w:rFonts w:cs="Arial" w:hint="eastAsia"/>
                <w:sz w:val="18"/>
                <w:szCs w:val="18"/>
              </w:rPr>
              <w:t>该程序</w:t>
            </w:r>
            <w:r w:rsidRPr="0025465E">
              <w:rPr>
                <w:rFonts w:cs="Arial"/>
                <w:sz w:val="18"/>
                <w:szCs w:val="18"/>
              </w:rPr>
              <w:t>源于冻干</w:t>
            </w:r>
            <w:r w:rsidRPr="0025465E">
              <w:rPr>
                <w:rFonts w:cs="Arial" w:hint="eastAsia"/>
                <w:sz w:val="18"/>
                <w:szCs w:val="18"/>
              </w:rPr>
              <w:t>工艺</w:t>
            </w:r>
            <w:r w:rsidRPr="0025465E">
              <w:rPr>
                <w:rFonts w:cs="Arial"/>
                <w:sz w:val="18"/>
                <w:szCs w:val="18"/>
              </w:rPr>
              <w:t>。</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注意：使用简短的冻干程序是可以接受的，因为冻干箱隔板和挑战试剂之间直接接触，热交换非常有效，而且挑战试剂膜很薄</w:t>
            </w:r>
            <w:r w:rsidRPr="0025465E">
              <w:rPr>
                <w:rFonts w:cs="Arial" w:hint="eastAsia"/>
                <w:sz w:val="18"/>
                <w:szCs w:val="18"/>
              </w:rPr>
              <w:t>；</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在完成该冻干程序后，打开冻干箱，目视确认挑战试剂成冻干形态（糕状）。</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将脏物留在冻干箱里至少</w:t>
            </w:r>
            <w:r w:rsidRPr="0025465E">
              <w:rPr>
                <w:rFonts w:cs="Arial"/>
                <w:sz w:val="18"/>
                <w:szCs w:val="18"/>
              </w:rPr>
              <w:t>8</w:t>
            </w:r>
            <w:r w:rsidRPr="0025465E">
              <w:rPr>
                <w:rFonts w:cs="Arial"/>
                <w:sz w:val="18"/>
                <w:szCs w:val="18"/>
              </w:rPr>
              <w:t>小时后开始</w:t>
            </w:r>
            <w:r w:rsidRPr="0025465E">
              <w:rPr>
                <w:rFonts w:cs="Arial"/>
                <w:sz w:val="18"/>
                <w:szCs w:val="18"/>
              </w:rPr>
              <w:t>CIP</w:t>
            </w:r>
            <w:r w:rsidRPr="0025465E">
              <w:rPr>
                <w:rFonts w:cs="Arial"/>
                <w:sz w:val="18"/>
                <w:szCs w:val="18"/>
              </w:rPr>
              <w:t>循环。在</w:t>
            </w:r>
            <w:r w:rsidRPr="0025465E">
              <w:rPr>
                <w:rFonts w:cs="Arial"/>
                <w:sz w:val="18"/>
                <w:szCs w:val="18"/>
              </w:rPr>
              <w:t>CIP</w:t>
            </w:r>
            <w:r w:rsidRPr="0025465E">
              <w:rPr>
                <w:rFonts w:cs="Arial"/>
                <w:sz w:val="18"/>
                <w:szCs w:val="18"/>
              </w:rPr>
              <w:t>循环参数表中记录每次运行残留的脏物；</w:t>
            </w:r>
          </w:p>
          <w:p w:rsidR="00A0750B" w:rsidRPr="0025465E" w:rsidRDefault="00E447AA" w:rsidP="00A0750B">
            <w:pPr>
              <w:tabs>
                <w:tab w:val="left" w:pos="1701"/>
              </w:tabs>
              <w:autoSpaceDE/>
              <w:autoSpaceDN/>
              <w:adjustRightInd/>
              <w:rPr>
                <w:rFonts w:cs="Arial"/>
                <w:sz w:val="18"/>
                <w:szCs w:val="18"/>
              </w:rPr>
            </w:pPr>
            <w:r>
              <w:rPr>
                <w:rFonts w:cs="Arial" w:hint="eastAsia"/>
                <w:sz w:val="18"/>
                <w:szCs w:val="18"/>
              </w:rPr>
              <w:t>在</w:t>
            </w:r>
            <w:r w:rsidR="00A0750B" w:rsidRPr="0025465E">
              <w:rPr>
                <w:rFonts w:cs="Arial"/>
                <w:sz w:val="18"/>
                <w:szCs w:val="18"/>
              </w:rPr>
              <w:t>CIP</w:t>
            </w:r>
            <w:r w:rsidR="00A0750B" w:rsidRPr="0025465E">
              <w:rPr>
                <w:rFonts w:cs="Arial"/>
                <w:sz w:val="18"/>
                <w:szCs w:val="18"/>
              </w:rPr>
              <w:t>循环参数表中记录</w:t>
            </w:r>
            <w:r w:rsidR="00A0750B" w:rsidRPr="0025465E">
              <w:rPr>
                <w:rFonts w:cs="Arial"/>
                <w:sz w:val="18"/>
                <w:szCs w:val="18"/>
              </w:rPr>
              <w:t>CIP</w:t>
            </w:r>
            <w:r w:rsidR="00A0750B" w:rsidRPr="0025465E">
              <w:rPr>
                <w:rFonts w:cs="Arial"/>
                <w:sz w:val="18"/>
                <w:szCs w:val="18"/>
              </w:rPr>
              <w:t>循环参数</w:t>
            </w:r>
            <w:r w:rsidR="00A0750B" w:rsidRPr="0025465E">
              <w:rPr>
                <w:rFonts w:cs="Arial" w:hint="eastAsia"/>
                <w:sz w:val="18"/>
                <w:szCs w:val="18"/>
              </w:rPr>
              <w:t>；</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按照</w:t>
            </w:r>
            <w:r w:rsidRPr="0025465E">
              <w:rPr>
                <w:rFonts w:cs="Arial" w:hint="eastAsia"/>
                <w:sz w:val="18"/>
                <w:szCs w:val="18"/>
              </w:rPr>
              <w:t>EQMS.PR7.5.10-FP-S378-00</w:t>
            </w:r>
            <w:r w:rsidRPr="0025465E">
              <w:rPr>
                <w:rFonts w:cs="Arial" w:hint="eastAsia"/>
                <w:sz w:val="18"/>
                <w:szCs w:val="18"/>
              </w:rPr>
              <w:t>分包装室</w:t>
            </w:r>
            <w:r w:rsidRPr="0025465E">
              <w:rPr>
                <w:rFonts w:cs="Arial" w:hint="eastAsia"/>
                <w:sz w:val="18"/>
                <w:szCs w:val="18"/>
              </w:rPr>
              <w:t>219</w:t>
            </w:r>
            <w:r w:rsidRPr="0025465E">
              <w:rPr>
                <w:rFonts w:cs="Arial" w:hint="eastAsia"/>
                <w:sz w:val="18"/>
                <w:szCs w:val="18"/>
              </w:rPr>
              <w:t>车间</w:t>
            </w:r>
            <w:r w:rsidRPr="0025465E">
              <w:rPr>
                <w:rFonts w:cs="Arial" w:hint="eastAsia"/>
                <w:sz w:val="18"/>
                <w:szCs w:val="18"/>
              </w:rPr>
              <w:t>LYOTK30</w:t>
            </w:r>
            <w:r w:rsidRPr="0025465E">
              <w:rPr>
                <w:rFonts w:cs="Arial" w:hint="eastAsia"/>
                <w:sz w:val="18"/>
                <w:szCs w:val="18"/>
              </w:rPr>
              <w:t>型冻干机在位清洗程序：</w:t>
            </w:r>
            <w:r w:rsidRPr="0025465E">
              <w:rPr>
                <w:rFonts w:cs="Arial"/>
                <w:sz w:val="18"/>
                <w:szCs w:val="18"/>
              </w:rPr>
              <w:t xml:space="preserve"> CIP</w:t>
            </w:r>
            <w:r w:rsidRPr="0025465E">
              <w:rPr>
                <w:rFonts w:cs="Arial"/>
                <w:sz w:val="18"/>
                <w:szCs w:val="18"/>
              </w:rPr>
              <w:t>流程</w:t>
            </w:r>
            <w:r w:rsidRPr="0025465E">
              <w:rPr>
                <w:rFonts w:cs="Arial"/>
                <w:sz w:val="18"/>
                <w:szCs w:val="18"/>
              </w:rPr>
              <w:t xml:space="preserve"> </w:t>
            </w:r>
            <w:r w:rsidRPr="0025465E">
              <w:rPr>
                <w:rFonts w:cs="Arial"/>
                <w:sz w:val="18"/>
                <w:szCs w:val="18"/>
              </w:rPr>
              <w:t>开始</w:t>
            </w:r>
            <w:r w:rsidRPr="0025465E">
              <w:rPr>
                <w:rFonts w:cs="Arial"/>
                <w:sz w:val="18"/>
                <w:szCs w:val="18"/>
              </w:rPr>
              <w:t>CIP</w:t>
            </w:r>
            <w:r w:rsidRPr="0025465E">
              <w:rPr>
                <w:rFonts w:cs="Arial"/>
                <w:sz w:val="18"/>
                <w:szCs w:val="18"/>
              </w:rPr>
              <w:t>循环</w:t>
            </w:r>
            <w:r w:rsidRPr="0025465E">
              <w:rPr>
                <w:rFonts w:cs="Arial" w:hint="eastAsia"/>
                <w:sz w:val="18"/>
                <w:szCs w:val="18"/>
              </w:rPr>
              <w:t>；</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记录</w:t>
            </w:r>
            <w:r w:rsidRPr="0025465E">
              <w:rPr>
                <w:rFonts w:cs="Arial"/>
                <w:sz w:val="18"/>
                <w:szCs w:val="18"/>
              </w:rPr>
              <w:t>CIP</w:t>
            </w:r>
            <w:r w:rsidRPr="0025465E">
              <w:rPr>
                <w:rFonts w:cs="Arial"/>
                <w:sz w:val="18"/>
                <w:szCs w:val="18"/>
              </w:rPr>
              <w:t>循环的执行情况。</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在</w:t>
            </w:r>
            <w:r w:rsidRPr="0025465E">
              <w:rPr>
                <w:rFonts w:cs="Arial"/>
                <w:sz w:val="18"/>
                <w:szCs w:val="18"/>
              </w:rPr>
              <w:t>CIP</w:t>
            </w:r>
            <w:r w:rsidRPr="0025465E">
              <w:rPr>
                <w:rFonts w:cs="Arial"/>
                <w:sz w:val="18"/>
                <w:szCs w:val="18"/>
              </w:rPr>
              <w:t>循环最终清洗阶段，按照以下</w:t>
            </w:r>
            <w:r w:rsidRPr="0025465E">
              <w:rPr>
                <w:rFonts w:cs="Arial"/>
                <w:sz w:val="18"/>
                <w:szCs w:val="18"/>
              </w:rPr>
              <w:t>SOP</w:t>
            </w:r>
            <w:r w:rsidRPr="0025465E">
              <w:rPr>
                <w:rFonts w:cs="Arial"/>
                <w:sz w:val="18"/>
                <w:szCs w:val="18"/>
              </w:rPr>
              <w:t>获取最终清洗水样本。</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内毒素样本：按照</w:t>
            </w:r>
            <w:r w:rsidRPr="0025465E">
              <w:rPr>
                <w:rFonts w:cs="Arial" w:hint="eastAsia"/>
                <w:sz w:val="18"/>
                <w:szCs w:val="18"/>
              </w:rPr>
              <w:t>E</w:t>
            </w:r>
            <w:r w:rsidRPr="0025465E">
              <w:rPr>
                <w:rFonts w:cs="Arial"/>
                <w:sz w:val="18"/>
                <w:szCs w:val="18"/>
              </w:rPr>
              <w:t>QMS.PR7.5.11-QC-S004</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生物负载样本：按照</w:t>
            </w:r>
            <w:r w:rsidRPr="0025465E">
              <w:rPr>
                <w:rFonts w:cs="Arial" w:hint="eastAsia"/>
                <w:sz w:val="18"/>
                <w:szCs w:val="18"/>
              </w:rPr>
              <w:t>E</w:t>
            </w:r>
            <w:r w:rsidRPr="0025465E">
              <w:rPr>
                <w:rFonts w:cs="Arial"/>
                <w:sz w:val="18"/>
                <w:szCs w:val="18"/>
              </w:rPr>
              <w:t>QMS.PR7.5.11-QC-S285</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电导率样本：按照</w:t>
            </w:r>
            <w:r w:rsidRPr="0025465E">
              <w:rPr>
                <w:rFonts w:cs="Arial" w:hint="eastAsia"/>
                <w:sz w:val="18"/>
                <w:szCs w:val="18"/>
              </w:rPr>
              <w:t>E</w:t>
            </w:r>
            <w:r w:rsidRPr="0025465E">
              <w:rPr>
                <w:rFonts w:cs="Arial"/>
                <w:sz w:val="18"/>
                <w:szCs w:val="18"/>
              </w:rPr>
              <w:t>QMS.PR7.5.11-QC-S300</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TOC</w:t>
            </w:r>
            <w:r w:rsidRPr="0025465E">
              <w:rPr>
                <w:rFonts w:cs="Arial"/>
                <w:sz w:val="18"/>
                <w:szCs w:val="18"/>
              </w:rPr>
              <w:t>样本：按照</w:t>
            </w:r>
            <w:r w:rsidRPr="0025465E">
              <w:rPr>
                <w:rFonts w:cs="Arial" w:hint="eastAsia"/>
                <w:sz w:val="18"/>
                <w:szCs w:val="18"/>
              </w:rPr>
              <w:t>E</w:t>
            </w:r>
            <w:r w:rsidRPr="0025465E">
              <w:rPr>
                <w:rFonts w:cs="Arial"/>
                <w:sz w:val="18"/>
                <w:szCs w:val="18"/>
              </w:rPr>
              <w:t>QMS.PR7.5.11-QC-S223</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带上无菌手套。注意：如果手套被污染，立即换掉。不要触碰容器边缘或内部污染样本容器。同样</w:t>
            </w:r>
            <w:r w:rsidRPr="0025465E">
              <w:rPr>
                <w:rFonts w:cs="Arial"/>
                <w:sz w:val="18"/>
                <w:szCs w:val="18"/>
              </w:rPr>
              <w:lastRenderedPageBreak/>
              <w:t>确保样本容器不接触酒精或清洗溶液，而且样本溶剂不能接触手套（例如，将手套手指浸入溶剂。）</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在该区域的</w:t>
            </w:r>
            <w:r w:rsidRPr="0025465E">
              <w:rPr>
                <w:rFonts w:cs="Arial"/>
                <w:sz w:val="18"/>
                <w:szCs w:val="18"/>
              </w:rPr>
              <w:t>WFI</w:t>
            </w:r>
            <w:r w:rsidRPr="0025465E">
              <w:rPr>
                <w:rFonts w:cs="Arial"/>
                <w:sz w:val="18"/>
                <w:szCs w:val="18"/>
              </w:rPr>
              <w:t>用水点获取阴性对照的清洗样本。</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至少将以下信息标注在各个样本容器上。</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样本描述</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样本</w:t>
            </w:r>
            <w:r w:rsidRPr="0025465E">
              <w:rPr>
                <w:rFonts w:cs="Arial"/>
                <w:sz w:val="18"/>
                <w:szCs w:val="18"/>
              </w:rPr>
              <w:t>ID</w:t>
            </w:r>
            <w:r w:rsidRPr="0025465E">
              <w:rPr>
                <w:rFonts w:cs="Arial"/>
                <w:sz w:val="18"/>
                <w:szCs w:val="18"/>
              </w:rPr>
              <w:t>号</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测试名称（如：内毒素）</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样本量</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取样人</w:t>
            </w:r>
            <w:r w:rsidRPr="0025465E">
              <w:rPr>
                <w:rFonts w:cs="Arial"/>
                <w:sz w:val="18"/>
                <w:szCs w:val="18"/>
              </w:rPr>
              <w:t>/</w:t>
            </w:r>
            <w:r w:rsidRPr="0025465E">
              <w:rPr>
                <w:rFonts w:cs="Arial"/>
                <w:sz w:val="18"/>
                <w:szCs w:val="18"/>
              </w:rPr>
              <w:t>日期</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完成</w:t>
            </w:r>
            <w:r w:rsidRPr="0025465E">
              <w:rPr>
                <w:rFonts w:cs="Arial"/>
                <w:sz w:val="18"/>
                <w:szCs w:val="18"/>
              </w:rPr>
              <w:t>CIP</w:t>
            </w:r>
            <w:r w:rsidRPr="0025465E">
              <w:rPr>
                <w:rFonts w:cs="Arial"/>
                <w:sz w:val="18"/>
                <w:szCs w:val="18"/>
              </w:rPr>
              <w:t>循环后，打开冻干箱门，用电筒检查冻干箱。目视确认是否还残留有挑战试剂。在</w:t>
            </w:r>
            <w:r w:rsidRPr="0025465E">
              <w:rPr>
                <w:rFonts w:cs="Arial"/>
                <w:sz w:val="18"/>
                <w:szCs w:val="18"/>
              </w:rPr>
              <w:t>CIP</w:t>
            </w:r>
            <w:r w:rsidRPr="0025465E">
              <w:rPr>
                <w:rFonts w:cs="Arial"/>
                <w:sz w:val="18"/>
                <w:szCs w:val="18"/>
              </w:rPr>
              <w:t>挑战目测结果中记录目视结果。</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将最终清洗样本和阴性对照样本提交给</w:t>
            </w:r>
            <w:r w:rsidRPr="0025465E">
              <w:rPr>
                <w:rFonts w:cs="Arial"/>
                <w:sz w:val="18"/>
                <w:szCs w:val="18"/>
              </w:rPr>
              <w:t>QC</w:t>
            </w:r>
            <w:r w:rsidRPr="0025465E">
              <w:rPr>
                <w:rFonts w:cs="Arial"/>
                <w:sz w:val="18"/>
                <w:szCs w:val="18"/>
              </w:rPr>
              <w:t>进行测试。</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在清洗测试结果中记录结果。</w:t>
            </w:r>
          </w:p>
          <w:p w:rsidR="00A0750B" w:rsidRPr="0025465E" w:rsidRDefault="00A0750B" w:rsidP="00A0750B">
            <w:pPr>
              <w:tabs>
                <w:tab w:val="left" w:pos="1701"/>
              </w:tabs>
              <w:autoSpaceDE/>
              <w:autoSpaceDN/>
              <w:adjustRightInd/>
              <w:rPr>
                <w:rFonts w:cs="Arial"/>
                <w:sz w:val="18"/>
                <w:szCs w:val="18"/>
              </w:rPr>
            </w:pPr>
            <w:r w:rsidRPr="0025465E">
              <w:rPr>
                <w:rFonts w:cs="Arial"/>
                <w:sz w:val="18"/>
                <w:szCs w:val="18"/>
              </w:rPr>
              <w:t>完成运行后，确保所有残留测试溶液被从冻干机中移除。</w:t>
            </w:r>
          </w:p>
          <w:p w:rsidR="00A0750B" w:rsidRPr="00E447AA" w:rsidRDefault="00A0750B" w:rsidP="00E447AA">
            <w:pPr>
              <w:tabs>
                <w:tab w:val="left" w:pos="1701"/>
              </w:tabs>
              <w:autoSpaceDE/>
              <w:autoSpaceDN/>
              <w:adjustRightInd/>
              <w:rPr>
                <w:rFonts w:cs="Arial"/>
                <w:sz w:val="18"/>
                <w:szCs w:val="18"/>
              </w:rPr>
            </w:pPr>
            <w:r w:rsidRPr="0025465E">
              <w:rPr>
                <w:rFonts w:cs="Arial" w:hint="eastAsia"/>
                <w:sz w:val="18"/>
                <w:szCs w:val="18"/>
              </w:rPr>
              <w:t>C</w:t>
            </w:r>
            <w:r w:rsidRPr="0025465E">
              <w:rPr>
                <w:rFonts w:cs="Arial"/>
                <w:sz w:val="18"/>
                <w:szCs w:val="18"/>
              </w:rPr>
              <w:t>IP</w:t>
            </w:r>
            <w:r w:rsidRPr="0025465E">
              <w:rPr>
                <w:rFonts w:cs="Arial"/>
                <w:sz w:val="18"/>
                <w:szCs w:val="18"/>
              </w:rPr>
              <w:t>挑战试验进行一次</w:t>
            </w:r>
            <w:r w:rsidRPr="0025465E">
              <w:rPr>
                <w:rFonts w:cs="Arial" w:hint="eastAsia"/>
                <w:sz w:val="18"/>
                <w:szCs w:val="18"/>
              </w:rPr>
              <w:t>。</w:t>
            </w:r>
          </w:p>
        </w:tc>
      </w:tr>
      <w:tr w:rsidR="00A0750B" w:rsidRPr="0025465E" w:rsidTr="00A0750B">
        <w:trPr>
          <w:trHeight w:val="4368"/>
          <w:jc w:val="center"/>
        </w:trPr>
        <w:tc>
          <w:tcPr>
            <w:tcW w:w="1605" w:type="dxa"/>
            <w:shd w:val="clear" w:color="auto" w:fill="B3B3B3"/>
            <w:vAlign w:val="center"/>
          </w:tcPr>
          <w:p w:rsidR="00A0750B" w:rsidRPr="0025465E" w:rsidRDefault="00A0750B" w:rsidP="00A0750B">
            <w:pPr>
              <w:ind w:rightChars="115" w:right="276"/>
              <w:jc w:val="center"/>
              <w:rPr>
                <w:rFonts w:cs="Arial"/>
                <w:b/>
                <w:sz w:val="18"/>
                <w:szCs w:val="18"/>
              </w:rPr>
            </w:pPr>
            <w:r w:rsidRPr="0025465E">
              <w:rPr>
                <w:b/>
                <w:bCs/>
                <w:sz w:val="18"/>
                <w:szCs w:val="18"/>
              </w:rPr>
              <w:lastRenderedPageBreak/>
              <w:t>可接受标准</w:t>
            </w:r>
          </w:p>
        </w:tc>
        <w:tc>
          <w:tcPr>
            <w:tcW w:w="8029" w:type="dxa"/>
          </w:tcPr>
          <w:p w:rsidR="00A0750B" w:rsidRPr="0025465E" w:rsidRDefault="00A0750B" w:rsidP="00A0750B">
            <w:pPr>
              <w:rPr>
                <w:rFonts w:cs="Arial"/>
                <w:bCs/>
                <w:sz w:val="18"/>
                <w:szCs w:val="18"/>
              </w:rPr>
            </w:pPr>
            <w:r w:rsidRPr="0025465E">
              <w:rPr>
                <w:rFonts w:cs="Arial"/>
                <w:bCs/>
                <w:sz w:val="18"/>
                <w:szCs w:val="18"/>
              </w:rPr>
              <w:t>所有样本必须符合下表测试和验收标准中的验收标准。任何不符合要求的生物负载测试结果将会被提交进行微生物鉴别。</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3"/>
              <w:gridCol w:w="3041"/>
              <w:gridCol w:w="3248"/>
            </w:tblGrid>
            <w:tr w:rsidR="00A0750B" w:rsidRPr="0025465E" w:rsidTr="00A0750B">
              <w:trPr>
                <w:trHeight w:val="567"/>
              </w:trPr>
              <w:tc>
                <w:tcPr>
                  <w:tcW w:w="1500" w:type="dxa"/>
                  <w:shd w:val="clear" w:color="auto" w:fill="B3B3B3"/>
                  <w:vAlign w:val="center"/>
                </w:tcPr>
                <w:p w:rsidR="00A0750B" w:rsidRPr="0025465E" w:rsidRDefault="00A0750B" w:rsidP="00A0750B">
                  <w:pPr>
                    <w:jc w:val="center"/>
                    <w:rPr>
                      <w:rFonts w:cs="Arial"/>
                      <w:b/>
                      <w:sz w:val="18"/>
                      <w:szCs w:val="18"/>
                    </w:rPr>
                  </w:pPr>
                  <w:r w:rsidRPr="0025465E">
                    <w:rPr>
                      <w:rFonts w:cs="Arial"/>
                      <w:sz w:val="18"/>
                      <w:szCs w:val="18"/>
                    </w:rPr>
                    <w:br w:type="page"/>
                  </w:r>
                  <w:r w:rsidRPr="0025465E">
                    <w:rPr>
                      <w:rFonts w:cs="Arial"/>
                      <w:bCs/>
                      <w:sz w:val="18"/>
                      <w:szCs w:val="18"/>
                    </w:rPr>
                    <w:t>测试</w:t>
                  </w:r>
                </w:p>
              </w:tc>
              <w:tc>
                <w:tcPr>
                  <w:tcW w:w="3200" w:type="dxa"/>
                  <w:shd w:val="clear" w:color="auto" w:fill="B3B3B3"/>
                  <w:vAlign w:val="center"/>
                </w:tcPr>
                <w:p w:rsidR="00A0750B" w:rsidRPr="0025465E" w:rsidRDefault="00A0750B" w:rsidP="00A0750B">
                  <w:pPr>
                    <w:pStyle w:val="4"/>
                    <w:spacing w:before="0" w:after="0" w:line="240" w:lineRule="auto"/>
                    <w:jc w:val="center"/>
                    <w:rPr>
                      <w:rFonts w:ascii="Arial" w:hAnsi="Arial" w:cs="Arial"/>
                      <w:b w:val="0"/>
                      <w:sz w:val="18"/>
                      <w:szCs w:val="18"/>
                    </w:rPr>
                  </w:pPr>
                  <w:r w:rsidRPr="0025465E">
                    <w:rPr>
                      <w:rFonts w:ascii="Arial" w:hAnsi="Arial" w:cs="Arial"/>
                      <w:b w:val="0"/>
                      <w:sz w:val="18"/>
                      <w:szCs w:val="18"/>
                    </w:rPr>
                    <w:t>验收标准</w:t>
                  </w:r>
                </w:p>
              </w:tc>
              <w:tc>
                <w:tcPr>
                  <w:tcW w:w="3419" w:type="dxa"/>
                  <w:shd w:val="clear" w:color="auto" w:fill="B3B3B3"/>
                  <w:vAlign w:val="center"/>
                </w:tcPr>
                <w:p w:rsidR="00A0750B" w:rsidRPr="0025465E" w:rsidRDefault="00A0750B" w:rsidP="00A0750B">
                  <w:pPr>
                    <w:pStyle w:val="4"/>
                    <w:spacing w:before="0" w:after="0" w:line="240" w:lineRule="auto"/>
                    <w:jc w:val="center"/>
                    <w:rPr>
                      <w:rFonts w:ascii="Arial" w:hAnsi="Arial" w:cs="Arial"/>
                      <w:b w:val="0"/>
                      <w:sz w:val="18"/>
                      <w:szCs w:val="18"/>
                    </w:rPr>
                  </w:pPr>
                  <w:r w:rsidRPr="0025465E">
                    <w:rPr>
                      <w:rFonts w:ascii="Arial" w:hAnsi="Arial" w:cs="Arial"/>
                      <w:b w:val="0"/>
                      <w:sz w:val="18"/>
                      <w:szCs w:val="18"/>
                    </w:rPr>
                    <w:t>Test Method</w:t>
                  </w:r>
                </w:p>
                <w:p w:rsidR="00A0750B" w:rsidRPr="0025465E" w:rsidRDefault="00A0750B" w:rsidP="00A0750B">
                  <w:pPr>
                    <w:pStyle w:val="4"/>
                    <w:spacing w:before="0" w:after="0" w:line="240" w:lineRule="auto"/>
                    <w:jc w:val="center"/>
                    <w:rPr>
                      <w:rFonts w:ascii="Arial" w:hAnsi="Arial" w:cs="Arial"/>
                      <w:b w:val="0"/>
                      <w:sz w:val="18"/>
                      <w:szCs w:val="18"/>
                    </w:rPr>
                  </w:pPr>
                  <w:r w:rsidRPr="0025465E">
                    <w:rPr>
                      <w:rFonts w:ascii="Arial" w:hAnsi="Arial" w:cs="Arial"/>
                      <w:b w:val="0"/>
                      <w:sz w:val="18"/>
                      <w:szCs w:val="18"/>
                    </w:rPr>
                    <w:t>测试方法</w:t>
                  </w:r>
                </w:p>
              </w:tc>
            </w:tr>
            <w:tr w:rsidR="00A0750B" w:rsidRPr="0025465E" w:rsidTr="00A0750B">
              <w:trPr>
                <w:trHeight w:val="567"/>
              </w:trPr>
              <w:tc>
                <w:tcPr>
                  <w:tcW w:w="1500" w:type="dxa"/>
                  <w:vAlign w:val="center"/>
                </w:tcPr>
                <w:p w:rsidR="00A0750B" w:rsidRPr="0025465E" w:rsidRDefault="00A0750B" w:rsidP="00A0750B">
                  <w:pPr>
                    <w:jc w:val="center"/>
                    <w:rPr>
                      <w:rFonts w:cs="Arial"/>
                      <w:bCs/>
                      <w:sz w:val="18"/>
                      <w:szCs w:val="18"/>
                    </w:rPr>
                  </w:pPr>
                  <w:r w:rsidRPr="0025465E">
                    <w:rPr>
                      <w:rFonts w:cs="Arial"/>
                      <w:bCs/>
                      <w:sz w:val="18"/>
                      <w:szCs w:val="18"/>
                    </w:rPr>
                    <w:t>目视</w:t>
                  </w:r>
                </w:p>
              </w:tc>
              <w:tc>
                <w:tcPr>
                  <w:tcW w:w="3200" w:type="dxa"/>
                  <w:vAlign w:val="center"/>
                </w:tcPr>
                <w:p w:rsidR="00A0750B" w:rsidRPr="0025465E" w:rsidRDefault="00A0750B" w:rsidP="00A0750B">
                  <w:pPr>
                    <w:jc w:val="center"/>
                    <w:rPr>
                      <w:rFonts w:cs="Arial"/>
                      <w:bCs/>
                      <w:sz w:val="18"/>
                      <w:szCs w:val="18"/>
                    </w:rPr>
                  </w:pPr>
                  <w:r w:rsidRPr="0025465E">
                    <w:rPr>
                      <w:rFonts w:cs="Arial"/>
                      <w:bCs/>
                      <w:sz w:val="18"/>
                      <w:szCs w:val="18"/>
                    </w:rPr>
                    <w:t>必须目视确认该设备是清洁的，不能有可见的残留物。</w:t>
                  </w:r>
                </w:p>
              </w:tc>
              <w:tc>
                <w:tcPr>
                  <w:tcW w:w="3419" w:type="dxa"/>
                  <w:vAlign w:val="center"/>
                </w:tcPr>
                <w:p w:rsidR="00A0750B" w:rsidRPr="0025465E" w:rsidRDefault="00A0750B" w:rsidP="00A0750B">
                  <w:pPr>
                    <w:jc w:val="center"/>
                    <w:rPr>
                      <w:rFonts w:cs="Arial"/>
                      <w:bCs/>
                      <w:sz w:val="18"/>
                      <w:szCs w:val="18"/>
                    </w:rPr>
                  </w:pPr>
                  <w:r w:rsidRPr="0025465E">
                    <w:rPr>
                      <w:rFonts w:cs="Arial"/>
                      <w:bCs/>
                      <w:sz w:val="18"/>
                      <w:szCs w:val="18"/>
                    </w:rPr>
                    <w:t>不适用</w:t>
                  </w:r>
                </w:p>
              </w:tc>
            </w:tr>
            <w:tr w:rsidR="00A0750B" w:rsidRPr="0025465E" w:rsidTr="00A0750B">
              <w:trPr>
                <w:trHeight w:val="567"/>
              </w:trPr>
              <w:tc>
                <w:tcPr>
                  <w:tcW w:w="1500" w:type="dxa"/>
                  <w:vAlign w:val="center"/>
                </w:tcPr>
                <w:p w:rsidR="00A0750B" w:rsidRPr="0025465E" w:rsidRDefault="00A0750B" w:rsidP="00A0750B">
                  <w:pPr>
                    <w:jc w:val="center"/>
                    <w:rPr>
                      <w:rFonts w:cs="Arial"/>
                      <w:bCs/>
                      <w:sz w:val="18"/>
                      <w:szCs w:val="18"/>
                    </w:rPr>
                  </w:pPr>
                  <w:r w:rsidRPr="0025465E">
                    <w:rPr>
                      <w:rFonts w:cs="Arial"/>
                      <w:bCs/>
                      <w:sz w:val="18"/>
                      <w:szCs w:val="18"/>
                    </w:rPr>
                    <w:t>水中微生物总数</w:t>
                  </w:r>
                </w:p>
              </w:tc>
              <w:tc>
                <w:tcPr>
                  <w:tcW w:w="3200" w:type="dxa"/>
                  <w:vAlign w:val="center"/>
                </w:tcPr>
                <w:p w:rsidR="00A0750B" w:rsidRPr="0025465E" w:rsidRDefault="00A0750B" w:rsidP="00A0750B">
                  <w:pPr>
                    <w:jc w:val="center"/>
                    <w:rPr>
                      <w:rFonts w:cs="Arial"/>
                      <w:bCs/>
                      <w:sz w:val="18"/>
                      <w:szCs w:val="18"/>
                    </w:rPr>
                  </w:pPr>
                  <w:r w:rsidRPr="0025465E">
                    <w:rPr>
                      <w:rFonts w:cs="Arial"/>
                      <w:bCs/>
                      <w:sz w:val="18"/>
                      <w:szCs w:val="18"/>
                    </w:rPr>
                    <w:t xml:space="preserve">≤ </w:t>
                  </w:r>
                  <w:r>
                    <w:rPr>
                      <w:rFonts w:cs="Arial"/>
                      <w:bCs/>
                      <w:sz w:val="18"/>
                      <w:szCs w:val="18"/>
                    </w:rPr>
                    <w:t>1</w:t>
                  </w:r>
                  <w:r w:rsidRPr="0025465E">
                    <w:rPr>
                      <w:rFonts w:cs="Arial"/>
                      <w:bCs/>
                      <w:sz w:val="18"/>
                      <w:szCs w:val="18"/>
                    </w:rPr>
                    <w:t>0 CFU/</w:t>
                  </w:r>
                  <w:r>
                    <w:rPr>
                      <w:rFonts w:cs="Arial"/>
                      <w:bCs/>
                      <w:sz w:val="18"/>
                      <w:szCs w:val="18"/>
                    </w:rPr>
                    <w:t>1</w:t>
                  </w:r>
                  <w:r w:rsidRPr="0025465E">
                    <w:rPr>
                      <w:rFonts w:cs="Arial"/>
                      <w:bCs/>
                      <w:sz w:val="18"/>
                      <w:szCs w:val="18"/>
                    </w:rPr>
                    <w:t xml:space="preserve">00 mL </w:t>
                  </w:r>
                  <w:r w:rsidRPr="0025465E">
                    <w:rPr>
                      <w:rFonts w:cs="Arial"/>
                      <w:bCs/>
                      <w:sz w:val="18"/>
                      <w:szCs w:val="18"/>
                    </w:rPr>
                    <w:br/>
                    <w:t>(</w:t>
                  </w:r>
                  <w:r w:rsidRPr="0025465E">
                    <w:rPr>
                      <w:rFonts w:cs="Arial"/>
                      <w:bCs/>
                      <w:sz w:val="18"/>
                      <w:szCs w:val="18"/>
                    </w:rPr>
                    <w:t>（符合最终清洗水（</w:t>
                  </w:r>
                  <w:r w:rsidRPr="0025465E">
                    <w:rPr>
                      <w:rFonts w:cs="Arial"/>
                      <w:bCs/>
                      <w:sz w:val="18"/>
                      <w:szCs w:val="18"/>
                    </w:rPr>
                    <w:t>WFI</w:t>
                  </w:r>
                  <w:r w:rsidRPr="0025465E">
                    <w:rPr>
                      <w:rFonts w:cs="Arial"/>
                      <w:bCs/>
                      <w:sz w:val="18"/>
                      <w:szCs w:val="18"/>
                    </w:rPr>
                    <w:t>）的质量）。</w:t>
                  </w:r>
                </w:p>
              </w:tc>
              <w:tc>
                <w:tcPr>
                  <w:tcW w:w="3419" w:type="dxa"/>
                  <w:vAlign w:val="center"/>
                </w:tcPr>
                <w:p w:rsidR="00A0750B" w:rsidRPr="0025465E" w:rsidRDefault="00A0750B" w:rsidP="00A0750B">
                  <w:pPr>
                    <w:jc w:val="center"/>
                    <w:rPr>
                      <w:rFonts w:cs="Arial"/>
                      <w:bCs/>
                      <w:sz w:val="18"/>
                      <w:szCs w:val="18"/>
                    </w:rPr>
                  </w:pPr>
                  <w:r w:rsidRPr="0025465E">
                    <w:rPr>
                      <w:rFonts w:cs="Arial" w:hint="eastAsia"/>
                      <w:bCs/>
                      <w:sz w:val="18"/>
                      <w:szCs w:val="18"/>
                    </w:rPr>
                    <w:t>E</w:t>
                  </w:r>
                  <w:r w:rsidRPr="0025465E">
                    <w:rPr>
                      <w:rFonts w:cs="Arial"/>
                      <w:bCs/>
                      <w:sz w:val="18"/>
                      <w:szCs w:val="18"/>
                    </w:rPr>
                    <w:t>QMS.PR7.5.11-QC-S285</w:t>
                  </w:r>
                  <w:r w:rsidRPr="0025465E">
                    <w:rPr>
                      <w:rFonts w:cs="Arial"/>
                      <w:bCs/>
                      <w:sz w:val="18"/>
                      <w:szCs w:val="18"/>
                    </w:rPr>
                    <w:t>；注射用水和纯化水微生物限制检测程序。</w:t>
                  </w:r>
                </w:p>
              </w:tc>
            </w:tr>
            <w:tr w:rsidR="00A0750B" w:rsidRPr="0025465E" w:rsidTr="00A0750B">
              <w:trPr>
                <w:trHeight w:val="567"/>
              </w:trPr>
              <w:tc>
                <w:tcPr>
                  <w:tcW w:w="1500" w:type="dxa"/>
                  <w:vAlign w:val="center"/>
                </w:tcPr>
                <w:p w:rsidR="00A0750B" w:rsidRPr="0025465E" w:rsidRDefault="00A0750B" w:rsidP="00A0750B">
                  <w:pPr>
                    <w:jc w:val="center"/>
                    <w:rPr>
                      <w:rFonts w:cs="Arial"/>
                      <w:bCs/>
                      <w:sz w:val="18"/>
                      <w:szCs w:val="18"/>
                    </w:rPr>
                  </w:pPr>
                  <w:r w:rsidRPr="0025465E">
                    <w:rPr>
                      <w:rFonts w:cs="Arial"/>
                      <w:bCs/>
                      <w:sz w:val="18"/>
                      <w:szCs w:val="18"/>
                    </w:rPr>
                    <w:t>内毒素</w:t>
                  </w:r>
                </w:p>
              </w:tc>
              <w:tc>
                <w:tcPr>
                  <w:tcW w:w="3200" w:type="dxa"/>
                  <w:vAlign w:val="center"/>
                </w:tcPr>
                <w:p w:rsidR="00A0750B" w:rsidRPr="0025465E" w:rsidRDefault="00A0750B" w:rsidP="00A0750B">
                  <w:pPr>
                    <w:jc w:val="center"/>
                    <w:rPr>
                      <w:rFonts w:cs="Arial"/>
                      <w:bCs/>
                      <w:sz w:val="18"/>
                      <w:szCs w:val="18"/>
                    </w:rPr>
                  </w:pPr>
                  <w:r w:rsidRPr="0025465E">
                    <w:rPr>
                      <w:rFonts w:cs="Arial"/>
                      <w:bCs/>
                      <w:sz w:val="18"/>
                      <w:szCs w:val="18"/>
                    </w:rPr>
                    <w:sym w:font="Symbol" w:char="F0A3"/>
                  </w:r>
                  <w:r w:rsidRPr="0025465E">
                    <w:rPr>
                      <w:rFonts w:cs="Arial"/>
                      <w:bCs/>
                      <w:sz w:val="18"/>
                      <w:szCs w:val="18"/>
                    </w:rPr>
                    <w:t xml:space="preserve"> 0.25 EU/mL</w:t>
                  </w:r>
                </w:p>
              </w:tc>
              <w:tc>
                <w:tcPr>
                  <w:tcW w:w="3419" w:type="dxa"/>
                  <w:vAlign w:val="center"/>
                </w:tcPr>
                <w:p w:rsidR="00A0750B" w:rsidRPr="0025465E" w:rsidRDefault="00A0750B" w:rsidP="00A0750B">
                  <w:pPr>
                    <w:jc w:val="center"/>
                    <w:rPr>
                      <w:rFonts w:cs="Arial"/>
                      <w:bCs/>
                      <w:sz w:val="18"/>
                      <w:szCs w:val="18"/>
                    </w:rPr>
                  </w:pPr>
                  <w:r w:rsidRPr="0025465E">
                    <w:rPr>
                      <w:rFonts w:cs="Arial" w:hint="eastAsia"/>
                      <w:bCs/>
                      <w:sz w:val="18"/>
                      <w:szCs w:val="18"/>
                    </w:rPr>
                    <w:t>E</w:t>
                  </w:r>
                  <w:r w:rsidRPr="0025465E">
                    <w:rPr>
                      <w:rFonts w:cs="Arial"/>
                      <w:bCs/>
                      <w:sz w:val="18"/>
                      <w:szCs w:val="18"/>
                    </w:rPr>
                    <w:t>QMS.PR7.5.11-QC-S004</w:t>
                  </w:r>
                  <w:r w:rsidRPr="0025465E">
                    <w:rPr>
                      <w:rFonts w:cs="Arial"/>
                      <w:bCs/>
                      <w:sz w:val="18"/>
                      <w:szCs w:val="18"/>
                    </w:rPr>
                    <w:t>；细菌内毒素检测（凝胶法）操作细则。</w:t>
                  </w:r>
                </w:p>
              </w:tc>
            </w:tr>
            <w:tr w:rsidR="00A0750B" w:rsidRPr="0025465E" w:rsidTr="00A0750B">
              <w:trPr>
                <w:trHeight w:val="567"/>
              </w:trPr>
              <w:tc>
                <w:tcPr>
                  <w:tcW w:w="1500"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bCs/>
                      <w:sz w:val="18"/>
                      <w:szCs w:val="18"/>
                    </w:rPr>
                    <w:t>水电导率</w:t>
                  </w:r>
                </w:p>
              </w:tc>
              <w:tc>
                <w:tcPr>
                  <w:tcW w:w="3200"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bCs/>
                      <w:sz w:val="18"/>
                      <w:szCs w:val="18"/>
                    </w:rPr>
                    <w:t xml:space="preserve">≤ 1.1 µS/cm  </w:t>
                  </w:r>
                  <w:r w:rsidRPr="0025465E">
                    <w:rPr>
                      <w:rFonts w:cs="Arial"/>
                      <w:bCs/>
                      <w:sz w:val="18"/>
                      <w:szCs w:val="18"/>
                    </w:rPr>
                    <w:br/>
                    <w:t>@ 20°C</w:t>
                  </w:r>
                </w:p>
              </w:tc>
              <w:tc>
                <w:tcPr>
                  <w:tcW w:w="3419"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hint="eastAsia"/>
                      <w:bCs/>
                      <w:sz w:val="18"/>
                      <w:szCs w:val="18"/>
                    </w:rPr>
                    <w:t>E</w:t>
                  </w:r>
                  <w:r w:rsidRPr="0025465E">
                    <w:rPr>
                      <w:rFonts w:cs="Arial"/>
                      <w:bCs/>
                      <w:sz w:val="18"/>
                      <w:szCs w:val="18"/>
                    </w:rPr>
                    <w:t>QMS.PR7.5.11-QC-S300</w:t>
                  </w:r>
                  <w:r w:rsidRPr="0025465E">
                    <w:rPr>
                      <w:rFonts w:cs="Arial"/>
                      <w:bCs/>
                      <w:sz w:val="18"/>
                      <w:szCs w:val="18"/>
                    </w:rPr>
                    <w:t>；工艺用水，灭菌注射用水电导率检测程序。</w:t>
                  </w:r>
                </w:p>
              </w:tc>
            </w:tr>
            <w:tr w:rsidR="00A0750B" w:rsidRPr="0025465E" w:rsidTr="00A0750B">
              <w:trPr>
                <w:trHeight w:val="567"/>
              </w:trPr>
              <w:tc>
                <w:tcPr>
                  <w:tcW w:w="1500"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bCs/>
                      <w:sz w:val="18"/>
                      <w:szCs w:val="18"/>
                    </w:rPr>
                    <w:t>总有机碳</w:t>
                  </w:r>
                </w:p>
              </w:tc>
              <w:tc>
                <w:tcPr>
                  <w:tcW w:w="3200"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bCs/>
                      <w:sz w:val="18"/>
                      <w:szCs w:val="18"/>
                    </w:rPr>
                    <w:sym w:font="Symbol" w:char="F03C"/>
                  </w:r>
                  <w:r w:rsidRPr="0025465E">
                    <w:rPr>
                      <w:rFonts w:cs="Arial"/>
                      <w:bCs/>
                      <w:sz w:val="18"/>
                      <w:szCs w:val="18"/>
                    </w:rPr>
                    <w:t xml:space="preserve"> 500ppb @ 25°C</w:t>
                  </w:r>
                </w:p>
              </w:tc>
              <w:tc>
                <w:tcPr>
                  <w:tcW w:w="3419" w:type="dxa"/>
                  <w:tcBorders>
                    <w:bottom w:val="single" w:sz="4" w:space="0" w:color="auto"/>
                  </w:tcBorders>
                  <w:vAlign w:val="center"/>
                </w:tcPr>
                <w:p w:rsidR="00A0750B" w:rsidRPr="0025465E" w:rsidRDefault="00A0750B" w:rsidP="00A0750B">
                  <w:pPr>
                    <w:jc w:val="center"/>
                    <w:rPr>
                      <w:rFonts w:cs="Arial"/>
                      <w:bCs/>
                      <w:sz w:val="18"/>
                      <w:szCs w:val="18"/>
                    </w:rPr>
                  </w:pPr>
                  <w:r w:rsidRPr="0025465E">
                    <w:rPr>
                      <w:rFonts w:cs="Arial"/>
                      <w:bCs/>
                      <w:sz w:val="18"/>
                      <w:szCs w:val="18"/>
                    </w:rPr>
                    <w:t xml:space="preserve">                        </w:t>
                  </w:r>
                  <w:r w:rsidRPr="0025465E">
                    <w:rPr>
                      <w:rFonts w:cs="Arial" w:hint="eastAsia"/>
                      <w:bCs/>
                      <w:sz w:val="18"/>
                      <w:szCs w:val="18"/>
                    </w:rPr>
                    <w:t>E</w:t>
                  </w:r>
                  <w:r w:rsidRPr="0025465E">
                    <w:rPr>
                      <w:rFonts w:cs="Arial"/>
                      <w:bCs/>
                      <w:sz w:val="18"/>
                      <w:szCs w:val="18"/>
                    </w:rPr>
                    <w:t>QMS.PR7.5.11-QC-S223</w:t>
                  </w:r>
                  <w:r w:rsidRPr="0025465E">
                    <w:rPr>
                      <w:rFonts w:cs="Arial"/>
                      <w:bCs/>
                      <w:sz w:val="18"/>
                      <w:szCs w:val="18"/>
                    </w:rPr>
                    <w:t>；工艺用水总有机碳检测程序。</w:t>
                  </w:r>
                </w:p>
              </w:tc>
            </w:tr>
          </w:tbl>
          <w:p w:rsidR="00A0750B" w:rsidRPr="0025465E" w:rsidRDefault="00A0750B" w:rsidP="00A0750B">
            <w:pPr>
              <w:rPr>
                <w:rFonts w:cs="Arial"/>
                <w:bCs/>
                <w:sz w:val="18"/>
                <w:szCs w:val="18"/>
              </w:rPr>
            </w:pPr>
          </w:p>
        </w:tc>
      </w:tr>
    </w:tbl>
    <w:p w:rsidR="00A0750B" w:rsidRDefault="00A0750B">
      <w:pPr>
        <w:widowControl/>
        <w:autoSpaceDE/>
        <w:autoSpaceDN/>
        <w:adjustRightInd/>
        <w:rPr>
          <w:sz w:val="21"/>
          <w:szCs w:val="21"/>
        </w:rPr>
      </w:pPr>
    </w:p>
    <w:p w:rsidR="00A0750B" w:rsidRDefault="00A0750B">
      <w:pPr>
        <w:widowControl/>
        <w:autoSpaceDE/>
        <w:autoSpaceDN/>
        <w:adjustRightInd/>
        <w:rPr>
          <w:sz w:val="21"/>
          <w:szCs w:val="21"/>
        </w:rPr>
        <w:sectPr w:rsidR="00A0750B">
          <w:pgSz w:w="11906" w:h="16838"/>
          <w:pgMar w:top="1418" w:right="1191" w:bottom="1134" w:left="1191" w:header="680" w:footer="567" w:gutter="0"/>
          <w:cols w:space="425"/>
          <w:docGrid w:linePitch="326"/>
        </w:sectPr>
      </w:pPr>
    </w:p>
    <w:p w:rsidR="00A0750B" w:rsidRDefault="00C43E24">
      <w:pPr>
        <w:widowControl/>
        <w:autoSpaceDE/>
        <w:autoSpaceDN/>
        <w:adjustRightInd/>
        <w:rPr>
          <w:sz w:val="21"/>
          <w:szCs w:val="21"/>
        </w:rPr>
      </w:pPr>
      <w:r>
        <w:rPr>
          <w:rFonts w:hint="eastAsia"/>
          <w:sz w:val="21"/>
          <w:szCs w:val="21"/>
        </w:rPr>
        <w:lastRenderedPageBreak/>
        <w:t>测试记录</w:t>
      </w:r>
      <w:r>
        <w:rPr>
          <w:rFonts w:hint="eastAsia"/>
          <w:sz w:val="21"/>
          <w:szCs w:val="21"/>
        </w:rPr>
        <w:t>2</w:t>
      </w:r>
      <w:r>
        <w:rPr>
          <w:sz w:val="21"/>
          <w:szCs w:val="21"/>
        </w:rPr>
        <w:t>0</w:t>
      </w:r>
      <w:r>
        <w:rPr>
          <w:rFonts w:hint="eastAsia"/>
          <w:sz w:val="21"/>
          <w:szCs w:val="21"/>
        </w:rPr>
        <w:t>（续）</w:t>
      </w:r>
    </w:p>
    <w:p w:rsidR="00C43E24" w:rsidRPr="0025465E" w:rsidRDefault="00C43E24" w:rsidP="00C43E24">
      <w:pPr>
        <w:jc w:val="center"/>
        <w:rPr>
          <w:rFonts w:ascii="宋体" w:hAnsi="宋体"/>
          <w:b/>
          <w:sz w:val="21"/>
          <w:szCs w:val="21"/>
        </w:rPr>
      </w:pPr>
      <w:r w:rsidRPr="0025465E">
        <w:rPr>
          <w:rFonts w:ascii="宋体" w:hAnsi="宋体" w:hint="eastAsia"/>
          <w:b/>
          <w:sz w:val="21"/>
          <w:szCs w:val="21"/>
        </w:rPr>
        <w:t>CIP验证用半成品安慰剂配制记录</w:t>
      </w:r>
    </w:p>
    <w:p w:rsidR="00C43E24" w:rsidRPr="0025465E" w:rsidRDefault="00C43E24" w:rsidP="00C43E24">
      <w:pPr>
        <w:tabs>
          <w:tab w:val="left" w:pos="4290"/>
        </w:tabs>
        <w:spacing w:line="360" w:lineRule="auto"/>
        <w:rPr>
          <w:rFonts w:ascii="宋体" w:hAnsi="宋体"/>
          <w:sz w:val="18"/>
          <w:szCs w:val="18"/>
          <w:u w:val="single"/>
        </w:rPr>
      </w:pPr>
      <w:r w:rsidRPr="0025465E">
        <w:rPr>
          <w:rFonts w:ascii="宋体" w:hAnsi="宋体" w:hint="eastAsia"/>
          <w:sz w:val="18"/>
          <w:szCs w:val="18"/>
        </w:rPr>
        <w:t>配制日期：</w:t>
      </w:r>
      <w:r w:rsidRPr="0025465E">
        <w:rPr>
          <w:rFonts w:ascii="宋体" w:hAnsi="宋体" w:hint="eastAsia"/>
          <w:sz w:val="18"/>
          <w:szCs w:val="18"/>
          <w:u w:val="single"/>
        </w:rPr>
        <w:t xml:space="preserve"> </w:t>
      </w:r>
      <w:r w:rsidRPr="0025465E">
        <w:rPr>
          <w:rFonts w:ascii="宋体" w:hAnsi="宋体"/>
          <w:sz w:val="18"/>
          <w:szCs w:val="18"/>
          <w:u w:val="single"/>
        </w:rPr>
        <w:t xml:space="preserve">                      </w:t>
      </w:r>
      <w:r>
        <w:rPr>
          <w:rFonts w:ascii="宋体" w:hAnsi="宋体" w:hint="eastAsia"/>
          <w:sz w:val="18"/>
          <w:szCs w:val="18"/>
          <w:u w:val="single"/>
        </w:rPr>
        <w:t xml:space="preserve"> </w:t>
      </w:r>
      <w:r>
        <w:rPr>
          <w:rFonts w:ascii="宋体" w:hAnsi="宋体"/>
          <w:sz w:val="18"/>
          <w:szCs w:val="18"/>
          <w:u w:val="single"/>
        </w:rPr>
        <w:t xml:space="preserve">                      </w:t>
      </w:r>
      <w:r w:rsidRPr="00C43E24">
        <w:rPr>
          <w:rFonts w:ascii="宋体" w:hAnsi="宋体"/>
          <w:sz w:val="18"/>
          <w:szCs w:val="18"/>
        </w:rPr>
        <w:t xml:space="preserve">                          </w:t>
      </w:r>
      <w:r w:rsidRPr="0025465E">
        <w:rPr>
          <w:rFonts w:ascii="宋体" w:hAnsi="宋体" w:hint="eastAsia"/>
          <w:sz w:val="18"/>
          <w:szCs w:val="18"/>
        </w:rPr>
        <w:t>半成品安慰剂批号：</w:t>
      </w:r>
      <w:r w:rsidRPr="0025465E">
        <w:rPr>
          <w:rFonts w:ascii="宋体" w:hAnsi="宋体" w:hint="eastAsia"/>
          <w:sz w:val="18"/>
          <w:szCs w:val="18"/>
          <w:u w:val="single"/>
        </w:rPr>
        <w:t xml:space="preserve"> </w:t>
      </w:r>
      <w:r>
        <w:rPr>
          <w:rFonts w:ascii="宋体" w:hAnsi="宋体"/>
          <w:sz w:val="18"/>
          <w:szCs w:val="18"/>
          <w:u w:val="single"/>
        </w:rPr>
        <w:t xml:space="preserve">                     </w:t>
      </w:r>
    </w:p>
    <w:p w:rsidR="00C43E24" w:rsidRPr="0025465E" w:rsidRDefault="00C43E24" w:rsidP="00C43E24">
      <w:pPr>
        <w:tabs>
          <w:tab w:val="left" w:pos="4290"/>
        </w:tabs>
        <w:spacing w:line="360" w:lineRule="auto"/>
        <w:rPr>
          <w:rFonts w:ascii="宋体" w:hAnsi="宋体"/>
          <w:sz w:val="18"/>
          <w:szCs w:val="18"/>
        </w:rPr>
      </w:pPr>
      <w:r w:rsidRPr="0025465E">
        <w:rPr>
          <w:rFonts w:ascii="宋体" w:hAnsi="宋体" w:hint="eastAsia"/>
          <w:sz w:val="18"/>
          <w:szCs w:val="18"/>
        </w:rPr>
        <w:t>注：如有狂犬病疫苗半成品，可用半成品作挑战试剂，在备注写明批号。</w:t>
      </w:r>
    </w:p>
    <w:p w:rsidR="00C43E24" w:rsidRPr="0025465E" w:rsidRDefault="00C43E24" w:rsidP="00C43E24">
      <w:pPr>
        <w:pStyle w:val="37"/>
        <w:tabs>
          <w:tab w:val="left" w:pos="4290"/>
        </w:tabs>
        <w:adjustRightInd w:val="0"/>
        <w:spacing w:line="360" w:lineRule="auto"/>
        <w:ind w:left="0"/>
        <w:rPr>
          <w:rFonts w:ascii="宋体" w:hAnsi="宋体"/>
          <w:sz w:val="18"/>
          <w:szCs w:val="18"/>
          <w:lang w:eastAsia="zh-CN"/>
        </w:rPr>
      </w:pPr>
      <w:r w:rsidRPr="0025465E">
        <w:rPr>
          <w:rFonts w:ascii="宋体" w:hAnsi="宋体" w:hint="eastAsia"/>
          <w:sz w:val="18"/>
          <w:szCs w:val="18"/>
          <w:lang w:eastAsia="zh-CN"/>
        </w:rPr>
        <w:t>1</w:t>
      </w:r>
      <w:r w:rsidRPr="0025465E">
        <w:rPr>
          <w:rFonts w:ascii="宋体" w:hAnsi="宋体"/>
          <w:sz w:val="18"/>
          <w:szCs w:val="18"/>
          <w:lang w:eastAsia="zh-CN"/>
        </w:rPr>
        <w:t>.</w:t>
      </w:r>
      <w:r w:rsidRPr="0025465E">
        <w:rPr>
          <w:rFonts w:ascii="宋体" w:hAnsi="宋体" w:hint="eastAsia"/>
          <w:sz w:val="18"/>
          <w:szCs w:val="18"/>
          <w:lang w:eastAsia="zh-CN"/>
        </w:rPr>
        <w:t>配制信息</w:t>
      </w:r>
    </w:p>
    <w:p w:rsidR="00C43E24" w:rsidRPr="0025465E" w:rsidRDefault="00C43E24" w:rsidP="00C43E24">
      <w:pPr>
        <w:rPr>
          <w:vanish/>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1728"/>
        <w:gridCol w:w="1734"/>
        <w:gridCol w:w="1737"/>
        <w:gridCol w:w="1733"/>
        <w:gridCol w:w="1737"/>
        <w:gridCol w:w="2719"/>
      </w:tblGrid>
      <w:tr w:rsidR="00C43E24" w:rsidRPr="0025465E" w:rsidTr="00C43E24">
        <w:trPr>
          <w:trHeight w:val="454"/>
          <w:jc w:val="center"/>
        </w:trPr>
        <w:tc>
          <w:tcPr>
            <w:tcW w:w="6350" w:type="dxa"/>
            <w:gridSpan w:val="3"/>
            <w:shd w:val="clear" w:color="auto" w:fill="B3B3B3"/>
            <w:vAlign w:val="center"/>
          </w:tcPr>
          <w:p w:rsidR="00C43E24" w:rsidRPr="00C43E24" w:rsidRDefault="00C43E24" w:rsidP="00F74DAC">
            <w:pPr>
              <w:jc w:val="center"/>
              <w:rPr>
                <w:rFonts w:cs="Arial"/>
                <w:b/>
                <w:sz w:val="18"/>
                <w:szCs w:val="18"/>
              </w:rPr>
            </w:pPr>
            <w:r w:rsidRPr="00C43E24">
              <w:rPr>
                <w:rFonts w:cs="Arial" w:hint="eastAsia"/>
                <w:b/>
                <w:sz w:val="18"/>
                <w:szCs w:val="18"/>
              </w:rPr>
              <w:t>半成品安慰剂配制体积（</w:t>
            </w:r>
            <w:r w:rsidRPr="00C43E24">
              <w:rPr>
                <w:rFonts w:cs="Arial" w:hint="eastAsia"/>
                <w:b/>
                <w:sz w:val="18"/>
                <w:szCs w:val="18"/>
              </w:rPr>
              <w:t>ml</w:t>
            </w:r>
            <w:r w:rsidRPr="00C43E24">
              <w:rPr>
                <w:rFonts w:cs="Arial" w:hint="eastAsia"/>
                <w:b/>
                <w:sz w:val="18"/>
                <w:szCs w:val="18"/>
              </w:rPr>
              <w:t>）</w:t>
            </w:r>
          </w:p>
        </w:tc>
        <w:tc>
          <w:tcPr>
            <w:tcW w:w="7926" w:type="dxa"/>
            <w:gridSpan w:val="4"/>
            <w:shd w:val="clear" w:color="auto" w:fill="auto"/>
            <w:vAlign w:val="center"/>
          </w:tcPr>
          <w:p w:rsidR="00C43E24" w:rsidRPr="0025465E" w:rsidRDefault="00C43E24" w:rsidP="00F74DAC">
            <w:pPr>
              <w:tabs>
                <w:tab w:val="left" w:pos="4290"/>
              </w:tabs>
              <w:jc w:val="both"/>
              <w:rPr>
                <w:rFonts w:ascii="宋体" w:hAnsi="宋体"/>
                <w:sz w:val="18"/>
                <w:szCs w:val="18"/>
              </w:rPr>
            </w:pPr>
          </w:p>
        </w:tc>
      </w:tr>
      <w:tr w:rsidR="00C43E24" w:rsidRPr="0025465E" w:rsidTr="00C43E24">
        <w:trPr>
          <w:trHeight w:val="454"/>
          <w:jc w:val="center"/>
        </w:trPr>
        <w:tc>
          <w:tcPr>
            <w:tcW w:w="2888" w:type="dxa"/>
            <w:shd w:val="clear" w:color="auto" w:fill="B3B3B3"/>
            <w:vAlign w:val="center"/>
          </w:tcPr>
          <w:p w:rsidR="00C43E24" w:rsidRPr="00C43E24" w:rsidRDefault="00C43E24" w:rsidP="00F74DAC">
            <w:pPr>
              <w:jc w:val="center"/>
              <w:rPr>
                <w:rFonts w:cs="Arial"/>
                <w:b/>
                <w:sz w:val="18"/>
                <w:szCs w:val="18"/>
              </w:rPr>
            </w:pPr>
            <w:r w:rsidRPr="00C43E24">
              <w:rPr>
                <w:rFonts w:cs="Arial" w:hint="eastAsia"/>
                <w:b/>
                <w:sz w:val="18"/>
                <w:szCs w:val="18"/>
              </w:rPr>
              <w:t>溶液名称</w:t>
            </w:r>
          </w:p>
        </w:tc>
        <w:tc>
          <w:tcPr>
            <w:tcW w:w="1728" w:type="dxa"/>
            <w:shd w:val="clear" w:color="auto" w:fill="B3B3B3"/>
            <w:vAlign w:val="center"/>
          </w:tcPr>
          <w:p w:rsidR="00C43E24" w:rsidRPr="00C43E24" w:rsidRDefault="00C43E24" w:rsidP="00F74DAC">
            <w:pPr>
              <w:jc w:val="center"/>
              <w:rPr>
                <w:rFonts w:cs="Arial"/>
                <w:b/>
                <w:sz w:val="18"/>
                <w:szCs w:val="18"/>
              </w:rPr>
            </w:pPr>
            <w:r w:rsidRPr="00C43E24">
              <w:rPr>
                <w:rFonts w:cs="Arial" w:hint="eastAsia"/>
                <w:b/>
                <w:sz w:val="18"/>
                <w:szCs w:val="18"/>
              </w:rPr>
              <w:t>溶液批号</w:t>
            </w:r>
          </w:p>
        </w:tc>
        <w:tc>
          <w:tcPr>
            <w:tcW w:w="1734" w:type="dxa"/>
            <w:shd w:val="clear" w:color="auto" w:fill="B3B3B3"/>
            <w:vAlign w:val="center"/>
          </w:tcPr>
          <w:p w:rsidR="00C43E24" w:rsidRPr="00C43E24" w:rsidRDefault="00C43E24" w:rsidP="00F74DAC">
            <w:pPr>
              <w:jc w:val="center"/>
              <w:rPr>
                <w:rFonts w:cs="Arial"/>
                <w:b/>
                <w:sz w:val="18"/>
                <w:szCs w:val="18"/>
              </w:rPr>
            </w:pPr>
            <w:r w:rsidRPr="00C43E24">
              <w:rPr>
                <w:rFonts w:cs="Arial" w:hint="eastAsia"/>
                <w:b/>
                <w:sz w:val="18"/>
                <w:szCs w:val="18"/>
              </w:rPr>
              <w:t>规格（</w:t>
            </w:r>
            <w:r w:rsidRPr="00C43E24">
              <w:rPr>
                <w:rFonts w:cs="Arial" w:hint="eastAsia"/>
                <w:b/>
                <w:sz w:val="18"/>
                <w:szCs w:val="18"/>
              </w:rPr>
              <w:t>ml</w:t>
            </w:r>
            <w:r w:rsidRPr="00C43E24">
              <w:rPr>
                <w:rFonts w:cs="Arial"/>
                <w:b/>
                <w:sz w:val="18"/>
                <w:szCs w:val="18"/>
              </w:rPr>
              <w:t>/</w:t>
            </w:r>
            <w:r w:rsidRPr="00C43E24">
              <w:rPr>
                <w:rFonts w:cs="Arial" w:hint="eastAsia"/>
                <w:b/>
                <w:sz w:val="18"/>
                <w:szCs w:val="18"/>
              </w:rPr>
              <w:t>瓶）</w:t>
            </w:r>
          </w:p>
        </w:tc>
        <w:tc>
          <w:tcPr>
            <w:tcW w:w="1737" w:type="dxa"/>
            <w:shd w:val="clear" w:color="auto" w:fill="B3B3B3"/>
            <w:vAlign w:val="center"/>
          </w:tcPr>
          <w:p w:rsidR="00C43E24" w:rsidRPr="00C43E24" w:rsidRDefault="00C43E24" w:rsidP="00F74DAC">
            <w:pPr>
              <w:tabs>
                <w:tab w:val="left" w:pos="4290"/>
              </w:tabs>
              <w:jc w:val="center"/>
              <w:rPr>
                <w:rFonts w:ascii="宋体" w:hAnsi="宋体"/>
                <w:b/>
                <w:sz w:val="18"/>
                <w:szCs w:val="18"/>
              </w:rPr>
            </w:pPr>
            <w:r w:rsidRPr="00C43E24">
              <w:rPr>
                <w:rFonts w:ascii="宋体" w:hAnsi="宋体" w:hint="eastAsia"/>
                <w:b/>
                <w:sz w:val="18"/>
                <w:szCs w:val="18"/>
              </w:rPr>
              <w:t>数量（瓶）</w:t>
            </w:r>
          </w:p>
        </w:tc>
        <w:tc>
          <w:tcPr>
            <w:tcW w:w="1733" w:type="dxa"/>
            <w:shd w:val="clear" w:color="auto" w:fill="B3B3B3"/>
            <w:vAlign w:val="center"/>
          </w:tcPr>
          <w:p w:rsidR="00C43E24" w:rsidRPr="00C43E24" w:rsidRDefault="00C43E24" w:rsidP="00F74DAC">
            <w:pPr>
              <w:tabs>
                <w:tab w:val="left" w:pos="4290"/>
              </w:tabs>
              <w:jc w:val="center"/>
              <w:rPr>
                <w:rFonts w:ascii="宋体" w:hAnsi="宋体"/>
                <w:b/>
                <w:sz w:val="18"/>
                <w:szCs w:val="18"/>
              </w:rPr>
            </w:pPr>
            <w:r w:rsidRPr="00C43E24">
              <w:rPr>
                <w:rFonts w:ascii="宋体" w:hAnsi="宋体" w:hint="eastAsia"/>
                <w:b/>
                <w:sz w:val="18"/>
                <w:szCs w:val="18"/>
              </w:rPr>
              <w:t>使用量(</w:t>
            </w:r>
            <w:r w:rsidRPr="00C43E24">
              <w:rPr>
                <w:rFonts w:ascii="宋体" w:hAnsi="宋体"/>
                <w:b/>
                <w:sz w:val="18"/>
                <w:szCs w:val="18"/>
              </w:rPr>
              <w:t>ml)</w:t>
            </w:r>
          </w:p>
        </w:tc>
        <w:tc>
          <w:tcPr>
            <w:tcW w:w="1737" w:type="dxa"/>
            <w:shd w:val="clear" w:color="auto" w:fill="B3B3B3"/>
            <w:vAlign w:val="center"/>
          </w:tcPr>
          <w:p w:rsidR="00C43E24" w:rsidRPr="00C43E24" w:rsidRDefault="00C43E24" w:rsidP="00F74DAC">
            <w:pPr>
              <w:tabs>
                <w:tab w:val="left" w:pos="4290"/>
              </w:tabs>
              <w:jc w:val="center"/>
              <w:rPr>
                <w:rFonts w:ascii="宋体" w:hAnsi="宋体"/>
                <w:b/>
                <w:sz w:val="18"/>
                <w:szCs w:val="18"/>
              </w:rPr>
            </w:pPr>
            <w:r w:rsidRPr="00C43E24">
              <w:rPr>
                <w:rFonts w:ascii="宋体" w:hAnsi="宋体" w:hint="eastAsia"/>
                <w:b/>
                <w:sz w:val="18"/>
                <w:szCs w:val="18"/>
              </w:rPr>
              <w:t>剩余量（ml）</w:t>
            </w:r>
          </w:p>
        </w:tc>
        <w:tc>
          <w:tcPr>
            <w:tcW w:w="2719" w:type="dxa"/>
            <w:shd w:val="clear" w:color="auto" w:fill="B3B3B3"/>
            <w:vAlign w:val="center"/>
          </w:tcPr>
          <w:p w:rsidR="00C43E24" w:rsidRPr="00C43E24" w:rsidRDefault="00C43E24" w:rsidP="00F74DAC">
            <w:pPr>
              <w:tabs>
                <w:tab w:val="left" w:pos="4290"/>
              </w:tabs>
              <w:jc w:val="center"/>
              <w:rPr>
                <w:rFonts w:ascii="宋体" w:hAnsi="宋体"/>
                <w:b/>
                <w:sz w:val="18"/>
                <w:szCs w:val="18"/>
              </w:rPr>
            </w:pPr>
            <w:r w:rsidRPr="00C43E24">
              <w:rPr>
                <w:rFonts w:ascii="宋体" w:hAnsi="宋体" w:hint="eastAsia"/>
                <w:b/>
                <w:sz w:val="18"/>
                <w:szCs w:val="18"/>
              </w:rPr>
              <w:t>剩余处理</w:t>
            </w:r>
          </w:p>
        </w:tc>
      </w:tr>
      <w:tr w:rsidR="00C43E24" w:rsidRPr="0025465E" w:rsidTr="00C43E24">
        <w:trPr>
          <w:trHeight w:val="454"/>
          <w:jc w:val="center"/>
        </w:trPr>
        <w:tc>
          <w:tcPr>
            <w:tcW w:w="2888" w:type="dxa"/>
            <w:shd w:val="clear" w:color="auto" w:fill="auto"/>
            <w:vAlign w:val="center"/>
          </w:tcPr>
          <w:p w:rsidR="00C43E24" w:rsidRPr="0025465E" w:rsidRDefault="00C43E24" w:rsidP="00F74DAC">
            <w:pPr>
              <w:jc w:val="both"/>
              <w:rPr>
                <w:rFonts w:cs="Arial"/>
                <w:sz w:val="18"/>
                <w:szCs w:val="18"/>
              </w:rPr>
            </w:pPr>
          </w:p>
        </w:tc>
        <w:tc>
          <w:tcPr>
            <w:tcW w:w="1728" w:type="dxa"/>
            <w:shd w:val="clear" w:color="auto" w:fill="auto"/>
          </w:tcPr>
          <w:p w:rsidR="00C43E24" w:rsidRPr="0025465E" w:rsidRDefault="00C43E24" w:rsidP="00F74DAC">
            <w:pPr>
              <w:jc w:val="both"/>
              <w:rPr>
                <w:rFonts w:cs="Arial"/>
                <w:sz w:val="18"/>
                <w:szCs w:val="18"/>
              </w:rPr>
            </w:pPr>
          </w:p>
        </w:tc>
        <w:tc>
          <w:tcPr>
            <w:tcW w:w="1734" w:type="dxa"/>
            <w:shd w:val="clear" w:color="auto" w:fill="auto"/>
          </w:tcPr>
          <w:p w:rsidR="00C43E24" w:rsidRPr="0025465E" w:rsidRDefault="00C43E24" w:rsidP="00F74DAC">
            <w:pPr>
              <w:jc w:val="both"/>
              <w:rPr>
                <w:rFonts w:cs="Arial"/>
                <w:sz w:val="18"/>
                <w:szCs w:val="18"/>
              </w:rPr>
            </w:pPr>
          </w:p>
        </w:tc>
        <w:tc>
          <w:tcPr>
            <w:tcW w:w="1737"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3"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7" w:type="dxa"/>
            <w:shd w:val="clear" w:color="auto" w:fill="auto"/>
          </w:tcPr>
          <w:p w:rsidR="00C43E24" w:rsidRPr="0025465E" w:rsidRDefault="00C43E24" w:rsidP="00F74DAC">
            <w:pPr>
              <w:tabs>
                <w:tab w:val="left" w:pos="4290"/>
              </w:tabs>
              <w:rPr>
                <w:rFonts w:ascii="宋体" w:hAnsi="宋体"/>
                <w:sz w:val="18"/>
                <w:szCs w:val="18"/>
              </w:rPr>
            </w:pPr>
          </w:p>
        </w:tc>
        <w:tc>
          <w:tcPr>
            <w:tcW w:w="2719" w:type="dxa"/>
            <w:shd w:val="clear" w:color="auto" w:fill="auto"/>
            <w:vAlign w:val="center"/>
          </w:tcPr>
          <w:p w:rsidR="00C43E24" w:rsidRPr="00C43E24" w:rsidRDefault="00C43E24" w:rsidP="00F74DAC">
            <w:pPr>
              <w:tabs>
                <w:tab w:val="left" w:pos="4290"/>
              </w:tabs>
              <w:jc w:val="center"/>
              <w:rPr>
                <w:rFonts w:ascii="宋体" w:hAnsi="宋体"/>
                <w:sz w:val="18"/>
                <w:szCs w:val="18"/>
              </w:rPr>
            </w:pPr>
            <w:r w:rsidRPr="00C43E24">
              <w:rPr>
                <w:rFonts w:ascii="宋体" w:hAnsi="宋体" w:cs="Arial"/>
                <w:sz w:val="18"/>
                <w:szCs w:val="18"/>
              </w:rPr>
              <w:t>□</w:t>
            </w:r>
            <w:r w:rsidRPr="00C43E24">
              <w:rPr>
                <w:rFonts w:ascii="宋体" w:hAnsi="宋体" w:hint="eastAsia"/>
                <w:sz w:val="18"/>
                <w:szCs w:val="18"/>
              </w:rPr>
              <w:t xml:space="preserve">返库    </w:t>
            </w:r>
            <w:r w:rsidRPr="00C43E24">
              <w:rPr>
                <w:rFonts w:ascii="宋体" w:hAnsi="宋体" w:cs="Arial"/>
                <w:sz w:val="18"/>
                <w:szCs w:val="18"/>
              </w:rPr>
              <w:t>□</w:t>
            </w:r>
            <w:r w:rsidRPr="00C43E24">
              <w:rPr>
                <w:rFonts w:ascii="宋体" w:hAnsi="宋体" w:hint="eastAsia"/>
                <w:sz w:val="18"/>
                <w:szCs w:val="18"/>
              </w:rPr>
              <w:t>废弃</w:t>
            </w:r>
          </w:p>
        </w:tc>
      </w:tr>
      <w:tr w:rsidR="00C43E24" w:rsidRPr="0025465E" w:rsidTr="00C43E24">
        <w:trPr>
          <w:trHeight w:val="454"/>
          <w:jc w:val="center"/>
        </w:trPr>
        <w:tc>
          <w:tcPr>
            <w:tcW w:w="2888" w:type="dxa"/>
            <w:shd w:val="clear" w:color="auto" w:fill="auto"/>
            <w:vAlign w:val="center"/>
          </w:tcPr>
          <w:p w:rsidR="00C43E24" w:rsidRPr="0025465E" w:rsidRDefault="00C43E24" w:rsidP="00F74DAC">
            <w:pPr>
              <w:jc w:val="both"/>
              <w:rPr>
                <w:rFonts w:cs="Arial"/>
                <w:sz w:val="18"/>
                <w:szCs w:val="18"/>
              </w:rPr>
            </w:pPr>
          </w:p>
        </w:tc>
        <w:tc>
          <w:tcPr>
            <w:tcW w:w="1728" w:type="dxa"/>
            <w:shd w:val="clear" w:color="auto" w:fill="auto"/>
          </w:tcPr>
          <w:p w:rsidR="00C43E24" w:rsidRPr="0025465E" w:rsidRDefault="00C43E24" w:rsidP="00F74DAC">
            <w:pPr>
              <w:jc w:val="both"/>
              <w:rPr>
                <w:rFonts w:cs="Arial"/>
                <w:sz w:val="18"/>
                <w:szCs w:val="18"/>
              </w:rPr>
            </w:pPr>
          </w:p>
        </w:tc>
        <w:tc>
          <w:tcPr>
            <w:tcW w:w="1734" w:type="dxa"/>
            <w:shd w:val="clear" w:color="auto" w:fill="auto"/>
          </w:tcPr>
          <w:p w:rsidR="00C43E24" w:rsidRPr="0025465E" w:rsidRDefault="00C43E24" w:rsidP="00F74DAC">
            <w:pPr>
              <w:jc w:val="both"/>
              <w:rPr>
                <w:rFonts w:cs="Arial"/>
                <w:sz w:val="18"/>
                <w:szCs w:val="18"/>
              </w:rPr>
            </w:pPr>
          </w:p>
        </w:tc>
        <w:tc>
          <w:tcPr>
            <w:tcW w:w="1737"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3"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7" w:type="dxa"/>
            <w:shd w:val="clear" w:color="auto" w:fill="auto"/>
          </w:tcPr>
          <w:p w:rsidR="00C43E24" w:rsidRPr="0025465E" w:rsidRDefault="00C43E24" w:rsidP="00F74DAC">
            <w:pPr>
              <w:tabs>
                <w:tab w:val="left" w:pos="4290"/>
              </w:tabs>
              <w:rPr>
                <w:rFonts w:ascii="宋体" w:hAnsi="宋体"/>
                <w:sz w:val="18"/>
                <w:szCs w:val="18"/>
              </w:rPr>
            </w:pPr>
          </w:p>
        </w:tc>
        <w:tc>
          <w:tcPr>
            <w:tcW w:w="2719" w:type="dxa"/>
            <w:shd w:val="clear" w:color="auto" w:fill="auto"/>
            <w:vAlign w:val="center"/>
          </w:tcPr>
          <w:p w:rsidR="00C43E24" w:rsidRPr="00C43E24" w:rsidRDefault="00C43E24" w:rsidP="00F74DAC">
            <w:pPr>
              <w:tabs>
                <w:tab w:val="left" w:pos="4290"/>
              </w:tabs>
              <w:jc w:val="center"/>
              <w:rPr>
                <w:rFonts w:ascii="宋体" w:hAnsi="宋体"/>
                <w:sz w:val="18"/>
                <w:szCs w:val="18"/>
              </w:rPr>
            </w:pPr>
            <w:r w:rsidRPr="00C43E24">
              <w:rPr>
                <w:rFonts w:ascii="宋体" w:hAnsi="宋体" w:cs="Arial"/>
                <w:sz w:val="18"/>
                <w:szCs w:val="18"/>
              </w:rPr>
              <w:t>□</w:t>
            </w:r>
            <w:r w:rsidRPr="00C43E24">
              <w:rPr>
                <w:rFonts w:ascii="宋体" w:hAnsi="宋体" w:hint="eastAsia"/>
                <w:sz w:val="18"/>
                <w:szCs w:val="18"/>
              </w:rPr>
              <w:t xml:space="preserve">返库    </w:t>
            </w:r>
            <w:r w:rsidRPr="00C43E24">
              <w:rPr>
                <w:rFonts w:ascii="宋体" w:hAnsi="宋体" w:cs="Arial"/>
                <w:sz w:val="18"/>
                <w:szCs w:val="18"/>
              </w:rPr>
              <w:t>□</w:t>
            </w:r>
            <w:r w:rsidRPr="00C43E24">
              <w:rPr>
                <w:rFonts w:ascii="宋体" w:hAnsi="宋体" w:hint="eastAsia"/>
                <w:sz w:val="18"/>
                <w:szCs w:val="18"/>
              </w:rPr>
              <w:t>废弃</w:t>
            </w:r>
          </w:p>
        </w:tc>
      </w:tr>
      <w:tr w:rsidR="00C43E24" w:rsidRPr="0025465E" w:rsidTr="00C43E24">
        <w:trPr>
          <w:trHeight w:val="454"/>
          <w:jc w:val="center"/>
        </w:trPr>
        <w:tc>
          <w:tcPr>
            <w:tcW w:w="2888" w:type="dxa"/>
            <w:shd w:val="clear" w:color="auto" w:fill="auto"/>
            <w:vAlign w:val="center"/>
          </w:tcPr>
          <w:p w:rsidR="00C43E24" w:rsidRPr="0025465E" w:rsidRDefault="00C43E24" w:rsidP="00F74DAC">
            <w:pPr>
              <w:jc w:val="both"/>
              <w:rPr>
                <w:rFonts w:cs="Arial"/>
                <w:sz w:val="18"/>
                <w:szCs w:val="18"/>
              </w:rPr>
            </w:pPr>
          </w:p>
        </w:tc>
        <w:tc>
          <w:tcPr>
            <w:tcW w:w="1728" w:type="dxa"/>
            <w:shd w:val="clear" w:color="auto" w:fill="auto"/>
          </w:tcPr>
          <w:p w:rsidR="00C43E24" w:rsidRPr="0025465E" w:rsidRDefault="00C43E24" w:rsidP="00F74DAC">
            <w:pPr>
              <w:jc w:val="both"/>
              <w:rPr>
                <w:rFonts w:cs="Arial"/>
                <w:sz w:val="18"/>
                <w:szCs w:val="18"/>
              </w:rPr>
            </w:pPr>
          </w:p>
        </w:tc>
        <w:tc>
          <w:tcPr>
            <w:tcW w:w="1734" w:type="dxa"/>
            <w:shd w:val="clear" w:color="auto" w:fill="auto"/>
          </w:tcPr>
          <w:p w:rsidR="00C43E24" w:rsidRPr="0025465E" w:rsidRDefault="00C43E24" w:rsidP="00F74DAC">
            <w:pPr>
              <w:jc w:val="both"/>
              <w:rPr>
                <w:rFonts w:cs="Arial"/>
                <w:sz w:val="18"/>
                <w:szCs w:val="18"/>
              </w:rPr>
            </w:pPr>
          </w:p>
        </w:tc>
        <w:tc>
          <w:tcPr>
            <w:tcW w:w="1737"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3"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7" w:type="dxa"/>
            <w:shd w:val="clear" w:color="auto" w:fill="auto"/>
          </w:tcPr>
          <w:p w:rsidR="00C43E24" w:rsidRPr="0025465E" w:rsidRDefault="00C43E24" w:rsidP="00F74DAC">
            <w:pPr>
              <w:tabs>
                <w:tab w:val="left" w:pos="4290"/>
              </w:tabs>
              <w:rPr>
                <w:rFonts w:ascii="宋体" w:hAnsi="宋体"/>
                <w:sz w:val="18"/>
                <w:szCs w:val="18"/>
              </w:rPr>
            </w:pPr>
          </w:p>
        </w:tc>
        <w:tc>
          <w:tcPr>
            <w:tcW w:w="2719" w:type="dxa"/>
            <w:shd w:val="clear" w:color="auto" w:fill="auto"/>
            <w:vAlign w:val="center"/>
          </w:tcPr>
          <w:p w:rsidR="00C43E24" w:rsidRPr="00C43E24" w:rsidRDefault="00C43E24" w:rsidP="00F74DAC">
            <w:pPr>
              <w:tabs>
                <w:tab w:val="left" w:pos="4290"/>
              </w:tabs>
              <w:jc w:val="center"/>
              <w:rPr>
                <w:rFonts w:ascii="宋体" w:hAnsi="宋体"/>
                <w:sz w:val="18"/>
                <w:szCs w:val="18"/>
              </w:rPr>
            </w:pPr>
            <w:r w:rsidRPr="00C43E24">
              <w:rPr>
                <w:rFonts w:ascii="宋体" w:hAnsi="宋体" w:cs="Arial"/>
                <w:sz w:val="18"/>
                <w:szCs w:val="18"/>
              </w:rPr>
              <w:t>□</w:t>
            </w:r>
            <w:r w:rsidRPr="00C43E24">
              <w:rPr>
                <w:rFonts w:ascii="宋体" w:hAnsi="宋体" w:hint="eastAsia"/>
                <w:sz w:val="18"/>
                <w:szCs w:val="18"/>
              </w:rPr>
              <w:t xml:space="preserve">返库    </w:t>
            </w:r>
            <w:r w:rsidRPr="00C43E24">
              <w:rPr>
                <w:rFonts w:ascii="宋体" w:hAnsi="宋体" w:cs="Arial"/>
                <w:sz w:val="18"/>
                <w:szCs w:val="18"/>
              </w:rPr>
              <w:t>□</w:t>
            </w:r>
            <w:r w:rsidRPr="00C43E24">
              <w:rPr>
                <w:rFonts w:ascii="宋体" w:hAnsi="宋体" w:hint="eastAsia"/>
                <w:sz w:val="18"/>
                <w:szCs w:val="18"/>
              </w:rPr>
              <w:t>废弃</w:t>
            </w:r>
          </w:p>
        </w:tc>
      </w:tr>
      <w:tr w:rsidR="00C43E24" w:rsidRPr="0025465E" w:rsidTr="00C43E24">
        <w:trPr>
          <w:trHeight w:val="454"/>
          <w:jc w:val="center"/>
        </w:trPr>
        <w:tc>
          <w:tcPr>
            <w:tcW w:w="2888" w:type="dxa"/>
            <w:shd w:val="clear" w:color="auto" w:fill="auto"/>
            <w:vAlign w:val="center"/>
          </w:tcPr>
          <w:p w:rsidR="00C43E24" w:rsidRPr="0025465E" w:rsidRDefault="00C43E24" w:rsidP="00F74DAC">
            <w:pPr>
              <w:jc w:val="both"/>
              <w:rPr>
                <w:rFonts w:cs="Arial"/>
                <w:sz w:val="18"/>
                <w:szCs w:val="18"/>
              </w:rPr>
            </w:pPr>
          </w:p>
        </w:tc>
        <w:tc>
          <w:tcPr>
            <w:tcW w:w="1728" w:type="dxa"/>
            <w:shd w:val="clear" w:color="auto" w:fill="auto"/>
          </w:tcPr>
          <w:p w:rsidR="00C43E24" w:rsidRPr="0025465E" w:rsidRDefault="00C43E24" w:rsidP="00F74DAC">
            <w:pPr>
              <w:jc w:val="both"/>
              <w:rPr>
                <w:rFonts w:cs="Arial"/>
                <w:sz w:val="18"/>
                <w:szCs w:val="18"/>
              </w:rPr>
            </w:pPr>
          </w:p>
        </w:tc>
        <w:tc>
          <w:tcPr>
            <w:tcW w:w="1734" w:type="dxa"/>
            <w:shd w:val="clear" w:color="auto" w:fill="auto"/>
          </w:tcPr>
          <w:p w:rsidR="00C43E24" w:rsidRPr="0025465E" w:rsidRDefault="00C43E24" w:rsidP="00F74DAC">
            <w:pPr>
              <w:jc w:val="both"/>
              <w:rPr>
                <w:rFonts w:cs="Arial"/>
                <w:sz w:val="18"/>
                <w:szCs w:val="18"/>
              </w:rPr>
            </w:pPr>
          </w:p>
        </w:tc>
        <w:tc>
          <w:tcPr>
            <w:tcW w:w="1737"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3"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7" w:type="dxa"/>
            <w:shd w:val="clear" w:color="auto" w:fill="auto"/>
          </w:tcPr>
          <w:p w:rsidR="00C43E24" w:rsidRPr="0025465E" w:rsidRDefault="00C43E24" w:rsidP="00F74DAC">
            <w:pPr>
              <w:tabs>
                <w:tab w:val="left" w:pos="4290"/>
              </w:tabs>
              <w:rPr>
                <w:rFonts w:ascii="宋体" w:hAnsi="宋体"/>
                <w:sz w:val="18"/>
                <w:szCs w:val="18"/>
              </w:rPr>
            </w:pPr>
          </w:p>
        </w:tc>
        <w:tc>
          <w:tcPr>
            <w:tcW w:w="2719" w:type="dxa"/>
            <w:shd w:val="clear" w:color="auto" w:fill="auto"/>
            <w:vAlign w:val="center"/>
          </w:tcPr>
          <w:p w:rsidR="00C43E24" w:rsidRPr="00C43E24" w:rsidRDefault="00C43E24" w:rsidP="00F74DAC">
            <w:pPr>
              <w:tabs>
                <w:tab w:val="left" w:pos="4290"/>
              </w:tabs>
              <w:jc w:val="center"/>
              <w:rPr>
                <w:rFonts w:ascii="宋体" w:hAnsi="宋体"/>
                <w:sz w:val="18"/>
                <w:szCs w:val="18"/>
              </w:rPr>
            </w:pPr>
            <w:r w:rsidRPr="00C43E24">
              <w:rPr>
                <w:rFonts w:ascii="宋体" w:hAnsi="宋体" w:cs="Arial"/>
                <w:sz w:val="18"/>
                <w:szCs w:val="18"/>
              </w:rPr>
              <w:t>□</w:t>
            </w:r>
            <w:r w:rsidRPr="00C43E24">
              <w:rPr>
                <w:rFonts w:ascii="宋体" w:hAnsi="宋体" w:hint="eastAsia"/>
                <w:sz w:val="18"/>
                <w:szCs w:val="18"/>
              </w:rPr>
              <w:t xml:space="preserve">返库    </w:t>
            </w:r>
            <w:r w:rsidRPr="00C43E24">
              <w:rPr>
                <w:rFonts w:ascii="宋体" w:hAnsi="宋体" w:cs="Arial"/>
                <w:sz w:val="18"/>
                <w:szCs w:val="18"/>
              </w:rPr>
              <w:t>□</w:t>
            </w:r>
            <w:r w:rsidRPr="00C43E24">
              <w:rPr>
                <w:rFonts w:ascii="宋体" w:hAnsi="宋体" w:hint="eastAsia"/>
                <w:sz w:val="18"/>
                <w:szCs w:val="18"/>
              </w:rPr>
              <w:t>废弃</w:t>
            </w:r>
          </w:p>
        </w:tc>
      </w:tr>
      <w:tr w:rsidR="00C43E24" w:rsidRPr="0025465E" w:rsidTr="00C43E24">
        <w:trPr>
          <w:trHeight w:val="454"/>
          <w:jc w:val="center"/>
        </w:trPr>
        <w:tc>
          <w:tcPr>
            <w:tcW w:w="2888" w:type="dxa"/>
            <w:shd w:val="clear" w:color="auto" w:fill="auto"/>
            <w:vAlign w:val="center"/>
          </w:tcPr>
          <w:p w:rsidR="00C43E24" w:rsidRPr="0025465E" w:rsidRDefault="00C43E24" w:rsidP="00F74DAC">
            <w:pPr>
              <w:jc w:val="both"/>
              <w:rPr>
                <w:rFonts w:cs="Arial"/>
                <w:sz w:val="18"/>
                <w:szCs w:val="18"/>
              </w:rPr>
            </w:pPr>
          </w:p>
        </w:tc>
        <w:tc>
          <w:tcPr>
            <w:tcW w:w="1728" w:type="dxa"/>
            <w:shd w:val="clear" w:color="auto" w:fill="auto"/>
          </w:tcPr>
          <w:p w:rsidR="00C43E24" w:rsidRPr="0025465E" w:rsidRDefault="00C43E24" w:rsidP="00F74DAC">
            <w:pPr>
              <w:jc w:val="both"/>
              <w:rPr>
                <w:rFonts w:cs="Arial"/>
                <w:sz w:val="18"/>
                <w:szCs w:val="18"/>
              </w:rPr>
            </w:pPr>
          </w:p>
        </w:tc>
        <w:tc>
          <w:tcPr>
            <w:tcW w:w="1734" w:type="dxa"/>
            <w:shd w:val="clear" w:color="auto" w:fill="auto"/>
          </w:tcPr>
          <w:p w:rsidR="00C43E24" w:rsidRPr="0025465E" w:rsidRDefault="00C43E24" w:rsidP="00F74DAC">
            <w:pPr>
              <w:jc w:val="both"/>
              <w:rPr>
                <w:rFonts w:cs="Arial"/>
                <w:sz w:val="18"/>
                <w:szCs w:val="18"/>
              </w:rPr>
            </w:pPr>
          </w:p>
        </w:tc>
        <w:tc>
          <w:tcPr>
            <w:tcW w:w="1737"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3" w:type="dxa"/>
            <w:shd w:val="clear" w:color="auto" w:fill="auto"/>
            <w:vAlign w:val="center"/>
          </w:tcPr>
          <w:p w:rsidR="00C43E24" w:rsidRPr="0025465E" w:rsidRDefault="00C43E24" w:rsidP="00F74DAC">
            <w:pPr>
              <w:tabs>
                <w:tab w:val="left" w:pos="4290"/>
              </w:tabs>
              <w:rPr>
                <w:rFonts w:ascii="宋体" w:hAnsi="宋体"/>
                <w:sz w:val="18"/>
                <w:szCs w:val="18"/>
              </w:rPr>
            </w:pPr>
          </w:p>
        </w:tc>
        <w:tc>
          <w:tcPr>
            <w:tcW w:w="1737" w:type="dxa"/>
            <w:shd w:val="clear" w:color="auto" w:fill="auto"/>
          </w:tcPr>
          <w:p w:rsidR="00C43E24" w:rsidRPr="0025465E" w:rsidRDefault="00C43E24" w:rsidP="00F74DAC">
            <w:pPr>
              <w:tabs>
                <w:tab w:val="left" w:pos="4290"/>
              </w:tabs>
              <w:rPr>
                <w:rFonts w:ascii="宋体" w:hAnsi="宋体"/>
                <w:sz w:val="18"/>
                <w:szCs w:val="18"/>
              </w:rPr>
            </w:pPr>
          </w:p>
        </w:tc>
        <w:tc>
          <w:tcPr>
            <w:tcW w:w="2719" w:type="dxa"/>
            <w:shd w:val="clear" w:color="auto" w:fill="auto"/>
            <w:vAlign w:val="center"/>
          </w:tcPr>
          <w:p w:rsidR="00C43E24" w:rsidRPr="00C43E24" w:rsidRDefault="00C43E24" w:rsidP="00F74DAC">
            <w:pPr>
              <w:tabs>
                <w:tab w:val="left" w:pos="4290"/>
              </w:tabs>
              <w:jc w:val="center"/>
              <w:rPr>
                <w:rFonts w:ascii="宋体" w:hAnsi="宋体"/>
                <w:sz w:val="18"/>
                <w:szCs w:val="18"/>
              </w:rPr>
            </w:pPr>
            <w:r w:rsidRPr="00C43E24">
              <w:rPr>
                <w:rFonts w:ascii="宋体" w:hAnsi="宋体" w:cs="Arial"/>
                <w:sz w:val="18"/>
                <w:szCs w:val="18"/>
              </w:rPr>
              <w:t>□</w:t>
            </w:r>
            <w:r w:rsidRPr="00C43E24">
              <w:rPr>
                <w:rFonts w:ascii="宋体" w:hAnsi="宋体" w:hint="eastAsia"/>
                <w:sz w:val="18"/>
                <w:szCs w:val="18"/>
              </w:rPr>
              <w:t xml:space="preserve">返库    </w:t>
            </w:r>
            <w:r w:rsidRPr="00C43E24">
              <w:rPr>
                <w:rFonts w:ascii="宋体" w:hAnsi="宋体" w:cs="Arial"/>
                <w:sz w:val="18"/>
                <w:szCs w:val="18"/>
              </w:rPr>
              <w:t>□</w:t>
            </w:r>
            <w:r w:rsidRPr="00C43E24">
              <w:rPr>
                <w:rFonts w:ascii="宋体" w:hAnsi="宋体" w:hint="eastAsia"/>
                <w:sz w:val="18"/>
                <w:szCs w:val="18"/>
              </w:rPr>
              <w:t>废弃</w:t>
            </w:r>
          </w:p>
        </w:tc>
      </w:tr>
      <w:tr w:rsidR="00C43E24" w:rsidRPr="0025465E" w:rsidTr="00C43E24">
        <w:trPr>
          <w:trHeight w:val="454"/>
          <w:jc w:val="center"/>
        </w:trPr>
        <w:tc>
          <w:tcPr>
            <w:tcW w:w="14276" w:type="dxa"/>
            <w:gridSpan w:val="7"/>
            <w:shd w:val="clear" w:color="auto" w:fill="auto"/>
            <w:vAlign w:val="center"/>
          </w:tcPr>
          <w:p w:rsidR="00C43E24" w:rsidRPr="0025465E" w:rsidRDefault="00C43E24" w:rsidP="00F74DAC">
            <w:pPr>
              <w:jc w:val="both"/>
              <w:rPr>
                <w:rFonts w:cs="Arial"/>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p w:rsidR="00C43E24" w:rsidRPr="0025465E" w:rsidRDefault="00C43E24" w:rsidP="00F74DAC">
            <w:pPr>
              <w:tabs>
                <w:tab w:val="left" w:pos="4290"/>
              </w:tabs>
              <w:jc w:val="center"/>
              <w:rPr>
                <w:rFonts w:cs="Arial"/>
                <w:sz w:val="18"/>
                <w:szCs w:val="18"/>
              </w:rPr>
            </w:pPr>
          </w:p>
          <w:p w:rsidR="00C43E24" w:rsidRPr="0025465E" w:rsidRDefault="00C43E24" w:rsidP="00F74DAC">
            <w:pPr>
              <w:tabs>
                <w:tab w:val="left" w:pos="4290"/>
              </w:tabs>
              <w:jc w:val="center"/>
              <w:rPr>
                <w:rFonts w:cs="Arial"/>
                <w:sz w:val="18"/>
                <w:szCs w:val="18"/>
              </w:rPr>
            </w:pPr>
          </w:p>
          <w:p w:rsidR="00C43E24" w:rsidRPr="0025465E" w:rsidRDefault="00C43E24" w:rsidP="00F74DAC">
            <w:pPr>
              <w:tabs>
                <w:tab w:val="left" w:pos="4290"/>
              </w:tabs>
              <w:jc w:val="center"/>
              <w:rPr>
                <w:rFonts w:cs="Arial"/>
                <w:sz w:val="18"/>
                <w:szCs w:val="18"/>
              </w:rPr>
            </w:pPr>
          </w:p>
          <w:p w:rsidR="00C43E24" w:rsidRPr="0025465E" w:rsidRDefault="00C43E24" w:rsidP="00F74DAC">
            <w:pPr>
              <w:tabs>
                <w:tab w:val="left" w:pos="4290"/>
              </w:tabs>
              <w:jc w:val="center"/>
              <w:rPr>
                <w:rFonts w:cs="Arial"/>
                <w:sz w:val="18"/>
                <w:szCs w:val="18"/>
              </w:rPr>
            </w:pPr>
          </w:p>
          <w:p w:rsidR="00C43E24" w:rsidRPr="0025465E" w:rsidRDefault="00C43E24" w:rsidP="00F74DAC">
            <w:pPr>
              <w:tabs>
                <w:tab w:val="left" w:pos="4290"/>
              </w:tabs>
              <w:jc w:val="center"/>
              <w:rPr>
                <w:rFonts w:cs="Arial"/>
                <w:sz w:val="18"/>
                <w:szCs w:val="18"/>
              </w:rPr>
            </w:pPr>
          </w:p>
        </w:tc>
      </w:tr>
    </w:tbl>
    <w:p w:rsidR="00C43E24" w:rsidRPr="0025465E" w:rsidRDefault="00C43E24" w:rsidP="00C43E24">
      <w:pPr>
        <w:ind w:rightChars="115" w:right="276"/>
        <w:jc w:val="center"/>
        <w:rPr>
          <w:b/>
          <w:bCs/>
          <w:sz w:val="18"/>
          <w:szCs w:val="18"/>
        </w:rPr>
        <w:sectPr w:rsidR="00C43E24" w:rsidRPr="0025465E" w:rsidSect="00F74DAC">
          <w:headerReference w:type="default" r:id="rId43"/>
          <w:pgSz w:w="16838" w:h="11906" w:orient="landscape"/>
          <w:pgMar w:top="1191" w:right="1134" w:bottom="1191" w:left="1418" w:header="851" w:footer="992" w:gutter="0"/>
          <w:cols w:space="425"/>
          <w:docGrid w:linePitch="326"/>
        </w:sectPr>
      </w:pPr>
    </w:p>
    <w:p w:rsidR="00A0750B" w:rsidRDefault="00764402" w:rsidP="00A60A1D">
      <w:pPr>
        <w:spacing w:line="360" w:lineRule="auto"/>
        <w:rPr>
          <w:sz w:val="21"/>
          <w:szCs w:val="21"/>
        </w:rPr>
      </w:pPr>
      <w:r>
        <w:rPr>
          <w:rFonts w:hint="eastAsia"/>
          <w:sz w:val="21"/>
          <w:szCs w:val="21"/>
        </w:rPr>
        <w:lastRenderedPageBreak/>
        <w:t>测试记录</w:t>
      </w:r>
      <w:r>
        <w:rPr>
          <w:rFonts w:hint="eastAsia"/>
          <w:sz w:val="21"/>
          <w:szCs w:val="21"/>
        </w:rPr>
        <w:t>2</w:t>
      </w:r>
      <w:r>
        <w:rPr>
          <w:sz w:val="21"/>
          <w:szCs w:val="21"/>
        </w:rPr>
        <w:t>0</w:t>
      </w:r>
      <w:r>
        <w:rPr>
          <w:rFonts w:hint="eastAsia"/>
          <w:sz w:val="21"/>
          <w:szCs w:val="21"/>
        </w:rPr>
        <w:t>（续）</w:t>
      </w:r>
    </w:p>
    <w:p w:rsidR="00764402" w:rsidRPr="0025465E" w:rsidRDefault="00764402" w:rsidP="00764402">
      <w:pPr>
        <w:jc w:val="center"/>
        <w:rPr>
          <w:b/>
          <w:sz w:val="21"/>
          <w:szCs w:val="21"/>
        </w:rPr>
      </w:pPr>
      <w:r w:rsidRPr="0025465E">
        <w:rPr>
          <w:rFonts w:cs="Arial"/>
          <w:b/>
          <w:sz w:val="21"/>
          <w:szCs w:val="21"/>
        </w:rPr>
        <w:t>CIP</w:t>
      </w:r>
      <w:r w:rsidRPr="0025465E">
        <w:rPr>
          <w:rFonts w:cs="Arial"/>
          <w:b/>
          <w:sz w:val="21"/>
          <w:szCs w:val="21"/>
        </w:rPr>
        <w:t>循环参数</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766"/>
        <w:gridCol w:w="2171"/>
        <w:gridCol w:w="1605"/>
        <w:gridCol w:w="681"/>
        <w:gridCol w:w="1869"/>
      </w:tblGrid>
      <w:tr w:rsidR="00764402" w:rsidRPr="0025465E" w:rsidTr="00764402">
        <w:trPr>
          <w:trHeight w:val="417"/>
          <w:jc w:val="center"/>
        </w:trPr>
        <w:tc>
          <w:tcPr>
            <w:tcW w:w="2547" w:type="dxa"/>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运行日期</w:t>
            </w:r>
          </w:p>
        </w:tc>
        <w:tc>
          <w:tcPr>
            <w:tcW w:w="7092" w:type="dxa"/>
            <w:gridSpan w:val="5"/>
            <w:shd w:val="clear" w:color="auto" w:fill="auto"/>
            <w:vAlign w:val="center"/>
          </w:tcPr>
          <w:p w:rsidR="00764402" w:rsidRPr="0025465E" w:rsidRDefault="00764402" w:rsidP="00F74DAC">
            <w:pPr>
              <w:rPr>
                <w:rStyle w:val="CellChar"/>
                <w:rFonts w:cs="Arial"/>
                <w:sz w:val="21"/>
                <w:szCs w:val="21"/>
                <w:lang w:eastAsia="zh-CN"/>
              </w:rPr>
            </w:pPr>
          </w:p>
        </w:tc>
      </w:tr>
      <w:tr w:rsidR="00764402" w:rsidRPr="0025465E" w:rsidTr="00764402">
        <w:trPr>
          <w:trHeight w:val="417"/>
          <w:jc w:val="center"/>
        </w:trPr>
        <w:tc>
          <w:tcPr>
            <w:tcW w:w="2547" w:type="dxa"/>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挑战试剂</w:t>
            </w:r>
          </w:p>
        </w:tc>
        <w:tc>
          <w:tcPr>
            <w:tcW w:w="7092" w:type="dxa"/>
            <w:gridSpan w:val="5"/>
            <w:vAlign w:val="center"/>
          </w:tcPr>
          <w:p w:rsidR="00764402" w:rsidRPr="0025465E" w:rsidRDefault="00764402" w:rsidP="00F74DAC">
            <w:pPr>
              <w:rPr>
                <w:rStyle w:val="CellChar"/>
                <w:rFonts w:cs="Arial"/>
                <w:sz w:val="21"/>
                <w:szCs w:val="21"/>
              </w:rPr>
            </w:pPr>
          </w:p>
        </w:tc>
      </w:tr>
      <w:tr w:rsidR="00764402" w:rsidRPr="0025465E" w:rsidTr="00764402">
        <w:trPr>
          <w:trHeight w:val="417"/>
          <w:jc w:val="center"/>
        </w:trPr>
        <w:tc>
          <w:tcPr>
            <w:tcW w:w="2547" w:type="dxa"/>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冻干完成时间</w:t>
            </w:r>
          </w:p>
        </w:tc>
        <w:tc>
          <w:tcPr>
            <w:tcW w:w="2937" w:type="dxa"/>
            <w:gridSpan w:val="2"/>
            <w:shd w:val="clear" w:color="auto" w:fill="auto"/>
            <w:vAlign w:val="center"/>
          </w:tcPr>
          <w:p w:rsidR="00764402" w:rsidRPr="0025465E" w:rsidRDefault="00764402" w:rsidP="00F74DAC">
            <w:pPr>
              <w:rPr>
                <w:rStyle w:val="CellChar"/>
                <w:rFonts w:cs="Arial"/>
                <w:sz w:val="21"/>
                <w:szCs w:val="21"/>
              </w:rPr>
            </w:pPr>
          </w:p>
        </w:tc>
        <w:tc>
          <w:tcPr>
            <w:tcW w:w="2286" w:type="dxa"/>
            <w:gridSpan w:val="2"/>
            <w:shd w:val="clear" w:color="auto" w:fill="B3B3B3"/>
            <w:vAlign w:val="center"/>
          </w:tcPr>
          <w:p w:rsidR="00764402" w:rsidRPr="0025465E" w:rsidRDefault="00764402" w:rsidP="00F74DAC">
            <w:pPr>
              <w:ind w:rightChars="115" w:right="276"/>
              <w:jc w:val="center"/>
              <w:rPr>
                <w:rStyle w:val="CellChar"/>
                <w:rFonts w:cs="Arial"/>
                <w:b w:val="0"/>
                <w:sz w:val="21"/>
                <w:szCs w:val="21"/>
                <w:lang w:eastAsia="zh-CN"/>
              </w:rPr>
            </w:pPr>
            <w:r w:rsidRPr="0025465E">
              <w:rPr>
                <w:b/>
                <w:bCs/>
                <w:sz w:val="18"/>
                <w:szCs w:val="18"/>
              </w:rPr>
              <w:t>CIP</w:t>
            </w:r>
            <w:r w:rsidRPr="0025465E">
              <w:rPr>
                <w:b/>
                <w:bCs/>
                <w:sz w:val="18"/>
                <w:szCs w:val="18"/>
              </w:rPr>
              <w:t>循环开始时间</w:t>
            </w:r>
          </w:p>
        </w:tc>
        <w:tc>
          <w:tcPr>
            <w:tcW w:w="1869" w:type="dxa"/>
            <w:vAlign w:val="center"/>
          </w:tcPr>
          <w:p w:rsidR="00764402" w:rsidRPr="0025465E" w:rsidRDefault="00764402" w:rsidP="00F74DAC">
            <w:pPr>
              <w:rPr>
                <w:rStyle w:val="CellChar"/>
                <w:rFonts w:cs="Arial"/>
                <w:sz w:val="21"/>
                <w:szCs w:val="21"/>
                <w:lang w:eastAsia="zh-CN"/>
              </w:rPr>
            </w:pPr>
          </w:p>
        </w:tc>
      </w:tr>
      <w:tr w:rsidR="00764402" w:rsidRPr="0025465E" w:rsidTr="00764402">
        <w:trPr>
          <w:trHeight w:val="417"/>
          <w:jc w:val="center"/>
        </w:trPr>
        <w:tc>
          <w:tcPr>
            <w:tcW w:w="2547" w:type="dxa"/>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总污染保留时间</w:t>
            </w:r>
          </w:p>
        </w:tc>
        <w:tc>
          <w:tcPr>
            <w:tcW w:w="7092" w:type="dxa"/>
            <w:gridSpan w:val="5"/>
            <w:vAlign w:val="center"/>
          </w:tcPr>
          <w:p w:rsidR="00764402" w:rsidRPr="0025465E" w:rsidRDefault="00764402" w:rsidP="00F74DAC">
            <w:pPr>
              <w:rPr>
                <w:rStyle w:val="CellChar"/>
                <w:rFonts w:cs="Arial"/>
                <w:sz w:val="21"/>
                <w:szCs w:val="21"/>
                <w:lang w:eastAsia="zh-CN"/>
              </w:rPr>
            </w:pPr>
          </w:p>
        </w:tc>
      </w:tr>
      <w:tr w:rsidR="00764402" w:rsidRPr="0025465E" w:rsidTr="00764402">
        <w:trPr>
          <w:trHeight w:val="444"/>
          <w:jc w:val="center"/>
        </w:trPr>
        <w:tc>
          <w:tcPr>
            <w:tcW w:w="3313" w:type="dxa"/>
            <w:gridSpan w:val="2"/>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步骤</w:t>
            </w:r>
          </w:p>
        </w:tc>
        <w:tc>
          <w:tcPr>
            <w:tcW w:w="3776" w:type="dxa"/>
            <w:gridSpan w:val="2"/>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参数</w:t>
            </w:r>
          </w:p>
        </w:tc>
        <w:tc>
          <w:tcPr>
            <w:tcW w:w="2550" w:type="dxa"/>
            <w:gridSpan w:val="2"/>
            <w:shd w:val="clear" w:color="auto" w:fill="B3B3B3"/>
            <w:vAlign w:val="center"/>
          </w:tcPr>
          <w:p w:rsidR="00764402" w:rsidRPr="0025465E" w:rsidRDefault="00764402" w:rsidP="00F74DAC">
            <w:pPr>
              <w:ind w:rightChars="115" w:right="276"/>
              <w:jc w:val="center"/>
              <w:rPr>
                <w:b/>
                <w:bCs/>
                <w:sz w:val="18"/>
                <w:szCs w:val="18"/>
              </w:rPr>
            </w:pPr>
            <w:r w:rsidRPr="0025465E">
              <w:rPr>
                <w:b/>
                <w:bCs/>
                <w:sz w:val="18"/>
                <w:szCs w:val="18"/>
              </w:rPr>
              <w:t>设置</w:t>
            </w:r>
          </w:p>
        </w:tc>
      </w:tr>
      <w:tr w:rsidR="00764402" w:rsidRPr="0025465E" w:rsidTr="00764402">
        <w:trPr>
          <w:trHeight w:val="510"/>
          <w:jc w:val="center"/>
        </w:trPr>
        <w:tc>
          <w:tcPr>
            <w:tcW w:w="3313" w:type="dxa"/>
            <w:gridSpan w:val="2"/>
            <w:vMerge w:val="restart"/>
            <w:vAlign w:val="center"/>
          </w:tcPr>
          <w:p w:rsidR="00764402" w:rsidRPr="0025465E" w:rsidRDefault="00764402" w:rsidP="00F74DAC">
            <w:pPr>
              <w:spacing w:before="10" w:after="10"/>
              <w:rPr>
                <w:rFonts w:cs="Arial"/>
                <w:bCs/>
                <w:sz w:val="18"/>
              </w:rPr>
            </w:pPr>
            <w:r w:rsidRPr="0025465E">
              <w:rPr>
                <w:rFonts w:cs="Arial"/>
                <w:bCs/>
                <w:sz w:val="18"/>
              </w:rPr>
              <w:t>记录规定的</w:t>
            </w:r>
            <w:r w:rsidRPr="0025465E">
              <w:rPr>
                <w:rFonts w:cs="Arial"/>
                <w:bCs/>
                <w:sz w:val="18"/>
              </w:rPr>
              <w:t>CIP</w:t>
            </w:r>
            <w:r w:rsidRPr="0025465E">
              <w:rPr>
                <w:rFonts w:cs="Arial"/>
                <w:bCs/>
                <w:sz w:val="18"/>
              </w:rPr>
              <w:t>循环参数设置</w:t>
            </w: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冷阱初次清洗时间（</w:t>
            </w:r>
            <w:r w:rsidRPr="0025465E">
              <w:rPr>
                <w:rFonts w:cs="Arial"/>
                <w:bCs/>
                <w:sz w:val="18"/>
                <w:szCs w:val="18"/>
              </w:rPr>
              <w:t>min</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箱体初次清洗时间（</w:t>
            </w:r>
            <w:r w:rsidRPr="0025465E">
              <w:rPr>
                <w:rFonts w:cs="Arial"/>
                <w:bCs/>
                <w:sz w:val="18"/>
                <w:szCs w:val="18"/>
              </w:rPr>
              <w:t>min</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初次清洗次数</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冷阱最终清洗时间（</w:t>
            </w:r>
            <w:r w:rsidRPr="0025465E">
              <w:rPr>
                <w:rFonts w:cs="Arial"/>
                <w:bCs/>
                <w:sz w:val="18"/>
                <w:szCs w:val="18"/>
              </w:rPr>
              <w:t>min</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箱体最终清洗时间（</w:t>
            </w:r>
            <w:r w:rsidRPr="0025465E">
              <w:rPr>
                <w:rFonts w:cs="Arial"/>
                <w:bCs/>
                <w:sz w:val="18"/>
                <w:szCs w:val="18"/>
              </w:rPr>
              <w:t>min</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最终清洗次数</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hint="eastAsia"/>
                <w:bCs/>
                <w:sz w:val="18"/>
                <w:szCs w:val="18"/>
              </w:rPr>
              <w:t>最终排水时间（</w:t>
            </w:r>
            <w:r w:rsidRPr="0025465E">
              <w:rPr>
                <w:rFonts w:cs="Arial" w:hint="eastAsia"/>
                <w:bCs/>
                <w:sz w:val="18"/>
                <w:szCs w:val="18"/>
              </w:rPr>
              <w:t>min</w:t>
            </w:r>
            <w:r w:rsidRPr="0025465E">
              <w:rPr>
                <w:rFonts w:cs="Arial" w:hint="eastAsia"/>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系统干燥时间（</w:t>
            </w:r>
            <w:r w:rsidRPr="0025465E">
              <w:rPr>
                <w:rFonts w:cs="Arial"/>
                <w:bCs/>
                <w:sz w:val="18"/>
                <w:szCs w:val="18"/>
              </w:rPr>
              <w:t>min</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板层前清洗时间（</w:t>
            </w:r>
            <w:r w:rsidRPr="0025465E">
              <w:rPr>
                <w:rFonts w:cs="Arial"/>
                <w:bCs/>
                <w:sz w:val="18"/>
                <w:szCs w:val="18"/>
              </w:rPr>
              <w:t>s</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510"/>
          <w:jc w:val="center"/>
        </w:trPr>
        <w:tc>
          <w:tcPr>
            <w:tcW w:w="3313" w:type="dxa"/>
            <w:gridSpan w:val="2"/>
            <w:vMerge/>
            <w:vAlign w:val="center"/>
          </w:tcPr>
          <w:p w:rsidR="00764402" w:rsidRPr="0025465E" w:rsidRDefault="00764402" w:rsidP="00F74DAC">
            <w:pPr>
              <w:spacing w:before="10" w:after="10"/>
              <w:rPr>
                <w:rFonts w:cs="Arial"/>
                <w:bCs/>
                <w:sz w:val="18"/>
              </w:rPr>
            </w:pPr>
          </w:p>
        </w:tc>
        <w:tc>
          <w:tcPr>
            <w:tcW w:w="3776" w:type="dxa"/>
            <w:gridSpan w:val="2"/>
            <w:vAlign w:val="center"/>
          </w:tcPr>
          <w:p w:rsidR="00764402" w:rsidRPr="0025465E" w:rsidRDefault="00764402" w:rsidP="00F74DAC">
            <w:pPr>
              <w:spacing w:before="10" w:after="10"/>
              <w:rPr>
                <w:rFonts w:cs="Arial"/>
                <w:bCs/>
                <w:sz w:val="18"/>
                <w:szCs w:val="18"/>
              </w:rPr>
            </w:pPr>
            <w:r w:rsidRPr="0025465E">
              <w:rPr>
                <w:rFonts w:cs="Arial"/>
                <w:bCs/>
                <w:sz w:val="18"/>
                <w:szCs w:val="18"/>
              </w:rPr>
              <w:t>板层后清洗时间（</w:t>
            </w:r>
            <w:r w:rsidRPr="0025465E">
              <w:rPr>
                <w:rFonts w:cs="Arial"/>
                <w:bCs/>
                <w:sz w:val="18"/>
                <w:szCs w:val="18"/>
              </w:rPr>
              <w:t>s</w:t>
            </w:r>
            <w:r w:rsidRPr="0025465E">
              <w:rPr>
                <w:rFonts w:cs="Arial"/>
                <w:bCs/>
                <w:sz w:val="18"/>
                <w:szCs w:val="18"/>
              </w:rPr>
              <w:t>）</w:t>
            </w:r>
          </w:p>
        </w:tc>
        <w:tc>
          <w:tcPr>
            <w:tcW w:w="2550" w:type="dxa"/>
            <w:gridSpan w:val="2"/>
            <w:vAlign w:val="center"/>
          </w:tcPr>
          <w:p w:rsidR="00764402" w:rsidRPr="0025465E" w:rsidRDefault="00764402" w:rsidP="00F74DAC">
            <w:pPr>
              <w:spacing w:before="10" w:after="10"/>
              <w:rPr>
                <w:rFonts w:cs="Arial"/>
                <w:bCs/>
                <w:sz w:val="18"/>
              </w:rPr>
            </w:pPr>
          </w:p>
        </w:tc>
      </w:tr>
      <w:tr w:rsidR="00764402" w:rsidRPr="0025465E" w:rsidTr="00764402">
        <w:trPr>
          <w:trHeight w:val="2916"/>
          <w:jc w:val="center"/>
        </w:trPr>
        <w:tc>
          <w:tcPr>
            <w:tcW w:w="9639" w:type="dxa"/>
            <w:gridSpan w:val="6"/>
          </w:tcPr>
          <w:p w:rsidR="00764402" w:rsidRPr="0025465E" w:rsidRDefault="00764402" w:rsidP="00F74DAC">
            <w:pPr>
              <w:jc w:val="both"/>
              <w:rPr>
                <w:rFonts w:cs="Arial"/>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p w:rsidR="00764402" w:rsidRPr="0025465E" w:rsidRDefault="00764402" w:rsidP="00F74DAC">
            <w:pPr>
              <w:spacing w:before="10" w:after="10"/>
              <w:jc w:val="both"/>
              <w:rPr>
                <w:rFonts w:cs="Arial"/>
                <w:bCs/>
                <w:sz w:val="18"/>
              </w:rPr>
            </w:pPr>
          </w:p>
        </w:tc>
      </w:tr>
    </w:tbl>
    <w:p w:rsidR="00C43E24" w:rsidRDefault="00C43E24" w:rsidP="00A60A1D">
      <w:pPr>
        <w:spacing w:line="360" w:lineRule="auto"/>
        <w:rPr>
          <w:sz w:val="21"/>
          <w:szCs w:val="21"/>
        </w:rPr>
      </w:pPr>
    </w:p>
    <w:p w:rsidR="00764402" w:rsidRDefault="00764402" w:rsidP="00A60A1D">
      <w:pPr>
        <w:spacing w:line="360" w:lineRule="auto"/>
        <w:rPr>
          <w:sz w:val="21"/>
          <w:szCs w:val="21"/>
        </w:rPr>
      </w:pPr>
    </w:p>
    <w:p w:rsidR="00764402" w:rsidRDefault="00764402" w:rsidP="00A60A1D">
      <w:pPr>
        <w:spacing w:line="360" w:lineRule="auto"/>
        <w:rPr>
          <w:sz w:val="21"/>
          <w:szCs w:val="21"/>
        </w:rPr>
      </w:pPr>
    </w:p>
    <w:p w:rsidR="00764402" w:rsidRDefault="00764402" w:rsidP="00A60A1D">
      <w:pPr>
        <w:spacing w:line="360" w:lineRule="auto"/>
        <w:rPr>
          <w:sz w:val="21"/>
          <w:szCs w:val="21"/>
        </w:rPr>
      </w:pPr>
      <w:r>
        <w:rPr>
          <w:rFonts w:hint="eastAsia"/>
          <w:sz w:val="21"/>
          <w:szCs w:val="21"/>
        </w:rPr>
        <w:lastRenderedPageBreak/>
        <w:t>测试记录</w:t>
      </w:r>
      <w:r>
        <w:rPr>
          <w:sz w:val="21"/>
          <w:szCs w:val="21"/>
        </w:rPr>
        <w:t>20</w:t>
      </w:r>
      <w:r>
        <w:rPr>
          <w:rFonts w:hint="eastAsia"/>
          <w:sz w:val="21"/>
          <w:szCs w:val="21"/>
        </w:rPr>
        <w:t>（续）</w:t>
      </w:r>
    </w:p>
    <w:p w:rsidR="00764402" w:rsidRPr="0025465E" w:rsidRDefault="00764402" w:rsidP="00764402">
      <w:pPr>
        <w:autoSpaceDE/>
        <w:autoSpaceDN/>
        <w:adjustRightInd/>
        <w:spacing w:line="360" w:lineRule="auto"/>
        <w:jc w:val="center"/>
        <w:rPr>
          <w:rFonts w:cs="Arial"/>
          <w:b/>
          <w:kern w:val="2"/>
          <w:sz w:val="21"/>
          <w:szCs w:val="21"/>
        </w:rPr>
      </w:pPr>
      <w:r w:rsidRPr="0025465E">
        <w:rPr>
          <w:rFonts w:cs="Arial"/>
          <w:b/>
          <w:kern w:val="2"/>
          <w:sz w:val="21"/>
          <w:szCs w:val="21"/>
        </w:rPr>
        <w:t>CIP</w:t>
      </w:r>
      <w:r w:rsidRPr="0025465E">
        <w:rPr>
          <w:rFonts w:cs="Arial"/>
          <w:b/>
          <w:kern w:val="2"/>
          <w:sz w:val="21"/>
          <w:szCs w:val="21"/>
        </w:rPr>
        <w:t>挑战目测结果</w:t>
      </w:r>
    </w:p>
    <w:tbl>
      <w:tblPr>
        <w:tblW w:w="10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2552"/>
        <w:gridCol w:w="2316"/>
        <w:gridCol w:w="2224"/>
        <w:gridCol w:w="1905"/>
      </w:tblGrid>
      <w:tr w:rsidR="00764402" w:rsidRPr="00E447AA" w:rsidTr="00F74DAC">
        <w:trPr>
          <w:trHeight w:val="567"/>
          <w:jc w:val="center"/>
        </w:trPr>
        <w:tc>
          <w:tcPr>
            <w:tcW w:w="3727" w:type="dxa"/>
            <w:gridSpan w:val="2"/>
            <w:shd w:val="clear" w:color="auto" w:fill="B3B3B3"/>
            <w:vAlign w:val="center"/>
          </w:tcPr>
          <w:p w:rsidR="00764402" w:rsidRPr="00E447AA" w:rsidRDefault="00764402" w:rsidP="00F74DAC">
            <w:pPr>
              <w:jc w:val="center"/>
              <w:rPr>
                <w:rStyle w:val="CellChar"/>
                <w:rFonts w:ascii="Arial" w:cs="Arial"/>
                <w:sz w:val="18"/>
                <w:szCs w:val="18"/>
                <w:lang w:eastAsia="zh-CN"/>
              </w:rPr>
            </w:pPr>
            <w:r w:rsidRPr="00E447AA">
              <w:rPr>
                <w:rFonts w:cs="Arial"/>
                <w:b/>
                <w:bCs/>
                <w:sz w:val="18"/>
                <w:szCs w:val="18"/>
              </w:rPr>
              <w:t>CIP</w:t>
            </w:r>
            <w:r w:rsidRPr="00E447AA">
              <w:rPr>
                <w:rFonts w:cs="Arial"/>
                <w:b/>
                <w:bCs/>
                <w:sz w:val="18"/>
                <w:szCs w:val="18"/>
              </w:rPr>
              <w:t>运行日期</w:t>
            </w:r>
          </w:p>
        </w:tc>
        <w:tc>
          <w:tcPr>
            <w:tcW w:w="6445" w:type="dxa"/>
            <w:gridSpan w:val="3"/>
            <w:shd w:val="clear" w:color="auto" w:fill="auto"/>
            <w:vAlign w:val="center"/>
          </w:tcPr>
          <w:p w:rsidR="00764402" w:rsidRPr="00E447AA" w:rsidRDefault="00764402" w:rsidP="00F74DAC">
            <w:pPr>
              <w:rPr>
                <w:rStyle w:val="CellChar"/>
                <w:rFonts w:ascii="宋体" w:hAnsi="宋体" w:cs="Arial"/>
                <w:sz w:val="18"/>
                <w:szCs w:val="18"/>
                <w:lang w:eastAsia="zh-CN"/>
              </w:rPr>
            </w:pPr>
          </w:p>
        </w:tc>
      </w:tr>
      <w:tr w:rsidR="00764402" w:rsidRPr="00E447AA" w:rsidTr="00F74DAC">
        <w:trPr>
          <w:trHeight w:val="567"/>
          <w:jc w:val="center"/>
        </w:trPr>
        <w:tc>
          <w:tcPr>
            <w:tcW w:w="1175" w:type="dxa"/>
            <w:shd w:val="clear" w:color="auto" w:fill="B3B3B3"/>
            <w:vAlign w:val="center"/>
          </w:tcPr>
          <w:p w:rsidR="00764402" w:rsidRPr="00E447AA" w:rsidRDefault="00764402" w:rsidP="00F74DAC">
            <w:pPr>
              <w:spacing w:before="60" w:after="60"/>
              <w:jc w:val="center"/>
              <w:rPr>
                <w:rFonts w:ascii="宋体" w:hAnsi="宋体"/>
                <w:b/>
                <w:bCs/>
                <w:sz w:val="18"/>
                <w:szCs w:val="18"/>
              </w:rPr>
            </w:pPr>
            <w:r w:rsidRPr="00E447AA">
              <w:rPr>
                <w:rFonts w:ascii="宋体" w:hAnsi="宋体"/>
                <w:b/>
                <w:bCs/>
                <w:sz w:val="18"/>
                <w:szCs w:val="18"/>
              </w:rPr>
              <w:t>位号</w:t>
            </w:r>
          </w:p>
        </w:tc>
        <w:tc>
          <w:tcPr>
            <w:tcW w:w="2552" w:type="dxa"/>
            <w:shd w:val="clear" w:color="auto" w:fill="B3B3B3"/>
            <w:vAlign w:val="center"/>
          </w:tcPr>
          <w:p w:rsidR="00764402" w:rsidRPr="00E447AA" w:rsidRDefault="00764402" w:rsidP="00F74DAC">
            <w:pPr>
              <w:spacing w:before="60" w:after="60"/>
              <w:jc w:val="center"/>
              <w:rPr>
                <w:rFonts w:cs="Arial"/>
                <w:b/>
                <w:bCs/>
                <w:sz w:val="18"/>
                <w:szCs w:val="18"/>
              </w:rPr>
            </w:pPr>
            <w:r w:rsidRPr="00E447AA">
              <w:rPr>
                <w:rFonts w:cs="Arial"/>
                <w:b/>
                <w:bCs/>
                <w:sz w:val="18"/>
                <w:szCs w:val="18"/>
              </w:rPr>
              <w:t>CIP</w:t>
            </w:r>
            <w:r w:rsidRPr="00E447AA">
              <w:rPr>
                <w:rFonts w:cs="Arial"/>
                <w:b/>
                <w:bCs/>
                <w:sz w:val="18"/>
                <w:szCs w:val="18"/>
              </w:rPr>
              <w:t>挑战位置描述</w:t>
            </w:r>
          </w:p>
        </w:tc>
        <w:tc>
          <w:tcPr>
            <w:tcW w:w="2316" w:type="dxa"/>
            <w:shd w:val="clear" w:color="auto" w:fill="B3B3B3"/>
            <w:vAlign w:val="center"/>
          </w:tcPr>
          <w:p w:rsidR="00764402" w:rsidRPr="00E447AA" w:rsidRDefault="00764402" w:rsidP="00F74DAC">
            <w:pPr>
              <w:spacing w:before="60" w:after="60"/>
              <w:jc w:val="center"/>
              <w:rPr>
                <w:rFonts w:cs="Arial"/>
                <w:b/>
                <w:bCs/>
                <w:sz w:val="18"/>
                <w:szCs w:val="18"/>
              </w:rPr>
            </w:pPr>
            <w:r w:rsidRPr="00E447AA">
              <w:rPr>
                <w:rFonts w:cs="Arial"/>
                <w:b/>
                <w:bCs/>
                <w:sz w:val="18"/>
                <w:szCs w:val="18"/>
              </w:rPr>
              <w:t>CIP</w:t>
            </w:r>
            <w:r w:rsidRPr="00E447AA">
              <w:rPr>
                <w:rFonts w:cs="Arial"/>
                <w:b/>
                <w:bCs/>
                <w:sz w:val="18"/>
                <w:szCs w:val="18"/>
              </w:rPr>
              <w:t>前：可看见试剂？</w:t>
            </w:r>
          </w:p>
        </w:tc>
        <w:tc>
          <w:tcPr>
            <w:tcW w:w="2224" w:type="dxa"/>
            <w:shd w:val="clear" w:color="auto" w:fill="B3B3B3"/>
            <w:vAlign w:val="center"/>
          </w:tcPr>
          <w:p w:rsidR="00764402" w:rsidRPr="00E447AA" w:rsidRDefault="00764402" w:rsidP="00F74DAC">
            <w:pPr>
              <w:spacing w:before="60" w:after="60"/>
              <w:jc w:val="center"/>
              <w:rPr>
                <w:rFonts w:cs="Arial"/>
                <w:b/>
                <w:bCs/>
                <w:sz w:val="18"/>
                <w:szCs w:val="18"/>
              </w:rPr>
            </w:pPr>
            <w:r w:rsidRPr="00E447AA">
              <w:rPr>
                <w:rFonts w:cs="Arial"/>
                <w:b/>
                <w:bCs/>
                <w:sz w:val="18"/>
                <w:szCs w:val="18"/>
              </w:rPr>
              <w:t>CIP</w:t>
            </w:r>
            <w:r w:rsidRPr="00E447AA">
              <w:rPr>
                <w:rFonts w:cs="Arial"/>
                <w:b/>
                <w:bCs/>
                <w:sz w:val="18"/>
                <w:szCs w:val="18"/>
              </w:rPr>
              <w:t>后：可见残留物？</w:t>
            </w:r>
          </w:p>
        </w:tc>
        <w:tc>
          <w:tcPr>
            <w:tcW w:w="1905" w:type="dxa"/>
            <w:shd w:val="clear" w:color="auto" w:fill="B3B3B3"/>
            <w:vAlign w:val="center"/>
          </w:tcPr>
          <w:p w:rsidR="00764402" w:rsidRPr="00E447AA" w:rsidRDefault="00764402" w:rsidP="00F74DAC">
            <w:pPr>
              <w:spacing w:before="60" w:after="60"/>
              <w:jc w:val="center"/>
              <w:rPr>
                <w:rFonts w:ascii="宋体" w:hAnsi="宋体"/>
                <w:b/>
                <w:bCs/>
                <w:sz w:val="18"/>
                <w:szCs w:val="18"/>
              </w:rPr>
            </w:pPr>
            <w:r w:rsidRPr="00E447AA">
              <w:rPr>
                <w:rFonts w:ascii="宋体" w:hAnsi="宋体" w:hint="eastAsia"/>
                <w:b/>
                <w:bCs/>
                <w:sz w:val="18"/>
                <w:szCs w:val="18"/>
              </w:rPr>
              <w:t>结果</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1</w:t>
            </w:r>
            <w:r w:rsidRPr="00E447AA">
              <w:rPr>
                <w:rFonts w:cs="Arial"/>
                <w:bCs/>
                <w:sz w:val="18"/>
                <w:szCs w:val="18"/>
              </w:rPr>
              <w:t>号隔板（顶层隔板）左前角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2</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3</w:t>
            </w:r>
            <w:r w:rsidRPr="00E447AA">
              <w:rPr>
                <w:rFonts w:cs="Arial"/>
                <w:bCs/>
                <w:sz w:val="18"/>
                <w:szCs w:val="18"/>
              </w:rPr>
              <w:t>号隔板</w:t>
            </w:r>
            <w:r w:rsidRPr="00E447AA">
              <w:rPr>
                <w:rFonts w:cs="Arial"/>
                <w:bCs/>
                <w:sz w:val="18"/>
                <w:szCs w:val="18"/>
              </w:rPr>
              <w:t xml:space="preserve"> </w:t>
            </w:r>
            <w:r w:rsidRPr="00E447AA">
              <w:rPr>
                <w:rFonts w:cs="Arial"/>
                <w:bCs/>
                <w:sz w:val="18"/>
                <w:szCs w:val="18"/>
              </w:rPr>
              <w:t>右后角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4</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5</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6</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7</w:t>
            </w:r>
            <w:r w:rsidRPr="00E447AA">
              <w:rPr>
                <w:rFonts w:cs="Arial"/>
                <w:bCs/>
                <w:sz w:val="18"/>
                <w:szCs w:val="18"/>
              </w:rPr>
              <w:t>号隔板</w:t>
            </w:r>
            <w:r w:rsidRPr="00E447AA">
              <w:rPr>
                <w:rFonts w:cs="Arial"/>
                <w:bCs/>
                <w:sz w:val="18"/>
                <w:szCs w:val="18"/>
              </w:rPr>
              <w:t xml:space="preserve"> </w:t>
            </w:r>
            <w:r w:rsidRPr="00E447AA">
              <w:rPr>
                <w:rFonts w:cs="Arial"/>
                <w:bCs/>
                <w:sz w:val="18"/>
                <w:szCs w:val="18"/>
              </w:rPr>
              <w:t>左后角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8</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9</w:t>
            </w:r>
            <w:r w:rsidRPr="00E447AA">
              <w:rPr>
                <w:rFonts w:cs="Arial"/>
                <w:bCs/>
                <w:sz w:val="18"/>
                <w:szCs w:val="18"/>
              </w:rPr>
              <w:t>号隔板</w:t>
            </w:r>
            <w:r w:rsidRPr="00E447AA">
              <w:rPr>
                <w:rFonts w:cs="Arial"/>
                <w:bCs/>
                <w:sz w:val="18"/>
                <w:szCs w:val="18"/>
              </w:rPr>
              <w:t xml:space="preserve"> </w:t>
            </w:r>
            <w:r w:rsidRPr="00E447AA">
              <w:rPr>
                <w:rFonts w:cs="Arial"/>
                <w:bCs/>
                <w:sz w:val="18"/>
                <w:szCs w:val="18"/>
              </w:rPr>
              <w:t>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10</w:t>
            </w:r>
            <w:r w:rsidRPr="00E447AA">
              <w:rPr>
                <w:rFonts w:cs="Arial"/>
                <w:bCs/>
                <w:sz w:val="18"/>
                <w:szCs w:val="18"/>
              </w:rPr>
              <w:t>号隔板中间</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sz w:val="18"/>
                <w:szCs w:val="18"/>
              </w:rPr>
            </w:pPr>
            <w:r w:rsidRPr="00E447AA">
              <w:rPr>
                <w:rFonts w:ascii="宋体" w:hAnsi="宋体" w:cs="Arial"/>
                <w:sz w:val="18"/>
                <w:szCs w:val="18"/>
              </w:rPr>
              <w:t>□是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11</w:t>
            </w:r>
            <w:r w:rsidRPr="00E447AA">
              <w:rPr>
                <w:rFonts w:cs="Arial"/>
                <w:bCs/>
                <w:sz w:val="18"/>
                <w:szCs w:val="18"/>
              </w:rPr>
              <w:t>号隔板（底层）</w:t>
            </w:r>
            <w:r w:rsidRPr="00E447AA">
              <w:rPr>
                <w:rFonts w:cs="Arial"/>
                <w:bCs/>
                <w:sz w:val="18"/>
                <w:szCs w:val="18"/>
              </w:rPr>
              <w:t xml:space="preserve">- </w:t>
            </w:r>
            <w:r w:rsidRPr="00E447AA">
              <w:rPr>
                <w:rFonts w:cs="Arial"/>
                <w:bCs/>
                <w:sz w:val="18"/>
                <w:szCs w:val="18"/>
              </w:rPr>
              <w:t>右前角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w:t>
            </w:r>
            <w:r w:rsidRPr="00E447AA">
              <w:rPr>
                <w:rFonts w:ascii="宋体" w:hAnsi="宋体" w:cs="Arial" w:hint="eastAsia"/>
                <w:sz w:val="18"/>
                <w:szCs w:val="18"/>
              </w:rPr>
              <w:t xml:space="preserve"> </w:t>
            </w:r>
            <w:r w:rsidRPr="00E447AA">
              <w:rPr>
                <w:rFonts w:ascii="宋体" w:hAnsi="宋体" w:cs="Arial"/>
                <w:sz w:val="18"/>
                <w:szCs w:val="18"/>
              </w:rPr>
              <w:t xml:space="preserve">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冻干箱壁，上层左前角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w:t>
            </w:r>
            <w:r w:rsidRPr="00E447AA">
              <w:rPr>
                <w:rFonts w:ascii="宋体" w:hAnsi="宋体" w:cs="Arial" w:hint="eastAsia"/>
                <w:sz w:val="18"/>
                <w:szCs w:val="18"/>
              </w:rPr>
              <w:t xml:space="preserve"> </w:t>
            </w:r>
            <w:r w:rsidRPr="00E447AA">
              <w:rPr>
                <w:rFonts w:ascii="宋体" w:hAnsi="宋体" w:cs="Arial"/>
                <w:sz w:val="18"/>
                <w:szCs w:val="18"/>
              </w:rPr>
              <w:t xml:space="preserve">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冻干箱壁，下层右前角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w:t>
            </w:r>
            <w:r w:rsidRPr="00E447AA">
              <w:rPr>
                <w:rFonts w:ascii="宋体" w:hAnsi="宋体" w:cs="Arial" w:hint="eastAsia"/>
                <w:sz w:val="18"/>
                <w:szCs w:val="18"/>
              </w:rPr>
              <w:t xml:space="preserve"> </w:t>
            </w:r>
            <w:r w:rsidRPr="00E447AA">
              <w:rPr>
                <w:rFonts w:ascii="宋体" w:hAnsi="宋体" w:cs="Arial"/>
                <w:sz w:val="18"/>
                <w:szCs w:val="18"/>
              </w:rPr>
              <w:t xml:space="preserve">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冻干箱壁，上层右后角</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w:t>
            </w:r>
            <w:r w:rsidRPr="00E447AA">
              <w:rPr>
                <w:rFonts w:ascii="宋体" w:hAnsi="宋体" w:cs="Arial" w:hint="eastAsia"/>
                <w:sz w:val="18"/>
                <w:szCs w:val="18"/>
              </w:rPr>
              <w:t xml:space="preserve"> </w:t>
            </w:r>
            <w:r w:rsidRPr="00E447AA">
              <w:rPr>
                <w:rFonts w:ascii="宋体" w:hAnsi="宋体" w:cs="Arial"/>
                <w:sz w:val="18"/>
                <w:szCs w:val="18"/>
              </w:rPr>
              <w:t xml:space="preserve">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454"/>
          <w:jc w:val="center"/>
        </w:trPr>
        <w:tc>
          <w:tcPr>
            <w:tcW w:w="1175" w:type="dxa"/>
            <w:vAlign w:val="center"/>
          </w:tcPr>
          <w:p w:rsidR="00764402" w:rsidRPr="00E447AA" w:rsidRDefault="00764402" w:rsidP="00D66DD0">
            <w:pPr>
              <w:pStyle w:val="a"/>
              <w:numPr>
                <w:ilvl w:val="0"/>
                <w:numId w:val="25"/>
              </w:numPr>
            </w:pPr>
          </w:p>
        </w:tc>
        <w:tc>
          <w:tcPr>
            <w:tcW w:w="2552" w:type="dxa"/>
            <w:vAlign w:val="center"/>
          </w:tcPr>
          <w:p w:rsidR="00764402" w:rsidRPr="00E447AA" w:rsidRDefault="00764402" w:rsidP="00F74DAC">
            <w:pPr>
              <w:jc w:val="center"/>
              <w:rPr>
                <w:rFonts w:cs="Arial"/>
                <w:sz w:val="18"/>
                <w:szCs w:val="18"/>
              </w:rPr>
            </w:pPr>
            <w:r w:rsidRPr="00E447AA">
              <w:rPr>
                <w:rFonts w:cs="Arial"/>
                <w:bCs/>
                <w:sz w:val="18"/>
                <w:szCs w:val="18"/>
              </w:rPr>
              <w:t>前后室连接位置箱壁</w:t>
            </w:r>
          </w:p>
        </w:tc>
        <w:tc>
          <w:tcPr>
            <w:tcW w:w="2316"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    □否</w:t>
            </w:r>
          </w:p>
        </w:tc>
        <w:tc>
          <w:tcPr>
            <w:tcW w:w="2224" w:type="dxa"/>
            <w:vAlign w:val="center"/>
          </w:tcPr>
          <w:p w:rsidR="00764402" w:rsidRPr="00E447AA" w:rsidRDefault="00764402" w:rsidP="00F74DAC">
            <w:pPr>
              <w:jc w:val="center"/>
              <w:rPr>
                <w:rFonts w:ascii="宋体" w:hAnsi="宋体" w:cs="Arial"/>
                <w:sz w:val="18"/>
                <w:szCs w:val="18"/>
              </w:rPr>
            </w:pPr>
            <w:r w:rsidRPr="00E447AA">
              <w:rPr>
                <w:rFonts w:ascii="宋体" w:hAnsi="宋体" w:cs="Arial"/>
                <w:sz w:val="18"/>
                <w:szCs w:val="18"/>
              </w:rPr>
              <w:t>□是</w:t>
            </w:r>
            <w:r w:rsidRPr="00E447AA">
              <w:rPr>
                <w:rFonts w:ascii="宋体" w:hAnsi="宋体" w:cs="Arial" w:hint="eastAsia"/>
                <w:sz w:val="18"/>
                <w:szCs w:val="18"/>
              </w:rPr>
              <w:t xml:space="preserve"> </w:t>
            </w:r>
            <w:r w:rsidRPr="00E447AA">
              <w:rPr>
                <w:rFonts w:ascii="宋体" w:hAnsi="宋体" w:cs="Arial"/>
                <w:sz w:val="18"/>
                <w:szCs w:val="18"/>
              </w:rPr>
              <w:t xml:space="preserve">   □否</w:t>
            </w:r>
          </w:p>
        </w:tc>
        <w:tc>
          <w:tcPr>
            <w:tcW w:w="1905" w:type="dxa"/>
            <w:vAlign w:val="center"/>
          </w:tcPr>
          <w:p w:rsidR="00764402" w:rsidRPr="00E447AA" w:rsidRDefault="00764402" w:rsidP="00F74DAC">
            <w:pPr>
              <w:ind w:leftChars="-21" w:left="-50" w:firstLineChars="35" w:firstLine="63"/>
              <w:jc w:val="center"/>
              <w:rPr>
                <w:rFonts w:ascii="宋体" w:hAnsi="宋体" w:cs="Arial"/>
                <w:sz w:val="18"/>
                <w:szCs w:val="18"/>
              </w:rPr>
            </w:pPr>
            <w:r w:rsidRPr="00E447AA">
              <w:rPr>
                <w:rFonts w:ascii="宋体" w:hAnsi="宋体" w:cs="Arial"/>
                <w:sz w:val="18"/>
                <w:szCs w:val="18"/>
              </w:rPr>
              <w:t>□合格</w:t>
            </w:r>
            <w:r w:rsidRPr="00E447AA">
              <w:rPr>
                <w:rFonts w:ascii="宋体" w:hAnsi="宋体" w:cs="Arial" w:hint="eastAsia"/>
                <w:sz w:val="18"/>
                <w:szCs w:val="18"/>
              </w:rPr>
              <w:t xml:space="preserve"> </w:t>
            </w:r>
            <w:r w:rsidRPr="00E447AA">
              <w:rPr>
                <w:rFonts w:ascii="宋体" w:hAnsi="宋体" w:cs="Arial"/>
                <w:sz w:val="18"/>
                <w:szCs w:val="18"/>
              </w:rPr>
              <w:t>□不合格</w:t>
            </w:r>
          </w:p>
        </w:tc>
      </w:tr>
      <w:tr w:rsidR="00764402" w:rsidRPr="00E447AA" w:rsidTr="00F74DAC">
        <w:trPr>
          <w:trHeight w:val="2128"/>
          <w:jc w:val="center"/>
        </w:trPr>
        <w:tc>
          <w:tcPr>
            <w:tcW w:w="10172" w:type="dxa"/>
            <w:gridSpan w:val="5"/>
          </w:tcPr>
          <w:p w:rsidR="00764402" w:rsidRPr="00E447AA" w:rsidRDefault="00764402" w:rsidP="00F74DAC">
            <w:pPr>
              <w:rPr>
                <w:rFonts w:ascii="宋体" w:hAnsi="宋体" w:cs="Arial"/>
                <w:sz w:val="18"/>
                <w:szCs w:val="18"/>
              </w:rPr>
            </w:pPr>
            <w:r w:rsidRPr="00E447AA">
              <w:rPr>
                <w:rFonts w:ascii="宋体" w:hAnsi="宋体" w:cs="Arial"/>
                <w:sz w:val="18"/>
                <w:szCs w:val="18"/>
              </w:rPr>
              <w:t>备注/偏差/支持性文件：</w:t>
            </w:r>
          </w:p>
          <w:p w:rsidR="00764402" w:rsidRPr="00E447AA" w:rsidRDefault="00764402" w:rsidP="00F74DAC">
            <w:pPr>
              <w:spacing w:before="10" w:after="10"/>
              <w:ind w:firstLineChars="200" w:firstLine="360"/>
              <w:jc w:val="both"/>
              <w:rPr>
                <w:rFonts w:ascii="宋体" w:hAnsi="宋体" w:cs="Arial"/>
                <w:bCs/>
                <w:sz w:val="18"/>
                <w:szCs w:val="18"/>
              </w:rPr>
            </w:pPr>
          </w:p>
        </w:tc>
      </w:tr>
    </w:tbl>
    <w:p w:rsidR="00764402" w:rsidRPr="0025465E" w:rsidRDefault="00764402" w:rsidP="00764402">
      <w:pPr>
        <w:autoSpaceDE/>
        <w:autoSpaceDN/>
        <w:adjustRightInd/>
        <w:spacing w:line="360" w:lineRule="auto"/>
        <w:rPr>
          <w:rFonts w:cs="Arial"/>
          <w:lang w:val="en-GB"/>
        </w:rPr>
        <w:sectPr w:rsidR="00764402" w:rsidRPr="0025465E" w:rsidSect="00F74DAC">
          <w:headerReference w:type="default" r:id="rId44"/>
          <w:footerReference w:type="default" r:id="rId45"/>
          <w:pgSz w:w="11906" w:h="16838"/>
          <w:pgMar w:top="1418" w:right="567" w:bottom="1134" w:left="964" w:header="720" w:footer="720" w:gutter="0"/>
          <w:cols w:space="720"/>
        </w:sectPr>
      </w:pPr>
    </w:p>
    <w:p w:rsidR="00764402" w:rsidRDefault="00AB1273" w:rsidP="00A60A1D">
      <w:pPr>
        <w:spacing w:line="360" w:lineRule="auto"/>
        <w:rPr>
          <w:sz w:val="21"/>
          <w:szCs w:val="21"/>
        </w:rPr>
      </w:pPr>
      <w:r>
        <w:rPr>
          <w:rFonts w:hint="eastAsia"/>
          <w:sz w:val="21"/>
          <w:szCs w:val="21"/>
        </w:rPr>
        <w:lastRenderedPageBreak/>
        <w:t>测试记录</w:t>
      </w:r>
      <w:r>
        <w:rPr>
          <w:rFonts w:hint="eastAsia"/>
          <w:sz w:val="21"/>
          <w:szCs w:val="21"/>
        </w:rPr>
        <w:t>2</w:t>
      </w:r>
      <w:r>
        <w:rPr>
          <w:sz w:val="21"/>
          <w:szCs w:val="21"/>
        </w:rPr>
        <w:t>0</w:t>
      </w:r>
      <w:r>
        <w:rPr>
          <w:rFonts w:hint="eastAsia"/>
          <w:sz w:val="21"/>
          <w:szCs w:val="21"/>
        </w:rPr>
        <w:t>（续）</w:t>
      </w:r>
    </w:p>
    <w:p w:rsidR="00AB1273" w:rsidRPr="0025465E" w:rsidRDefault="00AB1273" w:rsidP="00AB1273">
      <w:pPr>
        <w:autoSpaceDE/>
        <w:autoSpaceDN/>
        <w:adjustRightInd/>
        <w:spacing w:line="360" w:lineRule="auto"/>
        <w:jc w:val="center"/>
        <w:rPr>
          <w:rFonts w:cs="Arial"/>
          <w:i/>
          <w:lang w:val="en-GB"/>
        </w:rPr>
      </w:pPr>
      <w:r w:rsidRPr="0025465E">
        <w:rPr>
          <w:rFonts w:cs="Arial"/>
          <w:b/>
          <w:kern w:val="2"/>
          <w:sz w:val="21"/>
          <w:szCs w:val="21"/>
        </w:rPr>
        <w:t>清洗测试结果</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1"/>
        <w:gridCol w:w="629"/>
        <w:gridCol w:w="2646"/>
        <w:gridCol w:w="2348"/>
        <w:gridCol w:w="1810"/>
      </w:tblGrid>
      <w:tr w:rsidR="00AB1273" w:rsidRPr="0025465E" w:rsidTr="00AB1273">
        <w:trPr>
          <w:trHeight w:val="749"/>
          <w:jc w:val="center"/>
        </w:trPr>
        <w:tc>
          <w:tcPr>
            <w:tcW w:w="2201" w:type="dxa"/>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运行日期</w:t>
            </w:r>
          </w:p>
        </w:tc>
        <w:tc>
          <w:tcPr>
            <w:tcW w:w="7433" w:type="dxa"/>
            <w:gridSpan w:val="4"/>
            <w:shd w:val="clear" w:color="auto" w:fill="auto"/>
            <w:vAlign w:val="center"/>
          </w:tcPr>
          <w:p w:rsidR="00AB1273" w:rsidRPr="0025465E" w:rsidRDefault="00AB1273" w:rsidP="00F74DAC">
            <w:pPr>
              <w:rPr>
                <w:rStyle w:val="CellChar"/>
                <w:rFonts w:cs="Arial"/>
                <w:sz w:val="18"/>
                <w:szCs w:val="18"/>
                <w:lang w:eastAsia="zh-CN"/>
              </w:rPr>
            </w:pPr>
          </w:p>
        </w:tc>
      </w:tr>
      <w:tr w:rsidR="00AB1273" w:rsidRPr="0025465E" w:rsidTr="00AB1273">
        <w:trPr>
          <w:trHeight w:val="924"/>
          <w:jc w:val="center"/>
        </w:trPr>
        <w:tc>
          <w:tcPr>
            <w:tcW w:w="2830" w:type="dxa"/>
            <w:gridSpan w:val="2"/>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测试项及标准</w:t>
            </w:r>
          </w:p>
        </w:tc>
        <w:tc>
          <w:tcPr>
            <w:tcW w:w="2646" w:type="dxa"/>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 xml:space="preserve">  </w:t>
            </w:r>
            <w:r w:rsidRPr="0025465E">
              <w:rPr>
                <w:rStyle w:val="CellChar"/>
                <w:rFonts w:cs="Arial"/>
                <w:sz w:val="18"/>
                <w:szCs w:val="18"/>
              </w:rPr>
              <w:t>阴性对照</w:t>
            </w:r>
          </w:p>
        </w:tc>
        <w:tc>
          <w:tcPr>
            <w:tcW w:w="2348" w:type="dxa"/>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最终清洗水</w:t>
            </w:r>
          </w:p>
        </w:tc>
        <w:tc>
          <w:tcPr>
            <w:tcW w:w="1810" w:type="dxa"/>
            <w:shd w:val="clear" w:color="auto" w:fill="B3B3B3"/>
            <w:vAlign w:val="center"/>
          </w:tcPr>
          <w:p w:rsidR="00AB1273" w:rsidRPr="0025465E" w:rsidRDefault="00AB1273" w:rsidP="00F74DAC">
            <w:pPr>
              <w:ind w:leftChars="-45" w:left="-108" w:rightChars="-47" w:right="-113"/>
              <w:jc w:val="center"/>
              <w:rPr>
                <w:rStyle w:val="CellChar"/>
                <w:rFonts w:cs="Arial"/>
                <w:sz w:val="18"/>
                <w:szCs w:val="18"/>
              </w:rPr>
            </w:pPr>
            <w:r>
              <w:rPr>
                <w:rStyle w:val="CellChar"/>
                <w:rFonts w:cs="Arial" w:hint="eastAsia"/>
                <w:sz w:val="18"/>
                <w:szCs w:val="18"/>
                <w:lang w:eastAsia="zh-CN"/>
              </w:rPr>
              <w:t>结果</w:t>
            </w:r>
          </w:p>
        </w:tc>
      </w:tr>
      <w:tr w:rsidR="00AB1273" w:rsidRPr="0025465E" w:rsidTr="00AB1273">
        <w:trPr>
          <w:trHeight w:val="1005"/>
          <w:jc w:val="center"/>
        </w:trPr>
        <w:tc>
          <w:tcPr>
            <w:tcW w:w="2830" w:type="dxa"/>
            <w:gridSpan w:val="2"/>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总菌落数</w:t>
            </w:r>
            <w:r w:rsidRPr="0025465E">
              <w:rPr>
                <w:rStyle w:val="CellChar"/>
                <w:rFonts w:cs="Arial"/>
                <w:sz w:val="18"/>
                <w:szCs w:val="18"/>
              </w:rPr>
              <w:br/>
              <w:t>(</w:t>
            </w:r>
            <w:r w:rsidRPr="0025465E">
              <w:rPr>
                <w:rStyle w:val="CellChar"/>
                <w:rFonts w:cs="Arial"/>
                <w:sz w:val="18"/>
                <w:szCs w:val="18"/>
              </w:rPr>
              <w:sym w:font="Symbol" w:char="F0A3"/>
            </w:r>
            <w:r>
              <w:rPr>
                <w:rStyle w:val="CellChar"/>
                <w:rFonts w:cs="Arial"/>
                <w:sz w:val="18"/>
                <w:szCs w:val="18"/>
              </w:rPr>
              <w:t>1</w:t>
            </w:r>
            <w:r w:rsidRPr="0025465E">
              <w:rPr>
                <w:rStyle w:val="CellChar"/>
                <w:rFonts w:cs="Arial"/>
                <w:sz w:val="18"/>
                <w:szCs w:val="18"/>
              </w:rPr>
              <w:t xml:space="preserve">0 CFU/ </w:t>
            </w:r>
            <w:r>
              <w:rPr>
                <w:rStyle w:val="CellChar"/>
                <w:rFonts w:cs="Arial"/>
                <w:sz w:val="18"/>
                <w:szCs w:val="18"/>
              </w:rPr>
              <w:t>1</w:t>
            </w:r>
            <w:r w:rsidRPr="0025465E">
              <w:rPr>
                <w:rStyle w:val="CellChar"/>
                <w:rFonts w:cs="Arial"/>
                <w:sz w:val="18"/>
                <w:szCs w:val="18"/>
              </w:rPr>
              <w:t>00ml)</w:t>
            </w:r>
          </w:p>
        </w:tc>
        <w:tc>
          <w:tcPr>
            <w:tcW w:w="2646" w:type="dxa"/>
            <w:vAlign w:val="center"/>
          </w:tcPr>
          <w:p w:rsidR="00AB1273" w:rsidRPr="0025465E" w:rsidRDefault="00AB1273" w:rsidP="00F74DAC">
            <w:pPr>
              <w:jc w:val="center"/>
              <w:rPr>
                <w:rFonts w:cs="Arial"/>
                <w:b/>
                <w:sz w:val="18"/>
                <w:szCs w:val="18"/>
              </w:rPr>
            </w:pPr>
          </w:p>
        </w:tc>
        <w:tc>
          <w:tcPr>
            <w:tcW w:w="2348" w:type="dxa"/>
            <w:vAlign w:val="center"/>
          </w:tcPr>
          <w:p w:rsidR="00AB1273" w:rsidRPr="0025465E" w:rsidRDefault="00AB1273" w:rsidP="00F74DAC">
            <w:pPr>
              <w:jc w:val="center"/>
              <w:rPr>
                <w:rFonts w:cs="Arial"/>
                <w:b/>
                <w:bCs/>
                <w:sz w:val="18"/>
                <w:szCs w:val="18"/>
              </w:rPr>
            </w:pPr>
          </w:p>
        </w:tc>
        <w:tc>
          <w:tcPr>
            <w:tcW w:w="1810" w:type="dxa"/>
            <w:vAlign w:val="center"/>
          </w:tcPr>
          <w:p w:rsidR="00AB1273" w:rsidRPr="00AB1273" w:rsidRDefault="00AB1273" w:rsidP="00F74DAC">
            <w:pPr>
              <w:jc w:val="center"/>
              <w:rPr>
                <w:rFonts w:ascii="宋体" w:hAnsi="宋体" w:cs="Arial"/>
                <w:b/>
                <w:bCs/>
                <w:sz w:val="18"/>
                <w:szCs w:val="18"/>
              </w:rPr>
            </w:pPr>
            <w:r w:rsidRPr="00AB1273">
              <w:rPr>
                <w:rFonts w:ascii="宋体" w:hAnsi="宋体" w:cs="Arial"/>
                <w:sz w:val="18"/>
                <w:szCs w:val="18"/>
              </w:rPr>
              <w:t>□合格</w:t>
            </w:r>
            <w:r w:rsidRPr="00AB1273">
              <w:rPr>
                <w:rFonts w:ascii="宋体" w:hAnsi="宋体" w:cs="Arial" w:hint="eastAsia"/>
                <w:sz w:val="18"/>
                <w:szCs w:val="18"/>
              </w:rPr>
              <w:t xml:space="preserve"> </w:t>
            </w:r>
            <w:r w:rsidRPr="00AB1273">
              <w:rPr>
                <w:rFonts w:ascii="宋体" w:hAnsi="宋体" w:cs="Arial"/>
                <w:sz w:val="18"/>
                <w:szCs w:val="18"/>
              </w:rPr>
              <w:t>□不合格</w:t>
            </w:r>
          </w:p>
        </w:tc>
      </w:tr>
      <w:tr w:rsidR="00AB1273" w:rsidRPr="0025465E" w:rsidTr="00AB1273">
        <w:trPr>
          <w:trHeight w:val="915"/>
          <w:jc w:val="center"/>
        </w:trPr>
        <w:tc>
          <w:tcPr>
            <w:tcW w:w="2830" w:type="dxa"/>
            <w:gridSpan w:val="2"/>
            <w:shd w:val="clear" w:color="auto" w:fill="B3B3B3"/>
            <w:vAlign w:val="center"/>
          </w:tcPr>
          <w:p w:rsidR="00AB1273" w:rsidRPr="0025465E" w:rsidRDefault="00AB1273" w:rsidP="00F74DAC">
            <w:pPr>
              <w:jc w:val="center"/>
              <w:rPr>
                <w:rStyle w:val="CellChar"/>
                <w:rFonts w:cs="Arial"/>
                <w:sz w:val="18"/>
                <w:szCs w:val="18"/>
                <w:lang w:eastAsia="zh-CN"/>
              </w:rPr>
            </w:pPr>
            <w:r w:rsidRPr="0025465E">
              <w:rPr>
                <w:rStyle w:val="CellChar"/>
                <w:rFonts w:cs="Arial"/>
                <w:sz w:val="18"/>
                <w:szCs w:val="18"/>
                <w:lang w:eastAsia="zh-CN"/>
              </w:rPr>
              <w:t>细菌内毒素检测</w:t>
            </w:r>
            <w:r w:rsidRPr="0025465E">
              <w:rPr>
                <w:rStyle w:val="CellChar"/>
                <w:rFonts w:cs="Arial"/>
                <w:sz w:val="18"/>
                <w:szCs w:val="18"/>
                <w:lang w:eastAsia="zh-CN"/>
              </w:rPr>
              <w:br/>
              <w:t>(</w:t>
            </w:r>
            <w:r w:rsidRPr="0025465E">
              <w:rPr>
                <w:rStyle w:val="CellChar"/>
                <w:rFonts w:cs="Arial"/>
                <w:sz w:val="18"/>
                <w:szCs w:val="18"/>
              </w:rPr>
              <w:sym w:font="Symbol" w:char="F0A3"/>
            </w:r>
            <w:r w:rsidRPr="0025465E">
              <w:rPr>
                <w:rStyle w:val="CellChar"/>
                <w:rFonts w:cs="Arial"/>
                <w:sz w:val="18"/>
                <w:szCs w:val="18"/>
                <w:lang w:eastAsia="zh-CN"/>
              </w:rPr>
              <w:t>0.25EU/ml)</w:t>
            </w:r>
          </w:p>
        </w:tc>
        <w:tc>
          <w:tcPr>
            <w:tcW w:w="2646" w:type="dxa"/>
            <w:vAlign w:val="center"/>
          </w:tcPr>
          <w:p w:rsidR="00AB1273" w:rsidRPr="0025465E" w:rsidRDefault="00AB1273" w:rsidP="00F74DAC">
            <w:pPr>
              <w:jc w:val="center"/>
              <w:rPr>
                <w:rFonts w:cs="Arial"/>
                <w:b/>
                <w:sz w:val="18"/>
                <w:szCs w:val="18"/>
              </w:rPr>
            </w:pPr>
          </w:p>
        </w:tc>
        <w:tc>
          <w:tcPr>
            <w:tcW w:w="2348" w:type="dxa"/>
            <w:vAlign w:val="center"/>
          </w:tcPr>
          <w:p w:rsidR="00AB1273" w:rsidRPr="0025465E" w:rsidRDefault="00AB1273" w:rsidP="00F74DAC">
            <w:pPr>
              <w:jc w:val="center"/>
              <w:rPr>
                <w:rFonts w:cs="Arial"/>
                <w:b/>
                <w:bCs/>
                <w:sz w:val="18"/>
                <w:szCs w:val="18"/>
              </w:rPr>
            </w:pPr>
          </w:p>
        </w:tc>
        <w:tc>
          <w:tcPr>
            <w:tcW w:w="1810" w:type="dxa"/>
            <w:vAlign w:val="center"/>
          </w:tcPr>
          <w:p w:rsidR="00AB1273" w:rsidRPr="00AB1273" w:rsidRDefault="00AB1273" w:rsidP="00F74DAC">
            <w:pPr>
              <w:jc w:val="center"/>
              <w:rPr>
                <w:rFonts w:ascii="宋体" w:hAnsi="宋体" w:cs="Arial"/>
                <w:b/>
                <w:bCs/>
                <w:sz w:val="18"/>
                <w:szCs w:val="18"/>
              </w:rPr>
            </w:pPr>
            <w:r w:rsidRPr="00AB1273">
              <w:rPr>
                <w:rFonts w:ascii="宋体" w:hAnsi="宋体" w:cs="Arial"/>
                <w:sz w:val="18"/>
                <w:szCs w:val="18"/>
              </w:rPr>
              <w:t>□合格</w:t>
            </w:r>
            <w:r w:rsidRPr="00AB1273">
              <w:rPr>
                <w:rFonts w:ascii="宋体" w:hAnsi="宋体" w:cs="Arial" w:hint="eastAsia"/>
                <w:sz w:val="18"/>
                <w:szCs w:val="18"/>
              </w:rPr>
              <w:t xml:space="preserve"> </w:t>
            </w:r>
            <w:r w:rsidRPr="00AB1273">
              <w:rPr>
                <w:rFonts w:ascii="宋体" w:hAnsi="宋体" w:cs="Arial"/>
                <w:sz w:val="18"/>
                <w:szCs w:val="18"/>
              </w:rPr>
              <w:t>□不合格</w:t>
            </w:r>
          </w:p>
        </w:tc>
      </w:tr>
      <w:tr w:rsidR="00AB1273" w:rsidRPr="0025465E" w:rsidTr="00AB1273">
        <w:trPr>
          <w:trHeight w:val="929"/>
          <w:jc w:val="center"/>
        </w:trPr>
        <w:tc>
          <w:tcPr>
            <w:tcW w:w="2830" w:type="dxa"/>
            <w:gridSpan w:val="2"/>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总有机碳</w:t>
            </w:r>
            <w:r w:rsidRPr="0025465E">
              <w:rPr>
                <w:rStyle w:val="CellChar"/>
                <w:rFonts w:cs="Arial"/>
                <w:sz w:val="18"/>
                <w:szCs w:val="18"/>
              </w:rPr>
              <w:br/>
              <w:t>(</w:t>
            </w:r>
            <w:r w:rsidRPr="0025465E">
              <w:rPr>
                <w:rStyle w:val="CellChar"/>
                <w:rFonts w:cs="Arial"/>
                <w:sz w:val="18"/>
                <w:szCs w:val="18"/>
              </w:rPr>
              <w:sym w:font="Symbol" w:char="F03C"/>
            </w:r>
            <w:r w:rsidRPr="0025465E">
              <w:rPr>
                <w:rStyle w:val="CellChar"/>
                <w:rFonts w:cs="Arial"/>
                <w:sz w:val="18"/>
                <w:szCs w:val="18"/>
              </w:rPr>
              <w:t xml:space="preserve"> 500ppb @ 25</w:t>
            </w:r>
            <w:r w:rsidRPr="0025465E">
              <w:rPr>
                <w:rStyle w:val="CellChar"/>
                <w:rFonts w:cs="Arial"/>
                <w:sz w:val="18"/>
                <w:szCs w:val="18"/>
              </w:rPr>
              <w:t>°</w:t>
            </w:r>
            <w:r w:rsidRPr="0025465E">
              <w:rPr>
                <w:rStyle w:val="CellChar"/>
                <w:rFonts w:cs="Arial"/>
                <w:sz w:val="18"/>
                <w:szCs w:val="18"/>
              </w:rPr>
              <w:t>C</w:t>
            </w:r>
            <w:r w:rsidRPr="0025465E">
              <w:rPr>
                <w:rStyle w:val="CellChar"/>
                <w:rFonts w:cs="Arial"/>
                <w:sz w:val="18"/>
                <w:szCs w:val="18"/>
              </w:rPr>
              <w:t>）</w:t>
            </w:r>
          </w:p>
        </w:tc>
        <w:tc>
          <w:tcPr>
            <w:tcW w:w="2646" w:type="dxa"/>
            <w:vAlign w:val="center"/>
          </w:tcPr>
          <w:p w:rsidR="00AB1273" w:rsidRPr="0025465E" w:rsidRDefault="00AB1273" w:rsidP="00F74DAC">
            <w:pPr>
              <w:jc w:val="center"/>
              <w:rPr>
                <w:rFonts w:cs="Arial"/>
                <w:b/>
                <w:sz w:val="18"/>
                <w:szCs w:val="18"/>
              </w:rPr>
            </w:pPr>
          </w:p>
        </w:tc>
        <w:tc>
          <w:tcPr>
            <w:tcW w:w="2348" w:type="dxa"/>
            <w:vAlign w:val="center"/>
          </w:tcPr>
          <w:p w:rsidR="00AB1273" w:rsidRPr="0025465E" w:rsidRDefault="00AB1273" w:rsidP="00F74DAC">
            <w:pPr>
              <w:jc w:val="center"/>
              <w:rPr>
                <w:rFonts w:cs="Arial"/>
                <w:b/>
                <w:bCs/>
                <w:sz w:val="18"/>
                <w:szCs w:val="18"/>
              </w:rPr>
            </w:pPr>
          </w:p>
        </w:tc>
        <w:tc>
          <w:tcPr>
            <w:tcW w:w="1810" w:type="dxa"/>
            <w:vAlign w:val="center"/>
          </w:tcPr>
          <w:p w:rsidR="00AB1273" w:rsidRPr="00AB1273" w:rsidRDefault="00AB1273" w:rsidP="00F74DAC">
            <w:pPr>
              <w:jc w:val="center"/>
              <w:rPr>
                <w:rFonts w:ascii="宋体" w:hAnsi="宋体" w:cs="Arial"/>
                <w:b/>
                <w:bCs/>
                <w:sz w:val="18"/>
                <w:szCs w:val="18"/>
              </w:rPr>
            </w:pPr>
            <w:r w:rsidRPr="00AB1273">
              <w:rPr>
                <w:rFonts w:ascii="宋体" w:hAnsi="宋体" w:cs="Arial"/>
                <w:sz w:val="18"/>
                <w:szCs w:val="18"/>
              </w:rPr>
              <w:t>□合格</w:t>
            </w:r>
            <w:r w:rsidRPr="00AB1273">
              <w:rPr>
                <w:rFonts w:ascii="宋体" w:hAnsi="宋体" w:cs="Arial" w:hint="eastAsia"/>
                <w:sz w:val="18"/>
                <w:szCs w:val="18"/>
              </w:rPr>
              <w:t xml:space="preserve"> </w:t>
            </w:r>
            <w:r w:rsidRPr="00AB1273">
              <w:rPr>
                <w:rFonts w:ascii="宋体" w:hAnsi="宋体" w:cs="Arial"/>
                <w:sz w:val="18"/>
                <w:szCs w:val="18"/>
              </w:rPr>
              <w:t>□不合格</w:t>
            </w:r>
          </w:p>
        </w:tc>
      </w:tr>
      <w:tr w:rsidR="00AB1273" w:rsidRPr="0025465E" w:rsidTr="00AB1273">
        <w:trPr>
          <w:trHeight w:val="959"/>
          <w:jc w:val="center"/>
        </w:trPr>
        <w:tc>
          <w:tcPr>
            <w:tcW w:w="2830" w:type="dxa"/>
            <w:gridSpan w:val="2"/>
            <w:shd w:val="clear" w:color="auto" w:fill="B3B3B3"/>
            <w:vAlign w:val="center"/>
          </w:tcPr>
          <w:p w:rsidR="00AB1273" w:rsidRPr="0025465E" w:rsidRDefault="00AB1273" w:rsidP="00F74DAC">
            <w:pPr>
              <w:jc w:val="center"/>
              <w:rPr>
                <w:rStyle w:val="CellChar"/>
                <w:rFonts w:cs="Arial"/>
                <w:sz w:val="18"/>
                <w:szCs w:val="18"/>
              </w:rPr>
            </w:pPr>
            <w:r w:rsidRPr="0025465E">
              <w:rPr>
                <w:rStyle w:val="CellChar"/>
                <w:rFonts w:cs="Arial"/>
                <w:sz w:val="18"/>
                <w:szCs w:val="18"/>
              </w:rPr>
              <w:t>清洗电导率</w:t>
            </w:r>
            <w:r w:rsidRPr="0025465E">
              <w:rPr>
                <w:rStyle w:val="CellChar"/>
                <w:rFonts w:cs="Arial"/>
                <w:sz w:val="18"/>
                <w:szCs w:val="18"/>
              </w:rPr>
              <w:br/>
              <w:t xml:space="preserve"> (&lt;1.1</w:t>
            </w:r>
            <w:r w:rsidRPr="0025465E">
              <w:rPr>
                <w:rStyle w:val="CellChar"/>
                <w:rFonts w:cs="Arial"/>
                <w:sz w:val="18"/>
                <w:szCs w:val="18"/>
              </w:rPr>
              <w:t>µ</w:t>
            </w:r>
            <w:r w:rsidRPr="0025465E">
              <w:rPr>
                <w:rStyle w:val="CellChar"/>
                <w:rFonts w:cs="Arial"/>
                <w:sz w:val="18"/>
                <w:szCs w:val="18"/>
              </w:rPr>
              <w:t>S/cm @ 20</w:t>
            </w:r>
            <w:r w:rsidRPr="0025465E">
              <w:rPr>
                <w:rStyle w:val="CellChar"/>
                <w:rFonts w:cs="Arial"/>
                <w:sz w:val="18"/>
                <w:szCs w:val="18"/>
              </w:rPr>
              <w:t>◦</w:t>
            </w:r>
            <w:r w:rsidRPr="0025465E">
              <w:rPr>
                <w:rStyle w:val="CellChar"/>
                <w:rFonts w:cs="Arial"/>
                <w:sz w:val="18"/>
                <w:szCs w:val="18"/>
              </w:rPr>
              <w:t>C)</w:t>
            </w:r>
          </w:p>
        </w:tc>
        <w:tc>
          <w:tcPr>
            <w:tcW w:w="2646" w:type="dxa"/>
            <w:vAlign w:val="center"/>
          </w:tcPr>
          <w:p w:rsidR="00AB1273" w:rsidRPr="0025465E" w:rsidRDefault="00AB1273" w:rsidP="00F74DAC">
            <w:pPr>
              <w:jc w:val="center"/>
              <w:rPr>
                <w:rFonts w:cs="Arial"/>
                <w:b/>
                <w:sz w:val="18"/>
                <w:szCs w:val="18"/>
              </w:rPr>
            </w:pPr>
          </w:p>
        </w:tc>
        <w:tc>
          <w:tcPr>
            <w:tcW w:w="2348" w:type="dxa"/>
            <w:vAlign w:val="center"/>
          </w:tcPr>
          <w:p w:rsidR="00AB1273" w:rsidRPr="0025465E" w:rsidRDefault="00AB1273" w:rsidP="00F74DAC">
            <w:pPr>
              <w:jc w:val="center"/>
              <w:rPr>
                <w:rFonts w:cs="Arial"/>
                <w:b/>
                <w:bCs/>
                <w:sz w:val="18"/>
                <w:szCs w:val="18"/>
              </w:rPr>
            </w:pPr>
          </w:p>
        </w:tc>
        <w:tc>
          <w:tcPr>
            <w:tcW w:w="1810" w:type="dxa"/>
            <w:vAlign w:val="center"/>
          </w:tcPr>
          <w:p w:rsidR="00AB1273" w:rsidRPr="00AB1273" w:rsidRDefault="00AB1273" w:rsidP="00F74DAC">
            <w:pPr>
              <w:jc w:val="center"/>
              <w:rPr>
                <w:rFonts w:ascii="宋体" w:hAnsi="宋体" w:cs="Arial"/>
                <w:b/>
                <w:bCs/>
                <w:sz w:val="18"/>
                <w:szCs w:val="18"/>
              </w:rPr>
            </w:pPr>
            <w:r w:rsidRPr="00AB1273">
              <w:rPr>
                <w:rFonts w:ascii="宋体" w:hAnsi="宋体" w:cs="Arial"/>
                <w:sz w:val="18"/>
                <w:szCs w:val="18"/>
              </w:rPr>
              <w:t>□合格</w:t>
            </w:r>
            <w:r w:rsidRPr="00AB1273">
              <w:rPr>
                <w:rFonts w:ascii="宋体" w:hAnsi="宋体" w:cs="Arial" w:hint="eastAsia"/>
                <w:sz w:val="18"/>
                <w:szCs w:val="18"/>
              </w:rPr>
              <w:t xml:space="preserve"> </w:t>
            </w:r>
            <w:r w:rsidRPr="00AB1273">
              <w:rPr>
                <w:rFonts w:ascii="宋体" w:hAnsi="宋体" w:cs="Arial"/>
                <w:sz w:val="18"/>
                <w:szCs w:val="18"/>
              </w:rPr>
              <w:t>□不合格</w:t>
            </w:r>
          </w:p>
        </w:tc>
      </w:tr>
      <w:tr w:rsidR="00AB1273" w:rsidRPr="0025465E" w:rsidTr="00AB1273">
        <w:trPr>
          <w:trHeight w:val="3671"/>
          <w:jc w:val="center"/>
        </w:trPr>
        <w:tc>
          <w:tcPr>
            <w:tcW w:w="9634" w:type="dxa"/>
            <w:gridSpan w:val="5"/>
          </w:tcPr>
          <w:p w:rsidR="00AB1273" w:rsidRPr="0025465E" w:rsidRDefault="00AB1273" w:rsidP="00F74DAC">
            <w:pPr>
              <w:spacing w:before="10" w:after="10"/>
              <w:jc w:val="both"/>
              <w:rPr>
                <w:rFonts w:cs="Arial"/>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tc>
      </w:tr>
    </w:tbl>
    <w:p w:rsidR="00AB1273" w:rsidRDefault="00AB1273" w:rsidP="00A60A1D">
      <w:pPr>
        <w:spacing w:line="360" w:lineRule="auto"/>
        <w:rPr>
          <w:sz w:val="21"/>
          <w:szCs w:val="21"/>
        </w:rPr>
      </w:pPr>
    </w:p>
    <w:p w:rsidR="00AB1273" w:rsidRDefault="00AB1273" w:rsidP="00A60A1D">
      <w:pPr>
        <w:spacing w:line="360" w:lineRule="auto"/>
        <w:rPr>
          <w:sz w:val="21"/>
          <w:szCs w:val="21"/>
        </w:rPr>
      </w:pPr>
    </w:p>
    <w:p w:rsidR="00AB1273" w:rsidRDefault="00AB1273" w:rsidP="00A60A1D">
      <w:pPr>
        <w:spacing w:line="360" w:lineRule="auto"/>
        <w:rPr>
          <w:sz w:val="21"/>
          <w:szCs w:val="21"/>
        </w:rPr>
      </w:pPr>
    </w:p>
    <w:p w:rsidR="00AB1273" w:rsidRDefault="00AB1273" w:rsidP="00A60A1D">
      <w:pPr>
        <w:spacing w:line="360" w:lineRule="auto"/>
        <w:rPr>
          <w:sz w:val="21"/>
          <w:szCs w:val="21"/>
        </w:rPr>
      </w:pPr>
    </w:p>
    <w:p w:rsidR="00AB1273" w:rsidRDefault="00AB1273" w:rsidP="00A60A1D">
      <w:pPr>
        <w:spacing w:line="360" w:lineRule="auto"/>
        <w:rPr>
          <w:sz w:val="21"/>
          <w:szCs w:val="21"/>
        </w:rPr>
      </w:pPr>
    </w:p>
    <w:p w:rsidR="00AB1273" w:rsidRDefault="00AB1273" w:rsidP="00A60A1D">
      <w:pPr>
        <w:spacing w:line="360" w:lineRule="auto"/>
        <w:rPr>
          <w:sz w:val="21"/>
          <w:szCs w:val="21"/>
        </w:rPr>
      </w:pPr>
    </w:p>
    <w:p w:rsidR="00AB1273" w:rsidRDefault="00AB1273" w:rsidP="00A60A1D">
      <w:pPr>
        <w:spacing w:line="360" w:lineRule="auto"/>
        <w:rPr>
          <w:sz w:val="21"/>
          <w:szCs w:val="21"/>
        </w:rPr>
      </w:pPr>
      <w:r>
        <w:rPr>
          <w:rFonts w:hint="eastAsia"/>
          <w:sz w:val="21"/>
          <w:szCs w:val="21"/>
        </w:rPr>
        <w:lastRenderedPageBreak/>
        <w:t>测试记录</w:t>
      </w:r>
      <w:r>
        <w:rPr>
          <w:rFonts w:hint="eastAsia"/>
          <w:sz w:val="21"/>
          <w:szCs w:val="21"/>
        </w:rPr>
        <w:t>2</w:t>
      </w:r>
      <w:r>
        <w:rPr>
          <w:sz w:val="21"/>
          <w:szCs w:val="21"/>
        </w:rPr>
        <w:t xml:space="preserve">1 </w:t>
      </w:r>
      <w:r>
        <w:rPr>
          <w:rFonts w:hint="eastAsia"/>
          <w:sz w:val="21"/>
          <w:szCs w:val="21"/>
        </w:rPr>
        <w:t>热电阻后校准确认</w:t>
      </w:r>
    </w:p>
    <w:p w:rsidR="00AB1273" w:rsidRPr="00AB1273" w:rsidRDefault="00AB1273" w:rsidP="00AB1273">
      <w:pPr>
        <w:tabs>
          <w:tab w:val="left" w:pos="7830"/>
        </w:tabs>
        <w:spacing w:after="60"/>
        <w:ind w:rightChars="115" w:right="276"/>
        <w:jc w:val="right"/>
        <w:rPr>
          <w:rFonts w:cs="Arial"/>
          <w:sz w:val="18"/>
          <w:szCs w:val="18"/>
        </w:rPr>
      </w:pPr>
      <w:r>
        <w:rPr>
          <w:rFonts w:cs="Arial"/>
          <w:sz w:val="18"/>
          <w:szCs w:val="18"/>
        </w:rPr>
        <w:t>Page _____ of ____</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1418"/>
        <w:gridCol w:w="1800"/>
        <w:gridCol w:w="1998"/>
        <w:gridCol w:w="2160"/>
      </w:tblGrid>
      <w:tr w:rsidR="00AB1273" w:rsidRPr="0025465E" w:rsidTr="00AB1273">
        <w:trPr>
          <w:trHeight w:val="397"/>
          <w:jc w:val="center"/>
        </w:trPr>
        <w:tc>
          <w:tcPr>
            <w:tcW w:w="2263" w:type="dxa"/>
            <w:shd w:val="clear" w:color="auto" w:fill="B3B3B3"/>
            <w:vAlign w:val="center"/>
          </w:tcPr>
          <w:p w:rsidR="00AB1273" w:rsidRPr="00C104D6" w:rsidRDefault="00AB1273" w:rsidP="00F74DAC">
            <w:pPr>
              <w:spacing w:line="360" w:lineRule="auto"/>
              <w:ind w:rightChars="115" w:right="276"/>
              <w:jc w:val="center"/>
              <w:rPr>
                <w:rFonts w:cs="Arial"/>
                <w:b/>
                <w:bCs/>
                <w:sz w:val="18"/>
                <w:szCs w:val="18"/>
              </w:rPr>
            </w:pPr>
            <w:r w:rsidRPr="0025465E">
              <w:rPr>
                <w:rFonts w:cs="Arial"/>
                <w:b/>
                <w:bCs/>
                <w:sz w:val="18"/>
                <w:szCs w:val="18"/>
              </w:rPr>
              <w:t>目的</w:t>
            </w:r>
          </w:p>
        </w:tc>
        <w:tc>
          <w:tcPr>
            <w:tcW w:w="7376" w:type="dxa"/>
            <w:gridSpan w:val="4"/>
            <w:vAlign w:val="center"/>
          </w:tcPr>
          <w:p w:rsidR="00AB1273" w:rsidRPr="00C104D6" w:rsidRDefault="00AB1273" w:rsidP="00F74DAC">
            <w:pPr>
              <w:spacing w:line="360" w:lineRule="auto"/>
              <w:rPr>
                <w:rStyle w:val="CellChar"/>
                <w:rFonts w:cs="Arial"/>
                <w:b w:val="0"/>
                <w:sz w:val="18"/>
                <w:szCs w:val="18"/>
                <w:lang w:eastAsia="zh-CN"/>
              </w:rPr>
            </w:pPr>
            <w:r w:rsidRPr="00C104D6">
              <w:rPr>
                <w:rStyle w:val="CellChar"/>
                <w:rFonts w:cs="Arial"/>
                <w:b w:val="0"/>
                <w:sz w:val="18"/>
                <w:szCs w:val="18"/>
                <w:lang w:eastAsia="zh-CN"/>
              </w:rPr>
              <w:t>确认</w:t>
            </w:r>
            <w:r w:rsidR="00C104D6" w:rsidRPr="00C104D6">
              <w:rPr>
                <w:rStyle w:val="CellChar"/>
                <w:rFonts w:hint="eastAsia"/>
                <w:b w:val="0"/>
                <w:sz w:val="18"/>
                <w:szCs w:val="18"/>
                <w:lang w:eastAsia="zh-CN"/>
              </w:rPr>
              <w:t>使用后热电阻探头的准确性</w:t>
            </w:r>
            <w:r w:rsidR="00C104D6" w:rsidRPr="00C104D6">
              <w:rPr>
                <w:rStyle w:val="CellChar"/>
                <w:b w:val="0"/>
                <w:sz w:val="18"/>
                <w:szCs w:val="18"/>
                <w:lang w:eastAsia="zh-CN"/>
              </w:rPr>
              <w:t>。</w:t>
            </w:r>
          </w:p>
        </w:tc>
      </w:tr>
      <w:tr w:rsidR="00AB1273" w:rsidRPr="0025465E" w:rsidTr="00AB1273">
        <w:trPr>
          <w:trHeight w:val="397"/>
          <w:jc w:val="center"/>
        </w:trPr>
        <w:tc>
          <w:tcPr>
            <w:tcW w:w="2263" w:type="dxa"/>
            <w:shd w:val="clear" w:color="auto" w:fill="B3B3B3"/>
            <w:vAlign w:val="center"/>
          </w:tcPr>
          <w:p w:rsidR="00AB1273" w:rsidRPr="00C104D6" w:rsidRDefault="00C104D6" w:rsidP="00C104D6">
            <w:pPr>
              <w:spacing w:line="360" w:lineRule="auto"/>
              <w:ind w:rightChars="115" w:right="276"/>
              <w:jc w:val="center"/>
              <w:rPr>
                <w:rFonts w:cs="Arial"/>
                <w:b/>
                <w:bCs/>
                <w:sz w:val="18"/>
                <w:szCs w:val="18"/>
              </w:rPr>
            </w:pPr>
            <w:r w:rsidRPr="00C104D6">
              <w:rPr>
                <w:rFonts w:cs="Arial" w:hint="eastAsia"/>
                <w:b/>
                <w:bCs/>
                <w:sz w:val="18"/>
                <w:szCs w:val="18"/>
              </w:rPr>
              <w:t>程序</w:t>
            </w:r>
          </w:p>
        </w:tc>
        <w:tc>
          <w:tcPr>
            <w:tcW w:w="7376" w:type="dxa"/>
            <w:gridSpan w:val="4"/>
            <w:vAlign w:val="center"/>
          </w:tcPr>
          <w:p w:rsidR="00C104D6" w:rsidRPr="00C104D6" w:rsidRDefault="00C104D6" w:rsidP="00C104D6">
            <w:pPr>
              <w:tabs>
                <w:tab w:val="left" w:pos="1701"/>
              </w:tabs>
              <w:autoSpaceDE/>
              <w:autoSpaceDN/>
              <w:adjustRightInd/>
              <w:rPr>
                <w:rFonts w:cs="Arial"/>
                <w:sz w:val="18"/>
                <w:szCs w:val="18"/>
              </w:rPr>
            </w:pPr>
            <w:r w:rsidRPr="00C104D6">
              <w:rPr>
                <w:rFonts w:cs="Arial"/>
                <w:sz w:val="18"/>
                <w:szCs w:val="18"/>
              </w:rPr>
              <w:t>SIP</w:t>
            </w:r>
            <w:r w:rsidRPr="00C104D6">
              <w:rPr>
                <w:rFonts w:cs="Arial" w:hint="eastAsia"/>
                <w:sz w:val="18"/>
                <w:szCs w:val="18"/>
              </w:rPr>
              <w:t>测试后校准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hint="eastAsia"/>
                <w:sz w:val="18"/>
                <w:szCs w:val="18"/>
              </w:rPr>
              <w:t>配置温度验证仪和热电阻探头，使用</w:t>
            </w:r>
            <w:r w:rsidRPr="00C104D6">
              <w:rPr>
                <w:rFonts w:cs="Arial"/>
                <w:sz w:val="18"/>
                <w:szCs w:val="18"/>
              </w:rPr>
              <w:t>以下参数对热电阻进行</w:t>
            </w:r>
            <w:r w:rsidRPr="00C104D6">
              <w:rPr>
                <w:rFonts w:cs="Arial" w:hint="eastAsia"/>
                <w:sz w:val="18"/>
                <w:szCs w:val="18"/>
              </w:rPr>
              <w:t>后</w:t>
            </w:r>
            <w:r w:rsidRPr="00C104D6">
              <w:rPr>
                <w:rFonts w:cs="Arial"/>
                <w:sz w:val="18"/>
                <w:szCs w:val="18"/>
              </w:rPr>
              <w:t>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进行测试温度</w:t>
            </w:r>
            <w:r w:rsidRPr="00C104D6">
              <w:rPr>
                <w:rFonts w:cs="Arial"/>
                <w:sz w:val="18"/>
                <w:szCs w:val="18"/>
              </w:rPr>
              <w:t>121.0</w:t>
            </w:r>
            <w:r w:rsidRPr="00C104D6">
              <w:rPr>
                <w:rFonts w:cs="Arial" w:hint="eastAsia"/>
                <w:sz w:val="18"/>
                <w:szCs w:val="18"/>
              </w:rPr>
              <w:t>℃</w:t>
            </w:r>
            <w:r w:rsidRPr="00C104D6">
              <w:rPr>
                <w:rFonts w:cs="Arial"/>
                <w:sz w:val="18"/>
                <w:szCs w:val="18"/>
              </w:rPr>
              <w:t>的</w:t>
            </w:r>
            <w:r w:rsidRPr="00C104D6">
              <w:rPr>
                <w:rFonts w:cs="Arial" w:hint="eastAsia"/>
                <w:sz w:val="18"/>
                <w:szCs w:val="18"/>
              </w:rPr>
              <w:t>确认</w:t>
            </w:r>
            <w:r w:rsidRPr="00C104D6">
              <w:rPr>
                <w:rFonts w:cs="Arial"/>
                <w:sz w:val="18"/>
                <w:szCs w:val="18"/>
              </w:rPr>
              <w:t>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热电阻稳定基准：三分钟</w:t>
            </w:r>
            <w:r w:rsidRPr="00C104D6">
              <w:rPr>
                <w:rFonts w:cs="Arial"/>
                <w:sz w:val="18"/>
                <w:szCs w:val="18"/>
              </w:rPr>
              <w:t>0.3</w:t>
            </w:r>
            <w:r w:rsidRPr="00C104D6">
              <w:rPr>
                <w:rFonts w:cs="Arial" w:hint="eastAsia"/>
                <w:sz w:val="18"/>
                <w:szCs w:val="18"/>
              </w:rPr>
              <w:t>℃</w:t>
            </w:r>
            <w:r w:rsidRPr="00C104D6">
              <w:rPr>
                <w:rFonts w:cs="Arial"/>
                <w:sz w:val="18"/>
                <w:szCs w:val="18"/>
              </w:rPr>
              <w:t>；</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标准铂电阻稳定基准：三分钟</w:t>
            </w:r>
            <w:r w:rsidRPr="00C104D6">
              <w:rPr>
                <w:rFonts w:cs="Arial"/>
                <w:sz w:val="18"/>
                <w:szCs w:val="18"/>
              </w:rPr>
              <w:t>0.03</w:t>
            </w:r>
            <w:r w:rsidRPr="00C104D6">
              <w:rPr>
                <w:rFonts w:cs="Arial" w:hint="eastAsia"/>
                <w:sz w:val="18"/>
                <w:szCs w:val="18"/>
              </w:rPr>
              <w:t>℃</w:t>
            </w:r>
            <w:r w:rsidRPr="00C104D6">
              <w:rPr>
                <w:rFonts w:cs="Arial"/>
                <w:sz w:val="18"/>
                <w:szCs w:val="18"/>
              </w:rPr>
              <w:t>；</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校准的热电阻偏差标准为</w:t>
            </w:r>
            <w:r w:rsidRPr="00C104D6">
              <w:rPr>
                <w:rFonts w:cs="Arial" w:hint="eastAsia"/>
                <w:sz w:val="18"/>
                <w:szCs w:val="18"/>
              </w:rPr>
              <w:t>：</w:t>
            </w:r>
            <w:r w:rsidRPr="00C104D6">
              <w:rPr>
                <w:rFonts w:cs="Arial"/>
                <w:sz w:val="18"/>
                <w:szCs w:val="18"/>
              </w:rPr>
              <w:t>三分钟</w:t>
            </w:r>
            <w:r w:rsidRPr="00C104D6">
              <w:rPr>
                <w:rFonts w:cs="Arial"/>
                <w:sz w:val="18"/>
                <w:szCs w:val="18"/>
              </w:rPr>
              <w:t>0.3</w:t>
            </w:r>
            <w:r w:rsidRPr="00C104D6">
              <w:rPr>
                <w:rFonts w:cs="Arial" w:hint="eastAsia"/>
                <w:sz w:val="18"/>
                <w:szCs w:val="18"/>
              </w:rPr>
              <w:t>℃</w:t>
            </w:r>
            <w:r w:rsidRPr="00C104D6">
              <w:rPr>
                <w:rFonts w:cs="Arial"/>
                <w:sz w:val="18"/>
                <w:szCs w:val="18"/>
              </w:rPr>
              <w:t>。</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打印校准报告并附入热电阻</w:t>
            </w:r>
            <w:r w:rsidRPr="00C104D6">
              <w:rPr>
                <w:rFonts w:cs="Arial" w:hint="eastAsia"/>
                <w:sz w:val="18"/>
                <w:szCs w:val="18"/>
              </w:rPr>
              <w:t>后</w:t>
            </w:r>
            <w:r w:rsidRPr="00C104D6">
              <w:rPr>
                <w:rFonts w:cs="Arial"/>
                <w:sz w:val="18"/>
                <w:szCs w:val="18"/>
              </w:rPr>
              <w:t>校准确认测试记录中。</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hint="eastAsia"/>
                <w:sz w:val="18"/>
                <w:szCs w:val="18"/>
              </w:rPr>
              <w:t>板层温度均匀度测试后校准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hint="eastAsia"/>
                <w:sz w:val="18"/>
                <w:szCs w:val="18"/>
              </w:rPr>
              <w:t>配置温度验证仪和热电阻探头，使用</w:t>
            </w:r>
            <w:r w:rsidRPr="00C104D6">
              <w:rPr>
                <w:rFonts w:cs="Arial"/>
                <w:sz w:val="18"/>
                <w:szCs w:val="18"/>
              </w:rPr>
              <w:t>以下参数对热电阻进行前</w:t>
            </w:r>
            <w:r w:rsidRPr="00C104D6">
              <w:rPr>
                <w:rFonts w:cs="Arial" w:hint="eastAsia"/>
                <w:sz w:val="18"/>
                <w:szCs w:val="18"/>
              </w:rPr>
              <w:t>后</w:t>
            </w:r>
            <w:r w:rsidRPr="00C104D6">
              <w:rPr>
                <w:rFonts w:cs="Arial"/>
                <w:sz w:val="18"/>
                <w:szCs w:val="18"/>
              </w:rPr>
              <w:t>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进行测试温度</w:t>
            </w:r>
            <w:r w:rsidRPr="00C104D6">
              <w:rPr>
                <w:rFonts w:cs="Arial"/>
                <w:sz w:val="18"/>
                <w:szCs w:val="18"/>
              </w:rPr>
              <w:t>-10.0</w:t>
            </w:r>
            <w:r w:rsidRPr="00C104D6">
              <w:rPr>
                <w:rFonts w:cs="Arial" w:hint="eastAsia"/>
                <w:sz w:val="18"/>
                <w:szCs w:val="18"/>
              </w:rPr>
              <w:t>℃</w:t>
            </w:r>
            <w:r w:rsidRPr="00C104D6">
              <w:rPr>
                <w:rFonts w:cs="Arial"/>
                <w:sz w:val="18"/>
                <w:szCs w:val="18"/>
              </w:rPr>
              <w:t>的</w:t>
            </w:r>
            <w:r w:rsidRPr="00C104D6">
              <w:rPr>
                <w:rFonts w:cs="Arial" w:hint="eastAsia"/>
                <w:sz w:val="18"/>
                <w:szCs w:val="18"/>
              </w:rPr>
              <w:t>却热</w:t>
            </w:r>
            <w:r w:rsidRPr="00C104D6">
              <w:rPr>
                <w:rFonts w:cs="Arial"/>
                <w:sz w:val="18"/>
                <w:szCs w:val="18"/>
              </w:rPr>
              <w:t>校准；</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热电阻稳定基准：三分钟</w:t>
            </w:r>
            <w:r w:rsidRPr="00C104D6">
              <w:rPr>
                <w:rFonts w:cs="Arial"/>
                <w:sz w:val="18"/>
                <w:szCs w:val="18"/>
              </w:rPr>
              <w:t>0.3</w:t>
            </w:r>
            <w:r w:rsidRPr="00C104D6">
              <w:rPr>
                <w:rFonts w:cs="Arial" w:hint="eastAsia"/>
                <w:sz w:val="18"/>
                <w:szCs w:val="18"/>
              </w:rPr>
              <w:t>℃</w:t>
            </w:r>
            <w:r w:rsidRPr="00C104D6">
              <w:rPr>
                <w:rFonts w:cs="Arial"/>
                <w:sz w:val="18"/>
                <w:szCs w:val="18"/>
              </w:rPr>
              <w:t>；</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标准铂电阻稳定基准：三分钟</w:t>
            </w:r>
            <w:r w:rsidRPr="00C104D6">
              <w:rPr>
                <w:rFonts w:cs="Arial"/>
                <w:sz w:val="18"/>
                <w:szCs w:val="18"/>
              </w:rPr>
              <w:t>0.03</w:t>
            </w:r>
            <w:r w:rsidRPr="00C104D6">
              <w:rPr>
                <w:rFonts w:cs="Arial" w:hint="eastAsia"/>
                <w:sz w:val="18"/>
                <w:szCs w:val="18"/>
              </w:rPr>
              <w:t>℃</w:t>
            </w:r>
            <w:r w:rsidRPr="00C104D6">
              <w:rPr>
                <w:rFonts w:cs="Arial"/>
                <w:sz w:val="18"/>
                <w:szCs w:val="18"/>
              </w:rPr>
              <w:t>；</w:t>
            </w:r>
          </w:p>
          <w:p w:rsidR="00C104D6"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校准的热电阻偏差标准为</w:t>
            </w:r>
            <w:r w:rsidRPr="00C104D6">
              <w:rPr>
                <w:rFonts w:cs="Arial" w:hint="eastAsia"/>
                <w:sz w:val="18"/>
                <w:szCs w:val="18"/>
              </w:rPr>
              <w:t>：</w:t>
            </w:r>
            <w:r w:rsidRPr="00C104D6">
              <w:rPr>
                <w:rFonts w:cs="Arial"/>
                <w:sz w:val="18"/>
                <w:szCs w:val="18"/>
              </w:rPr>
              <w:t>三分钟</w:t>
            </w:r>
            <w:r w:rsidRPr="00C104D6">
              <w:rPr>
                <w:rFonts w:cs="Arial"/>
                <w:sz w:val="18"/>
                <w:szCs w:val="18"/>
              </w:rPr>
              <w:t>0.3</w:t>
            </w:r>
            <w:r w:rsidRPr="00C104D6">
              <w:rPr>
                <w:rFonts w:cs="Arial" w:hint="eastAsia"/>
                <w:sz w:val="18"/>
                <w:szCs w:val="18"/>
              </w:rPr>
              <w:t>℃</w:t>
            </w:r>
            <w:r w:rsidRPr="00C104D6">
              <w:rPr>
                <w:rFonts w:cs="Arial"/>
                <w:sz w:val="18"/>
                <w:szCs w:val="18"/>
              </w:rPr>
              <w:t>。</w:t>
            </w:r>
          </w:p>
          <w:p w:rsidR="00AB1273" w:rsidRPr="00C104D6" w:rsidRDefault="00C104D6" w:rsidP="00C104D6">
            <w:pPr>
              <w:tabs>
                <w:tab w:val="left" w:pos="1551"/>
                <w:tab w:val="left" w:pos="1701"/>
              </w:tabs>
              <w:autoSpaceDE/>
              <w:autoSpaceDN/>
              <w:adjustRightInd/>
              <w:rPr>
                <w:rFonts w:cs="Arial"/>
                <w:sz w:val="18"/>
                <w:szCs w:val="18"/>
              </w:rPr>
            </w:pPr>
            <w:r w:rsidRPr="00C104D6">
              <w:rPr>
                <w:rFonts w:cs="Arial"/>
                <w:sz w:val="18"/>
                <w:szCs w:val="18"/>
              </w:rPr>
              <w:t>打印校准报告并附入热电阻</w:t>
            </w:r>
            <w:r w:rsidRPr="00C104D6">
              <w:rPr>
                <w:rFonts w:cs="Arial" w:hint="eastAsia"/>
                <w:sz w:val="18"/>
                <w:szCs w:val="18"/>
              </w:rPr>
              <w:t>后</w:t>
            </w:r>
            <w:r w:rsidRPr="00C104D6">
              <w:rPr>
                <w:rFonts w:cs="Arial"/>
                <w:sz w:val="18"/>
                <w:szCs w:val="18"/>
              </w:rPr>
              <w:t>校准确认测试记录中。</w:t>
            </w:r>
          </w:p>
        </w:tc>
      </w:tr>
      <w:tr w:rsidR="00AB1273" w:rsidRPr="0025465E" w:rsidTr="00AB1273">
        <w:trPr>
          <w:trHeight w:val="397"/>
          <w:jc w:val="center"/>
        </w:trPr>
        <w:tc>
          <w:tcPr>
            <w:tcW w:w="2263" w:type="dxa"/>
            <w:shd w:val="clear" w:color="auto" w:fill="B3B3B3"/>
            <w:vAlign w:val="center"/>
          </w:tcPr>
          <w:p w:rsidR="00AB1273" w:rsidRPr="0025465E" w:rsidRDefault="00C104D6" w:rsidP="00F74DAC">
            <w:pPr>
              <w:spacing w:line="360" w:lineRule="auto"/>
              <w:ind w:rightChars="115" w:right="276"/>
              <w:jc w:val="center"/>
              <w:rPr>
                <w:rFonts w:cs="Arial"/>
                <w:sz w:val="18"/>
                <w:szCs w:val="18"/>
              </w:rPr>
            </w:pPr>
            <w:r w:rsidRPr="0025465E">
              <w:rPr>
                <w:rFonts w:cs="Arial"/>
                <w:b/>
                <w:bCs/>
                <w:sz w:val="18"/>
                <w:szCs w:val="18"/>
              </w:rPr>
              <w:t>可接受标准</w:t>
            </w:r>
          </w:p>
        </w:tc>
        <w:tc>
          <w:tcPr>
            <w:tcW w:w="7376" w:type="dxa"/>
            <w:gridSpan w:val="4"/>
            <w:vAlign w:val="center"/>
          </w:tcPr>
          <w:p w:rsidR="00AB1273" w:rsidRPr="00C104D6" w:rsidRDefault="00C104D6" w:rsidP="00C104D6">
            <w:pPr>
              <w:tabs>
                <w:tab w:val="left" w:pos="1551"/>
                <w:tab w:val="left" w:pos="1701"/>
              </w:tabs>
              <w:autoSpaceDE/>
              <w:autoSpaceDN/>
              <w:adjustRightInd/>
              <w:rPr>
                <w:rStyle w:val="CellChar"/>
                <w:rFonts w:cs="Arial"/>
                <w:b w:val="0"/>
                <w:sz w:val="18"/>
                <w:szCs w:val="18"/>
                <w:lang w:eastAsia="zh-CN"/>
              </w:rPr>
            </w:pPr>
            <w:r w:rsidRPr="00C104D6">
              <w:rPr>
                <w:rFonts w:cs="Arial"/>
                <w:sz w:val="18"/>
                <w:szCs w:val="18"/>
              </w:rPr>
              <w:t>在后校准确认温度下，热电阻读数和参考标准偏差在</w:t>
            </w:r>
            <w:r w:rsidRPr="00C104D6">
              <w:rPr>
                <w:rFonts w:cs="Arial"/>
                <w:sz w:val="18"/>
                <w:szCs w:val="18"/>
              </w:rPr>
              <w:t>± 0.3°C</w:t>
            </w:r>
            <w:r w:rsidRPr="00C104D6">
              <w:rPr>
                <w:rFonts w:cs="Arial"/>
                <w:sz w:val="18"/>
                <w:szCs w:val="18"/>
              </w:rPr>
              <w:t>内</w:t>
            </w:r>
            <w:r w:rsidRPr="00C104D6">
              <w:rPr>
                <w:rFonts w:cs="Arial" w:hint="eastAsia"/>
                <w:sz w:val="18"/>
                <w:szCs w:val="18"/>
              </w:rPr>
              <w:t>。</w:t>
            </w:r>
          </w:p>
        </w:tc>
      </w:tr>
      <w:tr w:rsidR="00AB1273" w:rsidRPr="0025465E" w:rsidTr="00143998">
        <w:trPr>
          <w:trHeight w:val="747"/>
          <w:jc w:val="center"/>
        </w:trPr>
        <w:tc>
          <w:tcPr>
            <w:tcW w:w="3681" w:type="dxa"/>
            <w:gridSpan w:val="2"/>
            <w:shd w:val="clear" w:color="auto" w:fill="B3B3B3"/>
            <w:vAlign w:val="center"/>
          </w:tcPr>
          <w:p w:rsidR="00AB1273" w:rsidRPr="0025465E" w:rsidRDefault="00AB1273" w:rsidP="00F74DAC">
            <w:pPr>
              <w:spacing w:line="360" w:lineRule="auto"/>
              <w:jc w:val="center"/>
              <w:rPr>
                <w:rFonts w:cs="Arial"/>
                <w:b/>
                <w:sz w:val="18"/>
                <w:szCs w:val="18"/>
              </w:rPr>
            </w:pPr>
            <w:r w:rsidRPr="0025465E">
              <w:rPr>
                <w:rFonts w:cs="Arial"/>
                <w:b/>
                <w:bCs/>
                <w:sz w:val="18"/>
                <w:szCs w:val="18"/>
              </w:rPr>
              <w:t>热电偶</w:t>
            </w:r>
            <w:r>
              <w:rPr>
                <w:rFonts w:cs="Arial" w:hint="eastAsia"/>
                <w:b/>
                <w:bCs/>
                <w:sz w:val="18"/>
                <w:szCs w:val="18"/>
              </w:rPr>
              <w:t>后</w:t>
            </w:r>
            <w:r w:rsidRPr="0025465E">
              <w:rPr>
                <w:rFonts w:cs="Arial"/>
                <w:b/>
                <w:bCs/>
                <w:sz w:val="18"/>
                <w:szCs w:val="18"/>
              </w:rPr>
              <w:t>校准</w:t>
            </w:r>
          </w:p>
        </w:tc>
        <w:tc>
          <w:tcPr>
            <w:tcW w:w="5958" w:type="dxa"/>
            <w:gridSpan w:val="3"/>
            <w:vAlign w:val="center"/>
          </w:tcPr>
          <w:p w:rsidR="00AB1273" w:rsidRPr="0025465E" w:rsidRDefault="00AB1273" w:rsidP="00F74DAC">
            <w:pPr>
              <w:spacing w:line="360" w:lineRule="auto"/>
              <w:rPr>
                <w:rStyle w:val="CellChar"/>
                <w:rFonts w:cs="Arial"/>
                <w:b w:val="0"/>
                <w:sz w:val="18"/>
                <w:szCs w:val="18"/>
                <w:lang w:eastAsia="zh-CN"/>
              </w:rPr>
            </w:pPr>
            <w:r w:rsidRPr="0025465E">
              <w:rPr>
                <w:rFonts w:ascii="宋体" w:hAnsi="宋体" w:cs="Arial"/>
                <w:sz w:val="18"/>
                <w:szCs w:val="18"/>
              </w:rPr>
              <w:t>□</w:t>
            </w:r>
            <w:r w:rsidRPr="0025465E">
              <w:rPr>
                <w:rFonts w:cs="Arial" w:hint="eastAsia"/>
                <w:sz w:val="18"/>
                <w:szCs w:val="18"/>
              </w:rPr>
              <w:t>SIP</w:t>
            </w:r>
            <w:r w:rsidRPr="0025465E">
              <w:rPr>
                <w:rFonts w:cs="Arial"/>
                <w:sz w:val="18"/>
                <w:szCs w:val="18"/>
              </w:rPr>
              <w:t>测试</w:t>
            </w:r>
            <w:r w:rsidRPr="0025465E">
              <w:rPr>
                <w:rFonts w:cs="Arial" w:hint="eastAsia"/>
                <w:sz w:val="18"/>
                <w:szCs w:val="18"/>
              </w:rPr>
              <w:t xml:space="preserve">     </w:t>
            </w:r>
            <w:r w:rsidRPr="0025465E">
              <w:rPr>
                <w:rFonts w:ascii="宋体" w:hAnsi="宋体" w:cs="Arial"/>
                <w:sz w:val="18"/>
                <w:szCs w:val="18"/>
              </w:rPr>
              <w:t>□</w:t>
            </w:r>
            <w:r w:rsidRPr="0025465E">
              <w:rPr>
                <w:rFonts w:cs="Arial" w:hint="eastAsia"/>
                <w:sz w:val="18"/>
                <w:szCs w:val="18"/>
              </w:rPr>
              <w:t>板层温度均匀度测试</w:t>
            </w:r>
          </w:p>
        </w:tc>
      </w:tr>
      <w:tr w:rsidR="00AB1273" w:rsidRPr="0025465E" w:rsidTr="00143998">
        <w:trPr>
          <w:trHeight w:val="834"/>
          <w:jc w:val="center"/>
        </w:trPr>
        <w:tc>
          <w:tcPr>
            <w:tcW w:w="3681" w:type="dxa"/>
            <w:gridSpan w:val="2"/>
            <w:shd w:val="clear" w:color="auto" w:fill="B3B3B3"/>
            <w:vAlign w:val="center"/>
          </w:tcPr>
          <w:p w:rsidR="00AB1273" w:rsidRPr="0025465E" w:rsidRDefault="00AB1273" w:rsidP="00F74DAC">
            <w:pPr>
              <w:spacing w:line="360" w:lineRule="auto"/>
              <w:jc w:val="center"/>
              <w:rPr>
                <w:rFonts w:cs="Arial"/>
                <w:b/>
                <w:sz w:val="18"/>
                <w:szCs w:val="18"/>
              </w:rPr>
            </w:pPr>
            <w:r w:rsidRPr="0025465E">
              <w:rPr>
                <w:rFonts w:cs="Arial"/>
                <w:b/>
                <w:sz w:val="18"/>
                <w:szCs w:val="18"/>
              </w:rPr>
              <w:t>步骤</w:t>
            </w:r>
          </w:p>
        </w:tc>
        <w:tc>
          <w:tcPr>
            <w:tcW w:w="1800" w:type="dxa"/>
            <w:shd w:val="clear" w:color="auto" w:fill="B3B3B3"/>
            <w:vAlign w:val="center"/>
          </w:tcPr>
          <w:p w:rsidR="00AB1273" w:rsidRPr="0025465E" w:rsidRDefault="00AB1273" w:rsidP="00F74DAC">
            <w:pPr>
              <w:spacing w:line="360" w:lineRule="auto"/>
              <w:jc w:val="center"/>
              <w:rPr>
                <w:rFonts w:cs="Arial"/>
                <w:b/>
                <w:sz w:val="18"/>
                <w:szCs w:val="18"/>
              </w:rPr>
            </w:pPr>
            <w:r w:rsidRPr="0025465E">
              <w:rPr>
                <w:rFonts w:cs="Arial"/>
                <w:b/>
                <w:sz w:val="18"/>
                <w:szCs w:val="18"/>
              </w:rPr>
              <w:t>规定</w:t>
            </w:r>
            <w:r w:rsidRPr="0025465E">
              <w:rPr>
                <w:rFonts w:cs="Arial" w:hint="eastAsia"/>
                <w:b/>
                <w:sz w:val="18"/>
                <w:szCs w:val="18"/>
              </w:rPr>
              <w:t>值</w:t>
            </w:r>
          </w:p>
        </w:tc>
        <w:tc>
          <w:tcPr>
            <w:tcW w:w="1998" w:type="dxa"/>
            <w:shd w:val="clear" w:color="auto" w:fill="B3B3B3"/>
            <w:vAlign w:val="center"/>
          </w:tcPr>
          <w:p w:rsidR="00AB1273" w:rsidRPr="0025465E" w:rsidRDefault="00AB1273" w:rsidP="00F74DAC">
            <w:pPr>
              <w:spacing w:line="360" w:lineRule="auto"/>
              <w:jc w:val="center"/>
              <w:rPr>
                <w:rFonts w:cs="Arial"/>
                <w:b/>
                <w:sz w:val="18"/>
                <w:szCs w:val="18"/>
              </w:rPr>
            </w:pPr>
            <w:r w:rsidRPr="0025465E">
              <w:rPr>
                <w:rFonts w:cs="Arial"/>
                <w:b/>
                <w:sz w:val="18"/>
                <w:szCs w:val="18"/>
              </w:rPr>
              <w:t>实际值</w:t>
            </w:r>
          </w:p>
        </w:tc>
        <w:tc>
          <w:tcPr>
            <w:tcW w:w="2160" w:type="dxa"/>
            <w:shd w:val="clear" w:color="auto" w:fill="B3B3B3"/>
            <w:vAlign w:val="center"/>
          </w:tcPr>
          <w:p w:rsidR="00AB1273" w:rsidRPr="0025465E" w:rsidRDefault="00AB1273" w:rsidP="00F74DAC">
            <w:pPr>
              <w:spacing w:line="360" w:lineRule="auto"/>
              <w:jc w:val="center"/>
              <w:rPr>
                <w:rFonts w:cs="Arial"/>
                <w:b/>
                <w:sz w:val="18"/>
                <w:szCs w:val="18"/>
              </w:rPr>
            </w:pPr>
            <w:r w:rsidRPr="0025465E">
              <w:rPr>
                <w:rFonts w:cs="Arial"/>
                <w:b/>
                <w:sz w:val="18"/>
                <w:szCs w:val="18"/>
              </w:rPr>
              <w:t>结果</w:t>
            </w:r>
          </w:p>
        </w:tc>
      </w:tr>
      <w:tr w:rsidR="00AB1273" w:rsidRPr="0025465E" w:rsidTr="00143998">
        <w:trPr>
          <w:trHeight w:val="834"/>
          <w:jc w:val="center"/>
        </w:trPr>
        <w:tc>
          <w:tcPr>
            <w:tcW w:w="3681" w:type="dxa"/>
            <w:gridSpan w:val="2"/>
            <w:vAlign w:val="center"/>
          </w:tcPr>
          <w:p w:rsidR="00AB1273" w:rsidRPr="0025465E" w:rsidRDefault="00AB1273" w:rsidP="00717F07">
            <w:pPr>
              <w:pStyle w:val="Cell"/>
            </w:pPr>
            <w:r w:rsidRPr="0025465E">
              <w:t>记录校准确认温度</w:t>
            </w:r>
            <w:r w:rsidRPr="0025465E">
              <w:rPr>
                <w:rFonts w:hint="eastAsia"/>
              </w:rPr>
              <w:t>。</w:t>
            </w:r>
          </w:p>
        </w:tc>
        <w:tc>
          <w:tcPr>
            <w:tcW w:w="1800" w:type="dxa"/>
            <w:vAlign w:val="center"/>
          </w:tcPr>
          <w:p w:rsidR="00AB1273" w:rsidRPr="0025465E" w:rsidRDefault="00AB1273" w:rsidP="00717F07">
            <w:pPr>
              <w:pStyle w:val="Cell"/>
            </w:pPr>
          </w:p>
        </w:tc>
        <w:tc>
          <w:tcPr>
            <w:tcW w:w="1998" w:type="dxa"/>
            <w:vAlign w:val="center"/>
          </w:tcPr>
          <w:p w:rsidR="00AB1273" w:rsidRPr="0025465E" w:rsidRDefault="00AB1273" w:rsidP="00717F07">
            <w:pPr>
              <w:pStyle w:val="Cell"/>
            </w:pPr>
          </w:p>
        </w:tc>
        <w:tc>
          <w:tcPr>
            <w:tcW w:w="2160" w:type="dxa"/>
            <w:vAlign w:val="center"/>
          </w:tcPr>
          <w:p w:rsidR="00AB1273" w:rsidRPr="0025465E" w:rsidRDefault="00AB1273" w:rsidP="00F74DAC">
            <w:pPr>
              <w:spacing w:line="360" w:lineRule="auto"/>
              <w:jc w:val="center"/>
              <w:rPr>
                <w:rFonts w:cs="Arial"/>
                <w:sz w:val="18"/>
                <w:szCs w:val="18"/>
              </w:rPr>
            </w:pPr>
            <w:r w:rsidRPr="0025465E">
              <w:rPr>
                <w:rFonts w:ascii="宋体" w:hAnsi="宋体" w:cs="Arial"/>
                <w:sz w:val="18"/>
                <w:szCs w:val="18"/>
              </w:rPr>
              <w:t>□合格</w:t>
            </w:r>
            <w:r w:rsidRPr="0025465E">
              <w:rPr>
                <w:rFonts w:ascii="宋体" w:hAnsi="宋体" w:cs="Arial" w:hint="eastAsia"/>
                <w:sz w:val="18"/>
                <w:szCs w:val="18"/>
              </w:rPr>
              <w:t xml:space="preserve"> </w:t>
            </w:r>
            <w:r w:rsidRPr="0025465E">
              <w:rPr>
                <w:rFonts w:ascii="宋体" w:hAnsi="宋体" w:cs="Arial"/>
                <w:sz w:val="18"/>
                <w:szCs w:val="18"/>
              </w:rPr>
              <w:t xml:space="preserve">  □不合格</w:t>
            </w:r>
          </w:p>
        </w:tc>
      </w:tr>
      <w:tr w:rsidR="00AB1273" w:rsidRPr="0025465E" w:rsidTr="00143998">
        <w:trPr>
          <w:trHeight w:val="834"/>
          <w:jc w:val="center"/>
        </w:trPr>
        <w:tc>
          <w:tcPr>
            <w:tcW w:w="3681" w:type="dxa"/>
            <w:gridSpan w:val="2"/>
            <w:vAlign w:val="center"/>
          </w:tcPr>
          <w:p w:rsidR="00AB1273" w:rsidRPr="0025465E" w:rsidRDefault="00AB1273" w:rsidP="00717F07">
            <w:pPr>
              <w:pStyle w:val="Cell"/>
            </w:pPr>
            <w:r w:rsidRPr="0025465E">
              <w:t>记录检查确认温度与参考参考</w:t>
            </w:r>
            <w:r w:rsidRPr="000D5AC9">
              <w:rPr>
                <w:rFonts w:hint="eastAsia"/>
              </w:rPr>
              <w:t>标准器</w:t>
            </w:r>
            <w:r w:rsidRPr="0025465E">
              <w:t>的最大偏差</w:t>
            </w:r>
            <w:r w:rsidRPr="0025465E">
              <w:rPr>
                <w:rFonts w:hint="eastAsia"/>
              </w:rPr>
              <w:t>。</w:t>
            </w:r>
          </w:p>
        </w:tc>
        <w:tc>
          <w:tcPr>
            <w:tcW w:w="1800" w:type="dxa"/>
            <w:vAlign w:val="center"/>
          </w:tcPr>
          <w:p w:rsidR="00AB1273" w:rsidRPr="0025465E" w:rsidRDefault="00AB1273" w:rsidP="00717F07">
            <w:pPr>
              <w:pStyle w:val="Cell"/>
              <w:rPr>
                <w:lang w:eastAsia="zh-CN"/>
              </w:rPr>
            </w:pPr>
            <w:r w:rsidRPr="0025465E">
              <w:rPr>
                <w:rStyle w:val="CellChar"/>
                <w:rFonts w:cs="Arial"/>
                <w:b w:val="0"/>
                <w:sz w:val="18"/>
              </w:rPr>
              <w:t>±</w:t>
            </w:r>
            <w:r w:rsidRPr="0025465E">
              <w:t>0.</w:t>
            </w:r>
            <w:r>
              <w:rPr>
                <w:rFonts w:hint="eastAsia"/>
                <w:lang w:eastAsia="zh-CN"/>
              </w:rPr>
              <w:t>3</w:t>
            </w:r>
            <w:r w:rsidRPr="0025465E">
              <w:t xml:space="preserve"> °C</w:t>
            </w:r>
          </w:p>
        </w:tc>
        <w:tc>
          <w:tcPr>
            <w:tcW w:w="1998" w:type="dxa"/>
            <w:vAlign w:val="center"/>
          </w:tcPr>
          <w:p w:rsidR="00AB1273" w:rsidRPr="0025465E" w:rsidRDefault="00AB1273" w:rsidP="00717F07">
            <w:pPr>
              <w:pStyle w:val="Cell"/>
            </w:pPr>
          </w:p>
        </w:tc>
        <w:tc>
          <w:tcPr>
            <w:tcW w:w="2160" w:type="dxa"/>
            <w:vAlign w:val="center"/>
          </w:tcPr>
          <w:p w:rsidR="00AB1273" w:rsidRPr="0025465E" w:rsidRDefault="00AB1273" w:rsidP="00F74DAC">
            <w:pPr>
              <w:spacing w:line="360" w:lineRule="auto"/>
              <w:jc w:val="center"/>
              <w:rPr>
                <w:rFonts w:cs="Arial"/>
                <w:sz w:val="18"/>
                <w:szCs w:val="18"/>
              </w:rPr>
            </w:pPr>
            <w:r w:rsidRPr="0025465E">
              <w:rPr>
                <w:rFonts w:ascii="宋体" w:hAnsi="宋体" w:cs="Arial"/>
                <w:sz w:val="18"/>
                <w:szCs w:val="18"/>
              </w:rPr>
              <w:t>□合格</w:t>
            </w:r>
            <w:r w:rsidRPr="0025465E">
              <w:rPr>
                <w:rFonts w:ascii="宋体" w:hAnsi="宋体" w:cs="Arial" w:hint="eastAsia"/>
                <w:sz w:val="18"/>
                <w:szCs w:val="18"/>
              </w:rPr>
              <w:t xml:space="preserve">  </w:t>
            </w:r>
            <w:r w:rsidRPr="0025465E">
              <w:rPr>
                <w:rFonts w:ascii="宋体" w:hAnsi="宋体" w:cs="Arial"/>
                <w:sz w:val="18"/>
                <w:szCs w:val="18"/>
              </w:rPr>
              <w:t xml:space="preserve"> □不合格</w:t>
            </w:r>
          </w:p>
        </w:tc>
      </w:tr>
      <w:tr w:rsidR="00AB1273" w:rsidRPr="0025465E" w:rsidTr="00143998">
        <w:trPr>
          <w:trHeight w:val="834"/>
          <w:jc w:val="center"/>
        </w:trPr>
        <w:tc>
          <w:tcPr>
            <w:tcW w:w="3681" w:type="dxa"/>
            <w:gridSpan w:val="2"/>
            <w:vAlign w:val="center"/>
          </w:tcPr>
          <w:p w:rsidR="00AB1273" w:rsidRPr="0025465E" w:rsidRDefault="00AB1273" w:rsidP="00717F07">
            <w:pPr>
              <w:pStyle w:val="Cell"/>
            </w:pPr>
            <w:r w:rsidRPr="0025465E">
              <w:t>校准报告已附到</w:t>
            </w:r>
            <w:r w:rsidRPr="0025465E">
              <w:rPr>
                <w:rFonts w:hint="eastAsia"/>
              </w:rPr>
              <w:t>验证报告。</w:t>
            </w:r>
          </w:p>
        </w:tc>
        <w:tc>
          <w:tcPr>
            <w:tcW w:w="1800" w:type="dxa"/>
            <w:vAlign w:val="center"/>
          </w:tcPr>
          <w:p w:rsidR="00AB1273" w:rsidRPr="0025465E" w:rsidRDefault="00AB1273" w:rsidP="00717F07">
            <w:pPr>
              <w:pStyle w:val="Cell"/>
            </w:pPr>
            <w:r w:rsidRPr="0025465E">
              <w:t>是</w:t>
            </w:r>
          </w:p>
        </w:tc>
        <w:tc>
          <w:tcPr>
            <w:tcW w:w="1998" w:type="dxa"/>
            <w:vAlign w:val="center"/>
          </w:tcPr>
          <w:p w:rsidR="00AB1273" w:rsidRPr="0025465E" w:rsidRDefault="00AB1273" w:rsidP="00717F07">
            <w:pPr>
              <w:pStyle w:val="Cell"/>
            </w:pPr>
            <w:r w:rsidRPr="0025465E">
              <w:t>□是</w:t>
            </w:r>
            <w:r w:rsidRPr="0025465E">
              <w:rPr>
                <w:rFonts w:hint="eastAsia"/>
              </w:rPr>
              <w:t xml:space="preserve"> </w:t>
            </w:r>
            <w:r w:rsidRPr="0025465E">
              <w:t xml:space="preserve">  □</w:t>
            </w:r>
            <w:r w:rsidRPr="0025465E">
              <w:rPr>
                <w:rFonts w:hint="eastAsia"/>
              </w:rPr>
              <w:t>否</w:t>
            </w:r>
          </w:p>
        </w:tc>
        <w:tc>
          <w:tcPr>
            <w:tcW w:w="2160" w:type="dxa"/>
            <w:vAlign w:val="center"/>
          </w:tcPr>
          <w:p w:rsidR="00AB1273" w:rsidRPr="0025465E" w:rsidRDefault="00AB1273" w:rsidP="00F74DAC">
            <w:pPr>
              <w:spacing w:line="360" w:lineRule="auto"/>
              <w:jc w:val="center"/>
              <w:rPr>
                <w:rFonts w:cs="Arial"/>
                <w:sz w:val="18"/>
                <w:szCs w:val="18"/>
              </w:rPr>
            </w:pPr>
            <w:r w:rsidRPr="0025465E">
              <w:rPr>
                <w:rFonts w:ascii="宋体" w:hAnsi="宋体" w:cs="Arial"/>
                <w:sz w:val="18"/>
                <w:szCs w:val="18"/>
              </w:rPr>
              <w:t>□合格</w:t>
            </w:r>
            <w:r w:rsidRPr="0025465E">
              <w:rPr>
                <w:rFonts w:ascii="宋体" w:hAnsi="宋体" w:cs="Arial" w:hint="eastAsia"/>
                <w:sz w:val="18"/>
                <w:szCs w:val="18"/>
              </w:rPr>
              <w:t xml:space="preserve"> </w:t>
            </w:r>
            <w:r w:rsidRPr="0025465E">
              <w:rPr>
                <w:rFonts w:ascii="宋体" w:hAnsi="宋体" w:cs="Arial"/>
                <w:sz w:val="18"/>
                <w:szCs w:val="18"/>
              </w:rPr>
              <w:t xml:space="preserve">  □不合格</w:t>
            </w:r>
          </w:p>
        </w:tc>
      </w:tr>
      <w:tr w:rsidR="00AB1273" w:rsidRPr="0025465E" w:rsidTr="00AB1273">
        <w:trPr>
          <w:trHeight w:val="3061"/>
          <w:jc w:val="center"/>
        </w:trPr>
        <w:tc>
          <w:tcPr>
            <w:tcW w:w="9639" w:type="dxa"/>
            <w:gridSpan w:val="5"/>
          </w:tcPr>
          <w:p w:rsidR="00AB1273" w:rsidRPr="0025465E" w:rsidRDefault="00AB1273" w:rsidP="00F74DAC">
            <w:pPr>
              <w:tabs>
                <w:tab w:val="left" w:leader="dot" w:pos="9325"/>
                <w:tab w:val="left" w:pos="9639"/>
              </w:tabs>
              <w:spacing w:line="360" w:lineRule="auto"/>
              <w:rPr>
                <w:rFonts w:cs="Arial"/>
                <w:b/>
                <w:sz w:val="18"/>
                <w:szCs w:val="18"/>
              </w:rPr>
            </w:pPr>
            <w:r w:rsidRPr="0025465E">
              <w:rPr>
                <w:rFonts w:cs="Arial"/>
                <w:sz w:val="18"/>
                <w:szCs w:val="18"/>
              </w:rPr>
              <w:t>备注</w:t>
            </w:r>
            <w:r w:rsidRPr="0025465E">
              <w:rPr>
                <w:rFonts w:cs="Arial"/>
                <w:sz w:val="18"/>
                <w:szCs w:val="18"/>
              </w:rPr>
              <w:t>/</w:t>
            </w:r>
            <w:r w:rsidRPr="0025465E">
              <w:rPr>
                <w:rFonts w:cs="Arial"/>
                <w:sz w:val="18"/>
                <w:szCs w:val="18"/>
              </w:rPr>
              <w:t>偏差</w:t>
            </w:r>
            <w:r w:rsidRPr="0025465E">
              <w:rPr>
                <w:rFonts w:cs="Arial"/>
                <w:sz w:val="18"/>
                <w:szCs w:val="18"/>
              </w:rPr>
              <w:t>/</w:t>
            </w:r>
            <w:r w:rsidRPr="0025465E">
              <w:rPr>
                <w:rFonts w:cs="Arial"/>
                <w:sz w:val="18"/>
                <w:szCs w:val="18"/>
              </w:rPr>
              <w:t>支持性文件：</w:t>
            </w:r>
          </w:p>
        </w:tc>
      </w:tr>
    </w:tbl>
    <w:p w:rsidR="00AB1273" w:rsidRPr="00764402" w:rsidRDefault="00AB1273" w:rsidP="00A60A1D">
      <w:pPr>
        <w:spacing w:line="360" w:lineRule="auto"/>
        <w:rPr>
          <w:sz w:val="21"/>
          <w:szCs w:val="21"/>
        </w:rPr>
      </w:pPr>
    </w:p>
    <w:p w:rsidR="003B4113" w:rsidRPr="00A60A1D" w:rsidRDefault="00867861" w:rsidP="00A60A1D">
      <w:pPr>
        <w:spacing w:line="360" w:lineRule="auto"/>
        <w:rPr>
          <w:sz w:val="21"/>
          <w:szCs w:val="21"/>
        </w:rPr>
      </w:pPr>
      <w:r w:rsidRPr="00A60A1D">
        <w:rPr>
          <w:rFonts w:hint="eastAsia"/>
          <w:sz w:val="21"/>
          <w:szCs w:val="21"/>
        </w:rPr>
        <w:lastRenderedPageBreak/>
        <w:t>测试记录</w:t>
      </w:r>
      <w:r w:rsidR="00143998">
        <w:rPr>
          <w:sz w:val="21"/>
          <w:szCs w:val="21"/>
        </w:rPr>
        <w:t>22</w:t>
      </w:r>
      <w:r w:rsidRPr="00A60A1D">
        <w:rPr>
          <w:rFonts w:hint="eastAsia"/>
          <w:sz w:val="21"/>
          <w:szCs w:val="21"/>
        </w:rPr>
        <w:t xml:space="preserve"> </w:t>
      </w:r>
      <w:r w:rsidRPr="00A60A1D">
        <w:rPr>
          <w:rFonts w:hint="eastAsia"/>
          <w:sz w:val="21"/>
          <w:szCs w:val="21"/>
        </w:rPr>
        <w:t>偏差汇总一览表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
        <w:gridCol w:w="1151"/>
        <w:gridCol w:w="1218"/>
        <w:gridCol w:w="1867"/>
        <w:gridCol w:w="2527"/>
        <w:gridCol w:w="1724"/>
      </w:tblGrid>
      <w:tr w:rsidR="003B4113" w:rsidTr="00DC7BAE">
        <w:trPr>
          <w:trHeight w:val="567"/>
        </w:trPr>
        <w:tc>
          <w:tcPr>
            <w:tcW w:w="540"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偏差编号</w:t>
            </w:r>
          </w:p>
        </w:tc>
        <w:tc>
          <w:tcPr>
            <w:tcW w:w="605"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偏差日期</w:t>
            </w:r>
          </w:p>
        </w:tc>
        <w:tc>
          <w:tcPr>
            <w:tcW w:w="640"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测试记录号</w:t>
            </w:r>
          </w:p>
        </w:tc>
        <w:tc>
          <w:tcPr>
            <w:tcW w:w="981"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描述</w:t>
            </w:r>
          </w:p>
        </w:tc>
        <w:tc>
          <w:tcPr>
            <w:tcW w:w="1328"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纠偏措施</w:t>
            </w:r>
          </w:p>
        </w:tc>
        <w:tc>
          <w:tcPr>
            <w:tcW w:w="906" w:type="pct"/>
            <w:shd w:val="clear" w:color="auto" w:fill="A6A6A6" w:themeFill="background1" w:themeFillShade="A6"/>
            <w:vAlign w:val="center"/>
          </w:tcPr>
          <w:p w:rsidR="003B4113" w:rsidRDefault="00867861">
            <w:pPr>
              <w:autoSpaceDE/>
              <w:autoSpaceDN/>
              <w:adjustRightInd/>
              <w:jc w:val="center"/>
              <w:rPr>
                <w:rFonts w:cs="Arial"/>
                <w:b/>
                <w:bCs/>
                <w:sz w:val="18"/>
                <w:szCs w:val="18"/>
              </w:rPr>
            </w:pPr>
            <w:r>
              <w:rPr>
                <w:rFonts w:cs="Arial"/>
                <w:b/>
                <w:bCs/>
                <w:sz w:val="18"/>
                <w:szCs w:val="18"/>
              </w:rPr>
              <w:t>确认人签字</w:t>
            </w:r>
            <w:r>
              <w:rPr>
                <w:rFonts w:cs="Arial"/>
                <w:b/>
                <w:bCs/>
                <w:sz w:val="18"/>
                <w:szCs w:val="18"/>
              </w:rPr>
              <w:t>/</w:t>
            </w:r>
            <w:r>
              <w:rPr>
                <w:rFonts w:cs="Arial"/>
                <w:b/>
                <w:bCs/>
                <w:sz w:val="18"/>
                <w:szCs w:val="18"/>
              </w:rPr>
              <w:t>日期</w:t>
            </w: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r w:rsidR="003B4113" w:rsidTr="00DC7BAE">
        <w:trPr>
          <w:trHeight w:val="567"/>
        </w:trPr>
        <w:tc>
          <w:tcPr>
            <w:tcW w:w="540" w:type="pct"/>
          </w:tcPr>
          <w:p w:rsidR="003B4113" w:rsidRDefault="003B4113">
            <w:pPr>
              <w:spacing w:line="276" w:lineRule="auto"/>
              <w:rPr>
                <w:rFonts w:cs="Arial"/>
                <w:sz w:val="18"/>
                <w:szCs w:val="21"/>
              </w:rPr>
            </w:pPr>
          </w:p>
        </w:tc>
        <w:tc>
          <w:tcPr>
            <w:tcW w:w="605" w:type="pct"/>
          </w:tcPr>
          <w:p w:rsidR="003B4113" w:rsidRDefault="003B4113">
            <w:pPr>
              <w:spacing w:line="276" w:lineRule="auto"/>
              <w:rPr>
                <w:rFonts w:cs="Arial"/>
                <w:sz w:val="18"/>
                <w:szCs w:val="21"/>
              </w:rPr>
            </w:pPr>
          </w:p>
        </w:tc>
        <w:tc>
          <w:tcPr>
            <w:tcW w:w="640" w:type="pct"/>
          </w:tcPr>
          <w:p w:rsidR="003B4113" w:rsidRDefault="003B4113">
            <w:pPr>
              <w:spacing w:line="276" w:lineRule="auto"/>
              <w:rPr>
                <w:rFonts w:cs="Arial"/>
                <w:sz w:val="18"/>
                <w:szCs w:val="21"/>
              </w:rPr>
            </w:pPr>
          </w:p>
        </w:tc>
        <w:tc>
          <w:tcPr>
            <w:tcW w:w="981" w:type="pct"/>
          </w:tcPr>
          <w:p w:rsidR="003B4113" w:rsidRDefault="003B4113">
            <w:pPr>
              <w:spacing w:line="276" w:lineRule="auto"/>
              <w:rPr>
                <w:rFonts w:cs="Arial"/>
                <w:sz w:val="18"/>
                <w:szCs w:val="21"/>
              </w:rPr>
            </w:pPr>
          </w:p>
        </w:tc>
        <w:tc>
          <w:tcPr>
            <w:tcW w:w="1328" w:type="pct"/>
          </w:tcPr>
          <w:p w:rsidR="003B4113" w:rsidRDefault="003B4113">
            <w:pPr>
              <w:spacing w:line="276" w:lineRule="auto"/>
              <w:rPr>
                <w:rFonts w:cs="Arial"/>
                <w:sz w:val="18"/>
                <w:szCs w:val="21"/>
              </w:rPr>
            </w:pPr>
          </w:p>
        </w:tc>
        <w:tc>
          <w:tcPr>
            <w:tcW w:w="906" w:type="pct"/>
          </w:tcPr>
          <w:p w:rsidR="003B4113" w:rsidRDefault="003B4113">
            <w:pPr>
              <w:spacing w:line="276" w:lineRule="auto"/>
              <w:rPr>
                <w:rFonts w:cs="Arial"/>
                <w:sz w:val="18"/>
                <w:szCs w:val="21"/>
              </w:rPr>
            </w:pPr>
          </w:p>
        </w:tc>
      </w:tr>
    </w:tbl>
    <w:p w:rsidR="003B4113" w:rsidRDefault="003B4113">
      <w:pPr>
        <w:rPr>
          <w:rFonts w:cs="Arial"/>
        </w:rPr>
      </w:pPr>
    </w:p>
    <w:sectPr w:rsidR="003B4113">
      <w:headerReference w:type="default" r:id="rId46"/>
      <w:pgSz w:w="11906" w:h="16838"/>
      <w:pgMar w:top="1418" w:right="1191" w:bottom="1134" w:left="1191" w:header="680" w:footer="567" w:gutter="0"/>
      <w:cols w:space="425"/>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6AB" w:rsidRDefault="009126AB">
      <w:r>
        <w:separator/>
      </w:r>
    </w:p>
  </w:endnote>
  <w:endnote w:type="continuationSeparator" w:id="0">
    <w:p w:rsidR="009126AB" w:rsidRDefault="00912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BoldItalic">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62"/>
      <w:gridCol w:w="4762"/>
    </w:tblGrid>
    <w:tr w:rsidR="00F74DAC">
      <w:trPr>
        <w:trHeight w:val="20"/>
      </w:trPr>
      <w:tc>
        <w:tcPr>
          <w:tcW w:w="4870" w:type="dxa"/>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4870" w:type="dxa"/>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trPr>
        <w:trHeight w:val="454"/>
      </w:trPr>
      <w:tc>
        <w:tcPr>
          <w:tcW w:w="2500" w:type="pct"/>
          <w:vAlign w:val="center"/>
        </w:tcPr>
        <w:p w:rsidR="00F74DAC" w:rsidRDefault="00F74DAC">
          <w:pPr>
            <w:jc w:val="both"/>
            <w:rPr>
              <w:rFonts w:cs="Arial"/>
              <w:bCs/>
              <w:sz w:val="21"/>
              <w:szCs w:val="21"/>
            </w:rPr>
          </w:pPr>
          <w:bookmarkStart w:id="254" w:name="OLE_LINK12"/>
          <w:bookmarkStart w:id="255" w:name="OLE_LINK24"/>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bookmarkEnd w:id="254"/>
    <w:bookmarkEnd w:id="255"/>
  </w:tbl>
  <w:p w:rsidR="00F74DAC" w:rsidRDefault="00F74DAC">
    <w:pPr>
      <w:rPr>
        <w:rFonts w:cs="Arial"/>
        <w:bCs/>
        <w:sz w:val="10"/>
        <w:szCs w:val="1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E10CAF">
      <w:trPr>
        <w:trHeight w:val="454"/>
      </w:trPr>
      <w:tc>
        <w:tcPr>
          <w:tcW w:w="2500" w:type="pct"/>
          <w:vAlign w:val="center"/>
        </w:tcPr>
        <w:p w:rsidR="00F74DAC" w:rsidRDefault="00F74DAC" w:rsidP="0088554F">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88554F">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E10CAF">
      <w:trPr>
        <w:trHeight w:val="454"/>
      </w:trPr>
      <w:tc>
        <w:tcPr>
          <w:tcW w:w="2500" w:type="pct"/>
          <w:vAlign w:val="center"/>
        </w:tcPr>
        <w:p w:rsidR="00F74DAC" w:rsidRDefault="00F74DAC" w:rsidP="0088554F">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88554F">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rPr>
        <w:rFonts w:cs="Arial"/>
        <w:bCs/>
        <w:sz w:val="10"/>
        <w:szCs w:val="1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rPr>
        <w:rFonts w:cs="Arial"/>
        <w:bCs/>
        <w:sz w:val="10"/>
        <w:szCs w:val="1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E10CAF">
      <w:trPr>
        <w:trHeight w:val="454"/>
      </w:trPr>
      <w:tc>
        <w:tcPr>
          <w:tcW w:w="2500" w:type="pct"/>
          <w:vAlign w:val="center"/>
        </w:tcPr>
        <w:p w:rsidR="00F74DAC" w:rsidRDefault="00F74DAC" w:rsidP="007E386E">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7E386E">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rPr>
        <w:rFonts w:cs="Arial"/>
        <w:bCs/>
        <w:sz w:val="10"/>
        <w:szCs w:val="1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764"/>
    </w:tblGrid>
    <w:tr w:rsidR="00F74DAC">
      <w:trPr>
        <w:trHeight w:val="454"/>
      </w:trPr>
      <w:tc>
        <w:tcPr>
          <w:tcW w:w="4870" w:type="dxa"/>
          <w:vAlign w:val="center"/>
        </w:tcPr>
        <w:p w:rsidR="00F74DAC" w:rsidRDefault="00F74DAC">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4870" w:type="dxa"/>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4870" w:type="dxa"/>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4870" w:type="dxa"/>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764"/>
    </w:tblGrid>
    <w:tr w:rsidR="00F74DAC">
      <w:trPr>
        <w:trHeight w:val="454"/>
      </w:trPr>
      <w:tc>
        <w:tcPr>
          <w:tcW w:w="4870" w:type="dxa"/>
          <w:vAlign w:val="center"/>
        </w:tcPr>
        <w:p w:rsidR="00F74DAC" w:rsidRDefault="00F74DAC">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4870" w:type="dxa"/>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4870" w:type="dxa"/>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4870" w:type="dxa"/>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trPr>
        <w:trHeight w:val="454"/>
      </w:trPr>
      <w:tc>
        <w:tcPr>
          <w:tcW w:w="2500" w:type="pct"/>
          <w:vAlign w:val="center"/>
        </w:tcPr>
        <w:p w:rsidR="00F74DAC" w:rsidRDefault="00F74DAC">
          <w:pPr>
            <w:jc w:val="both"/>
            <w:rPr>
              <w:rFonts w:cs="Arial"/>
              <w:bCs/>
              <w:sz w:val="21"/>
              <w:szCs w:val="21"/>
            </w:rPr>
          </w:pPr>
          <w:bookmarkStart w:id="274" w:name="OLE_LINK21"/>
          <w:bookmarkStart w:id="275" w:name="OLE_LINK22"/>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bookmarkEnd w:id="274"/>
    <w:bookmarkEnd w:id="275"/>
  </w:tbl>
  <w:p w:rsidR="00F74DAC" w:rsidRDefault="00F74DAC">
    <w:pPr>
      <w:pStyle w:val="af7"/>
      <w:rPr>
        <w:sz w:val="10"/>
        <w:szCs w:val="1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rPr>
        <w:sz w:val="10"/>
        <w:szCs w:val="1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rPr>
        <w:sz w:val="10"/>
        <w:szCs w:val="1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rPr>
        <w:sz w:val="10"/>
        <w:szCs w:val="1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4DAC" w:rsidRDefault="00F74DAC">
    <w:pPr>
      <w:pStyle w:val="af7"/>
      <w:rPr>
        <w:sz w:val="10"/>
        <w:szCs w:val="1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rsidTr="00882072">
      <w:trPr>
        <w:trHeight w:val="454"/>
      </w:trPr>
      <w:tc>
        <w:tcPr>
          <w:tcW w:w="2500" w:type="pct"/>
          <w:vAlign w:val="center"/>
        </w:tcPr>
        <w:p w:rsidR="00F74DAC" w:rsidRDefault="00F74DAC" w:rsidP="00882072">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rsidP="00882072">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rsidTr="00882072">
      <w:trPr>
        <w:trHeight w:val="454"/>
      </w:trPr>
      <w:tc>
        <w:tcPr>
          <w:tcW w:w="2500" w:type="pct"/>
          <w:vAlign w:val="center"/>
        </w:tcPr>
        <w:p w:rsidR="00F74DAC" w:rsidRDefault="00F74DAC" w:rsidP="00882072">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rsidP="00882072">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7"/>
      <w:gridCol w:w="5188"/>
    </w:tblGrid>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完成人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r w:rsidR="00F74DAC">
      <w:trPr>
        <w:trHeight w:val="454"/>
      </w:trPr>
      <w:tc>
        <w:tcPr>
          <w:tcW w:w="2500" w:type="pct"/>
          <w:vAlign w:val="center"/>
        </w:tcPr>
        <w:p w:rsidR="00F74DAC" w:rsidRDefault="00F74DAC">
          <w:pPr>
            <w:jc w:val="both"/>
            <w:rPr>
              <w:rFonts w:cs="Arial"/>
              <w:bCs/>
              <w:sz w:val="21"/>
              <w:szCs w:val="21"/>
            </w:rPr>
          </w:pPr>
          <w:r>
            <w:rPr>
              <w:rFonts w:cs="Arial" w:hint="eastAsia"/>
              <w:bCs/>
              <w:sz w:val="21"/>
              <w:szCs w:val="21"/>
            </w:rPr>
            <w:t>复核人</w:t>
          </w:r>
          <w:r>
            <w:rPr>
              <w:rFonts w:cs="Arial" w:hint="eastAsia"/>
              <w:bCs/>
              <w:sz w:val="21"/>
              <w:szCs w:val="21"/>
              <w:u w:val="single"/>
            </w:rPr>
            <w:t xml:space="preserve">                      </w:t>
          </w:r>
        </w:p>
      </w:tc>
      <w:tc>
        <w:tcPr>
          <w:tcW w:w="2500" w:type="pct"/>
          <w:vAlign w:val="center"/>
        </w:tcPr>
        <w:p w:rsidR="00F74DAC" w:rsidRDefault="00F74DAC">
          <w:pPr>
            <w:jc w:val="center"/>
            <w:rPr>
              <w:rFonts w:cs="Arial"/>
              <w:bCs/>
              <w:sz w:val="21"/>
              <w:szCs w:val="21"/>
            </w:rPr>
          </w:pPr>
          <w:r>
            <w:rPr>
              <w:rFonts w:cs="Arial" w:hint="eastAsia"/>
              <w:bCs/>
              <w:sz w:val="21"/>
              <w:szCs w:val="21"/>
            </w:rPr>
            <w:t>日期</w:t>
          </w:r>
          <w:r>
            <w:rPr>
              <w:rFonts w:cs="Arial" w:hint="eastAsia"/>
              <w:bCs/>
              <w:sz w:val="21"/>
              <w:szCs w:val="21"/>
              <w:u w:val="single"/>
            </w:rPr>
            <w:t xml:space="preserve">                    </w:t>
          </w:r>
        </w:p>
      </w:tc>
    </w:tr>
  </w:tbl>
  <w:p w:rsidR="00F74DAC" w:rsidRDefault="00F74DAC">
    <w:pPr>
      <w:pStyle w:val="af7"/>
      <w:rPr>
        <w:sz w:val="10"/>
        <w:szCs w:val="1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6AB" w:rsidRDefault="009126AB">
      <w:r>
        <w:separator/>
      </w:r>
    </w:p>
  </w:footnote>
  <w:footnote w:type="continuationSeparator" w:id="0">
    <w:p w:rsidR="009126AB" w:rsidRDefault="009126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Borders>
        <w:bottom w:val="double" w:sz="4" w:space="0" w:color="FF0000"/>
      </w:tblBorders>
      <w:tblLayout w:type="fixed"/>
      <w:tblLook w:val="04A0" w:firstRow="1" w:lastRow="0" w:firstColumn="1" w:lastColumn="0" w:noHBand="0" w:noVBand="1"/>
    </w:tblPr>
    <w:tblGrid>
      <w:gridCol w:w="1844"/>
      <w:gridCol w:w="4799"/>
      <w:gridCol w:w="2879"/>
    </w:tblGrid>
    <w:tr w:rsidR="00F74DAC" w:rsidTr="009D7EC6">
      <w:trPr>
        <w:trHeight w:val="765"/>
        <w:jc w:val="center"/>
      </w:trPr>
      <w:tc>
        <w:tcPr>
          <w:tcW w:w="968" w:type="pct"/>
          <w:vMerge w:val="restart"/>
          <w:vAlign w:val="center"/>
        </w:tcPr>
        <w:p w:rsidR="00F74DAC" w:rsidRDefault="00F74DAC">
          <w:pPr>
            <w:jc w:val="center"/>
          </w:pPr>
          <w:r>
            <w:fldChar w:fldCharType="begin"/>
          </w:r>
          <w:r>
            <w:rPr>
              <w:rFonts w:hint="eastAsia"/>
            </w:rPr>
            <w:instrText xml:space="preserve"> INCLUDEPICTURE "\\\\192.168.1.131\\g\\2025</w:instrText>
          </w:r>
          <w:r>
            <w:rPr>
              <w:rFonts w:hint="eastAsia"/>
            </w:rPr>
            <w:instrText>年验证</w:instrText>
          </w:r>
          <w:r>
            <w:rPr>
              <w:rFonts w:hint="eastAsia"/>
            </w:rPr>
            <w:instrText>\\103\\QA</w:instrText>
          </w:r>
          <w:r>
            <w:rPr>
              <w:rFonts w:hint="eastAsia"/>
            </w:rPr>
            <w:instrText>设备</w:instrText>
          </w:r>
          <w:r>
            <w:rPr>
              <w:rFonts w:hint="eastAsia"/>
            </w:rPr>
            <w:instrText>\\2023\\</w:instrText>
          </w:r>
          <w:r>
            <w:rPr>
              <w:rFonts w:hint="eastAsia"/>
            </w:rPr>
            <w:instrText>我的文档</w:instrText>
          </w:r>
          <w:r>
            <w:rPr>
              <w:rFonts w:hint="eastAsia"/>
            </w:rPr>
            <w:instrText xml:space="preserve">\\WeChat Files\\ncpc1983\\FileStorage\\File\\Documents\\WeChat Files\\Rad19990520\\FileStorage\\File\\2020-06\\cid:_1_0C971F180C971B300028A422482573B5" \* MERGEFORMAT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"\\\\Wzr\\g\\2025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"\\\\Wzr\\g\\2025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"\\\\Wzr\\g\\2025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"\\\\Wzr\\g\\2025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"C:\\Users\\QA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\\103\\QA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\\103\\QA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fldChar w:fldCharType="begin"/>
          </w:r>
          <w:r>
            <w:instrText xml:space="preserve"> </w:instrText>
          </w:r>
          <w:r>
            <w:rPr>
              <w:rFonts w:hint="eastAsia"/>
            </w:rPr>
            <w:instrText>INCLUDEPICTURE  "\\\\192.168.1.131\\g\\2025</w:instrText>
          </w:r>
          <w:r>
            <w:rPr>
              <w:rFonts w:hint="eastAsia"/>
            </w:rPr>
            <w:instrText>年验证</w:instrText>
          </w:r>
          <w:r>
            <w:rPr>
              <w:rFonts w:hint="eastAsia"/>
            </w:rPr>
            <w:instrText>\\103\\QA</w:instrText>
          </w:r>
          <w:r>
            <w:rPr>
              <w:rFonts w:hint="eastAsia"/>
            </w:rPr>
            <w:instrText>设备</w:instrText>
          </w:r>
          <w:r>
            <w:rPr>
              <w:rFonts w:hint="eastAsia"/>
            </w:rPr>
            <w:instrText>\\2023\\</w:instrText>
          </w:r>
          <w:r>
            <w:rPr>
              <w:rFonts w:hint="eastAsia"/>
            </w:rPr>
            <w:instrText>我的文档</w:instrText>
          </w:r>
          <w:r>
            <w:rPr>
              <w:rFonts w:hint="eastAsia"/>
            </w:rPr>
            <w:instrText>\\WeChat Files\\ncpc1983\\FileStorage\\File\\Documents\\WeChat Files\\Rad19990520\\FileStorage\\File\\2020-06\\cid:_1_0C971F180C971B300028A422482573B5" \* MERGEFORMATINET</w:instrText>
          </w:r>
          <w:r>
            <w:instrText xml:space="preserve"> </w:instrText>
          </w:r>
          <w:r>
            <w:fldChar w:fldCharType="separate"/>
          </w:r>
          <w:r>
            <w:rPr>
              <w:noProof/>
            </w:rPr>
            <w:drawing>
              <wp:inline distT="0" distB="0" distL="114300" distR="114300" wp14:anchorId="3E39A3DC" wp14:editId="444FF3EE">
                <wp:extent cx="1143000" cy="628650"/>
                <wp:effectExtent l="0" t="0" r="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 r:link="rId2"/>
                        <a:stretch>
                          <a:fillRect/>
                        </a:stretch>
                      </pic:blipFill>
                      <pic:spPr>
                        <a:xfrm>
                          <a:off x="0" y="0"/>
                          <a:ext cx="1143000" cy="628650"/>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2520" w:type="pct"/>
          <w:vMerge w:val="restart"/>
          <w:vAlign w:val="center"/>
        </w:tcPr>
        <w:p w:rsidR="00F74DAC" w:rsidRDefault="00F74DAC">
          <w:pPr>
            <w:pStyle w:val="CellHeaderForm"/>
            <w:jc w:val="center"/>
            <w:rPr>
              <w:rFonts w:ascii="宋体" w:hAnsi="宋体"/>
              <w:color w:val="FF0000"/>
              <w:spacing w:val="0"/>
              <w:sz w:val="30"/>
              <w:szCs w:val="30"/>
              <w:lang w:eastAsia="zh-CN"/>
            </w:rPr>
          </w:pPr>
          <w:r>
            <w:rPr>
              <w:rFonts w:ascii="宋体" w:hAnsi="宋体" w:hint="eastAsia"/>
              <w:color w:val="FF0000"/>
              <w:spacing w:val="0"/>
              <w:sz w:val="30"/>
              <w:szCs w:val="30"/>
              <w:lang w:eastAsia="zh-CN"/>
            </w:rPr>
            <w:t>成都生物制品研究所有限责任公司</w:t>
          </w:r>
        </w:p>
        <w:p w:rsidR="00F74DAC" w:rsidRDefault="00F74DAC">
          <w:pPr>
            <w:pStyle w:val="CellHeaderForm"/>
            <w:jc w:val="center"/>
            <w:rPr>
              <w:rFonts w:ascii="Arial" w:hAnsi="Arial" w:cs="Arial"/>
              <w:sz w:val="28"/>
              <w:szCs w:val="28"/>
              <w:lang w:eastAsia="zh-CN"/>
            </w:rPr>
          </w:pPr>
          <w:r>
            <w:rPr>
              <w:rFonts w:ascii="Arial" w:hAnsi="Arial" w:cs="Arial"/>
              <w:spacing w:val="0"/>
              <w:sz w:val="28"/>
              <w:szCs w:val="28"/>
            </w:rPr>
            <w:t>Chengdu Institute of Biological Products Co., Ltd</w:t>
          </w:r>
        </w:p>
      </w:tc>
      <w:tc>
        <w:tcPr>
          <w:tcW w:w="1512" w:type="pct"/>
          <w:vAlign w:val="center"/>
        </w:tcPr>
        <w:p w:rsidR="00F74DAC" w:rsidRDefault="00F74DAC">
          <w:pPr>
            <w:rPr>
              <w:rFonts w:cs="Arial"/>
              <w:sz w:val="21"/>
              <w:szCs w:val="21"/>
            </w:rPr>
          </w:pPr>
          <w:r>
            <w:rPr>
              <w:rFonts w:hAnsi="宋体" w:cs="Arial"/>
              <w:sz w:val="21"/>
              <w:szCs w:val="21"/>
            </w:rPr>
            <w:t>文件编号</w:t>
          </w:r>
        </w:p>
      </w:tc>
    </w:tr>
    <w:tr w:rsidR="00F74DAC" w:rsidTr="009D7EC6">
      <w:trPr>
        <w:trHeight w:val="763"/>
        <w:jc w:val="center"/>
      </w:trPr>
      <w:tc>
        <w:tcPr>
          <w:tcW w:w="968" w:type="pct"/>
          <w:vMerge/>
        </w:tcPr>
        <w:p w:rsidR="00F74DAC" w:rsidRDefault="00F74DAC">
          <w:pPr>
            <w:jc w:val="center"/>
          </w:pPr>
        </w:p>
      </w:tc>
      <w:tc>
        <w:tcPr>
          <w:tcW w:w="2520" w:type="pct"/>
          <w:vMerge/>
        </w:tcPr>
        <w:p w:rsidR="00F74DAC" w:rsidRDefault="00F74DAC">
          <w:pPr>
            <w:jc w:val="center"/>
          </w:pPr>
        </w:p>
      </w:tc>
      <w:tc>
        <w:tcPr>
          <w:tcW w:w="1512" w:type="pct"/>
          <w:vAlign w:val="center"/>
        </w:tcPr>
        <w:p w:rsidR="00F74DAC" w:rsidRDefault="00F74DAC" w:rsidP="009D7EC6">
          <w:pPr>
            <w:rPr>
              <w:rFonts w:cs="Arial"/>
              <w:sz w:val="21"/>
              <w:szCs w:val="21"/>
            </w:rPr>
          </w:pPr>
          <w:r>
            <w:rPr>
              <w:rFonts w:cs="Arial" w:hint="eastAsia"/>
              <w:sz w:val="21"/>
              <w:szCs w:val="21"/>
            </w:rPr>
            <w:t xml:space="preserve">RVP </w:t>
          </w:r>
          <w:r>
            <w:rPr>
              <w:rFonts w:cs="Arial"/>
              <w:sz w:val="21"/>
              <w:szCs w:val="21"/>
            </w:rPr>
            <w:t>219</w:t>
          </w:r>
          <w:r>
            <w:rPr>
              <w:rFonts w:cs="Arial" w:hint="eastAsia"/>
              <w:sz w:val="21"/>
              <w:szCs w:val="21"/>
            </w:rPr>
            <w:t xml:space="preserve"> </w:t>
          </w:r>
          <w:r>
            <w:rPr>
              <w:rFonts w:cs="Arial"/>
              <w:sz w:val="21"/>
              <w:szCs w:val="21"/>
            </w:rPr>
            <w:t>FP</w:t>
          </w:r>
          <w:r>
            <w:rPr>
              <w:rFonts w:cs="Arial" w:hint="eastAsia"/>
              <w:sz w:val="21"/>
              <w:szCs w:val="21"/>
            </w:rPr>
            <w:t xml:space="preserve"> </w:t>
          </w:r>
          <w:r>
            <w:rPr>
              <w:rFonts w:cs="Arial"/>
              <w:sz w:val="21"/>
              <w:szCs w:val="21"/>
            </w:rPr>
            <w:t>FED10113115</w:t>
          </w:r>
          <w:r>
            <w:rPr>
              <w:rFonts w:cs="Arial" w:hint="eastAsia"/>
              <w:sz w:val="21"/>
              <w:szCs w:val="21"/>
            </w:rPr>
            <w:t xml:space="preserve"> 260</w:t>
          </w:r>
          <w:r>
            <w:rPr>
              <w:rFonts w:cs="Arial"/>
              <w:sz w:val="21"/>
              <w:szCs w:val="21"/>
            </w:rPr>
            <w:t>7</w:t>
          </w:r>
          <w:r>
            <w:rPr>
              <w:rFonts w:cs="Arial" w:hint="eastAsia"/>
              <w:sz w:val="21"/>
              <w:szCs w:val="21"/>
            </w:rPr>
            <w:t xml:space="preserve"> 0</w:t>
          </w:r>
        </w:p>
      </w:tc>
    </w:tr>
  </w:tbl>
  <w:p w:rsidR="00F74DAC" w:rsidRDefault="00F74DAC">
    <w:pPr>
      <w:rPr>
        <w:sz w:val="10"/>
        <w:szCs w:val="1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947"/>
      <w:gridCol w:w="3543"/>
      <w:gridCol w:w="2974"/>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20EA78E1" wp14:editId="5E2C26CE">
                <wp:extent cx="1367155" cy="855980"/>
                <wp:effectExtent l="0" t="0" r="4445" b="12700"/>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030847">
            <w:rPr>
              <w:rFonts w:cs="Arial"/>
              <w:noProof/>
              <w:sz w:val="21"/>
              <w:szCs w:val="21"/>
            </w:rPr>
            <w:t>3</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030847">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4483"/>
      <w:gridCol w:w="5390"/>
      <w:gridCol w:w="4523"/>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5ED98939" wp14:editId="5A72281F">
                <wp:extent cx="1367155" cy="855980"/>
                <wp:effectExtent l="0" t="0" r="4445" b="12700"/>
                <wp:docPr id="576"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030847">
            <w:rPr>
              <w:rFonts w:cs="Arial"/>
              <w:noProof/>
              <w:sz w:val="21"/>
              <w:szCs w:val="21"/>
            </w:rPr>
            <w:t>16</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030847">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947"/>
      <w:gridCol w:w="3543"/>
      <w:gridCol w:w="2974"/>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687A13FC" wp14:editId="2E5DABE0">
                <wp:extent cx="1367155" cy="855980"/>
                <wp:effectExtent l="0" t="0" r="4445" b="12700"/>
                <wp:docPr id="577"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030847">
            <w:rPr>
              <w:rFonts w:cs="Arial"/>
              <w:noProof/>
              <w:sz w:val="21"/>
              <w:szCs w:val="21"/>
            </w:rPr>
            <w:t>21</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030847">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947"/>
      <w:gridCol w:w="3543"/>
      <w:gridCol w:w="2974"/>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189D8803" wp14:editId="6E77918F">
                <wp:extent cx="1367155" cy="855980"/>
                <wp:effectExtent l="0" t="0" r="4445" b="1270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030847">
            <w:rPr>
              <w:rFonts w:cs="Arial"/>
              <w:noProof/>
              <w:sz w:val="21"/>
              <w:szCs w:val="21"/>
            </w:rPr>
            <w:t>76</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030847">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4430"/>
      <w:gridCol w:w="5326"/>
      <w:gridCol w:w="4470"/>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7C181D2C" wp14:editId="4424157F">
                <wp:extent cx="1367155" cy="855980"/>
                <wp:effectExtent l="0" t="0" r="4445" b="12700"/>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D66DD0">
            <w:rPr>
              <w:rFonts w:cs="Arial"/>
              <w:noProof/>
              <w:sz w:val="21"/>
              <w:szCs w:val="21"/>
            </w:rPr>
            <w:t>83</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D66DD0">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3212"/>
      <w:gridCol w:w="3862"/>
      <w:gridCol w:w="3241"/>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1A2E70A7" wp14:editId="02A48892">
                <wp:extent cx="1367155" cy="855980"/>
                <wp:effectExtent l="0" t="0" r="4445" b="1270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D66DD0">
            <w:rPr>
              <w:rFonts w:cs="Arial"/>
              <w:noProof/>
              <w:sz w:val="21"/>
              <w:szCs w:val="21"/>
            </w:rPr>
            <w:t>85</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D66DD0">
            <w:rPr>
              <w:rFonts w:cs="Arial"/>
              <w:noProof/>
              <w:sz w:val="21"/>
              <w:szCs w:val="21"/>
            </w:rPr>
            <w:t>88</w:t>
          </w:r>
          <w:r>
            <w:rPr>
              <w:rFonts w:cs="Arial"/>
              <w:sz w:val="21"/>
              <w:szCs w:val="21"/>
            </w:rPr>
            <w:fldChar w:fldCharType="end"/>
          </w:r>
        </w:p>
      </w:tc>
    </w:tr>
  </w:tbl>
  <w:p w:rsidR="00F74DAC" w:rsidRDefault="00F74DAC">
    <w:pPr>
      <w:rPr>
        <w:sz w:val="10"/>
        <w:szCs w:val="10"/>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f2"/>
      <w:tblW w:w="5000" w:type="pct"/>
      <w:jc w:val="center"/>
      <w:tblBorders>
        <w:top w:val="thinThickSmallGap" w:sz="12" w:space="0" w:color="auto"/>
        <w:left w:val="thinThickSmallGap" w:sz="12" w:space="0" w:color="auto"/>
        <w:bottom w:val="thinThickSmallGap" w:sz="12" w:space="0" w:color="auto"/>
        <w:right w:val="thinThickSmallGap" w:sz="12" w:space="0" w:color="auto"/>
      </w:tblBorders>
      <w:tblLook w:val="04A0" w:firstRow="1" w:lastRow="0" w:firstColumn="1" w:lastColumn="0" w:noHBand="0" w:noVBand="1"/>
    </w:tblPr>
    <w:tblGrid>
      <w:gridCol w:w="2947"/>
      <w:gridCol w:w="3543"/>
      <w:gridCol w:w="2974"/>
    </w:tblGrid>
    <w:tr w:rsidR="00F74DAC" w:rsidTr="0010548C">
      <w:trPr>
        <w:trHeight w:val="933"/>
        <w:jc w:val="center"/>
      </w:trPr>
      <w:tc>
        <w:tcPr>
          <w:tcW w:w="1557" w:type="pct"/>
          <w:vMerge w:val="restart"/>
          <w:tcBorders>
            <w:tl2br w:val="nil"/>
            <w:tr2bl w:val="nil"/>
          </w:tcBorders>
          <w:vAlign w:val="center"/>
        </w:tcPr>
        <w:p w:rsidR="00F74DAC" w:rsidRDefault="00F74DAC">
          <w:pPr>
            <w:jc w:val="center"/>
            <w:rPr>
              <w:b/>
              <w:caps/>
              <w:sz w:val="21"/>
              <w:szCs w:val="21"/>
            </w:rPr>
          </w:pPr>
          <w:r>
            <w:rPr>
              <w:b/>
              <w:caps/>
              <w:noProof/>
              <w:sz w:val="21"/>
              <w:szCs w:val="21"/>
            </w:rPr>
            <w:drawing>
              <wp:inline distT="0" distB="0" distL="0" distR="0" wp14:anchorId="558364BE" wp14:editId="2CBCA79D">
                <wp:extent cx="1367155" cy="855980"/>
                <wp:effectExtent l="0" t="0" r="4445" b="1270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67155" cy="855980"/>
                        </a:xfrm>
                        <a:prstGeom prst="rect">
                          <a:avLst/>
                        </a:prstGeom>
                        <a:noFill/>
                        <a:ln>
                          <a:noFill/>
                        </a:ln>
                      </pic:spPr>
                    </pic:pic>
                  </a:graphicData>
                </a:graphic>
              </wp:inline>
            </w:drawing>
          </w:r>
        </w:p>
        <w:p w:rsidR="00F74DAC" w:rsidRDefault="00F74DAC">
          <w:pPr>
            <w:tabs>
              <w:tab w:val="left" w:pos="4270"/>
            </w:tabs>
            <w:jc w:val="center"/>
            <w:rPr>
              <w:rFonts w:ascii="宋体" w:hAnsi="宋体" w:cs="宋体"/>
              <w:b/>
              <w:color w:val="000000"/>
              <w:sz w:val="18"/>
              <w:szCs w:val="18"/>
            </w:rPr>
          </w:pPr>
          <w:r>
            <w:rPr>
              <w:rFonts w:ascii="宋体" w:hAnsi="宋体" w:cs="宋体" w:hint="eastAsia"/>
              <w:b/>
              <w:color w:val="000000"/>
              <w:sz w:val="18"/>
              <w:szCs w:val="18"/>
            </w:rPr>
            <w:t>成都生物制品研究所有限责任公司</w:t>
          </w:r>
        </w:p>
        <w:p w:rsidR="00F74DAC" w:rsidRDefault="00F74DAC">
          <w:pPr>
            <w:jc w:val="center"/>
            <w:rPr>
              <w:sz w:val="10"/>
              <w:szCs w:val="10"/>
            </w:rPr>
          </w:pPr>
          <w:r>
            <w:rPr>
              <w:rFonts w:cs="Arial"/>
              <w:b/>
              <w:color w:val="000000"/>
              <w:sz w:val="18"/>
              <w:szCs w:val="18"/>
            </w:rPr>
            <w:t>Chengdu Institute of Biological Products Co., Ltd</w:t>
          </w:r>
        </w:p>
      </w:tc>
      <w:tc>
        <w:tcPr>
          <w:tcW w:w="1872" w:type="pct"/>
          <w:tcBorders>
            <w:tl2br w:val="nil"/>
            <w:tr2bl w:val="nil"/>
          </w:tcBorders>
          <w:vAlign w:val="center"/>
        </w:tcPr>
        <w:p w:rsidR="00F74DAC" w:rsidRDefault="00F74DAC">
          <w:pPr>
            <w:jc w:val="center"/>
            <w:rPr>
              <w:sz w:val="10"/>
              <w:szCs w:val="10"/>
            </w:rPr>
          </w:pPr>
          <w:r>
            <w:rPr>
              <w:rFonts w:cs="Arial" w:hint="eastAsia"/>
              <w:b/>
              <w:sz w:val="28"/>
              <w:szCs w:val="28"/>
            </w:rPr>
            <w:t>工艺设备验证方案</w:t>
          </w:r>
        </w:p>
      </w:tc>
      <w:tc>
        <w:tcPr>
          <w:tcW w:w="1571" w:type="pct"/>
          <w:tcBorders>
            <w:tl2br w:val="nil"/>
            <w:tr2bl w:val="nil"/>
          </w:tcBorders>
          <w:vAlign w:val="center"/>
        </w:tcPr>
        <w:p w:rsidR="00F74DAC" w:rsidRDefault="00F74DAC">
          <w:pPr>
            <w:widowControl/>
            <w:autoSpaceDE/>
            <w:autoSpaceDN/>
            <w:adjustRightInd/>
            <w:rPr>
              <w:rFonts w:cs="Arial"/>
              <w:sz w:val="21"/>
              <w:szCs w:val="21"/>
              <w:lang w:val="en-GB"/>
            </w:rPr>
          </w:pPr>
          <w:r>
            <w:rPr>
              <w:rFonts w:cs="Arial" w:hint="eastAsia"/>
              <w:sz w:val="21"/>
              <w:szCs w:val="21"/>
              <w:lang w:val="en-GB"/>
            </w:rPr>
            <w:t>文件编号</w:t>
          </w:r>
        </w:p>
        <w:p w:rsidR="00F74DAC" w:rsidRDefault="00F74DAC">
          <w:pPr>
            <w:widowControl/>
            <w:autoSpaceDE/>
            <w:autoSpaceDN/>
            <w:adjustRightInd/>
            <w:rPr>
              <w:rFonts w:cs="Arial"/>
              <w:sz w:val="21"/>
              <w:szCs w:val="21"/>
              <w:lang w:val="en-GB"/>
            </w:rPr>
          </w:pPr>
        </w:p>
        <w:p w:rsidR="00F74DAC" w:rsidRDefault="00F74DAC" w:rsidP="009D7EC6">
          <w:pPr>
            <w:jc w:val="both"/>
            <w:rPr>
              <w:sz w:val="10"/>
              <w:szCs w:val="10"/>
            </w:rPr>
          </w:pPr>
          <w:r>
            <w:rPr>
              <w:rFonts w:hint="eastAsia"/>
              <w:sz w:val="21"/>
              <w:szCs w:val="21"/>
              <w:lang w:val="en-GB"/>
            </w:rPr>
            <w:t xml:space="preserve">RVP </w:t>
          </w:r>
          <w:r>
            <w:rPr>
              <w:sz w:val="21"/>
              <w:szCs w:val="21"/>
              <w:lang w:val="en-GB"/>
            </w:rPr>
            <w:t>219</w:t>
          </w:r>
          <w:r>
            <w:rPr>
              <w:rFonts w:hint="eastAsia"/>
              <w:sz w:val="21"/>
              <w:szCs w:val="21"/>
              <w:lang w:val="en-GB"/>
            </w:rPr>
            <w:t xml:space="preserve"> </w:t>
          </w:r>
          <w:r>
            <w:rPr>
              <w:sz w:val="21"/>
              <w:szCs w:val="21"/>
              <w:lang w:val="en-GB"/>
            </w:rPr>
            <w:t>FP</w:t>
          </w:r>
          <w:r>
            <w:rPr>
              <w:rFonts w:hint="eastAsia"/>
              <w:sz w:val="21"/>
              <w:szCs w:val="21"/>
              <w:lang w:val="en-GB"/>
            </w:rPr>
            <w:t xml:space="preserve"> </w:t>
          </w:r>
          <w:r>
            <w:rPr>
              <w:sz w:val="21"/>
              <w:szCs w:val="21"/>
              <w:lang w:val="en-GB"/>
            </w:rPr>
            <w:t>FED10113115</w:t>
          </w:r>
          <w:r>
            <w:rPr>
              <w:rFonts w:hint="eastAsia"/>
              <w:sz w:val="21"/>
              <w:szCs w:val="21"/>
              <w:lang w:val="en-GB"/>
            </w:rPr>
            <w:t xml:space="preserve"> 260</w:t>
          </w:r>
          <w:r>
            <w:rPr>
              <w:sz w:val="21"/>
              <w:szCs w:val="21"/>
              <w:lang w:val="en-GB"/>
            </w:rPr>
            <w:t>7</w:t>
          </w:r>
          <w:r>
            <w:rPr>
              <w:rFonts w:hint="eastAsia"/>
              <w:sz w:val="21"/>
              <w:szCs w:val="21"/>
              <w:lang w:val="en-GB"/>
            </w:rPr>
            <w:t xml:space="preserve"> 0</w:t>
          </w:r>
        </w:p>
      </w:tc>
    </w:tr>
    <w:tr w:rsidR="00F74DAC" w:rsidTr="00F752F4">
      <w:trPr>
        <w:jc w:val="center"/>
      </w:trPr>
      <w:tc>
        <w:tcPr>
          <w:tcW w:w="1557" w:type="pct"/>
          <w:vMerge/>
          <w:tcBorders>
            <w:tl2br w:val="nil"/>
            <w:tr2bl w:val="nil"/>
          </w:tcBorders>
          <w:vAlign w:val="center"/>
        </w:tcPr>
        <w:p w:rsidR="00F74DAC" w:rsidRDefault="00F74DAC">
          <w:pPr>
            <w:jc w:val="center"/>
            <w:rPr>
              <w:sz w:val="10"/>
              <w:szCs w:val="10"/>
            </w:rPr>
          </w:pPr>
        </w:p>
      </w:tc>
      <w:tc>
        <w:tcPr>
          <w:tcW w:w="1872" w:type="pct"/>
          <w:tcBorders>
            <w:tl2br w:val="nil"/>
            <w:tr2bl w:val="nil"/>
          </w:tcBorders>
          <w:vAlign w:val="center"/>
        </w:tcPr>
        <w:p w:rsidR="00F74DAC" w:rsidRPr="004A540E" w:rsidRDefault="00F74DAC" w:rsidP="004A540E">
          <w:pPr>
            <w:jc w:val="center"/>
            <w:rPr>
              <w:rFonts w:cs="Arial"/>
              <w:b/>
              <w:sz w:val="28"/>
              <w:szCs w:val="28"/>
            </w:rPr>
          </w:pPr>
          <w:r>
            <w:rPr>
              <w:rFonts w:cs="Arial" w:hint="eastAsia"/>
              <w:b/>
              <w:sz w:val="28"/>
              <w:szCs w:val="28"/>
            </w:rPr>
            <w:t>冻干机</w:t>
          </w:r>
          <w:r>
            <w:rPr>
              <w:rFonts w:cs="Arial" w:hint="eastAsia"/>
              <w:b/>
              <w:sz w:val="28"/>
              <w:szCs w:val="28"/>
            </w:rPr>
            <w:t>1</w:t>
          </w:r>
          <w:r>
            <w:rPr>
              <w:rFonts w:cs="Arial"/>
              <w:b/>
              <w:sz w:val="28"/>
              <w:szCs w:val="28"/>
            </w:rPr>
            <w:t>0113115</w:t>
          </w:r>
        </w:p>
      </w:tc>
      <w:tc>
        <w:tcPr>
          <w:tcW w:w="1571" w:type="pct"/>
          <w:tcBorders>
            <w:tl2br w:val="nil"/>
            <w:tr2bl w:val="nil"/>
          </w:tcBorders>
          <w:vAlign w:val="center"/>
        </w:tcPr>
        <w:p w:rsidR="00F74DAC" w:rsidRDefault="00F74DAC">
          <w:pPr>
            <w:jc w:val="both"/>
            <w:rPr>
              <w:sz w:val="10"/>
              <w:szCs w:val="10"/>
            </w:rPr>
          </w:pPr>
          <w:r>
            <w:rPr>
              <w:rFonts w:cs="Arial"/>
              <w:sz w:val="21"/>
              <w:szCs w:val="21"/>
            </w:rPr>
            <w:t xml:space="preserve">Page  </w:t>
          </w:r>
          <w:r>
            <w:rPr>
              <w:rFonts w:cs="Arial"/>
              <w:sz w:val="21"/>
              <w:szCs w:val="21"/>
            </w:rPr>
            <w:fldChar w:fldCharType="begin"/>
          </w:r>
          <w:r>
            <w:rPr>
              <w:rFonts w:cs="Arial"/>
              <w:sz w:val="21"/>
              <w:szCs w:val="21"/>
            </w:rPr>
            <w:instrText xml:space="preserve"> PAGE  \* Arabic  \* MERGEFORMAT </w:instrText>
          </w:r>
          <w:r>
            <w:rPr>
              <w:rFonts w:cs="Arial"/>
              <w:sz w:val="21"/>
              <w:szCs w:val="21"/>
            </w:rPr>
            <w:fldChar w:fldCharType="separate"/>
          </w:r>
          <w:r w:rsidR="00D66DD0">
            <w:rPr>
              <w:rFonts w:cs="Arial"/>
              <w:noProof/>
              <w:sz w:val="21"/>
              <w:szCs w:val="21"/>
            </w:rPr>
            <w:t>88</w:t>
          </w:r>
          <w:r>
            <w:rPr>
              <w:rFonts w:cs="Arial"/>
              <w:sz w:val="21"/>
              <w:szCs w:val="21"/>
            </w:rPr>
            <w:fldChar w:fldCharType="end"/>
          </w:r>
          <w:r>
            <w:rPr>
              <w:rFonts w:cs="Arial"/>
              <w:sz w:val="21"/>
              <w:szCs w:val="21"/>
            </w:rPr>
            <w:t xml:space="preserve">  of  </w:t>
          </w:r>
          <w:r>
            <w:rPr>
              <w:rFonts w:cs="Arial"/>
              <w:sz w:val="21"/>
              <w:szCs w:val="21"/>
            </w:rPr>
            <w:fldChar w:fldCharType="begin"/>
          </w:r>
          <w:r>
            <w:rPr>
              <w:rFonts w:cs="Arial"/>
              <w:sz w:val="21"/>
              <w:szCs w:val="21"/>
            </w:rPr>
            <w:instrText xml:space="preserve"> NUMPAGES </w:instrText>
          </w:r>
          <w:r>
            <w:rPr>
              <w:rFonts w:cs="Arial"/>
              <w:sz w:val="21"/>
              <w:szCs w:val="21"/>
            </w:rPr>
            <w:fldChar w:fldCharType="separate"/>
          </w:r>
          <w:r w:rsidR="00D66DD0">
            <w:rPr>
              <w:rFonts w:cs="Arial"/>
              <w:noProof/>
              <w:sz w:val="21"/>
              <w:szCs w:val="21"/>
            </w:rPr>
            <w:t>88</w:t>
          </w:r>
          <w:r>
            <w:rPr>
              <w:rFonts w:cs="Arial"/>
              <w:sz w:val="21"/>
              <w:szCs w:val="21"/>
            </w:rPr>
            <w:fldChar w:fldCharType="end"/>
          </w:r>
        </w:p>
      </w:tc>
    </w:tr>
  </w:tbl>
  <w:p w:rsidR="00F74DAC" w:rsidRDefault="00F74DAC">
    <w:pPr>
      <w:rPr>
        <w:sz w:val="10"/>
        <w:szCs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B"/>
    <w:multiLevelType w:val="multilevel"/>
    <w:tmpl w:val="0000000B"/>
    <w:lvl w:ilvl="0">
      <w:start w:val="1"/>
      <w:numFmt w:val="decimal"/>
      <w:pStyle w:val="2"/>
      <w:lvlText w:val="%1."/>
      <w:lvlJc w:val="left"/>
      <w:pPr>
        <w:tabs>
          <w:tab w:val="left" w:pos="425"/>
        </w:tabs>
        <w:ind w:left="425" w:hanging="425"/>
      </w:pPr>
      <w:rPr>
        <w:rFonts w:ascii="Times New Roman" w:hAnsi="Times New Roman" w:cs="Times New Roman" w:hint="default"/>
      </w:rPr>
    </w:lvl>
    <w:lvl w:ilvl="1">
      <w:start w:val="1"/>
      <w:numFmt w:val="decimal"/>
      <w:pStyle w:val="3"/>
      <w:lvlText w:val="%1.%2."/>
      <w:lvlJc w:val="left"/>
      <w:pPr>
        <w:tabs>
          <w:tab w:val="left" w:pos="567"/>
        </w:tabs>
        <w:ind w:left="567" w:hanging="567"/>
      </w:pPr>
      <w:rPr>
        <w:rFonts w:ascii="Times New Roman" w:eastAsia="宋体" w:hAnsi="Times New Roman" w:cs="Times New Roman" w:hint="default"/>
        <w:b w:val="0"/>
        <w:i w:val="0"/>
        <w:color w:val="auto"/>
        <w:sz w:val="24"/>
      </w:rPr>
    </w:lvl>
    <w:lvl w:ilvl="2">
      <w:start w:val="1"/>
      <w:numFmt w:val="decimal"/>
      <w:lvlText w:val="%1.%2.%3."/>
      <w:lvlJc w:val="left"/>
      <w:pPr>
        <w:tabs>
          <w:tab w:val="left" w:pos="709"/>
        </w:tabs>
        <w:ind w:left="709" w:hanging="709"/>
      </w:pPr>
      <w:rPr>
        <w:rFonts w:ascii="Times New Roman" w:eastAsia="宋体" w:hAnsi="Times New Roman" w:cs="Times New Roman" w:hint="default"/>
        <w:b w:val="0"/>
        <w:i w:val="0"/>
        <w:sz w:val="24"/>
      </w:rPr>
    </w:lvl>
    <w:lvl w:ilvl="3">
      <w:start w:val="1"/>
      <w:numFmt w:val="decimal"/>
      <w:lvlText w:val="%1.%2.%3.%4."/>
      <w:lvlJc w:val="left"/>
      <w:pPr>
        <w:tabs>
          <w:tab w:val="left" w:pos="851"/>
        </w:tabs>
        <w:ind w:left="851" w:hanging="851"/>
      </w:pPr>
      <w:rPr>
        <w:rFonts w:ascii="Times New Roman" w:eastAsia="宋体" w:hAnsi="Times New Roman" w:cs="Times New Roman" w:hint="default"/>
        <w:b w:val="0"/>
        <w:i w:val="0"/>
        <w:sz w:val="24"/>
      </w:rPr>
    </w:lvl>
    <w:lvl w:ilvl="4">
      <w:start w:val="1"/>
      <w:numFmt w:val="decimal"/>
      <w:lvlText w:val="%1.%2.%3.%4.%5."/>
      <w:lvlJc w:val="left"/>
      <w:pPr>
        <w:tabs>
          <w:tab w:val="left" w:pos="992"/>
        </w:tabs>
        <w:ind w:left="992" w:hanging="992"/>
      </w:pPr>
      <w:rPr>
        <w:rFonts w:ascii="Times New Roman" w:eastAsia="宋体" w:hAnsi="Times New Roman" w:cs="Times New Roman" w:hint="default"/>
        <w:b w:val="0"/>
        <w:i w:val="0"/>
        <w:sz w:val="24"/>
      </w:rPr>
    </w:lvl>
    <w:lvl w:ilvl="5">
      <w:start w:val="1"/>
      <w:numFmt w:val="decimal"/>
      <w:lvlText w:val="%1.%2.%3.%4.%5.%6."/>
      <w:lvlJc w:val="left"/>
      <w:pPr>
        <w:tabs>
          <w:tab w:val="left" w:pos="1134"/>
        </w:tabs>
        <w:ind w:left="1134" w:hanging="1134"/>
      </w:pPr>
      <w:rPr>
        <w:rFonts w:ascii="Times New Roman" w:eastAsia="宋体" w:hAnsi="Times New Roman" w:cs="Times New Roman" w:hint="default"/>
        <w:b w:val="0"/>
        <w:i w:val="0"/>
        <w:sz w:val="24"/>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15:restartNumberingAfterBreak="0">
    <w:nsid w:val="0000000E"/>
    <w:multiLevelType w:val="multilevel"/>
    <w:tmpl w:val="0000000E"/>
    <w:lvl w:ilvl="0">
      <w:start w:val="1"/>
      <w:numFmt w:val="decimal"/>
      <w:pStyle w:val="AttachmentHeading"/>
      <w:lvlText w:val="ATTACHMENT %1:"/>
      <w:lvlJc w:val="left"/>
      <w:pPr>
        <w:tabs>
          <w:tab w:val="left" w:pos="2520"/>
        </w:tabs>
        <w:ind w:left="720" w:hanging="360"/>
      </w:pPr>
      <w:rPr>
        <w:rFonts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0000013"/>
    <w:multiLevelType w:val="singleLevel"/>
    <w:tmpl w:val="00000013"/>
    <w:lvl w:ilvl="0">
      <w:start w:val="1"/>
      <w:numFmt w:val="bullet"/>
      <w:pStyle w:val="BulletText2"/>
      <w:lvlText w:val=""/>
      <w:lvlJc w:val="left"/>
      <w:pPr>
        <w:tabs>
          <w:tab w:val="left" w:pos="1551"/>
        </w:tabs>
        <w:ind w:left="1531" w:hanging="340"/>
      </w:pPr>
      <w:rPr>
        <w:rFonts w:ascii="Symbol" w:hAnsi="Symbol" w:hint="default"/>
      </w:rPr>
    </w:lvl>
  </w:abstractNum>
  <w:abstractNum w:abstractNumId="3" w15:restartNumberingAfterBreak="0">
    <w:nsid w:val="022A401F"/>
    <w:multiLevelType w:val="multilevel"/>
    <w:tmpl w:val="022A401F"/>
    <w:lvl w:ilvl="0">
      <w:start w:val="1"/>
      <w:numFmt w:val="bullet"/>
      <w:pStyle w:val="20"/>
      <w:lvlText w:val=""/>
      <w:lvlJc w:val="left"/>
      <w:pPr>
        <w:tabs>
          <w:tab w:val="left" w:pos="900"/>
        </w:tabs>
        <w:ind w:left="900" w:hanging="420"/>
      </w:pPr>
      <w:rPr>
        <w:rFonts w:ascii="Wingdings" w:hAnsi="Wingdings" w:hint="default"/>
        <w:sz w:val="11"/>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4" w15:restartNumberingAfterBreak="0">
    <w:nsid w:val="075E4ADF"/>
    <w:multiLevelType w:val="multilevel"/>
    <w:tmpl w:val="075E4ADF"/>
    <w:lvl w:ilvl="0">
      <w:start w:val="1"/>
      <w:numFmt w:val="decimal"/>
      <w:pStyle w:val="21"/>
      <w:suff w:val="space"/>
      <w:lvlText w:val="10.%1"/>
      <w:lvlJc w:val="left"/>
      <w:pPr>
        <w:ind w:left="440" w:hanging="440"/>
      </w:pPr>
      <w:rPr>
        <w:rFonts w:ascii="Arial" w:hAnsi="Arial" w:cs="Arial" w:hint="default"/>
        <w:b w:val="0"/>
        <w:bCs w:val="0"/>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15E817AD"/>
    <w:multiLevelType w:val="multilevel"/>
    <w:tmpl w:val="0F826C8A"/>
    <w:lvl w:ilvl="0">
      <w:start w:val="9"/>
      <w:numFmt w:val="decimal"/>
      <w:lvlText w:val="%1"/>
      <w:lvlJc w:val="left"/>
      <w:pPr>
        <w:ind w:left="480" w:hanging="480"/>
      </w:pPr>
      <w:rPr>
        <w:rFonts w:hint="default"/>
      </w:rPr>
    </w:lvl>
    <w:lvl w:ilvl="1">
      <w:start w:val="5"/>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28F868C3"/>
    <w:multiLevelType w:val="hybridMultilevel"/>
    <w:tmpl w:val="CB32C2F8"/>
    <w:lvl w:ilvl="0" w:tplc="782A4A0A">
      <w:start w:val="1"/>
      <w:numFmt w:val="decimal"/>
      <w:suff w:val="nothing"/>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2AC73DEF"/>
    <w:multiLevelType w:val="hybridMultilevel"/>
    <w:tmpl w:val="6AAE1826"/>
    <w:lvl w:ilvl="0" w:tplc="E4147A1C">
      <w:start w:val="1"/>
      <w:numFmt w:val="decimal"/>
      <w:lvlText w:val="%1."/>
      <w:lvlJc w:val="left"/>
      <w:pPr>
        <w:ind w:left="1559" w:hanging="850"/>
      </w:pPr>
      <w:rPr>
        <w:rFonts w:hint="eastAsia"/>
      </w:rPr>
    </w:lvl>
    <w:lvl w:ilvl="1" w:tplc="04090019" w:tentative="1">
      <w:start w:val="1"/>
      <w:numFmt w:val="lowerLetter"/>
      <w:lvlText w:val="%2)"/>
      <w:lvlJc w:val="left"/>
      <w:pPr>
        <w:ind w:left="2135" w:hanging="440"/>
      </w:pPr>
    </w:lvl>
    <w:lvl w:ilvl="2" w:tplc="0409001B" w:tentative="1">
      <w:start w:val="1"/>
      <w:numFmt w:val="lowerRoman"/>
      <w:lvlText w:val="%3."/>
      <w:lvlJc w:val="right"/>
      <w:pPr>
        <w:ind w:left="2575" w:hanging="440"/>
      </w:pPr>
    </w:lvl>
    <w:lvl w:ilvl="3" w:tplc="0409000F" w:tentative="1">
      <w:start w:val="1"/>
      <w:numFmt w:val="decimal"/>
      <w:lvlText w:val="%4."/>
      <w:lvlJc w:val="left"/>
      <w:pPr>
        <w:ind w:left="3015" w:hanging="440"/>
      </w:pPr>
    </w:lvl>
    <w:lvl w:ilvl="4" w:tplc="04090019" w:tentative="1">
      <w:start w:val="1"/>
      <w:numFmt w:val="lowerLetter"/>
      <w:lvlText w:val="%5)"/>
      <w:lvlJc w:val="left"/>
      <w:pPr>
        <w:ind w:left="3455" w:hanging="440"/>
      </w:pPr>
    </w:lvl>
    <w:lvl w:ilvl="5" w:tplc="0409001B" w:tentative="1">
      <w:start w:val="1"/>
      <w:numFmt w:val="lowerRoman"/>
      <w:lvlText w:val="%6."/>
      <w:lvlJc w:val="right"/>
      <w:pPr>
        <w:ind w:left="3895" w:hanging="440"/>
      </w:pPr>
    </w:lvl>
    <w:lvl w:ilvl="6" w:tplc="0409000F" w:tentative="1">
      <w:start w:val="1"/>
      <w:numFmt w:val="decimal"/>
      <w:lvlText w:val="%7."/>
      <w:lvlJc w:val="left"/>
      <w:pPr>
        <w:ind w:left="4335" w:hanging="440"/>
      </w:pPr>
    </w:lvl>
    <w:lvl w:ilvl="7" w:tplc="04090019" w:tentative="1">
      <w:start w:val="1"/>
      <w:numFmt w:val="lowerLetter"/>
      <w:lvlText w:val="%8)"/>
      <w:lvlJc w:val="left"/>
      <w:pPr>
        <w:ind w:left="4775" w:hanging="440"/>
      </w:pPr>
    </w:lvl>
    <w:lvl w:ilvl="8" w:tplc="0409001B" w:tentative="1">
      <w:start w:val="1"/>
      <w:numFmt w:val="lowerRoman"/>
      <w:lvlText w:val="%9."/>
      <w:lvlJc w:val="right"/>
      <w:pPr>
        <w:ind w:left="5215" w:hanging="440"/>
      </w:pPr>
    </w:lvl>
  </w:abstractNum>
  <w:abstractNum w:abstractNumId="8" w15:restartNumberingAfterBreak="0">
    <w:nsid w:val="2FB90DF3"/>
    <w:multiLevelType w:val="hybridMultilevel"/>
    <w:tmpl w:val="262CD50A"/>
    <w:lvl w:ilvl="0" w:tplc="7340F63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30E754B2"/>
    <w:multiLevelType w:val="multilevel"/>
    <w:tmpl w:val="30E754B2"/>
    <w:lvl w:ilvl="0">
      <w:start w:val="1"/>
      <w:numFmt w:val="bullet"/>
      <w:pStyle w:val="Bulletlist"/>
      <w:lvlText w:val=""/>
      <w:lvlJc w:val="left"/>
      <w:pPr>
        <w:tabs>
          <w:tab w:val="left" w:pos="1551"/>
        </w:tabs>
        <w:ind w:left="1531" w:hanging="340"/>
      </w:pPr>
      <w:rPr>
        <w:rFonts w:ascii="Symbol" w:hAnsi="Symbol" w:hint="default"/>
        <w:color w:val="auto"/>
      </w:rPr>
    </w:lvl>
    <w:lvl w:ilvl="1">
      <w:start w:val="1"/>
      <w:numFmt w:val="bullet"/>
      <w:lvlText w:val=""/>
      <w:lvlJc w:val="left"/>
      <w:pPr>
        <w:tabs>
          <w:tab w:val="left" w:pos="840"/>
        </w:tabs>
        <w:ind w:left="2031" w:hanging="420"/>
      </w:pPr>
      <w:rPr>
        <w:rFonts w:ascii="Wingdings" w:hAnsi="Wingdings" w:hint="default"/>
      </w:rPr>
    </w:lvl>
    <w:lvl w:ilvl="2">
      <w:start w:val="1"/>
      <w:numFmt w:val="bullet"/>
      <w:lvlText w:val=""/>
      <w:lvlJc w:val="left"/>
      <w:pPr>
        <w:tabs>
          <w:tab w:val="left" w:pos="1260"/>
        </w:tabs>
        <w:ind w:left="2451" w:hanging="420"/>
      </w:pPr>
      <w:rPr>
        <w:rFonts w:ascii="Wingdings" w:hAnsi="Wingdings" w:hint="default"/>
      </w:rPr>
    </w:lvl>
    <w:lvl w:ilvl="3">
      <w:start w:val="1"/>
      <w:numFmt w:val="bullet"/>
      <w:lvlText w:val=""/>
      <w:lvlJc w:val="left"/>
      <w:pPr>
        <w:ind w:left="845" w:hanging="420"/>
      </w:pPr>
      <w:rPr>
        <w:rFonts w:ascii="Symbol" w:hAnsi="Symbol" w:cs="Times New Roman" w:hint="default"/>
      </w:rPr>
    </w:lvl>
    <w:lvl w:ilvl="4">
      <w:start w:val="1"/>
      <w:numFmt w:val="bullet"/>
      <w:lvlText w:val=""/>
      <w:lvlJc w:val="left"/>
      <w:pPr>
        <w:tabs>
          <w:tab w:val="left" w:pos="2100"/>
        </w:tabs>
        <w:ind w:left="3291" w:hanging="420"/>
      </w:pPr>
      <w:rPr>
        <w:rFonts w:ascii="Wingdings" w:hAnsi="Wingdings" w:hint="default"/>
      </w:rPr>
    </w:lvl>
    <w:lvl w:ilvl="5">
      <w:start w:val="1"/>
      <w:numFmt w:val="bullet"/>
      <w:lvlText w:val=""/>
      <w:lvlJc w:val="left"/>
      <w:pPr>
        <w:tabs>
          <w:tab w:val="left" w:pos="2520"/>
        </w:tabs>
        <w:ind w:left="3711" w:hanging="420"/>
      </w:pPr>
      <w:rPr>
        <w:rFonts w:ascii="Wingdings" w:hAnsi="Wingdings" w:hint="default"/>
      </w:rPr>
    </w:lvl>
    <w:lvl w:ilvl="6">
      <w:start w:val="1"/>
      <w:numFmt w:val="bullet"/>
      <w:lvlText w:val=""/>
      <w:lvlJc w:val="left"/>
      <w:pPr>
        <w:tabs>
          <w:tab w:val="left" w:pos="2940"/>
        </w:tabs>
        <w:ind w:left="4131" w:hanging="420"/>
      </w:pPr>
      <w:rPr>
        <w:rFonts w:ascii="Wingdings" w:hAnsi="Wingdings" w:hint="default"/>
      </w:rPr>
    </w:lvl>
    <w:lvl w:ilvl="7">
      <w:start w:val="1"/>
      <w:numFmt w:val="bullet"/>
      <w:lvlText w:val=""/>
      <w:lvlJc w:val="left"/>
      <w:pPr>
        <w:tabs>
          <w:tab w:val="left" w:pos="3360"/>
        </w:tabs>
        <w:ind w:left="4551" w:hanging="420"/>
      </w:pPr>
      <w:rPr>
        <w:rFonts w:ascii="Wingdings" w:hAnsi="Wingdings" w:hint="default"/>
      </w:rPr>
    </w:lvl>
    <w:lvl w:ilvl="8">
      <w:start w:val="1"/>
      <w:numFmt w:val="bullet"/>
      <w:lvlText w:val=""/>
      <w:lvlJc w:val="left"/>
      <w:pPr>
        <w:tabs>
          <w:tab w:val="left" w:pos="3780"/>
        </w:tabs>
        <w:ind w:left="4971" w:hanging="420"/>
      </w:pPr>
      <w:rPr>
        <w:rFonts w:ascii="Wingdings" w:hAnsi="Wingdings" w:hint="default"/>
      </w:rPr>
    </w:lvl>
  </w:abstractNum>
  <w:abstractNum w:abstractNumId="10" w15:restartNumberingAfterBreak="0">
    <w:nsid w:val="447925DB"/>
    <w:multiLevelType w:val="multilevel"/>
    <w:tmpl w:val="E5965DF4"/>
    <w:lvl w:ilvl="0">
      <w:start w:val="1"/>
      <w:numFmt w:val="decimal"/>
      <w:lvlText w:val="%1."/>
      <w:lvlJc w:val="left"/>
      <w:pPr>
        <w:tabs>
          <w:tab w:val="left" w:pos="360"/>
        </w:tabs>
        <w:ind w:left="360" w:hanging="360"/>
      </w:pPr>
      <w:rPr>
        <w:rFonts w:ascii="Arial" w:eastAsia="宋体" w:hAnsi="Arial" w:cs="Arial" w:hint="default"/>
        <w:b/>
        <w:color w:val="000000" w:themeColor="text1"/>
        <w:sz w:val="28"/>
        <w:szCs w:val="28"/>
      </w:rPr>
    </w:lvl>
    <w:lvl w:ilvl="1">
      <w:start w:val="1"/>
      <w:numFmt w:val="decimal"/>
      <w:isLgl/>
      <w:lvlText w:val="%1.%2"/>
      <w:lvlJc w:val="left"/>
      <w:pPr>
        <w:tabs>
          <w:tab w:val="left" w:pos="786"/>
        </w:tabs>
        <w:ind w:left="786" w:hanging="360"/>
      </w:pPr>
      <w:rPr>
        <w:rFonts w:ascii="Arial" w:eastAsia="宋体" w:hAnsi="Arial" w:cs="Arial" w:hint="default"/>
        <w:b/>
        <w:bCs w:val="0"/>
        <w:i w:val="0"/>
        <w:color w:val="auto"/>
        <w:sz w:val="22"/>
        <w:szCs w:val="22"/>
      </w:rPr>
    </w:lvl>
    <w:lvl w:ilvl="2">
      <w:start w:val="1"/>
      <w:numFmt w:val="decimal"/>
      <w:isLgl/>
      <w:lvlText w:val="%1.%2.%3"/>
      <w:lvlJc w:val="left"/>
      <w:pPr>
        <w:tabs>
          <w:tab w:val="left" w:pos="720"/>
        </w:tabs>
        <w:ind w:left="720" w:hanging="720"/>
      </w:pPr>
      <w:rPr>
        <w:rFonts w:eastAsia="宋体" w:hint="default"/>
        <w:b w:val="0"/>
      </w:rPr>
    </w:lvl>
    <w:lvl w:ilvl="3">
      <w:start w:val="1"/>
      <w:numFmt w:val="decimal"/>
      <w:isLgl/>
      <w:lvlText w:val="%1.%2.%3.%4"/>
      <w:lvlJc w:val="left"/>
      <w:pPr>
        <w:tabs>
          <w:tab w:val="left" w:pos="720"/>
        </w:tabs>
        <w:ind w:left="720" w:hanging="720"/>
      </w:pPr>
      <w:rPr>
        <w:rFonts w:eastAsia="宋体" w:hint="default"/>
      </w:rPr>
    </w:lvl>
    <w:lvl w:ilvl="4">
      <w:start w:val="1"/>
      <w:numFmt w:val="decimal"/>
      <w:isLgl/>
      <w:lvlText w:val="%1.%2.%3.%4.%5"/>
      <w:lvlJc w:val="left"/>
      <w:pPr>
        <w:tabs>
          <w:tab w:val="left" w:pos="1080"/>
        </w:tabs>
        <w:ind w:left="1080" w:hanging="1080"/>
      </w:pPr>
      <w:rPr>
        <w:rFonts w:eastAsia="宋体" w:hint="default"/>
      </w:rPr>
    </w:lvl>
    <w:lvl w:ilvl="5">
      <w:start w:val="1"/>
      <w:numFmt w:val="decimal"/>
      <w:isLgl/>
      <w:lvlText w:val="%1.%2.%3.%4.%5.%6"/>
      <w:lvlJc w:val="left"/>
      <w:pPr>
        <w:tabs>
          <w:tab w:val="left" w:pos="1080"/>
        </w:tabs>
        <w:ind w:left="1080" w:hanging="1080"/>
      </w:pPr>
      <w:rPr>
        <w:rFonts w:eastAsia="宋体" w:hint="default"/>
      </w:rPr>
    </w:lvl>
    <w:lvl w:ilvl="6">
      <w:start w:val="1"/>
      <w:numFmt w:val="decimal"/>
      <w:isLgl/>
      <w:lvlText w:val="%1.%2.%3.%4.%5.%6.%7"/>
      <w:lvlJc w:val="left"/>
      <w:pPr>
        <w:tabs>
          <w:tab w:val="left" w:pos="1440"/>
        </w:tabs>
        <w:ind w:left="1440" w:hanging="1440"/>
      </w:pPr>
      <w:rPr>
        <w:rFonts w:eastAsia="宋体" w:hint="default"/>
      </w:rPr>
    </w:lvl>
    <w:lvl w:ilvl="7">
      <w:start w:val="1"/>
      <w:numFmt w:val="decimal"/>
      <w:isLgl/>
      <w:lvlText w:val="%1.%2.%3.%4.%5.%6.%7.%8"/>
      <w:lvlJc w:val="left"/>
      <w:pPr>
        <w:tabs>
          <w:tab w:val="left" w:pos="1440"/>
        </w:tabs>
        <w:ind w:left="1440" w:hanging="1440"/>
      </w:pPr>
      <w:rPr>
        <w:rFonts w:eastAsia="宋体" w:hint="default"/>
      </w:rPr>
    </w:lvl>
    <w:lvl w:ilvl="8">
      <w:start w:val="1"/>
      <w:numFmt w:val="decimal"/>
      <w:isLgl/>
      <w:lvlText w:val="%1.%2.%3.%4.%5.%6.%7.%8.%9"/>
      <w:lvlJc w:val="left"/>
      <w:pPr>
        <w:tabs>
          <w:tab w:val="left" w:pos="1800"/>
        </w:tabs>
        <w:ind w:left="1800" w:hanging="1800"/>
      </w:pPr>
      <w:rPr>
        <w:rFonts w:eastAsia="宋体" w:hint="default"/>
      </w:rPr>
    </w:lvl>
  </w:abstractNum>
  <w:abstractNum w:abstractNumId="11" w15:restartNumberingAfterBreak="0">
    <w:nsid w:val="48495B0D"/>
    <w:multiLevelType w:val="hybridMultilevel"/>
    <w:tmpl w:val="240EB1E8"/>
    <w:lvl w:ilvl="0" w:tplc="63C01B68">
      <w:start w:val="1"/>
      <w:numFmt w:val="decimal"/>
      <w:lvlText w:val="%1."/>
      <w:lvlJc w:val="left"/>
      <w:pPr>
        <w:ind w:left="440" w:hanging="32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1476405"/>
    <w:multiLevelType w:val="hybridMultilevel"/>
    <w:tmpl w:val="FC02958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53B16BE6"/>
    <w:multiLevelType w:val="multilevel"/>
    <w:tmpl w:val="53B16BE6"/>
    <w:lvl w:ilvl="0">
      <w:start w:val="1"/>
      <w:numFmt w:val="decimal"/>
      <w:suff w:val="space"/>
      <w:lvlText w:val="%1."/>
      <w:lvlJc w:val="center"/>
      <w:pPr>
        <w:ind w:left="420" w:hanging="132"/>
      </w:pPr>
      <w:rPr>
        <w:rFonts w:cs="Times New Roman" w:hint="eastAsia"/>
        <w:sz w:val="18"/>
        <w:szCs w:val="18"/>
      </w:rPr>
    </w:lvl>
    <w:lvl w:ilvl="1">
      <w:start w:val="1"/>
      <w:numFmt w:val="lowerLetter"/>
      <w:lvlText w:val="%2)"/>
      <w:lvlJc w:val="left"/>
      <w:pPr>
        <w:ind w:left="840" w:hanging="420"/>
      </w:pPr>
      <w:rPr>
        <w:rFonts w:cs="Times New Roman" w:hint="eastAsia"/>
      </w:rPr>
    </w:lvl>
    <w:lvl w:ilvl="2">
      <w:start w:val="1"/>
      <w:numFmt w:val="lowerRoman"/>
      <w:lvlText w:val="%3."/>
      <w:lvlJc w:val="right"/>
      <w:pPr>
        <w:ind w:left="1260" w:hanging="420"/>
      </w:pPr>
      <w:rPr>
        <w:rFonts w:cs="Times New Roman" w:hint="eastAsia"/>
      </w:rPr>
    </w:lvl>
    <w:lvl w:ilvl="3">
      <w:start w:val="1"/>
      <w:numFmt w:val="decimal"/>
      <w:lvlText w:val="%4."/>
      <w:lvlJc w:val="left"/>
      <w:pPr>
        <w:ind w:left="1680" w:hanging="420"/>
      </w:pPr>
      <w:rPr>
        <w:rFonts w:cs="Times New Roman" w:hint="eastAsia"/>
      </w:rPr>
    </w:lvl>
    <w:lvl w:ilvl="4">
      <w:start w:val="1"/>
      <w:numFmt w:val="lowerLetter"/>
      <w:lvlText w:val="%5)"/>
      <w:lvlJc w:val="left"/>
      <w:pPr>
        <w:ind w:left="2100" w:hanging="420"/>
      </w:pPr>
      <w:rPr>
        <w:rFonts w:cs="Times New Roman" w:hint="eastAsia"/>
      </w:rPr>
    </w:lvl>
    <w:lvl w:ilvl="5">
      <w:start w:val="1"/>
      <w:numFmt w:val="lowerRoman"/>
      <w:lvlText w:val="%6."/>
      <w:lvlJc w:val="right"/>
      <w:pPr>
        <w:ind w:left="2520" w:hanging="420"/>
      </w:pPr>
      <w:rPr>
        <w:rFonts w:cs="Times New Roman" w:hint="eastAsia"/>
      </w:rPr>
    </w:lvl>
    <w:lvl w:ilvl="6">
      <w:start w:val="1"/>
      <w:numFmt w:val="decimal"/>
      <w:lvlText w:val="%7."/>
      <w:lvlJc w:val="left"/>
      <w:pPr>
        <w:ind w:left="2940" w:hanging="420"/>
      </w:pPr>
      <w:rPr>
        <w:rFonts w:cs="Times New Roman" w:hint="eastAsia"/>
      </w:rPr>
    </w:lvl>
    <w:lvl w:ilvl="7">
      <w:start w:val="1"/>
      <w:numFmt w:val="lowerLetter"/>
      <w:lvlText w:val="%8)"/>
      <w:lvlJc w:val="left"/>
      <w:pPr>
        <w:ind w:left="3360" w:hanging="420"/>
      </w:pPr>
      <w:rPr>
        <w:rFonts w:cs="Times New Roman" w:hint="eastAsia"/>
      </w:rPr>
    </w:lvl>
    <w:lvl w:ilvl="8">
      <w:start w:val="1"/>
      <w:numFmt w:val="lowerRoman"/>
      <w:lvlText w:val="%9."/>
      <w:lvlJc w:val="right"/>
      <w:pPr>
        <w:ind w:left="3780" w:hanging="420"/>
      </w:pPr>
      <w:rPr>
        <w:rFonts w:cs="Times New Roman" w:hint="eastAsia"/>
      </w:rPr>
    </w:lvl>
  </w:abstractNum>
  <w:abstractNum w:abstractNumId="14" w15:restartNumberingAfterBreak="0">
    <w:nsid w:val="55347DCE"/>
    <w:multiLevelType w:val="singleLevel"/>
    <w:tmpl w:val="55347DCE"/>
    <w:lvl w:ilvl="0">
      <w:start w:val="1"/>
      <w:numFmt w:val="decimal"/>
      <w:pStyle w:val="1-2-3"/>
      <w:lvlText w:val="%1."/>
      <w:lvlJc w:val="left"/>
      <w:pPr>
        <w:tabs>
          <w:tab w:val="left" w:pos="1778"/>
        </w:tabs>
        <w:ind w:left="1701" w:hanging="283"/>
      </w:pPr>
      <w:rPr>
        <w:rFonts w:ascii="Times New Roman" w:hAnsi="Times New Roman" w:cs="Times New Roman" w:hint="default"/>
        <w:b w:val="0"/>
        <w:i w:val="0"/>
        <w:sz w:val="22"/>
      </w:rPr>
    </w:lvl>
  </w:abstractNum>
  <w:abstractNum w:abstractNumId="15" w15:restartNumberingAfterBreak="0">
    <w:nsid w:val="556B233C"/>
    <w:multiLevelType w:val="multilevel"/>
    <w:tmpl w:val="556B233C"/>
    <w:lvl w:ilvl="0">
      <w:start w:val="1"/>
      <w:numFmt w:val="bullet"/>
      <w:pStyle w:val="punto2"/>
      <w:lvlText w:val=""/>
      <w:lvlJc w:val="left"/>
      <w:pPr>
        <w:tabs>
          <w:tab w:val="left" w:pos="360"/>
        </w:tabs>
        <w:ind w:left="360" w:hanging="360"/>
      </w:pPr>
      <w:rPr>
        <w:rFonts w:ascii="Wingdings" w:hAnsi="Wingdings" w:hint="default"/>
        <w:sz w:val="16"/>
        <w:lang w:val="it-CH"/>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cs="Times New Roman" w:hint="default"/>
      </w:rPr>
    </w:lvl>
    <w:lvl w:ilvl="3">
      <w:start w:val="1"/>
      <w:numFmt w:val="bullet"/>
      <w:lvlText w:val=""/>
      <w:lvlJc w:val="left"/>
      <w:pPr>
        <w:tabs>
          <w:tab w:val="left" w:pos="2520"/>
        </w:tabs>
        <w:ind w:left="2520" w:hanging="360"/>
      </w:pPr>
      <w:rPr>
        <w:rFonts w:ascii="Symbol" w:hAnsi="Symbol" w:cs="Times New Roman"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Times New Roman" w:hint="default"/>
      </w:rPr>
    </w:lvl>
    <w:lvl w:ilvl="6">
      <w:start w:val="1"/>
      <w:numFmt w:val="bullet"/>
      <w:lvlText w:val=""/>
      <w:lvlJc w:val="left"/>
      <w:pPr>
        <w:tabs>
          <w:tab w:val="left" w:pos="4680"/>
        </w:tabs>
        <w:ind w:left="4680" w:hanging="360"/>
      </w:pPr>
      <w:rPr>
        <w:rFonts w:ascii="Symbol" w:hAnsi="Symbol" w:cs="Times New Roman"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Times New Roman" w:hint="default"/>
      </w:rPr>
    </w:lvl>
  </w:abstractNum>
  <w:abstractNum w:abstractNumId="16" w15:restartNumberingAfterBreak="0">
    <w:nsid w:val="58C36CF2"/>
    <w:multiLevelType w:val="hybridMultilevel"/>
    <w:tmpl w:val="A1A6FCC6"/>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60CD65FB"/>
    <w:multiLevelType w:val="hybridMultilevel"/>
    <w:tmpl w:val="453A39AC"/>
    <w:lvl w:ilvl="0" w:tplc="F92CD382">
      <w:start w:val="1"/>
      <w:numFmt w:val="decimal"/>
      <w:pStyle w:val="a"/>
      <w:lvlText w:val="11.%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0FF69F4"/>
    <w:multiLevelType w:val="multilevel"/>
    <w:tmpl w:val="60FF69F4"/>
    <w:lvl w:ilvl="0">
      <w:start w:val="1"/>
      <w:numFmt w:val="bullet"/>
      <w:lvlText w:val=""/>
      <w:lvlJc w:val="left"/>
      <w:pPr>
        <w:ind w:left="1271" w:hanging="420"/>
      </w:pPr>
      <w:rPr>
        <w:rFonts w:ascii="Wingdings" w:hAnsi="Wingdings" w:hint="default"/>
        <w:color w:val="000000"/>
        <w:sz w:val="21"/>
        <w:szCs w:val="21"/>
      </w:rPr>
    </w:lvl>
    <w:lvl w:ilvl="1">
      <w:start w:val="1"/>
      <w:numFmt w:val="decimal"/>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B7D58B5"/>
    <w:multiLevelType w:val="multilevel"/>
    <w:tmpl w:val="6B7D58B5"/>
    <w:lvl w:ilvl="0">
      <w:start w:val="1"/>
      <w:numFmt w:val="decimal"/>
      <w:lvlText w:val="%1."/>
      <w:lvlJc w:val="left"/>
      <w:pPr>
        <w:ind w:left="561" w:hanging="420"/>
      </w:pPr>
      <w:rPr>
        <w:rFonts w:hint="eastAsia"/>
      </w:rPr>
    </w:lvl>
    <w:lvl w:ilvl="1">
      <w:start w:val="1"/>
      <w:numFmt w:val="lowerLetter"/>
      <w:lvlText w:val="%2)"/>
      <w:lvlJc w:val="left"/>
      <w:pPr>
        <w:ind w:left="981" w:hanging="420"/>
      </w:pPr>
    </w:lvl>
    <w:lvl w:ilvl="2">
      <w:start w:val="1"/>
      <w:numFmt w:val="lowerRoman"/>
      <w:lvlText w:val="%3."/>
      <w:lvlJc w:val="right"/>
      <w:pPr>
        <w:ind w:left="1401" w:hanging="420"/>
      </w:pPr>
    </w:lvl>
    <w:lvl w:ilvl="3">
      <w:start w:val="1"/>
      <w:numFmt w:val="decimal"/>
      <w:lvlText w:val="%4."/>
      <w:lvlJc w:val="left"/>
      <w:pPr>
        <w:ind w:left="1821" w:hanging="420"/>
      </w:pPr>
    </w:lvl>
    <w:lvl w:ilvl="4">
      <w:start w:val="1"/>
      <w:numFmt w:val="lowerLetter"/>
      <w:lvlText w:val="%5)"/>
      <w:lvlJc w:val="left"/>
      <w:pPr>
        <w:ind w:left="2241" w:hanging="420"/>
      </w:pPr>
    </w:lvl>
    <w:lvl w:ilvl="5">
      <w:start w:val="1"/>
      <w:numFmt w:val="lowerRoman"/>
      <w:lvlText w:val="%6."/>
      <w:lvlJc w:val="right"/>
      <w:pPr>
        <w:ind w:left="2661" w:hanging="420"/>
      </w:pPr>
    </w:lvl>
    <w:lvl w:ilvl="6">
      <w:start w:val="1"/>
      <w:numFmt w:val="decimal"/>
      <w:lvlText w:val="%7."/>
      <w:lvlJc w:val="left"/>
      <w:pPr>
        <w:ind w:left="3081" w:hanging="420"/>
      </w:pPr>
    </w:lvl>
    <w:lvl w:ilvl="7">
      <w:start w:val="1"/>
      <w:numFmt w:val="lowerLetter"/>
      <w:lvlText w:val="%8)"/>
      <w:lvlJc w:val="left"/>
      <w:pPr>
        <w:ind w:left="3501" w:hanging="420"/>
      </w:pPr>
    </w:lvl>
    <w:lvl w:ilvl="8">
      <w:start w:val="1"/>
      <w:numFmt w:val="lowerRoman"/>
      <w:lvlText w:val="%9."/>
      <w:lvlJc w:val="right"/>
      <w:pPr>
        <w:ind w:left="3921" w:hanging="420"/>
      </w:pPr>
    </w:lvl>
  </w:abstractNum>
  <w:abstractNum w:abstractNumId="20" w15:restartNumberingAfterBreak="0">
    <w:nsid w:val="6D8A07A2"/>
    <w:multiLevelType w:val="multilevel"/>
    <w:tmpl w:val="6D8A07A2"/>
    <w:lvl w:ilvl="0">
      <w:start w:val="1"/>
      <w:numFmt w:val="decimal"/>
      <w:lvlText w:val="%1."/>
      <w:lvlJc w:val="left"/>
      <w:pPr>
        <w:ind w:left="562" w:hanging="420"/>
      </w:pPr>
      <w:rPr>
        <w:rFonts w:cs="Times New Roman"/>
        <w:sz w:val="18"/>
        <w:szCs w:val="18"/>
      </w:rPr>
    </w:lvl>
    <w:lvl w:ilvl="1">
      <w:start w:val="1"/>
      <w:numFmt w:val="lowerLetter"/>
      <w:lvlText w:val="%2)"/>
      <w:lvlJc w:val="left"/>
      <w:pPr>
        <w:tabs>
          <w:tab w:val="left" w:pos="802"/>
        </w:tabs>
        <w:ind w:left="802" w:hanging="420"/>
      </w:pPr>
      <w:rPr>
        <w:rFonts w:cs="Times New Roman"/>
      </w:rPr>
    </w:lvl>
    <w:lvl w:ilvl="2">
      <w:start w:val="1"/>
      <w:numFmt w:val="lowerRoman"/>
      <w:lvlText w:val="%3."/>
      <w:lvlJc w:val="right"/>
      <w:pPr>
        <w:tabs>
          <w:tab w:val="left" w:pos="1222"/>
        </w:tabs>
        <w:ind w:left="1222" w:hanging="420"/>
      </w:pPr>
      <w:rPr>
        <w:rFonts w:cs="Times New Roman"/>
      </w:rPr>
    </w:lvl>
    <w:lvl w:ilvl="3">
      <w:start w:val="1"/>
      <w:numFmt w:val="decimal"/>
      <w:lvlText w:val="%4."/>
      <w:lvlJc w:val="left"/>
      <w:pPr>
        <w:tabs>
          <w:tab w:val="left" w:pos="1642"/>
        </w:tabs>
        <w:ind w:left="1642" w:hanging="420"/>
      </w:pPr>
      <w:rPr>
        <w:rFonts w:cs="Times New Roman"/>
      </w:rPr>
    </w:lvl>
    <w:lvl w:ilvl="4">
      <w:start w:val="1"/>
      <w:numFmt w:val="lowerLetter"/>
      <w:lvlText w:val="%5)"/>
      <w:lvlJc w:val="left"/>
      <w:pPr>
        <w:tabs>
          <w:tab w:val="left" w:pos="2062"/>
        </w:tabs>
        <w:ind w:left="2062" w:hanging="420"/>
      </w:pPr>
      <w:rPr>
        <w:rFonts w:cs="Times New Roman"/>
      </w:rPr>
    </w:lvl>
    <w:lvl w:ilvl="5">
      <w:start w:val="1"/>
      <w:numFmt w:val="lowerRoman"/>
      <w:lvlText w:val="%6."/>
      <w:lvlJc w:val="right"/>
      <w:pPr>
        <w:tabs>
          <w:tab w:val="left" w:pos="2482"/>
        </w:tabs>
        <w:ind w:left="2482" w:hanging="420"/>
      </w:pPr>
      <w:rPr>
        <w:rFonts w:cs="Times New Roman"/>
      </w:rPr>
    </w:lvl>
    <w:lvl w:ilvl="6">
      <w:start w:val="1"/>
      <w:numFmt w:val="decimal"/>
      <w:lvlText w:val="%7."/>
      <w:lvlJc w:val="left"/>
      <w:pPr>
        <w:tabs>
          <w:tab w:val="left" w:pos="2902"/>
        </w:tabs>
        <w:ind w:left="2902" w:hanging="420"/>
      </w:pPr>
      <w:rPr>
        <w:rFonts w:cs="Times New Roman"/>
      </w:rPr>
    </w:lvl>
    <w:lvl w:ilvl="7">
      <w:start w:val="1"/>
      <w:numFmt w:val="lowerLetter"/>
      <w:lvlText w:val="%8)"/>
      <w:lvlJc w:val="left"/>
      <w:pPr>
        <w:tabs>
          <w:tab w:val="left" w:pos="3322"/>
        </w:tabs>
        <w:ind w:left="3322" w:hanging="420"/>
      </w:pPr>
      <w:rPr>
        <w:rFonts w:cs="Times New Roman"/>
      </w:rPr>
    </w:lvl>
    <w:lvl w:ilvl="8">
      <w:start w:val="1"/>
      <w:numFmt w:val="lowerRoman"/>
      <w:lvlText w:val="%9."/>
      <w:lvlJc w:val="right"/>
      <w:pPr>
        <w:tabs>
          <w:tab w:val="left" w:pos="3742"/>
        </w:tabs>
        <w:ind w:left="3742" w:hanging="420"/>
      </w:pPr>
      <w:rPr>
        <w:rFonts w:cs="Times New Roman"/>
      </w:rPr>
    </w:lvl>
  </w:abstractNum>
  <w:abstractNum w:abstractNumId="21" w15:restartNumberingAfterBreak="0">
    <w:nsid w:val="702801AB"/>
    <w:multiLevelType w:val="multilevel"/>
    <w:tmpl w:val="702801AB"/>
    <w:lvl w:ilvl="0">
      <w:start w:val="1"/>
      <w:numFmt w:val="decimal"/>
      <w:lvlText w:val="%1."/>
      <w:lvlJc w:val="left"/>
      <w:pPr>
        <w:ind w:left="562" w:hanging="420"/>
      </w:pPr>
      <w:rPr>
        <w:rFonts w:hint="eastAsia"/>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2" w15:restartNumberingAfterBreak="0">
    <w:nsid w:val="7173101C"/>
    <w:multiLevelType w:val="multilevel"/>
    <w:tmpl w:val="7173101C"/>
    <w:lvl w:ilvl="0">
      <w:start w:val="1"/>
      <w:numFmt w:val="bullet"/>
      <w:pStyle w:val="a0"/>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23" w15:restartNumberingAfterBreak="0">
    <w:nsid w:val="736C46C0"/>
    <w:multiLevelType w:val="multilevel"/>
    <w:tmpl w:val="736C46C0"/>
    <w:lvl w:ilvl="0">
      <w:start w:val="1"/>
      <w:numFmt w:val="decimal"/>
      <w:suff w:val="nothing"/>
      <w:lvlText w:val="%1"/>
      <w:lvlJc w:val="left"/>
      <w:pPr>
        <w:ind w:left="420" w:hanging="420"/>
      </w:pPr>
      <w:rPr>
        <w:rFonts w:cs="Times New Roman" w:hint="eastAsia"/>
        <w:sz w:val="18"/>
        <w:szCs w:val="18"/>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abstractNum w:abstractNumId="24" w15:restartNumberingAfterBreak="0">
    <w:nsid w:val="771A61D8"/>
    <w:multiLevelType w:val="multilevel"/>
    <w:tmpl w:val="D7DC938C"/>
    <w:lvl w:ilvl="0">
      <w:start w:val="1"/>
      <w:numFmt w:val="decimal"/>
      <w:pStyle w:val="1"/>
      <w:lvlText w:val="%1."/>
      <w:lvlJc w:val="left"/>
      <w:pPr>
        <w:tabs>
          <w:tab w:val="left" w:pos="425"/>
        </w:tabs>
        <w:ind w:left="425" w:hanging="425"/>
      </w:pPr>
      <w:rPr>
        <w:rFonts w:cs="Times New Roman"/>
      </w:rPr>
    </w:lvl>
    <w:lvl w:ilvl="1">
      <w:start w:val="1"/>
      <w:numFmt w:val="decimal"/>
      <w:pStyle w:val="22"/>
      <w:lvlText w:val="9.%2"/>
      <w:lvlJc w:val="left"/>
      <w:pPr>
        <w:tabs>
          <w:tab w:val="left" w:pos="837"/>
        </w:tabs>
        <w:ind w:left="837" w:hanging="567"/>
      </w:pPr>
      <w:rPr>
        <w:rFonts w:ascii="Arial" w:eastAsia="宋体" w:hAnsi="Arial" w:cs="Arial" w:hint="default"/>
        <w:b/>
        <w:sz w:val="21"/>
        <w:szCs w:val="21"/>
      </w:rPr>
    </w:lvl>
    <w:lvl w:ilvl="2">
      <w:start w:val="1"/>
      <w:numFmt w:val="decimal"/>
      <w:lvlText w:val="%1.%2.%3."/>
      <w:lvlJc w:val="left"/>
      <w:pPr>
        <w:tabs>
          <w:tab w:val="left" w:pos="709"/>
        </w:tabs>
        <w:ind w:left="709" w:hanging="709"/>
      </w:pPr>
      <w:rPr>
        <w:rFonts w:cs="Times New Roman"/>
      </w:rPr>
    </w:lvl>
    <w:lvl w:ilvl="3">
      <w:start w:val="1"/>
      <w:numFmt w:val="decimal"/>
      <w:lvlText w:val="%1.%2.%3.%4."/>
      <w:lvlJc w:val="left"/>
      <w:pPr>
        <w:tabs>
          <w:tab w:val="left" w:pos="851"/>
        </w:tabs>
        <w:ind w:left="851" w:hanging="851"/>
      </w:pPr>
      <w:rPr>
        <w:rFonts w:cs="Times New Roman"/>
      </w:rPr>
    </w:lvl>
    <w:lvl w:ilvl="4">
      <w:start w:val="1"/>
      <w:numFmt w:val="decimal"/>
      <w:lvlText w:val="%1.%2.%3.%4.%5."/>
      <w:lvlJc w:val="left"/>
      <w:pPr>
        <w:tabs>
          <w:tab w:val="left" w:pos="992"/>
        </w:tabs>
        <w:ind w:left="992" w:hanging="992"/>
      </w:pPr>
      <w:rPr>
        <w:rFonts w:cs="Times New Roman"/>
      </w:rPr>
    </w:lvl>
    <w:lvl w:ilvl="5">
      <w:start w:val="1"/>
      <w:numFmt w:val="decimal"/>
      <w:lvlText w:val="%1.%2.%3.%4.%5.%6."/>
      <w:lvlJc w:val="left"/>
      <w:pPr>
        <w:tabs>
          <w:tab w:val="left" w:pos="1134"/>
        </w:tabs>
        <w:ind w:left="1134" w:hanging="1134"/>
      </w:pPr>
      <w:rPr>
        <w:rFonts w:cs="Times New Roman"/>
      </w:rPr>
    </w:lvl>
    <w:lvl w:ilvl="6">
      <w:start w:val="1"/>
      <w:numFmt w:val="decimal"/>
      <w:lvlText w:val="%1.%2.%3.%4.%5.%6.%7."/>
      <w:lvlJc w:val="left"/>
      <w:pPr>
        <w:tabs>
          <w:tab w:val="left" w:pos="1276"/>
        </w:tabs>
        <w:ind w:left="1276" w:hanging="1276"/>
      </w:pPr>
      <w:rPr>
        <w:rFonts w:cs="Times New Roman"/>
      </w:rPr>
    </w:lvl>
    <w:lvl w:ilvl="7">
      <w:start w:val="1"/>
      <w:numFmt w:val="decimal"/>
      <w:lvlText w:val="%1.%2.%3.%4.%5.%6.%7.%8."/>
      <w:lvlJc w:val="left"/>
      <w:pPr>
        <w:tabs>
          <w:tab w:val="left" w:pos="1418"/>
        </w:tabs>
        <w:ind w:left="1418" w:hanging="1418"/>
      </w:pPr>
      <w:rPr>
        <w:rFonts w:cs="Times New Roman"/>
      </w:rPr>
    </w:lvl>
    <w:lvl w:ilvl="8">
      <w:start w:val="1"/>
      <w:numFmt w:val="decimal"/>
      <w:lvlText w:val="%1.%2.%3.%4.%5.%6.%7.%8.%9."/>
      <w:lvlJc w:val="left"/>
      <w:pPr>
        <w:tabs>
          <w:tab w:val="left" w:pos="1559"/>
        </w:tabs>
        <w:ind w:left="1559" w:hanging="1559"/>
      </w:pPr>
      <w:rPr>
        <w:rFonts w:cs="Times New Roman"/>
      </w:rPr>
    </w:lvl>
  </w:abstractNum>
  <w:abstractNum w:abstractNumId="25" w15:restartNumberingAfterBreak="0">
    <w:nsid w:val="77CB68CA"/>
    <w:multiLevelType w:val="multilevel"/>
    <w:tmpl w:val="77CB68CA"/>
    <w:lvl w:ilvl="0">
      <w:start w:val="1"/>
      <w:numFmt w:val="decimal"/>
      <w:pStyle w:val="SOPbody"/>
      <w:lvlText w:val="%1."/>
      <w:lvlJc w:val="left"/>
      <w:pPr>
        <w:tabs>
          <w:tab w:val="left" w:pos="567"/>
        </w:tabs>
        <w:ind w:left="567" w:hanging="567"/>
      </w:pPr>
      <w:rPr>
        <w:rFonts w:ascii="黑体" w:eastAsia="黑体" w:hAnsi="Arial" w:hint="eastAsia"/>
        <w:b w:val="0"/>
        <w:i w:val="0"/>
        <w:sz w:val="21"/>
        <w:szCs w:val="21"/>
      </w:rPr>
    </w:lvl>
    <w:lvl w:ilvl="1">
      <w:start w:val="1"/>
      <w:numFmt w:val="decimal"/>
      <w:lvlText w:val="%1.%2"/>
      <w:lvlJc w:val="left"/>
      <w:pPr>
        <w:tabs>
          <w:tab w:val="left" w:pos="1588"/>
        </w:tabs>
        <w:ind w:left="1588" w:hanging="1021"/>
      </w:pPr>
      <w:rPr>
        <w:rFonts w:ascii="黑体" w:eastAsia="黑体" w:hAnsi="宋体" w:hint="eastAsia"/>
        <w:b w:val="0"/>
      </w:rPr>
    </w:lvl>
    <w:lvl w:ilvl="2">
      <w:start w:val="1"/>
      <w:numFmt w:val="decimal"/>
      <w:pStyle w:val="SOPbody1"/>
      <w:lvlText w:val="%1.%2.%3"/>
      <w:lvlJc w:val="left"/>
      <w:pPr>
        <w:tabs>
          <w:tab w:val="left" w:pos="1247"/>
        </w:tabs>
        <w:ind w:left="567" w:firstLine="0"/>
      </w:pPr>
      <w:rPr>
        <w:rFonts w:ascii="黑体" w:eastAsia="黑体" w:hint="eastAsia"/>
        <w:b w:val="0"/>
        <w:sz w:val="21"/>
        <w:szCs w:val="21"/>
      </w:rPr>
    </w:lvl>
    <w:lvl w:ilvl="3">
      <w:start w:val="1"/>
      <w:numFmt w:val="decimal"/>
      <w:lvlText w:val="%1.%2.%3.%4"/>
      <w:lvlJc w:val="left"/>
      <w:pPr>
        <w:tabs>
          <w:tab w:val="left" w:pos="864"/>
        </w:tabs>
        <w:ind w:left="864" w:hanging="864"/>
      </w:pPr>
      <w:rPr>
        <w:rFonts w:ascii="黑体" w:eastAsia="黑体" w:hint="eastAsia"/>
        <w:b w:val="0"/>
      </w:rPr>
    </w:lvl>
    <w:lvl w:ilvl="4">
      <w:start w:val="1"/>
      <w:numFmt w:val="upperLetter"/>
      <w:lvlText w:val="%5"/>
      <w:lvlJc w:val="left"/>
      <w:pPr>
        <w:tabs>
          <w:tab w:val="left" w:pos="2835"/>
        </w:tabs>
        <w:ind w:left="3175" w:hanging="340"/>
      </w:pPr>
      <w:rPr>
        <w:rFonts w:ascii="黑体" w:eastAsia="黑体" w:hint="eastAsia"/>
      </w:rPr>
    </w:lvl>
    <w:lvl w:ilvl="5">
      <w:start w:val="1"/>
      <w:numFmt w:val="lowerLetter"/>
      <w:lvlText w:val="%6)"/>
      <w:lvlJc w:val="left"/>
      <w:pPr>
        <w:tabs>
          <w:tab w:val="left" w:pos="1800"/>
        </w:tabs>
        <w:ind w:left="1152" w:hanging="1152"/>
      </w:pPr>
      <w:rPr>
        <w:rFonts w:ascii="黑体" w:eastAsia="黑体" w:hint="eastAsia"/>
      </w:rPr>
    </w:lvl>
    <w:lvl w:ilvl="6">
      <w:start w:val="1"/>
      <w:numFmt w:val="decimal"/>
      <w:lvlText w:val="%1.%2.%3.%4.%5.%6.%7"/>
      <w:lvlJc w:val="left"/>
      <w:pPr>
        <w:tabs>
          <w:tab w:val="left" w:pos="1800"/>
        </w:tabs>
        <w:ind w:left="1296" w:hanging="1296"/>
      </w:pPr>
      <w:rPr>
        <w:rFonts w:hint="default"/>
      </w:rPr>
    </w:lvl>
    <w:lvl w:ilvl="7">
      <w:start w:val="1"/>
      <w:numFmt w:val="decimal"/>
      <w:lvlText w:val="%1.%2.%3.%4.%5.%6.%7.%8"/>
      <w:lvlJc w:val="left"/>
      <w:pPr>
        <w:tabs>
          <w:tab w:val="left" w:pos="2160"/>
        </w:tabs>
        <w:ind w:left="1440" w:hanging="1440"/>
      </w:pPr>
      <w:rPr>
        <w:rFonts w:hint="default"/>
      </w:rPr>
    </w:lvl>
    <w:lvl w:ilvl="8">
      <w:start w:val="1"/>
      <w:numFmt w:val="decimal"/>
      <w:lvlText w:val="%1.%2.%3.%4.%5.%6.%7.%8.%9"/>
      <w:lvlJc w:val="left"/>
      <w:pPr>
        <w:tabs>
          <w:tab w:val="left" w:pos="2520"/>
        </w:tabs>
        <w:ind w:left="1584" w:hanging="1584"/>
      </w:pPr>
      <w:rPr>
        <w:rFonts w:hint="default"/>
      </w:rPr>
    </w:lvl>
  </w:abstractNum>
  <w:num w:numId="1">
    <w:abstractNumId w:val="24"/>
  </w:num>
  <w:num w:numId="2">
    <w:abstractNumId w:val="3"/>
  </w:num>
  <w:num w:numId="3">
    <w:abstractNumId w:val="4"/>
  </w:num>
  <w:num w:numId="4">
    <w:abstractNumId w:val="14"/>
  </w:num>
  <w:num w:numId="5">
    <w:abstractNumId w:val="9"/>
  </w:num>
  <w:num w:numId="6">
    <w:abstractNumId w:val="15"/>
  </w:num>
  <w:num w:numId="7">
    <w:abstractNumId w:val="0"/>
  </w:num>
  <w:num w:numId="8">
    <w:abstractNumId w:val="2"/>
  </w:num>
  <w:num w:numId="9">
    <w:abstractNumId w:val="25"/>
  </w:num>
  <w:num w:numId="10">
    <w:abstractNumId w:val="1"/>
  </w:num>
  <w:num w:numId="11">
    <w:abstractNumId w:val="10"/>
  </w:num>
  <w:num w:numId="12">
    <w:abstractNumId w:val="18"/>
  </w:num>
  <w:num w:numId="13">
    <w:abstractNumId w:val="21"/>
  </w:num>
  <w:num w:numId="14">
    <w:abstractNumId w:val="19"/>
  </w:num>
  <w:num w:numId="15">
    <w:abstractNumId w:val="5"/>
  </w:num>
  <w:num w:numId="16">
    <w:abstractNumId w:val="22"/>
  </w:num>
  <w:num w:numId="17">
    <w:abstractNumId w:val="11"/>
  </w:num>
  <w:num w:numId="18">
    <w:abstractNumId w:val="7"/>
  </w:num>
  <w:num w:numId="19">
    <w:abstractNumId w:val="8"/>
  </w:num>
  <w:num w:numId="20">
    <w:abstractNumId w:val="17"/>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num>
  <w:num w:numId="23">
    <w:abstractNumId w:val="13"/>
  </w:num>
  <w:num w:numId="24">
    <w:abstractNumId w:val="6"/>
  </w:num>
  <w:num w:numId="25">
    <w:abstractNumId w:val="12"/>
  </w:num>
  <w:num w:numId="26">
    <w:abstractNumId w:val="17"/>
    <w:lvlOverride w:ilvl="0">
      <w:startOverride w:val="1"/>
    </w:lvlOverride>
  </w:num>
  <w:num w:numId="2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240"/>
  <w:drawingGridHorizontalSpacing w:val="1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FiZDIzMjBhYjY3YjcwYmIxYWI1NjM4YzVmYjEyMDMifQ=="/>
  </w:docVars>
  <w:rsids>
    <w:rsidRoot w:val="00626268"/>
    <w:rsid w:val="000005FF"/>
    <w:rsid w:val="0000076A"/>
    <w:rsid w:val="00000E01"/>
    <w:rsid w:val="00000FE0"/>
    <w:rsid w:val="0000114D"/>
    <w:rsid w:val="00001C39"/>
    <w:rsid w:val="00001FC7"/>
    <w:rsid w:val="0000288B"/>
    <w:rsid w:val="00002D95"/>
    <w:rsid w:val="000032AB"/>
    <w:rsid w:val="000036B9"/>
    <w:rsid w:val="00003907"/>
    <w:rsid w:val="00003CCE"/>
    <w:rsid w:val="0000433A"/>
    <w:rsid w:val="00005098"/>
    <w:rsid w:val="0000580B"/>
    <w:rsid w:val="0000586F"/>
    <w:rsid w:val="00006242"/>
    <w:rsid w:val="0000648A"/>
    <w:rsid w:val="000066E6"/>
    <w:rsid w:val="000067D7"/>
    <w:rsid w:val="000075A5"/>
    <w:rsid w:val="0000796D"/>
    <w:rsid w:val="00007975"/>
    <w:rsid w:val="00007C3D"/>
    <w:rsid w:val="00007EB0"/>
    <w:rsid w:val="00010291"/>
    <w:rsid w:val="000123AC"/>
    <w:rsid w:val="0001298E"/>
    <w:rsid w:val="0001303E"/>
    <w:rsid w:val="000132DA"/>
    <w:rsid w:val="000138E5"/>
    <w:rsid w:val="00013D13"/>
    <w:rsid w:val="00014EB0"/>
    <w:rsid w:val="000155A7"/>
    <w:rsid w:val="00015615"/>
    <w:rsid w:val="00015C6A"/>
    <w:rsid w:val="0001624C"/>
    <w:rsid w:val="00016416"/>
    <w:rsid w:val="00016500"/>
    <w:rsid w:val="00016A79"/>
    <w:rsid w:val="00016E84"/>
    <w:rsid w:val="00016EAE"/>
    <w:rsid w:val="00017C99"/>
    <w:rsid w:val="0002017C"/>
    <w:rsid w:val="000211C0"/>
    <w:rsid w:val="000218CF"/>
    <w:rsid w:val="0002202C"/>
    <w:rsid w:val="0002205B"/>
    <w:rsid w:val="00022772"/>
    <w:rsid w:val="000228EF"/>
    <w:rsid w:val="00022AB8"/>
    <w:rsid w:val="00023C7E"/>
    <w:rsid w:val="00023C99"/>
    <w:rsid w:val="00023ECD"/>
    <w:rsid w:val="0002418E"/>
    <w:rsid w:val="00024239"/>
    <w:rsid w:val="00025546"/>
    <w:rsid w:val="00025652"/>
    <w:rsid w:val="00026178"/>
    <w:rsid w:val="00026D91"/>
    <w:rsid w:val="00026FE0"/>
    <w:rsid w:val="0002766A"/>
    <w:rsid w:val="00027F9A"/>
    <w:rsid w:val="00030233"/>
    <w:rsid w:val="000303B1"/>
    <w:rsid w:val="00030847"/>
    <w:rsid w:val="000308EB"/>
    <w:rsid w:val="0003093B"/>
    <w:rsid w:val="00030CBF"/>
    <w:rsid w:val="00030E65"/>
    <w:rsid w:val="00031556"/>
    <w:rsid w:val="00031F49"/>
    <w:rsid w:val="000320B6"/>
    <w:rsid w:val="000323A8"/>
    <w:rsid w:val="00032E32"/>
    <w:rsid w:val="00032E45"/>
    <w:rsid w:val="00033D5D"/>
    <w:rsid w:val="00034BAA"/>
    <w:rsid w:val="00034DB4"/>
    <w:rsid w:val="00035043"/>
    <w:rsid w:val="000351A8"/>
    <w:rsid w:val="000358E1"/>
    <w:rsid w:val="00035A5C"/>
    <w:rsid w:val="000361BD"/>
    <w:rsid w:val="00036667"/>
    <w:rsid w:val="000370D0"/>
    <w:rsid w:val="00037391"/>
    <w:rsid w:val="000377D9"/>
    <w:rsid w:val="00040039"/>
    <w:rsid w:val="00040A6E"/>
    <w:rsid w:val="00041A06"/>
    <w:rsid w:val="00041C6B"/>
    <w:rsid w:val="00041DEC"/>
    <w:rsid w:val="00042071"/>
    <w:rsid w:val="00042E55"/>
    <w:rsid w:val="00043499"/>
    <w:rsid w:val="00044096"/>
    <w:rsid w:val="00044635"/>
    <w:rsid w:val="000446F5"/>
    <w:rsid w:val="0004491A"/>
    <w:rsid w:val="00045010"/>
    <w:rsid w:val="00045087"/>
    <w:rsid w:val="0004509D"/>
    <w:rsid w:val="000450BB"/>
    <w:rsid w:val="000457A6"/>
    <w:rsid w:val="000457F6"/>
    <w:rsid w:val="000466FB"/>
    <w:rsid w:val="0004696A"/>
    <w:rsid w:val="00047004"/>
    <w:rsid w:val="00047B47"/>
    <w:rsid w:val="00050F0E"/>
    <w:rsid w:val="000515F7"/>
    <w:rsid w:val="0005280E"/>
    <w:rsid w:val="00052853"/>
    <w:rsid w:val="00052CE2"/>
    <w:rsid w:val="00052F1A"/>
    <w:rsid w:val="00052FEE"/>
    <w:rsid w:val="000532F5"/>
    <w:rsid w:val="000533CC"/>
    <w:rsid w:val="00053D70"/>
    <w:rsid w:val="00054007"/>
    <w:rsid w:val="0005492A"/>
    <w:rsid w:val="00055340"/>
    <w:rsid w:val="00055895"/>
    <w:rsid w:val="000562D4"/>
    <w:rsid w:val="000566CD"/>
    <w:rsid w:val="000566D2"/>
    <w:rsid w:val="00056CBF"/>
    <w:rsid w:val="00057CA6"/>
    <w:rsid w:val="0006013D"/>
    <w:rsid w:val="000604C5"/>
    <w:rsid w:val="00060682"/>
    <w:rsid w:val="00060A6F"/>
    <w:rsid w:val="00060F87"/>
    <w:rsid w:val="00060FCC"/>
    <w:rsid w:val="000612E4"/>
    <w:rsid w:val="0006156A"/>
    <w:rsid w:val="0006156E"/>
    <w:rsid w:val="000622EA"/>
    <w:rsid w:val="00062CE2"/>
    <w:rsid w:val="000633BF"/>
    <w:rsid w:val="00063B78"/>
    <w:rsid w:val="00063F41"/>
    <w:rsid w:val="00064577"/>
    <w:rsid w:val="00065204"/>
    <w:rsid w:val="0006562F"/>
    <w:rsid w:val="00065EAA"/>
    <w:rsid w:val="00066293"/>
    <w:rsid w:val="00066380"/>
    <w:rsid w:val="00066D80"/>
    <w:rsid w:val="00067CA9"/>
    <w:rsid w:val="00067F7C"/>
    <w:rsid w:val="0007044B"/>
    <w:rsid w:val="00070719"/>
    <w:rsid w:val="00070A3B"/>
    <w:rsid w:val="00070A9E"/>
    <w:rsid w:val="00070D94"/>
    <w:rsid w:val="00070FBC"/>
    <w:rsid w:val="00070FCB"/>
    <w:rsid w:val="00071286"/>
    <w:rsid w:val="00071FA2"/>
    <w:rsid w:val="000721B7"/>
    <w:rsid w:val="000725CA"/>
    <w:rsid w:val="0007268E"/>
    <w:rsid w:val="00072A77"/>
    <w:rsid w:val="00072CFF"/>
    <w:rsid w:val="000734D6"/>
    <w:rsid w:val="000740AF"/>
    <w:rsid w:val="0007458B"/>
    <w:rsid w:val="000747F7"/>
    <w:rsid w:val="00074D1B"/>
    <w:rsid w:val="00074F65"/>
    <w:rsid w:val="000751AF"/>
    <w:rsid w:val="00075711"/>
    <w:rsid w:val="00075C6C"/>
    <w:rsid w:val="00076627"/>
    <w:rsid w:val="00076C8D"/>
    <w:rsid w:val="00076FDC"/>
    <w:rsid w:val="000779A1"/>
    <w:rsid w:val="00077D6D"/>
    <w:rsid w:val="00080154"/>
    <w:rsid w:val="000805CD"/>
    <w:rsid w:val="000807ED"/>
    <w:rsid w:val="00080991"/>
    <w:rsid w:val="0008120F"/>
    <w:rsid w:val="000824BD"/>
    <w:rsid w:val="00082A70"/>
    <w:rsid w:val="00082B65"/>
    <w:rsid w:val="0008328F"/>
    <w:rsid w:val="0008378F"/>
    <w:rsid w:val="00083BAD"/>
    <w:rsid w:val="00084FA1"/>
    <w:rsid w:val="00085687"/>
    <w:rsid w:val="00085C1B"/>
    <w:rsid w:val="00085D67"/>
    <w:rsid w:val="000863B6"/>
    <w:rsid w:val="000868A5"/>
    <w:rsid w:val="00087C4C"/>
    <w:rsid w:val="00087EB7"/>
    <w:rsid w:val="000902A0"/>
    <w:rsid w:val="00090A08"/>
    <w:rsid w:val="00090B5A"/>
    <w:rsid w:val="00090DA4"/>
    <w:rsid w:val="00091BC4"/>
    <w:rsid w:val="000923DD"/>
    <w:rsid w:val="000926AD"/>
    <w:rsid w:val="0009270B"/>
    <w:rsid w:val="00092763"/>
    <w:rsid w:val="00092B00"/>
    <w:rsid w:val="00092C74"/>
    <w:rsid w:val="00092CEC"/>
    <w:rsid w:val="00093439"/>
    <w:rsid w:val="00094001"/>
    <w:rsid w:val="00094915"/>
    <w:rsid w:val="000953D8"/>
    <w:rsid w:val="00095B4D"/>
    <w:rsid w:val="000962DA"/>
    <w:rsid w:val="00096369"/>
    <w:rsid w:val="000965F8"/>
    <w:rsid w:val="000968D0"/>
    <w:rsid w:val="00096E75"/>
    <w:rsid w:val="00097D60"/>
    <w:rsid w:val="00097F47"/>
    <w:rsid w:val="000A0022"/>
    <w:rsid w:val="000A024A"/>
    <w:rsid w:val="000A025F"/>
    <w:rsid w:val="000A02C1"/>
    <w:rsid w:val="000A0C47"/>
    <w:rsid w:val="000A1150"/>
    <w:rsid w:val="000A1189"/>
    <w:rsid w:val="000A15CA"/>
    <w:rsid w:val="000A1983"/>
    <w:rsid w:val="000A1B7B"/>
    <w:rsid w:val="000A1DF2"/>
    <w:rsid w:val="000A207A"/>
    <w:rsid w:val="000A2267"/>
    <w:rsid w:val="000A28A2"/>
    <w:rsid w:val="000A2B5D"/>
    <w:rsid w:val="000A33BE"/>
    <w:rsid w:val="000A3640"/>
    <w:rsid w:val="000A3A51"/>
    <w:rsid w:val="000A4263"/>
    <w:rsid w:val="000A48C7"/>
    <w:rsid w:val="000A5232"/>
    <w:rsid w:val="000A5EA3"/>
    <w:rsid w:val="000A5EC4"/>
    <w:rsid w:val="000A6832"/>
    <w:rsid w:val="000A6DE0"/>
    <w:rsid w:val="000A745A"/>
    <w:rsid w:val="000B0B7F"/>
    <w:rsid w:val="000B0BC3"/>
    <w:rsid w:val="000B0C97"/>
    <w:rsid w:val="000B0D50"/>
    <w:rsid w:val="000B0FF8"/>
    <w:rsid w:val="000B1403"/>
    <w:rsid w:val="000B1BDD"/>
    <w:rsid w:val="000B22ED"/>
    <w:rsid w:val="000B33CA"/>
    <w:rsid w:val="000B3586"/>
    <w:rsid w:val="000B3653"/>
    <w:rsid w:val="000B3FD7"/>
    <w:rsid w:val="000B410F"/>
    <w:rsid w:val="000B4397"/>
    <w:rsid w:val="000B4626"/>
    <w:rsid w:val="000B4971"/>
    <w:rsid w:val="000B4D70"/>
    <w:rsid w:val="000B4EC9"/>
    <w:rsid w:val="000B4F75"/>
    <w:rsid w:val="000B516D"/>
    <w:rsid w:val="000B54AB"/>
    <w:rsid w:val="000B5F24"/>
    <w:rsid w:val="000B6838"/>
    <w:rsid w:val="000B6943"/>
    <w:rsid w:val="000B7005"/>
    <w:rsid w:val="000B7022"/>
    <w:rsid w:val="000C101E"/>
    <w:rsid w:val="000C16AF"/>
    <w:rsid w:val="000C1E56"/>
    <w:rsid w:val="000C1F6D"/>
    <w:rsid w:val="000C2540"/>
    <w:rsid w:val="000C2F50"/>
    <w:rsid w:val="000C30F1"/>
    <w:rsid w:val="000C338D"/>
    <w:rsid w:val="000C3591"/>
    <w:rsid w:val="000C3AFC"/>
    <w:rsid w:val="000C472F"/>
    <w:rsid w:val="000C4CFB"/>
    <w:rsid w:val="000C4E22"/>
    <w:rsid w:val="000C51FF"/>
    <w:rsid w:val="000C521A"/>
    <w:rsid w:val="000C58EB"/>
    <w:rsid w:val="000C6741"/>
    <w:rsid w:val="000D0516"/>
    <w:rsid w:val="000D0B9B"/>
    <w:rsid w:val="000D1500"/>
    <w:rsid w:val="000D170F"/>
    <w:rsid w:val="000D1DED"/>
    <w:rsid w:val="000D248A"/>
    <w:rsid w:val="000D2F1A"/>
    <w:rsid w:val="000D3EEC"/>
    <w:rsid w:val="000D411B"/>
    <w:rsid w:val="000D4195"/>
    <w:rsid w:val="000D43E4"/>
    <w:rsid w:val="000D4F1B"/>
    <w:rsid w:val="000D501E"/>
    <w:rsid w:val="000D57A5"/>
    <w:rsid w:val="000D5945"/>
    <w:rsid w:val="000D5C8B"/>
    <w:rsid w:val="000D63CD"/>
    <w:rsid w:val="000D671D"/>
    <w:rsid w:val="000D69EA"/>
    <w:rsid w:val="000D71E7"/>
    <w:rsid w:val="000D751C"/>
    <w:rsid w:val="000D77B0"/>
    <w:rsid w:val="000D7B67"/>
    <w:rsid w:val="000E0178"/>
    <w:rsid w:val="000E1039"/>
    <w:rsid w:val="000E2EDA"/>
    <w:rsid w:val="000E372F"/>
    <w:rsid w:val="000E3B6C"/>
    <w:rsid w:val="000E4593"/>
    <w:rsid w:val="000E46BC"/>
    <w:rsid w:val="000E4897"/>
    <w:rsid w:val="000E5E32"/>
    <w:rsid w:val="000E6878"/>
    <w:rsid w:val="000E7CBE"/>
    <w:rsid w:val="000E7CDA"/>
    <w:rsid w:val="000E7F71"/>
    <w:rsid w:val="000F01BC"/>
    <w:rsid w:val="000F050C"/>
    <w:rsid w:val="000F1A44"/>
    <w:rsid w:val="000F1B41"/>
    <w:rsid w:val="000F1FBA"/>
    <w:rsid w:val="000F21D1"/>
    <w:rsid w:val="000F2474"/>
    <w:rsid w:val="000F24D9"/>
    <w:rsid w:val="000F385C"/>
    <w:rsid w:val="000F3CC5"/>
    <w:rsid w:val="000F3D32"/>
    <w:rsid w:val="000F4808"/>
    <w:rsid w:val="000F4959"/>
    <w:rsid w:val="000F4B1B"/>
    <w:rsid w:val="000F4B99"/>
    <w:rsid w:val="000F5A83"/>
    <w:rsid w:val="000F5F63"/>
    <w:rsid w:val="000F620F"/>
    <w:rsid w:val="000F64AB"/>
    <w:rsid w:val="000F6760"/>
    <w:rsid w:val="000F6D7D"/>
    <w:rsid w:val="000F7476"/>
    <w:rsid w:val="000F77CB"/>
    <w:rsid w:val="00100726"/>
    <w:rsid w:val="0010083E"/>
    <w:rsid w:val="001011CA"/>
    <w:rsid w:val="0010145E"/>
    <w:rsid w:val="00101D58"/>
    <w:rsid w:val="00102067"/>
    <w:rsid w:val="00103668"/>
    <w:rsid w:val="001037AC"/>
    <w:rsid w:val="00103AC3"/>
    <w:rsid w:val="00103E07"/>
    <w:rsid w:val="00103FC8"/>
    <w:rsid w:val="001040C5"/>
    <w:rsid w:val="001052AE"/>
    <w:rsid w:val="0010548C"/>
    <w:rsid w:val="00105968"/>
    <w:rsid w:val="00106C05"/>
    <w:rsid w:val="0010759A"/>
    <w:rsid w:val="0011027F"/>
    <w:rsid w:val="00111023"/>
    <w:rsid w:val="00111309"/>
    <w:rsid w:val="00111850"/>
    <w:rsid w:val="00112B07"/>
    <w:rsid w:val="001140BB"/>
    <w:rsid w:val="001140F3"/>
    <w:rsid w:val="0011419C"/>
    <w:rsid w:val="00114260"/>
    <w:rsid w:val="00114E9C"/>
    <w:rsid w:val="0011584E"/>
    <w:rsid w:val="00115898"/>
    <w:rsid w:val="0011598C"/>
    <w:rsid w:val="001159C6"/>
    <w:rsid w:val="00115D74"/>
    <w:rsid w:val="00115EF7"/>
    <w:rsid w:val="001160FA"/>
    <w:rsid w:val="00116194"/>
    <w:rsid w:val="001163C8"/>
    <w:rsid w:val="00116BCA"/>
    <w:rsid w:val="001175E9"/>
    <w:rsid w:val="00117B3B"/>
    <w:rsid w:val="00117D7B"/>
    <w:rsid w:val="0012071F"/>
    <w:rsid w:val="001218E8"/>
    <w:rsid w:val="00121B96"/>
    <w:rsid w:val="00121C4F"/>
    <w:rsid w:val="00122018"/>
    <w:rsid w:val="0012245D"/>
    <w:rsid w:val="00123091"/>
    <w:rsid w:val="00123420"/>
    <w:rsid w:val="00123442"/>
    <w:rsid w:val="00123670"/>
    <w:rsid w:val="001240CF"/>
    <w:rsid w:val="00124813"/>
    <w:rsid w:val="00124F51"/>
    <w:rsid w:val="00125F24"/>
    <w:rsid w:val="00126000"/>
    <w:rsid w:val="00126277"/>
    <w:rsid w:val="00126505"/>
    <w:rsid w:val="0012653F"/>
    <w:rsid w:val="00126F62"/>
    <w:rsid w:val="001272B1"/>
    <w:rsid w:val="001277AA"/>
    <w:rsid w:val="00127C07"/>
    <w:rsid w:val="00130460"/>
    <w:rsid w:val="00130E0D"/>
    <w:rsid w:val="00131C4F"/>
    <w:rsid w:val="00131E00"/>
    <w:rsid w:val="00131EC9"/>
    <w:rsid w:val="00131FDB"/>
    <w:rsid w:val="0013257E"/>
    <w:rsid w:val="001325C6"/>
    <w:rsid w:val="001328D6"/>
    <w:rsid w:val="00132FD8"/>
    <w:rsid w:val="001332A6"/>
    <w:rsid w:val="00133536"/>
    <w:rsid w:val="0013552C"/>
    <w:rsid w:val="00135CB1"/>
    <w:rsid w:val="00135D1B"/>
    <w:rsid w:val="001369F5"/>
    <w:rsid w:val="00136A98"/>
    <w:rsid w:val="00136D3E"/>
    <w:rsid w:val="0013742B"/>
    <w:rsid w:val="00137552"/>
    <w:rsid w:val="00137B07"/>
    <w:rsid w:val="00137B54"/>
    <w:rsid w:val="00137FD7"/>
    <w:rsid w:val="00140473"/>
    <w:rsid w:val="00140AD6"/>
    <w:rsid w:val="00140BA7"/>
    <w:rsid w:val="00141478"/>
    <w:rsid w:val="00142340"/>
    <w:rsid w:val="001424E0"/>
    <w:rsid w:val="001425A1"/>
    <w:rsid w:val="001430C7"/>
    <w:rsid w:val="0014329A"/>
    <w:rsid w:val="00143998"/>
    <w:rsid w:val="001439A7"/>
    <w:rsid w:val="00143B52"/>
    <w:rsid w:val="00144036"/>
    <w:rsid w:val="0014405E"/>
    <w:rsid w:val="00144689"/>
    <w:rsid w:val="0014469A"/>
    <w:rsid w:val="001450C9"/>
    <w:rsid w:val="00146578"/>
    <w:rsid w:val="00146693"/>
    <w:rsid w:val="001471DA"/>
    <w:rsid w:val="00147B1B"/>
    <w:rsid w:val="00150F63"/>
    <w:rsid w:val="00152729"/>
    <w:rsid w:val="001539CE"/>
    <w:rsid w:val="00153E32"/>
    <w:rsid w:val="00154534"/>
    <w:rsid w:val="00154C57"/>
    <w:rsid w:val="001550E1"/>
    <w:rsid w:val="00155385"/>
    <w:rsid w:val="001558A1"/>
    <w:rsid w:val="00156222"/>
    <w:rsid w:val="0015626C"/>
    <w:rsid w:val="00156D64"/>
    <w:rsid w:val="00157371"/>
    <w:rsid w:val="0015750E"/>
    <w:rsid w:val="00157518"/>
    <w:rsid w:val="00157809"/>
    <w:rsid w:val="0016071A"/>
    <w:rsid w:val="00160983"/>
    <w:rsid w:val="00160A85"/>
    <w:rsid w:val="00161034"/>
    <w:rsid w:val="001611D2"/>
    <w:rsid w:val="001615D5"/>
    <w:rsid w:val="00161C16"/>
    <w:rsid w:val="001621C5"/>
    <w:rsid w:val="00162997"/>
    <w:rsid w:val="00162B84"/>
    <w:rsid w:val="0016438F"/>
    <w:rsid w:val="00164617"/>
    <w:rsid w:val="00164781"/>
    <w:rsid w:val="00164E4B"/>
    <w:rsid w:val="0016509C"/>
    <w:rsid w:val="0016572C"/>
    <w:rsid w:val="00165785"/>
    <w:rsid w:val="00165836"/>
    <w:rsid w:val="00165D4B"/>
    <w:rsid w:val="00166A51"/>
    <w:rsid w:val="00166A89"/>
    <w:rsid w:val="00166DE5"/>
    <w:rsid w:val="00166E99"/>
    <w:rsid w:val="001676A5"/>
    <w:rsid w:val="0016790B"/>
    <w:rsid w:val="00167BF6"/>
    <w:rsid w:val="00167C8A"/>
    <w:rsid w:val="001701B7"/>
    <w:rsid w:val="001719B4"/>
    <w:rsid w:val="001720D0"/>
    <w:rsid w:val="00172397"/>
    <w:rsid w:val="00172399"/>
    <w:rsid w:val="001724B8"/>
    <w:rsid w:val="00172A1A"/>
    <w:rsid w:val="00172B0E"/>
    <w:rsid w:val="00172E8E"/>
    <w:rsid w:val="0017378E"/>
    <w:rsid w:val="00173A8C"/>
    <w:rsid w:val="00174084"/>
    <w:rsid w:val="001753A5"/>
    <w:rsid w:val="001753D8"/>
    <w:rsid w:val="0017627E"/>
    <w:rsid w:val="001764A9"/>
    <w:rsid w:val="00180F88"/>
    <w:rsid w:val="00181195"/>
    <w:rsid w:val="00181CC3"/>
    <w:rsid w:val="00182013"/>
    <w:rsid w:val="0018218A"/>
    <w:rsid w:val="00182556"/>
    <w:rsid w:val="00182756"/>
    <w:rsid w:val="00182981"/>
    <w:rsid w:val="00182A25"/>
    <w:rsid w:val="00183216"/>
    <w:rsid w:val="00183660"/>
    <w:rsid w:val="0018373C"/>
    <w:rsid w:val="001838D3"/>
    <w:rsid w:val="00183E84"/>
    <w:rsid w:val="00183F50"/>
    <w:rsid w:val="0018444D"/>
    <w:rsid w:val="00185C3B"/>
    <w:rsid w:val="0018678C"/>
    <w:rsid w:val="00186A93"/>
    <w:rsid w:val="00190341"/>
    <w:rsid w:val="0019053B"/>
    <w:rsid w:val="00191639"/>
    <w:rsid w:val="0019220A"/>
    <w:rsid w:val="001922CE"/>
    <w:rsid w:val="0019255E"/>
    <w:rsid w:val="0019345C"/>
    <w:rsid w:val="00193E3C"/>
    <w:rsid w:val="001941C6"/>
    <w:rsid w:val="00194A0E"/>
    <w:rsid w:val="001954FE"/>
    <w:rsid w:val="0019578A"/>
    <w:rsid w:val="00195DA8"/>
    <w:rsid w:val="00195E89"/>
    <w:rsid w:val="0019609B"/>
    <w:rsid w:val="00196F74"/>
    <w:rsid w:val="001974D2"/>
    <w:rsid w:val="00197926"/>
    <w:rsid w:val="00197C3F"/>
    <w:rsid w:val="00197D52"/>
    <w:rsid w:val="001A1635"/>
    <w:rsid w:val="001A16C1"/>
    <w:rsid w:val="001A186C"/>
    <w:rsid w:val="001A1C66"/>
    <w:rsid w:val="001A1C85"/>
    <w:rsid w:val="001A1FB6"/>
    <w:rsid w:val="001A2A74"/>
    <w:rsid w:val="001A2F7E"/>
    <w:rsid w:val="001A3563"/>
    <w:rsid w:val="001A3992"/>
    <w:rsid w:val="001A39AD"/>
    <w:rsid w:val="001A49D7"/>
    <w:rsid w:val="001A634E"/>
    <w:rsid w:val="001A65EE"/>
    <w:rsid w:val="001A6825"/>
    <w:rsid w:val="001A6A0E"/>
    <w:rsid w:val="001A70F2"/>
    <w:rsid w:val="001B05F6"/>
    <w:rsid w:val="001B0729"/>
    <w:rsid w:val="001B07CF"/>
    <w:rsid w:val="001B0E5F"/>
    <w:rsid w:val="001B2415"/>
    <w:rsid w:val="001B25F3"/>
    <w:rsid w:val="001B29C7"/>
    <w:rsid w:val="001B2BBC"/>
    <w:rsid w:val="001B3491"/>
    <w:rsid w:val="001B3FAD"/>
    <w:rsid w:val="001B4060"/>
    <w:rsid w:val="001B42FD"/>
    <w:rsid w:val="001B525D"/>
    <w:rsid w:val="001B54E6"/>
    <w:rsid w:val="001B54F1"/>
    <w:rsid w:val="001B586B"/>
    <w:rsid w:val="001B598A"/>
    <w:rsid w:val="001B6088"/>
    <w:rsid w:val="001B625C"/>
    <w:rsid w:val="001B6457"/>
    <w:rsid w:val="001B6C16"/>
    <w:rsid w:val="001B6D4E"/>
    <w:rsid w:val="001B740B"/>
    <w:rsid w:val="001B7EE2"/>
    <w:rsid w:val="001C2415"/>
    <w:rsid w:val="001C254F"/>
    <w:rsid w:val="001C2779"/>
    <w:rsid w:val="001C2EFF"/>
    <w:rsid w:val="001C3038"/>
    <w:rsid w:val="001C33ED"/>
    <w:rsid w:val="001C3D7A"/>
    <w:rsid w:val="001C46AF"/>
    <w:rsid w:val="001C535D"/>
    <w:rsid w:val="001C57F3"/>
    <w:rsid w:val="001C5824"/>
    <w:rsid w:val="001C5CE8"/>
    <w:rsid w:val="001C60C6"/>
    <w:rsid w:val="001C61D3"/>
    <w:rsid w:val="001C65D6"/>
    <w:rsid w:val="001C74D3"/>
    <w:rsid w:val="001C760F"/>
    <w:rsid w:val="001C7FB3"/>
    <w:rsid w:val="001D0F5E"/>
    <w:rsid w:val="001D130D"/>
    <w:rsid w:val="001D1592"/>
    <w:rsid w:val="001D1598"/>
    <w:rsid w:val="001D15FD"/>
    <w:rsid w:val="001D237D"/>
    <w:rsid w:val="001D2565"/>
    <w:rsid w:val="001D362D"/>
    <w:rsid w:val="001D3E8E"/>
    <w:rsid w:val="001D405B"/>
    <w:rsid w:val="001D4745"/>
    <w:rsid w:val="001D56D1"/>
    <w:rsid w:val="001D790C"/>
    <w:rsid w:val="001D7B14"/>
    <w:rsid w:val="001E0F94"/>
    <w:rsid w:val="001E10D4"/>
    <w:rsid w:val="001E12B9"/>
    <w:rsid w:val="001E15CA"/>
    <w:rsid w:val="001E28D3"/>
    <w:rsid w:val="001E2962"/>
    <w:rsid w:val="001E2F41"/>
    <w:rsid w:val="001E3599"/>
    <w:rsid w:val="001E36A6"/>
    <w:rsid w:val="001E3BE9"/>
    <w:rsid w:val="001E467A"/>
    <w:rsid w:val="001E51BF"/>
    <w:rsid w:val="001E55A3"/>
    <w:rsid w:val="001E570D"/>
    <w:rsid w:val="001E6928"/>
    <w:rsid w:val="001E69C0"/>
    <w:rsid w:val="001E6D23"/>
    <w:rsid w:val="001E753F"/>
    <w:rsid w:val="001E77DA"/>
    <w:rsid w:val="001E7C18"/>
    <w:rsid w:val="001E7C3D"/>
    <w:rsid w:val="001F0047"/>
    <w:rsid w:val="001F0CD9"/>
    <w:rsid w:val="001F0FDC"/>
    <w:rsid w:val="001F1044"/>
    <w:rsid w:val="001F162C"/>
    <w:rsid w:val="001F19A7"/>
    <w:rsid w:val="001F2D0B"/>
    <w:rsid w:val="001F3163"/>
    <w:rsid w:val="001F3436"/>
    <w:rsid w:val="001F3838"/>
    <w:rsid w:val="001F3F79"/>
    <w:rsid w:val="001F41F3"/>
    <w:rsid w:val="001F47D7"/>
    <w:rsid w:val="001F4EF6"/>
    <w:rsid w:val="001F4FC5"/>
    <w:rsid w:val="001F56D0"/>
    <w:rsid w:val="001F5B07"/>
    <w:rsid w:val="001F5C21"/>
    <w:rsid w:val="001F5C52"/>
    <w:rsid w:val="001F5CA6"/>
    <w:rsid w:val="001F6233"/>
    <w:rsid w:val="001F6EA7"/>
    <w:rsid w:val="001F78DA"/>
    <w:rsid w:val="00200801"/>
    <w:rsid w:val="00200D05"/>
    <w:rsid w:val="002019AD"/>
    <w:rsid w:val="00201D5C"/>
    <w:rsid w:val="002024DC"/>
    <w:rsid w:val="00202587"/>
    <w:rsid w:val="0020291A"/>
    <w:rsid w:val="00202A2F"/>
    <w:rsid w:val="00202DBA"/>
    <w:rsid w:val="00202EB2"/>
    <w:rsid w:val="00202ED6"/>
    <w:rsid w:val="0020300B"/>
    <w:rsid w:val="002039F5"/>
    <w:rsid w:val="00204A7F"/>
    <w:rsid w:val="00204B15"/>
    <w:rsid w:val="00204CAC"/>
    <w:rsid w:val="002055DE"/>
    <w:rsid w:val="00205DEF"/>
    <w:rsid w:val="00206124"/>
    <w:rsid w:val="00206345"/>
    <w:rsid w:val="002069EF"/>
    <w:rsid w:val="00206C87"/>
    <w:rsid w:val="00206F3A"/>
    <w:rsid w:val="002074C5"/>
    <w:rsid w:val="002076EF"/>
    <w:rsid w:val="002077E6"/>
    <w:rsid w:val="00207B6C"/>
    <w:rsid w:val="00207DC4"/>
    <w:rsid w:val="00210944"/>
    <w:rsid w:val="002109C6"/>
    <w:rsid w:val="00211086"/>
    <w:rsid w:val="00211EAC"/>
    <w:rsid w:val="00212532"/>
    <w:rsid w:val="0021260F"/>
    <w:rsid w:val="00212F4C"/>
    <w:rsid w:val="002131F7"/>
    <w:rsid w:val="00213DA6"/>
    <w:rsid w:val="002140FF"/>
    <w:rsid w:val="00214574"/>
    <w:rsid w:val="00214662"/>
    <w:rsid w:val="002152F6"/>
    <w:rsid w:val="0021533A"/>
    <w:rsid w:val="00215546"/>
    <w:rsid w:val="002155AD"/>
    <w:rsid w:val="002158DC"/>
    <w:rsid w:val="0021593F"/>
    <w:rsid w:val="00215C76"/>
    <w:rsid w:val="00216397"/>
    <w:rsid w:val="0021693D"/>
    <w:rsid w:val="0021758B"/>
    <w:rsid w:val="002178C2"/>
    <w:rsid w:val="00217D61"/>
    <w:rsid w:val="00220094"/>
    <w:rsid w:val="002202AF"/>
    <w:rsid w:val="00220E88"/>
    <w:rsid w:val="00220F61"/>
    <w:rsid w:val="0022186F"/>
    <w:rsid w:val="00221AF9"/>
    <w:rsid w:val="00221EFF"/>
    <w:rsid w:val="00222E77"/>
    <w:rsid w:val="0022338E"/>
    <w:rsid w:val="00224216"/>
    <w:rsid w:val="002249E9"/>
    <w:rsid w:val="00224F5B"/>
    <w:rsid w:val="0022530C"/>
    <w:rsid w:val="00225D7C"/>
    <w:rsid w:val="00225E48"/>
    <w:rsid w:val="00226217"/>
    <w:rsid w:val="0022629A"/>
    <w:rsid w:val="002264A9"/>
    <w:rsid w:val="00226C4D"/>
    <w:rsid w:val="00227341"/>
    <w:rsid w:val="00227BBA"/>
    <w:rsid w:val="00227BDF"/>
    <w:rsid w:val="00230369"/>
    <w:rsid w:val="00230635"/>
    <w:rsid w:val="0023066B"/>
    <w:rsid w:val="00230800"/>
    <w:rsid w:val="00230F30"/>
    <w:rsid w:val="00230F60"/>
    <w:rsid w:val="002318CB"/>
    <w:rsid w:val="00231D7A"/>
    <w:rsid w:val="00231EDB"/>
    <w:rsid w:val="002324B4"/>
    <w:rsid w:val="00232C33"/>
    <w:rsid w:val="00233DA4"/>
    <w:rsid w:val="00233F20"/>
    <w:rsid w:val="0023409C"/>
    <w:rsid w:val="00234794"/>
    <w:rsid w:val="00234963"/>
    <w:rsid w:val="00234C2C"/>
    <w:rsid w:val="00234E18"/>
    <w:rsid w:val="00235653"/>
    <w:rsid w:val="00235EDC"/>
    <w:rsid w:val="002360E5"/>
    <w:rsid w:val="00237BBC"/>
    <w:rsid w:val="00240E33"/>
    <w:rsid w:val="00241006"/>
    <w:rsid w:val="0024193C"/>
    <w:rsid w:val="00241C11"/>
    <w:rsid w:val="002423EB"/>
    <w:rsid w:val="002427CC"/>
    <w:rsid w:val="00242B8B"/>
    <w:rsid w:val="00242F6B"/>
    <w:rsid w:val="002432CA"/>
    <w:rsid w:val="002435D8"/>
    <w:rsid w:val="0024402A"/>
    <w:rsid w:val="00244033"/>
    <w:rsid w:val="002445E3"/>
    <w:rsid w:val="00244994"/>
    <w:rsid w:val="00244BB9"/>
    <w:rsid w:val="0024514D"/>
    <w:rsid w:val="002452D3"/>
    <w:rsid w:val="00245FAA"/>
    <w:rsid w:val="00246DC5"/>
    <w:rsid w:val="00246E0B"/>
    <w:rsid w:val="00247667"/>
    <w:rsid w:val="00247C51"/>
    <w:rsid w:val="00250D2C"/>
    <w:rsid w:val="00250FE9"/>
    <w:rsid w:val="00251060"/>
    <w:rsid w:val="00251166"/>
    <w:rsid w:val="0025135E"/>
    <w:rsid w:val="002513F3"/>
    <w:rsid w:val="0025148C"/>
    <w:rsid w:val="00251640"/>
    <w:rsid w:val="00251872"/>
    <w:rsid w:val="00251E50"/>
    <w:rsid w:val="0025369E"/>
    <w:rsid w:val="00254CFB"/>
    <w:rsid w:val="00254E3B"/>
    <w:rsid w:val="00255131"/>
    <w:rsid w:val="0025558D"/>
    <w:rsid w:val="00255840"/>
    <w:rsid w:val="002558EE"/>
    <w:rsid w:val="00255B5E"/>
    <w:rsid w:val="00255B98"/>
    <w:rsid w:val="00257192"/>
    <w:rsid w:val="0025750A"/>
    <w:rsid w:val="00257976"/>
    <w:rsid w:val="00257E23"/>
    <w:rsid w:val="002609DA"/>
    <w:rsid w:val="0026120E"/>
    <w:rsid w:val="00261967"/>
    <w:rsid w:val="002621FA"/>
    <w:rsid w:val="0026295C"/>
    <w:rsid w:val="00262DE8"/>
    <w:rsid w:val="0026305A"/>
    <w:rsid w:val="0026475E"/>
    <w:rsid w:val="00265012"/>
    <w:rsid w:val="00265304"/>
    <w:rsid w:val="0026595B"/>
    <w:rsid w:val="00265C25"/>
    <w:rsid w:val="00266A7A"/>
    <w:rsid w:val="00266D75"/>
    <w:rsid w:val="00266F2C"/>
    <w:rsid w:val="00267311"/>
    <w:rsid w:val="002677F7"/>
    <w:rsid w:val="0026786A"/>
    <w:rsid w:val="002679EC"/>
    <w:rsid w:val="00270008"/>
    <w:rsid w:val="002706B3"/>
    <w:rsid w:val="002709BB"/>
    <w:rsid w:val="00270BBB"/>
    <w:rsid w:val="00270EC1"/>
    <w:rsid w:val="00271045"/>
    <w:rsid w:val="002711D1"/>
    <w:rsid w:val="002716F0"/>
    <w:rsid w:val="0027181D"/>
    <w:rsid w:val="00271A31"/>
    <w:rsid w:val="002720A6"/>
    <w:rsid w:val="00272989"/>
    <w:rsid w:val="00272ADD"/>
    <w:rsid w:val="00272C8E"/>
    <w:rsid w:val="002736A5"/>
    <w:rsid w:val="00273F5F"/>
    <w:rsid w:val="00274297"/>
    <w:rsid w:val="00274500"/>
    <w:rsid w:val="00274D64"/>
    <w:rsid w:val="00275382"/>
    <w:rsid w:val="00275383"/>
    <w:rsid w:val="00275B0E"/>
    <w:rsid w:val="00275D03"/>
    <w:rsid w:val="002769E5"/>
    <w:rsid w:val="002769E9"/>
    <w:rsid w:val="00276AC8"/>
    <w:rsid w:val="002775EF"/>
    <w:rsid w:val="00277711"/>
    <w:rsid w:val="00277A00"/>
    <w:rsid w:val="00277BF6"/>
    <w:rsid w:val="002800B0"/>
    <w:rsid w:val="002800C3"/>
    <w:rsid w:val="00280578"/>
    <w:rsid w:val="00280B63"/>
    <w:rsid w:val="00281621"/>
    <w:rsid w:val="00281846"/>
    <w:rsid w:val="00282062"/>
    <w:rsid w:val="00282160"/>
    <w:rsid w:val="00282BFA"/>
    <w:rsid w:val="0028345F"/>
    <w:rsid w:val="00283CBF"/>
    <w:rsid w:val="002840E6"/>
    <w:rsid w:val="002841A2"/>
    <w:rsid w:val="00284BFE"/>
    <w:rsid w:val="00284FA1"/>
    <w:rsid w:val="002853C5"/>
    <w:rsid w:val="00286005"/>
    <w:rsid w:val="00286080"/>
    <w:rsid w:val="00286472"/>
    <w:rsid w:val="00286946"/>
    <w:rsid w:val="00286B04"/>
    <w:rsid w:val="00287380"/>
    <w:rsid w:val="00287A3D"/>
    <w:rsid w:val="00290564"/>
    <w:rsid w:val="002914DF"/>
    <w:rsid w:val="00291922"/>
    <w:rsid w:val="00291995"/>
    <w:rsid w:val="00292C75"/>
    <w:rsid w:val="00292CC9"/>
    <w:rsid w:val="0029311F"/>
    <w:rsid w:val="0029375B"/>
    <w:rsid w:val="002939FA"/>
    <w:rsid w:val="0029452F"/>
    <w:rsid w:val="00294914"/>
    <w:rsid w:val="002958E4"/>
    <w:rsid w:val="002959BF"/>
    <w:rsid w:val="00295BBC"/>
    <w:rsid w:val="00296098"/>
    <w:rsid w:val="002964B2"/>
    <w:rsid w:val="0029747F"/>
    <w:rsid w:val="00297706"/>
    <w:rsid w:val="0029799C"/>
    <w:rsid w:val="002A0097"/>
    <w:rsid w:val="002A01BC"/>
    <w:rsid w:val="002A121F"/>
    <w:rsid w:val="002A1660"/>
    <w:rsid w:val="002A25FB"/>
    <w:rsid w:val="002A3535"/>
    <w:rsid w:val="002A3641"/>
    <w:rsid w:val="002A468A"/>
    <w:rsid w:val="002A4E5B"/>
    <w:rsid w:val="002A5139"/>
    <w:rsid w:val="002A51B3"/>
    <w:rsid w:val="002A54D0"/>
    <w:rsid w:val="002A59D1"/>
    <w:rsid w:val="002A5BB4"/>
    <w:rsid w:val="002A6317"/>
    <w:rsid w:val="002A6343"/>
    <w:rsid w:val="002A681A"/>
    <w:rsid w:val="002A6AE5"/>
    <w:rsid w:val="002A7111"/>
    <w:rsid w:val="002A7840"/>
    <w:rsid w:val="002A7B42"/>
    <w:rsid w:val="002A7D7B"/>
    <w:rsid w:val="002B0506"/>
    <w:rsid w:val="002B0631"/>
    <w:rsid w:val="002B0B8C"/>
    <w:rsid w:val="002B114F"/>
    <w:rsid w:val="002B11EC"/>
    <w:rsid w:val="002B19D0"/>
    <w:rsid w:val="002B1C0B"/>
    <w:rsid w:val="002B2298"/>
    <w:rsid w:val="002B28DF"/>
    <w:rsid w:val="002B3212"/>
    <w:rsid w:val="002B3438"/>
    <w:rsid w:val="002B4CFB"/>
    <w:rsid w:val="002B5124"/>
    <w:rsid w:val="002B5282"/>
    <w:rsid w:val="002B5581"/>
    <w:rsid w:val="002B56F4"/>
    <w:rsid w:val="002B5FBF"/>
    <w:rsid w:val="002B66B3"/>
    <w:rsid w:val="002B7345"/>
    <w:rsid w:val="002C00F6"/>
    <w:rsid w:val="002C1647"/>
    <w:rsid w:val="002C1AB6"/>
    <w:rsid w:val="002C1BDE"/>
    <w:rsid w:val="002C25CB"/>
    <w:rsid w:val="002C26E5"/>
    <w:rsid w:val="002C2A46"/>
    <w:rsid w:val="002C338B"/>
    <w:rsid w:val="002C36C4"/>
    <w:rsid w:val="002C40D9"/>
    <w:rsid w:val="002C43F9"/>
    <w:rsid w:val="002C474B"/>
    <w:rsid w:val="002C4D68"/>
    <w:rsid w:val="002C4E96"/>
    <w:rsid w:val="002C54ED"/>
    <w:rsid w:val="002C5C3B"/>
    <w:rsid w:val="002C6457"/>
    <w:rsid w:val="002C69DB"/>
    <w:rsid w:val="002C70AA"/>
    <w:rsid w:val="002C7809"/>
    <w:rsid w:val="002C78B8"/>
    <w:rsid w:val="002C7E3C"/>
    <w:rsid w:val="002D01F0"/>
    <w:rsid w:val="002D1770"/>
    <w:rsid w:val="002D1CBE"/>
    <w:rsid w:val="002D2067"/>
    <w:rsid w:val="002D257A"/>
    <w:rsid w:val="002D264A"/>
    <w:rsid w:val="002D2A5D"/>
    <w:rsid w:val="002D3EBC"/>
    <w:rsid w:val="002D59E1"/>
    <w:rsid w:val="002D60B4"/>
    <w:rsid w:val="002D6334"/>
    <w:rsid w:val="002D6D86"/>
    <w:rsid w:val="002D6FCF"/>
    <w:rsid w:val="002D7010"/>
    <w:rsid w:val="002D7727"/>
    <w:rsid w:val="002D7AB3"/>
    <w:rsid w:val="002D7FFD"/>
    <w:rsid w:val="002E0160"/>
    <w:rsid w:val="002E020B"/>
    <w:rsid w:val="002E02ED"/>
    <w:rsid w:val="002E03FC"/>
    <w:rsid w:val="002E068F"/>
    <w:rsid w:val="002E094D"/>
    <w:rsid w:val="002E1575"/>
    <w:rsid w:val="002E1FD0"/>
    <w:rsid w:val="002E2033"/>
    <w:rsid w:val="002E266E"/>
    <w:rsid w:val="002E2C3A"/>
    <w:rsid w:val="002E2D07"/>
    <w:rsid w:val="002E2D39"/>
    <w:rsid w:val="002E4831"/>
    <w:rsid w:val="002E496E"/>
    <w:rsid w:val="002E510E"/>
    <w:rsid w:val="002E59D1"/>
    <w:rsid w:val="002E618D"/>
    <w:rsid w:val="002E6AB7"/>
    <w:rsid w:val="002E6BEE"/>
    <w:rsid w:val="002E6E06"/>
    <w:rsid w:val="002E71B4"/>
    <w:rsid w:val="002E7740"/>
    <w:rsid w:val="002E7A95"/>
    <w:rsid w:val="002E7B2A"/>
    <w:rsid w:val="002E7D38"/>
    <w:rsid w:val="002F029A"/>
    <w:rsid w:val="002F0E93"/>
    <w:rsid w:val="002F1098"/>
    <w:rsid w:val="002F1B73"/>
    <w:rsid w:val="002F252E"/>
    <w:rsid w:val="002F2BB3"/>
    <w:rsid w:val="002F2E2E"/>
    <w:rsid w:val="002F2FA6"/>
    <w:rsid w:val="002F3150"/>
    <w:rsid w:val="002F433E"/>
    <w:rsid w:val="002F4969"/>
    <w:rsid w:val="002F4D28"/>
    <w:rsid w:val="002F4F68"/>
    <w:rsid w:val="002F582D"/>
    <w:rsid w:val="002F5B25"/>
    <w:rsid w:val="002F67F0"/>
    <w:rsid w:val="002F6C75"/>
    <w:rsid w:val="002F6E0F"/>
    <w:rsid w:val="002F7181"/>
    <w:rsid w:val="002F71BE"/>
    <w:rsid w:val="002F784C"/>
    <w:rsid w:val="002F7998"/>
    <w:rsid w:val="002F7ABF"/>
    <w:rsid w:val="00300003"/>
    <w:rsid w:val="0030042D"/>
    <w:rsid w:val="00300980"/>
    <w:rsid w:val="00300A55"/>
    <w:rsid w:val="00300EFC"/>
    <w:rsid w:val="00301338"/>
    <w:rsid w:val="003014A2"/>
    <w:rsid w:val="00301659"/>
    <w:rsid w:val="003017F7"/>
    <w:rsid w:val="00301DDD"/>
    <w:rsid w:val="00302498"/>
    <w:rsid w:val="0030272D"/>
    <w:rsid w:val="0030281B"/>
    <w:rsid w:val="003028DB"/>
    <w:rsid w:val="00302CC8"/>
    <w:rsid w:val="00303015"/>
    <w:rsid w:val="003030A9"/>
    <w:rsid w:val="003033F1"/>
    <w:rsid w:val="003036F7"/>
    <w:rsid w:val="00304089"/>
    <w:rsid w:val="0030481B"/>
    <w:rsid w:val="00304D1E"/>
    <w:rsid w:val="00305098"/>
    <w:rsid w:val="003050D4"/>
    <w:rsid w:val="0030568E"/>
    <w:rsid w:val="00305AB7"/>
    <w:rsid w:val="00306787"/>
    <w:rsid w:val="003069B2"/>
    <w:rsid w:val="00306C82"/>
    <w:rsid w:val="00306D64"/>
    <w:rsid w:val="0030769B"/>
    <w:rsid w:val="003107B4"/>
    <w:rsid w:val="00310CE8"/>
    <w:rsid w:val="00311124"/>
    <w:rsid w:val="0031114B"/>
    <w:rsid w:val="00312593"/>
    <w:rsid w:val="003127A8"/>
    <w:rsid w:val="00313162"/>
    <w:rsid w:val="00313A73"/>
    <w:rsid w:val="00313A8B"/>
    <w:rsid w:val="00313AA9"/>
    <w:rsid w:val="00313DA1"/>
    <w:rsid w:val="00315363"/>
    <w:rsid w:val="0031563F"/>
    <w:rsid w:val="00315EE0"/>
    <w:rsid w:val="00316C5C"/>
    <w:rsid w:val="00316F0A"/>
    <w:rsid w:val="00317560"/>
    <w:rsid w:val="00317BC4"/>
    <w:rsid w:val="003200D7"/>
    <w:rsid w:val="0032047E"/>
    <w:rsid w:val="00320834"/>
    <w:rsid w:val="00321707"/>
    <w:rsid w:val="003217F0"/>
    <w:rsid w:val="00321DB3"/>
    <w:rsid w:val="00322407"/>
    <w:rsid w:val="00322529"/>
    <w:rsid w:val="00322683"/>
    <w:rsid w:val="00322739"/>
    <w:rsid w:val="003227E9"/>
    <w:rsid w:val="00322AD3"/>
    <w:rsid w:val="00323744"/>
    <w:rsid w:val="00324267"/>
    <w:rsid w:val="003242E5"/>
    <w:rsid w:val="003255D3"/>
    <w:rsid w:val="0032566A"/>
    <w:rsid w:val="00325C3E"/>
    <w:rsid w:val="00325F00"/>
    <w:rsid w:val="003266AC"/>
    <w:rsid w:val="00326910"/>
    <w:rsid w:val="0032730D"/>
    <w:rsid w:val="00327C83"/>
    <w:rsid w:val="00327F96"/>
    <w:rsid w:val="003300B7"/>
    <w:rsid w:val="00330366"/>
    <w:rsid w:val="003304C1"/>
    <w:rsid w:val="00330A80"/>
    <w:rsid w:val="00331199"/>
    <w:rsid w:val="00331B5D"/>
    <w:rsid w:val="00331E2D"/>
    <w:rsid w:val="003327B8"/>
    <w:rsid w:val="0033341B"/>
    <w:rsid w:val="00333B81"/>
    <w:rsid w:val="003345D0"/>
    <w:rsid w:val="00334E4F"/>
    <w:rsid w:val="0033512A"/>
    <w:rsid w:val="0033627C"/>
    <w:rsid w:val="003363CB"/>
    <w:rsid w:val="00336A09"/>
    <w:rsid w:val="003370E2"/>
    <w:rsid w:val="00337A3E"/>
    <w:rsid w:val="00337D68"/>
    <w:rsid w:val="0034036F"/>
    <w:rsid w:val="00340F7C"/>
    <w:rsid w:val="003410FC"/>
    <w:rsid w:val="00341156"/>
    <w:rsid w:val="00341546"/>
    <w:rsid w:val="0034172C"/>
    <w:rsid w:val="00341A21"/>
    <w:rsid w:val="00341B22"/>
    <w:rsid w:val="003426EF"/>
    <w:rsid w:val="003427A7"/>
    <w:rsid w:val="00342EEE"/>
    <w:rsid w:val="00342F02"/>
    <w:rsid w:val="00343B0F"/>
    <w:rsid w:val="0034404E"/>
    <w:rsid w:val="00344262"/>
    <w:rsid w:val="00344E03"/>
    <w:rsid w:val="0034537E"/>
    <w:rsid w:val="0034587F"/>
    <w:rsid w:val="00345D2A"/>
    <w:rsid w:val="00345DEB"/>
    <w:rsid w:val="003460BA"/>
    <w:rsid w:val="003466A9"/>
    <w:rsid w:val="00346A42"/>
    <w:rsid w:val="00347209"/>
    <w:rsid w:val="003508F6"/>
    <w:rsid w:val="00350DF6"/>
    <w:rsid w:val="003510B4"/>
    <w:rsid w:val="00351BF6"/>
    <w:rsid w:val="003525F7"/>
    <w:rsid w:val="00354563"/>
    <w:rsid w:val="003548E5"/>
    <w:rsid w:val="00354C63"/>
    <w:rsid w:val="003553AE"/>
    <w:rsid w:val="003562ED"/>
    <w:rsid w:val="00356F15"/>
    <w:rsid w:val="003572A8"/>
    <w:rsid w:val="003572BD"/>
    <w:rsid w:val="00357F74"/>
    <w:rsid w:val="00360474"/>
    <w:rsid w:val="00360539"/>
    <w:rsid w:val="003609ED"/>
    <w:rsid w:val="00360B67"/>
    <w:rsid w:val="00360BFF"/>
    <w:rsid w:val="00360EC8"/>
    <w:rsid w:val="0036117F"/>
    <w:rsid w:val="00361487"/>
    <w:rsid w:val="0036195A"/>
    <w:rsid w:val="00361B83"/>
    <w:rsid w:val="00361E6D"/>
    <w:rsid w:val="003621AC"/>
    <w:rsid w:val="00362547"/>
    <w:rsid w:val="0036270C"/>
    <w:rsid w:val="00362851"/>
    <w:rsid w:val="00363DA0"/>
    <w:rsid w:val="00363FD8"/>
    <w:rsid w:val="0036500A"/>
    <w:rsid w:val="00365033"/>
    <w:rsid w:val="003657A5"/>
    <w:rsid w:val="00365D71"/>
    <w:rsid w:val="00365E0D"/>
    <w:rsid w:val="00366397"/>
    <w:rsid w:val="003663C2"/>
    <w:rsid w:val="00366780"/>
    <w:rsid w:val="00367764"/>
    <w:rsid w:val="00367815"/>
    <w:rsid w:val="00367AD4"/>
    <w:rsid w:val="003700B1"/>
    <w:rsid w:val="003700E1"/>
    <w:rsid w:val="00370329"/>
    <w:rsid w:val="00370372"/>
    <w:rsid w:val="0037038B"/>
    <w:rsid w:val="003711EC"/>
    <w:rsid w:val="00371616"/>
    <w:rsid w:val="003717C8"/>
    <w:rsid w:val="00371921"/>
    <w:rsid w:val="00371BC6"/>
    <w:rsid w:val="0037348A"/>
    <w:rsid w:val="00373565"/>
    <w:rsid w:val="00373895"/>
    <w:rsid w:val="003738FF"/>
    <w:rsid w:val="00373D77"/>
    <w:rsid w:val="003746AD"/>
    <w:rsid w:val="00374916"/>
    <w:rsid w:val="00374F0E"/>
    <w:rsid w:val="0037508F"/>
    <w:rsid w:val="00375D1C"/>
    <w:rsid w:val="003769D1"/>
    <w:rsid w:val="00376AC5"/>
    <w:rsid w:val="00376B70"/>
    <w:rsid w:val="00376B77"/>
    <w:rsid w:val="003777D7"/>
    <w:rsid w:val="003803E6"/>
    <w:rsid w:val="00380865"/>
    <w:rsid w:val="003811D8"/>
    <w:rsid w:val="00381E21"/>
    <w:rsid w:val="00381E24"/>
    <w:rsid w:val="0038242A"/>
    <w:rsid w:val="00382522"/>
    <w:rsid w:val="003831AA"/>
    <w:rsid w:val="0038347E"/>
    <w:rsid w:val="003837F0"/>
    <w:rsid w:val="003847E2"/>
    <w:rsid w:val="003848A1"/>
    <w:rsid w:val="00384B0E"/>
    <w:rsid w:val="00386929"/>
    <w:rsid w:val="00386983"/>
    <w:rsid w:val="00386BE4"/>
    <w:rsid w:val="00387FF4"/>
    <w:rsid w:val="00390009"/>
    <w:rsid w:val="003900D2"/>
    <w:rsid w:val="003901CD"/>
    <w:rsid w:val="003903F5"/>
    <w:rsid w:val="00390B2B"/>
    <w:rsid w:val="00390D5E"/>
    <w:rsid w:val="00391694"/>
    <w:rsid w:val="00391C74"/>
    <w:rsid w:val="00391DA4"/>
    <w:rsid w:val="003934F7"/>
    <w:rsid w:val="00393736"/>
    <w:rsid w:val="00394BBB"/>
    <w:rsid w:val="00394EBE"/>
    <w:rsid w:val="00395374"/>
    <w:rsid w:val="003958BF"/>
    <w:rsid w:val="00395956"/>
    <w:rsid w:val="003971F0"/>
    <w:rsid w:val="00397381"/>
    <w:rsid w:val="0039759A"/>
    <w:rsid w:val="003978C2"/>
    <w:rsid w:val="00397965"/>
    <w:rsid w:val="00397B9F"/>
    <w:rsid w:val="003A0279"/>
    <w:rsid w:val="003A0891"/>
    <w:rsid w:val="003A08BE"/>
    <w:rsid w:val="003A0F5B"/>
    <w:rsid w:val="003A13FC"/>
    <w:rsid w:val="003A1457"/>
    <w:rsid w:val="003A2B17"/>
    <w:rsid w:val="003A32FC"/>
    <w:rsid w:val="003A3385"/>
    <w:rsid w:val="003A3D43"/>
    <w:rsid w:val="003A3FE9"/>
    <w:rsid w:val="003A3FF9"/>
    <w:rsid w:val="003A4073"/>
    <w:rsid w:val="003A40B0"/>
    <w:rsid w:val="003A41C4"/>
    <w:rsid w:val="003A4F77"/>
    <w:rsid w:val="003A4F9A"/>
    <w:rsid w:val="003A53F9"/>
    <w:rsid w:val="003A5700"/>
    <w:rsid w:val="003A5904"/>
    <w:rsid w:val="003A5BBB"/>
    <w:rsid w:val="003A6367"/>
    <w:rsid w:val="003A6E88"/>
    <w:rsid w:val="003A7716"/>
    <w:rsid w:val="003A7842"/>
    <w:rsid w:val="003A793F"/>
    <w:rsid w:val="003A7CAB"/>
    <w:rsid w:val="003B0498"/>
    <w:rsid w:val="003B0925"/>
    <w:rsid w:val="003B120E"/>
    <w:rsid w:val="003B134B"/>
    <w:rsid w:val="003B13C0"/>
    <w:rsid w:val="003B1725"/>
    <w:rsid w:val="003B1FD2"/>
    <w:rsid w:val="003B25EE"/>
    <w:rsid w:val="003B2E4F"/>
    <w:rsid w:val="003B3817"/>
    <w:rsid w:val="003B38BF"/>
    <w:rsid w:val="003B4113"/>
    <w:rsid w:val="003B42E2"/>
    <w:rsid w:val="003B441C"/>
    <w:rsid w:val="003B450D"/>
    <w:rsid w:val="003B4C31"/>
    <w:rsid w:val="003B5377"/>
    <w:rsid w:val="003B55DD"/>
    <w:rsid w:val="003B5B83"/>
    <w:rsid w:val="003B5E54"/>
    <w:rsid w:val="003B6465"/>
    <w:rsid w:val="003B7027"/>
    <w:rsid w:val="003B702A"/>
    <w:rsid w:val="003B7606"/>
    <w:rsid w:val="003B789A"/>
    <w:rsid w:val="003C0029"/>
    <w:rsid w:val="003C06F4"/>
    <w:rsid w:val="003C09A0"/>
    <w:rsid w:val="003C0A94"/>
    <w:rsid w:val="003C0B5D"/>
    <w:rsid w:val="003C128C"/>
    <w:rsid w:val="003C2EC7"/>
    <w:rsid w:val="003C2FD0"/>
    <w:rsid w:val="003C3009"/>
    <w:rsid w:val="003C3CEC"/>
    <w:rsid w:val="003C4EED"/>
    <w:rsid w:val="003C5B48"/>
    <w:rsid w:val="003C6184"/>
    <w:rsid w:val="003C6260"/>
    <w:rsid w:val="003C649C"/>
    <w:rsid w:val="003C6C5D"/>
    <w:rsid w:val="003C6CDF"/>
    <w:rsid w:val="003C70A0"/>
    <w:rsid w:val="003C7329"/>
    <w:rsid w:val="003C7659"/>
    <w:rsid w:val="003D0973"/>
    <w:rsid w:val="003D0A50"/>
    <w:rsid w:val="003D193D"/>
    <w:rsid w:val="003D1EF5"/>
    <w:rsid w:val="003D3923"/>
    <w:rsid w:val="003D3ADD"/>
    <w:rsid w:val="003D3FA6"/>
    <w:rsid w:val="003D41D3"/>
    <w:rsid w:val="003D4371"/>
    <w:rsid w:val="003D4429"/>
    <w:rsid w:val="003D488C"/>
    <w:rsid w:val="003D48E6"/>
    <w:rsid w:val="003D4BD1"/>
    <w:rsid w:val="003D4D05"/>
    <w:rsid w:val="003D4F08"/>
    <w:rsid w:val="003D5507"/>
    <w:rsid w:val="003D5D30"/>
    <w:rsid w:val="003D5E57"/>
    <w:rsid w:val="003D6B7E"/>
    <w:rsid w:val="003D714A"/>
    <w:rsid w:val="003D7527"/>
    <w:rsid w:val="003E07ED"/>
    <w:rsid w:val="003E103E"/>
    <w:rsid w:val="003E1158"/>
    <w:rsid w:val="003E147D"/>
    <w:rsid w:val="003E1DF9"/>
    <w:rsid w:val="003E2DCA"/>
    <w:rsid w:val="003E3547"/>
    <w:rsid w:val="003E36CE"/>
    <w:rsid w:val="003E3C51"/>
    <w:rsid w:val="003E3EBA"/>
    <w:rsid w:val="003E4456"/>
    <w:rsid w:val="003E47B0"/>
    <w:rsid w:val="003E4EFD"/>
    <w:rsid w:val="003E5249"/>
    <w:rsid w:val="003E5392"/>
    <w:rsid w:val="003E5A5F"/>
    <w:rsid w:val="003E6009"/>
    <w:rsid w:val="003E7769"/>
    <w:rsid w:val="003E7C47"/>
    <w:rsid w:val="003F01C3"/>
    <w:rsid w:val="003F031E"/>
    <w:rsid w:val="003F0683"/>
    <w:rsid w:val="003F0EB1"/>
    <w:rsid w:val="003F10E7"/>
    <w:rsid w:val="003F16FD"/>
    <w:rsid w:val="003F1B4E"/>
    <w:rsid w:val="003F1C73"/>
    <w:rsid w:val="003F1D55"/>
    <w:rsid w:val="003F24C3"/>
    <w:rsid w:val="003F2C77"/>
    <w:rsid w:val="003F33ED"/>
    <w:rsid w:val="003F3DC6"/>
    <w:rsid w:val="003F4642"/>
    <w:rsid w:val="003F47FF"/>
    <w:rsid w:val="003F487B"/>
    <w:rsid w:val="003F545A"/>
    <w:rsid w:val="003F5F95"/>
    <w:rsid w:val="003F61B1"/>
    <w:rsid w:val="003F6466"/>
    <w:rsid w:val="003F6632"/>
    <w:rsid w:val="003F6CD2"/>
    <w:rsid w:val="003F6D7D"/>
    <w:rsid w:val="003F6FF4"/>
    <w:rsid w:val="003F753E"/>
    <w:rsid w:val="003F7DCB"/>
    <w:rsid w:val="00400559"/>
    <w:rsid w:val="00400DDD"/>
    <w:rsid w:val="00402AAA"/>
    <w:rsid w:val="0040314D"/>
    <w:rsid w:val="00403163"/>
    <w:rsid w:val="004034D4"/>
    <w:rsid w:val="0040380C"/>
    <w:rsid w:val="00404CF1"/>
    <w:rsid w:val="00404EEA"/>
    <w:rsid w:val="0040588D"/>
    <w:rsid w:val="0040608D"/>
    <w:rsid w:val="00406093"/>
    <w:rsid w:val="00406E88"/>
    <w:rsid w:val="00407635"/>
    <w:rsid w:val="00407755"/>
    <w:rsid w:val="00407C97"/>
    <w:rsid w:val="00407E80"/>
    <w:rsid w:val="00407EC4"/>
    <w:rsid w:val="00410119"/>
    <w:rsid w:val="0041050B"/>
    <w:rsid w:val="00410A5F"/>
    <w:rsid w:val="00410F9A"/>
    <w:rsid w:val="0041183F"/>
    <w:rsid w:val="00411E5E"/>
    <w:rsid w:val="00411F4E"/>
    <w:rsid w:val="0041302C"/>
    <w:rsid w:val="00413508"/>
    <w:rsid w:val="00414201"/>
    <w:rsid w:val="004148C0"/>
    <w:rsid w:val="004148D4"/>
    <w:rsid w:val="00414A34"/>
    <w:rsid w:val="00417182"/>
    <w:rsid w:val="0041788F"/>
    <w:rsid w:val="00417BA3"/>
    <w:rsid w:val="00417C54"/>
    <w:rsid w:val="004200D7"/>
    <w:rsid w:val="004207E3"/>
    <w:rsid w:val="00421280"/>
    <w:rsid w:val="004214C9"/>
    <w:rsid w:val="00421E1F"/>
    <w:rsid w:val="00421F55"/>
    <w:rsid w:val="00422154"/>
    <w:rsid w:val="004222CC"/>
    <w:rsid w:val="004229C5"/>
    <w:rsid w:val="00423B52"/>
    <w:rsid w:val="00423C60"/>
    <w:rsid w:val="0042426D"/>
    <w:rsid w:val="004247BC"/>
    <w:rsid w:val="00424C51"/>
    <w:rsid w:val="004255FB"/>
    <w:rsid w:val="00425747"/>
    <w:rsid w:val="004266C1"/>
    <w:rsid w:val="00426931"/>
    <w:rsid w:val="00426FE0"/>
    <w:rsid w:val="0042735E"/>
    <w:rsid w:val="00427B70"/>
    <w:rsid w:val="004305F8"/>
    <w:rsid w:val="00430BB6"/>
    <w:rsid w:val="00430CDE"/>
    <w:rsid w:val="00430E63"/>
    <w:rsid w:val="00431125"/>
    <w:rsid w:val="00431CD5"/>
    <w:rsid w:val="0043223E"/>
    <w:rsid w:val="004329C1"/>
    <w:rsid w:val="00432E27"/>
    <w:rsid w:val="0043309D"/>
    <w:rsid w:val="00433580"/>
    <w:rsid w:val="004341EA"/>
    <w:rsid w:val="004346DE"/>
    <w:rsid w:val="0043494D"/>
    <w:rsid w:val="00434A11"/>
    <w:rsid w:val="00434B39"/>
    <w:rsid w:val="00434B41"/>
    <w:rsid w:val="00435499"/>
    <w:rsid w:val="00435C7B"/>
    <w:rsid w:val="00435CBD"/>
    <w:rsid w:val="00435ED4"/>
    <w:rsid w:val="00436434"/>
    <w:rsid w:val="00436630"/>
    <w:rsid w:val="0043668D"/>
    <w:rsid w:val="00437892"/>
    <w:rsid w:val="00437E22"/>
    <w:rsid w:val="00440553"/>
    <w:rsid w:val="004406CD"/>
    <w:rsid w:val="004407E7"/>
    <w:rsid w:val="00440D7B"/>
    <w:rsid w:val="00441438"/>
    <w:rsid w:val="00441C6F"/>
    <w:rsid w:val="0044212E"/>
    <w:rsid w:val="00442495"/>
    <w:rsid w:val="00442835"/>
    <w:rsid w:val="00442B20"/>
    <w:rsid w:val="00442E75"/>
    <w:rsid w:val="00443119"/>
    <w:rsid w:val="00443275"/>
    <w:rsid w:val="004433FD"/>
    <w:rsid w:val="00443AC8"/>
    <w:rsid w:val="00444076"/>
    <w:rsid w:val="00444A03"/>
    <w:rsid w:val="00444EE6"/>
    <w:rsid w:val="004451E1"/>
    <w:rsid w:val="004453C7"/>
    <w:rsid w:val="004455B1"/>
    <w:rsid w:val="00445ABE"/>
    <w:rsid w:val="00445C7A"/>
    <w:rsid w:val="00446407"/>
    <w:rsid w:val="004469C8"/>
    <w:rsid w:val="00447413"/>
    <w:rsid w:val="00447440"/>
    <w:rsid w:val="0044783C"/>
    <w:rsid w:val="00447A85"/>
    <w:rsid w:val="0045015A"/>
    <w:rsid w:val="004508DE"/>
    <w:rsid w:val="004511F1"/>
    <w:rsid w:val="0045158F"/>
    <w:rsid w:val="0045183A"/>
    <w:rsid w:val="00451968"/>
    <w:rsid w:val="004526BD"/>
    <w:rsid w:val="00452D89"/>
    <w:rsid w:val="00452FDB"/>
    <w:rsid w:val="00453174"/>
    <w:rsid w:val="00453D7A"/>
    <w:rsid w:val="00454739"/>
    <w:rsid w:val="004548D3"/>
    <w:rsid w:val="00454A7D"/>
    <w:rsid w:val="00454FDA"/>
    <w:rsid w:val="00455025"/>
    <w:rsid w:val="0045674A"/>
    <w:rsid w:val="00456761"/>
    <w:rsid w:val="00456ED2"/>
    <w:rsid w:val="004571DD"/>
    <w:rsid w:val="00457583"/>
    <w:rsid w:val="004577A9"/>
    <w:rsid w:val="00460097"/>
    <w:rsid w:val="004606EB"/>
    <w:rsid w:val="00460CD7"/>
    <w:rsid w:val="00461E93"/>
    <w:rsid w:val="00462197"/>
    <w:rsid w:val="004624F0"/>
    <w:rsid w:val="00462612"/>
    <w:rsid w:val="00462940"/>
    <w:rsid w:val="00462F79"/>
    <w:rsid w:val="00462F7F"/>
    <w:rsid w:val="004633CE"/>
    <w:rsid w:val="0046369A"/>
    <w:rsid w:val="0046382E"/>
    <w:rsid w:val="00463B9B"/>
    <w:rsid w:val="00463D9E"/>
    <w:rsid w:val="00463FFB"/>
    <w:rsid w:val="00464458"/>
    <w:rsid w:val="00464CBD"/>
    <w:rsid w:val="00464D8C"/>
    <w:rsid w:val="00466081"/>
    <w:rsid w:val="00466182"/>
    <w:rsid w:val="004667AA"/>
    <w:rsid w:val="00466DA8"/>
    <w:rsid w:val="004673EF"/>
    <w:rsid w:val="0046755E"/>
    <w:rsid w:val="00467A54"/>
    <w:rsid w:val="00470204"/>
    <w:rsid w:val="004704B2"/>
    <w:rsid w:val="00470581"/>
    <w:rsid w:val="0047060F"/>
    <w:rsid w:val="00470A51"/>
    <w:rsid w:val="00470CC2"/>
    <w:rsid w:val="00470FE5"/>
    <w:rsid w:val="00471353"/>
    <w:rsid w:val="00471416"/>
    <w:rsid w:val="004717CC"/>
    <w:rsid w:val="00471A19"/>
    <w:rsid w:val="00472273"/>
    <w:rsid w:val="00472BDF"/>
    <w:rsid w:val="004738C1"/>
    <w:rsid w:val="0047392B"/>
    <w:rsid w:val="00473960"/>
    <w:rsid w:val="004742C1"/>
    <w:rsid w:val="004747D6"/>
    <w:rsid w:val="004750D4"/>
    <w:rsid w:val="004754BF"/>
    <w:rsid w:val="00475EED"/>
    <w:rsid w:val="00476D65"/>
    <w:rsid w:val="0047702A"/>
    <w:rsid w:val="004773F5"/>
    <w:rsid w:val="004801FB"/>
    <w:rsid w:val="004802F0"/>
    <w:rsid w:val="004803B8"/>
    <w:rsid w:val="004809D6"/>
    <w:rsid w:val="00480B42"/>
    <w:rsid w:val="00481270"/>
    <w:rsid w:val="0048165A"/>
    <w:rsid w:val="00481699"/>
    <w:rsid w:val="004816A9"/>
    <w:rsid w:val="0048216E"/>
    <w:rsid w:val="004822BD"/>
    <w:rsid w:val="00482431"/>
    <w:rsid w:val="00484424"/>
    <w:rsid w:val="00484586"/>
    <w:rsid w:val="00484C8E"/>
    <w:rsid w:val="00484D4F"/>
    <w:rsid w:val="00485284"/>
    <w:rsid w:val="004853E1"/>
    <w:rsid w:val="004855A7"/>
    <w:rsid w:val="00485F28"/>
    <w:rsid w:val="004866E6"/>
    <w:rsid w:val="00487041"/>
    <w:rsid w:val="00487164"/>
    <w:rsid w:val="00487170"/>
    <w:rsid w:val="00490111"/>
    <w:rsid w:val="0049020C"/>
    <w:rsid w:val="004902BB"/>
    <w:rsid w:val="0049033B"/>
    <w:rsid w:val="00490458"/>
    <w:rsid w:val="004908B3"/>
    <w:rsid w:val="004908CE"/>
    <w:rsid w:val="00490B9D"/>
    <w:rsid w:val="00490DDD"/>
    <w:rsid w:val="004911CC"/>
    <w:rsid w:val="0049153A"/>
    <w:rsid w:val="004916C7"/>
    <w:rsid w:val="00491859"/>
    <w:rsid w:val="00492450"/>
    <w:rsid w:val="00493DC8"/>
    <w:rsid w:val="004943B2"/>
    <w:rsid w:val="004968BC"/>
    <w:rsid w:val="00496D0E"/>
    <w:rsid w:val="00496EA9"/>
    <w:rsid w:val="00496F9F"/>
    <w:rsid w:val="0049701F"/>
    <w:rsid w:val="004977E0"/>
    <w:rsid w:val="00497C27"/>
    <w:rsid w:val="00497F33"/>
    <w:rsid w:val="004A01AC"/>
    <w:rsid w:val="004A0767"/>
    <w:rsid w:val="004A0EF9"/>
    <w:rsid w:val="004A1B78"/>
    <w:rsid w:val="004A1F3C"/>
    <w:rsid w:val="004A20E8"/>
    <w:rsid w:val="004A2B78"/>
    <w:rsid w:val="004A2FD2"/>
    <w:rsid w:val="004A36E8"/>
    <w:rsid w:val="004A3824"/>
    <w:rsid w:val="004A4627"/>
    <w:rsid w:val="004A49AA"/>
    <w:rsid w:val="004A4C10"/>
    <w:rsid w:val="004A4E4D"/>
    <w:rsid w:val="004A4F7E"/>
    <w:rsid w:val="004A540E"/>
    <w:rsid w:val="004A623E"/>
    <w:rsid w:val="004A6960"/>
    <w:rsid w:val="004A7054"/>
    <w:rsid w:val="004A7B80"/>
    <w:rsid w:val="004B0495"/>
    <w:rsid w:val="004B07D9"/>
    <w:rsid w:val="004B147F"/>
    <w:rsid w:val="004B238C"/>
    <w:rsid w:val="004B2884"/>
    <w:rsid w:val="004B33E8"/>
    <w:rsid w:val="004B37F6"/>
    <w:rsid w:val="004B3E2A"/>
    <w:rsid w:val="004B4309"/>
    <w:rsid w:val="004B49B0"/>
    <w:rsid w:val="004B49C4"/>
    <w:rsid w:val="004B4B98"/>
    <w:rsid w:val="004B4CD0"/>
    <w:rsid w:val="004B4FCD"/>
    <w:rsid w:val="004B5582"/>
    <w:rsid w:val="004B5E03"/>
    <w:rsid w:val="004B5E2D"/>
    <w:rsid w:val="004B6125"/>
    <w:rsid w:val="004B655E"/>
    <w:rsid w:val="004B6782"/>
    <w:rsid w:val="004B7018"/>
    <w:rsid w:val="004B73B6"/>
    <w:rsid w:val="004B7844"/>
    <w:rsid w:val="004B7A67"/>
    <w:rsid w:val="004B7D05"/>
    <w:rsid w:val="004C0604"/>
    <w:rsid w:val="004C1768"/>
    <w:rsid w:val="004C1936"/>
    <w:rsid w:val="004C1A7C"/>
    <w:rsid w:val="004C21FB"/>
    <w:rsid w:val="004C242A"/>
    <w:rsid w:val="004C24BE"/>
    <w:rsid w:val="004C28FA"/>
    <w:rsid w:val="004C368F"/>
    <w:rsid w:val="004C4156"/>
    <w:rsid w:val="004C444D"/>
    <w:rsid w:val="004C456D"/>
    <w:rsid w:val="004C4AAA"/>
    <w:rsid w:val="004C50A2"/>
    <w:rsid w:val="004C5518"/>
    <w:rsid w:val="004C6A8C"/>
    <w:rsid w:val="004C6D59"/>
    <w:rsid w:val="004C7C04"/>
    <w:rsid w:val="004C7F9D"/>
    <w:rsid w:val="004D1971"/>
    <w:rsid w:val="004D1BB6"/>
    <w:rsid w:val="004D1CA6"/>
    <w:rsid w:val="004D1DB5"/>
    <w:rsid w:val="004D1E18"/>
    <w:rsid w:val="004D2433"/>
    <w:rsid w:val="004D282B"/>
    <w:rsid w:val="004D2BC0"/>
    <w:rsid w:val="004D2BF2"/>
    <w:rsid w:val="004D35C2"/>
    <w:rsid w:val="004D3843"/>
    <w:rsid w:val="004D39B9"/>
    <w:rsid w:val="004D3AE8"/>
    <w:rsid w:val="004D4A32"/>
    <w:rsid w:val="004D4AFF"/>
    <w:rsid w:val="004D533C"/>
    <w:rsid w:val="004D5BAB"/>
    <w:rsid w:val="004D5DD8"/>
    <w:rsid w:val="004D61C1"/>
    <w:rsid w:val="004D6215"/>
    <w:rsid w:val="004D70C7"/>
    <w:rsid w:val="004D724E"/>
    <w:rsid w:val="004D77C2"/>
    <w:rsid w:val="004D7D6D"/>
    <w:rsid w:val="004D7F8B"/>
    <w:rsid w:val="004E129E"/>
    <w:rsid w:val="004E16DE"/>
    <w:rsid w:val="004E2CD5"/>
    <w:rsid w:val="004E2DAA"/>
    <w:rsid w:val="004E3DC5"/>
    <w:rsid w:val="004E4315"/>
    <w:rsid w:val="004E48ED"/>
    <w:rsid w:val="004E4E2A"/>
    <w:rsid w:val="004E4E61"/>
    <w:rsid w:val="004E5B77"/>
    <w:rsid w:val="004E61BB"/>
    <w:rsid w:val="004E6640"/>
    <w:rsid w:val="004E6787"/>
    <w:rsid w:val="004E6A6E"/>
    <w:rsid w:val="004E6CD6"/>
    <w:rsid w:val="004E75EA"/>
    <w:rsid w:val="004E78D3"/>
    <w:rsid w:val="004F0018"/>
    <w:rsid w:val="004F0525"/>
    <w:rsid w:val="004F1070"/>
    <w:rsid w:val="004F1BA2"/>
    <w:rsid w:val="004F22C2"/>
    <w:rsid w:val="004F24C4"/>
    <w:rsid w:val="004F24D9"/>
    <w:rsid w:val="004F2829"/>
    <w:rsid w:val="004F2887"/>
    <w:rsid w:val="004F3A72"/>
    <w:rsid w:val="004F3AE9"/>
    <w:rsid w:val="004F41E4"/>
    <w:rsid w:val="004F458A"/>
    <w:rsid w:val="004F4707"/>
    <w:rsid w:val="004F4BFA"/>
    <w:rsid w:val="004F4C7E"/>
    <w:rsid w:val="004F4FE4"/>
    <w:rsid w:val="004F5B4A"/>
    <w:rsid w:val="004F5C50"/>
    <w:rsid w:val="004F5CB3"/>
    <w:rsid w:val="004F5D10"/>
    <w:rsid w:val="004F5E81"/>
    <w:rsid w:val="004F6445"/>
    <w:rsid w:val="004F6B66"/>
    <w:rsid w:val="004F6C84"/>
    <w:rsid w:val="004F6E3C"/>
    <w:rsid w:val="004F6F86"/>
    <w:rsid w:val="004F7307"/>
    <w:rsid w:val="004F7372"/>
    <w:rsid w:val="004F77EA"/>
    <w:rsid w:val="004F7985"/>
    <w:rsid w:val="004F7B97"/>
    <w:rsid w:val="004F7DBC"/>
    <w:rsid w:val="004F7DDA"/>
    <w:rsid w:val="0050082F"/>
    <w:rsid w:val="00501781"/>
    <w:rsid w:val="00501BE4"/>
    <w:rsid w:val="00502083"/>
    <w:rsid w:val="005027A1"/>
    <w:rsid w:val="00502CAB"/>
    <w:rsid w:val="00502DCD"/>
    <w:rsid w:val="00503995"/>
    <w:rsid w:val="005045DC"/>
    <w:rsid w:val="005053F3"/>
    <w:rsid w:val="005056D9"/>
    <w:rsid w:val="005058B2"/>
    <w:rsid w:val="00506326"/>
    <w:rsid w:val="00507C62"/>
    <w:rsid w:val="00510AF4"/>
    <w:rsid w:val="00510D5D"/>
    <w:rsid w:val="00511A6E"/>
    <w:rsid w:val="00511B81"/>
    <w:rsid w:val="00512748"/>
    <w:rsid w:val="005128A1"/>
    <w:rsid w:val="005131B4"/>
    <w:rsid w:val="005133D2"/>
    <w:rsid w:val="00513BFF"/>
    <w:rsid w:val="005140B4"/>
    <w:rsid w:val="00514231"/>
    <w:rsid w:val="005147A2"/>
    <w:rsid w:val="005152F6"/>
    <w:rsid w:val="005154CD"/>
    <w:rsid w:val="00515F40"/>
    <w:rsid w:val="0051634D"/>
    <w:rsid w:val="00516426"/>
    <w:rsid w:val="0051690F"/>
    <w:rsid w:val="00516DEF"/>
    <w:rsid w:val="0051734C"/>
    <w:rsid w:val="0051762A"/>
    <w:rsid w:val="005176F7"/>
    <w:rsid w:val="00517AD2"/>
    <w:rsid w:val="00517BC0"/>
    <w:rsid w:val="00517D74"/>
    <w:rsid w:val="00517F83"/>
    <w:rsid w:val="00521274"/>
    <w:rsid w:val="00521A37"/>
    <w:rsid w:val="00522602"/>
    <w:rsid w:val="00522608"/>
    <w:rsid w:val="00523149"/>
    <w:rsid w:val="005235AD"/>
    <w:rsid w:val="00523BF7"/>
    <w:rsid w:val="00523EC2"/>
    <w:rsid w:val="005242B7"/>
    <w:rsid w:val="00524683"/>
    <w:rsid w:val="00524B03"/>
    <w:rsid w:val="00524CB2"/>
    <w:rsid w:val="00524CC8"/>
    <w:rsid w:val="00524F5D"/>
    <w:rsid w:val="00525231"/>
    <w:rsid w:val="0052560C"/>
    <w:rsid w:val="00525616"/>
    <w:rsid w:val="005256F7"/>
    <w:rsid w:val="00525B93"/>
    <w:rsid w:val="0052674E"/>
    <w:rsid w:val="00526AA6"/>
    <w:rsid w:val="00527451"/>
    <w:rsid w:val="00527567"/>
    <w:rsid w:val="00530BE2"/>
    <w:rsid w:val="00530FBE"/>
    <w:rsid w:val="005310A4"/>
    <w:rsid w:val="00531109"/>
    <w:rsid w:val="005312A7"/>
    <w:rsid w:val="0053143F"/>
    <w:rsid w:val="0053197E"/>
    <w:rsid w:val="0053199B"/>
    <w:rsid w:val="00531CFF"/>
    <w:rsid w:val="00532691"/>
    <w:rsid w:val="005330D1"/>
    <w:rsid w:val="005333D1"/>
    <w:rsid w:val="005341ED"/>
    <w:rsid w:val="005348E7"/>
    <w:rsid w:val="00534ED1"/>
    <w:rsid w:val="005351DB"/>
    <w:rsid w:val="005353AA"/>
    <w:rsid w:val="00535543"/>
    <w:rsid w:val="0053555C"/>
    <w:rsid w:val="00535722"/>
    <w:rsid w:val="00535D3C"/>
    <w:rsid w:val="005363A1"/>
    <w:rsid w:val="005367FF"/>
    <w:rsid w:val="0053706F"/>
    <w:rsid w:val="005370F1"/>
    <w:rsid w:val="0053751A"/>
    <w:rsid w:val="005376D2"/>
    <w:rsid w:val="00537CD1"/>
    <w:rsid w:val="00540290"/>
    <w:rsid w:val="00540329"/>
    <w:rsid w:val="0054080C"/>
    <w:rsid w:val="00540B10"/>
    <w:rsid w:val="00540C7B"/>
    <w:rsid w:val="00541464"/>
    <w:rsid w:val="00541520"/>
    <w:rsid w:val="00541865"/>
    <w:rsid w:val="00541B1D"/>
    <w:rsid w:val="005425FA"/>
    <w:rsid w:val="0054287F"/>
    <w:rsid w:val="00542B30"/>
    <w:rsid w:val="00543577"/>
    <w:rsid w:val="00543607"/>
    <w:rsid w:val="00543761"/>
    <w:rsid w:val="005439F0"/>
    <w:rsid w:val="00543A01"/>
    <w:rsid w:val="00543EFD"/>
    <w:rsid w:val="00544108"/>
    <w:rsid w:val="00544472"/>
    <w:rsid w:val="0054472F"/>
    <w:rsid w:val="005447A9"/>
    <w:rsid w:val="00544C45"/>
    <w:rsid w:val="00545C03"/>
    <w:rsid w:val="005461C0"/>
    <w:rsid w:val="0054671A"/>
    <w:rsid w:val="00547411"/>
    <w:rsid w:val="0054746D"/>
    <w:rsid w:val="0055007F"/>
    <w:rsid w:val="005509F7"/>
    <w:rsid w:val="005509F9"/>
    <w:rsid w:val="0055171A"/>
    <w:rsid w:val="0055206C"/>
    <w:rsid w:val="00552E99"/>
    <w:rsid w:val="005530BD"/>
    <w:rsid w:val="00555091"/>
    <w:rsid w:val="005552DE"/>
    <w:rsid w:val="005559D5"/>
    <w:rsid w:val="00555B1C"/>
    <w:rsid w:val="00556482"/>
    <w:rsid w:val="0055652A"/>
    <w:rsid w:val="005565F5"/>
    <w:rsid w:val="005568AC"/>
    <w:rsid w:val="00557962"/>
    <w:rsid w:val="005611D6"/>
    <w:rsid w:val="005629BA"/>
    <w:rsid w:val="005633F0"/>
    <w:rsid w:val="00563493"/>
    <w:rsid w:val="0056392F"/>
    <w:rsid w:val="00564305"/>
    <w:rsid w:val="00564AAF"/>
    <w:rsid w:val="00564C4A"/>
    <w:rsid w:val="00565ED2"/>
    <w:rsid w:val="005662DB"/>
    <w:rsid w:val="00566E09"/>
    <w:rsid w:val="0056734C"/>
    <w:rsid w:val="005676D1"/>
    <w:rsid w:val="00567B21"/>
    <w:rsid w:val="00567F6C"/>
    <w:rsid w:val="005712D3"/>
    <w:rsid w:val="005714C8"/>
    <w:rsid w:val="00572028"/>
    <w:rsid w:val="00572467"/>
    <w:rsid w:val="00572C1F"/>
    <w:rsid w:val="00572D12"/>
    <w:rsid w:val="0057375B"/>
    <w:rsid w:val="005737E9"/>
    <w:rsid w:val="00573C72"/>
    <w:rsid w:val="00573CAC"/>
    <w:rsid w:val="00574630"/>
    <w:rsid w:val="00574D31"/>
    <w:rsid w:val="00575A18"/>
    <w:rsid w:val="0057632F"/>
    <w:rsid w:val="005766FA"/>
    <w:rsid w:val="00577258"/>
    <w:rsid w:val="00577680"/>
    <w:rsid w:val="005800A1"/>
    <w:rsid w:val="0058077A"/>
    <w:rsid w:val="00580AB4"/>
    <w:rsid w:val="0058100D"/>
    <w:rsid w:val="00581637"/>
    <w:rsid w:val="005819A8"/>
    <w:rsid w:val="00581E02"/>
    <w:rsid w:val="00582826"/>
    <w:rsid w:val="00582BDD"/>
    <w:rsid w:val="005837FE"/>
    <w:rsid w:val="0058502C"/>
    <w:rsid w:val="005854DA"/>
    <w:rsid w:val="00585BFE"/>
    <w:rsid w:val="00586001"/>
    <w:rsid w:val="00586415"/>
    <w:rsid w:val="005869B3"/>
    <w:rsid w:val="00586A39"/>
    <w:rsid w:val="00586F93"/>
    <w:rsid w:val="00586FA7"/>
    <w:rsid w:val="00587035"/>
    <w:rsid w:val="00587112"/>
    <w:rsid w:val="0058715E"/>
    <w:rsid w:val="005871BE"/>
    <w:rsid w:val="0058726A"/>
    <w:rsid w:val="00587588"/>
    <w:rsid w:val="00587724"/>
    <w:rsid w:val="00587B72"/>
    <w:rsid w:val="00587B77"/>
    <w:rsid w:val="00587F78"/>
    <w:rsid w:val="00590090"/>
    <w:rsid w:val="00590551"/>
    <w:rsid w:val="00590C48"/>
    <w:rsid w:val="00590D34"/>
    <w:rsid w:val="0059248E"/>
    <w:rsid w:val="00592A0E"/>
    <w:rsid w:val="00592BCF"/>
    <w:rsid w:val="00592CA4"/>
    <w:rsid w:val="00592D35"/>
    <w:rsid w:val="00592F30"/>
    <w:rsid w:val="00593497"/>
    <w:rsid w:val="00593E12"/>
    <w:rsid w:val="00593F6B"/>
    <w:rsid w:val="00594686"/>
    <w:rsid w:val="00594E4F"/>
    <w:rsid w:val="00595148"/>
    <w:rsid w:val="00595732"/>
    <w:rsid w:val="00595E72"/>
    <w:rsid w:val="00597672"/>
    <w:rsid w:val="005976BF"/>
    <w:rsid w:val="005A109D"/>
    <w:rsid w:val="005A166B"/>
    <w:rsid w:val="005A1B86"/>
    <w:rsid w:val="005A2273"/>
    <w:rsid w:val="005A277C"/>
    <w:rsid w:val="005A2A35"/>
    <w:rsid w:val="005A2B55"/>
    <w:rsid w:val="005A2E19"/>
    <w:rsid w:val="005A30AF"/>
    <w:rsid w:val="005A355A"/>
    <w:rsid w:val="005A3577"/>
    <w:rsid w:val="005A3920"/>
    <w:rsid w:val="005A3ED8"/>
    <w:rsid w:val="005A4044"/>
    <w:rsid w:val="005A44E6"/>
    <w:rsid w:val="005A4FB3"/>
    <w:rsid w:val="005A5881"/>
    <w:rsid w:val="005A5A8B"/>
    <w:rsid w:val="005A5C95"/>
    <w:rsid w:val="005A65C6"/>
    <w:rsid w:val="005A69B0"/>
    <w:rsid w:val="005A69BD"/>
    <w:rsid w:val="005A7D8C"/>
    <w:rsid w:val="005B0DB1"/>
    <w:rsid w:val="005B0EE2"/>
    <w:rsid w:val="005B121B"/>
    <w:rsid w:val="005B1DCE"/>
    <w:rsid w:val="005B29B2"/>
    <w:rsid w:val="005B2A2B"/>
    <w:rsid w:val="005B3491"/>
    <w:rsid w:val="005B35AF"/>
    <w:rsid w:val="005B510E"/>
    <w:rsid w:val="005B572C"/>
    <w:rsid w:val="005B59D5"/>
    <w:rsid w:val="005B5AAD"/>
    <w:rsid w:val="005B5B80"/>
    <w:rsid w:val="005B5DC7"/>
    <w:rsid w:val="005B6303"/>
    <w:rsid w:val="005B633E"/>
    <w:rsid w:val="005B65A8"/>
    <w:rsid w:val="005B6686"/>
    <w:rsid w:val="005B66AD"/>
    <w:rsid w:val="005B66F2"/>
    <w:rsid w:val="005B6BBD"/>
    <w:rsid w:val="005B6C22"/>
    <w:rsid w:val="005C066A"/>
    <w:rsid w:val="005C072F"/>
    <w:rsid w:val="005C14E0"/>
    <w:rsid w:val="005C3128"/>
    <w:rsid w:val="005C3332"/>
    <w:rsid w:val="005C4138"/>
    <w:rsid w:val="005C450C"/>
    <w:rsid w:val="005C4810"/>
    <w:rsid w:val="005C48DC"/>
    <w:rsid w:val="005C519E"/>
    <w:rsid w:val="005C53A6"/>
    <w:rsid w:val="005C5585"/>
    <w:rsid w:val="005C5FE7"/>
    <w:rsid w:val="005C6628"/>
    <w:rsid w:val="005C668B"/>
    <w:rsid w:val="005C6745"/>
    <w:rsid w:val="005C690E"/>
    <w:rsid w:val="005C6CE5"/>
    <w:rsid w:val="005C6DC7"/>
    <w:rsid w:val="005C6F4C"/>
    <w:rsid w:val="005C7106"/>
    <w:rsid w:val="005C7C86"/>
    <w:rsid w:val="005C7DE7"/>
    <w:rsid w:val="005D0F8F"/>
    <w:rsid w:val="005D1572"/>
    <w:rsid w:val="005D1D46"/>
    <w:rsid w:val="005D1E86"/>
    <w:rsid w:val="005D1FED"/>
    <w:rsid w:val="005D268F"/>
    <w:rsid w:val="005D2894"/>
    <w:rsid w:val="005D345E"/>
    <w:rsid w:val="005D3B2D"/>
    <w:rsid w:val="005D3D46"/>
    <w:rsid w:val="005D465F"/>
    <w:rsid w:val="005D489E"/>
    <w:rsid w:val="005D4A9D"/>
    <w:rsid w:val="005D544D"/>
    <w:rsid w:val="005D553D"/>
    <w:rsid w:val="005D63DD"/>
    <w:rsid w:val="005D6550"/>
    <w:rsid w:val="005D69AF"/>
    <w:rsid w:val="005D780C"/>
    <w:rsid w:val="005D7AEB"/>
    <w:rsid w:val="005E1005"/>
    <w:rsid w:val="005E162A"/>
    <w:rsid w:val="005E180D"/>
    <w:rsid w:val="005E2C72"/>
    <w:rsid w:val="005E3392"/>
    <w:rsid w:val="005E3A28"/>
    <w:rsid w:val="005E4166"/>
    <w:rsid w:val="005E4217"/>
    <w:rsid w:val="005E4993"/>
    <w:rsid w:val="005E4BE3"/>
    <w:rsid w:val="005E5098"/>
    <w:rsid w:val="005E50DA"/>
    <w:rsid w:val="005E51F6"/>
    <w:rsid w:val="005E5E63"/>
    <w:rsid w:val="005E6408"/>
    <w:rsid w:val="005E7EBD"/>
    <w:rsid w:val="005F0A00"/>
    <w:rsid w:val="005F10C5"/>
    <w:rsid w:val="005F15D3"/>
    <w:rsid w:val="005F197D"/>
    <w:rsid w:val="005F1B25"/>
    <w:rsid w:val="005F1F86"/>
    <w:rsid w:val="005F1FAD"/>
    <w:rsid w:val="005F28F3"/>
    <w:rsid w:val="005F2EC4"/>
    <w:rsid w:val="005F3252"/>
    <w:rsid w:val="005F33EC"/>
    <w:rsid w:val="005F367F"/>
    <w:rsid w:val="005F4278"/>
    <w:rsid w:val="005F4B49"/>
    <w:rsid w:val="005F5374"/>
    <w:rsid w:val="005F5454"/>
    <w:rsid w:val="005F59DA"/>
    <w:rsid w:val="005F6424"/>
    <w:rsid w:val="005F64AB"/>
    <w:rsid w:val="0060286A"/>
    <w:rsid w:val="00602A9D"/>
    <w:rsid w:val="00602FFE"/>
    <w:rsid w:val="00604150"/>
    <w:rsid w:val="006045E2"/>
    <w:rsid w:val="006047B8"/>
    <w:rsid w:val="00604E14"/>
    <w:rsid w:val="006052A1"/>
    <w:rsid w:val="00606274"/>
    <w:rsid w:val="006068EA"/>
    <w:rsid w:val="006073BD"/>
    <w:rsid w:val="00610003"/>
    <w:rsid w:val="0061031F"/>
    <w:rsid w:val="006105FA"/>
    <w:rsid w:val="00610861"/>
    <w:rsid w:val="006108C4"/>
    <w:rsid w:val="006114A5"/>
    <w:rsid w:val="006116A5"/>
    <w:rsid w:val="00611A15"/>
    <w:rsid w:val="00611AF0"/>
    <w:rsid w:val="00611B2C"/>
    <w:rsid w:val="006124BF"/>
    <w:rsid w:val="00613875"/>
    <w:rsid w:val="00613F6B"/>
    <w:rsid w:val="00613FAE"/>
    <w:rsid w:val="00614018"/>
    <w:rsid w:val="006146DB"/>
    <w:rsid w:val="00615C5B"/>
    <w:rsid w:val="00615EC3"/>
    <w:rsid w:val="0061618C"/>
    <w:rsid w:val="0061660E"/>
    <w:rsid w:val="0061677F"/>
    <w:rsid w:val="00616A15"/>
    <w:rsid w:val="00616D51"/>
    <w:rsid w:val="00617533"/>
    <w:rsid w:val="0062010A"/>
    <w:rsid w:val="00620344"/>
    <w:rsid w:val="006204E0"/>
    <w:rsid w:val="00620859"/>
    <w:rsid w:val="00620A8C"/>
    <w:rsid w:val="00620E91"/>
    <w:rsid w:val="006215AF"/>
    <w:rsid w:val="00621883"/>
    <w:rsid w:val="00621DE0"/>
    <w:rsid w:val="00621FDF"/>
    <w:rsid w:val="00622121"/>
    <w:rsid w:val="006225F7"/>
    <w:rsid w:val="00622AC9"/>
    <w:rsid w:val="00622F66"/>
    <w:rsid w:val="0062309A"/>
    <w:rsid w:val="006232CE"/>
    <w:rsid w:val="006233F8"/>
    <w:rsid w:val="00623426"/>
    <w:rsid w:val="0062377F"/>
    <w:rsid w:val="00623D23"/>
    <w:rsid w:val="00623D59"/>
    <w:rsid w:val="006242EA"/>
    <w:rsid w:val="00624CB0"/>
    <w:rsid w:val="00624D83"/>
    <w:rsid w:val="00624E43"/>
    <w:rsid w:val="006251E6"/>
    <w:rsid w:val="00625C67"/>
    <w:rsid w:val="00625E13"/>
    <w:rsid w:val="00626268"/>
    <w:rsid w:val="00626504"/>
    <w:rsid w:val="00626514"/>
    <w:rsid w:val="0062744E"/>
    <w:rsid w:val="006301EF"/>
    <w:rsid w:val="00630A81"/>
    <w:rsid w:val="00630FF2"/>
    <w:rsid w:val="00631BCF"/>
    <w:rsid w:val="00632546"/>
    <w:rsid w:val="0063293C"/>
    <w:rsid w:val="006334D1"/>
    <w:rsid w:val="006334D8"/>
    <w:rsid w:val="006337D6"/>
    <w:rsid w:val="00633883"/>
    <w:rsid w:val="00633BE7"/>
    <w:rsid w:val="00633E93"/>
    <w:rsid w:val="00634E95"/>
    <w:rsid w:val="00635502"/>
    <w:rsid w:val="00635860"/>
    <w:rsid w:val="00635AB3"/>
    <w:rsid w:val="006364BE"/>
    <w:rsid w:val="00636C65"/>
    <w:rsid w:val="00636F52"/>
    <w:rsid w:val="00637D04"/>
    <w:rsid w:val="00637D99"/>
    <w:rsid w:val="00640121"/>
    <w:rsid w:val="00641388"/>
    <w:rsid w:val="006417D3"/>
    <w:rsid w:val="006417F9"/>
    <w:rsid w:val="00641848"/>
    <w:rsid w:val="006426F4"/>
    <w:rsid w:val="00642997"/>
    <w:rsid w:val="00642E04"/>
    <w:rsid w:val="00642E5F"/>
    <w:rsid w:val="00643915"/>
    <w:rsid w:val="00643B22"/>
    <w:rsid w:val="00643DB5"/>
    <w:rsid w:val="00644083"/>
    <w:rsid w:val="00644453"/>
    <w:rsid w:val="00644561"/>
    <w:rsid w:val="0064466E"/>
    <w:rsid w:val="00644979"/>
    <w:rsid w:val="006455A4"/>
    <w:rsid w:val="006456E3"/>
    <w:rsid w:val="0064662C"/>
    <w:rsid w:val="00646C34"/>
    <w:rsid w:val="00647603"/>
    <w:rsid w:val="006476E5"/>
    <w:rsid w:val="006502A0"/>
    <w:rsid w:val="0065057B"/>
    <w:rsid w:val="00650637"/>
    <w:rsid w:val="00650863"/>
    <w:rsid w:val="0065097B"/>
    <w:rsid w:val="00650A0C"/>
    <w:rsid w:val="00650F81"/>
    <w:rsid w:val="00651AB3"/>
    <w:rsid w:val="0065276B"/>
    <w:rsid w:val="00652A95"/>
    <w:rsid w:val="006536A4"/>
    <w:rsid w:val="006536D7"/>
    <w:rsid w:val="006536F2"/>
    <w:rsid w:val="0065396D"/>
    <w:rsid w:val="00654157"/>
    <w:rsid w:val="00654882"/>
    <w:rsid w:val="0065511E"/>
    <w:rsid w:val="00655525"/>
    <w:rsid w:val="00655A91"/>
    <w:rsid w:val="00656532"/>
    <w:rsid w:val="00656651"/>
    <w:rsid w:val="00656ADA"/>
    <w:rsid w:val="00656B27"/>
    <w:rsid w:val="00656CCD"/>
    <w:rsid w:val="00656E65"/>
    <w:rsid w:val="00657AD8"/>
    <w:rsid w:val="006608F2"/>
    <w:rsid w:val="00660D36"/>
    <w:rsid w:val="00661811"/>
    <w:rsid w:val="00661AB8"/>
    <w:rsid w:val="00661BC3"/>
    <w:rsid w:val="0066208D"/>
    <w:rsid w:val="0066273C"/>
    <w:rsid w:val="006628C8"/>
    <w:rsid w:val="00664149"/>
    <w:rsid w:val="006646C1"/>
    <w:rsid w:val="006658BD"/>
    <w:rsid w:val="00665AF0"/>
    <w:rsid w:val="00665F63"/>
    <w:rsid w:val="00666415"/>
    <w:rsid w:val="00666B2B"/>
    <w:rsid w:val="006670A9"/>
    <w:rsid w:val="00667313"/>
    <w:rsid w:val="00667316"/>
    <w:rsid w:val="00670629"/>
    <w:rsid w:val="006708D9"/>
    <w:rsid w:val="006714E8"/>
    <w:rsid w:val="00672174"/>
    <w:rsid w:val="0067218E"/>
    <w:rsid w:val="006725E9"/>
    <w:rsid w:val="00672A38"/>
    <w:rsid w:val="00673A41"/>
    <w:rsid w:val="00673D24"/>
    <w:rsid w:val="00674012"/>
    <w:rsid w:val="0067469F"/>
    <w:rsid w:val="00674713"/>
    <w:rsid w:val="0067474D"/>
    <w:rsid w:val="00674D57"/>
    <w:rsid w:val="006750F6"/>
    <w:rsid w:val="006754F3"/>
    <w:rsid w:val="0067551B"/>
    <w:rsid w:val="00675D0B"/>
    <w:rsid w:val="0067669A"/>
    <w:rsid w:val="00676999"/>
    <w:rsid w:val="00677104"/>
    <w:rsid w:val="00677834"/>
    <w:rsid w:val="00677D7A"/>
    <w:rsid w:val="00680CA7"/>
    <w:rsid w:val="00680CC9"/>
    <w:rsid w:val="00681804"/>
    <w:rsid w:val="00682112"/>
    <w:rsid w:val="0068229D"/>
    <w:rsid w:val="00682950"/>
    <w:rsid w:val="006836E1"/>
    <w:rsid w:val="00683C62"/>
    <w:rsid w:val="006840DF"/>
    <w:rsid w:val="0068424C"/>
    <w:rsid w:val="0068473D"/>
    <w:rsid w:val="00684A80"/>
    <w:rsid w:val="00684C3E"/>
    <w:rsid w:val="00684D57"/>
    <w:rsid w:val="00685713"/>
    <w:rsid w:val="006859F8"/>
    <w:rsid w:val="00686208"/>
    <w:rsid w:val="00686312"/>
    <w:rsid w:val="00686A5C"/>
    <w:rsid w:val="006876D4"/>
    <w:rsid w:val="00687836"/>
    <w:rsid w:val="006879F7"/>
    <w:rsid w:val="00687ED6"/>
    <w:rsid w:val="00690486"/>
    <w:rsid w:val="00690C20"/>
    <w:rsid w:val="00690CE6"/>
    <w:rsid w:val="00690EE5"/>
    <w:rsid w:val="006912A2"/>
    <w:rsid w:val="00691AD4"/>
    <w:rsid w:val="0069202F"/>
    <w:rsid w:val="00692C20"/>
    <w:rsid w:val="00693912"/>
    <w:rsid w:val="00693941"/>
    <w:rsid w:val="00694691"/>
    <w:rsid w:val="00694BE1"/>
    <w:rsid w:val="00694E2C"/>
    <w:rsid w:val="00694E4B"/>
    <w:rsid w:val="006953C6"/>
    <w:rsid w:val="00695BA8"/>
    <w:rsid w:val="00695EAA"/>
    <w:rsid w:val="00696C2C"/>
    <w:rsid w:val="00696EA1"/>
    <w:rsid w:val="006973CF"/>
    <w:rsid w:val="00697A04"/>
    <w:rsid w:val="006A0025"/>
    <w:rsid w:val="006A0619"/>
    <w:rsid w:val="006A0F71"/>
    <w:rsid w:val="006A1212"/>
    <w:rsid w:val="006A1592"/>
    <w:rsid w:val="006A2527"/>
    <w:rsid w:val="006A501E"/>
    <w:rsid w:val="006A50C4"/>
    <w:rsid w:val="006A590E"/>
    <w:rsid w:val="006A59C9"/>
    <w:rsid w:val="006A5DB9"/>
    <w:rsid w:val="006A5E81"/>
    <w:rsid w:val="006A621C"/>
    <w:rsid w:val="006A63FE"/>
    <w:rsid w:val="006A645D"/>
    <w:rsid w:val="006A647F"/>
    <w:rsid w:val="006A65AC"/>
    <w:rsid w:val="006A676F"/>
    <w:rsid w:val="006A6F23"/>
    <w:rsid w:val="006A71D8"/>
    <w:rsid w:val="006A7281"/>
    <w:rsid w:val="006A77D9"/>
    <w:rsid w:val="006A7F80"/>
    <w:rsid w:val="006B0079"/>
    <w:rsid w:val="006B0788"/>
    <w:rsid w:val="006B0CA7"/>
    <w:rsid w:val="006B1228"/>
    <w:rsid w:val="006B1496"/>
    <w:rsid w:val="006B1735"/>
    <w:rsid w:val="006B1AC0"/>
    <w:rsid w:val="006B1D06"/>
    <w:rsid w:val="006B1DD4"/>
    <w:rsid w:val="006B1DE1"/>
    <w:rsid w:val="006B33B8"/>
    <w:rsid w:val="006B4F5D"/>
    <w:rsid w:val="006B6053"/>
    <w:rsid w:val="006B6FFE"/>
    <w:rsid w:val="006B7201"/>
    <w:rsid w:val="006B73DC"/>
    <w:rsid w:val="006B7894"/>
    <w:rsid w:val="006B7AE7"/>
    <w:rsid w:val="006B7E48"/>
    <w:rsid w:val="006C0CCC"/>
    <w:rsid w:val="006C111C"/>
    <w:rsid w:val="006C17FF"/>
    <w:rsid w:val="006C1EA7"/>
    <w:rsid w:val="006C1FF5"/>
    <w:rsid w:val="006C2008"/>
    <w:rsid w:val="006C24E7"/>
    <w:rsid w:val="006C2593"/>
    <w:rsid w:val="006C2849"/>
    <w:rsid w:val="006C3367"/>
    <w:rsid w:val="006C3862"/>
    <w:rsid w:val="006C3E11"/>
    <w:rsid w:val="006C4683"/>
    <w:rsid w:val="006C4A07"/>
    <w:rsid w:val="006C4D68"/>
    <w:rsid w:val="006C4E60"/>
    <w:rsid w:val="006C5445"/>
    <w:rsid w:val="006C545E"/>
    <w:rsid w:val="006C5726"/>
    <w:rsid w:val="006C59AE"/>
    <w:rsid w:val="006C5E41"/>
    <w:rsid w:val="006C6364"/>
    <w:rsid w:val="006C63FA"/>
    <w:rsid w:val="006C65C5"/>
    <w:rsid w:val="006C6B25"/>
    <w:rsid w:val="006C75F1"/>
    <w:rsid w:val="006D073C"/>
    <w:rsid w:val="006D0984"/>
    <w:rsid w:val="006D1506"/>
    <w:rsid w:val="006D187C"/>
    <w:rsid w:val="006D1C13"/>
    <w:rsid w:val="006D1F22"/>
    <w:rsid w:val="006D3074"/>
    <w:rsid w:val="006D334A"/>
    <w:rsid w:val="006D3641"/>
    <w:rsid w:val="006D3C99"/>
    <w:rsid w:val="006D3ED0"/>
    <w:rsid w:val="006D423F"/>
    <w:rsid w:val="006D47D1"/>
    <w:rsid w:val="006D47D9"/>
    <w:rsid w:val="006D47E7"/>
    <w:rsid w:val="006D4AED"/>
    <w:rsid w:val="006D4C05"/>
    <w:rsid w:val="006D56E3"/>
    <w:rsid w:val="006D5CB4"/>
    <w:rsid w:val="006D5F45"/>
    <w:rsid w:val="006D60A0"/>
    <w:rsid w:val="006D60FF"/>
    <w:rsid w:val="006D691A"/>
    <w:rsid w:val="006D6A18"/>
    <w:rsid w:val="006D6B75"/>
    <w:rsid w:val="006D6D6F"/>
    <w:rsid w:val="006D6D73"/>
    <w:rsid w:val="006D6E3A"/>
    <w:rsid w:val="006D753A"/>
    <w:rsid w:val="006D7D8A"/>
    <w:rsid w:val="006D7E3C"/>
    <w:rsid w:val="006E0073"/>
    <w:rsid w:val="006E091D"/>
    <w:rsid w:val="006E0AF3"/>
    <w:rsid w:val="006E0EC8"/>
    <w:rsid w:val="006E146D"/>
    <w:rsid w:val="006E157F"/>
    <w:rsid w:val="006E26E2"/>
    <w:rsid w:val="006E2F88"/>
    <w:rsid w:val="006E30C3"/>
    <w:rsid w:val="006E31D3"/>
    <w:rsid w:val="006E33B2"/>
    <w:rsid w:val="006E4423"/>
    <w:rsid w:val="006E4C20"/>
    <w:rsid w:val="006E4C71"/>
    <w:rsid w:val="006E4E88"/>
    <w:rsid w:val="006E50E4"/>
    <w:rsid w:val="006E540B"/>
    <w:rsid w:val="006E5986"/>
    <w:rsid w:val="006E5B20"/>
    <w:rsid w:val="006E5C73"/>
    <w:rsid w:val="006E69D9"/>
    <w:rsid w:val="006E6A33"/>
    <w:rsid w:val="006E6C98"/>
    <w:rsid w:val="006E73F5"/>
    <w:rsid w:val="006E76E7"/>
    <w:rsid w:val="006E79A7"/>
    <w:rsid w:val="006E79D3"/>
    <w:rsid w:val="006F029D"/>
    <w:rsid w:val="006F0A25"/>
    <w:rsid w:val="006F1244"/>
    <w:rsid w:val="006F161A"/>
    <w:rsid w:val="006F1CCE"/>
    <w:rsid w:val="006F1E91"/>
    <w:rsid w:val="006F20E2"/>
    <w:rsid w:val="006F2441"/>
    <w:rsid w:val="006F2543"/>
    <w:rsid w:val="006F2737"/>
    <w:rsid w:val="006F2C24"/>
    <w:rsid w:val="006F3231"/>
    <w:rsid w:val="006F3AA5"/>
    <w:rsid w:val="006F3BDD"/>
    <w:rsid w:val="006F4020"/>
    <w:rsid w:val="006F4350"/>
    <w:rsid w:val="006F44EC"/>
    <w:rsid w:val="006F4CB6"/>
    <w:rsid w:val="006F5442"/>
    <w:rsid w:val="006F58E6"/>
    <w:rsid w:val="006F59A8"/>
    <w:rsid w:val="006F5B0F"/>
    <w:rsid w:val="006F5BF4"/>
    <w:rsid w:val="006F5E31"/>
    <w:rsid w:val="006F5F91"/>
    <w:rsid w:val="006F64D7"/>
    <w:rsid w:val="006F770F"/>
    <w:rsid w:val="006F7D8A"/>
    <w:rsid w:val="007003EA"/>
    <w:rsid w:val="0070083B"/>
    <w:rsid w:val="00700B22"/>
    <w:rsid w:val="00701691"/>
    <w:rsid w:val="007017A6"/>
    <w:rsid w:val="00701916"/>
    <w:rsid w:val="0070198D"/>
    <w:rsid w:val="00701A28"/>
    <w:rsid w:val="0070205A"/>
    <w:rsid w:val="0070245C"/>
    <w:rsid w:val="00702DEA"/>
    <w:rsid w:val="00702EFC"/>
    <w:rsid w:val="00703A5D"/>
    <w:rsid w:val="00703AB3"/>
    <w:rsid w:val="00703BF0"/>
    <w:rsid w:val="00703D4A"/>
    <w:rsid w:val="0070447B"/>
    <w:rsid w:val="0070481B"/>
    <w:rsid w:val="0070499C"/>
    <w:rsid w:val="00704C29"/>
    <w:rsid w:val="00705327"/>
    <w:rsid w:val="00705402"/>
    <w:rsid w:val="0070555C"/>
    <w:rsid w:val="00705B37"/>
    <w:rsid w:val="007062BB"/>
    <w:rsid w:val="007066C3"/>
    <w:rsid w:val="00706ADC"/>
    <w:rsid w:val="00706E6B"/>
    <w:rsid w:val="0070772E"/>
    <w:rsid w:val="00707A9B"/>
    <w:rsid w:val="00710108"/>
    <w:rsid w:val="00710242"/>
    <w:rsid w:val="00710293"/>
    <w:rsid w:val="0071038B"/>
    <w:rsid w:val="007105E1"/>
    <w:rsid w:val="00710B00"/>
    <w:rsid w:val="00710B99"/>
    <w:rsid w:val="00710C8B"/>
    <w:rsid w:val="00711284"/>
    <w:rsid w:val="00711B21"/>
    <w:rsid w:val="00712228"/>
    <w:rsid w:val="00713C58"/>
    <w:rsid w:val="00714484"/>
    <w:rsid w:val="0071493A"/>
    <w:rsid w:val="00714AF1"/>
    <w:rsid w:val="00714E30"/>
    <w:rsid w:val="00714F22"/>
    <w:rsid w:val="00715924"/>
    <w:rsid w:val="0071649B"/>
    <w:rsid w:val="00717235"/>
    <w:rsid w:val="00717F07"/>
    <w:rsid w:val="00720A01"/>
    <w:rsid w:val="00720B8F"/>
    <w:rsid w:val="0072260F"/>
    <w:rsid w:val="00722984"/>
    <w:rsid w:val="00722A12"/>
    <w:rsid w:val="00723408"/>
    <w:rsid w:val="0072346F"/>
    <w:rsid w:val="0072425E"/>
    <w:rsid w:val="00724843"/>
    <w:rsid w:val="00724982"/>
    <w:rsid w:val="00724C71"/>
    <w:rsid w:val="00724E99"/>
    <w:rsid w:val="00724F92"/>
    <w:rsid w:val="007251E5"/>
    <w:rsid w:val="007251F9"/>
    <w:rsid w:val="0072564A"/>
    <w:rsid w:val="00725B10"/>
    <w:rsid w:val="00726E18"/>
    <w:rsid w:val="00726F2C"/>
    <w:rsid w:val="007271F6"/>
    <w:rsid w:val="0072738C"/>
    <w:rsid w:val="00727F3B"/>
    <w:rsid w:val="00730343"/>
    <w:rsid w:val="00730752"/>
    <w:rsid w:val="00731277"/>
    <w:rsid w:val="00731466"/>
    <w:rsid w:val="00731867"/>
    <w:rsid w:val="00731F24"/>
    <w:rsid w:val="00732481"/>
    <w:rsid w:val="00732653"/>
    <w:rsid w:val="00732ABA"/>
    <w:rsid w:val="00733AF8"/>
    <w:rsid w:val="007348FC"/>
    <w:rsid w:val="00734D8E"/>
    <w:rsid w:val="00734E07"/>
    <w:rsid w:val="00735322"/>
    <w:rsid w:val="00735B2B"/>
    <w:rsid w:val="00735CB5"/>
    <w:rsid w:val="007363C2"/>
    <w:rsid w:val="007366A6"/>
    <w:rsid w:val="00736EF7"/>
    <w:rsid w:val="007370A3"/>
    <w:rsid w:val="00740147"/>
    <w:rsid w:val="007412D5"/>
    <w:rsid w:val="0074169E"/>
    <w:rsid w:val="00741922"/>
    <w:rsid w:val="00742985"/>
    <w:rsid w:val="00743D10"/>
    <w:rsid w:val="00744838"/>
    <w:rsid w:val="007448EE"/>
    <w:rsid w:val="00744968"/>
    <w:rsid w:val="00744AD7"/>
    <w:rsid w:val="00745207"/>
    <w:rsid w:val="00745BB2"/>
    <w:rsid w:val="00745D07"/>
    <w:rsid w:val="00745E36"/>
    <w:rsid w:val="00745E48"/>
    <w:rsid w:val="0074748B"/>
    <w:rsid w:val="00747B91"/>
    <w:rsid w:val="00750555"/>
    <w:rsid w:val="00750EDD"/>
    <w:rsid w:val="00751419"/>
    <w:rsid w:val="00751562"/>
    <w:rsid w:val="00751652"/>
    <w:rsid w:val="00751BF7"/>
    <w:rsid w:val="00751D8D"/>
    <w:rsid w:val="0075211C"/>
    <w:rsid w:val="0075260F"/>
    <w:rsid w:val="00752657"/>
    <w:rsid w:val="00752B01"/>
    <w:rsid w:val="0075331F"/>
    <w:rsid w:val="00753CAF"/>
    <w:rsid w:val="007542CE"/>
    <w:rsid w:val="00754649"/>
    <w:rsid w:val="00755252"/>
    <w:rsid w:val="00755FA7"/>
    <w:rsid w:val="007560F0"/>
    <w:rsid w:val="007561C1"/>
    <w:rsid w:val="007574E1"/>
    <w:rsid w:val="00757739"/>
    <w:rsid w:val="0075781D"/>
    <w:rsid w:val="0075784F"/>
    <w:rsid w:val="00760C75"/>
    <w:rsid w:val="00760CF0"/>
    <w:rsid w:val="00761024"/>
    <w:rsid w:val="0076110B"/>
    <w:rsid w:val="00761603"/>
    <w:rsid w:val="00761617"/>
    <w:rsid w:val="00761FD7"/>
    <w:rsid w:val="0076235D"/>
    <w:rsid w:val="0076242C"/>
    <w:rsid w:val="007625C5"/>
    <w:rsid w:val="00762961"/>
    <w:rsid w:val="00762A21"/>
    <w:rsid w:val="00762D5A"/>
    <w:rsid w:val="00762DCC"/>
    <w:rsid w:val="00763248"/>
    <w:rsid w:val="00763A3A"/>
    <w:rsid w:val="00763F3C"/>
    <w:rsid w:val="00764402"/>
    <w:rsid w:val="00764517"/>
    <w:rsid w:val="00764786"/>
    <w:rsid w:val="007647A8"/>
    <w:rsid w:val="00765707"/>
    <w:rsid w:val="00766166"/>
    <w:rsid w:val="007663F8"/>
    <w:rsid w:val="0076642E"/>
    <w:rsid w:val="00766730"/>
    <w:rsid w:val="00767636"/>
    <w:rsid w:val="007703D0"/>
    <w:rsid w:val="007709FF"/>
    <w:rsid w:val="007712E0"/>
    <w:rsid w:val="00771513"/>
    <w:rsid w:val="00771830"/>
    <w:rsid w:val="00771C63"/>
    <w:rsid w:val="007724BA"/>
    <w:rsid w:val="0077294D"/>
    <w:rsid w:val="00772ADD"/>
    <w:rsid w:val="00773615"/>
    <w:rsid w:val="007743D8"/>
    <w:rsid w:val="007752B7"/>
    <w:rsid w:val="00775309"/>
    <w:rsid w:val="00775391"/>
    <w:rsid w:val="007753D4"/>
    <w:rsid w:val="00775490"/>
    <w:rsid w:val="007754E3"/>
    <w:rsid w:val="007757DD"/>
    <w:rsid w:val="007764D9"/>
    <w:rsid w:val="007766A1"/>
    <w:rsid w:val="00776939"/>
    <w:rsid w:val="00776D38"/>
    <w:rsid w:val="00777010"/>
    <w:rsid w:val="00777CE3"/>
    <w:rsid w:val="00777EDB"/>
    <w:rsid w:val="007801E2"/>
    <w:rsid w:val="007805B2"/>
    <w:rsid w:val="007805B6"/>
    <w:rsid w:val="00780D98"/>
    <w:rsid w:val="00781011"/>
    <w:rsid w:val="0078228A"/>
    <w:rsid w:val="00782CB4"/>
    <w:rsid w:val="00782D0B"/>
    <w:rsid w:val="007831B9"/>
    <w:rsid w:val="007842DB"/>
    <w:rsid w:val="00784320"/>
    <w:rsid w:val="00784640"/>
    <w:rsid w:val="0078474F"/>
    <w:rsid w:val="00784A3C"/>
    <w:rsid w:val="0078523A"/>
    <w:rsid w:val="007864C6"/>
    <w:rsid w:val="00786A1A"/>
    <w:rsid w:val="00786B20"/>
    <w:rsid w:val="007872C4"/>
    <w:rsid w:val="00787593"/>
    <w:rsid w:val="0078797A"/>
    <w:rsid w:val="00787AF0"/>
    <w:rsid w:val="00787C0A"/>
    <w:rsid w:val="00790241"/>
    <w:rsid w:val="00790587"/>
    <w:rsid w:val="0079078E"/>
    <w:rsid w:val="007919A3"/>
    <w:rsid w:val="007921C1"/>
    <w:rsid w:val="00792C08"/>
    <w:rsid w:val="00792F8C"/>
    <w:rsid w:val="00793521"/>
    <w:rsid w:val="00793668"/>
    <w:rsid w:val="00793BAE"/>
    <w:rsid w:val="00794266"/>
    <w:rsid w:val="00794576"/>
    <w:rsid w:val="00794737"/>
    <w:rsid w:val="00794971"/>
    <w:rsid w:val="00794A68"/>
    <w:rsid w:val="00796449"/>
    <w:rsid w:val="007966CB"/>
    <w:rsid w:val="00796815"/>
    <w:rsid w:val="007970D1"/>
    <w:rsid w:val="0079720A"/>
    <w:rsid w:val="0079741A"/>
    <w:rsid w:val="0079748A"/>
    <w:rsid w:val="00797D05"/>
    <w:rsid w:val="00797ED2"/>
    <w:rsid w:val="007A05CC"/>
    <w:rsid w:val="007A1088"/>
    <w:rsid w:val="007A13C1"/>
    <w:rsid w:val="007A2175"/>
    <w:rsid w:val="007A331B"/>
    <w:rsid w:val="007A3C2C"/>
    <w:rsid w:val="007A4D2F"/>
    <w:rsid w:val="007A4FFA"/>
    <w:rsid w:val="007A53B9"/>
    <w:rsid w:val="007A595F"/>
    <w:rsid w:val="007A5AC6"/>
    <w:rsid w:val="007A5D33"/>
    <w:rsid w:val="007A5E09"/>
    <w:rsid w:val="007A6062"/>
    <w:rsid w:val="007A639E"/>
    <w:rsid w:val="007A63B0"/>
    <w:rsid w:val="007A67E3"/>
    <w:rsid w:val="007A715D"/>
    <w:rsid w:val="007B0A7E"/>
    <w:rsid w:val="007B0B4C"/>
    <w:rsid w:val="007B1093"/>
    <w:rsid w:val="007B1818"/>
    <w:rsid w:val="007B1B70"/>
    <w:rsid w:val="007B2A50"/>
    <w:rsid w:val="007B33EE"/>
    <w:rsid w:val="007B3442"/>
    <w:rsid w:val="007B36BA"/>
    <w:rsid w:val="007B4000"/>
    <w:rsid w:val="007B42B0"/>
    <w:rsid w:val="007B4994"/>
    <w:rsid w:val="007B4CE3"/>
    <w:rsid w:val="007B51B3"/>
    <w:rsid w:val="007B539E"/>
    <w:rsid w:val="007B5B20"/>
    <w:rsid w:val="007B692B"/>
    <w:rsid w:val="007B6A44"/>
    <w:rsid w:val="007B6E4F"/>
    <w:rsid w:val="007B7A22"/>
    <w:rsid w:val="007B7EBE"/>
    <w:rsid w:val="007C18A1"/>
    <w:rsid w:val="007C435D"/>
    <w:rsid w:val="007C542F"/>
    <w:rsid w:val="007C57F6"/>
    <w:rsid w:val="007C5B6A"/>
    <w:rsid w:val="007C5DCC"/>
    <w:rsid w:val="007C63A5"/>
    <w:rsid w:val="007C6B02"/>
    <w:rsid w:val="007C6EB6"/>
    <w:rsid w:val="007C7219"/>
    <w:rsid w:val="007C7B8C"/>
    <w:rsid w:val="007C7BEE"/>
    <w:rsid w:val="007C7BF8"/>
    <w:rsid w:val="007C7DFC"/>
    <w:rsid w:val="007D025A"/>
    <w:rsid w:val="007D027A"/>
    <w:rsid w:val="007D0720"/>
    <w:rsid w:val="007D1502"/>
    <w:rsid w:val="007D167E"/>
    <w:rsid w:val="007D1EF3"/>
    <w:rsid w:val="007D207E"/>
    <w:rsid w:val="007D2251"/>
    <w:rsid w:val="007D22FA"/>
    <w:rsid w:val="007D236D"/>
    <w:rsid w:val="007D25F5"/>
    <w:rsid w:val="007D26CD"/>
    <w:rsid w:val="007D2CD6"/>
    <w:rsid w:val="007D3C4B"/>
    <w:rsid w:val="007D3F2B"/>
    <w:rsid w:val="007D3F6F"/>
    <w:rsid w:val="007D3FE1"/>
    <w:rsid w:val="007D4276"/>
    <w:rsid w:val="007D4318"/>
    <w:rsid w:val="007D4677"/>
    <w:rsid w:val="007D4F2E"/>
    <w:rsid w:val="007D50F5"/>
    <w:rsid w:val="007D548E"/>
    <w:rsid w:val="007D58C8"/>
    <w:rsid w:val="007D5AD9"/>
    <w:rsid w:val="007D5B15"/>
    <w:rsid w:val="007D70D9"/>
    <w:rsid w:val="007D76B5"/>
    <w:rsid w:val="007D77D3"/>
    <w:rsid w:val="007E06C9"/>
    <w:rsid w:val="007E092A"/>
    <w:rsid w:val="007E138C"/>
    <w:rsid w:val="007E158E"/>
    <w:rsid w:val="007E2248"/>
    <w:rsid w:val="007E251E"/>
    <w:rsid w:val="007E2AC4"/>
    <w:rsid w:val="007E2DA4"/>
    <w:rsid w:val="007E386E"/>
    <w:rsid w:val="007E3E84"/>
    <w:rsid w:val="007E49BE"/>
    <w:rsid w:val="007E541E"/>
    <w:rsid w:val="007E60BE"/>
    <w:rsid w:val="007E66CC"/>
    <w:rsid w:val="007E67F3"/>
    <w:rsid w:val="007E6B7C"/>
    <w:rsid w:val="007E6E0E"/>
    <w:rsid w:val="007E6F8D"/>
    <w:rsid w:val="007E75E5"/>
    <w:rsid w:val="007E7832"/>
    <w:rsid w:val="007E78B7"/>
    <w:rsid w:val="007E7AD2"/>
    <w:rsid w:val="007F0206"/>
    <w:rsid w:val="007F0CC6"/>
    <w:rsid w:val="007F14B0"/>
    <w:rsid w:val="007F1E75"/>
    <w:rsid w:val="007F25CB"/>
    <w:rsid w:val="007F2749"/>
    <w:rsid w:val="007F29CA"/>
    <w:rsid w:val="007F2DD0"/>
    <w:rsid w:val="007F2FF9"/>
    <w:rsid w:val="007F381D"/>
    <w:rsid w:val="007F3B36"/>
    <w:rsid w:val="007F3CE6"/>
    <w:rsid w:val="007F3D6D"/>
    <w:rsid w:val="007F43D9"/>
    <w:rsid w:val="007F4463"/>
    <w:rsid w:val="007F5E98"/>
    <w:rsid w:val="007F6B6C"/>
    <w:rsid w:val="007F6CB8"/>
    <w:rsid w:val="007F7078"/>
    <w:rsid w:val="007F7115"/>
    <w:rsid w:val="007F74A1"/>
    <w:rsid w:val="007F7F59"/>
    <w:rsid w:val="008004A7"/>
    <w:rsid w:val="00800855"/>
    <w:rsid w:val="00801987"/>
    <w:rsid w:val="0080203D"/>
    <w:rsid w:val="008036C8"/>
    <w:rsid w:val="008037B9"/>
    <w:rsid w:val="00803A08"/>
    <w:rsid w:val="00803A6D"/>
    <w:rsid w:val="00803FB5"/>
    <w:rsid w:val="00804916"/>
    <w:rsid w:val="00804A5D"/>
    <w:rsid w:val="0080597B"/>
    <w:rsid w:val="008061ED"/>
    <w:rsid w:val="008066A6"/>
    <w:rsid w:val="00807287"/>
    <w:rsid w:val="00807411"/>
    <w:rsid w:val="00807620"/>
    <w:rsid w:val="00807ACE"/>
    <w:rsid w:val="00807F28"/>
    <w:rsid w:val="008102FE"/>
    <w:rsid w:val="008104FB"/>
    <w:rsid w:val="008110D4"/>
    <w:rsid w:val="0081113E"/>
    <w:rsid w:val="00811340"/>
    <w:rsid w:val="00811A73"/>
    <w:rsid w:val="0081250B"/>
    <w:rsid w:val="00812CE5"/>
    <w:rsid w:val="00812DF5"/>
    <w:rsid w:val="00813D2F"/>
    <w:rsid w:val="0081452E"/>
    <w:rsid w:val="0081472A"/>
    <w:rsid w:val="00815249"/>
    <w:rsid w:val="00815416"/>
    <w:rsid w:val="00815916"/>
    <w:rsid w:val="00815CCC"/>
    <w:rsid w:val="00816485"/>
    <w:rsid w:val="0081781F"/>
    <w:rsid w:val="00817EEB"/>
    <w:rsid w:val="00817FC7"/>
    <w:rsid w:val="00817FD0"/>
    <w:rsid w:val="0082000E"/>
    <w:rsid w:val="008202D9"/>
    <w:rsid w:val="00820568"/>
    <w:rsid w:val="00821559"/>
    <w:rsid w:val="00821F9A"/>
    <w:rsid w:val="00822388"/>
    <w:rsid w:val="00822ACB"/>
    <w:rsid w:val="0082314E"/>
    <w:rsid w:val="00823338"/>
    <w:rsid w:val="0082389C"/>
    <w:rsid w:val="00823A1E"/>
    <w:rsid w:val="00823AFA"/>
    <w:rsid w:val="0082428C"/>
    <w:rsid w:val="00824CAE"/>
    <w:rsid w:val="00824CF4"/>
    <w:rsid w:val="008253E0"/>
    <w:rsid w:val="00825D2B"/>
    <w:rsid w:val="008262CD"/>
    <w:rsid w:val="00826319"/>
    <w:rsid w:val="008270A3"/>
    <w:rsid w:val="00827922"/>
    <w:rsid w:val="00830CCE"/>
    <w:rsid w:val="0083147C"/>
    <w:rsid w:val="00831AA1"/>
    <w:rsid w:val="00831E5E"/>
    <w:rsid w:val="0083211C"/>
    <w:rsid w:val="00832415"/>
    <w:rsid w:val="00832461"/>
    <w:rsid w:val="00832801"/>
    <w:rsid w:val="00832E4A"/>
    <w:rsid w:val="0083395F"/>
    <w:rsid w:val="00833B0E"/>
    <w:rsid w:val="008346A5"/>
    <w:rsid w:val="00834E1B"/>
    <w:rsid w:val="00835489"/>
    <w:rsid w:val="00835A95"/>
    <w:rsid w:val="008363FA"/>
    <w:rsid w:val="00837186"/>
    <w:rsid w:val="00837755"/>
    <w:rsid w:val="00840691"/>
    <w:rsid w:val="00840894"/>
    <w:rsid w:val="008408DC"/>
    <w:rsid w:val="00840B1B"/>
    <w:rsid w:val="00840CB8"/>
    <w:rsid w:val="00841729"/>
    <w:rsid w:val="00841F24"/>
    <w:rsid w:val="008427F5"/>
    <w:rsid w:val="00842D17"/>
    <w:rsid w:val="00842EBE"/>
    <w:rsid w:val="00843D69"/>
    <w:rsid w:val="0084415B"/>
    <w:rsid w:val="0084489F"/>
    <w:rsid w:val="008449CF"/>
    <w:rsid w:val="008457A7"/>
    <w:rsid w:val="00845805"/>
    <w:rsid w:val="0084591B"/>
    <w:rsid w:val="0084622C"/>
    <w:rsid w:val="008464E3"/>
    <w:rsid w:val="0084658C"/>
    <w:rsid w:val="0084680F"/>
    <w:rsid w:val="00846D19"/>
    <w:rsid w:val="00846EE9"/>
    <w:rsid w:val="00847235"/>
    <w:rsid w:val="008474CC"/>
    <w:rsid w:val="00850FCE"/>
    <w:rsid w:val="008518CA"/>
    <w:rsid w:val="00851EF1"/>
    <w:rsid w:val="00852246"/>
    <w:rsid w:val="008522F3"/>
    <w:rsid w:val="00852514"/>
    <w:rsid w:val="008535E9"/>
    <w:rsid w:val="0085442A"/>
    <w:rsid w:val="00854BDA"/>
    <w:rsid w:val="00854D84"/>
    <w:rsid w:val="00855683"/>
    <w:rsid w:val="00855D03"/>
    <w:rsid w:val="00856602"/>
    <w:rsid w:val="00856ECB"/>
    <w:rsid w:val="008579A5"/>
    <w:rsid w:val="0086001F"/>
    <w:rsid w:val="008600AE"/>
    <w:rsid w:val="0086038C"/>
    <w:rsid w:val="00860B7B"/>
    <w:rsid w:val="00860E29"/>
    <w:rsid w:val="00860E2F"/>
    <w:rsid w:val="00861300"/>
    <w:rsid w:val="00861A8F"/>
    <w:rsid w:val="00861ECD"/>
    <w:rsid w:val="00862645"/>
    <w:rsid w:val="008635FB"/>
    <w:rsid w:val="00863B1F"/>
    <w:rsid w:val="00863F5D"/>
    <w:rsid w:val="008657E5"/>
    <w:rsid w:val="00865C43"/>
    <w:rsid w:val="008663FD"/>
    <w:rsid w:val="00866BD8"/>
    <w:rsid w:val="00867861"/>
    <w:rsid w:val="0086790A"/>
    <w:rsid w:val="008705D7"/>
    <w:rsid w:val="00870CD1"/>
    <w:rsid w:val="00871FDA"/>
    <w:rsid w:val="00873434"/>
    <w:rsid w:val="0087393E"/>
    <w:rsid w:val="00873C5A"/>
    <w:rsid w:val="00873C99"/>
    <w:rsid w:val="008742AC"/>
    <w:rsid w:val="00874C2F"/>
    <w:rsid w:val="00874E10"/>
    <w:rsid w:val="00874F39"/>
    <w:rsid w:val="00874F7F"/>
    <w:rsid w:val="00875C5C"/>
    <w:rsid w:val="008761FF"/>
    <w:rsid w:val="00876833"/>
    <w:rsid w:val="008770D1"/>
    <w:rsid w:val="008776C5"/>
    <w:rsid w:val="00877992"/>
    <w:rsid w:val="0088149A"/>
    <w:rsid w:val="00881869"/>
    <w:rsid w:val="0088187A"/>
    <w:rsid w:val="00881CDB"/>
    <w:rsid w:val="00881F28"/>
    <w:rsid w:val="00882072"/>
    <w:rsid w:val="00882148"/>
    <w:rsid w:val="00882412"/>
    <w:rsid w:val="0088315E"/>
    <w:rsid w:val="0088360C"/>
    <w:rsid w:val="0088373E"/>
    <w:rsid w:val="008846D1"/>
    <w:rsid w:val="00884B86"/>
    <w:rsid w:val="00884FEF"/>
    <w:rsid w:val="0088554F"/>
    <w:rsid w:val="00885765"/>
    <w:rsid w:val="00885936"/>
    <w:rsid w:val="00885EB7"/>
    <w:rsid w:val="00885FF3"/>
    <w:rsid w:val="00886D15"/>
    <w:rsid w:val="008875AC"/>
    <w:rsid w:val="00887EDA"/>
    <w:rsid w:val="008907E7"/>
    <w:rsid w:val="00890BE0"/>
    <w:rsid w:val="00890EE5"/>
    <w:rsid w:val="00890FA4"/>
    <w:rsid w:val="00891A40"/>
    <w:rsid w:val="00891D3B"/>
    <w:rsid w:val="00892326"/>
    <w:rsid w:val="00892442"/>
    <w:rsid w:val="00892941"/>
    <w:rsid w:val="00892C65"/>
    <w:rsid w:val="00892DBE"/>
    <w:rsid w:val="00892DEB"/>
    <w:rsid w:val="00893459"/>
    <w:rsid w:val="00893600"/>
    <w:rsid w:val="00894632"/>
    <w:rsid w:val="00894A75"/>
    <w:rsid w:val="00894B85"/>
    <w:rsid w:val="00895B18"/>
    <w:rsid w:val="00895F36"/>
    <w:rsid w:val="00896071"/>
    <w:rsid w:val="00896249"/>
    <w:rsid w:val="008969F4"/>
    <w:rsid w:val="00896DD5"/>
    <w:rsid w:val="0089752B"/>
    <w:rsid w:val="008A028C"/>
    <w:rsid w:val="008A0F46"/>
    <w:rsid w:val="008A1443"/>
    <w:rsid w:val="008A15D6"/>
    <w:rsid w:val="008A1A09"/>
    <w:rsid w:val="008A2479"/>
    <w:rsid w:val="008A287F"/>
    <w:rsid w:val="008A3B62"/>
    <w:rsid w:val="008A3F49"/>
    <w:rsid w:val="008A4362"/>
    <w:rsid w:val="008A4B99"/>
    <w:rsid w:val="008A52D8"/>
    <w:rsid w:val="008A543A"/>
    <w:rsid w:val="008A57E6"/>
    <w:rsid w:val="008A5BE9"/>
    <w:rsid w:val="008A67D9"/>
    <w:rsid w:val="008A6E94"/>
    <w:rsid w:val="008A70CF"/>
    <w:rsid w:val="008A71D1"/>
    <w:rsid w:val="008A751F"/>
    <w:rsid w:val="008A7547"/>
    <w:rsid w:val="008A7A97"/>
    <w:rsid w:val="008B02E5"/>
    <w:rsid w:val="008B0549"/>
    <w:rsid w:val="008B092C"/>
    <w:rsid w:val="008B127F"/>
    <w:rsid w:val="008B1A18"/>
    <w:rsid w:val="008B1CD4"/>
    <w:rsid w:val="008B1D70"/>
    <w:rsid w:val="008B2177"/>
    <w:rsid w:val="008B2506"/>
    <w:rsid w:val="008B2570"/>
    <w:rsid w:val="008B38CD"/>
    <w:rsid w:val="008B40C3"/>
    <w:rsid w:val="008B41E7"/>
    <w:rsid w:val="008B46AB"/>
    <w:rsid w:val="008B49BA"/>
    <w:rsid w:val="008B51A6"/>
    <w:rsid w:val="008B59E1"/>
    <w:rsid w:val="008B5D40"/>
    <w:rsid w:val="008B6355"/>
    <w:rsid w:val="008B7037"/>
    <w:rsid w:val="008B77CC"/>
    <w:rsid w:val="008B789E"/>
    <w:rsid w:val="008B7FA6"/>
    <w:rsid w:val="008B7FD4"/>
    <w:rsid w:val="008C0788"/>
    <w:rsid w:val="008C0A0F"/>
    <w:rsid w:val="008C0BA1"/>
    <w:rsid w:val="008C0D1A"/>
    <w:rsid w:val="008C0E21"/>
    <w:rsid w:val="008C1016"/>
    <w:rsid w:val="008C1752"/>
    <w:rsid w:val="008C2C8B"/>
    <w:rsid w:val="008C33A1"/>
    <w:rsid w:val="008C4011"/>
    <w:rsid w:val="008C47E0"/>
    <w:rsid w:val="008C5439"/>
    <w:rsid w:val="008C5D34"/>
    <w:rsid w:val="008C5F75"/>
    <w:rsid w:val="008C63DC"/>
    <w:rsid w:val="008C6DFB"/>
    <w:rsid w:val="008C6E9D"/>
    <w:rsid w:val="008C6F0E"/>
    <w:rsid w:val="008C7505"/>
    <w:rsid w:val="008C775E"/>
    <w:rsid w:val="008D0860"/>
    <w:rsid w:val="008D0F02"/>
    <w:rsid w:val="008D1B78"/>
    <w:rsid w:val="008D1C78"/>
    <w:rsid w:val="008D1CC9"/>
    <w:rsid w:val="008D1DDF"/>
    <w:rsid w:val="008D3532"/>
    <w:rsid w:val="008D3B4B"/>
    <w:rsid w:val="008D45CC"/>
    <w:rsid w:val="008D474B"/>
    <w:rsid w:val="008D499C"/>
    <w:rsid w:val="008D4FA0"/>
    <w:rsid w:val="008D594B"/>
    <w:rsid w:val="008D603D"/>
    <w:rsid w:val="008D778F"/>
    <w:rsid w:val="008D7F2D"/>
    <w:rsid w:val="008D7FE1"/>
    <w:rsid w:val="008E0997"/>
    <w:rsid w:val="008E0B03"/>
    <w:rsid w:val="008E0B0F"/>
    <w:rsid w:val="008E1567"/>
    <w:rsid w:val="008E213E"/>
    <w:rsid w:val="008E2328"/>
    <w:rsid w:val="008E2A1E"/>
    <w:rsid w:val="008E2F7A"/>
    <w:rsid w:val="008E2FA4"/>
    <w:rsid w:val="008E31ED"/>
    <w:rsid w:val="008E4000"/>
    <w:rsid w:val="008E44EB"/>
    <w:rsid w:val="008E45EB"/>
    <w:rsid w:val="008E4ECB"/>
    <w:rsid w:val="008E501C"/>
    <w:rsid w:val="008E5993"/>
    <w:rsid w:val="008E59E8"/>
    <w:rsid w:val="008E6534"/>
    <w:rsid w:val="008E66A6"/>
    <w:rsid w:val="008E69CA"/>
    <w:rsid w:val="008E6A5F"/>
    <w:rsid w:val="008E6EF2"/>
    <w:rsid w:val="008E735F"/>
    <w:rsid w:val="008E74CA"/>
    <w:rsid w:val="008E79A0"/>
    <w:rsid w:val="008E7A07"/>
    <w:rsid w:val="008E7C86"/>
    <w:rsid w:val="008E7E4E"/>
    <w:rsid w:val="008F120F"/>
    <w:rsid w:val="008F2421"/>
    <w:rsid w:val="008F3814"/>
    <w:rsid w:val="008F4DAF"/>
    <w:rsid w:val="008F5D18"/>
    <w:rsid w:val="008F649D"/>
    <w:rsid w:val="008F6C33"/>
    <w:rsid w:val="008F6D57"/>
    <w:rsid w:val="008F729D"/>
    <w:rsid w:val="008F7420"/>
    <w:rsid w:val="00900F8D"/>
    <w:rsid w:val="00901240"/>
    <w:rsid w:val="00901627"/>
    <w:rsid w:val="00901E69"/>
    <w:rsid w:val="0090270C"/>
    <w:rsid w:val="00902890"/>
    <w:rsid w:val="009028AB"/>
    <w:rsid w:val="00902CA5"/>
    <w:rsid w:val="00902CBA"/>
    <w:rsid w:val="00903A3E"/>
    <w:rsid w:val="00903A4A"/>
    <w:rsid w:val="009040FE"/>
    <w:rsid w:val="009045E8"/>
    <w:rsid w:val="00905914"/>
    <w:rsid w:val="00905A1E"/>
    <w:rsid w:val="00906858"/>
    <w:rsid w:val="00906C92"/>
    <w:rsid w:val="00906DB8"/>
    <w:rsid w:val="009070A9"/>
    <w:rsid w:val="0090727C"/>
    <w:rsid w:val="009100AB"/>
    <w:rsid w:val="0091023C"/>
    <w:rsid w:val="009102A2"/>
    <w:rsid w:val="009102D4"/>
    <w:rsid w:val="009103BA"/>
    <w:rsid w:val="00910526"/>
    <w:rsid w:val="00910689"/>
    <w:rsid w:val="009108B7"/>
    <w:rsid w:val="00910F19"/>
    <w:rsid w:val="0091184C"/>
    <w:rsid w:val="00911C29"/>
    <w:rsid w:val="0091228A"/>
    <w:rsid w:val="0091228F"/>
    <w:rsid w:val="009123D1"/>
    <w:rsid w:val="009126AB"/>
    <w:rsid w:val="00912D84"/>
    <w:rsid w:val="00913195"/>
    <w:rsid w:val="0091414A"/>
    <w:rsid w:val="00914194"/>
    <w:rsid w:val="0091490F"/>
    <w:rsid w:val="00914D21"/>
    <w:rsid w:val="00915004"/>
    <w:rsid w:val="009152A9"/>
    <w:rsid w:val="00915724"/>
    <w:rsid w:val="00915D4E"/>
    <w:rsid w:val="00916257"/>
    <w:rsid w:val="009164A3"/>
    <w:rsid w:val="009166A1"/>
    <w:rsid w:val="009169FB"/>
    <w:rsid w:val="00916AD4"/>
    <w:rsid w:val="00916C01"/>
    <w:rsid w:val="00917504"/>
    <w:rsid w:val="0092039A"/>
    <w:rsid w:val="00921135"/>
    <w:rsid w:val="0092151E"/>
    <w:rsid w:val="00921771"/>
    <w:rsid w:val="00921F89"/>
    <w:rsid w:val="00922A6D"/>
    <w:rsid w:val="00922F7F"/>
    <w:rsid w:val="00922FA3"/>
    <w:rsid w:val="00923051"/>
    <w:rsid w:val="00923338"/>
    <w:rsid w:val="00923518"/>
    <w:rsid w:val="00923982"/>
    <w:rsid w:val="00923A08"/>
    <w:rsid w:val="00923AAF"/>
    <w:rsid w:val="00923D25"/>
    <w:rsid w:val="00923DB4"/>
    <w:rsid w:val="00924506"/>
    <w:rsid w:val="00924C04"/>
    <w:rsid w:val="00924C91"/>
    <w:rsid w:val="00924F91"/>
    <w:rsid w:val="0092580D"/>
    <w:rsid w:val="00925B41"/>
    <w:rsid w:val="00925B51"/>
    <w:rsid w:val="0092671A"/>
    <w:rsid w:val="00926BC3"/>
    <w:rsid w:val="00927A8D"/>
    <w:rsid w:val="0093008D"/>
    <w:rsid w:val="009307C8"/>
    <w:rsid w:val="0093118D"/>
    <w:rsid w:val="009314EA"/>
    <w:rsid w:val="00931E75"/>
    <w:rsid w:val="00932020"/>
    <w:rsid w:val="00932A98"/>
    <w:rsid w:val="00932FC8"/>
    <w:rsid w:val="00933DE9"/>
    <w:rsid w:val="00933F02"/>
    <w:rsid w:val="0093403E"/>
    <w:rsid w:val="009358CC"/>
    <w:rsid w:val="009358EA"/>
    <w:rsid w:val="00935FE8"/>
    <w:rsid w:val="009360A7"/>
    <w:rsid w:val="00936194"/>
    <w:rsid w:val="00936DBE"/>
    <w:rsid w:val="00937CFF"/>
    <w:rsid w:val="0094026A"/>
    <w:rsid w:val="009406EA"/>
    <w:rsid w:val="00940D32"/>
    <w:rsid w:val="00940D49"/>
    <w:rsid w:val="00940FFD"/>
    <w:rsid w:val="00942AED"/>
    <w:rsid w:val="009431FF"/>
    <w:rsid w:val="009435DE"/>
    <w:rsid w:val="009437F7"/>
    <w:rsid w:val="00943D81"/>
    <w:rsid w:val="00943F71"/>
    <w:rsid w:val="0094442D"/>
    <w:rsid w:val="0094481D"/>
    <w:rsid w:val="00944882"/>
    <w:rsid w:val="0094490D"/>
    <w:rsid w:val="00944EA8"/>
    <w:rsid w:val="0094539B"/>
    <w:rsid w:val="009456A4"/>
    <w:rsid w:val="00945A88"/>
    <w:rsid w:val="00945B06"/>
    <w:rsid w:val="00945FD8"/>
    <w:rsid w:val="00946576"/>
    <w:rsid w:val="00946D6B"/>
    <w:rsid w:val="00946E29"/>
    <w:rsid w:val="009470F6"/>
    <w:rsid w:val="00947595"/>
    <w:rsid w:val="00950A38"/>
    <w:rsid w:val="00950A49"/>
    <w:rsid w:val="00951E4C"/>
    <w:rsid w:val="0095269D"/>
    <w:rsid w:val="009538E7"/>
    <w:rsid w:val="009549D8"/>
    <w:rsid w:val="00954B8F"/>
    <w:rsid w:val="0095523A"/>
    <w:rsid w:val="00955348"/>
    <w:rsid w:val="0095586E"/>
    <w:rsid w:val="009560FD"/>
    <w:rsid w:val="00956278"/>
    <w:rsid w:val="00956A47"/>
    <w:rsid w:val="00956CCB"/>
    <w:rsid w:val="00956DED"/>
    <w:rsid w:val="009574A5"/>
    <w:rsid w:val="0095782C"/>
    <w:rsid w:val="009579B6"/>
    <w:rsid w:val="009601F7"/>
    <w:rsid w:val="009605DC"/>
    <w:rsid w:val="009606EC"/>
    <w:rsid w:val="00961290"/>
    <w:rsid w:val="009613A8"/>
    <w:rsid w:val="00961C9F"/>
    <w:rsid w:val="00961CFA"/>
    <w:rsid w:val="00962279"/>
    <w:rsid w:val="00962772"/>
    <w:rsid w:val="00962BC8"/>
    <w:rsid w:val="00963096"/>
    <w:rsid w:val="009630E6"/>
    <w:rsid w:val="009635E3"/>
    <w:rsid w:val="009635EC"/>
    <w:rsid w:val="009636D9"/>
    <w:rsid w:val="00963809"/>
    <w:rsid w:val="00963F38"/>
    <w:rsid w:val="00964402"/>
    <w:rsid w:val="00964C4A"/>
    <w:rsid w:val="00964F68"/>
    <w:rsid w:val="00965623"/>
    <w:rsid w:val="009658A2"/>
    <w:rsid w:val="009658F4"/>
    <w:rsid w:val="00965E3E"/>
    <w:rsid w:val="0096687B"/>
    <w:rsid w:val="00966E29"/>
    <w:rsid w:val="009671F4"/>
    <w:rsid w:val="00967AD3"/>
    <w:rsid w:val="00967D7D"/>
    <w:rsid w:val="00970425"/>
    <w:rsid w:val="00970998"/>
    <w:rsid w:val="00970A07"/>
    <w:rsid w:val="0097119B"/>
    <w:rsid w:val="00971534"/>
    <w:rsid w:val="00971685"/>
    <w:rsid w:val="00971C0E"/>
    <w:rsid w:val="00972200"/>
    <w:rsid w:val="00972509"/>
    <w:rsid w:val="009725EA"/>
    <w:rsid w:val="0097293E"/>
    <w:rsid w:val="00972BCB"/>
    <w:rsid w:val="00972FA3"/>
    <w:rsid w:val="00973388"/>
    <w:rsid w:val="00973458"/>
    <w:rsid w:val="009737C9"/>
    <w:rsid w:val="00973F5C"/>
    <w:rsid w:val="0097444B"/>
    <w:rsid w:val="00974452"/>
    <w:rsid w:val="00974792"/>
    <w:rsid w:val="0097497B"/>
    <w:rsid w:val="00974D62"/>
    <w:rsid w:val="00974DD3"/>
    <w:rsid w:val="0097520C"/>
    <w:rsid w:val="00975B51"/>
    <w:rsid w:val="0097683F"/>
    <w:rsid w:val="009768BA"/>
    <w:rsid w:val="00976A8E"/>
    <w:rsid w:val="00976BB7"/>
    <w:rsid w:val="00976E83"/>
    <w:rsid w:val="00977514"/>
    <w:rsid w:val="00977CCE"/>
    <w:rsid w:val="00977DDF"/>
    <w:rsid w:val="009801D1"/>
    <w:rsid w:val="00980BBA"/>
    <w:rsid w:val="009818CB"/>
    <w:rsid w:val="00981B10"/>
    <w:rsid w:val="00981BC4"/>
    <w:rsid w:val="00982326"/>
    <w:rsid w:val="009825F6"/>
    <w:rsid w:val="009827C0"/>
    <w:rsid w:val="009828BA"/>
    <w:rsid w:val="00982FC8"/>
    <w:rsid w:val="00984855"/>
    <w:rsid w:val="00984C68"/>
    <w:rsid w:val="0098552B"/>
    <w:rsid w:val="00985C63"/>
    <w:rsid w:val="00985E9F"/>
    <w:rsid w:val="00986152"/>
    <w:rsid w:val="009863DC"/>
    <w:rsid w:val="00986805"/>
    <w:rsid w:val="009868CF"/>
    <w:rsid w:val="00986A16"/>
    <w:rsid w:val="00986E95"/>
    <w:rsid w:val="009901B1"/>
    <w:rsid w:val="00990D16"/>
    <w:rsid w:val="00990D19"/>
    <w:rsid w:val="009912E0"/>
    <w:rsid w:val="009916E0"/>
    <w:rsid w:val="00991933"/>
    <w:rsid w:val="00991E3A"/>
    <w:rsid w:val="0099212B"/>
    <w:rsid w:val="0099289F"/>
    <w:rsid w:val="00992B01"/>
    <w:rsid w:val="00992C1D"/>
    <w:rsid w:val="00992FA6"/>
    <w:rsid w:val="0099343F"/>
    <w:rsid w:val="00993608"/>
    <w:rsid w:val="00993718"/>
    <w:rsid w:val="00993740"/>
    <w:rsid w:val="00993AB7"/>
    <w:rsid w:val="00993B13"/>
    <w:rsid w:val="00993D74"/>
    <w:rsid w:val="00994108"/>
    <w:rsid w:val="0099469E"/>
    <w:rsid w:val="00994A8A"/>
    <w:rsid w:val="00994CBA"/>
    <w:rsid w:val="009950A2"/>
    <w:rsid w:val="00995F65"/>
    <w:rsid w:val="00995FA2"/>
    <w:rsid w:val="009968CA"/>
    <w:rsid w:val="00996A1C"/>
    <w:rsid w:val="00997507"/>
    <w:rsid w:val="00997BD6"/>
    <w:rsid w:val="00997CD4"/>
    <w:rsid w:val="00997D2C"/>
    <w:rsid w:val="009A0887"/>
    <w:rsid w:val="009A08C0"/>
    <w:rsid w:val="009A09DF"/>
    <w:rsid w:val="009A1A4D"/>
    <w:rsid w:val="009A1D51"/>
    <w:rsid w:val="009A26A4"/>
    <w:rsid w:val="009A2795"/>
    <w:rsid w:val="009A2BA0"/>
    <w:rsid w:val="009A2D6D"/>
    <w:rsid w:val="009A3336"/>
    <w:rsid w:val="009A33EE"/>
    <w:rsid w:val="009A3D63"/>
    <w:rsid w:val="009A44CF"/>
    <w:rsid w:val="009A49B5"/>
    <w:rsid w:val="009A4C60"/>
    <w:rsid w:val="009A4EC6"/>
    <w:rsid w:val="009A5001"/>
    <w:rsid w:val="009A552E"/>
    <w:rsid w:val="009A5D7B"/>
    <w:rsid w:val="009A7AFB"/>
    <w:rsid w:val="009A7CD1"/>
    <w:rsid w:val="009A7D45"/>
    <w:rsid w:val="009B0C6C"/>
    <w:rsid w:val="009B0CDC"/>
    <w:rsid w:val="009B1DC4"/>
    <w:rsid w:val="009B205E"/>
    <w:rsid w:val="009B21CD"/>
    <w:rsid w:val="009B2379"/>
    <w:rsid w:val="009B2C30"/>
    <w:rsid w:val="009B2CC3"/>
    <w:rsid w:val="009B31DF"/>
    <w:rsid w:val="009B3235"/>
    <w:rsid w:val="009B3C99"/>
    <w:rsid w:val="009B3EFA"/>
    <w:rsid w:val="009B3F23"/>
    <w:rsid w:val="009B404F"/>
    <w:rsid w:val="009B419E"/>
    <w:rsid w:val="009B44F5"/>
    <w:rsid w:val="009B488B"/>
    <w:rsid w:val="009B50E0"/>
    <w:rsid w:val="009B5204"/>
    <w:rsid w:val="009B5812"/>
    <w:rsid w:val="009B6252"/>
    <w:rsid w:val="009B66D0"/>
    <w:rsid w:val="009B7311"/>
    <w:rsid w:val="009B7D64"/>
    <w:rsid w:val="009C003E"/>
    <w:rsid w:val="009C0938"/>
    <w:rsid w:val="009C0F7C"/>
    <w:rsid w:val="009C17BF"/>
    <w:rsid w:val="009C18B4"/>
    <w:rsid w:val="009C1B83"/>
    <w:rsid w:val="009C1E13"/>
    <w:rsid w:val="009C25C1"/>
    <w:rsid w:val="009C2BD5"/>
    <w:rsid w:val="009C2CB2"/>
    <w:rsid w:val="009C2CC5"/>
    <w:rsid w:val="009C2FA9"/>
    <w:rsid w:val="009C3987"/>
    <w:rsid w:val="009C448F"/>
    <w:rsid w:val="009C44EB"/>
    <w:rsid w:val="009C5800"/>
    <w:rsid w:val="009C597F"/>
    <w:rsid w:val="009C5E38"/>
    <w:rsid w:val="009C6609"/>
    <w:rsid w:val="009C7383"/>
    <w:rsid w:val="009C759C"/>
    <w:rsid w:val="009C7805"/>
    <w:rsid w:val="009D0A86"/>
    <w:rsid w:val="009D1430"/>
    <w:rsid w:val="009D1B93"/>
    <w:rsid w:val="009D1D61"/>
    <w:rsid w:val="009D2E47"/>
    <w:rsid w:val="009D3AE0"/>
    <w:rsid w:val="009D3DB0"/>
    <w:rsid w:val="009D4276"/>
    <w:rsid w:val="009D496C"/>
    <w:rsid w:val="009D5429"/>
    <w:rsid w:val="009D547B"/>
    <w:rsid w:val="009D5904"/>
    <w:rsid w:val="009D5D1A"/>
    <w:rsid w:val="009D625F"/>
    <w:rsid w:val="009D64AD"/>
    <w:rsid w:val="009D6A14"/>
    <w:rsid w:val="009D6BB8"/>
    <w:rsid w:val="009D6F18"/>
    <w:rsid w:val="009D74DA"/>
    <w:rsid w:val="009D7A5B"/>
    <w:rsid w:val="009D7C53"/>
    <w:rsid w:val="009D7EC6"/>
    <w:rsid w:val="009D7F22"/>
    <w:rsid w:val="009E0084"/>
    <w:rsid w:val="009E03EE"/>
    <w:rsid w:val="009E0538"/>
    <w:rsid w:val="009E097E"/>
    <w:rsid w:val="009E0CB1"/>
    <w:rsid w:val="009E0D59"/>
    <w:rsid w:val="009E1A3C"/>
    <w:rsid w:val="009E1B58"/>
    <w:rsid w:val="009E1E34"/>
    <w:rsid w:val="009E2379"/>
    <w:rsid w:val="009E2678"/>
    <w:rsid w:val="009E298A"/>
    <w:rsid w:val="009E36F3"/>
    <w:rsid w:val="009E374E"/>
    <w:rsid w:val="009E37FF"/>
    <w:rsid w:val="009E3F25"/>
    <w:rsid w:val="009E460F"/>
    <w:rsid w:val="009E46B3"/>
    <w:rsid w:val="009E4CF4"/>
    <w:rsid w:val="009E5564"/>
    <w:rsid w:val="009E5573"/>
    <w:rsid w:val="009E572D"/>
    <w:rsid w:val="009E6832"/>
    <w:rsid w:val="009E73FC"/>
    <w:rsid w:val="009F038C"/>
    <w:rsid w:val="009F0606"/>
    <w:rsid w:val="009F1211"/>
    <w:rsid w:val="009F1B8C"/>
    <w:rsid w:val="009F201E"/>
    <w:rsid w:val="009F22E3"/>
    <w:rsid w:val="009F26C8"/>
    <w:rsid w:val="009F3226"/>
    <w:rsid w:val="009F3392"/>
    <w:rsid w:val="009F37A1"/>
    <w:rsid w:val="009F3867"/>
    <w:rsid w:val="009F47D8"/>
    <w:rsid w:val="009F489C"/>
    <w:rsid w:val="009F4D1D"/>
    <w:rsid w:val="009F5406"/>
    <w:rsid w:val="009F5554"/>
    <w:rsid w:val="009F57C9"/>
    <w:rsid w:val="009F630F"/>
    <w:rsid w:val="009F6D08"/>
    <w:rsid w:val="009F7880"/>
    <w:rsid w:val="009F7C41"/>
    <w:rsid w:val="009F7E10"/>
    <w:rsid w:val="009F7FE3"/>
    <w:rsid w:val="00A015B7"/>
    <w:rsid w:val="00A01D52"/>
    <w:rsid w:val="00A02D66"/>
    <w:rsid w:val="00A02F1A"/>
    <w:rsid w:val="00A0308C"/>
    <w:rsid w:val="00A04314"/>
    <w:rsid w:val="00A043E7"/>
    <w:rsid w:val="00A048D8"/>
    <w:rsid w:val="00A04F3E"/>
    <w:rsid w:val="00A05629"/>
    <w:rsid w:val="00A05679"/>
    <w:rsid w:val="00A0569B"/>
    <w:rsid w:val="00A05CEF"/>
    <w:rsid w:val="00A06218"/>
    <w:rsid w:val="00A06377"/>
    <w:rsid w:val="00A0655F"/>
    <w:rsid w:val="00A06618"/>
    <w:rsid w:val="00A06880"/>
    <w:rsid w:val="00A06C7E"/>
    <w:rsid w:val="00A06EAF"/>
    <w:rsid w:val="00A06F35"/>
    <w:rsid w:val="00A0750B"/>
    <w:rsid w:val="00A07C85"/>
    <w:rsid w:val="00A10225"/>
    <w:rsid w:val="00A102AD"/>
    <w:rsid w:val="00A104CE"/>
    <w:rsid w:val="00A10989"/>
    <w:rsid w:val="00A109C1"/>
    <w:rsid w:val="00A10AA3"/>
    <w:rsid w:val="00A11705"/>
    <w:rsid w:val="00A13307"/>
    <w:rsid w:val="00A13A7C"/>
    <w:rsid w:val="00A14496"/>
    <w:rsid w:val="00A1455E"/>
    <w:rsid w:val="00A14CDF"/>
    <w:rsid w:val="00A14F19"/>
    <w:rsid w:val="00A154A3"/>
    <w:rsid w:val="00A156F9"/>
    <w:rsid w:val="00A15BC5"/>
    <w:rsid w:val="00A16DD6"/>
    <w:rsid w:val="00A179DB"/>
    <w:rsid w:val="00A17CA8"/>
    <w:rsid w:val="00A17CD6"/>
    <w:rsid w:val="00A17E6A"/>
    <w:rsid w:val="00A208BE"/>
    <w:rsid w:val="00A20F6D"/>
    <w:rsid w:val="00A21269"/>
    <w:rsid w:val="00A22E29"/>
    <w:rsid w:val="00A23301"/>
    <w:rsid w:val="00A233C8"/>
    <w:rsid w:val="00A236E5"/>
    <w:rsid w:val="00A236F9"/>
    <w:rsid w:val="00A239E7"/>
    <w:rsid w:val="00A23A7B"/>
    <w:rsid w:val="00A2473E"/>
    <w:rsid w:val="00A24D07"/>
    <w:rsid w:val="00A25E33"/>
    <w:rsid w:val="00A2624C"/>
    <w:rsid w:val="00A27161"/>
    <w:rsid w:val="00A2716A"/>
    <w:rsid w:val="00A272D3"/>
    <w:rsid w:val="00A275E9"/>
    <w:rsid w:val="00A277FF"/>
    <w:rsid w:val="00A30205"/>
    <w:rsid w:val="00A302E1"/>
    <w:rsid w:val="00A30EA7"/>
    <w:rsid w:val="00A3134F"/>
    <w:rsid w:val="00A3163D"/>
    <w:rsid w:val="00A31D8C"/>
    <w:rsid w:val="00A32025"/>
    <w:rsid w:val="00A33E07"/>
    <w:rsid w:val="00A3497F"/>
    <w:rsid w:val="00A34B0C"/>
    <w:rsid w:val="00A35663"/>
    <w:rsid w:val="00A3581F"/>
    <w:rsid w:val="00A35A70"/>
    <w:rsid w:val="00A36BA2"/>
    <w:rsid w:val="00A36D9D"/>
    <w:rsid w:val="00A36DDA"/>
    <w:rsid w:val="00A37BF2"/>
    <w:rsid w:val="00A404E9"/>
    <w:rsid w:val="00A40615"/>
    <w:rsid w:val="00A409D2"/>
    <w:rsid w:val="00A40F17"/>
    <w:rsid w:val="00A40F3F"/>
    <w:rsid w:val="00A418B4"/>
    <w:rsid w:val="00A41A75"/>
    <w:rsid w:val="00A41CAE"/>
    <w:rsid w:val="00A41EAF"/>
    <w:rsid w:val="00A4244D"/>
    <w:rsid w:val="00A42519"/>
    <w:rsid w:val="00A42E50"/>
    <w:rsid w:val="00A43407"/>
    <w:rsid w:val="00A4374F"/>
    <w:rsid w:val="00A43911"/>
    <w:rsid w:val="00A43C3A"/>
    <w:rsid w:val="00A44520"/>
    <w:rsid w:val="00A44928"/>
    <w:rsid w:val="00A44DBE"/>
    <w:rsid w:val="00A451C3"/>
    <w:rsid w:val="00A45495"/>
    <w:rsid w:val="00A45740"/>
    <w:rsid w:val="00A458BE"/>
    <w:rsid w:val="00A45947"/>
    <w:rsid w:val="00A462B3"/>
    <w:rsid w:val="00A469DB"/>
    <w:rsid w:val="00A46BE4"/>
    <w:rsid w:val="00A477DB"/>
    <w:rsid w:val="00A47B4E"/>
    <w:rsid w:val="00A5035F"/>
    <w:rsid w:val="00A50E97"/>
    <w:rsid w:val="00A50EFC"/>
    <w:rsid w:val="00A51933"/>
    <w:rsid w:val="00A51AA8"/>
    <w:rsid w:val="00A51C26"/>
    <w:rsid w:val="00A51CFA"/>
    <w:rsid w:val="00A51FA3"/>
    <w:rsid w:val="00A52BB3"/>
    <w:rsid w:val="00A539F7"/>
    <w:rsid w:val="00A53C51"/>
    <w:rsid w:val="00A53CE0"/>
    <w:rsid w:val="00A54FDA"/>
    <w:rsid w:val="00A55A66"/>
    <w:rsid w:val="00A561BD"/>
    <w:rsid w:val="00A565B7"/>
    <w:rsid w:val="00A5714A"/>
    <w:rsid w:val="00A5730F"/>
    <w:rsid w:val="00A579F2"/>
    <w:rsid w:val="00A57D93"/>
    <w:rsid w:val="00A60A1D"/>
    <w:rsid w:val="00A60C40"/>
    <w:rsid w:val="00A60F66"/>
    <w:rsid w:val="00A61673"/>
    <w:rsid w:val="00A61A3F"/>
    <w:rsid w:val="00A629B3"/>
    <w:rsid w:val="00A62D3A"/>
    <w:rsid w:val="00A63642"/>
    <w:rsid w:val="00A64263"/>
    <w:rsid w:val="00A64271"/>
    <w:rsid w:val="00A6435F"/>
    <w:rsid w:val="00A64691"/>
    <w:rsid w:val="00A64A3F"/>
    <w:rsid w:val="00A651F3"/>
    <w:rsid w:val="00A65ECD"/>
    <w:rsid w:val="00A6605F"/>
    <w:rsid w:val="00A66C98"/>
    <w:rsid w:val="00A67826"/>
    <w:rsid w:val="00A67C0A"/>
    <w:rsid w:val="00A67E29"/>
    <w:rsid w:val="00A67E69"/>
    <w:rsid w:val="00A67EBF"/>
    <w:rsid w:val="00A70075"/>
    <w:rsid w:val="00A7051E"/>
    <w:rsid w:val="00A70C6E"/>
    <w:rsid w:val="00A71DFF"/>
    <w:rsid w:val="00A71E39"/>
    <w:rsid w:val="00A7296D"/>
    <w:rsid w:val="00A72D98"/>
    <w:rsid w:val="00A73312"/>
    <w:rsid w:val="00A74340"/>
    <w:rsid w:val="00A743E3"/>
    <w:rsid w:val="00A74501"/>
    <w:rsid w:val="00A74B29"/>
    <w:rsid w:val="00A75433"/>
    <w:rsid w:val="00A7550B"/>
    <w:rsid w:val="00A758AA"/>
    <w:rsid w:val="00A770C3"/>
    <w:rsid w:val="00A776FF"/>
    <w:rsid w:val="00A77998"/>
    <w:rsid w:val="00A779B4"/>
    <w:rsid w:val="00A77BB3"/>
    <w:rsid w:val="00A800F9"/>
    <w:rsid w:val="00A80956"/>
    <w:rsid w:val="00A80D42"/>
    <w:rsid w:val="00A80EEF"/>
    <w:rsid w:val="00A811CC"/>
    <w:rsid w:val="00A812DF"/>
    <w:rsid w:val="00A82ABF"/>
    <w:rsid w:val="00A8385E"/>
    <w:rsid w:val="00A84F5D"/>
    <w:rsid w:val="00A858D1"/>
    <w:rsid w:val="00A85AAE"/>
    <w:rsid w:val="00A86255"/>
    <w:rsid w:val="00A86511"/>
    <w:rsid w:val="00A8652E"/>
    <w:rsid w:val="00A868FC"/>
    <w:rsid w:val="00A86B87"/>
    <w:rsid w:val="00A875BC"/>
    <w:rsid w:val="00A8766B"/>
    <w:rsid w:val="00A87A5E"/>
    <w:rsid w:val="00A87DFA"/>
    <w:rsid w:val="00A91195"/>
    <w:rsid w:val="00A915B6"/>
    <w:rsid w:val="00A91D4B"/>
    <w:rsid w:val="00A928EB"/>
    <w:rsid w:val="00A9295A"/>
    <w:rsid w:val="00A92B33"/>
    <w:rsid w:val="00A935C0"/>
    <w:rsid w:val="00A959E1"/>
    <w:rsid w:val="00A9627E"/>
    <w:rsid w:val="00A963E3"/>
    <w:rsid w:val="00A965BC"/>
    <w:rsid w:val="00A972E5"/>
    <w:rsid w:val="00A973A0"/>
    <w:rsid w:val="00A97CC5"/>
    <w:rsid w:val="00A97E46"/>
    <w:rsid w:val="00AA0331"/>
    <w:rsid w:val="00AA036C"/>
    <w:rsid w:val="00AA0BA8"/>
    <w:rsid w:val="00AA0CC6"/>
    <w:rsid w:val="00AA11D5"/>
    <w:rsid w:val="00AA123D"/>
    <w:rsid w:val="00AA201B"/>
    <w:rsid w:val="00AA26E1"/>
    <w:rsid w:val="00AA2AD8"/>
    <w:rsid w:val="00AA3CC1"/>
    <w:rsid w:val="00AA40C6"/>
    <w:rsid w:val="00AA42C4"/>
    <w:rsid w:val="00AA45F5"/>
    <w:rsid w:val="00AA4902"/>
    <w:rsid w:val="00AA4C8B"/>
    <w:rsid w:val="00AA5204"/>
    <w:rsid w:val="00AA5E13"/>
    <w:rsid w:val="00AA5F32"/>
    <w:rsid w:val="00AA60A8"/>
    <w:rsid w:val="00AA63B0"/>
    <w:rsid w:val="00AA6665"/>
    <w:rsid w:val="00AA6A20"/>
    <w:rsid w:val="00AA76C1"/>
    <w:rsid w:val="00AB038D"/>
    <w:rsid w:val="00AB0452"/>
    <w:rsid w:val="00AB0738"/>
    <w:rsid w:val="00AB0EDD"/>
    <w:rsid w:val="00AB1273"/>
    <w:rsid w:val="00AB1325"/>
    <w:rsid w:val="00AB1941"/>
    <w:rsid w:val="00AB1DF4"/>
    <w:rsid w:val="00AB2702"/>
    <w:rsid w:val="00AB2A0A"/>
    <w:rsid w:val="00AB337B"/>
    <w:rsid w:val="00AB389E"/>
    <w:rsid w:val="00AB3BA7"/>
    <w:rsid w:val="00AB3D87"/>
    <w:rsid w:val="00AB3FAC"/>
    <w:rsid w:val="00AB41E4"/>
    <w:rsid w:val="00AB42F5"/>
    <w:rsid w:val="00AB4BF7"/>
    <w:rsid w:val="00AB5063"/>
    <w:rsid w:val="00AB53C6"/>
    <w:rsid w:val="00AB5CCF"/>
    <w:rsid w:val="00AB6384"/>
    <w:rsid w:val="00AB65C6"/>
    <w:rsid w:val="00AB6798"/>
    <w:rsid w:val="00AB6DFD"/>
    <w:rsid w:val="00AB7552"/>
    <w:rsid w:val="00AB77FB"/>
    <w:rsid w:val="00AB7A56"/>
    <w:rsid w:val="00AC027A"/>
    <w:rsid w:val="00AC07FE"/>
    <w:rsid w:val="00AC0D37"/>
    <w:rsid w:val="00AC0E4C"/>
    <w:rsid w:val="00AC1693"/>
    <w:rsid w:val="00AC1FC2"/>
    <w:rsid w:val="00AC2001"/>
    <w:rsid w:val="00AC2071"/>
    <w:rsid w:val="00AC2AF1"/>
    <w:rsid w:val="00AC32E3"/>
    <w:rsid w:val="00AC33D8"/>
    <w:rsid w:val="00AC398C"/>
    <w:rsid w:val="00AC482F"/>
    <w:rsid w:val="00AC5538"/>
    <w:rsid w:val="00AC5E80"/>
    <w:rsid w:val="00AC6148"/>
    <w:rsid w:val="00AC697B"/>
    <w:rsid w:val="00AC6A1D"/>
    <w:rsid w:val="00AC6CA8"/>
    <w:rsid w:val="00AC6F6C"/>
    <w:rsid w:val="00AC7B80"/>
    <w:rsid w:val="00AC7F18"/>
    <w:rsid w:val="00AD0307"/>
    <w:rsid w:val="00AD12A4"/>
    <w:rsid w:val="00AD1F0D"/>
    <w:rsid w:val="00AD1FB1"/>
    <w:rsid w:val="00AD2137"/>
    <w:rsid w:val="00AD28FD"/>
    <w:rsid w:val="00AD34A6"/>
    <w:rsid w:val="00AD3700"/>
    <w:rsid w:val="00AD3C93"/>
    <w:rsid w:val="00AD45EE"/>
    <w:rsid w:val="00AD466B"/>
    <w:rsid w:val="00AD46B6"/>
    <w:rsid w:val="00AD4B45"/>
    <w:rsid w:val="00AD5024"/>
    <w:rsid w:val="00AD6741"/>
    <w:rsid w:val="00AD69B4"/>
    <w:rsid w:val="00AD6D4C"/>
    <w:rsid w:val="00AD6D68"/>
    <w:rsid w:val="00AD73C2"/>
    <w:rsid w:val="00AD7E92"/>
    <w:rsid w:val="00AE045F"/>
    <w:rsid w:val="00AE04CC"/>
    <w:rsid w:val="00AE055E"/>
    <w:rsid w:val="00AE0699"/>
    <w:rsid w:val="00AE06BD"/>
    <w:rsid w:val="00AE07DB"/>
    <w:rsid w:val="00AE0A30"/>
    <w:rsid w:val="00AE0FF8"/>
    <w:rsid w:val="00AE10A6"/>
    <w:rsid w:val="00AE10B5"/>
    <w:rsid w:val="00AE1617"/>
    <w:rsid w:val="00AE24BD"/>
    <w:rsid w:val="00AE2565"/>
    <w:rsid w:val="00AE2BAB"/>
    <w:rsid w:val="00AE3C3E"/>
    <w:rsid w:val="00AE3E74"/>
    <w:rsid w:val="00AE4195"/>
    <w:rsid w:val="00AE4456"/>
    <w:rsid w:val="00AE4E41"/>
    <w:rsid w:val="00AE4E9E"/>
    <w:rsid w:val="00AE5307"/>
    <w:rsid w:val="00AE605F"/>
    <w:rsid w:val="00AE65ED"/>
    <w:rsid w:val="00AE740F"/>
    <w:rsid w:val="00AE7959"/>
    <w:rsid w:val="00AF07B2"/>
    <w:rsid w:val="00AF09FA"/>
    <w:rsid w:val="00AF163E"/>
    <w:rsid w:val="00AF22CC"/>
    <w:rsid w:val="00AF2540"/>
    <w:rsid w:val="00AF2684"/>
    <w:rsid w:val="00AF4AAF"/>
    <w:rsid w:val="00AF4B9E"/>
    <w:rsid w:val="00AF4EE8"/>
    <w:rsid w:val="00AF5A82"/>
    <w:rsid w:val="00AF5F83"/>
    <w:rsid w:val="00AF6AB7"/>
    <w:rsid w:val="00AF6B9D"/>
    <w:rsid w:val="00AF702B"/>
    <w:rsid w:val="00AF70B6"/>
    <w:rsid w:val="00B010D1"/>
    <w:rsid w:val="00B023C4"/>
    <w:rsid w:val="00B027E8"/>
    <w:rsid w:val="00B038BF"/>
    <w:rsid w:val="00B03EA4"/>
    <w:rsid w:val="00B0403F"/>
    <w:rsid w:val="00B0434A"/>
    <w:rsid w:val="00B04D1A"/>
    <w:rsid w:val="00B05157"/>
    <w:rsid w:val="00B06C2A"/>
    <w:rsid w:val="00B06C35"/>
    <w:rsid w:val="00B07507"/>
    <w:rsid w:val="00B07EC5"/>
    <w:rsid w:val="00B10395"/>
    <w:rsid w:val="00B1067F"/>
    <w:rsid w:val="00B108F5"/>
    <w:rsid w:val="00B10A08"/>
    <w:rsid w:val="00B10E5C"/>
    <w:rsid w:val="00B11579"/>
    <w:rsid w:val="00B1177C"/>
    <w:rsid w:val="00B118FE"/>
    <w:rsid w:val="00B12546"/>
    <w:rsid w:val="00B127F0"/>
    <w:rsid w:val="00B12EAC"/>
    <w:rsid w:val="00B13261"/>
    <w:rsid w:val="00B1439E"/>
    <w:rsid w:val="00B149AD"/>
    <w:rsid w:val="00B149AE"/>
    <w:rsid w:val="00B150D7"/>
    <w:rsid w:val="00B15329"/>
    <w:rsid w:val="00B155D4"/>
    <w:rsid w:val="00B1582E"/>
    <w:rsid w:val="00B15BBD"/>
    <w:rsid w:val="00B16088"/>
    <w:rsid w:val="00B16749"/>
    <w:rsid w:val="00B17727"/>
    <w:rsid w:val="00B17F50"/>
    <w:rsid w:val="00B17FA7"/>
    <w:rsid w:val="00B20527"/>
    <w:rsid w:val="00B20753"/>
    <w:rsid w:val="00B210FC"/>
    <w:rsid w:val="00B216A1"/>
    <w:rsid w:val="00B222F0"/>
    <w:rsid w:val="00B22477"/>
    <w:rsid w:val="00B22E1E"/>
    <w:rsid w:val="00B22E6A"/>
    <w:rsid w:val="00B238E8"/>
    <w:rsid w:val="00B23C76"/>
    <w:rsid w:val="00B2467F"/>
    <w:rsid w:val="00B24E20"/>
    <w:rsid w:val="00B25A76"/>
    <w:rsid w:val="00B25C0D"/>
    <w:rsid w:val="00B2770F"/>
    <w:rsid w:val="00B27839"/>
    <w:rsid w:val="00B279D2"/>
    <w:rsid w:val="00B305CA"/>
    <w:rsid w:val="00B31169"/>
    <w:rsid w:val="00B31C73"/>
    <w:rsid w:val="00B31ED9"/>
    <w:rsid w:val="00B31EDB"/>
    <w:rsid w:val="00B329C6"/>
    <w:rsid w:val="00B32A88"/>
    <w:rsid w:val="00B32D6C"/>
    <w:rsid w:val="00B33135"/>
    <w:rsid w:val="00B33645"/>
    <w:rsid w:val="00B33AE5"/>
    <w:rsid w:val="00B3481D"/>
    <w:rsid w:val="00B350DE"/>
    <w:rsid w:val="00B3515B"/>
    <w:rsid w:val="00B352D4"/>
    <w:rsid w:val="00B35348"/>
    <w:rsid w:val="00B3543C"/>
    <w:rsid w:val="00B35D33"/>
    <w:rsid w:val="00B35F85"/>
    <w:rsid w:val="00B36048"/>
    <w:rsid w:val="00B36BA5"/>
    <w:rsid w:val="00B36E69"/>
    <w:rsid w:val="00B36EA6"/>
    <w:rsid w:val="00B37530"/>
    <w:rsid w:val="00B37582"/>
    <w:rsid w:val="00B3758C"/>
    <w:rsid w:val="00B376C1"/>
    <w:rsid w:val="00B378DA"/>
    <w:rsid w:val="00B37929"/>
    <w:rsid w:val="00B40150"/>
    <w:rsid w:val="00B40344"/>
    <w:rsid w:val="00B40726"/>
    <w:rsid w:val="00B40A70"/>
    <w:rsid w:val="00B40E7A"/>
    <w:rsid w:val="00B415DC"/>
    <w:rsid w:val="00B41997"/>
    <w:rsid w:val="00B41BBC"/>
    <w:rsid w:val="00B4248B"/>
    <w:rsid w:val="00B428AC"/>
    <w:rsid w:val="00B429A6"/>
    <w:rsid w:val="00B43AC5"/>
    <w:rsid w:val="00B4494C"/>
    <w:rsid w:val="00B44ABA"/>
    <w:rsid w:val="00B44BFE"/>
    <w:rsid w:val="00B44E4E"/>
    <w:rsid w:val="00B45057"/>
    <w:rsid w:val="00B45468"/>
    <w:rsid w:val="00B456C3"/>
    <w:rsid w:val="00B45E7D"/>
    <w:rsid w:val="00B464E0"/>
    <w:rsid w:val="00B46590"/>
    <w:rsid w:val="00B46830"/>
    <w:rsid w:val="00B47606"/>
    <w:rsid w:val="00B5009D"/>
    <w:rsid w:val="00B50EA8"/>
    <w:rsid w:val="00B5187A"/>
    <w:rsid w:val="00B51BD8"/>
    <w:rsid w:val="00B51D83"/>
    <w:rsid w:val="00B51E51"/>
    <w:rsid w:val="00B52BB2"/>
    <w:rsid w:val="00B52BEC"/>
    <w:rsid w:val="00B52C1E"/>
    <w:rsid w:val="00B5326F"/>
    <w:rsid w:val="00B53692"/>
    <w:rsid w:val="00B539F3"/>
    <w:rsid w:val="00B540B5"/>
    <w:rsid w:val="00B5458C"/>
    <w:rsid w:val="00B546AD"/>
    <w:rsid w:val="00B5472B"/>
    <w:rsid w:val="00B54A63"/>
    <w:rsid w:val="00B54ACC"/>
    <w:rsid w:val="00B5507B"/>
    <w:rsid w:val="00B55198"/>
    <w:rsid w:val="00B55DE5"/>
    <w:rsid w:val="00B564FB"/>
    <w:rsid w:val="00B56F67"/>
    <w:rsid w:val="00B6024D"/>
    <w:rsid w:val="00B60BEA"/>
    <w:rsid w:val="00B60C37"/>
    <w:rsid w:val="00B61B20"/>
    <w:rsid w:val="00B61B92"/>
    <w:rsid w:val="00B61F2A"/>
    <w:rsid w:val="00B6242A"/>
    <w:rsid w:val="00B62FF4"/>
    <w:rsid w:val="00B63631"/>
    <w:rsid w:val="00B63BDE"/>
    <w:rsid w:val="00B63E39"/>
    <w:rsid w:val="00B645E0"/>
    <w:rsid w:val="00B645F0"/>
    <w:rsid w:val="00B64688"/>
    <w:rsid w:val="00B64A44"/>
    <w:rsid w:val="00B6532B"/>
    <w:rsid w:val="00B659EC"/>
    <w:rsid w:val="00B65AE5"/>
    <w:rsid w:val="00B65C75"/>
    <w:rsid w:val="00B65C94"/>
    <w:rsid w:val="00B65D47"/>
    <w:rsid w:val="00B66116"/>
    <w:rsid w:val="00B66852"/>
    <w:rsid w:val="00B668EF"/>
    <w:rsid w:val="00B66C6F"/>
    <w:rsid w:val="00B66DE8"/>
    <w:rsid w:val="00B6700D"/>
    <w:rsid w:val="00B670DD"/>
    <w:rsid w:val="00B670EF"/>
    <w:rsid w:val="00B6720F"/>
    <w:rsid w:val="00B67BD2"/>
    <w:rsid w:val="00B704CC"/>
    <w:rsid w:val="00B70587"/>
    <w:rsid w:val="00B70B89"/>
    <w:rsid w:val="00B70EB3"/>
    <w:rsid w:val="00B7167E"/>
    <w:rsid w:val="00B71715"/>
    <w:rsid w:val="00B71FF0"/>
    <w:rsid w:val="00B7248E"/>
    <w:rsid w:val="00B72872"/>
    <w:rsid w:val="00B72AE8"/>
    <w:rsid w:val="00B72D32"/>
    <w:rsid w:val="00B72D37"/>
    <w:rsid w:val="00B73768"/>
    <w:rsid w:val="00B73920"/>
    <w:rsid w:val="00B741B6"/>
    <w:rsid w:val="00B743BA"/>
    <w:rsid w:val="00B74A2F"/>
    <w:rsid w:val="00B759D4"/>
    <w:rsid w:val="00B75A84"/>
    <w:rsid w:val="00B75BCD"/>
    <w:rsid w:val="00B76306"/>
    <w:rsid w:val="00B76DB9"/>
    <w:rsid w:val="00B76FBC"/>
    <w:rsid w:val="00B77700"/>
    <w:rsid w:val="00B8085A"/>
    <w:rsid w:val="00B81760"/>
    <w:rsid w:val="00B818EA"/>
    <w:rsid w:val="00B81CB8"/>
    <w:rsid w:val="00B82644"/>
    <w:rsid w:val="00B83686"/>
    <w:rsid w:val="00B83749"/>
    <w:rsid w:val="00B84310"/>
    <w:rsid w:val="00B84652"/>
    <w:rsid w:val="00B84DC1"/>
    <w:rsid w:val="00B84FBE"/>
    <w:rsid w:val="00B8549D"/>
    <w:rsid w:val="00B85DF7"/>
    <w:rsid w:val="00B86DF3"/>
    <w:rsid w:val="00B86F7E"/>
    <w:rsid w:val="00B877B1"/>
    <w:rsid w:val="00B9018A"/>
    <w:rsid w:val="00B90217"/>
    <w:rsid w:val="00B902D7"/>
    <w:rsid w:val="00B9043E"/>
    <w:rsid w:val="00B91628"/>
    <w:rsid w:val="00B92109"/>
    <w:rsid w:val="00B925E8"/>
    <w:rsid w:val="00B92DFE"/>
    <w:rsid w:val="00B9300A"/>
    <w:rsid w:val="00B93238"/>
    <w:rsid w:val="00B9349F"/>
    <w:rsid w:val="00B934D0"/>
    <w:rsid w:val="00B9353E"/>
    <w:rsid w:val="00B93633"/>
    <w:rsid w:val="00B93647"/>
    <w:rsid w:val="00B93A5E"/>
    <w:rsid w:val="00B93D9A"/>
    <w:rsid w:val="00B95ABA"/>
    <w:rsid w:val="00B96779"/>
    <w:rsid w:val="00B96DBB"/>
    <w:rsid w:val="00B9706A"/>
    <w:rsid w:val="00BA0A76"/>
    <w:rsid w:val="00BA0C8B"/>
    <w:rsid w:val="00BA0EF4"/>
    <w:rsid w:val="00BA1062"/>
    <w:rsid w:val="00BA13E8"/>
    <w:rsid w:val="00BA1ED2"/>
    <w:rsid w:val="00BA1FB7"/>
    <w:rsid w:val="00BA25D0"/>
    <w:rsid w:val="00BA290E"/>
    <w:rsid w:val="00BA2B99"/>
    <w:rsid w:val="00BA2F3A"/>
    <w:rsid w:val="00BA327F"/>
    <w:rsid w:val="00BA3714"/>
    <w:rsid w:val="00BA3A83"/>
    <w:rsid w:val="00BA3CA4"/>
    <w:rsid w:val="00BA3D00"/>
    <w:rsid w:val="00BA44DD"/>
    <w:rsid w:val="00BA4650"/>
    <w:rsid w:val="00BA4EAE"/>
    <w:rsid w:val="00BA5071"/>
    <w:rsid w:val="00BA5899"/>
    <w:rsid w:val="00BA5F3B"/>
    <w:rsid w:val="00BA6274"/>
    <w:rsid w:val="00BA66A5"/>
    <w:rsid w:val="00BA68F9"/>
    <w:rsid w:val="00BA77AC"/>
    <w:rsid w:val="00BA7AD7"/>
    <w:rsid w:val="00BA7B47"/>
    <w:rsid w:val="00BB0590"/>
    <w:rsid w:val="00BB06C2"/>
    <w:rsid w:val="00BB093F"/>
    <w:rsid w:val="00BB0F0E"/>
    <w:rsid w:val="00BB17E6"/>
    <w:rsid w:val="00BB23C6"/>
    <w:rsid w:val="00BB250C"/>
    <w:rsid w:val="00BB26B1"/>
    <w:rsid w:val="00BB3EE4"/>
    <w:rsid w:val="00BB3F42"/>
    <w:rsid w:val="00BB437E"/>
    <w:rsid w:val="00BB4461"/>
    <w:rsid w:val="00BB46E3"/>
    <w:rsid w:val="00BB47AF"/>
    <w:rsid w:val="00BB5030"/>
    <w:rsid w:val="00BB524F"/>
    <w:rsid w:val="00BB5933"/>
    <w:rsid w:val="00BB652A"/>
    <w:rsid w:val="00BB75FF"/>
    <w:rsid w:val="00BB78B6"/>
    <w:rsid w:val="00BC01F5"/>
    <w:rsid w:val="00BC0563"/>
    <w:rsid w:val="00BC122A"/>
    <w:rsid w:val="00BC24DB"/>
    <w:rsid w:val="00BC2A9B"/>
    <w:rsid w:val="00BC3CBB"/>
    <w:rsid w:val="00BC41CD"/>
    <w:rsid w:val="00BC4498"/>
    <w:rsid w:val="00BC47D1"/>
    <w:rsid w:val="00BC4C08"/>
    <w:rsid w:val="00BC4E2F"/>
    <w:rsid w:val="00BC4ED5"/>
    <w:rsid w:val="00BC5817"/>
    <w:rsid w:val="00BC58F6"/>
    <w:rsid w:val="00BC5A50"/>
    <w:rsid w:val="00BC60F6"/>
    <w:rsid w:val="00BC61BF"/>
    <w:rsid w:val="00BC6EBA"/>
    <w:rsid w:val="00BC6F13"/>
    <w:rsid w:val="00BC6F25"/>
    <w:rsid w:val="00BC6F53"/>
    <w:rsid w:val="00BD07AD"/>
    <w:rsid w:val="00BD083C"/>
    <w:rsid w:val="00BD0C12"/>
    <w:rsid w:val="00BD0E5D"/>
    <w:rsid w:val="00BD1341"/>
    <w:rsid w:val="00BD1CE0"/>
    <w:rsid w:val="00BD20E0"/>
    <w:rsid w:val="00BD236B"/>
    <w:rsid w:val="00BD2A4A"/>
    <w:rsid w:val="00BD2D0E"/>
    <w:rsid w:val="00BD3BAE"/>
    <w:rsid w:val="00BD3F85"/>
    <w:rsid w:val="00BD4BD2"/>
    <w:rsid w:val="00BD4BEF"/>
    <w:rsid w:val="00BD4EDC"/>
    <w:rsid w:val="00BD613A"/>
    <w:rsid w:val="00BD6177"/>
    <w:rsid w:val="00BD6F4C"/>
    <w:rsid w:val="00BD7373"/>
    <w:rsid w:val="00BD7636"/>
    <w:rsid w:val="00BD78D9"/>
    <w:rsid w:val="00BE0398"/>
    <w:rsid w:val="00BE043F"/>
    <w:rsid w:val="00BE0B85"/>
    <w:rsid w:val="00BE16B8"/>
    <w:rsid w:val="00BE16F0"/>
    <w:rsid w:val="00BE18AB"/>
    <w:rsid w:val="00BE1BA4"/>
    <w:rsid w:val="00BE1C15"/>
    <w:rsid w:val="00BE26AD"/>
    <w:rsid w:val="00BE2DC6"/>
    <w:rsid w:val="00BE32BC"/>
    <w:rsid w:val="00BE4036"/>
    <w:rsid w:val="00BE4AD5"/>
    <w:rsid w:val="00BE54C9"/>
    <w:rsid w:val="00BE58A2"/>
    <w:rsid w:val="00BE66B2"/>
    <w:rsid w:val="00BE675D"/>
    <w:rsid w:val="00BE6C0B"/>
    <w:rsid w:val="00BE6CB6"/>
    <w:rsid w:val="00BE7B48"/>
    <w:rsid w:val="00BE7B63"/>
    <w:rsid w:val="00BE7F72"/>
    <w:rsid w:val="00BF0091"/>
    <w:rsid w:val="00BF0549"/>
    <w:rsid w:val="00BF19BB"/>
    <w:rsid w:val="00BF1F4A"/>
    <w:rsid w:val="00BF25E8"/>
    <w:rsid w:val="00BF286D"/>
    <w:rsid w:val="00BF30F8"/>
    <w:rsid w:val="00BF4932"/>
    <w:rsid w:val="00BF4AEC"/>
    <w:rsid w:val="00BF4B5A"/>
    <w:rsid w:val="00BF5789"/>
    <w:rsid w:val="00BF5965"/>
    <w:rsid w:val="00BF6002"/>
    <w:rsid w:val="00BF631A"/>
    <w:rsid w:val="00BF6584"/>
    <w:rsid w:val="00BF6852"/>
    <w:rsid w:val="00BF7778"/>
    <w:rsid w:val="00BF7CCD"/>
    <w:rsid w:val="00C00091"/>
    <w:rsid w:val="00C007A6"/>
    <w:rsid w:val="00C015C1"/>
    <w:rsid w:val="00C01CA6"/>
    <w:rsid w:val="00C01D8A"/>
    <w:rsid w:val="00C02264"/>
    <w:rsid w:val="00C03229"/>
    <w:rsid w:val="00C04771"/>
    <w:rsid w:val="00C04C15"/>
    <w:rsid w:val="00C04D62"/>
    <w:rsid w:val="00C055FD"/>
    <w:rsid w:val="00C05907"/>
    <w:rsid w:val="00C05D18"/>
    <w:rsid w:val="00C0626F"/>
    <w:rsid w:val="00C06304"/>
    <w:rsid w:val="00C0676C"/>
    <w:rsid w:val="00C0678A"/>
    <w:rsid w:val="00C0716D"/>
    <w:rsid w:val="00C104D6"/>
    <w:rsid w:val="00C1067E"/>
    <w:rsid w:val="00C11F26"/>
    <w:rsid w:val="00C12A8A"/>
    <w:rsid w:val="00C12CC9"/>
    <w:rsid w:val="00C12EAF"/>
    <w:rsid w:val="00C12F58"/>
    <w:rsid w:val="00C1364D"/>
    <w:rsid w:val="00C143B0"/>
    <w:rsid w:val="00C15597"/>
    <w:rsid w:val="00C15799"/>
    <w:rsid w:val="00C158DA"/>
    <w:rsid w:val="00C159C4"/>
    <w:rsid w:val="00C16165"/>
    <w:rsid w:val="00C16A0A"/>
    <w:rsid w:val="00C16CCF"/>
    <w:rsid w:val="00C172B9"/>
    <w:rsid w:val="00C20169"/>
    <w:rsid w:val="00C20DF3"/>
    <w:rsid w:val="00C21007"/>
    <w:rsid w:val="00C2134A"/>
    <w:rsid w:val="00C21CDF"/>
    <w:rsid w:val="00C227D8"/>
    <w:rsid w:val="00C22B74"/>
    <w:rsid w:val="00C235F6"/>
    <w:rsid w:val="00C236F1"/>
    <w:rsid w:val="00C23968"/>
    <w:rsid w:val="00C23A0C"/>
    <w:rsid w:val="00C23C58"/>
    <w:rsid w:val="00C23E47"/>
    <w:rsid w:val="00C23EE6"/>
    <w:rsid w:val="00C24515"/>
    <w:rsid w:val="00C2499D"/>
    <w:rsid w:val="00C24DD1"/>
    <w:rsid w:val="00C24F7B"/>
    <w:rsid w:val="00C25042"/>
    <w:rsid w:val="00C25258"/>
    <w:rsid w:val="00C25305"/>
    <w:rsid w:val="00C2644A"/>
    <w:rsid w:val="00C26788"/>
    <w:rsid w:val="00C26936"/>
    <w:rsid w:val="00C2701B"/>
    <w:rsid w:val="00C27A35"/>
    <w:rsid w:val="00C27ABB"/>
    <w:rsid w:val="00C27AD0"/>
    <w:rsid w:val="00C3013A"/>
    <w:rsid w:val="00C30506"/>
    <w:rsid w:val="00C30A61"/>
    <w:rsid w:val="00C30C96"/>
    <w:rsid w:val="00C311B7"/>
    <w:rsid w:val="00C315D3"/>
    <w:rsid w:val="00C31CF3"/>
    <w:rsid w:val="00C32918"/>
    <w:rsid w:val="00C32C7D"/>
    <w:rsid w:val="00C32DEF"/>
    <w:rsid w:val="00C33A47"/>
    <w:rsid w:val="00C35776"/>
    <w:rsid w:val="00C35D66"/>
    <w:rsid w:val="00C35E39"/>
    <w:rsid w:val="00C35F14"/>
    <w:rsid w:val="00C36826"/>
    <w:rsid w:val="00C368D1"/>
    <w:rsid w:val="00C36D8E"/>
    <w:rsid w:val="00C379D3"/>
    <w:rsid w:val="00C37AA2"/>
    <w:rsid w:val="00C40987"/>
    <w:rsid w:val="00C41403"/>
    <w:rsid w:val="00C416CF"/>
    <w:rsid w:val="00C41A22"/>
    <w:rsid w:val="00C41B70"/>
    <w:rsid w:val="00C41C1B"/>
    <w:rsid w:val="00C420EE"/>
    <w:rsid w:val="00C421E4"/>
    <w:rsid w:val="00C4232F"/>
    <w:rsid w:val="00C42772"/>
    <w:rsid w:val="00C42EAF"/>
    <w:rsid w:val="00C431F6"/>
    <w:rsid w:val="00C43603"/>
    <w:rsid w:val="00C43E24"/>
    <w:rsid w:val="00C440AB"/>
    <w:rsid w:val="00C44171"/>
    <w:rsid w:val="00C44767"/>
    <w:rsid w:val="00C46357"/>
    <w:rsid w:val="00C465D0"/>
    <w:rsid w:val="00C465E9"/>
    <w:rsid w:val="00C4671F"/>
    <w:rsid w:val="00C4672D"/>
    <w:rsid w:val="00C47458"/>
    <w:rsid w:val="00C475E9"/>
    <w:rsid w:val="00C4787E"/>
    <w:rsid w:val="00C47C02"/>
    <w:rsid w:val="00C5142C"/>
    <w:rsid w:val="00C51CD2"/>
    <w:rsid w:val="00C5259E"/>
    <w:rsid w:val="00C5286F"/>
    <w:rsid w:val="00C529B7"/>
    <w:rsid w:val="00C52DA5"/>
    <w:rsid w:val="00C53110"/>
    <w:rsid w:val="00C53E55"/>
    <w:rsid w:val="00C54857"/>
    <w:rsid w:val="00C54B19"/>
    <w:rsid w:val="00C55BAD"/>
    <w:rsid w:val="00C55FB8"/>
    <w:rsid w:val="00C56656"/>
    <w:rsid w:val="00C57488"/>
    <w:rsid w:val="00C5769D"/>
    <w:rsid w:val="00C578BF"/>
    <w:rsid w:val="00C60228"/>
    <w:rsid w:val="00C60306"/>
    <w:rsid w:val="00C6056F"/>
    <w:rsid w:val="00C60A0C"/>
    <w:rsid w:val="00C60CDA"/>
    <w:rsid w:val="00C60F24"/>
    <w:rsid w:val="00C61146"/>
    <w:rsid w:val="00C61252"/>
    <w:rsid w:val="00C619CE"/>
    <w:rsid w:val="00C61B01"/>
    <w:rsid w:val="00C61D95"/>
    <w:rsid w:val="00C645F6"/>
    <w:rsid w:val="00C64B65"/>
    <w:rsid w:val="00C64BB1"/>
    <w:rsid w:val="00C66089"/>
    <w:rsid w:val="00C6679E"/>
    <w:rsid w:val="00C66B26"/>
    <w:rsid w:val="00C66F7C"/>
    <w:rsid w:val="00C70A4C"/>
    <w:rsid w:val="00C70DF4"/>
    <w:rsid w:val="00C71B6F"/>
    <w:rsid w:val="00C71CE1"/>
    <w:rsid w:val="00C71DAF"/>
    <w:rsid w:val="00C722FA"/>
    <w:rsid w:val="00C72C65"/>
    <w:rsid w:val="00C72C66"/>
    <w:rsid w:val="00C72DC8"/>
    <w:rsid w:val="00C72E7B"/>
    <w:rsid w:val="00C73557"/>
    <w:rsid w:val="00C73C19"/>
    <w:rsid w:val="00C73CB1"/>
    <w:rsid w:val="00C74D2A"/>
    <w:rsid w:val="00C7523F"/>
    <w:rsid w:val="00C758D7"/>
    <w:rsid w:val="00C76503"/>
    <w:rsid w:val="00C76756"/>
    <w:rsid w:val="00C776C8"/>
    <w:rsid w:val="00C77F5E"/>
    <w:rsid w:val="00C77FB1"/>
    <w:rsid w:val="00C80BE5"/>
    <w:rsid w:val="00C8102C"/>
    <w:rsid w:val="00C81329"/>
    <w:rsid w:val="00C815DB"/>
    <w:rsid w:val="00C81A34"/>
    <w:rsid w:val="00C81F44"/>
    <w:rsid w:val="00C82B0E"/>
    <w:rsid w:val="00C82E67"/>
    <w:rsid w:val="00C83672"/>
    <w:rsid w:val="00C838FF"/>
    <w:rsid w:val="00C84A84"/>
    <w:rsid w:val="00C84ECC"/>
    <w:rsid w:val="00C850AC"/>
    <w:rsid w:val="00C855E1"/>
    <w:rsid w:val="00C85E9E"/>
    <w:rsid w:val="00C8603F"/>
    <w:rsid w:val="00C864C0"/>
    <w:rsid w:val="00C864DF"/>
    <w:rsid w:val="00C902B5"/>
    <w:rsid w:val="00C91002"/>
    <w:rsid w:val="00C9168D"/>
    <w:rsid w:val="00C91FF1"/>
    <w:rsid w:val="00C924DB"/>
    <w:rsid w:val="00C92976"/>
    <w:rsid w:val="00C92CEA"/>
    <w:rsid w:val="00C92E73"/>
    <w:rsid w:val="00C933FC"/>
    <w:rsid w:val="00C935B5"/>
    <w:rsid w:val="00C94266"/>
    <w:rsid w:val="00C9430E"/>
    <w:rsid w:val="00C951E8"/>
    <w:rsid w:val="00C96609"/>
    <w:rsid w:val="00C97097"/>
    <w:rsid w:val="00C974D5"/>
    <w:rsid w:val="00C9752E"/>
    <w:rsid w:val="00C97B86"/>
    <w:rsid w:val="00C97BCD"/>
    <w:rsid w:val="00C97FF7"/>
    <w:rsid w:val="00CA06DA"/>
    <w:rsid w:val="00CA1207"/>
    <w:rsid w:val="00CA1E3A"/>
    <w:rsid w:val="00CA23B8"/>
    <w:rsid w:val="00CA323B"/>
    <w:rsid w:val="00CA3C2E"/>
    <w:rsid w:val="00CA3D3E"/>
    <w:rsid w:val="00CA4839"/>
    <w:rsid w:val="00CA4C54"/>
    <w:rsid w:val="00CA4CA5"/>
    <w:rsid w:val="00CA5869"/>
    <w:rsid w:val="00CA7479"/>
    <w:rsid w:val="00CB0D3B"/>
    <w:rsid w:val="00CB11DC"/>
    <w:rsid w:val="00CB1BDA"/>
    <w:rsid w:val="00CB1BE5"/>
    <w:rsid w:val="00CB22B1"/>
    <w:rsid w:val="00CB2E74"/>
    <w:rsid w:val="00CB3E58"/>
    <w:rsid w:val="00CB40D3"/>
    <w:rsid w:val="00CB42F2"/>
    <w:rsid w:val="00CB4444"/>
    <w:rsid w:val="00CB5376"/>
    <w:rsid w:val="00CB5CCB"/>
    <w:rsid w:val="00CB5D20"/>
    <w:rsid w:val="00CB5E7A"/>
    <w:rsid w:val="00CB61CA"/>
    <w:rsid w:val="00CB6827"/>
    <w:rsid w:val="00CB7152"/>
    <w:rsid w:val="00CB7493"/>
    <w:rsid w:val="00CB74D2"/>
    <w:rsid w:val="00CB7C89"/>
    <w:rsid w:val="00CB7EEA"/>
    <w:rsid w:val="00CB7F35"/>
    <w:rsid w:val="00CB7F37"/>
    <w:rsid w:val="00CC0371"/>
    <w:rsid w:val="00CC0893"/>
    <w:rsid w:val="00CC09AD"/>
    <w:rsid w:val="00CC0ED9"/>
    <w:rsid w:val="00CC1C75"/>
    <w:rsid w:val="00CC22B4"/>
    <w:rsid w:val="00CC25D0"/>
    <w:rsid w:val="00CC287C"/>
    <w:rsid w:val="00CC2BAA"/>
    <w:rsid w:val="00CC33CA"/>
    <w:rsid w:val="00CC3750"/>
    <w:rsid w:val="00CC37F5"/>
    <w:rsid w:val="00CC3ADE"/>
    <w:rsid w:val="00CC3ED2"/>
    <w:rsid w:val="00CC4145"/>
    <w:rsid w:val="00CC4943"/>
    <w:rsid w:val="00CC5A6B"/>
    <w:rsid w:val="00CC5F89"/>
    <w:rsid w:val="00CC61A6"/>
    <w:rsid w:val="00CC65AC"/>
    <w:rsid w:val="00CC6A91"/>
    <w:rsid w:val="00CC6ACC"/>
    <w:rsid w:val="00CC6ECA"/>
    <w:rsid w:val="00CC7F09"/>
    <w:rsid w:val="00CD00A8"/>
    <w:rsid w:val="00CD0470"/>
    <w:rsid w:val="00CD146B"/>
    <w:rsid w:val="00CD2427"/>
    <w:rsid w:val="00CD27E5"/>
    <w:rsid w:val="00CD3A38"/>
    <w:rsid w:val="00CD41E3"/>
    <w:rsid w:val="00CD425F"/>
    <w:rsid w:val="00CD449B"/>
    <w:rsid w:val="00CD4642"/>
    <w:rsid w:val="00CD49DA"/>
    <w:rsid w:val="00CD49E6"/>
    <w:rsid w:val="00CD4EB6"/>
    <w:rsid w:val="00CD5231"/>
    <w:rsid w:val="00CD5321"/>
    <w:rsid w:val="00CD5634"/>
    <w:rsid w:val="00CD5775"/>
    <w:rsid w:val="00CD57D0"/>
    <w:rsid w:val="00CD59D2"/>
    <w:rsid w:val="00CD6369"/>
    <w:rsid w:val="00CD6A5D"/>
    <w:rsid w:val="00CD6A89"/>
    <w:rsid w:val="00CD6E5D"/>
    <w:rsid w:val="00CD746C"/>
    <w:rsid w:val="00CE083B"/>
    <w:rsid w:val="00CE08EB"/>
    <w:rsid w:val="00CE0C04"/>
    <w:rsid w:val="00CE0FE1"/>
    <w:rsid w:val="00CE183A"/>
    <w:rsid w:val="00CE19B4"/>
    <w:rsid w:val="00CE1BA3"/>
    <w:rsid w:val="00CE2381"/>
    <w:rsid w:val="00CE2B11"/>
    <w:rsid w:val="00CE2C48"/>
    <w:rsid w:val="00CE307D"/>
    <w:rsid w:val="00CE3168"/>
    <w:rsid w:val="00CE40A7"/>
    <w:rsid w:val="00CE4A34"/>
    <w:rsid w:val="00CE584E"/>
    <w:rsid w:val="00CE5D9C"/>
    <w:rsid w:val="00CE5DA7"/>
    <w:rsid w:val="00CE711B"/>
    <w:rsid w:val="00CF0AB9"/>
    <w:rsid w:val="00CF0B72"/>
    <w:rsid w:val="00CF12FE"/>
    <w:rsid w:val="00CF17DB"/>
    <w:rsid w:val="00CF1A76"/>
    <w:rsid w:val="00CF1ADE"/>
    <w:rsid w:val="00CF1FC8"/>
    <w:rsid w:val="00CF20F5"/>
    <w:rsid w:val="00CF27FF"/>
    <w:rsid w:val="00CF3323"/>
    <w:rsid w:val="00CF357A"/>
    <w:rsid w:val="00CF36BA"/>
    <w:rsid w:val="00CF3AAB"/>
    <w:rsid w:val="00CF3D82"/>
    <w:rsid w:val="00CF3E0C"/>
    <w:rsid w:val="00CF42E2"/>
    <w:rsid w:val="00CF4B63"/>
    <w:rsid w:val="00CF5151"/>
    <w:rsid w:val="00CF54EA"/>
    <w:rsid w:val="00CF55A5"/>
    <w:rsid w:val="00CF5812"/>
    <w:rsid w:val="00CF6861"/>
    <w:rsid w:val="00CF6B56"/>
    <w:rsid w:val="00CF6EC7"/>
    <w:rsid w:val="00CF70AF"/>
    <w:rsid w:val="00CF75D5"/>
    <w:rsid w:val="00CF7E74"/>
    <w:rsid w:val="00CF7FA9"/>
    <w:rsid w:val="00D00499"/>
    <w:rsid w:val="00D00516"/>
    <w:rsid w:val="00D00605"/>
    <w:rsid w:val="00D0125D"/>
    <w:rsid w:val="00D013FD"/>
    <w:rsid w:val="00D01E4B"/>
    <w:rsid w:val="00D02029"/>
    <w:rsid w:val="00D0205C"/>
    <w:rsid w:val="00D023BC"/>
    <w:rsid w:val="00D02F30"/>
    <w:rsid w:val="00D03607"/>
    <w:rsid w:val="00D03CDF"/>
    <w:rsid w:val="00D03CE6"/>
    <w:rsid w:val="00D04BA7"/>
    <w:rsid w:val="00D050A6"/>
    <w:rsid w:val="00D062BD"/>
    <w:rsid w:val="00D0649A"/>
    <w:rsid w:val="00D07442"/>
    <w:rsid w:val="00D074C1"/>
    <w:rsid w:val="00D1025C"/>
    <w:rsid w:val="00D10D18"/>
    <w:rsid w:val="00D10F18"/>
    <w:rsid w:val="00D11379"/>
    <w:rsid w:val="00D118AD"/>
    <w:rsid w:val="00D12C41"/>
    <w:rsid w:val="00D12FCC"/>
    <w:rsid w:val="00D13B8A"/>
    <w:rsid w:val="00D146B5"/>
    <w:rsid w:val="00D14D3E"/>
    <w:rsid w:val="00D1501C"/>
    <w:rsid w:val="00D1542F"/>
    <w:rsid w:val="00D15B76"/>
    <w:rsid w:val="00D15C44"/>
    <w:rsid w:val="00D15D43"/>
    <w:rsid w:val="00D16227"/>
    <w:rsid w:val="00D171DB"/>
    <w:rsid w:val="00D172CC"/>
    <w:rsid w:val="00D17842"/>
    <w:rsid w:val="00D17F6D"/>
    <w:rsid w:val="00D203B2"/>
    <w:rsid w:val="00D20A99"/>
    <w:rsid w:val="00D20B1B"/>
    <w:rsid w:val="00D21093"/>
    <w:rsid w:val="00D21229"/>
    <w:rsid w:val="00D21348"/>
    <w:rsid w:val="00D216D4"/>
    <w:rsid w:val="00D219A3"/>
    <w:rsid w:val="00D21A65"/>
    <w:rsid w:val="00D21B2D"/>
    <w:rsid w:val="00D21ED4"/>
    <w:rsid w:val="00D21F52"/>
    <w:rsid w:val="00D223A4"/>
    <w:rsid w:val="00D2283C"/>
    <w:rsid w:val="00D22BEE"/>
    <w:rsid w:val="00D22CDC"/>
    <w:rsid w:val="00D22E9E"/>
    <w:rsid w:val="00D23CB4"/>
    <w:rsid w:val="00D2408D"/>
    <w:rsid w:val="00D241D2"/>
    <w:rsid w:val="00D24418"/>
    <w:rsid w:val="00D245C7"/>
    <w:rsid w:val="00D24B9C"/>
    <w:rsid w:val="00D24E4A"/>
    <w:rsid w:val="00D24FEE"/>
    <w:rsid w:val="00D2512B"/>
    <w:rsid w:val="00D25EFB"/>
    <w:rsid w:val="00D271DD"/>
    <w:rsid w:val="00D27A87"/>
    <w:rsid w:val="00D27DFB"/>
    <w:rsid w:val="00D27F3A"/>
    <w:rsid w:val="00D30106"/>
    <w:rsid w:val="00D3034A"/>
    <w:rsid w:val="00D309C3"/>
    <w:rsid w:val="00D30DD7"/>
    <w:rsid w:val="00D31141"/>
    <w:rsid w:val="00D3141C"/>
    <w:rsid w:val="00D3146A"/>
    <w:rsid w:val="00D31474"/>
    <w:rsid w:val="00D31975"/>
    <w:rsid w:val="00D319B4"/>
    <w:rsid w:val="00D32303"/>
    <w:rsid w:val="00D325C8"/>
    <w:rsid w:val="00D32BC0"/>
    <w:rsid w:val="00D32E42"/>
    <w:rsid w:val="00D3316F"/>
    <w:rsid w:val="00D33C25"/>
    <w:rsid w:val="00D33ECB"/>
    <w:rsid w:val="00D33FCA"/>
    <w:rsid w:val="00D34492"/>
    <w:rsid w:val="00D344CA"/>
    <w:rsid w:val="00D34C87"/>
    <w:rsid w:val="00D34CB3"/>
    <w:rsid w:val="00D35ED6"/>
    <w:rsid w:val="00D36AA5"/>
    <w:rsid w:val="00D36B46"/>
    <w:rsid w:val="00D373FB"/>
    <w:rsid w:val="00D376F9"/>
    <w:rsid w:val="00D37722"/>
    <w:rsid w:val="00D37CC0"/>
    <w:rsid w:val="00D37FFE"/>
    <w:rsid w:val="00D40428"/>
    <w:rsid w:val="00D40463"/>
    <w:rsid w:val="00D405E5"/>
    <w:rsid w:val="00D40DB4"/>
    <w:rsid w:val="00D41EA5"/>
    <w:rsid w:val="00D42160"/>
    <w:rsid w:val="00D42F07"/>
    <w:rsid w:val="00D43023"/>
    <w:rsid w:val="00D432BE"/>
    <w:rsid w:val="00D441C3"/>
    <w:rsid w:val="00D441D0"/>
    <w:rsid w:val="00D4579B"/>
    <w:rsid w:val="00D45884"/>
    <w:rsid w:val="00D45D71"/>
    <w:rsid w:val="00D46973"/>
    <w:rsid w:val="00D479AA"/>
    <w:rsid w:val="00D47CC4"/>
    <w:rsid w:val="00D47D68"/>
    <w:rsid w:val="00D505CC"/>
    <w:rsid w:val="00D50E67"/>
    <w:rsid w:val="00D51CC9"/>
    <w:rsid w:val="00D528C9"/>
    <w:rsid w:val="00D52B26"/>
    <w:rsid w:val="00D52BBC"/>
    <w:rsid w:val="00D52BDF"/>
    <w:rsid w:val="00D5316C"/>
    <w:rsid w:val="00D5383E"/>
    <w:rsid w:val="00D53C7C"/>
    <w:rsid w:val="00D53DAA"/>
    <w:rsid w:val="00D5418B"/>
    <w:rsid w:val="00D542D4"/>
    <w:rsid w:val="00D5483C"/>
    <w:rsid w:val="00D54CFF"/>
    <w:rsid w:val="00D5577A"/>
    <w:rsid w:val="00D55A69"/>
    <w:rsid w:val="00D55B5E"/>
    <w:rsid w:val="00D5628D"/>
    <w:rsid w:val="00D5661A"/>
    <w:rsid w:val="00D5779E"/>
    <w:rsid w:val="00D577EA"/>
    <w:rsid w:val="00D57E97"/>
    <w:rsid w:val="00D60094"/>
    <w:rsid w:val="00D60644"/>
    <w:rsid w:val="00D60F21"/>
    <w:rsid w:val="00D60F3C"/>
    <w:rsid w:val="00D60F63"/>
    <w:rsid w:val="00D6119B"/>
    <w:rsid w:val="00D626EA"/>
    <w:rsid w:val="00D627B4"/>
    <w:rsid w:val="00D627FC"/>
    <w:rsid w:val="00D646FD"/>
    <w:rsid w:val="00D64728"/>
    <w:rsid w:val="00D65505"/>
    <w:rsid w:val="00D660B8"/>
    <w:rsid w:val="00D66189"/>
    <w:rsid w:val="00D6625E"/>
    <w:rsid w:val="00D66DD0"/>
    <w:rsid w:val="00D66FA8"/>
    <w:rsid w:val="00D67D96"/>
    <w:rsid w:val="00D700A6"/>
    <w:rsid w:val="00D70840"/>
    <w:rsid w:val="00D7149B"/>
    <w:rsid w:val="00D71DDC"/>
    <w:rsid w:val="00D72468"/>
    <w:rsid w:val="00D724F5"/>
    <w:rsid w:val="00D72961"/>
    <w:rsid w:val="00D72B68"/>
    <w:rsid w:val="00D72F8D"/>
    <w:rsid w:val="00D7319A"/>
    <w:rsid w:val="00D73563"/>
    <w:rsid w:val="00D7390E"/>
    <w:rsid w:val="00D7475A"/>
    <w:rsid w:val="00D74D91"/>
    <w:rsid w:val="00D74E98"/>
    <w:rsid w:val="00D75B00"/>
    <w:rsid w:val="00D76186"/>
    <w:rsid w:val="00D767AD"/>
    <w:rsid w:val="00D76B50"/>
    <w:rsid w:val="00D7706B"/>
    <w:rsid w:val="00D770FA"/>
    <w:rsid w:val="00D77357"/>
    <w:rsid w:val="00D7763A"/>
    <w:rsid w:val="00D77C9B"/>
    <w:rsid w:val="00D77FDD"/>
    <w:rsid w:val="00D80855"/>
    <w:rsid w:val="00D80DD3"/>
    <w:rsid w:val="00D80F3F"/>
    <w:rsid w:val="00D81A80"/>
    <w:rsid w:val="00D81B5F"/>
    <w:rsid w:val="00D81BAD"/>
    <w:rsid w:val="00D81D28"/>
    <w:rsid w:val="00D81EA2"/>
    <w:rsid w:val="00D82021"/>
    <w:rsid w:val="00D827B8"/>
    <w:rsid w:val="00D836A9"/>
    <w:rsid w:val="00D83B70"/>
    <w:rsid w:val="00D83CB7"/>
    <w:rsid w:val="00D84611"/>
    <w:rsid w:val="00D8463F"/>
    <w:rsid w:val="00D846AC"/>
    <w:rsid w:val="00D85353"/>
    <w:rsid w:val="00D85752"/>
    <w:rsid w:val="00D85AB6"/>
    <w:rsid w:val="00D85EBB"/>
    <w:rsid w:val="00D86728"/>
    <w:rsid w:val="00D868E3"/>
    <w:rsid w:val="00D87448"/>
    <w:rsid w:val="00D87B49"/>
    <w:rsid w:val="00D87D96"/>
    <w:rsid w:val="00D90220"/>
    <w:rsid w:val="00D911FA"/>
    <w:rsid w:val="00D9179D"/>
    <w:rsid w:val="00D91E70"/>
    <w:rsid w:val="00D929B1"/>
    <w:rsid w:val="00D934C2"/>
    <w:rsid w:val="00D9369D"/>
    <w:rsid w:val="00D93D87"/>
    <w:rsid w:val="00D947B6"/>
    <w:rsid w:val="00D94FCA"/>
    <w:rsid w:val="00D94FE3"/>
    <w:rsid w:val="00D951B6"/>
    <w:rsid w:val="00D95325"/>
    <w:rsid w:val="00D9534F"/>
    <w:rsid w:val="00D9615F"/>
    <w:rsid w:val="00D9782C"/>
    <w:rsid w:val="00D978DC"/>
    <w:rsid w:val="00D979DD"/>
    <w:rsid w:val="00D97C8B"/>
    <w:rsid w:val="00D97E34"/>
    <w:rsid w:val="00DA0D8D"/>
    <w:rsid w:val="00DA172E"/>
    <w:rsid w:val="00DA184F"/>
    <w:rsid w:val="00DA196E"/>
    <w:rsid w:val="00DA2101"/>
    <w:rsid w:val="00DA2376"/>
    <w:rsid w:val="00DA28BC"/>
    <w:rsid w:val="00DA33AD"/>
    <w:rsid w:val="00DA395A"/>
    <w:rsid w:val="00DA3C70"/>
    <w:rsid w:val="00DA4D39"/>
    <w:rsid w:val="00DA4DD6"/>
    <w:rsid w:val="00DA5141"/>
    <w:rsid w:val="00DA554B"/>
    <w:rsid w:val="00DA580F"/>
    <w:rsid w:val="00DA5941"/>
    <w:rsid w:val="00DA5B7F"/>
    <w:rsid w:val="00DA6CB5"/>
    <w:rsid w:val="00DA721A"/>
    <w:rsid w:val="00DA773D"/>
    <w:rsid w:val="00DA78AB"/>
    <w:rsid w:val="00DA796E"/>
    <w:rsid w:val="00DA7E7E"/>
    <w:rsid w:val="00DA7EAE"/>
    <w:rsid w:val="00DB0051"/>
    <w:rsid w:val="00DB05FA"/>
    <w:rsid w:val="00DB0CD8"/>
    <w:rsid w:val="00DB1830"/>
    <w:rsid w:val="00DB218A"/>
    <w:rsid w:val="00DB225C"/>
    <w:rsid w:val="00DB2387"/>
    <w:rsid w:val="00DB2868"/>
    <w:rsid w:val="00DB2C3E"/>
    <w:rsid w:val="00DB2F9E"/>
    <w:rsid w:val="00DB3781"/>
    <w:rsid w:val="00DB3B5D"/>
    <w:rsid w:val="00DB3EC0"/>
    <w:rsid w:val="00DB5000"/>
    <w:rsid w:val="00DB52FD"/>
    <w:rsid w:val="00DB5A0B"/>
    <w:rsid w:val="00DB5BBA"/>
    <w:rsid w:val="00DB5C8A"/>
    <w:rsid w:val="00DB6ED0"/>
    <w:rsid w:val="00DB6F7E"/>
    <w:rsid w:val="00DB77CD"/>
    <w:rsid w:val="00DB7840"/>
    <w:rsid w:val="00DB78B0"/>
    <w:rsid w:val="00DC00F0"/>
    <w:rsid w:val="00DC0203"/>
    <w:rsid w:val="00DC0508"/>
    <w:rsid w:val="00DC08DA"/>
    <w:rsid w:val="00DC0E7C"/>
    <w:rsid w:val="00DC0F12"/>
    <w:rsid w:val="00DC173A"/>
    <w:rsid w:val="00DC2CB6"/>
    <w:rsid w:val="00DC2F3B"/>
    <w:rsid w:val="00DC2F83"/>
    <w:rsid w:val="00DC2FAF"/>
    <w:rsid w:val="00DC31D8"/>
    <w:rsid w:val="00DC3241"/>
    <w:rsid w:val="00DC3268"/>
    <w:rsid w:val="00DC327D"/>
    <w:rsid w:val="00DC33A7"/>
    <w:rsid w:val="00DC3D90"/>
    <w:rsid w:val="00DC3E59"/>
    <w:rsid w:val="00DC4598"/>
    <w:rsid w:val="00DC48D2"/>
    <w:rsid w:val="00DC4E13"/>
    <w:rsid w:val="00DC508A"/>
    <w:rsid w:val="00DC57A2"/>
    <w:rsid w:val="00DC64BF"/>
    <w:rsid w:val="00DC6C57"/>
    <w:rsid w:val="00DC75CD"/>
    <w:rsid w:val="00DC7BAE"/>
    <w:rsid w:val="00DC7D66"/>
    <w:rsid w:val="00DC7F6D"/>
    <w:rsid w:val="00DD043D"/>
    <w:rsid w:val="00DD04B1"/>
    <w:rsid w:val="00DD04DE"/>
    <w:rsid w:val="00DD0A7A"/>
    <w:rsid w:val="00DD0D9D"/>
    <w:rsid w:val="00DD1320"/>
    <w:rsid w:val="00DD14BD"/>
    <w:rsid w:val="00DD157A"/>
    <w:rsid w:val="00DD21F9"/>
    <w:rsid w:val="00DD25D2"/>
    <w:rsid w:val="00DD2D1A"/>
    <w:rsid w:val="00DD2D9D"/>
    <w:rsid w:val="00DD2DC0"/>
    <w:rsid w:val="00DD331F"/>
    <w:rsid w:val="00DD33C3"/>
    <w:rsid w:val="00DD35B6"/>
    <w:rsid w:val="00DD3813"/>
    <w:rsid w:val="00DD3994"/>
    <w:rsid w:val="00DD3A5D"/>
    <w:rsid w:val="00DD4121"/>
    <w:rsid w:val="00DD486A"/>
    <w:rsid w:val="00DD4D6A"/>
    <w:rsid w:val="00DD4E01"/>
    <w:rsid w:val="00DD5156"/>
    <w:rsid w:val="00DD580B"/>
    <w:rsid w:val="00DD5F9E"/>
    <w:rsid w:val="00DD6C13"/>
    <w:rsid w:val="00DD6E3D"/>
    <w:rsid w:val="00DD76D8"/>
    <w:rsid w:val="00DD7853"/>
    <w:rsid w:val="00DD7A4D"/>
    <w:rsid w:val="00DE0712"/>
    <w:rsid w:val="00DE0A13"/>
    <w:rsid w:val="00DE0A1F"/>
    <w:rsid w:val="00DE15F9"/>
    <w:rsid w:val="00DE1864"/>
    <w:rsid w:val="00DE3451"/>
    <w:rsid w:val="00DE3956"/>
    <w:rsid w:val="00DE4159"/>
    <w:rsid w:val="00DE4C00"/>
    <w:rsid w:val="00DE4E5E"/>
    <w:rsid w:val="00DE50D3"/>
    <w:rsid w:val="00DE529C"/>
    <w:rsid w:val="00DE5911"/>
    <w:rsid w:val="00DE5C83"/>
    <w:rsid w:val="00DE5EF0"/>
    <w:rsid w:val="00DE6610"/>
    <w:rsid w:val="00DE6A16"/>
    <w:rsid w:val="00DE78A3"/>
    <w:rsid w:val="00DE7DF7"/>
    <w:rsid w:val="00DF046A"/>
    <w:rsid w:val="00DF3075"/>
    <w:rsid w:val="00DF3D40"/>
    <w:rsid w:val="00DF437C"/>
    <w:rsid w:val="00DF473A"/>
    <w:rsid w:val="00DF4BBA"/>
    <w:rsid w:val="00DF5704"/>
    <w:rsid w:val="00DF6D01"/>
    <w:rsid w:val="00DF72B5"/>
    <w:rsid w:val="00DF74C6"/>
    <w:rsid w:val="00DF7541"/>
    <w:rsid w:val="00DF7D36"/>
    <w:rsid w:val="00E00217"/>
    <w:rsid w:val="00E00552"/>
    <w:rsid w:val="00E00BB7"/>
    <w:rsid w:val="00E00C10"/>
    <w:rsid w:val="00E00F7D"/>
    <w:rsid w:val="00E01078"/>
    <w:rsid w:val="00E011D2"/>
    <w:rsid w:val="00E02150"/>
    <w:rsid w:val="00E02197"/>
    <w:rsid w:val="00E021AA"/>
    <w:rsid w:val="00E025CA"/>
    <w:rsid w:val="00E02A95"/>
    <w:rsid w:val="00E02E4D"/>
    <w:rsid w:val="00E02EBE"/>
    <w:rsid w:val="00E03040"/>
    <w:rsid w:val="00E03B07"/>
    <w:rsid w:val="00E03E59"/>
    <w:rsid w:val="00E044C6"/>
    <w:rsid w:val="00E04F28"/>
    <w:rsid w:val="00E052B5"/>
    <w:rsid w:val="00E0541E"/>
    <w:rsid w:val="00E0581B"/>
    <w:rsid w:val="00E05BBE"/>
    <w:rsid w:val="00E05C6E"/>
    <w:rsid w:val="00E0711D"/>
    <w:rsid w:val="00E10235"/>
    <w:rsid w:val="00E10AC0"/>
    <w:rsid w:val="00E10B60"/>
    <w:rsid w:val="00E10CAF"/>
    <w:rsid w:val="00E10D9C"/>
    <w:rsid w:val="00E10FD6"/>
    <w:rsid w:val="00E1140D"/>
    <w:rsid w:val="00E115AF"/>
    <w:rsid w:val="00E116D2"/>
    <w:rsid w:val="00E11920"/>
    <w:rsid w:val="00E119B8"/>
    <w:rsid w:val="00E12143"/>
    <w:rsid w:val="00E12539"/>
    <w:rsid w:val="00E12AAA"/>
    <w:rsid w:val="00E13568"/>
    <w:rsid w:val="00E13E0B"/>
    <w:rsid w:val="00E141B2"/>
    <w:rsid w:val="00E154A9"/>
    <w:rsid w:val="00E154CE"/>
    <w:rsid w:val="00E154E6"/>
    <w:rsid w:val="00E15577"/>
    <w:rsid w:val="00E15A85"/>
    <w:rsid w:val="00E162F0"/>
    <w:rsid w:val="00E163F4"/>
    <w:rsid w:val="00E1645D"/>
    <w:rsid w:val="00E1672B"/>
    <w:rsid w:val="00E16FE2"/>
    <w:rsid w:val="00E17003"/>
    <w:rsid w:val="00E178B0"/>
    <w:rsid w:val="00E20444"/>
    <w:rsid w:val="00E207D5"/>
    <w:rsid w:val="00E208EE"/>
    <w:rsid w:val="00E20CFD"/>
    <w:rsid w:val="00E20EBE"/>
    <w:rsid w:val="00E210DB"/>
    <w:rsid w:val="00E22120"/>
    <w:rsid w:val="00E230F8"/>
    <w:rsid w:val="00E23260"/>
    <w:rsid w:val="00E2356C"/>
    <w:rsid w:val="00E23BB3"/>
    <w:rsid w:val="00E23C7A"/>
    <w:rsid w:val="00E242AA"/>
    <w:rsid w:val="00E24546"/>
    <w:rsid w:val="00E247B0"/>
    <w:rsid w:val="00E2629E"/>
    <w:rsid w:val="00E2640F"/>
    <w:rsid w:val="00E264A8"/>
    <w:rsid w:val="00E264AF"/>
    <w:rsid w:val="00E26C71"/>
    <w:rsid w:val="00E26D19"/>
    <w:rsid w:val="00E26E5F"/>
    <w:rsid w:val="00E27256"/>
    <w:rsid w:val="00E2740C"/>
    <w:rsid w:val="00E27767"/>
    <w:rsid w:val="00E27857"/>
    <w:rsid w:val="00E27A57"/>
    <w:rsid w:val="00E27AC6"/>
    <w:rsid w:val="00E27AF5"/>
    <w:rsid w:val="00E27E9B"/>
    <w:rsid w:val="00E3028D"/>
    <w:rsid w:val="00E303C2"/>
    <w:rsid w:val="00E305C8"/>
    <w:rsid w:val="00E30656"/>
    <w:rsid w:val="00E307C2"/>
    <w:rsid w:val="00E31020"/>
    <w:rsid w:val="00E310CE"/>
    <w:rsid w:val="00E326B7"/>
    <w:rsid w:val="00E328B7"/>
    <w:rsid w:val="00E3290A"/>
    <w:rsid w:val="00E32936"/>
    <w:rsid w:val="00E32974"/>
    <w:rsid w:val="00E33EB3"/>
    <w:rsid w:val="00E3579D"/>
    <w:rsid w:val="00E358B2"/>
    <w:rsid w:val="00E35B4D"/>
    <w:rsid w:val="00E35F77"/>
    <w:rsid w:val="00E3636A"/>
    <w:rsid w:val="00E367C2"/>
    <w:rsid w:val="00E36D74"/>
    <w:rsid w:val="00E37870"/>
    <w:rsid w:val="00E37909"/>
    <w:rsid w:val="00E40715"/>
    <w:rsid w:val="00E407FE"/>
    <w:rsid w:val="00E409F2"/>
    <w:rsid w:val="00E411D5"/>
    <w:rsid w:val="00E41E4E"/>
    <w:rsid w:val="00E41FDB"/>
    <w:rsid w:val="00E423EE"/>
    <w:rsid w:val="00E4262C"/>
    <w:rsid w:val="00E42D1F"/>
    <w:rsid w:val="00E432C4"/>
    <w:rsid w:val="00E43431"/>
    <w:rsid w:val="00E43E2D"/>
    <w:rsid w:val="00E444B9"/>
    <w:rsid w:val="00E447AA"/>
    <w:rsid w:val="00E44FEB"/>
    <w:rsid w:val="00E450D3"/>
    <w:rsid w:val="00E451C5"/>
    <w:rsid w:val="00E458C8"/>
    <w:rsid w:val="00E45C62"/>
    <w:rsid w:val="00E45D84"/>
    <w:rsid w:val="00E46124"/>
    <w:rsid w:val="00E4619A"/>
    <w:rsid w:val="00E4633E"/>
    <w:rsid w:val="00E465C5"/>
    <w:rsid w:val="00E46733"/>
    <w:rsid w:val="00E46882"/>
    <w:rsid w:val="00E46BE4"/>
    <w:rsid w:val="00E46E56"/>
    <w:rsid w:val="00E47028"/>
    <w:rsid w:val="00E47506"/>
    <w:rsid w:val="00E47AAF"/>
    <w:rsid w:val="00E47E84"/>
    <w:rsid w:val="00E47F34"/>
    <w:rsid w:val="00E504E6"/>
    <w:rsid w:val="00E52134"/>
    <w:rsid w:val="00E521ED"/>
    <w:rsid w:val="00E52541"/>
    <w:rsid w:val="00E52B96"/>
    <w:rsid w:val="00E52D0D"/>
    <w:rsid w:val="00E5311D"/>
    <w:rsid w:val="00E532FD"/>
    <w:rsid w:val="00E53682"/>
    <w:rsid w:val="00E53D2B"/>
    <w:rsid w:val="00E54F7C"/>
    <w:rsid w:val="00E55284"/>
    <w:rsid w:val="00E55F9C"/>
    <w:rsid w:val="00E562F6"/>
    <w:rsid w:val="00E56380"/>
    <w:rsid w:val="00E57CE0"/>
    <w:rsid w:val="00E6018E"/>
    <w:rsid w:val="00E6075B"/>
    <w:rsid w:val="00E60A37"/>
    <w:rsid w:val="00E60B55"/>
    <w:rsid w:val="00E60B63"/>
    <w:rsid w:val="00E60CBA"/>
    <w:rsid w:val="00E60DC2"/>
    <w:rsid w:val="00E60DFD"/>
    <w:rsid w:val="00E60EEE"/>
    <w:rsid w:val="00E61F02"/>
    <w:rsid w:val="00E62495"/>
    <w:rsid w:val="00E62AA9"/>
    <w:rsid w:val="00E6367E"/>
    <w:rsid w:val="00E644C5"/>
    <w:rsid w:val="00E64F50"/>
    <w:rsid w:val="00E656E9"/>
    <w:rsid w:val="00E65745"/>
    <w:rsid w:val="00E66F1A"/>
    <w:rsid w:val="00E6792A"/>
    <w:rsid w:val="00E67B03"/>
    <w:rsid w:val="00E67EA1"/>
    <w:rsid w:val="00E70676"/>
    <w:rsid w:val="00E707CD"/>
    <w:rsid w:val="00E70A6B"/>
    <w:rsid w:val="00E71670"/>
    <w:rsid w:val="00E71752"/>
    <w:rsid w:val="00E7176E"/>
    <w:rsid w:val="00E71AA1"/>
    <w:rsid w:val="00E71F72"/>
    <w:rsid w:val="00E72288"/>
    <w:rsid w:val="00E72465"/>
    <w:rsid w:val="00E7249A"/>
    <w:rsid w:val="00E726CE"/>
    <w:rsid w:val="00E72838"/>
    <w:rsid w:val="00E728DB"/>
    <w:rsid w:val="00E72B85"/>
    <w:rsid w:val="00E72F0A"/>
    <w:rsid w:val="00E72FC0"/>
    <w:rsid w:val="00E73519"/>
    <w:rsid w:val="00E73EC1"/>
    <w:rsid w:val="00E74152"/>
    <w:rsid w:val="00E74358"/>
    <w:rsid w:val="00E745AF"/>
    <w:rsid w:val="00E74836"/>
    <w:rsid w:val="00E75CD2"/>
    <w:rsid w:val="00E76471"/>
    <w:rsid w:val="00E805C4"/>
    <w:rsid w:val="00E8113B"/>
    <w:rsid w:val="00E815C1"/>
    <w:rsid w:val="00E81953"/>
    <w:rsid w:val="00E81AA9"/>
    <w:rsid w:val="00E81B4A"/>
    <w:rsid w:val="00E81D01"/>
    <w:rsid w:val="00E827BB"/>
    <w:rsid w:val="00E82DB1"/>
    <w:rsid w:val="00E82DB8"/>
    <w:rsid w:val="00E8324E"/>
    <w:rsid w:val="00E834C2"/>
    <w:rsid w:val="00E83875"/>
    <w:rsid w:val="00E839A0"/>
    <w:rsid w:val="00E84037"/>
    <w:rsid w:val="00E840E2"/>
    <w:rsid w:val="00E841A3"/>
    <w:rsid w:val="00E8444A"/>
    <w:rsid w:val="00E84761"/>
    <w:rsid w:val="00E84CE3"/>
    <w:rsid w:val="00E85198"/>
    <w:rsid w:val="00E85F11"/>
    <w:rsid w:val="00E86038"/>
    <w:rsid w:val="00E86FCB"/>
    <w:rsid w:val="00E87327"/>
    <w:rsid w:val="00E87A7B"/>
    <w:rsid w:val="00E87C16"/>
    <w:rsid w:val="00E87F6E"/>
    <w:rsid w:val="00E90399"/>
    <w:rsid w:val="00E90451"/>
    <w:rsid w:val="00E907A5"/>
    <w:rsid w:val="00E9142B"/>
    <w:rsid w:val="00E916F1"/>
    <w:rsid w:val="00E92EF1"/>
    <w:rsid w:val="00E9405A"/>
    <w:rsid w:val="00E9417B"/>
    <w:rsid w:val="00E94D1C"/>
    <w:rsid w:val="00E9532D"/>
    <w:rsid w:val="00E96284"/>
    <w:rsid w:val="00E96589"/>
    <w:rsid w:val="00EA09A3"/>
    <w:rsid w:val="00EA0B35"/>
    <w:rsid w:val="00EA16C3"/>
    <w:rsid w:val="00EA20E4"/>
    <w:rsid w:val="00EA21AA"/>
    <w:rsid w:val="00EA2B71"/>
    <w:rsid w:val="00EA2D95"/>
    <w:rsid w:val="00EA38EB"/>
    <w:rsid w:val="00EA5EBE"/>
    <w:rsid w:val="00EA6F4D"/>
    <w:rsid w:val="00EA741B"/>
    <w:rsid w:val="00EA76E5"/>
    <w:rsid w:val="00EA79EF"/>
    <w:rsid w:val="00EA7D07"/>
    <w:rsid w:val="00EB037A"/>
    <w:rsid w:val="00EB0754"/>
    <w:rsid w:val="00EB0FE6"/>
    <w:rsid w:val="00EB124E"/>
    <w:rsid w:val="00EB18B8"/>
    <w:rsid w:val="00EB192A"/>
    <w:rsid w:val="00EB19E8"/>
    <w:rsid w:val="00EB1D8D"/>
    <w:rsid w:val="00EB29CA"/>
    <w:rsid w:val="00EB2CB9"/>
    <w:rsid w:val="00EB3010"/>
    <w:rsid w:val="00EB333D"/>
    <w:rsid w:val="00EB3A38"/>
    <w:rsid w:val="00EB3A99"/>
    <w:rsid w:val="00EB3BE5"/>
    <w:rsid w:val="00EB3C33"/>
    <w:rsid w:val="00EB3EF5"/>
    <w:rsid w:val="00EB420F"/>
    <w:rsid w:val="00EB4D50"/>
    <w:rsid w:val="00EB4F98"/>
    <w:rsid w:val="00EB526E"/>
    <w:rsid w:val="00EB580C"/>
    <w:rsid w:val="00EB5F41"/>
    <w:rsid w:val="00EB5FC6"/>
    <w:rsid w:val="00EB65C4"/>
    <w:rsid w:val="00EB6A13"/>
    <w:rsid w:val="00EB71AC"/>
    <w:rsid w:val="00EB7289"/>
    <w:rsid w:val="00EB78BC"/>
    <w:rsid w:val="00EC005D"/>
    <w:rsid w:val="00EC0383"/>
    <w:rsid w:val="00EC0E3C"/>
    <w:rsid w:val="00EC0FB3"/>
    <w:rsid w:val="00EC1A4A"/>
    <w:rsid w:val="00EC2A1C"/>
    <w:rsid w:val="00EC32CC"/>
    <w:rsid w:val="00EC347D"/>
    <w:rsid w:val="00EC34EC"/>
    <w:rsid w:val="00EC366D"/>
    <w:rsid w:val="00EC3E7A"/>
    <w:rsid w:val="00EC40DC"/>
    <w:rsid w:val="00EC5C15"/>
    <w:rsid w:val="00EC6878"/>
    <w:rsid w:val="00EC6D03"/>
    <w:rsid w:val="00EC7504"/>
    <w:rsid w:val="00EC7F02"/>
    <w:rsid w:val="00ED00D1"/>
    <w:rsid w:val="00ED0B7D"/>
    <w:rsid w:val="00ED1AAF"/>
    <w:rsid w:val="00ED1EAA"/>
    <w:rsid w:val="00ED2182"/>
    <w:rsid w:val="00ED222D"/>
    <w:rsid w:val="00ED2894"/>
    <w:rsid w:val="00ED2DBD"/>
    <w:rsid w:val="00ED2FCC"/>
    <w:rsid w:val="00ED2FE4"/>
    <w:rsid w:val="00ED3288"/>
    <w:rsid w:val="00ED33AF"/>
    <w:rsid w:val="00ED3567"/>
    <w:rsid w:val="00ED4AED"/>
    <w:rsid w:val="00ED5CD4"/>
    <w:rsid w:val="00ED61E8"/>
    <w:rsid w:val="00ED6577"/>
    <w:rsid w:val="00ED7A75"/>
    <w:rsid w:val="00ED7F2E"/>
    <w:rsid w:val="00EE00F7"/>
    <w:rsid w:val="00EE02FF"/>
    <w:rsid w:val="00EE0321"/>
    <w:rsid w:val="00EE034E"/>
    <w:rsid w:val="00EE0ECD"/>
    <w:rsid w:val="00EE1AF5"/>
    <w:rsid w:val="00EE2A4D"/>
    <w:rsid w:val="00EE304F"/>
    <w:rsid w:val="00EE36BC"/>
    <w:rsid w:val="00EE3985"/>
    <w:rsid w:val="00EE3C45"/>
    <w:rsid w:val="00EE3FA3"/>
    <w:rsid w:val="00EE3FFD"/>
    <w:rsid w:val="00EE4465"/>
    <w:rsid w:val="00EE4F10"/>
    <w:rsid w:val="00EE5257"/>
    <w:rsid w:val="00EE5BE7"/>
    <w:rsid w:val="00EE627A"/>
    <w:rsid w:val="00EE66A6"/>
    <w:rsid w:val="00EE6A21"/>
    <w:rsid w:val="00EF048D"/>
    <w:rsid w:val="00EF07FE"/>
    <w:rsid w:val="00EF083D"/>
    <w:rsid w:val="00EF0F8D"/>
    <w:rsid w:val="00EF17BD"/>
    <w:rsid w:val="00EF1F29"/>
    <w:rsid w:val="00EF2472"/>
    <w:rsid w:val="00EF2E47"/>
    <w:rsid w:val="00EF3502"/>
    <w:rsid w:val="00EF3515"/>
    <w:rsid w:val="00EF365D"/>
    <w:rsid w:val="00EF391A"/>
    <w:rsid w:val="00EF5562"/>
    <w:rsid w:val="00EF5746"/>
    <w:rsid w:val="00EF5C42"/>
    <w:rsid w:val="00EF6B65"/>
    <w:rsid w:val="00EF6FD8"/>
    <w:rsid w:val="00F00862"/>
    <w:rsid w:val="00F00924"/>
    <w:rsid w:val="00F018D3"/>
    <w:rsid w:val="00F01980"/>
    <w:rsid w:val="00F02674"/>
    <w:rsid w:val="00F0272C"/>
    <w:rsid w:val="00F027A3"/>
    <w:rsid w:val="00F02B4A"/>
    <w:rsid w:val="00F02E7C"/>
    <w:rsid w:val="00F038D4"/>
    <w:rsid w:val="00F044C9"/>
    <w:rsid w:val="00F04847"/>
    <w:rsid w:val="00F05547"/>
    <w:rsid w:val="00F0567C"/>
    <w:rsid w:val="00F056D2"/>
    <w:rsid w:val="00F0572C"/>
    <w:rsid w:val="00F05B62"/>
    <w:rsid w:val="00F05BC4"/>
    <w:rsid w:val="00F061CE"/>
    <w:rsid w:val="00F06219"/>
    <w:rsid w:val="00F06C00"/>
    <w:rsid w:val="00F06C09"/>
    <w:rsid w:val="00F06EBE"/>
    <w:rsid w:val="00F0702C"/>
    <w:rsid w:val="00F077A0"/>
    <w:rsid w:val="00F079AB"/>
    <w:rsid w:val="00F07B56"/>
    <w:rsid w:val="00F10073"/>
    <w:rsid w:val="00F10281"/>
    <w:rsid w:val="00F103AB"/>
    <w:rsid w:val="00F10472"/>
    <w:rsid w:val="00F110CB"/>
    <w:rsid w:val="00F1277B"/>
    <w:rsid w:val="00F12B88"/>
    <w:rsid w:val="00F13036"/>
    <w:rsid w:val="00F135CC"/>
    <w:rsid w:val="00F143F2"/>
    <w:rsid w:val="00F16AA4"/>
    <w:rsid w:val="00F1757A"/>
    <w:rsid w:val="00F17F79"/>
    <w:rsid w:val="00F20C0C"/>
    <w:rsid w:val="00F217CF"/>
    <w:rsid w:val="00F2204B"/>
    <w:rsid w:val="00F221B9"/>
    <w:rsid w:val="00F22596"/>
    <w:rsid w:val="00F22F22"/>
    <w:rsid w:val="00F22F74"/>
    <w:rsid w:val="00F233C2"/>
    <w:rsid w:val="00F23513"/>
    <w:rsid w:val="00F2397F"/>
    <w:rsid w:val="00F241BB"/>
    <w:rsid w:val="00F24703"/>
    <w:rsid w:val="00F25B8C"/>
    <w:rsid w:val="00F25BFA"/>
    <w:rsid w:val="00F25E67"/>
    <w:rsid w:val="00F265D1"/>
    <w:rsid w:val="00F266AB"/>
    <w:rsid w:val="00F267AE"/>
    <w:rsid w:val="00F26B80"/>
    <w:rsid w:val="00F272F1"/>
    <w:rsid w:val="00F27870"/>
    <w:rsid w:val="00F30147"/>
    <w:rsid w:val="00F30725"/>
    <w:rsid w:val="00F30A1A"/>
    <w:rsid w:val="00F30BC3"/>
    <w:rsid w:val="00F30C8D"/>
    <w:rsid w:val="00F30ECD"/>
    <w:rsid w:val="00F314C9"/>
    <w:rsid w:val="00F31787"/>
    <w:rsid w:val="00F320CD"/>
    <w:rsid w:val="00F3294D"/>
    <w:rsid w:val="00F329BC"/>
    <w:rsid w:val="00F3309B"/>
    <w:rsid w:val="00F33231"/>
    <w:rsid w:val="00F33D27"/>
    <w:rsid w:val="00F3478A"/>
    <w:rsid w:val="00F35048"/>
    <w:rsid w:val="00F3542F"/>
    <w:rsid w:val="00F35825"/>
    <w:rsid w:val="00F35B30"/>
    <w:rsid w:val="00F36082"/>
    <w:rsid w:val="00F36086"/>
    <w:rsid w:val="00F361D8"/>
    <w:rsid w:val="00F361D9"/>
    <w:rsid w:val="00F36384"/>
    <w:rsid w:val="00F3668F"/>
    <w:rsid w:val="00F376B1"/>
    <w:rsid w:val="00F37BF6"/>
    <w:rsid w:val="00F37C8F"/>
    <w:rsid w:val="00F37D48"/>
    <w:rsid w:val="00F37E7D"/>
    <w:rsid w:val="00F40445"/>
    <w:rsid w:val="00F404AE"/>
    <w:rsid w:val="00F40FE3"/>
    <w:rsid w:val="00F42C37"/>
    <w:rsid w:val="00F436D1"/>
    <w:rsid w:val="00F44107"/>
    <w:rsid w:val="00F45502"/>
    <w:rsid w:val="00F46174"/>
    <w:rsid w:val="00F463FA"/>
    <w:rsid w:val="00F4719F"/>
    <w:rsid w:val="00F473D3"/>
    <w:rsid w:val="00F47EBC"/>
    <w:rsid w:val="00F515CF"/>
    <w:rsid w:val="00F517AB"/>
    <w:rsid w:val="00F5183D"/>
    <w:rsid w:val="00F51D76"/>
    <w:rsid w:val="00F520EF"/>
    <w:rsid w:val="00F522CF"/>
    <w:rsid w:val="00F528BC"/>
    <w:rsid w:val="00F53169"/>
    <w:rsid w:val="00F53442"/>
    <w:rsid w:val="00F53578"/>
    <w:rsid w:val="00F53BB1"/>
    <w:rsid w:val="00F53FE4"/>
    <w:rsid w:val="00F5424B"/>
    <w:rsid w:val="00F54BB0"/>
    <w:rsid w:val="00F54F04"/>
    <w:rsid w:val="00F55254"/>
    <w:rsid w:val="00F55B9E"/>
    <w:rsid w:val="00F55EB4"/>
    <w:rsid w:val="00F5671B"/>
    <w:rsid w:val="00F576AF"/>
    <w:rsid w:val="00F57B0C"/>
    <w:rsid w:val="00F602F0"/>
    <w:rsid w:val="00F6141C"/>
    <w:rsid w:val="00F61599"/>
    <w:rsid w:val="00F618AD"/>
    <w:rsid w:val="00F619B9"/>
    <w:rsid w:val="00F61A9E"/>
    <w:rsid w:val="00F61B75"/>
    <w:rsid w:val="00F620E8"/>
    <w:rsid w:val="00F6309C"/>
    <w:rsid w:val="00F63806"/>
    <w:rsid w:val="00F63B60"/>
    <w:rsid w:val="00F63C3D"/>
    <w:rsid w:val="00F6475D"/>
    <w:rsid w:val="00F64D8F"/>
    <w:rsid w:val="00F64F5F"/>
    <w:rsid w:val="00F65499"/>
    <w:rsid w:val="00F662B7"/>
    <w:rsid w:val="00F66851"/>
    <w:rsid w:val="00F66A21"/>
    <w:rsid w:val="00F67169"/>
    <w:rsid w:val="00F67319"/>
    <w:rsid w:val="00F674FD"/>
    <w:rsid w:val="00F676EF"/>
    <w:rsid w:val="00F67A9B"/>
    <w:rsid w:val="00F7024F"/>
    <w:rsid w:val="00F716B8"/>
    <w:rsid w:val="00F71BBB"/>
    <w:rsid w:val="00F71F8F"/>
    <w:rsid w:val="00F7226F"/>
    <w:rsid w:val="00F7299B"/>
    <w:rsid w:val="00F72AA2"/>
    <w:rsid w:val="00F72C49"/>
    <w:rsid w:val="00F72F24"/>
    <w:rsid w:val="00F7315C"/>
    <w:rsid w:val="00F73AA6"/>
    <w:rsid w:val="00F745CC"/>
    <w:rsid w:val="00F74697"/>
    <w:rsid w:val="00F747B1"/>
    <w:rsid w:val="00F74B1E"/>
    <w:rsid w:val="00F74DAC"/>
    <w:rsid w:val="00F74F1C"/>
    <w:rsid w:val="00F752F4"/>
    <w:rsid w:val="00F75D00"/>
    <w:rsid w:val="00F7636A"/>
    <w:rsid w:val="00F7674E"/>
    <w:rsid w:val="00F76954"/>
    <w:rsid w:val="00F76EA8"/>
    <w:rsid w:val="00F77149"/>
    <w:rsid w:val="00F7722B"/>
    <w:rsid w:val="00F772E2"/>
    <w:rsid w:val="00F77356"/>
    <w:rsid w:val="00F80CB2"/>
    <w:rsid w:val="00F81606"/>
    <w:rsid w:val="00F81A45"/>
    <w:rsid w:val="00F81CB5"/>
    <w:rsid w:val="00F83A8E"/>
    <w:rsid w:val="00F83D12"/>
    <w:rsid w:val="00F83ECE"/>
    <w:rsid w:val="00F84049"/>
    <w:rsid w:val="00F84BD6"/>
    <w:rsid w:val="00F85243"/>
    <w:rsid w:val="00F853C4"/>
    <w:rsid w:val="00F86042"/>
    <w:rsid w:val="00F86E9D"/>
    <w:rsid w:val="00F87F4E"/>
    <w:rsid w:val="00F87FF3"/>
    <w:rsid w:val="00F907D9"/>
    <w:rsid w:val="00F910B6"/>
    <w:rsid w:val="00F91CE0"/>
    <w:rsid w:val="00F929C7"/>
    <w:rsid w:val="00F938DA"/>
    <w:rsid w:val="00F939EE"/>
    <w:rsid w:val="00F93E28"/>
    <w:rsid w:val="00F94A6C"/>
    <w:rsid w:val="00F960B9"/>
    <w:rsid w:val="00F96BD3"/>
    <w:rsid w:val="00F975F8"/>
    <w:rsid w:val="00F97894"/>
    <w:rsid w:val="00F97DE1"/>
    <w:rsid w:val="00FA0848"/>
    <w:rsid w:val="00FA0A42"/>
    <w:rsid w:val="00FA0B79"/>
    <w:rsid w:val="00FA0FAB"/>
    <w:rsid w:val="00FA1875"/>
    <w:rsid w:val="00FA1980"/>
    <w:rsid w:val="00FA1AED"/>
    <w:rsid w:val="00FA1B69"/>
    <w:rsid w:val="00FA22F8"/>
    <w:rsid w:val="00FA2C32"/>
    <w:rsid w:val="00FA348D"/>
    <w:rsid w:val="00FA39BE"/>
    <w:rsid w:val="00FA3DFC"/>
    <w:rsid w:val="00FA4148"/>
    <w:rsid w:val="00FA438E"/>
    <w:rsid w:val="00FA49A8"/>
    <w:rsid w:val="00FA4EF5"/>
    <w:rsid w:val="00FA5081"/>
    <w:rsid w:val="00FA538F"/>
    <w:rsid w:val="00FA546E"/>
    <w:rsid w:val="00FA5D93"/>
    <w:rsid w:val="00FA6588"/>
    <w:rsid w:val="00FA658F"/>
    <w:rsid w:val="00FA6D53"/>
    <w:rsid w:val="00FA6FF0"/>
    <w:rsid w:val="00FA7461"/>
    <w:rsid w:val="00FA75DB"/>
    <w:rsid w:val="00FA7C35"/>
    <w:rsid w:val="00FB005F"/>
    <w:rsid w:val="00FB040F"/>
    <w:rsid w:val="00FB0609"/>
    <w:rsid w:val="00FB19FD"/>
    <w:rsid w:val="00FB20B8"/>
    <w:rsid w:val="00FB2151"/>
    <w:rsid w:val="00FB27DF"/>
    <w:rsid w:val="00FB280B"/>
    <w:rsid w:val="00FB2CC8"/>
    <w:rsid w:val="00FB2DD6"/>
    <w:rsid w:val="00FB2EA4"/>
    <w:rsid w:val="00FB3142"/>
    <w:rsid w:val="00FB36D6"/>
    <w:rsid w:val="00FB4860"/>
    <w:rsid w:val="00FB4B86"/>
    <w:rsid w:val="00FB6233"/>
    <w:rsid w:val="00FB66A9"/>
    <w:rsid w:val="00FB7AD8"/>
    <w:rsid w:val="00FB7C22"/>
    <w:rsid w:val="00FC091F"/>
    <w:rsid w:val="00FC11C2"/>
    <w:rsid w:val="00FC1E53"/>
    <w:rsid w:val="00FC1E7F"/>
    <w:rsid w:val="00FC1F19"/>
    <w:rsid w:val="00FC1FF9"/>
    <w:rsid w:val="00FC2E2C"/>
    <w:rsid w:val="00FC35E4"/>
    <w:rsid w:val="00FC368F"/>
    <w:rsid w:val="00FC36CF"/>
    <w:rsid w:val="00FC40C9"/>
    <w:rsid w:val="00FC4262"/>
    <w:rsid w:val="00FC4667"/>
    <w:rsid w:val="00FC4CB3"/>
    <w:rsid w:val="00FC4D81"/>
    <w:rsid w:val="00FC5E81"/>
    <w:rsid w:val="00FC611B"/>
    <w:rsid w:val="00FC67E6"/>
    <w:rsid w:val="00FC6E52"/>
    <w:rsid w:val="00FC778F"/>
    <w:rsid w:val="00FC7DA1"/>
    <w:rsid w:val="00FD0487"/>
    <w:rsid w:val="00FD0A9E"/>
    <w:rsid w:val="00FD134D"/>
    <w:rsid w:val="00FD13E0"/>
    <w:rsid w:val="00FD1437"/>
    <w:rsid w:val="00FD15BB"/>
    <w:rsid w:val="00FD18F6"/>
    <w:rsid w:val="00FD1BD2"/>
    <w:rsid w:val="00FD210C"/>
    <w:rsid w:val="00FD2E54"/>
    <w:rsid w:val="00FD2EBD"/>
    <w:rsid w:val="00FD33B9"/>
    <w:rsid w:val="00FD34B6"/>
    <w:rsid w:val="00FD3E1C"/>
    <w:rsid w:val="00FD4D83"/>
    <w:rsid w:val="00FD5B8A"/>
    <w:rsid w:val="00FD5C9D"/>
    <w:rsid w:val="00FD5D7C"/>
    <w:rsid w:val="00FD63B2"/>
    <w:rsid w:val="00FD682A"/>
    <w:rsid w:val="00FD782E"/>
    <w:rsid w:val="00FE0833"/>
    <w:rsid w:val="00FE0908"/>
    <w:rsid w:val="00FE0AB8"/>
    <w:rsid w:val="00FE0EFC"/>
    <w:rsid w:val="00FE12D4"/>
    <w:rsid w:val="00FE158A"/>
    <w:rsid w:val="00FE172C"/>
    <w:rsid w:val="00FE1DEC"/>
    <w:rsid w:val="00FE223F"/>
    <w:rsid w:val="00FE224C"/>
    <w:rsid w:val="00FE264A"/>
    <w:rsid w:val="00FE264D"/>
    <w:rsid w:val="00FE2F37"/>
    <w:rsid w:val="00FE3F34"/>
    <w:rsid w:val="00FE4201"/>
    <w:rsid w:val="00FE425E"/>
    <w:rsid w:val="00FE42A5"/>
    <w:rsid w:val="00FE42DC"/>
    <w:rsid w:val="00FE4340"/>
    <w:rsid w:val="00FE47B6"/>
    <w:rsid w:val="00FE47DA"/>
    <w:rsid w:val="00FE4CDC"/>
    <w:rsid w:val="00FE55A6"/>
    <w:rsid w:val="00FE5B55"/>
    <w:rsid w:val="00FE5C7B"/>
    <w:rsid w:val="00FE5F63"/>
    <w:rsid w:val="00FE5FC7"/>
    <w:rsid w:val="00FE6884"/>
    <w:rsid w:val="00FE695D"/>
    <w:rsid w:val="00FE6A79"/>
    <w:rsid w:val="00FE6DA2"/>
    <w:rsid w:val="00FF006E"/>
    <w:rsid w:val="00FF042B"/>
    <w:rsid w:val="00FF09B9"/>
    <w:rsid w:val="00FF0AA7"/>
    <w:rsid w:val="00FF0AD0"/>
    <w:rsid w:val="00FF172F"/>
    <w:rsid w:val="00FF18C8"/>
    <w:rsid w:val="00FF192A"/>
    <w:rsid w:val="00FF1D9F"/>
    <w:rsid w:val="00FF1E0B"/>
    <w:rsid w:val="00FF204D"/>
    <w:rsid w:val="00FF30B3"/>
    <w:rsid w:val="00FF30F5"/>
    <w:rsid w:val="00FF32FE"/>
    <w:rsid w:val="00FF35BA"/>
    <w:rsid w:val="00FF36CD"/>
    <w:rsid w:val="00FF42B6"/>
    <w:rsid w:val="00FF46CC"/>
    <w:rsid w:val="00FF47FE"/>
    <w:rsid w:val="00FF4843"/>
    <w:rsid w:val="00FF497A"/>
    <w:rsid w:val="00FF56BF"/>
    <w:rsid w:val="00FF6278"/>
    <w:rsid w:val="00FF6517"/>
    <w:rsid w:val="00FF67D2"/>
    <w:rsid w:val="00FF6A7B"/>
    <w:rsid w:val="00FF7212"/>
    <w:rsid w:val="00FF7383"/>
    <w:rsid w:val="00FF7B89"/>
    <w:rsid w:val="00FF7C2F"/>
    <w:rsid w:val="00FF7FD7"/>
    <w:rsid w:val="020D54C5"/>
    <w:rsid w:val="022255C8"/>
    <w:rsid w:val="02AC4CEB"/>
    <w:rsid w:val="031E62CB"/>
    <w:rsid w:val="036A71A6"/>
    <w:rsid w:val="062C0CFF"/>
    <w:rsid w:val="073418BE"/>
    <w:rsid w:val="0967445C"/>
    <w:rsid w:val="0BC64F1D"/>
    <w:rsid w:val="0CF514E1"/>
    <w:rsid w:val="0D903372"/>
    <w:rsid w:val="0E0A681B"/>
    <w:rsid w:val="0E5753CC"/>
    <w:rsid w:val="0E875C4C"/>
    <w:rsid w:val="106C2FAC"/>
    <w:rsid w:val="10F45B08"/>
    <w:rsid w:val="11056473"/>
    <w:rsid w:val="124528EA"/>
    <w:rsid w:val="12AE1296"/>
    <w:rsid w:val="13BD1528"/>
    <w:rsid w:val="15007DAD"/>
    <w:rsid w:val="16BD3818"/>
    <w:rsid w:val="19DC0CBD"/>
    <w:rsid w:val="1B185464"/>
    <w:rsid w:val="1B920CC6"/>
    <w:rsid w:val="1C4E78DB"/>
    <w:rsid w:val="1E1A6A59"/>
    <w:rsid w:val="1E3A1587"/>
    <w:rsid w:val="1E613FA9"/>
    <w:rsid w:val="1EC2624D"/>
    <w:rsid w:val="1F4B36F5"/>
    <w:rsid w:val="26F87370"/>
    <w:rsid w:val="29483547"/>
    <w:rsid w:val="29785189"/>
    <w:rsid w:val="2AC73711"/>
    <w:rsid w:val="2CE611FB"/>
    <w:rsid w:val="2DBA4874"/>
    <w:rsid w:val="2EBA4832"/>
    <w:rsid w:val="2ED81401"/>
    <w:rsid w:val="2F1359C3"/>
    <w:rsid w:val="2F1724A6"/>
    <w:rsid w:val="2F9749D4"/>
    <w:rsid w:val="302D6B6D"/>
    <w:rsid w:val="3265478A"/>
    <w:rsid w:val="338216D5"/>
    <w:rsid w:val="34B67366"/>
    <w:rsid w:val="350750F1"/>
    <w:rsid w:val="35C60761"/>
    <w:rsid w:val="36653F5D"/>
    <w:rsid w:val="375D34E7"/>
    <w:rsid w:val="377834F5"/>
    <w:rsid w:val="3B590201"/>
    <w:rsid w:val="3C671F84"/>
    <w:rsid w:val="40C12E0F"/>
    <w:rsid w:val="40E51BFB"/>
    <w:rsid w:val="40EE72D1"/>
    <w:rsid w:val="40F4360A"/>
    <w:rsid w:val="41285528"/>
    <w:rsid w:val="41390A92"/>
    <w:rsid w:val="4358027A"/>
    <w:rsid w:val="43B24D2C"/>
    <w:rsid w:val="43DD12AF"/>
    <w:rsid w:val="46C16C66"/>
    <w:rsid w:val="48EF4FC4"/>
    <w:rsid w:val="497A7E29"/>
    <w:rsid w:val="49BD5870"/>
    <w:rsid w:val="49E865BE"/>
    <w:rsid w:val="4C860467"/>
    <w:rsid w:val="4E843015"/>
    <w:rsid w:val="4F200F06"/>
    <w:rsid w:val="4F6B25B2"/>
    <w:rsid w:val="502A2775"/>
    <w:rsid w:val="53BE5D4C"/>
    <w:rsid w:val="55240CE1"/>
    <w:rsid w:val="55F9314D"/>
    <w:rsid w:val="575D0BC4"/>
    <w:rsid w:val="57EB428C"/>
    <w:rsid w:val="58675634"/>
    <w:rsid w:val="586E7AC4"/>
    <w:rsid w:val="587A7C9E"/>
    <w:rsid w:val="58AA52A7"/>
    <w:rsid w:val="594069F9"/>
    <w:rsid w:val="59CB140B"/>
    <w:rsid w:val="5AE8158A"/>
    <w:rsid w:val="5B417F1E"/>
    <w:rsid w:val="5BB7245B"/>
    <w:rsid w:val="5E7918FC"/>
    <w:rsid w:val="5EF75AB7"/>
    <w:rsid w:val="6058620C"/>
    <w:rsid w:val="61172F21"/>
    <w:rsid w:val="61824297"/>
    <w:rsid w:val="624015B0"/>
    <w:rsid w:val="641F4B74"/>
    <w:rsid w:val="66CA687E"/>
    <w:rsid w:val="68D73D0E"/>
    <w:rsid w:val="6A2C4182"/>
    <w:rsid w:val="6BD6020E"/>
    <w:rsid w:val="6C172F41"/>
    <w:rsid w:val="6F332872"/>
    <w:rsid w:val="703B26D3"/>
    <w:rsid w:val="70B41723"/>
    <w:rsid w:val="71F24ABE"/>
    <w:rsid w:val="7204769D"/>
    <w:rsid w:val="72F24BD0"/>
    <w:rsid w:val="758B3C66"/>
    <w:rsid w:val="762415C4"/>
    <w:rsid w:val="76DF1120"/>
    <w:rsid w:val="78D060B0"/>
    <w:rsid w:val="7A31368B"/>
    <w:rsid w:val="7AAF3663"/>
    <w:rsid w:val="7E32369A"/>
    <w:rsid w:val="7E8B16C7"/>
    <w:rsid w:val="7EAC4307"/>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D3E672A"/>
  <w15:docId w15:val="{02C63288-5048-485B-B561-61936DBE2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uiPriority="0" w:qFormat="1"/>
    <w:lsdException w:name="heading 4" w:uiPriority="0" w:qFormat="1"/>
    <w:lsdException w:name="heading 5" w:locked="1" w:uiPriority="0"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uiPriority="0" w:qFormat="1"/>
    <w:lsdException w:name="Hyperlink" w:qFormat="1"/>
    <w:lsdException w:name="FollowedHyperlink" w:qFormat="1"/>
    <w:lsdException w:name="Strong" w:locked="1" w:uiPriority="0" w:qFormat="1"/>
    <w:lsdException w:name="Emphasis" w:locked="1" w:uiPriority="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82072"/>
    <w:pPr>
      <w:widowControl w:val="0"/>
      <w:autoSpaceDE w:val="0"/>
      <w:autoSpaceDN w:val="0"/>
      <w:adjustRightInd w:val="0"/>
    </w:pPr>
    <w:rPr>
      <w:rFonts w:ascii="Arial" w:hAnsi="Arial" w:cs="Courier New"/>
      <w:sz w:val="24"/>
      <w:szCs w:val="24"/>
    </w:rPr>
  </w:style>
  <w:style w:type="paragraph" w:styleId="1">
    <w:name w:val="heading 1"/>
    <w:basedOn w:val="a1"/>
    <w:next w:val="a1"/>
    <w:link w:val="10"/>
    <w:autoRedefine/>
    <w:qFormat/>
    <w:pPr>
      <w:keepNext/>
      <w:keepLines/>
      <w:numPr>
        <w:numId w:val="1"/>
      </w:numPr>
      <w:spacing w:before="340" w:after="330" w:line="578" w:lineRule="auto"/>
      <w:outlineLvl w:val="0"/>
    </w:pPr>
    <w:rPr>
      <w:b/>
      <w:bCs/>
      <w:kern w:val="44"/>
      <w:sz w:val="44"/>
      <w:szCs w:val="44"/>
    </w:rPr>
  </w:style>
  <w:style w:type="paragraph" w:styleId="22">
    <w:name w:val="heading 2"/>
    <w:aliases w:val="x.x,Title 2 Mike,phase (process),phase (results),1.1,Chapter Title,Bkm-head1,Outline 2,Heading  Level 2,ART,wcp_Heading2,ValProHeading2,Heading2_Titre2"/>
    <w:basedOn w:val="a1"/>
    <w:next w:val="a1"/>
    <w:link w:val="23"/>
    <w:autoRedefine/>
    <w:uiPriority w:val="99"/>
    <w:qFormat/>
    <w:rsid w:val="00796449"/>
    <w:pPr>
      <w:keepNext/>
      <w:keepLines/>
      <w:numPr>
        <w:ilvl w:val="1"/>
        <w:numId w:val="1"/>
      </w:numPr>
      <w:tabs>
        <w:tab w:val="left" w:pos="425"/>
      </w:tabs>
      <w:spacing w:before="120" w:after="120" w:line="360" w:lineRule="auto"/>
      <w:outlineLvl w:val="1"/>
    </w:pPr>
    <w:rPr>
      <w:rFonts w:cs="Arial"/>
      <w:b/>
      <w:bCs/>
      <w:sz w:val="21"/>
      <w:szCs w:val="21"/>
    </w:rPr>
  </w:style>
  <w:style w:type="paragraph" w:styleId="30">
    <w:name w:val="heading 3"/>
    <w:basedOn w:val="a1"/>
    <w:next w:val="a1"/>
    <w:link w:val="31"/>
    <w:autoRedefine/>
    <w:qFormat/>
    <w:pPr>
      <w:keepNext/>
      <w:keepLines/>
      <w:spacing w:before="260" w:after="260" w:line="416" w:lineRule="auto"/>
      <w:outlineLvl w:val="2"/>
    </w:pPr>
    <w:rPr>
      <w:b/>
      <w:bCs/>
      <w:sz w:val="32"/>
      <w:szCs w:val="32"/>
    </w:rPr>
  </w:style>
  <w:style w:type="paragraph" w:styleId="4">
    <w:name w:val="heading 4"/>
    <w:basedOn w:val="a1"/>
    <w:next w:val="a1"/>
    <w:link w:val="40"/>
    <w:autoRedefine/>
    <w:qFormat/>
    <w:pPr>
      <w:keepNext/>
      <w:keepLines/>
      <w:spacing w:before="280" w:after="290" w:line="376" w:lineRule="auto"/>
      <w:outlineLvl w:val="3"/>
    </w:pPr>
    <w:rPr>
      <w:rFonts w:ascii="Cambria" w:hAnsi="Cambria" w:cs="Times New Roman"/>
      <w:b/>
      <w:bCs/>
      <w:sz w:val="28"/>
      <w:szCs w:val="28"/>
    </w:rPr>
  </w:style>
  <w:style w:type="paragraph" w:styleId="5">
    <w:name w:val="heading 5"/>
    <w:basedOn w:val="a1"/>
    <w:next w:val="a1"/>
    <w:link w:val="50"/>
    <w:autoRedefine/>
    <w:qFormat/>
    <w:locked/>
    <w:pPr>
      <w:keepNext/>
      <w:tabs>
        <w:tab w:val="left" w:pos="-720"/>
        <w:tab w:val="left" w:pos="1404"/>
        <w:tab w:val="left" w:leader="dot" w:pos="1593"/>
        <w:tab w:val="left" w:pos="2048"/>
        <w:tab w:val="left" w:leader="dot" w:pos="2255"/>
        <w:tab w:val="left" w:pos="2585"/>
        <w:tab w:val="left" w:pos="2818"/>
        <w:tab w:val="left" w:pos="3250"/>
        <w:tab w:val="left" w:pos="3402"/>
        <w:tab w:val="left" w:leader="underscore" w:pos="3579"/>
        <w:tab w:val="left" w:pos="3688"/>
        <w:tab w:val="left" w:leader="underscore" w:pos="4853"/>
        <w:tab w:val="left" w:pos="5420"/>
        <w:tab w:val="left" w:leader="underscore" w:pos="5705"/>
        <w:tab w:val="left" w:pos="6687"/>
        <w:tab w:val="left" w:leader="underscore" w:pos="7546"/>
      </w:tabs>
      <w:suppressAutoHyphens/>
      <w:autoSpaceDE/>
      <w:autoSpaceDN/>
      <w:adjustRightInd/>
      <w:spacing w:before="60" w:after="60"/>
      <w:ind w:left="3402" w:right="176" w:hanging="3402"/>
      <w:jc w:val="both"/>
      <w:outlineLvl w:val="4"/>
    </w:pPr>
    <w:rPr>
      <w:rFonts w:cs="Times New Roman"/>
      <w:spacing w:val="-3"/>
      <w:sz w:val="16"/>
      <w:szCs w:val="20"/>
      <w:lang w:val="en-GB" w:eastAsia="en-US"/>
    </w:rPr>
  </w:style>
  <w:style w:type="paragraph" w:styleId="7">
    <w:name w:val="heading 7"/>
    <w:basedOn w:val="a1"/>
    <w:next w:val="a1"/>
    <w:link w:val="70"/>
    <w:autoRedefine/>
    <w:qFormat/>
    <w:locked/>
    <w:pPr>
      <w:widowControl/>
      <w:autoSpaceDE/>
      <w:autoSpaceDN/>
      <w:adjustRightInd/>
      <w:spacing w:before="240" w:after="60"/>
      <w:outlineLvl w:val="6"/>
    </w:pPr>
    <w:rPr>
      <w:rFonts w:cs="Times New Roman"/>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71">
    <w:name w:val="toc 7"/>
    <w:basedOn w:val="a1"/>
    <w:next w:val="a1"/>
    <w:autoRedefine/>
    <w:uiPriority w:val="39"/>
    <w:qFormat/>
    <w:pPr>
      <w:ind w:left="1440"/>
    </w:pPr>
    <w:rPr>
      <w:rFonts w:asciiTheme="minorHAnsi" w:hAnsiTheme="minorHAnsi" w:cstheme="minorHAnsi"/>
      <w:sz w:val="18"/>
      <w:szCs w:val="18"/>
    </w:rPr>
  </w:style>
  <w:style w:type="paragraph" w:styleId="20">
    <w:name w:val="List Number 2"/>
    <w:basedOn w:val="a1"/>
    <w:autoRedefine/>
    <w:qFormat/>
    <w:pPr>
      <w:widowControl/>
      <w:numPr>
        <w:numId w:val="2"/>
      </w:numPr>
      <w:tabs>
        <w:tab w:val="left" w:pos="720"/>
      </w:tabs>
      <w:autoSpaceDE/>
      <w:autoSpaceDN/>
      <w:adjustRightInd/>
    </w:pPr>
    <w:rPr>
      <w:rFonts w:ascii="Times New Roman" w:hAnsi="Times New Roman" w:cs="Times New Roman"/>
      <w:sz w:val="20"/>
      <w:szCs w:val="20"/>
      <w:lang w:eastAsia="en-US"/>
    </w:rPr>
  </w:style>
  <w:style w:type="paragraph" w:styleId="a5">
    <w:name w:val="Normal Indent"/>
    <w:basedOn w:val="a1"/>
    <w:link w:val="a6"/>
    <w:autoRedefine/>
    <w:uiPriority w:val="99"/>
    <w:qFormat/>
    <w:pPr>
      <w:widowControl/>
      <w:autoSpaceDE/>
      <w:autoSpaceDN/>
      <w:adjustRightInd/>
      <w:ind w:firstLineChars="200" w:firstLine="420"/>
    </w:pPr>
    <w:rPr>
      <w:rFonts w:ascii="Times New Roman" w:hAnsi="Times New Roman" w:cs="Times New Roman"/>
      <w:lang w:val="en-GB"/>
    </w:rPr>
  </w:style>
  <w:style w:type="paragraph" w:styleId="a7">
    <w:name w:val="caption"/>
    <w:basedOn w:val="a1"/>
    <w:next w:val="a1"/>
    <w:autoRedefine/>
    <w:qFormat/>
    <w:locked/>
    <w:pPr>
      <w:keepNext/>
      <w:widowControl/>
      <w:autoSpaceDE/>
      <w:autoSpaceDN/>
      <w:adjustRightInd/>
      <w:spacing w:before="360" w:after="240"/>
    </w:pPr>
    <w:rPr>
      <w:rFonts w:ascii="Times New Roman" w:hAnsi="Times New Roman" w:cs="Times New Roman"/>
      <w:b/>
      <w:szCs w:val="20"/>
      <w:lang w:eastAsia="en-US"/>
    </w:rPr>
  </w:style>
  <w:style w:type="paragraph" w:styleId="a8">
    <w:name w:val="Document Map"/>
    <w:basedOn w:val="a1"/>
    <w:link w:val="a9"/>
    <w:autoRedefine/>
    <w:qFormat/>
    <w:pPr>
      <w:shd w:val="clear" w:color="auto" w:fill="000080"/>
    </w:pPr>
  </w:style>
  <w:style w:type="paragraph" w:styleId="aa">
    <w:name w:val="annotation text"/>
    <w:basedOn w:val="a1"/>
    <w:link w:val="ab"/>
    <w:autoRedefine/>
    <w:qFormat/>
  </w:style>
  <w:style w:type="paragraph" w:styleId="32">
    <w:name w:val="Body Text 3"/>
    <w:basedOn w:val="a1"/>
    <w:link w:val="33"/>
    <w:autoRedefine/>
    <w:qFormat/>
    <w:pPr>
      <w:widowControl/>
      <w:autoSpaceDE/>
      <w:autoSpaceDN/>
      <w:adjustRightInd/>
      <w:spacing w:after="120"/>
    </w:pPr>
    <w:rPr>
      <w:rFonts w:cs="Times New Roman"/>
      <w:sz w:val="16"/>
      <w:szCs w:val="16"/>
      <w:lang w:eastAsia="en-US"/>
    </w:rPr>
  </w:style>
  <w:style w:type="paragraph" w:styleId="ac">
    <w:name w:val="Body Text"/>
    <w:basedOn w:val="a1"/>
    <w:link w:val="ad"/>
    <w:autoRedefine/>
    <w:qFormat/>
    <w:pPr>
      <w:jc w:val="center"/>
    </w:pPr>
    <w:rPr>
      <w:szCs w:val="20"/>
      <w:lang w:val="it-IT" w:eastAsia="it-IT"/>
    </w:rPr>
  </w:style>
  <w:style w:type="paragraph" w:styleId="ae">
    <w:name w:val="Body Text Indent"/>
    <w:basedOn w:val="a1"/>
    <w:link w:val="af"/>
    <w:autoRedefine/>
    <w:qFormat/>
    <w:pPr>
      <w:spacing w:line="360" w:lineRule="auto"/>
      <w:ind w:firstLine="480"/>
      <w:jc w:val="both"/>
    </w:pPr>
    <w:rPr>
      <w:rFonts w:ascii="宋体" w:hAnsi="宋体" w:cs="Times New Roman"/>
      <w:kern w:val="2"/>
      <w:szCs w:val="20"/>
    </w:rPr>
  </w:style>
  <w:style w:type="paragraph" w:styleId="af0">
    <w:name w:val="Block Text"/>
    <w:basedOn w:val="a1"/>
    <w:autoRedefine/>
    <w:qFormat/>
    <w:pPr>
      <w:autoSpaceDE/>
      <w:autoSpaceDN/>
      <w:adjustRightInd/>
      <w:spacing w:before="60" w:after="60"/>
      <w:ind w:left="720"/>
    </w:pPr>
    <w:rPr>
      <w:rFonts w:cs="Times New Roman"/>
      <w:color w:val="0000FF"/>
      <w:sz w:val="22"/>
      <w:szCs w:val="20"/>
      <w:lang w:eastAsia="ko-KR"/>
    </w:rPr>
  </w:style>
  <w:style w:type="paragraph" w:styleId="51">
    <w:name w:val="toc 5"/>
    <w:basedOn w:val="a1"/>
    <w:next w:val="a1"/>
    <w:autoRedefine/>
    <w:uiPriority w:val="39"/>
    <w:qFormat/>
    <w:pPr>
      <w:ind w:left="960"/>
    </w:pPr>
    <w:rPr>
      <w:rFonts w:asciiTheme="minorHAnsi" w:hAnsiTheme="minorHAnsi" w:cstheme="minorHAnsi"/>
      <w:sz w:val="18"/>
      <w:szCs w:val="18"/>
    </w:rPr>
  </w:style>
  <w:style w:type="paragraph" w:styleId="34">
    <w:name w:val="toc 3"/>
    <w:basedOn w:val="30"/>
    <w:next w:val="a1"/>
    <w:autoRedefine/>
    <w:uiPriority w:val="39"/>
    <w:qFormat/>
    <w:pPr>
      <w:keepNext w:val="0"/>
      <w:keepLines w:val="0"/>
      <w:spacing w:before="0" w:after="0" w:line="240" w:lineRule="auto"/>
      <w:ind w:left="480"/>
      <w:outlineLvl w:val="9"/>
    </w:pPr>
    <w:rPr>
      <w:rFonts w:asciiTheme="minorHAnsi" w:hAnsiTheme="minorHAnsi" w:cstheme="minorHAnsi"/>
      <w:b w:val="0"/>
      <w:bCs w:val="0"/>
      <w:i/>
      <w:iCs/>
      <w:sz w:val="20"/>
      <w:szCs w:val="20"/>
    </w:rPr>
  </w:style>
  <w:style w:type="paragraph" w:styleId="af1">
    <w:name w:val="Plain Text"/>
    <w:basedOn w:val="a1"/>
    <w:link w:val="af2"/>
    <w:autoRedefine/>
    <w:qFormat/>
    <w:pPr>
      <w:autoSpaceDE/>
      <w:autoSpaceDN/>
      <w:adjustRightInd/>
      <w:jc w:val="both"/>
    </w:pPr>
    <w:rPr>
      <w:rFonts w:ascii="宋体" w:hAnsi="Courier New" w:cs="Times New Roman"/>
      <w:kern w:val="2"/>
      <w:sz w:val="21"/>
      <w:szCs w:val="20"/>
    </w:rPr>
  </w:style>
  <w:style w:type="paragraph" w:styleId="8">
    <w:name w:val="toc 8"/>
    <w:basedOn w:val="a1"/>
    <w:next w:val="a1"/>
    <w:autoRedefine/>
    <w:uiPriority w:val="39"/>
    <w:qFormat/>
    <w:pPr>
      <w:ind w:left="1680"/>
    </w:pPr>
    <w:rPr>
      <w:rFonts w:asciiTheme="minorHAnsi" w:hAnsiTheme="minorHAnsi" w:cstheme="minorHAnsi"/>
      <w:sz w:val="18"/>
      <w:szCs w:val="18"/>
    </w:rPr>
  </w:style>
  <w:style w:type="paragraph" w:styleId="af3">
    <w:name w:val="Date"/>
    <w:basedOn w:val="a1"/>
    <w:next w:val="a1"/>
    <w:link w:val="af4"/>
    <w:autoRedefine/>
    <w:qFormat/>
    <w:pPr>
      <w:ind w:leftChars="2500" w:left="100"/>
    </w:pPr>
  </w:style>
  <w:style w:type="paragraph" w:styleId="24">
    <w:name w:val="Body Text Indent 2"/>
    <w:basedOn w:val="a1"/>
    <w:link w:val="25"/>
    <w:autoRedefine/>
    <w:qFormat/>
    <w:pPr>
      <w:autoSpaceDE/>
      <w:autoSpaceDN/>
      <w:adjustRightInd/>
      <w:spacing w:after="120" w:line="480" w:lineRule="auto"/>
      <w:ind w:leftChars="200" w:left="420"/>
      <w:jc w:val="both"/>
    </w:pPr>
    <w:rPr>
      <w:rFonts w:ascii="Times New Roman" w:hAnsi="Times New Roman" w:cs="Times New Roman"/>
      <w:kern w:val="2"/>
      <w:sz w:val="21"/>
    </w:rPr>
  </w:style>
  <w:style w:type="paragraph" w:styleId="af5">
    <w:name w:val="Balloon Text"/>
    <w:basedOn w:val="a1"/>
    <w:link w:val="af6"/>
    <w:autoRedefine/>
    <w:qFormat/>
    <w:rPr>
      <w:sz w:val="18"/>
      <w:szCs w:val="18"/>
    </w:rPr>
  </w:style>
  <w:style w:type="paragraph" w:styleId="af7">
    <w:name w:val="footer"/>
    <w:basedOn w:val="a1"/>
    <w:link w:val="af8"/>
    <w:autoRedefine/>
    <w:qFormat/>
    <w:pPr>
      <w:tabs>
        <w:tab w:val="center" w:pos="4153"/>
        <w:tab w:val="right" w:pos="8306"/>
      </w:tabs>
      <w:snapToGrid w:val="0"/>
    </w:pPr>
    <w:rPr>
      <w:sz w:val="18"/>
      <w:szCs w:val="18"/>
    </w:rPr>
  </w:style>
  <w:style w:type="paragraph" w:styleId="af9">
    <w:name w:val="header"/>
    <w:basedOn w:val="a1"/>
    <w:link w:val="afa"/>
    <w:autoRedefine/>
    <w:qFormat/>
    <w:pPr>
      <w:pBdr>
        <w:bottom w:val="single" w:sz="6" w:space="1" w:color="auto"/>
      </w:pBdr>
      <w:tabs>
        <w:tab w:val="center" w:pos="4153"/>
        <w:tab w:val="right" w:pos="8306"/>
      </w:tabs>
      <w:snapToGrid w:val="0"/>
      <w:jc w:val="center"/>
    </w:pPr>
    <w:rPr>
      <w:sz w:val="18"/>
      <w:szCs w:val="18"/>
    </w:rPr>
  </w:style>
  <w:style w:type="paragraph" w:styleId="11">
    <w:name w:val="toc 1"/>
    <w:basedOn w:val="1"/>
    <w:next w:val="a1"/>
    <w:autoRedefine/>
    <w:uiPriority w:val="39"/>
    <w:qFormat/>
    <w:rsid w:val="005363A1"/>
    <w:pPr>
      <w:keepNext w:val="0"/>
      <w:keepLines w:val="0"/>
      <w:numPr>
        <w:numId w:val="0"/>
      </w:numPr>
      <w:tabs>
        <w:tab w:val="left" w:leader="dot" w:pos="9120"/>
      </w:tabs>
      <w:spacing w:before="120" w:after="120" w:line="360" w:lineRule="auto"/>
      <w:outlineLvl w:val="9"/>
    </w:pPr>
    <w:rPr>
      <w:rFonts w:asciiTheme="minorHAnsi" w:hAnsiTheme="minorHAnsi" w:cstheme="minorHAnsi"/>
      <w:caps/>
      <w:kern w:val="0"/>
      <w:sz w:val="20"/>
      <w:szCs w:val="20"/>
    </w:rPr>
  </w:style>
  <w:style w:type="paragraph" w:styleId="41">
    <w:name w:val="toc 4"/>
    <w:basedOn w:val="a1"/>
    <w:next w:val="a1"/>
    <w:autoRedefine/>
    <w:uiPriority w:val="39"/>
    <w:qFormat/>
    <w:pPr>
      <w:ind w:left="720"/>
    </w:pPr>
    <w:rPr>
      <w:rFonts w:asciiTheme="minorHAnsi" w:hAnsiTheme="minorHAnsi" w:cstheme="minorHAnsi"/>
      <w:sz w:val="18"/>
      <w:szCs w:val="18"/>
    </w:rPr>
  </w:style>
  <w:style w:type="paragraph" w:styleId="afb">
    <w:name w:val="Subtitle"/>
    <w:basedOn w:val="a1"/>
    <w:next w:val="a1"/>
    <w:link w:val="afc"/>
    <w:autoRedefine/>
    <w:qFormat/>
    <w:locked/>
    <w:pPr>
      <w:spacing w:before="240" w:after="60" w:line="312" w:lineRule="auto"/>
      <w:jc w:val="center"/>
      <w:outlineLvl w:val="1"/>
    </w:pPr>
    <w:rPr>
      <w:rFonts w:ascii="Cambria" w:hAnsi="Cambria" w:cs="Times New Roman"/>
      <w:b/>
      <w:bCs/>
      <w:kern w:val="28"/>
      <w:sz w:val="32"/>
      <w:szCs w:val="32"/>
    </w:rPr>
  </w:style>
  <w:style w:type="paragraph" w:styleId="6">
    <w:name w:val="toc 6"/>
    <w:basedOn w:val="a1"/>
    <w:next w:val="a1"/>
    <w:autoRedefine/>
    <w:uiPriority w:val="39"/>
    <w:qFormat/>
    <w:pPr>
      <w:ind w:left="1200"/>
    </w:pPr>
    <w:rPr>
      <w:rFonts w:asciiTheme="minorHAnsi" w:hAnsiTheme="minorHAnsi" w:cstheme="minorHAnsi"/>
      <w:sz w:val="18"/>
      <w:szCs w:val="18"/>
    </w:rPr>
  </w:style>
  <w:style w:type="paragraph" w:styleId="26">
    <w:name w:val="toc 2"/>
    <w:basedOn w:val="22"/>
    <w:next w:val="a1"/>
    <w:autoRedefine/>
    <w:uiPriority w:val="39"/>
    <w:qFormat/>
    <w:pPr>
      <w:keepNext w:val="0"/>
      <w:keepLines w:val="0"/>
      <w:numPr>
        <w:ilvl w:val="0"/>
        <w:numId w:val="0"/>
      </w:numPr>
      <w:spacing w:before="0" w:after="0" w:line="240" w:lineRule="auto"/>
      <w:ind w:left="240"/>
      <w:outlineLvl w:val="9"/>
    </w:pPr>
    <w:rPr>
      <w:rFonts w:asciiTheme="minorHAnsi" w:hAnsiTheme="minorHAnsi" w:cstheme="minorHAnsi"/>
      <w:b w:val="0"/>
      <w:bCs w:val="0"/>
      <w:smallCaps/>
      <w:sz w:val="20"/>
      <w:szCs w:val="20"/>
    </w:rPr>
  </w:style>
  <w:style w:type="paragraph" w:styleId="9">
    <w:name w:val="toc 9"/>
    <w:basedOn w:val="a1"/>
    <w:next w:val="a1"/>
    <w:autoRedefine/>
    <w:uiPriority w:val="39"/>
    <w:qFormat/>
    <w:pPr>
      <w:ind w:left="1920"/>
    </w:pPr>
    <w:rPr>
      <w:rFonts w:asciiTheme="minorHAnsi" w:hAnsiTheme="minorHAnsi" w:cstheme="minorHAnsi"/>
      <w:sz w:val="18"/>
      <w:szCs w:val="18"/>
    </w:rPr>
  </w:style>
  <w:style w:type="paragraph" w:styleId="21">
    <w:name w:val="Body Text 2"/>
    <w:basedOn w:val="a1"/>
    <w:link w:val="27"/>
    <w:autoRedefine/>
    <w:qFormat/>
    <w:pPr>
      <w:numPr>
        <w:numId w:val="3"/>
      </w:numPr>
      <w:autoSpaceDE/>
      <w:autoSpaceDN/>
      <w:adjustRightInd/>
      <w:spacing w:beforeLines="50" w:before="120" w:afterLines="50" w:after="120" w:line="360" w:lineRule="auto"/>
      <w:ind w:leftChars="100" w:left="682" w:hanging="442"/>
      <w:jc w:val="both"/>
    </w:pPr>
    <w:rPr>
      <w:rFonts w:ascii="Times New Roman" w:hAnsi="Times New Roman" w:cs="Times New Roman"/>
      <w:kern w:val="2"/>
      <w:sz w:val="21"/>
    </w:rPr>
  </w:style>
  <w:style w:type="paragraph" w:styleId="afd">
    <w:name w:val="Normal (Web)"/>
    <w:basedOn w:val="a1"/>
    <w:qFormat/>
  </w:style>
  <w:style w:type="paragraph" w:styleId="12">
    <w:name w:val="index 1"/>
    <w:basedOn w:val="a1"/>
    <w:next w:val="a1"/>
    <w:autoRedefine/>
    <w:uiPriority w:val="99"/>
    <w:semiHidden/>
    <w:unhideWhenUsed/>
    <w:qFormat/>
  </w:style>
  <w:style w:type="paragraph" w:styleId="28">
    <w:name w:val="index 2"/>
    <w:basedOn w:val="a1"/>
    <w:next w:val="a1"/>
    <w:autoRedefine/>
    <w:uiPriority w:val="99"/>
    <w:semiHidden/>
    <w:unhideWhenUsed/>
    <w:qFormat/>
    <w:pPr>
      <w:ind w:leftChars="200" w:left="200"/>
    </w:pPr>
  </w:style>
  <w:style w:type="paragraph" w:styleId="afe">
    <w:name w:val="Title"/>
    <w:basedOn w:val="a1"/>
    <w:link w:val="aff"/>
    <w:autoRedefine/>
    <w:qFormat/>
    <w:pPr>
      <w:autoSpaceDE/>
      <w:autoSpaceDN/>
      <w:adjustRightInd/>
      <w:spacing w:before="240" w:after="240"/>
      <w:ind w:right="176"/>
      <w:jc w:val="center"/>
      <w:outlineLvl w:val="0"/>
    </w:pPr>
    <w:rPr>
      <w:rFonts w:cs="Times New Roman"/>
      <w:b/>
      <w:spacing w:val="-3"/>
      <w:kern w:val="28"/>
      <w:sz w:val="32"/>
      <w:szCs w:val="20"/>
      <w:lang w:val="en-GB" w:eastAsia="en-US"/>
    </w:rPr>
  </w:style>
  <w:style w:type="paragraph" w:styleId="aff0">
    <w:name w:val="annotation subject"/>
    <w:basedOn w:val="aa"/>
    <w:next w:val="aa"/>
    <w:link w:val="aff1"/>
    <w:autoRedefine/>
    <w:qFormat/>
    <w:rPr>
      <w:b/>
      <w:bCs/>
    </w:rPr>
  </w:style>
  <w:style w:type="table" w:styleId="aff2">
    <w:name w:val="Table Grid"/>
    <w:basedOn w:val="a3"/>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autoRedefine/>
    <w:qFormat/>
    <w:locked/>
    <w:rPr>
      <w:b/>
      <w:bCs/>
    </w:rPr>
  </w:style>
  <w:style w:type="character" w:styleId="aff4">
    <w:name w:val="page number"/>
    <w:basedOn w:val="a2"/>
    <w:autoRedefine/>
    <w:uiPriority w:val="99"/>
    <w:qFormat/>
    <w:rPr>
      <w:rFonts w:cs="Times New Roman"/>
    </w:rPr>
  </w:style>
  <w:style w:type="character" w:styleId="aff5">
    <w:name w:val="FollowedHyperlink"/>
    <w:basedOn w:val="a2"/>
    <w:autoRedefine/>
    <w:uiPriority w:val="99"/>
    <w:qFormat/>
    <w:rPr>
      <w:rFonts w:cs="Times New Roman"/>
      <w:color w:val="800080"/>
      <w:u w:val="single"/>
    </w:rPr>
  </w:style>
  <w:style w:type="character" w:styleId="aff6">
    <w:name w:val="Hyperlink"/>
    <w:basedOn w:val="a2"/>
    <w:autoRedefine/>
    <w:uiPriority w:val="99"/>
    <w:qFormat/>
    <w:rPr>
      <w:rFonts w:cs="Times New Roman"/>
      <w:color w:val="261CDC"/>
      <w:u w:val="single"/>
    </w:rPr>
  </w:style>
  <w:style w:type="character" w:styleId="aff7">
    <w:name w:val="annotation reference"/>
    <w:basedOn w:val="a2"/>
    <w:autoRedefine/>
    <w:qFormat/>
    <w:rPr>
      <w:rFonts w:cs="Times New Roman"/>
      <w:sz w:val="21"/>
      <w:szCs w:val="21"/>
    </w:rPr>
  </w:style>
  <w:style w:type="character" w:customStyle="1" w:styleId="10">
    <w:name w:val="标题 1 字符"/>
    <w:basedOn w:val="a2"/>
    <w:link w:val="1"/>
    <w:autoRedefine/>
    <w:qFormat/>
    <w:locked/>
    <w:rPr>
      <w:rFonts w:ascii="Arial" w:hAnsi="Arial" w:cs="Courier New"/>
      <w:b/>
      <w:bCs/>
      <w:kern w:val="44"/>
      <w:sz w:val="44"/>
      <w:szCs w:val="44"/>
    </w:rPr>
  </w:style>
  <w:style w:type="character" w:customStyle="1" w:styleId="23">
    <w:name w:val="标题 2 字符"/>
    <w:aliases w:val="x.x 字符,Title 2 Mike 字符,phase (process) 字符,phase (results) 字符,1.1 字符,Chapter Title 字符,Bkm-head1 字符,Outline 2 字符,Heading  Level 2 字符,ART 字符,wcp_Heading2 字符,ValProHeading2 字符,Heading2_Titre2 字符"/>
    <w:basedOn w:val="a2"/>
    <w:link w:val="22"/>
    <w:autoRedefine/>
    <w:uiPriority w:val="99"/>
    <w:qFormat/>
    <w:locked/>
    <w:rsid w:val="00796449"/>
    <w:rPr>
      <w:rFonts w:ascii="Arial" w:hAnsi="Arial" w:cs="Arial"/>
      <w:b/>
      <w:bCs/>
      <w:sz w:val="21"/>
      <w:szCs w:val="21"/>
    </w:rPr>
  </w:style>
  <w:style w:type="character" w:customStyle="1" w:styleId="31">
    <w:name w:val="标题 3 字符"/>
    <w:basedOn w:val="a2"/>
    <w:link w:val="30"/>
    <w:autoRedefine/>
    <w:qFormat/>
    <w:locked/>
    <w:rPr>
      <w:rFonts w:ascii="Arial" w:hAnsi="Arial" w:cs="Courier New"/>
      <w:b/>
      <w:bCs/>
      <w:kern w:val="0"/>
      <w:sz w:val="32"/>
      <w:szCs w:val="32"/>
    </w:rPr>
  </w:style>
  <w:style w:type="character" w:customStyle="1" w:styleId="40">
    <w:name w:val="标题 4 字符"/>
    <w:basedOn w:val="a2"/>
    <w:link w:val="4"/>
    <w:autoRedefine/>
    <w:qFormat/>
    <w:locked/>
    <w:rPr>
      <w:rFonts w:ascii="Cambria" w:eastAsia="宋体" w:hAnsi="Cambria" w:cs="Times New Roman"/>
      <w:b/>
      <w:bCs/>
      <w:sz w:val="28"/>
      <w:szCs w:val="28"/>
    </w:rPr>
  </w:style>
  <w:style w:type="character" w:customStyle="1" w:styleId="50">
    <w:name w:val="标题 5 字符"/>
    <w:basedOn w:val="a2"/>
    <w:link w:val="5"/>
    <w:autoRedefine/>
    <w:qFormat/>
    <w:rPr>
      <w:rFonts w:ascii="Arial" w:hAnsi="Arial"/>
      <w:spacing w:val="-3"/>
      <w:sz w:val="16"/>
      <w:lang w:val="en-GB" w:eastAsia="en-US"/>
    </w:rPr>
  </w:style>
  <w:style w:type="character" w:customStyle="1" w:styleId="70">
    <w:name w:val="标题 7 字符"/>
    <w:basedOn w:val="a2"/>
    <w:link w:val="7"/>
    <w:autoRedefine/>
    <w:qFormat/>
    <w:rPr>
      <w:rFonts w:ascii="Arial" w:hAnsi="Arial"/>
      <w:lang w:eastAsia="en-US"/>
    </w:rPr>
  </w:style>
  <w:style w:type="character" w:customStyle="1" w:styleId="afa">
    <w:name w:val="页眉 字符"/>
    <w:basedOn w:val="a2"/>
    <w:link w:val="af9"/>
    <w:autoRedefine/>
    <w:qFormat/>
    <w:locked/>
    <w:rPr>
      <w:rFonts w:ascii="Arial" w:hAnsi="Arial" w:cs="Courier New"/>
      <w:kern w:val="0"/>
      <w:sz w:val="18"/>
      <w:szCs w:val="18"/>
    </w:rPr>
  </w:style>
  <w:style w:type="character" w:customStyle="1" w:styleId="af8">
    <w:name w:val="页脚 字符"/>
    <w:basedOn w:val="a2"/>
    <w:link w:val="af7"/>
    <w:autoRedefine/>
    <w:qFormat/>
    <w:locked/>
    <w:rPr>
      <w:rFonts w:ascii="Arial" w:hAnsi="Arial" w:cs="Courier New"/>
      <w:kern w:val="0"/>
      <w:sz w:val="18"/>
      <w:szCs w:val="18"/>
    </w:rPr>
  </w:style>
  <w:style w:type="paragraph" w:customStyle="1" w:styleId="13">
    <w:name w:val="样式1"/>
    <w:basedOn w:val="af9"/>
    <w:autoRedefine/>
    <w:uiPriority w:val="99"/>
    <w:qFormat/>
    <w:pPr>
      <w:pBdr>
        <w:bottom w:val="none" w:sz="0" w:space="0" w:color="auto"/>
      </w:pBdr>
    </w:pPr>
  </w:style>
  <w:style w:type="character" w:customStyle="1" w:styleId="ad">
    <w:name w:val="正文文本 字符"/>
    <w:basedOn w:val="a2"/>
    <w:link w:val="ac"/>
    <w:autoRedefine/>
    <w:qFormat/>
    <w:locked/>
    <w:rPr>
      <w:rFonts w:ascii="Arial" w:hAnsi="Arial" w:cs="Courier New"/>
      <w:sz w:val="24"/>
      <w:lang w:val="it-IT" w:eastAsia="it-IT"/>
    </w:rPr>
  </w:style>
  <w:style w:type="paragraph" w:customStyle="1" w:styleId="StyleStyleStyleStyleStyleTextLeft4chRight4chLef">
    <w:name w:val="Style Style Style Style Style Text + Left:  4 ch Right:  4 ch + Lef..."/>
    <w:basedOn w:val="a1"/>
    <w:autoRedefine/>
    <w:qFormat/>
    <w:pPr>
      <w:autoSpaceDE/>
      <w:autoSpaceDN/>
      <w:adjustRightInd/>
      <w:ind w:leftChars="400" w:left="400" w:rightChars="400" w:right="400"/>
      <w:jc w:val="both"/>
    </w:pPr>
    <w:rPr>
      <w:rFonts w:cs="宋体"/>
      <w:kern w:val="2"/>
      <w:sz w:val="21"/>
      <w:szCs w:val="20"/>
    </w:rPr>
  </w:style>
  <w:style w:type="paragraph" w:customStyle="1" w:styleId="StyleStyleTextLeft4chRight4chLeft15chRight">
    <w:name w:val="Style Style Text + Left:  4 ch Right:  4 ch + Left:  1.5 ch Right:..."/>
    <w:basedOn w:val="a1"/>
    <w:autoRedefine/>
    <w:uiPriority w:val="99"/>
    <w:qFormat/>
    <w:pPr>
      <w:autoSpaceDE/>
      <w:autoSpaceDN/>
      <w:adjustRightInd/>
      <w:ind w:leftChars="100" w:left="100" w:rightChars="400" w:right="400"/>
      <w:jc w:val="both"/>
    </w:pPr>
    <w:rPr>
      <w:rFonts w:cs="宋体"/>
      <w:kern w:val="2"/>
      <w:sz w:val="21"/>
      <w:szCs w:val="20"/>
    </w:rPr>
  </w:style>
  <w:style w:type="character" w:customStyle="1" w:styleId="af6">
    <w:name w:val="批注框文本 字符"/>
    <w:basedOn w:val="a2"/>
    <w:link w:val="af5"/>
    <w:autoRedefine/>
    <w:qFormat/>
    <w:locked/>
    <w:rPr>
      <w:rFonts w:ascii="Arial" w:hAnsi="Arial" w:cs="Courier New"/>
      <w:kern w:val="0"/>
      <w:sz w:val="2"/>
    </w:rPr>
  </w:style>
  <w:style w:type="character" w:customStyle="1" w:styleId="ab">
    <w:name w:val="批注文字 字符"/>
    <w:basedOn w:val="a2"/>
    <w:link w:val="aa"/>
    <w:autoRedefine/>
    <w:uiPriority w:val="99"/>
    <w:semiHidden/>
    <w:qFormat/>
    <w:locked/>
    <w:rPr>
      <w:rFonts w:ascii="Arial" w:hAnsi="Arial" w:cs="Courier New"/>
      <w:kern w:val="0"/>
      <w:sz w:val="24"/>
      <w:szCs w:val="24"/>
    </w:rPr>
  </w:style>
  <w:style w:type="character" w:customStyle="1" w:styleId="aff1">
    <w:name w:val="批注主题 字符"/>
    <w:basedOn w:val="ab"/>
    <w:link w:val="aff0"/>
    <w:autoRedefine/>
    <w:uiPriority w:val="99"/>
    <w:semiHidden/>
    <w:qFormat/>
    <w:locked/>
    <w:rPr>
      <w:rFonts w:ascii="Arial" w:hAnsi="Arial" w:cs="Courier New"/>
      <w:b/>
      <w:bCs/>
      <w:kern w:val="0"/>
      <w:sz w:val="24"/>
      <w:szCs w:val="24"/>
    </w:rPr>
  </w:style>
  <w:style w:type="paragraph" w:customStyle="1" w:styleId="qainstruction3">
    <w:name w:val="qa_instruction3"/>
    <w:basedOn w:val="30"/>
    <w:autoRedefine/>
    <w:uiPriority w:val="99"/>
    <w:qFormat/>
    <w:pPr>
      <w:keepNext w:val="0"/>
      <w:keepLines w:val="0"/>
      <w:widowControl/>
      <w:tabs>
        <w:tab w:val="left" w:pos="851"/>
        <w:tab w:val="left" w:pos="1260"/>
      </w:tabs>
      <w:autoSpaceDE/>
      <w:autoSpaceDN/>
      <w:adjustRightInd/>
      <w:spacing w:before="120" w:after="0" w:line="240" w:lineRule="auto"/>
      <w:ind w:left="851" w:hanging="851"/>
      <w:outlineLvl w:val="9"/>
    </w:pPr>
    <w:rPr>
      <w:rFonts w:ascii="Times New Roman" w:hAnsi="Times New Roman" w:cs="Times New Roman"/>
      <w:b w:val="0"/>
      <w:bCs w:val="0"/>
      <w:sz w:val="24"/>
      <w:szCs w:val="20"/>
      <w:lang w:eastAsia="en-US"/>
    </w:rPr>
  </w:style>
  <w:style w:type="paragraph" w:customStyle="1" w:styleId="Titel3">
    <w:name w:val="Titel3"/>
    <w:basedOn w:val="a1"/>
    <w:autoRedefine/>
    <w:qFormat/>
    <w:pPr>
      <w:widowControl/>
      <w:autoSpaceDE/>
      <w:autoSpaceDN/>
      <w:adjustRightInd/>
    </w:pPr>
    <w:rPr>
      <w:rFonts w:cs="Arial"/>
      <w:b/>
      <w:sz w:val="22"/>
      <w:szCs w:val="22"/>
      <w:lang w:val="en-GB" w:eastAsia="de-DE"/>
    </w:rPr>
  </w:style>
  <w:style w:type="paragraph" w:customStyle="1" w:styleId="1-2-3">
    <w:name w:val="§1-2-3"/>
    <w:basedOn w:val="a1"/>
    <w:autoRedefine/>
    <w:uiPriority w:val="99"/>
    <w:qFormat/>
    <w:pPr>
      <w:widowControl/>
      <w:numPr>
        <w:numId w:val="4"/>
      </w:numPr>
      <w:autoSpaceDE/>
      <w:autoSpaceDN/>
      <w:adjustRightInd/>
      <w:spacing w:before="60"/>
      <w:ind w:left="1702" w:right="284" w:hanging="284"/>
      <w:jc w:val="both"/>
    </w:pPr>
    <w:rPr>
      <w:rFonts w:ascii="Times New Roman" w:hAnsi="Times New Roman" w:cs="Times New Roman"/>
      <w:color w:val="000000"/>
      <w:sz w:val="22"/>
      <w:szCs w:val="20"/>
      <w:lang w:val="en-GB" w:eastAsia="en-US"/>
    </w:rPr>
  </w:style>
  <w:style w:type="paragraph" w:customStyle="1" w:styleId="Char2">
    <w:name w:val="Char2"/>
    <w:basedOn w:val="a1"/>
    <w:autoRedefine/>
    <w:qFormat/>
    <w:pPr>
      <w:widowControl/>
      <w:autoSpaceDE/>
      <w:autoSpaceDN/>
      <w:adjustRightInd/>
      <w:spacing w:line="400" w:lineRule="exact"/>
      <w:jc w:val="center"/>
    </w:pPr>
    <w:rPr>
      <w:rFonts w:ascii="Verdana" w:hAnsi="Verdana" w:cs="Times New Roman"/>
      <w:sz w:val="21"/>
      <w:szCs w:val="20"/>
      <w:lang w:eastAsia="en-US"/>
    </w:rPr>
  </w:style>
  <w:style w:type="paragraph" w:customStyle="1" w:styleId="TableText">
    <w:name w:val="Table Text"/>
    <w:basedOn w:val="a1"/>
    <w:autoRedefine/>
    <w:qFormat/>
    <w:pPr>
      <w:widowControl/>
      <w:autoSpaceDE/>
      <w:autoSpaceDN/>
      <w:adjustRightInd/>
      <w:spacing w:before="60" w:after="60"/>
      <w:jc w:val="center"/>
    </w:pPr>
    <w:rPr>
      <w:rFonts w:ascii="Times New Roman" w:hAnsi="Times New Roman" w:cs="Times New Roman"/>
      <w:bCs/>
      <w:lang w:eastAsia="en-US"/>
    </w:rPr>
  </w:style>
  <w:style w:type="paragraph" w:customStyle="1" w:styleId="29">
    <w:name w:val="2"/>
    <w:basedOn w:val="a1"/>
    <w:autoRedefine/>
    <w:qFormat/>
    <w:pPr>
      <w:widowControl/>
      <w:autoSpaceDE/>
      <w:autoSpaceDN/>
      <w:adjustRightInd/>
      <w:spacing w:before="120"/>
      <w:ind w:left="703" w:right="284" w:hanging="703"/>
      <w:outlineLvl w:val="1"/>
    </w:pPr>
    <w:rPr>
      <w:rFonts w:ascii="Times New Roman" w:hAnsi="Times New Roman" w:cs="Times New Roman"/>
      <w:b/>
      <w:color w:val="000000"/>
      <w:lang w:val="en-GB" w:eastAsia="en-US"/>
    </w:rPr>
  </w:style>
  <w:style w:type="character" w:customStyle="1" w:styleId="a9">
    <w:name w:val="文档结构图 字符"/>
    <w:basedOn w:val="a2"/>
    <w:link w:val="a8"/>
    <w:autoRedefine/>
    <w:uiPriority w:val="99"/>
    <w:semiHidden/>
    <w:qFormat/>
    <w:locked/>
    <w:rPr>
      <w:rFonts w:cs="Courier New"/>
      <w:kern w:val="0"/>
      <w:sz w:val="2"/>
    </w:rPr>
  </w:style>
  <w:style w:type="paragraph" w:customStyle="1" w:styleId="Indent1">
    <w:name w:val="Indent1"/>
    <w:basedOn w:val="a1"/>
    <w:autoRedefine/>
    <w:uiPriority w:val="99"/>
    <w:qFormat/>
    <w:pPr>
      <w:widowControl/>
      <w:autoSpaceDE/>
      <w:autoSpaceDN/>
      <w:adjustRightInd/>
      <w:spacing w:before="120"/>
      <w:ind w:left="1134" w:right="284"/>
      <w:jc w:val="both"/>
    </w:pPr>
    <w:rPr>
      <w:rFonts w:ascii="Times New Roman" w:hAnsi="Times New Roman" w:cs="Times New Roman"/>
      <w:color w:val="000000"/>
      <w:sz w:val="22"/>
      <w:szCs w:val="20"/>
      <w:lang w:val="en-GB" w:eastAsia="en-US"/>
    </w:rPr>
  </w:style>
  <w:style w:type="character" w:customStyle="1" w:styleId="PlainTextChar">
    <w:name w:val="Plain Text Char"/>
    <w:autoRedefine/>
    <w:uiPriority w:val="99"/>
    <w:qFormat/>
    <w:locked/>
    <w:rPr>
      <w:rFonts w:ascii="宋体" w:eastAsia="宋体" w:hAnsi="Courier New"/>
      <w:kern w:val="2"/>
      <w:sz w:val="21"/>
      <w:lang w:val="en-US" w:eastAsia="zh-CN"/>
    </w:rPr>
  </w:style>
  <w:style w:type="character" w:customStyle="1" w:styleId="af2">
    <w:name w:val="纯文本 字符"/>
    <w:basedOn w:val="a2"/>
    <w:link w:val="af1"/>
    <w:autoRedefine/>
    <w:qFormat/>
    <w:locked/>
    <w:rPr>
      <w:rFonts w:ascii="宋体" w:hAnsi="Courier New" w:cs="Courier New"/>
      <w:kern w:val="0"/>
      <w:sz w:val="21"/>
      <w:szCs w:val="21"/>
    </w:rPr>
  </w:style>
  <w:style w:type="paragraph" w:customStyle="1" w:styleId="1Headinglevel115">
    <w:name w:val="样式 标题 1Heading level1 + 行距: 1.5 倍行距"/>
    <w:basedOn w:val="1"/>
    <w:autoRedefine/>
    <w:qFormat/>
    <w:pPr>
      <w:autoSpaceDE/>
      <w:autoSpaceDN/>
      <w:adjustRightInd/>
      <w:spacing w:before="120" w:after="120" w:line="360" w:lineRule="auto"/>
      <w:jc w:val="both"/>
      <w:outlineLvl w:val="9"/>
    </w:pPr>
    <w:rPr>
      <w:rFonts w:cs="宋体"/>
      <w:sz w:val="24"/>
      <w:szCs w:val="20"/>
    </w:rPr>
  </w:style>
  <w:style w:type="character" w:customStyle="1" w:styleId="aff">
    <w:name w:val="标题 字符"/>
    <w:basedOn w:val="a2"/>
    <w:link w:val="afe"/>
    <w:autoRedefine/>
    <w:qFormat/>
    <w:locked/>
    <w:rPr>
      <w:rFonts w:ascii="Cambria" w:hAnsi="Cambria" w:cs="Times New Roman"/>
      <w:b/>
      <w:bCs/>
      <w:kern w:val="0"/>
      <w:sz w:val="32"/>
      <w:szCs w:val="32"/>
    </w:rPr>
  </w:style>
  <w:style w:type="character" w:customStyle="1" w:styleId="af4">
    <w:name w:val="日期 字符"/>
    <w:basedOn w:val="a2"/>
    <w:link w:val="af3"/>
    <w:autoRedefine/>
    <w:uiPriority w:val="99"/>
    <w:semiHidden/>
    <w:qFormat/>
    <w:locked/>
    <w:rPr>
      <w:rFonts w:ascii="Arial" w:hAnsi="Arial" w:cs="Courier New"/>
      <w:kern w:val="0"/>
      <w:sz w:val="24"/>
      <w:szCs w:val="24"/>
    </w:rPr>
  </w:style>
  <w:style w:type="paragraph" w:customStyle="1" w:styleId="ListParagraph1">
    <w:name w:val="List Paragraph1"/>
    <w:basedOn w:val="a1"/>
    <w:autoRedefine/>
    <w:uiPriority w:val="99"/>
    <w:qFormat/>
    <w:pPr>
      <w:widowControl/>
      <w:autoSpaceDE/>
      <w:autoSpaceDN/>
      <w:adjustRightInd/>
      <w:ind w:left="720"/>
      <w:contextualSpacing/>
    </w:pPr>
    <w:rPr>
      <w:rFonts w:ascii="Times New Roman" w:hAnsi="Times New Roman" w:cs="Times New Roman"/>
      <w:sz w:val="22"/>
      <w:lang w:val="en-GB" w:eastAsia="en-US"/>
    </w:rPr>
  </w:style>
  <w:style w:type="character" w:customStyle="1" w:styleId="25">
    <w:name w:val="正文文本缩进 2 字符"/>
    <w:basedOn w:val="a2"/>
    <w:link w:val="24"/>
    <w:autoRedefine/>
    <w:qFormat/>
    <w:locked/>
    <w:rPr>
      <w:rFonts w:cs="Times New Roman"/>
      <w:kern w:val="2"/>
      <w:sz w:val="24"/>
      <w:szCs w:val="24"/>
    </w:rPr>
  </w:style>
  <w:style w:type="character" w:customStyle="1" w:styleId="CellChar">
    <w:name w:val="Cell Char"/>
    <w:autoRedefine/>
    <w:qFormat/>
    <w:rPr>
      <w:rFonts w:ascii="Arial Bold"/>
      <w:b/>
      <w:sz w:val="22"/>
      <w:u w:val="none"/>
      <w:vertAlign w:val="baseline"/>
      <w:lang w:val="en-US" w:eastAsia="en-US"/>
    </w:rPr>
  </w:style>
  <w:style w:type="paragraph" w:customStyle="1" w:styleId="Char1CharCharCharCharCharCharCharCharCharCharCharCharCharCharChar2">
    <w:name w:val="Char1 Char Char Char Char Char Char Char Char Char Char Char Char Char Char Char2"/>
    <w:basedOn w:val="a1"/>
    <w:autoRedefine/>
    <w:uiPriority w:val="99"/>
    <w:qFormat/>
    <w:pPr>
      <w:widowControl/>
      <w:autoSpaceDE/>
      <w:autoSpaceDN/>
      <w:adjustRightInd/>
      <w:spacing w:after="160" w:line="240" w:lineRule="exact"/>
    </w:pPr>
    <w:rPr>
      <w:rFonts w:ascii="Verdana" w:hAnsi="Verdana" w:cs="Times New Roman"/>
      <w:sz w:val="20"/>
      <w:szCs w:val="20"/>
      <w:lang w:val="en-GB"/>
    </w:rPr>
  </w:style>
  <w:style w:type="paragraph" w:customStyle="1" w:styleId="CellHeading">
    <w:name w:val="Cell Heading"/>
    <w:basedOn w:val="a1"/>
    <w:autoRedefine/>
    <w:uiPriority w:val="99"/>
    <w:qFormat/>
    <w:rsid w:val="00334E4F"/>
    <w:pPr>
      <w:widowControl/>
      <w:tabs>
        <w:tab w:val="left" w:pos="360"/>
      </w:tabs>
      <w:autoSpaceDE/>
      <w:autoSpaceDN/>
      <w:adjustRightInd/>
      <w:jc w:val="center"/>
    </w:pPr>
    <w:rPr>
      <w:rFonts w:ascii="宋体" w:hAnsi="宋体" w:cs="Arial"/>
      <w:sz w:val="18"/>
      <w:szCs w:val="18"/>
      <w:lang w:eastAsia="en-US"/>
    </w:rPr>
  </w:style>
  <w:style w:type="paragraph" w:customStyle="1" w:styleId="CellBody">
    <w:name w:val="Cell Body"/>
    <w:basedOn w:val="a1"/>
    <w:autoRedefine/>
    <w:uiPriority w:val="99"/>
    <w:qFormat/>
    <w:rsid w:val="00B37582"/>
    <w:pPr>
      <w:widowControl/>
      <w:tabs>
        <w:tab w:val="left" w:pos="143"/>
        <w:tab w:val="left" w:pos="360"/>
      </w:tabs>
      <w:autoSpaceDE/>
      <w:autoSpaceDN/>
      <w:adjustRightInd/>
      <w:jc w:val="center"/>
    </w:pPr>
    <w:rPr>
      <w:rFonts w:cs="Times New Roman"/>
      <w:sz w:val="18"/>
      <w:szCs w:val="18"/>
    </w:rPr>
  </w:style>
  <w:style w:type="paragraph" w:customStyle="1" w:styleId="Bulletlist">
    <w:name w:val="Bullet list"/>
    <w:basedOn w:val="a1"/>
    <w:next w:val="ac"/>
    <w:autoRedefine/>
    <w:qFormat/>
    <w:pPr>
      <w:numPr>
        <w:numId w:val="5"/>
      </w:numPr>
      <w:tabs>
        <w:tab w:val="clear" w:pos="1551"/>
        <w:tab w:val="left" w:pos="2127"/>
      </w:tabs>
      <w:autoSpaceDE/>
      <w:autoSpaceDN/>
      <w:adjustRightInd/>
      <w:spacing w:line="360" w:lineRule="auto"/>
      <w:ind w:left="2127" w:right="176" w:hanging="568"/>
    </w:pPr>
    <w:rPr>
      <w:rFonts w:cs="Times New Roman"/>
      <w:spacing w:val="-3"/>
      <w:sz w:val="22"/>
      <w:szCs w:val="20"/>
      <w:lang w:eastAsia="en-US"/>
    </w:rPr>
  </w:style>
  <w:style w:type="paragraph" w:customStyle="1" w:styleId="punto2">
    <w:name w:val="punto 2"/>
    <w:basedOn w:val="a1"/>
    <w:autoRedefine/>
    <w:qFormat/>
    <w:pPr>
      <w:widowControl/>
      <w:numPr>
        <w:numId w:val="6"/>
      </w:numPr>
      <w:autoSpaceDE/>
      <w:autoSpaceDN/>
      <w:adjustRightInd/>
      <w:ind w:right="57"/>
      <w:jc w:val="both"/>
    </w:pPr>
    <w:rPr>
      <w:rFonts w:ascii="Times New Roman" w:hAnsi="Times New Roman" w:cs="Times New Roman"/>
      <w:spacing w:val="-3"/>
      <w:lang w:val="it-CH" w:eastAsia="it-IT"/>
    </w:rPr>
  </w:style>
  <w:style w:type="paragraph" w:customStyle="1" w:styleId="Text">
    <w:name w:val="Text"/>
    <w:basedOn w:val="a1"/>
    <w:autoRedefine/>
    <w:qFormat/>
    <w:pPr>
      <w:autoSpaceDE/>
      <w:autoSpaceDN/>
      <w:adjustRightInd/>
      <w:ind w:leftChars="400" w:left="400" w:rightChars="400" w:right="400"/>
      <w:jc w:val="both"/>
    </w:pPr>
    <w:rPr>
      <w:rFonts w:cs="宋体"/>
      <w:kern w:val="2"/>
      <w:sz w:val="21"/>
      <w:szCs w:val="20"/>
    </w:rPr>
  </w:style>
  <w:style w:type="paragraph" w:customStyle="1" w:styleId="StyleHeading1Asian">
    <w:name w:val="Style Heading 1 + (Asian) 宋体"/>
    <w:basedOn w:val="1"/>
    <w:link w:val="StyleHeading1AsianChar"/>
    <w:autoRedefine/>
    <w:qFormat/>
    <w:pPr>
      <w:tabs>
        <w:tab w:val="clear" w:pos="425"/>
        <w:tab w:val="left" w:pos="279"/>
      </w:tabs>
      <w:autoSpaceDE/>
      <w:autoSpaceDN/>
      <w:adjustRightInd/>
      <w:spacing w:before="60" w:after="60" w:line="260" w:lineRule="atLeast"/>
      <w:ind w:left="279" w:hanging="420"/>
      <w:jc w:val="both"/>
    </w:pPr>
    <w:rPr>
      <w:rFonts w:cs="Times New Roman"/>
      <w:sz w:val="24"/>
      <w:szCs w:val="24"/>
    </w:rPr>
  </w:style>
  <w:style w:type="character" w:customStyle="1" w:styleId="StyleHeading1AsianChar">
    <w:name w:val="Style Heading 1 + (Asian) 宋体 Char"/>
    <w:link w:val="StyleHeading1Asian"/>
    <w:autoRedefine/>
    <w:qFormat/>
    <w:rPr>
      <w:rFonts w:ascii="Arial" w:hAnsi="Arial"/>
      <w:b/>
      <w:bCs/>
      <w:kern w:val="44"/>
      <w:sz w:val="24"/>
      <w:szCs w:val="24"/>
    </w:rPr>
  </w:style>
  <w:style w:type="character" w:styleId="aff8">
    <w:name w:val="Placeholder Text"/>
    <w:basedOn w:val="a2"/>
    <w:autoRedefine/>
    <w:uiPriority w:val="99"/>
    <w:qFormat/>
    <w:rPr>
      <w:color w:val="808080"/>
    </w:rPr>
  </w:style>
  <w:style w:type="character" w:customStyle="1" w:styleId="afc">
    <w:name w:val="副标题 字符"/>
    <w:basedOn w:val="a2"/>
    <w:link w:val="afb"/>
    <w:autoRedefine/>
    <w:qFormat/>
    <w:rPr>
      <w:rFonts w:ascii="Cambria" w:hAnsi="Cambria" w:cs="Times New Roman"/>
      <w:b/>
      <w:bCs/>
      <w:kern w:val="28"/>
      <w:sz w:val="32"/>
      <w:szCs w:val="32"/>
    </w:rPr>
  </w:style>
  <w:style w:type="paragraph" w:customStyle="1" w:styleId="14">
    <w:name w:val="列出段落1"/>
    <w:basedOn w:val="a1"/>
    <w:autoRedefine/>
    <w:qFormat/>
    <w:pPr>
      <w:autoSpaceDE/>
      <w:autoSpaceDN/>
      <w:adjustRightInd/>
      <w:ind w:firstLineChars="200" w:firstLine="420"/>
      <w:jc w:val="both"/>
    </w:pPr>
    <w:rPr>
      <w:rFonts w:ascii="Times New Roman" w:hAnsi="Times New Roman" w:cs="Times New Roman"/>
      <w:kern w:val="2"/>
      <w:sz w:val="21"/>
    </w:rPr>
  </w:style>
  <w:style w:type="character" w:customStyle="1" w:styleId="af">
    <w:name w:val="正文文本缩进 字符"/>
    <w:basedOn w:val="a2"/>
    <w:link w:val="ae"/>
    <w:autoRedefine/>
    <w:qFormat/>
    <w:rPr>
      <w:rFonts w:ascii="宋体" w:hAnsi="宋体"/>
      <w:kern w:val="2"/>
      <w:sz w:val="24"/>
    </w:rPr>
  </w:style>
  <w:style w:type="paragraph" w:customStyle="1" w:styleId="Char">
    <w:name w:val="Char"/>
    <w:basedOn w:val="a1"/>
    <w:autoRedefine/>
    <w:qFormat/>
    <w:pPr>
      <w:autoSpaceDE/>
      <w:autoSpaceDN/>
      <w:adjustRightInd/>
      <w:jc w:val="both"/>
    </w:pPr>
    <w:rPr>
      <w:rFonts w:ascii="Tahoma" w:hAnsi="Tahoma" w:cs="Times New Roman"/>
      <w:kern w:val="2"/>
      <w:szCs w:val="20"/>
    </w:rPr>
  </w:style>
  <w:style w:type="paragraph" w:customStyle="1" w:styleId="Char4">
    <w:name w:val="Char4"/>
    <w:basedOn w:val="a1"/>
    <w:autoRedefine/>
    <w:qFormat/>
    <w:pPr>
      <w:autoSpaceDE/>
      <w:autoSpaceDN/>
      <w:adjustRightInd/>
      <w:jc w:val="both"/>
    </w:pPr>
    <w:rPr>
      <w:rFonts w:ascii="Tahoma" w:hAnsi="Tahoma" w:cs="Times New Roman"/>
      <w:kern w:val="2"/>
      <w:szCs w:val="20"/>
    </w:rPr>
  </w:style>
  <w:style w:type="paragraph" w:customStyle="1" w:styleId="endorse">
    <w:name w:val="endorse"/>
    <w:basedOn w:val="a1"/>
    <w:autoRedefine/>
    <w:qFormat/>
    <w:pPr>
      <w:widowControl/>
      <w:tabs>
        <w:tab w:val="center" w:pos="4678"/>
        <w:tab w:val="right" w:pos="9356"/>
      </w:tabs>
      <w:autoSpaceDE/>
      <w:autoSpaceDN/>
      <w:adjustRightInd/>
      <w:spacing w:before="100"/>
    </w:pPr>
    <w:rPr>
      <w:rFonts w:cs="Times New Roman"/>
      <w:b/>
      <w:sz w:val="16"/>
      <w:szCs w:val="20"/>
      <w:lang w:val="en-AU" w:eastAsia="en-US"/>
    </w:rPr>
  </w:style>
  <w:style w:type="character" w:customStyle="1" w:styleId="tw4winMark">
    <w:name w:val="tw4winMark"/>
    <w:autoRedefine/>
    <w:qFormat/>
    <w:rPr>
      <w:vanish/>
      <w:color w:val="800080"/>
      <w:vertAlign w:val="subscript"/>
    </w:rPr>
  </w:style>
  <w:style w:type="character" w:customStyle="1" w:styleId="web-item2">
    <w:name w:val="web-item2"/>
    <w:autoRedefine/>
    <w:qFormat/>
    <w:rPr>
      <w:sz w:val="18"/>
      <w:szCs w:val="18"/>
    </w:rPr>
  </w:style>
  <w:style w:type="character" w:customStyle="1" w:styleId="CellTitleCharChar">
    <w:name w:val="Cell Title Char Char"/>
    <w:link w:val="CellTitle"/>
    <w:autoRedefine/>
    <w:qFormat/>
    <w:rPr>
      <w:rFonts w:ascii="Arial Bold" w:hAnsi="Arial Bold"/>
      <w:b/>
      <w:sz w:val="24"/>
      <w:szCs w:val="24"/>
      <w:lang w:eastAsia="en-US"/>
    </w:rPr>
  </w:style>
  <w:style w:type="paragraph" w:customStyle="1" w:styleId="CellTitle">
    <w:name w:val="Cell Title"/>
    <w:basedOn w:val="a1"/>
    <w:link w:val="CellTitleCharChar"/>
    <w:autoRedefine/>
    <w:qFormat/>
    <w:pPr>
      <w:widowControl/>
      <w:autoSpaceDE/>
      <w:autoSpaceDN/>
      <w:adjustRightInd/>
      <w:spacing w:before="60" w:after="60"/>
      <w:jc w:val="center"/>
    </w:pPr>
    <w:rPr>
      <w:rFonts w:ascii="Arial Bold" w:hAnsi="Arial Bold" w:cs="Times New Roman"/>
      <w:b/>
      <w:lang w:eastAsia="en-US"/>
    </w:rPr>
  </w:style>
  <w:style w:type="character" w:customStyle="1" w:styleId="a6">
    <w:name w:val="正文缩进 字符"/>
    <w:link w:val="a5"/>
    <w:autoRedefine/>
    <w:qFormat/>
    <w:rPr>
      <w:sz w:val="24"/>
      <w:szCs w:val="24"/>
      <w:lang w:val="en-GB"/>
    </w:rPr>
  </w:style>
  <w:style w:type="character" w:customStyle="1" w:styleId="Char1">
    <w:name w:val="标题 Char1"/>
    <w:autoRedefine/>
    <w:qFormat/>
    <w:rPr>
      <w:rFonts w:ascii="Cambria" w:hAnsi="Cambria" w:cs="Times New Roman"/>
      <w:b/>
      <w:bCs/>
      <w:kern w:val="2"/>
      <w:sz w:val="32"/>
      <w:szCs w:val="32"/>
    </w:rPr>
  </w:style>
  <w:style w:type="character" w:customStyle="1" w:styleId="27">
    <w:name w:val="正文文本 2 字符"/>
    <w:basedOn w:val="a2"/>
    <w:link w:val="21"/>
    <w:autoRedefine/>
    <w:qFormat/>
    <w:rPr>
      <w:kern w:val="2"/>
      <w:sz w:val="21"/>
      <w:szCs w:val="24"/>
    </w:rPr>
  </w:style>
  <w:style w:type="character" w:customStyle="1" w:styleId="33">
    <w:name w:val="正文文本 3 字符"/>
    <w:basedOn w:val="a2"/>
    <w:link w:val="32"/>
    <w:autoRedefine/>
    <w:qFormat/>
    <w:rPr>
      <w:rFonts w:ascii="Arial" w:hAnsi="Arial"/>
      <w:sz w:val="16"/>
      <w:szCs w:val="16"/>
      <w:lang w:eastAsia="en-US"/>
    </w:rPr>
  </w:style>
  <w:style w:type="character" w:customStyle="1" w:styleId="Char10">
    <w:name w:val="正文文本 Char1"/>
    <w:autoRedefine/>
    <w:qFormat/>
    <w:rPr>
      <w:kern w:val="2"/>
      <w:sz w:val="21"/>
      <w:szCs w:val="24"/>
    </w:rPr>
  </w:style>
  <w:style w:type="paragraph" w:customStyle="1" w:styleId="wcpTableContent">
    <w:name w:val="wcp_TableContent"/>
    <w:basedOn w:val="a1"/>
    <w:autoRedefine/>
    <w:qFormat/>
    <w:pPr>
      <w:widowControl/>
      <w:autoSpaceDE/>
      <w:autoSpaceDN/>
      <w:adjustRightInd/>
      <w:spacing w:before="40" w:after="40"/>
    </w:pPr>
    <w:rPr>
      <w:rFonts w:ascii="Times New Roman" w:hAnsi="Times New Roman" w:cs="Times New Roman"/>
      <w:sz w:val="22"/>
      <w:szCs w:val="20"/>
      <w:lang w:eastAsia="en-US"/>
    </w:rPr>
  </w:style>
  <w:style w:type="paragraph" w:customStyle="1" w:styleId="Rientro">
    <w:name w:val="Rientro"/>
    <w:basedOn w:val="a1"/>
    <w:next w:val="a1"/>
    <w:autoRedefine/>
    <w:qFormat/>
    <w:rPr>
      <w:rFonts w:ascii="Arial,BoldItalic" w:hAnsi="Arial,BoldItalic" w:cs="Times New Roman"/>
    </w:rPr>
  </w:style>
  <w:style w:type="paragraph" w:customStyle="1" w:styleId="StyleArialComplexLatinItalicUnderline">
    <w:name w:val="Style Arial (Complex) 五号 (Latin) Italic Underline"/>
    <w:basedOn w:val="a1"/>
    <w:autoRedefine/>
    <w:uiPriority w:val="99"/>
    <w:qFormat/>
    <w:pPr>
      <w:autoSpaceDE/>
      <w:autoSpaceDN/>
      <w:adjustRightInd/>
      <w:spacing w:beforeLines="50" w:afterLines="50"/>
      <w:ind w:leftChars="200" w:left="200"/>
      <w:jc w:val="both"/>
    </w:pPr>
    <w:rPr>
      <w:rFonts w:cs="Times New Roman"/>
      <w:i/>
      <w:kern w:val="2"/>
      <w:sz w:val="21"/>
      <w:szCs w:val="21"/>
      <w:u w:val="single"/>
    </w:rPr>
  </w:style>
  <w:style w:type="paragraph" w:customStyle="1" w:styleId="StyleStyleHeading3Left4chRight4chLeft4chRig">
    <w:name w:val="Style Style Heading 3 + Left:  4 ch Right:  4 ch + Left:  4 ch Rig..."/>
    <w:basedOn w:val="a1"/>
    <w:autoRedefine/>
    <w:qFormat/>
    <w:pPr>
      <w:keepNext/>
      <w:keepLines/>
      <w:autoSpaceDE/>
      <w:autoSpaceDN/>
      <w:adjustRightInd/>
      <w:spacing w:before="60" w:after="60" w:line="240" w:lineRule="atLeast"/>
      <w:ind w:leftChars="400" w:left="400" w:rightChars="400" w:right="400"/>
      <w:jc w:val="both"/>
    </w:pPr>
    <w:rPr>
      <w:rFonts w:eastAsia="Times New Roman" w:cs="Times New Roman"/>
      <w:i/>
      <w:iCs/>
      <w:kern w:val="2"/>
      <w:sz w:val="21"/>
      <w:szCs w:val="20"/>
      <w:u w:val="single"/>
    </w:rPr>
  </w:style>
  <w:style w:type="paragraph" w:customStyle="1" w:styleId="Cell">
    <w:name w:val="Cell"/>
    <w:basedOn w:val="a1"/>
    <w:autoRedefine/>
    <w:qFormat/>
    <w:rsid w:val="00717F07"/>
    <w:pPr>
      <w:widowControl/>
      <w:autoSpaceDE/>
      <w:autoSpaceDN/>
      <w:adjustRightInd/>
      <w:spacing w:line="360" w:lineRule="auto"/>
      <w:ind w:firstLineChars="50" w:firstLine="90"/>
    </w:pPr>
    <w:rPr>
      <w:rFonts w:ascii="宋体" w:hAnsi="宋体" w:cs="Times New Roman"/>
      <w:sz w:val="18"/>
      <w:szCs w:val="18"/>
      <w:lang w:val="en-GB" w:eastAsia="en-US"/>
    </w:rPr>
  </w:style>
  <w:style w:type="paragraph" w:customStyle="1" w:styleId="Default">
    <w:name w:val="Default"/>
    <w:autoRedefine/>
    <w:qFormat/>
    <w:rsid w:val="00A43407"/>
    <w:pPr>
      <w:widowControl w:val="0"/>
      <w:autoSpaceDE w:val="0"/>
      <w:autoSpaceDN w:val="0"/>
      <w:adjustRightInd w:val="0"/>
      <w:jc w:val="center"/>
    </w:pPr>
    <w:rPr>
      <w:rFonts w:ascii="宋体" w:cs="宋体"/>
      <w:color w:val="000000"/>
      <w:sz w:val="24"/>
      <w:szCs w:val="24"/>
    </w:rPr>
  </w:style>
  <w:style w:type="paragraph" w:customStyle="1" w:styleId="StyleStyleStyleStyleStyleStyleStyleStyleTextLeft4ch">
    <w:name w:val="Style Style Style Style Style Style Style Style Text + Left:  4 ch ..."/>
    <w:basedOn w:val="a1"/>
    <w:autoRedefine/>
    <w:qFormat/>
    <w:pPr>
      <w:autoSpaceDE/>
      <w:autoSpaceDN/>
      <w:adjustRightInd/>
      <w:ind w:leftChars="400" w:left="400"/>
      <w:jc w:val="both"/>
    </w:pPr>
    <w:rPr>
      <w:rFonts w:cs="宋体"/>
      <w:kern w:val="2"/>
      <w:sz w:val="21"/>
      <w:szCs w:val="20"/>
    </w:rPr>
  </w:style>
  <w:style w:type="paragraph" w:customStyle="1" w:styleId="Indent2">
    <w:name w:val="Indent 2"/>
    <w:basedOn w:val="a1"/>
    <w:autoRedefine/>
    <w:qFormat/>
    <w:pPr>
      <w:widowControl/>
      <w:tabs>
        <w:tab w:val="left" w:pos="-720"/>
        <w:tab w:val="left" w:pos="0"/>
        <w:tab w:val="left" w:pos="630"/>
        <w:tab w:val="left" w:pos="684"/>
        <w:tab w:val="left" w:pos="1440"/>
        <w:tab w:val="left" w:pos="2736"/>
        <w:tab w:val="left" w:pos="4032"/>
        <w:tab w:val="left" w:pos="5616"/>
        <w:tab w:val="left" w:pos="7200"/>
      </w:tabs>
      <w:autoSpaceDE/>
      <w:autoSpaceDN/>
      <w:adjustRightInd/>
      <w:ind w:left="1440"/>
      <w:jc w:val="both"/>
    </w:pPr>
    <w:rPr>
      <w:rFonts w:ascii="Times New Roman" w:hAnsi="Times New Roman" w:cs="Times New Roman"/>
      <w:sz w:val="22"/>
      <w:szCs w:val="20"/>
      <w:lang w:eastAsia="en-US"/>
    </w:rPr>
  </w:style>
  <w:style w:type="paragraph" w:customStyle="1" w:styleId="15">
    <w:name w:val="1"/>
    <w:basedOn w:val="a1"/>
    <w:autoRedefine/>
    <w:qFormat/>
    <w:pPr>
      <w:widowControl/>
      <w:autoSpaceDE/>
      <w:autoSpaceDN/>
      <w:adjustRightInd/>
      <w:spacing w:before="120"/>
      <w:ind w:left="703" w:right="284" w:hanging="703"/>
      <w:outlineLvl w:val="0"/>
    </w:pPr>
    <w:rPr>
      <w:rFonts w:ascii="Times New Roman" w:hAnsi="Times New Roman" w:cs="Times New Roman"/>
      <w:b/>
      <w:lang w:val="en-GB" w:eastAsia="en-US"/>
    </w:rPr>
  </w:style>
  <w:style w:type="paragraph" w:customStyle="1" w:styleId="Normnarrow">
    <w:name w:val="Normnarrow"/>
    <w:basedOn w:val="a1"/>
    <w:autoRedefine/>
    <w:qFormat/>
    <w:pPr>
      <w:autoSpaceDE/>
      <w:autoSpaceDN/>
      <w:adjustRightInd/>
      <w:spacing w:before="80"/>
      <w:jc w:val="both"/>
    </w:pPr>
    <w:rPr>
      <w:rFonts w:ascii="Arial Narrow" w:hAnsi="Arial Narrow" w:cs="Times New Roman"/>
      <w:sz w:val="20"/>
      <w:szCs w:val="20"/>
      <w:lang w:val="it-IT" w:eastAsia="it-IT"/>
    </w:rPr>
  </w:style>
  <w:style w:type="paragraph" w:customStyle="1" w:styleId="CharCharCharCharCharCharChar">
    <w:name w:val="Char Char Char Char Char Char Char"/>
    <w:basedOn w:val="a1"/>
    <w:autoRedefine/>
    <w:qFormat/>
    <w:pPr>
      <w:autoSpaceDE/>
      <w:autoSpaceDN/>
      <w:adjustRightInd/>
      <w:jc w:val="both"/>
    </w:pPr>
    <w:rPr>
      <w:rFonts w:ascii="Times New Roman" w:hAnsi="Times New Roman" w:cs="Times New Roman"/>
      <w:kern w:val="2"/>
      <w:sz w:val="21"/>
      <w:szCs w:val="20"/>
    </w:rPr>
  </w:style>
  <w:style w:type="paragraph" w:customStyle="1" w:styleId="16">
    <w:name w:val="修订1"/>
    <w:autoRedefine/>
    <w:qFormat/>
    <w:rPr>
      <w:kern w:val="2"/>
      <w:sz w:val="21"/>
      <w:szCs w:val="24"/>
    </w:rPr>
  </w:style>
  <w:style w:type="paragraph" w:customStyle="1" w:styleId="Normal1">
    <w:name w:val="Normal1"/>
    <w:basedOn w:val="a1"/>
    <w:autoRedefine/>
    <w:qFormat/>
    <w:pPr>
      <w:widowControl/>
      <w:autoSpaceDE/>
      <w:autoSpaceDN/>
      <w:adjustRightInd/>
    </w:pPr>
    <w:rPr>
      <w:rFonts w:cs="Times New Roman"/>
      <w:sz w:val="16"/>
      <w:szCs w:val="20"/>
      <w:lang w:eastAsia="en-US"/>
    </w:rPr>
  </w:style>
  <w:style w:type="paragraph" w:customStyle="1" w:styleId="Tableau">
    <w:name w:val="Tableau"/>
    <w:basedOn w:val="a1"/>
    <w:autoRedefine/>
    <w:qFormat/>
    <w:pPr>
      <w:widowControl/>
      <w:autoSpaceDE/>
      <w:autoSpaceDN/>
      <w:adjustRightInd/>
    </w:pPr>
    <w:rPr>
      <w:rFonts w:cs="Times New Roman"/>
      <w:color w:val="000000"/>
      <w:spacing w:val="-8"/>
      <w:sz w:val="18"/>
      <w:szCs w:val="20"/>
      <w:lang w:val="fr-FR" w:eastAsia="fr-FR"/>
    </w:rPr>
  </w:style>
  <w:style w:type="paragraph" w:customStyle="1" w:styleId="p0">
    <w:name w:val="p0"/>
    <w:basedOn w:val="a1"/>
    <w:autoRedefine/>
    <w:uiPriority w:val="99"/>
    <w:qFormat/>
    <w:pPr>
      <w:widowControl/>
      <w:autoSpaceDE/>
      <w:autoSpaceDN/>
      <w:adjustRightInd/>
      <w:jc w:val="both"/>
    </w:pPr>
    <w:rPr>
      <w:rFonts w:ascii="Times New Roman" w:hAnsi="Times New Roman" w:cs="Times New Roman"/>
      <w:sz w:val="21"/>
      <w:szCs w:val="21"/>
    </w:rPr>
  </w:style>
  <w:style w:type="paragraph" w:customStyle="1" w:styleId="aff9">
    <w:name w:val="验证文件一级标题"/>
    <w:basedOn w:val="a1"/>
    <w:autoRedefine/>
    <w:qFormat/>
    <w:pPr>
      <w:tabs>
        <w:tab w:val="left" w:pos="2116"/>
      </w:tabs>
      <w:spacing w:line="360" w:lineRule="auto"/>
      <w:ind w:firstLineChars="200" w:firstLine="480"/>
    </w:pPr>
    <w:rPr>
      <w:rFonts w:ascii="宋体" w:hAnsi="宋体" w:cs="Times New Roman"/>
      <w:b/>
      <w:kern w:val="2"/>
      <w:sz w:val="28"/>
      <w:szCs w:val="20"/>
    </w:rPr>
  </w:style>
  <w:style w:type="paragraph" w:styleId="a">
    <w:name w:val="List Paragraph"/>
    <w:aliases w:val="表格格式"/>
    <w:basedOn w:val="a1"/>
    <w:link w:val="affa"/>
    <w:autoRedefine/>
    <w:uiPriority w:val="34"/>
    <w:qFormat/>
    <w:rsid w:val="00D66DD0"/>
    <w:pPr>
      <w:numPr>
        <w:numId w:val="20"/>
      </w:numPr>
    </w:pPr>
    <w:rPr>
      <w:rFonts w:cs="Arial"/>
      <w:b/>
      <w:bCs/>
      <w:sz w:val="21"/>
      <w:szCs w:val="21"/>
    </w:rPr>
  </w:style>
  <w:style w:type="paragraph" w:customStyle="1" w:styleId="Char3">
    <w:name w:val="Char3"/>
    <w:basedOn w:val="a1"/>
    <w:autoRedefine/>
    <w:qFormat/>
    <w:pPr>
      <w:autoSpaceDE/>
      <w:autoSpaceDN/>
      <w:adjustRightInd/>
      <w:jc w:val="both"/>
    </w:pPr>
    <w:rPr>
      <w:rFonts w:ascii="Tahoma" w:hAnsi="Tahoma" w:cs="Times New Roman"/>
      <w:kern w:val="2"/>
      <w:szCs w:val="20"/>
    </w:rPr>
  </w:style>
  <w:style w:type="paragraph" w:customStyle="1" w:styleId="2a">
    <w:name w:val="修订2"/>
    <w:autoRedefine/>
    <w:qFormat/>
    <w:rPr>
      <w:kern w:val="2"/>
      <w:sz w:val="21"/>
      <w:szCs w:val="24"/>
    </w:rPr>
  </w:style>
  <w:style w:type="paragraph" w:customStyle="1" w:styleId="Char11">
    <w:name w:val="Char1"/>
    <w:basedOn w:val="a1"/>
    <w:autoRedefine/>
    <w:qFormat/>
    <w:pPr>
      <w:autoSpaceDE/>
      <w:autoSpaceDN/>
      <w:adjustRightInd/>
      <w:jc w:val="both"/>
    </w:pPr>
    <w:rPr>
      <w:rFonts w:ascii="Tahoma" w:hAnsi="Tahoma" w:cs="Times New Roman"/>
      <w:kern w:val="2"/>
      <w:szCs w:val="20"/>
    </w:rPr>
  </w:style>
  <w:style w:type="paragraph" w:customStyle="1" w:styleId="35">
    <w:name w:val="修订3"/>
    <w:autoRedefine/>
    <w:qFormat/>
    <w:rPr>
      <w:kern w:val="2"/>
      <w:sz w:val="21"/>
      <w:szCs w:val="24"/>
    </w:rPr>
  </w:style>
  <w:style w:type="paragraph" w:customStyle="1" w:styleId="CellHeaderForm">
    <w:name w:val="Cell Header (Form)"/>
    <w:basedOn w:val="a1"/>
    <w:autoRedefine/>
    <w:qFormat/>
    <w:pPr>
      <w:widowControl/>
      <w:autoSpaceDE/>
      <w:autoSpaceDN/>
      <w:adjustRightInd/>
    </w:pPr>
    <w:rPr>
      <w:rFonts w:ascii="Arial Bold" w:hAnsi="Arial Bold" w:cs="Times New Roman"/>
      <w:b/>
      <w:spacing w:val="30"/>
      <w:lang w:eastAsia="en-US" w:bidi="en-US"/>
    </w:rPr>
  </w:style>
  <w:style w:type="paragraph" w:customStyle="1" w:styleId="2">
    <w:name w:val="样式2"/>
    <w:basedOn w:val="12"/>
    <w:autoRedefine/>
    <w:qFormat/>
    <w:pPr>
      <w:numPr>
        <w:numId w:val="7"/>
      </w:numPr>
      <w:autoSpaceDE/>
      <w:autoSpaceDN/>
      <w:spacing w:line="360" w:lineRule="auto"/>
      <w:textAlignment w:val="baseline"/>
      <w:outlineLvl w:val="0"/>
    </w:pPr>
    <w:rPr>
      <w:rFonts w:ascii="Times New Roman" w:hAnsi="Times New Roman" w:cs="Times New Roman"/>
      <w:b/>
    </w:rPr>
  </w:style>
  <w:style w:type="paragraph" w:customStyle="1" w:styleId="3">
    <w:name w:val="样式3"/>
    <w:basedOn w:val="28"/>
    <w:autoRedefine/>
    <w:qFormat/>
    <w:pPr>
      <w:numPr>
        <w:ilvl w:val="1"/>
        <w:numId w:val="7"/>
      </w:numPr>
      <w:autoSpaceDE/>
      <w:autoSpaceDN/>
      <w:spacing w:line="360" w:lineRule="auto"/>
      <w:textAlignment w:val="baseline"/>
      <w:outlineLvl w:val="1"/>
    </w:pPr>
    <w:rPr>
      <w:rFonts w:ascii="Times New Roman" w:hAnsi="Times New Roman" w:cs="Times New Roman"/>
    </w:rPr>
  </w:style>
  <w:style w:type="paragraph" w:customStyle="1" w:styleId="42">
    <w:name w:val="修订4"/>
    <w:autoRedefine/>
    <w:hidden/>
    <w:uiPriority w:val="99"/>
    <w:semiHidden/>
    <w:qFormat/>
    <w:rPr>
      <w:rFonts w:ascii="Arial" w:hAnsi="Arial" w:cs="Courier New"/>
      <w:sz w:val="24"/>
      <w:szCs w:val="24"/>
    </w:rPr>
  </w:style>
  <w:style w:type="paragraph" w:customStyle="1" w:styleId="BulletText2">
    <w:name w:val="Bullet Text 2"/>
    <w:basedOn w:val="a1"/>
    <w:autoRedefine/>
    <w:qFormat/>
    <w:pPr>
      <w:widowControl/>
      <w:numPr>
        <w:numId w:val="8"/>
      </w:numPr>
      <w:tabs>
        <w:tab w:val="clear" w:pos="1551"/>
        <w:tab w:val="left" w:pos="1134"/>
      </w:tabs>
      <w:suppressAutoHyphens/>
      <w:autoSpaceDE/>
      <w:autoSpaceDN/>
      <w:adjustRightInd/>
      <w:spacing w:before="40" w:line="360" w:lineRule="auto"/>
      <w:ind w:left="1134" w:right="142" w:hanging="397"/>
    </w:pPr>
    <w:rPr>
      <w:rFonts w:cs="Times New Roman"/>
      <w:sz w:val="22"/>
      <w:szCs w:val="20"/>
      <w:lang w:eastAsia="en-US"/>
    </w:rPr>
  </w:style>
  <w:style w:type="paragraph" w:customStyle="1" w:styleId="SOPbody1">
    <w:name w:val="SOP body 1"/>
    <w:basedOn w:val="SOPbody"/>
    <w:link w:val="SOPbody1Char"/>
    <w:autoRedefine/>
    <w:qFormat/>
    <w:pPr>
      <w:numPr>
        <w:ilvl w:val="2"/>
      </w:numPr>
      <w:tabs>
        <w:tab w:val="left" w:pos="1930"/>
      </w:tabs>
    </w:pPr>
  </w:style>
  <w:style w:type="paragraph" w:customStyle="1" w:styleId="SOPbody">
    <w:name w:val="SOP body"/>
    <w:basedOn w:val="a1"/>
    <w:autoRedefine/>
    <w:qFormat/>
    <w:pPr>
      <w:widowControl/>
      <w:numPr>
        <w:numId w:val="9"/>
      </w:numPr>
      <w:tabs>
        <w:tab w:val="left" w:pos="1208"/>
      </w:tabs>
      <w:autoSpaceDE/>
      <w:autoSpaceDN/>
      <w:adjustRightInd/>
      <w:spacing w:line="312" w:lineRule="auto"/>
      <w:jc w:val="both"/>
    </w:pPr>
    <w:rPr>
      <w:rFonts w:cs="Times New Roman"/>
      <w:sz w:val="20"/>
      <w:lang w:val="en-GB" w:eastAsia="en-US"/>
    </w:rPr>
  </w:style>
  <w:style w:type="paragraph" w:customStyle="1" w:styleId="sop1111">
    <w:name w:val="sop1.1.1.1"/>
    <w:basedOn w:val="a1"/>
    <w:autoRedefine/>
    <w:qFormat/>
    <w:pPr>
      <w:tabs>
        <w:tab w:val="left" w:pos="2041"/>
      </w:tabs>
      <w:autoSpaceDE/>
      <w:autoSpaceDN/>
      <w:adjustRightInd/>
      <w:ind w:left="2041" w:hanging="794"/>
      <w:jc w:val="both"/>
    </w:pPr>
    <w:rPr>
      <w:rFonts w:ascii="Times New Roman" w:hAnsi="Times New Roman" w:cs="Times New Roman"/>
      <w:kern w:val="2"/>
      <w:sz w:val="21"/>
    </w:rPr>
  </w:style>
  <w:style w:type="paragraph" w:customStyle="1" w:styleId="AttachmentHeading">
    <w:name w:val="Attachment Heading"/>
    <w:basedOn w:val="afe"/>
    <w:autoRedefine/>
    <w:qFormat/>
    <w:pPr>
      <w:widowControl/>
      <w:numPr>
        <w:numId w:val="10"/>
      </w:numPr>
      <w:tabs>
        <w:tab w:val="clear" w:pos="2520"/>
        <w:tab w:val="left" w:pos="3060"/>
      </w:tabs>
      <w:spacing w:before="120" w:after="80"/>
      <w:ind w:right="0"/>
    </w:pPr>
    <w:rPr>
      <w:rFonts w:eastAsia="Times New Roman" w:cs="Arial"/>
      <w:bCs/>
      <w:caps/>
      <w:spacing w:val="0"/>
      <w:sz w:val="20"/>
      <w:szCs w:val="32"/>
      <w:lang w:val="en-US"/>
    </w:rPr>
  </w:style>
  <w:style w:type="character" w:customStyle="1" w:styleId="CellTitleChar">
    <w:name w:val="Cell Title Char"/>
    <w:autoRedefine/>
    <w:qFormat/>
    <w:rPr>
      <w:rFonts w:ascii="Arial Bold" w:hAnsi="Arial Bold"/>
      <w:b/>
      <w:szCs w:val="24"/>
      <w:lang w:eastAsia="en-US" w:bidi="en-US"/>
    </w:rPr>
  </w:style>
  <w:style w:type="paragraph" w:customStyle="1" w:styleId="018">
    <w:name w:val="018磅缩进"/>
    <w:basedOn w:val="a1"/>
    <w:link w:val="018Char"/>
    <w:autoRedefine/>
    <w:qFormat/>
    <w:rsid w:val="00FB7C22"/>
    <w:pPr>
      <w:widowControl/>
      <w:autoSpaceDE/>
      <w:autoSpaceDN/>
      <w:adjustRightInd/>
      <w:spacing w:after="120" w:line="360" w:lineRule="auto"/>
      <w:ind w:left="709"/>
    </w:pPr>
    <w:rPr>
      <w:rFonts w:cs="Times New Roman"/>
      <w:kern w:val="2"/>
      <w:sz w:val="21"/>
      <w:szCs w:val="21"/>
    </w:rPr>
  </w:style>
  <w:style w:type="character" w:customStyle="1" w:styleId="018Char">
    <w:name w:val="018磅缩进 Char"/>
    <w:link w:val="018"/>
    <w:autoRedefine/>
    <w:qFormat/>
    <w:rsid w:val="00FB7C22"/>
    <w:rPr>
      <w:rFonts w:ascii="Arial" w:hAnsi="Arial"/>
      <w:kern w:val="2"/>
      <w:sz w:val="21"/>
      <w:szCs w:val="21"/>
    </w:rPr>
  </w:style>
  <w:style w:type="table" w:customStyle="1" w:styleId="36">
    <w:name w:val="网格型3"/>
    <w:basedOn w:val="a3"/>
    <w:autoRedefine/>
    <w:uiPriority w:val="39"/>
    <w:qFormat/>
    <w:rPr>
      <w:rFonts w:asciiTheme="minorHAnsi" w:eastAsia="Times New Roman" w:hAnsiTheme="minorHAnsi" w:cstheme="minorBid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ellCharChar">
    <w:name w:val="Cell Char Char"/>
    <w:autoRedefine/>
    <w:qFormat/>
    <w:rPr>
      <w:rFonts w:ascii="Arial Bold"/>
      <w:b/>
      <w:sz w:val="22"/>
      <w:u w:val="none"/>
      <w:vertAlign w:val="baseline"/>
      <w:lang w:val="en-US" w:eastAsia="en-US" w:bidi="ar-SA"/>
    </w:rPr>
  </w:style>
  <w:style w:type="table" w:customStyle="1" w:styleId="140">
    <w:name w:val="网格型14"/>
    <w:basedOn w:val="a3"/>
    <w:autoRedefine/>
    <w:uiPriority w:val="59"/>
    <w:qFormat/>
    <w:rPr>
      <w:rFonts w:asciiTheme="minorHAnsi" w:eastAsia="Arial" w:hAnsiTheme="minorHAnsi" w:cstheme="minorBidi"/>
      <w:kern w:val="2"/>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网格型7"/>
    <w:basedOn w:val="a3"/>
    <w:autoRedefine/>
    <w:uiPriority w:val="59"/>
    <w:qFormat/>
    <w:rPr>
      <w:rFonts w:asciiTheme="minorHAnsi" w:eastAsia="Arial" w:hAnsiTheme="minorHAnsi" w:cstheme="minorBidi"/>
      <w:kern w:val="2"/>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3"/>
    <w:autoRedefine/>
    <w:uiPriority w:val="59"/>
    <w:qFormat/>
    <w:rPr>
      <w:rFonts w:asciiTheme="minorHAnsi" w:eastAsia="Arial" w:hAnsiTheme="minorHAnsi" w:cstheme="minorBidi"/>
      <w:kern w:val="2"/>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OPbody1Char">
    <w:name w:val="SOP body 1 Char"/>
    <w:basedOn w:val="a2"/>
    <w:link w:val="SOPbody1"/>
    <w:autoRedefine/>
    <w:qFormat/>
    <w:locked/>
    <w:rPr>
      <w:rFonts w:ascii="Arial" w:hAnsi="Arial"/>
      <w:szCs w:val="24"/>
      <w:lang w:val="en-GB" w:eastAsia="en-US"/>
    </w:rPr>
  </w:style>
  <w:style w:type="paragraph" w:customStyle="1" w:styleId="52">
    <w:name w:val="修订5"/>
    <w:hidden/>
    <w:uiPriority w:val="99"/>
    <w:semiHidden/>
    <w:qFormat/>
    <w:rPr>
      <w:rFonts w:ascii="Arial" w:hAnsi="Arial" w:cs="Courier New"/>
      <w:sz w:val="24"/>
      <w:szCs w:val="24"/>
    </w:rPr>
  </w:style>
  <w:style w:type="character" w:customStyle="1" w:styleId="150">
    <w:name w:val="15"/>
    <w:basedOn w:val="a2"/>
    <w:qFormat/>
    <w:rPr>
      <w:rFonts w:ascii="Arial Bold" w:hAnsi="Arial Bold" w:hint="default"/>
      <w:b/>
      <w:sz w:val="22"/>
      <w:szCs w:val="22"/>
    </w:rPr>
  </w:style>
  <w:style w:type="paragraph" w:customStyle="1" w:styleId="TableParagraph">
    <w:name w:val="Table Paragraph"/>
    <w:basedOn w:val="a1"/>
    <w:autoRedefine/>
    <w:uiPriority w:val="1"/>
    <w:qFormat/>
    <w:pPr>
      <w:spacing w:before="75"/>
      <w:ind w:left="112"/>
    </w:pPr>
    <w:rPr>
      <w:rFonts w:ascii="宋体" w:hAnsi="宋体" w:cs="宋体"/>
      <w:lang w:eastAsia="en-US" w:bidi="en-US"/>
    </w:rPr>
  </w:style>
  <w:style w:type="paragraph" w:customStyle="1" w:styleId="Text1">
    <w:name w:val="Text 1"/>
    <w:basedOn w:val="a1"/>
    <w:qFormat/>
    <w:rsid w:val="004214C9"/>
    <w:pPr>
      <w:widowControl/>
      <w:autoSpaceDE/>
      <w:autoSpaceDN/>
      <w:adjustRightInd/>
      <w:spacing w:before="60"/>
      <w:ind w:left="720"/>
    </w:pPr>
    <w:rPr>
      <w:rFonts w:cs="Times New Roman"/>
      <w:sz w:val="22"/>
      <w:lang w:eastAsia="en-US"/>
    </w:rPr>
  </w:style>
  <w:style w:type="paragraph" w:customStyle="1" w:styleId="43">
    <w:name w:val="标题4"/>
    <w:aliases w:val="x.x.x.x"/>
    <w:next w:val="4"/>
    <w:link w:val="44"/>
    <w:qFormat/>
    <w:rsid w:val="00524CB2"/>
    <w:pPr>
      <w:tabs>
        <w:tab w:val="left" w:pos="864"/>
      </w:tabs>
      <w:spacing w:after="120"/>
      <w:ind w:left="2552" w:hanging="851"/>
      <w:outlineLvl w:val="3"/>
    </w:pPr>
    <w:rPr>
      <w:rFonts w:ascii="Arial" w:hAnsi="Arial" w:cs="Arial"/>
      <w:bCs/>
      <w:sz w:val="22"/>
      <w:szCs w:val="26"/>
      <w:lang w:val="en-GB"/>
    </w:rPr>
  </w:style>
  <w:style w:type="character" w:customStyle="1" w:styleId="44">
    <w:name w:val="标题4 字符"/>
    <w:aliases w:val="x.x.x.x 字符"/>
    <w:link w:val="43"/>
    <w:qFormat/>
    <w:rsid w:val="00524CB2"/>
    <w:rPr>
      <w:rFonts w:ascii="Arial" w:hAnsi="Arial" w:cs="Arial"/>
      <w:bCs/>
      <w:sz w:val="22"/>
      <w:szCs w:val="26"/>
      <w:lang w:val="en-GB"/>
    </w:rPr>
  </w:style>
  <w:style w:type="paragraph" w:customStyle="1" w:styleId="affb">
    <w:name w:val="附件表格"/>
    <w:basedOn w:val="a1"/>
    <w:link w:val="affc"/>
    <w:qFormat/>
    <w:rsid w:val="003C6184"/>
    <w:pPr>
      <w:widowControl/>
      <w:autoSpaceDE/>
      <w:autoSpaceDN/>
      <w:adjustRightInd/>
      <w:spacing w:line="360" w:lineRule="auto"/>
    </w:pPr>
    <w:rPr>
      <w:rFonts w:cs="Arial"/>
      <w:sz w:val="21"/>
      <w:szCs w:val="21"/>
      <w:lang w:val="en-IE"/>
    </w:rPr>
  </w:style>
  <w:style w:type="character" w:customStyle="1" w:styleId="affc">
    <w:name w:val="附件表格 字符"/>
    <w:link w:val="affb"/>
    <w:qFormat/>
    <w:rsid w:val="003C6184"/>
    <w:rPr>
      <w:rFonts w:ascii="Arial" w:hAnsi="Arial" w:cs="Arial"/>
      <w:sz w:val="21"/>
      <w:szCs w:val="21"/>
      <w:lang w:val="en-IE"/>
    </w:rPr>
  </w:style>
  <w:style w:type="paragraph" w:customStyle="1" w:styleId="BulletText1">
    <w:name w:val="Bullet Text 1"/>
    <w:basedOn w:val="a1"/>
    <w:rsid w:val="006912A2"/>
    <w:pPr>
      <w:widowControl/>
      <w:tabs>
        <w:tab w:val="num" w:pos="360"/>
        <w:tab w:val="left" w:pos="13608"/>
      </w:tabs>
      <w:autoSpaceDE/>
      <w:autoSpaceDN/>
      <w:adjustRightInd/>
      <w:spacing w:after="80"/>
      <w:ind w:left="360" w:hanging="360"/>
    </w:pPr>
    <w:rPr>
      <w:rFonts w:ascii="Helvetica" w:hAnsi="Helvetica" w:cs="Times New Roman"/>
      <w:sz w:val="22"/>
      <w:szCs w:val="20"/>
      <w:lang w:eastAsia="en-US"/>
    </w:rPr>
  </w:style>
  <w:style w:type="paragraph" w:customStyle="1" w:styleId="a0">
    <w:name w:val="样式 等线 五号"/>
    <w:link w:val="affd"/>
    <w:qFormat/>
    <w:rsid w:val="00014EB0"/>
    <w:pPr>
      <w:numPr>
        <w:numId w:val="16"/>
      </w:numPr>
      <w:spacing w:line="360" w:lineRule="auto"/>
    </w:pPr>
    <w:rPr>
      <w:sz w:val="21"/>
      <w:szCs w:val="24"/>
    </w:rPr>
  </w:style>
  <w:style w:type="character" w:customStyle="1" w:styleId="affd">
    <w:name w:val="样式 等线 五号 字符"/>
    <w:basedOn w:val="a2"/>
    <w:link w:val="a0"/>
    <w:qFormat/>
    <w:rsid w:val="00014EB0"/>
    <w:rPr>
      <w:sz w:val="21"/>
      <w:szCs w:val="24"/>
    </w:rPr>
  </w:style>
  <w:style w:type="character" w:customStyle="1" w:styleId="affa">
    <w:name w:val="列出段落 字符"/>
    <w:aliases w:val="表格格式 字符"/>
    <w:basedOn w:val="a2"/>
    <w:link w:val="a"/>
    <w:uiPriority w:val="34"/>
    <w:qFormat/>
    <w:locked/>
    <w:rsid w:val="00D66DD0"/>
    <w:rPr>
      <w:rFonts w:ascii="Arial" w:hAnsi="Arial" w:cs="Arial"/>
      <w:b/>
      <w:bCs/>
      <w:sz w:val="21"/>
      <w:szCs w:val="21"/>
    </w:rPr>
  </w:style>
  <w:style w:type="paragraph" w:customStyle="1" w:styleId="AttBody">
    <w:name w:val="AttBody"/>
    <w:basedOn w:val="a1"/>
    <w:rsid w:val="00EB4D50"/>
    <w:pPr>
      <w:widowControl/>
      <w:autoSpaceDE/>
      <w:autoSpaceDN/>
      <w:adjustRightInd/>
    </w:pPr>
    <w:rPr>
      <w:rFonts w:ascii="Times New Roman" w:hAnsi="Times New Roman" w:cs="Times New Roman"/>
      <w:sz w:val="20"/>
      <w:szCs w:val="20"/>
      <w:lang w:eastAsia="en-US" w:bidi="en-US"/>
    </w:rPr>
  </w:style>
  <w:style w:type="paragraph" w:customStyle="1" w:styleId="Body3">
    <w:name w:val="Body 3"/>
    <w:basedOn w:val="a1"/>
    <w:rsid w:val="00EB4D50"/>
    <w:pPr>
      <w:keepLines/>
      <w:autoSpaceDE/>
      <w:autoSpaceDN/>
      <w:adjustRightInd/>
      <w:spacing w:before="120"/>
      <w:ind w:left="1440"/>
    </w:pPr>
    <w:rPr>
      <w:rFonts w:ascii="Times New Roman" w:eastAsia="Times New Roman" w:hAnsi="Times New Roman" w:cs="Times New Roman"/>
      <w:sz w:val="20"/>
      <w:szCs w:val="20"/>
      <w:lang w:eastAsia="en-US"/>
    </w:rPr>
  </w:style>
  <w:style w:type="paragraph" w:customStyle="1" w:styleId="37">
    <w:name w:val="3"/>
    <w:basedOn w:val="a1"/>
    <w:next w:val="a"/>
    <w:uiPriority w:val="34"/>
    <w:qFormat/>
    <w:rsid w:val="00C43E24"/>
    <w:pPr>
      <w:widowControl/>
      <w:autoSpaceDE/>
      <w:autoSpaceDN/>
      <w:adjustRightInd/>
      <w:ind w:left="720"/>
    </w:pPr>
    <w:rPr>
      <w:rFonts w:ascii="Calibri" w:hAnsi="Calibri" w:cs="Times New Roman"/>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636094">
      <w:bodyDiv w:val="1"/>
      <w:marLeft w:val="0"/>
      <w:marRight w:val="0"/>
      <w:marTop w:val="0"/>
      <w:marBottom w:val="0"/>
      <w:divBdr>
        <w:top w:val="none" w:sz="0" w:space="0" w:color="auto"/>
        <w:left w:val="none" w:sz="0" w:space="0" w:color="auto"/>
        <w:bottom w:val="none" w:sz="0" w:space="0" w:color="auto"/>
        <w:right w:val="none" w:sz="0" w:space="0" w:color="auto"/>
      </w:divBdr>
    </w:div>
    <w:div w:id="400905361">
      <w:bodyDiv w:val="1"/>
      <w:marLeft w:val="0"/>
      <w:marRight w:val="0"/>
      <w:marTop w:val="0"/>
      <w:marBottom w:val="0"/>
      <w:divBdr>
        <w:top w:val="none" w:sz="0" w:space="0" w:color="auto"/>
        <w:left w:val="none" w:sz="0" w:space="0" w:color="auto"/>
        <w:bottom w:val="none" w:sz="0" w:space="0" w:color="auto"/>
        <w:right w:val="none" w:sz="0" w:space="0" w:color="auto"/>
      </w:divBdr>
    </w:div>
    <w:div w:id="437796550">
      <w:bodyDiv w:val="1"/>
      <w:marLeft w:val="0"/>
      <w:marRight w:val="0"/>
      <w:marTop w:val="0"/>
      <w:marBottom w:val="0"/>
      <w:divBdr>
        <w:top w:val="none" w:sz="0" w:space="0" w:color="auto"/>
        <w:left w:val="none" w:sz="0" w:space="0" w:color="auto"/>
        <w:bottom w:val="none" w:sz="0" w:space="0" w:color="auto"/>
        <w:right w:val="none" w:sz="0" w:space="0" w:color="auto"/>
      </w:divBdr>
    </w:div>
    <w:div w:id="623266259">
      <w:bodyDiv w:val="1"/>
      <w:marLeft w:val="0"/>
      <w:marRight w:val="0"/>
      <w:marTop w:val="0"/>
      <w:marBottom w:val="0"/>
      <w:divBdr>
        <w:top w:val="none" w:sz="0" w:space="0" w:color="auto"/>
        <w:left w:val="none" w:sz="0" w:space="0" w:color="auto"/>
        <w:bottom w:val="none" w:sz="0" w:space="0" w:color="auto"/>
        <w:right w:val="none" w:sz="0" w:space="0" w:color="auto"/>
      </w:divBdr>
    </w:div>
    <w:div w:id="953248838">
      <w:bodyDiv w:val="1"/>
      <w:marLeft w:val="0"/>
      <w:marRight w:val="0"/>
      <w:marTop w:val="0"/>
      <w:marBottom w:val="0"/>
      <w:divBdr>
        <w:top w:val="none" w:sz="0" w:space="0" w:color="auto"/>
        <w:left w:val="none" w:sz="0" w:space="0" w:color="auto"/>
        <w:bottom w:val="none" w:sz="0" w:space="0" w:color="auto"/>
        <w:right w:val="none" w:sz="0" w:space="0" w:color="auto"/>
      </w:divBdr>
    </w:div>
    <w:div w:id="1061975335">
      <w:bodyDiv w:val="1"/>
      <w:marLeft w:val="0"/>
      <w:marRight w:val="0"/>
      <w:marTop w:val="0"/>
      <w:marBottom w:val="0"/>
      <w:divBdr>
        <w:top w:val="none" w:sz="0" w:space="0" w:color="auto"/>
        <w:left w:val="none" w:sz="0" w:space="0" w:color="auto"/>
        <w:bottom w:val="none" w:sz="0" w:space="0" w:color="auto"/>
        <w:right w:val="none" w:sz="0" w:space="0" w:color="auto"/>
      </w:divBdr>
    </w:div>
    <w:div w:id="1238976431">
      <w:bodyDiv w:val="1"/>
      <w:marLeft w:val="0"/>
      <w:marRight w:val="0"/>
      <w:marTop w:val="0"/>
      <w:marBottom w:val="0"/>
      <w:divBdr>
        <w:top w:val="none" w:sz="0" w:space="0" w:color="auto"/>
        <w:left w:val="none" w:sz="0" w:space="0" w:color="auto"/>
        <w:bottom w:val="none" w:sz="0" w:space="0" w:color="auto"/>
        <w:right w:val="none" w:sz="0" w:space="0" w:color="auto"/>
      </w:divBdr>
    </w:div>
    <w:div w:id="1242714078">
      <w:bodyDiv w:val="1"/>
      <w:marLeft w:val="0"/>
      <w:marRight w:val="0"/>
      <w:marTop w:val="0"/>
      <w:marBottom w:val="0"/>
      <w:divBdr>
        <w:top w:val="none" w:sz="0" w:space="0" w:color="auto"/>
        <w:left w:val="none" w:sz="0" w:space="0" w:color="auto"/>
        <w:bottom w:val="none" w:sz="0" w:space="0" w:color="auto"/>
        <w:right w:val="none" w:sz="0" w:space="0" w:color="auto"/>
      </w:divBdr>
    </w:div>
    <w:div w:id="1959681887">
      <w:bodyDiv w:val="1"/>
      <w:marLeft w:val="0"/>
      <w:marRight w:val="0"/>
      <w:marTop w:val="0"/>
      <w:marBottom w:val="0"/>
      <w:divBdr>
        <w:top w:val="none" w:sz="0" w:space="0" w:color="auto"/>
        <w:left w:val="none" w:sz="0" w:space="0" w:color="auto"/>
        <w:bottom w:val="none" w:sz="0" w:space="0" w:color="auto"/>
        <w:right w:val="none" w:sz="0" w:space="0" w:color="auto"/>
      </w:divBdr>
    </w:div>
    <w:div w:id="1981422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5.xml"/><Relationship Id="rId26" Type="http://schemas.openxmlformats.org/officeDocument/2006/relationships/footer" Target="footer12.xml"/><Relationship Id="rId39" Type="http://schemas.openxmlformats.org/officeDocument/2006/relationships/image" Target="media/image10.png"/><Relationship Id="rId21" Type="http://schemas.openxmlformats.org/officeDocument/2006/relationships/footer" Target="footer7.xml"/><Relationship Id="rId34" Type="http://schemas.openxmlformats.org/officeDocument/2006/relationships/image" Target="media/image7.jpeg"/><Relationship Id="rId42" Type="http://schemas.openxmlformats.org/officeDocument/2006/relationships/footer" Target="footer21.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footer" Target="footer18.xml"/><Relationship Id="rId40" Type="http://schemas.openxmlformats.org/officeDocument/2006/relationships/footer" Target="footer19.xml"/><Relationship Id="rId45" Type="http://schemas.openxmlformats.org/officeDocument/2006/relationships/footer" Target="footer22.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9.xml"/><Relationship Id="rId28" Type="http://schemas.openxmlformats.org/officeDocument/2006/relationships/footer" Target="footer14.xml"/><Relationship Id="rId36" Type="http://schemas.openxmlformats.org/officeDocument/2006/relationships/footer" Target="footer17.xml"/><Relationship Id="rId10" Type="http://schemas.openxmlformats.org/officeDocument/2006/relationships/image" Target="media/image2.png"/><Relationship Id="rId19" Type="http://schemas.openxmlformats.org/officeDocument/2006/relationships/footer" Target="footer5.xml"/><Relationship Id="rId31" Type="http://schemas.openxmlformats.org/officeDocument/2006/relationships/image" Target="media/image5.emf"/><Relationship Id="rId44" Type="http://schemas.openxmlformats.org/officeDocument/2006/relationships/header" Target="header7.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footer" Target="footer8.xml"/><Relationship Id="rId27" Type="http://schemas.openxmlformats.org/officeDocument/2006/relationships/footer" Target="footer13.xml"/><Relationship Id="rId30" Type="http://schemas.openxmlformats.org/officeDocument/2006/relationships/image" Target="media/image4.emf"/><Relationship Id="rId35" Type="http://schemas.openxmlformats.org/officeDocument/2006/relationships/image" Target="media/image8.png"/><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6.jpeg"/><Relationship Id="rId38" Type="http://schemas.openxmlformats.org/officeDocument/2006/relationships/image" Target="media/image9.png"/><Relationship Id="rId46" Type="http://schemas.openxmlformats.org/officeDocument/2006/relationships/header" Target="header8.xml"/><Relationship Id="rId20" Type="http://schemas.openxmlformats.org/officeDocument/2006/relationships/footer" Target="footer6.xml"/><Relationship Id="rId41" Type="http://schemas.openxmlformats.org/officeDocument/2006/relationships/footer" Target="footer20.xml"/></Relationships>
</file>

<file path=word/_rels/header1.xml.rels><?xml version="1.0" encoding="UTF-8" standalone="yes"?>
<Relationships xmlns="http://schemas.openxmlformats.org/package/2006/relationships"><Relationship Id="rId2" Type="http://schemas.openxmlformats.org/officeDocument/2006/relationships/image" Target="../QA&#35774;&#22791;/2023/&#25105;&#30340;&#25991;&#26723;/WeChat%252525252525252525252525252525252525252525252525252525252525252525252525252525252525252525252525252525252520Files/ncpc1983/FileStorage/File/Documents/WeChat%252525252525252525252525252525252525252525252525252525252525252525252525252525252525252525252525252525252520Files/Rad19990520/FileStorage/File/2020-06/cid:_1_0C971F180C971B300028A422482573B5"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40DC72-3EFA-4215-ABB5-78B22C61C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88</Pages>
  <Words>6150</Words>
  <Characters>35059</Characters>
  <Application>Microsoft Office Word</Application>
  <DocSecurity>0</DocSecurity>
  <Lines>292</Lines>
  <Paragraphs>82</Paragraphs>
  <ScaleCrop>false</ScaleCrop>
  <Company>Microsoft</Company>
  <LinksUpToDate>false</LinksUpToDate>
  <CharactersWithSpaces>41127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罗晨筠</dc:creator>
  <cp:lastModifiedBy>Tanny</cp:lastModifiedBy>
  <cp:revision>54</cp:revision>
  <cp:lastPrinted>2026-06-23T09:07:00Z</cp:lastPrinted>
  <dcterms:created xsi:type="dcterms:W3CDTF">2026-06-29T12:37:00Z</dcterms:created>
  <dcterms:modified xsi:type="dcterms:W3CDTF">2026-07-06T02:58:00Z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B3B57A734E4E47B69DB5EEF10AB94FE2_13</vt:lpwstr>
  </property>
  <property fmtid="{D5CDD505-2E9C-101B-9397-08002B2CF9AE}" pid="4" name="KSOTemplateDocerSaveRecord">
    <vt:lpwstr>eyJoZGlkIjoiOThkMzlkNmRlNDZkZmE5OTk5YzA0ODNjYzk3NmMyMTQiLCJ1c2VySWQiOiIxNjkwNzA4NTEwIn0=</vt:lpwstr>
  </property>
</Properties>
</file>