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1415" w14:textId="77777777" w:rsidR="00CF3BBC" w:rsidRDefault="00CF3BBC" w:rsidP="00CF3BBC">
      <w:pPr>
        <w:jc w:val="center"/>
      </w:pPr>
      <w:r>
        <w:t>Programozási technológiák</w:t>
      </w:r>
    </w:p>
    <w:p w14:paraId="773B5A3E" w14:textId="77777777" w:rsidR="00CF3BBC" w:rsidRDefault="00CF3BBC" w:rsidP="00CF3BBC">
      <w:r>
        <w:t>Építő tervezési minta:</w:t>
      </w:r>
    </w:p>
    <w:p w14:paraId="3B01FCF3" w14:textId="77777777" w:rsidR="00CF3BBC" w:rsidRDefault="00CF3BBC" w:rsidP="00CF3BBC">
      <w:r>
        <w:t>Miért preferáljuk az építő tervezési mintát?</w:t>
      </w:r>
    </w:p>
    <w:p w14:paraId="5651DD01" w14:textId="77777777" w:rsidR="00CF3BBC" w:rsidRDefault="00CF3BBC" w:rsidP="00CF3BBC">
      <w:r>
        <w:t>Túl sok paramétere lehet a konstruktoroknak nehéz követni a setterek hasonlóak a konstruktorokhoz nem a legjobb megoldás.</w:t>
      </w:r>
    </w:p>
    <w:p w14:paraId="1D984A54" w14:textId="77777777" w:rsidR="00CF3BBC" w:rsidRDefault="00CF3BBC" w:rsidP="00CF3BBC">
      <w:r>
        <w:t>Mikor mi bővítjük egy vagy több paraméterrel  az osztályunkat létre kell hoznunk egy új konstruktort, így rengeteg konstruktorunk lesz, építő tervezési mintával viszont csak egy új metódust adunk hozzá.</w:t>
      </w:r>
    </w:p>
    <w:p w14:paraId="76683F9F" w14:textId="77777777" w:rsidR="00CF3BBC" w:rsidRDefault="00CF3BBC" w:rsidP="00CF3BBC">
      <w:r>
        <w:t>Módosíthatatlan tulajdonságot is célszerű tartani mivel lehet párhuzamos futtatás is, a legjobb megoldás ha az objektumaink nem módosulnak miután mi létrehoztuk őket ők az „immutable objects”</w:t>
      </w:r>
    </w:p>
    <w:p w14:paraId="185D9F11" w14:textId="77777777" w:rsidR="00CF3BBC" w:rsidRDefault="00FA63FE" w:rsidP="00CF3BBC">
      <w:r>
        <w:t>A fent felsorolt érvek miatt használtam a megoldásban építő tervezési mintát a felhasználók és beszállítók tárolására</w:t>
      </w:r>
      <w:r w:rsidR="00FA0E6C">
        <w:t>.</w:t>
      </w:r>
    </w:p>
    <w:p w14:paraId="5AABFCA8" w14:textId="77777777" w:rsidR="00106958" w:rsidRPr="00106958" w:rsidRDefault="00106958" w:rsidP="00106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public class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User {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private final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name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private final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email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private final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address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private final int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age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private final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nameOfMother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private final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mobilePhone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public </w:t>
      </w:r>
      <w:r w:rsidRPr="00106958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User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(Builder builder){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name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builder.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name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email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builder.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email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address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builder.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address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age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builder.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age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nameOfMother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builder.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nameOfMother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mobilePhone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builder.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mobilePhone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public static class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Builder {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private final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name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private final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email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private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address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private int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age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private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nameOfMother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private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String 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mobilePhone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public </w:t>
      </w:r>
      <w:r w:rsidRPr="00106958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Builder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(String name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String email){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name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name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email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email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public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Builder </w:t>
      </w:r>
      <w:r w:rsidRPr="00106958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setAddress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(String address){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address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address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return this;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public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Builder </w:t>
      </w:r>
      <w:r w:rsidRPr="00106958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setNameOfMother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(String nameOfMother){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nameOfMother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nameOfMother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return this;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 xml:space="preserve">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public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Builder </w:t>
      </w:r>
      <w:r w:rsidRPr="00106958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setAge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int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age){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age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age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return this;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public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Builder </w:t>
      </w:r>
      <w:r w:rsidRPr="00106958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setMobilePhone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(String mobilePhone){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</w:t>
      </w:r>
      <w:r w:rsidRPr="00106958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 xml:space="preserve">mobilePhone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 mobilePhone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    return this;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public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User </w:t>
      </w:r>
      <w:r w:rsidRPr="00106958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build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(){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return new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User(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this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106958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}</w:t>
      </w:r>
      <w:r w:rsidRPr="00106958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}</w:t>
      </w:r>
    </w:p>
    <w:p w14:paraId="13089CB0" w14:textId="77777777" w:rsidR="00FA0E6C" w:rsidRDefault="00FA0E6C" w:rsidP="00CF3BBC"/>
    <w:p w14:paraId="4C6FD5BE" w14:textId="77777777" w:rsidR="00106958" w:rsidRDefault="00106958" w:rsidP="00CF3BBC">
      <w:r>
        <w:t xml:space="preserve">A név és az email cím megadása kötelező a példányosításnál, a további attribútumokat pedig setterekkel fűzhetjük az objektumunkhoz. </w:t>
      </w:r>
    </w:p>
    <w:p w14:paraId="7967B0A3" w14:textId="77777777" w:rsidR="00106958" w:rsidRDefault="00106958" w:rsidP="00CF3BBC">
      <w:r>
        <w:t xml:space="preserve">pl: </w:t>
      </w:r>
    </w:p>
    <w:p w14:paraId="19F05C85" w14:textId="77777777" w:rsidR="00106958" w:rsidRPr="00106958" w:rsidRDefault="00106958" w:rsidP="00106958">
      <w:pPr>
        <w:pStyle w:val="HTML-kntformzott"/>
        <w:shd w:val="clear" w:color="auto" w:fill="2B2B2B"/>
        <w:rPr>
          <w:color w:val="CC7832"/>
        </w:rPr>
      </w:pPr>
      <w:r>
        <w:rPr>
          <w:color w:val="A9B7C6"/>
        </w:rPr>
        <w:t xml:space="preserve">User user = </w:t>
      </w:r>
      <w:r>
        <w:rPr>
          <w:color w:val="CC7832"/>
        </w:rPr>
        <w:t xml:space="preserve">new </w:t>
      </w:r>
      <w:r>
        <w:rPr>
          <w:color w:val="A9B7C6"/>
        </w:rPr>
        <w:t>User.Builder(</w:t>
      </w:r>
      <w:r>
        <w:rPr>
          <w:color w:val="6A8759"/>
        </w:rPr>
        <w:t>"Teszt Elek"</w:t>
      </w:r>
      <w:r>
        <w:rPr>
          <w:color w:val="CC7832"/>
        </w:rPr>
        <w:t xml:space="preserve">, </w:t>
      </w:r>
      <w:r>
        <w:rPr>
          <w:color w:val="6A8759"/>
        </w:rPr>
        <w:t>"teszt_elek@gmail.com"</w:t>
      </w:r>
      <w:r>
        <w:rPr>
          <w:color w:val="A9B7C6"/>
        </w:rPr>
        <w:t>).setAge(</w:t>
      </w:r>
      <w:r>
        <w:rPr>
          <w:color w:val="6897BB"/>
        </w:rPr>
        <w:t>28</w:t>
      </w:r>
      <w:r>
        <w:rPr>
          <w:color w:val="A9B7C6"/>
        </w:rPr>
        <w:t>).build()</w:t>
      </w:r>
      <w:r>
        <w:rPr>
          <w:color w:val="CC7832"/>
        </w:rPr>
        <w:t>;</w:t>
      </w:r>
    </w:p>
    <w:p w14:paraId="351A252C" w14:textId="77777777" w:rsidR="00106958" w:rsidRDefault="00106958" w:rsidP="00CF3BBC"/>
    <w:p w14:paraId="4710CE11" w14:textId="77777777" w:rsidR="00106958" w:rsidRDefault="00106958" w:rsidP="00CF3BBC">
      <w:r>
        <w:t>Ha egy új attribútum kerül a rendszerbe, akkor föl kell venni a User osztályba private láthatósággal és final kulcsszóval, ami változónál konstans-t reprezentál.</w:t>
      </w:r>
    </w:p>
    <w:p w14:paraId="6ABE4E25" w14:textId="77777777" w:rsidR="00106958" w:rsidRDefault="00106958" w:rsidP="00CF3BBC">
      <w:r>
        <w:t>A User konstruktorába is föl kell venni, ami egy Builder-t vár paraméterül.</w:t>
      </w:r>
    </w:p>
    <w:p w14:paraId="21C8D7D5" w14:textId="77777777" w:rsidR="00106958" w:rsidRDefault="00106958" w:rsidP="00CF3BBC">
      <w:r>
        <w:t>A Builder osztályban szintén szerepel minden változó ami a User osztályunkban azzal a különbséggel, hogy csak a kötelezően megadott változók kapnak konstans kulcsszót.</w:t>
      </w:r>
    </w:p>
    <w:p w14:paraId="310CB98E" w14:textId="77777777" w:rsidR="00106958" w:rsidRDefault="00106958" w:rsidP="00CF3BBC">
      <w:r>
        <w:t>A Builder konstruktorában csak a kötelező elemek szerepelnek jelen esetben a name és az email.</w:t>
      </w:r>
    </w:p>
    <w:p w14:paraId="503758BF" w14:textId="77777777" w:rsidR="00106958" w:rsidRDefault="00106958" w:rsidP="00CF3BBC">
      <w:r>
        <w:t>A setterek mindegyike egy Builder-t ad vissza, jelen példában mind</w:t>
      </w:r>
      <w:r w:rsidR="00A70C51">
        <w:t>i</w:t>
      </w:r>
      <w:r>
        <w:t>g saját magát fogja vissza adni a this kulcsszóval.</w:t>
      </w:r>
    </w:p>
    <w:p w14:paraId="76548142" w14:textId="77777777" w:rsidR="00A70C51" w:rsidRDefault="00A70C51" w:rsidP="00CF3BBC">
      <w:r>
        <w:t>pl:</w:t>
      </w:r>
    </w:p>
    <w:p w14:paraId="22EFB412" w14:textId="77777777" w:rsidR="00A70C51" w:rsidRDefault="00A70C51" w:rsidP="00A70C51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Builder </w:t>
      </w:r>
      <w:r>
        <w:rPr>
          <w:color w:val="FFC66D"/>
        </w:rPr>
        <w:t>setNameOfMother</w:t>
      </w:r>
      <w:r>
        <w:rPr>
          <w:color w:val="A9B7C6"/>
        </w:rPr>
        <w:t>(String nameOfMother){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nameOfMother </w:t>
      </w:r>
      <w:r>
        <w:rPr>
          <w:color w:val="A9B7C6"/>
        </w:rPr>
        <w:t>= nameOfMother</w:t>
      </w:r>
      <w:r>
        <w:rPr>
          <w:color w:val="CC7832"/>
        </w:rPr>
        <w:t>;</w:t>
      </w:r>
      <w:r>
        <w:rPr>
          <w:color w:val="CC7832"/>
        </w:rPr>
        <w:br/>
        <w:t xml:space="preserve">    return this;</w:t>
      </w:r>
      <w:r>
        <w:rPr>
          <w:color w:val="CC7832"/>
        </w:rPr>
        <w:br/>
      </w:r>
      <w:r>
        <w:rPr>
          <w:color w:val="A9B7C6"/>
        </w:rPr>
        <w:t>}</w:t>
      </w:r>
    </w:p>
    <w:p w14:paraId="60DBCA03" w14:textId="77777777" w:rsidR="00A70C51" w:rsidRDefault="00A70C51" w:rsidP="00CF3BBC"/>
    <w:p w14:paraId="6AE1CD1F" w14:textId="77777777" w:rsidR="00A70C51" w:rsidRDefault="00A70C51" w:rsidP="00CF3BBC">
      <w:r>
        <w:t>A build metódus pedig valójában vissza fogja adni az elkészített User objektumunkat</w:t>
      </w:r>
    </w:p>
    <w:p w14:paraId="73871E03" w14:textId="77777777" w:rsidR="00A70C51" w:rsidRDefault="00A70C51" w:rsidP="00A70C51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r>
        <w:rPr>
          <w:color w:val="FFC66D"/>
        </w:rPr>
        <w:t>build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User(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1974DC1" w14:textId="77777777" w:rsidR="00A70C51" w:rsidRDefault="00A70C51" w:rsidP="00CF3BBC"/>
    <w:p w14:paraId="448EB7E9" w14:textId="77777777" w:rsidR="00A70C51" w:rsidRDefault="00A70C51" w:rsidP="00CF3BBC"/>
    <w:p w14:paraId="32323478" w14:textId="77777777" w:rsidR="00A70C51" w:rsidRDefault="00A70C51" w:rsidP="00CF3BBC">
      <w:r>
        <w:t>A másik tervezési minta amit használtam az a látogató tervezési minta, ami arra szolgál főként, hogy ne keljen módosítani az objektum struktúránkat ha egy új függvényt szeretnénk hozzáadni.</w:t>
      </w:r>
    </w:p>
    <w:p w14:paraId="4B13BCBB" w14:textId="77777777" w:rsidR="00A70C51" w:rsidRDefault="00A70C51" w:rsidP="00CF3BBC">
      <w:r>
        <w:t>Ami úgy működik, hogy hozzáadunk egy függvényt, ami elfogadja a visitor osztályt.</w:t>
      </w:r>
    </w:p>
    <w:p w14:paraId="4F3C234E" w14:textId="77777777" w:rsidR="00106BBA" w:rsidRDefault="00A70C51" w:rsidP="00CF3BBC">
      <w:r>
        <w:lastRenderedPageBreak/>
        <w:t>Minden Terméket külön osztály reprezentál</w:t>
      </w:r>
      <w:r w:rsidR="00106BBA">
        <w:t>, ami implementálja a „ShoppingItem” interfészt. Az attribútumai „price”, „name” és „subcontractor” ami a beszállítót hivatott tárolni.</w:t>
      </w:r>
    </w:p>
    <w:p w14:paraId="51234B37" w14:textId="77777777" w:rsidR="00106BBA" w:rsidRDefault="00106BBA" w:rsidP="00CF3BBC">
      <w:r>
        <w:t>A „ShoppingItem”-nek jelenleg egy implementálandó függvénye van, amivel meghívjuk a „ShoppingVartVisitor” Visit függvényét aminek át adjuk paraméterül az aktuális osztályunkat, itt a „Chair” osztályt.</w:t>
      </w:r>
    </w:p>
    <w:p w14:paraId="52095BB0" w14:textId="77777777" w:rsidR="00106BBA" w:rsidRDefault="00106BBA" w:rsidP="00CF3BBC"/>
    <w:p w14:paraId="4C0F5F8E" w14:textId="77777777" w:rsidR="00A70C51" w:rsidRDefault="00A70C51" w:rsidP="00CF3BBC">
      <w:r>
        <w:t xml:space="preserve">pl </w:t>
      </w:r>
    </w:p>
    <w:p w14:paraId="04D1A4A7" w14:textId="77777777" w:rsidR="00106BBA" w:rsidRDefault="00106BBA" w:rsidP="00106BBA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Chair </w:t>
      </w:r>
      <w:r>
        <w:rPr>
          <w:color w:val="CC7832"/>
        </w:rPr>
        <w:t xml:space="preserve">implements </w:t>
      </w:r>
      <w:r>
        <w:rPr>
          <w:color w:val="A9B7C6"/>
        </w:rPr>
        <w:t>ShoppingItem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User </w:t>
      </w:r>
      <w:r>
        <w:rPr>
          <w:color w:val="9876AA"/>
        </w:rPr>
        <w:t>subcontractor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Chair</w:t>
      </w:r>
      <w:r>
        <w:rPr>
          <w:color w:val="A9B7C6"/>
        </w:rPr>
        <w:t>(String name</w:t>
      </w:r>
      <w:r>
        <w:rPr>
          <w:color w:val="CC7832"/>
        </w:rPr>
        <w:t xml:space="preserve">, double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A9B7C6"/>
        </w:rPr>
        <w:t>User subcontractor)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subcontractor </w:t>
      </w:r>
      <w:r>
        <w:rPr>
          <w:color w:val="A9B7C6"/>
        </w:rPr>
        <w:t>= subcontractor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setPrice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accept</w:t>
      </w:r>
      <w:r>
        <w:rPr>
          <w:color w:val="A9B7C6"/>
        </w:rPr>
        <w:t>(ShoppingCartVisitor visitor)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visitor.visit(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A65AE1" w14:textId="77777777" w:rsidR="00106BBA" w:rsidRDefault="00106BBA" w:rsidP="00CF3BBC"/>
    <w:p w14:paraId="7DF95D20" w14:textId="77777777" w:rsidR="00106BBA" w:rsidRDefault="00106BBA" w:rsidP="00CF3BBC">
      <w:r>
        <w:t>A „ShoppingVartVisitor”</w:t>
      </w:r>
    </w:p>
    <w:p w14:paraId="62768A56" w14:textId="77777777" w:rsidR="00106BBA" w:rsidRDefault="00106BBA" w:rsidP="00106BBA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ShoppingCartVisitor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visit</w:t>
      </w:r>
      <w:r>
        <w:rPr>
          <w:color w:val="A9B7C6"/>
        </w:rPr>
        <w:t>(Table table)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FFC66D"/>
        </w:rPr>
        <w:t>visit</w:t>
      </w:r>
      <w:r>
        <w:rPr>
          <w:color w:val="A9B7C6"/>
        </w:rPr>
        <w:t>(Chair chair)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8A5ECDD" w14:textId="77777777" w:rsidR="00106BBA" w:rsidRDefault="00106BBA" w:rsidP="00CF3BBC"/>
    <w:p w14:paraId="107CE282" w14:textId="77777777" w:rsidR="00106BBA" w:rsidRDefault="00106BBA" w:rsidP="00CF3BBC">
      <w:r>
        <w:t>A „ShoppingItem.accept” függvényben ezeket a függvényeket hívjuk meg, amiket pedig a „ShoppingCart” osztály implementál.</w:t>
      </w:r>
    </w:p>
    <w:p w14:paraId="220A5165" w14:textId="77777777" w:rsidR="00106BBA" w:rsidRDefault="00106BBA" w:rsidP="00106BBA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ShoppingCart </w:t>
      </w:r>
      <w:r>
        <w:rPr>
          <w:color w:val="CC7832"/>
        </w:rPr>
        <w:t xml:space="preserve">implements </w:t>
      </w:r>
      <w:r>
        <w:rPr>
          <w:color w:val="A9B7C6"/>
        </w:rPr>
        <w:t>ShoppingCartVisitor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visit</w:t>
      </w:r>
      <w:r>
        <w:rPr>
          <w:color w:val="A9B7C6"/>
        </w:rPr>
        <w:t>(Table table)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table.getPrice()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visit</w:t>
      </w:r>
      <w:r>
        <w:rPr>
          <w:color w:val="A9B7C6"/>
        </w:rPr>
        <w:t>(Chair chair)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chair.getPrice()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r>
        <w:rPr>
          <w:color w:val="FFC66D"/>
        </w:rPr>
        <w:t>getUser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</w:t>
      </w:r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 </w:t>
      </w:r>
      <w:r>
        <w:rPr>
          <w:color w:val="A9B7C6"/>
        </w:rPr>
        <w:t>= 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E16411" w14:textId="77777777" w:rsidR="00106BBA" w:rsidRDefault="00106BBA" w:rsidP="00CF3BBC"/>
    <w:p w14:paraId="61C88184" w14:textId="77777777" w:rsidR="00106BBA" w:rsidRDefault="00106BBA" w:rsidP="00CF3BBC">
      <w:r>
        <w:t>Visszaadom a termékek árait az implementációkban és tároljuk a felhasználót, akihez tartozik a bevásárló kosár.</w:t>
      </w:r>
    </w:p>
    <w:p w14:paraId="641D9EA3" w14:textId="77777777" w:rsidR="00106BBA" w:rsidRDefault="00153AE7" w:rsidP="00CF3BBC">
      <w:r>
        <w:t>A Main fő osztályomban, létrehozok egy vásárlót:</w:t>
      </w:r>
    </w:p>
    <w:p w14:paraId="5F5BB7EB" w14:textId="77777777" w:rsidR="00153AE7" w:rsidRDefault="00153AE7" w:rsidP="00153AE7">
      <w:pPr>
        <w:pStyle w:val="HTML-kntformzott"/>
        <w:shd w:val="clear" w:color="auto" w:fill="2B2B2B"/>
        <w:rPr>
          <w:color w:val="A9B7C6"/>
        </w:rPr>
      </w:pPr>
      <w:r>
        <w:rPr>
          <w:color w:val="808080"/>
        </w:rPr>
        <w:t>//Vásárló</w:t>
      </w:r>
      <w:r>
        <w:rPr>
          <w:color w:val="808080"/>
        </w:rPr>
        <w:br/>
      </w:r>
      <w:r>
        <w:rPr>
          <w:color w:val="A9B7C6"/>
        </w:rPr>
        <w:t xml:space="preserve">User user = </w:t>
      </w:r>
      <w:r>
        <w:rPr>
          <w:color w:val="CC7832"/>
        </w:rPr>
        <w:t xml:space="preserve">new </w:t>
      </w:r>
      <w:r>
        <w:rPr>
          <w:color w:val="A9B7C6"/>
        </w:rPr>
        <w:t>User.Builder(</w:t>
      </w:r>
      <w:r>
        <w:rPr>
          <w:color w:val="6A8759"/>
        </w:rPr>
        <w:t>"Teszt Elek"</w:t>
      </w:r>
      <w:r>
        <w:rPr>
          <w:color w:val="CC7832"/>
        </w:rPr>
        <w:t xml:space="preserve">, </w:t>
      </w:r>
      <w:r>
        <w:rPr>
          <w:color w:val="6A8759"/>
        </w:rPr>
        <w:t>"teszt_elek@gmail.com"</w:t>
      </w:r>
      <w:r>
        <w:rPr>
          <w:color w:val="A9B7C6"/>
        </w:rPr>
        <w:t>).setAge(</w:t>
      </w:r>
      <w:r>
        <w:rPr>
          <w:color w:val="6897BB"/>
        </w:rPr>
        <w:t>28</w:t>
      </w:r>
      <w:r>
        <w:rPr>
          <w:color w:val="A9B7C6"/>
        </w:rPr>
        <w:t>).build()</w:t>
      </w:r>
      <w:r>
        <w:rPr>
          <w:color w:val="CC7832"/>
        </w:rPr>
        <w:t>;</w:t>
      </w:r>
    </w:p>
    <w:p w14:paraId="5CAB9101" w14:textId="77777777" w:rsidR="00106BBA" w:rsidRDefault="00153AE7" w:rsidP="00CF3BBC">
      <w:r>
        <w:t xml:space="preserve">majd egy beszállítót </w:t>
      </w:r>
    </w:p>
    <w:p w14:paraId="3CE6BD03" w14:textId="77777777" w:rsidR="00153AE7" w:rsidRDefault="00153AE7" w:rsidP="00153AE7">
      <w:pPr>
        <w:pStyle w:val="HTML-kntformzott"/>
        <w:shd w:val="clear" w:color="auto" w:fill="2B2B2B"/>
        <w:rPr>
          <w:color w:val="CC7832"/>
        </w:rPr>
      </w:pPr>
      <w:r>
        <w:rPr>
          <w:color w:val="808080"/>
        </w:rPr>
        <w:t>//Beszállító</w:t>
      </w:r>
      <w:r>
        <w:rPr>
          <w:color w:val="808080"/>
        </w:rPr>
        <w:br/>
      </w:r>
      <w:r>
        <w:rPr>
          <w:color w:val="A9B7C6"/>
        </w:rPr>
        <w:t xml:space="preserve">User subcontractorIstvan = </w:t>
      </w:r>
      <w:r>
        <w:rPr>
          <w:color w:val="CC7832"/>
        </w:rPr>
        <w:t xml:space="preserve">new </w:t>
      </w:r>
      <w:r>
        <w:rPr>
          <w:color w:val="A9B7C6"/>
        </w:rPr>
        <w:t>User.Builder(</w:t>
      </w:r>
      <w:r>
        <w:rPr>
          <w:color w:val="6A8759"/>
        </w:rPr>
        <w:t>"Teszt Istvan"</w:t>
      </w:r>
      <w:r>
        <w:rPr>
          <w:color w:val="CC7832"/>
        </w:rPr>
        <w:t xml:space="preserve">, </w:t>
      </w:r>
      <w:r>
        <w:rPr>
          <w:color w:val="6A8759"/>
        </w:rPr>
        <w:t>"subcontractor_istvan@subcontractor.hu"</w:t>
      </w:r>
      <w:r>
        <w:rPr>
          <w:color w:val="A9B7C6"/>
        </w:rPr>
        <w:t>).setMobilePhone(</w:t>
      </w:r>
      <w:r>
        <w:rPr>
          <w:color w:val="6A8759"/>
        </w:rPr>
        <w:t>"+362012345678"</w:t>
      </w:r>
      <w:r>
        <w:rPr>
          <w:color w:val="A9B7C6"/>
        </w:rPr>
        <w:t>).build()</w:t>
      </w:r>
      <w:r>
        <w:rPr>
          <w:color w:val="CC7832"/>
        </w:rPr>
        <w:t>;</w:t>
      </w:r>
    </w:p>
    <w:p w14:paraId="7AEDFA45" w14:textId="77777777" w:rsidR="00153AE7" w:rsidRDefault="00153AE7" w:rsidP="00153AE7">
      <w:pPr>
        <w:rPr>
          <w:lang w:eastAsia="hu-HU"/>
        </w:rPr>
      </w:pPr>
      <w:r>
        <w:rPr>
          <w:lang w:eastAsia="hu-HU"/>
        </w:rPr>
        <w:t>Termékeket, amiknek megadok nevet, árat és beszállítót.</w:t>
      </w:r>
    </w:p>
    <w:p w14:paraId="16A735A2" w14:textId="77777777" w:rsidR="00153AE7" w:rsidRPr="00153AE7" w:rsidRDefault="00153AE7" w:rsidP="00153AE7">
      <w:pPr>
        <w:pStyle w:val="HTML-kntformzott"/>
        <w:shd w:val="clear" w:color="auto" w:fill="2B2B2B"/>
        <w:rPr>
          <w:color w:val="CC7832"/>
        </w:rPr>
      </w:pPr>
      <w:r>
        <w:rPr>
          <w:color w:val="808080"/>
        </w:rPr>
        <w:t>//Lista a termékekről</w:t>
      </w:r>
      <w:r>
        <w:rPr>
          <w:color w:val="808080"/>
        </w:rPr>
        <w:br/>
      </w:r>
      <w:r>
        <w:rPr>
          <w:color w:val="A9B7C6"/>
        </w:rPr>
        <w:t xml:space="preserve">List&lt;ShoppingItem&gt; items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items.add(</w:t>
      </w:r>
      <w:r>
        <w:rPr>
          <w:color w:val="CC7832"/>
        </w:rPr>
        <w:t xml:space="preserve">new </w:t>
      </w:r>
      <w:r>
        <w:rPr>
          <w:color w:val="A9B7C6"/>
        </w:rPr>
        <w:t>Table(</w:t>
      </w:r>
      <w:r>
        <w:rPr>
          <w:color w:val="6A8759"/>
        </w:rPr>
        <w:t>"table1"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A9B7C6"/>
        </w:rPr>
        <w:t>subcontractorIstvan))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items.add(</w:t>
      </w:r>
      <w:r>
        <w:rPr>
          <w:color w:val="CC7832"/>
        </w:rPr>
        <w:t xml:space="preserve">new </w:t>
      </w:r>
      <w:r>
        <w:rPr>
          <w:color w:val="A9B7C6"/>
        </w:rPr>
        <w:t>Table(</w:t>
      </w:r>
      <w:r>
        <w:rPr>
          <w:color w:val="6A8759"/>
        </w:rPr>
        <w:t>"table2"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subcontractorIstvan))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items.add(</w:t>
      </w:r>
      <w:r>
        <w:rPr>
          <w:color w:val="CC7832"/>
        </w:rPr>
        <w:t xml:space="preserve">new </w:t>
      </w:r>
      <w:r>
        <w:rPr>
          <w:color w:val="A9B7C6"/>
        </w:rPr>
        <w:t>Table(</w:t>
      </w:r>
      <w:r>
        <w:rPr>
          <w:color w:val="6A8759"/>
        </w:rPr>
        <w:t>"table3"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subcontractorIstvan))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items.add(</w:t>
      </w:r>
      <w:r>
        <w:rPr>
          <w:color w:val="CC7832"/>
        </w:rPr>
        <w:t xml:space="preserve">new </w:t>
      </w:r>
      <w:r>
        <w:rPr>
          <w:color w:val="A9B7C6"/>
        </w:rPr>
        <w:t>Chair(</w:t>
      </w:r>
      <w:r>
        <w:rPr>
          <w:color w:val="6A8759"/>
        </w:rPr>
        <w:t>"chair1"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A9B7C6"/>
        </w:rPr>
        <w:t>subcontractorIstvan))</w:t>
      </w:r>
      <w:r>
        <w:rPr>
          <w:color w:val="CC7832"/>
        </w:rPr>
        <w:t>;</w:t>
      </w:r>
    </w:p>
    <w:p w14:paraId="27C15867" w14:textId="77777777" w:rsidR="00153AE7" w:rsidRDefault="00153AE7" w:rsidP="00153AE7">
      <w:pPr>
        <w:rPr>
          <w:lang w:eastAsia="hu-HU"/>
        </w:rPr>
      </w:pPr>
    </w:p>
    <w:p w14:paraId="3F692502" w14:textId="77777777" w:rsidR="00153AE7" w:rsidRDefault="00153AE7" w:rsidP="00153AE7">
      <w:pPr>
        <w:rPr>
          <w:lang w:eastAsia="hu-HU"/>
        </w:rPr>
      </w:pPr>
      <w:r>
        <w:rPr>
          <w:lang w:eastAsia="hu-HU"/>
        </w:rPr>
        <w:t>Létrehozok még egy bevásárló kosarat, aminek paraméterül adom a vásárlót, amit már létrehoztam</w:t>
      </w:r>
    </w:p>
    <w:p w14:paraId="3FBDA368" w14:textId="77777777" w:rsidR="00153AE7" w:rsidRDefault="00153AE7" w:rsidP="00153AE7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A9B7C6"/>
        </w:rPr>
        <w:t xml:space="preserve">ShoppingCartVisitor shoppingCart = </w:t>
      </w:r>
      <w:r>
        <w:rPr>
          <w:color w:val="CC7832"/>
        </w:rPr>
        <w:t xml:space="preserve">new </w:t>
      </w:r>
      <w:r>
        <w:rPr>
          <w:color w:val="A9B7C6"/>
        </w:rPr>
        <w:t>ShoppingCart()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((ShoppingCart) shoppingCart).setUser(user)</w:t>
      </w:r>
      <w:r>
        <w:rPr>
          <w:color w:val="CC7832"/>
        </w:rPr>
        <w:t>;</w:t>
      </w:r>
    </w:p>
    <w:p w14:paraId="693292E9" w14:textId="77777777" w:rsidR="00153AE7" w:rsidRDefault="00153AE7" w:rsidP="00153AE7">
      <w:pPr>
        <w:rPr>
          <w:lang w:eastAsia="hu-HU"/>
        </w:rPr>
      </w:pPr>
    </w:p>
    <w:p w14:paraId="543AF572" w14:textId="77777777" w:rsidR="00153AE7" w:rsidRDefault="00153AE7" w:rsidP="00153AE7">
      <w:pPr>
        <w:rPr>
          <w:lang w:eastAsia="hu-HU"/>
        </w:rPr>
      </w:pPr>
      <w:r>
        <w:rPr>
          <w:lang w:eastAsia="hu-HU"/>
        </w:rPr>
        <w:t>Majd összeadom a termékek árát.</w:t>
      </w:r>
    </w:p>
    <w:p w14:paraId="74E6F977" w14:textId="77777777" w:rsidR="00153AE7" w:rsidRDefault="00153AE7" w:rsidP="00153AE7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double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>for</w:t>
      </w:r>
      <w:r>
        <w:rPr>
          <w:color w:val="A9B7C6"/>
        </w:rPr>
        <w:t>(ShoppingItem shoppingItem : items)</w:t>
      </w:r>
      <w:r>
        <w:rPr>
          <w:color w:val="A9B7C6"/>
        </w:rPr>
        <w:br/>
        <w:t xml:space="preserve">    sum = sum + shoppingItem.accept(shoppingCart)</w:t>
      </w:r>
      <w:r>
        <w:rPr>
          <w:color w:val="CC7832"/>
        </w:rPr>
        <w:t>;</w:t>
      </w:r>
    </w:p>
    <w:p w14:paraId="5BFD4F60" w14:textId="77777777" w:rsidR="00153AE7" w:rsidRDefault="00153AE7" w:rsidP="00153AE7">
      <w:pPr>
        <w:rPr>
          <w:lang w:eastAsia="hu-HU"/>
        </w:rPr>
      </w:pPr>
    </w:p>
    <w:p w14:paraId="1FDB0D8A" w14:textId="77777777" w:rsidR="00153AE7" w:rsidRDefault="00153AE7" w:rsidP="00153AE7">
      <w:pPr>
        <w:rPr>
          <w:lang w:eastAsia="hu-HU"/>
        </w:rPr>
      </w:pPr>
      <w:r>
        <w:rPr>
          <w:lang w:eastAsia="hu-HU"/>
        </w:rPr>
        <w:t>Legvégül kiíratom a Vásárló nevét és a termékek összegét:</w:t>
      </w:r>
    </w:p>
    <w:p w14:paraId="31A31DAF" w14:textId="77777777" w:rsidR="00153AE7" w:rsidRDefault="00153AE7" w:rsidP="00153AE7">
      <w:pPr>
        <w:pStyle w:val="HTML-kntformzott"/>
        <w:shd w:val="clear" w:color="auto" w:fill="2B2B2B"/>
        <w:rPr>
          <w:color w:val="A9B7C6"/>
        </w:rPr>
      </w:pPr>
      <w:r>
        <w:rPr>
          <w:color w:val="A9B7C6"/>
        </w:rPr>
        <w:lastRenderedPageBreak/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.println(((ShoppingCart) shoppingCart).getUser().getName() + </w:t>
      </w:r>
      <w:r>
        <w:rPr>
          <w:color w:val="6A8759"/>
        </w:rPr>
        <w:t xml:space="preserve">" " </w:t>
      </w:r>
      <w:r>
        <w:rPr>
          <w:color w:val="A9B7C6"/>
        </w:rPr>
        <w:t>+ sum)</w:t>
      </w:r>
      <w:r>
        <w:rPr>
          <w:color w:val="CC7832"/>
        </w:rPr>
        <w:t>;</w:t>
      </w:r>
    </w:p>
    <w:p w14:paraId="59B67F0A" w14:textId="77777777" w:rsidR="00153AE7" w:rsidRPr="00153AE7" w:rsidRDefault="00153AE7" w:rsidP="00153AE7">
      <w:pPr>
        <w:rPr>
          <w:lang w:eastAsia="hu-HU"/>
        </w:rPr>
      </w:pPr>
    </w:p>
    <w:sectPr w:rsidR="00153AE7" w:rsidRPr="00153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BC"/>
    <w:rsid w:val="00106958"/>
    <w:rsid w:val="00106BBA"/>
    <w:rsid w:val="00153AE7"/>
    <w:rsid w:val="003659E7"/>
    <w:rsid w:val="00A70C51"/>
    <w:rsid w:val="00CF3BBC"/>
    <w:rsid w:val="00FA0E6C"/>
    <w:rsid w:val="00F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78F7"/>
  <w15:chartTrackingRefBased/>
  <w15:docId w15:val="{1C6916B7-0885-4AE9-A6B3-99B9F83E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106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10695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Gagyi Norbert</dc:creator>
  <cp:keywords/>
  <dc:description/>
  <cp:lastModifiedBy>Trencsényi Zsolt</cp:lastModifiedBy>
  <cp:revision>2</cp:revision>
  <dcterms:created xsi:type="dcterms:W3CDTF">2021-06-03T19:28:00Z</dcterms:created>
  <dcterms:modified xsi:type="dcterms:W3CDTF">2021-06-03T19:28:00Z</dcterms:modified>
</cp:coreProperties>
</file>