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1F011" w14:textId="77777777" w:rsidR="00BA120D" w:rsidRDefault="00BA120D" w:rsidP="00BA120D">
      <w:pPr>
        <w:pStyle w:val="Default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bbb</w:t>
      </w:r>
      <w:proofErr w:type="spellEnd"/>
      <w:proofErr w:type="gramEnd"/>
      <w:r>
        <w:rPr>
          <w:sz w:val="21"/>
          <w:szCs w:val="21"/>
        </w:rPr>
        <w:t xml:space="preserve"> .N/A (not a worker--not in the labor force, </w:t>
      </w:r>
    </w:p>
    <w:p w14:paraId="02A38D7A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.including persons under 16 years; unemployed; </w:t>
      </w:r>
    </w:p>
    <w:p w14:paraId="577737DE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.employed, with a job not at work; Armed Forces, </w:t>
      </w:r>
    </w:p>
    <w:p w14:paraId="13A7227C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.with a job but not at work) </w:t>
      </w:r>
    </w:p>
    <w:p w14:paraId="0DE2A992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001 .Alabama/AL </w:t>
      </w:r>
    </w:p>
    <w:p w14:paraId="4B8FF432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002 .Alaska/AK </w:t>
      </w:r>
    </w:p>
    <w:p w14:paraId="6C97F7CE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004 .Arizona/AZ </w:t>
      </w:r>
    </w:p>
    <w:p w14:paraId="1D0A8B48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005 .Arkansas/AR </w:t>
      </w:r>
    </w:p>
    <w:p w14:paraId="388DFCEF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006 .California/CA </w:t>
      </w:r>
    </w:p>
    <w:p w14:paraId="3A2D2402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008 .Colorado/CO </w:t>
      </w:r>
    </w:p>
    <w:p w14:paraId="70CB29A1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009 .Connecticut/CT </w:t>
      </w:r>
    </w:p>
    <w:p w14:paraId="3D08FB93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010 .Delaware/DE </w:t>
      </w:r>
    </w:p>
    <w:p w14:paraId="1CA81A6F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011 .District of Columbia/DC </w:t>
      </w:r>
    </w:p>
    <w:p w14:paraId="780ADA9B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012 .Florida/FL </w:t>
      </w:r>
    </w:p>
    <w:p w14:paraId="537154AF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013 .Georgia/GA </w:t>
      </w:r>
    </w:p>
    <w:p w14:paraId="3DCA9876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015 .Hawaii/HI </w:t>
      </w:r>
    </w:p>
    <w:p w14:paraId="2047CD5F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016 .Idaho/ID </w:t>
      </w:r>
    </w:p>
    <w:p w14:paraId="7D9E7B91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017 .Illinois/IL </w:t>
      </w:r>
    </w:p>
    <w:p w14:paraId="43F76382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018 .Indiana/IN </w:t>
      </w:r>
    </w:p>
    <w:p w14:paraId="04B1598E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019 .Iowa/IA </w:t>
      </w:r>
    </w:p>
    <w:p w14:paraId="22C56292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020 .Kansas/KS </w:t>
      </w:r>
    </w:p>
    <w:p w14:paraId="0963478B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021 .Kentucky/KY </w:t>
      </w:r>
    </w:p>
    <w:p w14:paraId="40BC646E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022 .Louisiana/LA </w:t>
      </w:r>
    </w:p>
    <w:p w14:paraId="1665AE00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023 .Maine/ME </w:t>
      </w:r>
    </w:p>
    <w:p w14:paraId="55D0E7E7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024 .Maryland/MD </w:t>
      </w:r>
    </w:p>
    <w:p w14:paraId="4A5D61B5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025 .Massachusetts/MA </w:t>
      </w:r>
    </w:p>
    <w:p w14:paraId="7B7A3FF5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026 .Michigan/MI </w:t>
      </w:r>
    </w:p>
    <w:p w14:paraId="1BF486BA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027 .Minnesota/MN </w:t>
      </w:r>
    </w:p>
    <w:p w14:paraId="0EE156A1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028 .Mississippi/MS </w:t>
      </w:r>
    </w:p>
    <w:p w14:paraId="75C515C8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029 .Missouri/MO </w:t>
      </w:r>
    </w:p>
    <w:p w14:paraId="24E19BCF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030 .Montana/MT </w:t>
      </w:r>
    </w:p>
    <w:p w14:paraId="7E231B4D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031 .Nebraska/NE </w:t>
      </w:r>
    </w:p>
    <w:p w14:paraId="23DB67A3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032 .Nevada/NV </w:t>
      </w:r>
    </w:p>
    <w:p w14:paraId="3323AC10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033 .New Hampshire/NH </w:t>
      </w:r>
    </w:p>
    <w:p w14:paraId="7A8C9F1A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034 .New Jersey/NJ </w:t>
      </w:r>
    </w:p>
    <w:p w14:paraId="7FC0989C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035 .New Mexico/NM </w:t>
      </w:r>
    </w:p>
    <w:p w14:paraId="1AAB95BB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036 .New York/NY </w:t>
      </w:r>
    </w:p>
    <w:p w14:paraId="439BE08E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037 .North Carolina/NC </w:t>
      </w:r>
    </w:p>
    <w:p w14:paraId="4E027536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038 .North Dakota/ND </w:t>
      </w:r>
    </w:p>
    <w:p w14:paraId="4F577959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039 .Ohio/OH </w:t>
      </w:r>
    </w:p>
    <w:p w14:paraId="69D73847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040 .Oklahoma/OK </w:t>
      </w:r>
    </w:p>
    <w:p w14:paraId="0096D9AF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041 .Oregon/OR </w:t>
      </w:r>
    </w:p>
    <w:p w14:paraId="3629B28A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042 .Pennsylvania/PA </w:t>
      </w:r>
    </w:p>
    <w:p w14:paraId="78B3392A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044 .Rhode Island/RI </w:t>
      </w:r>
    </w:p>
    <w:p w14:paraId="0EA4EE2E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045 .South Carolina/SC </w:t>
      </w:r>
    </w:p>
    <w:p w14:paraId="6852202B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046 .South Dakota/SD </w:t>
      </w:r>
    </w:p>
    <w:p w14:paraId="31A8FA13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047 .Tennessee/TN </w:t>
      </w:r>
    </w:p>
    <w:p w14:paraId="3A8E6652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048 .Texas/TX </w:t>
      </w:r>
    </w:p>
    <w:p w14:paraId="03F83335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049 .Utah/UT </w:t>
      </w:r>
    </w:p>
    <w:p w14:paraId="63D11C71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050 .Vermont/VT </w:t>
      </w:r>
    </w:p>
    <w:p w14:paraId="683D10FC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051 .Virginia/VA </w:t>
      </w:r>
    </w:p>
    <w:p w14:paraId="09C19002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053 .Washington/WA </w:t>
      </w:r>
    </w:p>
    <w:p w14:paraId="61BE44E3" w14:textId="77777777" w:rsidR="00BA120D" w:rsidRDefault="00BA120D" w:rsidP="00BA120D">
      <w:pPr>
        <w:pStyle w:val="Default"/>
        <w:pageBreakBefore/>
        <w:rPr>
          <w:sz w:val="21"/>
          <w:szCs w:val="21"/>
        </w:rPr>
      </w:pPr>
      <w:r>
        <w:rPr>
          <w:sz w:val="21"/>
          <w:szCs w:val="21"/>
        </w:rPr>
        <w:lastRenderedPageBreak/>
        <w:t>0</w:t>
      </w:r>
      <w:bookmarkStart w:id="0" w:name="_GoBack"/>
      <w:bookmarkEnd w:id="0"/>
      <w:r>
        <w:rPr>
          <w:sz w:val="21"/>
          <w:szCs w:val="21"/>
        </w:rPr>
        <w:t xml:space="preserve">54 .West Virginia/WV </w:t>
      </w:r>
    </w:p>
    <w:p w14:paraId="5B65A017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055 .Wisconsin/WI </w:t>
      </w:r>
    </w:p>
    <w:p w14:paraId="64BB7436" w14:textId="77777777" w:rsidR="00BA120D" w:rsidRDefault="00BA120D" w:rsidP="00BA12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056 .Wyoming/WY </w:t>
      </w:r>
    </w:p>
    <w:p w14:paraId="1064501D" w14:textId="26E04EA7" w:rsidR="00754A7E" w:rsidRDefault="00754A7E" w:rsidP="00BA120D"/>
    <w:sectPr w:rsidR="0075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0D"/>
    <w:rsid w:val="0021100B"/>
    <w:rsid w:val="00307889"/>
    <w:rsid w:val="00754A7E"/>
    <w:rsid w:val="00BA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D219"/>
  <w15:chartTrackingRefBased/>
  <w15:docId w15:val="{D87CFDDA-F15F-453A-9504-7A96CC56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120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Li</dc:creator>
  <cp:keywords/>
  <dc:description/>
  <cp:lastModifiedBy>Zachary Chen</cp:lastModifiedBy>
  <cp:revision>3</cp:revision>
  <dcterms:created xsi:type="dcterms:W3CDTF">2016-09-19T23:10:00Z</dcterms:created>
  <dcterms:modified xsi:type="dcterms:W3CDTF">2016-09-20T00:15:00Z</dcterms:modified>
</cp:coreProperties>
</file>