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10077" w14:textId="77777777" w:rsidR="00AA5EBC" w:rsidRDefault="00AA5EBC" w:rsidP="00AA5EBC">
      <w:pPr>
        <w:rPr>
          <w:rFonts w:ascii="Times New Roman" w:hAnsi="Times New Roman" w:cs="Times New Roman"/>
          <w:sz w:val="24"/>
          <w:szCs w:val="24"/>
          <w:lang w:val="en-US"/>
        </w:rPr>
      </w:pPr>
      <w:r w:rsidRPr="00AA5EBC">
        <w:rPr>
          <w:rFonts w:ascii="Times New Roman" w:hAnsi="Times New Roman" w:cs="Times New Roman"/>
          <w:sz w:val="24"/>
          <w:szCs w:val="24"/>
          <w:lang w:val="en-US"/>
        </w:rPr>
        <w:t>Our Group</w:t>
      </w:r>
      <w:r>
        <w:rPr>
          <w:rFonts w:ascii="Times New Roman" w:hAnsi="Times New Roman" w:cs="Times New Roman"/>
          <w:sz w:val="24"/>
          <w:szCs w:val="24"/>
          <w:lang w:val="en-US"/>
        </w:rPr>
        <w:t>’s topic is wine quality, we use some features of wine to predict the quality of the wine.</w:t>
      </w:r>
    </w:p>
    <w:p w14:paraId="35DB5EA8" w14:textId="0EBF2F8F" w:rsidR="00AA5EBC" w:rsidRPr="00E93061" w:rsidRDefault="00AA5EBC" w:rsidP="00E93061">
      <w:pPr>
        <w:rPr>
          <w:rFonts w:ascii="Times New Roman" w:hAnsi="Times New Roman" w:cs="Times New Roman"/>
          <w:sz w:val="24"/>
          <w:szCs w:val="24"/>
          <w:lang w:val="en-US"/>
        </w:rPr>
      </w:pPr>
      <w:r w:rsidRPr="00E93061">
        <w:rPr>
          <w:rFonts w:ascii="Times New Roman" w:hAnsi="Times New Roman" w:cs="Times New Roman"/>
          <w:sz w:val="24"/>
          <w:szCs w:val="24"/>
          <w:lang w:val="en-US"/>
        </w:rPr>
        <w:t>Firstly, I’d like to give an overview of what we did in this project. To begin with, we did some basic data analysis using graphs. Then, we set up models using four different methods</w:t>
      </w:r>
      <w:r w:rsidR="00CA570F" w:rsidRPr="00E93061">
        <w:rPr>
          <w:rFonts w:ascii="Times New Roman" w:hAnsi="Times New Roman" w:cs="Times New Roman"/>
          <w:sz w:val="24"/>
          <w:szCs w:val="24"/>
          <w:lang w:val="en-US"/>
        </w:rPr>
        <w:t xml:space="preserve"> and made </w:t>
      </w:r>
      <w:r w:rsidR="00F4431E" w:rsidRPr="00E93061">
        <w:rPr>
          <w:rFonts w:ascii="Times New Roman" w:hAnsi="Times New Roman" w:cs="Times New Roman"/>
          <w:sz w:val="24"/>
          <w:szCs w:val="24"/>
          <w:lang w:val="en-US"/>
        </w:rPr>
        <w:t>prediction. Last, we tested the prediction to see which model fits best.</w:t>
      </w:r>
      <w:r w:rsidR="00985BA7" w:rsidRPr="00E93061">
        <w:rPr>
          <w:rFonts w:ascii="Times New Roman" w:hAnsi="Times New Roman" w:cs="Times New Roman" w:hint="eastAsia"/>
          <w:sz w:val="24"/>
          <w:szCs w:val="24"/>
          <w:lang w:val="en-US"/>
        </w:rPr>
        <w:t xml:space="preserve"> </w:t>
      </w:r>
    </w:p>
    <w:p w14:paraId="7B1B08FA" w14:textId="77777777" w:rsidR="00E50E8A" w:rsidRPr="0009615E" w:rsidRDefault="00A3295B" w:rsidP="0009615E">
      <w:pPr>
        <w:rPr>
          <w:rFonts w:ascii="Times New Roman" w:hAnsi="Times New Roman" w:cs="Times New Roman"/>
          <w:sz w:val="24"/>
          <w:szCs w:val="24"/>
          <w:lang w:val="en-US"/>
        </w:rPr>
      </w:pPr>
      <w:r w:rsidRPr="0009615E">
        <w:rPr>
          <w:rFonts w:ascii="Times New Roman" w:hAnsi="Times New Roman" w:cs="Times New Roman"/>
          <w:sz w:val="24"/>
          <w:szCs w:val="24"/>
          <w:lang w:val="en-US"/>
        </w:rPr>
        <w:t>Here are methods we used to set up models. Firstly, we tried linear regression. As there might be some nonlinear relationships, we also tried simple one-layer neural network to see how it works. And then, we used a more complicated ensemble neural network</w:t>
      </w:r>
      <w:r w:rsidR="00EC1EB2" w:rsidRPr="0009615E">
        <w:rPr>
          <w:rFonts w:ascii="Times New Roman" w:hAnsi="Times New Roman" w:cs="Times New Roman"/>
          <w:sz w:val="24"/>
          <w:szCs w:val="24"/>
          <w:lang w:val="en-US"/>
        </w:rPr>
        <w:t xml:space="preserve">. Last, we wanted to try a method which works in a different way from </w:t>
      </w:r>
      <w:r w:rsidR="00E50E8A" w:rsidRPr="0009615E">
        <w:rPr>
          <w:rFonts w:ascii="Times New Roman" w:hAnsi="Times New Roman" w:cs="Times New Roman"/>
          <w:sz w:val="24"/>
          <w:szCs w:val="24"/>
          <w:lang w:val="en-US"/>
        </w:rPr>
        <w:t>above. Thus, we did random forests.</w:t>
      </w:r>
    </w:p>
    <w:p w14:paraId="57344CBD" w14:textId="77777777" w:rsidR="008D5B9B" w:rsidRPr="0009615E" w:rsidRDefault="00E50E8A" w:rsidP="0009615E">
      <w:pPr>
        <w:rPr>
          <w:rFonts w:ascii="Times New Roman" w:hAnsi="Times New Roman" w:cs="Times New Roman"/>
          <w:sz w:val="24"/>
          <w:szCs w:val="24"/>
          <w:lang w:val="en-US"/>
        </w:rPr>
      </w:pPr>
      <w:r w:rsidRPr="0009615E">
        <w:rPr>
          <w:rFonts w:ascii="Times New Roman" w:hAnsi="Times New Roman" w:cs="Times New Roman"/>
          <w:sz w:val="24"/>
          <w:szCs w:val="24"/>
          <w:lang w:val="en-US"/>
        </w:rPr>
        <w:t>Next, I’d like to show you what our data looks like and our basic analysis of the data.</w:t>
      </w:r>
    </w:p>
    <w:p w14:paraId="607A8922" w14:textId="27533897" w:rsidR="003A34D8" w:rsidRPr="0009615E" w:rsidRDefault="00AD31F6" w:rsidP="0009615E">
      <w:pPr>
        <w:rPr>
          <w:rFonts w:ascii="Times New Roman" w:hAnsi="Times New Roman" w:cs="Times New Roman"/>
          <w:sz w:val="24"/>
          <w:szCs w:val="24"/>
        </w:rPr>
      </w:pPr>
      <w:r w:rsidRPr="0009615E">
        <w:rPr>
          <w:rFonts w:ascii="Times New Roman" w:hAnsi="Times New Roman" w:cs="Times New Roman"/>
          <w:sz w:val="24"/>
          <w:szCs w:val="24"/>
        </w:rPr>
        <w:t xml:space="preserve">We drew histogram and </w:t>
      </w:r>
      <w:r w:rsidR="007C7C4F" w:rsidRPr="0009615E">
        <w:rPr>
          <w:rFonts w:ascii="Times New Roman" w:hAnsi="Times New Roman" w:cs="Times New Roman"/>
          <w:sz w:val="24"/>
          <w:szCs w:val="24"/>
        </w:rPr>
        <w:t>correlation graph to analyse the data.</w:t>
      </w:r>
    </w:p>
    <w:p w14:paraId="2FDD67C2" w14:textId="79FFB6BD" w:rsidR="001C0D2E" w:rsidRPr="0009615E" w:rsidRDefault="001C0D2E" w:rsidP="0009615E">
      <w:pPr>
        <w:rPr>
          <w:rFonts w:ascii="Times New Roman" w:hAnsi="Times New Roman" w:cs="Times New Roman"/>
          <w:sz w:val="24"/>
          <w:szCs w:val="24"/>
        </w:rPr>
      </w:pPr>
      <w:r w:rsidRPr="0009615E">
        <w:rPr>
          <w:rFonts w:ascii="Times New Roman" w:hAnsi="Times New Roman" w:cs="Times New Roman"/>
          <w:sz w:val="24"/>
          <w:szCs w:val="24"/>
        </w:rPr>
        <w:t>Our data is from UC Irvine Machine Learning Repository. Originally, there are two data sets: red wine and white wine. We combined them and treat the colour of the wine as another independent variable.</w:t>
      </w:r>
    </w:p>
    <w:p w14:paraId="5BE24D0D" w14:textId="77777777" w:rsidR="001C0D2E" w:rsidRPr="0009615E" w:rsidRDefault="001C0D2E" w:rsidP="0009615E">
      <w:pPr>
        <w:rPr>
          <w:rFonts w:ascii="Times New Roman" w:hAnsi="Times New Roman" w:cs="Times New Roman"/>
          <w:sz w:val="24"/>
          <w:szCs w:val="24"/>
        </w:rPr>
      </w:pPr>
      <w:r w:rsidRPr="0009615E">
        <w:rPr>
          <w:rFonts w:ascii="Times New Roman" w:hAnsi="Times New Roman" w:cs="Times New Roman"/>
          <w:sz w:val="24"/>
          <w:szCs w:val="24"/>
        </w:rPr>
        <w:t xml:space="preserve">Here is what our data looks like. There are twelve independent variables including colour, alcohol, </w:t>
      </w:r>
      <w:r w:rsidR="00963DE3" w:rsidRPr="0009615E">
        <w:rPr>
          <w:rFonts w:ascii="Times New Roman" w:hAnsi="Times New Roman" w:cs="Times New Roman"/>
          <w:sz w:val="24"/>
          <w:szCs w:val="24"/>
        </w:rPr>
        <w:t xml:space="preserve">density, </w:t>
      </w:r>
      <w:r w:rsidRPr="0009615E">
        <w:rPr>
          <w:rFonts w:ascii="Times New Roman" w:hAnsi="Times New Roman" w:cs="Times New Roman"/>
          <w:sz w:val="24"/>
          <w:szCs w:val="24"/>
        </w:rPr>
        <w:t>fixed acidity, chlorides, and so on. We used these features to predict the quality of the wine. The quality is scored from one to nine. One means worst quality and nine represent the best.</w:t>
      </w:r>
    </w:p>
    <w:p w14:paraId="75BC4C66" w14:textId="6D6B0968" w:rsidR="00257E82" w:rsidRDefault="001C0D2E" w:rsidP="0009615E">
      <w:pPr>
        <w:rPr>
          <w:rFonts w:ascii="Times New Roman" w:hAnsi="Times New Roman" w:cs="Times New Roman"/>
          <w:sz w:val="24"/>
          <w:szCs w:val="24"/>
        </w:rPr>
      </w:pPr>
      <w:r w:rsidRPr="0009615E">
        <w:rPr>
          <w:rFonts w:ascii="Times New Roman" w:hAnsi="Times New Roman" w:cs="Times New Roman"/>
          <w:sz w:val="24"/>
          <w:szCs w:val="24"/>
        </w:rPr>
        <w:t xml:space="preserve">We drew this histogram using red and white data set separately. From the </w:t>
      </w:r>
      <w:r w:rsidR="00963DE3" w:rsidRPr="0009615E">
        <w:rPr>
          <w:rFonts w:ascii="Times New Roman" w:hAnsi="Times New Roman" w:cs="Times New Roman"/>
          <w:sz w:val="24"/>
          <w:szCs w:val="24"/>
        </w:rPr>
        <w:t>graph,</w:t>
      </w:r>
      <w:r w:rsidRPr="0009615E">
        <w:rPr>
          <w:rFonts w:ascii="Times New Roman" w:hAnsi="Times New Roman" w:cs="Times New Roman"/>
          <w:sz w:val="24"/>
          <w:szCs w:val="24"/>
        </w:rPr>
        <w:t xml:space="preserve"> we could see that the distributions of them are basically the</w:t>
      </w:r>
      <w:r w:rsidR="00257E82" w:rsidRPr="0009615E">
        <w:rPr>
          <w:rFonts w:ascii="Times New Roman" w:hAnsi="Times New Roman" w:cs="Times New Roman"/>
          <w:sz w:val="24"/>
          <w:szCs w:val="24"/>
        </w:rPr>
        <w:t xml:space="preserve"> same and scores of quality concentrates on 5, 6 and 7.</w:t>
      </w:r>
    </w:p>
    <w:p w14:paraId="1A6E6A11" w14:textId="486F93FE" w:rsidR="005740C5" w:rsidRPr="0009615E" w:rsidRDefault="005740C5" w:rsidP="0009615E">
      <w:pPr>
        <w:rPr>
          <w:rFonts w:ascii="Times New Roman" w:hAnsi="Times New Roman" w:cs="Times New Roman"/>
          <w:sz w:val="24"/>
          <w:szCs w:val="24"/>
        </w:rPr>
      </w:pPr>
      <w:r w:rsidRPr="005740C5">
        <w:rPr>
          <w:rFonts w:ascii="Times New Roman" w:hAnsi="Times New Roman" w:cs="Times New Roman"/>
          <w:sz w:val="24"/>
          <w:szCs w:val="24"/>
          <w:lang w:val="en-US"/>
        </w:rPr>
        <w:drawing>
          <wp:inline distT="0" distB="0" distL="0" distR="0" wp14:anchorId="7B8D5AB3" wp14:editId="78DD86A6">
            <wp:extent cx="4900515" cy="3449638"/>
            <wp:effectExtent l="0" t="0" r="1905" b="5080"/>
            <wp:docPr id="2"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内容占位符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00515" cy="3449638"/>
                    </a:xfrm>
                    <a:prstGeom prst="rect">
                      <a:avLst/>
                    </a:prstGeom>
                  </pic:spPr>
                </pic:pic>
              </a:graphicData>
            </a:graphic>
          </wp:inline>
        </w:drawing>
      </w:r>
    </w:p>
    <w:p w14:paraId="53CBED46" w14:textId="77777777" w:rsidR="00257E82" w:rsidRDefault="00270F31" w:rsidP="0009615E">
      <w:pPr>
        <w:rPr>
          <w:rFonts w:ascii="Times New Roman" w:hAnsi="Times New Roman" w:cs="Times New Roman"/>
          <w:sz w:val="24"/>
          <w:szCs w:val="24"/>
          <w:lang w:val="en-US"/>
        </w:rPr>
      </w:pPr>
      <w:r w:rsidRPr="0009615E">
        <w:rPr>
          <w:rFonts w:ascii="Times New Roman" w:hAnsi="Times New Roman" w:cs="Times New Roman"/>
          <w:sz w:val="24"/>
          <w:szCs w:val="24"/>
        </w:rPr>
        <w:lastRenderedPageBreak/>
        <w:t>From this c</w:t>
      </w:r>
      <w:r w:rsidR="00257E82" w:rsidRPr="0009615E">
        <w:rPr>
          <w:rFonts w:ascii="Times New Roman" w:hAnsi="Times New Roman" w:cs="Times New Roman"/>
          <w:sz w:val="24"/>
          <w:szCs w:val="24"/>
        </w:rPr>
        <w:t>orrelation</w:t>
      </w:r>
      <w:r w:rsidRPr="0009615E">
        <w:rPr>
          <w:rFonts w:ascii="Times New Roman" w:hAnsi="Times New Roman" w:cs="Times New Roman"/>
          <w:sz w:val="24"/>
          <w:szCs w:val="24"/>
        </w:rPr>
        <w:t xml:space="preserve"> plot, </w:t>
      </w:r>
      <w:r w:rsidR="00EC5F23" w:rsidRPr="0009615E">
        <w:rPr>
          <w:rFonts w:ascii="Times New Roman" w:hAnsi="Times New Roman" w:cs="Times New Roman"/>
          <w:sz w:val="24"/>
          <w:szCs w:val="24"/>
        </w:rPr>
        <w:t>we could see that alcohol has a strongly positive relationship with quality. Volatile</w:t>
      </w:r>
      <w:r w:rsidR="00963DE3" w:rsidRPr="0009615E">
        <w:rPr>
          <w:rFonts w:ascii="Times New Roman" w:hAnsi="Times New Roman" w:cs="Times New Roman" w:hint="eastAsia"/>
          <w:sz w:val="24"/>
          <w:szCs w:val="24"/>
        </w:rPr>
        <w:t xml:space="preserve"> </w:t>
      </w:r>
      <w:r w:rsidR="00963DE3" w:rsidRPr="0009615E">
        <w:rPr>
          <w:rFonts w:ascii="Times New Roman" w:hAnsi="Times New Roman" w:cs="Times New Roman"/>
          <w:sz w:val="24"/>
          <w:szCs w:val="24"/>
          <w:lang w:val="en-US"/>
        </w:rPr>
        <w:t>acidity, chlorides and density tend to relate to quality negatively but still strongly impact it.</w:t>
      </w:r>
    </w:p>
    <w:p w14:paraId="76493748" w14:textId="2077354D" w:rsidR="00CA19C9" w:rsidRPr="0009615E" w:rsidRDefault="00CA19C9" w:rsidP="0009615E">
      <w:pPr>
        <w:rPr>
          <w:rFonts w:ascii="Times New Roman" w:hAnsi="Times New Roman" w:cs="Times New Roman"/>
          <w:sz w:val="24"/>
          <w:szCs w:val="24"/>
          <w:lang w:val="en-US"/>
        </w:rPr>
      </w:pPr>
      <w:r w:rsidRPr="00CA19C9">
        <w:rPr>
          <w:rFonts w:ascii="Times New Roman" w:hAnsi="Times New Roman" w:cs="Times New Roman"/>
          <w:sz w:val="24"/>
          <w:szCs w:val="24"/>
          <w:lang w:val="en-US"/>
        </w:rPr>
        <w:drawing>
          <wp:inline distT="0" distB="0" distL="0" distR="0" wp14:anchorId="18448E30" wp14:editId="190F784B">
            <wp:extent cx="3914757" cy="3449638"/>
            <wp:effectExtent l="0" t="0" r="0" b="5080"/>
            <wp:docPr id="1"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内容占位符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4757" cy="3449638"/>
                    </a:xfrm>
                    <a:prstGeom prst="rect">
                      <a:avLst/>
                    </a:prstGeom>
                  </pic:spPr>
                </pic:pic>
              </a:graphicData>
            </a:graphic>
          </wp:inline>
        </w:drawing>
      </w:r>
    </w:p>
    <w:p w14:paraId="16DF49BD" w14:textId="17560BBC" w:rsidR="008D5B9B" w:rsidRPr="0009615E" w:rsidRDefault="006C37F5" w:rsidP="0009615E">
      <w:pPr>
        <w:rPr>
          <w:rFonts w:ascii="Times New Roman" w:hAnsi="Times New Roman" w:cs="Times New Roman"/>
          <w:sz w:val="24"/>
          <w:szCs w:val="24"/>
          <w:lang w:val="en-US"/>
        </w:rPr>
      </w:pPr>
      <w:r w:rsidRPr="0009615E">
        <w:rPr>
          <w:rFonts w:ascii="Times New Roman" w:hAnsi="Times New Roman" w:cs="Times New Roman"/>
          <w:sz w:val="24"/>
          <w:szCs w:val="24"/>
          <w:lang w:val="en-US"/>
        </w:rPr>
        <w:t>Before setting up models, we scale the data, and divide data randomly to two parts. Two thirds of them are treated as training data, and the rest one third are test</w:t>
      </w:r>
      <w:r w:rsidR="00E57A12" w:rsidRPr="0009615E">
        <w:rPr>
          <w:rFonts w:ascii="Times New Roman" w:hAnsi="Times New Roman" w:cs="Times New Roman" w:hint="eastAsia"/>
          <w:sz w:val="24"/>
          <w:szCs w:val="24"/>
          <w:lang w:val="en-US"/>
        </w:rPr>
        <w:t>ing</w:t>
      </w:r>
      <w:r w:rsidRPr="0009615E">
        <w:rPr>
          <w:rFonts w:ascii="Times New Roman" w:hAnsi="Times New Roman" w:cs="Times New Roman"/>
          <w:sz w:val="24"/>
          <w:szCs w:val="24"/>
          <w:lang w:val="en-US"/>
        </w:rPr>
        <w:t xml:space="preserve"> data.</w:t>
      </w:r>
    </w:p>
    <w:p w14:paraId="581AAC78" w14:textId="62F3511C" w:rsidR="00C06F66" w:rsidRPr="0009615E" w:rsidRDefault="006C37F5" w:rsidP="0009615E">
      <w:pPr>
        <w:rPr>
          <w:rFonts w:ascii="Times New Roman" w:hAnsi="Times New Roman" w:cs="Times New Roman"/>
          <w:sz w:val="24"/>
          <w:szCs w:val="24"/>
          <w:lang w:val="en-US"/>
        </w:rPr>
      </w:pPr>
      <w:r w:rsidRPr="0009615E">
        <w:rPr>
          <w:rFonts w:ascii="Times New Roman" w:hAnsi="Times New Roman" w:cs="Times New Roman"/>
          <w:sz w:val="24"/>
          <w:szCs w:val="24"/>
          <w:lang w:val="en-US"/>
        </w:rPr>
        <w:t>Now, you should have a brief idea of how our data looks like. I am going to introduce methods we used to make models. Firstly, I am going to talk about linear regression.</w:t>
      </w:r>
    </w:p>
    <w:p w14:paraId="125750D6" w14:textId="7173ECF4" w:rsidR="00C06F66" w:rsidRDefault="00C06F66" w:rsidP="0009615E">
      <w:pPr>
        <w:rPr>
          <w:lang w:val="en-US"/>
        </w:rPr>
      </w:pPr>
      <w:r>
        <w:t>We used LASSO to sel</w:t>
      </w:r>
      <w:r w:rsidR="00940266">
        <w:t>ect best variables</w:t>
      </w:r>
      <w:r w:rsidR="0008161D" w:rsidRPr="0009615E">
        <w:rPr>
          <w:lang w:val="en-US"/>
        </w:rPr>
        <w:t>. To decide the optimal lambda for penalty term,</w:t>
      </w:r>
      <w:r w:rsidR="00940266" w:rsidRPr="0009615E">
        <w:rPr>
          <w:lang w:val="en-US"/>
        </w:rPr>
        <w:t xml:space="preserve"> cross validation</w:t>
      </w:r>
      <w:r w:rsidR="001F037C" w:rsidRPr="0009615E">
        <w:rPr>
          <w:lang w:val="en-US"/>
        </w:rPr>
        <w:t xml:space="preserve"> </w:t>
      </w:r>
      <w:r w:rsidR="0008161D" w:rsidRPr="0009615E">
        <w:rPr>
          <w:lang w:val="en-US"/>
        </w:rPr>
        <w:t>is adopted</w:t>
      </w:r>
      <w:r w:rsidR="00906BD1" w:rsidRPr="0009615E">
        <w:rPr>
          <w:lang w:val="en-US"/>
        </w:rPr>
        <w:t>.</w:t>
      </w:r>
      <w:r w:rsidR="0008161D" w:rsidRPr="0009615E">
        <w:rPr>
          <w:lang w:val="en-US"/>
        </w:rPr>
        <w:t xml:space="preserve"> </w:t>
      </w:r>
    </w:p>
    <w:p w14:paraId="2AAE6753" w14:textId="2B2E3165" w:rsidR="00CA19C9" w:rsidRPr="0009615E" w:rsidRDefault="00CA19C9" w:rsidP="0009615E">
      <w:pPr>
        <w:rPr>
          <w:lang w:val="en-US"/>
        </w:rPr>
      </w:pPr>
      <w:r w:rsidRPr="00CA19C9">
        <w:rPr>
          <w:lang w:val="en-US"/>
        </w:rPr>
        <w:lastRenderedPageBreak/>
        <w:drawing>
          <wp:inline distT="0" distB="0" distL="0" distR="0" wp14:anchorId="2629B7C6" wp14:editId="2AA02C47">
            <wp:extent cx="6189345" cy="3467100"/>
            <wp:effectExtent l="0" t="0" r="8255" b="12700"/>
            <wp:docPr id="3"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内容占位符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89345" cy="3467100"/>
                    </a:xfrm>
                    <a:prstGeom prst="rect">
                      <a:avLst/>
                    </a:prstGeom>
                  </pic:spPr>
                </pic:pic>
              </a:graphicData>
            </a:graphic>
          </wp:inline>
        </w:drawing>
      </w:r>
    </w:p>
    <w:p w14:paraId="219B0926" w14:textId="3CC25D34" w:rsidR="006E5A00" w:rsidRPr="0009615E" w:rsidRDefault="00C5504F" w:rsidP="0009615E">
      <w:pPr>
        <w:rPr>
          <w:lang w:val="en-US"/>
        </w:rPr>
      </w:pPr>
      <w:r w:rsidRPr="0009615E">
        <w:rPr>
          <w:lang w:val="en-US"/>
        </w:rPr>
        <w:t>This is the graph drawn while finding the best lambda.</w:t>
      </w:r>
      <w:r w:rsidR="00C26B32" w:rsidRPr="0009615E">
        <w:rPr>
          <w:lang w:val="en-US"/>
        </w:rPr>
        <w:t xml:space="preserve"> The mean square error minimized </w:t>
      </w:r>
      <w:r w:rsidR="00535327" w:rsidRPr="0009615E">
        <w:rPr>
          <w:lang w:val="en-US"/>
        </w:rPr>
        <w:t>when log lambda is equal to -6.79. Thus, we choose 0.00094 as lamb</w:t>
      </w:r>
      <w:r w:rsidR="00FB5443" w:rsidRPr="0009615E">
        <w:rPr>
          <w:rFonts w:hint="eastAsia"/>
          <w:lang w:val="en-US"/>
        </w:rPr>
        <w:t>d</w:t>
      </w:r>
      <w:r w:rsidR="00535327" w:rsidRPr="0009615E">
        <w:rPr>
          <w:lang w:val="en-US"/>
        </w:rPr>
        <w:t>a.</w:t>
      </w:r>
    </w:p>
    <w:p w14:paraId="53BAB85E" w14:textId="77777777" w:rsidR="00535327" w:rsidRDefault="00535327" w:rsidP="0009615E">
      <w:pPr>
        <w:rPr>
          <w:lang w:val="en-US"/>
        </w:rPr>
      </w:pPr>
      <w:r w:rsidRPr="0009615E">
        <w:rPr>
          <w:lang w:val="en-US"/>
        </w:rPr>
        <w:t xml:space="preserve">Here is the result of our perdition. The black circles are testing data, and yellow triangles are our prediction. We could see scores predicted are mainly between 5 and 6. As the mean square error is 0.52, this model actually works well. </w:t>
      </w:r>
    </w:p>
    <w:p w14:paraId="2AA484F2" w14:textId="4AC8548A" w:rsidR="00CA19C9" w:rsidRPr="0009615E" w:rsidRDefault="00CA19C9" w:rsidP="0009615E">
      <w:pPr>
        <w:rPr>
          <w:lang w:val="en-US"/>
        </w:rPr>
      </w:pPr>
      <w:r w:rsidRPr="00CA19C9">
        <w:rPr>
          <w:lang w:val="en-US"/>
        </w:rPr>
        <w:drawing>
          <wp:inline distT="0" distB="0" distL="0" distR="0" wp14:anchorId="026002E9" wp14:editId="6A9BF0A1">
            <wp:extent cx="6189345" cy="3107690"/>
            <wp:effectExtent l="0" t="0" r="8255" b="0"/>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内容占位符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89345" cy="3107690"/>
                    </a:xfrm>
                    <a:prstGeom prst="rect">
                      <a:avLst/>
                    </a:prstGeom>
                  </pic:spPr>
                </pic:pic>
              </a:graphicData>
            </a:graphic>
          </wp:inline>
        </w:drawing>
      </w:r>
    </w:p>
    <w:p w14:paraId="52892AD9" w14:textId="5F8724D0" w:rsidR="00054E41" w:rsidRDefault="00535327" w:rsidP="0009615E">
      <w:pPr>
        <w:rPr>
          <w:lang w:val="en-US"/>
        </w:rPr>
      </w:pPr>
      <w:r w:rsidRPr="0009615E">
        <w:rPr>
          <w:lang w:val="en-US"/>
        </w:rPr>
        <w:lastRenderedPageBreak/>
        <w:t>Because</w:t>
      </w:r>
      <w:r w:rsidR="00ED0950" w:rsidRPr="0009615E">
        <w:rPr>
          <w:lang w:val="en-US"/>
        </w:rPr>
        <w:t xml:space="preserve"> the quality scores are integers, we also tried the round prediction</w:t>
      </w:r>
      <w:r w:rsidR="002506D3" w:rsidRPr="0009615E">
        <w:rPr>
          <w:lang w:val="en-US"/>
        </w:rPr>
        <w:t>. We round the prediction to integers. Visually, t</w:t>
      </w:r>
      <w:r w:rsidR="00054E41" w:rsidRPr="0009615E">
        <w:rPr>
          <w:lang w:val="en-US"/>
        </w:rPr>
        <w:t>he result seems better than the later one, and more than half of the prediction points are exactly overlapped with the testing data. However, the mean square error actually increased 0.03 compared to the previous one.</w:t>
      </w:r>
    </w:p>
    <w:p w14:paraId="15D9E2A3" w14:textId="05476DF4" w:rsidR="00CA19C9" w:rsidRPr="0009615E" w:rsidRDefault="00CA19C9" w:rsidP="0009615E">
      <w:pPr>
        <w:rPr>
          <w:lang w:val="en-US"/>
        </w:rPr>
      </w:pPr>
      <w:r w:rsidRPr="00CA19C9">
        <w:rPr>
          <w:lang w:val="en-US"/>
        </w:rPr>
        <w:drawing>
          <wp:inline distT="0" distB="0" distL="0" distR="0" wp14:anchorId="2051EF40" wp14:editId="39EC9491">
            <wp:extent cx="6189345" cy="3396615"/>
            <wp:effectExtent l="0" t="0" r="8255" b="6985"/>
            <wp:docPr id="5"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内容占位符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89345" cy="3396615"/>
                    </a:xfrm>
                    <a:prstGeom prst="rect">
                      <a:avLst/>
                    </a:prstGeom>
                  </pic:spPr>
                </pic:pic>
              </a:graphicData>
            </a:graphic>
          </wp:inline>
        </w:drawing>
      </w:r>
    </w:p>
    <w:p w14:paraId="215A74DA" w14:textId="26B3ED38" w:rsidR="00054E41" w:rsidRPr="0009615E" w:rsidRDefault="00054E41" w:rsidP="0009615E">
      <w:pPr>
        <w:rPr>
          <w:lang w:val="en-US"/>
        </w:rPr>
      </w:pPr>
      <w:r w:rsidRPr="0009615E">
        <w:rPr>
          <w:lang w:val="en-US"/>
        </w:rPr>
        <w:t xml:space="preserve">That’s what we did using linear regression. To explore nonlinear relationships, we tried neural network. </w:t>
      </w:r>
    </w:p>
    <w:p w14:paraId="26419C26" w14:textId="77777777" w:rsidR="00054E41" w:rsidRPr="0009615E" w:rsidRDefault="00054E41" w:rsidP="0009615E">
      <w:pPr>
        <w:rPr>
          <w:lang w:val="en-US"/>
        </w:rPr>
      </w:pPr>
      <w:r w:rsidRPr="0009615E">
        <w:rPr>
          <w:lang w:val="en-US"/>
        </w:rPr>
        <w:t xml:space="preserve">Firstly, I want to give you a brief idea of neural network. There is an input layer which in our case are 12 features of wine or say, 12 independent variables. They go through a hidden layer and give an output which is wine quality. In </w:t>
      </w:r>
      <w:r w:rsidR="008B0A10" w:rsidRPr="0009615E">
        <w:rPr>
          <w:lang w:val="en-US"/>
        </w:rPr>
        <w:t>this picture, there is only one hidden layer and you could see there are four nodes in it which are called neurons.</w:t>
      </w:r>
    </w:p>
    <w:p w14:paraId="0C95C4C0" w14:textId="086144AE" w:rsidR="008B0A10" w:rsidRPr="0009615E" w:rsidRDefault="008B0A10" w:rsidP="0009615E">
      <w:pPr>
        <w:rPr>
          <w:lang w:val="en-US"/>
        </w:rPr>
      </w:pPr>
      <w:r w:rsidRPr="0009615E">
        <w:rPr>
          <w:lang w:val="en-US"/>
        </w:rPr>
        <w:t xml:space="preserve">Here is a neural network with two hidden layers and four </w:t>
      </w:r>
      <w:r w:rsidR="00165A2A" w:rsidRPr="0009615E">
        <w:rPr>
          <w:lang w:val="en-US"/>
        </w:rPr>
        <w:t>neurons each.</w:t>
      </w:r>
    </w:p>
    <w:p w14:paraId="50813A94" w14:textId="5AD0DCD3" w:rsidR="00F9246C" w:rsidRDefault="00E80DF3" w:rsidP="0009615E">
      <w:pPr>
        <w:rPr>
          <w:lang w:val="en-US"/>
        </w:rPr>
      </w:pPr>
      <w:r w:rsidRPr="0009615E">
        <w:rPr>
          <w:lang w:val="en-US"/>
        </w:rPr>
        <w:t xml:space="preserve">As mentioned before, firstly, </w:t>
      </w:r>
      <w:r w:rsidR="00F9246C" w:rsidRPr="0009615E">
        <w:rPr>
          <w:lang w:val="en-US"/>
        </w:rPr>
        <w:t>we did a simple one-layer neural network</w:t>
      </w:r>
      <w:r w:rsidR="005B2789" w:rsidRPr="0009615E">
        <w:rPr>
          <w:lang w:val="en-US"/>
        </w:rPr>
        <w:t xml:space="preserve"> with two neurons in the hidden layer. Red crosses represent our prediction using this method. From the </w:t>
      </w:r>
      <w:r w:rsidR="00DA2400" w:rsidRPr="0009615E">
        <w:rPr>
          <w:lang w:val="en-US"/>
        </w:rPr>
        <w:t>graph, it is actually hard to tell</w:t>
      </w:r>
      <w:r w:rsidR="00C06E8F" w:rsidRPr="0009615E">
        <w:rPr>
          <w:lang w:val="en-US"/>
        </w:rPr>
        <w:t xml:space="preserve"> which methods make better prediction as at some points one-layer neural network performs more accurate, but for others, linear regression acts better. Mean square error tells us one-layer neural network does not works as good as linear regression, as this model’s MSE is 0.538 which is nearly 0.02 larger than </w:t>
      </w:r>
      <w:r w:rsidR="00947F70" w:rsidRPr="0009615E">
        <w:rPr>
          <w:lang w:val="en-US"/>
        </w:rPr>
        <w:t>linear regression’s.</w:t>
      </w:r>
    </w:p>
    <w:p w14:paraId="56DA7D04" w14:textId="47BD1877" w:rsidR="00CA19C9" w:rsidRPr="0009615E" w:rsidRDefault="00CA19C9" w:rsidP="0009615E">
      <w:pPr>
        <w:rPr>
          <w:lang w:val="en-US"/>
        </w:rPr>
      </w:pPr>
      <w:r w:rsidRPr="00CA19C9">
        <w:rPr>
          <w:lang w:val="en-US"/>
        </w:rPr>
        <w:lastRenderedPageBreak/>
        <w:drawing>
          <wp:inline distT="0" distB="0" distL="0" distR="0" wp14:anchorId="3C606678" wp14:editId="1AB9F772">
            <wp:extent cx="6189345" cy="3030220"/>
            <wp:effectExtent l="0" t="0" r="8255" b="0"/>
            <wp:docPr id="6"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内容占位符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89345" cy="3030220"/>
                    </a:xfrm>
                    <a:prstGeom prst="rect">
                      <a:avLst/>
                    </a:prstGeom>
                  </pic:spPr>
                </pic:pic>
              </a:graphicData>
            </a:graphic>
          </wp:inline>
        </w:drawing>
      </w:r>
    </w:p>
    <w:p w14:paraId="0D4FBF90" w14:textId="6E586AE4" w:rsidR="00C4776C" w:rsidRPr="0009615E" w:rsidRDefault="00C4776C" w:rsidP="0009615E">
      <w:pPr>
        <w:rPr>
          <w:lang w:val="en-US"/>
        </w:rPr>
      </w:pPr>
      <w:r w:rsidRPr="0009615E">
        <w:rPr>
          <w:lang w:val="en-US"/>
        </w:rPr>
        <w:t xml:space="preserve">As one-layer neural network does not work well, we tried </w:t>
      </w:r>
      <w:r w:rsidR="0089522F" w:rsidRPr="0009615E">
        <w:rPr>
          <w:rFonts w:hint="eastAsia"/>
          <w:lang w:val="en-US"/>
        </w:rPr>
        <w:t>the</w:t>
      </w:r>
      <w:r w:rsidRPr="0009615E">
        <w:rPr>
          <w:lang w:val="en-US"/>
        </w:rPr>
        <w:t xml:space="preserve"> ensemble neural network.</w:t>
      </w:r>
      <w:r w:rsidRPr="0009615E">
        <w:rPr>
          <w:rFonts w:hint="eastAsia"/>
          <w:lang w:val="en-US"/>
        </w:rPr>
        <w:t xml:space="preserve"> </w:t>
      </w:r>
      <w:r w:rsidR="0089522F" w:rsidRPr="0009615E">
        <w:rPr>
          <w:lang w:val="en-US"/>
        </w:rPr>
        <w:t xml:space="preserve">We did ten models including one layer two neurons, one layer three neurons </w:t>
      </w:r>
      <w:r w:rsidR="009F0AD5" w:rsidRPr="0009615E">
        <w:rPr>
          <w:lang w:val="en-US"/>
        </w:rPr>
        <w:t xml:space="preserve">and up to four layers with four neurons each. </w:t>
      </w:r>
      <w:r w:rsidR="00583FE6" w:rsidRPr="0009615E">
        <w:rPr>
          <w:lang w:val="en-US"/>
        </w:rPr>
        <w:t>Aside from different construction of hidden layers, we ran each model 5 times with different initial parameters in order to avoid local optimum.</w:t>
      </w:r>
    </w:p>
    <w:p w14:paraId="60AC45DB" w14:textId="3F387D04" w:rsidR="00825D8F" w:rsidRDefault="00825D8F" w:rsidP="0009615E">
      <w:pPr>
        <w:rPr>
          <w:lang w:val="en-US"/>
        </w:rPr>
      </w:pPr>
      <w:r w:rsidRPr="0009615E">
        <w:rPr>
          <w:lang w:val="en-US"/>
        </w:rPr>
        <w:t>Green crosses are our prediction using ensemble neural network. Clearly, compare to the red crosses, result</w:t>
      </w:r>
      <w:r w:rsidR="00D0631E" w:rsidRPr="0009615E">
        <w:rPr>
          <w:lang w:val="en-US"/>
        </w:rPr>
        <w:t xml:space="preserve"> of one-layer neural network, green crosses are</w:t>
      </w:r>
      <w:r w:rsidRPr="0009615E">
        <w:rPr>
          <w:lang w:val="en-US"/>
        </w:rPr>
        <w:t xml:space="preserve"> closer to the testing data. </w:t>
      </w:r>
      <w:r w:rsidR="00C21C12" w:rsidRPr="0009615E">
        <w:rPr>
          <w:lang w:val="en-US"/>
        </w:rPr>
        <w:t xml:space="preserve">Overall, it also seems to be better than linear regression. The mean square error does confirm our </w:t>
      </w:r>
      <w:r w:rsidR="00C61A98" w:rsidRPr="0009615E">
        <w:rPr>
          <w:rFonts w:hint="eastAsia"/>
          <w:lang w:val="en-US"/>
        </w:rPr>
        <w:t xml:space="preserve">conclusion </w:t>
      </w:r>
      <w:r w:rsidR="00C21C12" w:rsidRPr="0009615E">
        <w:rPr>
          <w:lang w:val="en-US"/>
        </w:rPr>
        <w:t>from the graph, it is 0.497, smallest MSE we have got.</w:t>
      </w:r>
    </w:p>
    <w:p w14:paraId="7E00784E" w14:textId="475C69F6" w:rsidR="00CA19C9" w:rsidRPr="0009615E" w:rsidRDefault="00CA19C9" w:rsidP="0009615E">
      <w:pPr>
        <w:rPr>
          <w:lang w:val="en-US"/>
        </w:rPr>
      </w:pPr>
      <w:r w:rsidRPr="00CA19C9">
        <w:rPr>
          <w:lang w:val="en-US"/>
        </w:rPr>
        <w:drawing>
          <wp:inline distT="0" distB="0" distL="0" distR="0" wp14:anchorId="3F59D23E" wp14:editId="27DA84F8">
            <wp:extent cx="6189345" cy="2371725"/>
            <wp:effectExtent l="0" t="0" r="8255" b="0"/>
            <wp:docPr id="7"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内容占位符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89345" cy="2371725"/>
                    </a:xfrm>
                    <a:prstGeom prst="rect">
                      <a:avLst/>
                    </a:prstGeom>
                  </pic:spPr>
                </pic:pic>
              </a:graphicData>
            </a:graphic>
          </wp:inline>
        </w:drawing>
      </w:r>
    </w:p>
    <w:p w14:paraId="4C00D44D" w14:textId="48B0353B" w:rsidR="00C21C12" w:rsidRDefault="00C21C12" w:rsidP="0009615E">
      <w:pPr>
        <w:rPr>
          <w:lang w:val="en-US"/>
        </w:rPr>
      </w:pPr>
      <w:r>
        <w:rPr>
          <w:lang w:val="en-US"/>
        </w:rPr>
        <w:t>Last but not least,</w:t>
      </w:r>
      <w:r w:rsidR="00C61A98">
        <w:rPr>
          <w:lang w:val="en-US"/>
        </w:rPr>
        <w:t xml:space="preserve"> we want to tried random forest</w:t>
      </w:r>
      <w:r>
        <w:rPr>
          <w:lang w:val="en-US"/>
        </w:rPr>
        <w:t>, as it works in a different way from linear regression and neural network. We want to see how it works</w:t>
      </w:r>
      <w:r w:rsidR="00C61A98">
        <w:rPr>
          <w:rFonts w:hint="eastAsia"/>
          <w:lang w:val="en-US"/>
        </w:rPr>
        <w:t xml:space="preserve"> for this data set</w:t>
      </w:r>
      <w:r>
        <w:rPr>
          <w:lang w:val="en-US"/>
        </w:rPr>
        <w:t>.</w:t>
      </w:r>
    </w:p>
    <w:p w14:paraId="0557BA16" w14:textId="48B0CF35" w:rsidR="00BE6012" w:rsidRDefault="006922AD" w:rsidP="0009615E">
      <w:pPr>
        <w:rPr>
          <w:lang w:val="en-US"/>
        </w:rPr>
      </w:pPr>
      <w:r w:rsidRPr="0009615E">
        <w:rPr>
          <w:lang w:val="en-US"/>
        </w:rPr>
        <w:lastRenderedPageBreak/>
        <w:t xml:space="preserve">Blue squares represent the prediction result of random forest. </w:t>
      </w:r>
      <w:r w:rsidR="00110DB2" w:rsidRPr="0009615E">
        <w:rPr>
          <w:lang w:val="en-US"/>
        </w:rPr>
        <w:t xml:space="preserve">If we look at the testing data one by one, we could see that random forest did better than other methods on majority points. </w:t>
      </w:r>
      <w:r w:rsidR="003C444C" w:rsidRPr="0009615E">
        <w:rPr>
          <w:lang w:val="en-US"/>
        </w:rPr>
        <w:t>The MSE of it turns out to be only 0.34, which is</w:t>
      </w:r>
      <w:r w:rsidR="00C61A98" w:rsidRPr="0009615E">
        <w:rPr>
          <w:rFonts w:hint="eastAsia"/>
          <w:lang w:val="en-US"/>
        </w:rPr>
        <w:t xml:space="preserve"> the</w:t>
      </w:r>
      <w:r w:rsidR="003C444C" w:rsidRPr="0009615E">
        <w:rPr>
          <w:lang w:val="en-US"/>
        </w:rPr>
        <w:t xml:space="preserve"> smallest among four methods.</w:t>
      </w:r>
    </w:p>
    <w:p w14:paraId="6F256E03" w14:textId="1FDAF641" w:rsidR="00CA19C9" w:rsidRPr="0009615E" w:rsidRDefault="00CA19C9" w:rsidP="0009615E">
      <w:pPr>
        <w:rPr>
          <w:lang w:val="en-US"/>
        </w:rPr>
      </w:pPr>
      <w:r w:rsidRPr="00CA19C9">
        <w:rPr>
          <w:lang w:val="en-US"/>
        </w:rPr>
        <w:drawing>
          <wp:inline distT="0" distB="0" distL="0" distR="0" wp14:anchorId="2E25D2C3" wp14:editId="5EB39A4C">
            <wp:extent cx="6189345" cy="3106420"/>
            <wp:effectExtent l="0" t="0" r="8255" b="0"/>
            <wp:docPr id="8"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内容占位符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89345" cy="3106420"/>
                    </a:xfrm>
                    <a:prstGeom prst="rect">
                      <a:avLst/>
                    </a:prstGeom>
                  </pic:spPr>
                </pic:pic>
              </a:graphicData>
            </a:graphic>
          </wp:inline>
        </w:drawing>
      </w:r>
    </w:p>
    <w:p w14:paraId="5D20EBCB" w14:textId="06A36F51" w:rsidR="00CA19C9" w:rsidRPr="0009615E" w:rsidRDefault="008E6857" w:rsidP="0009615E">
      <w:pPr>
        <w:rPr>
          <w:lang w:val="en-US"/>
        </w:rPr>
      </w:pPr>
      <w:r>
        <w:rPr>
          <w:lang w:val="en-US"/>
        </w:rPr>
        <w:t>In the end, I want to c</w:t>
      </w:r>
      <w:r w:rsidR="0009615E">
        <w:rPr>
          <w:lang w:val="en-US"/>
        </w:rPr>
        <w:t>ompare the MSE of four methods.</w:t>
      </w:r>
      <w:r w:rsidRPr="0009615E">
        <w:rPr>
          <w:lang w:val="en-US"/>
        </w:rPr>
        <w:t xml:space="preserve">One-layer neural network performs worst with biggest MSE of 0.54. Linear regression is only slightly better than it. Ensemble neural network already works well, but random forest performs best with </w:t>
      </w:r>
      <w:r w:rsidR="00C15BC6" w:rsidRPr="0009615E">
        <w:rPr>
          <w:rFonts w:hint="eastAsia"/>
          <w:lang w:val="en-US"/>
        </w:rPr>
        <w:t xml:space="preserve">the </w:t>
      </w:r>
      <w:r w:rsidRPr="0009615E">
        <w:rPr>
          <w:lang w:val="en-US"/>
        </w:rPr>
        <w:t>smallest MSE</w:t>
      </w:r>
      <w:r w:rsidR="00CA19C9">
        <w:rPr>
          <w:lang w:val="en-US"/>
        </w:rPr>
        <w:t>.</w:t>
      </w:r>
      <w:bookmarkStart w:id="0" w:name="_GoBack"/>
      <w:bookmarkEnd w:id="0"/>
    </w:p>
    <w:sectPr w:rsidR="00CA19C9" w:rsidRPr="0009615E">
      <w:footerReference w:type="default" r:id="rId15"/>
      <w:pgSz w:w="11907" w:h="1683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EB715" w14:textId="77777777" w:rsidR="00CF7846" w:rsidRDefault="00CF7846">
      <w:pPr>
        <w:spacing w:after="0" w:line="240" w:lineRule="auto"/>
      </w:pPr>
      <w:r>
        <w:separator/>
      </w:r>
    </w:p>
  </w:endnote>
  <w:endnote w:type="continuationSeparator" w:id="0">
    <w:p w14:paraId="76F13A38" w14:textId="77777777" w:rsidR="00CF7846" w:rsidRDefault="00CF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黑体">
    <w:charset w:val="86"/>
    <w:family w:val="auto"/>
    <w:pitch w:val="fixed"/>
    <w:sig w:usb0="800002BF" w:usb1="38CF7CFA" w:usb2="00000016" w:usb3="00000000" w:csb0="0004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1D583" w14:textId="32A94F9B" w:rsidR="008D5B9B" w:rsidRDefault="008D5B9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63D93" w14:textId="77777777" w:rsidR="00CF7846" w:rsidRDefault="00CF7846">
      <w:pPr>
        <w:spacing w:after="0" w:line="240" w:lineRule="auto"/>
      </w:pPr>
      <w:r>
        <w:separator/>
      </w:r>
    </w:p>
  </w:footnote>
  <w:footnote w:type="continuationSeparator" w:id="0">
    <w:p w14:paraId="7DF620C8" w14:textId="77777777" w:rsidR="00CF7846" w:rsidRDefault="00CF78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a"/>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D525A"/>
    <w:multiLevelType w:val="hybridMultilevel"/>
    <w:tmpl w:val="39D292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28110EC"/>
    <w:multiLevelType w:val="hybridMultilevel"/>
    <w:tmpl w:val="A330FC92"/>
    <w:lvl w:ilvl="0" w:tplc="0B66C61A">
      <w:start w:val="1"/>
      <w:numFmt w:val="decimal"/>
      <w:pStyle w:val="a0"/>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bordersDoNotSurroundHeader/>
  <w:bordersDoNotSurroundFooter/>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00"/>
    <w:rsid w:val="00054E41"/>
    <w:rsid w:val="00073908"/>
    <w:rsid w:val="0008161D"/>
    <w:rsid w:val="00092C23"/>
    <w:rsid w:val="0009615E"/>
    <w:rsid w:val="000A553C"/>
    <w:rsid w:val="00110DB2"/>
    <w:rsid w:val="00123697"/>
    <w:rsid w:val="00165A2A"/>
    <w:rsid w:val="001C0D2E"/>
    <w:rsid w:val="001F037C"/>
    <w:rsid w:val="00227A09"/>
    <w:rsid w:val="002506D3"/>
    <w:rsid w:val="00257E82"/>
    <w:rsid w:val="00270F31"/>
    <w:rsid w:val="003A34D8"/>
    <w:rsid w:val="003C444C"/>
    <w:rsid w:val="00440F56"/>
    <w:rsid w:val="00535327"/>
    <w:rsid w:val="005740C5"/>
    <w:rsid w:val="00583FE6"/>
    <w:rsid w:val="005900C9"/>
    <w:rsid w:val="005B2789"/>
    <w:rsid w:val="006922AD"/>
    <w:rsid w:val="006C37F5"/>
    <w:rsid w:val="006E5A00"/>
    <w:rsid w:val="007C7C4F"/>
    <w:rsid w:val="00825D8F"/>
    <w:rsid w:val="008819D0"/>
    <w:rsid w:val="0089522F"/>
    <w:rsid w:val="008A7D48"/>
    <w:rsid w:val="008B0A10"/>
    <w:rsid w:val="008D5B9B"/>
    <w:rsid w:val="008E6857"/>
    <w:rsid w:val="00906BD1"/>
    <w:rsid w:val="00940266"/>
    <w:rsid w:val="00947F70"/>
    <w:rsid w:val="00963DE3"/>
    <w:rsid w:val="00985BA7"/>
    <w:rsid w:val="009F0AD5"/>
    <w:rsid w:val="00A3295B"/>
    <w:rsid w:val="00AA5EBC"/>
    <w:rsid w:val="00AB47CF"/>
    <w:rsid w:val="00AD31F6"/>
    <w:rsid w:val="00B320F7"/>
    <w:rsid w:val="00B94A01"/>
    <w:rsid w:val="00BE6012"/>
    <w:rsid w:val="00C06E8F"/>
    <w:rsid w:val="00C06F66"/>
    <w:rsid w:val="00C15BC6"/>
    <w:rsid w:val="00C21C12"/>
    <w:rsid w:val="00C26B32"/>
    <w:rsid w:val="00C34A48"/>
    <w:rsid w:val="00C4525B"/>
    <w:rsid w:val="00C4776C"/>
    <w:rsid w:val="00C5504F"/>
    <w:rsid w:val="00C61A98"/>
    <w:rsid w:val="00CA19C9"/>
    <w:rsid w:val="00CA570F"/>
    <w:rsid w:val="00CF7846"/>
    <w:rsid w:val="00D0631E"/>
    <w:rsid w:val="00D42F00"/>
    <w:rsid w:val="00DA2400"/>
    <w:rsid w:val="00E50E8A"/>
    <w:rsid w:val="00E57A12"/>
    <w:rsid w:val="00E80DF3"/>
    <w:rsid w:val="00E93061"/>
    <w:rsid w:val="00EB0697"/>
    <w:rsid w:val="00EC1EB2"/>
    <w:rsid w:val="00EC5F23"/>
    <w:rsid w:val="00ED0950"/>
    <w:rsid w:val="00F4431E"/>
    <w:rsid w:val="00F839A4"/>
    <w:rsid w:val="00F9246C"/>
    <w:rsid w:val="00FB544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55E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123697"/>
    <w:rPr>
      <w:lang w:val="en-GB" w:eastAsia="zh-CN"/>
    </w:rPr>
  </w:style>
  <w:style w:type="paragraph" w:styleId="1">
    <w:name w:val="heading 1"/>
    <w:basedOn w:val="a1"/>
    <w:next w:val="a1"/>
    <w:link w:val="10"/>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2">
    <w:name w:val="heading 2"/>
    <w:basedOn w:val="a1"/>
    <w:next w:val="a1"/>
    <w:link w:val="20"/>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3">
    <w:name w:val="heading 3"/>
    <w:basedOn w:val="a1"/>
    <w:next w:val="a1"/>
    <w:link w:val="30"/>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4">
    <w:name w:val="heading 4"/>
    <w:basedOn w:val="a1"/>
    <w:next w:val="a1"/>
    <w:link w:val="40"/>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5">
    <w:name w:val="heading 5"/>
    <w:basedOn w:val="a1"/>
    <w:next w:val="a1"/>
    <w:link w:val="50"/>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6">
    <w:name w:val="heading 6"/>
    <w:basedOn w:val="a1"/>
    <w:next w:val="a1"/>
    <w:link w:val="60"/>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7">
    <w:name w:val="heading 7"/>
    <w:basedOn w:val="a1"/>
    <w:next w:val="a1"/>
    <w:link w:val="70"/>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8">
    <w:name w:val="heading 8"/>
    <w:basedOn w:val="a1"/>
    <w:next w:val="a1"/>
    <w:link w:val="80"/>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9">
    <w:name w:val="heading 9"/>
    <w:basedOn w:val="a1"/>
    <w:next w:val="a1"/>
    <w:link w:val="90"/>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spacing w:after="0" w:line="240" w:lineRule="auto"/>
    </w:pPr>
    <w:rPr>
      <w:b/>
      <w:sz w:val="46"/>
    </w:rPr>
  </w:style>
  <w:style w:type="character" w:customStyle="1" w:styleId="a6">
    <w:name w:val="页脚字符"/>
    <w:basedOn w:val="a2"/>
    <w:link w:val="a5"/>
    <w:uiPriority w:val="99"/>
    <w:rPr>
      <w:b/>
      <w:sz w:val="46"/>
    </w:rPr>
  </w:style>
  <w:style w:type="character" w:customStyle="1" w:styleId="10">
    <w:name w:val="标题 1字符"/>
    <w:basedOn w:val="a2"/>
    <w:link w:val="1"/>
    <w:uiPriority w:val="9"/>
    <w:rPr>
      <w:rFonts w:asciiTheme="majorHAnsi" w:eastAsiaTheme="majorEastAsia" w:hAnsiTheme="majorHAnsi" w:cstheme="majorBidi"/>
      <w:b/>
      <w:sz w:val="110"/>
      <w:szCs w:val="32"/>
    </w:rPr>
  </w:style>
  <w:style w:type="character" w:customStyle="1" w:styleId="20">
    <w:name w:val="标题 2字符"/>
    <w:basedOn w:val="a2"/>
    <w:link w:val="2"/>
    <w:uiPriority w:val="9"/>
    <w:rPr>
      <w:rFonts w:asciiTheme="majorHAnsi" w:eastAsiaTheme="majorEastAsia" w:hAnsiTheme="majorHAnsi" w:cstheme="majorBidi"/>
      <w:b/>
      <w:color w:val="E09B3B" w:themeColor="accent1"/>
      <w:sz w:val="38"/>
      <w:szCs w:val="26"/>
    </w:rPr>
  </w:style>
  <w:style w:type="paragraph" w:styleId="a">
    <w:name w:val="List Bullet"/>
    <w:basedOn w:val="a1"/>
    <w:uiPriority w:val="10"/>
    <w:qFormat/>
    <w:pPr>
      <w:numPr>
        <w:numId w:val="7"/>
      </w:numPr>
      <w:spacing w:after="120"/>
    </w:pPr>
  </w:style>
  <w:style w:type="table" w:styleId="a7">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Intense Quote"/>
    <w:basedOn w:val="a1"/>
    <w:next w:val="a1"/>
    <w:link w:val="a9"/>
    <w:uiPriority w:val="30"/>
    <w:unhideWhenUsed/>
    <w:qFormat/>
    <w:pPr>
      <w:spacing w:before="400" w:after="520"/>
      <w:contextualSpacing/>
    </w:pPr>
    <w:rPr>
      <w:b/>
      <w:iCs/>
      <w:sz w:val="56"/>
    </w:rPr>
  </w:style>
  <w:style w:type="character" w:customStyle="1" w:styleId="a9">
    <w:name w:val="明显引用字符"/>
    <w:basedOn w:val="a2"/>
    <w:link w:val="a8"/>
    <w:uiPriority w:val="30"/>
    <w:rPr>
      <w:b/>
      <w:iCs/>
      <w:sz w:val="56"/>
    </w:rPr>
  </w:style>
  <w:style w:type="table" w:customStyle="1" w:styleId="ModernPaper">
    <w:name w:val="Modern Paper"/>
    <w:basedOn w:val="a3"/>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30">
    <w:name w:val="标题 3字符"/>
    <w:basedOn w:val="a2"/>
    <w:link w:val="3"/>
    <w:uiPriority w:val="9"/>
    <w:semiHidden/>
    <w:rPr>
      <w:rFonts w:asciiTheme="majorHAnsi" w:eastAsiaTheme="majorEastAsia" w:hAnsiTheme="majorHAnsi" w:cstheme="majorBidi"/>
      <w:b/>
      <w:sz w:val="36"/>
      <w:szCs w:val="24"/>
    </w:rPr>
  </w:style>
  <w:style w:type="character" w:customStyle="1" w:styleId="40">
    <w:name w:val="标题 4字符"/>
    <w:basedOn w:val="a2"/>
    <w:link w:val="4"/>
    <w:uiPriority w:val="9"/>
    <w:semiHidden/>
    <w:rPr>
      <w:rFonts w:asciiTheme="majorHAnsi" w:eastAsiaTheme="majorEastAsia" w:hAnsiTheme="majorHAnsi" w:cstheme="majorBidi"/>
      <w:b/>
      <w:i/>
      <w:iCs/>
      <w:sz w:val="36"/>
    </w:rPr>
  </w:style>
  <w:style w:type="character" w:customStyle="1" w:styleId="50">
    <w:name w:val="标题 5字符"/>
    <w:basedOn w:val="a2"/>
    <w:link w:val="5"/>
    <w:uiPriority w:val="9"/>
    <w:semiHidden/>
    <w:rPr>
      <w:rFonts w:asciiTheme="majorHAnsi" w:eastAsiaTheme="majorEastAsia" w:hAnsiTheme="majorHAnsi" w:cstheme="majorBidi"/>
      <w:b/>
      <w:color w:val="949494" w:themeColor="text2" w:themeTint="80"/>
      <w:sz w:val="36"/>
    </w:rPr>
  </w:style>
  <w:style w:type="character" w:customStyle="1" w:styleId="60">
    <w:name w:val="标题 6字符"/>
    <w:basedOn w:val="a2"/>
    <w:link w:val="6"/>
    <w:uiPriority w:val="9"/>
    <w:semiHidden/>
    <w:rPr>
      <w:rFonts w:asciiTheme="majorHAnsi" w:eastAsiaTheme="majorEastAsia" w:hAnsiTheme="majorHAnsi" w:cstheme="majorBidi"/>
      <w:b/>
      <w:color w:val="E09B3B" w:themeColor="accent1"/>
      <w:sz w:val="36"/>
    </w:rPr>
  </w:style>
  <w:style w:type="character" w:customStyle="1" w:styleId="70">
    <w:name w:val="标题 7字符"/>
    <w:basedOn w:val="a2"/>
    <w:link w:val="7"/>
    <w:uiPriority w:val="9"/>
    <w:semiHidden/>
    <w:rPr>
      <w:rFonts w:asciiTheme="majorHAnsi" w:eastAsiaTheme="majorEastAsia" w:hAnsiTheme="majorHAnsi" w:cstheme="majorBidi"/>
      <w:b/>
      <w:iCs/>
      <w:sz w:val="32"/>
    </w:rPr>
  </w:style>
  <w:style w:type="character" w:customStyle="1" w:styleId="80">
    <w:name w:val="标题 8字符"/>
    <w:basedOn w:val="a2"/>
    <w:link w:val="8"/>
    <w:uiPriority w:val="9"/>
    <w:semiHidden/>
    <w:rPr>
      <w:rFonts w:asciiTheme="majorHAnsi" w:eastAsiaTheme="majorEastAsia" w:hAnsiTheme="majorHAnsi" w:cstheme="majorBidi"/>
      <w:b/>
      <w:i/>
      <w:sz w:val="32"/>
      <w:szCs w:val="21"/>
    </w:rPr>
  </w:style>
  <w:style w:type="character" w:customStyle="1" w:styleId="90">
    <w:name w:val="标题 9字符"/>
    <w:basedOn w:val="a2"/>
    <w:link w:val="9"/>
    <w:uiPriority w:val="9"/>
    <w:semiHidden/>
    <w:rPr>
      <w:rFonts w:asciiTheme="majorHAnsi" w:eastAsiaTheme="majorEastAsia" w:hAnsiTheme="majorHAnsi" w:cstheme="majorBidi"/>
      <w:b/>
      <w:iCs/>
      <w:color w:val="949494" w:themeColor="text2" w:themeTint="80"/>
      <w:sz w:val="32"/>
      <w:szCs w:val="21"/>
    </w:rPr>
  </w:style>
  <w:style w:type="character" w:styleId="aa">
    <w:name w:val="Emphasis"/>
    <w:basedOn w:val="a2"/>
    <w:uiPriority w:val="20"/>
    <w:semiHidden/>
    <w:unhideWhenUsed/>
    <w:qFormat/>
    <w:rPr>
      <w:i w:val="0"/>
      <w:iCs/>
      <w:color w:val="E09B3B" w:themeColor="accent1"/>
    </w:rPr>
  </w:style>
  <w:style w:type="character" w:styleId="ab">
    <w:name w:val="Intense Emphasis"/>
    <w:basedOn w:val="a2"/>
    <w:uiPriority w:val="21"/>
    <w:semiHidden/>
    <w:unhideWhenUsed/>
    <w:qFormat/>
    <w:rPr>
      <w:b/>
      <w:i/>
      <w:iCs/>
      <w:color w:val="E09B3B" w:themeColor="accent1"/>
    </w:rPr>
  </w:style>
  <w:style w:type="character" w:styleId="ac">
    <w:name w:val="Strong"/>
    <w:basedOn w:val="a2"/>
    <w:uiPriority w:val="22"/>
    <w:semiHidden/>
    <w:unhideWhenUsed/>
    <w:qFormat/>
    <w:rPr>
      <w:b/>
      <w:bCs/>
    </w:rPr>
  </w:style>
  <w:style w:type="character" w:styleId="ad">
    <w:name w:val="Subtle Reference"/>
    <w:basedOn w:val="a2"/>
    <w:uiPriority w:val="31"/>
    <w:semiHidden/>
    <w:unhideWhenUsed/>
    <w:qFormat/>
    <w:rPr>
      <w:caps/>
      <w:smallCaps w:val="0"/>
      <w:color w:val="2A2A2A" w:themeColor="text2"/>
    </w:rPr>
  </w:style>
  <w:style w:type="character" w:styleId="ae">
    <w:name w:val="Intense Reference"/>
    <w:basedOn w:val="a2"/>
    <w:uiPriority w:val="32"/>
    <w:semiHidden/>
    <w:unhideWhenUsed/>
    <w:qFormat/>
    <w:rPr>
      <w:b/>
      <w:bCs/>
      <w:caps/>
      <w:smallCaps w:val="0"/>
      <w:color w:val="2A2A2A" w:themeColor="text2"/>
      <w:spacing w:val="0"/>
    </w:rPr>
  </w:style>
  <w:style w:type="character" w:styleId="af">
    <w:name w:val="Book Title"/>
    <w:basedOn w:val="a2"/>
    <w:uiPriority w:val="33"/>
    <w:semiHidden/>
    <w:unhideWhenUsed/>
    <w:qFormat/>
    <w:rPr>
      <w:b w:val="0"/>
      <w:bCs/>
      <w:i w:val="0"/>
      <w:iCs/>
      <w:spacing w:val="0"/>
      <w:u w:val="single"/>
    </w:rPr>
  </w:style>
  <w:style w:type="paragraph" w:styleId="af0">
    <w:name w:val="caption"/>
    <w:basedOn w:val="a1"/>
    <w:next w:val="a1"/>
    <w:uiPriority w:val="35"/>
    <w:semiHidden/>
    <w:unhideWhenUsed/>
    <w:qFormat/>
    <w:pPr>
      <w:contextualSpacing/>
    </w:pPr>
    <w:rPr>
      <w:i/>
      <w:iCs/>
      <w:szCs w:val="18"/>
    </w:rPr>
  </w:style>
  <w:style w:type="paragraph" w:styleId="af1">
    <w:name w:val="TOC Heading"/>
    <w:basedOn w:val="1"/>
    <w:next w:val="a1"/>
    <w:uiPriority w:val="39"/>
    <w:semiHidden/>
    <w:unhideWhenUsed/>
    <w:qFormat/>
    <w:pPr>
      <w:keepNext/>
      <w:keepLines/>
      <w:pageBreakBefore w:val="0"/>
      <w:outlineLvl w:val="9"/>
    </w:pPr>
  </w:style>
  <w:style w:type="paragraph" w:styleId="af2">
    <w:name w:val="Title"/>
    <w:basedOn w:val="a1"/>
    <w:next w:val="a1"/>
    <w:link w:val="af3"/>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af3">
    <w:name w:val="标题字符"/>
    <w:basedOn w:val="a2"/>
    <w:link w:val="af2"/>
    <w:uiPriority w:val="10"/>
    <w:semiHidden/>
    <w:rPr>
      <w:rFonts w:asciiTheme="majorHAnsi" w:eastAsiaTheme="majorEastAsia" w:hAnsiTheme="majorHAnsi" w:cstheme="majorBidi"/>
      <w:b/>
      <w:kern w:val="28"/>
      <w:sz w:val="140"/>
      <w:szCs w:val="56"/>
    </w:rPr>
  </w:style>
  <w:style w:type="paragraph" w:styleId="af4">
    <w:name w:val="Subtitle"/>
    <w:basedOn w:val="a1"/>
    <w:next w:val="a1"/>
    <w:link w:val="af5"/>
    <w:uiPriority w:val="11"/>
    <w:semiHidden/>
    <w:unhideWhenUsed/>
    <w:qFormat/>
    <w:pPr>
      <w:numPr>
        <w:ilvl w:val="1"/>
      </w:numPr>
      <w:spacing w:after="1200" w:line="240" w:lineRule="auto"/>
      <w:contextualSpacing/>
    </w:pPr>
    <w:rPr>
      <w:b/>
      <w:color w:val="E09B3B" w:themeColor="accent1"/>
      <w:sz w:val="56"/>
    </w:rPr>
  </w:style>
  <w:style w:type="character" w:customStyle="1" w:styleId="af5">
    <w:name w:val="副标题字符"/>
    <w:basedOn w:val="a2"/>
    <w:link w:val="af4"/>
    <w:uiPriority w:val="11"/>
    <w:semiHidden/>
    <w:rPr>
      <w:rFonts w:eastAsiaTheme="minorEastAsia"/>
      <w:b/>
      <w:color w:val="E09B3B" w:themeColor="accent1"/>
      <w:sz w:val="56"/>
      <w:szCs w:val="22"/>
    </w:rPr>
  </w:style>
  <w:style w:type="character" w:styleId="af6">
    <w:name w:val="Placeholder Text"/>
    <w:basedOn w:val="a2"/>
    <w:uiPriority w:val="99"/>
    <w:semiHidden/>
    <w:rPr>
      <w:color w:val="808080"/>
    </w:rPr>
  </w:style>
  <w:style w:type="character" w:styleId="af7">
    <w:name w:val="Subtle Emphasis"/>
    <w:basedOn w:val="a2"/>
    <w:uiPriority w:val="19"/>
    <w:semiHidden/>
    <w:unhideWhenUsed/>
    <w:qFormat/>
    <w:rPr>
      <w:i/>
      <w:iCs/>
      <w:color w:val="2A2A2A" w:themeColor="text2"/>
    </w:rPr>
  </w:style>
  <w:style w:type="paragraph" w:styleId="af8">
    <w:name w:val="Quote"/>
    <w:basedOn w:val="a1"/>
    <w:next w:val="a1"/>
    <w:link w:val="af9"/>
    <w:uiPriority w:val="29"/>
    <w:unhideWhenUsed/>
    <w:qFormat/>
    <w:pPr>
      <w:spacing w:before="360" w:after="360"/>
      <w:contextualSpacing/>
    </w:pPr>
    <w:rPr>
      <w:iCs/>
      <w:sz w:val="60"/>
    </w:rPr>
  </w:style>
  <w:style w:type="character" w:customStyle="1" w:styleId="af9">
    <w:name w:val="引用字符"/>
    <w:basedOn w:val="a2"/>
    <w:link w:val="af8"/>
    <w:uiPriority w:val="29"/>
    <w:rPr>
      <w:iCs/>
      <w:sz w:val="60"/>
    </w:rPr>
  </w:style>
  <w:style w:type="paragraph" w:styleId="afa">
    <w:name w:val="header"/>
    <w:basedOn w:val="a1"/>
    <w:link w:val="afb"/>
    <w:uiPriority w:val="99"/>
    <w:unhideWhenUsed/>
    <w:qFormat/>
    <w:pPr>
      <w:spacing w:after="0" w:line="240" w:lineRule="auto"/>
    </w:pPr>
  </w:style>
  <w:style w:type="character" w:customStyle="1" w:styleId="afb">
    <w:name w:val="页眉字符"/>
    <w:basedOn w:val="a2"/>
    <w:link w:val="afa"/>
    <w:uiPriority w:val="99"/>
  </w:style>
  <w:style w:type="paragraph" w:styleId="a0">
    <w:name w:val="List Number"/>
    <w:basedOn w:val="a1"/>
    <w:uiPriority w:val="11"/>
    <w:qFormat/>
    <w:pPr>
      <w:numPr>
        <w:numId w:val="6"/>
      </w:numPr>
      <w:spacing w:after="120"/>
    </w:pPr>
  </w:style>
  <w:style w:type="paragraph" w:styleId="afc">
    <w:name w:val="Block Text"/>
    <w:basedOn w:val="a1"/>
    <w:uiPriority w:val="31"/>
    <w:unhideWhenUsed/>
    <w:pPr>
      <w:spacing w:before="360" w:after="360"/>
    </w:pPr>
    <w:rPr>
      <w:iCs/>
      <w:color w:val="3E3E3E" w:themeColor="text2" w:themeTint="E6"/>
      <w:sz w:val="28"/>
    </w:rPr>
  </w:style>
  <w:style w:type="paragraph" w:styleId="afd">
    <w:name w:val="List Paragraph"/>
    <w:basedOn w:val="a1"/>
    <w:uiPriority w:val="34"/>
    <w:unhideWhenUsed/>
    <w:qFormat/>
    <w:rsid w:val="00AA5E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7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Caches/2052/TM10002078/&#29616;&#20195;&#20449;&#20989;.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现代信函.dotx</Template>
  <TotalTime>9</TotalTime>
  <Pages>6</Pages>
  <Words>818</Words>
  <Characters>4666</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Chuchu Song</dc:creator>
  <cp:keywords/>
  <dc:description/>
  <cp:lastModifiedBy>yina wei</cp:lastModifiedBy>
  <cp:revision>5</cp:revision>
  <dcterms:created xsi:type="dcterms:W3CDTF">2017-12-06T21:05:00Z</dcterms:created>
  <dcterms:modified xsi:type="dcterms:W3CDTF">2017-12-06T22:13:00Z</dcterms:modified>
</cp:coreProperties>
</file>