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Find all available book titles by Prachett in all warehouses */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B.title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Author as A, Books as B, Warehousebook as W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A.author_id = B.author_id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B.ISBN = W.ISBN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A.author_lastname = 'Prachett';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Find the author who has written the most books */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author_lastname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FROM(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SELECT author_lastname, count(*) as count_books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Author as A, Books as B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A.author_id = B.author_id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A.author_id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author_lastname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HAVING max(count_books);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Count the number of books by a particular author */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A.author_lastname, SUM(W.quantity)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Author as A, Books as B, Warehousebook as W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A.author_id = B.author_id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B.ISBN = W.ISBN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A.author_lastname = 'Fitzgerald';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