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4472C4" w:themeColor="accent5"/>
          <w:sz w:val="44"/>
          <w:szCs w:val="44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44"/>
          <w:szCs w:val="44"/>
          <w:lang w:val="en"/>
          <w14:textFill>
            <w14:solidFill>
              <w14:schemeClr w14:val="accent5"/>
            </w14:solidFill>
          </w14:textFill>
        </w:rPr>
        <w:t xml:space="preserve">Reflection về việc gọi compnent lẫn nhau </w:t>
      </w:r>
    </w:p>
    <w:p>
      <w:pPr>
        <w:numPr>
          <w:ilvl w:val="0"/>
          <w:numId w:val="1"/>
        </w:numPr>
        <w:ind w:left="180" w:leftChars="0" w:firstLine="0" w:firstLineChars="0"/>
        <w:rPr>
          <w:rFonts w:hint="default" w:ascii="Times New Roman" w:hAnsi="Times New Roman" w:cs="Times New Roman"/>
          <w:i/>
          <w:iCs/>
          <w:sz w:val="36"/>
          <w:szCs w:val="36"/>
          <w:u w:val="single"/>
          <w:lang w:val="en"/>
        </w:rPr>
      </w:pPr>
      <w:r>
        <w:rPr>
          <w:rFonts w:hint="default" w:ascii="Times New Roman" w:hAnsi="Times New Roman" w:cs="Times New Roman"/>
          <w:i/>
          <w:iCs/>
          <w:sz w:val="36"/>
          <w:szCs w:val="36"/>
          <w:u w:val="single"/>
          <w:lang w:val="en"/>
        </w:rPr>
        <w:t xml:space="preserve">Binding 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- Tow-way binding giúp chúng ta đồng bộ dữ liệu từ view -&gt;component -&gt; view 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- Import: FormsModle 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- Ở app.compnent.html gọi compnent để sử dụng 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</w:p>
    <w:p>
      <w:pPr>
        <w:numPr>
          <w:ilvl w:val="0"/>
          <w:numId w:val="2"/>
        </w:numPr>
        <w:ind w:left="180" w:leftChars="0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i/>
          <w:iCs/>
          <w:sz w:val="36"/>
          <w:szCs w:val="36"/>
          <w:u w:val="single"/>
          <w:lang w:val="en"/>
        </w:rPr>
        <w:t>Compnent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 - </w:t>
      </w:r>
      <w:r>
        <w:rPr>
          <w:rFonts w:hint="default" w:ascii="Times New Roman" w:hAnsi="Times New Roman" w:cs="Times New Roman"/>
          <w:color w:val="24292E"/>
          <w:sz w:val="36"/>
          <w:szCs w:val="36"/>
          <w:lang/>
        </w:rPr>
        <w:t>Một component có thể gọi nhiều component thông qua selector của component đó.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348" w:lineRule="auto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color w:val="24292E"/>
          <w:sz w:val="36"/>
          <w:szCs w:val="36"/>
          <w:lang w:val="en"/>
        </w:rPr>
        <w:t xml:space="preserve"> - </w:t>
      </w:r>
      <w:r>
        <w:rPr>
          <w:rFonts w:hint="default" w:ascii="Times New Roman" w:hAnsi="Times New Roman" w:cs="Times New Roman"/>
          <w:color w:val="24292E"/>
          <w:sz w:val="36"/>
          <w:szCs w:val="36"/>
          <w:lang/>
        </w:rPr>
        <w:t>Khi gọi thông qua selector thì dữ liệu của component được gọi đến sẽ được truyền vào component gọi.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u w:val="single"/>
          <w:lang w:val="en"/>
        </w:rPr>
        <w:t xml:space="preserve">  *Giao tiếp giữa các Compnent</w:t>
      </w:r>
      <w:r>
        <w:rPr>
          <w:rFonts w:hint="default" w:ascii="Times New Roman" w:hAnsi="Times New Roman" w:cs="Times New Roman"/>
          <w:sz w:val="36"/>
          <w:szCs w:val="36"/>
          <w:lang w:val="e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i w:val="0"/>
          <w:caps w:val="0"/>
          <w:color w:val="292B2C"/>
          <w:spacing w:val="0"/>
          <w:shd w:val="clear" w:fill="FFFFFF"/>
        </w:rPr>
        <w:t> </w:t>
      </w:r>
      <w:r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32"/>
          <w:szCs w:val="32"/>
          <w:shd w:val="clear" w:fill="FFFFFF"/>
        </w:rPr>
        <w:t>Component Interaction :</w:t>
      </w:r>
      <w:r>
        <w:rPr>
          <w:rStyle w:val="5"/>
          <w:rFonts w:hint="default" w:ascii="Times New Roman" w:hAnsi="Times New Roman" w:eastAsia="Ubuntu Mono" w:cs="Times New Roman"/>
          <w:b/>
          <w:i w:val="0"/>
          <w:caps w:val="0"/>
          <w:color w:val="292B2C"/>
          <w:spacing w:val="0"/>
          <w:sz w:val="32"/>
          <w:szCs w:val="32"/>
          <w:bdr w:val="none" w:color="auto" w:sz="0" w:space="0"/>
          <w:shd w:val="clear" w:fill="EEEEEE"/>
        </w:rPr>
        <w:t>@Input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1B1B1B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B1B1B"/>
          <w:spacing w:val="0"/>
          <w:sz w:val="32"/>
          <w:szCs w:val="32"/>
          <w:shd w:val="clear" w:fill="FFFFFF"/>
        </w:rPr>
        <w:t>Để truyền dữ liệu từ component cha sang component con trong angular ta sẽ dùng </w:t>
      </w:r>
      <w:r>
        <w:rPr>
          <w:rStyle w:val="5"/>
          <w:rFonts w:hint="default" w:ascii="Times New Roman" w:hAnsi="Times New Roman" w:eastAsia="Ubuntu Mono" w:cs="Times New Roman"/>
          <w:i w:val="0"/>
          <w:caps w:val="0"/>
          <w:color w:val="1B1B1B"/>
          <w:spacing w:val="0"/>
          <w:sz w:val="32"/>
          <w:szCs w:val="32"/>
          <w:bdr w:val="none" w:color="auto" w:sz="0" w:space="0"/>
          <w:shd w:val="clear" w:fill="EEEEEE"/>
        </w:rPr>
        <w:t>@Input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92B2C"/>
          <w:spacing w:val="0"/>
          <w:sz w:val="32"/>
          <w:szCs w:val="32"/>
          <w:shd w:val="clear" w:fill="FFFFFF"/>
        </w:rPr>
        <w:t>Cần import input từ </w:t>
      </w:r>
      <w:r>
        <w:rPr>
          <w:rStyle w:val="5"/>
          <w:rFonts w:hint="default" w:ascii="Times New Roman" w:hAnsi="Times New Roman" w:eastAsia="Ubuntu Mono" w:cs="Times New Roman"/>
          <w:i w:val="0"/>
          <w:caps w:val="0"/>
          <w:color w:val="292B2C"/>
          <w:spacing w:val="0"/>
          <w:sz w:val="32"/>
          <w:szCs w:val="32"/>
          <w:bdr w:val="none" w:color="auto" w:sz="0" w:space="0"/>
          <w:shd w:val="clear" w:fill="EEEEEE"/>
        </w:rPr>
        <w:t>@angular/cor</w:t>
      </w:r>
      <w:bookmarkStart w:id="0" w:name="_GoBack"/>
      <w:bookmarkEnd w:id="0"/>
      <w:r>
        <w:rPr>
          <w:rStyle w:val="5"/>
          <w:rFonts w:hint="default" w:ascii="Times New Roman" w:hAnsi="Times New Roman" w:eastAsia="Ubuntu Mono" w:cs="Times New Roman"/>
          <w:i w:val="0"/>
          <w:caps w:val="0"/>
          <w:color w:val="292B2C"/>
          <w:spacing w:val="0"/>
          <w:sz w:val="32"/>
          <w:szCs w:val="32"/>
          <w:bdr w:val="none" w:color="auto" w:sz="0" w:space="0"/>
          <w:shd w:val="clear" w:fill="EEEEEE"/>
        </w:rPr>
        <w:t>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92B2C"/>
          <w:spacing w:val="0"/>
          <w:sz w:val="32"/>
          <w:szCs w:val="32"/>
          <w:shd w:val="clear" w:fill="FFFFFF"/>
        </w:rPr>
        <w:t>Truyền dữ liệu từ component cha (wrapper) và component con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92B2C"/>
          <w:spacing w:val="0"/>
          <w:sz w:val="32"/>
          <w:szCs w:val="32"/>
          <w:shd w:val="clear" w:fill="FFFFFF"/>
        </w:rPr>
        <w:t>Cú pháp : [] - cặp ngoặc vuông - để khai báo giá trị nhận vào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i w:val="0"/>
          <w:caps w:val="0"/>
          <w:color w:val="292B2C"/>
          <w:spacing w:val="0"/>
          <w:sz w:val="32"/>
          <w:szCs w:val="32"/>
          <w:shd w:val="clear" w:fill="FFFFFF"/>
        </w:rPr>
        <w:t>Component Interaction :</w:t>
      </w:r>
      <w:r>
        <w:rPr>
          <w:rStyle w:val="5"/>
          <w:rFonts w:hint="default" w:ascii="Times New Roman" w:hAnsi="Times New Roman" w:eastAsia="Ubuntu Mono" w:cs="Times New Roman"/>
          <w:b/>
          <w:i w:val="0"/>
          <w:caps w:val="0"/>
          <w:color w:val="292B2C"/>
          <w:spacing w:val="0"/>
          <w:sz w:val="32"/>
          <w:szCs w:val="32"/>
          <w:bdr w:val="none" w:color="auto" w:sz="0" w:space="0"/>
          <w:shd w:val="clear" w:fill="EEEEEE"/>
        </w:rPr>
        <w:t>@Output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1B1B1B"/>
          <w:spacing w:val="0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1B1B1B"/>
          <w:spacing w:val="0"/>
          <w:sz w:val="32"/>
          <w:szCs w:val="32"/>
          <w:shd w:val="clear" w:fill="FFFFFF"/>
        </w:rPr>
        <w:t>Để truyền dữ liệu từ component con sang component cha trong angular ta sẽ dùng </w:t>
      </w:r>
      <w:r>
        <w:rPr>
          <w:rStyle w:val="5"/>
          <w:rFonts w:hint="default" w:ascii="Times New Roman" w:hAnsi="Times New Roman" w:eastAsia="Ubuntu Mono" w:cs="Times New Roman"/>
          <w:i w:val="0"/>
          <w:caps w:val="0"/>
          <w:color w:val="1B1B1B"/>
          <w:spacing w:val="0"/>
          <w:sz w:val="32"/>
          <w:szCs w:val="32"/>
          <w:bdr w:val="none" w:color="auto" w:sz="0" w:space="0"/>
          <w:shd w:val="clear" w:fill="EEEEEE"/>
        </w:rPr>
        <w:t>@Output</w:t>
      </w:r>
      <w:r>
        <w:rPr>
          <w:rFonts w:hint="default" w:ascii="Times New Roman" w:hAnsi="Times New Roman" w:eastAsia="Arial" w:cs="Times New Roman"/>
          <w:i w:val="0"/>
          <w:caps w:val="0"/>
          <w:color w:val="1B1B1B"/>
          <w:spacing w:val="0"/>
          <w:sz w:val="32"/>
          <w:szCs w:val="32"/>
          <w:shd w:val="clear" w:fill="FFFFFF"/>
        </w:rPr>
        <w:t> và </w:t>
      </w:r>
      <w:r>
        <w:rPr>
          <w:rStyle w:val="5"/>
          <w:rFonts w:hint="default" w:ascii="Times New Roman" w:hAnsi="Times New Roman" w:eastAsia="Ubuntu Mono" w:cs="Times New Roman"/>
          <w:i w:val="0"/>
          <w:caps w:val="0"/>
          <w:color w:val="1B1B1B"/>
          <w:spacing w:val="0"/>
          <w:sz w:val="32"/>
          <w:szCs w:val="32"/>
          <w:bdr w:val="none" w:color="auto" w:sz="0" w:space="0"/>
          <w:shd w:val="clear" w:fill="EEEEEE"/>
        </w:rPr>
        <w:t>EventEmitter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92B2C"/>
          <w:spacing w:val="0"/>
          <w:sz w:val="32"/>
          <w:szCs w:val="32"/>
          <w:shd w:val="clear" w:fill="FFFFFF"/>
        </w:rPr>
        <w:t>Cần import Output, EventEmitter từ </w:t>
      </w:r>
      <w:r>
        <w:rPr>
          <w:rStyle w:val="5"/>
          <w:rFonts w:hint="default" w:ascii="Times New Roman" w:hAnsi="Times New Roman" w:eastAsia="Ubuntu Mono" w:cs="Times New Roman"/>
          <w:i w:val="0"/>
          <w:caps w:val="0"/>
          <w:color w:val="292B2C"/>
          <w:spacing w:val="0"/>
          <w:sz w:val="32"/>
          <w:szCs w:val="32"/>
          <w:bdr w:val="none" w:color="auto" w:sz="0" w:space="0"/>
          <w:shd w:val="clear" w:fill="EEEEEE"/>
        </w:rPr>
        <w:t>@angular/core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92B2C"/>
          <w:spacing w:val="0"/>
          <w:sz w:val="32"/>
          <w:szCs w:val="32"/>
          <w:shd w:val="clear" w:fill="FFFFFF"/>
        </w:rPr>
        <w:t>Truyền tải dữ liệu từ component con ra ngoài component cha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92B2C"/>
          <w:spacing w:val="0"/>
          <w:sz w:val="32"/>
          <w:szCs w:val="32"/>
          <w:shd w:val="clear" w:fill="FFFFFF"/>
        </w:rPr>
        <w:t>Cú pháp : () - Cặp ngoặc tròn - để khai báo giá trị trả ra ngoài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92B2C"/>
          <w:spacing w:val="0"/>
          <w:sz w:val="32"/>
          <w:szCs w:val="32"/>
          <w:shd w:val="clear" w:fill="FFFFFF"/>
        </w:rPr>
        <w:t>Để trả giá trị ra ngoài : (tên biến output).emit(giá trị cần truyền)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EE00C"/>
    <w:multiLevelType w:val="multilevel"/>
    <w:tmpl w:val="BAFEE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A7E74E"/>
    <w:multiLevelType w:val="singleLevel"/>
    <w:tmpl w:val="CFA7E7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FF3EE8"/>
    <w:multiLevelType w:val="multilevel"/>
    <w:tmpl w:val="FDFF3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BFDF92F"/>
    <w:multiLevelType w:val="singleLevel"/>
    <w:tmpl w:val="7BFDF92F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DA818"/>
    <w:rsid w:val="61FDA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80"/>
      <w:u w:val="single"/>
    </w:rPr>
  </w:style>
  <w:style w:type="paragraph" w:styleId="7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2021-01-19T20:55:00Z</dcterms:created>
  <dc:creator>tathuy</dc:creator>
  <cp:lastModifiedBy>tathuy</cp:lastModifiedBy>
  <dcterms:modified xsi:type="dcterms:W3CDTF">2021-01-19T21:17:22Z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