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93" w:rsidRDefault="005B6293" w:rsidP="00234C50">
      <w:pPr>
        <w:pStyle w:val="Remitedesobre"/>
      </w:pPr>
      <w:bookmarkStart w:id="0" w:name="_GoBack"/>
      <w:bookmarkEnd w:id="0"/>
      <w:proofErr w:type="spellStart"/>
      <w:r>
        <w:t>UNLaM</w:t>
      </w:r>
      <w:proofErr w:type="spellEnd"/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Palacios</w:t>
      </w:r>
      <w:r>
        <w:t xml:space="preserve"> </w:t>
      </w:r>
      <w:r w:rsidRPr="006A4A1F">
        <w:rPr>
          <w:noProof/>
        </w:rPr>
        <w:t>Andrea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1429</w:t>
      </w:r>
      <w:r>
        <w:t xml:space="preserve"> </w:t>
      </w:r>
      <w:r w:rsidRPr="006A4A1F">
        <w:rPr>
          <w:noProof/>
        </w:rPr>
        <w:t>Lavoisier 2140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San Justo</w:t>
      </w:r>
    </w:p>
    <w:p w:rsidR="005B6293" w:rsidRDefault="005B6293" w:rsidP="00234C50">
      <w:pPr>
        <w:spacing w:after="0"/>
      </w:pPr>
      <w:r>
        <w:t>Florencio Varela 1903</w:t>
      </w:r>
    </w:p>
    <w:p w:rsidR="005B6293" w:rsidRDefault="005B6293">
      <w:pPr>
        <w:sectPr w:rsidR="005B6293" w:rsidSect="00234C50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>(1754) San Justo</w:t>
      </w:r>
    </w:p>
    <w:p w:rsidR="005B6293" w:rsidRDefault="005B6293" w:rsidP="00234C50">
      <w:pPr>
        <w:pStyle w:val="Remitedesobre"/>
      </w:pPr>
      <w:proofErr w:type="spellStart"/>
      <w:r>
        <w:lastRenderedPageBreak/>
        <w:t>UNLaM</w:t>
      </w:r>
      <w:proofErr w:type="spellEnd"/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Tejeiro</w:t>
      </w:r>
      <w:r>
        <w:t xml:space="preserve"> </w:t>
      </w:r>
      <w:r w:rsidRPr="006A4A1F">
        <w:rPr>
          <w:noProof/>
        </w:rPr>
        <w:t>Silvina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1412</w:t>
      </w:r>
      <w:r>
        <w:t xml:space="preserve"> </w:t>
      </w:r>
      <w:r w:rsidRPr="006A4A1F">
        <w:rPr>
          <w:noProof/>
        </w:rPr>
        <w:t>Ceretti 3144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Ramos Mejía</w:t>
      </w:r>
    </w:p>
    <w:p w:rsidR="005B6293" w:rsidRDefault="005B6293" w:rsidP="00234C50">
      <w:pPr>
        <w:spacing w:after="0"/>
      </w:pPr>
      <w:r>
        <w:t>Florencio Varela 1903</w:t>
      </w:r>
    </w:p>
    <w:p w:rsidR="005B6293" w:rsidRDefault="005B6293">
      <w:pPr>
        <w:sectPr w:rsidR="005B6293" w:rsidSect="00234C50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>(1754) San Justo</w:t>
      </w:r>
    </w:p>
    <w:p w:rsidR="005B6293" w:rsidRDefault="005B6293" w:rsidP="00234C50">
      <w:pPr>
        <w:pStyle w:val="Remitedesobre"/>
      </w:pPr>
      <w:proofErr w:type="spellStart"/>
      <w:r>
        <w:lastRenderedPageBreak/>
        <w:t>UNLaM</w:t>
      </w:r>
      <w:proofErr w:type="spellEnd"/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Améndola</w:t>
      </w:r>
      <w:r>
        <w:t xml:space="preserve"> </w:t>
      </w:r>
      <w:r w:rsidRPr="006A4A1F">
        <w:rPr>
          <w:noProof/>
        </w:rPr>
        <w:t>Juan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1412</w:t>
      </w:r>
      <w:r>
        <w:t xml:space="preserve"> </w:t>
      </w:r>
      <w:r w:rsidRPr="006A4A1F">
        <w:rPr>
          <w:noProof/>
        </w:rPr>
        <w:t>Iberá 1212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San Justo</w:t>
      </w:r>
    </w:p>
    <w:p w:rsidR="005B6293" w:rsidRDefault="005B6293" w:rsidP="00234C50">
      <w:pPr>
        <w:spacing w:after="0"/>
      </w:pPr>
      <w:r>
        <w:t>Florencio Varela 1903</w:t>
      </w:r>
    </w:p>
    <w:p w:rsidR="005B6293" w:rsidRDefault="005B6293">
      <w:pPr>
        <w:sectPr w:rsidR="005B6293" w:rsidSect="00234C50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>(1754) San Justo</w:t>
      </w:r>
    </w:p>
    <w:p w:rsidR="005B6293" w:rsidRDefault="005B6293" w:rsidP="00234C50">
      <w:pPr>
        <w:pStyle w:val="Remitedesobre"/>
      </w:pPr>
      <w:proofErr w:type="spellStart"/>
      <w:r>
        <w:lastRenderedPageBreak/>
        <w:t>UNLaM</w:t>
      </w:r>
      <w:proofErr w:type="spellEnd"/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Sanz</w:t>
      </w:r>
      <w:r>
        <w:t xml:space="preserve"> </w:t>
      </w:r>
      <w:r w:rsidRPr="006A4A1F">
        <w:rPr>
          <w:noProof/>
        </w:rPr>
        <w:t>Gastón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1429</w:t>
      </w:r>
      <w:r>
        <w:t xml:space="preserve"> </w:t>
      </w:r>
      <w:r w:rsidRPr="006A4A1F">
        <w:rPr>
          <w:noProof/>
        </w:rPr>
        <w:t>Quesada 4814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San Justo</w:t>
      </w:r>
    </w:p>
    <w:p w:rsidR="005B6293" w:rsidRDefault="005B6293" w:rsidP="00234C50">
      <w:pPr>
        <w:spacing w:after="0"/>
      </w:pPr>
      <w:r>
        <w:t>Florencio Varela 1903</w:t>
      </w:r>
    </w:p>
    <w:p w:rsidR="005B6293" w:rsidRDefault="005B6293">
      <w:pPr>
        <w:sectPr w:rsidR="005B6293" w:rsidSect="00234C50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>(1754) San Justo</w:t>
      </w:r>
    </w:p>
    <w:p w:rsidR="005B6293" w:rsidRDefault="005B6293" w:rsidP="00234C50">
      <w:pPr>
        <w:pStyle w:val="Remitedesobre"/>
      </w:pPr>
      <w:proofErr w:type="spellStart"/>
      <w:r>
        <w:lastRenderedPageBreak/>
        <w:t>UNLaM</w:t>
      </w:r>
      <w:proofErr w:type="spellEnd"/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Sisterna</w:t>
      </w:r>
      <w:r>
        <w:t xml:space="preserve"> </w:t>
      </w:r>
      <w:r w:rsidRPr="006A4A1F">
        <w:rPr>
          <w:noProof/>
        </w:rPr>
        <w:t>Juan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1412</w:t>
      </w:r>
      <w:r>
        <w:t xml:space="preserve"> </w:t>
      </w:r>
      <w:r w:rsidRPr="006A4A1F">
        <w:rPr>
          <w:noProof/>
        </w:rPr>
        <w:t>Pirán 5114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San Justo</w:t>
      </w:r>
    </w:p>
    <w:p w:rsidR="005B6293" w:rsidRDefault="005B6293" w:rsidP="00234C50">
      <w:pPr>
        <w:spacing w:after="0"/>
      </w:pPr>
      <w:r>
        <w:t>Florencio Varela 1903</w:t>
      </w:r>
    </w:p>
    <w:p w:rsidR="005B6293" w:rsidRDefault="005B6293">
      <w:pPr>
        <w:sectPr w:rsidR="005B6293" w:rsidSect="00234C50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>(1754) San Justo</w:t>
      </w:r>
    </w:p>
    <w:p w:rsidR="005B6293" w:rsidRDefault="005B6293" w:rsidP="00234C50">
      <w:pPr>
        <w:pStyle w:val="Remitedesobre"/>
      </w:pPr>
      <w:proofErr w:type="spellStart"/>
      <w:r>
        <w:lastRenderedPageBreak/>
        <w:t>UNLaM</w:t>
      </w:r>
      <w:proofErr w:type="spellEnd"/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Pérez</w:t>
      </w:r>
      <w:r>
        <w:t xml:space="preserve"> </w:t>
      </w:r>
      <w:r w:rsidRPr="006A4A1F">
        <w:rPr>
          <w:noProof/>
        </w:rPr>
        <w:t>José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1429</w:t>
      </w:r>
      <w:r>
        <w:t xml:space="preserve"> </w:t>
      </w:r>
      <w:r w:rsidRPr="006A4A1F">
        <w:rPr>
          <w:noProof/>
        </w:rPr>
        <w:t>Mendoza 1542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San Justo</w:t>
      </w:r>
    </w:p>
    <w:p w:rsidR="005B6293" w:rsidRDefault="005B6293" w:rsidP="00234C50">
      <w:pPr>
        <w:spacing w:after="0"/>
      </w:pPr>
      <w:r>
        <w:t>Florencio Varela 1903</w:t>
      </w:r>
    </w:p>
    <w:p w:rsidR="005B6293" w:rsidRDefault="005B6293">
      <w:pPr>
        <w:sectPr w:rsidR="005B6293" w:rsidSect="00234C50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>(1754) San Justo</w:t>
      </w:r>
    </w:p>
    <w:p w:rsidR="005B6293" w:rsidRDefault="005B6293" w:rsidP="00234C50">
      <w:pPr>
        <w:pStyle w:val="Remitedesobre"/>
      </w:pPr>
      <w:proofErr w:type="spellStart"/>
      <w:r>
        <w:lastRenderedPageBreak/>
        <w:t>UNLaM</w:t>
      </w:r>
      <w:proofErr w:type="spellEnd"/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Zarate</w:t>
      </w:r>
      <w:r>
        <w:t xml:space="preserve"> </w:t>
      </w:r>
      <w:r w:rsidRPr="006A4A1F">
        <w:rPr>
          <w:noProof/>
        </w:rPr>
        <w:t>Pedro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1429</w:t>
      </w:r>
      <w:r>
        <w:t xml:space="preserve"> </w:t>
      </w:r>
      <w:r w:rsidRPr="006A4A1F">
        <w:rPr>
          <w:noProof/>
        </w:rPr>
        <w:t>Olazábal 1432</w:t>
      </w:r>
    </w:p>
    <w:p w:rsidR="005B6293" w:rsidRDefault="005B6293" w:rsidP="00234C50">
      <w:pPr>
        <w:pStyle w:val="Direccinsobre"/>
        <w:framePr w:wrap="auto"/>
      </w:pPr>
      <w:r w:rsidRPr="006A4A1F">
        <w:rPr>
          <w:noProof/>
        </w:rPr>
        <w:t>Ramos Mejía</w:t>
      </w:r>
    </w:p>
    <w:p w:rsidR="005B6293" w:rsidRDefault="005B6293" w:rsidP="00234C50">
      <w:pPr>
        <w:spacing w:after="0"/>
      </w:pPr>
      <w:r>
        <w:t>Florencio Varela 1903</w:t>
      </w:r>
    </w:p>
    <w:p w:rsidR="005B6293" w:rsidRDefault="005B6293">
      <w:pPr>
        <w:sectPr w:rsidR="005B6293" w:rsidSect="00234C50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>(1754) San Justo</w:t>
      </w:r>
    </w:p>
    <w:p w:rsidR="005B6293" w:rsidRDefault="005B6293"/>
    <w:sectPr w:rsidR="005B6293" w:rsidSect="005B6293">
      <w:type w:val="continuous"/>
      <w:pgSz w:w="13680" w:h="5940" w:orient="landscape"/>
      <w:pgMar w:top="360" w:right="720" w:bottom="720" w:left="576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CB"/>
    <w:rsid w:val="00234C50"/>
    <w:rsid w:val="003C6E26"/>
    <w:rsid w:val="004B607E"/>
    <w:rsid w:val="005B6293"/>
    <w:rsid w:val="005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433E"/>
  <w15:chartTrackingRefBased/>
  <w15:docId w15:val="{59209F35-41B3-40A3-96F2-7F957284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234C5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234C5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C133F-2932-47E7-AE03-72D60249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2017-08-30T14:17:00Z</dcterms:created>
  <dcterms:modified xsi:type="dcterms:W3CDTF">2017-08-30T14:17:00Z</dcterms:modified>
</cp:coreProperties>
</file>