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the, [i]2010 side scrolling platform game [url=https://en.wikipedia.org/wiki/Gravity_Guy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]here[/url] [/i</w:t>
        </w:r>
      </w:hyperlink>
      <w:r w:rsidDel="00000000" w:rsidR="00000000" w:rsidRPr="00000000">
        <w:rPr>
          <w:rtl w:val="0"/>
        </w:rPr>
        <w:t xml:space="preserve">], Gravity Guy is a must-have for your TI-Nspire! With the power of inverting gravity, you have the get Gravity Guy to the green portal at the end of each level. On the way, you’ll find different colored blocks, , and dreaded speed boosters. Though the design is simple and the idea is elementary, this is a highly addicting game that's sure to glue your eyes to your calculator.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[img]https://www.ticalc.org/archives/files/ss/833/83351.gif[/img]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9/10[/b]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Simple UI.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9/10[/b]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power-ups or special levels; just plain and simple.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10/10[/b]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Simple controls which are [b]very[/b] easy to use.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9.5/10[/b]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Smooth. However, it sometimes does stutter.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definitely a must-have. Definitely.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[size=120][b]Installation[/b][/size] (TI-Nspire version)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(1) Download and install [url=https://artofproblemsolving.com/community/c726379h1726734_ti_connect_ce]TI Connect CE[/url] on your computer if you don’t already have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(2) Download [url=https://www.ticalc.org/pub/nspire/lua/games/gravityguy.zip]gravityguy.zip[/url]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(2) Unzip the folder and transfer the GravityGuy.tns file to your calculator using TI Connect 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(3) Now, select "GravityGuy" from your documents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(4) Use Arrow Keys to move to a level.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(5) Click Enter to select level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(6) Play!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[img]https://www.ticalc.org/archives/files/ss/833/83352.gif[/img]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[size=120][b]Controls[/b][/size] (TI-Nspire version)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[ENTER/TAB] - Invert Gravity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[ARROWS] - Select a level in Level Menu</w:t>
        <w:br w:type="textWrapping"/>
        <w:t xml:space="preserve">[1/2/3/4] - Browse the menus</w:t>
        <w:br w:type="textWrapping"/>
        <w:t xml:space="preserve">[ENTER] - Play a level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