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30"/>
          <w:szCs w:val="30"/>
          <w:rtl w:val="0"/>
        </w:rPr>
        <w:t xml:space="preserve">PF - Lab - 06 - Hometask - Syed Taimoor Ali - 25K0096</w:t>
      </w:r>
    </w:p>
    <w:p w:rsidR="00000000" w:rsidDel="00000000" w:rsidP="00000000" w:rsidRDefault="00000000" w:rsidRPr="00000000" w14:paraId="00000002">
      <w:pPr>
        <w:jc w:val="center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Q1: Print all natural numbers in reverse (n to 1)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Algorithm: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Start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Input n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Use a for loop from n down to 1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Print the current value each time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End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Q2: Perform multiplication and division without * and /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Algorithm: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Start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Input two numbers a and b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Set result = 0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Use a for loop that runs b times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Add a to result each time (for multiplication)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For division, set count = 0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While a is greater or equal to b, subtract b from a and increase count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Print result as product and count as quotient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End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Q3: Find sum of first and last digit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Algorithm: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Lato" w:cs="Lato" w:eastAsia="Lato" w:hAnsi="Lato"/>
          <w:sz w:val="26"/>
          <w:szCs w:val="26"/>
          <w:u w:val="none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Start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sz w:val="26"/>
          <w:szCs w:val="26"/>
          <w:u w:val="none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Input number n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sz w:val="26"/>
          <w:szCs w:val="26"/>
          <w:u w:val="none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Set lastDigit = n % 10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sz w:val="26"/>
          <w:szCs w:val="26"/>
          <w:u w:val="none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While n is greater than 9, divide n by 10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sz w:val="26"/>
          <w:szCs w:val="26"/>
          <w:u w:val="none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Now n has only the first digit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sz w:val="26"/>
          <w:szCs w:val="26"/>
          <w:u w:val="none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Set sum = firstDigit + lastDigit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sz w:val="26"/>
          <w:szCs w:val="26"/>
          <w:u w:val="none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Print sum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Lato" w:cs="Lato" w:eastAsia="Lato" w:hAnsi="Lato"/>
          <w:sz w:val="26"/>
          <w:szCs w:val="26"/>
          <w:u w:val="none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End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Q4: Check if number is prime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Algorithm: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Lato" w:cs="Lato" w:eastAsia="Lato" w:hAnsi="Lato"/>
          <w:sz w:val="26"/>
          <w:szCs w:val="26"/>
          <w:u w:val="none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Start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sz w:val="26"/>
          <w:szCs w:val="26"/>
          <w:u w:val="none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Input number n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sz w:val="26"/>
          <w:szCs w:val="26"/>
          <w:u w:val="none"/>
        </w:rPr>
      </w:pPr>
      <w:r w:rsidDel="00000000" w:rsidR="00000000" w:rsidRPr="00000000">
        <w:rPr>
          <w:rFonts w:ascii="Nova Mono" w:cs="Nova Mono" w:eastAsia="Nova Mono" w:hAnsi="Nova Mono"/>
          <w:sz w:val="26"/>
          <w:szCs w:val="26"/>
          <w:rtl w:val="0"/>
        </w:rPr>
        <w:t xml:space="preserve">If n ≤ 1, print "Not prime" and stop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sz w:val="26"/>
          <w:szCs w:val="26"/>
          <w:u w:val="none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Set flag = 0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sz w:val="26"/>
          <w:szCs w:val="26"/>
          <w:u w:val="none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Use a for loop from 2 to n - 1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sz w:val="26"/>
          <w:szCs w:val="26"/>
          <w:u w:val="none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If n divided by loop value equals 0, set flag = 1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sz w:val="26"/>
          <w:szCs w:val="26"/>
          <w:u w:val="none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If flag = 0, print "Prime number"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sz w:val="26"/>
          <w:szCs w:val="26"/>
          <w:u w:val="none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Else print "Not prime"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Lato" w:cs="Lato" w:eastAsia="Lato" w:hAnsi="Lato"/>
          <w:sz w:val="26"/>
          <w:szCs w:val="26"/>
          <w:u w:val="none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End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Q5: Generate Fibonacci series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Algorithm: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Lato" w:cs="Lato" w:eastAsia="Lato" w:hAnsi="Lato"/>
          <w:sz w:val="26"/>
          <w:szCs w:val="26"/>
          <w:u w:val="none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Start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sz w:val="26"/>
          <w:szCs w:val="26"/>
          <w:u w:val="none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Input number of terms n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sz w:val="26"/>
          <w:szCs w:val="26"/>
          <w:u w:val="none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Set a = 0, b = 1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sz w:val="26"/>
          <w:szCs w:val="26"/>
          <w:u w:val="none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Print a and b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sz w:val="26"/>
          <w:szCs w:val="26"/>
          <w:u w:val="none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Use a for loop from 3 to n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sz w:val="26"/>
          <w:szCs w:val="26"/>
          <w:u w:val="none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Set next = a + b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sz w:val="26"/>
          <w:szCs w:val="26"/>
          <w:u w:val="none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Print next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sz w:val="26"/>
          <w:szCs w:val="26"/>
          <w:u w:val="none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Update a = b, b = next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Lato" w:cs="Lato" w:eastAsia="Lato" w:hAnsi="Lato"/>
          <w:sz w:val="26"/>
          <w:szCs w:val="26"/>
          <w:u w:val="none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End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Q6: Check perfect number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Algorithm: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Lato" w:cs="Lato" w:eastAsia="Lato" w:hAnsi="Lato"/>
          <w:sz w:val="26"/>
          <w:szCs w:val="26"/>
          <w:u w:val="none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Start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sz w:val="26"/>
          <w:szCs w:val="26"/>
          <w:u w:val="none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Input number n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sz w:val="26"/>
          <w:szCs w:val="26"/>
          <w:u w:val="none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Set sum = 0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sz w:val="26"/>
          <w:szCs w:val="26"/>
          <w:u w:val="none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Use a for loop from 1 to n/2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sz w:val="26"/>
          <w:szCs w:val="26"/>
          <w:u w:val="none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If n % i == 0, add i to sum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sz w:val="26"/>
          <w:szCs w:val="26"/>
          <w:u w:val="none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If sum == n, print "Perfect number"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sz w:val="26"/>
          <w:szCs w:val="26"/>
          <w:u w:val="none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Else print "Not perfect"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Lato" w:cs="Lato" w:eastAsia="Lato" w:hAnsi="Lato"/>
          <w:sz w:val="26"/>
          <w:szCs w:val="26"/>
          <w:u w:val="none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End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Q7: Find factorial (repeat as long as user wants)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Algorithm: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Lato" w:cs="Lato" w:eastAsia="Lato" w:hAnsi="Lato"/>
          <w:sz w:val="26"/>
          <w:szCs w:val="26"/>
          <w:u w:val="none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Start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sz w:val="26"/>
          <w:szCs w:val="26"/>
          <w:u w:val="none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Set choice = 'y'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sz w:val="26"/>
          <w:szCs w:val="26"/>
          <w:u w:val="none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Do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sz w:val="26"/>
          <w:szCs w:val="26"/>
          <w:u w:val="none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Input number n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sz w:val="26"/>
          <w:szCs w:val="26"/>
          <w:u w:val="none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Set fact = 1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sz w:val="26"/>
          <w:szCs w:val="26"/>
          <w:u w:val="none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Use a for loop from 1 to n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sz w:val="26"/>
          <w:szCs w:val="26"/>
          <w:u w:val="none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Multiply each number to fact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sz w:val="26"/>
          <w:szCs w:val="26"/>
          <w:u w:val="none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Print fact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sz w:val="26"/>
          <w:szCs w:val="26"/>
          <w:u w:val="none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Ask user "Do you want to continue?" and take input in choice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sz w:val="26"/>
          <w:szCs w:val="26"/>
          <w:u w:val="none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While choice == 'y'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Lato" w:cs="Lato" w:eastAsia="Lato" w:hAnsi="Lato"/>
          <w:sz w:val="26"/>
          <w:szCs w:val="26"/>
          <w:u w:val="none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End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  <w:font w:name="Century Gothic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9" Type="http://schemas.openxmlformats.org/officeDocument/2006/relationships/font" Target="fonts/CenturyGothic-boldItalic.ttf"/><Relationship Id="rId5" Type="http://schemas.openxmlformats.org/officeDocument/2006/relationships/font" Target="fonts/NovaMono-regular.ttf"/><Relationship Id="rId6" Type="http://schemas.openxmlformats.org/officeDocument/2006/relationships/font" Target="fonts/CenturyGothic-regular.ttf"/><Relationship Id="rId7" Type="http://schemas.openxmlformats.org/officeDocument/2006/relationships/font" Target="fonts/CenturyGothic-bold.ttf"/><Relationship Id="rId8" Type="http://schemas.openxmlformats.org/officeDocument/2006/relationships/font" Target="fonts/CenturyGothic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