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322BA" w14:textId="7DF7381B" w:rsidR="000979EF" w:rsidRPr="000979EF" w:rsidRDefault="000979EF" w:rsidP="000979EF">
      <w:pPr>
        <w:pStyle w:val="berschrift1"/>
      </w:pPr>
      <w:r w:rsidRPr="000979EF">
        <w:t>Was ist EF-Core und welche Features hat es?</w:t>
      </w:r>
    </w:p>
    <w:p w14:paraId="27BEE085" w14:textId="2DC078A9" w:rsidR="000979EF" w:rsidRDefault="000979EF" w:rsidP="000979EF">
      <w:pPr>
        <w:pStyle w:val="KeinLeerraum"/>
        <w:numPr>
          <w:ilvl w:val="0"/>
          <w:numId w:val="8"/>
        </w:numPr>
        <w:rPr>
          <w:lang w:val="en-US"/>
        </w:rPr>
      </w:pPr>
      <w:r>
        <w:rPr>
          <w:lang w:val="en-US" w:eastAsia="de-DE"/>
        </w:rPr>
        <w:t>O</w:t>
      </w:r>
      <w:r w:rsidRPr="0092792C">
        <w:rPr>
          <w:lang w:val="en-US" w:eastAsia="de-DE"/>
        </w:rPr>
        <w:t>bject-relational mapper (O/RM)</w:t>
      </w:r>
    </w:p>
    <w:p w14:paraId="60B31E37" w14:textId="1C33AE48" w:rsidR="000979EF" w:rsidRDefault="000979EF" w:rsidP="000979EF">
      <w:pPr>
        <w:pStyle w:val="KeinLeerraum"/>
        <w:numPr>
          <w:ilvl w:val="0"/>
          <w:numId w:val="8"/>
        </w:numPr>
      </w:pPr>
      <w:r w:rsidRPr="000979EF">
        <w:rPr>
          <w:lang w:eastAsia="de-DE"/>
        </w:rPr>
        <w:t>Verbindet Relationale</w:t>
      </w:r>
      <w:r>
        <w:rPr>
          <w:lang w:eastAsia="de-DE"/>
        </w:rPr>
        <w:t>-</w:t>
      </w:r>
      <w:r w:rsidRPr="000979EF">
        <w:rPr>
          <w:lang w:eastAsia="de-DE"/>
        </w:rPr>
        <w:t>Datenbanken</w:t>
      </w:r>
      <w:r>
        <w:rPr>
          <w:lang w:eastAsia="de-DE"/>
        </w:rPr>
        <w:t xml:space="preserve"> (SQL, …)</w:t>
      </w:r>
      <w:r w:rsidRPr="000979EF">
        <w:rPr>
          <w:lang w:eastAsia="de-DE"/>
        </w:rPr>
        <w:t xml:space="preserve"> mit </w:t>
      </w:r>
      <w:r>
        <w:rPr>
          <w:lang w:eastAsia="de-DE"/>
        </w:rPr>
        <w:t>.NET-Objekten</w:t>
      </w:r>
    </w:p>
    <w:p w14:paraId="35323B3A" w14:textId="67AC300A" w:rsidR="000979EF" w:rsidRDefault="000979EF" w:rsidP="000979EF">
      <w:pPr>
        <w:pStyle w:val="KeinLeerraum"/>
        <w:numPr>
          <w:ilvl w:val="0"/>
          <w:numId w:val="8"/>
        </w:numPr>
      </w:pPr>
      <w:r>
        <w:rPr>
          <w:lang w:eastAsia="de-DE"/>
        </w:rPr>
        <w:t xml:space="preserve">Konfiguration erfolgt über </w:t>
      </w:r>
      <w:proofErr w:type="spellStart"/>
      <w:r w:rsidR="001164ED" w:rsidRPr="001164ED">
        <w:rPr>
          <w:b/>
          <w:bCs/>
          <w:lang w:eastAsia="de-DE"/>
        </w:rPr>
        <w:t>class</w:t>
      </w:r>
      <w:proofErr w:type="spellEnd"/>
      <w:r w:rsidR="001164ED" w:rsidRPr="001164ED">
        <w:rPr>
          <w:b/>
          <w:bCs/>
          <w:lang w:eastAsia="de-DE"/>
        </w:rPr>
        <w:t xml:space="preserve"> </w:t>
      </w:r>
      <w:proofErr w:type="spellStart"/>
      <w:proofErr w:type="gramStart"/>
      <w:r w:rsidRPr="001164ED">
        <w:rPr>
          <w:b/>
          <w:bCs/>
          <w:lang w:eastAsia="de-DE"/>
        </w:rPr>
        <w:t>Context</w:t>
      </w:r>
      <w:proofErr w:type="spellEnd"/>
      <w:r w:rsidR="001164ED" w:rsidRPr="001164ED">
        <w:rPr>
          <w:b/>
          <w:bCs/>
          <w:lang w:eastAsia="de-DE"/>
        </w:rPr>
        <w:t xml:space="preserve"> :</w:t>
      </w:r>
      <w:proofErr w:type="gramEnd"/>
      <w:r w:rsidR="001164ED" w:rsidRPr="001164ED">
        <w:rPr>
          <w:b/>
          <w:bCs/>
          <w:lang w:eastAsia="de-DE"/>
        </w:rPr>
        <w:t xml:space="preserve"> </w:t>
      </w:r>
      <w:proofErr w:type="spellStart"/>
      <w:r w:rsidR="001164ED" w:rsidRPr="001164ED">
        <w:rPr>
          <w:b/>
          <w:bCs/>
          <w:lang w:eastAsia="de-DE"/>
        </w:rPr>
        <w:t>DbContext</w:t>
      </w:r>
      <w:proofErr w:type="spellEnd"/>
    </w:p>
    <w:p w14:paraId="1CC9EC05" w14:textId="77777777" w:rsidR="000979EF" w:rsidRDefault="000979EF" w:rsidP="000979EF">
      <w:pPr>
        <w:pStyle w:val="KeinLeerraum"/>
        <w:numPr>
          <w:ilvl w:val="0"/>
          <w:numId w:val="8"/>
        </w:numPr>
      </w:pPr>
      <w:r>
        <w:rPr>
          <w:lang w:eastAsia="de-DE"/>
        </w:rPr>
        <w:t>Eliminiert inline Queries durch Methodenaufrufe</w:t>
      </w:r>
    </w:p>
    <w:p w14:paraId="50C329F6" w14:textId="4DBEAB14" w:rsidR="000979EF" w:rsidRDefault="000979EF" w:rsidP="000979EF">
      <w:pPr>
        <w:pStyle w:val="KeinLeerraum"/>
        <w:numPr>
          <w:ilvl w:val="1"/>
          <w:numId w:val="8"/>
        </w:numPr>
      </w:pPr>
      <w:r>
        <w:rPr>
          <w:lang w:eastAsia="de-DE"/>
        </w:rPr>
        <w:t>Übersichtlicher &amp; sicherer</w:t>
      </w:r>
    </w:p>
    <w:p w14:paraId="79BFE297" w14:textId="67F8E3EF" w:rsidR="000979EF" w:rsidRDefault="000979EF" w:rsidP="000979EF">
      <w:pPr>
        <w:pStyle w:val="KeinLeerraum"/>
        <w:numPr>
          <w:ilvl w:val="0"/>
          <w:numId w:val="8"/>
        </w:numPr>
      </w:pPr>
      <w:r>
        <w:t xml:space="preserve">Entkoppelt </w:t>
      </w:r>
      <w:r w:rsidR="001164ED">
        <w:t>backend</w:t>
      </w:r>
      <w:r>
        <w:t xml:space="preserve"> von der Datenbank</w:t>
      </w:r>
    </w:p>
    <w:p w14:paraId="72DA1485" w14:textId="3F6A5781" w:rsidR="001164ED" w:rsidRDefault="000979EF" w:rsidP="001164ED">
      <w:pPr>
        <w:pStyle w:val="KeinLeerraum"/>
        <w:numPr>
          <w:ilvl w:val="0"/>
          <w:numId w:val="8"/>
        </w:numPr>
      </w:pPr>
      <w:proofErr w:type="spellStart"/>
      <w:r w:rsidRPr="000979EF">
        <w:t>LinQ</w:t>
      </w:r>
      <w:proofErr w:type="spellEnd"/>
      <w:r w:rsidR="001164ED">
        <w:t xml:space="preserve"> </w:t>
      </w:r>
      <w:r w:rsidR="00F652F1">
        <w:t>(Funktional)</w:t>
      </w:r>
      <w:r w:rsidRPr="000979EF">
        <w:t xml:space="preserve"> like Queries mit Hilfe</w:t>
      </w:r>
      <w:r>
        <w:t xml:space="preserve"> von Expression-</w:t>
      </w:r>
      <w:proofErr w:type="spellStart"/>
      <w:r>
        <w:t>Trees</w:t>
      </w:r>
      <w:proofErr w:type="spellEnd"/>
    </w:p>
    <w:p w14:paraId="73CD1FE5" w14:textId="64FBEE45" w:rsidR="001164ED" w:rsidRDefault="001164ED" w:rsidP="001164ED">
      <w:pPr>
        <w:pStyle w:val="KeinLeerraum"/>
        <w:numPr>
          <w:ilvl w:val="1"/>
          <w:numId w:val="8"/>
        </w:numPr>
      </w:pPr>
      <w:r>
        <w:t>Compiler generiert den Code zur Konstruktion beim Kompilieren</w:t>
      </w:r>
    </w:p>
    <w:p w14:paraId="3DD386B9" w14:textId="770C0956" w:rsidR="000979EF" w:rsidRDefault="000979EF" w:rsidP="000979EF">
      <w:pPr>
        <w:pStyle w:val="KeinLeerraum"/>
        <w:numPr>
          <w:ilvl w:val="1"/>
          <w:numId w:val="8"/>
        </w:numPr>
      </w:pPr>
      <w:r>
        <w:t>Extension-Method</w:t>
      </w:r>
      <w:r w:rsidR="001164ED">
        <w:t>en</w:t>
      </w:r>
      <w:r>
        <w:t xml:space="preserve"> </w:t>
      </w:r>
      <w:r w:rsidR="00476955">
        <w:t xml:space="preserve">für </w:t>
      </w:r>
      <w:proofErr w:type="spellStart"/>
      <w:r w:rsidR="00476955" w:rsidRPr="00476955">
        <w:rPr>
          <w:b/>
          <w:bCs/>
        </w:rPr>
        <w:t>IQueryable</w:t>
      </w:r>
      <w:proofErr w:type="spellEnd"/>
      <w:r w:rsidR="00476955" w:rsidRPr="00476955">
        <w:rPr>
          <w:b/>
          <w:bCs/>
        </w:rPr>
        <w:t>&lt;T&gt;</w:t>
      </w:r>
      <w:r>
        <w:t xml:space="preserve"> </w:t>
      </w:r>
      <w:r w:rsidR="00476955">
        <w:t>wie für</w:t>
      </w:r>
      <w:r>
        <w:t xml:space="preserve"> </w:t>
      </w:r>
      <w:proofErr w:type="spellStart"/>
      <w:r w:rsidRPr="00476955">
        <w:rPr>
          <w:b/>
          <w:bCs/>
        </w:rPr>
        <w:t>IEnumerable</w:t>
      </w:r>
      <w:proofErr w:type="spellEnd"/>
      <w:r w:rsidRPr="00476955">
        <w:rPr>
          <w:b/>
          <w:bCs/>
        </w:rPr>
        <w:t>&lt;T&gt;</w:t>
      </w:r>
    </w:p>
    <w:p w14:paraId="6AB09847" w14:textId="5997F9E4" w:rsidR="001164ED" w:rsidRDefault="001164ED" w:rsidP="000979EF">
      <w:pPr>
        <w:pStyle w:val="KeinLeerraum"/>
        <w:numPr>
          <w:ilvl w:val="1"/>
          <w:numId w:val="8"/>
        </w:numPr>
      </w:pPr>
      <w:r>
        <w:t xml:space="preserve">Verwenden </w:t>
      </w:r>
      <w:r w:rsidRPr="00476955">
        <w:rPr>
          <w:b/>
          <w:bCs/>
        </w:rPr>
        <w:t>Expression&lt;</w:t>
      </w:r>
      <w:proofErr w:type="spellStart"/>
      <w:r w:rsidRPr="00476955">
        <w:rPr>
          <w:b/>
          <w:bCs/>
        </w:rPr>
        <w:t>Func</w:t>
      </w:r>
      <w:proofErr w:type="spellEnd"/>
      <w:r w:rsidRPr="00476955">
        <w:rPr>
          <w:b/>
          <w:bCs/>
        </w:rPr>
        <w:t>&lt;</w:t>
      </w:r>
      <w:proofErr w:type="gramStart"/>
      <w:r w:rsidRPr="00476955">
        <w:rPr>
          <w:b/>
          <w:bCs/>
        </w:rPr>
        <w:t>T,R</w:t>
      </w:r>
      <w:proofErr w:type="gramEnd"/>
      <w:r w:rsidRPr="00476955">
        <w:rPr>
          <w:b/>
          <w:bCs/>
        </w:rPr>
        <w:t>&gt;&gt;</w:t>
      </w:r>
      <w:r>
        <w:t xml:space="preserve"> anstatt </w:t>
      </w:r>
      <w:proofErr w:type="spellStart"/>
      <w:r w:rsidRPr="00476955">
        <w:rPr>
          <w:b/>
          <w:bCs/>
        </w:rPr>
        <w:t>Func</w:t>
      </w:r>
      <w:proofErr w:type="spellEnd"/>
      <w:r w:rsidRPr="00476955">
        <w:rPr>
          <w:b/>
          <w:bCs/>
        </w:rPr>
        <w:t>&lt;T,R&gt;</w:t>
      </w:r>
      <w:r>
        <w:t xml:space="preserve"> als </w:t>
      </w:r>
      <w:r w:rsidR="00476955">
        <w:t>Parameter</w:t>
      </w:r>
    </w:p>
    <w:p w14:paraId="66062496" w14:textId="7A86DB4C" w:rsidR="000979EF" w:rsidRDefault="000979EF" w:rsidP="000979EF">
      <w:pPr>
        <w:pStyle w:val="KeinLeerraum"/>
        <w:numPr>
          <w:ilvl w:val="0"/>
          <w:numId w:val="8"/>
        </w:numPr>
      </w:pPr>
      <w:r>
        <w:t>Durch Migrationen sind Änderungen an der Datenbank leicht anwendbar</w:t>
      </w:r>
    </w:p>
    <w:p w14:paraId="2718FC15" w14:textId="77777777" w:rsidR="001164ED" w:rsidRDefault="000979EF" w:rsidP="001164ED">
      <w:pPr>
        <w:pStyle w:val="KeinLeerraum"/>
        <w:numPr>
          <w:ilvl w:val="0"/>
          <w:numId w:val="8"/>
        </w:numPr>
      </w:pPr>
      <w:r>
        <w:t xml:space="preserve">Unterteilt in: </w:t>
      </w:r>
    </w:p>
    <w:p w14:paraId="701C9A46" w14:textId="3D7DB65A" w:rsidR="001164ED" w:rsidRDefault="001164ED" w:rsidP="001164ED">
      <w:pPr>
        <w:pStyle w:val="KeinLeerraum"/>
        <w:numPr>
          <w:ilvl w:val="1"/>
          <w:numId w:val="8"/>
        </w:numPr>
      </w:pPr>
      <w:r w:rsidRPr="001164ED">
        <w:t>Relational</w:t>
      </w:r>
      <w:r w:rsidRPr="001164ED">
        <w:t xml:space="preserve"> – Abstraktion für Relationale D</w:t>
      </w:r>
      <w:r>
        <w:t>atenbanken</w:t>
      </w:r>
    </w:p>
    <w:p w14:paraId="3DB39B80" w14:textId="78553756" w:rsidR="001164ED" w:rsidRPr="00476955" w:rsidRDefault="001164ED" w:rsidP="001164ED">
      <w:pPr>
        <w:pStyle w:val="KeinLeerraum"/>
        <w:numPr>
          <w:ilvl w:val="2"/>
          <w:numId w:val="8"/>
        </w:numPr>
        <w:rPr>
          <w:u w:val="single"/>
        </w:rPr>
      </w:pPr>
      <w:proofErr w:type="spellStart"/>
      <w:r>
        <w:t>NuGet</w:t>
      </w:r>
      <w:proofErr w:type="spellEnd"/>
      <w:r>
        <w:t xml:space="preserve">: </w:t>
      </w:r>
      <w:proofErr w:type="spellStart"/>
      <w:proofErr w:type="gramStart"/>
      <w:r w:rsidRPr="00476955">
        <w:rPr>
          <w:i/>
          <w:iCs/>
        </w:rPr>
        <w:t>Microsoft.EntityFrameWorkCore.Relational</w:t>
      </w:r>
      <w:proofErr w:type="spellEnd"/>
      <w:proofErr w:type="gramEnd"/>
    </w:p>
    <w:p w14:paraId="609ED1AF" w14:textId="752D78CA" w:rsidR="00F652F1" w:rsidRDefault="00F652F1" w:rsidP="001164ED">
      <w:pPr>
        <w:pStyle w:val="KeinLeerraum"/>
        <w:numPr>
          <w:ilvl w:val="1"/>
          <w:numId w:val="8"/>
        </w:numPr>
      </w:pPr>
      <w:r w:rsidRPr="001164ED">
        <w:t>Provider</w:t>
      </w:r>
      <w:r w:rsidR="001164ED" w:rsidRPr="001164ED">
        <w:t xml:space="preserve"> – Konkrete </w:t>
      </w:r>
      <w:r w:rsidR="001164ED">
        <w:t>I</w:t>
      </w:r>
      <w:r w:rsidR="001164ED" w:rsidRPr="001164ED">
        <w:t xml:space="preserve">mplementation </w:t>
      </w:r>
      <w:r w:rsidR="001164ED">
        <w:t>von Relational für bestimmte Datenbank</w:t>
      </w:r>
    </w:p>
    <w:p w14:paraId="2D352D41" w14:textId="73538F21" w:rsidR="001164ED" w:rsidRPr="00C65A54" w:rsidRDefault="001164ED" w:rsidP="001164ED">
      <w:pPr>
        <w:pStyle w:val="KeinLeerraum"/>
        <w:numPr>
          <w:ilvl w:val="2"/>
          <w:numId w:val="8"/>
        </w:numPr>
      </w:pPr>
      <w:proofErr w:type="spellStart"/>
      <w:r w:rsidRPr="00C65A54">
        <w:t>NuGet</w:t>
      </w:r>
      <w:proofErr w:type="spellEnd"/>
      <w:r w:rsidRPr="00C65A54">
        <w:t xml:space="preserve"> </w:t>
      </w:r>
      <w:r w:rsidR="00C65A54" w:rsidRPr="00C65A54">
        <w:t>für</w:t>
      </w:r>
      <w:r w:rsidRPr="00C65A54">
        <w:t xml:space="preserve"> SQL</w:t>
      </w:r>
      <w:r w:rsidR="00C65A54">
        <w:t xml:space="preserve"> Server/Azure</w:t>
      </w:r>
      <w:r w:rsidRPr="00C65A54">
        <w:t xml:space="preserve">: </w:t>
      </w:r>
      <w:proofErr w:type="spellStart"/>
      <w:proofErr w:type="gramStart"/>
      <w:r w:rsidRPr="00C65A54">
        <w:rPr>
          <w:i/>
          <w:iCs/>
        </w:rPr>
        <w:t>Microsoft.EntityFrameworkCore.SqlServer</w:t>
      </w:r>
      <w:proofErr w:type="spellEnd"/>
      <w:proofErr w:type="gramEnd"/>
    </w:p>
    <w:p w14:paraId="1FA71314" w14:textId="00075479" w:rsidR="001164ED" w:rsidRPr="00C65A54" w:rsidRDefault="001164ED" w:rsidP="001164ED">
      <w:pPr>
        <w:pStyle w:val="KeinLeerraum"/>
        <w:numPr>
          <w:ilvl w:val="2"/>
          <w:numId w:val="8"/>
        </w:numPr>
      </w:pPr>
      <w:proofErr w:type="spellStart"/>
      <w:r w:rsidRPr="00C65A54">
        <w:t>NuGet</w:t>
      </w:r>
      <w:proofErr w:type="spellEnd"/>
      <w:r w:rsidRPr="00C65A54">
        <w:t xml:space="preserve"> </w:t>
      </w:r>
      <w:r w:rsidR="00C65A54" w:rsidRPr="00C65A54">
        <w:t>für</w:t>
      </w:r>
      <w:r w:rsidRPr="00C65A54">
        <w:t xml:space="preserve"> PostgreSQL: </w:t>
      </w:r>
      <w:proofErr w:type="spellStart"/>
      <w:proofErr w:type="gramStart"/>
      <w:r w:rsidR="00476955" w:rsidRPr="00C65A54">
        <w:rPr>
          <w:i/>
          <w:iCs/>
        </w:rPr>
        <w:t>Npgsql.EntityFrameworkCore.PostgreSQL</w:t>
      </w:r>
      <w:proofErr w:type="spellEnd"/>
      <w:proofErr w:type="gramEnd"/>
    </w:p>
    <w:p w14:paraId="1727E7A6" w14:textId="54AF5713" w:rsidR="001164ED" w:rsidRDefault="001164ED" w:rsidP="001164ED">
      <w:pPr>
        <w:pStyle w:val="KeinLeerraum"/>
        <w:numPr>
          <w:ilvl w:val="1"/>
          <w:numId w:val="8"/>
        </w:numPr>
      </w:pPr>
      <w:r w:rsidRPr="00476955">
        <w:t>Design</w:t>
      </w:r>
      <w:r w:rsidR="00476955" w:rsidRPr="00476955">
        <w:t xml:space="preserve"> –</w:t>
      </w:r>
      <w:r w:rsidR="00476955">
        <w:t xml:space="preserve"> </w:t>
      </w:r>
      <w:r w:rsidR="00476955" w:rsidRPr="00476955">
        <w:t>E</w:t>
      </w:r>
      <w:r w:rsidR="00476955">
        <w:t>rstellen von Migrationen</w:t>
      </w:r>
    </w:p>
    <w:p w14:paraId="1DE4870F" w14:textId="3EA809C0" w:rsidR="00476955" w:rsidRDefault="00476955" w:rsidP="00476955">
      <w:pPr>
        <w:pStyle w:val="KeinLeerraum"/>
        <w:numPr>
          <w:ilvl w:val="2"/>
          <w:numId w:val="8"/>
        </w:numPr>
      </w:pPr>
      <w:proofErr w:type="spellStart"/>
      <w:r>
        <w:t>NuGet</w:t>
      </w:r>
      <w:proofErr w:type="spellEnd"/>
      <w:r>
        <w:t xml:space="preserve">: </w:t>
      </w:r>
      <w:proofErr w:type="spellStart"/>
      <w:proofErr w:type="gramStart"/>
      <w:r w:rsidRPr="00476955">
        <w:rPr>
          <w:i/>
          <w:iCs/>
        </w:rPr>
        <w:t>Microsoft.EntityFrameworkCore.Design</w:t>
      </w:r>
      <w:proofErr w:type="spellEnd"/>
      <w:proofErr w:type="gramEnd"/>
    </w:p>
    <w:p w14:paraId="09674AE3" w14:textId="2EF79990" w:rsidR="00F652F1" w:rsidRDefault="00476955" w:rsidP="00F652F1">
      <w:pPr>
        <w:pStyle w:val="KeinLeerraum"/>
        <w:numPr>
          <w:ilvl w:val="2"/>
          <w:numId w:val="8"/>
        </w:numPr>
        <w:rPr>
          <w:i/>
          <w:iCs/>
          <w:lang w:val="en-US"/>
        </w:rPr>
      </w:pPr>
      <w:r>
        <w:rPr>
          <w:lang w:val="en-US"/>
        </w:rPr>
        <w:t xml:space="preserve">CLI-Tool: </w:t>
      </w:r>
      <w:r w:rsidRPr="00476955">
        <w:rPr>
          <w:i/>
          <w:iCs/>
          <w:lang w:val="en-US"/>
        </w:rPr>
        <w:t>dotnet tool install --global dotnet-</w:t>
      </w:r>
      <w:proofErr w:type="spellStart"/>
      <w:proofErr w:type="gramStart"/>
      <w:r w:rsidRPr="00476955">
        <w:rPr>
          <w:i/>
          <w:iCs/>
          <w:lang w:val="en-US"/>
        </w:rPr>
        <w:t>ef</w:t>
      </w:r>
      <w:proofErr w:type="spellEnd"/>
      <w:proofErr w:type="gramEnd"/>
    </w:p>
    <w:p w14:paraId="613796F1" w14:textId="00EB39CD" w:rsidR="00F63F08" w:rsidRDefault="000979EF" w:rsidP="0086358F">
      <w:pPr>
        <w:pStyle w:val="berschrift1"/>
        <w:rPr>
          <w:lang w:val="en-US"/>
        </w:rPr>
      </w:pPr>
      <w:r w:rsidRPr="000979EF">
        <w:rPr>
          <w:lang w:val="en-US"/>
        </w:rPr>
        <w:t>EF-Core Setup</w:t>
      </w:r>
    </w:p>
    <w:p w14:paraId="00E37097" w14:textId="6F724382" w:rsidR="00C65A54" w:rsidRDefault="00C65A54" w:rsidP="00C65A54">
      <w:pPr>
        <w:pStyle w:val="Listenabsatz"/>
        <w:numPr>
          <w:ilvl w:val="0"/>
          <w:numId w:val="8"/>
        </w:numPr>
      </w:pPr>
      <w:r w:rsidRPr="00C65A54">
        <w:t>Fü</w:t>
      </w:r>
      <w:r>
        <w:t>ge</w:t>
      </w:r>
      <w:r w:rsidRPr="00C65A54">
        <w:t xml:space="preserve"> </w:t>
      </w:r>
      <w:proofErr w:type="spellStart"/>
      <w:r w:rsidRPr="00C65A54">
        <w:t>Nu</w:t>
      </w:r>
      <w:r>
        <w:t>G</w:t>
      </w:r>
      <w:r w:rsidRPr="00C65A54">
        <w:t>et</w:t>
      </w:r>
      <w:proofErr w:type="spellEnd"/>
      <w:r w:rsidRPr="00C65A54">
        <w:t xml:space="preserve"> Pakete von oben</w:t>
      </w:r>
      <w:r>
        <w:t xml:space="preserve"> hinzu</w:t>
      </w:r>
    </w:p>
    <w:p w14:paraId="1CADCD82" w14:textId="15E0F60C" w:rsidR="00C65A54" w:rsidRPr="00C65A54" w:rsidRDefault="00C65A54" w:rsidP="00C65A54">
      <w:pPr>
        <w:pStyle w:val="Listenabsatz"/>
        <w:numPr>
          <w:ilvl w:val="0"/>
          <w:numId w:val="8"/>
        </w:numPr>
      </w:pPr>
      <w:r>
        <w:t xml:space="preserve">Erstelle </w:t>
      </w:r>
      <w:proofErr w:type="spellStart"/>
      <w:proofErr w:type="gramStart"/>
      <w:r>
        <w:t>Context</w:t>
      </w:r>
      <w:proofErr w:type="spellEnd"/>
      <w:r>
        <w:t>-Klasse</w:t>
      </w:r>
      <w:proofErr w:type="gramEnd"/>
      <w:r>
        <w:t xml:space="preserve"> die von </w:t>
      </w:r>
      <w:proofErr w:type="spellStart"/>
      <w:r w:rsidRPr="00C65A54">
        <w:rPr>
          <w:b/>
        </w:rPr>
        <w:t>DbContext</w:t>
      </w:r>
      <w:proofErr w:type="spellEnd"/>
      <w:r>
        <w:rPr>
          <w:b/>
        </w:rPr>
        <w:t xml:space="preserve"> </w:t>
      </w:r>
      <w:r>
        <w:t>erbt</w:t>
      </w:r>
    </w:p>
    <w:p w14:paraId="0CD7C221" w14:textId="4FFF65D7" w:rsidR="00F63F08" w:rsidRDefault="00F63F08" w:rsidP="00F63F08">
      <w:pPr>
        <w:pStyle w:val="Listenabsatz"/>
        <w:numPr>
          <w:ilvl w:val="0"/>
          <w:numId w:val="8"/>
        </w:numPr>
      </w:pPr>
      <w:r w:rsidRPr="00F63F08">
        <w:t>Hinzufügen von DB-</w:t>
      </w:r>
      <w:proofErr w:type="spellStart"/>
      <w:r w:rsidRPr="00F63F08">
        <w:t>Context</w:t>
      </w:r>
      <w:proofErr w:type="spellEnd"/>
      <w:r w:rsidRPr="00F63F08">
        <w:t xml:space="preserve"> </w:t>
      </w:r>
      <w:r>
        <w:t>zu den Services</w:t>
      </w:r>
    </w:p>
    <w:p w14:paraId="33D230DF" w14:textId="77777777" w:rsidR="00054CFB" w:rsidRPr="00054CFB" w:rsidRDefault="00476955" w:rsidP="00054CFB">
      <w:pPr>
        <w:pStyle w:val="Listenabsatz"/>
        <w:numPr>
          <w:ilvl w:val="1"/>
          <w:numId w:val="8"/>
        </w:numPr>
        <w:rPr>
          <w:lang w:val="en-US"/>
        </w:rPr>
      </w:pPr>
      <w:proofErr w:type="spellStart"/>
      <w:r w:rsidRPr="00476955">
        <w:rPr>
          <w:lang w:val="en-US"/>
        </w:rPr>
        <w:t>Verwende</w:t>
      </w:r>
      <w:proofErr w:type="spellEnd"/>
      <w:r w:rsidRPr="00476955">
        <w:rPr>
          <w:lang w:val="en-US"/>
        </w:rPr>
        <w:t xml:space="preserve"> </w:t>
      </w:r>
      <w:proofErr w:type="spellStart"/>
      <w:proofErr w:type="gramStart"/>
      <w:r w:rsidRPr="00476955">
        <w:rPr>
          <w:lang w:val="en-US"/>
        </w:rPr>
        <w:t>services.</w:t>
      </w:r>
      <w:r w:rsidRPr="00476955">
        <w:rPr>
          <w:b/>
          <w:bCs/>
          <w:lang w:val="en-US"/>
        </w:rPr>
        <w:t>AddDbContext</w:t>
      </w:r>
      <w:proofErr w:type="spellEnd"/>
      <w:proofErr w:type="gramEnd"/>
      <w:r w:rsidRPr="00476955">
        <w:rPr>
          <w:b/>
          <w:bCs/>
          <w:lang w:val="en-US"/>
        </w:rPr>
        <w:t>&lt;</w:t>
      </w:r>
      <w:proofErr w:type="spellStart"/>
      <w:r w:rsidRPr="00476955">
        <w:rPr>
          <w:b/>
          <w:bCs/>
          <w:lang w:val="en-US"/>
        </w:rPr>
        <w:t>TContext</w:t>
      </w:r>
      <w:proofErr w:type="spellEnd"/>
      <w:r w:rsidRPr="00476955">
        <w:rPr>
          <w:b/>
          <w:bCs/>
          <w:lang w:val="en-US"/>
        </w:rPr>
        <w:t>&gt;</w:t>
      </w:r>
      <w:r>
        <w:rPr>
          <w:lang w:val="en-US"/>
        </w:rPr>
        <w:t xml:space="preserve"> bzw. </w:t>
      </w:r>
      <w:proofErr w:type="spellStart"/>
      <w:r w:rsidRPr="00476955">
        <w:rPr>
          <w:b/>
          <w:bCs/>
          <w:lang w:val="en-US"/>
        </w:rPr>
        <w:t>AddDbContextPool</w:t>
      </w:r>
      <w:proofErr w:type="spellEnd"/>
      <w:r>
        <w:rPr>
          <w:b/>
          <w:bCs/>
          <w:lang w:val="en-US"/>
        </w:rPr>
        <w:t>&lt;</w:t>
      </w:r>
      <w:proofErr w:type="spellStart"/>
      <w:r>
        <w:rPr>
          <w:b/>
          <w:bCs/>
          <w:lang w:val="en-US"/>
        </w:rPr>
        <w:t>TContext</w:t>
      </w:r>
      <w:proofErr w:type="spellEnd"/>
      <w:r>
        <w:rPr>
          <w:b/>
          <w:bCs/>
          <w:lang w:val="en-US"/>
        </w:rPr>
        <w:t>&gt;</w:t>
      </w:r>
    </w:p>
    <w:p w14:paraId="03D50C3C" w14:textId="635C590C" w:rsidR="00054CFB" w:rsidRPr="00054CFB" w:rsidRDefault="00054CFB" w:rsidP="00054CFB">
      <w:pPr>
        <w:pStyle w:val="Listenabsatz"/>
        <w:numPr>
          <w:ilvl w:val="2"/>
          <w:numId w:val="8"/>
        </w:numPr>
      </w:pPr>
      <w:proofErr w:type="spellStart"/>
      <w:r w:rsidRPr="00054CFB">
        <w:t>ContextPool</w:t>
      </w:r>
      <w:proofErr w:type="spellEnd"/>
      <w:r w:rsidRPr="00054CFB">
        <w:t xml:space="preserve"> wiederverwendet Instanzen des </w:t>
      </w:r>
      <w:proofErr w:type="spellStart"/>
      <w:r w:rsidRPr="00054CFB">
        <w:t>D</w:t>
      </w:r>
      <w:r>
        <w:t>bContext</w:t>
      </w:r>
      <w:proofErr w:type="spellEnd"/>
    </w:p>
    <w:p w14:paraId="27430B21" w14:textId="1A8D2507" w:rsidR="00054CFB" w:rsidRPr="00054CFB" w:rsidRDefault="00054CFB" w:rsidP="00054CFB">
      <w:pPr>
        <w:pStyle w:val="Listenabsatz"/>
        <w:numPr>
          <w:ilvl w:val="1"/>
          <w:numId w:val="8"/>
        </w:numPr>
        <w:rPr>
          <w:lang w:val="en-US"/>
        </w:rPr>
      </w:pPr>
      <w:r>
        <w:t xml:space="preserve">Konfiguration der </w:t>
      </w:r>
      <w:proofErr w:type="spellStart"/>
      <w:r w:rsidRPr="00054CFB">
        <w:rPr>
          <w:b/>
          <w:bCs/>
        </w:rPr>
        <w:t>DbContextOptions</w:t>
      </w:r>
      <w:proofErr w:type="spellEnd"/>
    </w:p>
    <w:p w14:paraId="033BE706" w14:textId="16AE3E84" w:rsidR="00054CFB" w:rsidRPr="00054CFB" w:rsidRDefault="00054CFB" w:rsidP="00054CFB">
      <w:pPr>
        <w:pStyle w:val="Listenabsatz"/>
        <w:numPr>
          <w:ilvl w:val="2"/>
          <w:numId w:val="8"/>
        </w:numPr>
        <w:rPr>
          <w:lang w:val="en-US"/>
        </w:rPr>
      </w:pPr>
      <w:r w:rsidRPr="00054CFB">
        <w:t>Lambda</w:t>
      </w:r>
      <w:r>
        <w:t xml:space="preserve"> beim Konfigurieren </w:t>
      </w:r>
    </w:p>
    <w:p w14:paraId="1694C785" w14:textId="26E234D5" w:rsidR="00054CFB" w:rsidRPr="00054CFB" w:rsidRDefault="00054CFB" w:rsidP="00054CFB">
      <w:pPr>
        <w:pStyle w:val="Listenabsatz"/>
        <w:numPr>
          <w:ilvl w:val="2"/>
          <w:numId w:val="8"/>
        </w:numPr>
        <w:rPr>
          <w:b/>
          <w:bCs/>
          <w:lang w:val="en-US"/>
        </w:rPr>
      </w:pPr>
      <w:proofErr w:type="spellStart"/>
      <w:r w:rsidRPr="00054CFB">
        <w:rPr>
          <w:b/>
          <w:bCs/>
        </w:rPr>
        <w:t>protected</w:t>
      </w:r>
      <w:proofErr w:type="spellEnd"/>
      <w:r w:rsidRPr="00054CFB">
        <w:rPr>
          <w:b/>
          <w:bCs/>
        </w:rPr>
        <w:t xml:space="preserve"> </w:t>
      </w:r>
      <w:proofErr w:type="spellStart"/>
      <w:r w:rsidRPr="00054CFB">
        <w:rPr>
          <w:b/>
          <w:bCs/>
        </w:rPr>
        <w:t>override</w:t>
      </w:r>
      <w:proofErr w:type="spellEnd"/>
      <w:r w:rsidRPr="00054CFB">
        <w:rPr>
          <w:b/>
          <w:bCs/>
        </w:rPr>
        <w:t xml:space="preserve"> </w:t>
      </w:r>
      <w:proofErr w:type="spellStart"/>
      <w:r w:rsidRPr="00054CFB">
        <w:rPr>
          <w:b/>
          <w:bCs/>
        </w:rPr>
        <w:t>void</w:t>
      </w:r>
      <w:proofErr w:type="spellEnd"/>
      <w:r w:rsidRPr="00054CFB">
        <w:rPr>
          <w:b/>
          <w:bCs/>
        </w:rPr>
        <w:t xml:space="preserve"> </w:t>
      </w:r>
      <w:proofErr w:type="spellStart"/>
      <w:r w:rsidRPr="00054CFB">
        <w:rPr>
          <w:b/>
          <w:bCs/>
        </w:rPr>
        <w:t>OnConfiguring</w:t>
      </w:r>
      <w:proofErr w:type="spellEnd"/>
    </w:p>
    <w:p w14:paraId="32FD2AD9" w14:textId="72F24110" w:rsidR="00F63F08" w:rsidRDefault="00F63F08" w:rsidP="00F63F08">
      <w:pPr>
        <w:pStyle w:val="Listenabsatz"/>
        <w:numPr>
          <w:ilvl w:val="0"/>
          <w:numId w:val="8"/>
        </w:numPr>
      </w:pPr>
      <w:r>
        <w:t xml:space="preserve">Konfiguration des </w:t>
      </w:r>
      <w:proofErr w:type="spellStart"/>
      <w:r>
        <w:t>ContextModels</w:t>
      </w:r>
      <w:proofErr w:type="spellEnd"/>
    </w:p>
    <w:p w14:paraId="52ECF756" w14:textId="54953010" w:rsidR="00F63F08" w:rsidRPr="00054CFB" w:rsidRDefault="00F63F08" w:rsidP="00054CFB">
      <w:pPr>
        <w:pStyle w:val="Listenabsatz"/>
        <w:numPr>
          <w:ilvl w:val="1"/>
          <w:numId w:val="8"/>
        </w:numPr>
        <w:rPr>
          <w:b/>
          <w:bCs/>
        </w:rPr>
      </w:pPr>
      <w:proofErr w:type="spellStart"/>
      <w:r w:rsidRPr="00054CFB">
        <w:rPr>
          <w:b/>
          <w:bCs/>
        </w:rPr>
        <w:t>DbContext</w:t>
      </w:r>
      <w:proofErr w:type="spellEnd"/>
      <w:r w:rsidR="00054CFB">
        <w:rPr>
          <w:b/>
          <w:bCs/>
        </w:rPr>
        <w:t xml:space="preserve"> </w:t>
      </w:r>
      <w:r w:rsidR="00054CFB">
        <w:t xml:space="preserve">ist die Basisklasse </w:t>
      </w:r>
    </w:p>
    <w:p w14:paraId="3A728A82" w14:textId="22AAB764" w:rsidR="00F63F08" w:rsidRDefault="00054CFB" w:rsidP="00F63F08">
      <w:pPr>
        <w:pStyle w:val="Listenabsatz"/>
        <w:numPr>
          <w:ilvl w:val="1"/>
          <w:numId w:val="8"/>
        </w:numPr>
      </w:pPr>
      <w:r>
        <w:t xml:space="preserve">Definiere die </w:t>
      </w:r>
      <w:proofErr w:type="spellStart"/>
      <w:r>
        <w:t>EntityTabellen</w:t>
      </w:r>
      <w:proofErr w:type="spellEnd"/>
      <w:r>
        <w:t xml:space="preserve"> über </w:t>
      </w:r>
      <w:proofErr w:type="spellStart"/>
      <w:r>
        <w:t>public</w:t>
      </w:r>
      <w:proofErr w:type="spellEnd"/>
      <w:r>
        <w:t xml:space="preserve"> </w:t>
      </w:r>
      <w:proofErr w:type="spellStart"/>
      <w:r>
        <w:t>properties</w:t>
      </w:r>
      <w:proofErr w:type="spellEnd"/>
      <w:r>
        <w:t xml:space="preserve"> </w:t>
      </w:r>
      <w:proofErr w:type="spellStart"/>
      <w:r>
        <w:t>DbSet</w:t>
      </w:r>
      <w:proofErr w:type="spellEnd"/>
      <w:r>
        <w:t>&lt;T&gt;</w:t>
      </w:r>
    </w:p>
    <w:p w14:paraId="248BBD47" w14:textId="0A561FE3" w:rsidR="00C65A54" w:rsidRDefault="00054CFB" w:rsidP="00FF3AD4">
      <w:pPr>
        <w:pStyle w:val="Listenabsatz"/>
        <w:numPr>
          <w:ilvl w:val="1"/>
          <w:numId w:val="8"/>
        </w:numPr>
      </w:pPr>
      <w:r>
        <w:t xml:space="preserve">Überschreibe </w:t>
      </w:r>
      <w:proofErr w:type="spellStart"/>
      <w:r w:rsidR="00F63F08" w:rsidRPr="00054CFB">
        <w:rPr>
          <w:b/>
          <w:bCs/>
        </w:rPr>
        <w:t>OnModelCreating</w:t>
      </w:r>
      <w:proofErr w:type="spellEnd"/>
      <w:r w:rsidR="00F63F08">
        <w:t xml:space="preserve"> </w:t>
      </w:r>
      <w:r>
        <w:t xml:space="preserve">um das </w:t>
      </w:r>
      <w:proofErr w:type="spellStart"/>
      <w:r>
        <w:t>ContextModel</w:t>
      </w:r>
      <w:proofErr w:type="spellEnd"/>
      <w:r>
        <w:t xml:space="preserve"> zu Konfigurieren</w:t>
      </w:r>
    </w:p>
    <w:p w14:paraId="48218220" w14:textId="6E1486FE" w:rsidR="00FF3AD4" w:rsidRDefault="00FF3AD4" w:rsidP="00FF3AD4">
      <w:pPr>
        <w:pStyle w:val="berschrift1"/>
      </w:pPr>
      <w:r>
        <w:t>Entity-Konfiguration</w:t>
      </w:r>
    </w:p>
    <w:p w14:paraId="0576FA06" w14:textId="534C6977" w:rsidR="00FF3AD4" w:rsidRDefault="00FF3AD4" w:rsidP="00FF3AD4">
      <w:pPr>
        <w:pStyle w:val="Listenabsatz"/>
        <w:numPr>
          <w:ilvl w:val="0"/>
          <w:numId w:val="8"/>
        </w:numPr>
      </w:pPr>
      <w:r>
        <w:t>Lege Klasse für Entity an</w:t>
      </w:r>
    </w:p>
    <w:p w14:paraId="42C77BA1" w14:textId="1886DE26" w:rsidR="00C65A54" w:rsidRDefault="00C65A54" w:rsidP="00C65A54">
      <w:pPr>
        <w:pStyle w:val="Listenabsatz"/>
        <w:numPr>
          <w:ilvl w:val="0"/>
          <w:numId w:val="8"/>
        </w:numPr>
      </w:pPr>
      <w:r>
        <w:t>Lege die Verschiedenen Properties an</w:t>
      </w:r>
    </w:p>
    <w:p w14:paraId="2423BD16" w14:textId="35F07AA2" w:rsidR="00C65A54" w:rsidRDefault="00C65A54" w:rsidP="00C65A54">
      <w:pPr>
        <w:pStyle w:val="Listenabsatz"/>
        <w:numPr>
          <w:ilvl w:val="0"/>
          <w:numId w:val="8"/>
        </w:numPr>
      </w:pPr>
      <w:r>
        <w:t>Lege die Properties für Abhängigkeiten an</w:t>
      </w:r>
    </w:p>
    <w:p w14:paraId="62C7732C" w14:textId="1EF1ED0D" w:rsidR="00C65A54" w:rsidRDefault="00C65A54" w:rsidP="00C65A54">
      <w:pPr>
        <w:pStyle w:val="Listenabsatz"/>
        <w:numPr>
          <w:ilvl w:val="1"/>
          <w:numId w:val="8"/>
        </w:numPr>
      </w:pPr>
      <w:r>
        <w:t>List&lt;B&gt; wenn B von A abhängig ist</w:t>
      </w:r>
    </w:p>
    <w:p w14:paraId="0778F0A2" w14:textId="4EAA4CD1" w:rsidR="00C65A54" w:rsidRDefault="00C65A54" w:rsidP="00C65A54">
      <w:pPr>
        <w:pStyle w:val="Listenabsatz"/>
        <w:numPr>
          <w:ilvl w:val="1"/>
          <w:numId w:val="8"/>
        </w:numPr>
      </w:pPr>
      <w:r>
        <w:t>B wenn A von B abhängig ist</w:t>
      </w:r>
    </w:p>
    <w:p w14:paraId="72118D9E" w14:textId="584C4076" w:rsidR="00C65A54" w:rsidRDefault="00C65A54" w:rsidP="00C65A54">
      <w:pPr>
        <w:pStyle w:val="Listenabsatz"/>
        <w:numPr>
          <w:ilvl w:val="2"/>
          <w:numId w:val="8"/>
        </w:numPr>
      </w:pPr>
      <w:r>
        <w:t xml:space="preserve">Ebenfalls Property anlegen für den Foreign-Key z.B. </w:t>
      </w:r>
      <w:proofErr w:type="spellStart"/>
      <w:r>
        <w:t>BId</w:t>
      </w:r>
      <w:proofErr w:type="spellEnd"/>
    </w:p>
    <w:p w14:paraId="63C689B2" w14:textId="1222B65E" w:rsidR="00C65A54" w:rsidRPr="00FF3AD4" w:rsidRDefault="00C65A54" w:rsidP="00C65A54">
      <w:pPr>
        <w:pStyle w:val="Listenabsatz"/>
        <w:numPr>
          <w:ilvl w:val="0"/>
          <w:numId w:val="8"/>
        </w:numPr>
      </w:pPr>
      <w:r>
        <w:t xml:space="preserve">Gehe in </w:t>
      </w:r>
      <w:proofErr w:type="spellStart"/>
      <w:r>
        <w:t>Context</w:t>
      </w:r>
      <w:proofErr w:type="spellEnd"/>
      <w:r>
        <w:t xml:space="preserve">-Klasse </w:t>
      </w:r>
      <w:proofErr w:type="spellStart"/>
      <w:r w:rsidRPr="00054CFB">
        <w:rPr>
          <w:b/>
          <w:bCs/>
        </w:rPr>
        <w:t>OnModelCreating</w:t>
      </w:r>
      <w:proofErr w:type="spellEnd"/>
    </w:p>
    <w:p w14:paraId="2592CBAB" w14:textId="1C46CB17" w:rsidR="00FF3AD4" w:rsidRPr="00FF3AD4" w:rsidRDefault="00FF3AD4" w:rsidP="00FF3AD4">
      <w:pPr>
        <w:pStyle w:val="Listenabsatz"/>
        <w:numPr>
          <w:ilvl w:val="0"/>
          <w:numId w:val="8"/>
        </w:numPr>
        <w:rPr>
          <w:b/>
          <w:bCs/>
        </w:rPr>
      </w:pPr>
      <w:proofErr w:type="spellStart"/>
      <w:proofErr w:type="gramStart"/>
      <w:r w:rsidRPr="00FF3AD4">
        <w:rPr>
          <w:b/>
          <w:bCs/>
        </w:rPr>
        <w:t>builder.</w:t>
      </w:r>
      <w:r w:rsidR="00F63F08" w:rsidRPr="00FF3AD4">
        <w:rPr>
          <w:b/>
          <w:bCs/>
        </w:rPr>
        <w:t>Entity</w:t>
      </w:r>
      <w:proofErr w:type="spellEnd"/>
      <w:proofErr w:type="gramEnd"/>
      <w:r w:rsidR="00F63F08" w:rsidRPr="00FF3AD4">
        <w:rPr>
          <w:b/>
          <w:bCs/>
        </w:rPr>
        <w:t>&lt;</w:t>
      </w:r>
      <w:proofErr w:type="spellStart"/>
      <w:r w:rsidR="00F63F08" w:rsidRPr="00FF3AD4">
        <w:rPr>
          <w:b/>
          <w:bCs/>
        </w:rPr>
        <w:t>T</w:t>
      </w:r>
      <w:r w:rsidRPr="00FF3AD4">
        <w:rPr>
          <w:b/>
          <w:bCs/>
        </w:rPr>
        <w:t>Entity</w:t>
      </w:r>
      <w:proofErr w:type="spellEnd"/>
      <w:r w:rsidR="00F63F08" w:rsidRPr="00FF3AD4">
        <w:rPr>
          <w:b/>
          <w:bCs/>
        </w:rPr>
        <w:t>&gt;</w:t>
      </w:r>
      <w:r w:rsidRPr="00FF3AD4">
        <w:rPr>
          <w:b/>
          <w:bCs/>
        </w:rPr>
        <w:t>(</w:t>
      </w:r>
      <w:proofErr w:type="spellStart"/>
      <w:r w:rsidRPr="00FF3AD4">
        <w:rPr>
          <w:b/>
          <w:bCs/>
        </w:rPr>
        <w:t>entity</w:t>
      </w:r>
      <w:proofErr w:type="spellEnd"/>
      <w:r w:rsidRPr="00FF3AD4">
        <w:rPr>
          <w:b/>
          <w:bCs/>
        </w:rPr>
        <w:t xml:space="preserve"> =&gt; {…})</w:t>
      </w:r>
    </w:p>
    <w:p w14:paraId="2241E1E5" w14:textId="45CC277E" w:rsidR="00FF3AD4" w:rsidRDefault="00FF3AD4" w:rsidP="00FF3AD4">
      <w:pPr>
        <w:pStyle w:val="Listenabsatz"/>
        <w:numPr>
          <w:ilvl w:val="0"/>
          <w:numId w:val="8"/>
        </w:numPr>
      </w:pPr>
      <w:r>
        <w:t xml:space="preserve">Verwende das </w:t>
      </w:r>
      <w:proofErr w:type="gramStart"/>
      <w:r>
        <w:t>Lambda</w:t>
      </w:r>
      <w:proofErr w:type="gramEnd"/>
      <w:r>
        <w:t xml:space="preserve"> um die Entity des Typs </w:t>
      </w:r>
      <w:proofErr w:type="spellStart"/>
      <w:r>
        <w:t>TEntity</w:t>
      </w:r>
      <w:proofErr w:type="spellEnd"/>
      <w:r>
        <w:t xml:space="preserve"> zu konfigurieren.</w:t>
      </w:r>
    </w:p>
    <w:p w14:paraId="378B2134" w14:textId="78113643" w:rsidR="00FF3AD4" w:rsidRDefault="00FF3AD4" w:rsidP="00FF3AD4">
      <w:pPr>
        <w:pStyle w:val="Listenabsatz"/>
        <w:numPr>
          <w:ilvl w:val="0"/>
          <w:numId w:val="8"/>
        </w:numPr>
      </w:pPr>
      <w:r>
        <w:t>Primary-Key</w:t>
      </w:r>
    </w:p>
    <w:p w14:paraId="234F2362" w14:textId="3B36A10D" w:rsidR="00FF3AD4" w:rsidRDefault="00FF3AD4" w:rsidP="00FF3AD4">
      <w:pPr>
        <w:pStyle w:val="Listenabsatz"/>
        <w:numPr>
          <w:ilvl w:val="1"/>
          <w:numId w:val="8"/>
        </w:numPr>
      </w:pPr>
      <w:r>
        <w:t xml:space="preserve">Über Attribut </w:t>
      </w:r>
      <w:r w:rsidRPr="00FF3AD4">
        <w:rPr>
          <w:b/>
        </w:rPr>
        <w:t>[Key]</w:t>
      </w:r>
    </w:p>
    <w:p w14:paraId="12BFD42B" w14:textId="5EE82BEF" w:rsidR="00FF3AD4" w:rsidRDefault="00FF3AD4" w:rsidP="00FF3AD4">
      <w:pPr>
        <w:pStyle w:val="Listenabsatz"/>
        <w:numPr>
          <w:ilvl w:val="1"/>
          <w:numId w:val="8"/>
        </w:numPr>
      </w:pPr>
      <w:r>
        <w:lastRenderedPageBreak/>
        <w:t xml:space="preserve">Über Aufruf </w:t>
      </w:r>
      <w:proofErr w:type="spellStart"/>
      <w:proofErr w:type="gramStart"/>
      <w:r w:rsidRPr="00FF3AD4">
        <w:rPr>
          <w:b/>
        </w:rPr>
        <w:t>entity.HasKey</w:t>
      </w:r>
      <w:proofErr w:type="spellEnd"/>
      <w:proofErr w:type="gramEnd"/>
      <w:r w:rsidRPr="00FF3AD4">
        <w:rPr>
          <w:b/>
        </w:rPr>
        <w:t xml:space="preserve">(x =&gt; </w:t>
      </w:r>
      <w:proofErr w:type="spellStart"/>
      <w:r w:rsidRPr="00FF3AD4">
        <w:rPr>
          <w:b/>
        </w:rPr>
        <w:t>x.Key</w:t>
      </w:r>
      <w:proofErr w:type="spellEnd"/>
      <w:r w:rsidRPr="00FF3AD4">
        <w:rPr>
          <w:b/>
        </w:rPr>
        <w:t>)</w:t>
      </w:r>
    </w:p>
    <w:p w14:paraId="67E12CD6" w14:textId="2F74DF73" w:rsidR="00FF3AD4" w:rsidRDefault="00FF3AD4" w:rsidP="00FF3AD4">
      <w:pPr>
        <w:pStyle w:val="Listenabsatz"/>
        <w:numPr>
          <w:ilvl w:val="0"/>
          <w:numId w:val="8"/>
        </w:numPr>
      </w:pPr>
      <w:r>
        <w:t>Foreign-Key</w:t>
      </w:r>
    </w:p>
    <w:p w14:paraId="62FD5C0C" w14:textId="3095F24A" w:rsidR="00FF3AD4" w:rsidRDefault="00FF3AD4" w:rsidP="00C65A54">
      <w:pPr>
        <w:pStyle w:val="Listenabsatz"/>
        <w:numPr>
          <w:ilvl w:val="1"/>
          <w:numId w:val="8"/>
        </w:numPr>
        <w:rPr>
          <w:lang w:val="en-US"/>
        </w:rPr>
      </w:pPr>
      <w:r w:rsidRPr="00C65A54">
        <w:rPr>
          <w:lang w:val="en-US"/>
        </w:rPr>
        <w:t>1 – n</w:t>
      </w:r>
      <w:r w:rsidR="00C65A54">
        <w:rPr>
          <w:lang w:val="en-US"/>
        </w:rPr>
        <w:t xml:space="preserve"> – </w:t>
      </w:r>
      <w:proofErr w:type="spellStart"/>
      <w:proofErr w:type="gramStart"/>
      <w:r w:rsidR="00C65A54" w:rsidRPr="009372F1">
        <w:rPr>
          <w:b/>
          <w:lang w:val="en-US"/>
        </w:rPr>
        <w:t>entity</w:t>
      </w:r>
      <w:r w:rsidRPr="009372F1">
        <w:rPr>
          <w:b/>
          <w:lang w:val="en-US"/>
        </w:rPr>
        <w:t>.HasMany</w:t>
      </w:r>
      <w:proofErr w:type="spellEnd"/>
      <w:proofErr w:type="gramEnd"/>
      <w:r w:rsidRPr="009372F1">
        <w:rPr>
          <w:b/>
          <w:lang w:val="en-US"/>
        </w:rPr>
        <w:t>(</w:t>
      </w:r>
      <w:r w:rsidR="00C65A54" w:rsidRPr="009372F1">
        <w:rPr>
          <w:b/>
          <w:lang w:val="en-US"/>
        </w:rPr>
        <w:t>…).</w:t>
      </w:r>
      <w:proofErr w:type="spellStart"/>
      <w:r w:rsidR="00C65A54" w:rsidRPr="009372F1">
        <w:rPr>
          <w:b/>
          <w:lang w:val="en-US"/>
        </w:rPr>
        <w:t>WithOne</w:t>
      </w:r>
      <w:proofErr w:type="spellEnd"/>
      <w:r w:rsidR="00C65A54" w:rsidRPr="009372F1">
        <w:rPr>
          <w:b/>
          <w:lang w:val="en-US"/>
        </w:rPr>
        <w:t>(…).</w:t>
      </w:r>
      <w:proofErr w:type="spellStart"/>
      <w:r w:rsidR="00C65A54" w:rsidRPr="009372F1">
        <w:rPr>
          <w:b/>
          <w:lang w:val="en-US"/>
        </w:rPr>
        <w:t>HasForeignKey</w:t>
      </w:r>
      <w:proofErr w:type="spellEnd"/>
      <w:r w:rsidR="00C65A54" w:rsidRPr="009372F1">
        <w:rPr>
          <w:b/>
          <w:lang w:val="en-US"/>
        </w:rPr>
        <w:t>(…)</w:t>
      </w:r>
    </w:p>
    <w:p w14:paraId="503DA921" w14:textId="2DD97086" w:rsidR="00C65A54" w:rsidRDefault="00C65A54" w:rsidP="00C65A54">
      <w:pPr>
        <w:pStyle w:val="Listenabsatz"/>
        <w:numPr>
          <w:ilvl w:val="1"/>
          <w:numId w:val="8"/>
        </w:numPr>
        <w:rPr>
          <w:lang w:val="en-US"/>
        </w:rPr>
      </w:pPr>
      <w:r>
        <w:rPr>
          <w:lang w:val="en-US"/>
        </w:rPr>
        <w:t xml:space="preserve">n – 1 – </w:t>
      </w:r>
      <w:proofErr w:type="spellStart"/>
      <w:proofErr w:type="gramStart"/>
      <w:r w:rsidRPr="009372F1">
        <w:rPr>
          <w:b/>
          <w:lang w:val="en-US"/>
        </w:rPr>
        <w:t>entity.HasOne</w:t>
      </w:r>
      <w:proofErr w:type="spellEnd"/>
      <w:proofErr w:type="gramEnd"/>
      <w:r w:rsidRPr="009372F1">
        <w:rPr>
          <w:b/>
          <w:lang w:val="en-US"/>
        </w:rPr>
        <w:t>(…).</w:t>
      </w:r>
      <w:proofErr w:type="spellStart"/>
      <w:r w:rsidRPr="009372F1">
        <w:rPr>
          <w:b/>
          <w:lang w:val="en-US"/>
        </w:rPr>
        <w:t>WithMany</w:t>
      </w:r>
      <w:proofErr w:type="spellEnd"/>
      <w:r w:rsidRPr="009372F1">
        <w:rPr>
          <w:b/>
          <w:lang w:val="en-US"/>
        </w:rPr>
        <w:t>(…).</w:t>
      </w:r>
      <w:proofErr w:type="spellStart"/>
      <w:r w:rsidRPr="009372F1">
        <w:rPr>
          <w:b/>
          <w:lang w:val="en-US"/>
        </w:rPr>
        <w:t>HasForeignKey</w:t>
      </w:r>
      <w:proofErr w:type="spellEnd"/>
      <w:r w:rsidRPr="009372F1">
        <w:rPr>
          <w:b/>
          <w:lang w:val="en-US"/>
        </w:rPr>
        <w:t>(…)</w:t>
      </w:r>
    </w:p>
    <w:p w14:paraId="3B6232AF" w14:textId="54B021EF" w:rsidR="00C65A54" w:rsidRDefault="00C65A54" w:rsidP="00C65A54">
      <w:pPr>
        <w:pStyle w:val="Listenabsatz"/>
        <w:numPr>
          <w:ilvl w:val="1"/>
          <w:numId w:val="8"/>
        </w:numPr>
        <w:rPr>
          <w:lang w:val="en-US"/>
        </w:rPr>
      </w:pPr>
      <w:r>
        <w:rPr>
          <w:lang w:val="en-US"/>
        </w:rPr>
        <w:t xml:space="preserve">1 – 1 – </w:t>
      </w:r>
      <w:proofErr w:type="spellStart"/>
      <w:proofErr w:type="gramStart"/>
      <w:r w:rsidRPr="009372F1">
        <w:rPr>
          <w:b/>
          <w:lang w:val="en-US"/>
        </w:rPr>
        <w:t>entity.</w:t>
      </w:r>
      <w:r w:rsidR="009372F1" w:rsidRPr="009372F1">
        <w:rPr>
          <w:b/>
          <w:lang w:val="en-US"/>
        </w:rPr>
        <w:t>HasOne</w:t>
      </w:r>
      <w:proofErr w:type="spellEnd"/>
      <w:proofErr w:type="gramEnd"/>
      <w:r w:rsidR="009372F1" w:rsidRPr="009372F1">
        <w:rPr>
          <w:b/>
          <w:lang w:val="en-US"/>
        </w:rPr>
        <w:t>(…).</w:t>
      </w:r>
      <w:proofErr w:type="spellStart"/>
      <w:r w:rsidR="009372F1" w:rsidRPr="009372F1">
        <w:rPr>
          <w:b/>
          <w:lang w:val="en-US"/>
        </w:rPr>
        <w:t>WithOne</w:t>
      </w:r>
      <w:proofErr w:type="spellEnd"/>
      <w:r w:rsidR="009372F1" w:rsidRPr="009372F1">
        <w:rPr>
          <w:b/>
          <w:lang w:val="en-US"/>
        </w:rPr>
        <w:t>(…).</w:t>
      </w:r>
      <w:proofErr w:type="spellStart"/>
      <w:r w:rsidR="009372F1" w:rsidRPr="009372F1">
        <w:rPr>
          <w:b/>
          <w:lang w:val="en-US"/>
        </w:rPr>
        <w:t>HasForeignKey</w:t>
      </w:r>
      <w:proofErr w:type="spellEnd"/>
      <w:r w:rsidR="009372F1" w:rsidRPr="009372F1">
        <w:rPr>
          <w:b/>
          <w:lang w:val="en-US"/>
        </w:rPr>
        <w:t>&lt;T&gt;(…)</w:t>
      </w:r>
    </w:p>
    <w:p w14:paraId="5A9477FB" w14:textId="730A6423" w:rsidR="009372F1" w:rsidRDefault="009372F1" w:rsidP="009372F1">
      <w:pPr>
        <w:pStyle w:val="Listenabsatz"/>
        <w:numPr>
          <w:ilvl w:val="2"/>
          <w:numId w:val="8"/>
        </w:numPr>
      </w:pPr>
      <w:r w:rsidRPr="009372F1">
        <w:t xml:space="preserve">T Definiert hier </w:t>
      </w:r>
      <w:proofErr w:type="gramStart"/>
      <w:r w:rsidRPr="009372F1">
        <w:t>d</w:t>
      </w:r>
      <w:r>
        <w:t xml:space="preserve">ie </w:t>
      </w:r>
      <w:r w:rsidRPr="009372F1">
        <w:t>Entity</w:t>
      </w:r>
      <w:proofErr w:type="gramEnd"/>
      <w:r>
        <w:t xml:space="preserve"> welche den Foreign Key enthält</w:t>
      </w:r>
    </w:p>
    <w:p w14:paraId="2204884A" w14:textId="45335451" w:rsidR="009372F1" w:rsidRDefault="009372F1" w:rsidP="009372F1">
      <w:pPr>
        <w:pStyle w:val="Listenabsatz"/>
        <w:numPr>
          <w:ilvl w:val="1"/>
          <w:numId w:val="8"/>
        </w:numPr>
        <w:rPr>
          <w:lang w:val="en-US"/>
        </w:rPr>
      </w:pPr>
      <w:r w:rsidRPr="009372F1">
        <w:rPr>
          <w:lang w:val="en-US"/>
        </w:rPr>
        <w:t xml:space="preserve">n – n – </w:t>
      </w:r>
      <w:proofErr w:type="spellStart"/>
      <w:proofErr w:type="gramStart"/>
      <w:r w:rsidRPr="009372F1">
        <w:rPr>
          <w:b/>
          <w:bCs/>
          <w:lang w:val="en-US"/>
        </w:rPr>
        <w:t>entity.HasMany</w:t>
      </w:r>
      <w:proofErr w:type="spellEnd"/>
      <w:proofErr w:type="gramEnd"/>
      <w:r w:rsidRPr="009372F1">
        <w:rPr>
          <w:b/>
          <w:bCs/>
          <w:lang w:val="en-US"/>
        </w:rPr>
        <w:t>(…).</w:t>
      </w:r>
      <w:proofErr w:type="spellStart"/>
      <w:r w:rsidRPr="009372F1">
        <w:rPr>
          <w:b/>
          <w:bCs/>
          <w:lang w:val="en-US"/>
        </w:rPr>
        <w:t>WithMany</w:t>
      </w:r>
      <w:proofErr w:type="spellEnd"/>
      <w:r w:rsidRPr="009372F1">
        <w:rPr>
          <w:b/>
          <w:bCs/>
          <w:lang w:val="en-US"/>
        </w:rPr>
        <w:t>(…).</w:t>
      </w:r>
      <w:proofErr w:type="spellStart"/>
      <w:r w:rsidRPr="009372F1">
        <w:rPr>
          <w:b/>
          <w:bCs/>
          <w:lang w:val="en-US"/>
        </w:rPr>
        <w:t>UsingEntity</w:t>
      </w:r>
      <w:proofErr w:type="spellEnd"/>
      <w:r w:rsidRPr="009372F1">
        <w:rPr>
          <w:b/>
          <w:bCs/>
          <w:lang w:val="en-US"/>
        </w:rPr>
        <w:t>&lt;T&gt;()</w:t>
      </w:r>
    </w:p>
    <w:p w14:paraId="66371B6A" w14:textId="5B3AF5A7" w:rsidR="00C65A54" w:rsidRDefault="009372F1" w:rsidP="009372F1">
      <w:pPr>
        <w:pStyle w:val="Listenabsatz"/>
        <w:numPr>
          <w:ilvl w:val="2"/>
          <w:numId w:val="8"/>
        </w:numPr>
      </w:pPr>
      <w:r w:rsidRPr="009372F1">
        <w:t xml:space="preserve">Verwendet einen JOIN </w:t>
      </w:r>
      <w:proofErr w:type="spellStart"/>
      <w:r w:rsidRPr="009372F1">
        <w:t>table</w:t>
      </w:r>
      <w:proofErr w:type="spellEnd"/>
      <w:r w:rsidRPr="009372F1">
        <w:t xml:space="preserve"> m</w:t>
      </w:r>
      <w:r>
        <w:t>it der Entity T und macht somit aus n – n zwei 1 – n Relationen.</w:t>
      </w:r>
    </w:p>
    <w:p w14:paraId="0E251DAC" w14:textId="203A5F9B" w:rsidR="009372F1" w:rsidRDefault="009372F1" w:rsidP="009372F1">
      <w:pPr>
        <w:pStyle w:val="Listenabsatz"/>
        <w:numPr>
          <w:ilvl w:val="0"/>
          <w:numId w:val="8"/>
        </w:numPr>
      </w:pPr>
      <w:r>
        <w:t>Property</w:t>
      </w:r>
    </w:p>
    <w:p w14:paraId="50231AED" w14:textId="4C65FCD7" w:rsidR="009372F1" w:rsidRDefault="009372F1" w:rsidP="009372F1">
      <w:pPr>
        <w:pStyle w:val="Listenabsatz"/>
        <w:numPr>
          <w:ilvl w:val="1"/>
          <w:numId w:val="8"/>
        </w:numPr>
      </w:pPr>
      <w:r>
        <w:t xml:space="preserve">Konfigurieren einer Property </w:t>
      </w:r>
      <w:proofErr w:type="gramStart"/>
      <w:r>
        <w:t>der Entity</w:t>
      </w:r>
      <w:proofErr w:type="gramEnd"/>
    </w:p>
    <w:p w14:paraId="78CA4C4D" w14:textId="232DD5E6" w:rsidR="009372F1" w:rsidRPr="009372F1" w:rsidRDefault="009372F1" w:rsidP="009372F1">
      <w:pPr>
        <w:pStyle w:val="Listenabsatz"/>
        <w:numPr>
          <w:ilvl w:val="2"/>
          <w:numId w:val="8"/>
        </w:numPr>
        <w:rPr>
          <w:b/>
          <w:bCs/>
          <w:lang w:val="en-US"/>
        </w:rPr>
      </w:pPr>
      <w:proofErr w:type="spellStart"/>
      <w:proofErr w:type="gramStart"/>
      <w:r w:rsidRPr="009372F1">
        <w:rPr>
          <w:b/>
          <w:bCs/>
          <w:lang w:val="en-US"/>
        </w:rPr>
        <w:t>entity.Property</w:t>
      </w:r>
      <w:proofErr w:type="spellEnd"/>
      <w:proofErr w:type="gramEnd"/>
      <w:r w:rsidRPr="009372F1">
        <w:rPr>
          <w:b/>
          <w:bCs/>
          <w:lang w:val="en-US"/>
        </w:rPr>
        <w:t>(x =&gt; x. …)</w:t>
      </w:r>
    </w:p>
    <w:p w14:paraId="15E85E9A" w14:textId="55F6510C" w:rsidR="009372F1" w:rsidRDefault="009372F1" w:rsidP="009372F1">
      <w:pPr>
        <w:pStyle w:val="Listenabsatz"/>
        <w:numPr>
          <w:ilvl w:val="1"/>
          <w:numId w:val="8"/>
        </w:numPr>
      </w:pPr>
      <w:r>
        <w:t>Maximale Länge – für Strings, Arrays</w:t>
      </w:r>
    </w:p>
    <w:p w14:paraId="7E88FC53" w14:textId="03C3E279" w:rsidR="009372F1" w:rsidRPr="009372F1" w:rsidRDefault="009372F1" w:rsidP="009372F1">
      <w:pPr>
        <w:pStyle w:val="Listenabsatz"/>
        <w:numPr>
          <w:ilvl w:val="2"/>
          <w:numId w:val="8"/>
        </w:numPr>
        <w:rPr>
          <w:lang w:val="en-US"/>
        </w:rPr>
      </w:pPr>
      <w:r w:rsidRPr="009372F1">
        <w:rPr>
          <w:b/>
          <w:lang w:val="en-US"/>
        </w:rPr>
        <w:t>[</w:t>
      </w:r>
      <w:proofErr w:type="spellStart"/>
      <w:proofErr w:type="gramStart"/>
      <w:r w:rsidRPr="009372F1">
        <w:rPr>
          <w:b/>
          <w:lang w:val="en-US"/>
        </w:rPr>
        <w:t>MaxLength</w:t>
      </w:r>
      <w:proofErr w:type="spellEnd"/>
      <w:r w:rsidRPr="009372F1">
        <w:rPr>
          <w:b/>
          <w:lang w:val="en-US"/>
        </w:rPr>
        <w:t>(</w:t>
      </w:r>
      <w:proofErr w:type="gramEnd"/>
      <w:r w:rsidRPr="009372F1">
        <w:rPr>
          <w:b/>
          <w:lang w:val="en-US"/>
        </w:rPr>
        <w:t>…)]</w:t>
      </w:r>
      <w:r w:rsidRPr="009372F1">
        <w:rPr>
          <w:lang w:val="en-US"/>
        </w:rPr>
        <w:t xml:space="preserve"> </w:t>
      </w:r>
      <w:proofErr w:type="spellStart"/>
      <w:r w:rsidRPr="009372F1">
        <w:rPr>
          <w:lang w:val="en-US"/>
        </w:rPr>
        <w:t>Attribut</w:t>
      </w:r>
      <w:proofErr w:type="spellEnd"/>
      <w:r w:rsidRPr="009372F1">
        <w:rPr>
          <w:lang w:val="en-US"/>
        </w:rPr>
        <w:t xml:space="preserve"> auf der P</w:t>
      </w:r>
      <w:r>
        <w:rPr>
          <w:lang w:val="en-US"/>
        </w:rPr>
        <w:t>roperty</w:t>
      </w:r>
    </w:p>
    <w:p w14:paraId="743CDE09" w14:textId="78E779EA" w:rsidR="009372F1" w:rsidRPr="009372F1" w:rsidRDefault="009372F1" w:rsidP="009372F1">
      <w:pPr>
        <w:pStyle w:val="Listenabsatz"/>
        <w:numPr>
          <w:ilvl w:val="2"/>
          <w:numId w:val="8"/>
        </w:numPr>
      </w:pPr>
      <w:proofErr w:type="spellStart"/>
      <w:proofErr w:type="gramStart"/>
      <w:r w:rsidRPr="009372F1">
        <w:rPr>
          <w:b/>
        </w:rPr>
        <w:t>HasMaxLength</w:t>
      </w:r>
      <w:proofErr w:type="spellEnd"/>
      <w:r w:rsidRPr="009372F1">
        <w:rPr>
          <w:b/>
        </w:rPr>
        <w:t>(</w:t>
      </w:r>
      <w:proofErr w:type="gramEnd"/>
      <w:r w:rsidRPr="009372F1">
        <w:rPr>
          <w:b/>
        </w:rPr>
        <w:t>…)</w:t>
      </w:r>
      <w:r>
        <w:t xml:space="preserve"> als Folgeaufruf auf  </w:t>
      </w:r>
      <w:proofErr w:type="spellStart"/>
      <w:r w:rsidRPr="009372F1">
        <w:rPr>
          <w:b/>
          <w:bCs/>
        </w:rPr>
        <w:t>entity.Property</w:t>
      </w:r>
      <w:proofErr w:type="spellEnd"/>
    </w:p>
    <w:p w14:paraId="1B256F1A" w14:textId="1141B30E" w:rsidR="00FF3AD4" w:rsidRDefault="009372F1" w:rsidP="009372F1">
      <w:pPr>
        <w:pStyle w:val="Listenabsatz"/>
        <w:numPr>
          <w:ilvl w:val="1"/>
          <w:numId w:val="8"/>
        </w:numPr>
      </w:pPr>
      <w:proofErr w:type="spellStart"/>
      <w:r>
        <w:t>Nullability</w:t>
      </w:r>
      <w:proofErr w:type="spellEnd"/>
      <w:r>
        <w:t xml:space="preserve"> – darf der Wert in der Spalte </w:t>
      </w:r>
      <w:r w:rsidRPr="009372F1">
        <w:rPr>
          <w:b/>
          <w:bCs/>
        </w:rPr>
        <w:t>null</w:t>
      </w:r>
      <w:r>
        <w:t xml:space="preserve"> sein</w:t>
      </w:r>
    </w:p>
    <w:p w14:paraId="3AEEDF59" w14:textId="04E832E1" w:rsidR="009372F1" w:rsidRPr="009372F1" w:rsidRDefault="009372F1" w:rsidP="009372F1">
      <w:pPr>
        <w:pStyle w:val="Listenabsatz"/>
        <w:numPr>
          <w:ilvl w:val="2"/>
          <w:numId w:val="8"/>
        </w:numPr>
      </w:pPr>
      <w:proofErr w:type="spellStart"/>
      <w:r w:rsidRPr="00C83F9F">
        <w:rPr>
          <w:b/>
        </w:rPr>
        <w:t>public</w:t>
      </w:r>
      <w:proofErr w:type="spellEnd"/>
      <w:r>
        <w:t xml:space="preserve"> </w:t>
      </w:r>
      <w:proofErr w:type="spellStart"/>
      <w:r w:rsidRPr="00C83F9F">
        <w:rPr>
          <w:b/>
          <w:bCs/>
          <w:u w:val="single"/>
        </w:rPr>
        <w:t>required</w:t>
      </w:r>
      <w:proofErr w:type="spellEnd"/>
      <w:r>
        <w:rPr>
          <w:b/>
          <w:bCs/>
        </w:rPr>
        <w:t xml:space="preserve"> …</w:t>
      </w:r>
    </w:p>
    <w:p w14:paraId="766035E1" w14:textId="58C5DA5A" w:rsidR="009372F1" w:rsidRPr="00C83F9F" w:rsidRDefault="009372F1" w:rsidP="009372F1">
      <w:pPr>
        <w:pStyle w:val="Listenabsatz"/>
        <w:numPr>
          <w:ilvl w:val="2"/>
          <w:numId w:val="8"/>
        </w:numPr>
      </w:pPr>
      <w:proofErr w:type="spellStart"/>
      <w:r w:rsidRPr="00C83F9F">
        <w:rPr>
          <w:b/>
        </w:rPr>
        <w:t>public</w:t>
      </w:r>
      <w:proofErr w:type="spellEnd"/>
      <w:r w:rsidRPr="00C83F9F">
        <w:rPr>
          <w:b/>
        </w:rPr>
        <w:t xml:space="preserve"> </w:t>
      </w:r>
      <w:proofErr w:type="spellStart"/>
      <w:r w:rsidRPr="00C83F9F">
        <w:rPr>
          <w:b/>
        </w:rPr>
        <w:t>string</w:t>
      </w:r>
      <w:proofErr w:type="spellEnd"/>
      <w:r w:rsidR="00C83F9F" w:rsidRPr="00C83F9F">
        <w:rPr>
          <w:b/>
          <w:bCs/>
          <w:u w:val="single"/>
        </w:rPr>
        <w:t>?</w:t>
      </w:r>
      <w:r w:rsidRPr="00C83F9F">
        <w:t xml:space="preserve"> </w:t>
      </w:r>
      <w:proofErr w:type="gramStart"/>
      <w:r w:rsidR="00C83F9F" w:rsidRPr="00C83F9F">
        <w:t>…</w:t>
      </w:r>
      <w:proofErr w:type="gramEnd"/>
      <w:r w:rsidR="00C83F9F" w:rsidRPr="00C83F9F">
        <w:t xml:space="preserve"> w</w:t>
      </w:r>
      <w:r w:rsidRPr="00C83F9F">
        <w:t xml:space="preserve">enn in </w:t>
      </w:r>
      <w:proofErr w:type="spellStart"/>
      <w:r w:rsidRPr="00C83F9F">
        <w:t>Nullable</w:t>
      </w:r>
      <w:proofErr w:type="spellEnd"/>
      <w:r w:rsidRPr="00C83F9F">
        <w:t xml:space="preserve"> </w:t>
      </w:r>
      <w:proofErr w:type="spellStart"/>
      <w:r w:rsidRPr="00C83F9F">
        <w:t>Context</w:t>
      </w:r>
      <w:proofErr w:type="spellEnd"/>
      <w:r w:rsidR="00C83F9F" w:rsidRPr="00C83F9F">
        <w:t xml:space="preserve"> oder ein</w:t>
      </w:r>
      <w:r w:rsidR="00C83F9F">
        <w:t xml:space="preserve"> Value-Type</w:t>
      </w:r>
    </w:p>
    <w:p w14:paraId="45F784E6" w14:textId="0DCF1B30" w:rsidR="00C83F9F" w:rsidRDefault="00C83F9F" w:rsidP="009372F1">
      <w:pPr>
        <w:pStyle w:val="Listenabsatz"/>
        <w:numPr>
          <w:ilvl w:val="2"/>
          <w:numId w:val="8"/>
        </w:numPr>
        <w:rPr>
          <w:lang w:val="en-US"/>
        </w:rPr>
      </w:pPr>
      <w:r w:rsidRPr="00C83F9F">
        <w:rPr>
          <w:b/>
          <w:lang w:val="en-US"/>
        </w:rPr>
        <w:t>[Required]</w:t>
      </w:r>
      <w:r>
        <w:rPr>
          <w:lang w:val="en-US"/>
        </w:rPr>
        <w:t xml:space="preserve"> </w:t>
      </w:r>
      <w:proofErr w:type="spellStart"/>
      <w:proofErr w:type="gramStart"/>
      <w:r>
        <w:rPr>
          <w:lang w:val="en-US"/>
        </w:rPr>
        <w:t>Attribut</w:t>
      </w:r>
      <w:proofErr w:type="spellEnd"/>
      <w:proofErr w:type="gramEnd"/>
    </w:p>
    <w:p w14:paraId="48F24800" w14:textId="6D003FCC" w:rsidR="00C83F9F" w:rsidRPr="00C83F9F" w:rsidRDefault="00C83F9F" w:rsidP="009372F1">
      <w:pPr>
        <w:pStyle w:val="Listenabsatz"/>
        <w:numPr>
          <w:ilvl w:val="2"/>
          <w:numId w:val="8"/>
        </w:numPr>
      </w:pPr>
      <w:proofErr w:type="spellStart"/>
      <w:proofErr w:type="gramStart"/>
      <w:r w:rsidRPr="00C83F9F">
        <w:rPr>
          <w:b/>
        </w:rPr>
        <w:t>IsRequired</w:t>
      </w:r>
      <w:proofErr w:type="spellEnd"/>
      <w:r>
        <w:rPr>
          <w:b/>
        </w:rPr>
        <w:t>(</w:t>
      </w:r>
      <w:proofErr w:type="gramEnd"/>
      <w:r>
        <w:rPr>
          <w:b/>
        </w:rPr>
        <w:t>)</w:t>
      </w:r>
      <w:r w:rsidRPr="00C83F9F">
        <w:t xml:space="preserve"> als Folgeaufruf auf </w:t>
      </w:r>
      <w:proofErr w:type="spellStart"/>
      <w:r w:rsidRPr="00C83F9F">
        <w:rPr>
          <w:b/>
          <w:bCs/>
        </w:rPr>
        <w:t>entity.Property</w:t>
      </w:r>
      <w:proofErr w:type="spellEnd"/>
    </w:p>
    <w:p w14:paraId="793099BC" w14:textId="62A1951D" w:rsidR="008851FA" w:rsidRDefault="00C83F9F" w:rsidP="008851FA">
      <w:pPr>
        <w:pStyle w:val="Listenabsatz"/>
        <w:numPr>
          <w:ilvl w:val="1"/>
          <w:numId w:val="8"/>
        </w:numPr>
      </w:pPr>
      <w:proofErr w:type="spellStart"/>
      <w:r>
        <w:t>ValueGenerated</w:t>
      </w:r>
      <w:proofErr w:type="spellEnd"/>
      <w:r>
        <w:t xml:space="preserve"> – Folgeaufruf – Wird ein Wert generiert bei Add/Update</w:t>
      </w:r>
    </w:p>
    <w:p w14:paraId="2EB17B8C" w14:textId="3FCDFCB7" w:rsidR="008851FA" w:rsidRDefault="008851FA" w:rsidP="008851FA">
      <w:pPr>
        <w:pStyle w:val="Listenabsatz"/>
        <w:numPr>
          <w:ilvl w:val="1"/>
          <w:numId w:val="8"/>
        </w:numPr>
      </w:pPr>
      <w:proofErr w:type="spellStart"/>
      <w:r>
        <w:t>HasValueConversion</w:t>
      </w:r>
      <w:proofErr w:type="spellEnd"/>
      <w:r>
        <w:t xml:space="preserve"> – Legt einen </w:t>
      </w:r>
      <w:proofErr w:type="gramStart"/>
      <w:r>
        <w:t>weg fest</w:t>
      </w:r>
      <w:proofErr w:type="gramEnd"/>
      <w:r>
        <w:t xml:space="preserve"> wie der Wert in der Datenbank repräsentiert wird. Nützlich für z.B. JSON. Benötigt </w:t>
      </w:r>
      <w:proofErr w:type="spellStart"/>
      <w:r>
        <w:t>ValueConverter</w:t>
      </w:r>
      <w:proofErr w:type="spellEnd"/>
      <w:r>
        <w:t xml:space="preserve"> und </w:t>
      </w:r>
      <w:proofErr w:type="spellStart"/>
      <w:r>
        <w:t>ValueComparer</w:t>
      </w:r>
      <w:proofErr w:type="spellEnd"/>
      <w:r>
        <w:t xml:space="preserve">. Value </w:t>
      </w:r>
      <w:proofErr w:type="spellStart"/>
      <w:r>
        <w:t>Comparer</w:t>
      </w:r>
      <w:proofErr w:type="spellEnd"/>
      <w:r>
        <w:t xml:space="preserve"> wird benötigt für Change-</w:t>
      </w:r>
      <w:proofErr w:type="spellStart"/>
      <w:r>
        <w:t>Detection</w:t>
      </w:r>
      <w:proofErr w:type="spellEnd"/>
    </w:p>
    <w:p w14:paraId="02C563A3" w14:textId="706C91FA" w:rsidR="008851FA" w:rsidRDefault="008851FA" w:rsidP="008851FA">
      <w:pPr>
        <w:pStyle w:val="Listenabsatz"/>
        <w:numPr>
          <w:ilvl w:val="2"/>
          <w:numId w:val="8"/>
        </w:numPr>
      </w:pPr>
      <w:proofErr w:type="spellStart"/>
      <w:r>
        <w:t>ValueConverter</w:t>
      </w:r>
      <w:proofErr w:type="spellEnd"/>
      <w:r>
        <w:t xml:space="preserve"> hat 2 </w:t>
      </w:r>
      <w:proofErr w:type="spellStart"/>
      <w:r>
        <w:t>Paramter</w:t>
      </w:r>
      <w:proofErr w:type="spellEnd"/>
    </w:p>
    <w:p w14:paraId="12A30B2C" w14:textId="4B1D12D9" w:rsidR="008851FA" w:rsidRDefault="008851FA" w:rsidP="008851FA">
      <w:pPr>
        <w:pStyle w:val="Listenabsatz"/>
        <w:numPr>
          <w:ilvl w:val="3"/>
          <w:numId w:val="8"/>
        </w:numPr>
      </w:pPr>
      <w:proofErr w:type="spellStart"/>
      <w:r>
        <w:t>FromProviderExpr</w:t>
      </w:r>
      <w:proofErr w:type="spellEnd"/>
      <w:r>
        <w:t>: Konstruktion des .Net-Type von Typ aus der DB</w:t>
      </w:r>
    </w:p>
    <w:p w14:paraId="3D3AB950" w14:textId="7D9AF0C9" w:rsidR="008851FA" w:rsidRDefault="008851FA" w:rsidP="008851FA">
      <w:pPr>
        <w:pStyle w:val="Listenabsatz"/>
        <w:numPr>
          <w:ilvl w:val="3"/>
          <w:numId w:val="8"/>
        </w:numPr>
      </w:pPr>
      <w:proofErr w:type="spellStart"/>
      <w:r>
        <w:t>ToProvoderExpr</w:t>
      </w:r>
      <w:proofErr w:type="spellEnd"/>
      <w:r>
        <w:t>: Konstruktion des Db-Typs aus dem .Net-Type</w:t>
      </w:r>
    </w:p>
    <w:p w14:paraId="1342F0B7" w14:textId="20273721" w:rsidR="008851FA" w:rsidRDefault="008851FA" w:rsidP="008851FA">
      <w:pPr>
        <w:pStyle w:val="Listenabsatz"/>
        <w:numPr>
          <w:ilvl w:val="2"/>
          <w:numId w:val="8"/>
        </w:numPr>
      </w:pPr>
      <w:r>
        <w:t xml:space="preserve"> </w:t>
      </w:r>
      <w:proofErr w:type="spellStart"/>
      <w:r>
        <w:t>ValueComparers</w:t>
      </w:r>
      <w:proofErr w:type="spellEnd"/>
      <w:r>
        <w:t xml:space="preserve"> hat 3 Parameter</w:t>
      </w:r>
    </w:p>
    <w:p w14:paraId="46DEEE8A" w14:textId="64A0CACF" w:rsidR="008851FA" w:rsidRDefault="008851FA" w:rsidP="008851FA">
      <w:pPr>
        <w:pStyle w:val="Listenabsatz"/>
        <w:numPr>
          <w:ilvl w:val="3"/>
          <w:numId w:val="8"/>
        </w:numPr>
      </w:pPr>
      <w:proofErr w:type="spellStart"/>
      <w:r>
        <w:t>EqualsExpr</w:t>
      </w:r>
      <w:proofErr w:type="spellEnd"/>
      <w:r>
        <w:t>: Gleichheitsausdruck</w:t>
      </w:r>
    </w:p>
    <w:p w14:paraId="6D7B4BA5" w14:textId="6066446A" w:rsidR="008851FA" w:rsidRDefault="008851FA" w:rsidP="008851FA">
      <w:pPr>
        <w:pStyle w:val="Listenabsatz"/>
        <w:numPr>
          <w:ilvl w:val="3"/>
          <w:numId w:val="8"/>
        </w:numPr>
      </w:pPr>
      <w:proofErr w:type="spellStart"/>
      <w:r>
        <w:t>HashCodeExpr</w:t>
      </w:r>
      <w:proofErr w:type="spellEnd"/>
      <w:r>
        <w:t xml:space="preserve">: Ausdruck zum </w:t>
      </w:r>
      <w:proofErr w:type="spellStart"/>
      <w:r>
        <w:t>HashCode</w:t>
      </w:r>
      <w:proofErr w:type="spellEnd"/>
      <w:r>
        <w:t xml:space="preserve"> für schnellere Vergleiche</w:t>
      </w:r>
    </w:p>
    <w:p w14:paraId="59F34705" w14:textId="092AB542" w:rsidR="008851FA" w:rsidRDefault="008851FA" w:rsidP="008851FA">
      <w:pPr>
        <w:pStyle w:val="Listenabsatz"/>
        <w:numPr>
          <w:ilvl w:val="3"/>
          <w:numId w:val="8"/>
        </w:numPr>
      </w:pPr>
      <w:proofErr w:type="spellStart"/>
      <w:r>
        <w:t>SnapshotExpr</w:t>
      </w:r>
      <w:proofErr w:type="spellEnd"/>
      <w:r>
        <w:t xml:space="preserve">: </w:t>
      </w:r>
      <w:proofErr w:type="spellStart"/>
      <w:r>
        <w:t>DeepCopy</w:t>
      </w:r>
      <w:proofErr w:type="spellEnd"/>
      <w:r>
        <w:t xml:space="preserve"> für den Change-Detektor</w:t>
      </w:r>
    </w:p>
    <w:p w14:paraId="6B29E133" w14:textId="77777777" w:rsidR="008851FA" w:rsidRDefault="008851FA" w:rsidP="008851FA">
      <w:pPr>
        <w:pStyle w:val="Listenabsatz"/>
        <w:ind w:left="1440"/>
      </w:pPr>
    </w:p>
    <w:p w14:paraId="70669006" w14:textId="77777777" w:rsidR="008851FA" w:rsidRDefault="008851FA" w:rsidP="008851FA">
      <w:pPr>
        <w:pStyle w:val="Listenabsatz"/>
        <w:ind w:left="1440"/>
      </w:pPr>
    </w:p>
    <w:p w14:paraId="6420ED97" w14:textId="77777777" w:rsidR="008851FA" w:rsidRDefault="008851FA" w:rsidP="008851FA">
      <w:pPr>
        <w:pStyle w:val="Listenabsatz"/>
        <w:ind w:left="1440"/>
      </w:pPr>
    </w:p>
    <w:p w14:paraId="7988B3C6" w14:textId="77777777" w:rsidR="00B11776" w:rsidRDefault="008851FA" w:rsidP="00B11776">
      <w:pPr>
        <w:pStyle w:val="Listenabsatz"/>
        <w:numPr>
          <w:ilvl w:val="1"/>
          <w:numId w:val="8"/>
        </w:numPr>
      </w:pPr>
      <w:r>
        <w:t>JSON-Blobs</w:t>
      </w:r>
    </w:p>
    <w:p w14:paraId="47150CA4" w14:textId="5AF3A8C7" w:rsidR="008851FA" w:rsidRDefault="008851FA" w:rsidP="00B11776">
      <w:pPr>
        <w:pStyle w:val="Listenabsatz"/>
        <w:numPr>
          <w:ilvl w:val="2"/>
          <w:numId w:val="8"/>
        </w:numPr>
      </w:pPr>
      <w:r>
        <w:t xml:space="preserve">In SQL ist das </w:t>
      </w:r>
      <w:proofErr w:type="spellStart"/>
      <w:r>
        <w:t>nvarchar</w:t>
      </w:r>
      <w:proofErr w:type="spellEnd"/>
      <w:r>
        <w:t>(</w:t>
      </w:r>
      <w:proofErr w:type="spellStart"/>
      <w:r>
        <w:t>max</w:t>
      </w:r>
      <w:proofErr w:type="spellEnd"/>
      <w:r>
        <w:t>)</w:t>
      </w:r>
      <w:r w:rsidR="00B11776">
        <w:t xml:space="preserve">, in PostgreSQL </w:t>
      </w:r>
      <w:proofErr w:type="spellStart"/>
      <w:r w:rsidR="00B11776">
        <w:t>jsonb</w:t>
      </w:r>
      <w:proofErr w:type="spellEnd"/>
    </w:p>
    <w:p w14:paraId="6229FE88" w14:textId="0FF841B1" w:rsidR="00B11776" w:rsidRDefault="00B11776" w:rsidP="008851FA">
      <w:pPr>
        <w:pStyle w:val="Listenabsatz"/>
        <w:numPr>
          <w:ilvl w:val="2"/>
          <w:numId w:val="8"/>
        </w:numPr>
      </w:pPr>
      <w:r>
        <w:t xml:space="preserve">Seit .NET7 Unterstützt EF-Core Provider-Agnostik JSON-Columns </w:t>
      </w:r>
    </w:p>
    <w:p w14:paraId="1AFF2B05" w14:textId="5053D196" w:rsidR="00B11776" w:rsidRDefault="00B11776" w:rsidP="00B11776">
      <w:pPr>
        <w:pStyle w:val="Listenabsatz"/>
        <w:numPr>
          <w:ilvl w:val="2"/>
          <w:numId w:val="8"/>
        </w:numPr>
      </w:pPr>
      <w:r>
        <w:t xml:space="preserve">Konfigurieren mit </w:t>
      </w:r>
      <w:proofErr w:type="spellStart"/>
      <w:proofErr w:type="gramStart"/>
      <w:r>
        <w:t>entity.OwnsOne</w:t>
      </w:r>
      <w:proofErr w:type="spellEnd"/>
      <w:proofErr w:type="gramEnd"/>
      <w:r>
        <w:t>/Many und .</w:t>
      </w:r>
      <w:proofErr w:type="spellStart"/>
      <w:r>
        <w:t>ToJson</w:t>
      </w:r>
      <w:proofErr w:type="spellEnd"/>
    </w:p>
    <w:p w14:paraId="1AD60546" w14:textId="3BBA403F" w:rsidR="00B11776" w:rsidRDefault="00B11776" w:rsidP="00B11776">
      <w:pPr>
        <w:pStyle w:val="Listenabsatz"/>
        <w:numPr>
          <w:ilvl w:val="2"/>
          <w:numId w:val="8"/>
        </w:numPr>
      </w:pPr>
      <w:r>
        <w:t>SQL-Server und PostgreSQL unterstützen JSON-Queries</w:t>
      </w:r>
    </w:p>
    <w:p w14:paraId="5C6E8F8B" w14:textId="50F7719C" w:rsidR="00B11776" w:rsidRDefault="00B11776" w:rsidP="00B11776">
      <w:pPr>
        <w:pStyle w:val="Listenabsatz"/>
        <w:numPr>
          <w:ilvl w:val="2"/>
          <w:numId w:val="8"/>
        </w:numPr>
      </w:pPr>
      <w:r>
        <w:t>JSON ist oft aber langsamer und schwieriger zu patchen bei Updates</w:t>
      </w:r>
    </w:p>
    <w:p w14:paraId="122C2BE4" w14:textId="174532E4" w:rsidR="00B11776" w:rsidRDefault="00B11776" w:rsidP="00B11776">
      <w:pPr>
        <w:pStyle w:val="Listenabsatz"/>
        <w:numPr>
          <w:ilvl w:val="2"/>
          <w:numId w:val="8"/>
        </w:numPr>
      </w:pPr>
      <w:r>
        <w:t xml:space="preserve">Wir verwenden oft einen </w:t>
      </w:r>
      <w:proofErr w:type="spellStart"/>
      <w:r>
        <w:t>ValueConverter</w:t>
      </w:r>
      <w:proofErr w:type="spellEnd"/>
      <w:r>
        <w:t xml:space="preserve"> &amp; </w:t>
      </w:r>
      <w:proofErr w:type="spellStart"/>
      <w:r>
        <w:t>ValueComparer</w:t>
      </w:r>
      <w:proofErr w:type="spellEnd"/>
      <w:r>
        <w:t xml:space="preserve"> für JSON Columns</w:t>
      </w:r>
    </w:p>
    <w:p w14:paraId="18827352" w14:textId="73ABB625" w:rsidR="00B11776" w:rsidRDefault="00B11776" w:rsidP="00B11776">
      <w:pPr>
        <w:pStyle w:val="Listenabsatz"/>
        <w:numPr>
          <w:ilvl w:val="1"/>
          <w:numId w:val="8"/>
        </w:numPr>
      </w:pPr>
      <w:proofErr w:type="spellStart"/>
      <w:r>
        <w:t>Enums</w:t>
      </w:r>
      <w:proofErr w:type="spellEnd"/>
    </w:p>
    <w:p w14:paraId="64B6A47A" w14:textId="1965307E" w:rsidR="008851FA" w:rsidRDefault="00B11776" w:rsidP="00B11776">
      <w:pPr>
        <w:pStyle w:val="Listenabsatz"/>
        <w:numPr>
          <w:ilvl w:val="2"/>
          <w:numId w:val="8"/>
        </w:numPr>
      </w:pPr>
      <w:r>
        <w:t xml:space="preserve">Ebenfalls nur konkreter anwendungsfall für </w:t>
      </w:r>
      <w:proofErr w:type="spellStart"/>
      <w:r>
        <w:t>ValueConverter</w:t>
      </w:r>
      <w:proofErr w:type="spellEnd"/>
      <w:r>
        <w:t xml:space="preserve"> &amp; </w:t>
      </w:r>
      <w:proofErr w:type="spellStart"/>
      <w:r>
        <w:t>Comparer</w:t>
      </w:r>
      <w:proofErr w:type="spellEnd"/>
    </w:p>
    <w:p w14:paraId="1ECBE92B" w14:textId="585F1943" w:rsidR="00B11776" w:rsidRDefault="00B11776" w:rsidP="00B11776">
      <w:pPr>
        <w:pStyle w:val="Listenabsatz"/>
        <w:numPr>
          <w:ilvl w:val="0"/>
          <w:numId w:val="8"/>
        </w:numPr>
      </w:pPr>
      <w:r>
        <w:t>Indices</w:t>
      </w:r>
    </w:p>
    <w:p w14:paraId="19AF309D" w14:textId="6730F209" w:rsidR="00B11776" w:rsidRDefault="00B11776" w:rsidP="00B11776">
      <w:pPr>
        <w:pStyle w:val="Listenabsatz"/>
        <w:numPr>
          <w:ilvl w:val="1"/>
          <w:numId w:val="8"/>
        </w:numPr>
      </w:pPr>
      <w:r>
        <w:t>Die zentrale Beschleunigungsstruktur für Queries</w:t>
      </w:r>
    </w:p>
    <w:p w14:paraId="46418F07" w14:textId="06DAC85A" w:rsidR="00B11776" w:rsidRPr="00B11776" w:rsidRDefault="00B11776" w:rsidP="00B11776">
      <w:pPr>
        <w:pStyle w:val="Listenabsatz"/>
        <w:numPr>
          <w:ilvl w:val="1"/>
          <w:numId w:val="8"/>
        </w:numPr>
      </w:pPr>
      <w:r>
        <w:t xml:space="preserve">Erstellen mit </w:t>
      </w:r>
      <w:proofErr w:type="spellStart"/>
      <w:proofErr w:type="gramStart"/>
      <w:r w:rsidRPr="00B11776">
        <w:rPr>
          <w:b/>
          <w:bCs/>
        </w:rPr>
        <w:t>entity.HasIndex</w:t>
      </w:r>
      <w:proofErr w:type="spellEnd"/>
      <w:proofErr w:type="gramEnd"/>
      <w:r w:rsidRPr="00B11776">
        <w:rPr>
          <w:b/>
          <w:bCs/>
        </w:rPr>
        <w:t xml:space="preserve">(x =&gt; </w:t>
      </w:r>
      <w:proofErr w:type="spellStart"/>
      <w:r w:rsidRPr="00B11776">
        <w:rPr>
          <w:b/>
          <w:bCs/>
        </w:rPr>
        <w:t>new</w:t>
      </w:r>
      <w:proofErr w:type="spellEnd"/>
      <w:r w:rsidRPr="00B11776">
        <w:rPr>
          <w:b/>
          <w:bCs/>
        </w:rPr>
        <w:t xml:space="preserve"> {…})</w:t>
      </w:r>
    </w:p>
    <w:p w14:paraId="7881867F" w14:textId="079D074A" w:rsidR="00B11776" w:rsidRPr="00B11776" w:rsidRDefault="00B11776" w:rsidP="00B11776">
      <w:pPr>
        <w:pStyle w:val="Listenabsatz"/>
        <w:numPr>
          <w:ilvl w:val="1"/>
          <w:numId w:val="8"/>
        </w:numPr>
      </w:pPr>
      <w:proofErr w:type="gramStart"/>
      <w:r>
        <w:rPr>
          <w:bCs/>
        </w:rPr>
        <w:t>Kann</w:t>
      </w:r>
      <w:proofErr w:type="gramEnd"/>
      <w:r>
        <w:rPr>
          <w:bCs/>
        </w:rPr>
        <w:t xml:space="preserve"> mehrere Spalten enthalten, diese sind anzugeben in der </w:t>
      </w:r>
      <w:proofErr w:type="spellStart"/>
      <w:r>
        <w:rPr>
          <w:bCs/>
        </w:rPr>
        <w:t>new</w:t>
      </w:r>
      <w:proofErr w:type="spellEnd"/>
      <w:r>
        <w:rPr>
          <w:bCs/>
        </w:rPr>
        <w:t xml:space="preserve"> {}</w:t>
      </w:r>
    </w:p>
    <w:p w14:paraId="4F76BA5F" w14:textId="6405CF52" w:rsidR="00B11776" w:rsidRPr="00B11776" w:rsidRDefault="00B11776" w:rsidP="00B11776">
      <w:pPr>
        <w:pStyle w:val="Listenabsatz"/>
        <w:numPr>
          <w:ilvl w:val="1"/>
          <w:numId w:val="8"/>
        </w:numPr>
        <w:rPr>
          <w:lang w:val="en-US"/>
        </w:rPr>
      </w:pPr>
      <w:r>
        <w:rPr>
          <w:bCs/>
        </w:rPr>
        <w:t xml:space="preserve">Reihenfolge der Spalten ist wichtig! </w:t>
      </w:r>
      <w:r w:rsidRPr="00B11776">
        <w:rPr>
          <w:bCs/>
          <w:lang w:val="en-US"/>
        </w:rPr>
        <w:t xml:space="preserve">Von Most-Selective </w:t>
      </w:r>
      <w:proofErr w:type="spellStart"/>
      <w:r w:rsidRPr="00B11776">
        <w:rPr>
          <w:bCs/>
          <w:lang w:val="en-US"/>
        </w:rPr>
        <w:t>nach</w:t>
      </w:r>
      <w:proofErr w:type="spellEnd"/>
      <w:r w:rsidRPr="00B11776">
        <w:rPr>
          <w:bCs/>
          <w:lang w:val="en-US"/>
        </w:rPr>
        <w:t xml:space="preserve"> Lea</w:t>
      </w:r>
      <w:r>
        <w:rPr>
          <w:bCs/>
          <w:lang w:val="en-US"/>
        </w:rPr>
        <w:t>st-Selective</w:t>
      </w:r>
    </w:p>
    <w:p w14:paraId="7353BF37" w14:textId="471618D4" w:rsidR="00B11776" w:rsidRPr="00F33627" w:rsidRDefault="00B11776" w:rsidP="00B11776">
      <w:pPr>
        <w:pStyle w:val="Listenabsatz"/>
        <w:numPr>
          <w:ilvl w:val="1"/>
          <w:numId w:val="8"/>
        </w:numPr>
      </w:pPr>
      <w:r w:rsidRPr="00B11776">
        <w:rPr>
          <w:bCs/>
        </w:rPr>
        <w:lastRenderedPageBreak/>
        <w:t>Provider kann nur bedingt I</w:t>
      </w:r>
      <w:r>
        <w:rPr>
          <w:bCs/>
        </w:rPr>
        <w:t>ndices verwenden, aufpassen beim Bauen der Queries</w:t>
      </w:r>
    </w:p>
    <w:p w14:paraId="0E10408D" w14:textId="35249FA4" w:rsidR="00F33627" w:rsidRDefault="00F33627" w:rsidP="00B11776">
      <w:pPr>
        <w:pStyle w:val="Listenabsatz"/>
        <w:numPr>
          <w:ilvl w:val="1"/>
          <w:numId w:val="8"/>
        </w:numPr>
      </w:pPr>
      <w:r>
        <w:t xml:space="preserve">Index kann eindeutig sein </w:t>
      </w:r>
      <w:proofErr w:type="gramStart"/>
      <w:r>
        <w:t>mit .</w:t>
      </w:r>
      <w:proofErr w:type="spellStart"/>
      <w:r w:rsidRPr="00F33627">
        <w:rPr>
          <w:b/>
        </w:rPr>
        <w:t>IsUnique</w:t>
      </w:r>
      <w:proofErr w:type="spellEnd"/>
      <w:proofErr w:type="gramEnd"/>
      <w:r w:rsidRPr="00F33627">
        <w:rPr>
          <w:b/>
        </w:rPr>
        <w:t>()</w:t>
      </w:r>
    </w:p>
    <w:p w14:paraId="5410E3F6" w14:textId="32D92599" w:rsidR="00F33627" w:rsidRDefault="00F33627" w:rsidP="00F33627">
      <w:pPr>
        <w:pStyle w:val="Listenabsatz"/>
        <w:numPr>
          <w:ilvl w:val="2"/>
          <w:numId w:val="8"/>
        </w:numPr>
      </w:pPr>
      <w:r>
        <w:t xml:space="preserve">Ist keine der spalten </w:t>
      </w:r>
      <w:proofErr w:type="spellStart"/>
      <w:r>
        <w:t>nullable</w:t>
      </w:r>
      <w:proofErr w:type="spellEnd"/>
      <w:r>
        <w:t xml:space="preserve"> ergibt sich ein Alternate-Key der eine Zeile eindeutig identifiziert.</w:t>
      </w:r>
    </w:p>
    <w:p w14:paraId="1C86EF27" w14:textId="525266F5" w:rsidR="00F33627" w:rsidRDefault="00F33627" w:rsidP="00F33627">
      <w:pPr>
        <w:pStyle w:val="Listenabsatz"/>
        <w:numPr>
          <w:ilvl w:val="2"/>
          <w:numId w:val="8"/>
        </w:numPr>
      </w:pPr>
      <w:r w:rsidRPr="00F33627">
        <w:t>Un</w:t>
      </w:r>
      <w:r>
        <w:t>i</w:t>
      </w:r>
      <w:r w:rsidRPr="00F33627">
        <w:t xml:space="preserve">que Indices filtern </w:t>
      </w:r>
      <w:r w:rsidRPr="00F33627">
        <w:rPr>
          <w:b/>
        </w:rPr>
        <w:t>null</w:t>
      </w:r>
      <w:r>
        <w:t xml:space="preserve"> raus, wichtig für Queries, eventuell 2 Indices anlegen, einen für </w:t>
      </w:r>
      <w:proofErr w:type="spellStart"/>
      <w:r>
        <w:t>Unqiue</w:t>
      </w:r>
      <w:proofErr w:type="spellEnd"/>
      <w:r>
        <w:t xml:space="preserve"> </w:t>
      </w:r>
      <w:proofErr w:type="spellStart"/>
      <w:r>
        <w:t>Constraint</w:t>
      </w:r>
      <w:proofErr w:type="spellEnd"/>
      <w:r>
        <w:t xml:space="preserve"> &amp; einen für Performance</w:t>
      </w:r>
    </w:p>
    <w:p w14:paraId="6CECEF57" w14:textId="2FE0A435" w:rsidR="00F33627" w:rsidRDefault="00F33627" w:rsidP="00F33627">
      <w:pPr>
        <w:pStyle w:val="Listenabsatz"/>
        <w:numPr>
          <w:ilvl w:val="1"/>
          <w:numId w:val="8"/>
        </w:numPr>
      </w:pPr>
      <w:r>
        <w:t>Indices können Spalten einbeziehen</w:t>
      </w:r>
    </w:p>
    <w:p w14:paraId="4FE23F2E" w14:textId="3424CABD" w:rsidR="00F33627" w:rsidRDefault="00F33627" w:rsidP="00F33627">
      <w:pPr>
        <w:pStyle w:val="Listenabsatz"/>
        <w:numPr>
          <w:ilvl w:val="2"/>
          <w:numId w:val="8"/>
        </w:numPr>
      </w:pPr>
      <w:r>
        <w:t>Ist z.B. nützlich, wenn der Index ein Key Lookup für z.B. JOINs ist</w:t>
      </w:r>
    </w:p>
    <w:p w14:paraId="4D092929" w14:textId="72C17CAC" w:rsidR="00F33627" w:rsidRDefault="00F33627" w:rsidP="00F33627">
      <w:pPr>
        <w:pStyle w:val="Listenabsatz"/>
        <w:numPr>
          <w:ilvl w:val="2"/>
          <w:numId w:val="8"/>
        </w:numPr>
      </w:pPr>
      <w:r>
        <w:t xml:space="preserve">Besonders </w:t>
      </w:r>
      <w:proofErr w:type="gramStart"/>
      <w:r>
        <w:t>gut</w:t>
      </w:r>
      <w:proofErr w:type="gramEnd"/>
      <w:r>
        <w:t xml:space="preserve"> wenn Zeilen besonders breit mit vielen Daten, z.B. großen </w:t>
      </w:r>
      <w:proofErr w:type="spellStart"/>
      <w:r>
        <w:t>JsonBlobs</w:t>
      </w:r>
      <w:proofErr w:type="spellEnd"/>
    </w:p>
    <w:p w14:paraId="3139CE8C" w14:textId="3C2D8745" w:rsidR="00F33627" w:rsidRDefault="00F33627" w:rsidP="00F33627">
      <w:pPr>
        <w:pStyle w:val="Listenabsatz"/>
        <w:numPr>
          <w:ilvl w:val="2"/>
          <w:numId w:val="8"/>
        </w:numPr>
      </w:pPr>
      <w:r>
        <w:t>Nicht zu viele Spalten</w:t>
      </w:r>
    </w:p>
    <w:p w14:paraId="42B4559E" w14:textId="3965DC0D" w:rsidR="00F33627" w:rsidRDefault="00F33627" w:rsidP="00F33627">
      <w:pPr>
        <w:pStyle w:val="Listenabsatz"/>
        <w:numPr>
          <w:ilvl w:val="2"/>
          <w:numId w:val="8"/>
        </w:numPr>
      </w:pPr>
      <w:r>
        <w:t>Reihenfolge ist hier egal</w:t>
      </w:r>
    </w:p>
    <w:p w14:paraId="07AF3AD4" w14:textId="597FD909" w:rsidR="00F33627" w:rsidRDefault="00F33627" w:rsidP="00F33627">
      <w:pPr>
        <w:pStyle w:val="Listenabsatz"/>
        <w:numPr>
          <w:ilvl w:val="2"/>
          <w:numId w:val="8"/>
        </w:numPr>
      </w:pPr>
      <w:r>
        <w:t xml:space="preserve">Extension-Methode ist nur </w:t>
      </w:r>
      <w:proofErr w:type="gramStart"/>
      <w:r>
        <w:t>verfügbar</w:t>
      </w:r>
      <w:proofErr w:type="gramEnd"/>
      <w:r>
        <w:t xml:space="preserve"> wenn der Kontext seinen Provider weiß</w:t>
      </w:r>
    </w:p>
    <w:p w14:paraId="2B88B72B" w14:textId="2980A116" w:rsidR="00F33627" w:rsidRDefault="00F33627" w:rsidP="00E85608">
      <w:pPr>
        <w:pStyle w:val="Listenabsatz"/>
        <w:numPr>
          <w:ilvl w:val="3"/>
          <w:numId w:val="8"/>
        </w:numPr>
      </w:pPr>
      <w:r>
        <w:t>Funktioniert in SQL-Server und PostgreSQL</w:t>
      </w:r>
    </w:p>
    <w:p w14:paraId="3C14B037" w14:textId="63079665" w:rsidR="00680732" w:rsidRDefault="00680732" w:rsidP="00680732">
      <w:pPr>
        <w:pStyle w:val="berschrift1"/>
      </w:pPr>
      <w:r>
        <w:t>Migrationen</w:t>
      </w:r>
    </w:p>
    <w:p w14:paraId="0F27BACF" w14:textId="0236522C" w:rsidR="00680732" w:rsidRDefault="00680732" w:rsidP="00680732">
      <w:r>
        <w:t>Änderungen am Model repräsentieren echte Änderungen an der Datenbank. Da es aber für Produktivsystem nicht möglich ist die Datenbank einfach neu aufzusetzen ist es notwendig den letzten stand der Datenbank zu behalten, um die Änderungen in der Reihenfolge auszuführen, in der sie durchgeführt wurden.</w:t>
      </w:r>
    </w:p>
    <w:p w14:paraId="2B7C4ECF" w14:textId="346B0DFC" w:rsidR="00D171AF" w:rsidRDefault="00D171AF" w:rsidP="00680732">
      <w:r>
        <w:t>Beim Konfigurieren des Datenbank Providers werden folgende Dinge angegeben:</w:t>
      </w:r>
    </w:p>
    <w:p w14:paraId="6946FB81" w14:textId="42C2D565" w:rsidR="00680732" w:rsidRPr="00D171AF" w:rsidRDefault="00D171AF" w:rsidP="00D171AF">
      <w:pPr>
        <w:pStyle w:val="Listenabsatz"/>
        <w:numPr>
          <w:ilvl w:val="0"/>
          <w:numId w:val="8"/>
        </w:numPr>
        <w:rPr>
          <w:b/>
        </w:rPr>
      </w:pPr>
      <w:proofErr w:type="spellStart"/>
      <w:proofErr w:type="gramStart"/>
      <w:r w:rsidRPr="00D171AF">
        <w:rPr>
          <w:b/>
        </w:rPr>
        <w:t>MigrationsHistoryTable</w:t>
      </w:r>
      <w:proofErr w:type="spellEnd"/>
      <w:r w:rsidRPr="00D171AF">
        <w:rPr>
          <w:b/>
        </w:rPr>
        <w:t>(</w:t>
      </w:r>
      <w:proofErr w:type="gramEnd"/>
      <w:r w:rsidRPr="00D171AF">
        <w:rPr>
          <w:b/>
        </w:rPr>
        <w:t>)</w:t>
      </w:r>
      <w:r>
        <w:rPr>
          <w:b/>
        </w:rPr>
        <w:t xml:space="preserve"> </w:t>
      </w:r>
      <w:r>
        <w:t>– In dieser Tabelle Merkt sich die Datenbank welche Migrationen bisher ausgeführt wurden.</w:t>
      </w:r>
    </w:p>
    <w:p w14:paraId="4A0A8F46" w14:textId="38209972" w:rsidR="00D171AF" w:rsidRPr="00D171AF" w:rsidRDefault="00D171AF" w:rsidP="00D171AF">
      <w:pPr>
        <w:pStyle w:val="Listenabsatz"/>
        <w:numPr>
          <w:ilvl w:val="0"/>
          <w:numId w:val="8"/>
        </w:numPr>
        <w:rPr>
          <w:b/>
        </w:rPr>
      </w:pPr>
      <w:proofErr w:type="spellStart"/>
      <w:proofErr w:type="gramStart"/>
      <w:r w:rsidRPr="00D171AF">
        <w:rPr>
          <w:b/>
        </w:rPr>
        <w:t>MigrationsAssembly</w:t>
      </w:r>
      <w:proofErr w:type="spellEnd"/>
      <w:r>
        <w:rPr>
          <w:b/>
        </w:rPr>
        <w:t>(</w:t>
      </w:r>
      <w:proofErr w:type="gramEnd"/>
      <w:r>
        <w:rPr>
          <w:b/>
        </w:rPr>
        <w:t xml:space="preserve">) – </w:t>
      </w:r>
      <w:r>
        <w:t xml:space="preserve">Hier werden im Ordner </w:t>
      </w:r>
      <w:proofErr w:type="spellStart"/>
      <w:r w:rsidRPr="00D171AF">
        <w:rPr>
          <w:b/>
        </w:rPr>
        <w:t>Migrations</w:t>
      </w:r>
      <w:proofErr w:type="spellEnd"/>
      <w:r>
        <w:rPr>
          <w:b/>
        </w:rPr>
        <w:t xml:space="preserve"> </w:t>
      </w:r>
      <w:r>
        <w:t>die generierten Migration-Dateien gespeichert</w:t>
      </w:r>
    </w:p>
    <w:p w14:paraId="309E7C0B" w14:textId="7C5564BF" w:rsidR="00D171AF" w:rsidRDefault="00D171AF" w:rsidP="00D171AF">
      <w:r>
        <w:t xml:space="preserve">Der Ordner </w:t>
      </w:r>
      <w:proofErr w:type="spellStart"/>
      <w:r>
        <w:t>Migrations</w:t>
      </w:r>
      <w:proofErr w:type="spellEnd"/>
      <w:r>
        <w:t xml:space="preserve"> enthält 3 Typen von Dateien:</w:t>
      </w:r>
    </w:p>
    <w:p w14:paraId="6BC764AB" w14:textId="3C40726F" w:rsidR="00D171AF" w:rsidRDefault="00D171AF" w:rsidP="00D171AF">
      <w:pPr>
        <w:pStyle w:val="Listenabsatz"/>
        <w:numPr>
          <w:ilvl w:val="0"/>
          <w:numId w:val="17"/>
        </w:numPr>
      </w:pPr>
      <w:r>
        <w:t>Migration Dateien</w:t>
      </w:r>
      <w:r w:rsidR="0053201E">
        <w:t>:</w:t>
      </w:r>
      <w:r>
        <w:t xml:space="preserve"> diese beginnen mit einem </w:t>
      </w:r>
      <w:proofErr w:type="spellStart"/>
      <w:r>
        <w:t>Timestamp</w:t>
      </w:r>
      <w:proofErr w:type="spellEnd"/>
      <w:r>
        <w:t xml:space="preserve"> um die Reihenfolge festzulegen. Diese enthalten die Operationen die nötig </w:t>
      </w:r>
      <w:proofErr w:type="gramStart"/>
      <w:r>
        <w:t>sind</w:t>
      </w:r>
      <w:proofErr w:type="gramEnd"/>
      <w:r>
        <w:t xml:space="preserve"> um die Migration auszuführen.</w:t>
      </w:r>
    </w:p>
    <w:p w14:paraId="23B30C13" w14:textId="6BD1C8BE" w:rsidR="00D171AF" w:rsidRDefault="00D171AF" w:rsidP="00D171AF">
      <w:pPr>
        <w:pStyle w:val="Listenabsatz"/>
        <w:numPr>
          <w:ilvl w:val="0"/>
          <w:numId w:val="17"/>
        </w:numPr>
      </w:pPr>
      <w:proofErr w:type="gramStart"/>
      <w:r>
        <w:t>.Designer</w:t>
      </w:r>
      <w:proofErr w:type="gramEnd"/>
      <w:r>
        <w:t xml:space="preserve"> Dateien</w:t>
      </w:r>
      <w:r w:rsidR="0053201E">
        <w:t>:</w:t>
      </w:r>
      <w:r>
        <w:t xml:space="preserve"> diese beinhalten den zustand den die Datenbank haben sollte direkt nachdem die Migration ausgeführt wurde.</w:t>
      </w:r>
    </w:p>
    <w:p w14:paraId="7AF12C47" w14:textId="67B01959" w:rsidR="00680732" w:rsidRDefault="00D171AF" w:rsidP="00680732">
      <w:pPr>
        <w:pStyle w:val="Listenabsatz"/>
        <w:numPr>
          <w:ilvl w:val="0"/>
          <w:numId w:val="17"/>
        </w:numPr>
      </w:pPr>
      <w:proofErr w:type="spellStart"/>
      <w:r>
        <w:t>ContextModelSnapshot</w:t>
      </w:r>
      <w:proofErr w:type="spellEnd"/>
      <w:r w:rsidR="0053201E">
        <w:t>:</w:t>
      </w:r>
      <w:r>
        <w:t xml:space="preserve"> Ist die wichtigste von allen, diese beinhaltet den aktuellen Stand der Datenbank, nachdem alle Migrationen ausgeführt wurden. Diese sollte </w:t>
      </w:r>
      <w:r w:rsidRPr="00D171AF">
        <w:rPr>
          <w:b/>
        </w:rPr>
        <w:t>niemals</w:t>
      </w:r>
      <w:r>
        <w:rPr>
          <w:b/>
        </w:rPr>
        <w:t xml:space="preserve"> </w:t>
      </w:r>
      <w:r>
        <w:t xml:space="preserve">manuell </w:t>
      </w:r>
      <w:r w:rsidR="0053201E">
        <w:t>bearbeitet oder gar</w:t>
      </w:r>
      <w:r>
        <w:t xml:space="preserve"> gelöscht werden.</w:t>
      </w:r>
    </w:p>
    <w:p w14:paraId="10F7E69F" w14:textId="30933464" w:rsidR="00D171AF" w:rsidRDefault="00D171AF" w:rsidP="00680732">
      <w:r>
        <w:t>Anlegen von Migrationen:</w:t>
      </w:r>
    </w:p>
    <w:p w14:paraId="3006233B" w14:textId="047FBE84" w:rsidR="00906943" w:rsidRDefault="00906943" w:rsidP="00906943">
      <w:pPr>
        <w:pStyle w:val="Listenabsatz"/>
        <w:numPr>
          <w:ilvl w:val="0"/>
          <w:numId w:val="18"/>
        </w:numPr>
      </w:pPr>
      <w:proofErr w:type="spellStart"/>
      <w:r>
        <w:t>Commiten</w:t>
      </w:r>
      <w:proofErr w:type="spellEnd"/>
      <w:r>
        <w:t xml:space="preserve"> aller Änderungen vor dem erstellen der Migration</w:t>
      </w:r>
    </w:p>
    <w:p w14:paraId="332DF252" w14:textId="71D8D4E2" w:rsidR="00D171AF" w:rsidRDefault="00D171AF" w:rsidP="00D171AF">
      <w:pPr>
        <w:pStyle w:val="Listenabsatz"/>
        <w:numPr>
          <w:ilvl w:val="0"/>
          <w:numId w:val="18"/>
        </w:numPr>
      </w:pPr>
      <w:r>
        <w:t xml:space="preserve">Ändern der Entities bzw </w:t>
      </w:r>
      <w:r w:rsidR="00BF0BD7">
        <w:t>einzelner</w:t>
      </w:r>
      <w:r>
        <w:t xml:space="preserve"> Konfiguration in </w:t>
      </w:r>
      <w:proofErr w:type="spellStart"/>
      <w:r>
        <w:t>ContextModel</w:t>
      </w:r>
      <w:proofErr w:type="spellEnd"/>
      <w:r>
        <w:t>.</w:t>
      </w:r>
    </w:p>
    <w:p w14:paraId="2BD7E229" w14:textId="77777777" w:rsidR="00D171AF" w:rsidRDefault="00D171AF" w:rsidP="00D171AF">
      <w:pPr>
        <w:pStyle w:val="Listenabsatz"/>
        <w:numPr>
          <w:ilvl w:val="0"/>
          <w:numId w:val="18"/>
        </w:numPr>
      </w:pPr>
      <w:r>
        <w:t>Benutzung der CLI von EF-Core zum hinzufügen oder ein Skript das bereit gestellt wurde.</w:t>
      </w:r>
    </w:p>
    <w:p w14:paraId="0BB90E6A" w14:textId="777F7E6E" w:rsidR="00D171AF" w:rsidRDefault="00D171AF" w:rsidP="00D171AF">
      <w:pPr>
        <w:pStyle w:val="Listenabsatz"/>
        <w:numPr>
          <w:ilvl w:val="1"/>
          <w:numId w:val="18"/>
        </w:numPr>
      </w:pPr>
      <w:r>
        <w:t>Terminal: cd &lt;Pfad zum Projekt das EF-</w:t>
      </w:r>
      <w:proofErr w:type="spellStart"/>
      <w:r>
        <w:t>Core.Design</w:t>
      </w:r>
      <w:proofErr w:type="spellEnd"/>
      <w:r>
        <w:t xml:space="preserve"> hat&gt;</w:t>
      </w:r>
    </w:p>
    <w:p w14:paraId="08DEF01B" w14:textId="6F720D89" w:rsidR="00D171AF" w:rsidRPr="00D171AF" w:rsidRDefault="00D171AF" w:rsidP="00D171AF">
      <w:pPr>
        <w:pStyle w:val="Listenabsatz"/>
        <w:numPr>
          <w:ilvl w:val="1"/>
          <w:numId w:val="18"/>
        </w:numPr>
        <w:rPr>
          <w:lang w:val="en-US"/>
        </w:rPr>
      </w:pPr>
      <w:r>
        <w:rPr>
          <w:lang w:val="en-US"/>
        </w:rPr>
        <w:t>Terminal</w:t>
      </w:r>
      <w:r w:rsidRPr="00D171AF">
        <w:rPr>
          <w:lang w:val="en-US"/>
        </w:rPr>
        <w:t xml:space="preserve">: </w:t>
      </w:r>
      <w:r w:rsidRPr="00D171AF">
        <w:rPr>
          <w:i/>
          <w:iCs/>
          <w:lang w:val="en-US"/>
        </w:rPr>
        <w:t xml:space="preserve">dotnet </w:t>
      </w:r>
      <w:proofErr w:type="spellStart"/>
      <w:r w:rsidRPr="00D171AF">
        <w:rPr>
          <w:i/>
          <w:iCs/>
          <w:lang w:val="en-US"/>
        </w:rPr>
        <w:t>ef</w:t>
      </w:r>
      <w:proofErr w:type="spellEnd"/>
      <w:r w:rsidRPr="00D171AF">
        <w:rPr>
          <w:i/>
          <w:iCs/>
          <w:lang w:val="en-US"/>
        </w:rPr>
        <w:t xml:space="preserve"> migrations add </w:t>
      </w:r>
      <w:r w:rsidRPr="00D171AF">
        <w:rPr>
          <w:i/>
          <w:iCs/>
          <w:lang w:val="en-US"/>
        </w:rPr>
        <w:t>&lt;</w:t>
      </w:r>
      <w:proofErr w:type="spellStart"/>
      <w:r w:rsidRPr="00D171AF">
        <w:rPr>
          <w:i/>
          <w:iCs/>
          <w:lang w:val="en-US"/>
        </w:rPr>
        <w:t>MigrationName</w:t>
      </w:r>
      <w:proofErr w:type="spellEnd"/>
      <w:r w:rsidRPr="00D171AF">
        <w:rPr>
          <w:i/>
          <w:iCs/>
          <w:lang w:val="en-US"/>
        </w:rPr>
        <w:t>&gt; -c &lt;</w:t>
      </w:r>
      <w:proofErr w:type="spellStart"/>
      <w:r w:rsidRPr="00D171AF">
        <w:rPr>
          <w:i/>
          <w:iCs/>
          <w:lang w:val="en-US"/>
        </w:rPr>
        <w:t>ContextName</w:t>
      </w:r>
      <w:proofErr w:type="spellEnd"/>
      <w:r w:rsidRPr="00D171AF">
        <w:rPr>
          <w:i/>
          <w:iCs/>
          <w:lang w:val="en-US"/>
        </w:rPr>
        <w:t>&gt;</w:t>
      </w:r>
    </w:p>
    <w:p w14:paraId="2038392F" w14:textId="01CC342B" w:rsidR="00D171AF" w:rsidRDefault="00906943" w:rsidP="00D171AF">
      <w:pPr>
        <w:pStyle w:val="Listenabsatz"/>
        <w:numPr>
          <w:ilvl w:val="0"/>
          <w:numId w:val="18"/>
        </w:numPr>
      </w:pPr>
      <w:r w:rsidRPr="00906943">
        <w:rPr>
          <w:b/>
        </w:rPr>
        <w:t>IMMER</w:t>
      </w:r>
      <w:r w:rsidRPr="00906943">
        <w:t xml:space="preserve"> Review der Migration Datei. </w:t>
      </w:r>
      <w:r w:rsidRPr="00906943">
        <w:rPr>
          <w:b/>
          <w:bCs/>
        </w:rPr>
        <w:t>Sorgfältig</w:t>
      </w:r>
      <w:r w:rsidRPr="00906943">
        <w:t xml:space="preserve"> durchlesen. </w:t>
      </w:r>
      <w:r>
        <w:t>Bei fragen auch andere Leute zu Hilfe ziehen.</w:t>
      </w:r>
    </w:p>
    <w:p w14:paraId="0915548B" w14:textId="42BB6D0B" w:rsidR="00906943" w:rsidRDefault="00906943" w:rsidP="00906943">
      <w:pPr>
        <w:pStyle w:val="Listenabsatz"/>
        <w:numPr>
          <w:ilvl w:val="0"/>
          <w:numId w:val="18"/>
        </w:numPr>
      </w:pPr>
      <w:r>
        <w:t xml:space="preserve">Am besten dann auch noch die GIT-DIFF auf den </w:t>
      </w:r>
      <w:proofErr w:type="spellStart"/>
      <w:r>
        <w:t>ContextModelSnapshot</w:t>
      </w:r>
      <w:proofErr w:type="spellEnd"/>
      <w:r>
        <w:t xml:space="preserve"> durchgucken</w:t>
      </w:r>
    </w:p>
    <w:p w14:paraId="46A10431" w14:textId="0F435A1E" w:rsidR="00906943" w:rsidRDefault="00906943" w:rsidP="00906943">
      <w:pPr>
        <w:pStyle w:val="Listenabsatz"/>
        <w:numPr>
          <w:ilvl w:val="0"/>
          <w:numId w:val="18"/>
        </w:numPr>
      </w:pPr>
      <w:r>
        <w:t>Commit der Migration, sollte nur die 3 Dateien enthalten.</w:t>
      </w:r>
    </w:p>
    <w:p w14:paraId="6E815D35" w14:textId="4A51FB25" w:rsidR="00906943" w:rsidRDefault="00906943" w:rsidP="00906943">
      <w:proofErr w:type="gramStart"/>
      <w:r>
        <w:t>Bei folgenden</w:t>
      </w:r>
      <w:proofErr w:type="gramEnd"/>
      <w:r>
        <w:t xml:space="preserve"> Dingen aufpassen:</w:t>
      </w:r>
    </w:p>
    <w:p w14:paraId="535FC995" w14:textId="0986FBE7" w:rsidR="00906943" w:rsidRDefault="00906943" w:rsidP="00906943">
      <w:pPr>
        <w:pStyle w:val="Listenabsatz"/>
        <w:numPr>
          <w:ilvl w:val="0"/>
          <w:numId w:val="8"/>
        </w:numPr>
      </w:pPr>
      <w:proofErr w:type="spellStart"/>
      <w:r>
        <w:lastRenderedPageBreak/>
        <w:t>Renames</w:t>
      </w:r>
      <w:proofErr w:type="spellEnd"/>
      <w:r>
        <w:t xml:space="preserve"> insbesondere, wenn sich der Typ auch geändert hat</w:t>
      </w:r>
    </w:p>
    <w:p w14:paraId="4A992F11" w14:textId="67AAFF39" w:rsidR="00906943" w:rsidRDefault="00906943" w:rsidP="00906943">
      <w:pPr>
        <w:pStyle w:val="Listenabsatz"/>
        <w:numPr>
          <w:ilvl w:val="0"/>
          <w:numId w:val="8"/>
        </w:numPr>
      </w:pPr>
      <w:r>
        <w:t>Hinzufügen von nicht-</w:t>
      </w:r>
      <w:proofErr w:type="spellStart"/>
      <w:r>
        <w:t>nullable</w:t>
      </w:r>
      <w:proofErr w:type="spellEnd"/>
      <w:r>
        <w:t xml:space="preserve"> Columns</w:t>
      </w:r>
    </w:p>
    <w:p w14:paraId="56C2303B" w14:textId="21C2CC18" w:rsidR="00906943" w:rsidRDefault="00906943" w:rsidP="00906943">
      <w:pPr>
        <w:pStyle w:val="Listenabsatz"/>
        <w:numPr>
          <w:ilvl w:val="0"/>
          <w:numId w:val="8"/>
        </w:numPr>
      </w:pPr>
      <w:r>
        <w:t xml:space="preserve">Neue Navigation-Properties sollten </w:t>
      </w:r>
      <w:r>
        <w:rPr>
          <w:b/>
          <w:bCs/>
        </w:rPr>
        <w:t xml:space="preserve">IMMER </w:t>
      </w:r>
      <w:r w:rsidRPr="00906943">
        <w:rPr>
          <w:b/>
          <w:bCs/>
        </w:rPr>
        <w:t>EXPLIZIT</w:t>
      </w:r>
      <w:r>
        <w:rPr>
          <w:b/>
          <w:bCs/>
        </w:rPr>
        <w:t xml:space="preserve"> </w:t>
      </w:r>
      <w:r>
        <w:t xml:space="preserve">im </w:t>
      </w:r>
      <w:proofErr w:type="spellStart"/>
      <w:r>
        <w:t>OnModelCreating</w:t>
      </w:r>
      <w:proofErr w:type="spellEnd"/>
      <w:r>
        <w:t xml:space="preserve"> </w:t>
      </w:r>
      <w:proofErr w:type="spellStart"/>
      <w:r>
        <w:t>konfiguiert</w:t>
      </w:r>
      <w:proofErr w:type="spellEnd"/>
      <w:r>
        <w:t xml:space="preserve"> werden, sonst erfindet EF-Core Shadow-Properties für </w:t>
      </w:r>
      <w:proofErr w:type="spellStart"/>
      <w:r>
        <w:t>ForeignKeys</w:t>
      </w:r>
      <w:proofErr w:type="spellEnd"/>
      <w:r>
        <w:t>.</w:t>
      </w:r>
    </w:p>
    <w:p w14:paraId="01CC0AE8" w14:textId="7405C133" w:rsidR="00906943" w:rsidRDefault="00906943" w:rsidP="00906943">
      <w:pPr>
        <w:pStyle w:val="Listenabsatz"/>
        <w:numPr>
          <w:ilvl w:val="0"/>
          <w:numId w:val="8"/>
        </w:numPr>
      </w:pPr>
      <w:r>
        <w:t xml:space="preserve">Neue Spalten mit Komplexen Typen, also nicht </w:t>
      </w:r>
      <w:proofErr w:type="spellStart"/>
      <w:r>
        <w:t>string</w:t>
      </w:r>
      <w:proofErr w:type="spellEnd"/>
      <w:r>
        <w:t xml:space="preserve">, </w:t>
      </w:r>
      <w:proofErr w:type="spellStart"/>
      <w:r>
        <w:t>int</w:t>
      </w:r>
      <w:proofErr w:type="spellEnd"/>
      <w:r>
        <w:t xml:space="preserve"> etc. </w:t>
      </w:r>
    </w:p>
    <w:p w14:paraId="56F9AC2A" w14:textId="20749D8A" w:rsidR="00906943" w:rsidRDefault="00906943" w:rsidP="00906943">
      <w:pPr>
        <w:pStyle w:val="Listenabsatz"/>
        <w:numPr>
          <w:ilvl w:val="0"/>
          <w:numId w:val="8"/>
        </w:numPr>
      </w:pPr>
      <w:r>
        <w:t>Alternate-Keys</w:t>
      </w:r>
    </w:p>
    <w:p w14:paraId="59F13F9D" w14:textId="06381B67" w:rsidR="00F33627" w:rsidRDefault="00906943" w:rsidP="00F33627">
      <w:r>
        <w:t>Es gibt fälle wo es notwendig ist SQL zu schreiben damit eine Migration richtig funktioniert. In diesen Fällen muss die Migration-Datei bearbeitet werden.</w:t>
      </w:r>
      <w:r w:rsidR="0053201E">
        <w:t xml:space="preserve"> Aber nicht der Designer oder der </w:t>
      </w:r>
      <w:proofErr w:type="spellStart"/>
      <w:r w:rsidR="0053201E">
        <w:t>ContextModelSnapshot</w:t>
      </w:r>
      <w:proofErr w:type="spellEnd"/>
      <w:r w:rsidR="0053201E">
        <w:t>.</w:t>
      </w:r>
    </w:p>
    <w:p w14:paraId="4375E099" w14:textId="47259905" w:rsidR="0053201E" w:rsidRPr="00906943" w:rsidRDefault="0053201E" w:rsidP="00F33627">
      <w:r>
        <w:t xml:space="preserve">Wenn ihr beim </w:t>
      </w:r>
      <w:proofErr w:type="spellStart"/>
      <w:r w:rsidRPr="0053201E">
        <w:rPr>
          <w:b/>
        </w:rPr>
        <w:t>Mergekonflikte</w:t>
      </w:r>
      <w:proofErr w:type="spellEnd"/>
      <w:r>
        <w:t xml:space="preserve"> mit Migrationen habt, geht sorgfältig die Änderungen durch und wenn ihr nicht wisst, welche ihr übernehmen, solltet frag einen Senior. Ansonsten, falls die Migration noch nicht ausgeführt wurde: Löschen und neu anlegen (GIT-</w:t>
      </w:r>
      <w:proofErr w:type="spellStart"/>
      <w:r>
        <w:t>Revert</w:t>
      </w:r>
      <w:proofErr w:type="spellEnd"/>
      <w:r>
        <w:t xml:space="preserve"> auf den Commit mit der Migration).</w:t>
      </w:r>
    </w:p>
    <w:p w14:paraId="678B3824" w14:textId="248543B4" w:rsidR="00D23919" w:rsidRDefault="00D23919" w:rsidP="00D23919">
      <w:pPr>
        <w:pStyle w:val="berschrift1"/>
      </w:pPr>
      <w:r>
        <w:t>Wie Funktionieren Queries?</w:t>
      </w:r>
    </w:p>
    <w:p w14:paraId="3D79A77F" w14:textId="3324DB9A" w:rsidR="00D23919" w:rsidRDefault="00D23919" w:rsidP="00D23919">
      <w:pPr>
        <w:pStyle w:val="Listenabsatz"/>
        <w:numPr>
          <w:ilvl w:val="0"/>
          <w:numId w:val="9"/>
        </w:numPr>
      </w:pPr>
      <w:r>
        <w:t xml:space="preserve">Auswahl der </w:t>
      </w:r>
      <w:r w:rsidR="0053201E">
        <w:t>Query Root</w:t>
      </w:r>
      <w:r>
        <w:t xml:space="preserve"> über </w:t>
      </w:r>
      <w:proofErr w:type="spellStart"/>
      <w:proofErr w:type="gramStart"/>
      <w:r>
        <w:t>context.Set</w:t>
      </w:r>
      <w:proofErr w:type="spellEnd"/>
      <w:proofErr w:type="gramEnd"/>
      <w:r>
        <w:t>&lt;T&gt;</w:t>
      </w:r>
      <w:r w:rsidR="0053201E">
        <w:t xml:space="preserve"> (quasi das FROM)</w:t>
      </w:r>
    </w:p>
    <w:p w14:paraId="4495FA69" w14:textId="1525A158" w:rsidR="00D23919" w:rsidRDefault="00D23919" w:rsidP="00D23919">
      <w:pPr>
        <w:pStyle w:val="Listenabsatz"/>
        <w:numPr>
          <w:ilvl w:val="0"/>
          <w:numId w:val="9"/>
        </w:numPr>
      </w:pPr>
      <w:r>
        <w:t xml:space="preserve">Verkettung von Extension Methoden für </w:t>
      </w:r>
      <w:proofErr w:type="spellStart"/>
      <w:r>
        <w:t>IQueryable</w:t>
      </w:r>
      <w:proofErr w:type="spellEnd"/>
      <w:r>
        <w:t>&lt;T&gt;</w:t>
      </w:r>
    </w:p>
    <w:p w14:paraId="2B0E9E70" w14:textId="07E83B46" w:rsidR="00FA7643" w:rsidRDefault="00D23919" w:rsidP="00FA7643">
      <w:pPr>
        <w:pStyle w:val="Listenabsatz"/>
        <w:numPr>
          <w:ilvl w:val="1"/>
          <w:numId w:val="9"/>
        </w:numPr>
      </w:pPr>
      <w:r>
        <w:t>Mit jedem weiteren Methodenaufruf wird die Query-Expression erweitert</w:t>
      </w:r>
    </w:p>
    <w:p w14:paraId="7AF5F61C" w14:textId="2C248AC0" w:rsidR="00D23919" w:rsidRDefault="007A5552" w:rsidP="00D23919">
      <w:pPr>
        <w:pStyle w:val="Listenabsatz"/>
        <w:numPr>
          <w:ilvl w:val="0"/>
          <w:numId w:val="9"/>
        </w:numPr>
      </w:pPr>
      <w:r>
        <w:t xml:space="preserve">Ausführung der Query über den </w:t>
      </w:r>
      <w:proofErr w:type="spellStart"/>
      <w:r>
        <w:t>QueryProvider</w:t>
      </w:r>
      <w:proofErr w:type="spellEnd"/>
      <w:r>
        <w:t xml:space="preserve"> (das wäre z.B. SQL, </w:t>
      </w:r>
      <w:proofErr w:type="spellStart"/>
      <w:r>
        <w:t>Postgres</w:t>
      </w:r>
      <w:proofErr w:type="spellEnd"/>
      <w:r>
        <w:t>)</w:t>
      </w:r>
    </w:p>
    <w:p w14:paraId="19568830" w14:textId="46D2BAD5" w:rsidR="00FA7643" w:rsidRDefault="007A5552" w:rsidP="00FA7643">
      <w:pPr>
        <w:pStyle w:val="Listenabsatz"/>
        <w:numPr>
          <w:ilvl w:val="1"/>
          <w:numId w:val="9"/>
        </w:numPr>
      </w:pPr>
      <w:r>
        <w:t xml:space="preserve">Optimierung des Expression </w:t>
      </w:r>
      <w:proofErr w:type="spellStart"/>
      <w:r>
        <w:t>Trees</w:t>
      </w:r>
      <w:proofErr w:type="spellEnd"/>
      <w:r>
        <w:t xml:space="preserve"> (z.B. streichen von Auswertungen)</w:t>
      </w:r>
    </w:p>
    <w:p w14:paraId="13BBD843" w14:textId="2F7A30F1" w:rsidR="00FA7643" w:rsidRDefault="007A5552" w:rsidP="00FA7643">
      <w:pPr>
        <w:pStyle w:val="Listenabsatz"/>
        <w:numPr>
          <w:ilvl w:val="1"/>
          <w:numId w:val="9"/>
        </w:numPr>
      </w:pPr>
      <w:r w:rsidRPr="007A5552">
        <w:t>Query-Cache Lookup, Query erstellen ist t</w:t>
      </w:r>
      <w:r>
        <w:t>euer -&gt; Cache</w:t>
      </w:r>
    </w:p>
    <w:p w14:paraId="4AE7994F" w14:textId="46C24A94" w:rsidR="007A5552" w:rsidRDefault="007A5552" w:rsidP="007A5552">
      <w:pPr>
        <w:pStyle w:val="Listenabsatz"/>
        <w:numPr>
          <w:ilvl w:val="1"/>
          <w:numId w:val="9"/>
        </w:numPr>
      </w:pPr>
      <w:r>
        <w:t>Kompilierung der Query in Provider-Command (z.B. SQL)</w:t>
      </w:r>
    </w:p>
    <w:p w14:paraId="0DA450DB" w14:textId="7CC828CE" w:rsidR="00FA7643" w:rsidRDefault="00FA7643" w:rsidP="00FA7643">
      <w:pPr>
        <w:pStyle w:val="Listenabsatz"/>
        <w:numPr>
          <w:ilvl w:val="2"/>
          <w:numId w:val="9"/>
        </w:numPr>
      </w:pPr>
      <w:r>
        <w:t xml:space="preserve">Hier passieren die meisten Translation-Fehler, meist sind das </w:t>
      </w:r>
      <w:r w:rsidR="00AE1778">
        <w:t xml:space="preserve">nicht </w:t>
      </w:r>
      <w:proofErr w:type="spellStart"/>
      <w:r w:rsidR="0053201E">
        <w:t>U</w:t>
      </w:r>
      <w:r w:rsidR="00AE1778">
        <w:t>nterstüzte</w:t>
      </w:r>
      <w:proofErr w:type="spellEnd"/>
      <w:r>
        <w:t xml:space="preserve"> </w:t>
      </w:r>
      <w:r w:rsidR="00AE1778">
        <w:t>V</w:t>
      </w:r>
      <w:r>
        <w:t>erkettungen von Aufrufen</w:t>
      </w:r>
    </w:p>
    <w:p w14:paraId="5EC5349A" w14:textId="371E217D" w:rsidR="007A5552" w:rsidRDefault="007A5552" w:rsidP="007A5552">
      <w:pPr>
        <w:pStyle w:val="Listenabsatz"/>
        <w:numPr>
          <w:ilvl w:val="1"/>
          <w:numId w:val="9"/>
        </w:numPr>
      </w:pPr>
      <w:r>
        <w:t xml:space="preserve">Senden an die DB und initialisieren des </w:t>
      </w:r>
      <w:proofErr w:type="spellStart"/>
      <w:r>
        <w:t>Result</w:t>
      </w:r>
      <w:proofErr w:type="spellEnd"/>
      <w:r>
        <w:t>-Readers</w:t>
      </w:r>
    </w:p>
    <w:p w14:paraId="07C25A27" w14:textId="1C1DE680" w:rsidR="007A5552" w:rsidRDefault="007A5552" w:rsidP="007A5552">
      <w:pPr>
        <w:pStyle w:val="Listenabsatz"/>
        <w:numPr>
          <w:ilvl w:val="1"/>
          <w:numId w:val="9"/>
        </w:numPr>
      </w:pPr>
      <w:r>
        <w:t xml:space="preserve">Lesen des </w:t>
      </w:r>
      <w:proofErr w:type="spellStart"/>
      <w:r>
        <w:t>Results</w:t>
      </w:r>
      <w:proofErr w:type="spellEnd"/>
      <w:r>
        <w:t xml:space="preserve"> und eventuelle </w:t>
      </w:r>
      <w:r w:rsidR="0053201E">
        <w:t>Nachbearbeitung</w:t>
      </w:r>
      <w:r>
        <w:t xml:space="preserve">, insbesondere </w:t>
      </w:r>
      <w:r w:rsidR="00FA7643">
        <w:t>Include</w:t>
      </w:r>
      <w:r w:rsidR="0053201E">
        <w:t>s</w:t>
      </w:r>
    </w:p>
    <w:p w14:paraId="2EB3D0FE" w14:textId="737EE2B9" w:rsidR="00FA7643" w:rsidRDefault="00FA7643" w:rsidP="00FA7643">
      <w:pPr>
        <w:pStyle w:val="Listenabsatz"/>
        <w:numPr>
          <w:ilvl w:val="1"/>
          <w:numId w:val="9"/>
        </w:numPr>
      </w:pPr>
      <w:r>
        <w:t xml:space="preserve">Aufbau der </w:t>
      </w:r>
      <w:proofErr w:type="spellStart"/>
      <w:r>
        <w:t>Runtime</w:t>
      </w:r>
      <w:proofErr w:type="spellEnd"/>
      <w:r>
        <w:t>-Objekte</w:t>
      </w:r>
    </w:p>
    <w:p w14:paraId="2A018F84" w14:textId="2BE109B3" w:rsidR="00F33473" w:rsidRPr="00F33473" w:rsidRDefault="00F33473" w:rsidP="001B187D">
      <w:pPr>
        <w:pStyle w:val="berschrift1"/>
      </w:pPr>
      <w:r>
        <w:t>Wie werden manche welche Methoden übersetzt?</w:t>
      </w:r>
    </w:p>
    <w:p w14:paraId="2F8C5F93" w14:textId="62357250" w:rsidR="00975002" w:rsidRDefault="00975002" w:rsidP="00F33473">
      <w:r>
        <w:t xml:space="preserve">Die meisten </w:t>
      </w:r>
      <w:r w:rsidR="00AE1778">
        <w:t>sind</w:t>
      </w:r>
      <w:r>
        <w:t xml:space="preserve"> klar, die interessanten sind hier:</w:t>
      </w:r>
    </w:p>
    <w:p w14:paraId="702D5D23" w14:textId="4227F46E" w:rsidR="00975002" w:rsidRDefault="00975002" w:rsidP="00975002">
      <w:pPr>
        <w:pStyle w:val="Listenabsatz"/>
        <w:numPr>
          <w:ilvl w:val="0"/>
          <w:numId w:val="12"/>
        </w:numPr>
      </w:pPr>
      <w:r>
        <w:t>First = Take 1</w:t>
      </w:r>
    </w:p>
    <w:p w14:paraId="49A0F9EA" w14:textId="3888B7A9" w:rsidR="00975002" w:rsidRDefault="00975002" w:rsidP="00975002">
      <w:pPr>
        <w:pStyle w:val="Listenabsatz"/>
        <w:numPr>
          <w:ilvl w:val="0"/>
          <w:numId w:val="12"/>
        </w:numPr>
        <w:rPr>
          <w:lang w:val="en-US"/>
        </w:rPr>
      </w:pPr>
      <w:r w:rsidRPr="00975002">
        <w:rPr>
          <w:lang w:val="en-US"/>
        </w:rPr>
        <w:t xml:space="preserve">Single = Take 2, Throw </w:t>
      </w:r>
      <w:proofErr w:type="spellStart"/>
      <w:r w:rsidRPr="00975002">
        <w:rPr>
          <w:lang w:val="en-US"/>
        </w:rPr>
        <w:t>wenn</w:t>
      </w:r>
      <w:proofErr w:type="spellEnd"/>
      <w:r w:rsidRPr="00975002">
        <w:rPr>
          <w:lang w:val="en-US"/>
        </w:rPr>
        <w:t xml:space="preserve"> 2 </w:t>
      </w:r>
      <w:proofErr w:type="spellStart"/>
      <w:r w:rsidRPr="00975002">
        <w:rPr>
          <w:lang w:val="en-US"/>
        </w:rPr>
        <w:t>g</w:t>
      </w:r>
      <w:r>
        <w:rPr>
          <w:lang w:val="en-US"/>
        </w:rPr>
        <w:t>efunden</w:t>
      </w:r>
      <w:proofErr w:type="spellEnd"/>
    </w:p>
    <w:p w14:paraId="7E19DF42" w14:textId="109EB561" w:rsidR="00975002" w:rsidRDefault="00975002" w:rsidP="00975002">
      <w:pPr>
        <w:pStyle w:val="Listenabsatz"/>
        <w:numPr>
          <w:ilvl w:val="0"/>
          <w:numId w:val="12"/>
        </w:numPr>
        <w:rPr>
          <w:lang w:val="en-US"/>
        </w:rPr>
      </w:pPr>
      <w:proofErr w:type="spellStart"/>
      <w:proofErr w:type="gramStart"/>
      <w:r>
        <w:rPr>
          <w:lang w:val="en-US"/>
        </w:rPr>
        <w:t>Any</w:t>
      </w:r>
      <w:r w:rsidR="00AE1778">
        <w:rPr>
          <w:lang w:val="en-US"/>
        </w:rPr>
        <w:t>,All</w:t>
      </w:r>
      <w:proofErr w:type="spellEnd"/>
      <w:proofErr w:type="gramEnd"/>
      <w:r>
        <w:rPr>
          <w:lang w:val="en-US"/>
        </w:rPr>
        <w:t xml:space="preserve"> = </w:t>
      </w:r>
      <w:r w:rsidR="00AE1778">
        <w:rPr>
          <w:lang w:val="en-US"/>
        </w:rPr>
        <w:t xml:space="preserve">(NOT) </w:t>
      </w:r>
      <w:r>
        <w:rPr>
          <w:lang w:val="en-US"/>
        </w:rPr>
        <w:t>Exists</w:t>
      </w:r>
    </w:p>
    <w:p w14:paraId="21FFD44B" w14:textId="35970F9B" w:rsidR="00975002" w:rsidRDefault="00975002" w:rsidP="00975002">
      <w:pPr>
        <w:pStyle w:val="Listenabsatz"/>
        <w:numPr>
          <w:ilvl w:val="0"/>
          <w:numId w:val="12"/>
        </w:numPr>
        <w:rPr>
          <w:lang w:val="en-US"/>
        </w:rPr>
      </w:pPr>
      <w:r>
        <w:rPr>
          <w:lang w:val="en-US"/>
        </w:rPr>
        <w:t>(Then) Include = LEFT JOIN</w:t>
      </w:r>
    </w:p>
    <w:p w14:paraId="191379AD" w14:textId="5CE5BA5D" w:rsidR="00975002" w:rsidRDefault="00975002" w:rsidP="00975002">
      <w:pPr>
        <w:pStyle w:val="Listenabsatz"/>
        <w:numPr>
          <w:ilvl w:val="0"/>
          <w:numId w:val="12"/>
        </w:numPr>
        <w:rPr>
          <w:lang w:val="en-US"/>
        </w:rPr>
      </w:pPr>
      <w:r>
        <w:rPr>
          <w:lang w:val="en-US"/>
        </w:rPr>
        <w:t>Join = INNER-JOIN</w:t>
      </w:r>
    </w:p>
    <w:p w14:paraId="3E331D20" w14:textId="73CA8AD5" w:rsidR="00975002" w:rsidRDefault="00AE1778" w:rsidP="00975002">
      <w:pPr>
        <w:pStyle w:val="Listenabsatz"/>
        <w:numPr>
          <w:ilvl w:val="0"/>
          <w:numId w:val="12"/>
        </w:numPr>
        <w:rPr>
          <w:lang w:val="en-US"/>
        </w:rPr>
      </w:pPr>
      <w:proofErr w:type="spellStart"/>
      <w:r>
        <w:rPr>
          <w:lang w:val="en-US"/>
        </w:rPr>
        <w:t>GroupBy</w:t>
      </w:r>
      <w:proofErr w:type="spellEnd"/>
      <w:r>
        <w:rPr>
          <w:lang w:val="en-US"/>
        </w:rPr>
        <w:t xml:space="preserve"> = GROUP BY </w:t>
      </w:r>
    </w:p>
    <w:p w14:paraId="0E15C245" w14:textId="7EAFD85C" w:rsidR="00AE1778" w:rsidRDefault="00AE1778" w:rsidP="00975002">
      <w:pPr>
        <w:pStyle w:val="Listenabsatz"/>
        <w:numPr>
          <w:ilvl w:val="0"/>
          <w:numId w:val="12"/>
        </w:numPr>
        <w:rPr>
          <w:lang w:val="en-US"/>
        </w:rPr>
      </w:pPr>
      <w:proofErr w:type="spellStart"/>
      <w:r>
        <w:rPr>
          <w:lang w:val="en-US"/>
        </w:rPr>
        <w:t>GroupJoin</w:t>
      </w:r>
      <w:proofErr w:type="spellEnd"/>
      <w:r>
        <w:rPr>
          <w:lang w:val="en-US"/>
        </w:rPr>
        <w:t xml:space="preserve"> = OUTER APPLY</w:t>
      </w:r>
    </w:p>
    <w:p w14:paraId="71B9C5FD" w14:textId="30857646" w:rsidR="00F33473" w:rsidRDefault="00AE1778" w:rsidP="00B71673">
      <w:pPr>
        <w:pStyle w:val="Listenabsatz"/>
        <w:numPr>
          <w:ilvl w:val="0"/>
          <w:numId w:val="12"/>
        </w:numPr>
      </w:pPr>
      <w:proofErr w:type="spellStart"/>
      <w:r w:rsidRPr="00AE1778">
        <w:t>AsQuerable</w:t>
      </w:r>
      <w:proofErr w:type="spellEnd"/>
      <w:r w:rsidRPr="00AE1778">
        <w:t xml:space="preserve"> = Kein </w:t>
      </w:r>
      <w:r w:rsidR="0053201E">
        <w:t>E</w:t>
      </w:r>
      <w:r w:rsidRPr="00AE1778">
        <w:t>ffe</w:t>
      </w:r>
      <w:r w:rsidR="0053201E">
        <w:t>k</w:t>
      </w:r>
      <w:r w:rsidRPr="00AE1778">
        <w:t>t, man kann</w:t>
      </w:r>
      <w:r>
        <w:t xml:space="preserve"> hiermit Expression&lt;</w:t>
      </w:r>
      <w:proofErr w:type="spellStart"/>
      <w:r>
        <w:t>Func</w:t>
      </w:r>
      <w:proofErr w:type="spellEnd"/>
      <w:r>
        <w:t xml:space="preserve">&lt;…&gt;&gt; als </w:t>
      </w:r>
      <w:proofErr w:type="spellStart"/>
      <w:r>
        <w:t>paramter</w:t>
      </w:r>
      <w:proofErr w:type="spellEnd"/>
      <w:r>
        <w:t xml:space="preserve"> für z.B. </w:t>
      </w:r>
      <w:proofErr w:type="spellStart"/>
      <w:r>
        <w:t>Where</w:t>
      </w:r>
      <w:proofErr w:type="spellEnd"/>
      <w:r>
        <w:t xml:space="preserve"> </w:t>
      </w:r>
      <w:r w:rsidR="0053201E">
        <w:t>übergeben</w:t>
      </w:r>
    </w:p>
    <w:p w14:paraId="467ACE26" w14:textId="77777777" w:rsidR="00AE1778" w:rsidRDefault="00AE1778" w:rsidP="00B71673">
      <w:pPr>
        <w:pStyle w:val="Listenabsatz"/>
        <w:numPr>
          <w:ilvl w:val="0"/>
          <w:numId w:val="12"/>
        </w:numPr>
      </w:pPr>
      <w:proofErr w:type="spellStart"/>
      <w:r>
        <w:t>AsEnumerable</w:t>
      </w:r>
      <w:proofErr w:type="spellEnd"/>
      <w:r>
        <w:t xml:space="preserve"> = Ab hier wird die Query serverseitig ausgewertet. </w:t>
      </w:r>
    </w:p>
    <w:p w14:paraId="5BF993A6" w14:textId="6E97894A" w:rsidR="00AE1778" w:rsidRDefault="00AE1778" w:rsidP="00AE1778">
      <w:pPr>
        <w:pStyle w:val="Listenabsatz"/>
        <w:numPr>
          <w:ilvl w:val="1"/>
          <w:numId w:val="12"/>
        </w:numPr>
      </w:pPr>
      <w:r>
        <w:t>ACHTUNG dadurch ist Query nicht länger ASYNC und somit Blocking!</w:t>
      </w:r>
    </w:p>
    <w:p w14:paraId="72CD0C86" w14:textId="249C2B7F" w:rsidR="00F33473" w:rsidRPr="00AE1778" w:rsidRDefault="00AE1778" w:rsidP="001B187D">
      <w:pPr>
        <w:pStyle w:val="Listenabsatz"/>
        <w:numPr>
          <w:ilvl w:val="0"/>
          <w:numId w:val="12"/>
        </w:numPr>
      </w:pPr>
      <w:proofErr w:type="spellStart"/>
      <w:proofErr w:type="gramStart"/>
      <w:r w:rsidRPr="00AE1778">
        <w:t>ToList,ToArray</w:t>
      </w:r>
      <w:proofErr w:type="spellEnd"/>
      <w:proofErr w:type="gramEnd"/>
      <w:r w:rsidRPr="00AE1778">
        <w:t xml:space="preserve"> = </w:t>
      </w:r>
      <w:proofErr w:type="spellStart"/>
      <w:r w:rsidRPr="00AE1778">
        <w:t>Hints</w:t>
      </w:r>
      <w:proofErr w:type="spellEnd"/>
      <w:r w:rsidRPr="00AE1778">
        <w:t xml:space="preserve"> für Typinferenz </w:t>
      </w:r>
      <w:r>
        <w:t xml:space="preserve">in Projektionen für </w:t>
      </w:r>
      <w:proofErr w:type="spellStart"/>
      <w:r>
        <w:t>AnonymeObjekte</w:t>
      </w:r>
      <w:proofErr w:type="spellEnd"/>
    </w:p>
    <w:p w14:paraId="247016DA" w14:textId="082D8C1B" w:rsidR="00F33473" w:rsidRDefault="00F33473" w:rsidP="00975002">
      <w:pPr>
        <w:pStyle w:val="berschrift1"/>
      </w:pPr>
      <w:r>
        <w:t>Welche Queries sind nicht übersetzbar?</w:t>
      </w:r>
    </w:p>
    <w:p w14:paraId="5FB1A49A" w14:textId="6D23E092" w:rsidR="00E85608" w:rsidRDefault="00F33473" w:rsidP="00F33473">
      <w:pPr>
        <w:pStyle w:val="KeinLeerraum"/>
      </w:pPr>
      <w:r>
        <w:t xml:space="preserve">Allgemein sind die </w:t>
      </w:r>
      <w:r w:rsidR="0053201E">
        <w:t>ä</w:t>
      </w:r>
      <w:r>
        <w:t>ußeren</w:t>
      </w:r>
      <w:r w:rsidR="0053201E">
        <w:t xml:space="preserve"> Aufrufs</w:t>
      </w:r>
      <w:r w:rsidR="005B7E1D">
        <w:t>-Ketten</w:t>
      </w:r>
      <w:r>
        <w:t xml:space="preserve"> auf das </w:t>
      </w:r>
      <w:proofErr w:type="spellStart"/>
      <w:r w:rsidR="0053201E">
        <w:t>IQueryable</w:t>
      </w:r>
      <w:proofErr w:type="spellEnd"/>
      <w:r>
        <w:t xml:space="preserve"> immer übersetzbar, es sind meist die Inner</w:t>
      </w:r>
      <w:r w:rsidR="0053201E">
        <w:t>-</w:t>
      </w:r>
      <w:r>
        <w:t>Queries die die Probleme verursachen</w:t>
      </w:r>
      <w:r w:rsidR="00E85608">
        <w:t xml:space="preserve">, insbesondere jene die man bei einer </w:t>
      </w:r>
      <w:proofErr w:type="spellStart"/>
      <w:r w:rsidR="00E85608">
        <w:t>Map</w:t>
      </w:r>
      <w:proofErr w:type="spellEnd"/>
      <w:r w:rsidR="00E85608">
        <w:t xml:space="preserve"> für </w:t>
      </w:r>
      <w:r w:rsidR="005B7E1D">
        <w:t>A</w:t>
      </w:r>
      <w:r w:rsidR="00E85608">
        <w:t xml:space="preserve">utomapper generiert, da es sich bei jenen praktisch immer um </w:t>
      </w:r>
      <w:r w:rsidR="005B7E1D">
        <w:t>I</w:t>
      </w:r>
      <w:r w:rsidR="00E85608">
        <w:t>nner-Queries handelt.</w:t>
      </w:r>
    </w:p>
    <w:p w14:paraId="67EA93A7" w14:textId="506A882C" w:rsidR="005B7E1D" w:rsidRDefault="005B7E1D" w:rsidP="00F33473">
      <w:pPr>
        <w:pStyle w:val="KeinLeerraum"/>
      </w:pPr>
    </w:p>
    <w:p w14:paraId="75ED3466" w14:textId="290EA84B" w:rsidR="00E85608" w:rsidRDefault="005B7E1D" w:rsidP="00F33473">
      <w:pPr>
        <w:pStyle w:val="KeinLeerraum"/>
      </w:pPr>
      <w:r>
        <w:t>Zum Debugging gibt es ein paar Tricks:</w:t>
      </w:r>
    </w:p>
    <w:p w14:paraId="1F9CD1C2" w14:textId="77777777" w:rsidR="005B7E1D" w:rsidRDefault="005B7E1D" w:rsidP="005B7E1D">
      <w:pPr>
        <w:pStyle w:val="KeinLeerraum"/>
        <w:numPr>
          <w:ilvl w:val="0"/>
          <w:numId w:val="12"/>
        </w:numPr>
      </w:pPr>
      <w:r>
        <w:t>Breakpoints vor dem Ausführen</w:t>
      </w:r>
    </w:p>
    <w:p w14:paraId="7999C9B0" w14:textId="28E4F601" w:rsidR="005B7E1D" w:rsidRPr="005B7E1D" w:rsidRDefault="005B7E1D" w:rsidP="005B7E1D">
      <w:pPr>
        <w:pStyle w:val="KeinLeerraum"/>
        <w:numPr>
          <w:ilvl w:val="0"/>
          <w:numId w:val="12"/>
        </w:numPr>
      </w:pPr>
      <w:r>
        <w:rPr>
          <w:bCs/>
        </w:rPr>
        <w:t xml:space="preserve">Breakpoint im </w:t>
      </w:r>
      <w:proofErr w:type="spellStart"/>
      <w:r w:rsidRPr="00F33473">
        <w:rPr>
          <w:b/>
          <w:bCs/>
        </w:rPr>
        <w:t>NavigationExpandingExpressionVisitor</w:t>
      </w:r>
      <w:proofErr w:type="spellEnd"/>
    </w:p>
    <w:p w14:paraId="06CA20C6" w14:textId="2FC73A7A" w:rsidR="005B7E1D" w:rsidRPr="005B7E1D" w:rsidRDefault="005B7E1D" w:rsidP="005B7E1D">
      <w:pPr>
        <w:pStyle w:val="KeinLeerraum"/>
        <w:numPr>
          <w:ilvl w:val="1"/>
          <w:numId w:val="12"/>
        </w:numPr>
      </w:pPr>
      <w:r>
        <w:rPr>
          <w:bCs/>
        </w:rPr>
        <w:t xml:space="preserve">Methode: </w:t>
      </w:r>
      <w:proofErr w:type="spellStart"/>
      <w:r w:rsidRPr="00F33473">
        <w:rPr>
          <w:b/>
          <w:bCs/>
        </w:rPr>
        <w:t>VisitMethodCall</w:t>
      </w:r>
      <w:proofErr w:type="spellEnd"/>
    </w:p>
    <w:p w14:paraId="2A9AD031" w14:textId="506D2B5B" w:rsidR="005B7E1D" w:rsidRDefault="005B7E1D" w:rsidP="005B7E1D">
      <w:pPr>
        <w:pStyle w:val="KeinLeerraum"/>
        <w:numPr>
          <w:ilvl w:val="1"/>
          <w:numId w:val="12"/>
        </w:numPr>
      </w:pPr>
      <w:r>
        <w:t xml:space="preserve">Der Switch über </w:t>
      </w:r>
      <w:proofErr w:type="spellStart"/>
      <w:r>
        <w:rPr>
          <w:b/>
          <w:bCs/>
        </w:rPr>
        <w:t>Method.Name</w:t>
      </w:r>
      <w:proofErr w:type="spellEnd"/>
      <w:r>
        <w:t xml:space="preserve"> kann Aufschluss geben</w:t>
      </w:r>
    </w:p>
    <w:p w14:paraId="35729AD0" w14:textId="4AB63475" w:rsidR="005B7E1D" w:rsidRDefault="005B7E1D" w:rsidP="005B7E1D">
      <w:pPr>
        <w:pStyle w:val="KeinLeerraum"/>
        <w:numPr>
          <w:ilvl w:val="1"/>
          <w:numId w:val="12"/>
        </w:numPr>
      </w:pPr>
      <w:r>
        <w:t>Schrittweise durchsteppen</w:t>
      </w:r>
    </w:p>
    <w:p w14:paraId="745B6A85" w14:textId="02D0D224" w:rsidR="005B7E1D" w:rsidRDefault="005B7E1D" w:rsidP="005B7E1D">
      <w:pPr>
        <w:pStyle w:val="KeinLeerraum"/>
        <w:numPr>
          <w:ilvl w:val="0"/>
          <w:numId w:val="12"/>
        </w:numPr>
      </w:pPr>
      <w:r>
        <w:t>Manchmal sind diese Breakpoints nicht verfügbar</w:t>
      </w:r>
    </w:p>
    <w:p w14:paraId="2E1300F8" w14:textId="06B65805" w:rsidR="005B7E1D" w:rsidRPr="005B7E1D" w:rsidRDefault="005B7E1D" w:rsidP="005B7E1D">
      <w:pPr>
        <w:pStyle w:val="KeinLeerraum"/>
        <w:numPr>
          <w:ilvl w:val="1"/>
          <w:numId w:val="12"/>
        </w:numPr>
      </w:pPr>
      <w:r>
        <w:t xml:space="preserve">Dann Breakpoint in Konstruktor der </w:t>
      </w:r>
      <w:proofErr w:type="spellStart"/>
      <w:r w:rsidRPr="00975002">
        <w:rPr>
          <w:b/>
          <w:bCs/>
        </w:rPr>
        <w:t>InvalidOperationException</w:t>
      </w:r>
      <w:proofErr w:type="spellEnd"/>
      <w:r w:rsidRPr="00975002">
        <w:rPr>
          <w:b/>
          <w:bCs/>
        </w:rPr>
        <w:t>(</w:t>
      </w:r>
      <w:proofErr w:type="spellStart"/>
      <w:r w:rsidRPr="00975002">
        <w:rPr>
          <w:b/>
          <w:bCs/>
        </w:rPr>
        <w:t>string</w:t>
      </w:r>
      <w:proofErr w:type="spellEnd"/>
      <w:r w:rsidRPr="00975002">
        <w:rPr>
          <w:b/>
          <w:bCs/>
        </w:rPr>
        <w:t>?)</w:t>
      </w:r>
    </w:p>
    <w:p w14:paraId="7DB12920" w14:textId="5E23A275" w:rsidR="005B7E1D" w:rsidRDefault="005B7E1D" w:rsidP="005B7E1D">
      <w:pPr>
        <w:pStyle w:val="KeinLeerraum"/>
        <w:numPr>
          <w:ilvl w:val="1"/>
          <w:numId w:val="12"/>
        </w:numPr>
      </w:pPr>
      <w:r>
        <w:rPr>
          <w:bCs/>
        </w:rPr>
        <w:t>Von hieraus kann man sehen welcher der Aufruf Pfad ist</w:t>
      </w:r>
    </w:p>
    <w:p w14:paraId="0F4961E0" w14:textId="5DB4B2A5" w:rsidR="005B7E1D" w:rsidRPr="005B7E1D" w:rsidRDefault="005B7E1D" w:rsidP="005B7E1D">
      <w:pPr>
        <w:pStyle w:val="KeinLeerraum"/>
        <w:numPr>
          <w:ilvl w:val="1"/>
          <w:numId w:val="12"/>
        </w:numPr>
      </w:pPr>
      <w:r>
        <w:t xml:space="preserve">Auswahl der obersten </w:t>
      </w:r>
      <w:proofErr w:type="spellStart"/>
      <w:r w:rsidRPr="00F33473">
        <w:rPr>
          <w:b/>
          <w:bCs/>
        </w:rPr>
        <w:t>VisitMethodCall</w:t>
      </w:r>
      <w:proofErr w:type="spellEnd"/>
      <w:r>
        <w:t xml:space="preserve"> im Call-Stack, dann suchen nach </w:t>
      </w:r>
      <w:proofErr w:type="spellStart"/>
      <w:r>
        <w:t>Method.Name</w:t>
      </w:r>
      <w:proofErr w:type="spellEnd"/>
    </w:p>
    <w:p w14:paraId="07D2A426" w14:textId="559A0169" w:rsidR="005B7E1D" w:rsidRDefault="005B7E1D" w:rsidP="005B7E1D">
      <w:pPr>
        <w:pStyle w:val="KeinLeerraum"/>
        <w:numPr>
          <w:ilvl w:val="0"/>
          <w:numId w:val="12"/>
        </w:numPr>
        <w:rPr>
          <w:bCs/>
        </w:rPr>
      </w:pPr>
      <w:r>
        <w:rPr>
          <w:bCs/>
        </w:rPr>
        <w:t xml:space="preserve">Der </w:t>
      </w:r>
      <w:proofErr w:type="spellStart"/>
      <w:r>
        <w:rPr>
          <w:bCs/>
        </w:rPr>
        <w:t>Debug</w:t>
      </w:r>
      <w:proofErr w:type="spellEnd"/>
      <w:r>
        <w:rPr>
          <w:bCs/>
        </w:rPr>
        <w:t xml:space="preserve"> String von EF-Core sollte teils auch ausreichen, dieser ist </w:t>
      </w:r>
      <w:r>
        <w:rPr>
          <w:b/>
          <w:bCs/>
        </w:rPr>
        <w:t xml:space="preserve">NUR </w:t>
      </w:r>
      <w:r>
        <w:rPr>
          <w:bCs/>
        </w:rPr>
        <w:t xml:space="preserve">die nicht übersetzbare INNER-Expression. Im Fall von Automapper also </w:t>
      </w:r>
      <w:proofErr w:type="spellStart"/>
      <w:r>
        <w:rPr>
          <w:bCs/>
        </w:rPr>
        <w:t>Map.ForMember</w:t>
      </w:r>
      <w:proofErr w:type="spellEnd"/>
    </w:p>
    <w:p w14:paraId="5C266A86" w14:textId="568294DC" w:rsidR="005B7E1D" w:rsidRDefault="005B7E1D" w:rsidP="005B7E1D">
      <w:pPr>
        <w:pStyle w:val="KeinLeerraum"/>
        <w:numPr>
          <w:ilvl w:val="0"/>
          <w:numId w:val="12"/>
        </w:numPr>
        <w:rPr>
          <w:bCs/>
        </w:rPr>
      </w:pPr>
      <w:r>
        <w:rPr>
          <w:bCs/>
        </w:rPr>
        <w:t>Stückweise nur einzelnen Projektionen durchgehen bzw nur teile der Query auswerten</w:t>
      </w:r>
    </w:p>
    <w:p w14:paraId="4AED62AA" w14:textId="503FC2F8" w:rsidR="005B7E1D" w:rsidRDefault="005B7E1D" w:rsidP="005B7E1D">
      <w:pPr>
        <w:pStyle w:val="KeinLeerraum"/>
        <w:numPr>
          <w:ilvl w:val="0"/>
          <w:numId w:val="12"/>
        </w:numPr>
        <w:rPr>
          <w:bCs/>
        </w:rPr>
      </w:pPr>
      <w:r>
        <w:rPr>
          <w:bCs/>
        </w:rPr>
        <w:t>Hilfe holen</w:t>
      </w:r>
    </w:p>
    <w:p w14:paraId="3C7E5B55" w14:textId="1F31B267" w:rsidR="005B7E1D" w:rsidRDefault="005B7E1D" w:rsidP="005B7E1D">
      <w:pPr>
        <w:pStyle w:val="KeinLeerraum"/>
        <w:numPr>
          <w:ilvl w:val="0"/>
          <w:numId w:val="12"/>
        </w:numPr>
        <w:rPr>
          <w:bCs/>
        </w:rPr>
      </w:pPr>
      <w:r>
        <w:rPr>
          <w:bCs/>
        </w:rPr>
        <w:t>Beten</w:t>
      </w:r>
    </w:p>
    <w:p w14:paraId="1F0491CE" w14:textId="77777777" w:rsidR="005B7E1D" w:rsidRDefault="005B7E1D" w:rsidP="005B7E1D">
      <w:pPr>
        <w:pStyle w:val="KeinLeerraum"/>
        <w:rPr>
          <w:bCs/>
        </w:rPr>
      </w:pPr>
    </w:p>
    <w:p w14:paraId="5B07C88D" w14:textId="5B33EAD8" w:rsidR="005B7E1D" w:rsidRDefault="005B7E1D" w:rsidP="005B7E1D">
      <w:pPr>
        <w:pStyle w:val="KeinLeerraum"/>
        <w:rPr>
          <w:bCs/>
        </w:rPr>
      </w:pPr>
      <w:r>
        <w:rPr>
          <w:bCs/>
        </w:rPr>
        <w:t>Es gibt so einige Kandidaten, die gerne nicht übersetzbar sind. Nachfolgend eine List</w:t>
      </w:r>
    </w:p>
    <w:p w14:paraId="5EEF7CDD" w14:textId="77777777" w:rsidR="00F33473" w:rsidRDefault="00F33473" w:rsidP="00F33473">
      <w:pPr>
        <w:pStyle w:val="KeinLeerraum"/>
      </w:pPr>
    </w:p>
    <w:p w14:paraId="2CEDA162" w14:textId="660F989C" w:rsidR="00F33473" w:rsidRPr="00F33473" w:rsidRDefault="005B7E1D" w:rsidP="00F33473">
      <w:pPr>
        <w:pStyle w:val="KeinLeerraum"/>
      </w:pPr>
      <w:r>
        <w:t>Innere Queries:</w:t>
      </w:r>
    </w:p>
    <w:p w14:paraId="30DA4658" w14:textId="77777777" w:rsidR="00F33473" w:rsidRDefault="00F33473" w:rsidP="00F33473">
      <w:pPr>
        <w:pStyle w:val="Listenabsatz"/>
        <w:numPr>
          <w:ilvl w:val="0"/>
          <w:numId w:val="10"/>
        </w:numPr>
        <w:rPr>
          <w:lang w:val="en-US"/>
        </w:rPr>
      </w:pPr>
      <w:r w:rsidRPr="00F33473">
        <w:rPr>
          <w:lang w:val="en-US"/>
        </w:rPr>
        <w:t>Aggregate overloads</w:t>
      </w:r>
    </w:p>
    <w:p w14:paraId="30ECCFB2" w14:textId="77777777" w:rsidR="00F33473" w:rsidRDefault="00F33473" w:rsidP="00F33473">
      <w:pPr>
        <w:pStyle w:val="Listenabsatz"/>
        <w:numPr>
          <w:ilvl w:val="0"/>
          <w:numId w:val="10"/>
        </w:numPr>
        <w:rPr>
          <w:lang w:val="en-US"/>
        </w:rPr>
      </w:pPr>
      <w:proofErr w:type="spellStart"/>
      <w:r w:rsidRPr="00F33473">
        <w:rPr>
          <w:lang w:val="en-US"/>
        </w:rPr>
        <w:t>GroupJoin</w:t>
      </w:r>
      <w:proofErr w:type="spellEnd"/>
      <w:r w:rsidRPr="00F33473">
        <w:rPr>
          <w:lang w:val="en-US"/>
        </w:rPr>
        <w:t xml:space="preserve"> overloads</w:t>
      </w:r>
    </w:p>
    <w:p w14:paraId="2608F295" w14:textId="77777777" w:rsidR="00F33473" w:rsidRDefault="00F33473" w:rsidP="00F33473">
      <w:pPr>
        <w:pStyle w:val="Listenabsatz"/>
        <w:numPr>
          <w:ilvl w:val="0"/>
          <w:numId w:val="10"/>
        </w:numPr>
        <w:rPr>
          <w:lang w:val="en-US"/>
        </w:rPr>
      </w:pPr>
      <w:r w:rsidRPr="00F33473">
        <w:rPr>
          <w:lang w:val="en-US"/>
        </w:rPr>
        <w:t>Zip</w:t>
      </w:r>
    </w:p>
    <w:p w14:paraId="6748B658" w14:textId="77777777" w:rsidR="00F33473" w:rsidRDefault="00F33473" w:rsidP="00F33473">
      <w:pPr>
        <w:pStyle w:val="Listenabsatz"/>
        <w:numPr>
          <w:ilvl w:val="0"/>
          <w:numId w:val="10"/>
        </w:numPr>
        <w:rPr>
          <w:lang w:val="en-US"/>
        </w:rPr>
      </w:pPr>
      <w:proofErr w:type="spellStart"/>
      <w:r w:rsidRPr="00F33473">
        <w:rPr>
          <w:lang w:val="en-US"/>
        </w:rPr>
        <w:t>SequenceEqual</w:t>
      </w:r>
      <w:proofErr w:type="spellEnd"/>
      <w:r w:rsidRPr="00F33473">
        <w:rPr>
          <w:lang w:val="en-US"/>
        </w:rPr>
        <w:t xml:space="preserve"> overloads</w:t>
      </w:r>
    </w:p>
    <w:p w14:paraId="60851A11" w14:textId="77777777" w:rsidR="00F33473" w:rsidRDefault="00F33473" w:rsidP="00F33473">
      <w:pPr>
        <w:pStyle w:val="Listenabsatz"/>
        <w:numPr>
          <w:ilvl w:val="0"/>
          <w:numId w:val="10"/>
        </w:numPr>
        <w:rPr>
          <w:lang w:val="en-US"/>
        </w:rPr>
      </w:pPr>
      <w:proofErr w:type="spellStart"/>
      <w:r w:rsidRPr="00F33473">
        <w:rPr>
          <w:lang w:val="en-US"/>
        </w:rPr>
        <w:t>ElementAt</w:t>
      </w:r>
      <w:proofErr w:type="spellEnd"/>
    </w:p>
    <w:p w14:paraId="5E084BEF" w14:textId="77777777" w:rsidR="00F33473" w:rsidRDefault="00F33473" w:rsidP="00F33473">
      <w:pPr>
        <w:pStyle w:val="Listenabsatz"/>
        <w:numPr>
          <w:ilvl w:val="0"/>
          <w:numId w:val="10"/>
        </w:numPr>
        <w:rPr>
          <w:lang w:val="en-US"/>
        </w:rPr>
      </w:pPr>
      <w:proofErr w:type="spellStart"/>
      <w:r w:rsidRPr="00F33473">
        <w:rPr>
          <w:lang w:val="en-US"/>
        </w:rPr>
        <w:t>ElementAtOrDefault</w:t>
      </w:r>
      <w:proofErr w:type="spellEnd"/>
    </w:p>
    <w:p w14:paraId="79968A2F" w14:textId="77777777" w:rsidR="00F33473" w:rsidRDefault="00F33473" w:rsidP="00F33473">
      <w:pPr>
        <w:pStyle w:val="Listenabsatz"/>
        <w:numPr>
          <w:ilvl w:val="0"/>
          <w:numId w:val="10"/>
        </w:numPr>
        <w:rPr>
          <w:lang w:val="en-US"/>
        </w:rPr>
      </w:pPr>
      <w:proofErr w:type="spellStart"/>
      <w:r w:rsidRPr="00F33473">
        <w:rPr>
          <w:lang w:val="en-US"/>
        </w:rPr>
        <w:t>SkipWhile</w:t>
      </w:r>
      <w:proofErr w:type="spellEnd"/>
    </w:p>
    <w:p w14:paraId="7A00F48E" w14:textId="77777777" w:rsidR="00F33473" w:rsidRDefault="00F33473" w:rsidP="00F33473">
      <w:pPr>
        <w:pStyle w:val="Listenabsatz"/>
        <w:numPr>
          <w:ilvl w:val="0"/>
          <w:numId w:val="10"/>
        </w:numPr>
        <w:rPr>
          <w:lang w:val="en-US"/>
        </w:rPr>
      </w:pPr>
      <w:proofErr w:type="spellStart"/>
      <w:r w:rsidRPr="00F33473">
        <w:rPr>
          <w:lang w:val="en-US"/>
        </w:rPr>
        <w:t>TakeWhile</w:t>
      </w:r>
      <w:proofErr w:type="spellEnd"/>
    </w:p>
    <w:p w14:paraId="18F602C9" w14:textId="77777777" w:rsidR="00F33473" w:rsidRDefault="00F33473" w:rsidP="00F33473">
      <w:pPr>
        <w:pStyle w:val="Listenabsatz"/>
        <w:numPr>
          <w:ilvl w:val="0"/>
          <w:numId w:val="10"/>
        </w:numPr>
        <w:rPr>
          <w:lang w:val="en-US"/>
        </w:rPr>
      </w:pPr>
      <w:r w:rsidRPr="00F33473">
        <w:rPr>
          <w:lang w:val="en-US"/>
        </w:rPr>
        <w:t>DefaultIfEmpty with argument</w:t>
      </w:r>
    </w:p>
    <w:p w14:paraId="30A4274C" w14:textId="77777777" w:rsidR="00F33473" w:rsidRDefault="00F33473" w:rsidP="00F33473">
      <w:pPr>
        <w:pStyle w:val="Listenabsatz"/>
        <w:numPr>
          <w:ilvl w:val="0"/>
          <w:numId w:val="10"/>
        </w:numPr>
        <w:rPr>
          <w:lang w:val="en-US"/>
        </w:rPr>
      </w:pPr>
      <w:r>
        <w:rPr>
          <w:lang w:val="en-US"/>
        </w:rPr>
        <w:t>I</w:t>
      </w:r>
      <w:r w:rsidRPr="00F33473">
        <w:rPr>
          <w:lang w:val="en-US"/>
        </w:rPr>
        <w:t xml:space="preserve">ndex based lambda overloads of Where, </w:t>
      </w:r>
      <w:proofErr w:type="spellStart"/>
      <w:r w:rsidRPr="00F33473">
        <w:rPr>
          <w:lang w:val="en-US"/>
        </w:rPr>
        <w:t>SkipWhile</w:t>
      </w:r>
      <w:proofErr w:type="spellEnd"/>
      <w:r w:rsidRPr="00F33473">
        <w:rPr>
          <w:lang w:val="en-US"/>
        </w:rPr>
        <w:t xml:space="preserve">, </w:t>
      </w:r>
      <w:proofErr w:type="spellStart"/>
      <w:r w:rsidRPr="00F33473">
        <w:rPr>
          <w:lang w:val="en-US"/>
        </w:rPr>
        <w:t>TakeWhile</w:t>
      </w:r>
      <w:proofErr w:type="spellEnd"/>
      <w:r w:rsidRPr="00F33473">
        <w:rPr>
          <w:lang w:val="en-US"/>
        </w:rPr>
        <w:t xml:space="preserve">, Select, </w:t>
      </w:r>
      <w:proofErr w:type="spellStart"/>
      <w:r w:rsidRPr="00F33473">
        <w:rPr>
          <w:lang w:val="en-US"/>
        </w:rPr>
        <w:t>SelectMany</w:t>
      </w:r>
      <w:proofErr w:type="spellEnd"/>
    </w:p>
    <w:p w14:paraId="2F050B5C" w14:textId="755AD22E" w:rsidR="00975002" w:rsidRDefault="00F33473" w:rsidP="00975002">
      <w:pPr>
        <w:pStyle w:val="Listenabsatz"/>
        <w:numPr>
          <w:ilvl w:val="0"/>
          <w:numId w:val="10"/>
        </w:numPr>
        <w:rPr>
          <w:lang w:val="en-US"/>
        </w:rPr>
      </w:pPr>
      <w:proofErr w:type="spellStart"/>
      <w:r w:rsidRPr="00F33473">
        <w:rPr>
          <w:lang w:val="en-US"/>
        </w:rPr>
        <w:t>IEqualityComparer</w:t>
      </w:r>
      <w:proofErr w:type="spellEnd"/>
      <w:r w:rsidRPr="00F33473">
        <w:rPr>
          <w:lang w:val="en-US"/>
        </w:rPr>
        <w:t xml:space="preserve"> overloads of Distinct, Contains, Join, Except, Intersect, Union, </w:t>
      </w:r>
      <w:proofErr w:type="spellStart"/>
      <w:r w:rsidRPr="00F33473">
        <w:rPr>
          <w:lang w:val="en-US"/>
        </w:rPr>
        <w:t>OrderBy</w:t>
      </w:r>
      <w:proofErr w:type="spellEnd"/>
      <w:r w:rsidRPr="00F33473">
        <w:rPr>
          <w:lang w:val="en-US"/>
        </w:rPr>
        <w:t xml:space="preserve">, ThenBy, </w:t>
      </w:r>
      <w:proofErr w:type="spellStart"/>
      <w:r w:rsidRPr="00F33473">
        <w:rPr>
          <w:lang w:val="en-US"/>
        </w:rPr>
        <w:t>OrderByDescending</w:t>
      </w:r>
      <w:proofErr w:type="spellEnd"/>
      <w:r w:rsidRPr="00F33473">
        <w:rPr>
          <w:lang w:val="en-US"/>
        </w:rPr>
        <w:t xml:space="preserve">, </w:t>
      </w:r>
      <w:proofErr w:type="spellStart"/>
      <w:r w:rsidRPr="00F33473">
        <w:rPr>
          <w:lang w:val="en-US"/>
        </w:rPr>
        <w:t>ThenByDescending</w:t>
      </w:r>
      <w:proofErr w:type="spellEnd"/>
      <w:r w:rsidRPr="00F33473">
        <w:rPr>
          <w:lang w:val="en-US"/>
        </w:rPr>
        <w:t xml:space="preserve">, </w:t>
      </w:r>
      <w:proofErr w:type="spellStart"/>
      <w:r w:rsidRPr="00F33473">
        <w:rPr>
          <w:lang w:val="en-US"/>
        </w:rPr>
        <w:t>GroupBy</w:t>
      </w:r>
      <w:proofErr w:type="spellEnd"/>
    </w:p>
    <w:p w14:paraId="6CAD9B88" w14:textId="77868C4D" w:rsidR="00975002" w:rsidRPr="00975002" w:rsidRDefault="00975002" w:rsidP="00975002">
      <w:pPr>
        <w:pStyle w:val="Listenabsatz"/>
        <w:numPr>
          <w:ilvl w:val="0"/>
          <w:numId w:val="10"/>
        </w:numPr>
      </w:pPr>
      <w:r w:rsidRPr="00975002">
        <w:t xml:space="preserve">Projektion von Properties oder </w:t>
      </w:r>
      <w:r>
        <w:t xml:space="preserve">Objekten, die nicht dem Typ der Spalte entsprechen (z.B. </w:t>
      </w:r>
      <w:r w:rsidRPr="00975002">
        <w:rPr>
          <w:b/>
          <w:bCs/>
        </w:rPr>
        <w:t>JSON</w:t>
      </w:r>
      <w:r>
        <w:rPr>
          <w:b/>
          <w:bCs/>
        </w:rPr>
        <w:t>-</w:t>
      </w:r>
      <w:proofErr w:type="spellStart"/>
      <w:r>
        <w:rPr>
          <w:b/>
          <w:bCs/>
        </w:rPr>
        <w:t>Object</w:t>
      </w:r>
      <w:proofErr w:type="spellEnd"/>
      <w:r>
        <w:t xml:space="preserve"> =&gt; </w:t>
      </w:r>
      <w:proofErr w:type="spellStart"/>
      <w:r w:rsidRPr="00975002">
        <w:rPr>
          <w:b/>
          <w:bCs/>
        </w:rPr>
        <w:t>string</w:t>
      </w:r>
      <w:proofErr w:type="spellEnd"/>
      <w:r>
        <w:t xml:space="preserve">), oder </w:t>
      </w:r>
      <w:r w:rsidR="004F7AEE">
        <w:t>Logik,</w:t>
      </w:r>
      <w:r>
        <w:t xml:space="preserve"> die auf ihnen basiert (z.B. JOINs über liste von Werten in JSON-Array)</w:t>
      </w:r>
    </w:p>
    <w:p w14:paraId="046500B5" w14:textId="72AA368F" w:rsidR="00F33473" w:rsidRDefault="00F33473" w:rsidP="00F33473">
      <w:r w:rsidRPr="00F33473">
        <w:t xml:space="preserve">Und </w:t>
      </w:r>
      <w:r w:rsidR="004F7AEE">
        <w:t>als Innere Query in</w:t>
      </w:r>
      <w:r w:rsidRPr="00F33473">
        <w:t xml:space="preserve"> Kombination mit</w:t>
      </w:r>
      <w:r w:rsidR="004F7AEE">
        <w:t xml:space="preserve"> einem</w:t>
      </w:r>
      <w:r>
        <w:t xml:space="preserve"> </w:t>
      </w:r>
      <w:proofErr w:type="spellStart"/>
      <w:r>
        <w:t>GroupBy</w:t>
      </w:r>
      <w:proofErr w:type="spellEnd"/>
      <w:r>
        <w:t xml:space="preserve"> </w:t>
      </w:r>
      <w:r w:rsidR="00BF0BD7">
        <w:t xml:space="preserve">in der </w:t>
      </w:r>
      <w:r w:rsidR="004F7AEE">
        <w:t xml:space="preserve">Äußern </w:t>
      </w:r>
      <w:r>
        <w:t>Query:</w:t>
      </w:r>
    </w:p>
    <w:p w14:paraId="685267A6" w14:textId="24844D2D" w:rsidR="00F33473" w:rsidRPr="00F33473" w:rsidRDefault="00F33473" w:rsidP="00F33473">
      <w:pPr>
        <w:pStyle w:val="KeinLeerraum"/>
        <w:numPr>
          <w:ilvl w:val="0"/>
          <w:numId w:val="11"/>
        </w:numPr>
        <w:rPr>
          <w:lang w:val="en-US"/>
        </w:rPr>
      </w:pPr>
      <w:r w:rsidRPr="00F33473">
        <w:rPr>
          <w:lang w:val="en-US"/>
        </w:rPr>
        <w:t>Average/Max/Min/Sum</w:t>
      </w:r>
    </w:p>
    <w:p w14:paraId="3C5F273E" w14:textId="02918487" w:rsidR="00F33473" w:rsidRPr="00F33473" w:rsidRDefault="00F33473" w:rsidP="00F33473">
      <w:pPr>
        <w:pStyle w:val="KeinLeerraum"/>
        <w:numPr>
          <w:ilvl w:val="0"/>
          <w:numId w:val="11"/>
        </w:numPr>
        <w:rPr>
          <w:lang w:val="en-US"/>
        </w:rPr>
      </w:pPr>
      <w:r w:rsidRPr="00F33473">
        <w:rPr>
          <w:lang w:val="en-US"/>
        </w:rPr>
        <w:t>Distinct</w:t>
      </w:r>
    </w:p>
    <w:p w14:paraId="29714A7E" w14:textId="2395E5F8" w:rsidR="00F33473" w:rsidRPr="00F33473" w:rsidRDefault="00F33473" w:rsidP="00F33473">
      <w:pPr>
        <w:pStyle w:val="KeinLeerraum"/>
        <w:numPr>
          <w:ilvl w:val="0"/>
          <w:numId w:val="11"/>
        </w:numPr>
        <w:rPr>
          <w:lang w:val="en-US"/>
        </w:rPr>
      </w:pPr>
      <w:r w:rsidRPr="00F33473">
        <w:rPr>
          <w:lang w:val="en-US"/>
        </w:rPr>
        <w:t>Contains</w:t>
      </w:r>
    </w:p>
    <w:p w14:paraId="7A439CDC" w14:textId="1FBFCF1B" w:rsidR="00F33473" w:rsidRPr="00F33473" w:rsidRDefault="00F33473" w:rsidP="00F33473">
      <w:pPr>
        <w:pStyle w:val="KeinLeerraum"/>
        <w:numPr>
          <w:ilvl w:val="0"/>
          <w:numId w:val="11"/>
        </w:numPr>
        <w:rPr>
          <w:lang w:val="en-US"/>
        </w:rPr>
      </w:pPr>
      <w:r>
        <w:rPr>
          <w:lang w:val="en-US"/>
        </w:rPr>
        <w:t>F</w:t>
      </w:r>
      <w:r w:rsidRPr="00F33473">
        <w:rPr>
          <w:lang w:val="en-US"/>
        </w:rPr>
        <w:t>irst/Single/</w:t>
      </w:r>
      <w:proofErr w:type="gramStart"/>
      <w:r w:rsidRPr="00F33473">
        <w:rPr>
          <w:lang w:val="en-US"/>
        </w:rPr>
        <w:t>Last(</w:t>
      </w:r>
      <w:proofErr w:type="spellStart"/>
      <w:proofErr w:type="gramEnd"/>
      <w:r w:rsidRPr="00F33473">
        <w:rPr>
          <w:lang w:val="en-US"/>
        </w:rPr>
        <w:t>OrDefault</w:t>
      </w:r>
      <w:proofErr w:type="spellEnd"/>
      <w:r w:rsidRPr="00F33473">
        <w:rPr>
          <w:lang w:val="en-US"/>
        </w:rPr>
        <w:t>)</w:t>
      </w:r>
    </w:p>
    <w:p w14:paraId="0EE5A301" w14:textId="5D4FA8C4" w:rsidR="00F33473" w:rsidRPr="00F33473" w:rsidRDefault="00F33473" w:rsidP="00F33473">
      <w:pPr>
        <w:pStyle w:val="KeinLeerraum"/>
        <w:numPr>
          <w:ilvl w:val="0"/>
          <w:numId w:val="11"/>
        </w:numPr>
        <w:rPr>
          <w:lang w:val="en-US"/>
        </w:rPr>
      </w:pPr>
      <w:r>
        <w:rPr>
          <w:lang w:val="en-US"/>
        </w:rPr>
        <w:t>J</w:t>
      </w:r>
      <w:r w:rsidRPr="00F33473">
        <w:rPr>
          <w:lang w:val="en-US"/>
        </w:rPr>
        <w:t xml:space="preserve">oin, </w:t>
      </w:r>
      <w:proofErr w:type="spellStart"/>
      <w:r w:rsidRPr="00F33473">
        <w:rPr>
          <w:lang w:val="en-US"/>
        </w:rPr>
        <w:t>LeftJoin</w:t>
      </w:r>
      <w:proofErr w:type="spellEnd"/>
      <w:r w:rsidRPr="00F33473">
        <w:rPr>
          <w:lang w:val="en-US"/>
        </w:rPr>
        <w:t xml:space="preserve">, </w:t>
      </w:r>
      <w:proofErr w:type="spellStart"/>
      <w:r w:rsidRPr="00F33473">
        <w:rPr>
          <w:lang w:val="en-US"/>
        </w:rPr>
        <w:t>GroupJoin</w:t>
      </w:r>
      <w:proofErr w:type="spellEnd"/>
    </w:p>
    <w:p w14:paraId="1AAB133D" w14:textId="3399D657" w:rsidR="00F33473" w:rsidRPr="00F33473" w:rsidRDefault="00F33473" w:rsidP="00F33473">
      <w:pPr>
        <w:pStyle w:val="KeinLeerraum"/>
        <w:numPr>
          <w:ilvl w:val="0"/>
          <w:numId w:val="11"/>
        </w:numPr>
        <w:rPr>
          <w:lang w:val="en-US"/>
        </w:rPr>
      </w:pPr>
      <w:proofErr w:type="spellStart"/>
      <w:r>
        <w:rPr>
          <w:lang w:val="en-US"/>
        </w:rPr>
        <w:t>S</w:t>
      </w:r>
      <w:r w:rsidRPr="00F33473">
        <w:rPr>
          <w:lang w:val="en-US"/>
        </w:rPr>
        <w:t>electMany</w:t>
      </w:r>
      <w:proofErr w:type="spellEnd"/>
    </w:p>
    <w:p w14:paraId="300DD5A4" w14:textId="764D6FAF" w:rsidR="00F33473" w:rsidRPr="00F33473" w:rsidRDefault="00F33473" w:rsidP="00F33473">
      <w:pPr>
        <w:pStyle w:val="KeinLeerraum"/>
        <w:numPr>
          <w:ilvl w:val="0"/>
          <w:numId w:val="11"/>
        </w:numPr>
        <w:rPr>
          <w:lang w:val="en-US"/>
        </w:rPr>
      </w:pPr>
      <w:proofErr w:type="spellStart"/>
      <w:r w:rsidRPr="00F33473">
        <w:rPr>
          <w:lang w:val="en-US"/>
        </w:rPr>
        <w:t>Concat</w:t>
      </w:r>
      <w:proofErr w:type="spellEnd"/>
      <w:r w:rsidRPr="00F33473">
        <w:rPr>
          <w:lang w:val="en-US"/>
        </w:rPr>
        <w:t>/Except/Intersect/Union</w:t>
      </w:r>
    </w:p>
    <w:p w14:paraId="1DC9BD30" w14:textId="13C28A15" w:rsidR="00F33473" w:rsidRPr="00F33473" w:rsidRDefault="00F33473" w:rsidP="00F33473">
      <w:pPr>
        <w:pStyle w:val="KeinLeerraum"/>
        <w:numPr>
          <w:ilvl w:val="0"/>
          <w:numId w:val="11"/>
        </w:numPr>
        <w:rPr>
          <w:lang w:val="en-US"/>
        </w:rPr>
      </w:pPr>
      <w:r w:rsidRPr="00F33473">
        <w:rPr>
          <w:lang w:val="en-US"/>
        </w:rPr>
        <w:t>Cast/</w:t>
      </w:r>
      <w:proofErr w:type="spellStart"/>
      <w:r w:rsidRPr="00F33473">
        <w:rPr>
          <w:lang w:val="en-US"/>
        </w:rPr>
        <w:t>OfType</w:t>
      </w:r>
      <w:proofErr w:type="spellEnd"/>
    </w:p>
    <w:p w14:paraId="5F6B8E49" w14:textId="6AA0BDAF" w:rsidR="00F33473" w:rsidRPr="00F33473" w:rsidRDefault="00F33473" w:rsidP="00F33473">
      <w:pPr>
        <w:pStyle w:val="KeinLeerraum"/>
        <w:numPr>
          <w:ilvl w:val="0"/>
          <w:numId w:val="11"/>
        </w:numPr>
        <w:rPr>
          <w:lang w:val="en-US"/>
        </w:rPr>
      </w:pPr>
      <w:r>
        <w:rPr>
          <w:lang w:val="en-US"/>
        </w:rPr>
        <w:t>I</w:t>
      </w:r>
      <w:r w:rsidRPr="00F33473">
        <w:rPr>
          <w:lang w:val="en-US"/>
        </w:rPr>
        <w:t>nclude/</w:t>
      </w:r>
      <w:proofErr w:type="spellStart"/>
      <w:r w:rsidRPr="00F33473">
        <w:rPr>
          <w:lang w:val="en-US"/>
        </w:rPr>
        <w:t>ThenInclude</w:t>
      </w:r>
      <w:proofErr w:type="spellEnd"/>
      <w:r w:rsidRPr="00F33473">
        <w:rPr>
          <w:lang w:val="en-US"/>
        </w:rPr>
        <w:t>/</w:t>
      </w:r>
      <w:proofErr w:type="spellStart"/>
      <w:r w:rsidRPr="00F33473">
        <w:rPr>
          <w:lang w:val="en-US"/>
        </w:rPr>
        <w:t>NotQuiteInclude</w:t>
      </w:r>
      <w:proofErr w:type="spellEnd"/>
    </w:p>
    <w:p w14:paraId="3C3E7B09" w14:textId="6518FBED" w:rsidR="00F33473" w:rsidRPr="00F33473" w:rsidRDefault="00F33473" w:rsidP="00F33473">
      <w:pPr>
        <w:pStyle w:val="KeinLeerraum"/>
        <w:numPr>
          <w:ilvl w:val="0"/>
          <w:numId w:val="11"/>
        </w:numPr>
        <w:rPr>
          <w:lang w:val="en-US"/>
        </w:rPr>
      </w:pPr>
      <w:proofErr w:type="spellStart"/>
      <w:r w:rsidRPr="00F33473">
        <w:rPr>
          <w:lang w:val="en-US"/>
        </w:rPr>
        <w:t>GroupBy</w:t>
      </w:r>
      <w:proofErr w:type="spellEnd"/>
    </w:p>
    <w:p w14:paraId="4402CD0E" w14:textId="0A859615" w:rsidR="00F33473" w:rsidRPr="00F33473" w:rsidRDefault="00F33473" w:rsidP="00F33473">
      <w:pPr>
        <w:pStyle w:val="KeinLeerraum"/>
        <w:numPr>
          <w:ilvl w:val="0"/>
          <w:numId w:val="11"/>
        </w:numPr>
        <w:rPr>
          <w:lang w:val="en-US"/>
        </w:rPr>
      </w:pPr>
      <w:r w:rsidRPr="00F33473">
        <w:rPr>
          <w:lang w:val="en-US"/>
        </w:rPr>
        <w:t>Reverse</w:t>
      </w:r>
    </w:p>
    <w:p w14:paraId="47370844" w14:textId="41DB5515" w:rsidR="00D23919" w:rsidRPr="00F33473" w:rsidRDefault="00F33473" w:rsidP="00F33473">
      <w:pPr>
        <w:pStyle w:val="KeinLeerraum"/>
        <w:numPr>
          <w:ilvl w:val="0"/>
          <w:numId w:val="11"/>
        </w:numPr>
        <w:rPr>
          <w:lang w:val="en-US"/>
        </w:rPr>
      </w:pPr>
      <w:r w:rsidRPr="00F33473">
        <w:rPr>
          <w:lang w:val="en-US"/>
        </w:rPr>
        <w:t>DefaultIfEmpty</w:t>
      </w:r>
    </w:p>
    <w:p w14:paraId="51D6B17F" w14:textId="2CAFEA18" w:rsidR="00AE1778" w:rsidRDefault="00AE1778" w:rsidP="00F05624">
      <w:pPr>
        <w:pStyle w:val="berschrift1"/>
        <w:rPr>
          <w:lang w:val="en-US"/>
        </w:rPr>
      </w:pPr>
      <w:r>
        <w:rPr>
          <w:lang w:val="en-US"/>
        </w:rPr>
        <w:lastRenderedPageBreak/>
        <w:t>Change Tracking</w:t>
      </w:r>
    </w:p>
    <w:p w14:paraId="71561EE2" w14:textId="3E8F74B4" w:rsidR="004F7AEE" w:rsidRDefault="004F7AEE" w:rsidP="004F7AEE">
      <w:r w:rsidRPr="004F7AEE">
        <w:t>EF-Cores Persistenz Konzept b</w:t>
      </w:r>
      <w:r>
        <w:t xml:space="preserve">asiert auf Change Tracking, heißt der </w:t>
      </w:r>
      <w:proofErr w:type="spellStart"/>
      <w:r>
        <w:t>DbContext</w:t>
      </w:r>
      <w:proofErr w:type="spellEnd"/>
      <w:r>
        <w:t xml:space="preserve"> speichert sich eine Kopie des </w:t>
      </w:r>
      <w:proofErr w:type="spellStart"/>
      <w:r>
        <w:t>Orginalzustands</w:t>
      </w:r>
      <w:proofErr w:type="spellEnd"/>
      <w:r>
        <w:t xml:space="preserve"> </w:t>
      </w:r>
      <w:proofErr w:type="gramStart"/>
      <w:r>
        <w:t>einer Entity</w:t>
      </w:r>
      <w:proofErr w:type="gramEnd"/>
      <w:r>
        <w:t xml:space="preserve"> beim holen von der Datenbank (Snapshot) und kann so beim </w:t>
      </w:r>
      <w:proofErr w:type="spellStart"/>
      <w:r w:rsidRPr="004F7AEE">
        <w:rPr>
          <w:b/>
        </w:rPr>
        <w:t>SaveChanges</w:t>
      </w:r>
      <w:proofErr w:type="spellEnd"/>
      <w:r>
        <w:t xml:space="preserve"> rausfinden welche Entitys sich echt geändert haben und aktualisiert dann die entsprechenden Zeilen in Datenbank.</w:t>
      </w:r>
    </w:p>
    <w:p w14:paraId="7DBB689E" w14:textId="6FFDBF64" w:rsidR="004F7AEE" w:rsidRDefault="004F7AEE" w:rsidP="004F7AEE">
      <w:r>
        <w:t xml:space="preserve">Beim Arbeiten mit EF-Core interagieren wir auf folgende Weise mit dem </w:t>
      </w:r>
      <w:proofErr w:type="spellStart"/>
      <w:r>
        <w:t>ChangeTracking</w:t>
      </w:r>
      <w:proofErr w:type="spellEnd"/>
      <w:r>
        <w:t>:</w:t>
      </w:r>
    </w:p>
    <w:p w14:paraId="5BA1B3DD" w14:textId="2270965B" w:rsidR="004F7AEE" w:rsidRDefault="004F7AEE" w:rsidP="004F7AEE">
      <w:pPr>
        <w:pStyle w:val="Listenabsatz"/>
        <w:numPr>
          <w:ilvl w:val="0"/>
          <w:numId w:val="11"/>
        </w:numPr>
      </w:pPr>
      <w:proofErr w:type="spellStart"/>
      <w:proofErr w:type="gramStart"/>
      <w:r>
        <w:t>query.ToList</w:t>
      </w:r>
      <w:proofErr w:type="spellEnd"/>
      <w:proofErr w:type="gramEnd"/>
      <w:r>
        <w:t xml:space="preserve"> () (</w:t>
      </w:r>
      <w:r w:rsidR="00BF0BD7">
        <w:t>o.ä.</w:t>
      </w:r>
      <w:r>
        <w:t xml:space="preserve">), Funktionen die Queries auf der Datenbank ausführen und </w:t>
      </w:r>
      <w:r w:rsidRPr="004F7AEE">
        <w:rPr>
          <w:b/>
        </w:rPr>
        <w:t>nicht</w:t>
      </w:r>
      <w:r>
        <w:rPr>
          <w:b/>
        </w:rPr>
        <w:t xml:space="preserve"> </w:t>
      </w:r>
      <w:r>
        <w:t xml:space="preserve">mit </w:t>
      </w:r>
      <w:proofErr w:type="spellStart"/>
      <w:r>
        <w:rPr>
          <w:b/>
        </w:rPr>
        <w:t>AsNoTracking</w:t>
      </w:r>
      <w:proofErr w:type="spellEnd"/>
      <w:r>
        <w:t xml:space="preserve"> konfiguriert wurden</w:t>
      </w:r>
      <w:r w:rsidR="00BF0BD7">
        <w:t>.</w:t>
      </w:r>
    </w:p>
    <w:p w14:paraId="78EDB1C3" w14:textId="346474A2" w:rsidR="00BF0BD7" w:rsidRPr="00BF0BD7" w:rsidRDefault="00BF0BD7" w:rsidP="00BF0BD7">
      <w:pPr>
        <w:pStyle w:val="Listenabsatz"/>
        <w:numPr>
          <w:ilvl w:val="0"/>
          <w:numId w:val="11"/>
        </w:numPr>
        <w:rPr>
          <w:b/>
        </w:rPr>
      </w:pPr>
      <w:r w:rsidRPr="00BF0BD7">
        <w:rPr>
          <w:b/>
        </w:rPr>
        <w:t xml:space="preserve">Add, Update, Remove </w:t>
      </w:r>
      <w:r w:rsidRPr="00BF0BD7">
        <w:t xml:space="preserve">auf </w:t>
      </w:r>
      <w:proofErr w:type="spellStart"/>
      <w:r>
        <w:t>C</w:t>
      </w:r>
      <w:r w:rsidRPr="00BF0BD7">
        <w:t>ontext</w:t>
      </w:r>
      <w:proofErr w:type="spellEnd"/>
      <w:r w:rsidRPr="00BF0BD7">
        <w:t xml:space="preserve"> oder </w:t>
      </w:r>
      <w:proofErr w:type="spellStart"/>
      <w:r w:rsidRPr="00BF0BD7">
        <w:rPr>
          <w:b/>
        </w:rPr>
        <w:t>DbSet</w:t>
      </w:r>
      <w:proofErr w:type="spellEnd"/>
      <w:r w:rsidRPr="00BF0BD7">
        <w:t xml:space="preserve"> fügt die</w:t>
      </w:r>
      <w:r>
        <w:t xml:space="preserve"> Entities in dem Change-Tracker in dem entsprechenden zustand hinzu.</w:t>
      </w:r>
    </w:p>
    <w:p w14:paraId="5624FA1C" w14:textId="12F28F74" w:rsidR="00BF0BD7" w:rsidRPr="00BF0BD7" w:rsidRDefault="00BF0BD7" w:rsidP="00BF0BD7">
      <w:pPr>
        <w:pStyle w:val="Listenabsatz"/>
        <w:numPr>
          <w:ilvl w:val="1"/>
          <w:numId w:val="11"/>
        </w:numPr>
        <w:rPr>
          <w:b/>
        </w:rPr>
      </w:pPr>
      <w:r>
        <w:t xml:space="preserve">Gilt auch für </w:t>
      </w:r>
      <w:proofErr w:type="spellStart"/>
      <w:r w:rsidRPr="00BF0BD7">
        <w:rPr>
          <w:b/>
        </w:rPr>
        <w:t>Async</w:t>
      </w:r>
      <w:proofErr w:type="spellEnd"/>
      <w:r>
        <w:t xml:space="preserve"> / bzw </w:t>
      </w:r>
      <w:r w:rsidRPr="00BF0BD7">
        <w:rPr>
          <w:b/>
        </w:rPr>
        <w:t>Range</w:t>
      </w:r>
      <w:r>
        <w:rPr>
          <w:b/>
        </w:rPr>
        <w:t xml:space="preserve"> </w:t>
      </w:r>
      <w:r>
        <w:t>varianten</w:t>
      </w:r>
    </w:p>
    <w:p w14:paraId="1027333B" w14:textId="3D73D2BE" w:rsidR="00BF0BD7" w:rsidRPr="00BF0BD7" w:rsidRDefault="00BF0BD7" w:rsidP="00BF0BD7">
      <w:pPr>
        <w:pStyle w:val="Listenabsatz"/>
        <w:numPr>
          <w:ilvl w:val="0"/>
          <w:numId w:val="11"/>
        </w:numPr>
        <w:rPr>
          <w:b/>
        </w:rPr>
      </w:pPr>
      <w:proofErr w:type="spellStart"/>
      <w:r>
        <w:rPr>
          <w:b/>
        </w:rPr>
        <w:t>SaveChanges</w:t>
      </w:r>
      <w:proofErr w:type="spellEnd"/>
      <w:r>
        <w:rPr>
          <w:b/>
        </w:rPr>
        <w:t xml:space="preserve"> </w:t>
      </w:r>
      <w:r>
        <w:t xml:space="preserve">führt </w:t>
      </w:r>
      <w:proofErr w:type="spellStart"/>
      <w:r>
        <w:t>DetectChanges</w:t>
      </w:r>
      <w:proofErr w:type="spellEnd"/>
      <w:r>
        <w:t xml:space="preserve"> aus und detektiert Änderungen an Entities und speichert diese dann in der Datenbank</w:t>
      </w:r>
    </w:p>
    <w:p w14:paraId="0B772460" w14:textId="358345AE" w:rsidR="00BF0BD7" w:rsidRPr="00BF0BD7" w:rsidRDefault="00BF0BD7" w:rsidP="00BF0BD7">
      <w:pPr>
        <w:pStyle w:val="Listenabsatz"/>
        <w:numPr>
          <w:ilvl w:val="1"/>
          <w:numId w:val="11"/>
        </w:numPr>
        <w:rPr>
          <w:b/>
        </w:rPr>
      </w:pPr>
      <w:r>
        <w:t>Die automatische Change-</w:t>
      </w:r>
      <w:proofErr w:type="spellStart"/>
      <w:r>
        <w:t>Detection</w:t>
      </w:r>
      <w:proofErr w:type="spellEnd"/>
      <w:r>
        <w:t xml:space="preserve"> bei </w:t>
      </w:r>
      <w:proofErr w:type="spellStart"/>
      <w:r>
        <w:t>SaveChanges</w:t>
      </w:r>
      <w:proofErr w:type="spellEnd"/>
      <w:r>
        <w:t xml:space="preserve"> lässt sich auch deaktivieren</w:t>
      </w:r>
    </w:p>
    <w:p w14:paraId="25F06697" w14:textId="6F4E9FFA" w:rsidR="00BF0BD7" w:rsidRPr="00BF0BD7" w:rsidRDefault="00BF0BD7" w:rsidP="00BF0BD7">
      <w:pPr>
        <w:pStyle w:val="Listenabsatz"/>
        <w:numPr>
          <w:ilvl w:val="0"/>
          <w:numId w:val="11"/>
        </w:numPr>
        <w:rPr>
          <w:b/>
        </w:rPr>
      </w:pPr>
      <w:proofErr w:type="spellStart"/>
      <w:r w:rsidRPr="00BF0BD7">
        <w:rPr>
          <w:b/>
        </w:rPr>
        <w:t>ChangeTracker.Clear</w:t>
      </w:r>
      <w:proofErr w:type="spellEnd"/>
      <w:r w:rsidRPr="00BF0BD7">
        <w:rPr>
          <w:b/>
        </w:rPr>
        <w:t>()</w:t>
      </w:r>
      <w:r>
        <w:rPr>
          <w:b/>
        </w:rPr>
        <w:t xml:space="preserve"> </w:t>
      </w:r>
      <w:r>
        <w:t>– Hört auf alle Entities zu Tracken.</w:t>
      </w:r>
    </w:p>
    <w:p w14:paraId="466AE695" w14:textId="77777777" w:rsidR="004F7AEE" w:rsidRDefault="004F7AEE" w:rsidP="004F7AEE">
      <w:pPr>
        <w:pStyle w:val="KeinLeerraum"/>
      </w:pPr>
    </w:p>
    <w:p w14:paraId="01CB0F18" w14:textId="1BD19206" w:rsidR="004F7AEE" w:rsidRPr="00BF0BD7" w:rsidRDefault="004F7AEE" w:rsidP="00F05624">
      <w:pPr>
        <w:pStyle w:val="berschrift1"/>
        <w:rPr>
          <w:lang w:val="en-US"/>
        </w:rPr>
      </w:pPr>
      <w:r w:rsidRPr="00BF0BD7">
        <w:rPr>
          <w:lang w:val="en-US"/>
        </w:rPr>
        <w:t>Row-Versions &amp; Concurrency-Tokens</w:t>
      </w:r>
    </w:p>
    <w:p w14:paraId="5BC03F4F" w14:textId="522AF0BE" w:rsidR="001D5CF4" w:rsidRDefault="00BF0BD7" w:rsidP="00BF0BD7">
      <w:r w:rsidRPr="00BF0BD7">
        <w:t>Bei großen Systemen kann e</w:t>
      </w:r>
      <w:r>
        <w:t xml:space="preserve">s vorkommen das es </w:t>
      </w:r>
      <w:proofErr w:type="spellStart"/>
      <w:r>
        <w:t>Race-Conditions</w:t>
      </w:r>
      <w:proofErr w:type="spellEnd"/>
      <w:r>
        <w:t xml:space="preserve"> </w:t>
      </w:r>
      <w:r w:rsidR="001D5CF4">
        <w:t>zu</w:t>
      </w:r>
      <w:r>
        <w:t xml:space="preserve"> Updates auf Entities in der Datenbank gibt. Hierfür gibt es </w:t>
      </w:r>
      <w:proofErr w:type="spellStart"/>
      <w:r>
        <w:t>Row</w:t>
      </w:r>
      <w:proofErr w:type="spellEnd"/>
      <w:r w:rsidR="001D5CF4">
        <w:t>-</w:t>
      </w:r>
      <w:r>
        <w:t>Version</w:t>
      </w:r>
      <w:r w:rsidR="001D5CF4">
        <w:t>en</w:t>
      </w:r>
      <w:r>
        <w:t xml:space="preserve"> und </w:t>
      </w:r>
      <w:proofErr w:type="spellStart"/>
      <w:r>
        <w:t>Concurrency</w:t>
      </w:r>
      <w:proofErr w:type="spellEnd"/>
      <w:r w:rsidR="001D5CF4">
        <w:t>-</w:t>
      </w:r>
      <w:r>
        <w:t>Token</w:t>
      </w:r>
      <w:r w:rsidR="001D5CF4">
        <w:t xml:space="preserve">. Diese werden von EF-Core genutzt, um diese zu detektieren und eine </w:t>
      </w:r>
      <w:proofErr w:type="spellStart"/>
      <w:r w:rsidR="001D5CF4">
        <w:t>Exception</w:t>
      </w:r>
      <w:proofErr w:type="spellEnd"/>
      <w:r w:rsidR="001D5CF4">
        <w:t xml:space="preserve"> zu schmeißen. Diese funktionieren wie folgt:</w:t>
      </w:r>
    </w:p>
    <w:p w14:paraId="1BCE6D8F" w14:textId="12AC59E9" w:rsidR="001D5CF4" w:rsidRDefault="001D5CF4" w:rsidP="001D5CF4">
      <w:pPr>
        <w:pStyle w:val="Listenabsatz"/>
        <w:numPr>
          <w:ilvl w:val="0"/>
          <w:numId w:val="20"/>
        </w:numPr>
      </w:pPr>
      <w:r>
        <w:t xml:space="preserve">Beim erstellen des Models kann mit </w:t>
      </w:r>
      <w:proofErr w:type="spellStart"/>
      <w:proofErr w:type="gramStart"/>
      <w:r w:rsidRPr="001D5CF4">
        <w:rPr>
          <w:b/>
        </w:rPr>
        <w:t>entity.Property</w:t>
      </w:r>
      <w:proofErr w:type="spellEnd"/>
      <w:proofErr w:type="gramEnd"/>
      <w:r w:rsidRPr="001D5CF4">
        <w:rPr>
          <w:b/>
        </w:rPr>
        <w:t xml:space="preserve">(x =&gt; </w:t>
      </w:r>
      <w:proofErr w:type="spellStart"/>
      <w:r w:rsidRPr="001D5CF4">
        <w:rPr>
          <w:b/>
        </w:rPr>
        <w:t>x.Version</w:t>
      </w:r>
      <w:proofErr w:type="spellEnd"/>
      <w:r w:rsidRPr="001D5CF4">
        <w:rPr>
          <w:b/>
        </w:rPr>
        <w:t>).</w:t>
      </w:r>
      <w:proofErr w:type="spellStart"/>
      <w:r w:rsidRPr="001D5CF4">
        <w:rPr>
          <w:b/>
        </w:rPr>
        <w:t>IsRowVersion</w:t>
      </w:r>
      <w:proofErr w:type="spellEnd"/>
      <w:r w:rsidRPr="001D5CF4">
        <w:rPr>
          <w:b/>
        </w:rPr>
        <w:t>()</w:t>
      </w:r>
      <w:r>
        <w:t xml:space="preserve"> bzw. </w:t>
      </w:r>
      <w:proofErr w:type="spellStart"/>
      <w:r w:rsidRPr="001D5CF4">
        <w:rPr>
          <w:b/>
        </w:rPr>
        <w:t>IsConcurencyToken</w:t>
      </w:r>
      <w:proofErr w:type="spellEnd"/>
      <w:r w:rsidRPr="001D5CF4">
        <w:rPr>
          <w:b/>
        </w:rPr>
        <w:t>()</w:t>
      </w:r>
      <w:r>
        <w:rPr>
          <w:b/>
        </w:rPr>
        <w:t xml:space="preserve"> </w:t>
      </w:r>
      <w:r>
        <w:t>Konfiguriert werden.</w:t>
      </w:r>
    </w:p>
    <w:p w14:paraId="5A62E33C" w14:textId="3A27F66E" w:rsidR="001D5CF4" w:rsidRDefault="001D5CF4" w:rsidP="001D5CF4">
      <w:pPr>
        <w:pStyle w:val="Listenabsatz"/>
        <w:numPr>
          <w:ilvl w:val="0"/>
          <w:numId w:val="20"/>
        </w:numPr>
      </w:pPr>
      <w:r>
        <w:t xml:space="preserve">Wird nun </w:t>
      </w:r>
      <w:proofErr w:type="gramStart"/>
      <w:r>
        <w:t>eine Entity</w:t>
      </w:r>
      <w:proofErr w:type="gramEnd"/>
      <w:r>
        <w:t xml:space="preserve"> aktualisiert, überprüft EF-Core die </w:t>
      </w:r>
      <w:proofErr w:type="spellStart"/>
      <w:r>
        <w:t>Row</w:t>
      </w:r>
      <w:proofErr w:type="spellEnd"/>
      <w:r>
        <w:t xml:space="preserve">-Version/das </w:t>
      </w:r>
      <w:proofErr w:type="spellStart"/>
      <w:r>
        <w:t>ConcurrencyToken</w:t>
      </w:r>
      <w:proofErr w:type="spellEnd"/>
      <w:r>
        <w:t xml:space="preserve"> auf </w:t>
      </w:r>
      <w:proofErr w:type="spellStart"/>
      <w:r>
        <w:t>gleichheit</w:t>
      </w:r>
      <w:proofErr w:type="spellEnd"/>
      <w:r>
        <w:t xml:space="preserve"> mit dem neuen Zustand der Entity. Ist dieser nicht gleicht wird kein update ausgeführt und eine </w:t>
      </w:r>
      <w:proofErr w:type="spellStart"/>
      <w:r>
        <w:t>Exception</w:t>
      </w:r>
      <w:proofErr w:type="spellEnd"/>
      <w:r>
        <w:t xml:space="preserve"> wird generiert. </w:t>
      </w:r>
    </w:p>
    <w:p w14:paraId="0078B34A" w14:textId="3EC31B24" w:rsidR="001D5CF4" w:rsidRDefault="001D5CF4" w:rsidP="001D5CF4">
      <w:pPr>
        <w:pStyle w:val="Listenabsatz"/>
        <w:numPr>
          <w:ilvl w:val="0"/>
          <w:numId w:val="20"/>
        </w:numPr>
      </w:pPr>
      <w:r>
        <w:t xml:space="preserve">Dann muss </w:t>
      </w:r>
      <w:proofErr w:type="gramStart"/>
      <w:r>
        <w:t>die Entity</w:t>
      </w:r>
      <w:proofErr w:type="gramEnd"/>
      <w:r>
        <w:t xml:space="preserve"> erneuet angefordert werden und das update auf dem neuen zustand mit der richtigen Version ausgeführt werden.</w:t>
      </w:r>
    </w:p>
    <w:p w14:paraId="37DA4903" w14:textId="3474DF87" w:rsidR="00F05624" w:rsidRDefault="001D5CF4" w:rsidP="00F05624">
      <w:pPr>
        <w:pStyle w:val="Listenabsatz"/>
        <w:numPr>
          <w:ilvl w:val="0"/>
          <w:numId w:val="20"/>
        </w:numPr>
      </w:pPr>
      <w:r w:rsidRPr="001D5CF4">
        <w:t xml:space="preserve">Stichwort: </w:t>
      </w:r>
      <w:proofErr w:type="spellStart"/>
      <w:r w:rsidRPr="001D5CF4">
        <w:rPr>
          <w:b/>
        </w:rPr>
        <w:t>Optimistic-Concurrency</w:t>
      </w:r>
      <w:proofErr w:type="spellEnd"/>
      <w:r w:rsidRPr="001D5CF4">
        <w:rPr>
          <w:b/>
        </w:rPr>
        <w:t xml:space="preserve">, </w:t>
      </w:r>
      <w:r w:rsidRPr="001D5CF4">
        <w:t>man wiederholt das e</w:t>
      </w:r>
      <w:r>
        <w:t xml:space="preserve">in </w:t>
      </w:r>
      <w:proofErr w:type="spellStart"/>
      <w:r>
        <w:t>paar mal</w:t>
      </w:r>
      <w:proofErr w:type="spellEnd"/>
      <w:r>
        <w:t xml:space="preserve"> und hofft das sich der Konflikt von selbst löst.</w:t>
      </w:r>
    </w:p>
    <w:p w14:paraId="3C381D20" w14:textId="09ADF36D" w:rsidR="00BF0BD7" w:rsidRDefault="00BF0BD7" w:rsidP="00F05624">
      <w:pPr>
        <w:pStyle w:val="berschrift1"/>
        <w:rPr>
          <w:lang w:val="en-US"/>
        </w:rPr>
      </w:pPr>
      <w:r w:rsidRPr="00BF0BD7">
        <w:rPr>
          <w:lang w:val="en-US"/>
        </w:rPr>
        <w:t>Transactions</w:t>
      </w:r>
    </w:p>
    <w:p w14:paraId="2B6F409A" w14:textId="4870D5CD" w:rsidR="001D5CF4" w:rsidRDefault="001D5CF4" w:rsidP="001D5CF4">
      <w:pPr>
        <w:pStyle w:val="KeinLeerraum"/>
      </w:pPr>
      <w:r w:rsidRPr="001D5CF4">
        <w:t xml:space="preserve">Bei manchen Updates ist </w:t>
      </w:r>
      <w:r>
        <w:t xml:space="preserve">wichtig das diese von außen als eine Atomare Operation sichtbar ist, also entweder alle Änderungen </w:t>
      </w:r>
      <w:r w:rsidR="001B187D">
        <w:t>auf einmal</w:t>
      </w:r>
      <w:r>
        <w:t xml:space="preserve"> oder keine. SQL-Server und andere Provider unterstützen diese. EF-Core erlaubt ebenfalls </w:t>
      </w:r>
      <w:r w:rsidR="001B187D">
        <w:t>Zugriff</w:t>
      </w:r>
      <w:r>
        <w:t xml:space="preserve"> mit:</w:t>
      </w:r>
    </w:p>
    <w:p w14:paraId="768DD437" w14:textId="5BB5FDE0" w:rsidR="001D5CF4" w:rsidRPr="001B187D" w:rsidRDefault="001D5CF4" w:rsidP="001D5CF4">
      <w:pPr>
        <w:pStyle w:val="KeinLeerraum"/>
        <w:numPr>
          <w:ilvl w:val="0"/>
          <w:numId w:val="21"/>
        </w:numPr>
        <w:rPr>
          <w:b/>
          <w:bCs/>
          <w:lang w:val="en-US"/>
        </w:rPr>
      </w:pPr>
      <w:r w:rsidRPr="001B187D">
        <w:rPr>
          <w:b/>
          <w:bCs/>
          <w:lang w:val="en-US"/>
        </w:rPr>
        <w:t xml:space="preserve">await using var transaction = await </w:t>
      </w:r>
      <w:proofErr w:type="spellStart"/>
      <w:r w:rsidRPr="001B187D">
        <w:rPr>
          <w:b/>
          <w:bCs/>
          <w:lang w:val="en-US"/>
        </w:rPr>
        <w:t>Context.BeginTransactionAsync</w:t>
      </w:r>
      <w:proofErr w:type="spellEnd"/>
      <w:r w:rsidRPr="001B187D">
        <w:rPr>
          <w:b/>
          <w:bCs/>
          <w:lang w:val="en-US"/>
        </w:rPr>
        <w:t xml:space="preserve">() </w:t>
      </w:r>
    </w:p>
    <w:p w14:paraId="5B5ACDD6" w14:textId="3FF836FB" w:rsidR="001D5CF4" w:rsidRDefault="001D5CF4" w:rsidP="001D5CF4">
      <w:pPr>
        <w:pStyle w:val="KeinLeerraum"/>
        <w:numPr>
          <w:ilvl w:val="1"/>
          <w:numId w:val="21"/>
        </w:numPr>
      </w:pPr>
      <w:r w:rsidRPr="001D5CF4">
        <w:t>Erstellt eine neue Datenbanktransaktion a</w:t>
      </w:r>
      <w:r>
        <w:t xml:space="preserve">uf dem </w:t>
      </w:r>
      <w:proofErr w:type="spellStart"/>
      <w:r>
        <w:t>Context</w:t>
      </w:r>
      <w:proofErr w:type="spellEnd"/>
      <w:r>
        <w:t xml:space="preserve"> alle </w:t>
      </w:r>
      <w:proofErr w:type="gramStart"/>
      <w:r w:rsidR="001B187D">
        <w:t>Änderungen</w:t>
      </w:r>
      <w:proofErr w:type="gramEnd"/>
      <w:r>
        <w:t xml:space="preserve"> die nach diesem punkt passieren werden nur auf dieser Transaktion </w:t>
      </w:r>
      <w:r w:rsidR="001B187D">
        <w:t>ausgeführt,</w:t>
      </w:r>
      <w:r>
        <w:t xml:space="preserve"> bis diese </w:t>
      </w:r>
      <w:proofErr w:type="spellStart"/>
      <w:r>
        <w:t>Commited</w:t>
      </w:r>
      <w:proofErr w:type="spellEnd"/>
      <w:r>
        <w:t xml:space="preserve"> wird.</w:t>
      </w:r>
    </w:p>
    <w:p w14:paraId="613D082C" w14:textId="6A30589A" w:rsidR="001D5CF4" w:rsidRDefault="001D5CF4" w:rsidP="001D5CF4">
      <w:pPr>
        <w:pStyle w:val="KeinLeerraum"/>
        <w:numPr>
          <w:ilvl w:val="1"/>
          <w:numId w:val="21"/>
        </w:numPr>
      </w:pPr>
      <w:r>
        <w:t xml:space="preserve">Es kann nur eine Transaktion pro </w:t>
      </w:r>
      <w:proofErr w:type="spellStart"/>
      <w:r>
        <w:t>Context</w:t>
      </w:r>
      <w:proofErr w:type="spellEnd"/>
      <w:r>
        <w:t xml:space="preserve"> Instanz</w:t>
      </w:r>
      <w:r w:rsidR="001B187D">
        <w:t xml:space="preserve"> gleichzeitig geben</w:t>
      </w:r>
      <w:r>
        <w:t>.</w:t>
      </w:r>
    </w:p>
    <w:p w14:paraId="2F0E9904" w14:textId="589E9A06" w:rsidR="001D5CF4" w:rsidRPr="001B187D" w:rsidRDefault="001D5CF4" w:rsidP="001D5CF4">
      <w:pPr>
        <w:pStyle w:val="KeinLeerraum"/>
        <w:numPr>
          <w:ilvl w:val="0"/>
          <w:numId w:val="21"/>
        </w:numPr>
        <w:rPr>
          <w:b/>
          <w:bCs/>
        </w:rPr>
      </w:pPr>
      <w:proofErr w:type="spellStart"/>
      <w:r w:rsidRPr="001B187D">
        <w:rPr>
          <w:b/>
          <w:bCs/>
        </w:rPr>
        <w:t>await</w:t>
      </w:r>
      <w:proofErr w:type="spellEnd"/>
      <w:r w:rsidRPr="001B187D">
        <w:rPr>
          <w:b/>
          <w:bCs/>
        </w:rPr>
        <w:t xml:space="preserve"> </w:t>
      </w:r>
      <w:proofErr w:type="spellStart"/>
      <w:proofErr w:type="gramStart"/>
      <w:r w:rsidRPr="001B187D">
        <w:rPr>
          <w:b/>
          <w:bCs/>
        </w:rPr>
        <w:t>transaction.CommitAsync</w:t>
      </w:r>
      <w:proofErr w:type="spellEnd"/>
      <w:proofErr w:type="gramEnd"/>
      <w:r w:rsidRPr="001B187D">
        <w:rPr>
          <w:b/>
          <w:bCs/>
        </w:rPr>
        <w:t>()</w:t>
      </w:r>
    </w:p>
    <w:p w14:paraId="0B71DF3E" w14:textId="4DE0308A" w:rsidR="001D5CF4" w:rsidRDefault="001D5CF4" w:rsidP="001D5CF4">
      <w:pPr>
        <w:pStyle w:val="KeinLeerraum"/>
        <w:numPr>
          <w:ilvl w:val="1"/>
          <w:numId w:val="21"/>
        </w:numPr>
      </w:pPr>
      <w:r>
        <w:t>Persistiert die Transaktion auf der Datenbank und macht die Änderungen nach außen sichtbar.</w:t>
      </w:r>
    </w:p>
    <w:p w14:paraId="6D69644A" w14:textId="07CF5BEF" w:rsidR="001D5CF4" w:rsidRDefault="001D5CF4" w:rsidP="001D5CF4">
      <w:pPr>
        <w:pStyle w:val="KeinLeerraum"/>
        <w:numPr>
          <w:ilvl w:val="1"/>
          <w:numId w:val="21"/>
        </w:numPr>
      </w:pPr>
      <w:r>
        <w:t>Ab hier werden alle Änderungen wieder direkt ausgeführt.</w:t>
      </w:r>
    </w:p>
    <w:p w14:paraId="21674A7E" w14:textId="229F4F2A" w:rsidR="00F05624" w:rsidRDefault="001D5CF4" w:rsidP="00F05624">
      <w:pPr>
        <w:pStyle w:val="KeinLeerraum"/>
        <w:numPr>
          <w:ilvl w:val="1"/>
          <w:numId w:val="21"/>
        </w:numPr>
      </w:pPr>
      <w:r>
        <w:t>Es kann nun eine neue Transaktion erstellt werden.</w:t>
      </w:r>
    </w:p>
    <w:p w14:paraId="33DD7CF9" w14:textId="185435DE" w:rsidR="001D5CF4" w:rsidRPr="001B187D" w:rsidRDefault="001D5CF4" w:rsidP="001D5CF4">
      <w:pPr>
        <w:pStyle w:val="KeinLeerraum"/>
        <w:numPr>
          <w:ilvl w:val="0"/>
          <w:numId w:val="21"/>
        </w:numPr>
        <w:rPr>
          <w:b/>
          <w:bCs/>
        </w:rPr>
      </w:pPr>
      <w:proofErr w:type="spellStart"/>
      <w:r w:rsidRPr="001B187D">
        <w:rPr>
          <w:b/>
          <w:bCs/>
        </w:rPr>
        <w:t>await</w:t>
      </w:r>
      <w:proofErr w:type="spellEnd"/>
      <w:r w:rsidRPr="001B187D">
        <w:rPr>
          <w:b/>
          <w:bCs/>
        </w:rPr>
        <w:t xml:space="preserve"> </w:t>
      </w:r>
      <w:proofErr w:type="spellStart"/>
      <w:proofErr w:type="gramStart"/>
      <w:r w:rsidRPr="001B187D">
        <w:rPr>
          <w:b/>
          <w:bCs/>
        </w:rPr>
        <w:t>transaction.RollbackAsync</w:t>
      </w:r>
      <w:proofErr w:type="spellEnd"/>
      <w:proofErr w:type="gramEnd"/>
      <w:r w:rsidRPr="001B187D">
        <w:rPr>
          <w:b/>
          <w:bCs/>
        </w:rPr>
        <w:t>()</w:t>
      </w:r>
    </w:p>
    <w:p w14:paraId="213A4B1D" w14:textId="5617F531" w:rsidR="001D5CF4" w:rsidRDefault="001D5CF4" w:rsidP="001D5CF4">
      <w:pPr>
        <w:pStyle w:val="KeinLeerraum"/>
        <w:numPr>
          <w:ilvl w:val="1"/>
          <w:numId w:val="21"/>
        </w:numPr>
      </w:pPr>
      <w:r>
        <w:t>Macht alle Änderungen rückgängig.</w:t>
      </w:r>
    </w:p>
    <w:p w14:paraId="62514756" w14:textId="3B6BB78E" w:rsidR="00F05624" w:rsidRDefault="00F05624" w:rsidP="00F05624">
      <w:pPr>
        <w:pStyle w:val="KeinLeerraum"/>
        <w:numPr>
          <w:ilvl w:val="1"/>
          <w:numId w:val="21"/>
        </w:numPr>
      </w:pPr>
      <w:r>
        <w:lastRenderedPageBreak/>
        <w:t xml:space="preserve">Geht die Transaction durch das </w:t>
      </w:r>
      <w:proofErr w:type="spellStart"/>
      <w:r>
        <w:t>using</w:t>
      </w:r>
      <w:proofErr w:type="spellEnd"/>
      <w:r>
        <w:t xml:space="preserve"> out-of-</w:t>
      </w:r>
      <w:proofErr w:type="spellStart"/>
      <w:r>
        <w:t>scope</w:t>
      </w:r>
      <w:proofErr w:type="spellEnd"/>
      <w:r>
        <w:t xml:space="preserve">, wird automatisch das </w:t>
      </w:r>
      <w:proofErr w:type="spellStart"/>
      <w:r>
        <w:t>rollback</w:t>
      </w:r>
      <w:proofErr w:type="spellEnd"/>
      <w:r>
        <w:t xml:space="preserve"> ausgeführt, wenn die Transaction </w:t>
      </w:r>
      <w:proofErr w:type="spellStart"/>
      <w:r>
        <w:t>Disposed</w:t>
      </w:r>
      <w:proofErr w:type="spellEnd"/>
      <w:r>
        <w:t xml:space="preserve"> wird. Ein </w:t>
      </w:r>
      <w:proofErr w:type="spellStart"/>
      <w:r>
        <w:t>try</w:t>
      </w:r>
      <w:proofErr w:type="spellEnd"/>
      <w:r>
        <w:t>-catch block um den Inhalt der Transaction ist also nicht notwendig, solang diese am ende out-of-</w:t>
      </w:r>
      <w:proofErr w:type="spellStart"/>
      <w:r>
        <w:t>scope</w:t>
      </w:r>
      <w:proofErr w:type="spellEnd"/>
      <w:r>
        <w:t xml:space="preserve"> geht. </w:t>
      </w:r>
    </w:p>
    <w:p w14:paraId="3BAFAEF2" w14:textId="77777777" w:rsidR="00F05624" w:rsidRDefault="00F05624" w:rsidP="00F05624">
      <w:pPr>
        <w:pStyle w:val="KeinLeerraum"/>
      </w:pPr>
    </w:p>
    <w:p w14:paraId="28926657" w14:textId="3164E2D4" w:rsidR="00F05624" w:rsidRDefault="00F05624" w:rsidP="00F05624">
      <w:pPr>
        <w:pStyle w:val="berschrift1"/>
      </w:pPr>
      <w:r>
        <w:t>Bulk-Operationen</w:t>
      </w:r>
    </w:p>
    <w:p w14:paraId="1D45A8CC" w14:textId="07F4F3F3" w:rsidR="00F05624" w:rsidRDefault="00F05624" w:rsidP="00F05624">
      <w:r>
        <w:t>Manchmal ist es vorteilhaft bzw. notwendig Operationen ohne Change-Tracking auszuführen. Für diesen Zweck gibt es Bulk-Operationen. Diese erlauben es viele Änderungen an der Datenbank durchzuführen ohne einen Lesevorgang. Folgende Operationen erweisen sich oft als nützlich.</w:t>
      </w:r>
    </w:p>
    <w:p w14:paraId="18AB00DD" w14:textId="463CD49F" w:rsidR="001B187D" w:rsidRPr="001B187D" w:rsidRDefault="001B187D" w:rsidP="00F05624">
      <w:r>
        <w:rPr>
          <w:b/>
          <w:bCs/>
        </w:rPr>
        <w:t xml:space="preserve">Achtung: </w:t>
      </w:r>
      <w:r>
        <w:t xml:space="preserve">Bulk-Operation berücksichtigen keine </w:t>
      </w:r>
      <w:proofErr w:type="spellStart"/>
      <w:r>
        <w:t>Row</w:t>
      </w:r>
      <w:proofErr w:type="spellEnd"/>
      <w:r>
        <w:t xml:space="preserve">-Versions und </w:t>
      </w:r>
      <w:proofErr w:type="spellStart"/>
      <w:r>
        <w:t>Concurrency</w:t>
      </w:r>
      <w:proofErr w:type="spellEnd"/>
      <w:r>
        <w:t xml:space="preserve">-Tokens beim </w:t>
      </w:r>
      <w:r w:rsidR="003472E6">
        <w:t>Ausführen</w:t>
      </w:r>
      <w:r>
        <w:t>, schreiben diese aber dann</w:t>
      </w:r>
      <w:r w:rsidR="003472E6">
        <w:t xml:space="preserve"> teils</w:t>
      </w:r>
      <w:r>
        <w:t xml:space="preserve">. Diese können also in Kombination mit Change-Tracking Szenarien produzieren in denen ein </w:t>
      </w:r>
      <w:proofErr w:type="spellStart"/>
      <w:r w:rsidRPr="001B187D">
        <w:rPr>
          <w:b/>
          <w:bCs/>
        </w:rPr>
        <w:t>SaveChanges</w:t>
      </w:r>
      <w:proofErr w:type="spellEnd"/>
      <w:r>
        <w:t xml:space="preserve"> </w:t>
      </w:r>
      <w:r w:rsidRPr="001B187D">
        <w:rPr>
          <w:b/>
          <w:bCs/>
        </w:rPr>
        <w:t>IMMER</w:t>
      </w:r>
      <w:r>
        <w:t xml:space="preserve"> fehlschlägt.</w:t>
      </w:r>
    </w:p>
    <w:p w14:paraId="2ABDCDA8" w14:textId="2201C203" w:rsidR="00F05624" w:rsidRPr="00F05624" w:rsidRDefault="00F05624" w:rsidP="00F05624">
      <w:pPr>
        <w:pStyle w:val="berschrift2"/>
        <w:rPr>
          <w:b/>
          <w:bCs/>
        </w:rPr>
      </w:pPr>
      <w:proofErr w:type="spellStart"/>
      <w:r w:rsidRPr="00F05624">
        <w:rPr>
          <w:b/>
          <w:bCs/>
        </w:rPr>
        <w:t>BulkInsert</w:t>
      </w:r>
      <w:proofErr w:type="spellEnd"/>
      <w:r w:rsidRPr="00F05624">
        <w:rPr>
          <w:b/>
          <w:bCs/>
        </w:rPr>
        <w:t xml:space="preserve">, </w:t>
      </w:r>
      <w:proofErr w:type="spellStart"/>
      <w:r w:rsidRPr="00F05624">
        <w:rPr>
          <w:b/>
          <w:bCs/>
        </w:rPr>
        <w:t>BulkUpdate</w:t>
      </w:r>
      <w:proofErr w:type="spellEnd"/>
      <w:r w:rsidRPr="00F05624">
        <w:rPr>
          <w:b/>
          <w:bCs/>
        </w:rPr>
        <w:t xml:space="preserve">, </w:t>
      </w:r>
      <w:proofErr w:type="spellStart"/>
      <w:r w:rsidRPr="00F05624">
        <w:rPr>
          <w:b/>
          <w:bCs/>
        </w:rPr>
        <w:t>BulkMerge</w:t>
      </w:r>
      <w:proofErr w:type="spellEnd"/>
    </w:p>
    <w:p w14:paraId="7B35CCAD" w14:textId="79F0BF33" w:rsidR="001B187D" w:rsidRDefault="00F53218" w:rsidP="00F53218">
      <w:pPr>
        <w:pStyle w:val="KeinLeerraum"/>
        <w:rPr>
          <w:bCs/>
        </w:rPr>
      </w:pPr>
      <w:r>
        <w:t xml:space="preserve">Diese sind Extension-Methoden auf </w:t>
      </w:r>
      <w:proofErr w:type="spellStart"/>
      <w:r>
        <w:t>DbSet</w:t>
      </w:r>
      <w:proofErr w:type="spellEnd"/>
      <w:r>
        <w:t xml:space="preserve">&lt;T&gt; des </w:t>
      </w:r>
      <w:proofErr w:type="spellStart"/>
      <w:r>
        <w:t>NuGet</w:t>
      </w:r>
      <w:proofErr w:type="spellEnd"/>
      <w:r>
        <w:t xml:space="preserve"> Pakets </w:t>
      </w:r>
      <w:proofErr w:type="spellStart"/>
      <w:proofErr w:type="gramStart"/>
      <w:r w:rsidRPr="00F53218">
        <w:rPr>
          <w:b/>
          <w:bCs/>
        </w:rPr>
        <w:t>Z.EntityFramework.Extensions.EFCore</w:t>
      </w:r>
      <w:proofErr w:type="spellEnd"/>
      <w:proofErr w:type="gramEnd"/>
      <w:r>
        <w:rPr>
          <w:b/>
          <w:bCs/>
        </w:rPr>
        <w:t>.</w:t>
      </w:r>
      <w:r>
        <w:rPr>
          <w:bCs/>
        </w:rPr>
        <w:t xml:space="preserve"> Diese erlauben es große Updates mit möglichst wenig </w:t>
      </w:r>
      <w:proofErr w:type="spellStart"/>
      <w:r>
        <w:rPr>
          <w:bCs/>
        </w:rPr>
        <w:t>queires</w:t>
      </w:r>
      <w:proofErr w:type="spellEnd"/>
      <w:r>
        <w:rPr>
          <w:bCs/>
        </w:rPr>
        <w:t xml:space="preserve"> durchzuführen und basieren auf einem Table-</w:t>
      </w:r>
      <w:proofErr w:type="spellStart"/>
      <w:r>
        <w:rPr>
          <w:bCs/>
        </w:rPr>
        <w:t>Merge</w:t>
      </w:r>
      <w:proofErr w:type="spellEnd"/>
      <w:r w:rsidR="001B187D">
        <w:rPr>
          <w:bCs/>
        </w:rPr>
        <w:t>.</w:t>
      </w:r>
    </w:p>
    <w:p w14:paraId="7C93B37D" w14:textId="77777777" w:rsidR="001B187D" w:rsidRDefault="001B187D" w:rsidP="00F53218">
      <w:pPr>
        <w:pStyle w:val="KeinLeerraum"/>
        <w:rPr>
          <w:bCs/>
        </w:rPr>
      </w:pPr>
    </w:p>
    <w:p w14:paraId="03A3A7D7" w14:textId="220327DF" w:rsidR="00F53218" w:rsidRDefault="001B187D" w:rsidP="00F53218">
      <w:pPr>
        <w:pStyle w:val="KeinLeerraum"/>
        <w:rPr>
          <w:bCs/>
        </w:rPr>
      </w:pPr>
      <w:r>
        <w:rPr>
          <w:bCs/>
        </w:rPr>
        <w:t>Dieses Funktionieren</w:t>
      </w:r>
      <w:r w:rsidR="00F53218">
        <w:rPr>
          <w:bCs/>
        </w:rPr>
        <w:t xml:space="preserve"> wie folgt:</w:t>
      </w:r>
    </w:p>
    <w:p w14:paraId="37BCE39F" w14:textId="6CD860C7" w:rsidR="00F53218" w:rsidRDefault="00F53218" w:rsidP="00F53218">
      <w:pPr>
        <w:pStyle w:val="KeinLeerraum"/>
        <w:numPr>
          <w:ilvl w:val="0"/>
          <w:numId w:val="23"/>
        </w:numPr>
        <w:rPr>
          <w:bCs/>
        </w:rPr>
      </w:pPr>
      <w:r>
        <w:rPr>
          <w:bCs/>
        </w:rPr>
        <w:t>Eine Liste von Entities wird übergeben.</w:t>
      </w:r>
    </w:p>
    <w:p w14:paraId="268FA710" w14:textId="0E550717" w:rsidR="00F53218" w:rsidRDefault="00F53218" w:rsidP="00F53218">
      <w:pPr>
        <w:pStyle w:val="KeinLeerraum"/>
        <w:numPr>
          <w:ilvl w:val="0"/>
          <w:numId w:val="23"/>
        </w:numPr>
        <w:rPr>
          <w:bCs/>
        </w:rPr>
      </w:pPr>
      <w:r>
        <w:rPr>
          <w:bCs/>
        </w:rPr>
        <w:t xml:space="preserve">Operation mit einem Lambda als 2. Parameter </w:t>
      </w:r>
      <w:r w:rsidR="003472E6">
        <w:rPr>
          <w:bCs/>
        </w:rPr>
        <w:t>konfigurieren. Es gibt u.a. folgende Optionen</w:t>
      </w:r>
    </w:p>
    <w:p w14:paraId="4FB67DA0" w14:textId="60FA975D" w:rsidR="003472E6" w:rsidRDefault="003472E6" w:rsidP="003472E6">
      <w:pPr>
        <w:pStyle w:val="Listenabsatz"/>
        <w:numPr>
          <w:ilvl w:val="1"/>
          <w:numId w:val="23"/>
        </w:numPr>
      </w:pPr>
      <w:proofErr w:type="spellStart"/>
      <w:r w:rsidRPr="003472E6">
        <w:rPr>
          <w:b/>
          <w:bCs/>
        </w:rPr>
        <w:t>ColumnPrimaryKeyExpression</w:t>
      </w:r>
      <w:proofErr w:type="spellEnd"/>
      <w:r w:rsidRPr="003472E6">
        <w:t xml:space="preserve"> – gibt an mit welchem Key das </w:t>
      </w:r>
      <w:proofErr w:type="spellStart"/>
      <w:r>
        <w:t>M</w:t>
      </w:r>
      <w:r w:rsidRPr="003472E6">
        <w:t>atching</w:t>
      </w:r>
      <w:proofErr w:type="spellEnd"/>
      <w:r w:rsidRPr="003472E6">
        <w:t xml:space="preserve"> in Schritt 4 ausgefü</w:t>
      </w:r>
      <w:r>
        <w:t xml:space="preserve">hrt wird. Besonders </w:t>
      </w:r>
      <w:proofErr w:type="gramStart"/>
      <w:r>
        <w:t>nützlich</w:t>
      </w:r>
      <w:proofErr w:type="gramEnd"/>
      <w:r>
        <w:t xml:space="preserve"> wenn man einen Unique </w:t>
      </w:r>
      <w:proofErr w:type="spellStart"/>
      <w:r>
        <w:t>Constraint</w:t>
      </w:r>
      <w:proofErr w:type="spellEnd"/>
      <w:r>
        <w:t xml:space="preserve"> </w:t>
      </w:r>
      <w:proofErr w:type="spellStart"/>
      <w:r>
        <w:t>erfülllen</w:t>
      </w:r>
      <w:proofErr w:type="spellEnd"/>
      <w:r>
        <w:t xml:space="preserve"> will.</w:t>
      </w:r>
    </w:p>
    <w:p w14:paraId="3B9B7EE3" w14:textId="63CB0196" w:rsidR="003472E6" w:rsidRPr="003472E6" w:rsidRDefault="003472E6" w:rsidP="003472E6">
      <w:pPr>
        <w:pStyle w:val="Listenabsatz"/>
        <w:ind w:left="1440"/>
        <w:rPr>
          <w:lang w:val="en-US"/>
        </w:rPr>
      </w:pPr>
      <w:r w:rsidRPr="003472E6">
        <w:rPr>
          <w:lang w:val="en-US"/>
        </w:rPr>
        <w:t xml:space="preserve">Syntax: x =&gt; new </w:t>
      </w:r>
      <w:proofErr w:type="gramStart"/>
      <w:r w:rsidRPr="003472E6">
        <w:rPr>
          <w:lang w:val="en-US"/>
        </w:rPr>
        <w:t xml:space="preserve">{ </w:t>
      </w:r>
      <w:proofErr w:type="spellStart"/>
      <w:r w:rsidRPr="003472E6">
        <w:rPr>
          <w:lang w:val="en-US"/>
        </w:rPr>
        <w:t>x</w:t>
      </w:r>
      <w:proofErr w:type="gramEnd"/>
      <w:r w:rsidRPr="003472E6">
        <w:rPr>
          <w:lang w:val="en-US"/>
        </w:rPr>
        <w:t>.</w:t>
      </w:r>
      <w:r>
        <w:rPr>
          <w:lang w:val="en-US"/>
        </w:rPr>
        <w:t>PropertyA</w:t>
      </w:r>
      <w:proofErr w:type="spellEnd"/>
      <w:r>
        <w:rPr>
          <w:lang w:val="en-US"/>
        </w:rPr>
        <w:t xml:space="preserve">, </w:t>
      </w:r>
      <w:proofErr w:type="spellStart"/>
      <w:r>
        <w:rPr>
          <w:lang w:val="en-US"/>
        </w:rPr>
        <w:t>x.PropertyB</w:t>
      </w:r>
      <w:proofErr w:type="spellEnd"/>
      <w:r>
        <w:rPr>
          <w:lang w:val="en-US"/>
        </w:rPr>
        <w:t>}</w:t>
      </w:r>
    </w:p>
    <w:p w14:paraId="40EDD1E3" w14:textId="7E907EBA" w:rsidR="003472E6" w:rsidRDefault="003472E6" w:rsidP="003472E6">
      <w:pPr>
        <w:pStyle w:val="Listenabsatz"/>
        <w:numPr>
          <w:ilvl w:val="1"/>
          <w:numId w:val="23"/>
        </w:numPr>
      </w:pPr>
      <w:proofErr w:type="spellStart"/>
      <w:r w:rsidRPr="003472E6">
        <w:rPr>
          <w:b/>
          <w:bCs/>
        </w:rPr>
        <w:t>MergeKeepIdentity</w:t>
      </w:r>
      <w:proofErr w:type="spellEnd"/>
      <w:r>
        <w:rPr>
          <w:b/>
          <w:bCs/>
        </w:rPr>
        <w:t xml:space="preserve"> </w:t>
      </w:r>
      <w:r w:rsidRPr="003472E6">
        <w:t xml:space="preserve">– </w:t>
      </w:r>
      <w:r>
        <w:t xml:space="preserve">Definiert ob der Primary mit dem der hochgeladen </w:t>
      </w:r>
      <w:proofErr w:type="spellStart"/>
      <w:r>
        <w:t>entity</w:t>
      </w:r>
      <w:proofErr w:type="spellEnd"/>
      <w:r>
        <w:t xml:space="preserve"> überschrieben wird, am besten auf </w:t>
      </w:r>
      <w:proofErr w:type="spellStart"/>
      <w:r>
        <w:t>true</w:t>
      </w:r>
      <w:proofErr w:type="spellEnd"/>
      <w:r>
        <w:t>-</w:t>
      </w:r>
      <w:r w:rsidR="000D6469">
        <w:t>setzten,</w:t>
      </w:r>
      <w:r>
        <w:t xml:space="preserve"> wenn nicht mit dem Primary </w:t>
      </w:r>
      <w:proofErr w:type="spellStart"/>
      <w:r w:rsidR="000D6469">
        <w:t>gemachted</w:t>
      </w:r>
      <w:proofErr w:type="spellEnd"/>
      <w:r w:rsidR="000D6469">
        <w:t xml:space="preserve"> wird.</w:t>
      </w:r>
    </w:p>
    <w:p w14:paraId="2CAF10B3" w14:textId="56C2DC9D" w:rsidR="000D6469" w:rsidRPr="000D6469" w:rsidRDefault="000D6469" w:rsidP="000D6469">
      <w:pPr>
        <w:pStyle w:val="Listenabsatz"/>
        <w:numPr>
          <w:ilvl w:val="1"/>
          <w:numId w:val="23"/>
        </w:numPr>
        <w:rPr>
          <w:b/>
          <w:bCs/>
        </w:rPr>
      </w:pPr>
      <w:proofErr w:type="spellStart"/>
      <w:r w:rsidRPr="000D6469">
        <w:rPr>
          <w:b/>
          <w:bCs/>
        </w:rPr>
        <w:t>ColumnInputExpression</w:t>
      </w:r>
      <w:proofErr w:type="spellEnd"/>
      <w:r>
        <w:t xml:space="preserve"> – Definiert die </w:t>
      </w:r>
      <w:proofErr w:type="gramStart"/>
      <w:r>
        <w:t>Spalten</w:t>
      </w:r>
      <w:proofErr w:type="gramEnd"/>
      <w:r>
        <w:t xml:space="preserve"> die gesetzt werden, diese </w:t>
      </w:r>
      <w:r w:rsidRPr="000D6469">
        <w:rPr>
          <w:b/>
          <w:bCs/>
        </w:rPr>
        <w:t>MÜSSEN</w:t>
      </w:r>
      <w:r>
        <w:rPr>
          <w:b/>
          <w:bCs/>
        </w:rPr>
        <w:t xml:space="preserve"> </w:t>
      </w:r>
      <w:r>
        <w:t xml:space="preserve">die </w:t>
      </w:r>
      <w:proofErr w:type="spellStart"/>
      <w:r>
        <w:t>ColumnPrimaryKeyExpression</w:t>
      </w:r>
      <w:proofErr w:type="spellEnd"/>
      <w:r>
        <w:t xml:space="preserve"> enthalten</w:t>
      </w:r>
    </w:p>
    <w:p w14:paraId="79905A3C" w14:textId="27EF143A" w:rsidR="000D6469" w:rsidRPr="000D6469" w:rsidRDefault="000D6469" w:rsidP="000D6469">
      <w:pPr>
        <w:pStyle w:val="Listenabsatz"/>
        <w:ind w:left="1440"/>
        <w:rPr>
          <w:b/>
          <w:bCs/>
          <w:lang w:val="en-US"/>
        </w:rPr>
      </w:pPr>
      <w:r w:rsidRPr="000D6469">
        <w:rPr>
          <w:bCs/>
          <w:lang w:val="en-US"/>
        </w:rPr>
        <w:t xml:space="preserve">Syntax =&gt; new </w:t>
      </w:r>
      <w:proofErr w:type="gramStart"/>
      <w:r w:rsidRPr="000D6469">
        <w:rPr>
          <w:bCs/>
          <w:lang w:val="en-US"/>
        </w:rPr>
        <w:t xml:space="preserve">{ </w:t>
      </w:r>
      <w:proofErr w:type="spellStart"/>
      <w:r w:rsidRPr="000D6469">
        <w:rPr>
          <w:bCs/>
          <w:lang w:val="en-US"/>
        </w:rPr>
        <w:t>x</w:t>
      </w:r>
      <w:proofErr w:type="gramEnd"/>
      <w:r w:rsidRPr="000D6469">
        <w:rPr>
          <w:bCs/>
          <w:lang w:val="en-US"/>
        </w:rPr>
        <w:t>.Key</w:t>
      </w:r>
      <w:proofErr w:type="spellEnd"/>
      <w:r>
        <w:rPr>
          <w:bCs/>
          <w:lang w:val="en-US"/>
        </w:rPr>
        <w:t xml:space="preserve">, </w:t>
      </w:r>
      <w:proofErr w:type="spellStart"/>
      <w:r>
        <w:rPr>
          <w:bCs/>
          <w:lang w:val="en-US"/>
        </w:rPr>
        <w:t>x.PropertyA</w:t>
      </w:r>
      <w:proofErr w:type="spellEnd"/>
      <w:r>
        <w:rPr>
          <w:bCs/>
          <w:lang w:val="en-US"/>
        </w:rPr>
        <w:t xml:space="preserve">, </w:t>
      </w:r>
      <w:proofErr w:type="spellStart"/>
      <w:r>
        <w:rPr>
          <w:bCs/>
          <w:lang w:val="en-US"/>
        </w:rPr>
        <w:t>x.PropertyB</w:t>
      </w:r>
      <w:proofErr w:type="spellEnd"/>
      <w:r>
        <w:rPr>
          <w:bCs/>
          <w:lang w:val="en-US"/>
        </w:rPr>
        <w:t xml:space="preserve"> }</w:t>
      </w:r>
    </w:p>
    <w:p w14:paraId="2B07FCDC" w14:textId="35C84FF8" w:rsidR="000D6469" w:rsidRPr="000D6469" w:rsidRDefault="000D6469" w:rsidP="000D6469">
      <w:pPr>
        <w:pStyle w:val="Listenabsatz"/>
        <w:numPr>
          <w:ilvl w:val="1"/>
          <w:numId w:val="23"/>
        </w:numPr>
        <w:rPr>
          <w:b/>
          <w:bCs/>
        </w:rPr>
      </w:pPr>
      <w:proofErr w:type="spellStart"/>
      <w:r w:rsidRPr="000D6469">
        <w:rPr>
          <w:b/>
        </w:rPr>
        <w:t>IgnoreOnMerge</w:t>
      </w:r>
      <w:r w:rsidRPr="000D6469">
        <w:rPr>
          <w:b/>
        </w:rPr>
        <w:t>Update</w:t>
      </w:r>
      <w:r w:rsidRPr="000D6469">
        <w:rPr>
          <w:b/>
        </w:rPr>
        <w:t>Expression</w:t>
      </w:r>
      <w:proofErr w:type="spellEnd"/>
      <w:r w:rsidRPr="000D6469">
        <w:t xml:space="preserve"> – Definiert spalten die bei</w:t>
      </w:r>
      <w:r>
        <w:t xml:space="preserve">m Update ignoriert werden sollen aber beim Insert eingefügt werden sollen, z.B. nützlich für ein </w:t>
      </w:r>
      <w:proofErr w:type="spellStart"/>
      <w:r>
        <w:t>Created</w:t>
      </w:r>
      <w:proofErr w:type="spellEnd"/>
      <w:r>
        <w:t xml:space="preserve"> Date. </w:t>
      </w:r>
    </w:p>
    <w:p w14:paraId="76B73CDF" w14:textId="255C435E" w:rsidR="000D6469" w:rsidRPr="000D6469" w:rsidRDefault="000D6469" w:rsidP="000D6469">
      <w:pPr>
        <w:pStyle w:val="Listenabsatz"/>
        <w:numPr>
          <w:ilvl w:val="1"/>
          <w:numId w:val="23"/>
        </w:numPr>
        <w:rPr>
          <w:b/>
          <w:bCs/>
        </w:rPr>
      </w:pPr>
      <w:proofErr w:type="spellStart"/>
      <w:r w:rsidRPr="000D6469">
        <w:rPr>
          <w:b/>
        </w:rPr>
        <w:t>IgnoreOnMerge</w:t>
      </w:r>
      <w:r w:rsidRPr="000D6469">
        <w:rPr>
          <w:b/>
        </w:rPr>
        <w:t>Insert</w:t>
      </w:r>
      <w:r w:rsidRPr="000D6469">
        <w:rPr>
          <w:b/>
        </w:rPr>
        <w:t>Expression</w:t>
      </w:r>
      <w:proofErr w:type="spellEnd"/>
      <w:r>
        <w:t xml:space="preserve">- So wie d. nur </w:t>
      </w:r>
      <w:proofErr w:type="gramStart"/>
      <w:r>
        <w:t>anders herum</w:t>
      </w:r>
      <w:proofErr w:type="gramEnd"/>
      <w:r>
        <w:t>.</w:t>
      </w:r>
    </w:p>
    <w:p w14:paraId="62E74EE2" w14:textId="77777777" w:rsidR="000D6469" w:rsidRPr="000D6469" w:rsidRDefault="000D6469" w:rsidP="000D6469">
      <w:pPr>
        <w:pStyle w:val="Listenabsatz"/>
        <w:numPr>
          <w:ilvl w:val="1"/>
          <w:numId w:val="23"/>
        </w:numPr>
        <w:rPr>
          <w:b/>
          <w:bCs/>
        </w:rPr>
      </w:pPr>
    </w:p>
    <w:p w14:paraId="130B0B50" w14:textId="49B78836" w:rsidR="000D6469" w:rsidRPr="000D6469" w:rsidRDefault="000D6469" w:rsidP="000D6469">
      <w:pPr>
        <w:pStyle w:val="Listenabsatz"/>
        <w:ind w:left="1440"/>
        <w:rPr>
          <w:bCs/>
        </w:rPr>
      </w:pPr>
    </w:p>
    <w:p w14:paraId="0A8B15C6" w14:textId="400BEFC4" w:rsidR="00F53218" w:rsidRDefault="00F53218" w:rsidP="00F53218">
      <w:pPr>
        <w:pStyle w:val="KeinLeerraum"/>
        <w:numPr>
          <w:ilvl w:val="0"/>
          <w:numId w:val="23"/>
        </w:numPr>
        <w:rPr>
          <w:bCs/>
        </w:rPr>
      </w:pPr>
      <w:r>
        <w:rPr>
          <w:bCs/>
        </w:rPr>
        <w:t xml:space="preserve">Die Entities werden mit einem INSERT in einen temporären </w:t>
      </w:r>
      <w:proofErr w:type="spellStart"/>
      <w:r>
        <w:rPr>
          <w:bCs/>
        </w:rPr>
        <w:t>Staging</w:t>
      </w:r>
      <w:proofErr w:type="spellEnd"/>
      <w:r>
        <w:rPr>
          <w:bCs/>
        </w:rPr>
        <w:t>-Table übertragen</w:t>
      </w:r>
    </w:p>
    <w:p w14:paraId="2490977E" w14:textId="453D54F4" w:rsidR="00F53218" w:rsidRDefault="00F53218" w:rsidP="00F53218">
      <w:pPr>
        <w:pStyle w:val="KeinLeerraum"/>
        <w:numPr>
          <w:ilvl w:val="0"/>
          <w:numId w:val="23"/>
        </w:numPr>
        <w:rPr>
          <w:bCs/>
        </w:rPr>
      </w:pPr>
      <w:r>
        <w:rPr>
          <w:bCs/>
        </w:rPr>
        <w:t>Ein Table-</w:t>
      </w:r>
      <w:proofErr w:type="spellStart"/>
      <w:r>
        <w:rPr>
          <w:bCs/>
        </w:rPr>
        <w:t>Merge</w:t>
      </w:r>
      <w:proofErr w:type="spellEnd"/>
      <w:r>
        <w:rPr>
          <w:bCs/>
        </w:rPr>
        <w:t xml:space="preserve"> wir ausgeführt mit den 2 </w:t>
      </w:r>
      <w:proofErr w:type="spellStart"/>
      <w:r>
        <w:rPr>
          <w:bCs/>
        </w:rPr>
        <w:t>Branches</w:t>
      </w:r>
      <w:proofErr w:type="spellEnd"/>
      <w:r>
        <w:rPr>
          <w:bCs/>
        </w:rPr>
        <w:t>:</w:t>
      </w:r>
    </w:p>
    <w:p w14:paraId="5F584F77" w14:textId="41B39F5D" w:rsidR="00F53218" w:rsidRDefault="00F53218" w:rsidP="00F53218">
      <w:pPr>
        <w:pStyle w:val="KeinLeerraum"/>
        <w:numPr>
          <w:ilvl w:val="1"/>
          <w:numId w:val="23"/>
        </w:numPr>
        <w:rPr>
          <w:bCs/>
        </w:rPr>
      </w:pPr>
      <w:r w:rsidRPr="00F53218">
        <w:rPr>
          <w:bCs/>
        </w:rPr>
        <w:t xml:space="preserve">Matched: Der Konfigurierte Key </w:t>
      </w:r>
      <w:r w:rsidR="001B187D" w:rsidRPr="00F53218">
        <w:rPr>
          <w:bCs/>
        </w:rPr>
        <w:t>e</w:t>
      </w:r>
      <w:r w:rsidR="001B187D">
        <w:rPr>
          <w:bCs/>
        </w:rPr>
        <w:t>xistiert</w:t>
      </w:r>
      <w:r>
        <w:rPr>
          <w:bCs/>
        </w:rPr>
        <w:t xml:space="preserve"> bereits, dann </w:t>
      </w:r>
      <w:r w:rsidR="001B187D">
        <w:rPr>
          <w:bCs/>
        </w:rPr>
        <w:t>UPDATE</w:t>
      </w:r>
    </w:p>
    <w:p w14:paraId="213EDEC4" w14:textId="3C0E4F37" w:rsidR="00F53218" w:rsidRDefault="00F53218" w:rsidP="00F53218">
      <w:pPr>
        <w:pStyle w:val="KeinLeerraum"/>
        <w:numPr>
          <w:ilvl w:val="2"/>
          <w:numId w:val="23"/>
        </w:numPr>
        <w:rPr>
          <w:bCs/>
        </w:rPr>
      </w:pPr>
      <w:r>
        <w:rPr>
          <w:bCs/>
        </w:rPr>
        <w:t xml:space="preserve">Handelt sich um ein </w:t>
      </w:r>
      <w:proofErr w:type="spellStart"/>
      <w:r>
        <w:rPr>
          <w:bCs/>
        </w:rPr>
        <w:t>BulkInsert</w:t>
      </w:r>
      <w:proofErr w:type="spellEnd"/>
      <w:r>
        <w:rPr>
          <w:bCs/>
        </w:rPr>
        <w:t xml:space="preserve"> =&gt; </w:t>
      </w:r>
      <w:proofErr w:type="spellStart"/>
      <w:r>
        <w:rPr>
          <w:bCs/>
        </w:rPr>
        <w:t>Exception</w:t>
      </w:r>
      <w:proofErr w:type="spellEnd"/>
    </w:p>
    <w:p w14:paraId="1085B55A" w14:textId="5B29B3DC" w:rsidR="00F53218" w:rsidRDefault="00F53218" w:rsidP="00F53218">
      <w:pPr>
        <w:pStyle w:val="KeinLeerraum"/>
        <w:numPr>
          <w:ilvl w:val="1"/>
          <w:numId w:val="23"/>
        </w:numPr>
        <w:rPr>
          <w:bCs/>
        </w:rPr>
      </w:pPr>
      <w:r>
        <w:rPr>
          <w:bCs/>
        </w:rPr>
        <w:t>Not</w:t>
      </w:r>
      <w:r w:rsidR="001B187D">
        <w:rPr>
          <w:bCs/>
        </w:rPr>
        <w:t>-</w:t>
      </w:r>
      <w:r>
        <w:rPr>
          <w:bCs/>
        </w:rPr>
        <w:t xml:space="preserve">Matched: Der Konfigurierte Key </w:t>
      </w:r>
      <w:r w:rsidR="001B187D">
        <w:rPr>
          <w:bCs/>
        </w:rPr>
        <w:t>existiert</w:t>
      </w:r>
      <w:r>
        <w:rPr>
          <w:bCs/>
        </w:rPr>
        <w:t xml:space="preserve"> noch nicht</w:t>
      </w:r>
      <w:r w:rsidR="001B187D">
        <w:rPr>
          <w:bCs/>
        </w:rPr>
        <w:t>, dann INSERT</w:t>
      </w:r>
    </w:p>
    <w:p w14:paraId="326C2C01" w14:textId="3C0FA35F" w:rsidR="00F53218" w:rsidRPr="00F53218" w:rsidRDefault="00F53218" w:rsidP="00F53218">
      <w:pPr>
        <w:pStyle w:val="KeinLeerraum"/>
        <w:numPr>
          <w:ilvl w:val="2"/>
          <w:numId w:val="23"/>
        </w:numPr>
        <w:rPr>
          <w:bCs/>
        </w:rPr>
      </w:pPr>
      <w:r>
        <w:rPr>
          <w:bCs/>
        </w:rPr>
        <w:t xml:space="preserve">Handelt es sich um ein </w:t>
      </w:r>
      <w:proofErr w:type="spellStart"/>
      <w:r>
        <w:rPr>
          <w:bCs/>
        </w:rPr>
        <w:t>BulkUpdate</w:t>
      </w:r>
      <w:proofErr w:type="spellEnd"/>
      <w:r>
        <w:rPr>
          <w:bCs/>
        </w:rPr>
        <w:t xml:space="preserve"> =&gt; Nicht passiert, </w:t>
      </w:r>
      <w:r>
        <w:rPr>
          <w:b/>
          <w:bCs/>
        </w:rPr>
        <w:t>ACHTUNG</w:t>
      </w:r>
      <w:r>
        <w:rPr>
          <w:bCs/>
        </w:rPr>
        <w:t xml:space="preserve"> Silent </w:t>
      </w:r>
      <w:proofErr w:type="spellStart"/>
      <w:r>
        <w:rPr>
          <w:bCs/>
        </w:rPr>
        <w:t>Failure</w:t>
      </w:r>
      <w:proofErr w:type="spellEnd"/>
    </w:p>
    <w:p w14:paraId="7E42A5F9" w14:textId="77777777" w:rsidR="001B187D" w:rsidRDefault="001B187D" w:rsidP="00F05624"/>
    <w:p w14:paraId="4EFC2A2C" w14:textId="3BC007C1" w:rsidR="001B187D" w:rsidRDefault="001B187D" w:rsidP="001B187D">
      <w:pPr>
        <w:pStyle w:val="berschrift2"/>
      </w:pPr>
      <w:proofErr w:type="spellStart"/>
      <w:r>
        <w:rPr>
          <w:b/>
        </w:rPr>
        <w:t>ExecuteUpdate</w:t>
      </w:r>
      <w:proofErr w:type="spellEnd"/>
      <w:r>
        <w:rPr>
          <w:b/>
        </w:rPr>
        <w:t>/</w:t>
      </w:r>
      <w:proofErr w:type="spellStart"/>
      <w:r>
        <w:rPr>
          <w:b/>
        </w:rPr>
        <w:t>UpdateFromQuery</w:t>
      </w:r>
      <w:proofErr w:type="spellEnd"/>
    </w:p>
    <w:p w14:paraId="42E3A0A8" w14:textId="1BA0D6F2" w:rsidR="001B187D" w:rsidRDefault="001B187D" w:rsidP="001B187D">
      <w:pPr>
        <w:pStyle w:val="KeinLeerraum"/>
      </w:pPr>
      <w:r>
        <w:t xml:space="preserve">Diese beiden sind </w:t>
      </w:r>
      <w:proofErr w:type="spellStart"/>
      <w:r>
        <w:t>Extensions</w:t>
      </w:r>
      <w:proofErr w:type="spellEnd"/>
      <w:r>
        <w:t xml:space="preserve"> auf </w:t>
      </w:r>
      <w:proofErr w:type="spellStart"/>
      <w:r>
        <w:t>IQuerable</w:t>
      </w:r>
      <w:proofErr w:type="spellEnd"/>
      <w:r>
        <w:t xml:space="preserve"> und werten das Query datenbankseitig aus und Produzieren ein </w:t>
      </w:r>
      <w:r w:rsidR="003472E6">
        <w:t>UPDATE</w:t>
      </w:r>
      <w:r>
        <w:t xml:space="preserve"> mit den</w:t>
      </w:r>
      <w:r w:rsidR="003472E6">
        <w:t xml:space="preserve"> angegebenen SET werten</w:t>
      </w:r>
      <w:r>
        <w:t xml:space="preserve">. </w:t>
      </w:r>
    </w:p>
    <w:p w14:paraId="50B9A6D0" w14:textId="231200AB" w:rsidR="001B187D" w:rsidRDefault="001B187D" w:rsidP="001B187D">
      <w:pPr>
        <w:pStyle w:val="KeinLeerraum"/>
        <w:numPr>
          <w:ilvl w:val="0"/>
          <w:numId w:val="11"/>
        </w:numPr>
      </w:pPr>
      <w:r>
        <w:t xml:space="preserve">Execute Update erwartet eine Expression von s =&gt; </w:t>
      </w:r>
      <w:proofErr w:type="spellStart"/>
      <w:r>
        <w:t>s.SetProperty</w:t>
      </w:r>
      <w:proofErr w:type="spellEnd"/>
      <w:r>
        <w:t>(…</w:t>
      </w:r>
      <w:proofErr w:type="gramStart"/>
      <w:r>
        <w:t>).</w:t>
      </w:r>
      <w:proofErr w:type="spellStart"/>
      <w:r>
        <w:t>SetProperty</w:t>
      </w:r>
      <w:proofErr w:type="spellEnd"/>
      <w:proofErr w:type="gramEnd"/>
      <w:r>
        <w:t>(…) Aufrufen.</w:t>
      </w:r>
    </w:p>
    <w:p w14:paraId="7CABF8EE" w14:textId="119CEE80" w:rsidR="001B187D" w:rsidRPr="001B187D" w:rsidRDefault="001B187D" w:rsidP="001B187D">
      <w:pPr>
        <w:pStyle w:val="KeinLeerraum"/>
        <w:numPr>
          <w:ilvl w:val="0"/>
          <w:numId w:val="11"/>
        </w:numPr>
      </w:pPr>
      <w:proofErr w:type="spellStart"/>
      <w:r>
        <w:t>UpdateFromQuery</w:t>
      </w:r>
      <w:proofErr w:type="spellEnd"/>
      <w:r>
        <w:t xml:space="preserve"> erwartet eine </w:t>
      </w:r>
      <w:proofErr w:type="spellStart"/>
      <w:r>
        <w:t>NewExpression</w:t>
      </w:r>
      <w:proofErr w:type="spellEnd"/>
      <w:r>
        <w:t xml:space="preserve"> als </w:t>
      </w:r>
      <w:proofErr w:type="spellStart"/>
      <w:r>
        <w:t>entity</w:t>
      </w:r>
      <w:proofErr w:type="spellEnd"/>
      <w:r>
        <w:t xml:space="preserve"> =&gt; </w:t>
      </w:r>
      <w:proofErr w:type="spellStart"/>
      <w:r>
        <w:t>new</w:t>
      </w:r>
      <w:proofErr w:type="spellEnd"/>
      <w:r>
        <w:t xml:space="preserve"> </w:t>
      </w:r>
      <w:proofErr w:type="spellStart"/>
      <w:proofErr w:type="gramStart"/>
      <w:r>
        <w:t>TEntity</w:t>
      </w:r>
      <w:proofErr w:type="spellEnd"/>
      <w:r>
        <w:t>{ …</w:t>
      </w:r>
      <w:proofErr w:type="gramEnd"/>
      <w:r>
        <w:t xml:space="preserve"> = … }</w:t>
      </w:r>
    </w:p>
    <w:p w14:paraId="6AADDFB3" w14:textId="2AE8D505" w:rsidR="001B187D" w:rsidRDefault="001B187D" w:rsidP="00AE1778">
      <w:r>
        <w:lastRenderedPageBreak/>
        <w:t xml:space="preserve">Seit EF.Core7 ist </w:t>
      </w:r>
      <w:proofErr w:type="spellStart"/>
      <w:r w:rsidRPr="001B187D">
        <w:rPr>
          <w:b/>
          <w:bCs/>
        </w:rPr>
        <w:t>UpdateFromQuery</w:t>
      </w:r>
      <w:proofErr w:type="spellEnd"/>
      <w:r>
        <w:t xml:space="preserve"> </w:t>
      </w:r>
      <w:r w:rsidRPr="001B187D">
        <w:rPr>
          <w:b/>
          <w:bCs/>
        </w:rPr>
        <w:t>überflüssig</w:t>
      </w:r>
      <w:r>
        <w:t>, die hausinterne variante von EF-Core sollte vorgezogen werden, da diese direkt in das Framework integriert ist.</w:t>
      </w:r>
    </w:p>
    <w:p w14:paraId="5E1FFBDA" w14:textId="563B752D" w:rsidR="001B187D" w:rsidRPr="001B187D" w:rsidRDefault="001B187D" w:rsidP="001B187D">
      <w:pPr>
        <w:pStyle w:val="berschrift2"/>
        <w:rPr>
          <w:b/>
          <w:bCs/>
        </w:rPr>
      </w:pPr>
      <w:proofErr w:type="spellStart"/>
      <w:r w:rsidRPr="001B187D">
        <w:rPr>
          <w:b/>
          <w:bCs/>
        </w:rPr>
        <w:t>ExecuteDelete</w:t>
      </w:r>
      <w:proofErr w:type="spellEnd"/>
      <w:r w:rsidRPr="001B187D">
        <w:rPr>
          <w:b/>
          <w:bCs/>
        </w:rPr>
        <w:t>/</w:t>
      </w:r>
      <w:proofErr w:type="spellStart"/>
      <w:r w:rsidRPr="001B187D">
        <w:rPr>
          <w:b/>
          <w:bCs/>
        </w:rPr>
        <w:t>DeleteFromQuery</w:t>
      </w:r>
      <w:proofErr w:type="spellEnd"/>
    </w:p>
    <w:p w14:paraId="3DD75C0B" w14:textId="010BF334" w:rsidR="003472E6" w:rsidRDefault="001B187D" w:rsidP="001B187D">
      <w:pPr>
        <w:pStyle w:val="KeinLeerraum"/>
      </w:pPr>
      <w:r>
        <w:t>D</w:t>
      </w:r>
      <w:r>
        <w:t xml:space="preserve">iese beiden sind </w:t>
      </w:r>
      <w:proofErr w:type="spellStart"/>
      <w:r>
        <w:t>Extensions</w:t>
      </w:r>
      <w:proofErr w:type="spellEnd"/>
      <w:r>
        <w:t xml:space="preserve"> auf </w:t>
      </w:r>
      <w:proofErr w:type="spellStart"/>
      <w:r>
        <w:t>IQuerable</w:t>
      </w:r>
      <w:proofErr w:type="spellEnd"/>
      <w:r>
        <w:t xml:space="preserve"> und werten das Query datenbankseitig aus und Produzieren ein </w:t>
      </w:r>
      <w:r w:rsidR="003472E6">
        <w:t xml:space="preserve">DELETE. Die Verwendung ist lediglich ein Aufruf am ende der Query, wichtig ist hierbei nur das es sich bei dem Projizierten Typ handelt der ein </w:t>
      </w:r>
      <w:proofErr w:type="spellStart"/>
      <w:r w:rsidR="003472E6">
        <w:t>DbSet</w:t>
      </w:r>
      <w:proofErr w:type="spellEnd"/>
      <w:r w:rsidR="003472E6">
        <w:t>&lt;</w:t>
      </w:r>
      <w:proofErr w:type="spellStart"/>
      <w:r w:rsidR="003472E6">
        <w:t>TEntity</w:t>
      </w:r>
      <w:proofErr w:type="spellEnd"/>
      <w:r w:rsidR="003472E6">
        <w:t>&gt; hat.</w:t>
      </w:r>
    </w:p>
    <w:p w14:paraId="3FF18B2D" w14:textId="551EBCBC" w:rsidR="001B187D" w:rsidRDefault="001B187D" w:rsidP="001B187D">
      <w:pPr>
        <w:pStyle w:val="KeinLeerraum"/>
      </w:pPr>
    </w:p>
    <w:p w14:paraId="6BB393B8" w14:textId="118E03AA" w:rsidR="003472E6" w:rsidRDefault="003472E6" w:rsidP="003472E6">
      <w:pPr>
        <w:pStyle w:val="berschrift2"/>
        <w:rPr>
          <w:b/>
        </w:rPr>
      </w:pPr>
      <w:proofErr w:type="spellStart"/>
      <w:r>
        <w:rPr>
          <w:b/>
        </w:rPr>
        <w:t>InsertFromQuery</w:t>
      </w:r>
      <w:proofErr w:type="spellEnd"/>
    </w:p>
    <w:p w14:paraId="526BE668" w14:textId="0A0264FC" w:rsidR="003472E6" w:rsidRDefault="003472E6" w:rsidP="003472E6">
      <w:r>
        <w:t>Die Most-</w:t>
      </w:r>
      <w:proofErr w:type="spellStart"/>
      <w:r>
        <w:t>Underrated</w:t>
      </w:r>
      <w:proofErr w:type="spellEnd"/>
      <w:r>
        <w:t xml:space="preserve"> </w:t>
      </w:r>
      <w:proofErr w:type="spellStart"/>
      <w:r>
        <w:t>BulkExtension</w:t>
      </w:r>
      <w:proofErr w:type="spellEnd"/>
      <w:r>
        <w:t xml:space="preserve">, diese erlaubt es neue Zeilen zu produzieren nur durch einen Aufruf von der Serverseite, ohne vorheriges lesen aus der Datenbank. </w:t>
      </w:r>
    </w:p>
    <w:p w14:paraId="05CC5771" w14:textId="76CC7D16" w:rsidR="000D6469" w:rsidRDefault="003472E6" w:rsidP="000D6469">
      <w:r>
        <w:t>Zunächst baut man sich eine Query zusammen die einzufügenden Zeilen aus den vorhandenen Daten produziert, z.B. füge für jedes Zeile in Tabelle A eine Zeile in Tabelle B ein</w:t>
      </w:r>
    </w:p>
    <w:p w14:paraId="0530F5CE" w14:textId="2EF00E95" w:rsidR="000D6469" w:rsidRPr="000D6469" w:rsidRDefault="000D6469" w:rsidP="000D6469">
      <w:pPr>
        <w:pStyle w:val="berschrift2"/>
        <w:rPr>
          <w:b/>
          <w:bCs/>
        </w:rPr>
      </w:pPr>
      <w:proofErr w:type="spellStart"/>
      <w:r w:rsidRPr="000D6469">
        <w:rPr>
          <w:b/>
          <w:bCs/>
        </w:rPr>
        <w:t>WhereBulkContains</w:t>
      </w:r>
      <w:proofErr w:type="spellEnd"/>
    </w:p>
    <w:p w14:paraId="6E60C567" w14:textId="24761F55" w:rsidR="000D6469" w:rsidRPr="000553B9" w:rsidRDefault="000D6469" w:rsidP="000D6469">
      <w:r>
        <w:t xml:space="preserve">Ist quasi wie ein </w:t>
      </w:r>
      <w:proofErr w:type="spellStart"/>
      <w:proofErr w:type="gramStart"/>
      <w:r>
        <w:t>Where</w:t>
      </w:r>
      <w:proofErr w:type="spellEnd"/>
      <w:r>
        <w:t>(</w:t>
      </w:r>
      <w:proofErr w:type="gramEnd"/>
      <w:r w:rsidR="000553B9">
        <w:t xml:space="preserve">x =&gt; </w:t>
      </w:r>
      <w:proofErr w:type="spellStart"/>
      <w:r w:rsidR="000553B9">
        <w:t>list.Contains</w:t>
      </w:r>
      <w:proofErr w:type="spellEnd"/>
      <w:r w:rsidR="000553B9">
        <w:t>(</w:t>
      </w:r>
      <w:proofErr w:type="spellStart"/>
      <w:r w:rsidR="000553B9">
        <w:t>x.Property</w:t>
      </w:r>
      <w:proofErr w:type="spellEnd"/>
      <w:r>
        <w:t xml:space="preserve">) auf dem </w:t>
      </w:r>
      <w:proofErr w:type="spellStart"/>
      <w:r>
        <w:t>IQuerable</w:t>
      </w:r>
      <w:proofErr w:type="spellEnd"/>
      <w:r>
        <w:t xml:space="preserve">, nur produziert dieses anstatt eines </w:t>
      </w:r>
      <w:r w:rsidRPr="000D6469">
        <w:rPr>
          <w:b/>
        </w:rPr>
        <w:t>IN (…)</w:t>
      </w:r>
      <w:r>
        <w:t xml:space="preserve"> Statements einen </w:t>
      </w:r>
      <w:r w:rsidRPr="000D6469">
        <w:rPr>
          <w:b/>
        </w:rPr>
        <w:t>INNER JOIN</w:t>
      </w:r>
      <w:r>
        <w:t xml:space="preserve"> mit einem Index auf dem KEY. Also </w:t>
      </w:r>
      <w:r w:rsidRPr="000D6469">
        <w:rPr>
          <w:b/>
        </w:rPr>
        <w:t>O (log n)</w:t>
      </w:r>
      <w:r>
        <w:t xml:space="preserve"> anstatt </w:t>
      </w:r>
      <w:r w:rsidRPr="000D6469">
        <w:rPr>
          <w:b/>
        </w:rPr>
        <w:t>O(n)</w:t>
      </w:r>
      <w:r>
        <w:t xml:space="preserve">. Nützlich wenn in der </w:t>
      </w:r>
      <w:r w:rsidRPr="000553B9">
        <w:rPr>
          <w:b/>
        </w:rPr>
        <w:t>IN</w:t>
      </w:r>
      <w:r>
        <w:t xml:space="preserve"> </w:t>
      </w:r>
      <w:r w:rsidR="000553B9">
        <w:t>L</w:t>
      </w:r>
      <w:r>
        <w:t xml:space="preserve">iste tausende von </w:t>
      </w:r>
      <w:r w:rsidR="000553B9">
        <w:t>W</w:t>
      </w:r>
      <w:r>
        <w:t>erten drinstehen.</w:t>
      </w:r>
      <w:r w:rsidR="000553B9">
        <w:t xml:space="preserve"> </w:t>
      </w:r>
      <w:r w:rsidR="000553B9">
        <w:rPr>
          <w:b/>
        </w:rPr>
        <w:t>Achtung</w:t>
      </w:r>
      <w:r w:rsidR="000553B9">
        <w:rPr>
          <w:caps/>
        </w:rPr>
        <w:t xml:space="preserve">: </w:t>
      </w:r>
      <w:r w:rsidR="000553B9">
        <w:t xml:space="preserve">Es ist nur ein </w:t>
      </w:r>
      <w:proofErr w:type="spellStart"/>
      <w:r w:rsidR="000553B9">
        <w:t>WhereBulkContains</w:t>
      </w:r>
      <w:proofErr w:type="spellEnd"/>
      <w:r w:rsidR="000553B9">
        <w:t xml:space="preserve"> pro Query möglich, warum? Keine Ahnung.</w:t>
      </w:r>
    </w:p>
    <w:p w14:paraId="6FFF959F" w14:textId="77777777" w:rsidR="000D6469" w:rsidRDefault="000D6469" w:rsidP="000D6469"/>
    <w:p w14:paraId="39E22171" w14:textId="40984210" w:rsidR="000D6469" w:rsidRDefault="000D6469" w:rsidP="000D6469">
      <w:pPr>
        <w:pStyle w:val="berschrift1"/>
      </w:pPr>
      <w:r>
        <w:t xml:space="preserve">Zum Abschluss: </w:t>
      </w:r>
    </w:p>
    <w:p w14:paraId="12E4DB1C" w14:textId="7A065A93" w:rsidR="000D6469" w:rsidRPr="000D6469" w:rsidRDefault="000D6469" w:rsidP="000D6469">
      <w:r>
        <w:t xml:space="preserve">Nur zu wissen, wie die Entities aussehen reicht nicht um gut mit EF-Core zu entwickeln, macht euch mit dem Datenbank-schema vertraut, welche Indizes gibt es etc. Wo lohnt es sich </w:t>
      </w:r>
      <w:proofErr w:type="spellStart"/>
      <w:r>
        <w:t>Bulk</w:t>
      </w:r>
      <w:proofErr w:type="spellEnd"/>
      <w:r>
        <w:t xml:space="preserve"> zu verwenden, wo hat man </w:t>
      </w:r>
      <w:r w:rsidR="000553B9">
        <w:t>Queries</w:t>
      </w:r>
      <w:r>
        <w:t xml:space="preserve"> die verallgemeinert werden können. Wo </w:t>
      </w:r>
      <w:r w:rsidR="000553B9">
        <w:t>habe</w:t>
      </w:r>
      <w:r>
        <w:t xml:space="preserve"> ich einen </w:t>
      </w:r>
      <w:r w:rsidR="000553B9">
        <w:t>Loop,</w:t>
      </w:r>
      <w:r>
        <w:t xml:space="preserve"> der eine Query immer wieder </w:t>
      </w:r>
      <w:r w:rsidR="000553B9">
        <w:t>ausführt,</w:t>
      </w:r>
      <w:r>
        <w:t xml:space="preserve"> nur </w:t>
      </w:r>
      <w:r w:rsidR="000553B9">
        <w:t>mit anderem Parameter? Viele Queries zeigen ihre schlechte Optimierung erst wenn die Datenbank ausreichend befüllt ist, deswegen sind für EF-Core Stresstests besonders wichtig.</w:t>
      </w:r>
    </w:p>
    <w:sectPr w:rsidR="000D6469" w:rsidRPr="000D64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08B54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BA5FCE"/>
    <w:multiLevelType w:val="hybridMultilevel"/>
    <w:tmpl w:val="507C3674"/>
    <w:lvl w:ilvl="0" w:tplc="3EF6B61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583C3B"/>
    <w:multiLevelType w:val="hybridMultilevel"/>
    <w:tmpl w:val="E910D360"/>
    <w:lvl w:ilvl="0" w:tplc="3EF6B61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3F243B"/>
    <w:multiLevelType w:val="hybridMultilevel"/>
    <w:tmpl w:val="4148E20E"/>
    <w:lvl w:ilvl="0" w:tplc="3172733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9007EE"/>
    <w:multiLevelType w:val="hybridMultilevel"/>
    <w:tmpl w:val="E6BEB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6407A4"/>
    <w:multiLevelType w:val="hybridMultilevel"/>
    <w:tmpl w:val="A322C182"/>
    <w:lvl w:ilvl="0" w:tplc="3EF6B61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6A277C"/>
    <w:multiLevelType w:val="hybridMultilevel"/>
    <w:tmpl w:val="4D04FBE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A38536F"/>
    <w:multiLevelType w:val="hybridMultilevel"/>
    <w:tmpl w:val="123011EA"/>
    <w:lvl w:ilvl="0" w:tplc="04070001">
      <w:start w:val="1"/>
      <w:numFmt w:val="bullet"/>
      <w:lvlText w:val=""/>
      <w:lvlJc w:val="left"/>
      <w:pPr>
        <w:ind w:left="1068" w:hanging="360"/>
      </w:pPr>
      <w:rPr>
        <w:rFonts w:ascii="Symbol" w:hAnsi="Symbol" w:hint="default"/>
      </w:rPr>
    </w:lvl>
    <w:lvl w:ilvl="1" w:tplc="04070001">
      <w:start w:val="1"/>
      <w:numFmt w:val="bullet"/>
      <w:lvlText w:val=""/>
      <w:lvlJc w:val="left"/>
      <w:pPr>
        <w:ind w:left="322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31390EC2"/>
    <w:multiLevelType w:val="hybridMultilevel"/>
    <w:tmpl w:val="93222A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E05FA1"/>
    <w:multiLevelType w:val="hybridMultilevel"/>
    <w:tmpl w:val="C49C0C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246211"/>
    <w:multiLevelType w:val="hybridMultilevel"/>
    <w:tmpl w:val="EFF41BBE"/>
    <w:lvl w:ilvl="0" w:tplc="3EF6B61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F0C5055"/>
    <w:multiLevelType w:val="hybridMultilevel"/>
    <w:tmpl w:val="B7BC4F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97B1FD7"/>
    <w:multiLevelType w:val="hybridMultilevel"/>
    <w:tmpl w:val="B7BACACA"/>
    <w:lvl w:ilvl="0" w:tplc="489E53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C586DC2"/>
    <w:multiLevelType w:val="hybridMultilevel"/>
    <w:tmpl w:val="72BC08AE"/>
    <w:lvl w:ilvl="0" w:tplc="037E4ED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E88566C"/>
    <w:multiLevelType w:val="hybridMultilevel"/>
    <w:tmpl w:val="5B00641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ED568A"/>
    <w:multiLevelType w:val="hybridMultilevel"/>
    <w:tmpl w:val="8168ED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B02AE5"/>
    <w:multiLevelType w:val="hybridMultilevel"/>
    <w:tmpl w:val="98C43D1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3E62811"/>
    <w:multiLevelType w:val="hybridMultilevel"/>
    <w:tmpl w:val="8A16CFCE"/>
    <w:lvl w:ilvl="0" w:tplc="3EF6B61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ACE1E7A"/>
    <w:multiLevelType w:val="hybridMultilevel"/>
    <w:tmpl w:val="BFF478FA"/>
    <w:lvl w:ilvl="0" w:tplc="3EF6B61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2586D9C"/>
    <w:multiLevelType w:val="hybridMultilevel"/>
    <w:tmpl w:val="DA4C59B8"/>
    <w:lvl w:ilvl="0" w:tplc="0407000F">
      <w:start w:val="1"/>
      <w:numFmt w:val="decimal"/>
      <w:lvlText w:val="%1."/>
      <w:lvlJc w:val="left"/>
      <w:pPr>
        <w:ind w:left="720" w:hanging="360"/>
      </w:pPr>
      <w:rPr>
        <w:rFonts w:hint="default"/>
      </w:rPr>
    </w:lvl>
    <w:lvl w:ilvl="1" w:tplc="04070001">
      <w:start w:val="1"/>
      <w:numFmt w:val="bullet"/>
      <w:lvlText w:val=""/>
      <w:lvlJc w:val="left"/>
      <w:pPr>
        <w:ind w:left="288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49C4671"/>
    <w:multiLevelType w:val="multilevel"/>
    <w:tmpl w:val="2710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C61E7"/>
    <w:multiLevelType w:val="hybridMultilevel"/>
    <w:tmpl w:val="1856D914"/>
    <w:lvl w:ilvl="0" w:tplc="04A2FA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EFB4A5C"/>
    <w:multiLevelType w:val="hybridMultilevel"/>
    <w:tmpl w:val="F78A1C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09617185">
    <w:abstractNumId w:val="20"/>
  </w:num>
  <w:num w:numId="2" w16cid:durableId="15740492">
    <w:abstractNumId w:val="9"/>
  </w:num>
  <w:num w:numId="3" w16cid:durableId="676423613">
    <w:abstractNumId w:val="13"/>
  </w:num>
  <w:num w:numId="4" w16cid:durableId="1198350225">
    <w:abstractNumId w:val="22"/>
  </w:num>
  <w:num w:numId="5" w16cid:durableId="1044521114">
    <w:abstractNumId w:val="11"/>
  </w:num>
  <w:num w:numId="6" w16cid:durableId="1916475830">
    <w:abstractNumId w:val="3"/>
  </w:num>
  <w:num w:numId="7" w16cid:durableId="1460682603">
    <w:abstractNumId w:val="1"/>
  </w:num>
  <w:num w:numId="8" w16cid:durableId="16545498">
    <w:abstractNumId w:val="17"/>
  </w:num>
  <w:num w:numId="9" w16cid:durableId="79521435">
    <w:abstractNumId w:val="6"/>
  </w:num>
  <w:num w:numId="10" w16cid:durableId="418260033">
    <w:abstractNumId w:val="5"/>
  </w:num>
  <w:num w:numId="11" w16cid:durableId="378675447">
    <w:abstractNumId w:val="18"/>
  </w:num>
  <w:num w:numId="12" w16cid:durableId="130102173">
    <w:abstractNumId w:val="10"/>
  </w:num>
  <w:num w:numId="13" w16cid:durableId="1123617702">
    <w:abstractNumId w:val="2"/>
  </w:num>
  <w:num w:numId="14" w16cid:durableId="1597597238">
    <w:abstractNumId w:val="0"/>
  </w:num>
  <w:num w:numId="15" w16cid:durableId="536628209">
    <w:abstractNumId w:val="12"/>
  </w:num>
  <w:num w:numId="16" w16cid:durableId="1065957816">
    <w:abstractNumId w:val="21"/>
  </w:num>
  <w:num w:numId="17" w16cid:durableId="840854563">
    <w:abstractNumId w:val="15"/>
  </w:num>
  <w:num w:numId="18" w16cid:durableId="153641534">
    <w:abstractNumId w:val="19"/>
  </w:num>
  <w:num w:numId="19" w16cid:durableId="306667986">
    <w:abstractNumId w:val="7"/>
  </w:num>
  <w:num w:numId="20" w16cid:durableId="789008626">
    <w:abstractNumId w:val="14"/>
  </w:num>
  <w:num w:numId="21" w16cid:durableId="1885604460">
    <w:abstractNumId w:val="4"/>
  </w:num>
  <w:num w:numId="22" w16cid:durableId="1085499273">
    <w:abstractNumId w:val="8"/>
  </w:num>
  <w:num w:numId="23" w16cid:durableId="10211284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2C"/>
    <w:rsid w:val="00054CFB"/>
    <w:rsid w:val="000553B9"/>
    <w:rsid w:val="000979EF"/>
    <w:rsid w:val="000D6469"/>
    <w:rsid w:val="001164ED"/>
    <w:rsid w:val="00153F8C"/>
    <w:rsid w:val="001B187D"/>
    <w:rsid w:val="001D5CF4"/>
    <w:rsid w:val="002F4E7A"/>
    <w:rsid w:val="003472E6"/>
    <w:rsid w:val="003F38DD"/>
    <w:rsid w:val="00476955"/>
    <w:rsid w:val="00496CF9"/>
    <w:rsid w:val="004A2885"/>
    <w:rsid w:val="004F7AEE"/>
    <w:rsid w:val="0053201E"/>
    <w:rsid w:val="005874C1"/>
    <w:rsid w:val="005B7E1D"/>
    <w:rsid w:val="00611089"/>
    <w:rsid w:val="00680732"/>
    <w:rsid w:val="00707311"/>
    <w:rsid w:val="00786516"/>
    <w:rsid w:val="007A5552"/>
    <w:rsid w:val="00816793"/>
    <w:rsid w:val="0086358F"/>
    <w:rsid w:val="008851FA"/>
    <w:rsid w:val="008F142D"/>
    <w:rsid w:val="00906943"/>
    <w:rsid w:val="0092792C"/>
    <w:rsid w:val="009372F1"/>
    <w:rsid w:val="00975002"/>
    <w:rsid w:val="009B0217"/>
    <w:rsid w:val="00A170F4"/>
    <w:rsid w:val="00AE1778"/>
    <w:rsid w:val="00B11776"/>
    <w:rsid w:val="00BA3BEA"/>
    <w:rsid w:val="00BF0BD7"/>
    <w:rsid w:val="00C65A54"/>
    <w:rsid w:val="00C83F9F"/>
    <w:rsid w:val="00CC510A"/>
    <w:rsid w:val="00D171AF"/>
    <w:rsid w:val="00D23919"/>
    <w:rsid w:val="00D579BE"/>
    <w:rsid w:val="00E36074"/>
    <w:rsid w:val="00E4633D"/>
    <w:rsid w:val="00E85608"/>
    <w:rsid w:val="00F05624"/>
    <w:rsid w:val="00F33473"/>
    <w:rsid w:val="00F33627"/>
    <w:rsid w:val="00F53218"/>
    <w:rsid w:val="00F63F08"/>
    <w:rsid w:val="00F652F1"/>
    <w:rsid w:val="00FA7643"/>
    <w:rsid w:val="00FF3A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14D8"/>
  <w15:chartTrackingRefBased/>
  <w15:docId w15:val="{2A479FE6-E94B-46E8-B742-B1B65203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97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2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92792C"/>
    <w:rPr>
      <w:color w:val="0000FF"/>
      <w:u w:val="single"/>
    </w:rPr>
  </w:style>
  <w:style w:type="paragraph" w:styleId="StandardWeb">
    <w:name w:val="Normal (Web)"/>
    <w:basedOn w:val="Standard"/>
    <w:uiPriority w:val="99"/>
    <w:semiHidden/>
    <w:unhideWhenUsed/>
    <w:rsid w:val="0092792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KeinLeerraum">
    <w:name w:val="No Spacing"/>
    <w:uiPriority w:val="1"/>
    <w:qFormat/>
    <w:rsid w:val="0092792C"/>
    <w:pPr>
      <w:spacing w:after="0" w:line="240" w:lineRule="auto"/>
    </w:pPr>
  </w:style>
  <w:style w:type="paragraph" w:styleId="Titel">
    <w:name w:val="Title"/>
    <w:basedOn w:val="Standard"/>
    <w:next w:val="Standard"/>
    <w:link w:val="TitelZchn"/>
    <w:uiPriority w:val="10"/>
    <w:qFormat/>
    <w:rsid w:val="00097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79E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979EF"/>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979EF"/>
    <w:pPr>
      <w:ind w:left="720"/>
      <w:contextualSpacing/>
    </w:pPr>
  </w:style>
  <w:style w:type="character" w:customStyle="1" w:styleId="berschrift2Zchn">
    <w:name w:val="Überschrift 2 Zchn"/>
    <w:basedOn w:val="Absatz-Standardschriftart"/>
    <w:link w:val="berschrift2"/>
    <w:uiPriority w:val="9"/>
    <w:rsid w:val="00D23919"/>
    <w:rPr>
      <w:rFonts w:asciiTheme="majorHAnsi" w:eastAsiaTheme="majorEastAsia" w:hAnsiTheme="majorHAnsi" w:cstheme="majorBidi"/>
      <w:color w:val="2F5496" w:themeColor="accent1" w:themeShade="BF"/>
      <w:sz w:val="26"/>
      <w:szCs w:val="26"/>
    </w:rPr>
  </w:style>
  <w:style w:type="paragraph" w:styleId="Aufzhlungszeichen">
    <w:name w:val="List Bullet"/>
    <w:basedOn w:val="Standard"/>
    <w:uiPriority w:val="99"/>
    <w:unhideWhenUsed/>
    <w:rsid w:val="00153F8C"/>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10">
      <w:bodyDiv w:val="1"/>
      <w:marLeft w:val="0"/>
      <w:marRight w:val="0"/>
      <w:marTop w:val="0"/>
      <w:marBottom w:val="0"/>
      <w:divBdr>
        <w:top w:val="none" w:sz="0" w:space="0" w:color="auto"/>
        <w:left w:val="none" w:sz="0" w:space="0" w:color="auto"/>
        <w:bottom w:val="none" w:sz="0" w:space="0" w:color="auto"/>
        <w:right w:val="none" w:sz="0" w:space="0" w:color="auto"/>
      </w:divBdr>
      <w:divsChild>
        <w:div w:id="598757622">
          <w:marLeft w:val="0"/>
          <w:marRight w:val="0"/>
          <w:marTop w:val="0"/>
          <w:marBottom w:val="0"/>
          <w:divBdr>
            <w:top w:val="none" w:sz="0" w:space="0" w:color="auto"/>
            <w:left w:val="none" w:sz="0" w:space="0" w:color="auto"/>
            <w:bottom w:val="none" w:sz="0" w:space="0" w:color="auto"/>
            <w:right w:val="none" w:sz="0" w:space="0" w:color="auto"/>
          </w:divBdr>
        </w:div>
      </w:divsChild>
    </w:div>
    <w:div w:id="296450954">
      <w:bodyDiv w:val="1"/>
      <w:marLeft w:val="0"/>
      <w:marRight w:val="0"/>
      <w:marTop w:val="0"/>
      <w:marBottom w:val="0"/>
      <w:divBdr>
        <w:top w:val="none" w:sz="0" w:space="0" w:color="auto"/>
        <w:left w:val="none" w:sz="0" w:space="0" w:color="auto"/>
        <w:bottom w:val="none" w:sz="0" w:space="0" w:color="auto"/>
        <w:right w:val="none" w:sz="0" w:space="0" w:color="auto"/>
      </w:divBdr>
      <w:divsChild>
        <w:div w:id="2079015464">
          <w:marLeft w:val="0"/>
          <w:marRight w:val="0"/>
          <w:marTop w:val="0"/>
          <w:marBottom w:val="0"/>
          <w:divBdr>
            <w:top w:val="none" w:sz="0" w:space="0" w:color="auto"/>
            <w:left w:val="none" w:sz="0" w:space="0" w:color="auto"/>
            <w:bottom w:val="none" w:sz="0" w:space="0" w:color="auto"/>
            <w:right w:val="none" w:sz="0" w:space="0" w:color="auto"/>
          </w:divBdr>
        </w:div>
      </w:divsChild>
    </w:div>
    <w:div w:id="412625533">
      <w:bodyDiv w:val="1"/>
      <w:marLeft w:val="0"/>
      <w:marRight w:val="0"/>
      <w:marTop w:val="0"/>
      <w:marBottom w:val="0"/>
      <w:divBdr>
        <w:top w:val="none" w:sz="0" w:space="0" w:color="auto"/>
        <w:left w:val="none" w:sz="0" w:space="0" w:color="auto"/>
        <w:bottom w:val="none" w:sz="0" w:space="0" w:color="auto"/>
        <w:right w:val="none" w:sz="0" w:space="0" w:color="auto"/>
      </w:divBdr>
      <w:divsChild>
        <w:div w:id="1125078910">
          <w:marLeft w:val="0"/>
          <w:marRight w:val="0"/>
          <w:marTop w:val="0"/>
          <w:marBottom w:val="0"/>
          <w:divBdr>
            <w:top w:val="none" w:sz="0" w:space="0" w:color="auto"/>
            <w:left w:val="none" w:sz="0" w:space="0" w:color="auto"/>
            <w:bottom w:val="none" w:sz="0" w:space="0" w:color="auto"/>
            <w:right w:val="none" w:sz="0" w:space="0" w:color="auto"/>
          </w:divBdr>
        </w:div>
      </w:divsChild>
    </w:div>
    <w:div w:id="591279836">
      <w:bodyDiv w:val="1"/>
      <w:marLeft w:val="0"/>
      <w:marRight w:val="0"/>
      <w:marTop w:val="0"/>
      <w:marBottom w:val="0"/>
      <w:divBdr>
        <w:top w:val="none" w:sz="0" w:space="0" w:color="auto"/>
        <w:left w:val="none" w:sz="0" w:space="0" w:color="auto"/>
        <w:bottom w:val="none" w:sz="0" w:space="0" w:color="auto"/>
        <w:right w:val="none" w:sz="0" w:space="0" w:color="auto"/>
      </w:divBdr>
      <w:divsChild>
        <w:div w:id="773984528">
          <w:marLeft w:val="0"/>
          <w:marRight w:val="0"/>
          <w:marTop w:val="0"/>
          <w:marBottom w:val="0"/>
          <w:divBdr>
            <w:top w:val="none" w:sz="0" w:space="0" w:color="auto"/>
            <w:left w:val="none" w:sz="0" w:space="0" w:color="auto"/>
            <w:bottom w:val="none" w:sz="0" w:space="0" w:color="auto"/>
            <w:right w:val="none" w:sz="0" w:space="0" w:color="auto"/>
          </w:divBdr>
        </w:div>
      </w:divsChild>
    </w:div>
    <w:div w:id="783622456">
      <w:bodyDiv w:val="1"/>
      <w:marLeft w:val="0"/>
      <w:marRight w:val="0"/>
      <w:marTop w:val="0"/>
      <w:marBottom w:val="0"/>
      <w:divBdr>
        <w:top w:val="none" w:sz="0" w:space="0" w:color="auto"/>
        <w:left w:val="none" w:sz="0" w:space="0" w:color="auto"/>
        <w:bottom w:val="none" w:sz="0" w:space="0" w:color="auto"/>
        <w:right w:val="none" w:sz="0" w:space="0" w:color="auto"/>
      </w:divBdr>
      <w:divsChild>
        <w:div w:id="1505048124">
          <w:marLeft w:val="0"/>
          <w:marRight w:val="0"/>
          <w:marTop w:val="0"/>
          <w:marBottom w:val="0"/>
          <w:divBdr>
            <w:top w:val="none" w:sz="0" w:space="0" w:color="auto"/>
            <w:left w:val="none" w:sz="0" w:space="0" w:color="auto"/>
            <w:bottom w:val="none" w:sz="0" w:space="0" w:color="auto"/>
            <w:right w:val="none" w:sz="0" w:space="0" w:color="auto"/>
          </w:divBdr>
        </w:div>
      </w:divsChild>
    </w:div>
    <w:div w:id="884872487">
      <w:bodyDiv w:val="1"/>
      <w:marLeft w:val="0"/>
      <w:marRight w:val="0"/>
      <w:marTop w:val="0"/>
      <w:marBottom w:val="0"/>
      <w:divBdr>
        <w:top w:val="none" w:sz="0" w:space="0" w:color="auto"/>
        <w:left w:val="none" w:sz="0" w:space="0" w:color="auto"/>
        <w:bottom w:val="none" w:sz="0" w:space="0" w:color="auto"/>
        <w:right w:val="none" w:sz="0" w:space="0" w:color="auto"/>
      </w:divBdr>
    </w:div>
    <w:div w:id="925696649">
      <w:bodyDiv w:val="1"/>
      <w:marLeft w:val="0"/>
      <w:marRight w:val="0"/>
      <w:marTop w:val="0"/>
      <w:marBottom w:val="0"/>
      <w:divBdr>
        <w:top w:val="none" w:sz="0" w:space="0" w:color="auto"/>
        <w:left w:val="none" w:sz="0" w:space="0" w:color="auto"/>
        <w:bottom w:val="none" w:sz="0" w:space="0" w:color="auto"/>
        <w:right w:val="none" w:sz="0" w:space="0" w:color="auto"/>
      </w:divBdr>
    </w:div>
    <w:div w:id="928545584">
      <w:bodyDiv w:val="1"/>
      <w:marLeft w:val="0"/>
      <w:marRight w:val="0"/>
      <w:marTop w:val="0"/>
      <w:marBottom w:val="0"/>
      <w:divBdr>
        <w:top w:val="none" w:sz="0" w:space="0" w:color="auto"/>
        <w:left w:val="none" w:sz="0" w:space="0" w:color="auto"/>
        <w:bottom w:val="none" w:sz="0" w:space="0" w:color="auto"/>
        <w:right w:val="none" w:sz="0" w:space="0" w:color="auto"/>
      </w:divBdr>
      <w:divsChild>
        <w:div w:id="500317677">
          <w:marLeft w:val="0"/>
          <w:marRight w:val="0"/>
          <w:marTop w:val="0"/>
          <w:marBottom w:val="0"/>
          <w:divBdr>
            <w:top w:val="none" w:sz="0" w:space="0" w:color="auto"/>
            <w:left w:val="none" w:sz="0" w:space="0" w:color="auto"/>
            <w:bottom w:val="none" w:sz="0" w:space="0" w:color="auto"/>
            <w:right w:val="none" w:sz="0" w:space="0" w:color="auto"/>
          </w:divBdr>
        </w:div>
      </w:divsChild>
    </w:div>
    <w:div w:id="960693793">
      <w:bodyDiv w:val="1"/>
      <w:marLeft w:val="0"/>
      <w:marRight w:val="0"/>
      <w:marTop w:val="0"/>
      <w:marBottom w:val="0"/>
      <w:divBdr>
        <w:top w:val="none" w:sz="0" w:space="0" w:color="auto"/>
        <w:left w:val="none" w:sz="0" w:space="0" w:color="auto"/>
        <w:bottom w:val="none" w:sz="0" w:space="0" w:color="auto"/>
        <w:right w:val="none" w:sz="0" w:space="0" w:color="auto"/>
      </w:divBdr>
      <w:divsChild>
        <w:div w:id="1579897186">
          <w:marLeft w:val="0"/>
          <w:marRight w:val="0"/>
          <w:marTop w:val="0"/>
          <w:marBottom w:val="0"/>
          <w:divBdr>
            <w:top w:val="none" w:sz="0" w:space="0" w:color="auto"/>
            <w:left w:val="none" w:sz="0" w:space="0" w:color="auto"/>
            <w:bottom w:val="none" w:sz="0" w:space="0" w:color="auto"/>
            <w:right w:val="none" w:sz="0" w:space="0" w:color="auto"/>
          </w:divBdr>
        </w:div>
      </w:divsChild>
    </w:div>
    <w:div w:id="983386833">
      <w:bodyDiv w:val="1"/>
      <w:marLeft w:val="0"/>
      <w:marRight w:val="0"/>
      <w:marTop w:val="0"/>
      <w:marBottom w:val="0"/>
      <w:divBdr>
        <w:top w:val="none" w:sz="0" w:space="0" w:color="auto"/>
        <w:left w:val="none" w:sz="0" w:space="0" w:color="auto"/>
        <w:bottom w:val="none" w:sz="0" w:space="0" w:color="auto"/>
        <w:right w:val="none" w:sz="0" w:space="0" w:color="auto"/>
      </w:divBdr>
      <w:divsChild>
        <w:div w:id="1593123293">
          <w:marLeft w:val="0"/>
          <w:marRight w:val="0"/>
          <w:marTop w:val="0"/>
          <w:marBottom w:val="0"/>
          <w:divBdr>
            <w:top w:val="none" w:sz="0" w:space="0" w:color="auto"/>
            <w:left w:val="none" w:sz="0" w:space="0" w:color="auto"/>
            <w:bottom w:val="none" w:sz="0" w:space="0" w:color="auto"/>
            <w:right w:val="none" w:sz="0" w:space="0" w:color="auto"/>
          </w:divBdr>
        </w:div>
      </w:divsChild>
    </w:div>
    <w:div w:id="995691122">
      <w:bodyDiv w:val="1"/>
      <w:marLeft w:val="0"/>
      <w:marRight w:val="0"/>
      <w:marTop w:val="0"/>
      <w:marBottom w:val="0"/>
      <w:divBdr>
        <w:top w:val="none" w:sz="0" w:space="0" w:color="auto"/>
        <w:left w:val="none" w:sz="0" w:space="0" w:color="auto"/>
        <w:bottom w:val="none" w:sz="0" w:space="0" w:color="auto"/>
        <w:right w:val="none" w:sz="0" w:space="0" w:color="auto"/>
      </w:divBdr>
    </w:div>
    <w:div w:id="1011684618">
      <w:bodyDiv w:val="1"/>
      <w:marLeft w:val="0"/>
      <w:marRight w:val="0"/>
      <w:marTop w:val="0"/>
      <w:marBottom w:val="0"/>
      <w:divBdr>
        <w:top w:val="none" w:sz="0" w:space="0" w:color="auto"/>
        <w:left w:val="none" w:sz="0" w:space="0" w:color="auto"/>
        <w:bottom w:val="none" w:sz="0" w:space="0" w:color="auto"/>
        <w:right w:val="none" w:sz="0" w:space="0" w:color="auto"/>
      </w:divBdr>
      <w:divsChild>
        <w:div w:id="604310657">
          <w:marLeft w:val="0"/>
          <w:marRight w:val="0"/>
          <w:marTop w:val="0"/>
          <w:marBottom w:val="0"/>
          <w:divBdr>
            <w:top w:val="none" w:sz="0" w:space="0" w:color="auto"/>
            <w:left w:val="none" w:sz="0" w:space="0" w:color="auto"/>
            <w:bottom w:val="none" w:sz="0" w:space="0" w:color="auto"/>
            <w:right w:val="none" w:sz="0" w:space="0" w:color="auto"/>
          </w:divBdr>
        </w:div>
      </w:divsChild>
    </w:div>
    <w:div w:id="1043408874">
      <w:bodyDiv w:val="1"/>
      <w:marLeft w:val="0"/>
      <w:marRight w:val="0"/>
      <w:marTop w:val="0"/>
      <w:marBottom w:val="0"/>
      <w:divBdr>
        <w:top w:val="none" w:sz="0" w:space="0" w:color="auto"/>
        <w:left w:val="none" w:sz="0" w:space="0" w:color="auto"/>
        <w:bottom w:val="none" w:sz="0" w:space="0" w:color="auto"/>
        <w:right w:val="none" w:sz="0" w:space="0" w:color="auto"/>
      </w:divBdr>
      <w:divsChild>
        <w:div w:id="858197591">
          <w:marLeft w:val="0"/>
          <w:marRight w:val="0"/>
          <w:marTop w:val="0"/>
          <w:marBottom w:val="0"/>
          <w:divBdr>
            <w:top w:val="none" w:sz="0" w:space="0" w:color="auto"/>
            <w:left w:val="none" w:sz="0" w:space="0" w:color="auto"/>
            <w:bottom w:val="none" w:sz="0" w:space="0" w:color="auto"/>
            <w:right w:val="none" w:sz="0" w:space="0" w:color="auto"/>
          </w:divBdr>
        </w:div>
      </w:divsChild>
    </w:div>
    <w:div w:id="1411462778">
      <w:bodyDiv w:val="1"/>
      <w:marLeft w:val="0"/>
      <w:marRight w:val="0"/>
      <w:marTop w:val="0"/>
      <w:marBottom w:val="0"/>
      <w:divBdr>
        <w:top w:val="none" w:sz="0" w:space="0" w:color="auto"/>
        <w:left w:val="none" w:sz="0" w:space="0" w:color="auto"/>
        <w:bottom w:val="none" w:sz="0" w:space="0" w:color="auto"/>
        <w:right w:val="none" w:sz="0" w:space="0" w:color="auto"/>
      </w:divBdr>
      <w:divsChild>
        <w:div w:id="1388718795">
          <w:marLeft w:val="0"/>
          <w:marRight w:val="0"/>
          <w:marTop w:val="0"/>
          <w:marBottom w:val="0"/>
          <w:divBdr>
            <w:top w:val="none" w:sz="0" w:space="0" w:color="auto"/>
            <w:left w:val="none" w:sz="0" w:space="0" w:color="auto"/>
            <w:bottom w:val="none" w:sz="0" w:space="0" w:color="auto"/>
            <w:right w:val="none" w:sz="0" w:space="0" w:color="auto"/>
          </w:divBdr>
        </w:div>
      </w:divsChild>
    </w:div>
    <w:div w:id="1419400485">
      <w:bodyDiv w:val="1"/>
      <w:marLeft w:val="0"/>
      <w:marRight w:val="0"/>
      <w:marTop w:val="0"/>
      <w:marBottom w:val="0"/>
      <w:divBdr>
        <w:top w:val="none" w:sz="0" w:space="0" w:color="auto"/>
        <w:left w:val="none" w:sz="0" w:space="0" w:color="auto"/>
        <w:bottom w:val="none" w:sz="0" w:space="0" w:color="auto"/>
        <w:right w:val="none" w:sz="0" w:space="0" w:color="auto"/>
      </w:divBdr>
      <w:divsChild>
        <w:div w:id="1173955101">
          <w:marLeft w:val="0"/>
          <w:marRight w:val="0"/>
          <w:marTop w:val="0"/>
          <w:marBottom w:val="0"/>
          <w:divBdr>
            <w:top w:val="none" w:sz="0" w:space="0" w:color="auto"/>
            <w:left w:val="none" w:sz="0" w:space="0" w:color="auto"/>
            <w:bottom w:val="none" w:sz="0" w:space="0" w:color="auto"/>
            <w:right w:val="none" w:sz="0" w:space="0" w:color="auto"/>
          </w:divBdr>
        </w:div>
      </w:divsChild>
    </w:div>
    <w:div w:id="1436635333">
      <w:bodyDiv w:val="1"/>
      <w:marLeft w:val="0"/>
      <w:marRight w:val="0"/>
      <w:marTop w:val="0"/>
      <w:marBottom w:val="0"/>
      <w:divBdr>
        <w:top w:val="none" w:sz="0" w:space="0" w:color="auto"/>
        <w:left w:val="none" w:sz="0" w:space="0" w:color="auto"/>
        <w:bottom w:val="none" w:sz="0" w:space="0" w:color="auto"/>
        <w:right w:val="none" w:sz="0" w:space="0" w:color="auto"/>
      </w:divBdr>
      <w:divsChild>
        <w:div w:id="1327368068">
          <w:marLeft w:val="0"/>
          <w:marRight w:val="0"/>
          <w:marTop w:val="0"/>
          <w:marBottom w:val="0"/>
          <w:divBdr>
            <w:top w:val="none" w:sz="0" w:space="0" w:color="auto"/>
            <w:left w:val="none" w:sz="0" w:space="0" w:color="auto"/>
            <w:bottom w:val="none" w:sz="0" w:space="0" w:color="auto"/>
            <w:right w:val="none" w:sz="0" w:space="0" w:color="auto"/>
          </w:divBdr>
        </w:div>
      </w:divsChild>
    </w:div>
    <w:div w:id="1455709776">
      <w:bodyDiv w:val="1"/>
      <w:marLeft w:val="0"/>
      <w:marRight w:val="0"/>
      <w:marTop w:val="0"/>
      <w:marBottom w:val="0"/>
      <w:divBdr>
        <w:top w:val="none" w:sz="0" w:space="0" w:color="auto"/>
        <w:left w:val="none" w:sz="0" w:space="0" w:color="auto"/>
        <w:bottom w:val="none" w:sz="0" w:space="0" w:color="auto"/>
        <w:right w:val="none" w:sz="0" w:space="0" w:color="auto"/>
      </w:divBdr>
      <w:divsChild>
        <w:div w:id="807666787">
          <w:marLeft w:val="0"/>
          <w:marRight w:val="0"/>
          <w:marTop w:val="0"/>
          <w:marBottom w:val="0"/>
          <w:divBdr>
            <w:top w:val="none" w:sz="0" w:space="0" w:color="auto"/>
            <w:left w:val="none" w:sz="0" w:space="0" w:color="auto"/>
            <w:bottom w:val="none" w:sz="0" w:space="0" w:color="auto"/>
            <w:right w:val="none" w:sz="0" w:space="0" w:color="auto"/>
          </w:divBdr>
        </w:div>
      </w:divsChild>
    </w:div>
    <w:div w:id="1493182563">
      <w:bodyDiv w:val="1"/>
      <w:marLeft w:val="0"/>
      <w:marRight w:val="0"/>
      <w:marTop w:val="0"/>
      <w:marBottom w:val="0"/>
      <w:divBdr>
        <w:top w:val="none" w:sz="0" w:space="0" w:color="auto"/>
        <w:left w:val="none" w:sz="0" w:space="0" w:color="auto"/>
        <w:bottom w:val="none" w:sz="0" w:space="0" w:color="auto"/>
        <w:right w:val="none" w:sz="0" w:space="0" w:color="auto"/>
      </w:divBdr>
      <w:divsChild>
        <w:div w:id="140969643">
          <w:marLeft w:val="0"/>
          <w:marRight w:val="0"/>
          <w:marTop w:val="0"/>
          <w:marBottom w:val="0"/>
          <w:divBdr>
            <w:top w:val="none" w:sz="0" w:space="0" w:color="auto"/>
            <w:left w:val="none" w:sz="0" w:space="0" w:color="auto"/>
            <w:bottom w:val="none" w:sz="0" w:space="0" w:color="auto"/>
            <w:right w:val="none" w:sz="0" w:space="0" w:color="auto"/>
          </w:divBdr>
        </w:div>
      </w:divsChild>
    </w:div>
    <w:div w:id="1576160693">
      <w:bodyDiv w:val="1"/>
      <w:marLeft w:val="0"/>
      <w:marRight w:val="0"/>
      <w:marTop w:val="0"/>
      <w:marBottom w:val="0"/>
      <w:divBdr>
        <w:top w:val="none" w:sz="0" w:space="0" w:color="auto"/>
        <w:left w:val="none" w:sz="0" w:space="0" w:color="auto"/>
        <w:bottom w:val="none" w:sz="0" w:space="0" w:color="auto"/>
        <w:right w:val="none" w:sz="0" w:space="0" w:color="auto"/>
      </w:divBdr>
      <w:divsChild>
        <w:div w:id="1606227762">
          <w:marLeft w:val="0"/>
          <w:marRight w:val="0"/>
          <w:marTop w:val="0"/>
          <w:marBottom w:val="0"/>
          <w:divBdr>
            <w:top w:val="none" w:sz="0" w:space="0" w:color="auto"/>
            <w:left w:val="none" w:sz="0" w:space="0" w:color="auto"/>
            <w:bottom w:val="none" w:sz="0" w:space="0" w:color="auto"/>
            <w:right w:val="none" w:sz="0" w:space="0" w:color="auto"/>
          </w:divBdr>
        </w:div>
      </w:divsChild>
    </w:div>
    <w:div w:id="1582252791">
      <w:bodyDiv w:val="1"/>
      <w:marLeft w:val="0"/>
      <w:marRight w:val="0"/>
      <w:marTop w:val="0"/>
      <w:marBottom w:val="0"/>
      <w:divBdr>
        <w:top w:val="none" w:sz="0" w:space="0" w:color="auto"/>
        <w:left w:val="none" w:sz="0" w:space="0" w:color="auto"/>
        <w:bottom w:val="none" w:sz="0" w:space="0" w:color="auto"/>
        <w:right w:val="none" w:sz="0" w:space="0" w:color="auto"/>
      </w:divBdr>
      <w:divsChild>
        <w:div w:id="1356006796">
          <w:marLeft w:val="0"/>
          <w:marRight w:val="0"/>
          <w:marTop w:val="0"/>
          <w:marBottom w:val="0"/>
          <w:divBdr>
            <w:top w:val="none" w:sz="0" w:space="0" w:color="auto"/>
            <w:left w:val="none" w:sz="0" w:space="0" w:color="auto"/>
            <w:bottom w:val="none" w:sz="0" w:space="0" w:color="auto"/>
            <w:right w:val="none" w:sz="0" w:space="0" w:color="auto"/>
          </w:divBdr>
        </w:div>
      </w:divsChild>
    </w:div>
    <w:div w:id="1772356063">
      <w:bodyDiv w:val="1"/>
      <w:marLeft w:val="0"/>
      <w:marRight w:val="0"/>
      <w:marTop w:val="0"/>
      <w:marBottom w:val="0"/>
      <w:divBdr>
        <w:top w:val="none" w:sz="0" w:space="0" w:color="auto"/>
        <w:left w:val="none" w:sz="0" w:space="0" w:color="auto"/>
        <w:bottom w:val="none" w:sz="0" w:space="0" w:color="auto"/>
        <w:right w:val="none" w:sz="0" w:space="0" w:color="auto"/>
      </w:divBdr>
      <w:divsChild>
        <w:div w:id="324557997">
          <w:marLeft w:val="0"/>
          <w:marRight w:val="0"/>
          <w:marTop w:val="0"/>
          <w:marBottom w:val="0"/>
          <w:divBdr>
            <w:top w:val="none" w:sz="0" w:space="0" w:color="auto"/>
            <w:left w:val="none" w:sz="0" w:space="0" w:color="auto"/>
            <w:bottom w:val="none" w:sz="0" w:space="0" w:color="auto"/>
            <w:right w:val="none" w:sz="0" w:space="0" w:color="auto"/>
          </w:divBdr>
        </w:div>
      </w:divsChild>
    </w:div>
    <w:div w:id="1827668772">
      <w:bodyDiv w:val="1"/>
      <w:marLeft w:val="0"/>
      <w:marRight w:val="0"/>
      <w:marTop w:val="0"/>
      <w:marBottom w:val="0"/>
      <w:divBdr>
        <w:top w:val="none" w:sz="0" w:space="0" w:color="auto"/>
        <w:left w:val="none" w:sz="0" w:space="0" w:color="auto"/>
        <w:bottom w:val="none" w:sz="0" w:space="0" w:color="auto"/>
        <w:right w:val="none" w:sz="0" w:space="0" w:color="auto"/>
      </w:divBdr>
      <w:divsChild>
        <w:div w:id="1916814297">
          <w:marLeft w:val="0"/>
          <w:marRight w:val="0"/>
          <w:marTop w:val="0"/>
          <w:marBottom w:val="0"/>
          <w:divBdr>
            <w:top w:val="none" w:sz="0" w:space="0" w:color="auto"/>
            <w:left w:val="none" w:sz="0" w:space="0" w:color="auto"/>
            <w:bottom w:val="none" w:sz="0" w:space="0" w:color="auto"/>
            <w:right w:val="none" w:sz="0" w:space="0" w:color="auto"/>
          </w:divBdr>
        </w:div>
      </w:divsChild>
    </w:div>
    <w:div w:id="1832402284">
      <w:bodyDiv w:val="1"/>
      <w:marLeft w:val="0"/>
      <w:marRight w:val="0"/>
      <w:marTop w:val="0"/>
      <w:marBottom w:val="0"/>
      <w:divBdr>
        <w:top w:val="none" w:sz="0" w:space="0" w:color="auto"/>
        <w:left w:val="none" w:sz="0" w:space="0" w:color="auto"/>
        <w:bottom w:val="none" w:sz="0" w:space="0" w:color="auto"/>
        <w:right w:val="none" w:sz="0" w:space="0" w:color="auto"/>
      </w:divBdr>
      <w:divsChild>
        <w:div w:id="1324775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2452</Words>
  <Characters>15449</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Hall</dc:creator>
  <cp:keywords/>
  <dc:description/>
  <cp:lastModifiedBy>Markus Hall</cp:lastModifiedBy>
  <cp:revision>5</cp:revision>
  <dcterms:created xsi:type="dcterms:W3CDTF">2023-09-26T08:43:00Z</dcterms:created>
  <dcterms:modified xsi:type="dcterms:W3CDTF">2023-10-08T15:54:00Z</dcterms:modified>
</cp:coreProperties>
</file>