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FA8A" w14:textId="77777777" w:rsidR="00F748F9" w:rsidRDefault="00F748F9"/>
    <w:sectPr w:rsidR="00F748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011"/>
    <w:rsid w:val="002438A5"/>
    <w:rsid w:val="00330B65"/>
    <w:rsid w:val="0041099A"/>
    <w:rsid w:val="00461E67"/>
    <w:rsid w:val="00650011"/>
    <w:rsid w:val="00833815"/>
    <w:rsid w:val="00C7311F"/>
    <w:rsid w:val="00D93222"/>
    <w:rsid w:val="00EA4031"/>
    <w:rsid w:val="00F74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D1B455"/>
  <w15:chartTrackingRefBased/>
  <w15:docId w15:val="{3AD71555-3B0C-4AD9-B215-CC30B9F0F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0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0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0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0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0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0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0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0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0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0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00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0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00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0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0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Tạ</dc:creator>
  <cp:keywords/>
  <dc:description/>
  <cp:lastModifiedBy>Huy Tạ</cp:lastModifiedBy>
  <cp:revision>1</cp:revision>
  <dcterms:created xsi:type="dcterms:W3CDTF">2026-09-23T15:18:00Z</dcterms:created>
  <dcterms:modified xsi:type="dcterms:W3CDTF">2026-09-23T15:23:00Z</dcterms:modified>
</cp:coreProperties>
</file>