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0A1D" w14:textId="43844AEC" w:rsidR="009F7E28" w:rsidRDefault="002E02EE">
      <w:r>
        <w:rPr>
          <w:b/>
          <w:bCs/>
          <w:sz w:val="40"/>
          <w:szCs w:val="40"/>
          <w:shd w:val="clear" w:color="auto" w:fill="FFFF00"/>
        </w:rPr>
        <w:t>Rendu séance n°</w:t>
      </w:r>
      <w:r w:rsidR="00A10CD9">
        <w:rPr>
          <w:b/>
          <w:bCs/>
          <w:sz w:val="40"/>
          <w:szCs w:val="40"/>
          <w:shd w:val="clear" w:color="auto" w:fill="FFFF00"/>
        </w:rPr>
        <w:t>6</w:t>
      </w:r>
    </w:p>
    <w:p w14:paraId="7A270A1E" w14:textId="77777777" w:rsidR="009F7E28" w:rsidRPr="00946888" w:rsidRDefault="009F7E28">
      <w:pPr>
        <w:rPr>
          <w:b/>
          <w:bCs/>
          <w:sz w:val="28"/>
          <w:szCs w:val="28"/>
        </w:rPr>
      </w:pPr>
    </w:p>
    <w:p w14:paraId="0956F2C5" w14:textId="5FB73D72" w:rsidR="00EF6332" w:rsidRPr="00BB2016" w:rsidRDefault="00A10CD9">
      <w:pPr>
        <w:rPr>
          <w:rFonts w:ascii="Abel" w:hAnsi="Abel"/>
          <w:sz w:val="28"/>
          <w:szCs w:val="28"/>
        </w:rPr>
      </w:pPr>
      <w:r w:rsidRPr="00BB2016">
        <w:rPr>
          <w:rFonts w:ascii="Abel" w:hAnsi="Abel"/>
          <w:sz w:val="28"/>
          <w:szCs w:val="28"/>
        </w:rPr>
        <w:t xml:space="preserve">Aujourd’hui, nous avons </w:t>
      </w:r>
      <w:r w:rsidR="00701652" w:rsidRPr="00BB2016">
        <w:rPr>
          <w:rFonts w:ascii="Abel" w:hAnsi="Abel"/>
          <w:sz w:val="28"/>
          <w:szCs w:val="28"/>
        </w:rPr>
        <w:t xml:space="preserve">complètement fini de coder le jeu puis nous avons </w:t>
      </w:r>
      <w:r w:rsidRPr="00BB2016">
        <w:rPr>
          <w:rFonts w:ascii="Abel" w:hAnsi="Abel"/>
          <w:sz w:val="28"/>
          <w:szCs w:val="28"/>
        </w:rPr>
        <w:t>essayé de régler le probl</w:t>
      </w:r>
      <w:r w:rsidR="00D96D18" w:rsidRPr="00BB2016">
        <w:rPr>
          <w:rFonts w:ascii="Abel" w:hAnsi="Abel"/>
          <w:sz w:val="28"/>
          <w:szCs w:val="28"/>
        </w:rPr>
        <w:t>ème du tactile de l’écran (il faut appuyer super fort pour récupér</w:t>
      </w:r>
      <w:r w:rsidR="00946888" w:rsidRPr="00BB2016">
        <w:rPr>
          <w:rFonts w:ascii="Abel" w:hAnsi="Abel"/>
          <w:sz w:val="28"/>
          <w:szCs w:val="28"/>
        </w:rPr>
        <w:t>er l’endroit où l’on touche).</w:t>
      </w:r>
      <w:r w:rsidR="00DE4C60" w:rsidRPr="00BB2016">
        <w:rPr>
          <w:rFonts w:ascii="Abel" w:hAnsi="Abel"/>
          <w:sz w:val="28"/>
          <w:szCs w:val="28"/>
        </w:rPr>
        <w:t xml:space="preserve"> </w:t>
      </w:r>
    </w:p>
    <w:p w14:paraId="00D6E3BF" w14:textId="15892532" w:rsidR="00DE4C60" w:rsidRPr="00BB2016" w:rsidRDefault="00DE4C60">
      <w:pPr>
        <w:rPr>
          <w:rFonts w:ascii="Abel" w:hAnsi="Abel"/>
          <w:sz w:val="28"/>
          <w:szCs w:val="28"/>
        </w:rPr>
      </w:pPr>
      <w:r w:rsidRPr="00BB2016">
        <w:rPr>
          <w:rFonts w:ascii="Abel" w:hAnsi="Abel"/>
          <w:sz w:val="28"/>
          <w:szCs w:val="28"/>
        </w:rPr>
        <w:t xml:space="preserve">Nous avons tout d’abord changé notre programme </w:t>
      </w:r>
      <w:r w:rsidR="00D779D9" w:rsidRPr="00BB2016">
        <w:rPr>
          <w:rFonts w:ascii="Abel" w:hAnsi="Abel"/>
          <w:sz w:val="28"/>
          <w:szCs w:val="28"/>
        </w:rPr>
        <w:t>en programmant à la « main » et sans utiliser de bibliothèque.</w:t>
      </w:r>
    </w:p>
    <w:p w14:paraId="04ECEDE8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r w:rsidRPr="00E64DAD">
        <w:rPr>
          <w:rFonts w:ascii="Abel" w:eastAsia="Times New Roman" w:hAnsi="Abel"/>
          <w:color w:val="0CA1A6"/>
          <w:kern w:val="0"/>
          <w:sz w:val="21"/>
          <w:szCs w:val="21"/>
          <w:lang w:val="en-US" w:eastAsia="fr-FR"/>
        </w:rPr>
        <w:t>void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setup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() {</w:t>
      </w:r>
    </w:p>
    <w:p w14:paraId="106F8153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r w:rsidRPr="00E64DAD">
        <w:rPr>
          <w:rFonts w:ascii="Abel" w:eastAsia="Times New Roman" w:hAnsi="Abel"/>
          <w:color w:val="7F8C8D"/>
          <w:kern w:val="0"/>
          <w:sz w:val="21"/>
          <w:szCs w:val="21"/>
          <w:lang w:val="en-US" w:eastAsia="fr-FR"/>
        </w:rPr>
        <w:t>  // put your setup code here, to run once:</w:t>
      </w:r>
    </w:p>
    <w:p w14:paraId="20C10ECB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proofErr w:type="spellStart"/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Serial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.</w:t>
      </w:r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begin</w:t>
      </w:r>
      <w:proofErr w:type="spellEnd"/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</w:t>
      </w:r>
      <w:r w:rsidRPr="00E64DAD">
        <w:rPr>
          <w:rFonts w:ascii="Abel" w:eastAsia="Times New Roman" w:hAnsi="Abel"/>
          <w:color w:val="7FCBCD"/>
          <w:kern w:val="0"/>
          <w:sz w:val="21"/>
          <w:szCs w:val="21"/>
          <w:lang w:val="en-US" w:eastAsia="fr-FR"/>
        </w:rPr>
        <w:t>9600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);</w:t>
      </w:r>
    </w:p>
    <w:p w14:paraId="296139B8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proofErr w:type="spellStart"/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</w:t>
      </w:r>
      <w:r w:rsidRPr="00E64DAD">
        <w:rPr>
          <w:rFonts w:ascii="Abel" w:eastAsia="Times New Roman" w:hAnsi="Abel"/>
          <w:color w:val="7FCBCD"/>
          <w:kern w:val="0"/>
          <w:sz w:val="21"/>
          <w:szCs w:val="21"/>
          <w:lang w:val="en-US" w:eastAsia="fr-FR"/>
        </w:rPr>
        <w:t>17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, INPUT);</w:t>
      </w:r>
    </w:p>
    <w:p w14:paraId="11F0159F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proofErr w:type="spellStart"/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</w:t>
      </w:r>
      <w:r w:rsidRPr="00E64DAD">
        <w:rPr>
          <w:rFonts w:ascii="Abel" w:eastAsia="Times New Roman" w:hAnsi="Abel"/>
          <w:color w:val="7FCBCD"/>
          <w:kern w:val="0"/>
          <w:sz w:val="21"/>
          <w:szCs w:val="21"/>
          <w:lang w:val="en-US" w:eastAsia="fr-FR"/>
        </w:rPr>
        <w:t>16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, INPUT);</w:t>
      </w:r>
    </w:p>
    <w:p w14:paraId="427A3D11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proofErr w:type="spellStart"/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</w:t>
      </w:r>
      <w:r w:rsidRPr="00E64DAD">
        <w:rPr>
          <w:rFonts w:ascii="Abel" w:eastAsia="Times New Roman" w:hAnsi="Abel"/>
          <w:color w:val="7FCBCD"/>
          <w:kern w:val="0"/>
          <w:sz w:val="21"/>
          <w:szCs w:val="21"/>
          <w:lang w:val="en-US" w:eastAsia="fr-FR"/>
        </w:rPr>
        <w:t>14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, OUTPUT);</w:t>
      </w:r>
    </w:p>
    <w:p w14:paraId="668599E1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proofErr w:type="spellStart"/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pinMode</w:t>
      </w:r>
      <w:proofErr w:type="spellEnd"/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</w:t>
      </w:r>
      <w:r w:rsidRPr="00E64DAD">
        <w:rPr>
          <w:rFonts w:ascii="Abel" w:eastAsia="Times New Roman" w:hAnsi="Abel"/>
          <w:color w:val="7FCBCD"/>
          <w:kern w:val="0"/>
          <w:sz w:val="21"/>
          <w:szCs w:val="21"/>
          <w:lang w:val="en-US" w:eastAsia="fr-FR"/>
        </w:rPr>
        <w:t>15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, OUTPUT);</w:t>
      </w:r>
    </w:p>
    <w:p w14:paraId="2E6D2B60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proofErr w:type="spellStart"/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digitalWrite</w:t>
      </w:r>
      <w:proofErr w:type="spellEnd"/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</w:t>
      </w:r>
      <w:r w:rsidRPr="00E64DAD">
        <w:rPr>
          <w:rFonts w:ascii="Abel" w:eastAsia="Times New Roman" w:hAnsi="Abel"/>
          <w:color w:val="7FCBCD"/>
          <w:kern w:val="0"/>
          <w:sz w:val="21"/>
          <w:szCs w:val="21"/>
          <w:lang w:val="en-US" w:eastAsia="fr-FR"/>
        </w:rPr>
        <w:t>14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, HIGH);</w:t>
      </w:r>
    </w:p>
    <w:p w14:paraId="2D25C529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proofErr w:type="spellStart"/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digitalWrite</w:t>
      </w:r>
      <w:proofErr w:type="spellEnd"/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</w:t>
      </w:r>
      <w:r w:rsidRPr="00E64DAD">
        <w:rPr>
          <w:rFonts w:ascii="Abel" w:eastAsia="Times New Roman" w:hAnsi="Abel"/>
          <w:color w:val="7FCBCD"/>
          <w:kern w:val="0"/>
          <w:sz w:val="21"/>
          <w:szCs w:val="21"/>
          <w:lang w:val="en-US" w:eastAsia="fr-FR"/>
        </w:rPr>
        <w:t>15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, LOW);</w:t>
      </w:r>
    </w:p>
    <w:p w14:paraId="1D099415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}</w:t>
      </w:r>
    </w:p>
    <w:p w14:paraId="1382A979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</w:p>
    <w:p w14:paraId="16AC3125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r w:rsidRPr="00E64DAD">
        <w:rPr>
          <w:rFonts w:ascii="Abel" w:eastAsia="Times New Roman" w:hAnsi="Abel"/>
          <w:color w:val="0CA1A6"/>
          <w:kern w:val="0"/>
          <w:sz w:val="21"/>
          <w:szCs w:val="21"/>
          <w:lang w:val="en-US" w:eastAsia="fr-FR"/>
        </w:rPr>
        <w:t>void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 xml:space="preserve"> </w:t>
      </w:r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loop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() {</w:t>
      </w:r>
    </w:p>
    <w:p w14:paraId="66E61608" w14:textId="77777777" w:rsidR="00E64DAD" w:rsidRPr="00E64DAD" w:rsidRDefault="00E64DAD" w:rsidP="00E64DAD">
      <w:pPr>
        <w:shd w:val="clear" w:color="auto" w:fill="1F272A"/>
        <w:suppressAutoHyphens w:val="0"/>
        <w:autoSpaceDN/>
        <w:spacing w:after="0" w:line="285" w:lineRule="atLeast"/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</w:pP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 xml:space="preserve">  </w:t>
      </w:r>
      <w:proofErr w:type="spellStart"/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Serial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.</w:t>
      </w:r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println</w:t>
      </w:r>
      <w:proofErr w:type="spellEnd"/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</w:t>
      </w:r>
      <w:proofErr w:type="spellStart"/>
      <w:r w:rsidRPr="00E64DAD">
        <w:rPr>
          <w:rFonts w:ascii="Abel" w:eastAsia="Times New Roman" w:hAnsi="Abel"/>
          <w:color w:val="F39C12"/>
          <w:kern w:val="0"/>
          <w:sz w:val="21"/>
          <w:szCs w:val="21"/>
          <w:lang w:val="en-US" w:eastAsia="fr-FR"/>
        </w:rPr>
        <w:t>analogRead</w:t>
      </w:r>
      <w:proofErr w:type="spellEnd"/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(</w:t>
      </w:r>
      <w:r w:rsidRPr="00E64DAD">
        <w:rPr>
          <w:rFonts w:ascii="Abel" w:eastAsia="Times New Roman" w:hAnsi="Abel"/>
          <w:color w:val="7FCBCD"/>
          <w:kern w:val="0"/>
          <w:sz w:val="21"/>
          <w:szCs w:val="21"/>
          <w:lang w:val="en-US" w:eastAsia="fr-FR"/>
        </w:rPr>
        <w:t>2</w:t>
      </w:r>
      <w:r w:rsidRPr="00E64DAD">
        <w:rPr>
          <w:rFonts w:ascii="Abel" w:eastAsia="Times New Roman" w:hAnsi="Abel"/>
          <w:color w:val="DAE3E3"/>
          <w:kern w:val="0"/>
          <w:sz w:val="21"/>
          <w:szCs w:val="21"/>
          <w:lang w:val="en-US" w:eastAsia="fr-FR"/>
        </w:rPr>
        <w:t>));</w:t>
      </w:r>
    </w:p>
    <w:p w14:paraId="64E3514D" w14:textId="77777777" w:rsidR="00E64DAD" w:rsidRPr="00BB2016" w:rsidRDefault="00E64DAD">
      <w:pPr>
        <w:rPr>
          <w:rFonts w:ascii="Abel" w:hAnsi="Abel"/>
          <w:sz w:val="28"/>
          <w:szCs w:val="28"/>
          <w:lang w:val="en-US"/>
        </w:rPr>
      </w:pPr>
    </w:p>
    <w:p w14:paraId="4E71F4F9" w14:textId="17957A7F" w:rsidR="00142F02" w:rsidRPr="00BB2016" w:rsidRDefault="00EC3A8E">
      <w:pPr>
        <w:rPr>
          <w:rFonts w:ascii="Abel" w:hAnsi="Abel"/>
          <w:sz w:val="28"/>
          <w:szCs w:val="28"/>
        </w:rPr>
      </w:pPr>
      <w:r w:rsidRPr="00BB2016">
        <w:rPr>
          <w:rFonts w:ascii="Abel" w:hAnsi="Abel"/>
          <w:sz w:val="28"/>
          <w:szCs w:val="28"/>
        </w:rPr>
        <w:t>Avec cela le tactile est beaucoup plus sensible</w:t>
      </w:r>
      <w:r w:rsidR="00B05FB0" w:rsidRPr="00BB2016">
        <w:rPr>
          <w:rFonts w:ascii="Abel" w:hAnsi="Abel"/>
          <w:sz w:val="28"/>
          <w:szCs w:val="28"/>
        </w:rPr>
        <w:t>, n</w:t>
      </w:r>
      <w:r w:rsidR="00142F02" w:rsidRPr="00BB2016">
        <w:rPr>
          <w:rFonts w:ascii="Abel" w:hAnsi="Abel"/>
          <w:sz w:val="28"/>
          <w:szCs w:val="28"/>
        </w:rPr>
        <w:t xml:space="preserve">ous </w:t>
      </w:r>
      <w:r w:rsidR="00FD7CE4" w:rsidRPr="00BB2016">
        <w:rPr>
          <w:rFonts w:ascii="Abel" w:hAnsi="Abel"/>
          <w:sz w:val="28"/>
          <w:szCs w:val="28"/>
        </w:rPr>
        <w:t xml:space="preserve">avons </w:t>
      </w:r>
      <w:r w:rsidR="00B05FB0" w:rsidRPr="00BB2016">
        <w:rPr>
          <w:rFonts w:ascii="Abel" w:hAnsi="Abel"/>
          <w:sz w:val="28"/>
          <w:szCs w:val="28"/>
        </w:rPr>
        <w:t>alors</w:t>
      </w:r>
      <w:r w:rsidR="00142F02" w:rsidRPr="00BB2016">
        <w:rPr>
          <w:rFonts w:ascii="Abel" w:hAnsi="Abel"/>
          <w:sz w:val="28"/>
          <w:szCs w:val="28"/>
        </w:rPr>
        <w:t xml:space="preserve"> </w:t>
      </w:r>
      <w:r w:rsidR="008D4E63" w:rsidRPr="00BB2016">
        <w:rPr>
          <w:rFonts w:ascii="Abel" w:hAnsi="Abel"/>
          <w:sz w:val="28"/>
          <w:szCs w:val="28"/>
        </w:rPr>
        <w:t>récupér</w:t>
      </w:r>
      <w:r w:rsidR="00FD7CE4" w:rsidRPr="00BB2016">
        <w:rPr>
          <w:rFonts w:ascii="Abel" w:hAnsi="Abel"/>
          <w:sz w:val="28"/>
          <w:szCs w:val="28"/>
        </w:rPr>
        <w:t>é</w:t>
      </w:r>
      <w:r w:rsidR="008D4E63" w:rsidRPr="00BB2016">
        <w:rPr>
          <w:rFonts w:ascii="Abel" w:hAnsi="Abel"/>
          <w:sz w:val="28"/>
          <w:szCs w:val="28"/>
        </w:rPr>
        <w:t xml:space="preserve"> les nouvelles cordonnées qui ont compl</w:t>
      </w:r>
      <w:r w:rsidR="0026668D" w:rsidRPr="00BB2016">
        <w:rPr>
          <w:rFonts w:ascii="Abel" w:hAnsi="Abel"/>
          <w:sz w:val="28"/>
          <w:szCs w:val="28"/>
        </w:rPr>
        <w:t>ètement changé.</w:t>
      </w:r>
    </w:p>
    <w:p w14:paraId="21DC2CB1" w14:textId="31388895" w:rsidR="0097194C" w:rsidRDefault="009328C0" w:rsidP="00BB2016">
      <w:pPr>
        <w:rPr>
          <w:rFonts w:ascii="Abel" w:eastAsia="Times New Roman" w:hAnsi="Abel"/>
          <w:kern w:val="0"/>
          <w:sz w:val="28"/>
          <w:szCs w:val="28"/>
          <w:lang w:eastAsia="fr-FR"/>
        </w:rPr>
      </w:pPr>
      <w:r w:rsidRPr="00BB2016">
        <w:rPr>
          <w:rFonts w:ascii="Abel" w:hAnsi="Abel"/>
          <w:sz w:val="28"/>
          <w:szCs w:val="28"/>
        </w:rPr>
        <w:t xml:space="preserve">Avec ce changement nous avons </w:t>
      </w:r>
      <w:r w:rsidR="0097194C" w:rsidRPr="00BB2016">
        <w:rPr>
          <w:rFonts w:ascii="Abel" w:hAnsi="Abel"/>
          <w:sz w:val="28"/>
          <w:szCs w:val="28"/>
        </w:rPr>
        <w:t>rencontré</w:t>
      </w:r>
      <w:r w:rsidR="004F7A07" w:rsidRPr="00BB2016">
        <w:rPr>
          <w:rFonts w:ascii="Abel" w:hAnsi="Abel"/>
          <w:sz w:val="28"/>
          <w:szCs w:val="28"/>
        </w:rPr>
        <w:t xml:space="preserve"> plusieurs</w:t>
      </w:r>
      <w:r w:rsidR="009D566A" w:rsidRPr="00BB2016">
        <w:rPr>
          <w:rFonts w:ascii="Abel" w:hAnsi="Abel"/>
          <w:sz w:val="28"/>
          <w:szCs w:val="28"/>
        </w:rPr>
        <w:t xml:space="preserve"> problème</w:t>
      </w:r>
      <w:r w:rsidR="00FD7CE4" w:rsidRPr="00BB2016">
        <w:rPr>
          <w:rFonts w:ascii="Abel" w:hAnsi="Abel"/>
          <w:sz w:val="28"/>
          <w:szCs w:val="28"/>
        </w:rPr>
        <w:t>s</w:t>
      </w:r>
      <w:r w:rsidR="009D566A" w:rsidRPr="00BB2016">
        <w:rPr>
          <w:rFonts w:ascii="Abel" w:hAnsi="Abel"/>
          <w:sz w:val="28"/>
          <w:szCs w:val="28"/>
        </w:rPr>
        <w:t xml:space="preserve"> dans notre programme</w:t>
      </w:r>
      <w:r w:rsidR="00EC3A8E" w:rsidRPr="00BB2016">
        <w:rPr>
          <w:rFonts w:ascii="Abel" w:hAnsi="Abel"/>
          <w:sz w:val="28"/>
          <w:szCs w:val="28"/>
        </w:rPr>
        <w:t xml:space="preserve"> principal</w:t>
      </w:r>
      <w:r w:rsidRPr="00BB2016">
        <w:rPr>
          <w:rFonts w:ascii="Abel" w:hAnsi="Abel"/>
          <w:sz w:val="28"/>
          <w:szCs w:val="28"/>
        </w:rPr>
        <w:t xml:space="preserve">. </w:t>
      </w:r>
      <w:r w:rsidR="0073315F" w:rsidRPr="00BB2016">
        <w:rPr>
          <w:rFonts w:ascii="Abel" w:hAnsi="Abel"/>
          <w:sz w:val="28"/>
          <w:szCs w:val="28"/>
        </w:rPr>
        <w:t>N</w:t>
      </w:r>
      <w:r w:rsidR="00AB5D3D" w:rsidRPr="00BB2016">
        <w:rPr>
          <w:rFonts w:ascii="Abel" w:hAnsi="Abel"/>
          <w:sz w:val="28"/>
          <w:szCs w:val="28"/>
        </w:rPr>
        <w:t>ous avons alors passé la séance à essay</w:t>
      </w:r>
      <w:r w:rsidR="000D6620" w:rsidRPr="00BB2016">
        <w:rPr>
          <w:rFonts w:ascii="Abel" w:hAnsi="Abel"/>
          <w:sz w:val="28"/>
          <w:szCs w:val="28"/>
        </w:rPr>
        <w:t xml:space="preserve">er de réécrire </w:t>
      </w:r>
      <w:r w:rsidR="00BB2016" w:rsidRPr="00BB2016">
        <w:rPr>
          <w:rFonts w:ascii="Abel" w:eastAsia="Times New Roman" w:hAnsi="Abel"/>
          <w:kern w:val="0"/>
          <w:sz w:val="28"/>
          <w:szCs w:val="28"/>
          <w:lang w:eastAsia="fr-FR"/>
        </w:rPr>
        <w:t>le p</w:t>
      </w:r>
      <w:r w:rsidR="00BB2016">
        <w:rPr>
          <w:rFonts w:ascii="Abel" w:eastAsia="Times New Roman" w:hAnsi="Abel"/>
          <w:kern w:val="0"/>
          <w:sz w:val="28"/>
          <w:szCs w:val="28"/>
          <w:lang w:eastAsia="fr-FR"/>
        </w:rPr>
        <w:t>r</w:t>
      </w:r>
      <w:r w:rsidR="00BB2016" w:rsidRPr="00BB2016">
        <w:rPr>
          <w:rFonts w:ascii="Abel" w:eastAsia="Times New Roman" w:hAnsi="Abel"/>
          <w:kern w:val="0"/>
          <w:sz w:val="28"/>
          <w:szCs w:val="28"/>
          <w:lang w:eastAsia="fr-FR"/>
        </w:rPr>
        <w:t xml:space="preserve">ogramme sans les </w:t>
      </w:r>
      <w:r w:rsidR="00FD75A1">
        <w:rPr>
          <w:rFonts w:ascii="Abel" w:eastAsia="Times New Roman" w:hAnsi="Abel"/>
          <w:kern w:val="0"/>
          <w:sz w:val="28"/>
          <w:szCs w:val="28"/>
          <w:lang w:eastAsia="fr-FR"/>
        </w:rPr>
        <w:t>bibliothèque</w:t>
      </w:r>
      <w:r w:rsidR="00D972B4">
        <w:rPr>
          <w:rFonts w:ascii="Abel" w:eastAsia="Times New Roman" w:hAnsi="Abel"/>
          <w:kern w:val="0"/>
          <w:sz w:val="28"/>
          <w:szCs w:val="28"/>
          <w:lang w:eastAsia="fr-FR"/>
        </w:rPr>
        <w:t>.</w:t>
      </w:r>
    </w:p>
    <w:p w14:paraId="055BCBD8" w14:textId="7A152AC0" w:rsidR="00D972B4" w:rsidRDefault="00D972B4" w:rsidP="00BB2016">
      <w:pPr>
        <w:rPr>
          <w:rFonts w:ascii="Abel" w:eastAsia="Times New Roman" w:hAnsi="Abel"/>
          <w:kern w:val="0"/>
          <w:sz w:val="28"/>
          <w:szCs w:val="28"/>
          <w:lang w:eastAsia="fr-FR"/>
        </w:rPr>
      </w:pPr>
      <w:r>
        <w:rPr>
          <w:rFonts w:ascii="Abel" w:eastAsia="Times New Roman" w:hAnsi="Abel"/>
          <w:kern w:val="0"/>
          <w:sz w:val="28"/>
          <w:szCs w:val="28"/>
          <w:lang w:eastAsia="fr-FR"/>
        </w:rPr>
        <w:t>Ce qui n’a pas été concluant pour le moment.</w:t>
      </w:r>
    </w:p>
    <w:p w14:paraId="7C365914" w14:textId="4FDDC0A5" w:rsidR="00D972B4" w:rsidRPr="00BB2016" w:rsidRDefault="00D972B4" w:rsidP="00BB2016">
      <w:pPr>
        <w:rPr>
          <w:rFonts w:ascii="Abel" w:eastAsia="Times New Roman" w:hAnsi="Abel"/>
          <w:kern w:val="0"/>
          <w:sz w:val="28"/>
          <w:szCs w:val="28"/>
          <w:lang w:eastAsia="fr-FR"/>
        </w:rPr>
      </w:pPr>
    </w:p>
    <w:sectPr w:rsidR="00D972B4" w:rsidRPr="00BB201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0A23" w14:textId="77777777" w:rsidR="002E02EE" w:rsidRDefault="002E02EE">
      <w:pPr>
        <w:spacing w:after="0" w:line="240" w:lineRule="auto"/>
      </w:pPr>
      <w:r>
        <w:separator/>
      </w:r>
    </w:p>
  </w:endnote>
  <w:endnote w:type="continuationSeparator" w:id="0">
    <w:p w14:paraId="7A270A25" w14:textId="77777777" w:rsidR="002E02EE" w:rsidRDefault="002E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0A1F" w14:textId="77777777" w:rsidR="002E02EE" w:rsidRDefault="002E02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270A21" w14:textId="77777777" w:rsidR="002E02EE" w:rsidRDefault="002E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E28"/>
    <w:rsid w:val="000C0D15"/>
    <w:rsid w:val="000D6620"/>
    <w:rsid w:val="00142F02"/>
    <w:rsid w:val="001C32A3"/>
    <w:rsid w:val="0026668D"/>
    <w:rsid w:val="002E02EE"/>
    <w:rsid w:val="00496D41"/>
    <w:rsid w:val="004F7A07"/>
    <w:rsid w:val="00701652"/>
    <w:rsid w:val="0073315F"/>
    <w:rsid w:val="008D4E63"/>
    <w:rsid w:val="009328C0"/>
    <w:rsid w:val="00946888"/>
    <w:rsid w:val="0097194C"/>
    <w:rsid w:val="009D566A"/>
    <w:rsid w:val="009F3E9A"/>
    <w:rsid w:val="009F7E28"/>
    <w:rsid w:val="00A10CD9"/>
    <w:rsid w:val="00AB5D3D"/>
    <w:rsid w:val="00B05FB0"/>
    <w:rsid w:val="00BB2016"/>
    <w:rsid w:val="00D01E61"/>
    <w:rsid w:val="00D779D9"/>
    <w:rsid w:val="00D96D18"/>
    <w:rsid w:val="00D972B4"/>
    <w:rsid w:val="00DE4C60"/>
    <w:rsid w:val="00E64DAD"/>
    <w:rsid w:val="00EC3A8E"/>
    <w:rsid w:val="00EF2CA3"/>
    <w:rsid w:val="00EF6332"/>
    <w:rsid w:val="00FD75A1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0A1D"/>
  <w15:docId w15:val="{80B9DA3D-B678-4970-B9D4-98E9096F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C0D15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balestra</dc:creator>
  <dc:description/>
  <cp:lastModifiedBy>valentina balestra</cp:lastModifiedBy>
  <cp:revision>2</cp:revision>
  <dcterms:created xsi:type="dcterms:W3CDTF">2024-02-08T10:02:00Z</dcterms:created>
  <dcterms:modified xsi:type="dcterms:W3CDTF">2024-02-08T10:02:00Z</dcterms:modified>
</cp:coreProperties>
</file>