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7602155" w:displacedByCustomXml="next"/>
    <w:bookmarkEnd w:id="0" w:displacedByCustomXml="next"/>
    <w:sdt>
      <w:sdtPr>
        <w:rPr>
          <w:rFonts w:ascii="宋体" w:eastAsia="宋体" w:hAnsi="宋体" w:cs="宋体"/>
          <w:color w:val="4472C4" w:themeColor="accent1"/>
          <w:sz w:val="24"/>
          <w:szCs w:val="24"/>
        </w:rPr>
        <w:id w:val="-1360205074"/>
        <w:docPartObj>
          <w:docPartGallery w:val="Cover Pages"/>
          <w:docPartUnique/>
        </w:docPartObj>
      </w:sdtPr>
      <w:sdtEndPr>
        <w:rPr>
          <w:color w:val="auto"/>
          <w:sz w:val="30"/>
          <w:szCs w:val="30"/>
        </w:rPr>
      </w:sdtEndPr>
      <w:sdtContent>
        <w:p w14:paraId="728DF460" w14:textId="77777777" w:rsidR="001E2769" w:rsidRDefault="001E2769">
          <w:pPr>
            <w:pStyle w:val="a7"/>
            <w:spacing w:before="1540" w:after="240"/>
            <w:jc w:val="center"/>
            <w:rPr>
              <w:color w:val="4472C4" w:themeColor="accent1"/>
            </w:rPr>
          </w:pPr>
          <w:r>
            <w:rPr>
              <w:noProof/>
              <w:color w:val="4472C4" w:themeColor="accent1"/>
            </w:rPr>
            <w:drawing>
              <wp:inline distT="0" distB="0" distL="0" distR="0" wp14:anchorId="368B517A" wp14:editId="19C1926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黑体" w:eastAsia="黑体" w:hAnsi="黑体" w:cstheme="majorBidi" w:hint="eastAsia"/>
              <w:caps/>
              <w:color w:val="4472C4" w:themeColor="accent1"/>
              <w:sz w:val="84"/>
              <w:szCs w:val="84"/>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4AE5008F" w14:textId="77777777" w:rsidR="001E2769" w:rsidRPr="001E2769" w:rsidRDefault="001A05C8">
              <w:pPr>
                <w:pStyle w:val="a7"/>
                <w:pBdr>
                  <w:top w:val="single" w:sz="6" w:space="6" w:color="4472C4" w:themeColor="accent1"/>
                  <w:bottom w:val="single" w:sz="6" w:space="6" w:color="4472C4" w:themeColor="accent1"/>
                </w:pBdr>
                <w:spacing w:after="240"/>
                <w:jc w:val="center"/>
                <w:rPr>
                  <w:rFonts w:ascii="黑体" w:eastAsia="黑体" w:hAnsi="黑体" w:cstheme="majorBidi"/>
                  <w:caps/>
                  <w:color w:val="4472C4" w:themeColor="accent1"/>
                  <w:sz w:val="84"/>
                  <w:szCs w:val="84"/>
                </w:rPr>
              </w:pPr>
              <w:r>
                <w:rPr>
                  <w:rFonts w:ascii="黑体" w:eastAsia="黑体" w:hAnsi="黑体" w:cstheme="majorBidi" w:hint="eastAsia"/>
                  <w:caps/>
                  <w:color w:val="4472C4" w:themeColor="accent1"/>
                  <w:sz w:val="84"/>
                  <w:szCs w:val="84"/>
                </w:rPr>
                <w:t>电子技术实验</w:t>
              </w:r>
            </w:p>
          </w:sdtContent>
        </w:sdt>
        <w:sdt>
          <w:sdtPr>
            <w:rPr>
              <w:rFonts w:ascii="仿宋" w:eastAsia="仿宋" w:hAnsi="仿宋" w:hint="eastAsia"/>
              <w:color w:val="4472C4" w:themeColor="accent1"/>
              <w:sz w:val="32"/>
              <w:szCs w:val="32"/>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4E534730" w14:textId="77777777" w:rsidR="001E2769" w:rsidRPr="001E2769" w:rsidRDefault="001A05C8">
              <w:pPr>
                <w:pStyle w:val="a7"/>
                <w:jc w:val="center"/>
                <w:rPr>
                  <w:rFonts w:ascii="仿宋" w:eastAsia="仿宋" w:hAnsi="仿宋"/>
                  <w:color w:val="4472C4" w:themeColor="accent1"/>
                  <w:sz w:val="32"/>
                  <w:szCs w:val="32"/>
                </w:rPr>
              </w:pPr>
              <w:r>
                <w:rPr>
                  <w:rFonts w:ascii="仿宋" w:eastAsia="仿宋" w:hAnsi="仿宋" w:hint="eastAsia"/>
                  <w:color w:val="4472C4" w:themeColor="accent1"/>
                  <w:sz w:val="32"/>
                  <w:szCs w:val="32"/>
                </w:rPr>
                <w:t>保延翔  编</w:t>
              </w:r>
            </w:p>
          </w:sdtContent>
        </w:sdt>
        <w:p w14:paraId="6BDEE316" w14:textId="1991EA5C" w:rsidR="001E2769" w:rsidRDefault="001F783F">
          <w:pPr>
            <w:pStyle w:val="a7"/>
            <w:spacing w:before="480"/>
            <w:jc w:val="center"/>
            <w:rPr>
              <w:color w:val="4472C4" w:themeColor="accent1"/>
            </w:rPr>
          </w:pPr>
          <w:r>
            <w:rPr>
              <w:noProof/>
              <w:color w:val="4472C4" w:themeColor="accent1"/>
            </w:rPr>
            <mc:AlternateContent>
              <mc:Choice Requires="wps">
                <w:drawing>
                  <wp:anchor distT="0" distB="0" distL="114300" distR="114300" simplePos="0" relativeHeight="251625472" behindDoc="0" locked="0" layoutInCell="1" allowOverlap="1" wp14:anchorId="32198402" wp14:editId="65E19159">
                    <wp:simplePos x="0" y="0"/>
                    <wp:positionH relativeFrom="margin">
                      <wp:align>center</wp:align>
                    </wp:positionH>
                    <mc:AlternateContent>
                      <mc:Choice Requires="wp14">
                        <wp:positionV relativeFrom="page">
                          <wp14:pctPosVOffset>85000</wp14:pctPosVOffset>
                        </wp:positionV>
                      </mc:Choice>
                      <mc:Fallback>
                        <wp:positionV relativeFrom="page">
                          <wp:posOffset>7956550</wp:posOffset>
                        </wp:positionV>
                      </mc:Fallback>
                    </mc:AlternateContent>
                    <wp:extent cx="5473065" cy="702310"/>
                    <wp:effectExtent l="0" t="0" r="0" b="0"/>
                    <wp:wrapNone/>
                    <wp:docPr id="207"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3065" cy="70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60BABDB3" w14:textId="77777777" w:rsidR="001451C6" w:rsidRDefault="001451C6">
                                    <w:pPr>
                                      <w:pStyle w:val="a7"/>
                                      <w:spacing w:after="40"/>
                                      <w:jc w:val="center"/>
                                      <w:rPr>
                                        <w:caps/>
                                        <w:color w:val="4472C4" w:themeColor="accent1"/>
                                        <w:sz w:val="28"/>
                                        <w:szCs w:val="28"/>
                                      </w:rPr>
                                    </w:pPr>
                                    <w:r>
                                      <w:rPr>
                                        <w:rFonts w:hint="eastAsia"/>
                                        <w:caps/>
                                        <w:color w:val="4472C4" w:themeColor="accent1"/>
                                        <w:sz w:val="28"/>
                                        <w:szCs w:val="28"/>
                                      </w:rPr>
                                      <w:t>2020．0</w:t>
                                    </w:r>
                                    <w:r>
                                      <w:rPr>
                                        <w:caps/>
                                        <w:color w:val="4472C4" w:themeColor="accent1"/>
                                        <w:sz w:val="28"/>
                                        <w:szCs w:val="28"/>
                                      </w:rPr>
                                      <w:t>7</w:t>
                                    </w:r>
                                  </w:p>
                                </w:sdtContent>
                              </w:sdt>
                              <w:p w14:paraId="770C532A" w14:textId="77777777" w:rsidR="001451C6" w:rsidRPr="001E2769" w:rsidRDefault="000744E4">
                                <w:pPr>
                                  <w:pStyle w:val="a7"/>
                                  <w:jc w:val="center"/>
                                  <w:rPr>
                                    <w:rFonts w:ascii="仿宋" w:eastAsia="仿宋" w:hAnsi="仿宋"/>
                                    <w:color w:val="4472C4" w:themeColor="accent1"/>
                                    <w:sz w:val="30"/>
                                    <w:szCs w:val="30"/>
                                  </w:rPr>
                                </w:pPr>
                                <w:sdt>
                                  <w:sdtPr>
                                    <w:rPr>
                                      <w:rFonts w:ascii="仿宋" w:eastAsia="仿宋" w:hAnsi="仿宋"/>
                                      <w:caps/>
                                      <w:color w:val="4472C4" w:themeColor="accent1"/>
                                      <w:sz w:val="30"/>
                                      <w:szCs w:val="30"/>
                                    </w:rPr>
                                    <w:alias w:val="公司"/>
                                    <w:tag w:val=""/>
                                    <w:id w:val="1390145197"/>
                                    <w:dataBinding w:prefixMappings="xmlns:ns0='http://schemas.openxmlformats.org/officeDocument/2006/extended-properties' " w:xpath="/ns0:Properties[1]/ns0:Company[1]" w:storeItemID="{6668398D-A668-4E3E-A5EB-62B293D839F1}"/>
                                    <w:text/>
                                  </w:sdtPr>
                                  <w:sdtEndPr/>
                                  <w:sdtContent>
                                    <w:r w:rsidR="001451C6" w:rsidRPr="001E2769">
                                      <w:rPr>
                                        <w:rFonts w:ascii="仿宋" w:eastAsia="仿宋" w:hAnsi="仿宋"/>
                                        <w:caps/>
                                        <w:color w:val="4472C4" w:themeColor="accent1"/>
                                        <w:sz w:val="30"/>
                                        <w:szCs w:val="30"/>
                                      </w:rPr>
                                      <w:t>中山大学</w:t>
                                    </w:r>
                                    <w:r w:rsidR="001451C6" w:rsidRPr="001E2769">
                                      <w:rPr>
                                        <w:rFonts w:ascii="仿宋" w:eastAsia="仿宋" w:hAnsi="仿宋" w:hint="eastAsia"/>
                                        <w:caps/>
                                        <w:color w:val="4472C4" w:themeColor="accent1"/>
                                        <w:sz w:val="30"/>
                                        <w:szCs w:val="30"/>
                                      </w:rPr>
                                      <w:t>公共实验教学中心</w:t>
                                    </w:r>
                                  </w:sdtContent>
                                </w:sdt>
                              </w:p>
                              <w:p w14:paraId="2EDF7BFA" w14:textId="77777777" w:rsidR="001451C6" w:rsidRDefault="000744E4">
                                <w:pPr>
                                  <w:pStyle w:val="a7"/>
                                  <w:jc w:val="center"/>
                                  <w:rPr>
                                    <w:color w:val="4472C4" w:themeColor="accent1"/>
                                  </w:rPr>
                                </w:pPr>
                                <w:sdt>
                                  <w:sdtPr>
                                    <w:rPr>
                                      <w:color w:val="4472C4"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1451C6">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2198402" id="_x0000_t202" coordsize="21600,21600" o:spt="202" path="m,l,21600r21600,l21600,xe">
                    <v:stroke joinstyle="miter"/>
                    <v:path gradientshapeok="t" o:connecttype="rect"/>
                  </v:shapetype>
                  <v:shape id="文本框 142" o:spid="_x0000_s1026" type="#_x0000_t202" style="position:absolute;left:0;text-align:left;margin-left:0;margin-top:0;width:430.95pt;height:55.3pt;z-index:25162547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&#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60BABDB3" w14:textId="77777777" w:rsidR="001451C6" w:rsidRDefault="001451C6">
                              <w:pPr>
                                <w:pStyle w:val="a7"/>
                                <w:spacing w:after="40"/>
                                <w:jc w:val="center"/>
                                <w:rPr>
                                  <w:caps/>
                                  <w:color w:val="4472C4" w:themeColor="accent1"/>
                                  <w:sz w:val="28"/>
                                  <w:szCs w:val="28"/>
                                </w:rPr>
                              </w:pPr>
                              <w:r>
                                <w:rPr>
                                  <w:rFonts w:hint="eastAsia"/>
                                  <w:caps/>
                                  <w:color w:val="4472C4" w:themeColor="accent1"/>
                                  <w:sz w:val="28"/>
                                  <w:szCs w:val="28"/>
                                </w:rPr>
                                <w:t>2020．0</w:t>
                              </w:r>
                              <w:r>
                                <w:rPr>
                                  <w:caps/>
                                  <w:color w:val="4472C4" w:themeColor="accent1"/>
                                  <w:sz w:val="28"/>
                                  <w:szCs w:val="28"/>
                                </w:rPr>
                                <w:t>7</w:t>
                              </w:r>
                            </w:p>
                          </w:sdtContent>
                        </w:sdt>
                        <w:p w14:paraId="770C532A" w14:textId="77777777" w:rsidR="001451C6" w:rsidRPr="001E2769" w:rsidRDefault="000744E4">
                          <w:pPr>
                            <w:pStyle w:val="a7"/>
                            <w:jc w:val="center"/>
                            <w:rPr>
                              <w:rFonts w:ascii="仿宋" w:eastAsia="仿宋" w:hAnsi="仿宋"/>
                              <w:color w:val="4472C4" w:themeColor="accent1"/>
                              <w:sz w:val="30"/>
                              <w:szCs w:val="30"/>
                            </w:rPr>
                          </w:pPr>
                          <w:sdt>
                            <w:sdtPr>
                              <w:rPr>
                                <w:rFonts w:ascii="仿宋" w:eastAsia="仿宋" w:hAnsi="仿宋"/>
                                <w:caps/>
                                <w:color w:val="4472C4" w:themeColor="accent1"/>
                                <w:sz w:val="30"/>
                                <w:szCs w:val="30"/>
                              </w:rPr>
                              <w:alias w:val="公司"/>
                              <w:tag w:val=""/>
                              <w:id w:val="1390145197"/>
                              <w:dataBinding w:prefixMappings="xmlns:ns0='http://schemas.openxmlformats.org/officeDocument/2006/extended-properties' " w:xpath="/ns0:Properties[1]/ns0:Company[1]" w:storeItemID="{6668398D-A668-4E3E-A5EB-62B293D839F1}"/>
                              <w:text/>
                            </w:sdtPr>
                            <w:sdtEndPr/>
                            <w:sdtContent>
                              <w:r w:rsidR="001451C6" w:rsidRPr="001E2769">
                                <w:rPr>
                                  <w:rFonts w:ascii="仿宋" w:eastAsia="仿宋" w:hAnsi="仿宋"/>
                                  <w:caps/>
                                  <w:color w:val="4472C4" w:themeColor="accent1"/>
                                  <w:sz w:val="30"/>
                                  <w:szCs w:val="30"/>
                                </w:rPr>
                                <w:t>中山大学</w:t>
                              </w:r>
                              <w:r w:rsidR="001451C6" w:rsidRPr="001E2769">
                                <w:rPr>
                                  <w:rFonts w:ascii="仿宋" w:eastAsia="仿宋" w:hAnsi="仿宋" w:hint="eastAsia"/>
                                  <w:caps/>
                                  <w:color w:val="4472C4" w:themeColor="accent1"/>
                                  <w:sz w:val="30"/>
                                  <w:szCs w:val="30"/>
                                </w:rPr>
                                <w:t>公共实验教学中心</w:t>
                              </w:r>
                            </w:sdtContent>
                          </w:sdt>
                        </w:p>
                        <w:p w14:paraId="2EDF7BFA" w14:textId="77777777" w:rsidR="001451C6" w:rsidRDefault="000744E4">
                          <w:pPr>
                            <w:pStyle w:val="a7"/>
                            <w:jc w:val="center"/>
                            <w:rPr>
                              <w:color w:val="4472C4" w:themeColor="accent1"/>
                            </w:rPr>
                          </w:pPr>
                          <w:sdt>
                            <w:sdtPr>
                              <w:rPr>
                                <w:color w:val="4472C4"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1451C6">
                                <w:rPr>
                                  <w:color w:val="4472C4" w:themeColor="accent1"/>
                                </w:rPr>
                                <w:t xml:space="preserve">     </w:t>
                              </w:r>
                            </w:sdtContent>
                          </w:sdt>
                        </w:p>
                      </w:txbxContent>
                    </v:textbox>
                    <w10:wrap anchorx="margin" anchory="page"/>
                  </v:shape>
                </w:pict>
              </mc:Fallback>
            </mc:AlternateContent>
          </w:r>
          <w:r w:rsidR="001E2769">
            <w:rPr>
              <w:noProof/>
              <w:color w:val="4472C4" w:themeColor="accent1"/>
            </w:rPr>
            <w:drawing>
              <wp:inline distT="0" distB="0" distL="0" distR="0" wp14:anchorId="17EA025E" wp14:editId="0769882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0BABD59" w14:textId="77777777" w:rsidR="001E2769" w:rsidRDefault="001E2769">
          <w:pPr>
            <w:rPr>
              <w:sz w:val="30"/>
              <w:szCs w:val="30"/>
            </w:rPr>
          </w:pPr>
          <w:r>
            <w:rPr>
              <w:sz w:val="30"/>
              <w:szCs w:val="30"/>
            </w:rPr>
            <w:br w:type="page"/>
          </w:r>
        </w:p>
      </w:sdtContent>
    </w:sdt>
    <w:p w14:paraId="76FEF0FF" w14:textId="77777777" w:rsidR="00C319E1" w:rsidRDefault="00C319E1" w:rsidP="004544BA">
      <w:pPr>
        <w:pStyle w:val="22"/>
        <w:tabs>
          <w:tab w:val="right" w:leader="dot" w:pos="8619"/>
        </w:tabs>
        <w:ind w:left="480"/>
        <w:jc w:val="center"/>
        <w:rPr>
          <w:rFonts w:ascii="宋体" w:hAnsi="宋体" w:cs="宋体"/>
          <w:b/>
          <w:bCs/>
          <w:sz w:val="32"/>
          <w:szCs w:val="32"/>
        </w:rPr>
      </w:pPr>
      <w:r>
        <w:rPr>
          <w:rFonts w:ascii="宋体" w:hAnsi="宋体" w:cs="宋体" w:hint="eastAsia"/>
          <w:b/>
          <w:bCs/>
          <w:sz w:val="44"/>
          <w:szCs w:val="44"/>
        </w:rPr>
        <w:lastRenderedPageBreak/>
        <w:t>目录</w:t>
      </w:r>
    </w:p>
    <w:p w14:paraId="2D705588" w14:textId="3EB5C99E" w:rsidR="006F4B9B" w:rsidRDefault="009F55DB">
      <w:pPr>
        <w:pStyle w:val="TOC1"/>
        <w:tabs>
          <w:tab w:val="right" w:leader="dot" w:pos="8609"/>
        </w:tabs>
        <w:rPr>
          <w:rFonts w:asciiTheme="minorHAnsi" w:eastAsiaTheme="minorEastAsia" w:hAnsiTheme="minorHAnsi" w:cstheme="minorBidi"/>
          <w:noProof/>
          <w:kern w:val="2"/>
          <w:sz w:val="21"/>
          <w:szCs w:val="22"/>
        </w:rPr>
      </w:pPr>
      <w:r>
        <w:rPr>
          <w:rFonts w:hint="eastAsia"/>
        </w:rPr>
        <w:fldChar w:fldCharType="begin"/>
      </w:r>
      <w:r w:rsidR="00C319E1">
        <w:rPr>
          <w:rFonts w:hint="eastAsia"/>
        </w:rPr>
        <w:instrText xml:space="preserve">TOC \o "1-3" \h \u </w:instrText>
      </w:r>
      <w:r>
        <w:rPr>
          <w:rFonts w:hint="eastAsia"/>
        </w:rPr>
        <w:fldChar w:fldCharType="separate"/>
      </w:r>
      <w:hyperlink w:anchor="_Toc49412150" w:history="1">
        <w:r w:rsidR="006F4B9B" w:rsidRPr="002D08D4">
          <w:rPr>
            <w:rStyle w:val="ac"/>
            <w:rFonts w:asciiTheme="majorEastAsia" w:eastAsiaTheme="majorEastAsia" w:hAnsiTheme="majorEastAsia"/>
            <w:noProof/>
          </w:rPr>
          <w:t>第一章 实验规则、技能与安全</w:t>
        </w:r>
        <w:r w:rsidR="006F4B9B">
          <w:rPr>
            <w:noProof/>
          </w:rPr>
          <w:tab/>
        </w:r>
        <w:r>
          <w:rPr>
            <w:noProof/>
          </w:rPr>
          <w:fldChar w:fldCharType="begin"/>
        </w:r>
        <w:r w:rsidR="006F4B9B">
          <w:rPr>
            <w:noProof/>
          </w:rPr>
          <w:instrText xml:space="preserve"> PAGEREF _Toc49412150 \h </w:instrText>
        </w:r>
        <w:r>
          <w:rPr>
            <w:noProof/>
          </w:rPr>
        </w:r>
        <w:r>
          <w:rPr>
            <w:noProof/>
          </w:rPr>
          <w:fldChar w:fldCharType="separate"/>
        </w:r>
        <w:r w:rsidR="00BD0603">
          <w:rPr>
            <w:noProof/>
          </w:rPr>
          <w:t>2</w:t>
        </w:r>
        <w:r>
          <w:rPr>
            <w:noProof/>
          </w:rPr>
          <w:fldChar w:fldCharType="end"/>
        </w:r>
      </w:hyperlink>
    </w:p>
    <w:p w14:paraId="498E15A7" w14:textId="39A6A42F"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51" w:history="1">
        <w:r w:rsidR="006F4B9B" w:rsidRPr="002D08D4">
          <w:rPr>
            <w:rStyle w:val="ac"/>
            <w:rFonts w:asciiTheme="majorEastAsia" w:eastAsiaTheme="majorEastAsia" w:hAnsiTheme="majorEastAsia"/>
            <w:noProof/>
          </w:rPr>
          <w:t>1.1　实验室规则</w:t>
        </w:r>
        <w:r w:rsidR="006F4B9B">
          <w:rPr>
            <w:noProof/>
          </w:rPr>
          <w:tab/>
        </w:r>
        <w:r w:rsidR="009F55DB">
          <w:rPr>
            <w:noProof/>
          </w:rPr>
          <w:fldChar w:fldCharType="begin"/>
        </w:r>
        <w:r w:rsidR="006F4B9B">
          <w:rPr>
            <w:noProof/>
          </w:rPr>
          <w:instrText xml:space="preserve"> PAGEREF _Toc49412151 \h </w:instrText>
        </w:r>
        <w:r w:rsidR="009F55DB">
          <w:rPr>
            <w:noProof/>
          </w:rPr>
        </w:r>
        <w:r w:rsidR="009F55DB">
          <w:rPr>
            <w:noProof/>
          </w:rPr>
          <w:fldChar w:fldCharType="separate"/>
        </w:r>
        <w:r w:rsidR="00BD0603">
          <w:rPr>
            <w:noProof/>
          </w:rPr>
          <w:t>2</w:t>
        </w:r>
        <w:r w:rsidR="009F55DB">
          <w:rPr>
            <w:noProof/>
          </w:rPr>
          <w:fldChar w:fldCharType="end"/>
        </w:r>
      </w:hyperlink>
    </w:p>
    <w:p w14:paraId="6AE179F0" w14:textId="0D5A4D1B"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52" w:history="1">
        <w:r w:rsidR="006F4B9B" w:rsidRPr="002D08D4">
          <w:rPr>
            <w:rStyle w:val="ac"/>
            <w:rFonts w:asciiTheme="majorEastAsia" w:eastAsiaTheme="majorEastAsia" w:hAnsiTheme="majorEastAsia"/>
            <w:noProof/>
          </w:rPr>
          <w:t>1.2　实验流程</w:t>
        </w:r>
        <w:r w:rsidR="006F4B9B">
          <w:rPr>
            <w:noProof/>
          </w:rPr>
          <w:tab/>
        </w:r>
        <w:r w:rsidR="009F55DB">
          <w:rPr>
            <w:noProof/>
          </w:rPr>
          <w:fldChar w:fldCharType="begin"/>
        </w:r>
        <w:r w:rsidR="006F4B9B">
          <w:rPr>
            <w:noProof/>
          </w:rPr>
          <w:instrText xml:space="preserve"> PAGEREF _Toc49412152 \h </w:instrText>
        </w:r>
        <w:r w:rsidR="009F55DB">
          <w:rPr>
            <w:noProof/>
          </w:rPr>
        </w:r>
        <w:r w:rsidR="009F55DB">
          <w:rPr>
            <w:noProof/>
          </w:rPr>
          <w:fldChar w:fldCharType="separate"/>
        </w:r>
        <w:r w:rsidR="00BD0603">
          <w:rPr>
            <w:noProof/>
          </w:rPr>
          <w:t>2</w:t>
        </w:r>
        <w:r w:rsidR="009F55DB">
          <w:rPr>
            <w:noProof/>
          </w:rPr>
          <w:fldChar w:fldCharType="end"/>
        </w:r>
      </w:hyperlink>
    </w:p>
    <w:p w14:paraId="670FD6F5" w14:textId="049A4D77"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53" w:history="1">
        <w:r w:rsidR="006F4B9B" w:rsidRPr="002D08D4">
          <w:rPr>
            <w:rStyle w:val="ac"/>
            <w:rFonts w:asciiTheme="majorEastAsia" w:eastAsiaTheme="majorEastAsia" w:hAnsiTheme="majorEastAsia"/>
            <w:noProof/>
          </w:rPr>
          <w:t>1.3　实验习惯</w:t>
        </w:r>
        <w:r w:rsidR="006F4B9B">
          <w:rPr>
            <w:noProof/>
          </w:rPr>
          <w:tab/>
        </w:r>
        <w:r w:rsidR="009F55DB">
          <w:rPr>
            <w:noProof/>
          </w:rPr>
          <w:fldChar w:fldCharType="begin"/>
        </w:r>
        <w:r w:rsidR="006F4B9B">
          <w:rPr>
            <w:noProof/>
          </w:rPr>
          <w:instrText xml:space="preserve"> PAGEREF _Toc49412153 \h </w:instrText>
        </w:r>
        <w:r w:rsidR="009F55DB">
          <w:rPr>
            <w:noProof/>
          </w:rPr>
        </w:r>
        <w:r w:rsidR="009F55DB">
          <w:rPr>
            <w:noProof/>
          </w:rPr>
          <w:fldChar w:fldCharType="separate"/>
        </w:r>
        <w:r w:rsidR="00BD0603">
          <w:rPr>
            <w:noProof/>
          </w:rPr>
          <w:t>4</w:t>
        </w:r>
        <w:r w:rsidR="009F55DB">
          <w:rPr>
            <w:noProof/>
          </w:rPr>
          <w:fldChar w:fldCharType="end"/>
        </w:r>
      </w:hyperlink>
    </w:p>
    <w:p w14:paraId="65B66F0F" w14:textId="78662ED0"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54" w:history="1">
        <w:r w:rsidR="006F4B9B" w:rsidRPr="002D08D4">
          <w:rPr>
            <w:rStyle w:val="ac"/>
            <w:rFonts w:asciiTheme="majorEastAsia" w:eastAsiaTheme="majorEastAsia" w:hAnsiTheme="majorEastAsia"/>
            <w:noProof/>
          </w:rPr>
          <w:t>1.4　实验安全</w:t>
        </w:r>
        <w:r w:rsidR="006F4B9B">
          <w:rPr>
            <w:noProof/>
          </w:rPr>
          <w:tab/>
        </w:r>
        <w:r w:rsidR="009F55DB">
          <w:rPr>
            <w:noProof/>
          </w:rPr>
          <w:fldChar w:fldCharType="begin"/>
        </w:r>
        <w:r w:rsidR="006F4B9B">
          <w:rPr>
            <w:noProof/>
          </w:rPr>
          <w:instrText xml:space="preserve"> PAGEREF _Toc49412154 \h </w:instrText>
        </w:r>
        <w:r w:rsidR="009F55DB">
          <w:rPr>
            <w:noProof/>
          </w:rPr>
        </w:r>
        <w:r w:rsidR="009F55DB">
          <w:rPr>
            <w:noProof/>
          </w:rPr>
          <w:fldChar w:fldCharType="separate"/>
        </w:r>
        <w:r w:rsidR="00BD0603">
          <w:rPr>
            <w:noProof/>
          </w:rPr>
          <w:t>6</w:t>
        </w:r>
        <w:r w:rsidR="009F55DB">
          <w:rPr>
            <w:noProof/>
          </w:rPr>
          <w:fldChar w:fldCharType="end"/>
        </w:r>
      </w:hyperlink>
    </w:p>
    <w:p w14:paraId="22CF8E88" w14:textId="4ED13BAD"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55" w:history="1">
        <w:r w:rsidR="006F4B9B" w:rsidRPr="002D08D4">
          <w:rPr>
            <w:rStyle w:val="ac"/>
            <w:rFonts w:asciiTheme="majorEastAsia" w:eastAsiaTheme="majorEastAsia" w:hAnsiTheme="majorEastAsia"/>
            <w:noProof/>
          </w:rPr>
          <w:t>1.5　实验故障及一般排除方法</w:t>
        </w:r>
        <w:r w:rsidR="006F4B9B">
          <w:rPr>
            <w:noProof/>
          </w:rPr>
          <w:tab/>
        </w:r>
        <w:r w:rsidR="009F55DB">
          <w:rPr>
            <w:noProof/>
          </w:rPr>
          <w:fldChar w:fldCharType="begin"/>
        </w:r>
        <w:r w:rsidR="006F4B9B">
          <w:rPr>
            <w:noProof/>
          </w:rPr>
          <w:instrText xml:space="preserve"> PAGEREF _Toc49412155 \h </w:instrText>
        </w:r>
        <w:r w:rsidR="009F55DB">
          <w:rPr>
            <w:noProof/>
          </w:rPr>
        </w:r>
        <w:r w:rsidR="009F55DB">
          <w:rPr>
            <w:noProof/>
          </w:rPr>
          <w:fldChar w:fldCharType="separate"/>
        </w:r>
        <w:r w:rsidR="00BD0603">
          <w:rPr>
            <w:noProof/>
          </w:rPr>
          <w:t>10</w:t>
        </w:r>
        <w:r w:rsidR="009F55DB">
          <w:rPr>
            <w:noProof/>
          </w:rPr>
          <w:fldChar w:fldCharType="end"/>
        </w:r>
      </w:hyperlink>
    </w:p>
    <w:p w14:paraId="0F9BC975" w14:textId="1B0717A3" w:rsidR="006F4B9B" w:rsidRDefault="000744E4">
      <w:pPr>
        <w:pStyle w:val="TOC1"/>
        <w:tabs>
          <w:tab w:val="right" w:leader="dot" w:pos="8609"/>
        </w:tabs>
        <w:rPr>
          <w:rFonts w:asciiTheme="minorHAnsi" w:eastAsiaTheme="minorEastAsia" w:hAnsiTheme="minorHAnsi" w:cstheme="minorBidi"/>
          <w:noProof/>
          <w:kern w:val="2"/>
          <w:sz w:val="21"/>
          <w:szCs w:val="22"/>
        </w:rPr>
      </w:pPr>
      <w:hyperlink w:anchor="_Toc49412156" w:history="1">
        <w:r w:rsidR="006F4B9B" w:rsidRPr="002D08D4">
          <w:rPr>
            <w:rStyle w:val="ac"/>
            <w:rFonts w:asciiTheme="majorEastAsia" w:eastAsiaTheme="majorEastAsia" w:hAnsiTheme="majorEastAsia"/>
            <w:noProof/>
          </w:rPr>
          <w:t>第二章 实验内容</w:t>
        </w:r>
        <w:r w:rsidR="006F4B9B">
          <w:rPr>
            <w:noProof/>
          </w:rPr>
          <w:tab/>
        </w:r>
        <w:r w:rsidR="009F55DB">
          <w:rPr>
            <w:noProof/>
          </w:rPr>
          <w:fldChar w:fldCharType="begin"/>
        </w:r>
        <w:r w:rsidR="006F4B9B">
          <w:rPr>
            <w:noProof/>
          </w:rPr>
          <w:instrText xml:space="preserve"> PAGEREF _Toc49412156 \h </w:instrText>
        </w:r>
        <w:r w:rsidR="009F55DB">
          <w:rPr>
            <w:noProof/>
          </w:rPr>
        </w:r>
        <w:r w:rsidR="009F55DB">
          <w:rPr>
            <w:noProof/>
          </w:rPr>
          <w:fldChar w:fldCharType="separate"/>
        </w:r>
        <w:r w:rsidR="00BD0603">
          <w:rPr>
            <w:noProof/>
          </w:rPr>
          <w:t>12</w:t>
        </w:r>
        <w:r w:rsidR="009F55DB">
          <w:rPr>
            <w:noProof/>
          </w:rPr>
          <w:fldChar w:fldCharType="end"/>
        </w:r>
      </w:hyperlink>
    </w:p>
    <w:p w14:paraId="668C3D02" w14:textId="1CA750A9"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57" w:history="1">
        <w:r w:rsidR="006F4B9B" w:rsidRPr="002D08D4">
          <w:rPr>
            <w:rStyle w:val="ac"/>
            <w:rFonts w:asciiTheme="majorEastAsia" w:eastAsiaTheme="majorEastAsia" w:hAnsiTheme="majorEastAsia"/>
            <w:noProof/>
          </w:rPr>
          <w:t>实验一  电子技术测量与仿真基础</w:t>
        </w:r>
        <w:r w:rsidR="006F4B9B">
          <w:rPr>
            <w:noProof/>
          </w:rPr>
          <w:tab/>
        </w:r>
        <w:r w:rsidR="009F55DB">
          <w:rPr>
            <w:noProof/>
          </w:rPr>
          <w:fldChar w:fldCharType="begin"/>
        </w:r>
        <w:r w:rsidR="006F4B9B">
          <w:rPr>
            <w:noProof/>
          </w:rPr>
          <w:instrText xml:space="preserve"> PAGEREF _Toc49412157 \h </w:instrText>
        </w:r>
        <w:r w:rsidR="009F55DB">
          <w:rPr>
            <w:noProof/>
          </w:rPr>
        </w:r>
        <w:r w:rsidR="009F55DB">
          <w:rPr>
            <w:noProof/>
          </w:rPr>
          <w:fldChar w:fldCharType="separate"/>
        </w:r>
        <w:r w:rsidR="00BD0603">
          <w:rPr>
            <w:noProof/>
          </w:rPr>
          <w:t>12</w:t>
        </w:r>
        <w:r w:rsidR="009F55DB">
          <w:rPr>
            <w:noProof/>
          </w:rPr>
          <w:fldChar w:fldCharType="end"/>
        </w:r>
      </w:hyperlink>
    </w:p>
    <w:p w14:paraId="2D0D55B6" w14:textId="519842F6"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58" w:history="1">
        <w:r w:rsidR="006F4B9B" w:rsidRPr="002D08D4">
          <w:rPr>
            <w:rStyle w:val="ac"/>
            <w:rFonts w:asciiTheme="majorEastAsia" w:eastAsiaTheme="majorEastAsia" w:hAnsiTheme="majorEastAsia"/>
            <w:noProof/>
          </w:rPr>
          <w:t>实验二  基本电路元件伏安特性的测量</w:t>
        </w:r>
        <w:r w:rsidR="006F4B9B">
          <w:rPr>
            <w:noProof/>
          </w:rPr>
          <w:tab/>
        </w:r>
        <w:r w:rsidR="009F55DB">
          <w:rPr>
            <w:noProof/>
          </w:rPr>
          <w:fldChar w:fldCharType="begin"/>
        </w:r>
        <w:r w:rsidR="006F4B9B">
          <w:rPr>
            <w:noProof/>
          </w:rPr>
          <w:instrText xml:space="preserve"> PAGEREF _Toc49412158 \h </w:instrText>
        </w:r>
        <w:r w:rsidR="009F55DB">
          <w:rPr>
            <w:noProof/>
          </w:rPr>
        </w:r>
        <w:r w:rsidR="009F55DB">
          <w:rPr>
            <w:noProof/>
          </w:rPr>
          <w:fldChar w:fldCharType="separate"/>
        </w:r>
        <w:r w:rsidR="00BD0603">
          <w:rPr>
            <w:noProof/>
          </w:rPr>
          <w:t>24</w:t>
        </w:r>
        <w:r w:rsidR="009F55DB">
          <w:rPr>
            <w:noProof/>
          </w:rPr>
          <w:fldChar w:fldCharType="end"/>
        </w:r>
      </w:hyperlink>
    </w:p>
    <w:p w14:paraId="739DF4BD" w14:textId="13CAD8FB"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59" w:history="1">
        <w:r w:rsidR="006F4B9B" w:rsidRPr="002D08D4">
          <w:rPr>
            <w:rStyle w:val="ac"/>
            <w:rFonts w:asciiTheme="majorEastAsia" w:eastAsiaTheme="majorEastAsia" w:hAnsiTheme="majorEastAsia"/>
            <w:noProof/>
          </w:rPr>
          <w:t>实验三　基尔霍夫定律和叠加原理</w:t>
        </w:r>
        <w:r w:rsidR="006F4B9B">
          <w:rPr>
            <w:noProof/>
          </w:rPr>
          <w:tab/>
        </w:r>
        <w:r w:rsidR="009F55DB">
          <w:rPr>
            <w:noProof/>
          </w:rPr>
          <w:fldChar w:fldCharType="begin"/>
        </w:r>
        <w:r w:rsidR="006F4B9B">
          <w:rPr>
            <w:noProof/>
          </w:rPr>
          <w:instrText xml:space="preserve"> PAGEREF _Toc49412159 \h </w:instrText>
        </w:r>
        <w:r w:rsidR="009F55DB">
          <w:rPr>
            <w:noProof/>
          </w:rPr>
        </w:r>
        <w:r w:rsidR="009F55DB">
          <w:rPr>
            <w:noProof/>
          </w:rPr>
          <w:fldChar w:fldCharType="separate"/>
        </w:r>
        <w:r w:rsidR="00BD0603">
          <w:rPr>
            <w:noProof/>
          </w:rPr>
          <w:t>30</w:t>
        </w:r>
        <w:r w:rsidR="009F55DB">
          <w:rPr>
            <w:noProof/>
          </w:rPr>
          <w:fldChar w:fldCharType="end"/>
        </w:r>
      </w:hyperlink>
    </w:p>
    <w:p w14:paraId="0DC2FDC2" w14:textId="6AF42B70"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60" w:history="1">
        <w:r w:rsidR="006F4B9B" w:rsidRPr="002D08D4">
          <w:rPr>
            <w:rStyle w:val="ac"/>
            <w:rFonts w:asciiTheme="majorEastAsia" w:eastAsiaTheme="majorEastAsia" w:hAnsiTheme="majorEastAsia"/>
            <w:noProof/>
          </w:rPr>
          <w:t>实验四　戴维南定理和诺顿定理</w:t>
        </w:r>
        <w:r w:rsidR="006F4B9B">
          <w:rPr>
            <w:noProof/>
          </w:rPr>
          <w:tab/>
        </w:r>
        <w:r w:rsidR="009F55DB">
          <w:rPr>
            <w:noProof/>
          </w:rPr>
          <w:fldChar w:fldCharType="begin"/>
        </w:r>
        <w:r w:rsidR="006F4B9B">
          <w:rPr>
            <w:noProof/>
          </w:rPr>
          <w:instrText xml:space="preserve"> PAGEREF _Toc49412160 \h </w:instrText>
        </w:r>
        <w:r w:rsidR="009F55DB">
          <w:rPr>
            <w:noProof/>
          </w:rPr>
        </w:r>
        <w:r w:rsidR="009F55DB">
          <w:rPr>
            <w:noProof/>
          </w:rPr>
          <w:fldChar w:fldCharType="separate"/>
        </w:r>
        <w:r w:rsidR="00BD0603">
          <w:rPr>
            <w:noProof/>
          </w:rPr>
          <w:t>34</w:t>
        </w:r>
        <w:r w:rsidR="009F55DB">
          <w:rPr>
            <w:noProof/>
          </w:rPr>
          <w:fldChar w:fldCharType="end"/>
        </w:r>
      </w:hyperlink>
    </w:p>
    <w:p w14:paraId="0C8DC223" w14:textId="337BA3B2"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61" w:history="1">
        <w:r w:rsidR="006F4B9B" w:rsidRPr="002D08D4">
          <w:rPr>
            <w:rStyle w:val="ac"/>
            <w:rFonts w:asciiTheme="majorEastAsia" w:eastAsiaTheme="majorEastAsia" w:hAnsiTheme="majorEastAsia"/>
            <w:noProof/>
          </w:rPr>
          <w:t>实验五　一阶电路暂态过程的研究</w:t>
        </w:r>
        <w:r w:rsidR="006F4B9B">
          <w:rPr>
            <w:noProof/>
          </w:rPr>
          <w:tab/>
        </w:r>
        <w:r w:rsidR="009F55DB">
          <w:rPr>
            <w:noProof/>
          </w:rPr>
          <w:fldChar w:fldCharType="begin"/>
        </w:r>
        <w:r w:rsidR="006F4B9B">
          <w:rPr>
            <w:noProof/>
          </w:rPr>
          <w:instrText xml:space="preserve"> PAGEREF _Toc49412161 \h </w:instrText>
        </w:r>
        <w:r w:rsidR="009F55DB">
          <w:rPr>
            <w:noProof/>
          </w:rPr>
        </w:r>
        <w:r w:rsidR="009F55DB">
          <w:rPr>
            <w:noProof/>
          </w:rPr>
          <w:fldChar w:fldCharType="separate"/>
        </w:r>
        <w:r w:rsidR="00BD0603">
          <w:rPr>
            <w:noProof/>
          </w:rPr>
          <w:t>40</w:t>
        </w:r>
        <w:r w:rsidR="009F55DB">
          <w:rPr>
            <w:noProof/>
          </w:rPr>
          <w:fldChar w:fldCharType="end"/>
        </w:r>
      </w:hyperlink>
    </w:p>
    <w:p w14:paraId="355D7735" w14:textId="267C3307"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62" w:history="1">
        <w:r w:rsidR="006F4B9B" w:rsidRPr="002D08D4">
          <w:rPr>
            <w:rStyle w:val="ac"/>
            <w:rFonts w:asciiTheme="majorEastAsia" w:eastAsiaTheme="majorEastAsia" w:hAnsiTheme="majorEastAsia"/>
            <w:noProof/>
          </w:rPr>
          <w:t>实验六  R、L、C元件阻抗特性研究</w:t>
        </w:r>
        <w:r w:rsidR="006F4B9B">
          <w:rPr>
            <w:noProof/>
          </w:rPr>
          <w:tab/>
        </w:r>
        <w:r w:rsidR="009F55DB">
          <w:rPr>
            <w:noProof/>
          </w:rPr>
          <w:fldChar w:fldCharType="begin"/>
        </w:r>
        <w:r w:rsidR="006F4B9B">
          <w:rPr>
            <w:noProof/>
          </w:rPr>
          <w:instrText xml:space="preserve"> PAGEREF _Toc49412162 \h </w:instrText>
        </w:r>
        <w:r w:rsidR="009F55DB">
          <w:rPr>
            <w:noProof/>
          </w:rPr>
        </w:r>
        <w:r w:rsidR="009F55DB">
          <w:rPr>
            <w:noProof/>
          </w:rPr>
          <w:fldChar w:fldCharType="separate"/>
        </w:r>
        <w:r w:rsidR="00BD0603">
          <w:rPr>
            <w:noProof/>
          </w:rPr>
          <w:t>44</w:t>
        </w:r>
        <w:r w:rsidR="009F55DB">
          <w:rPr>
            <w:noProof/>
          </w:rPr>
          <w:fldChar w:fldCharType="end"/>
        </w:r>
      </w:hyperlink>
    </w:p>
    <w:p w14:paraId="5DB2F276" w14:textId="74D341A4"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63" w:history="1">
        <w:r w:rsidR="006F4B9B" w:rsidRPr="002D08D4">
          <w:rPr>
            <w:rStyle w:val="ac"/>
            <w:rFonts w:asciiTheme="majorEastAsia" w:eastAsiaTheme="majorEastAsia" w:hAnsiTheme="majorEastAsia" w:cs="Times New Roman"/>
            <w:noProof/>
          </w:rPr>
          <w:t>实验七   半导体器件传输特性研究</w:t>
        </w:r>
        <w:r w:rsidR="006F4B9B">
          <w:rPr>
            <w:noProof/>
          </w:rPr>
          <w:tab/>
        </w:r>
        <w:r w:rsidR="009F55DB">
          <w:rPr>
            <w:noProof/>
          </w:rPr>
          <w:fldChar w:fldCharType="begin"/>
        </w:r>
        <w:r w:rsidR="006F4B9B">
          <w:rPr>
            <w:noProof/>
          </w:rPr>
          <w:instrText xml:space="preserve"> PAGEREF _Toc49412163 \h </w:instrText>
        </w:r>
        <w:r w:rsidR="009F55DB">
          <w:rPr>
            <w:noProof/>
          </w:rPr>
        </w:r>
        <w:r w:rsidR="009F55DB">
          <w:rPr>
            <w:noProof/>
          </w:rPr>
          <w:fldChar w:fldCharType="separate"/>
        </w:r>
        <w:r w:rsidR="00BD0603">
          <w:rPr>
            <w:noProof/>
          </w:rPr>
          <w:t>48</w:t>
        </w:r>
        <w:r w:rsidR="009F55DB">
          <w:rPr>
            <w:noProof/>
          </w:rPr>
          <w:fldChar w:fldCharType="end"/>
        </w:r>
      </w:hyperlink>
    </w:p>
    <w:p w14:paraId="350C7A46" w14:textId="3C2212F5"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64" w:history="1">
        <w:r w:rsidR="006F4B9B" w:rsidRPr="002D08D4">
          <w:rPr>
            <w:rStyle w:val="ac"/>
            <w:rFonts w:asciiTheme="majorEastAsia" w:eastAsiaTheme="majorEastAsia" w:hAnsiTheme="majorEastAsia" w:cs="Times New Roman"/>
            <w:noProof/>
          </w:rPr>
          <w:t>实验八   单级交流放大器</w:t>
        </w:r>
        <w:r w:rsidR="006F4B9B">
          <w:rPr>
            <w:noProof/>
          </w:rPr>
          <w:tab/>
        </w:r>
        <w:r w:rsidR="009F55DB">
          <w:rPr>
            <w:noProof/>
          </w:rPr>
          <w:fldChar w:fldCharType="begin"/>
        </w:r>
        <w:r w:rsidR="006F4B9B">
          <w:rPr>
            <w:noProof/>
          </w:rPr>
          <w:instrText xml:space="preserve"> PAGEREF _Toc49412164 \h </w:instrText>
        </w:r>
        <w:r w:rsidR="009F55DB">
          <w:rPr>
            <w:noProof/>
          </w:rPr>
        </w:r>
        <w:r w:rsidR="009F55DB">
          <w:rPr>
            <w:noProof/>
          </w:rPr>
          <w:fldChar w:fldCharType="separate"/>
        </w:r>
        <w:r w:rsidR="00BD0603">
          <w:rPr>
            <w:noProof/>
          </w:rPr>
          <w:t>55</w:t>
        </w:r>
        <w:r w:rsidR="009F55DB">
          <w:rPr>
            <w:noProof/>
          </w:rPr>
          <w:fldChar w:fldCharType="end"/>
        </w:r>
      </w:hyperlink>
    </w:p>
    <w:p w14:paraId="3ABBAE5D" w14:textId="22D24B11"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65" w:history="1">
        <w:r w:rsidR="006F4B9B" w:rsidRPr="002D08D4">
          <w:rPr>
            <w:rStyle w:val="ac"/>
            <w:rFonts w:asciiTheme="majorEastAsia" w:eastAsiaTheme="majorEastAsia" w:hAnsiTheme="majorEastAsia"/>
            <w:noProof/>
          </w:rPr>
          <w:t>实验九   两级阻容耦合放大电路</w:t>
        </w:r>
        <w:r w:rsidR="006F4B9B">
          <w:rPr>
            <w:noProof/>
          </w:rPr>
          <w:tab/>
        </w:r>
        <w:r w:rsidR="009F55DB">
          <w:rPr>
            <w:noProof/>
          </w:rPr>
          <w:fldChar w:fldCharType="begin"/>
        </w:r>
        <w:r w:rsidR="006F4B9B">
          <w:rPr>
            <w:noProof/>
          </w:rPr>
          <w:instrText xml:space="preserve"> PAGEREF _Toc49412165 \h </w:instrText>
        </w:r>
        <w:r w:rsidR="009F55DB">
          <w:rPr>
            <w:noProof/>
          </w:rPr>
        </w:r>
        <w:r w:rsidR="009F55DB">
          <w:rPr>
            <w:noProof/>
          </w:rPr>
          <w:fldChar w:fldCharType="separate"/>
        </w:r>
        <w:r w:rsidR="00BD0603">
          <w:rPr>
            <w:noProof/>
          </w:rPr>
          <w:t>62</w:t>
        </w:r>
        <w:r w:rsidR="009F55DB">
          <w:rPr>
            <w:noProof/>
          </w:rPr>
          <w:fldChar w:fldCharType="end"/>
        </w:r>
      </w:hyperlink>
    </w:p>
    <w:p w14:paraId="4D1D04F2" w14:textId="42D2FAD5"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66" w:history="1">
        <w:r w:rsidR="006F4B9B" w:rsidRPr="002D08D4">
          <w:rPr>
            <w:rStyle w:val="ac"/>
            <w:rFonts w:asciiTheme="majorEastAsia" w:eastAsiaTheme="majorEastAsia" w:hAnsiTheme="majorEastAsia"/>
            <w:noProof/>
          </w:rPr>
          <w:t>实验十   负反馈放大电路</w:t>
        </w:r>
        <w:r w:rsidR="006F4B9B">
          <w:rPr>
            <w:noProof/>
          </w:rPr>
          <w:tab/>
        </w:r>
        <w:r w:rsidR="009F55DB">
          <w:rPr>
            <w:noProof/>
          </w:rPr>
          <w:fldChar w:fldCharType="begin"/>
        </w:r>
        <w:r w:rsidR="006F4B9B">
          <w:rPr>
            <w:noProof/>
          </w:rPr>
          <w:instrText xml:space="preserve"> PAGEREF _Toc49412166 \h </w:instrText>
        </w:r>
        <w:r w:rsidR="009F55DB">
          <w:rPr>
            <w:noProof/>
          </w:rPr>
        </w:r>
        <w:r w:rsidR="009F55DB">
          <w:rPr>
            <w:noProof/>
          </w:rPr>
          <w:fldChar w:fldCharType="separate"/>
        </w:r>
        <w:r w:rsidR="00BD0603">
          <w:rPr>
            <w:noProof/>
          </w:rPr>
          <w:t>66</w:t>
        </w:r>
        <w:r w:rsidR="009F55DB">
          <w:rPr>
            <w:noProof/>
          </w:rPr>
          <w:fldChar w:fldCharType="end"/>
        </w:r>
      </w:hyperlink>
    </w:p>
    <w:p w14:paraId="6D53859D" w14:textId="5E48229A"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67" w:history="1">
        <w:r w:rsidR="006F4B9B" w:rsidRPr="002D08D4">
          <w:rPr>
            <w:rStyle w:val="ac"/>
            <w:rFonts w:asciiTheme="majorEastAsia" w:eastAsiaTheme="majorEastAsia" w:hAnsiTheme="majorEastAsia"/>
            <w:noProof/>
          </w:rPr>
          <w:t>实验十一  模拟运算放大电路</w:t>
        </w:r>
        <w:r w:rsidR="006F4B9B">
          <w:rPr>
            <w:noProof/>
          </w:rPr>
          <w:tab/>
        </w:r>
        <w:r w:rsidR="009F55DB">
          <w:rPr>
            <w:noProof/>
          </w:rPr>
          <w:fldChar w:fldCharType="begin"/>
        </w:r>
        <w:r w:rsidR="006F4B9B">
          <w:rPr>
            <w:noProof/>
          </w:rPr>
          <w:instrText xml:space="preserve"> PAGEREF _Toc49412167 \h </w:instrText>
        </w:r>
        <w:r w:rsidR="009F55DB">
          <w:rPr>
            <w:noProof/>
          </w:rPr>
        </w:r>
        <w:r w:rsidR="009F55DB">
          <w:rPr>
            <w:noProof/>
          </w:rPr>
          <w:fldChar w:fldCharType="separate"/>
        </w:r>
        <w:r w:rsidR="00BD0603">
          <w:rPr>
            <w:noProof/>
          </w:rPr>
          <w:t>71</w:t>
        </w:r>
        <w:r w:rsidR="009F55DB">
          <w:rPr>
            <w:noProof/>
          </w:rPr>
          <w:fldChar w:fldCharType="end"/>
        </w:r>
      </w:hyperlink>
    </w:p>
    <w:p w14:paraId="3839BFBD" w14:textId="7592541D"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68" w:history="1">
        <w:r w:rsidR="006F4B9B" w:rsidRPr="002D08D4">
          <w:rPr>
            <w:rStyle w:val="ac"/>
            <w:rFonts w:asciiTheme="majorEastAsia" w:eastAsiaTheme="majorEastAsia" w:hAnsiTheme="majorEastAsia"/>
            <w:noProof/>
          </w:rPr>
          <w:t>实验十二  电压比较电路</w:t>
        </w:r>
        <w:r w:rsidR="006F4B9B">
          <w:rPr>
            <w:noProof/>
          </w:rPr>
          <w:tab/>
        </w:r>
        <w:r w:rsidR="009F55DB">
          <w:rPr>
            <w:noProof/>
          </w:rPr>
          <w:fldChar w:fldCharType="begin"/>
        </w:r>
        <w:r w:rsidR="006F4B9B">
          <w:rPr>
            <w:noProof/>
          </w:rPr>
          <w:instrText xml:space="preserve"> PAGEREF _Toc49412168 \h </w:instrText>
        </w:r>
        <w:r w:rsidR="009F55DB">
          <w:rPr>
            <w:noProof/>
          </w:rPr>
        </w:r>
        <w:r w:rsidR="009F55DB">
          <w:rPr>
            <w:noProof/>
          </w:rPr>
          <w:fldChar w:fldCharType="separate"/>
        </w:r>
        <w:r w:rsidR="00BD0603">
          <w:rPr>
            <w:noProof/>
          </w:rPr>
          <w:t>77</w:t>
        </w:r>
        <w:r w:rsidR="009F55DB">
          <w:rPr>
            <w:noProof/>
          </w:rPr>
          <w:fldChar w:fldCharType="end"/>
        </w:r>
      </w:hyperlink>
    </w:p>
    <w:p w14:paraId="1A7D7820" w14:textId="081A88A7"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69" w:history="1">
        <w:r w:rsidR="006F4B9B" w:rsidRPr="002D08D4">
          <w:rPr>
            <w:rStyle w:val="ac"/>
            <w:rFonts w:asciiTheme="majorEastAsia" w:eastAsiaTheme="majorEastAsia" w:hAnsiTheme="majorEastAsia"/>
            <w:noProof/>
          </w:rPr>
          <w:t>实验十三   整流滤波与稳压电路</w:t>
        </w:r>
        <w:r w:rsidR="006F4B9B">
          <w:rPr>
            <w:noProof/>
          </w:rPr>
          <w:tab/>
        </w:r>
        <w:r w:rsidR="009F55DB">
          <w:rPr>
            <w:noProof/>
          </w:rPr>
          <w:fldChar w:fldCharType="begin"/>
        </w:r>
        <w:r w:rsidR="006F4B9B">
          <w:rPr>
            <w:noProof/>
          </w:rPr>
          <w:instrText xml:space="preserve"> PAGEREF _Toc49412169 \h </w:instrText>
        </w:r>
        <w:r w:rsidR="009F55DB">
          <w:rPr>
            <w:noProof/>
          </w:rPr>
        </w:r>
        <w:r w:rsidR="009F55DB">
          <w:rPr>
            <w:noProof/>
          </w:rPr>
          <w:fldChar w:fldCharType="separate"/>
        </w:r>
        <w:r w:rsidR="00BD0603">
          <w:rPr>
            <w:noProof/>
          </w:rPr>
          <w:t>81</w:t>
        </w:r>
        <w:r w:rsidR="009F55DB">
          <w:rPr>
            <w:noProof/>
          </w:rPr>
          <w:fldChar w:fldCharType="end"/>
        </w:r>
      </w:hyperlink>
    </w:p>
    <w:p w14:paraId="5A761B85" w14:textId="7B0A6958"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70" w:history="1">
        <w:r w:rsidR="006F4B9B" w:rsidRPr="002D08D4">
          <w:rPr>
            <w:rStyle w:val="ac"/>
            <w:rFonts w:asciiTheme="majorEastAsia" w:eastAsiaTheme="majorEastAsia" w:hAnsiTheme="majorEastAsia"/>
            <w:noProof/>
          </w:rPr>
          <w:t>实验十四  组合逻辑电路分析与设计</w:t>
        </w:r>
        <w:r w:rsidR="006F4B9B">
          <w:rPr>
            <w:noProof/>
          </w:rPr>
          <w:tab/>
        </w:r>
        <w:r w:rsidR="009F55DB">
          <w:rPr>
            <w:noProof/>
          </w:rPr>
          <w:fldChar w:fldCharType="begin"/>
        </w:r>
        <w:r w:rsidR="006F4B9B">
          <w:rPr>
            <w:noProof/>
          </w:rPr>
          <w:instrText xml:space="preserve"> PAGEREF _Toc49412170 \h </w:instrText>
        </w:r>
        <w:r w:rsidR="009F55DB">
          <w:rPr>
            <w:noProof/>
          </w:rPr>
        </w:r>
        <w:r w:rsidR="009F55DB">
          <w:rPr>
            <w:noProof/>
          </w:rPr>
          <w:fldChar w:fldCharType="separate"/>
        </w:r>
        <w:r w:rsidR="00BD0603">
          <w:rPr>
            <w:noProof/>
          </w:rPr>
          <w:t>87</w:t>
        </w:r>
        <w:r w:rsidR="009F55DB">
          <w:rPr>
            <w:noProof/>
          </w:rPr>
          <w:fldChar w:fldCharType="end"/>
        </w:r>
      </w:hyperlink>
    </w:p>
    <w:p w14:paraId="000AAA7E" w14:textId="793181AD"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71" w:history="1">
        <w:r w:rsidR="006F4B9B" w:rsidRPr="002D08D4">
          <w:rPr>
            <w:rStyle w:val="ac"/>
            <w:rFonts w:asciiTheme="majorEastAsia" w:eastAsiaTheme="majorEastAsia" w:hAnsiTheme="majorEastAsia"/>
            <w:noProof/>
          </w:rPr>
          <w:t>实验十五  译码电路原理及应用</w:t>
        </w:r>
        <w:r w:rsidR="006F4B9B">
          <w:rPr>
            <w:noProof/>
          </w:rPr>
          <w:tab/>
        </w:r>
        <w:r w:rsidR="009F55DB">
          <w:rPr>
            <w:noProof/>
          </w:rPr>
          <w:fldChar w:fldCharType="begin"/>
        </w:r>
        <w:r w:rsidR="006F4B9B">
          <w:rPr>
            <w:noProof/>
          </w:rPr>
          <w:instrText xml:space="preserve"> PAGEREF _Toc49412171 \h </w:instrText>
        </w:r>
        <w:r w:rsidR="009F55DB">
          <w:rPr>
            <w:noProof/>
          </w:rPr>
        </w:r>
        <w:r w:rsidR="009F55DB">
          <w:rPr>
            <w:noProof/>
          </w:rPr>
          <w:fldChar w:fldCharType="separate"/>
        </w:r>
        <w:r w:rsidR="00BD0603">
          <w:rPr>
            <w:noProof/>
          </w:rPr>
          <w:t>92</w:t>
        </w:r>
        <w:r w:rsidR="009F55DB">
          <w:rPr>
            <w:noProof/>
          </w:rPr>
          <w:fldChar w:fldCharType="end"/>
        </w:r>
      </w:hyperlink>
    </w:p>
    <w:p w14:paraId="343B49D7" w14:textId="30799D8C"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72" w:history="1">
        <w:r w:rsidR="006F4B9B" w:rsidRPr="002D08D4">
          <w:rPr>
            <w:rStyle w:val="ac"/>
            <w:rFonts w:asciiTheme="majorEastAsia" w:eastAsiaTheme="majorEastAsia" w:hAnsiTheme="majorEastAsia"/>
            <w:noProof/>
          </w:rPr>
          <w:t>实验十六  中规模数字电路原理及应用</w:t>
        </w:r>
        <w:r w:rsidR="006F4B9B">
          <w:rPr>
            <w:noProof/>
          </w:rPr>
          <w:tab/>
        </w:r>
        <w:r w:rsidR="009F55DB">
          <w:rPr>
            <w:noProof/>
          </w:rPr>
          <w:fldChar w:fldCharType="begin"/>
        </w:r>
        <w:r w:rsidR="006F4B9B">
          <w:rPr>
            <w:noProof/>
          </w:rPr>
          <w:instrText xml:space="preserve"> PAGEREF _Toc49412172 \h </w:instrText>
        </w:r>
        <w:r w:rsidR="009F55DB">
          <w:rPr>
            <w:noProof/>
          </w:rPr>
        </w:r>
        <w:r w:rsidR="009F55DB">
          <w:rPr>
            <w:noProof/>
          </w:rPr>
          <w:fldChar w:fldCharType="separate"/>
        </w:r>
        <w:r w:rsidR="00BD0603">
          <w:rPr>
            <w:noProof/>
          </w:rPr>
          <w:t>96</w:t>
        </w:r>
        <w:r w:rsidR="009F55DB">
          <w:rPr>
            <w:noProof/>
          </w:rPr>
          <w:fldChar w:fldCharType="end"/>
        </w:r>
      </w:hyperlink>
    </w:p>
    <w:p w14:paraId="618C7B12" w14:textId="72D1216D"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73" w:history="1">
        <w:r w:rsidR="006F4B9B" w:rsidRPr="002D08D4">
          <w:rPr>
            <w:rStyle w:val="ac"/>
            <w:rFonts w:asciiTheme="majorEastAsia" w:eastAsiaTheme="majorEastAsia" w:hAnsiTheme="majorEastAsia"/>
            <w:noProof/>
          </w:rPr>
          <w:t>实验十七 数码管扫描显示电路</w:t>
        </w:r>
        <w:r w:rsidR="006F4B9B">
          <w:rPr>
            <w:noProof/>
          </w:rPr>
          <w:tab/>
        </w:r>
        <w:r w:rsidR="009F55DB">
          <w:rPr>
            <w:noProof/>
          </w:rPr>
          <w:fldChar w:fldCharType="begin"/>
        </w:r>
        <w:r w:rsidR="006F4B9B">
          <w:rPr>
            <w:noProof/>
          </w:rPr>
          <w:instrText xml:space="preserve"> PAGEREF _Toc49412173 \h </w:instrText>
        </w:r>
        <w:r w:rsidR="009F55DB">
          <w:rPr>
            <w:noProof/>
          </w:rPr>
        </w:r>
        <w:r w:rsidR="009F55DB">
          <w:rPr>
            <w:noProof/>
          </w:rPr>
          <w:fldChar w:fldCharType="separate"/>
        </w:r>
        <w:r w:rsidR="00BD0603">
          <w:rPr>
            <w:noProof/>
          </w:rPr>
          <w:t>101</w:t>
        </w:r>
        <w:r w:rsidR="009F55DB">
          <w:rPr>
            <w:noProof/>
          </w:rPr>
          <w:fldChar w:fldCharType="end"/>
        </w:r>
      </w:hyperlink>
    </w:p>
    <w:p w14:paraId="655A5155" w14:textId="79C21710"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74" w:history="1">
        <w:r w:rsidR="006F4B9B" w:rsidRPr="002D08D4">
          <w:rPr>
            <w:rStyle w:val="ac"/>
            <w:rFonts w:asciiTheme="majorEastAsia" w:eastAsiaTheme="majorEastAsia" w:hAnsiTheme="majorEastAsia"/>
            <w:noProof/>
          </w:rPr>
          <w:t>实验十八 同步时序逻辑电路的设计与实现</w:t>
        </w:r>
        <w:r w:rsidR="006F4B9B">
          <w:rPr>
            <w:noProof/>
          </w:rPr>
          <w:tab/>
        </w:r>
        <w:r w:rsidR="009F55DB">
          <w:rPr>
            <w:noProof/>
          </w:rPr>
          <w:fldChar w:fldCharType="begin"/>
        </w:r>
        <w:r w:rsidR="006F4B9B">
          <w:rPr>
            <w:noProof/>
          </w:rPr>
          <w:instrText xml:space="preserve"> PAGEREF _Toc49412174 \h </w:instrText>
        </w:r>
        <w:r w:rsidR="009F55DB">
          <w:rPr>
            <w:noProof/>
          </w:rPr>
        </w:r>
        <w:r w:rsidR="009F55DB">
          <w:rPr>
            <w:noProof/>
          </w:rPr>
          <w:fldChar w:fldCharType="separate"/>
        </w:r>
        <w:r w:rsidR="00BD0603">
          <w:rPr>
            <w:noProof/>
          </w:rPr>
          <w:t>106</w:t>
        </w:r>
        <w:r w:rsidR="009F55DB">
          <w:rPr>
            <w:noProof/>
          </w:rPr>
          <w:fldChar w:fldCharType="end"/>
        </w:r>
      </w:hyperlink>
    </w:p>
    <w:p w14:paraId="54EF0404" w14:textId="43798709"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75" w:history="1">
        <w:r w:rsidR="006F4B9B" w:rsidRPr="002D08D4">
          <w:rPr>
            <w:rStyle w:val="ac"/>
            <w:rFonts w:asciiTheme="majorEastAsia" w:eastAsiaTheme="majorEastAsia" w:hAnsiTheme="majorEastAsia"/>
            <w:noProof/>
          </w:rPr>
          <w:t>实验十九 电子时钟的设计与实现</w:t>
        </w:r>
        <w:r w:rsidR="006F4B9B">
          <w:rPr>
            <w:noProof/>
          </w:rPr>
          <w:tab/>
        </w:r>
        <w:r w:rsidR="009F55DB">
          <w:rPr>
            <w:noProof/>
          </w:rPr>
          <w:fldChar w:fldCharType="begin"/>
        </w:r>
        <w:r w:rsidR="006F4B9B">
          <w:rPr>
            <w:noProof/>
          </w:rPr>
          <w:instrText xml:space="preserve"> PAGEREF _Toc49412175 \h </w:instrText>
        </w:r>
        <w:r w:rsidR="009F55DB">
          <w:rPr>
            <w:noProof/>
          </w:rPr>
        </w:r>
        <w:r w:rsidR="009F55DB">
          <w:rPr>
            <w:noProof/>
          </w:rPr>
          <w:fldChar w:fldCharType="separate"/>
        </w:r>
        <w:r w:rsidR="00BD0603">
          <w:rPr>
            <w:noProof/>
          </w:rPr>
          <w:t>110</w:t>
        </w:r>
        <w:r w:rsidR="009F55DB">
          <w:rPr>
            <w:noProof/>
          </w:rPr>
          <w:fldChar w:fldCharType="end"/>
        </w:r>
      </w:hyperlink>
    </w:p>
    <w:p w14:paraId="7079FAFF" w14:textId="74F04037" w:rsidR="006F4B9B" w:rsidRDefault="000744E4">
      <w:pPr>
        <w:pStyle w:val="TOC1"/>
        <w:tabs>
          <w:tab w:val="right" w:leader="dot" w:pos="8609"/>
        </w:tabs>
        <w:rPr>
          <w:rFonts w:asciiTheme="minorHAnsi" w:eastAsiaTheme="minorEastAsia" w:hAnsiTheme="minorHAnsi" w:cstheme="minorBidi"/>
          <w:noProof/>
          <w:kern w:val="2"/>
          <w:sz w:val="21"/>
          <w:szCs w:val="22"/>
        </w:rPr>
      </w:pPr>
      <w:hyperlink w:anchor="_Toc49412176" w:history="1">
        <w:r w:rsidR="006F4B9B" w:rsidRPr="002D08D4">
          <w:rPr>
            <w:rStyle w:val="ac"/>
            <w:noProof/>
          </w:rPr>
          <w:t>附录</w:t>
        </w:r>
        <w:r w:rsidR="006F4B9B">
          <w:rPr>
            <w:noProof/>
          </w:rPr>
          <w:tab/>
        </w:r>
        <w:r w:rsidR="009F55DB">
          <w:rPr>
            <w:noProof/>
          </w:rPr>
          <w:fldChar w:fldCharType="begin"/>
        </w:r>
        <w:r w:rsidR="006F4B9B">
          <w:rPr>
            <w:noProof/>
          </w:rPr>
          <w:instrText xml:space="preserve"> PAGEREF _Toc49412176 \h </w:instrText>
        </w:r>
        <w:r w:rsidR="009F55DB">
          <w:rPr>
            <w:noProof/>
          </w:rPr>
        </w:r>
        <w:r w:rsidR="009F55DB">
          <w:rPr>
            <w:noProof/>
          </w:rPr>
          <w:fldChar w:fldCharType="separate"/>
        </w:r>
        <w:r w:rsidR="00BD0603">
          <w:rPr>
            <w:noProof/>
          </w:rPr>
          <w:t>113</w:t>
        </w:r>
        <w:r w:rsidR="009F55DB">
          <w:rPr>
            <w:noProof/>
          </w:rPr>
          <w:fldChar w:fldCharType="end"/>
        </w:r>
      </w:hyperlink>
    </w:p>
    <w:p w14:paraId="129EF7E9" w14:textId="066C1F12" w:rsidR="006F4B9B" w:rsidRDefault="000744E4">
      <w:pPr>
        <w:pStyle w:val="TOC2"/>
        <w:tabs>
          <w:tab w:val="right" w:leader="dot" w:pos="8609"/>
        </w:tabs>
        <w:ind w:left="480"/>
        <w:rPr>
          <w:rFonts w:asciiTheme="minorHAnsi" w:eastAsiaTheme="minorEastAsia" w:hAnsiTheme="minorHAnsi" w:cstheme="minorBidi"/>
          <w:noProof/>
          <w:kern w:val="2"/>
          <w:sz w:val="21"/>
          <w:szCs w:val="22"/>
        </w:rPr>
      </w:pPr>
      <w:hyperlink w:anchor="_Toc49412177" w:history="1">
        <w:r w:rsidR="006F4B9B" w:rsidRPr="002D08D4">
          <w:rPr>
            <w:rStyle w:val="ac"/>
            <w:rFonts w:asciiTheme="majorEastAsia" w:eastAsiaTheme="majorEastAsia" w:hAnsiTheme="majorEastAsia"/>
            <w:noProof/>
          </w:rPr>
          <w:t>附 录 A: 常用数字电路</w:t>
        </w:r>
        <w:r w:rsidR="006F4B9B">
          <w:rPr>
            <w:noProof/>
          </w:rPr>
          <w:tab/>
        </w:r>
        <w:r w:rsidR="009F55DB">
          <w:rPr>
            <w:noProof/>
          </w:rPr>
          <w:fldChar w:fldCharType="begin"/>
        </w:r>
        <w:r w:rsidR="006F4B9B">
          <w:rPr>
            <w:noProof/>
          </w:rPr>
          <w:instrText xml:space="preserve"> PAGEREF _Toc49412177 \h </w:instrText>
        </w:r>
        <w:r w:rsidR="009F55DB">
          <w:rPr>
            <w:noProof/>
          </w:rPr>
        </w:r>
        <w:r w:rsidR="009F55DB">
          <w:rPr>
            <w:noProof/>
          </w:rPr>
          <w:fldChar w:fldCharType="separate"/>
        </w:r>
        <w:r w:rsidR="00BD0603">
          <w:rPr>
            <w:noProof/>
          </w:rPr>
          <w:t>113</w:t>
        </w:r>
        <w:r w:rsidR="009F55DB">
          <w:rPr>
            <w:noProof/>
          </w:rPr>
          <w:fldChar w:fldCharType="end"/>
        </w:r>
      </w:hyperlink>
    </w:p>
    <w:p w14:paraId="77994F14" w14:textId="77777777" w:rsidR="00C319E1" w:rsidRDefault="009F55DB" w:rsidP="00C319E1">
      <w:pPr>
        <w:pStyle w:val="1"/>
        <w:rPr>
          <w:rFonts w:ascii="宋体" w:hAnsi="宋体" w:cs="宋体"/>
        </w:rPr>
      </w:pPr>
      <w:r>
        <w:rPr>
          <w:rFonts w:ascii="宋体" w:hAnsi="宋体" w:cs="宋体" w:hint="eastAsia"/>
        </w:rPr>
        <w:fldChar w:fldCharType="end"/>
      </w:r>
    </w:p>
    <w:p w14:paraId="4F7B9D43" w14:textId="77777777" w:rsidR="00C319E1" w:rsidRDefault="00C319E1" w:rsidP="00C319E1">
      <w:pPr>
        <w:rPr>
          <w:kern w:val="44"/>
        </w:rPr>
      </w:pPr>
    </w:p>
    <w:p w14:paraId="544CFBDD" w14:textId="77777777" w:rsidR="00C319E1" w:rsidRDefault="00C319E1" w:rsidP="00C319E1">
      <w:pPr>
        <w:rPr>
          <w:kern w:val="44"/>
        </w:rPr>
      </w:pPr>
    </w:p>
    <w:p w14:paraId="28673609" w14:textId="77777777" w:rsidR="00C319E1" w:rsidRDefault="00C319E1" w:rsidP="00C319E1">
      <w:pPr>
        <w:rPr>
          <w:kern w:val="44"/>
        </w:rPr>
      </w:pPr>
    </w:p>
    <w:p w14:paraId="1A90CE90" w14:textId="77777777" w:rsidR="00C319E1" w:rsidRDefault="00C319E1">
      <w:pPr>
        <w:rPr>
          <w:kern w:val="44"/>
        </w:rPr>
      </w:pPr>
      <w:r>
        <w:rPr>
          <w:kern w:val="44"/>
        </w:rPr>
        <w:br w:type="page"/>
      </w:r>
    </w:p>
    <w:p w14:paraId="4051353E" w14:textId="77777777" w:rsidR="00C319E1" w:rsidRDefault="00C319E1" w:rsidP="00C319E1">
      <w:pPr>
        <w:rPr>
          <w:kern w:val="44"/>
        </w:rPr>
      </w:pPr>
    </w:p>
    <w:p w14:paraId="06745794" w14:textId="77777777" w:rsidR="00C319E1" w:rsidRPr="003E3F0D" w:rsidRDefault="00C319E1" w:rsidP="00C319E1">
      <w:pPr>
        <w:pStyle w:val="1"/>
        <w:rPr>
          <w:rFonts w:asciiTheme="majorEastAsia" w:eastAsiaTheme="majorEastAsia" w:hAnsiTheme="majorEastAsia" w:cs="宋体"/>
          <w:b w:val="0"/>
          <w:bCs/>
        </w:rPr>
      </w:pPr>
      <w:bookmarkStart w:id="1" w:name="_Toc49412150"/>
      <w:r w:rsidRPr="003E3F0D">
        <w:rPr>
          <w:rFonts w:asciiTheme="majorEastAsia" w:eastAsiaTheme="majorEastAsia" w:hAnsiTheme="majorEastAsia" w:cs="宋体" w:hint="eastAsia"/>
        </w:rPr>
        <w:t>第一章 实验规则、技能与安全</w:t>
      </w:r>
      <w:bookmarkEnd w:id="1"/>
    </w:p>
    <w:p w14:paraId="38508A41" w14:textId="77777777" w:rsidR="00C319E1" w:rsidRPr="003E3F0D" w:rsidRDefault="00C319E1" w:rsidP="00C319E1">
      <w:pPr>
        <w:pStyle w:val="2"/>
        <w:rPr>
          <w:rFonts w:asciiTheme="majorEastAsia" w:eastAsiaTheme="majorEastAsia" w:hAnsiTheme="majorEastAsia" w:cs="宋体"/>
        </w:rPr>
      </w:pPr>
      <w:bookmarkStart w:id="2" w:name="_Toc49412151"/>
      <w:r w:rsidRPr="003E3F0D">
        <w:rPr>
          <w:rFonts w:asciiTheme="majorEastAsia" w:eastAsiaTheme="majorEastAsia" w:hAnsiTheme="majorEastAsia" w:cs="宋体" w:hint="eastAsia"/>
        </w:rPr>
        <w:t>1.1　实验室规则</w:t>
      </w:r>
      <w:bookmarkEnd w:id="2"/>
    </w:p>
    <w:p w14:paraId="04D4B004" w14:textId="77777777" w:rsidR="00C319E1" w:rsidRPr="003E3F0D" w:rsidRDefault="00C319E1" w:rsidP="00C319E1">
      <w:pPr>
        <w:pStyle w:val="aa"/>
        <w:spacing w:line="360" w:lineRule="exact"/>
      </w:pPr>
      <w:r w:rsidRPr="003E3F0D">
        <w:rPr>
          <w:rFonts w:hint="eastAsia"/>
        </w:rPr>
        <w:t>实验室是教学、实验和科学研究的场所。为培养学生严肃认真、实事求是、理论联系实际的科学作风和良好的实验习惯，为确保人身和设备安全，确实做到安全第一，进室人员必须遵守下列规则：</w:t>
      </w:r>
    </w:p>
    <w:p w14:paraId="6E71391B" w14:textId="77777777" w:rsidR="00C319E1" w:rsidRPr="003E3F0D" w:rsidRDefault="00C319E1" w:rsidP="008F6A7F">
      <w:pPr>
        <w:pStyle w:val="ad"/>
        <w:numPr>
          <w:ilvl w:val="0"/>
          <w:numId w:val="2"/>
        </w:numPr>
        <w:spacing w:line="360" w:lineRule="exact"/>
        <w:ind w:firstLineChars="0"/>
      </w:pPr>
      <w:r w:rsidRPr="003E3F0D">
        <w:rPr>
          <w:rFonts w:hint="eastAsia"/>
        </w:rPr>
        <w:t>实验课必须按时到达，不得迟到或无故离开。</w:t>
      </w:r>
    </w:p>
    <w:p w14:paraId="4A440164" w14:textId="77777777" w:rsidR="00C319E1" w:rsidRPr="003E3F0D" w:rsidRDefault="008F6A7F" w:rsidP="008F6A7F">
      <w:pPr>
        <w:pStyle w:val="ad"/>
        <w:numPr>
          <w:ilvl w:val="0"/>
          <w:numId w:val="2"/>
        </w:numPr>
        <w:spacing w:line="360" w:lineRule="exact"/>
        <w:ind w:firstLineChars="0"/>
      </w:pPr>
      <w:r w:rsidRPr="003E3F0D">
        <w:rPr>
          <w:rFonts w:hint="eastAsia"/>
        </w:rPr>
        <w:t>应</w:t>
      </w:r>
      <w:r w:rsidR="00C319E1" w:rsidRPr="003E3F0D">
        <w:rPr>
          <w:rFonts w:hint="eastAsia"/>
        </w:rPr>
        <w:t>充分做好预习，</w:t>
      </w:r>
      <w:r w:rsidRPr="003E3F0D">
        <w:rPr>
          <w:rFonts w:hint="eastAsia"/>
        </w:rPr>
        <w:t>准备好预习报告，</w:t>
      </w:r>
      <w:r w:rsidR="00C319E1" w:rsidRPr="003E3F0D">
        <w:rPr>
          <w:rFonts w:hint="eastAsia"/>
        </w:rPr>
        <w:t>明确实验目的、内容、方法、步骤和应注意的问题。</w:t>
      </w:r>
      <w:bookmarkStart w:id="3" w:name="_GoBack"/>
      <w:bookmarkEnd w:id="3"/>
    </w:p>
    <w:p w14:paraId="2DF641C8" w14:textId="77777777" w:rsidR="00C319E1" w:rsidRPr="003E3F0D" w:rsidRDefault="00C319E1" w:rsidP="008F6A7F">
      <w:pPr>
        <w:pStyle w:val="ad"/>
        <w:numPr>
          <w:ilvl w:val="0"/>
          <w:numId w:val="2"/>
        </w:numPr>
        <w:spacing w:line="360" w:lineRule="exact"/>
        <w:ind w:firstLineChars="0"/>
      </w:pPr>
      <w:r w:rsidRPr="003E3F0D">
        <w:rPr>
          <w:rFonts w:hint="eastAsia"/>
        </w:rPr>
        <w:t>爱护仪器设备</w:t>
      </w:r>
      <w:r w:rsidR="008F6A7F" w:rsidRPr="003E3F0D">
        <w:rPr>
          <w:rFonts w:hint="eastAsia"/>
        </w:rPr>
        <w:t>，</w:t>
      </w:r>
      <w:r w:rsidRPr="003E3F0D">
        <w:rPr>
          <w:rFonts w:hint="eastAsia"/>
        </w:rPr>
        <w:t>使用时应轻拿轻放，摆放合理，以确保操作安全，便于操作、观察和测量。</w:t>
      </w:r>
    </w:p>
    <w:p w14:paraId="5B465113" w14:textId="77777777" w:rsidR="00C319E1" w:rsidRPr="003E3F0D" w:rsidRDefault="00C319E1" w:rsidP="008F6A7F">
      <w:pPr>
        <w:pStyle w:val="ad"/>
        <w:numPr>
          <w:ilvl w:val="0"/>
          <w:numId w:val="2"/>
        </w:numPr>
        <w:spacing w:line="360" w:lineRule="exact"/>
        <w:ind w:firstLineChars="0"/>
      </w:pPr>
      <w:r w:rsidRPr="003E3F0D">
        <w:rPr>
          <w:rFonts w:hint="eastAsia"/>
        </w:rPr>
        <w:t>实验过程要</w:t>
      </w:r>
      <w:r w:rsidR="0039501D" w:rsidRPr="003E3F0D">
        <w:rPr>
          <w:rFonts w:hint="eastAsia"/>
        </w:rPr>
        <w:t>注意用电安全</w:t>
      </w:r>
      <w:r w:rsidRPr="003E3F0D">
        <w:rPr>
          <w:rFonts w:hint="eastAsia"/>
        </w:rPr>
        <w:t>，以防意外触电。</w:t>
      </w:r>
    </w:p>
    <w:p w14:paraId="33A12151" w14:textId="77777777" w:rsidR="00C319E1" w:rsidRPr="003E3F0D" w:rsidRDefault="00C319E1" w:rsidP="0039501D">
      <w:pPr>
        <w:pStyle w:val="ad"/>
        <w:numPr>
          <w:ilvl w:val="0"/>
          <w:numId w:val="2"/>
        </w:numPr>
        <w:spacing w:line="360" w:lineRule="exact"/>
        <w:ind w:firstLineChars="0"/>
      </w:pPr>
      <w:r w:rsidRPr="003E3F0D">
        <w:rPr>
          <w:rFonts w:hint="eastAsia"/>
        </w:rPr>
        <w:t>实验</w:t>
      </w:r>
      <w:r w:rsidR="0039501D" w:rsidRPr="003E3F0D">
        <w:rPr>
          <w:rFonts w:hint="eastAsia"/>
        </w:rPr>
        <w:t>过程</w:t>
      </w:r>
      <w:r w:rsidRPr="003E3F0D">
        <w:rPr>
          <w:rFonts w:hint="eastAsia"/>
        </w:rPr>
        <w:t>中要随时注意</w:t>
      </w:r>
      <w:r w:rsidR="0039501D" w:rsidRPr="003E3F0D">
        <w:rPr>
          <w:rFonts w:hint="eastAsia"/>
        </w:rPr>
        <w:t>对</w:t>
      </w:r>
      <w:r w:rsidRPr="003E3F0D">
        <w:rPr>
          <w:rFonts w:hint="eastAsia"/>
        </w:rPr>
        <w:t>异常现象的观察。如果发生</w:t>
      </w:r>
      <w:r w:rsidR="0039501D" w:rsidRPr="003E3F0D">
        <w:rPr>
          <w:rFonts w:hint="eastAsia"/>
        </w:rPr>
        <w:t>火花、异响、异味等现象</w:t>
      </w:r>
      <w:r w:rsidRPr="003E3F0D">
        <w:rPr>
          <w:rFonts w:hint="eastAsia"/>
        </w:rPr>
        <w:t>，必须立即断开电源，保留现场，并报告</w:t>
      </w:r>
      <w:r w:rsidR="0039501D" w:rsidRPr="003E3F0D">
        <w:rPr>
          <w:rFonts w:hint="eastAsia"/>
        </w:rPr>
        <w:t>实验室教师</w:t>
      </w:r>
      <w:r w:rsidRPr="003E3F0D">
        <w:rPr>
          <w:rFonts w:hint="eastAsia"/>
        </w:rPr>
        <w:t>进行检查处理。</w:t>
      </w:r>
    </w:p>
    <w:p w14:paraId="4787EAFB" w14:textId="77777777" w:rsidR="00C319E1" w:rsidRPr="003E3F0D" w:rsidRDefault="00C319E1" w:rsidP="0039501D">
      <w:pPr>
        <w:pStyle w:val="ad"/>
        <w:numPr>
          <w:ilvl w:val="0"/>
          <w:numId w:val="2"/>
        </w:numPr>
        <w:spacing w:line="360" w:lineRule="exact"/>
        <w:ind w:firstLineChars="0"/>
      </w:pPr>
      <w:r w:rsidRPr="003E3F0D">
        <w:rPr>
          <w:rFonts w:hint="eastAsia"/>
        </w:rPr>
        <w:t>保持实验室安静和整洁，不得在室内吸烟、</w:t>
      </w:r>
      <w:r w:rsidR="0039501D" w:rsidRPr="003E3F0D">
        <w:rPr>
          <w:rFonts w:hint="eastAsia"/>
        </w:rPr>
        <w:t>饮食</w:t>
      </w:r>
      <w:r w:rsidRPr="003E3F0D">
        <w:rPr>
          <w:rFonts w:hint="eastAsia"/>
        </w:rPr>
        <w:t>、喧哗、打闹或随意走动，</w:t>
      </w:r>
      <w:r w:rsidR="0039501D" w:rsidRPr="003E3F0D">
        <w:rPr>
          <w:rFonts w:hint="eastAsia"/>
        </w:rPr>
        <w:t>水杯或饮料不得放置于实验桌面</w:t>
      </w:r>
      <w:r w:rsidRPr="003E3F0D">
        <w:rPr>
          <w:rFonts w:hint="eastAsia"/>
        </w:rPr>
        <w:t>。</w:t>
      </w:r>
    </w:p>
    <w:p w14:paraId="444E6EC2" w14:textId="77777777" w:rsidR="00C319E1" w:rsidRPr="003E3F0D" w:rsidRDefault="0039501D" w:rsidP="0039501D">
      <w:pPr>
        <w:pStyle w:val="ad"/>
        <w:numPr>
          <w:ilvl w:val="0"/>
          <w:numId w:val="2"/>
        </w:numPr>
        <w:spacing w:line="360" w:lineRule="exact"/>
        <w:ind w:firstLineChars="0"/>
      </w:pPr>
      <w:r w:rsidRPr="003E3F0D">
        <w:rPr>
          <w:rFonts w:hint="eastAsia"/>
        </w:rPr>
        <w:t>发生</w:t>
      </w:r>
      <w:r w:rsidR="00C319E1" w:rsidRPr="003E3F0D">
        <w:rPr>
          <w:rFonts w:hint="eastAsia"/>
        </w:rPr>
        <w:t>损坏仪器、仪表、设备、工具和元器件</w:t>
      </w:r>
      <w:r w:rsidRPr="003E3F0D">
        <w:rPr>
          <w:rFonts w:hint="eastAsia"/>
        </w:rPr>
        <w:t>等情况应及时报告并</w:t>
      </w:r>
      <w:r w:rsidR="00C319E1" w:rsidRPr="003E3F0D">
        <w:rPr>
          <w:rFonts w:hint="eastAsia"/>
        </w:rPr>
        <w:t>检查原因。</w:t>
      </w:r>
      <w:r w:rsidRPr="003E3F0D">
        <w:rPr>
          <w:rFonts w:hint="eastAsia"/>
        </w:rPr>
        <w:t>对违规操作者</w:t>
      </w:r>
      <w:r w:rsidR="00C319E1" w:rsidRPr="003E3F0D">
        <w:rPr>
          <w:rFonts w:hint="eastAsia"/>
        </w:rPr>
        <w:t>，除对其批评教育外，还</w:t>
      </w:r>
      <w:r w:rsidRPr="003E3F0D">
        <w:rPr>
          <w:rFonts w:hint="eastAsia"/>
        </w:rPr>
        <w:t>需</w:t>
      </w:r>
      <w:r w:rsidR="00C319E1" w:rsidRPr="003E3F0D">
        <w:rPr>
          <w:rFonts w:hint="eastAsia"/>
        </w:rPr>
        <w:t>要按学校有关规定进行</w:t>
      </w:r>
      <w:r w:rsidRPr="003E3F0D">
        <w:rPr>
          <w:rFonts w:hint="eastAsia"/>
        </w:rPr>
        <w:t>索赔</w:t>
      </w:r>
      <w:r w:rsidR="00C319E1" w:rsidRPr="003E3F0D">
        <w:rPr>
          <w:rFonts w:hint="eastAsia"/>
        </w:rPr>
        <w:t>。</w:t>
      </w:r>
    </w:p>
    <w:p w14:paraId="0FFBDE93" w14:textId="77777777" w:rsidR="00C319E1" w:rsidRPr="003E3F0D" w:rsidRDefault="00C319E1" w:rsidP="0039501D">
      <w:pPr>
        <w:pStyle w:val="ad"/>
        <w:numPr>
          <w:ilvl w:val="0"/>
          <w:numId w:val="2"/>
        </w:numPr>
        <w:spacing w:line="360" w:lineRule="exact"/>
        <w:ind w:firstLineChars="0"/>
      </w:pPr>
      <w:r w:rsidRPr="003E3F0D">
        <w:rPr>
          <w:rFonts w:hint="eastAsia"/>
        </w:rPr>
        <w:t>实验结束后，应断开</w:t>
      </w:r>
      <w:r w:rsidR="0039501D" w:rsidRPr="003E3F0D">
        <w:rPr>
          <w:rFonts w:hint="eastAsia"/>
        </w:rPr>
        <w:t>所有</w:t>
      </w:r>
      <w:r w:rsidRPr="003E3F0D">
        <w:rPr>
          <w:rFonts w:hint="eastAsia"/>
        </w:rPr>
        <w:t>仪器</w:t>
      </w:r>
      <w:r w:rsidR="0039501D" w:rsidRPr="003E3F0D">
        <w:rPr>
          <w:rFonts w:hint="eastAsia"/>
        </w:rPr>
        <w:t>设备</w:t>
      </w:r>
      <w:r w:rsidRPr="003E3F0D">
        <w:rPr>
          <w:rFonts w:hint="eastAsia"/>
        </w:rPr>
        <w:t>电源开关，把实验所用仪器、仪表、设备、导线、座凳等归位，整理就绪，</w:t>
      </w:r>
      <w:r w:rsidR="0039501D" w:rsidRPr="003E3F0D">
        <w:rPr>
          <w:rFonts w:hint="eastAsia"/>
        </w:rPr>
        <w:t>保证桌面地面清洁后</w:t>
      </w:r>
      <w:r w:rsidRPr="003E3F0D">
        <w:rPr>
          <w:rFonts w:hint="eastAsia"/>
        </w:rPr>
        <w:t>才能离开。</w:t>
      </w:r>
    </w:p>
    <w:p w14:paraId="4C965590" w14:textId="77777777" w:rsidR="00514748" w:rsidRPr="003E3F0D" w:rsidRDefault="00514748" w:rsidP="00514748">
      <w:pPr>
        <w:pStyle w:val="ad"/>
        <w:spacing w:line="360" w:lineRule="exact"/>
        <w:ind w:left="1140" w:firstLineChars="0" w:firstLine="0"/>
      </w:pPr>
    </w:p>
    <w:p w14:paraId="3E5D5CF0" w14:textId="77777777" w:rsidR="00C319E1" w:rsidRPr="003E3F0D" w:rsidRDefault="00C319E1" w:rsidP="00C319E1">
      <w:pPr>
        <w:pStyle w:val="2"/>
        <w:rPr>
          <w:rFonts w:asciiTheme="majorEastAsia" w:eastAsiaTheme="majorEastAsia" w:hAnsiTheme="majorEastAsia" w:cs="宋体"/>
        </w:rPr>
      </w:pPr>
      <w:bookmarkStart w:id="4" w:name="_Toc49412152"/>
      <w:r w:rsidRPr="003E3F0D">
        <w:rPr>
          <w:rFonts w:asciiTheme="majorEastAsia" w:eastAsiaTheme="majorEastAsia" w:hAnsiTheme="majorEastAsia" w:cs="宋体" w:hint="eastAsia"/>
        </w:rPr>
        <w:t>1.2　实验</w:t>
      </w:r>
      <w:r w:rsidR="001638CF" w:rsidRPr="003E3F0D">
        <w:rPr>
          <w:rFonts w:asciiTheme="majorEastAsia" w:eastAsiaTheme="majorEastAsia" w:hAnsiTheme="majorEastAsia" w:cs="宋体" w:hint="eastAsia"/>
        </w:rPr>
        <w:t>流程</w:t>
      </w:r>
      <w:bookmarkEnd w:id="4"/>
    </w:p>
    <w:p w14:paraId="1EC3450C" w14:textId="77777777" w:rsidR="00C319E1" w:rsidRPr="003E3F0D" w:rsidRDefault="00C319E1" w:rsidP="00C319E1">
      <w:pPr>
        <w:spacing w:line="360" w:lineRule="exact"/>
        <w:ind w:firstLine="420"/>
        <w:rPr>
          <w:sz w:val="18"/>
        </w:rPr>
      </w:pPr>
      <w:r w:rsidRPr="003E3F0D">
        <w:rPr>
          <w:rFonts w:hint="eastAsia"/>
        </w:rPr>
        <w:t>实验</w:t>
      </w:r>
      <w:r w:rsidR="001638CF" w:rsidRPr="003E3F0D">
        <w:rPr>
          <w:rFonts w:hint="eastAsia"/>
        </w:rPr>
        <w:t>流程</w:t>
      </w:r>
      <w:r w:rsidR="009F5B95" w:rsidRPr="003E3F0D">
        <w:rPr>
          <w:rFonts w:hint="eastAsia"/>
        </w:rPr>
        <w:t>由</w:t>
      </w:r>
      <w:r w:rsidRPr="003E3F0D">
        <w:rPr>
          <w:rFonts w:hint="eastAsia"/>
        </w:rPr>
        <w:t>实验课前预习、实验</w:t>
      </w:r>
      <w:r w:rsidR="009F5B95" w:rsidRPr="003E3F0D">
        <w:rPr>
          <w:rFonts w:hint="eastAsia"/>
        </w:rPr>
        <w:t>操作</w:t>
      </w:r>
      <w:r w:rsidRPr="003E3F0D">
        <w:rPr>
          <w:rFonts w:hint="eastAsia"/>
        </w:rPr>
        <w:t>、撰写实验报告三个阶段</w:t>
      </w:r>
      <w:r w:rsidR="009F5B95" w:rsidRPr="003E3F0D">
        <w:rPr>
          <w:rFonts w:hint="eastAsia"/>
        </w:rPr>
        <w:t>组成</w:t>
      </w:r>
      <w:r w:rsidRPr="003E3F0D">
        <w:rPr>
          <w:rFonts w:hint="eastAsia"/>
        </w:rPr>
        <w:t>。</w:t>
      </w:r>
    </w:p>
    <w:p w14:paraId="443C9961" w14:textId="77777777" w:rsidR="00C319E1" w:rsidRPr="003E3F0D" w:rsidRDefault="00C319E1" w:rsidP="00C319E1">
      <w:pPr>
        <w:spacing w:line="360" w:lineRule="exact"/>
        <w:rPr>
          <w:b/>
          <w:bCs/>
          <w:sz w:val="18"/>
        </w:rPr>
      </w:pPr>
      <w:r w:rsidRPr="003E3F0D">
        <w:rPr>
          <w:rFonts w:hint="eastAsia"/>
          <w:b/>
          <w:bCs/>
        </w:rPr>
        <w:t>一、实验课前预习阶段</w:t>
      </w:r>
    </w:p>
    <w:p w14:paraId="63D4E4AB" w14:textId="77777777" w:rsidR="00C319E1" w:rsidRPr="003E3F0D" w:rsidRDefault="00C319E1" w:rsidP="00C319E1">
      <w:pPr>
        <w:pStyle w:val="aa"/>
        <w:spacing w:line="360" w:lineRule="exact"/>
        <w:jc w:val="both"/>
      </w:pPr>
      <w:r w:rsidRPr="003E3F0D">
        <w:rPr>
          <w:rFonts w:hint="eastAsia"/>
        </w:rPr>
        <w:t>实验预习</w:t>
      </w:r>
      <w:r w:rsidR="00514748" w:rsidRPr="003E3F0D">
        <w:rPr>
          <w:rFonts w:hint="eastAsia"/>
        </w:rPr>
        <w:t>是开展实验的首要环节，</w:t>
      </w:r>
      <w:r w:rsidR="005D21A1" w:rsidRPr="003E3F0D">
        <w:rPr>
          <w:rFonts w:hint="eastAsia"/>
        </w:rPr>
        <w:t>古人云“预则立，不预则废！”，</w:t>
      </w:r>
      <w:r w:rsidR="00514748" w:rsidRPr="003E3F0D">
        <w:rPr>
          <w:rFonts w:hint="eastAsia"/>
        </w:rPr>
        <w:t>认真和细致的预习决定</w:t>
      </w:r>
      <w:r w:rsidRPr="003E3F0D">
        <w:rPr>
          <w:rFonts w:hint="eastAsia"/>
        </w:rPr>
        <w:t>实验</w:t>
      </w:r>
      <w:r w:rsidR="00514748" w:rsidRPr="003E3F0D">
        <w:rPr>
          <w:rFonts w:hint="eastAsia"/>
        </w:rPr>
        <w:t>的成败以及同学们在实验过程中的收获。做好实验</w:t>
      </w:r>
      <w:r w:rsidRPr="003E3F0D">
        <w:rPr>
          <w:rFonts w:hint="eastAsia"/>
        </w:rPr>
        <w:t>预习</w:t>
      </w:r>
      <w:r w:rsidR="00514748" w:rsidRPr="003E3F0D">
        <w:rPr>
          <w:rFonts w:hint="eastAsia"/>
        </w:rPr>
        <w:t>的方法是</w:t>
      </w:r>
      <w:r w:rsidR="00D73984" w:rsidRPr="003E3F0D">
        <w:rPr>
          <w:rFonts w:hint="eastAsia"/>
        </w:rPr>
        <w:t>编制</w:t>
      </w:r>
      <w:r w:rsidR="00287158" w:rsidRPr="003E3F0D">
        <w:rPr>
          <w:rFonts w:hint="eastAsia"/>
        </w:rPr>
        <w:t>预习报告，</w:t>
      </w:r>
      <w:r w:rsidR="00E90CEB" w:rsidRPr="003E3F0D">
        <w:rPr>
          <w:rFonts w:hint="eastAsia"/>
        </w:rPr>
        <w:t>预习报告是实验的可行性分析和工作方案，</w:t>
      </w:r>
      <w:r w:rsidR="00287158" w:rsidRPr="003E3F0D">
        <w:rPr>
          <w:rFonts w:hint="eastAsia"/>
        </w:rPr>
        <w:t>报告内容包括以下几点</w:t>
      </w:r>
      <w:r w:rsidRPr="003E3F0D">
        <w:rPr>
          <w:rFonts w:hint="eastAsia"/>
        </w:rPr>
        <w:t>：</w:t>
      </w:r>
    </w:p>
    <w:p w14:paraId="79556A6E" w14:textId="77777777" w:rsidR="00C319E1" w:rsidRPr="003E3F0D" w:rsidRDefault="00C319E1" w:rsidP="00C319E1">
      <w:pPr>
        <w:spacing w:line="360" w:lineRule="exact"/>
        <w:ind w:firstLine="420"/>
      </w:pPr>
      <w:r w:rsidRPr="003E3F0D">
        <w:rPr>
          <w:rFonts w:hint="eastAsia"/>
        </w:rPr>
        <w:t>（1）认真阅读实验指导书</w:t>
      </w:r>
      <w:r w:rsidR="00287158" w:rsidRPr="003E3F0D">
        <w:rPr>
          <w:rFonts w:hint="eastAsia"/>
        </w:rPr>
        <w:t>，</w:t>
      </w:r>
      <w:r w:rsidR="00392276" w:rsidRPr="003E3F0D">
        <w:rPr>
          <w:rFonts w:hint="eastAsia"/>
        </w:rPr>
        <w:t>参考</w:t>
      </w:r>
      <w:r w:rsidRPr="003E3F0D">
        <w:rPr>
          <w:rFonts w:hint="eastAsia"/>
        </w:rPr>
        <w:t>有关理论</w:t>
      </w:r>
      <w:r w:rsidR="00287158" w:rsidRPr="003E3F0D">
        <w:rPr>
          <w:rFonts w:hint="eastAsia"/>
        </w:rPr>
        <w:t>知识</w:t>
      </w:r>
      <w:r w:rsidRPr="003E3F0D">
        <w:rPr>
          <w:rFonts w:hint="eastAsia"/>
        </w:rPr>
        <w:t>，查阅</w:t>
      </w:r>
      <w:r w:rsidR="00514748" w:rsidRPr="003E3F0D">
        <w:rPr>
          <w:rFonts w:hint="eastAsia"/>
        </w:rPr>
        <w:t>资料</w:t>
      </w:r>
      <w:r w:rsidRPr="003E3F0D">
        <w:rPr>
          <w:rFonts w:hint="eastAsia"/>
        </w:rPr>
        <w:t>，明确实验目的、任务，</w:t>
      </w:r>
      <w:r w:rsidR="00287158" w:rsidRPr="003E3F0D">
        <w:rPr>
          <w:rFonts w:hint="eastAsia"/>
        </w:rPr>
        <w:t>阐述</w:t>
      </w:r>
      <w:r w:rsidRPr="003E3F0D">
        <w:rPr>
          <w:rFonts w:hint="eastAsia"/>
        </w:rPr>
        <w:t>实验原理、</w:t>
      </w:r>
      <w:r w:rsidR="00287158" w:rsidRPr="003E3F0D">
        <w:rPr>
          <w:rFonts w:hint="eastAsia"/>
        </w:rPr>
        <w:t>实验</w:t>
      </w:r>
      <w:r w:rsidRPr="003E3F0D">
        <w:rPr>
          <w:rFonts w:hint="eastAsia"/>
        </w:rPr>
        <w:t>内容</w:t>
      </w:r>
      <w:r w:rsidR="00287158" w:rsidRPr="003E3F0D">
        <w:rPr>
          <w:rFonts w:hint="eastAsia"/>
        </w:rPr>
        <w:t>，根据实验要</w:t>
      </w:r>
      <w:r w:rsidRPr="003E3F0D">
        <w:rPr>
          <w:rFonts w:hint="eastAsia"/>
        </w:rPr>
        <w:t>解决的问题，</w:t>
      </w:r>
      <w:r w:rsidR="00E90CEB" w:rsidRPr="003E3F0D">
        <w:rPr>
          <w:rFonts w:hint="eastAsia"/>
        </w:rPr>
        <w:t>充分利用虚拟仿真技术，</w:t>
      </w:r>
      <w:r w:rsidR="00287158" w:rsidRPr="003E3F0D">
        <w:rPr>
          <w:rFonts w:hint="eastAsia"/>
        </w:rPr>
        <w:t>拟定实验方案，选择实验仪器设备与元器件，确定实验</w:t>
      </w:r>
      <w:r w:rsidRPr="003E3F0D">
        <w:rPr>
          <w:rFonts w:hint="eastAsia"/>
        </w:rPr>
        <w:t>采用的方法和操作步骤等。</w:t>
      </w:r>
    </w:p>
    <w:p w14:paraId="5CE0F6E5" w14:textId="77777777" w:rsidR="00C319E1" w:rsidRPr="003E3F0D" w:rsidRDefault="00C319E1" w:rsidP="00C319E1">
      <w:pPr>
        <w:spacing w:line="360" w:lineRule="exact"/>
        <w:ind w:firstLine="420"/>
      </w:pPr>
      <w:r w:rsidRPr="003E3F0D">
        <w:rPr>
          <w:rFonts w:hint="eastAsia"/>
        </w:rPr>
        <w:lastRenderedPageBreak/>
        <w:t>（2）尽可能</w:t>
      </w:r>
      <w:r w:rsidR="00E90CEB" w:rsidRPr="003E3F0D">
        <w:rPr>
          <w:rFonts w:hint="eastAsia"/>
        </w:rPr>
        <w:t>提前</w:t>
      </w:r>
      <w:r w:rsidRPr="003E3F0D">
        <w:rPr>
          <w:rFonts w:hint="eastAsia"/>
        </w:rPr>
        <w:t>熟悉</w:t>
      </w:r>
      <w:r w:rsidR="00E90CEB" w:rsidRPr="003E3F0D">
        <w:rPr>
          <w:rFonts w:hint="eastAsia"/>
        </w:rPr>
        <w:t>和了解实验</w:t>
      </w:r>
      <w:r w:rsidRPr="003E3F0D">
        <w:rPr>
          <w:rFonts w:hint="eastAsia"/>
        </w:rPr>
        <w:t>仪器、仪表、设备的工作原理和技术性能、</w:t>
      </w:r>
      <w:r w:rsidR="00E90CEB" w:rsidRPr="003E3F0D">
        <w:rPr>
          <w:rFonts w:hint="eastAsia"/>
        </w:rPr>
        <w:t>技术</w:t>
      </w:r>
      <w:r w:rsidRPr="003E3F0D">
        <w:rPr>
          <w:rFonts w:hint="eastAsia"/>
        </w:rPr>
        <w:t>指标和主要特性，以及正确使用的方法和条件，</w:t>
      </w:r>
      <w:r w:rsidR="00287158" w:rsidRPr="003E3F0D">
        <w:rPr>
          <w:rFonts w:hint="eastAsia"/>
        </w:rPr>
        <w:t>在预习报告中提醒</w:t>
      </w:r>
      <w:r w:rsidRPr="003E3F0D">
        <w:rPr>
          <w:rFonts w:hint="eastAsia"/>
        </w:rPr>
        <w:t>使用当中应注意的问题。</w:t>
      </w:r>
    </w:p>
    <w:p w14:paraId="3D6C8FA0" w14:textId="77777777" w:rsidR="00C319E1" w:rsidRPr="003E3F0D" w:rsidRDefault="00C319E1" w:rsidP="00C319E1">
      <w:pPr>
        <w:spacing w:line="360" w:lineRule="exact"/>
        <w:ind w:firstLine="420"/>
      </w:pPr>
      <w:r w:rsidRPr="003E3F0D">
        <w:rPr>
          <w:rFonts w:hint="eastAsia"/>
        </w:rPr>
        <w:t>（3）</w:t>
      </w:r>
      <w:r w:rsidR="001638CF" w:rsidRPr="003E3F0D">
        <w:rPr>
          <w:rFonts w:hint="eastAsia"/>
        </w:rPr>
        <w:t>确定实验中要</w:t>
      </w:r>
      <w:r w:rsidR="00287158" w:rsidRPr="003E3F0D">
        <w:rPr>
          <w:rFonts w:hint="eastAsia"/>
        </w:rPr>
        <w:t>观察</w:t>
      </w:r>
      <w:r w:rsidR="001638CF" w:rsidRPr="003E3F0D">
        <w:rPr>
          <w:rFonts w:hint="eastAsia"/>
        </w:rPr>
        <w:t>的</w:t>
      </w:r>
      <w:r w:rsidR="00287158" w:rsidRPr="003E3F0D">
        <w:rPr>
          <w:rFonts w:hint="eastAsia"/>
        </w:rPr>
        <w:t>现象</w:t>
      </w:r>
      <w:r w:rsidR="001638CF" w:rsidRPr="003E3F0D">
        <w:rPr>
          <w:rFonts w:hint="eastAsia"/>
        </w:rPr>
        <w:t>和要</w:t>
      </w:r>
      <w:r w:rsidR="00287158" w:rsidRPr="003E3F0D">
        <w:rPr>
          <w:rFonts w:hint="eastAsia"/>
        </w:rPr>
        <w:t>测量</w:t>
      </w:r>
      <w:r w:rsidR="00E90CEB" w:rsidRPr="003E3F0D">
        <w:rPr>
          <w:rFonts w:hint="eastAsia"/>
        </w:rPr>
        <w:t>的</w:t>
      </w:r>
      <w:r w:rsidR="00287158" w:rsidRPr="003E3F0D">
        <w:rPr>
          <w:rFonts w:hint="eastAsia"/>
        </w:rPr>
        <w:t>数据，</w:t>
      </w:r>
      <w:r w:rsidR="001638CF" w:rsidRPr="003E3F0D">
        <w:rPr>
          <w:rFonts w:hint="eastAsia"/>
        </w:rPr>
        <w:t>在预习报告中</w:t>
      </w:r>
      <w:r w:rsidRPr="003E3F0D">
        <w:rPr>
          <w:rFonts w:hint="eastAsia"/>
        </w:rPr>
        <w:t>准备好实验待测数据的记录表格</w:t>
      </w:r>
      <w:r w:rsidR="001638CF" w:rsidRPr="003E3F0D">
        <w:rPr>
          <w:rFonts w:hint="eastAsia"/>
        </w:rPr>
        <w:t>，</w:t>
      </w:r>
      <w:r w:rsidRPr="003E3F0D">
        <w:rPr>
          <w:rFonts w:hint="eastAsia"/>
        </w:rPr>
        <w:t>并预先计算出</w:t>
      </w:r>
      <w:r w:rsidR="001638CF" w:rsidRPr="003E3F0D">
        <w:rPr>
          <w:rFonts w:hint="eastAsia"/>
        </w:rPr>
        <w:t>理论计算的理想值，预测实验数据</w:t>
      </w:r>
      <w:r w:rsidRPr="003E3F0D">
        <w:rPr>
          <w:rFonts w:hint="eastAsia"/>
        </w:rPr>
        <w:t>的</w:t>
      </w:r>
      <w:r w:rsidR="001638CF" w:rsidRPr="003E3F0D">
        <w:rPr>
          <w:rFonts w:hint="eastAsia"/>
        </w:rPr>
        <w:t>合理</w:t>
      </w:r>
      <w:r w:rsidRPr="003E3F0D">
        <w:rPr>
          <w:rFonts w:hint="eastAsia"/>
        </w:rPr>
        <w:t>范围。这些数值范围既可作为仪表量程、仪器参数选择的依据，又可作为实验中随时与测量值进行比较和分析的依据。</w:t>
      </w:r>
    </w:p>
    <w:p w14:paraId="08CEBE33" w14:textId="77777777" w:rsidR="00C319E1" w:rsidRPr="003E3F0D" w:rsidRDefault="00C319E1" w:rsidP="00C319E1">
      <w:pPr>
        <w:spacing w:line="360" w:lineRule="exact"/>
        <w:ind w:firstLine="420"/>
      </w:pPr>
      <w:r w:rsidRPr="003E3F0D">
        <w:rPr>
          <w:rFonts w:hint="eastAsia"/>
        </w:rPr>
        <w:t>（4）实验小组</w:t>
      </w:r>
      <w:r w:rsidR="001638CF" w:rsidRPr="003E3F0D">
        <w:rPr>
          <w:rFonts w:hint="eastAsia"/>
        </w:rPr>
        <w:t>成员</w:t>
      </w:r>
      <w:r w:rsidRPr="003E3F0D">
        <w:rPr>
          <w:rFonts w:hint="eastAsia"/>
        </w:rPr>
        <w:t>要</w:t>
      </w:r>
      <w:r w:rsidR="001638CF" w:rsidRPr="003E3F0D">
        <w:rPr>
          <w:rFonts w:hint="eastAsia"/>
        </w:rPr>
        <w:t>一起</w:t>
      </w:r>
      <w:r w:rsidRPr="003E3F0D">
        <w:rPr>
          <w:rFonts w:hint="eastAsia"/>
        </w:rPr>
        <w:t>讨论、商量并进行合理分工</w:t>
      </w:r>
      <w:r w:rsidR="001638CF" w:rsidRPr="003E3F0D">
        <w:rPr>
          <w:rFonts w:hint="eastAsia"/>
        </w:rPr>
        <w:t>，共同完成预习报告</w:t>
      </w:r>
      <w:r w:rsidRPr="003E3F0D">
        <w:rPr>
          <w:rFonts w:hint="eastAsia"/>
        </w:rPr>
        <w:t>。</w:t>
      </w:r>
      <w:r w:rsidR="005D21A1" w:rsidRPr="003E3F0D">
        <w:rPr>
          <w:rFonts w:hint="eastAsia"/>
        </w:rPr>
        <w:t>预习报告根据学生和实验室的具体支撑能力，可以使用电子版或者在线形式。</w:t>
      </w:r>
    </w:p>
    <w:p w14:paraId="7E637288" w14:textId="77777777" w:rsidR="00C319E1" w:rsidRPr="003E3F0D" w:rsidRDefault="00C319E1" w:rsidP="00C319E1">
      <w:pPr>
        <w:spacing w:line="360" w:lineRule="exact"/>
        <w:rPr>
          <w:b/>
          <w:bCs/>
        </w:rPr>
      </w:pPr>
      <w:r w:rsidRPr="003E3F0D">
        <w:rPr>
          <w:rFonts w:hint="eastAsia"/>
          <w:b/>
          <w:bCs/>
        </w:rPr>
        <w:t>二、实验</w:t>
      </w:r>
      <w:r w:rsidR="009F5B95" w:rsidRPr="003E3F0D">
        <w:rPr>
          <w:rFonts w:hint="eastAsia"/>
          <w:b/>
          <w:bCs/>
        </w:rPr>
        <w:t>操作</w:t>
      </w:r>
      <w:r w:rsidRPr="003E3F0D">
        <w:rPr>
          <w:rFonts w:hint="eastAsia"/>
          <w:b/>
          <w:bCs/>
        </w:rPr>
        <w:t>阶段</w:t>
      </w:r>
    </w:p>
    <w:p w14:paraId="482DBA9A" w14:textId="77777777" w:rsidR="00C319E1" w:rsidRPr="003E3F0D" w:rsidRDefault="00C319E1" w:rsidP="00C319E1">
      <w:pPr>
        <w:spacing w:line="360" w:lineRule="exact"/>
        <w:ind w:firstLine="437"/>
      </w:pPr>
      <w:r w:rsidRPr="003E3F0D">
        <w:rPr>
          <w:rFonts w:hint="eastAsia"/>
        </w:rPr>
        <w:t>实验</w:t>
      </w:r>
      <w:r w:rsidR="00E90CEB" w:rsidRPr="003E3F0D">
        <w:rPr>
          <w:rFonts w:hint="eastAsia"/>
        </w:rPr>
        <w:t>实操</w:t>
      </w:r>
      <w:r w:rsidRPr="003E3F0D">
        <w:rPr>
          <w:rFonts w:hint="eastAsia"/>
        </w:rPr>
        <w:t>是对</w:t>
      </w:r>
      <w:r w:rsidR="00E90CEB" w:rsidRPr="003E3F0D">
        <w:rPr>
          <w:rFonts w:hint="eastAsia"/>
        </w:rPr>
        <w:t>实验小组预习报告中拟定的实验方案</w:t>
      </w:r>
      <w:r w:rsidR="00392276" w:rsidRPr="003E3F0D">
        <w:rPr>
          <w:rFonts w:hint="eastAsia"/>
        </w:rPr>
        <w:t>和实验步骤的具体实施</w:t>
      </w:r>
      <w:r w:rsidRPr="003E3F0D">
        <w:rPr>
          <w:rFonts w:hint="eastAsia"/>
        </w:rPr>
        <w:t>。</w:t>
      </w:r>
    </w:p>
    <w:p w14:paraId="1D5C6EB4" w14:textId="77777777" w:rsidR="00C319E1" w:rsidRPr="003E3F0D" w:rsidRDefault="00C319E1" w:rsidP="00C319E1">
      <w:pPr>
        <w:spacing w:line="360" w:lineRule="exact"/>
        <w:ind w:firstLine="437"/>
      </w:pPr>
      <w:r w:rsidRPr="003E3F0D">
        <w:rPr>
          <w:rFonts w:hint="eastAsia"/>
        </w:rPr>
        <w:t>实验</w:t>
      </w:r>
      <w:r w:rsidR="00392276" w:rsidRPr="003E3F0D">
        <w:rPr>
          <w:rFonts w:hint="eastAsia"/>
        </w:rPr>
        <w:t>进行</w:t>
      </w:r>
      <w:r w:rsidRPr="003E3F0D">
        <w:rPr>
          <w:rFonts w:hint="eastAsia"/>
        </w:rPr>
        <w:t>阶段具体步骤：</w:t>
      </w:r>
    </w:p>
    <w:p w14:paraId="7E0FB12D" w14:textId="77777777" w:rsidR="00C319E1" w:rsidRPr="003E3F0D" w:rsidRDefault="00C319E1" w:rsidP="00243416">
      <w:pPr>
        <w:spacing w:line="360" w:lineRule="exact"/>
        <w:ind w:leftChars="200" w:left="480"/>
      </w:pPr>
      <w:r w:rsidRPr="003E3F0D">
        <w:rPr>
          <w:rFonts w:hint="eastAsia"/>
        </w:rPr>
        <w:t>（1）实验操作前要认真听老师讲具体要求，</w:t>
      </w:r>
      <w:r w:rsidR="00392276" w:rsidRPr="003E3F0D">
        <w:rPr>
          <w:rFonts w:hint="eastAsia"/>
        </w:rPr>
        <w:t>结合预习报告的内容，主动思考</w:t>
      </w:r>
      <w:r w:rsidRPr="003E3F0D">
        <w:rPr>
          <w:rFonts w:hint="eastAsia"/>
        </w:rPr>
        <w:t>怎样解决实验中的问题</w:t>
      </w:r>
      <w:r w:rsidR="009F5B95" w:rsidRPr="003E3F0D">
        <w:rPr>
          <w:rFonts w:hint="eastAsia"/>
        </w:rPr>
        <w:t>，在头脑中搭建预习设计好的测试电路，为实际操作提供指导；回忆关于仪器设备的操作要领和注意事项，避免出现实验事故。老师讲解内容中，预习报告没有考虑到的部分，应及时补充</w:t>
      </w:r>
      <w:r w:rsidR="005D21A1" w:rsidRPr="003E3F0D">
        <w:rPr>
          <w:rFonts w:hint="eastAsia"/>
        </w:rPr>
        <w:t>并在预习报告中相应位置加重提醒。</w:t>
      </w:r>
    </w:p>
    <w:p w14:paraId="3B0CF79F" w14:textId="77777777" w:rsidR="00C319E1" w:rsidRPr="003E3F0D" w:rsidRDefault="00C319E1" w:rsidP="00C319E1">
      <w:pPr>
        <w:spacing w:line="360" w:lineRule="exact"/>
        <w:ind w:firstLine="437"/>
      </w:pPr>
      <w:r w:rsidRPr="003E3F0D">
        <w:rPr>
          <w:rFonts w:hint="eastAsia"/>
        </w:rPr>
        <w:t>（2）实验操作和测量过程中应做到以下几点：</w:t>
      </w:r>
    </w:p>
    <w:p w14:paraId="7B84545E" w14:textId="77777777" w:rsidR="00C319E1" w:rsidRPr="003E3F0D" w:rsidRDefault="00C319E1" w:rsidP="00566D65">
      <w:pPr>
        <w:spacing w:line="360" w:lineRule="exact"/>
        <w:ind w:leftChars="300" w:left="1200" w:hangingChars="200" w:hanging="480"/>
      </w:pPr>
      <w:r w:rsidRPr="003E3F0D">
        <w:rPr>
          <w:rFonts w:hint="eastAsia"/>
        </w:rPr>
        <w:t xml:space="preserve"> 1）做好测量前的各种准备工作。首先一一核对实验台上的仪器、仪表和设备，核对实验单元等的名称、规格、型号</w:t>
      </w:r>
      <w:r w:rsidR="001C1F10" w:rsidRPr="003E3F0D">
        <w:rPr>
          <w:rFonts w:hint="eastAsia"/>
        </w:rPr>
        <w:t>，</w:t>
      </w:r>
      <w:r w:rsidRPr="003E3F0D">
        <w:rPr>
          <w:rFonts w:hint="eastAsia"/>
        </w:rPr>
        <w:t>按正确使用要求，合理摆放整齐，使之既便于操作又便于观察、测量和读数，而又不相互影响。</w:t>
      </w:r>
    </w:p>
    <w:p w14:paraId="1EA5908A" w14:textId="77777777" w:rsidR="00C319E1" w:rsidRPr="003E3F0D" w:rsidRDefault="00C319E1" w:rsidP="00566D65">
      <w:pPr>
        <w:spacing w:line="360" w:lineRule="exact"/>
        <w:ind w:leftChars="300" w:left="1200" w:hangingChars="200" w:hanging="480"/>
      </w:pPr>
      <w:r w:rsidRPr="003E3F0D">
        <w:rPr>
          <w:rFonts w:hint="eastAsia"/>
        </w:rPr>
        <w:t xml:space="preserve"> 2）按实验内容要求进行电路参数选择、核对和电路的正确连接，接好线后要先经自查无误，再请</w:t>
      </w:r>
      <w:r w:rsidR="001C1F10" w:rsidRPr="003E3F0D">
        <w:rPr>
          <w:rFonts w:hint="eastAsia"/>
        </w:rPr>
        <w:t>小组成员</w:t>
      </w:r>
      <w:r w:rsidRPr="003E3F0D">
        <w:rPr>
          <w:rFonts w:hint="eastAsia"/>
        </w:rPr>
        <w:t>复查，</w:t>
      </w:r>
      <w:r w:rsidR="001C1F10" w:rsidRPr="003E3F0D">
        <w:rPr>
          <w:rFonts w:hint="eastAsia"/>
        </w:rPr>
        <w:t>核实无误后</w:t>
      </w:r>
      <w:r w:rsidRPr="003E3F0D">
        <w:rPr>
          <w:rFonts w:hint="eastAsia"/>
        </w:rPr>
        <w:t>才能接通电源。</w:t>
      </w:r>
    </w:p>
    <w:p w14:paraId="50A6B14F" w14:textId="77777777" w:rsidR="00C319E1" w:rsidRPr="003E3F0D" w:rsidRDefault="00C319E1" w:rsidP="00566D65">
      <w:pPr>
        <w:spacing w:line="360" w:lineRule="exact"/>
        <w:ind w:leftChars="300" w:left="1200" w:hangingChars="200" w:hanging="480"/>
      </w:pPr>
      <w:r w:rsidRPr="003E3F0D">
        <w:rPr>
          <w:rFonts w:hint="eastAsia"/>
        </w:rPr>
        <w:t xml:space="preserve"> 3）接通电路电源</w:t>
      </w:r>
      <w:r w:rsidR="001C1F10" w:rsidRPr="003E3F0D">
        <w:rPr>
          <w:rFonts w:hint="eastAsia"/>
        </w:rPr>
        <w:t>之前，应对电源输出电压和输出限流做好设置，限流值略高于实验理论最大值</w:t>
      </w:r>
      <w:r w:rsidR="00566D65" w:rsidRPr="003E3F0D">
        <w:rPr>
          <w:rFonts w:hint="eastAsia"/>
        </w:rPr>
        <w:t>即可。接通电源后，注意观察电源输出状态，正常输出应该是“</w:t>
      </w:r>
      <w:r w:rsidR="00566D65" w:rsidRPr="003E3F0D">
        <w:t>CV</w:t>
      </w:r>
      <w:r w:rsidR="00566D65" w:rsidRPr="003E3F0D">
        <w:rPr>
          <w:rFonts w:hint="eastAsia"/>
        </w:rPr>
        <w:t>“状态；如果出现”C</w:t>
      </w:r>
      <w:r w:rsidR="00566D65" w:rsidRPr="003E3F0D">
        <w:t>C</w:t>
      </w:r>
      <w:r w:rsidR="00566D65" w:rsidRPr="003E3F0D">
        <w:rPr>
          <w:rFonts w:hint="eastAsia"/>
        </w:rPr>
        <w:t>“，也就是出现了输出限流，则需要切断电源输出，检查电路连接情况，</w:t>
      </w:r>
      <w:r w:rsidRPr="003E3F0D">
        <w:rPr>
          <w:rFonts w:hint="eastAsia"/>
        </w:rPr>
        <w:t>待异常排除后再重</w:t>
      </w:r>
      <w:r w:rsidR="00566D65" w:rsidRPr="003E3F0D">
        <w:rPr>
          <w:rFonts w:hint="eastAsia"/>
        </w:rPr>
        <w:t>新打开</w:t>
      </w:r>
      <w:r w:rsidRPr="003E3F0D">
        <w:rPr>
          <w:rFonts w:hint="eastAsia"/>
        </w:rPr>
        <w:t>电源。</w:t>
      </w:r>
    </w:p>
    <w:p w14:paraId="25ECFFDD" w14:textId="77777777" w:rsidR="00C319E1" w:rsidRPr="003E3F0D" w:rsidRDefault="00C319E1" w:rsidP="00566D65">
      <w:pPr>
        <w:spacing w:line="360" w:lineRule="exact"/>
        <w:ind w:leftChars="300" w:left="1200" w:hangingChars="200" w:hanging="480"/>
      </w:pPr>
      <w:r w:rsidRPr="003E3F0D">
        <w:rPr>
          <w:rFonts w:hint="eastAsia"/>
        </w:rPr>
        <w:t xml:space="preserve"> 4）测量读数时要</w:t>
      </w:r>
      <w:r w:rsidR="00566D65" w:rsidRPr="003E3F0D">
        <w:rPr>
          <w:rFonts w:hint="eastAsia"/>
        </w:rPr>
        <w:t>正确读取各仪器的示数</w:t>
      </w:r>
      <w:r w:rsidRPr="003E3F0D">
        <w:rPr>
          <w:rFonts w:hint="eastAsia"/>
        </w:rPr>
        <w:t>，</w:t>
      </w:r>
      <w:r w:rsidR="00566D65" w:rsidRPr="003E3F0D">
        <w:rPr>
          <w:rFonts w:hint="eastAsia"/>
        </w:rPr>
        <w:t>正确选择量程可以减少测量误差。如果同时使用不同精密度的测量仪器测量同类测量对象，则需要用最高精度的仪器对其他同类仪器进行校正。</w:t>
      </w:r>
      <w:r w:rsidRPr="003E3F0D">
        <w:rPr>
          <w:rFonts w:hint="eastAsia"/>
        </w:rPr>
        <w:t>按</w:t>
      </w:r>
      <w:r w:rsidR="00566D65" w:rsidRPr="003E3F0D">
        <w:rPr>
          <w:rFonts w:hint="eastAsia"/>
        </w:rPr>
        <w:t>预习报告拟定好的方案，</w:t>
      </w:r>
      <w:r w:rsidRPr="003E3F0D">
        <w:rPr>
          <w:rFonts w:hint="eastAsia"/>
        </w:rPr>
        <w:t>逐项进行测量和记录，尤其是关键数，特殊点、拐点的数值要</w:t>
      </w:r>
      <w:r w:rsidR="00081C09" w:rsidRPr="003E3F0D">
        <w:rPr>
          <w:rFonts w:hint="eastAsia"/>
        </w:rPr>
        <w:t>增加测量次数和测量点，为后续</w:t>
      </w:r>
      <w:r w:rsidR="00243416" w:rsidRPr="003E3F0D">
        <w:rPr>
          <w:rFonts w:hint="eastAsia"/>
        </w:rPr>
        <w:t>实验报告中的</w:t>
      </w:r>
      <w:r w:rsidR="00081C09" w:rsidRPr="003E3F0D">
        <w:rPr>
          <w:rFonts w:hint="eastAsia"/>
        </w:rPr>
        <w:t>数据分析提供可靠依据</w:t>
      </w:r>
      <w:r w:rsidRPr="003E3F0D">
        <w:rPr>
          <w:rFonts w:hint="eastAsia"/>
        </w:rPr>
        <w:t>。</w:t>
      </w:r>
    </w:p>
    <w:p w14:paraId="102084CC" w14:textId="77777777" w:rsidR="00C319E1" w:rsidRPr="003E3F0D" w:rsidRDefault="00C319E1" w:rsidP="00243416">
      <w:pPr>
        <w:spacing w:line="360" w:lineRule="exact"/>
        <w:ind w:leftChars="200" w:left="480"/>
      </w:pPr>
      <w:r w:rsidRPr="003E3F0D">
        <w:rPr>
          <w:rFonts w:hint="eastAsia"/>
        </w:rPr>
        <w:lastRenderedPageBreak/>
        <w:t>（3）实验课收尾工作。完成全部规定的实验项目后，首先断开各带电部分电源，再认真检查实验记录的项目、数量、单位是否正确，与预算值是否相符，有无漏洞，需画曲线的点是否选择合理，关键点、拐点是否测准，是否都符合规律。经自查计算、分析认为正确无误，再请老师复查和在原始记录上签字通过后，先关掉各工作电源和实验台上的总电源、方可进行拆线，记录各实验仪器、仪表、设备的名称型号、量程、编号，把桌面和座位等整理归位，经老师验收后方可离开。</w:t>
      </w:r>
    </w:p>
    <w:p w14:paraId="4A9352D6" w14:textId="77777777" w:rsidR="00C319E1" w:rsidRPr="003E3F0D" w:rsidRDefault="00C319E1" w:rsidP="00C319E1">
      <w:pPr>
        <w:spacing w:line="360" w:lineRule="exact"/>
        <w:rPr>
          <w:b/>
          <w:bCs/>
          <w:sz w:val="18"/>
        </w:rPr>
      </w:pPr>
      <w:r w:rsidRPr="003E3F0D">
        <w:rPr>
          <w:rFonts w:hint="eastAsia"/>
          <w:b/>
          <w:bCs/>
        </w:rPr>
        <w:t>三、撰写实验报告阶段</w:t>
      </w:r>
    </w:p>
    <w:p w14:paraId="10DDB596" w14:textId="77777777" w:rsidR="00C319E1" w:rsidRPr="003E3F0D" w:rsidRDefault="00C319E1" w:rsidP="00C319E1">
      <w:pPr>
        <w:spacing w:line="360" w:lineRule="exact"/>
      </w:pPr>
      <w:r w:rsidRPr="003E3F0D">
        <w:rPr>
          <w:rFonts w:hint="eastAsia"/>
        </w:rPr>
        <w:t xml:space="preserve">　　实验报告是实验工作的全面总结，是分析和提高的重要阶段。</w:t>
      </w:r>
      <w:r w:rsidR="005F26E4" w:rsidRPr="003E3F0D">
        <w:rPr>
          <w:rFonts w:hint="eastAsia"/>
        </w:rPr>
        <w:t>实验报告的基础是预习报告，包含了实验目的、实验原理、实验操作步骤等实验可行性规划与操作测试计划；在实验操作过程中，补充了实验过程，测量数据，实验问题与故障排除等</w:t>
      </w:r>
      <w:r w:rsidRPr="003E3F0D">
        <w:rPr>
          <w:rFonts w:hint="eastAsia"/>
        </w:rPr>
        <w:t>：</w:t>
      </w:r>
      <w:r w:rsidR="00043697" w:rsidRPr="003E3F0D">
        <w:rPr>
          <w:rFonts w:hint="eastAsia"/>
        </w:rPr>
        <w:t>实验课后，小组成员对实验数据进行分析，形成有关数据集的关系图和趋势图，根据有关图形和数据关联关系，得到实验的结论，并对实验过程进行总结，分析容易出现问题的节点和解决问题的思路和方法，最终阐述参与本次实验的个人知识和经验的收获和对于进一步研究的探索和预期。</w:t>
      </w:r>
    </w:p>
    <w:p w14:paraId="248BE6CE" w14:textId="77777777" w:rsidR="00C319E1" w:rsidRPr="003E3F0D" w:rsidRDefault="00C319E1" w:rsidP="00A1285F">
      <w:pPr>
        <w:spacing w:line="360" w:lineRule="exact"/>
        <w:ind w:leftChars="200" w:left="1200" w:hangingChars="300" w:hanging="720"/>
      </w:pPr>
      <w:r w:rsidRPr="003E3F0D">
        <w:rPr>
          <w:rFonts w:hint="eastAsia"/>
        </w:rPr>
        <w:t>（1）实验报告的编写。要求文理通顺、简明扼要、字迹端正、图表清晰、分析合理（包括数据整理、结果分析、误差估计等）、结论正确。书写格式要规范化</w:t>
      </w:r>
      <w:r w:rsidR="00243416" w:rsidRPr="003E3F0D">
        <w:rPr>
          <w:rFonts w:hint="eastAsia"/>
        </w:rPr>
        <w:t>。</w:t>
      </w:r>
    </w:p>
    <w:p w14:paraId="26221FDD" w14:textId="77777777" w:rsidR="00C319E1" w:rsidRPr="003E3F0D" w:rsidRDefault="00C319E1" w:rsidP="00A1285F">
      <w:pPr>
        <w:spacing w:line="360" w:lineRule="exact"/>
        <w:ind w:firstLineChars="200" w:firstLine="480"/>
      </w:pPr>
      <w:r w:rsidRPr="003E3F0D">
        <w:rPr>
          <w:rFonts w:hint="eastAsia"/>
        </w:rPr>
        <w:t>（2）实验报告中的曲线</w:t>
      </w:r>
      <w:r w:rsidR="00243416" w:rsidRPr="003E3F0D">
        <w:rPr>
          <w:rFonts w:hint="eastAsia"/>
        </w:rPr>
        <w:t>和图表，请使用数据分析工具软件，如E</w:t>
      </w:r>
      <w:r w:rsidR="00243416" w:rsidRPr="003E3F0D">
        <w:t>XCEL</w:t>
      </w:r>
      <w:r w:rsidR="00243416" w:rsidRPr="003E3F0D">
        <w:rPr>
          <w:rFonts w:hint="eastAsia"/>
        </w:rPr>
        <w:t>、O</w:t>
      </w:r>
      <w:r w:rsidR="00C45732" w:rsidRPr="003E3F0D">
        <w:t>rigin</w:t>
      </w:r>
      <w:r w:rsidR="00C45732" w:rsidRPr="003E3F0D">
        <w:rPr>
          <w:rFonts w:hint="eastAsia"/>
        </w:rPr>
        <w:t>、</w:t>
      </w:r>
      <w:r w:rsidR="00C45732" w:rsidRPr="003E3F0D">
        <w:t>Matlab</w:t>
      </w:r>
      <w:r w:rsidR="00C45732" w:rsidRPr="003E3F0D">
        <w:rPr>
          <w:rFonts w:hint="eastAsia"/>
        </w:rPr>
        <w:t>等。</w:t>
      </w:r>
    </w:p>
    <w:p w14:paraId="062D2F84" w14:textId="77777777" w:rsidR="00C319E1" w:rsidRPr="003E3F0D" w:rsidRDefault="00C319E1" w:rsidP="00A1285F">
      <w:pPr>
        <w:spacing w:line="360" w:lineRule="exact"/>
        <w:ind w:leftChars="200" w:left="1200" w:hangingChars="300" w:hanging="720"/>
      </w:pPr>
      <w:r w:rsidRPr="003E3F0D">
        <w:rPr>
          <w:rFonts w:hint="eastAsia"/>
        </w:rPr>
        <w:t>（3）实验中的故障记录。实验中如果发生故障，应在报告中写明故障现象，分析产生故障的原因，以及排除故障采取的措施和方法等。</w:t>
      </w:r>
    </w:p>
    <w:p w14:paraId="0E848058" w14:textId="77777777" w:rsidR="00C319E1" w:rsidRPr="003E3F0D" w:rsidRDefault="00C319E1" w:rsidP="00A1285F">
      <w:pPr>
        <w:spacing w:line="360" w:lineRule="exact"/>
        <w:ind w:leftChars="200" w:left="960" w:hangingChars="200" w:hanging="480"/>
      </w:pPr>
      <w:r w:rsidRPr="003E3F0D">
        <w:rPr>
          <w:rFonts w:hint="eastAsia"/>
        </w:rPr>
        <w:t>（4）实验</w:t>
      </w:r>
      <w:r w:rsidR="00C45732" w:rsidRPr="003E3F0D">
        <w:rPr>
          <w:rFonts w:hint="eastAsia"/>
        </w:rPr>
        <w:t>中如果测量数据与理论计算有较大偏离，请推测数据偏离的主要原因，并利用仿真工具进行验证，或额外申请实验时间到实验室验证，验证过程请在实验报告中体现</w:t>
      </w:r>
      <w:r w:rsidRPr="003E3F0D">
        <w:rPr>
          <w:rFonts w:hint="eastAsia"/>
        </w:rPr>
        <w:t>。</w:t>
      </w:r>
    </w:p>
    <w:p w14:paraId="0C3C7BF3" w14:textId="77777777" w:rsidR="00A1285F" w:rsidRPr="003E3F0D" w:rsidRDefault="00A1285F" w:rsidP="00A1285F">
      <w:pPr>
        <w:spacing w:line="360" w:lineRule="exact"/>
        <w:ind w:leftChars="200" w:left="960" w:hangingChars="200" w:hanging="480"/>
        <w:rPr>
          <w:rFonts w:asciiTheme="majorEastAsia" w:eastAsiaTheme="majorEastAsia" w:hAnsiTheme="majorEastAsia"/>
        </w:rPr>
      </w:pPr>
    </w:p>
    <w:p w14:paraId="076BD3CD" w14:textId="77777777" w:rsidR="00C319E1" w:rsidRPr="003E3F0D" w:rsidRDefault="00C319E1" w:rsidP="00C319E1">
      <w:pPr>
        <w:pStyle w:val="2"/>
        <w:rPr>
          <w:rFonts w:asciiTheme="majorEastAsia" w:eastAsiaTheme="majorEastAsia" w:hAnsiTheme="majorEastAsia" w:cs="宋体"/>
        </w:rPr>
      </w:pPr>
      <w:bookmarkStart w:id="5" w:name="_Toc49412153"/>
      <w:r w:rsidRPr="003E3F0D">
        <w:rPr>
          <w:rFonts w:asciiTheme="majorEastAsia" w:eastAsiaTheme="majorEastAsia" w:hAnsiTheme="majorEastAsia" w:cs="宋体" w:hint="eastAsia"/>
        </w:rPr>
        <w:t xml:space="preserve">1.3　</w:t>
      </w:r>
      <w:r w:rsidR="00F90B37">
        <w:rPr>
          <w:rFonts w:asciiTheme="majorEastAsia" w:eastAsiaTheme="majorEastAsia" w:hAnsiTheme="majorEastAsia" w:cs="宋体" w:hint="eastAsia"/>
        </w:rPr>
        <w:t>实验</w:t>
      </w:r>
      <w:r w:rsidRPr="003E3F0D">
        <w:rPr>
          <w:rFonts w:asciiTheme="majorEastAsia" w:eastAsiaTheme="majorEastAsia" w:hAnsiTheme="majorEastAsia" w:cs="宋体" w:hint="eastAsia"/>
        </w:rPr>
        <w:t>习惯</w:t>
      </w:r>
      <w:bookmarkEnd w:id="5"/>
    </w:p>
    <w:p w14:paraId="4EA90DA1" w14:textId="77777777" w:rsidR="00C319E1" w:rsidRPr="003E3F0D" w:rsidRDefault="00C319E1" w:rsidP="00C319E1">
      <w:pPr>
        <w:spacing w:line="360" w:lineRule="exact"/>
      </w:pPr>
      <w:r w:rsidRPr="003E3F0D">
        <w:rPr>
          <w:rFonts w:hint="eastAsia"/>
        </w:rPr>
        <w:t xml:space="preserve">　　作风和习惯的好坏是事情成功与否的前提和关键，进行试验也是如此。所以要想真正做好试验并确有提高和收获，必须养成以下的良好作风和习惯：</w:t>
      </w:r>
    </w:p>
    <w:p w14:paraId="467CAF22" w14:textId="77777777" w:rsidR="00C319E1" w:rsidRPr="003E3F0D" w:rsidRDefault="00C319E1" w:rsidP="00C319E1">
      <w:pPr>
        <w:spacing w:line="360" w:lineRule="exact"/>
        <w:ind w:firstLineChars="200" w:firstLine="480"/>
      </w:pPr>
      <w:r w:rsidRPr="003E3F0D">
        <w:rPr>
          <w:rFonts w:hint="eastAsia"/>
        </w:rPr>
        <w:t>（1）拉合电源要与合作者打招呼。养成对个人和他人安全绝对负责的习惯。试验时要养成手不乱摸乱碰和始终只摸拿绝缘部分的习惯。</w:t>
      </w:r>
    </w:p>
    <w:p w14:paraId="3857766E" w14:textId="77777777" w:rsidR="00C319E1" w:rsidRPr="003E3F0D" w:rsidRDefault="00C319E1" w:rsidP="00C319E1">
      <w:pPr>
        <w:spacing w:line="360" w:lineRule="exact"/>
        <w:ind w:firstLine="420"/>
      </w:pPr>
      <w:r w:rsidRPr="003E3F0D">
        <w:rPr>
          <w:rFonts w:hint="eastAsia"/>
        </w:rPr>
        <w:t>（2）连接线路要做到心中有图。要养成背图接线的习惯，电路图记不清，背不下来，先不进行连接。根除未看懂、对不上号就盲目胡乱接线的不良作风和习惯。</w:t>
      </w:r>
    </w:p>
    <w:p w14:paraId="0E6733F4" w14:textId="77777777" w:rsidR="00C319E1" w:rsidRPr="003E3F0D" w:rsidRDefault="00C319E1" w:rsidP="00C319E1">
      <w:pPr>
        <w:spacing w:line="360" w:lineRule="exact"/>
        <w:ind w:firstLine="420"/>
      </w:pPr>
      <w:r w:rsidRPr="003E3F0D">
        <w:rPr>
          <w:rFonts w:hint="eastAsia"/>
        </w:rPr>
        <w:lastRenderedPageBreak/>
        <w:t>（3）接线后要及时清理现场。养成接线后随时拿开多余导线、导体，及时清理现场和认真进行自查、互查，不放过任何可疑点的作风和习惯。</w:t>
      </w:r>
    </w:p>
    <w:p w14:paraId="2840D0E3" w14:textId="77777777" w:rsidR="00C319E1" w:rsidRPr="003E3F0D" w:rsidRDefault="00C319E1" w:rsidP="00C319E1">
      <w:pPr>
        <w:spacing w:line="360" w:lineRule="exact"/>
        <w:ind w:firstLine="420"/>
      </w:pPr>
      <w:r w:rsidRPr="003E3F0D">
        <w:rPr>
          <w:rFonts w:hint="eastAsia"/>
        </w:rPr>
        <w:t>（4）做到事事心中有数。养成认真预习、预算及测量每个数据，每进行一步都做到心中有数的习惯。克服对其结果不知是否正确合理，是否符合规律，盲目从事操作与测量的不良习惯。</w:t>
      </w:r>
    </w:p>
    <w:p w14:paraId="599A659C" w14:textId="77777777" w:rsidR="00C319E1" w:rsidRPr="003E3F0D" w:rsidRDefault="00C319E1" w:rsidP="00C319E1">
      <w:pPr>
        <w:spacing w:line="360" w:lineRule="exact"/>
        <w:ind w:firstLine="420"/>
      </w:pPr>
      <w:r w:rsidRPr="003E3F0D">
        <w:rPr>
          <w:rFonts w:hint="eastAsia"/>
        </w:rPr>
        <w:t>（5）每次用表前都要仔细查看。每次使用仪器、仪表前都要仔细看看是否拿错、用错，检查仪表起始位置、量程范围是否选择正确合理，测量接线是否连接准确无误。克服不管不顾，拿起来就用就测的不良习惯。</w:t>
      </w:r>
    </w:p>
    <w:p w14:paraId="13390703" w14:textId="77777777" w:rsidR="00C319E1" w:rsidRPr="003E3F0D" w:rsidRDefault="00C319E1" w:rsidP="00C319E1">
      <w:pPr>
        <w:spacing w:line="360" w:lineRule="exact"/>
        <w:ind w:firstLine="420"/>
      </w:pPr>
      <w:r w:rsidRPr="003E3F0D">
        <w:rPr>
          <w:rFonts w:hint="eastAsia"/>
        </w:rPr>
        <w:t>（6）要进行预通电。预通电是指在各项检查无误后，先试通电（如果</w:t>
      </w:r>
      <w:r w:rsidR="00ED7A27" w:rsidRPr="003E3F0D">
        <w:rPr>
          <w:rFonts w:hint="eastAsia"/>
        </w:rPr>
        <w:t>实验需要</w:t>
      </w:r>
      <w:r w:rsidRPr="003E3F0D">
        <w:rPr>
          <w:rFonts w:hint="eastAsia"/>
        </w:rPr>
        <w:t>电源电压可调，应从</w:t>
      </w:r>
      <w:r w:rsidR="00ED7A27" w:rsidRPr="003E3F0D">
        <w:rPr>
          <w:rFonts w:hint="eastAsia"/>
        </w:rPr>
        <w:t>较</w:t>
      </w:r>
      <w:r w:rsidRPr="003E3F0D">
        <w:rPr>
          <w:rFonts w:hint="eastAsia"/>
        </w:rPr>
        <w:t>低电压开始逐渐</w:t>
      </w:r>
      <w:r w:rsidR="00ED7A27" w:rsidRPr="003E3F0D">
        <w:rPr>
          <w:rFonts w:hint="eastAsia"/>
        </w:rPr>
        <w:t>增加</w:t>
      </w:r>
      <w:r w:rsidRPr="003E3F0D">
        <w:rPr>
          <w:rFonts w:hint="eastAsia"/>
        </w:rPr>
        <w:t>测试电压）。通电瞬间，一定要聚精会神，眼观六路，耳听八方，听、看、闻全方位观察和判断各种现象正常与否，各表计指示是否符合规律。养成经检查全部现象正常无误后，再按要求逐项进行测试的习惯。</w:t>
      </w:r>
    </w:p>
    <w:p w14:paraId="0DCEC2CD" w14:textId="77777777" w:rsidR="00C319E1" w:rsidRPr="003E3F0D" w:rsidRDefault="00C319E1" w:rsidP="00C319E1">
      <w:pPr>
        <w:spacing w:line="360" w:lineRule="exact"/>
        <w:ind w:firstLine="420"/>
      </w:pPr>
      <w:r w:rsidRPr="003E3F0D">
        <w:rPr>
          <w:rFonts w:hint="eastAsia"/>
        </w:rPr>
        <w:t>（7）认真读取和记录数据。实验中数据记录很关键，要养成数量级、量纲、单位、条件一起记，边记边核算并与预算值进行比较，弄清是否符合规律、是否合理的根据和理由。克服总想看别人的数据，总想问老师对不对，而自己心中无数的毛病。养成宁可重做三遍，也决不轻取别人数据的好习惯。</w:t>
      </w:r>
    </w:p>
    <w:p w14:paraId="5013FB9A" w14:textId="77777777" w:rsidR="00C319E1" w:rsidRPr="003E3F0D" w:rsidRDefault="00C319E1" w:rsidP="00C319E1">
      <w:pPr>
        <w:spacing w:line="360" w:lineRule="exact"/>
        <w:ind w:firstLine="420"/>
      </w:pPr>
      <w:r w:rsidRPr="003E3F0D">
        <w:rPr>
          <w:rFonts w:hint="eastAsia"/>
        </w:rPr>
        <w:t>（8）要真正投入、善始善终。无论做什么实验，都要养成有头有尾，亲自动手做好每个实验内容的作风和习惯。克服自己糊弄自己，把自己当成局外人，既讲不清道理，又不上心，什么都干不好，也不想干的懒人习气。克服凑数、跟着看、抄结果的不良作风和习惯。</w:t>
      </w:r>
    </w:p>
    <w:p w14:paraId="29A82793" w14:textId="77777777" w:rsidR="00C319E1" w:rsidRPr="003E3F0D" w:rsidRDefault="00C319E1" w:rsidP="00C319E1">
      <w:pPr>
        <w:spacing w:line="360" w:lineRule="exact"/>
        <w:ind w:firstLine="420"/>
      </w:pPr>
      <w:r w:rsidRPr="003E3F0D">
        <w:rPr>
          <w:rFonts w:hint="eastAsia"/>
        </w:rPr>
        <w:t>（9）事故的判断处理。养成遇到事故、异常现象时头脑冷静、判断准确、处理果断的习惯。不仅能迅速断电保护现场，积极主动进行回忆、分析、查找原因，提出排除故障方法，还能吸取教训，增强自信。</w:t>
      </w:r>
    </w:p>
    <w:p w14:paraId="33030A12" w14:textId="77777777" w:rsidR="00C319E1" w:rsidRPr="003E3F0D" w:rsidRDefault="00C319E1" w:rsidP="00C319E1">
      <w:pPr>
        <w:spacing w:line="360" w:lineRule="exact"/>
        <w:ind w:firstLine="420"/>
      </w:pPr>
      <w:r w:rsidRPr="003E3F0D">
        <w:rPr>
          <w:rFonts w:hint="eastAsia"/>
        </w:rPr>
        <w:t>（10）注意能力、素质的提高。整个试验过程都要有意识的注重自身科研素质和能力的提高，培养自己既思路敏捷，又动作娴熟准确；既有充实的理论基础，又有分析问题和解决实际问题的能力。养成既能讲清道理，又能出高招，想出更好、更科学方法的习惯。</w:t>
      </w:r>
    </w:p>
    <w:p w14:paraId="16A61BF3" w14:textId="77777777" w:rsidR="00C319E1" w:rsidRPr="003E3F0D" w:rsidRDefault="00C319E1" w:rsidP="00C319E1">
      <w:pPr>
        <w:spacing w:line="360" w:lineRule="exact"/>
        <w:ind w:firstLine="420"/>
      </w:pPr>
      <w:r w:rsidRPr="003E3F0D">
        <w:rPr>
          <w:rFonts w:hint="eastAsia"/>
        </w:rPr>
        <w:t>（11）做好实验后的就序工作。实验结束要养成及时清理归位、并对实验中所发生的事情有个交待的习惯。发现了什么问题，是如何解决的，或者提出合理建议、办法，尽量做到给下一拨同学留下提示或宝贵意见，为他们创造更方便有利的条件。克服出了问题不明说，弄坏了东西不吭声，有意无意给下一拨同学添麻烦出难题或根本不负责的坏习惯。</w:t>
      </w:r>
    </w:p>
    <w:p w14:paraId="7D8AF0B9" w14:textId="77777777" w:rsidR="00864D0B" w:rsidRPr="003E3F0D" w:rsidRDefault="00864D0B" w:rsidP="00C319E1">
      <w:pPr>
        <w:spacing w:line="360" w:lineRule="exact"/>
        <w:ind w:firstLine="420"/>
      </w:pPr>
    </w:p>
    <w:p w14:paraId="5641D2EE" w14:textId="77777777" w:rsidR="00C319E1" w:rsidRPr="003E3F0D" w:rsidRDefault="00C319E1" w:rsidP="00C319E1">
      <w:pPr>
        <w:pStyle w:val="2"/>
        <w:rPr>
          <w:rFonts w:asciiTheme="majorEastAsia" w:eastAsiaTheme="majorEastAsia" w:hAnsiTheme="majorEastAsia" w:cs="宋体"/>
        </w:rPr>
      </w:pPr>
      <w:bookmarkStart w:id="6" w:name="_Toc49412154"/>
      <w:r w:rsidRPr="003E3F0D">
        <w:rPr>
          <w:rFonts w:asciiTheme="majorEastAsia" w:eastAsiaTheme="majorEastAsia" w:hAnsiTheme="majorEastAsia" w:cs="宋体" w:hint="eastAsia"/>
        </w:rPr>
        <w:t>1.4　实验安全</w:t>
      </w:r>
      <w:bookmarkEnd w:id="6"/>
    </w:p>
    <w:p w14:paraId="3645D9B1" w14:textId="77777777" w:rsidR="00C319E1" w:rsidRPr="003E3F0D" w:rsidRDefault="00C319E1" w:rsidP="00C319E1">
      <w:pPr>
        <w:spacing w:line="360" w:lineRule="exact"/>
        <w:ind w:firstLine="420"/>
      </w:pPr>
      <w:r w:rsidRPr="003E3F0D">
        <w:rPr>
          <w:rFonts w:hint="eastAsia"/>
        </w:rPr>
        <w:t>安全第一，对电力生产、科学研究、教学实验，同样都是至关重要的，如何确保人身和设备安全，不触电，不损坏仪器、仪表、设备，是实验中要首先考虑和解决的。</w:t>
      </w:r>
    </w:p>
    <w:p w14:paraId="30BD1DFD" w14:textId="77777777" w:rsidR="00C319E1" w:rsidRPr="003E3F0D" w:rsidRDefault="00C319E1" w:rsidP="00C319E1">
      <w:pPr>
        <w:numPr>
          <w:ilvl w:val="0"/>
          <w:numId w:val="1"/>
        </w:numPr>
        <w:spacing w:line="360" w:lineRule="exact"/>
        <w:rPr>
          <w:b/>
          <w:bCs/>
          <w:sz w:val="18"/>
        </w:rPr>
      </w:pPr>
      <w:r w:rsidRPr="003E3F0D">
        <w:rPr>
          <w:rFonts w:hint="eastAsia"/>
          <w:b/>
          <w:bCs/>
        </w:rPr>
        <w:t>如何防止触电，确保人身安全</w:t>
      </w:r>
    </w:p>
    <w:p w14:paraId="62343FB6" w14:textId="77777777" w:rsidR="00C319E1" w:rsidRPr="003E3F0D" w:rsidRDefault="00C319E1" w:rsidP="00C319E1">
      <w:pPr>
        <w:spacing w:line="360" w:lineRule="exact"/>
        <w:ind w:firstLine="420"/>
      </w:pPr>
      <w:r w:rsidRPr="003E3F0D">
        <w:rPr>
          <w:rFonts w:hint="eastAsia"/>
        </w:rPr>
        <w:t>人体也是导体，当人体不慎触及电源或带电体时，电流就会流过人体，使人受到电击伤害。伤害程度取决于通过人体电流的大小，通电时间的长短，电流通过人体的途径，电流的频率以及触电者的身体状况等。36V以上直流和交流电对人体就有危险，220V工频交流电对人体更危险。1mA的电流流过人体时就有不愉快的感觉，50mA的电流流过人体就可能发生痉挛、心脏麻痹，如果时间过长就有生命危险。我们在实验中（日常生活中也是如此）经常要与220V∕380V打交道，如果忽视安全用电或粗心大意，就很容易触电。例如：由于疏忽，未将电源闸刀拉开就接线或拆线；又如实验中，某同学正在接线，而另一同学不打招呼就去接通电源，或者操作过程中手触摸了一头已连在电源或电路端子上，而另一头空甩的线头上；或者触摸了外壳带电的仪器上等。尽管实验室采取了有关防止触电的措施，但仍需每位同学从思想上重视。为防止万一，确保自身和他人的安全；实验中还要做到以下几点：</w:t>
      </w:r>
    </w:p>
    <w:p w14:paraId="097D09EE" w14:textId="77777777" w:rsidR="00C319E1" w:rsidRPr="003E3F0D" w:rsidRDefault="00C319E1" w:rsidP="00C319E1">
      <w:pPr>
        <w:spacing w:line="360" w:lineRule="exact"/>
        <w:ind w:firstLine="435"/>
      </w:pPr>
      <w:r w:rsidRPr="003E3F0D">
        <w:rPr>
          <w:rFonts w:hint="eastAsia"/>
        </w:rPr>
        <w:t>（1）实验中应严格遵守操作规则。</w:t>
      </w:r>
    </w:p>
    <w:p w14:paraId="1CF296A7" w14:textId="77777777" w:rsidR="00C319E1" w:rsidRPr="003E3F0D" w:rsidRDefault="00C319E1" w:rsidP="00C319E1">
      <w:pPr>
        <w:spacing w:line="360" w:lineRule="exact"/>
        <w:ind w:firstLine="435"/>
      </w:pPr>
      <w:r w:rsidRPr="003E3F0D">
        <w:rPr>
          <w:rFonts w:hint="eastAsia"/>
        </w:rPr>
        <w:t>（2）不能随意接通电源，尤其是室内总电源，不经允许绝对不能擅自接通。实验台上电源的通断也要与本组同学打招呼，如果有同学正在接、改线时，千万不能不管不顾就去接通电源。</w:t>
      </w:r>
    </w:p>
    <w:p w14:paraId="218A3812" w14:textId="77777777" w:rsidR="00C319E1" w:rsidRPr="003E3F0D" w:rsidRDefault="00C319E1" w:rsidP="00C319E1">
      <w:pPr>
        <w:spacing w:line="360" w:lineRule="exact"/>
        <w:ind w:firstLineChars="200" w:firstLine="480"/>
      </w:pPr>
      <w:r w:rsidRPr="003E3F0D">
        <w:rPr>
          <w:rFonts w:hint="eastAsia"/>
        </w:rPr>
        <w:t>（3）遵守接线基本规则，先把设备，仪表、电路之间的线接好，经查（自查、互查）</w:t>
      </w:r>
    </w:p>
    <w:p w14:paraId="4E95D53E" w14:textId="77777777" w:rsidR="00C319E1" w:rsidRPr="003E3F0D" w:rsidRDefault="00C319E1" w:rsidP="00C319E1">
      <w:pPr>
        <w:spacing w:line="360" w:lineRule="exact"/>
      </w:pPr>
      <w:r w:rsidRPr="003E3F0D">
        <w:rPr>
          <w:rFonts w:hint="eastAsia"/>
        </w:rPr>
        <w:t>无误后，再连接电源线，经老师检查同意后再接通电源（合闸）。拆线顺序是断开电源后先拆电源线，再拆其它线。</w:t>
      </w:r>
    </w:p>
    <w:p w14:paraId="65228908" w14:textId="77777777" w:rsidR="00C319E1" w:rsidRPr="003E3F0D" w:rsidRDefault="00C319E1" w:rsidP="00C319E1">
      <w:pPr>
        <w:spacing w:line="360" w:lineRule="exact"/>
      </w:pPr>
      <w:r w:rsidRPr="003E3F0D">
        <w:rPr>
          <w:rFonts w:hint="eastAsia"/>
        </w:rPr>
        <w:t xml:space="preserve">    （4）不能随意甩线，绝对不能把一头已经接在电源上的导线的另一头空甩着。电路其它部分也不能有空甩线头的现象。线路连接好后，多余、暂时不用的导线都要拿开，放在抽屉里或合适的地方。</w:t>
      </w:r>
    </w:p>
    <w:p w14:paraId="78EFEC1E" w14:textId="77777777" w:rsidR="00C319E1" w:rsidRPr="003E3F0D" w:rsidRDefault="00C319E1" w:rsidP="00C319E1">
      <w:pPr>
        <w:spacing w:line="360" w:lineRule="exact"/>
        <w:ind w:firstLine="420"/>
      </w:pPr>
      <w:r w:rsidRPr="003E3F0D">
        <w:rPr>
          <w:rFonts w:hint="eastAsia"/>
        </w:rPr>
        <w:t>（5）实验中手和身体绝对不摸不碰任何金属部分（包括仪器外壳）。养成实验时手始终只接触绝缘部分的好习惯，同时要绝对克服手习惯性的摸这摸那的坏习惯，或把整个手都放在测试点上的不良测试方法。</w:t>
      </w:r>
    </w:p>
    <w:p w14:paraId="2742308A" w14:textId="77777777" w:rsidR="00C319E1" w:rsidRPr="003E3F0D" w:rsidRDefault="00C319E1" w:rsidP="00C319E1">
      <w:pPr>
        <w:spacing w:line="360" w:lineRule="exact"/>
        <w:ind w:firstLine="420"/>
      </w:pPr>
      <w:r w:rsidRPr="003E3F0D">
        <w:rPr>
          <w:rFonts w:hint="eastAsia"/>
        </w:rPr>
        <w:t>（6）谨防电容器件放电放炮而使人体触电。电容器件通电时，人与器件最好保持一定距离，尤其对容量较大的电容，防止因电容极性接反，或介质耐压等级不够</w:t>
      </w:r>
      <w:r w:rsidRPr="003E3F0D">
        <w:rPr>
          <w:rFonts w:hint="eastAsia"/>
        </w:rPr>
        <w:lastRenderedPageBreak/>
        <w:t>被击穿，放炮蹦人事故的发生。也不要随便去摸没有与电源接通和空放着的高电压大电容器的两端，防止带电电容通过人体放电。</w:t>
      </w:r>
    </w:p>
    <w:p w14:paraId="314CD881" w14:textId="77777777" w:rsidR="00C319E1" w:rsidRPr="003E3F0D" w:rsidRDefault="00C319E1" w:rsidP="00C319E1">
      <w:pPr>
        <w:spacing w:line="360" w:lineRule="exact"/>
        <w:ind w:firstLine="420"/>
      </w:pPr>
      <w:r w:rsidRPr="003E3F0D">
        <w:rPr>
          <w:rFonts w:hint="eastAsia"/>
        </w:rPr>
        <w:t>（7）防止电灼伤烫伤。测量时也要防止各种原因造成的短路所产生的电弧灼伤，被大功率管散热片、电阻性元件发热烫伤或被接在电源上的变压器、耦合电感元件等副边端子上的感应电压击伤等事故的发生。</w:t>
      </w:r>
    </w:p>
    <w:p w14:paraId="6C1A9372" w14:textId="77777777" w:rsidR="00C319E1" w:rsidRPr="003E3F0D" w:rsidRDefault="00C319E1" w:rsidP="00C319E1">
      <w:pPr>
        <w:spacing w:line="360" w:lineRule="exact"/>
        <w:ind w:firstLine="420"/>
        <w:rPr>
          <w:b/>
          <w:bCs/>
        </w:rPr>
      </w:pPr>
      <w:r w:rsidRPr="003E3F0D">
        <w:rPr>
          <w:rFonts w:hint="eastAsia"/>
        </w:rPr>
        <w:t>（8）万一遇到触电事故时不要慌乱，首先应迅速断开电源。断电不方便处可用绝缘器具操作。使触电者尽快脱离电源后再进行救护。如果同学在实验中趴在桌上，或者是物品、仪表、仪器摆放不合理挡住了电源开关，万一发生触电或事故，别人就无法及时拉闸断电，因而延误了时间而使事故扩大，造成生命和财产不必要的损失和破坏。这些在实验当中都要多加注意。</w:t>
      </w:r>
    </w:p>
    <w:p w14:paraId="52975A4C" w14:textId="77777777" w:rsidR="00C319E1" w:rsidRPr="003E3F0D" w:rsidRDefault="00C319E1" w:rsidP="00C319E1">
      <w:pPr>
        <w:spacing w:line="380" w:lineRule="exact"/>
        <w:rPr>
          <w:b/>
          <w:bCs/>
        </w:rPr>
      </w:pPr>
      <w:r w:rsidRPr="003E3F0D">
        <w:rPr>
          <w:rFonts w:hint="eastAsia"/>
          <w:b/>
          <w:bCs/>
        </w:rPr>
        <w:t>二、如何确保设备安全</w:t>
      </w:r>
    </w:p>
    <w:p w14:paraId="13700661" w14:textId="77777777" w:rsidR="00C319E1" w:rsidRPr="003E3F0D" w:rsidRDefault="00C319E1" w:rsidP="00C319E1">
      <w:pPr>
        <w:spacing w:line="360" w:lineRule="exact"/>
        <w:ind w:firstLineChars="200" w:firstLine="480"/>
      </w:pPr>
      <w:r w:rsidRPr="003E3F0D">
        <w:rPr>
          <w:rFonts w:hint="eastAsia"/>
        </w:rPr>
        <w:t>（一）一般注意事项</w:t>
      </w:r>
    </w:p>
    <w:p w14:paraId="4BB178E0" w14:textId="77777777" w:rsidR="00C319E1" w:rsidRPr="003E3F0D" w:rsidRDefault="00C319E1" w:rsidP="00C319E1">
      <w:pPr>
        <w:spacing w:line="360" w:lineRule="exact"/>
        <w:ind w:firstLine="420"/>
      </w:pPr>
      <w:r w:rsidRPr="003E3F0D">
        <w:rPr>
          <w:rFonts w:hint="eastAsia"/>
        </w:rPr>
        <w:t>（1）挪用和搬运各种仪器、设备时，必须轻拿平放，或按要求位置正确放置。不能磕碰或任意扳扭各仪器、仪表上的开关、旋钮、按键等。</w:t>
      </w:r>
    </w:p>
    <w:p w14:paraId="727707B5" w14:textId="77777777" w:rsidR="00C319E1" w:rsidRPr="003E3F0D" w:rsidRDefault="00C319E1" w:rsidP="00C319E1">
      <w:pPr>
        <w:spacing w:line="360" w:lineRule="exact"/>
        <w:ind w:firstLine="420"/>
      </w:pPr>
      <w:r w:rsidRPr="003E3F0D">
        <w:rPr>
          <w:rFonts w:hint="eastAsia"/>
        </w:rPr>
        <w:t>（2）对不了解和掌握其性能、特点和使用方法的仪器、设备等，不得使用和进行通电，更不能存在试一试坏不了的侥幸心理，把东西试坏了。</w:t>
      </w:r>
    </w:p>
    <w:p w14:paraId="5B6F9EE4" w14:textId="77777777" w:rsidR="00C319E1" w:rsidRPr="003E3F0D" w:rsidRDefault="00C319E1" w:rsidP="00C319E1">
      <w:pPr>
        <w:spacing w:line="360" w:lineRule="exact"/>
        <w:ind w:firstLine="420"/>
      </w:pPr>
      <w:r w:rsidRPr="003E3F0D">
        <w:rPr>
          <w:rFonts w:hint="eastAsia"/>
        </w:rPr>
        <w:t>（3）各种表计通电测量过程中，当测试表笔未离开测试点时不能随意进行量程切换，更不能把万用表等的量程转换开关转来转去，这样极易使仪表损坏。</w:t>
      </w:r>
    </w:p>
    <w:p w14:paraId="642F7FA5" w14:textId="77777777" w:rsidR="00C319E1" w:rsidRPr="003E3F0D" w:rsidRDefault="00C319E1" w:rsidP="00C319E1">
      <w:pPr>
        <w:spacing w:line="360" w:lineRule="exact"/>
        <w:ind w:firstLine="420"/>
      </w:pPr>
      <w:r w:rsidRPr="003E3F0D">
        <w:rPr>
          <w:rFonts w:hint="eastAsia"/>
        </w:rPr>
        <w:t>（二）设备安全的关键是正确选择与正确使用</w:t>
      </w:r>
    </w:p>
    <w:p w14:paraId="0D40CF96" w14:textId="77777777" w:rsidR="00C319E1" w:rsidRPr="003E3F0D" w:rsidRDefault="00C319E1" w:rsidP="00C319E1">
      <w:pPr>
        <w:spacing w:line="360" w:lineRule="exact"/>
        <w:ind w:firstLine="420"/>
      </w:pPr>
      <w:r w:rsidRPr="003E3F0D">
        <w:rPr>
          <w:rFonts w:hint="eastAsia"/>
        </w:rPr>
        <w:t>（1）正确选择仪器、设备的几个方面：</w:t>
      </w:r>
    </w:p>
    <w:p w14:paraId="0A685D86" w14:textId="77777777" w:rsidR="00C319E1" w:rsidRPr="003E3F0D" w:rsidRDefault="00C319E1" w:rsidP="00C319E1">
      <w:pPr>
        <w:spacing w:line="360" w:lineRule="exact"/>
        <w:ind w:firstLine="420"/>
      </w:pPr>
      <w:r w:rsidRPr="003E3F0D">
        <w:rPr>
          <w:rFonts w:hint="eastAsia"/>
        </w:rPr>
        <w:t>1）根据用途选择类别，如电源类，仪器、仪表等，负载元器件类等。</w:t>
      </w:r>
    </w:p>
    <w:p w14:paraId="60D8A1B7" w14:textId="77777777" w:rsidR="00C319E1" w:rsidRPr="003E3F0D" w:rsidRDefault="00C319E1" w:rsidP="00C319E1">
      <w:pPr>
        <w:spacing w:line="360" w:lineRule="exact"/>
        <w:ind w:firstLine="420"/>
      </w:pPr>
      <w:r w:rsidRPr="003E3F0D">
        <w:rPr>
          <w:rFonts w:hint="eastAsia"/>
        </w:rPr>
        <w:t>①电源类。主要选择输出信号类别，直流还是交流、正弦波工频源还是信号源，输出方可调不可调，调节方式，稳压源还是稳流源以及最大输出功率、输出电压、输出电流、最佳阻抗匹配等。</w:t>
      </w:r>
    </w:p>
    <w:p w14:paraId="71C0C09F" w14:textId="77777777" w:rsidR="00C319E1" w:rsidRPr="003E3F0D" w:rsidRDefault="00C319E1" w:rsidP="00C319E1">
      <w:pPr>
        <w:spacing w:line="360" w:lineRule="exact"/>
        <w:ind w:firstLine="420"/>
      </w:pPr>
      <w:r w:rsidRPr="003E3F0D">
        <w:rPr>
          <w:rFonts w:hint="eastAsia"/>
        </w:rPr>
        <w:t>②仪器、仪表等。主要是选择测量类别、测量范围（量程）、测量准确度（级别）、使用位置、使用条件、适用频率范围等。选择表的内阻抗应考虑尽量减少表计接入电路时，对原电路工作状态的影响。所以电压表类选择内阻越大越好，电流表类选择内阻越小越好。</w:t>
      </w:r>
    </w:p>
    <w:p w14:paraId="0AAA771F" w14:textId="77777777" w:rsidR="00C319E1" w:rsidRPr="003E3F0D" w:rsidRDefault="00C319E1" w:rsidP="00C319E1">
      <w:pPr>
        <w:spacing w:line="360" w:lineRule="exact"/>
        <w:ind w:firstLineChars="200" w:firstLine="480"/>
      </w:pPr>
      <w:r w:rsidRPr="003E3F0D">
        <w:rPr>
          <w:rFonts w:hint="eastAsia"/>
        </w:rPr>
        <w:t>③电阻器件。首先根据需要选择电阻器件的类型，电阻的额定功率（瓦数）、阻值、准确度（误差百分数）和电阻的极限工作电压；对于最高环境温度、稳定度、噪声电动势、高频特性等在有些应用场合也需要考虑。在使用时，电阻两端能承受多大电压需根据U＝</w:t>
      </w:r>
      <w:r w:rsidRPr="003E3F0D">
        <w:rPr>
          <w:rFonts w:hint="eastAsia"/>
          <w:position w:val="-6"/>
        </w:rPr>
        <w:object w:dxaOrig="576" w:dyaOrig="349" w14:anchorId="7697D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99" o:spid="_x0000_i1025" type="#_x0000_t75" style="width:28.7pt;height:16.35pt;mso-position-horizontal-relative:page;mso-position-vertical-relative:page" o:ole="">
            <v:imagedata r:id="rId11" o:title=""/>
          </v:shape>
          <o:OLEObject Type="Embed" ProgID="Equation.3" ShapeID="对象 199" DrawAspect="Content" ObjectID="_1770622803" r:id="rId12"/>
        </w:object>
      </w:r>
      <w:r w:rsidRPr="003E3F0D">
        <w:rPr>
          <w:rFonts w:hint="eastAsia"/>
        </w:rPr>
        <w:t>计算得出，式中P为电阻器件的标称功率，R为阻值。如已知的条件是电阻两端电压和通过电阻的电流，这时要经过计算才能进行电阻阻值</w:t>
      </w:r>
      <w:r w:rsidRPr="003E3F0D">
        <w:rPr>
          <w:rFonts w:hint="eastAsia"/>
        </w:rPr>
        <w:lastRenderedPageBreak/>
        <w:t>与额定功率（瓦数）的选择，电阻的阻值R＝U/I，而电阻瓦数由P＝UI＝U</w:t>
      </w:r>
      <w:r w:rsidRPr="003E3F0D">
        <w:rPr>
          <w:rFonts w:hint="eastAsia"/>
          <w:position w:val="-4"/>
        </w:rPr>
        <w:object w:dxaOrig="168" w:dyaOrig="316" w14:anchorId="3ABAD6F0">
          <v:shape id="对象 200" o:spid="_x0000_i1026" type="#_x0000_t75" style="width:7.95pt;height:15pt;mso-position-horizontal-relative:page;mso-position-vertical-relative:page" o:ole="">
            <v:imagedata r:id="rId13" o:title=""/>
          </v:shape>
          <o:OLEObject Type="Embed" ProgID="Equation.3" ShapeID="对象 200" DrawAspect="Content" ObjectID="_1770622804" r:id="rId14"/>
        </w:object>
      </w:r>
      <w:r w:rsidRPr="003E3F0D">
        <w:rPr>
          <w:rFonts w:hint="eastAsia"/>
        </w:rPr>
        <w:t>/I</w:t>
      </w:r>
      <w:r w:rsidRPr="003E3F0D">
        <w:rPr>
          <w:rFonts w:hint="eastAsia"/>
          <w:position w:val="-4"/>
        </w:rPr>
        <w:object w:dxaOrig="168" w:dyaOrig="316" w14:anchorId="2CD499F8">
          <v:shape id="对象 201" o:spid="_x0000_i1027" type="#_x0000_t75" style="width:7.95pt;height:15pt;mso-position-horizontal-relative:page;mso-position-vertical-relative:page" o:ole="">
            <v:imagedata r:id="rId15" o:title=""/>
          </v:shape>
          <o:OLEObject Type="Embed" ProgID="Equation.3" ShapeID="对象 201" DrawAspect="Content" ObjectID="_1770622805" r:id="rId16"/>
        </w:object>
      </w:r>
      <w:r w:rsidRPr="003E3F0D">
        <w:rPr>
          <w:rFonts w:hint="eastAsia"/>
        </w:rPr>
        <w:t>R求出。选用电阻的标称功率（瓦数）时，要尽量比计算值大些，这样更安全。</w:t>
      </w:r>
    </w:p>
    <w:p w14:paraId="48A88E58" w14:textId="77777777" w:rsidR="00C319E1" w:rsidRPr="003E3F0D" w:rsidRDefault="00C319E1" w:rsidP="00C319E1">
      <w:pPr>
        <w:spacing w:line="360" w:lineRule="exact"/>
        <w:ind w:firstLineChars="200" w:firstLine="480"/>
      </w:pPr>
      <w:r w:rsidRPr="003E3F0D">
        <w:rPr>
          <w:rFonts w:hint="eastAsia"/>
        </w:rPr>
        <w:t>④电容器件。除需选择类别、标称耐压值（直流DC或交流AC）、标称容量值以及误差百分数外，还要考虑电容的极性、绝缘材料与阻值、损耗、温度系数、固有电感和工作频率等。电解电容只能用在直流电路，但要注意“＋”、“－”极性不能接错。交流电路只能用无极性电容，所以只能选择标AC电压标称值的电容，或选择没标“＋、－”极性的大于1.4～2.8倍直流电压标称值的电容。电容容量要根据需要的容抗大小按C＝1/ωX</w:t>
      </w:r>
      <w:r w:rsidRPr="003E3F0D">
        <w:rPr>
          <w:rFonts w:hint="eastAsia"/>
          <w:position w:val="-12"/>
        </w:rPr>
        <w:object w:dxaOrig="187" w:dyaOrig="375" w14:anchorId="73237E55">
          <v:shape id="对象 202" o:spid="_x0000_i1028" type="#_x0000_t75" style="width:9.7pt;height:17.25pt;mso-position-horizontal-relative:page;mso-position-vertical-relative:page" o:ole="">
            <v:imagedata r:id="rId17" o:title=""/>
          </v:shape>
          <o:OLEObject Type="Embed" ProgID="Equation.3" ShapeID="对象 202" DrawAspect="Content" ObjectID="_1770622806" r:id="rId18"/>
        </w:object>
      </w:r>
      <w:r w:rsidRPr="003E3F0D">
        <w:rPr>
          <w:rFonts w:hint="eastAsia"/>
        </w:rPr>
        <w:t>进行计算后选择，或通过查有关数据获得。</w:t>
      </w:r>
    </w:p>
    <w:p w14:paraId="056994A6" w14:textId="77777777" w:rsidR="00C319E1" w:rsidRPr="003E3F0D" w:rsidRDefault="00C319E1" w:rsidP="00C319E1">
      <w:pPr>
        <w:spacing w:line="360" w:lineRule="exact"/>
        <w:ind w:firstLineChars="200" w:firstLine="480"/>
      </w:pPr>
      <w:r w:rsidRPr="003E3F0D">
        <w:rPr>
          <w:rFonts w:hint="eastAsia"/>
        </w:rPr>
        <w:t>⑤电感器件。选择时主要考虑电感线圈导线允许电流和电感量大小，而电感值L的大小要根据感抗值L＝X</w:t>
      </w:r>
      <w:r w:rsidRPr="003E3F0D">
        <w:rPr>
          <w:rFonts w:hint="eastAsia"/>
          <w:position w:val="-10"/>
        </w:rPr>
        <w:object w:dxaOrig="166" w:dyaOrig="355" w14:anchorId="33B26868">
          <v:shape id="对象 203" o:spid="_x0000_i1029" type="#_x0000_t75" style="width:7.95pt;height:16.35pt;mso-position-horizontal-relative:page;mso-position-vertical-relative:page" o:ole="">
            <v:imagedata r:id="rId19" o:title=""/>
          </v:shape>
          <o:OLEObject Type="Embed" ProgID="Equation.3" ShapeID="对象 203" DrawAspect="Content" ObjectID="_1770622807" r:id="rId20"/>
        </w:object>
      </w:r>
      <w:r w:rsidRPr="003E3F0D">
        <w:rPr>
          <w:rFonts w:hint="eastAsia"/>
        </w:rPr>
        <w:t>/ω计算得到，或者已知L值，再根据使用的电源频率计算X</w:t>
      </w:r>
      <w:r w:rsidRPr="003E3F0D">
        <w:rPr>
          <w:rFonts w:hint="eastAsia"/>
          <w:position w:val="-10"/>
        </w:rPr>
        <w:object w:dxaOrig="166" w:dyaOrig="355" w14:anchorId="5E5C3C6A">
          <v:shape id="对象 204" o:spid="_x0000_i1030" type="#_x0000_t75" style="width:7.95pt;height:16.35pt;mso-position-horizontal-relative:page;mso-position-vertical-relative:page" o:ole="">
            <v:imagedata r:id="rId21" o:title=""/>
          </v:shape>
          <o:OLEObject Type="Embed" ProgID="Equation.3" ShapeID="对象 204" DrawAspect="Content" ObjectID="_1770622808" r:id="rId22"/>
        </w:object>
      </w:r>
      <w:r w:rsidRPr="003E3F0D">
        <w:rPr>
          <w:rFonts w:hint="eastAsia"/>
        </w:rPr>
        <w:t>值。</w:t>
      </w:r>
    </w:p>
    <w:p w14:paraId="3E784D24" w14:textId="77777777" w:rsidR="00C319E1" w:rsidRPr="003E3F0D" w:rsidRDefault="00C319E1" w:rsidP="00C319E1">
      <w:pPr>
        <w:spacing w:line="360" w:lineRule="exact"/>
        <w:ind w:firstLineChars="200" w:firstLine="480"/>
      </w:pPr>
      <w:r w:rsidRPr="003E3F0D">
        <w:rPr>
          <w:rFonts w:hint="eastAsia"/>
        </w:rPr>
        <w:t>2）选择时要综合考虑其配套性。对于连接在同一电路中需同时使用的电源、设备、仪器、仪表、负载元件、电路元器件、连接线、插接件、开关等，使用前要认真核算各自额定值、允许值、量程等是否配套，有关量值应大于实验需要值或选择量。如果额定值彼此有差别或差别大，又没有重新选择的条件时，要就低不就高。也就是说，就允许值、额定值低的，如量程低的、电压低的、或功率低的等待。然后再统一考虑取值和测试点的选择。不能只看其中的一个仪表和元件没超过量程，而不顾另一个已超过了额定值的仪表和元件，不然会造成额定值低的因过载而烧坏，量程低的因过量程把表针打坏等待。</w:t>
      </w:r>
    </w:p>
    <w:p w14:paraId="283437B2" w14:textId="77777777" w:rsidR="00C319E1" w:rsidRPr="003E3F0D" w:rsidRDefault="00C319E1" w:rsidP="00C319E1">
      <w:pPr>
        <w:spacing w:line="360" w:lineRule="exact"/>
        <w:ind w:firstLineChars="200" w:firstLine="480"/>
      </w:pPr>
      <w:r w:rsidRPr="003E3F0D">
        <w:rPr>
          <w:rFonts w:hint="eastAsia"/>
        </w:rPr>
        <w:t>（2）仪器的正确操作与使用：</w:t>
      </w:r>
    </w:p>
    <w:p w14:paraId="7649646E" w14:textId="77777777" w:rsidR="00C319E1" w:rsidRPr="003E3F0D" w:rsidRDefault="00C319E1" w:rsidP="00C319E1">
      <w:pPr>
        <w:spacing w:line="360" w:lineRule="exact"/>
        <w:ind w:firstLineChars="200" w:firstLine="480"/>
      </w:pPr>
      <w:r w:rsidRPr="003E3F0D">
        <w:rPr>
          <w:rFonts w:hint="eastAsia"/>
        </w:rPr>
        <w:t>1）要认真阅读使用说明书。说明书、表盘符号、铭牌都是仪器仪表设备正确使用的依据，对于没使用过的仪器、仪表、设备一定要先看说明书、铭牌、表盘符号或指定的相关附录，并且一定要严格按要求进行操作和使用。</w:t>
      </w:r>
    </w:p>
    <w:p w14:paraId="789EB5B6" w14:textId="77777777" w:rsidR="00C319E1" w:rsidRPr="003E3F0D" w:rsidRDefault="00C319E1" w:rsidP="00C319E1">
      <w:pPr>
        <w:spacing w:line="360" w:lineRule="exact"/>
        <w:ind w:firstLineChars="200" w:firstLine="480"/>
      </w:pPr>
      <w:r w:rsidRPr="003E3F0D">
        <w:rPr>
          <w:rFonts w:hint="eastAsia"/>
        </w:rPr>
        <w:t>2）起始位置要正确放置。测量前各仪器、仪表的起始位置，量程选择开关的旋钮位置，各端子、各旋钮大小量程变换装置的位置，一定要放置正确。一般情况，凡是可调的输出类仪器设备、电源等，开始要放在0位置，或低输出位置；凡是用来接受信号或测量用的仪器、表针应先放在比估算值偏大的位置、偏大的量程，或合适位置，以防万一。</w:t>
      </w:r>
    </w:p>
    <w:p w14:paraId="7BADFABA" w14:textId="77777777" w:rsidR="00C319E1" w:rsidRPr="003E3F0D" w:rsidRDefault="00C319E1" w:rsidP="00C319E1">
      <w:pPr>
        <w:spacing w:line="360" w:lineRule="exact"/>
        <w:ind w:firstLineChars="200" w:firstLine="480"/>
      </w:pPr>
      <w:r w:rsidRPr="003E3F0D">
        <w:rPr>
          <w:rFonts w:hint="eastAsia"/>
        </w:rPr>
        <w:t>3）正确使用调零装置。各表计使用前要调零，所以要弄清各类指针式仪表的机械调零，欧姆表的欧姆调零，检流计和电子仪器仪表的电气调零的区别和正确的调整方法。测量前都要先调零，然后才能进行测量。</w:t>
      </w:r>
    </w:p>
    <w:p w14:paraId="5C78BC43" w14:textId="77777777" w:rsidR="00C319E1" w:rsidRPr="003E3F0D" w:rsidRDefault="00C319E1" w:rsidP="00C319E1">
      <w:pPr>
        <w:spacing w:line="360" w:lineRule="exact"/>
        <w:ind w:firstLine="420"/>
      </w:pPr>
      <w:r w:rsidRPr="003E3F0D">
        <w:rPr>
          <w:rFonts w:hint="eastAsia"/>
        </w:rPr>
        <w:t>4）正确进行连接。测量时电压表并联，电流表串联，功率表电压端子并联、电流端子串联还要同名端相连等不能接错。各仪器输入、输出端，调压器输入、输出</w:t>
      </w:r>
      <w:r w:rsidRPr="003E3F0D">
        <w:rPr>
          <w:rFonts w:hint="eastAsia"/>
        </w:rPr>
        <w:lastRenderedPageBreak/>
        <w:t>端以及输出起始位置，元器件输入、输出端，变压器输入、输出端等都是绝对不能接错的。测量时接线方式、测试表笔测试位置，应串联的串联，应并联的并联。直流测量还要考虑表的“＋”、“－”极性与电源对应关系不能连错。</w:t>
      </w:r>
    </w:p>
    <w:p w14:paraId="1EDB3893" w14:textId="77777777" w:rsidR="00C319E1" w:rsidRPr="003E3F0D" w:rsidRDefault="00C319E1" w:rsidP="00C319E1">
      <w:pPr>
        <w:spacing w:line="360" w:lineRule="exact"/>
        <w:ind w:firstLine="420"/>
      </w:pPr>
      <w:r w:rsidRPr="003E3F0D">
        <w:rPr>
          <w:rFonts w:hint="eastAsia"/>
        </w:rPr>
        <w:t>5）有源仪器仪表使用的注意事项。使用本身带电源的仪器、仪表进行测量时，还要考虑测量过程中仪器、仪表输出的电流或电压能否损坏被测元件，所以要明了输出电流或电压的数量级。如用万用表的欧姆档测微安表内阻就很危险，由于万用表的欧姆档两个测试端测量时有电流输出，不同倍率输出电流虽然不同，但都可能大于微安表的量程，这就很可能因为测微安表内阻时考虑不周，反而把表烧坏了。测量晶体管等也存在此类问题。用摇表测绝缘电阻时也可能因测试端输出电压过大把被测物绝缘击穿损坏，所以用摇表测绝缘时同样要选择摇表输出电压等级。</w:t>
      </w:r>
    </w:p>
    <w:p w14:paraId="5B1617E6" w14:textId="77777777" w:rsidR="00C319E1" w:rsidRPr="003E3F0D" w:rsidRDefault="00C319E1" w:rsidP="00C319E1">
      <w:pPr>
        <w:spacing w:line="360" w:lineRule="exact"/>
        <w:ind w:firstLine="420"/>
      </w:pPr>
      <w:r w:rsidRPr="003E3F0D">
        <w:rPr>
          <w:rFonts w:hint="eastAsia"/>
        </w:rPr>
        <w:t>6）正确使用保护措施：</w:t>
      </w:r>
    </w:p>
    <w:p w14:paraId="799FAABE" w14:textId="77777777" w:rsidR="00C319E1" w:rsidRPr="003E3F0D" w:rsidRDefault="00C319E1" w:rsidP="00C319E1">
      <w:pPr>
        <w:spacing w:line="360" w:lineRule="exact"/>
        <w:ind w:firstLine="420"/>
      </w:pPr>
      <w:r w:rsidRPr="003E3F0D">
        <w:rPr>
          <w:rFonts w:hint="eastAsia"/>
        </w:rPr>
        <w:t>①保险的正确更换。凡是装有保险管（器、丝）的仪表、仪器设备、实验单元、实验中如果烧断保险。不经允许不能随便更换。更换时一定要注意与原保险容量一样大，不能任意换用额定电流值大的保险，如果保险额定电流值超过仪器、仪表最大电流允许值也就起不到保险（保护）作用了。</w:t>
      </w:r>
    </w:p>
    <w:p w14:paraId="7D663334" w14:textId="77777777" w:rsidR="00C319E1" w:rsidRPr="003E3F0D" w:rsidRDefault="00C319E1" w:rsidP="00C319E1">
      <w:pPr>
        <w:spacing w:line="360" w:lineRule="exact"/>
        <w:ind w:firstLine="420"/>
      </w:pPr>
      <w:r w:rsidRPr="003E3F0D">
        <w:rPr>
          <w:rFonts w:hint="eastAsia"/>
        </w:rPr>
        <w:t>②用好保护设施。如检流计，磁通计，单、双电桥的检流计，用毕都要短路（短接）锁紧；多量程电表和万用表用毕应将量程放在交直流电压最大量程处；凡是带有工作电源的仪器、仪表使用后都要把电源断开；调压器等用后及时退回0输出位置等。</w:t>
      </w:r>
    </w:p>
    <w:p w14:paraId="54C75F94" w14:textId="77777777" w:rsidR="00C319E1" w:rsidRPr="003E3F0D" w:rsidRDefault="00C319E1" w:rsidP="00C319E1">
      <w:pPr>
        <w:spacing w:line="360" w:lineRule="exact"/>
        <w:ind w:firstLine="420"/>
      </w:pPr>
      <w:r w:rsidRPr="003E3F0D">
        <w:rPr>
          <w:rFonts w:hint="eastAsia"/>
        </w:rPr>
        <w:t>7）接通电源的同时要注意观察有无异常现象。接通电源时一定要注意观察各表指示值是否正常，与事先估算值是否接近，有否过量程、反转，有否冒烟、异味、声响、放炮、发热、烧保险等现象出现。如果有异常现象，必须立刻断开电源进行检查，排除故障后，再继续操作。</w:t>
      </w:r>
    </w:p>
    <w:p w14:paraId="7FAA9D2F" w14:textId="77777777" w:rsidR="00C319E1" w:rsidRPr="003E3F0D" w:rsidRDefault="00C319E1" w:rsidP="00C319E1">
      <w:pPr>
        <w:spacing w:line="360" w:lineRule="exact"/>
        <w:ind w:firstLine="420"/>
      </w:pPr>
      <w:r w:rsidRPr="003E3F0D">
        <w:rPr>
          <w:rFonts w:hint="eastAsia"/>
        </w:rPr>
        <w:t>8）实验过程中也要注意观察。实验中切记不能只埋头于操作和读数，还应随时注意观察有否上述异常现象出现，尤其是电阻类，时间长了可能出现过热或烧毁。</w:t>
      </w:r>
    </w:p>
    <w:p w14:paraId="4F5D0DE8" w14:textId="77777777" w:rsidR="00C319E1" w:rsidRPr="003E3F0D" w:rsidRDefault="00C319E1" w:rsidP="00C319E1">
      <w:pPr>
        <w:pStyle w:val="aa"/>
        <w:spacing w:line="360" w:lineRule="exact"/>
        <w:jc w:val="both"/>
      </w:pPr>
      <w:r w:rsidRPr="003E3F0D">
        <w:rPr>
          <w:rFonts w:hint="eastAsia"/>
        </w:rPr>
        <w:t>总之，正确选择和使用设备是一个综合性的问题，也是确保仪表、设备安全的关键。要彻底掌握虽不是件容易的事。但一定要认真去做。保证人身和设备安全的关键是思想上重视和措施得当，安全来自警惕，事故出自麻痹。只要实验中随时注意，并科学对待出现的问题就可确保人身和设备安全。</w:t>
      </w:r>
    </w:p>
    <w:p w14:paraId="3FEB649C" w14:textId="77777777" w:rsidR="00C319E1" w:rsidRPr="003E3F0D" w:rsidRDefault="00C319E1" w:rsidP="00C319E1">
      <w:pPr>
        <w:pStyle w:val="2"/>
        <w:rPr>
          <w:rFonts w:asciiTheme="majorEastAsia" w:eastAsiaTheme="majorEastAsia" w:hAnsiTheme="majorEastAsia" w:cs="宋体"/>
        </w:rPr>
      </w:pPr>
      <w:bookmarkStart w:id="7" w:name="_Toc49412155"/>
      <w:r w:rsidRPr="003E3F0D">
        <w:rPr>
          <w:rFonts w:asciiTheme="majorEastAsia" w:eastAsiaTheme="majorEastAsia" w:hAnsiTheme="majorEastAsia" w:cs="宋体" w:hint="eastAsia"/>
        </w:rPr>
        <w:t>1.5　实验故障及一般排除方法</w:t>
      </w:r>
      <w:bookmarkEnd w:id="7"/>
    </w:p>
    <w:p w14:paraId="447F7AA8" w14:textId="77777777" w:rsidR="00C319E1" w:rsidRPr="003E3F0D" w:rsidRDefault="00C319E1" w:rsidP="00C319E1">
      <w:pPr>
        <w:spacing w:line="360" w:lineRule="exact"/>
        <w:rPr>
          <w:sz w:val="18"/>
        </w:rPr>
      </w:pPr>
      <w:r w:rsidRPr="003E3F0D">
        <w:rPr>
          <w:rFonts w:hint="eastAsia"/>
        </w:rPr>
        <w:t xml:space="preserve">　　故障是实验中常见的事，能否快速、准确查出故障原因、故障点，并及时加以排除，是基本功和能力的体现。要快速准确排除故障，需要有较深的理论基础，又需要有丰富的实践经验和熟练的操作技能，才能对故障现象做出准确的分析和判断，</w:t>
      </w:r>
      <w:r w:rsidRPr="003E3F0D">
        <w:rPr>
          <w:rFonts w:hint="eastAsia"/>
        </w:rPr>
        <w:lastRenderedPageBreak/>
        <w:t>排除故障的能力也有个不断学习、总结和提高的过程。这里仅就电路原理中可能会遇到的一些常见故障、发生原因及排除方法做简要的介绍。</w:t>
      </w:r>
    </w:p>
    <w:p w14:paraId="69914B88" w14:textId="77777777" w:rsidR="00C319E1" w:rsidRPr="003E3F0D" w:rsidRDefault="00C319E1" w:rsidP="00C319E1">
      <w:pPr>
        <w:spacing w:line="360" w:lineRule="exact"/>
        <w:rPr>
          <w:b/>
          <w:bCs/>
          <w:sz w:val="18"/>
        </w:rPr>
      </w:pPr>
      <w:r w:rsidRPr="003E3F0D">
        <w:rPr>
          <w:rFonts w:hint="eastAsia"/>
          <w:b/>
          <w:bCs/>
        </w:rPr>
        <w:t>一、实验故障及故障产生的原因</w:t>
      </w:r>
    </w:p>
    <w:p w14:paraId="060B8BB5" w14:textId="77777777" w:rsidR="00C319E1" w:rsidRPr="003E3F0D" w:rsidRDefault="00C319E1" w:rsidP="00C319E1">
      <w:pPr>
        <w:spacing w:line="360" w:lineRule="exact"/>
        <w:ind w:firstLineChars="200" w:firstLine="480"/>
      </w:pPr>
      <w:r w:rsidRPr="003E3F0D">
        <w:rPr>
          <w:rFonts w:hint="eastAsia"/>
        </w:rPr>
        <w:t>（1）开路故障。故障现象一般为无电压、无电流、无任何声响与异常，只是仪表不偏转，示波器不显示波形等。</w:t>
      </w:r>
    </w:p>
    <w:p w14:paraId="03FB566E" w14:textId="77777777" w:rsidR="00C319E1" w:rsidRPr="003E3F0D" w:rsidRDefault="00C319E1" w:rsidP="00C319E1">
      <w:pPr>
        <w:spacing w:line="360" w:lineRule="exact"/>
        <w:ind w:firstLine="435"/>
      </w:pPr>
      <w:r w:rsidRPr="003E3F0D">
        <w:rPr>
          <w:rFonts w:hint="eastAsia"/>
        </w:rPr>
        <w:t>产生原因是电路有断开处，保险丝熔断，导线有断线处，元器件有断开处，接线端子、插接件连接不好或没接触上，接线端子松动，焊片脱离，开关内部通断位置不对应等。</w:t>
      </w:r>
    </w:p>
    <w:p w14:paraId="5C2F6BDD" w14:textId="77777777" w:rsidR="00C319E1" w:rsidRPr="003E3F0D" w:rsidRDefault="00C319E1" w:rsidP="00C319E1">
      <w:pPr>
        <w:spacing w:line="360" w:lineRule="exact"/>
        <w:ind w:firstLineChars="200" w:firstLine="480"/>
      </w:pPr>
      <w:r w:rsidRPr="003E3F0D">
        <w:rPr>
          <w:rFonts w:hint="eastAsia"/>
        </w:rPr>
        <w:t>（2）短路故障。属破坏性故障，一定要防止。故障现象为电流急剧增大、表针打弯或电源保险烧断，元器件损坏或元器件发热厉害，有冒烟、烤焦、异味等。</w:t>
      </w:r>
    </w:p>
    <w:p w14:paraId="2249D614" w14:textId="77777777" w:rsidR="00C319E1" w:rsidRPr="003E3F0D" w:rsidRDefault="00C319E1" w:rsidP="00C319E1">
      <w:pPr>
        <w:spacing w:line="360" w:lineRule="exact"/>
      </w:pPr>
      <w:r w:rsidRPr="003E3F0D">
        <w:rPr>
          <w:rFonts w:hint="eastAsia"/>
        </w:rPr>
        <w:t xml:space="preserve">　　产生原因多数为线路连接错误。如电源输出端或线路端子间距离近，被接线叉子外露部分短路等原因，造成电压源输出端被短接；调压器或变压器接反，把低电压或0输出侧接到220V电源上；也可能由于电路参数选择错误，把小阻值负载当成大阻值负载用；可调电阻的可调输出端误放在很小（初始值一般应该在较大位置）或接近0位置；测量时误用内阻很小的电流表并在电源或大阻值负载的两端，相当于用电流表去测电压；电路复杂，多余的连线把电源间接短接；电感器件被接到直流电源上；接在电路上的电容元件已击穿短路、极性接反等。</w:t>
      </w:r>
    </w:p>
    <w:p w14:paraId="05A67A1C" w14:textId="77777777" w:rsidR="00C319E1" w:rsidRPr="003E3F0D" w:rsidRDefault="00C319E1" w:rsidP="00C319E1">
      <w:pPr>
        <w:spacing w:line="360" w:lineRule="exact"/>
        <w:ind w:firstLine="435"/>
      </w:pPr>
      <w:r w:rsidRPr="003E3F0D">
        <w:rPr>
          <w:rFonts w:hint="eastAsia"/>
        </w:rPr>
        <w:t>（3）其他故障，故障现象多变；如测试时数据时大时小，测一次一个数；测试的数据与预先估算值相差较远；表针指示突然变大；某器件过热。</w:t>
      </w:r>
    </w:p>
    <w:p w14:paraId="5EA74A87" w14:textId="77777777" w:rsidR="00C319E1" w:rsidRPr="003E3F0D" w:rsidRDefault="00C319E1" w:rsidP="00C319E1">
      <w:pPr>
        <w:spacing w:line="360" w:lineRule="exact"/>
        <w:ind w:firstLine="435"/>
      </w:pPr>
      <w:r w:rsidRPr="003E3F0D">
        <w:rPr>
          <w:rFonts w:hint="eastAsia"/>
        </w:rPr>
        <w:t>产生原因大多是接触不良或仪表、器件选择不当引起。如接线端与导线叉接触松动，线路焊接不牢固或虚焊，导线似断非断。开关、刀闸本身接触不好；调压器炭刷接触不好，某位置没输出，而某位置突然有输出但超过需要值；仪表测量机构部分阻尼不好，机械部分位置多变；测试仪表与电路参数不搭配，如电路总阻抗很小，而测量时串联电流表阻值又偏大；被测器件阻值很大，并联电压表内阻又偏小；表的量程选择不当；多量程仪表、仪器的旋钮错位；调试方法错误，用电流表或欧姆表去测电源电压；电路带电，有其它并联和相关支路情况下去测电阻；元器件参数容量选择不当，通过元件电流超过允许值，器件发热时间长，特性变化等等。</w:t>
      </w:r>
    </w:p>
    <w:p w14:paraId="52E30C63" w14:textId="77777777" w:rsidR="00C319E1" w:rsidRPr="003E3F0D" w:rsidRDefault="00C319E1" w:rsidP="00C319E1">
      <w:pPr>
        <w:spacing w:line="360" w:lineRule="exact"/>
        <w:ind w:firstLineChars="200" w:firstLine="480"/>
      </w:pPr>
      <w:r w:rsidRPr="003E3F0D">
        <w:rPr>
          <w:rFonts w:hint="eastAsia"/>
        </w:rPr>
        <w:t>（4）元器件损坏。故障现象为电阻器件、电感器件过热烧坏，二极管、晶体管击穿，电容器击穿、放炮。</w:t>
      </w:r>
    </w:p>
    <w:p w14:paraId="6B5F08A8" w14:textId="77777777" w:rsidR="00C319E1" w:rsidRPr="003E3F0D" w:rsidRDefault="00C319E1" w:rsidP="00C319E1">
      <w:pPr>
        <w:spacing w:line="360" w:lineRule="exact"/>
        <w:ind w:firstLine="435"/>
      </w:pPr>
      <w:r w:rsidRPr="003E3F0D">
        <w:rPr>
          <w:rFonts w:hint="eastAsia"/>
        </w:rPr>
        <w:t>产生原因为通过电阻、电感线圈的电流超过允许值；外加电压升高使流过器件的电流增加，通电时间长散热又不好；电容极性接反，元件电压等级小于使用电压；极性电容器用在交流电路等。</w:t>
      </w:r>
    </w:p>
    <w:p w14:paraId="37DBF4F1" w14:textId="77777777" w:rsidR="00C319E1" w:rsidRPr="003E3F0D" w:rsidRDefault="00C319E1" w:rsidP="00C319E1">
      <w:pPr>
        <w:spacing w:line="360" w:lineRule="exact"/>
        <w:rPr>
          <w:b/>
          <w:bCs/>
        </w:rPr>
      </w:pPr>
      <w:r w:rsidRPr="003E3F0D">
        <w:rPr>
          <w:rFonts w:hint="eastAsia"/>
          <w:b/>
          <w:bCs/>
        </w:rPr>
        <w:t>二、实验故障的一般排除方法</w:t>
      </w:r>
    </w:p>
    <w:p w14:paraId="0C508836" w14:textId="77777777" w:rsidR="00C319E1" w:rsidRPr="003E3F0D" w:rsidRDefault="00C319E1" w:rsidP="00C319E1">
      <w:pPr>
        <w:spacing w:line="360" w:lineRule="exact"/>
      </w:pPr>
      <w:r w:rsidRPr="003E3F0D">
        <w:rPr>
          <w:rFonts w:hint="eastAsia"/>
        </w:rPr>
        <w:lastRenderedPageBreak/>
        <w:t xml:space="preserve">　　实验中电路故障的原因多种，现象多样，但其实质无非是断（开路）、短（短路）、接触不良（时通时断），或使用错误、如量程、容量、额定值选择不当，或者测试点、测试线连接不对等。</w:t>
      </w:r>
    </w:p>
    <w:p w14:paraId="08863E1C" w14:textId="77777777" w:rsidR="00C319E1" w:rsidRPr="003E3F0D" w:rsidRDefault="00C319E1" w:rsidP="00C319E1">
      <w:pPr>
        <w:spacing w:line="360" w:lineRule="exact"/>
        <w:ind w:firstLine="420"/>
      </w:pPr>
      <w:r w:rsidRPr="003E3F0D">
        <w:rPr>
          <w:rFonts w:hint="eastAsia"/>
        </w:rPr>
        <w:t>（1）短路故障的排除方法。短路故障，后果严重，应立刻断电检查。可直接查看或采用测电阻法找出短路（电阻很小接近零）故障点，纠正错误的测试方法和接线错误等。</w:t>
      </w:r>
    </w:p>
    <w:p w14:paraId="21097E62" w14:textId="77777777" w:rsidR="00C319E1" w:rsidRPr="003E3F0D" w:rsidRDefault="00C319E1" w:rsidP="00C319E1">
      <w:pPr>
        <w:spacing w:line="360" w:lineRule="exact"/>
        <w:ind w:firstLine="420"/>
      </w:pPr>
      <w:r w:rsidRPr="003E3F0D">
        <w:rPr>
          <w:rFonts w:hint="eastAsia"/>
        </w:rPr>
        <w:t>（2）断（开）路故障的排除方法。断路、开路故障时，由于电路不通没有电流，一般直观看不出，但不等于电路没有电压，更不等于电路没有危险。排除方法如下：</w:t>
      </w:r>
    </w:p>
    <w:p w14:paraId="044230A6" w14:textId="77777777" w:rsidR="00C319E1" w:rsidRPr="003E3F0D" w:rsidRDefault="00C319E1" w:rsidP="00C319E1">
      <w:pPr>
        <w:spacing w:line="360" w:lineRule="exact"/>
        <w:ind w:firstLine="420"/>
      </w:pPr>
      <w:r w:rsidRPr="003E3F0D">
        <w:rPr>
          <w:rFonts w:hint="eastAsia"/>
        </w:rPr>
        <w:t>1）采用断电后测电阻法。先把电路与电源断开，检查电源保险丝是否烧断，若保险丝未烧断，再逐个进行元件、导线的通断检查。器件、导线两端电阻正常时，应为很小或有一定阻值，如果为无限大，说明断了。逐个依次查，直到查出断点为止。</w:t>
      </w:r>
    </w:p>
    <w:p w14:paraId="7A5108DF" w14:textId="77777777" w:rsidR="00C319E1" w:rsidRPr="003E3F0D" w:rsidRDefault="00C319E1" w:rsidP="00C319E1">
      <w:pPr>
        <w:spacing w:line="360" w:lineRule="exact"/>
        <w:ind w:firstLine="420"/>
      </w:pPr>
      <w:r w:rsidRPr="003E3F0D">
        <w:rPr>
          <w:rFonts w:hint="eastAsia"/>
        </w:rPr>
        <w:t>2）采用电路带电测电压法。用电压表直接找电压等于电源电压的两点。如果是一根导线或一个器件两端电压等于电源电压，说明这根导线或这个器件断，因正常时导线两端电压应为0或者很小，逐段检查，直到查出断点为止；也可以用电压表先从电源输出端量起，先看电源有无电压输出，如果有电压，可以一个表笔不动，而另一个表笔往下移动，直到电压表测不出电压时，说明这点与前一点之间是断开的，再根据情况判断是导线、器件或其它连接部分何处断（开）路。</w:t>
      </w:r>
    </w:p>
    <w:p w14:paraId="11CE5889" w14:textId="77777777" w:rsidR="00C319E1" w:rsidRPr="003E3F0D" w:rsidRDefault="00C319E1" w:rsidP="00C319E1">
      <w:pPr>
        <w:spacing w:line="360" w:lineRule="exact"/>
        <w:ind w:firstLine="420"/>
      </w:pPr>
      <w:r w:rsidRPr="003E3F0D">
        <w:rPr>
          <w:rFonts w:hint="eastAsia"/>
        </w:rPr>
        <w:t>（3）接触不良的排除方法。接触不良现象多样，可同样采用上述两种方法进行检查，但可能一下查不出，因故障现象可能在某一位置暴露，某一位置又不明显。查的过程要想想办法，将被查可疑部分变换位置或稍微晃动，使故障点暴露后便于检查和排除。</w:t>
      </w:r>
    </w:p>
    <w:p w14:paraId="34274D9F" w14:textId="77777777" w:rsidR="00C319E1" w:rsidRPr="003E3F0D" w:rsidRDefault="00C319E1" w:rsidP="00C319E1">
      <w:pPr>
        <w:spacing w:line="360" w:lineRule="exact"/>
        <w:ind w:firstLine="420"/>
      </w:pPr>
      <w:r w:rsidRPr="003E3F0D">
        <w:rPr>
          <w:rFonts w:hint="eastAsia"/>
        </w:rPr>
        <w:t>（4）过载、过热、烧坏、过量程、放炮等故障的排除方法。要从参数、量程，容量的选择配合上是否合适，使用测量时连接是否正确等方面找原因，或察看是否有元器件容量不够、质量差、标称不符、旋钮位置不对应等。</w:t>
      </w:r>
    </w:p>
    <w:p w14:paraId="62D99C09" w14:textId="77777777" w:rsidR="00C319E1" w:rsidRPr="003E3F0D" w:rsidRDefault="00C319E1" w:rsidP="00C319E1">
      <w:pPr>
        <w:spacing w:line="360" w:lineRule="exact"/>
        <w:ind w:firstLine="420"/>
        <w:sectPr w:rsidR="00C319E1" w:rsidRPr="003E3F0D" w:rsidSect="00C319E1">
          <w:headerReference w:type="default" r:id="rId23"/>
          <w:footerReference w:type="default" r:id="rId24"/>
          <w:pgSz w:w="10433" w:h="14742"/>
          <w:pgMar w:top="1049" w:right="680" w:bottom="1049" w:left="1134" w:header="851" w:footer="992" w:gutter="0"/>
          <w:paperSrc w:first="7" w:other="7"/>
          <w:pgNumType w:start="0"/>
          <w:cols w:space="720"/>
          <w:titlePg/>
          <w:docGrid w:linePitch="312"/>
        </w:sectPr>
      </w:pPr>
      <w:r w:rsidRPr="003E3F0D">
        <w:rPr>
          <w:rFonts w:hint="eastAsia"/>
        </w:rPr>
        <w:t>但不管采取什么方法，怎么检查故障，都要在明确被测被查器件或被查部分的正常情况和故障情况的区别的前提下进行，否则怎么查也不易把故障查出，更不可能尽快排除故</w:t>
      </w:r>
    </w:p>
    <w:p w14:paraId="5143E5DA" w14:textId="77777777" w:rsidR="00C91742" w:rsidRPr="003E3F0D" w:rsidRDefault="00C91742" w:rsidP="00C91742">
      <w:pPr>
        <w:pStyle w:val="1"/>
        <w:numPr>
          <w:ilvl w:val="0"/>
          <w:numId w:val="3"/>
        </w:numPr>
        <w:rPr>
          <w:rFonts w:asciiTheme="majorEastAsia" w:eastAsiaTheme="majorEastAsia" w:hAnsiTheme="majorEastAsia" w:cs="宋体"/>
        </w:rPr>
      </w:pPr>
      <w:bookmarkStart w:id="8" w:name="_Toc505157186"/>
      <w:bookmarkStart w:id="9" w:name="_Toc49412156"/>
      <w:r w:rsidRPr="003E3F0D">
        <w:rPr>
          <w:rFonts w:asciiTheme="majorEastAsia" w:eastAsiaTheme="majorEastAsia" w:hAnsiTheme="majorEastAsia" w:cs="宋体" w:hint="eastAsia"/>
        </w:rPr>
        <w:lastRenderedPageBreak/>
        <w:t>实验内容</w:t>
      </w:r>
      <w:bookmarkEnd w:id="8"/>
      <w:bookmarkEnd w:id="9"/>
    </w:p>
    <w:p w14:paraId="34D5BB35" w14:textId="77777777" w:rsidR="00C91742" w:rsidRPr="003E3F0D" w:rsidRDefault="00C91742" w:rsidP="00C91742"/>
    <w:p w14:paraId="067BA006" w14:textId="77777777" w:rsidR="00C91742" w:rsidRPr="003E3F0D" w:rsidRDefault="00C91742" w:rsidP="00C91742">
      <w:pPr>
        <w:pStyle w:val="2"/>
        <w:rPr>
          <w:rFonts w:asciiTheme="majorEastAsia" w:eastAsiaTheme="majorEastAsia" w:hAnsiTheme="majorEastAsia"/>
        </w:rPr>
      </w:pPr>
      <w:bookmarkStart w:id="10" w:name="_Toc505157187"/>
      <w:bookmarkStart w:id="11" w:name="_Toc49412157"/>
      <w:r w:rsidRPr="003E3F0D">
        <w:rPr>
          <w:rFonts w:asciiTheme="majorEastAsia" w:eastAsiaTheme="majorEastAsia" w:hAnsiTheme="majorEastAsia" w:hint="eastAsia"/>
        </w:rPr>
        <w:t>实验一</w:t>
      </w:r>
      <w:bookmarkEnd w:id="10"/>
      <w:r w:rsidR="003B4CE9">
        <w:rPr>
          <w:rFonts w:asciiTheme="majorEastAsia" w:eastAsiaTheme="majorEastAsia" w:hAnsiTheme="majorEastAsia" w:hint="eastAsia"/>
        </w:rPr>
        <w:t>电子技术测量与仿真基础</w:t>
      </w:r>
      <w:bookmarkEnd w:id="11"/>
    </w:p>
    <w:p w14:paraId="4FB6A965" w14:textId="77777777" w:rsidR="00C91742" w:rsidRPr="003E3F0D" w:rsidRDefault="00C91742" w:rsidP="00C91742">
      <w:pPr>
        <w:rPr>
          <w:color w:val="000000"/>
        </w:rPr>
      </w:pPr>
    </w:p>
    <w:p w14:paraId="2D8D6FC5" w14:textId="77777777" w:rsidR="00C91742" w:rsidRPr="007E1282" w:rsidRDefault="00C91742" w:rsidP="00C91742">
      <w:pPr>
        <w:rPr>
          <w:b/>
          <w:bCs/>
          <w:color w:val="000000"/>
          <w:sz w:val="21"/>
          <w:szCs w:val="21"/>
        </w:rPr>
      </w:pPr>
      <w:r w:rsidRPr="007E1282">
        <w:rPr>
          <w:rFonts w:hint="eastAsia"/>
          <w:b/>
          <w:bCs/>
          <w:color w:val="000000"/>
          <w:sz w:val="21"/>
          <w:szCs w:val="21"/>
        </w:rPr>
        <w:t xml:space="preserve"> 一、实验目的</w:t>
      </w:r>
    </w:p>
    <w:p w14:paraId="26059782" w14:textId="77777777" w:rsidR="00C91742" w:rsidRPr="007E1282" w:rsidRDefault="00C91742" w:rsidP="00890ECB">
      <w:pPr>
        <w:pStyle w:val="aa"/>
        <w:numPr>
          <w:ilvl w:val="0"/>
          <w:numId w:val="13"/>
        </w:numPr>
        <w:spacing w:line="360" w:lineRule="auto"/>
        <w:rPr>
          <w:sz w:val="21"/>
          <w:szCs w:val="21"/>
        </w:rPr>
      </w:pPr>
      <w:r w:rsidRPr="007E1282">
        <w:rPr>
          <w:rFonts w:hint="eastAsia"/>
          <w:sz w:val="21"/>
          <w:szCs w:val="21"/>
        </w:rPr>
        <w:t>了解计算机辅助电路仿真技术。</w:t>
      </w:r>
    </w:p>
    <w:p w14:paraId="3F921FE2" w14:textId="1BBB54CF" w:rsidR="00C91742" w:rsidRPr="007E1282" w:rsidRDefault="00C91742" w:rsidP="00890ECB">
      <w:pPr>
        <w:pStyle w:val="aa"/>
        <w:numPr>
          <w:ilvl w:val="0"/>
          <w:numId w:val="13"/>
        </w:numPr>
        <w:spacing w:line="360" w:lineRule="auto"/>
        <w:rPr>
          <w:sz w:val="21"/>
          <w:szCs w:val="21"/>
        </w:rPr>
      </w:pPr>
      <w:r w:rsidRPr="007E1282">
        <w:rPr>
          <w:rFonts w:hint="eastAsia"/>
          <w:sz w:val="21"/>
          <w:szCs w:val="21"/>
        </w:rPr>
        <w:t>学习仿真软件</w:t>
      </w:r>
      <w:r w:rsidR="00B3508F">
        <w:rPr>
          <w:sz w:val="21"/>
          <w:szCs w:val="21"/>
        </w:rPr>
        <w:t>Proteus</w:t>
      </w:r>
      <w:r w:rsidRPr="007E1282">
        <w:rPr>
          <w:rFonts w:hint="eastAsia"/>
          <w:sz w:val="21"/>
          <w:szCs w:val="21"/>
        </w:rPr>
        <w:t>的基本使用方法。</w:t>
      </w:r>
      <w:r w:rsidR="00B3508F" w:rsidRPr="00B3508F">
        <w:rPr>
          <w:rFonts w:hint="eastAsia"/>
          <w:sz w:val="21"/>
          <w:szCs w:val="21"/>
          <w:highlight w:val="yellow"/>
        </w:rPr>
        <w:t>（暂时学院没有购买</w:t>
      </w:r>
      <w:r w:rsidR="00B3508F" w:rsidRPr="00B3508F">
        <w:rPr>
          <w:sz w:val="21"/>
          <w:szCs w:val="21"/>
          <w:highlight w:val="yellow"/>
        </w:rPr>
        <w:t>P</w:t>
      </w:r>
      <w:r w:rsidR="00B3508F" w:rsidRPr="00B3508F">
        <w:rPr>
          <w:rFonts w:hint="eastAsia"/>
          <w:sz w:val="21"/>
          <w:szCs w:val="21"/>
          <w:highlight w:val="yellow"/>
        </w:rPr>
        <w:t>roteus，所以用</w:t>
      </w:r>
      <w:r w:rsidR="00B3508F" w:rsidRPr="00B3508F">
        <w:rPr>
          <w:sz w:val="21"/>
          <w:szCs w:val="21"/>
          <w:highlight w:val="yellow"/>
        </w:rPr>
        <w:t>M</w:t>
      </w:r>
      <w:r w:rsidR="00B3508F" w:rsidRPr="00B3508F">
        <w:rPr>
          <w:rFonts w:hint="eastAsia"/>
          <w:sz w:val="21"/>
          <w:szCs w:val="21"/>
          <w:highlight w:val="yellow"/>
        </w:rPr>
        <w:t>ultisim代替。Multisim</w:t>
      </w:r>
      <w:r w:rsidR="00732A65">
        <w:rPr>
          <w:rFonts w:hint="eastAsia"/>
          <w:sz w:val="21"/>
          <w:szCs w:val="21"/>
          <w:highlight w:val="yellow"/>
        </w:rPr>
        <w:t>的简单</w:t>
      </w:r>
      <w:r w:rsidR="00B3508F" w:rsidRPr="00B3508F">
        <w:rPr>
          <w:rFonts w:hint="eastAsia"/>
          <w:sz w:val="21"/>
          <w:szCs w:val="21"/>
          <w:highlight w:val="yellow"/>
        </w:rPr>
        <w:t>学习资料给大家。）</w:t>
      </w:r>
    </w:p>
    <w:p w14:paraId="63DDE9C8" w14:textId="77777777" w:rsidR="00C91742" w:rsidRPr="007E1282" w:rsidRDefault="00C91742" w:rsidP="00890ECB">
      <w:pPr>
        <w:pStyle w:val="aa"/>
        <w:numPr>
          <w:ilvl w:val="0"/>
          <w:numId w:val="13"/>
        </w:numPr>
        <w:spacing w:line="360" w:lineRule="auto"/>
        <w:rPr>
          <w:sz w:val="21"/>
          <w:szCs w:val="21"/>
        </w:rPr>
      </w:pPr>
      <w:r w:rsidRPr="007E1282">
        <w:rPr>
          <w:rFonts w:hint="eastAsia"/>
          <w:sz w:val="21"/>
          <w:szCs w:val="21"/>
        </w:rPr>
        <w:t>了解实验中使用到常见仪器设备的基本功能和原理。</w:t>
      </w:r>
    </w:p>
    <w:p w14:paraId="535E7ED6" w14:textId="77777777" w:rsidR="00C91742" w:rsidRPr="007E1282" w:rsidRDefault="00C91742" w:rsidP="00890ECB">
      <w:pPr>
        <w:pStyle w:val="aa"/>
        <w:numPr>
          <w:ilvl w:val="0"/>
          <w:numId w:val="13"/>
        </w:numPr>
        <w:spacing w:line="360" w:lineRule="auto"/>
        <w:rPr>
          <w:sz w:val="21"/>
          <w:szCs w:val="21"/>
        </w:rPr>
      </w:pPr>
      <w:r w:rsidRPr="007E1282">
        <w:rPr>
          <w:rFonts w:hint="eastAsia"/>
          <w:sz w:val="21"/>
          <w:szCs w:val="21"/>
        </w:rPr>
        <w:t>掌握实验室仪器设备的基本使用方法。</w:t>
      </w:r>
    </w:p>
    <w:p w14:paraId="6B34C822" w14:textId="77777777" w:rsidR="00C91742" w:rsidRPr="007E1282" w:rsidRDefault="00C91742" w:rsidP="00C91742">
      <w:pPr>
        <w:spacing w:line="420" w:lineRule="exact"/>
        <w:ind w:firstLine="480"/>
        <w:rPr>
          <w:b/>
          <w:bCs/>
          <w:color w:val="000000"/>
          <w:sz w:val="21"/>
          <w:szCs w:val="21"/>
        </w:rPr>
      </w:pPr>
      <w:r w:rsidRPr="007E1282">
        <w:rPr>
          <w:rFonts w:hint="eastAsia"/>
          <w:b/>
          <w:bCs/>
          <w:color w:val="000000"/>
          <w:sz w:val="21"/>
          <w:szCs w:val="21"/>
        </w:rPr>
        <w:t>二、原理说明</w:t>
      </w:r>
    </w:p>
    <w:p w14:paraId="62EEABDF" w14:textId="77777777" w:rsidR="00C91742" w:rsidRPr="007E1282" w:rsidRDefault="00C91742" w:rsidP="00C91742">
      <w:pPr>
        <w:spacing w:line="420" w:lineRule="exact"/>
        <w:ind w:leftChars="141" w:left="368" w:hanging="30"/>
        <w:rPr>
          <w:color w:val="000000"/>
          <w:sz w:val="21"/>
          <w:szCs w:val="21"/>
        </w:rPr>
      </w:pPr>
      <w:r w:rsidRPr="007E1282">
        <w:rPr>
          <w:rFonts w:hint="eastAsia"/>
          <w:color w:val="000000"/>
          <w:sz w:val="21"/>
          <w:szCs w:val="21"/>
        </w:rPr>
        <w:t xml:space="preserve">    计算机仿真技术随着计算机的普及，得到越来越广泛的应用。电路仿真软件利用现代计算机的高速运算能力和海量存储，把大量的电子元器件的输入输出特性利用数学建模的方法进行模拟它们在电路中的表现，并在软件中提供大量的虚拟测试工具如虚拟示波器、电流探针、电压探针等，让工程师可以在不搭建硬件环境的情况下开展电路设计和对电路进行调试分析，是当前电子设计的主要手段。</w:t>
      </w:r>
    </w:p>
    <w:p w14:paraId="79447D06" w14:textId="77777777" w:rsidR="00C91742" w:rsidRPr="007E1282" w:rsidRDefault="00C91742" w:rsidP="00C91742">
      <w:pPr>
        <w:spacing w:line="420" w:lineRule="exact"/>
        <w:ind w:leftChars="141" w:left="368" w:hanging="30"/>
        <w:rPr>
          <w:color w:val="000000"/>
          <w:sz w:val="21"/>
          <w:szCs w:val="21"/>
        </w:rPr>
      </w:pPr>
    </w:p>
    <w:p w14:paraId="537D486A" w14:textId="77777777" w:rsidR="00C91742" w:rsidRPr="007E1282" w:rsidRDefault="00C91742" w:rsidP="00890ECB">
      <w:pPr>
        <w:pStyle w:val="13"/>
        <w:numPr>
          <w:ilvl w:val="0"/>
          <w:numId w:val="9"/>
        </w:numPr>
        <w:tabs>
          <w:tab w:val="clear" w:pos="420"/>
          <w:tab w:val="num" w:pos="340"/>
        </w:tabs>
        <w:spacing w:line="360" w:lineRule="auto"/>
        <w:ind w:left="680" w:firstLineChars="0" w:hanging="340"/>
        <w:rPr>
          <w:rFonts w:ascii="宋体" w:hAnsi="宋体"/>
          <w:sz w:val="21"/>
          <w:szCs w:val="21"/>
        </w:rPr>
      </w:pPr>
      <w:r w:rsidRPr="007E1282">
        <w:rPr>
          <w:rFonts w:ascii="宋体" w:hAnsi="宋体"/>
          <w:sz w:val="21"/>
          <w:szCs w:val="21"/>
        </w:rPr>
        <w:t xml:space="preserve">  Proteus</w:t>
      </w:r>
      <w:r w:rsidRPr="007E1282">
        <w:rPr>
          <w:rFonts w:ascii="宋体" w:hAnsi="宋体" w:hint="eastAsia"/>
          <w:sz w:val="21"/>
          <w:szCs w:val="21"/>
        </w:rPr>
        <w:t>简介</w:t>
      </w:r>
    </w:p>
    <w:p w14:paraId="084FE074" w14:textId="77777777" w:rsidR="00C91742" w:rsidRPr="007E1282" w:rsidRDefault="00C91742" w:rsidP="00C91742">
      <w:pPr>
        <w:spacing w:line="360" w:lineRule="auto"/>
        <w:ind w:leftChars="200" w:left="480" w:firstLine="680"/>
        <w:rPr>
          <w:sz w:val="21"/>
          <w:szCs w:val="21"/>
        </w:rPr>
      </w:pPr>
      <w:r w:rsidRPr="007E1282">
        <w:rPr>
          <w:sz w:val="21"/>
          <w:szCs w:val="21"/>
        </w:rPr>
        <w:t>Proteus</w:t>
      </w:r>
      <w:r w:rsidRPr="007E1282">
        <w:rPr>
          <w:rFonts w:hint="eastAsia"/>
          <w:sz w:val="21"/>
          <w:szCs w:val="21"/>
        </w:rPr>
        <w:t>是世界上著名的</w:t>
      </w:r>
      <w:r w:rsidRPr="007E1282">
        <w:rPr>
          <w:sz w:val="21"/>
          <w:szCs w:val="21"/>
        </w:rPr>
        <w:t>EDA</w:t>
      </w:r>
      <w:r w:rsidRPr="007E1282">
        <w:rPr>
          <w:rFonts w:hint="eastAsia"/>
          <w:sz w:val="21"/>
          <w:szCs w:val="21"/>
        </w:rPr>
        <w:t>工具，从原理图布图、代码调试到单片机与外围电路协同仿真，一键切换到</w:t>
      </w:r>
      <w:r w:rsidRPr="007E1282">
        <w:rPr>
          <w:sz w:val="21"/>
          <w:szCs w:val="21"/>
        </w:rPr>
        <w:t>PCB</w:t>
      </w:r>
      <w:r w:rsidRPr="007E1282">
        <w:rPr>
          <w:rFonts w:hint="eastAsia"/>
          <w:sz w:val="21"/>
          <w:szCs w:val="21"/>
        </w:rPr>
        <w:t>设计，真正实现了从概念到产品的完整设计。是目前世界上唯一将电路仿真软件、</w:t>
      </w:r>
      <w:r w:rsidRPr="007E1282">
        <w:rPr>
          <w:sz w:val="21"/>
          <w:szCs w:val="21"/>
        </w:rPr>
        <w:t>PCB</w:t>
      </w:r>
      <w:r w:rsidRPr="007E1282">
        <w:rPr>
          <w:rFonts w:hint="eastAsia"/>
          <w:sz w:val="21"/>
          <w:szCs w:val="21"/>
        </w:rPr>
        <w:t>设计软件和虚拟模型仿真软件三合一的设计平台。</w:t>
      </w:r>
    </w:p>
    <w:p w14:paraId="7B6282BA" w14:textId="77777777" w:rsidR="00C91742" w:rsidRPr="007E1282" w:rsidRDefault="00C91742" w:rsidP="00C91742">
      <w:pPr>
        <w:spacing w:line="360" w:lineRule="auto"/>
        <w:ind w:firstLine="420"/>
        <w:rPr>
          <w:sz w:val="21"/>
          <w:szCs w:val="21"/>
        </w:rPr>
      </w:pPr>
      <w:r w:rsidRPr="007E1282">
        <w:rPr>
          <w:sz w:val="21"/>
          <w:szCs w:val="21"/>
        </w:rPr>
        <w:t>Proteus</w:t>
      </w:r>
      <w:r w:rsidRPr="007E1282">
        <w:rPr>
          <w:rFonts w:hint="eastAsia"/>
          <w:sz w:val="21"/>
          <w:szCs w:val="21"/>
        </w:rPr>
        <w:t>具有的主要功能如下：</w:t>
      </w:r>
    </w:p>
    <w:p w14:paraId="0D3E0971" w14:textId="77777777" w:rsidR="00C91742" w:rsidRPr="007E1282" w:rsidRDefault="00C91742" w:rsidP="00C91742">
      <w:pPr>
        <w:spacing w:line="360" w:lineRule="auto"/>
        <w:ind w:firstLine="420"/>
        <w:rPr>
          <w:sz w:val="21"/>
          <w:szCs w:val="21"/>
        </w:rPr>
      </w:pPr>
      <w:r w:rsidRPr="007E1282">
        <w:rPr>
          <w:sz w:val="21"/>
          <w:szCs w:val="21"/>
        </w:rPr>
        <w:t>1</w:t>
      </w:r>
      <w:r w:rsidRPr="007E1282">
        <w:rPr>
          <w:rFonts w:hint="eastAsia"/>
          <w:sz w:val="21"/>
          <w:szCs w:val="21"/>
        </w:rPr>
        <w:t>、智能原理图布图</w:t>
      </w:r>
    </w:p>
    <w:p w14:paraId="1FFCEEDF" w14:textId="77777777" w:rsidR="00C91742" w:rsidRPr="007E1282" w:rsidRDefault="00C91742" w:rsidP="00C91742">
      <w:pPr>
        <w:spacing w:line="360" w:lineRule="auto"/>
        <w:ind w:firstLine="420"/>
        <w:rPr>
          <w:sz w:val="21"/>
          <w:szCs w:val="21"/>
        </w:rPr>
      </w:pPr>
      <w:r w:rsidRPr="007E1282">
        <w:rPr>
          <w:sz w:val="21"/>
          <w:szCs w:val="21"/>
        </w:rPr>
        <w:t>2</w:t>
      </w:r>
      <w:r w:rsidRPr="007E1282">
        <w:rPr>
          <w:rFonts w:hint="eastAsia"/>
          <w:sz w:val="21"/>
          <w:szCs w:val="21"/>
        </w:rPr>
        <w:t>、强大的电路仿真功能：</w:t>
      </w:r>
    </w:p>
    <w:p w14:paraId="4564AB0A" w14:textId="77777777" w:rsidR="00C91742" w:rsidRPr="007E1282" w:rsidRDefault="00C91742" w:rsidP="00890ECB">
      <w:pPr>
        <w:pStyle w:val="ad"/>
        <w:numPr>
          <w:ilvl w:val="0"/>
          <w:numId w:val="14"/>
        </w:numPr>
        <w:spacing w:line="360" w:lineRule="auto"/>
        <w:ind w:firstLineChars="0"/>
        <w:rPr>
          <w:sz w:val="21"/>
          <w:szCs w:val="21"/>
        </w:rPr>
      </w:pPr>
      <w:r w:rsidRPr="007E1282">
        <w:rPr>
          <w:rFonts w:hint="eastAsia"/>
          <w:sz w:val="21"/>
          <w:szCs w:val="21"/>
        </w:rPr>
        <w:t>支持数字</w:t>
      </w:r>
      <w:r w:rsidRPr="007E1282">
        <w:rPr>
          <w:sz w:val="21"/>
          <w:szCs w:val="21"/>
        </w:rPr>
        <w:t>/</w:t>
      </w:r>
      <w:r w:rsidRPr="007E1282">
        <w:rPr>
          <w:rFonts w:hint="eastAsia"/>
          <w:sz w:val="21"/>
          <w:szCs w:val="21"/>
        </w:rPr>
        <w:t>模拟的混合仿真，</w:t>
      </w:r>
    </w:p>
    <w:p w14:paraId="42028A28" w14:textId="77777777" w:rsidR="00C91742" w:rsidRPr="007E1282" w:rsidRDefault="00C91742" w:rsidP="00890ECB">
      <w:pPr>
        <w:pStyle w:val="ad"/>
        <w:numPr>
          <w:ilvl w:val="0"/>
          <w:numId w:val="14"/>
        </w:numPr>
        <w:spacing w:line="360" w:lineRule="auto"/>
        <w:ind w:firstLineChars="0"/>
        <w:rPr>
          <w:sz w:val="21"/>
          <w:szCs w:val="21"/>
        </w:rPr>
      </w:pPr>
      <w:r w:rsidRPr="007E1282">
        <w:rPr>
          <w:rFonts w:hint="eastAsia"/>
          <w:sz w:val="21"/>
          <w:szCs w:val="21"/>
        </w:rPr>
        <w:t>丰富的仿真器件（既有大量的内部器件库，也可从外部导入或自创），</w:t>
      </w:r>
    </w:p>
    <w:p w14:paraId="767AED1B" w14:textId="77777777" w:rsidR="00C91742" w:rsidRPr="007E1282" w:rsidRDefault="00C91742" w:rsidP="00890ECB">
      <w:pPr>
        <w:pStyle w:val="ad"/>
        <w:numPr>
          <w:ilvl w:val="0"/>
          <w:numId w:val="14"/>
        </w:numPr>
        <w:spacing w:line="360" w:lineRule="auto"/>
        <w:ind w:firstLineChars="0"/>
        <w:rPr>
          <w:sz w:val="21"/>
          <w:szCs w:val="21"/>
        </w:rPr>
      </w:pPr>
      <w:r w:rsidRPr="007E1282">
        <w:rPr>
          <w:rFonts w:hint="eastAsia"/>
          <w:sz w:val="21"/>
          <w:szCs w:val="21"/>
        </w:rPr>
        <w:t>多样的信号源（直流、正弦、脉冲、分段线性脉冲、音频等）与虚拟仪器（示波器、逻辑分析仪、信号发生器、电压</w:t>
      </w:r>
      <w:r w:rsidRPr="007E1282">
        <w:rPr>
          <w:sz w:val="21"/>
          <w:szCs w:val="21"/>
        </w:rPr>
        <w:t>/</w:t>
      </w:r>
      <w:r w:rsidRPr="007E1282">
        <w:rPr>
          <w:rFonts w:hint="eastAsia"/>
          <w:sz w:val="21"/>
          <w:szCs w:val="21"/>
        </w:rPr>
        <w:t>电流表等），</w:t>
      </w:r>
    </w:p>
    <w:p w14:paraId="64E71713" w14:textId="77777777" w:rsidR="00C91742" w:rsidRPr="007E1282" w:rsidRDefault="00C91742" w:rsidP="00890ECB">
      <w:pPr>
        <w:pStyle w:val="ad"/>
        <w:numPr>
          <w:ilvl w:val="0"/>
          <w:numId w:val="14"/>
        </w:numPr>
        <w:spacing w:line="360" w:lineRule="auto"/>
        <w:ind w:firstLineChars="0"/>
        <w:rPr>
          <w:sz w:val="21"/>
          <w:szCs w:val="21"/>
        </w:rPr>
      </w:pPr>
      <w:r w:rsidRPr="007E1282">
        <w:rPr>
          <w:rFonts w:hint="eastAsia"/>
          <w:sz w:val="21"/>
          <w:szCs w:val="21"/>
        </w:rPr>
        <w:lastRenderedPageBreak/>
        <w:t>生动的仿真显示：用色点显示引脚的数字电平，导线以不同颜色表示其对地电压大小，结合动态器件（如电机、显示器件、按钮）的使用可以使仿真更加直观、生动等。</w:t>
      </w:r>
    </w:p>
    <w:p w14:paraId="106D0DE5" w14:textId="77777777" w:rsidR="00C91742" w:rsidRPr="007E1282" w:rsidRDefault="00C91742" w:rsidP="00C91742">
      <w:pPr>
        <w:spacing w:line="360" w:lineRule="auto"/>
        <w:ind w:firstLine="420"/>
        <w:rPr>
          <w:sz w:val="21"/>
          <w:szCs w:val="21"/>
        </w:rPr>
      </w:pPr>
      <w:r w:rsidRPr="007E1282">
        <w:rPr>
          <w:sz w:val="21"/>
          <w:szCs w:val="21"/>
        </w:rPr>
        <w:t>3</w:t>
      </w:r>
      <w:r w:rsidRPr="007E1282">
        <w:rPr>
          <w:rFonts w:hint="eastAsia"/>
          <w:sz w:val="21"/>
          <w:szCs w:val="21"/>
        </w:rPr>
        <w:t>、单片机与外围电路协同仿真</w:t>
      </w:r>
    </w:p>
    <w:p w14:paraId="42BAC370" w14:textId="77777777" w:rsidR="00C91742" w:rsidRPr="007E1282" w:rsidRDefault="00C91742" w:rsidP="00C91742">
      <w:pPr>
        <w:spacing w:line="360" w:lineRule="auto"/>
        <w:ind w:firstLine="420"/>
        <w:rPr>
          <w:sz w:val="21"/>
          <w:szCs w:val="21"/>
        </w:rPr>
      </w:pPr>
      <w:r w:rsidRPr="007E1282">
        <w:rPr>
          <w:sz w:val="21"/>
          <w:szCs w:val="21"/>
        </w:rPr>
        <w:t>4</w:t>
      </w:r>
      <w:r w:rsidRPr="007E1282">
        <w:rPr>
          <w:rFonts w:hint="eastAsia"/>
          <w:sz w:val="21"/>
          <w:szCs w:val="21"/>
        </w:rPr>
        <w:t>、</w:t>
      </w:r>
      <w:r w:rsidRPr="007E1282">
        <w:rPr>
          <w:sz w:val="21"/>
          <w:szCs w:val="21"/>
        </w:rPr>
        <w:t>PCB</w:t>
      </w:r>
      <w:r w:rsidRPr="007E1282">
        <w:rPr>
          <w:rFonts w:hint="eastAsia"/>
          <w:sz w:val="21"/>
          <w:szCs w:val="21"/>
        </w:rPr>
        <w:t>设计平台</w:t>
      </w:r>
    </w:p>
    <w:p w14:paraId="11E870D7" w14:textId="77777777" w:rsidR="00C91742" w:rsidRPr="007E1282" w:rsidRDefault="00C91742" w:rsidP="00890ECB">
      <w:pPr>
        <w:numPr>
          <w:ilvl w:val="0"/>
          <w:numId w:val="9"/>
        </w:numPr>
        <w:autoSpaceDE w:val="0"/>
        <w:autoSpaceDN w:val="0"/>
        <w:adjustRightInd w:val="0"/>
        <w:spacing w:line="360" w:lineRule="auto"/>
        <w:textAlignment w:val="baseline"/>
        <w:rPr>
          <w:sz w:val="21"/>
          <w:szCs w:val="21"/>
        </w:rPr>
      </w:pPr>
      <w:r w:rsidRPr="007E1282">
        <w:rPr>
          <w:sz w:val="21"/>
          <w:szCs w:val="21"/>
        </w:rPr>
        <w:t>proteus 7</w:t>
      </w:r>
      <w:r w:rsidRPr="007E1282">
        <w:rPr>
          <w:rFonts w:hint="eastAsia"/>
          <w:sz w:val="21"/>
          <w:szCs w:val="21"/>
        </w:rPr>
        <w:t>.</w:t>
      </w:r>
      <w:r w:rsidRPr="007E1282">
        <w:rPr>
          <w:sz w:val="21"/>
          <w:szCs w:val="21"/>
        </w:rPr>
        <w:t xml:space="preserve">x </w:t>
      </w:r>
      <w:r w:rsidRPr="007E1282">
        <w:rPr>
          <w:rFonts w:hint="eastAsia"/>
          <w:sz w:val="21"/>
          <w:szCs w:val="21"/>
        </w:rPr>
        <w:t>界面简介</w:t>
      </w:r>
    </w:p>
    <w:p w14:paraId="1D3D90B8" w14:textId="77777777" w:rsidR="00C91742" w:rsidRPr="007E1282" w:rsidRDefault="00C91742" w:rsidP="00C91742">
      <w:pPr>
        <w:spacing w:line="360" w:lineRule="auto"/>
        <w:ind w:left="420"/>
        <w:rPr>
          <w:sz w:val="21"/>
          <w:szCs w:val="21"/>
        </w:rPr>
      </w:pPr>
      <w:r w:rsidRPr="007E1282">
        <w:rPr>
          <w:rFonts w:hint="eastAsia"/>
          <w:sz w:val="21"/>
          <w:szCs w:val="21"/>
        </w:rPr>
        <w:t>安装完</w:t>
      </w:r>
      <w:r w:rsidRPr="007E1282">
        <w:rPr>
          <w:sz w:val="21"/>
          <w:szCs w:val="21"/>
        </w:rPr>
        <w:t>Proteus</w:t>
      </w:r>
      <w:r w:rsidRPr="007E1282">
        <w:rPr>
          <w:rFonts w:hint="eastAsia"/>
          <w:sz w:val="21"/>
          <w:szCs w:val="21"/>
        </w:rPr>
        <w:t>后，运行</w:t>
      </w:r>
      <w:r w:rsidRPr="007E1282">
        <w:rPr>
          <w:sz w:val="21"/>
          <w:szCs w:val="21"/>
        </w:rPr>
        <w:t xml:space="preserve"> ISIS 7  Professional</w:t>
      </w:r>
      <w:r w:rsidRPr="007E1282">
        <w:rPr>
          <w:rFonts w:hint="eastAsia"/>
          <w:sz w:val="21"/>
          <w:szCs w:val="21"/>
        </w:rPr>
        <w:t>，出现以下界面：</w:t>
      </w:r>
    </w:p>
    <w:p w14:paraId="5DE5A78D" w14:textId="77777777" w:rsidR="00C91742" w:rsidRPr="007E1282" w:rsidRDefault="00C91742" w:rsidP="00C91742">
      <w:pPr>
        <w:rPr>
          <w:sz w:val="21"/>
          <w:szCs w:val="21"/>
        </w:rPr>
      </w:pPr>
      <w:r w:rsidRPr="007E1282">
        <w:rPr>
          <w:rFonts w:hint="eastAsia"/>
          <w:noProof/>
          <w:sz w:val="21"/>
          <w:szCs w:val="21"/>
        </w:rPr>
        <w:drawing>
          <wp:inline distT="0" distB="0" distL="0" distR="0" wp14:anchorId="13869829" wp14:editId="2D8814B8">
            <wp:extent cx="5114925" cy="4410075"/>
            <wp:effectExtent l="19050" t="0" r="9525" b="0"/>
            <wp:docPr id="6" name="图片 4" descr="QQ截图20130127134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截图20130127134414.jpg"/>
                    <pic:cNvPicPr>
                      <a:picLocks noChangeAspect="1" noChangeArrowheads="1"/>
                    </pic:cNvPicPr>
                  </pic:nvPicPr>
                  <pic:blipFill>
                    <a:blip r:embed="rId25" cstate="print"/>
                    <a:srcRect/>
                    <a:stretch>
                      <a:fillRect/>
                    </a:stretch>
                  </pic:blipFill>
                  <pic:spPr bwMode="auto">
                    <a:xfrm>
                      <a:off x="0" y="0"/>
                      <a:ext cx="5114925" cy="4410075"/>
                    </a:xfrm>
                    <a:prstGeom prst="rect">
                      <a:avLst/>
                    </a:prstGeom>
                    <a:noFill/>
                    <a:ln w="9525">
                      <a:noFill/>
                      <a:miter lim="800000"/>
                      <a:headEnd/>
                      <a:tailEnd/>
                    </a:ln>
                  </pic:spPr>
                </pic:pic>
              </a:graphicData>
            </a:graphic>
          </wp:inline>
        </w:drawing>
      </w:r>
    </w:p>
    <w:p w14:paraId="4E59BBB7" w14:textId="77777777" w:rsidR="00C91742" w:rsidRPr="007E1282" w:rsidRDefault="00C91742" w:rsidP="00C91742">
      <w:pPr>
        <w:spacing w:line="360" w:lineRule="auto"/>
        <w:ind w:firstLine="420"/>
        <w:rPr>
          <w:sz w:val="21"/>
          <w:szCs w:val="21"/>
        </w:rPr>
      </w:pPr>
      <w:r w:rsidRPr="007E1282">
        <w:rPr>
          <w:rFonts w:hint="eastAsia"/>
          <w:sz w:val="21"/>
          <w:szCs w:val="21"/>
        </w:rPr>
        <w:t>下面分别对窗口内各部分的功能进行说明（见上图）。</w:t>
      </w:r>
    </w:p>
    <w:p w14:paraId="6383401B" w14:textId="77777777" w:rsidR="00C91742" w:rsidRPr="007E1282" w:rsidRDefault="00C91742" w:rsidP="00C91742">
      <w:pPr>
        <w:spacing w:line="360" w:lineRule="auto"/>
        <w:ind w:firstLine="420"/>
        <w:rPr>
          <w:sz w:val="21"/>
          <w:szCs w:val="21"/>
        </w:rPr>
      </w:pPr>
      <w:r w:rsidRPr="007E1282">
        <w:rPr>
          <w:sz w:val="21"/>
          <w:szCs w:val="21"/>
        </w:rPr>
        <w:t>1</w:t>
      </w:r>
      <w:r w:rsidRPr="007E1282">
        <w:rPr>
          <w:rFonts w:hint="eastAsia"/>
          <w:sz w:val="21"/>
          <w:szCs w:val="21"/>
        </w:rPr>
        <w:t>、原理图编辑窗口（</w:t>
      </w:r>
      <w:r w:rsidRPr="007E1282">
        <w:rPr>
          <w:sz w:val="21"/>
          <w:szCs w:val="21"/>
        </w:rPr>
        <w:t>The Editing Window</w:t>
      </w:r>
      <w:r w:rsidRPr="007E1282">
        <w:rPr>
          <w:rFonts w:hint="eastAsia"/>
          <w:sz w:val="21"/>
          <w:szCs w:val="21"/>
        </w:rPr>
        <w:t>）：顾名思义，它是用来绘制原理图的。蓝色方框内为可编辑区，元件要放到它里面。注意，这个窗口是没有滚动条的，你可用预览窗口来改变原理图的可视范围。</w:t>
      </w:r>
    </w:p>
    <w:p w14:paraId="3D3F49D7" w14:textId="2936D9E1" w:rsidR="00C91742" w:rsidRPr="007E1282" w:rsidRDefault="00B3508F" w:rsidP="00C91742">
      <w:pPr>
        <w:spacing w:line="360" w:lineRule="auto"/>
        <w:ind w:firstLine="420"/>
        <w:rPr>
          <w:sz w:val="21"/>
          <w:szCs w:val="21"/>
        </w:rPr>
      </w:pPr>
      <w:r w:rsidRPr="007E1282">
        <w:rPr>
          <w:noProof/>
          <w:sz w:val="21"/>
          <w:szCs w:val="21"/>
        </w:rPr>
        <w:drawing>
          <wp:anchor distT="0" distB="0" distL="114300" distR="114300" simplePos="0" relativeHeight="251583488" behindDoc="0" locked="0" layoutInCell="1" allowOverlap="1" wp14:anchorId="588F96AE" wp14:editId="14338826">
            <wp:simplePos x="0" y="0"/>
            <wp:positionH relativeFrom="column">
              <wp:posOffset>4797700</wp:posOffset>
            </wp:positionH>
            <wp:positionV relativeFrom="paragraph">
              <wp:posOffset>214592</wp:posOffset>
            </wp:positionV>
            <wp:extent cx="257175" cy="1294556"/>
            <wp:effectExtent l="0" t="0" r="0" b="1270"/>
            <wp:wrapNone/>
            <wp:docPr id="1663" name="图片 5" descr="QQ截图2013012315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30123152623.png"/>
                    <pic:cNvPicPr>
                      <a:picLocks noChangeAspect="1" noChangeArrowheads="1"/>
                    </pic:cNvPicPr>
                  </pic:nvPicPr>
                  <pic:blipFill>
                    <a:blip r:embed="rId26" cstate="print"/>
                    <a:srcRect/>
                    <a:stretch>
                      <a:fillRect/>
                    </a:stretch>
                  </pic:blipFill>
                  <pic:spPr bwMode="auto">
                    <a:xfrm>
                      <a:off x="0" y="0"/>
                      <a:ext cx="257175" cy="1294556"/>
                    </a:xfrm>
                    <a:prstGeom prst="rect">
                      <a:avLst/>
                    </a:prstGeom>
                    <a:noFill/>
                    <a:ln w="9525">
                      <a:noFill/>
                      <a:miter lim="800000"/>
                      <a:headEnd/>
                      <a:tailEnd/>
                    </a:ln>
                  </pic:spPr>
                </pic:pic>
              </a:graphicData>
            </a:graphic>
          </wp:anchor>
        </w:drawing>
      </w:r>
      <w:r w:rsidR="00C91742" w:rsidRPr="007E1282">
        <w:rPr>
          <w:sz w:val="21"/>
          <w:szCs w:val="21"/>
        </w:rPr>
        <w:t>2</w:t>
      </w:r>
      <w:r w:rsidR="00C91742" w:rsidRPr="007E1282">
        <w:rPr>
          <w:rFonts w:hint="eastAsia"/>
          <w:sz w:val="21"/>
          <w:szCs w:val="21"/>
        </w:rPr>
        <w:t>、预览窗口（</w:t>
      </w:r>
      <w:r w:rsidR="00C91742" w:rsidRPr="007E1282">
        <w:rPr>
          <w:sz w:val="21"/>
          <w:szCs w:val="21"/>
        </w:rPr>
        <w:t>The Overview Window</w:t>
      </w:r>
      <w:r w:rsidR="00C91742" w:rsidRPr="007E1282">
        <w:rPr>
          <w:rFonts w:hint="eastAsia"/>
          <w:sz w:val="21"/>
          <w:szCs w:val="21"/>
        </w:rPr>
        <w:t>）：它可显示两个内容，显示元件的预览图或原理图编辑窗口的可视范围。</w:t>
      </w:r>
    </w:p>
    <w:p w14:paraId="40008483" w14:textId="1FA08D77" w:rsidR="00C91742" w:rsidRPr="007E1282" w:rsidRDefault="00C91742" w:rsidP="00C91742">
      <w:pPr>
        <w:spacing w:line="360" w:lineRule="auto"/>
        <w:ind w:firstLine="420"/>
        <w:rPr>
          <w:sz w:val="21"/>
          <w:szCs w:val="21"/>
        </w:rPr>
      </w:pPr>
      <w:r w:rsidRPr="007E1282">
        <w:rPr>
          <w:sz w:val="21"/>
          <w:szCs w:val="21"/>
        </w:rPr>
        <w:lastRenderedPageBreak/>
        <w:t>3</w:t>
      </w:r>
      <w:r w:rsidRPr="007E1282">
        <w:rPr>
          <w:rFonts w:hint="eastAsia"/>
          <w:sz w:val="21"/>
          <w:szCs w:val="21"/>
        </w:rPr>
        <w:t>、模型选择工具栏（</w:t>
      </w:r>
      <w:r w:rsidRPr="007E1282">
        <w:rPr>
          <w:sz w:val="21"/>
          <w:szCs w:val="21"/>
        </w:rPr>
        <w:t>Mode Selector Toolbar</w:t>
      </w:r>
      <w:r w:rsidRPr="007E1282">
        <w:rPr>
          <w:rFonts w:hint="eastAsia"/>
          <w:sz w:val="21"/>
          <w:szCs w:val="21"/>
        </w:rPr>
        <w:t>）：</w:t>
      </w:r>
    </w:p>
    <w:p w14:paraId="6EE87366" w14:textId="7535BA3E" w:rsidR="00C91742" w:rsidRPr="007E1282" w:rsidRDefault="00C91742" w:rsidP="00C91742">
      <w:pPr>
        <w:spacing w:line="360" w:lineRule="auto"/>
        <w:ind w:firstLine="420"/>
        <w:rPr>
          <w:sz w:val="21"/>
          <w:szCs w:val="21"/>
        </w:rPr>
      </w:pPr>
      <w:r w:rsidRPr="007E1282">
        <w:rPr>
          <w:rFonts w:hint="eastAsia"/>
          <w:sz w:val="21"/>
          <w:szCs w:val="21"/>
        </w:rPr>
        <w:t>（</w:t>
      </w:r>
      <w:r w:rsidRPr="007E1282">
        <w:rPr>
          <w:sz w:val="21"/>
          <w:szCs w:val="21"/>
        </w:rPr>
        <w:t>1</w:t>
      </w:r>
      <w:r w:rsidRPr="007E1282">
        <w:rPr>
          <w:rFonts w:hint="eastAsia"/>
          <w:sz w:val="21"/>
          <w:szCs w:val="21"/>
        </w:rPr>
        <w:t>）主要模型（</w:t>
      </w:r>
      <w:r w:rsidRPr="007E1282">
        <w:rPr>
          <w:sz w:val="21"/>
          <w:szCs w:val="21"/>
        </w:rPr>
        <w:t>Main Modes</w:t>
      </w:r>
      <w:r w:rsidRPr="007E1282">
        <w:rPr>
          <w:rFonts w:hint="eastAsia"/>
          <w:sz w:val="21"/>
          <w:szCs w:val="21"/>
        </w:rPr>
        <w:t>）：</w:t>
      </w:r>
    </w:p>
    <w:p w14:paraId="669FF9C7" w14:textId="77777777" w:rsidR="00C91742" w:rsidRPr="007E1282" w:rsidRDefault="00C91742" w:rsidP="00C91742">
      <w:pPr>
        <w:ind w:left="420" w:firstLine="420"/>
        <w:rPr>
          <w:sz w:val="21"/>
          <w:szCs w:val="21"/>
        </w:rPr>
      </w:pPr>
      <w:r w:rsidRPr="007E1282">
        <w:rPr>
          <w:sz w:val="21"/>
          <w:szCs w:val="21"/>
        </w:rPr>
        <w:t xml:space="preserve">1* </w:t>
      </w:r>
      <w:r w:rsidRPr="007E1282">
        <w:rPr>
          <w:rFonts w:hint="eastAsia"/>
          <w:sz w:val="21"/>
          <w:szCs w:val="21"/>
        </w:rPr>
        <w:t>用于即时编辑元件参数（先单击该图标再单击要修改的元件）</w:t>
      </w:r>
    </w:p>
    <w:p w14:paraId="223E2C86" w14:textId="77777777" w:rsidR="00C91742" w:rsidRPr="007E1282" w:rsidRDefault="00C91742" w:rsidP="00C91742">
      <w:pPr>
        <w:ind w:left="420" w:firstLine="420"/>
        <w:rPr>
          <w:sz w:val="21"/>
          <w:szCs w:val="21"/>
        </w:rPr>
      </w:pPr>
      <w:r w:rsidRPr="007E1282">
        <w:rPr>
          <w:sz w:val="21"/>
          <w:szCs w:val="21"/>
        </w:rPr>
        <w:t xml:space="preserve">2* </w:t>
      </w:r>
      <w:r w:rsidRPr="007E1282">
        <w:rPr>
          <w:rFonts w:hint="eastAsia"/>
          <w:sz w:val="21"/>
          <w:szCs w:val="21"/>
        </w:rPr>
        <w:t>选择元件（</w:t>
      </w:r>
      <w:r w:rsidRPr="007E1282">
        <w:rPr>
          <w:sz w:val="21"/>
          <w:szCs w:val="21"/>
        </w:rPr>
        <w:t>components</w:t>
      </w:r>
      <w:r w:rsidRPr="007E1282">
        <w:rPr>
          <w:rFonts w:hint="eastAsia"/>
          <w:sz w:val="21"/>
          <w:szCs w:val="21"/>
        </w:rPr>
        <w:t>）（默认选择的）</w:t>
      </w:r>
    </w:p>
    <w:p w14:paraId="463ED35E" w14:textId="77777777" w:rsidR="00C91742" w:rsidRPr="007E1282" w:rsidRDefault="00C91742" w:rsidP="00C91742">
      <w:pPr>
        <w:ind w:left="420" w:firstLine="420"/>
        <w:rPr>
          <w:sz w:val="21"/>
          <w:szCs w:val="21"/>
        </w:rPr>
      </w:pPr>
      <w:r w:rsidRPr="007E1282">
        <w:rPr>
          <w:sz w:val="21"/>
          <w:szCs w:val="21"/>
        </w:rPr>
        <w:t xml:space="preserve">3* </w:t>
      </w:r>
      <w:r w:rsidRPr="007E1282">
        <w:rPr>
          <w:rFonts w:hint="eastAsia"/>
          <w:sz w:val="21"/>
          <w:szCs w:val="21"/>
        </w:rPr>
        <w:t>放置连接点</w:t>
      </w:r>
    </w:p>
    <w:p w14:paraId="733F89F2" w14:textId="77777777" w:rsidR="00C91742" w:rsidRPr="007E1282" w:rsidRDefault="00C91742" w:rsidP="00C91742">
      <w:pPr>
        <w:ind w:left="420" w:firstLine="420"/>
        <w:rPr>
          <w:sz w:val="21"/>
          <w:szCs w:val="21"/>
        </w:rPr>
      </w:pPr>
      <w:r w:rsidRPr="007E1282">
        <w:rPr>
          <w:sz w:val="21"/>
          <w:szCs w:val="21"/>
        </w:rPr>
        <w:t xml:space="preserve">4* </w:t>
      </w:r>
      <w:r w:rsidRPr="007E1282">
        <w:rPr>
          <w:rFonts w:hint="eastAsia"/>
          <w:sz w:val="21"/>
          <w:szCs w:val="21"/>
        </w:rPr>
        <w:t>放置标签（用总线时会用到）</w:t>
      </w:r>
    </w:p>
    <w:p w14:paraId="679C1015" w14:textId="77777777" w:rsidR="00C91742" w:rsidRPr="007E1282" w:rsidRDefault="00C91742" w:rsidP="00C91742">
      <w:pPr>
        <w:ind w:left="420" w:firstLine="420"/>
        <w:rPr>
          <w:sz w:val="21"/>
          <w:szCs w:val="21"/>
        </w:rPr>
      </w:pPr>
      <w:r w:rsidRPr="007E1282">
        <w:rPr>
          <w:sz w:val="21"/>
          <w:szCs w:val="21"/>
        </w:rPr>
        <w:t xml:space="preserve">5* </w:t>
      </w:r>
      <w:r w:rsidRPr="007E1282">
        <w:rPr>
          <w:rFonts w:hint="eastAsia"/>
          <w:sz w:val="21"/>
          <w:szCs w:val="21"/>
        </w:rPr>
        <w:t>放置文本</w:t>
      </w:r>
    </w:p>
    <w:p w14:paraId="6921E98A" w14:textId="77777777" w:rsidR="00C91742" w:rsidRPr="007E1282" w:rsidRDefault="00C91742" w:rsidP="00C91742">
      <w:pPr>
        <w:ind w:left="420" w:firstLine="420"/>
        <w:rPr>
          <w:sz w:val="21"/>
          <w:szCs w:val="21"/>
        </w:rPr>
      </w:pPr>
      <w:r w:rsidRPr="007E1282">
        <w:rPr>
          <w:sz w:val="21"/>
          <w:szCs w:val="21"/>
        </w:rPr>
        <w:t xml:space="preserve">6* </w:t>
      </w:r>
      <w:r w:rsidRPr="007E1282">
        <w:rPr>
          <w:rFonts w:hint="eastAsia"/>
          <w:sz w:val="21"/>
          <w:szCs w:val="21"/>
        </w:rPr>
        <w:t>用于绘制总线</w:t>
      </w:r>
    </w:p>
    <w:p w14:paraId="55095342" w14:textId="77777777" w:rsidR="00C91742" w:rsidRPr="007E1282" w:rsidRDefault="00C91742" w:rsidP="00C91742">
      <w:pPr>
        <w:ind w:left="420" w:firstLine="420"/>
        <w:rPr>
          <w:sz w:val="21"/>
          <w:szCs w:val="21"/>
        </w:rPr>
      </w:pPr>
      <w:r w:rsidRPr="007E1282">
        <w:rPr>
          <w:sz w:val="21"/>
          <w:szCs w:val="21"/>
        </w:rPr>
        <w:t xml:space="preserve">7* </w:t>
      </w:r>
      <w:r w:rsidRPr="007E1282">
        <w:rPr>
          <w:rFonts w:hint="eastAsia"/>
          <w:sz w:val="21"/>
          <w:szCs w:val="21"/>
        </w:rPr>
        <w:t>用于放置子电路</w:t>
      </w:r>
    </w:p>
    <w:p w14:paraId="61CBFC0B" w14:textId="77777777" w:rsidR="00C91742" w:rsidRPr="007E1282" w:rsidRDefault="00C91742" w:rsidP="00C91742">
      <w:pPr>
        <w:ind w:left="420"/>
        <w:rPr>
          <w:sz w:val="21"/>
          <w:szCs w:val="21"/>
        </w:rPr>
      </w:pPr>
      <w:r w:rsidRPr="007E1282">
        <w:rPr>
          <w:noProof/>
          <w:sz w:val="21"/>
          <w:szCs w:val="21"/>
        </w:rPr>
        <w:drawing>
          <wp:anchor distT="0" distB="0" distL="114300" distR="114300" simplePos="0" relativeHeight="251587584" behindDoc="0" locked="0" layoutInCell="1" allowOverlap="1" wp14:anchorId="3836F138" wp14:editId="2ED0B0A9">
            <wp:simplePos x="0" y="0"/>
            <wp:positionH relativeFrom="column">
              <wp:posOffset>4675401</wp:posOffset>
            </wp:positionH>
            <wp:positionV relativeFrom="paragraph">
              <wp:posOffset>124694</wp:posOffset>
            </wp:positionV>
            <wp:extent cx="257175" cy="1493134"/>
            <wp:effectExtent l="0" t="0" r="0" b="0"/>
            <wp:wrapNone/>
            <wp:docPr id="1664" name="图片 6" descr="QQ截图2013012715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30127151834.jpg"/>
                    <pic:cNvPicPr>
                      <a:picLocks noChangeAspect="1" noChangeArrowheads="1"/>
                    </pic:cNvPicPr>
                  </pic:nvPicPr>
                  <pic:blipFill>
                    <a:blip r:embed="rId27" cstate="print"/>
                    <a:srcRect/>
                    <a:stretch>
                      <a:fillRect/>
                    </a:stretch>
                  </pic:blipFill>
                  <pic:spPr bwMode="auto">
                    <a:xfrm>
                      <a:off x="0" y="0"/>
                      <a:ext cx="258543" cy="1501074"/>
                    </a:xfrm>
                    <a:prstGeom prst="rect">
                      <a:avLst/>
                    </a:prstGeom>
                    <a:noFill/>
                    <a:ln w="9525">
                      <a:noFill/>
                      <a:miter lim="800000"/>
                      <a:headEnd/>
                      <a:tailEnd/>
                    </a:ln>
                  </pic:spPr>
                </pic:pic>
              </a:graphicData>
            </a:graphic>
          </wp:anchor>
        </w:drawing>
      </w:r>
      <w:r w:rsidRPr="007E1282">
        <w:rPr>
          <w:rFonts w:hint="eastAsia"/>
          <w:sz w:val="21"/>
          <w:szCs w:val="21"/>
        </w:rPr>
        <w:t>（</w:t>
      </w:r>
      <w:r w:rsidRPr="007E1282">
        <w:rPr>
          <w:sz w:val="21"/>
          <w:szCs w:val="21"/>
        </w:rPr>
        <w:t>2</w:t>
      </w:r>
      <w:r w:rsidRPr="007E1282">
        <w:rPr>
          <w:rFonts w:hint="eastAsia"/>
          <w:sz w:val="21"/>
          <w:szCs w:val="21"/>
        </w:rPr>
        <w:t>）配件（</w:t>
      </w:r>
      <w:r w:rsidRPr="007E1282">
        <w:rPr>
          <w:sz w:val="21"/>
          <w:szCs w:val="21"/>
        </w:rPr>
        <w:t>Gadgets</w:t>
      </w:r>
      <w:r w:rsidRPr="007E1282">
        <w:rPr>
          <w:rFonts w:hint="eastAsia"/>
          <w:sz w:val="21"/>
          <w:szCs w:val="21"/>
        </w:rPr>
        <w:t>）：</w:t>
      </w:r>
    </w:p>
    <w:p w14:paraId="69910F81" w14:textId="77777777" w:rsidR="00C91742" w:rsidRPr="007E1282" w:rsidRDefault="00C91742" w:rsidP="00C91742">
      <w:pPr>
        <w:ind w:left="420" w:firstLine="420"/>
        <w:rPr>
          <w:sz w:val="21"/>
          <w:szCs w:val="21"/>
        </w:rPr>
      </w:pPr>
      <w:r w:rsidRPr="007E1282">
        <w:rPr>
          <w:sz w:val="21"/>
          <w:szCs w:val="21"/>
        </w:rPr>
        <w:t xml:space="preserve">1* </w:t>
      </w:r>
      <w:r w:rsidRPr="007E1282">
        <w:rPr>
          <w:rFonts w:hint="eastAsia"/>
          <w:sz w:val="21"/>
          <w:szCs w:val="21"/>
        </w:rPr>
        <w:t>终端接口（</w:t>
      </w:r>
      <w:r w:rsidRPr="007E1282">
        <w:rPr>
          <w:sz w:val="21"/>
          <w:szCs w:val="21"/>
        </w:rPr>
        <w:t>terminals</w:t>
      </w:r>
      <w:r w:rsidRPr="007E1282">
        <w:rPr>
          <w:rFonts w:hint="eastAsia"/>
          <w:sz w:val="21"/>
          <w:szCs w:val="21"/>
        </w:rPr>
        <w:t>：有</w:t>
      </w:r>
      <w:r w:rsidRPr="007E1282">
        <w:rPr>
          <w:sz w:val="21"/>
          <w:szCs w:val="21"/>
        </w:rPr>
        <w:t xml:space="preserve"> VCC</w:t>
      </w:r>
      <w:r w:rsidRPr="007E1282">
        <w:rPr>
          <w:rFonts w:hint="eastAsia"/>
          <w:sz w:val="21"/>
          <w:szCs w:val="21"/>
        </w:rPr>
        <w:t>、地、输出、输入等接口）</w:t>
      </w:r>
    </w:p>
    <w:p w14:paraId="7D0CBC13" w14:textId="77777777" w:rsidR="00C91742" w:rsidRPr="007E1282" w:rsidRDefault="00C91742" w:rsidP="00C91742">
      <w:pPr>
        <w:ind w:left="420" w:firstLine="420"/>
        <w:rPr>
          <w:sz w:val="21"/>
          <w:szCs w:val="21"/>
        </w:rPr>
      </w:pPr>
      <w:r w:rsidRPr="007E1282">
        <w:rPr>
          <w:sz w:val="21"/>
          <w:szCs w:val="21"/>
        </w:rPr>
        <w:t xml:space="preserve">2* </w:t>
      </w:r>
      <w:r w:rsidRPr="007E1282">
        <w:rPr>
          <w:rFonts w:hint="eastAsia"/>
          <w:sz w:val="21"/>
          <w:szCs w:val="21"/>
        </w:rPr>
        <w:t>器件引脚：用于绘制各种引脚</w:t>
      </w:r>
    </w:p>
    <w:p w14:paraId="6C981A8A" w14:textId="77777777" w:rsidR="00C91742" w:rsidRPr="007E1282" w:rsidRDefault="00C91742" w:rsidP="00C91742">
      <w:pPr>
        <w:ind w:left="420" w:firstLine="420"/>
        <w:rPr>
          <w:sz w:val="21"/>
          <w:szCs w:val="21"/>
        </w:rPr>
      </w:pPr>
      <w:r w:rsidRPr="007E1282">
        <w:rPr>
          <w:sz w:val="21"/>
          <w:szCs w:val="21"/>
        </w:rPr>
        <w:t xml:space="preserve">3* </w:t>
      </w:r>
      <w:r w:rsidRPr="007E1282">
        <w:rPr>
          <w:rFonts w:hint="eastAsia"/>
          <w:sz w:val="21"/>
          <w:szCs w:val="21"/>
        </w:rPr>
        <w:t>仿真图表（</w:t>
      </w:r>
      <w:r w:rsidRPr="007E1282">
        <w:rPr>
          <w:sz w:val="21"/>
          <w:szCs w:val="21"/>
        </w:rPr>
        <w:t>graph</w:t>
      </w:r>
      <w:r w:rsidRPr="007E1282">
        <w:rPr>
          <w:rFonts w:hint="eastAsia"/>
          <w:sz w:val="21"/>
          <w:szCs w:val="21"/>
        </w:rPr>
        <w:t>）：用于各种分析，如</w:t>
      </w:r>
      <w:r w:rsidRPr="007E1282">
        <w:rPr>
          <w:sz w:val="21"/>
          <w:szCs w:val="21"/>
        </w:rPr>
        <w:t xml:space="preserve"> Noise Analysis</w:t>
      </w:r>
    </w:p>
    <w:p w14:paraId="223F00DE" w14:textId="77777777" w:rsidR="00C91742" w:rsidRPr="007E1282" w:rsidRDefault="00C91742" w:rsidP="00C91742">
      <w:pPr>
        <w:ind w:left="420" w:firstLine="420"/>
        <w:rPr>
          <w:sz w:val="21"/>
          <w:szCs w:val="21"/>
        </w:rPr>
      </w:pPr>
      <w:r w:rsidRPr="007E1282">
        <w:rPr>
          <w:sz w:val="21"/>
          <w:szCs w:val="21"/>
        </w:rPr>
        <w:t xml:space="preserve">4* </w:t>
      </w:r>
      <w:r w:rsidRPr="007E1282">
        <w:rPr>
          <w:rFonts w:hint="eastAsia"/>
          <w:sz w:val="21"/>
          <w:szCs w:val="21"/>
        </w:rPr>
        <w:t>录音机</w:t>
      </w:r>
    </w:p>
    <w:p w14:paraId="66110B4E" w14:textId="77777777" w:rsidR="00C91742" w:rsidRPr="007E1282" w:rsidRDefault="00C91742" w:rsidP="00C91742">
      <w:pPr>
        <w:ind w:left="420" w:firstLine="420"/>
        <w:rPr>
          <w:sz w:val="21"/>
          <w:szCs w:val="21"/>
        </w:rPr>
      </w:pPr>
      <w:r w:rsidRPr="007E1282">
        <w:rPr>
          <w:sz w:val="21"/>
          <w:szCs w:val="21"/>
        </w:rPr>
        <w:t xml:space="preserve">5* </w:t>
      </w:r>
      <w:r w:rsidRPr="007E1282">
        <w:rPr>
          <w:rFonts w:hint="eastAsia"/>
          <w:sz w:val="21"/>
          <w:szCs w:val="21"/>
        </w:rPr>
        <w:t>信号发生器（</w:t>
      </w:r>
      <w:r w:rsidRPr="007E1282">
        <w:rPr>
          <w:sz w:val="21"/>
          <w:szCs w:val="21"/>
        </w:rPr>
        <w:t>generators</w:t>
      </w:r>
      <w:r w:rsidRPr="007E1282">
        <w:rPr>
          <w:rFonts w:hint="eastAsia"/>
          <w:sz w:val="21"/>
          <w:szCs w:val="21"/>
        </w:rPr>
        <w:t>）</w:t>
      </w:r>
    </w:p>
    <w:p w14:paraId="36EB9431" w14:textId="77777777" w:rsidR="00C91742" w:rsidRPr="007E1282" w:rsidRDefault="00C91742" w:rsidP="00C91742">
      <w:pPr>
        <w:ind w:left="420" w:firstLine="420"/>
        <w:rPr>
          <w:sz w:val="21"/>
          <w:szCs w:val="21"/>
        </w:rPr>
      </w:pPr>
      <w:r w:rsidRPr="007E1282">
        <w:rPr>
          <w:sz w:val="21"/>
          <w:szCs w:val="21"/>
        </w:rPr>
        <w:t xml:space="preserve">6* </w:t>
      </w:r>
      <w:r w:rsidRPr="007E1282">
        <w:rPr>
          <w:rFonts w:hint="eastAsia"/>
          <w:sz w:val="21"/>
          <w:szCs w:val="21"/>
        </w:rPr>
        <w:t>电压探针：使用仿真图表时要用到</w:t>
      </w:r>
    </w:p>
    <w:p w14:paraId="06A0E203" w14:textId="77777777" w:rsidR="00C91742" w:rsidRPr="007E1282" w:rsidRDefault="00C91742" w:rsidP="00C91742">
      <w:pPr>
        <w:ind w:left="420" w:firstLine="420"/>
        <w:rPr>
          <w:sz w:val="21"/>
          <w:szCs w:val="21"/>
        </w:rPr>
      </w:pPr>
      <w:r w:rsidRPr="007E1282">
        <w:rPr>
          <w:sz w:val="21"/>
          <w:szCs w:val="21"/>
        </w:rPr>
        <w:t xml:space="preserve">7* </w:t>
      </w:r>
      <w:r w:rsidRPr="007E1282">
        <w:rPr>
          <w:rFonts w:hint="eastAsia"/>
          <w:sz w:val="21"/>
          <w:szCs w:val="21"/>
        </w:rPr>
        <w:t>电流探针：使用仿真图表时要用到</w:t>
      </w:r>
    </w:p>
    <w:p w14:paraId="650B4822" w14:textId="77777777" w:rsidR="00C91742" w:rsidRPr="007E1282" w:rsidRDefault="00C91742" w:rsidP="00C91742">
      <w:pPr>
        <w:ind w:left="420" w:firstLine="420"/>
        <w:rPr>
          <w:sz w:val="21"/>
          <w:szCs w:val="21"/>
        </w:rPr>
      </w:pPr>
      <w:r w:rsidRPr="007E1282">
        <w:rPr>
          <w:sz w:val="21"/>
          <w:szCs w:val="21"/>
        </w:rPr>
        <w:t xml:space="preserve">8* </w:t>
      </w:r>
      <w:r w:rsidRPr="007E1282">
        <w:rPr>
          <w:rFonts w:hint="eastAsia"/>
          <w:sz w:val="21"/>
          <w:szCs w:val="21"/>
        </w:rPr>
        <w:t>虚拟仪表：有示波器等</w:t>
      </w:r>
    </w:p>
    <w:p w14:paraId="7CDB1F48" w14:textId="77777777" w:rsidR="00C91742" w:rsidRPr="007E1282" w:rsidRDefault="00C91742" w:rsidP="00C91742">
      <w:pPr>
        <w:rPr>
          <w:sz w:val="21"/>
          <w:szCs w:val="21"/>
        </w:rPr>
      </w:pPr>
      <w:r w:rsidRPr="007E1282">
        <w:rPr>
          <w:sz w:val="21"/>
          <w:szCs w:val="21"/>
        </w:rPr>
        <w:tab/>
      </w:r>
      <w:r w:rsidRPr="007E1282">
        <w:rPr>
          <w:rFonts w:hint="eastAsia"/>
          <w:sz w:val="21"/>
          <w:szCs w:val="21"/>
        </w:rPr>
        <w:t>（</w:t>
      </w:r>
      <w:r w:rsidRPr="007E1282">
        <w:rPr>
          <w:sz w:val="21"/>
          <w:szCs w:val="21"/>
        </w:rPr>
        <w:t>3</w:t>
      </w:r>
      <w:r w:rsidRPr="007E1282">
        <w:rPr>
          <w:rFonts w:hint="eastAsia"/>
          <w:sz w:val="21"/>
          <w:szCs w:val="21"/>
        </w:rPr>
        <w:t>）</w:t>
      </w:r>
      <w:r w:rsidRPr="007E1282">
        <w:rPr>
          <w:sz w:val="21"/>
          <w:szCs w:val="21"/>
        </w:rPr>
        <w:t xml:space="preserve">2D </w:t>
      </w:r>
      <w:r w:rsidRPr="007E1282">
        <w:rPr>
          <w:rFonts w:hint="eastAsia"/>
          <w:sz w:val="21"/>
          <w:szCs w:val="21"/>
        </w:rPr>
        <w:t>图形（</w:t>
      </w:r>
      <w:r w:rsidRPr="007E1282">
        <w:rPr>
          <w:sz w:val="21"/>
          <w:szCs w:val="21"/>
        </w:rPr>
        <w:t>2D Graphics</w:t>
      </w:r>
      <w:r w:rsidRPr="007E1282">
        <w:rPr>
          <w:rFonts w:hint="eastAsia"/>
          <w:sz w:val="21"/>
          <w:szCs w:val="21"/>
        </w:rPr>
        <w:t>）：</w:t>
      </w:r>
      <w:r w:rsidRPr="007E1282">
        <w:rPr>
          <w:rFonts w:hint="eastAsia"/>
          <w:noProof/>
          <w:sz w:val="21"/>
          <w:szCs w:val="21"/>
        </w:rPr>
        <w:drawing>
          <wp:inline distT="0" distB="0" distL="0" distR="0" wp14:anchorId="17160988" wp14:editId="43785A7B">
            <wp:extent cx="2066925" cy="186642"/>
            <wp:effectExtent l="0" t="0" r="0" b="4445"/>
            <wp:docPr id="7" name="图片 7" descr="QQ截图20130127152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30127152522.jpg"/>
                    <pic:cNvPicPr>
                      <a:picLocks noChangeAspect="1" noChangeArrowheads="1"/>
                    </pic:cNvPicPr>
                  </pic:nvPicPr>
                  <pic:blipFill>
                    <a:blip r:embed="rId28" cstate="print"/>
                    <a:srcRect/>
                    <a:stretch>
                      <a:fillRect/>
                    </a:stretch>
                  </pic:blipFill>
                  <pic:spPr bwMode="auto">
                    <a:xfrm>
                      <a:off x="0" y="0"/>
                      <a:ext cx="2103330" cy="189929"/>
                    </a:xfrm>
                    <a:prstGeom prst="rect">
                      <a:avLst/>
                    </a:prstGeom>
                    <a:noFill/>
                    <a:ln w="9525">
                      <a:noFill/>
                      <a:miter lim="800000"/>
                      <a:headEnd/>
                      <a:tailEnd/>
                    </a:ln>
                  </pic:spPr>
                </pic:pic>
              </a:graphicData>
            </a:graphic>
          </wp:inline>
        </w:drawing>
      </w:r>
    </w:p>
    <w:p w14:paraId="7D4C12AD" w14:textId="77777777" w:rsidR="00C91742" w:rsidRPr="007E1282" w:rsidRDefault="00C91742" w:rsidP="00C91742">
      <w:pPr>
        <w:spacing w:line="360" w:lineRule="auto"/>
        <w:ind w:firstLine="420"/>
        <w:rPr>
          <w:sz w:val="21"/>
          <w:szCs w:val="21"/>
        </w:rPr>
      </w:pPr>
      <w:r w:rsidRPr="007E1282">
        <w:rPr>
          <w:sz w:val="21"/>
          <w:szCs w:val="21"/>
        </w:rPr>
        <w:t>4</w:t>
      </w:r>
      <w:r w:rsidRPr="007E1282">
        <w:rPr>
          <w:rFonts w:hint="eastAsia"/>
          <w:sz w:val="21"/>
          <w:szCs w:val="21"/>
        </w:rPr>
        <w:t>、元件列表（</w:t>
      </w:r>
      <w:r w:rsidRPr="007E1282">
        <w:rPr>
          <w:sz w:val="21"/>
          <w:szCs w:val="21"/>
        </w:rPr>
        <w:t>The Object Selector</w:t>
      </w:r>
      <w:r w:rsidRPr="007E1282">
        <w:rPr>
          <w:rFonts w:hint="eastAsia"/>
          <w:sz w:val="21"/>
          <w:szCs w:val="21"/>
        </w:rPr>
        <w:t>）：用于挑选元件（</w:t>
      </w:r>
      <w:r w:rsidRPr="007E1282">
        <w:rPr>
          <w:sz w:val="21"/>
          <w:szCs w:val="21"/>
        </w:rPr>
        <w:t>components</w:t>
      </w:r>
      <w:r w:rsidRPr="007E1282">
        <w:rPr>
          <w:rFonts w:hint="eastAsia"/>
          <w:sz w:val="21"/>
          <w:szCs w:val="21"/>
        </w:rPr>
        <w:t>）、终端接口（</w:t>
      </w:r>
      <w:r w:rsidRPr="007E1282">
        <w:rPr>
          <w:sz w:val="21"/>
          <w:szCs w:val="21"/>
        </w:rPr>
        <w:t>terminals</w:t>
      </w:r>
      <w:r w:rsidRPr="007E1282">
        <w:rPr>
          <w:rFonts w:hint="eastAsia"/>
          <w:sz w:val="21"/>
          <w:szCs w:val="21"/>
        </w:rPr>
        <w:t>）、信号发生器（</w:t>
      </w:r>
      <w:r w:rsidRPr="007E1282">
        <w:rPr>
          <w:sz w:val="21"/>
          <w:szCs w:val="21"/>
        </w:rPr>
        <w:t xml:space="preserve">generators </w:t>
      </w:r>
      <w:r w:rsidRPr="007E1282">
        <w:rPr>
          <w:rFonts w:hint="eastAsia"/>
          <w:sz w:val="21"/>
          <w:szCs w:val="21"/>
        </w:rPr>
        <w:t>）、仿真图表（</w:t>
      </w:r>
      <w:r w:rsidRPr="007E1282">
        <w:rPr>
          <w:sz w:val="21"/>
          <w:szCs w:val="21"/>
        </w:rPr>
        <w:t>graph</w:t>
      </w:r>
      <w:r w:rsidRPr="007E1282">
        <w:rPr>
          <w:rFonts w:hint="eastAsia"/>
          <w:sz w:val="21"/>
          <w:szCs w:val="21"/>
        </w:rPr>
        <w:t>）等。举例，当你选择“元件（</w:t>
      </w:r>
      <w:r w:rsidRPr="007E1282">
        <w:rPr>
          <w:sz w:val="21"/>
          <w:szCs w:val="21"/>
        </w:rPr>
        <w:t>components</w:t>
      </w:r>
      <w:r w:rsidRPr="007E1282">
        <w:rPr>
          <w:rFonts w:hint="eastAsia"/>
          <w:sz w:val="21"/>
          <w:szCs w:val="21"/>
        </w:rPr>
        <w:t>）”，单击“</w:t>
      </w:r>
      <w:r w:rsidRPr="007E1282">
        <w:rPr>
          <w:sz w:val="21"/>
          <w:szCs w:val="21"/>
        </w:rPr>
        <w:t>P</w:t>
      </w:r>
      <w:r w:rsidRPr="007E1282">
        <w:rPr>
          <w:rFonts w:hint="eastAsia"/>
          <w:sz w:val="21"/>
          <w:szCs w:val="21"/>
        </w:rPr>
        <w:t>”按钮会打开挑选元件对话框，选择了一个元件后（单击了“</w:t>
      </w:r>
      <w:r w:rsidRPr="007E1282">
        <w:rPr>
          <w:sz w:val="21"/>
          <w:szCs w:val="21"/>
        </w:rPr>
        <w:t>OK</w:t>
      </w:r>
      <w:r w:rsidRPr="007E1282">
        <w:rPr>
          <w:rFonts w:hint="eastAsia"/>
          <w:sz w:val="21"/>
          <w:szCs w:val="21"/>
        </w:rPr>
        <w:t>”后），该元件会在元件列表中显示，以后要用到该元件时，只需在元件列表中选择即可。</w:t>
      </w:r>
    </w:p>
    <w:p w14:paraId="6A756B0F" w14:textId="77777777" w:rsidR="00C91742" w:rsidRPr="007E1282" w:rsidRDefault="00C91742" w:rsidP="00C91742">
      <w:pPr>
        <w:spacing w:line="360" w:lineRule="auto"/>
        <w:ind w:firstLine="420"/>
        <w:rPr>
          <w:sz w:val="21"/>
          <w:szCs w:val="21"/>
        </w:rPr>
      </w:pPr>
      <w:r w:rsidRPr="007E1282">
        <w:rPr>
          <w:sz w:val="21"/>
          <w:szCs w:val="21"/>
        </w:rPr>
        <w:t>5</w:t>
      </w:r>
      <w:r w:rsidRPr="007E1282">
        <w:rPr>
          <w:rFonts w:hint="eastAsia"/>
          <w:sz w:val="21"/>
          <w:szCs w:val="21"/>
        </w:rPr>
        <w:t>、方向工具栏（</w:t>
      </w:r>
      <w:r w:rsidRPr="007E1282">
        <w:rPr>
          <w:sz w:val="21"/>
          <w:szCs w:val="21"/>
        </w:rPr>
        <w:t>Orientation Toolbar</w:t>
      </w:r>
      <w:r w:rsidRPr="007E1282">
        <w:rPr>
          <w:rFonts w:hint="eastAsia"/>
          <w:sz w:val="21"/>
          <w:szCs w:val="21"/>
        </w:rPr>
        <w:t>）：</w:t>
      </w:r>
      <w:r w:rsidRPr="007E1282">
        <w:rPr>
          <w:sz w:val="21"/>
          <w:szCs w:val="21"/>
        </w:rPr>
        <w:t>90</w:t>
      </w:r>
      <w:r w:rsidRPr="007E1282">
        <w:rPr>
          <w:rFonts w:hint="eastAsia"/>
          <w:sz w:val="21"/>
          <w:szCs w:val="21"/>
        </w:rPr>
        <w:t>度旋转；翻转（水平或垂直）</w:t>
      </w:r>
    </w:p>
    <w:p w14:paraId="3599142A" w14:textId="77777777" w:rsidR="00C91742" w:rsidRPr="007E1282" w:rsidRDefault="00C91742" w:rsidP="00C91742">
      <w:pPr>
        <w:spacing w:line="360" w:lineRule="auto"/>
        <w:ind w:firstLine="420"/>
        <w:rPr>
          <w:sz w:val="21"/>
          <w:szCs w:val="21"/>
        </w:rPr>
      </w:pPr>
      <w:r w:rsidRPr="007E1282">
        <w:rPr>
          <w:sz w:val="21"/>
          <w:szCs w:val="21"/>
        </w:rPr>
        <w:t>6</w:t>
      </w:r>
      <w:r w:rsidRPr="007E1282">
        <w:rPr>
          <w:rFonts w:hint="eastAsia"/>
          <w:sz w:val="21"/>
          <w:szCs w:val="21"/>
        </w:rPr>
        <w:t>、仿真工具栏</w:t>
      </w:r>
      <w:r w:rsidRPr="007E1282">
        <w:rPr>
          <w:rFonts w:hint="eastAsia"/>
          <w:noProof/>
          <w:sz w:val="21"/>
          <w:szCs w:val="21"/>
        </w:rPr>
        <w:drawing>
          <wp:inline distT="0" distB="0" distL="0" distR="0" wp14:anchorId="7B3403BC" wp14:editId="15804873">
            <wp:extent cx="1638300" cy="209550"/>
            <wp:effectExtent l="19050" t="0" r="0" b="0"/>
            <wp:docPr id="8" name="图片 8" descr="QQ截图20130127152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30127152939.jpg"/>
                    <pic:cNvPicPr>
                      <a:picLocks noChangeAspect="1" noChangeArrowheads="1"/>
                    </pic:cNvPicPr>
                  </pic:nvPicPr>
                  <pic:blipFill>
                    <a:blip r:embed="rId29" cstate="print"/>
                    <a:srcRect/>
                    <a:stretch>
                      <a:fillRect/>
                    </a:stretch>
                  </pic:blipFill>
                  <pic:spPr bwMode="auto">
                    <a:xfrm>
                      <a:off x="0" y="0"/>
                      <a:ext cx="1638300" cy="209550"/>
                    </a:xfrm>
                    <a:prstGeom prst="rect">
                      <a:avLst/>
                    </a:prstGeom>
                    <a:noFill/>
                    <a:ln w="9525">
                      <a:noFill/>
                      <a:miter lim="800000"/>
                      <a:headEnd/>
                      <a:tailEnd/>
                    </a:ln>
                  </pic:spPr>
                </pic:pic>
              </a:graphicData>
            </a:graphic>
          </wp:inline>
        </w:drawing>
      </w:r>
    </w:p>
    <w:p w14:paraId="4CA75072" w14:textId="77777777" w:rsidR="00C91742" w:rsidRPr="007E1282" w:rsidRDefault="00C91742" w:rsidP="00C91742">
      <w:pPr>
        <w:spacing w:line="360" w:lineRule="auto"/>
        <w:ind w:left="420" w:firstLine="420"/>
        <w:rPr>
          <w:sz w:val="21"/>
          <w:szCs w:val="21"/>
        </w:rPr>
      </w:pPr>
      <w:r w:rsidRPr="007E1282">
        <w:rPr>
          <w:sz w:val="21"/>
          <w:szCs w:val="21"/>
        </w:rPr>
        <w:t xml:space="preserve">1* </w:t>
      </w:r>
      <w:r w:rsidRPr="007E1282">
        <w:rPr>
          <w:rFonts w:hint="eastAsia"/>
          <w:sz w:val="21"/>
          <w:szCs w:val="21"/>
        </w:rPr>
        <w:t>运行；</w:t>
      </w:r>
      <w:r w:rsidRPr="007E1282">
        <w:rPr>
          <w:sz w:val="21"/>
          <w:szCs w:val="21"/>
        </w:rPr>
        <w:t xml:space="preserve">2* </w:t>
      </w:r>
      <w:r w:rsidRPr="007E1282">
        <w:rPr>
          <w:rFonts w:hint="eastAsia"/>
          <w:sz w:val="21"/>
          <w:szCs w:val="21"/>
        </w:rPr>
        <w:t>单步运行；</w:t>
      </w:r>
      <w:r w:rsidRPr="007E1282">
        <w:rPr>
          <w:sz w:val="21"/>
          <w:szCs w:val="21"/>
        </w:rPr>
        <w:t xml:space="preserve">3* </w:t>
      </w:r>
      <w:r w:rsidRPr="007E1282">
        <w:rPr>
          <w:rFonts w:hint="eastAsia"/>
          <w:sz w:val="21"/>
          <w:szCs w:val="21"/>
        </w:rPr>
        <w:t>暂停；</w:t>
      </w:r>
      <w:r w:rsidRPr="007E1282">
        <w:rPr>
          <w:sz w:val="21"/>
          <w:szCs w:val="21"/>
        </w:rPr>
        <w:t xml:space="preserve">4* </w:t>
      </w:r>
      <w:r w:rsidRPr="007E1282">
        <w:rPr>
          <w:rFonts w:hint="eastAsia"/>
          <w:sz w:val="21"/>
          <w:szCs w:val="21"/>
        </w:rPr>
        <w:t>停止。</w:t>
      </w:r>
    </w:p>
    <w:p w14:paraId="49C6004D" w14:textId="77777777" w:rsidR="00C91742" w:rsidRPr="007E1282" w:rsidRDefault="00C91742" w:rsidP="00C91742">
      <w:pPr>
        <w:rPr>
          <w:sz w:val="21"/>
          <w:szCs w:val="21"/>
        </w:rPr>
      </w:pPr>
    </w:p>
    <w:p w14:paraId="4C067079" w14:textId="77777777" w:rsidR="00C91742" w:rsidRPr="007E1282" w:rsidRDefault="00C91742" w:rsidP="00890ECB">
      <w:pPr>
        <w:numPr>
          <w:ilvl w:val="0"/>
          <w:numId w:val="9"/>
        </w:numPr>
        <w:autoSpaceDE w:val="0"/>
        <w:autoSpaceDN w:val="0"/>
        <w:adjustRightInd w:val="0"/>
        <w:spacing w:line="360" w:lineRule="auto"/>
        <w:textAlignment w:val="baseline"/>
        <w:rPr>
          <w:sz w:val="21"/>
          <w:szCs w:val="21"/>
        </w:rPr>
      </w:pPr>
      <w:r w:rsidRPr="007E1282">
        <w:rPr>
          <w:sz w:val="21"/>
          <w:szCs w:val="21"/>
        </w:rPr>
        <w:t>Proteus VSM</w:t>
      </w:r>
      <w:r w:rsidRPr="007E1282">
        <w:rPr>
          <w:rFonts w:hint="eastAsia"/>
          <w:sz w:val="21"/>
          <w:szCs w:val="21"/>
        </w:rPr>
        <w:t>平台操作简介与示例</w:t>
      </w:r>
    </w:p>
    <w:p w14:paraId="2E15BE61" w14:textId="77777777" w:rsidR="00C91742" w:rsidRPr="007E1282" w:rsidRDefault="00C91742" w:rsidP="00C91742">
      <w:pPr>
        <w:spacing w:line="360" w:lineRule="auto"/>
        <w:ind w:firstLine="420"/>
        <w:rPr>
          <w:sz w:val="21"/>
          <w:szCs w:val="21"/>
        </w:rPr>
      </w:pPr>
      <w:r w:rsidRPr="007E1282">
        <w:rPr>
          <w:sz w:val="21"/>
          <w:szCs w:val="21"/>
        </w:rPr>
        <w:t>Proteus VSM</w:t>
      </w:r>
      <w:r w:rsidRPr="007E1282">
        <w:rPr>
          <w:rFonts w:hint="eastAsia"/>
          <w:sz w:val="21"/>
          <w:szCs w:val="21"/>
        </w:rPr>
        <w:t>（</w:t>
      </w:r>
      <w:r w:rsidRPr="007E1282">
        <w:rPr>
          <w:sz w:val="21"/>
          <w:szCs w:val="21"/>
        </w:rPr>
        <w:t>virtual simulator module</w:t>
      </w:r>
      <w:r w:rsidRPr="007E1282">
        <w:rPr>
          <w:rFonts w:hint="eastAsia"/>
          <w:sz w:val="21"/>
          <w:szCs w:val="21"/>
        </w:rPr>
        <w:t>意为虚拟仿真模型），可以利用大量器件模型进行模拟、数字电路设计乃至单片机进行仿真设计。它允许对电路设计采用图形环境，在这种环境中，你可以使用一个特定符号来代替元器件，并完成不会对真实电路造成任何损害的电路仿真操作。它可以仿真仪表以及可描述在仿真过程中所获得的信号的图表。</w:t>
      </w:r>
    </w:p>
    <w:p w14:paraId="133562B6" w14:textId="77777777" w:rsidR="00C91742" w:rsidRPr="007E1282" w:rsidRDefault="00C91742" w:rsidP="00C91742">
      <w:pPr>
        <w:spacing w:line="360" w:lineRule="auto"/>
        <w:ind w:firstLine="420"/>
        <w:rPr>
          <w:sz w:val="21"/>
          <w:szCs w:val="21"/>
        </w:rPr>
      </w:pPr>
      <w:r w:rsidRPr="007E1282">
        <w:rPr>
          <w:rFonts w:hint="eastAsia"/>
          <w:sz w:val="21"/>
          <w:szCs w:val="21"/>
        </w:rPr>
        <w:t>原理图编辑操作：绘制原理图要在原理图编辑窗口中的蓝色方框内完成。原理图编辑窗口的操作是不同于常用的</w:t>
      </w:r>
      <w:r w:rsidRPr="007E1282">
        <w:rPr>
          <w:sz w:val="21"/>
          <w:szCs w:val="21"/>
        </w:rPr>
        <w:t xml:space="preserve"> WINDOWS </w:t>
      </w:r>
      <w:r w:rsidRPr="007E1282">
        <w:rPr>
          <w:rFonts w:hint="eastAsia"/>
          <w:sz w:val="21"/>
          <w:szCs w:val="21"/>
        </w:rPr>
        <w:t>应用程序的，正确的操作是：用左键放置元件；右键选择元件；</w:t>
      </w:r>
      <w:r w:rsidRPr="007E1282">
        <w:rPr>
          <w:rFonts w:hint="eastAsia"/>
          <w:sz w:val="21"/>
          <w:szCs w:val="21"/>
        </w:rPr>
        <w:lastRenderedPageBreak/>
        <w:t>双击右键删除元件；右键拖选多个元件；先右键后左键编辑元件属性；先右键后左键拖动元件；连线用左键，删除用右键；改连接线：先右击连线，再左键拖动；滚动鼠标滚轮可放缩原理图。</w:t>
      </w:r>
    </w:p>
    <w:p w14:paraId="0218A0EF" w14:textId="77777777" w:rsidR="00C91742" w:rsidRPr="007E1282" w:rsidRDefault="00C91742" w:rsidP="00C91742">
      <w:pPr>
        <w:rPr>
          <w:sz w:val="21"/>
          <w:szCs w:val="21"/>
        </w:rPr>
      </w:pPr>
    </w:p>
    <w:p w14:paraId="05E2A8E0" w14:textId="2B8F4135" w:rsidR="00C91742" w:rsidRPr="007E1282" w:rsidRDefault="00265B82" w:rsidP="00C91742">
      <w:pPr>
        <w:rPr>
          <w:sz w:val="21"/>
          <w:szCs w:val="21"/>
        </w:rPr>
      </w:pPr>
      <w:r w:rsidRPr="00555F0F">
        <w:rPr>
          <w:rFonts w:hint="eastAsia"/>
          <w:sz w:val="21"/>
          <w:szCs w:val="21"/>
          <w:highlight w:val="yellow"/>
        </w:rPr>
        <w:t>演示</w:t>
      </w:r>
      <w:r w:rsidR="00C91742" w:rsidRPr="00555F0F">
        <w:rPr>
          <w:rFonts w:hint="eastAsia"/>
          <w:sz w:val="21"/>
          <w:szCs w:val="21"/>
          <w:highlight w:val="yellow"/>
        </w:rPr>
        <w:t>案例</w:t>
      </w:r>
      <w:r w:rsidRPr="00555F0F">
        <w:rPr>
          <w:rFonts w:hint="eastAsia"/>
          <w:sz w:val="21"/>
          <w:szCs w:val="21"/>
          <w:highlight w:val="yellow"/>
        </w:rPr>
        <w:t>1</w:t>
      </w:r>
      <w:r w:rsidR="00C91742" w:rsidRPr="00555F0F">
        <w:rPr>
          <w:rFonts w:hint="eastAsia"/>
          <w:sz w:val="21"/>
          <w:szCs w:val="21"/>
          <w:highlight w:val="yellow"/>
        </w:rPr>
        <w:t>：二极管全波整流电路</w:t>
      </w:r>
      <w:r w:rsidR="00555F0F">
        <w:rPr>
          <w:rFonts w:hint="eastAsia"/>
          <w:sz w:val="21"/>
          <w:szCs w:val="21"/>
          <w:highlight w:val="yellow"/>
        </w:rPr>
        <w:t>（需要用multisim完成）</w:t>
      </w:r>
    </w:p>
    <w:p w14:paraId="637547C2" w14:textId="77777777" w:rsidR="00C91742" w:rsidRPr="007E1282" w:rsidRDefault="00C91742" w:rsidP="00C91742">
      <w:pPr>
        <w:ind w:firstLine="360"/>
        <w:rPr>
          <w:sz w:val="21"/>
          <w:szCs w:val="21"/>
        </w:rPr>
      </w:pPr>
      <w:r w:rsidRPr="007E1282">
        <w:rPr>
          <w:rFonts w:hint="eastAsia"/>
          <w:sz w:val="21"/>
          <w:szCs w:val="21"/>
        </w:rPr>
        <w:t>（</w:t>
      </w:r>
      <w:r w:rsidRPr="007E1282">
        <w:rPr>
          <w:sz w:val="21"/>
          <w:szCs w:val="21"/>
        </w:rPr>
        <w:t>1</w:t>
      </w:r>
      <w:r w:rsidRPr="007E1282">
        <w:rPr>
          <w:rFonts w:hint="eastAsia"/>
          <w:sz w:val="21"/>
          <w:szCs w:val="21"/>
        </w:rPr>
        <w:t>）选择器件（以整流桥的选择为例）</w:t>
      </w:r>
    </w:p>
    <w:p w14:paraId="254EB8A8" w14:textId="7FA24902" w:rsidR="00C91742" w:rsidRPr="007E1282" w:rsidRDefault="00C91742" w:rsidP="00C91742">
      <w:pPr>
        <w:pStyle w:val="13"/>
        <w:ind w:left="420" w:firstLineChars="0"/>
        <w:rPr>
          <w:rFonts w:ascii="宋体" w:hAnsi="宋体"/>
          <w:sz w:val="21"/>
          <w:szCs w:val="21"/>
        </w:rPr>
      </w:pPr>
      <w:r w:rsidRPr="007E1282">
        <w:rPr>
          <w:rFonts w:ascii="宋体" w:hAnsi="宋体" w:hint="eastAsia"/>
          <w:sz w:val="21"/>
          <w:szCs w:val="21"/>
        </w:rPr>
        <w:t>点击左侧工具栏的</w:t>
      </w:r>
      <w:r w:rsidRPr="007E1282">
        <w:rPr>
          <w:rFonts w:ascii="宋体" w:hAnsi="宋体"/>
          <w:sz w:val="21"/>
          <w:szCs w:val="21"/>
        </w:rPr>
        <w:t>component mode</w:t>
      </w:r>
      <w:r w:rsidRPr="007E1282">
        <w:rPr>
          <w:rFonts w:ascii="宋体" w:hAnsi="宋体" w:hint="eastAsia"/>
          <w:sz w:val="21"/>
          <w:szCs w:val="21"/>
        </w:rPr>
        <w:t>→</w:t>
      </w:r>
      <w:r w:rsidRPr="007E1282">
        <w:rPr>
          <w:rFonts w:ascii="宋体" w:hAnsi="宋体"/>
          <w:sz w:val="21"/>
          <w:szCs w:val="21"/>
        </w:rPr>
        <w:t>pick device</w:t>
      </w:r>
      <w:r w:rsidRPr="007E1282">
        <w:rPr>
          <w:rFonts w:ascii="宋体" w:hAnsi="宋体" w:hint="eastAsia"/>
          <w:sz w:val="21"/>
          <w:szCs w:val="21"/>
        </w:rPr>
        <w:t>在库管理按钮点击</w:t>
      </w:r>
      <w:r w:rsidRPr="007E1282">
        <w:rPr>
          <w:rFonts w:ascii="宋体" w:hAnsi="宋体"/>
          <w:sz w:val="21"/>
          <w:szCs w:val="21"/>
        </w:rPr>
        <w:t>P</w:t>
      </w:r>
      <w:r w:rsidRPr="007E1282">
        <w:rPr>
          <w:rFonts w:ascii="宋体" w:hAnsi="宋体" w:hint="eastAsia"/>
          <w:sz w:val="21"/>
          <w:szCs w:val="21"/>
        </w:rPr>
        <w:t>图标→在</w:t>
      </w:r>
      <w:r w:rsidRPr="007E1282">
        <w:rPr>
          <w:rFonts w:ascii="宋体" w:hAnsi="宋体"/>
          <w:sz w:val="21"/>
          <w:szCs w:val="21"/>
        </w:rPr>
        <w:t>categories</w:t>
      </w:r>
      <w:r w:rsidRPr="007E1282">
        <w:rPr>
          <w:rFonts w:ascii="宋体" w:hAnsi="宋体" w:hint="eastAsia"/>
          <w:sz w:val="21"/>
          <w:szCs w:val="21"/>
        </w:rPr>
        <w:t>里选择</w:t>
      </w:r>
      <w:r w:rsidRPr="007E1282">
        <w:rPr>
          <w:rFonts w:ascii="宋体" w:hAnsi="宋体"/>
          <w:sz w:val="21"/>
          <w:szCs w:val="21"/>
        </w:rPr>
        <w:t>diodes</w:t>
      </w:r>
      <w:r w:rsidRPr="007E1282">
        <w:rPr>
          <w:rFonts w:ascii="宋体" w:hAnsi="宋体" w:hint="eastAsia"/>
          <w:sz w:val="21"/>
          <w:szCs w:val="21"/>
        </w:rPr>
        <w:t>→在</w:t>
      </w:r>
      <w:r w:rsidRPr="007E1282">
        <w:rPr>
          <w:rFonts w:ascii="宋体" w:hAnsi="宋体"/>
          <w:sz w:val="21"/>
          <w:szCs w:val="21"/>
        </w:rPr>
        <w:t>Sub-category</w:t>
      </w:r>
      <w:r w:rsidRPr="007E1282">
        <w:rPr>
          <w:rFonts w:ascii="宋体" w:hAnsi="宋体" w:hint="eastAsia"/>
          <w:sz w:val="21"/>
          <w:szCs w:val="21"/>
        </w:rPr>
        <w:t>里选择</w:t>
      </w:r>
      <w:r w:rsidRPr="007E1282">
        <w:rPr>
          <w:rFonts w:ascii="宋体" w:hAnsi="宋体"/>
          <w:sz w:val="21"/>
          <w:szCs w:val="21"/>
        </w:rPr>
        <w:t>Bridge Rectifier</w:t>
      </w:r>
      <w:r w:rsidRPr="007E1282">
        <w:rPr>
          <w:rFonts w:ascii="宋体" w:hAnsi="宋体" w:hint="eastAsia"/>
          <w:sz w:val="21"/>
          <w:szCs w:val="21"/>
        </w:rPr>
        <w:t>→在</w:t>
      </w:r>
      <w:r w:rsidRPr="007E1282">
        <w:rPr>
          <w:rFonts w:ascii="宋体" w:hAnsi="宋体"/>
          <w:sz w:val="21"/>
          <w:szCs w:val="21"/>
        </w:rPr>
        <w:t>Manufacturer</w:t>
      </w:r>
      <w:r w:rsidRPr="007E1282">
        <w:rPr>
          <w:rFonts w:ascii="宋体" w:hAnsi="宋体" w:hint="eastAsia"/>
          <w:sz w:val="21"/>
          <w:szCs w:val="21"/>
        </w:rPr>
        <w:t>里可选择器件的生产公司→在</w:t>
      </w:r>
      <w:r w:rsidRPr="007E1282">
        <w:rPr>
          <w:rFonts w:ascii="宋体" w:hAnsi="宋体"/>
          <w:sz w:val="21"/>
          <w:szCs w:val="21"/>
        </w:rPr>
        <w:t>Device</w:t>
      </w:r>
      <w:r w:rsidRPr="007E1282">
        <w:rPr>
          <w:rFonts w:ascii="宋体" w:hAnsi="宋体" w:hint="eastAsia"/>
          <w:sz w:val="21"/>
          <w:szCs w:val="21"/>
        </w:rPr>
        <w:t>里选择</w:t>
      </w:r>
      <w:r w:rsidRPr="007E1282">
        <w:rPr>
          <w:rFonts w:ascii="宋体" w:hAnsi="宋体"/>
          <w:sz w:val="21"/>
          <w:szCs w:val="21"/>
        </w:rPr>
        <w:t>2W</w:t>
      </w:r>
      <w:smartTag w:uri="urn:schemas-microsoft-com:office:smarttags" w:element="chmetcnv">
        <w:smartTagPr>
          <w:attr w:name="TCSC" w:val="0"/>
          <w:attr w:name="NumberType" w:val="1"/>
          <w:attr w:name="Negative" w:val="False"/>
          <w:attr w:name="HasSpace" w:val="False"/>
          <w:attr w:name="SourceValue" w:val="5"/>
          <w:attr w:name="UnitName" w:val="g"/>
        </w:smartTagPr>
        <w:r w:rsidRPr="007E1282">
          <w:rPr>
            <w:rFonts w:ascii="宋体" w:hAnsi="宋体"/>
            <w:sz w:val="21"/>
            <w:szCs w:val="21"/>
          </w:rPr>
          <w:t>005G</w:t>
        </w:r>
      </w:smartTag>
      <w:r w:rsidR="009509CE" w:rsidRPr="009509CE">
        <w:rPr>
          <w:rFonts w:ascii="宋体" w:hAnsi="宋体" w:hint="eastAsia"/>
          <w:sz w:val="21"/>
          <w:szCs w:val="21"/>
          <w:highlight w:val="yellow"/>
        </w:rPr>
        <w:t>（代替品，介绍datasheet查找方法）</w:t>
      </w:r>
      <w:r w:rsidRPr="007E1282">
        <w:rPr>
          <w:rFonts w:ascii="宋体" w:hAnsi="宋体" w:hint="eastAsia"/>
          <w:sz w:val="21"/>
          <w:szCs w:val="21"/>
        </w:rPr>
        <w:t>，点击“</w:t>
      </w:r>
      <w:r w:rsidRPr="007E1282">
        <w:rPr>
          <w:rFonts w:ascii="宋体" w:hAnsi="宋体"/>
          <w:sz w:val="21"/>
          <w:szCs w:val="21"/>
        </w:rPr>
        <w:t>OK</w:t>
      </w:r>
      <w:r w:rsidRPr="007E1282">
        <w:rPr>
          <w:rFonts w:ascii="宋体" w:hAnsi="宋体" w:hint="eastAsia"/>
          <w:sz w:val="21"/>
          <w:szCs w:val="21"/>
        </w:rPr>
        <w:t>”→在原理图编辑窗口你想要放置元器件的位置单击左键。</w:t>
      </w:r>
    </w:p>
    <w:p w14:paraId="580ED1C2" w14:textId="77777777" w:rsidR="00C91742" w:rsidRPr="007E1282" w:rsidRDefault="00C91742" w:rsidP="00C91742">
      <w:pPr>
        <w:pStyle w:val="13"/>
        <w:ind w:left="780" w:firstLineChars="0" w:firstLine="60"/>
        <w:rPr>
          <w:rFonts w:ascii="宋体" w:hAnsi="宋体"/>
          <w:sz w:val="21"/>
          <w:szCs w:val="21"/>
        </w:rPr>
      </w:pPr>
      <w:r w:rsidRPr="007E1282">
        <w:rPr>
          <w:rFonts w:ascii="宋体" w:hAnsi="宋体" w:hint="eastAsia"/>
          <w:sz w:val="21"/>
          <w:szCs w:val="21"/>
        </w:rPr>
        <w:t>也可直接在</w:t>
      </w:r>
      <w:r w:rsidRPr="007E1282">
        <w:rPr>
          <w:rFonts w:ascii="宋体" w:hAnsi="宋体"/>
          <w:sz w:val="21"/>
          <w:szCs w:val="21"/>
        </w:rPr>
        <w:t>keyword</w:t>
      </w:r>
      <w:r w:rsidRPr="007E1282">
        <w:rPr>
          <w:rFonts w:ascii="宋体" w:hAnsi="宋体" w:hint="eastAsia"/>
          <w:sz w:val="21"/>
          <w:szCs w:val="21"/>
        </w:rPr>
        <w:t>框输入关键字直接搜索器件。</w:t>
      </w:r>
    </w:p>
    <w:p w14:paraId="4B91D951" w14:textId="77777777" w:rsidR="00C91742" w:rsidRPr="007E1282" w:rsidRDefault="00C91742" w:rsidP="00C91742">
      <w:pPr>
        <w:ind w:left="420" w:firstLine="420"/>
        <w:rPr>
          <w:sz w:val="21"/>
          <w:szCs w:val="21"/>
        </w:rPr>
      </w:pPr>
      <w:r w:rsidRPr="007E1282">
        <w:rPr>
          <w:rFonts w:hint="eastAsia"/>
          <w:sz w:val="21"/>
          <w:szCs w:val="21"/>
        </w:rPr>
        <w:t>示意图如下：（选择其他器件的步骤类似）</w:t>
      </w:r>
    </w:p>
    <w:p w14:paraId="354ACA19" w14:textId="58E5910E" w:rsidR="00C91742" w:rsidRPr="007E1282" w:rsidRDefault="001F783F" w:rsidP="00C91742">
      <w:pPr>
        <w:rPr>
          <w:sz w:val="21"/>
          <w:szCs w:val="21"/>
        </w:rPr>
      </w:pPr>
      <w:r>
        <w:rPr>
          <w:noProof/>
          <w:sz w:val="21"/>
          <w:szCs w:val="21"/>
        </w:rPr>
        <mc:AlternateContent>
          <mc:Choice Requires="wpg">
            <w:drawing>
              <wp:anchor distT="0" distB="0" distL="114300" distR="114300" simplePos="0" relativeHeight="251626496" behindDoc="0" locked="0" layoutInCell="1" allowOverlap="1" wp14:anchorId="75680EB5" wp14:editId="471056FA">
                <wp:simplePos x="0" y="0"/>
                <wp:positionH relativeFrom="column">
                  <wp:posOffset>47625</wp:posOffset>
                </wp:positionH>
                <wp:positionV relativeFrom="paragraph">
                  <wp:posOffset>592455</wp:posOffset>
                </wp:positionV>
                <wp:extent cx="4914900" cy="3181350"/>
                <wp:effectExtent l="0" t="0" r="0" b="0"/>
                <wp:wrapNone/>
                <wp:docPr id="185"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3181350"/>
                          <a:chOff x="1875" y="5805"/>
                          <a:chExt cx="7740" cy="5010"/>
                        </a:xfrm>
                      </wpg:grpSpPr>
                      <wps:wsp>
                        <wps:cNvPr id="186" name="Oval 3"/>
                        <wps:cNvSpPr>
                          <a:spLocks noChangeArrowheads="1"/>
                        </wps:cNvSpPr>
                        <wps:spPr bwMode="auto">
                          <a:xfrm>
                            <a:off x="3600" y="6450"/>
                            <a:ext cx="450" cy="330"/>
                          </a:xfrm>
                          <a:prstGeom prst="ellipse">
                            <a:avLst/>
                          </a:prstGeom>
                          <a:noFill/>
                          <a:ln w="19050">
                            <a:solidFill>
                              <a:srgbClr val="FF0000"/>
                            </a:solidFill>
                            <a:round/>
                            <a:headEnd/>
                            <a:tailEnd/>
                          </a:ln>
                        </wps:spPr>
                        <wps:bodyPr rot="0" vert="horz" wrap="square" lIns="91440" tIns="45720" rIns="91440" bIns="45720" anchor="t" anchorCtr="0" upright="1">
                          <a:noAutofit/>
                        </wps:bodyPr>
                      </wps:wsp>
                      <wps:wsp>
                        <wps:cNvPr id="187" name="Oval 4"/>
                        <wps:cNvSpPr>
                          <a:spLocks noChangeArrowheads="1"/>
                        </wps:cNvSpPr>
                        <wps:spPr bwMode="auto">
                          <a:xfrm>
                            <a:off x="3600" y="8970"/>
                            <a:ext cx="630" cy="240"/>
                          </a:xfrm>
                          <a:prstGeom prst="ellipse">
                            <a:avLst/>
                          </a:prstGeom>
                          <a:noFill/>
                          <a:ln w="19050">
                            <a:solidFill>
                              <a:srgbClr val="FF0000"/>
                            </a:solidFill>
                            <a:round/>
                            <a:headEnd/>
                            <a:tailEnd/>
                          </a:ln>
                        </wps:spPr>
                        <wps:bodyPr rot="0" vert="horz" wrap="square" lIns="91440" tIns="45720" rIns="91440" bIns="45720" anchor="t" anchorCtr="0" upright="1">
                          <a:noAutofit/>
                        </wps:bodyPr>
                      </wps:wsp>
                      <wps:wsp>
                        <wps:cNvPr id="189" name="Oval 5"/>
                        <wps:cNvSpPr>
                          <a:spLocks noChangeArrowheads="1"/>
                        </wps:cNvSpPr>
                        <wps:spPr bwMode="auto">
                          <a:xfrm>
                            <a:off x="5115" y="5925"/>
                            <a:ext cx="480" cy="330"/>
                          </a:xfrm>
                          <a:prstGeom prst="ellipse">
                            <a:avLst/>
                          </a:prstGeom>
                          <a:noFill/>
                          <a:ln w="19050">
                            <a:solidFill>
                              <a:srgbClr val="FF0000"/>
                            </a:solidFill>
                            <a:round/>
                            <a:headEnd/>
                            <a:tailEnd/>
                          </a:ln>
                        </wps:spPr>
                        <wps:bodyPr rot="0" vert="horz" wrap="square" lIns="91440" tIns="45720" rIns="91440" bIns="45720" anchor="t" anchorCtr="0" upright="1">
                          <a:noAutofit/>
                        </wps:bodyPr>
                      </wps:wsp>
                      <wps:wsp>
                        <wps:cNvPr id="190" name="Oval 6"/>
                        <wps:cNvSpPr>
                          <a:spLocks noChangeArrowheads="1"/>
                        </wps:cNvSpPr>
                        <wps:spPr bwMode="auto">
                          <a:xfrm>
                            <a:off x="8730" y="10305"/>
                            <a:ext cx="885" cy="510"/>
                          </a:xfrm>
                          <a:prstGeom prst="ellipse">
                            <a:avLst/>
                          </a:prstGeom>
                          <a:noFill/>
                          <a:ln w="19050">
                            <a:solidFill>
                              <a:srgbClr val="FF0000"/>
                            </a:solidFill>
                            <a:round/>
                            <a:headEnd/>
                            <a:tailEnd/>
                          </a:ln>
                        </wps:spPr>
                        <wps:bodyPr rot="0" vert="horz" wrap="square" lIns="91440" tIns="45720" rIns="91440" bIns="45720" anchor="t" anchorCtr="0" upright="1">
                          <a:noAutofit/>
                        </wps:bodyPr>
                      </wps:wsp>
                      <wpg:grpSp>
                        <wpg:cNvPr id="191" name="Group 7"/>
                        <wpg:cNvGrpSpPr>
                          <a:grpSpLocks/>
                        </wpg:cNvGrpSpPr>
                        <wpg:grpSpPr bwMode="auto">
                          <a:xfrm>
                            <a:off x="1875" y="5805"/>
                            <a:ext cx="2055" cy="3165"/>
                            <a:chOff x="1875" y="5805"/>
                            <a:chExt cx="2055" cy="3165"/>
                          </a:xfrm>
                        </wpg:grpSpPr>
                        <wps:wsp>
                          <wps:cNvPr id="192" name="Oval 8"/>
                          <wps:cNvSpPr>
                            <a:spLocks noChangeArrowheads="1"/>
                          </wps:cNvSpPr>
                          <wps:spPr bwMode="auto">
                            <a:xfrm>
                              <a:off x="2310" y="6450"/>
                              <a:ext cx="225" cy="240"/>
                            </a:xfrm>
                            <a:prstGeom prst="ellipse">
                              <a:avLst/>
                            </a:prstGeom>
                            <a:noFill/>
                            <a:ln w="19050">
                              <a:solidFill>
                                <a:srgbClr val="FF0000"/>
                              </a:solidFill>
                              <a:round/>
                              <a:headEnd/>
                              <a:tailEnd/>
                            </a:ln>
                          </wps:spPr>
                          <wps:bodyPr rot="0" vert="horz" wrap="square" lIns="91440" tIns="45720" rIns="91440" bIns="45720" anchor="t" anchorCtr="0" upright="1">
                            <a:noAutofit/>
                          </wps:bodyPr>
                        </wps:wsp>
                        <wpg:grpSp>
                          <wpg:cNvPr id="200" name="Group 9"/>
                          <wpg:cNvGrpSpPr>
                            <a:grpSpLocks/>
                          </wpg:cNvGrpSpPr>
                          <wpg:grpSpPr bwMode="auto">
                            <a:xfrm>
                              <a:off x="1875" y="5805"/>
                              <a:ext cx="435" cy="645"/>
                              <a:chOff x="1875" y="5805"/>
                              <a:chExt cx="435" cy="645"/>
                            </a:xfrm>
                          </wpg:grpSpPr>
                          <wps:wsp>
                            <wps:cNvPr id="201" name="Oval 10"/>
                            <wps:cNvSpPr>
                              <a:spLocks noChangeArrowheads="1"/>
                            </wps:cNvSpPr>
                            <wps:spPr bwMode="auto">
                              <a:xfrm>
                                <a:off x="1875" y="5805"/>
                                <a:ext cx="210" cy="255"/>
                              </a:xfrm>
                              <a:prstGeom prst="ellipse">
                                <a:avLst/>
                              </a:prstGeom>
                              <a:noFill/>
                              <a:ln w="19050">
                                <a:solidFill>
                                  <a:srgbClr val="FF0000"/>
                                </a:solidFill>
                                <a:round/>
                                <a:headEnd/>
                                <a:tailEnd/>
                              </a:ln>
                            </wps:spPr>
                            <wps:bodyPr rot="0" vert="horz" wrap="square" lIns="91440" tIns="45720" rIns="91440" bIns="45720" anchor="t" anchorCtr="0" upright="1">
                              <a:noAutofit/>
                            </wps:bodyPr>
                          </wps:wsp>
                          <wps:wsp>
                            <wps:cNvPr id="202" name="AutoShape 11"/>
                            <wps:cNvCnPr>
                              <a:cxnSpLocks noChangeShapeType="1"/>
                            </wps:cNvCnPr>
                            <wps:spPr bwMode="auto">
                              <a:xfrm>
                                <a:off x="2085" y="6060"/>
                                <a:ext cx="225" cy="390"/>
                              </a:xfrm>
                              <a:prstGeom prst="straightConnector1">
                                <a:avLst/>
                              </a:prstGeom>
                              <a:noFill/>
                              <a:ln w="19050">
                                <a:solidFill>
                                  <a:srgbClr val="FF0000"/>
                                </a:solidFill>
                                <a:round/>
                                <a:headEnd/>
                                <a:tailEnd type="triangle" w="med" len="med"/>
                              </a:ln>
                            </wps:spPr>
                            <wps:bodyPr/>
                          </wps:wsp>
                        </wpg:grpSp>
                        <wps:wsp>
                          <wps:cNvPr id="203" name="AutoShape 12"/>
                          <wps:cNvCnPr>
                            <a:cxnSpLocks noChangeShapeType="1"/>
                          </wps:cNvCnPr>
                          <wps:spPr bwMode="auto">
                            <a:xfrm>
                              <a:off x="2535" y="6570"/>
                              <a:ext cx="1065" cy="15"/>
                            </a:xfrm>
                            <a:prstGeom prst="straightConnector1">
                              <a:avLst/>
                            </a:prstGeom>
                            <a:noFill/>
                            <a:ln w="19050">
                              <a:solidFill>
                                <a:srgbClr val="FF0000"/>
                              </a:solidFill>
                              <a:round/>
                              <a:headEnd/>
                              <a:tailEnd type="triangle" w="med" len="med"/>
                            </a:ln>
                          </wps:spPr>
                          <wps:bodyPr/>
                        </wps:wsp>
                        <wps:wsp>
                          <wps:cNvPr id="204" name="AutoShape 13"/>
                          <wps:cNvCnPr>
                            <a:cxnSpLocks noChangeShapeType="1"/>
                          </wps:cNvCnPr>
                          <wps:spPr bwMode="auto">
                            <a:xfrm>
                              <a:off x="3870" y="6780"/>
                              <a:ext cx="60" cy="2190"/>
                            </a:xfrm>
                            <a:prstGeom prst="straightConnector1">
                              <a:avLst/>
                            </a:prstGeom>
                            <a:noFill/>
                            <a:ln w="19050">
                              <a:solidFill>
                                <a:srgbClr val="FF0000"/>
                              </a:solidFill>
                              <a:round/>
                              <a:headEnd/>
                              <a:tailEnd type="triangle" w="med" len="med"/>
                            </a:ln>
                          </wps:spPr>
                          <wps:bodyPr/>
                        </wps:wsp>
                      </wpg:grpSp>
                      <wps:wsp>
                        <wps:cNvPr id="205" name="AutoShape 14"/>
                        <wps:cNvCnPr>
                          <a:cxnSpLocks noChangeShapeType="1"/>
                        </wps:cNvCnPr>
                        <wps:spPr bwMode="auto">
                          <a:xfrm flipV="1">
                            <a:off x="4230" y="6255"/>
                            <a:ext cx="1140" cy="2715"/>
                          </a:xfrm>
                          <a:prstGeom prst="straightConnector1">
                            <a:avLst/>
                          </a:prstGeom>
                          <a:noFill/>
                          <a:ln w="19050">
                            <a:solidFill>
                              <a:srgbClr val="FF0000"/>
                            </a:solidFill>
                            <a:round/>
                            <a:headEnd/>
                            <a:tailEnd type="triangle" w="med" len="med"/>
                          </a:ln>
                        </wps:spPr>
                        <wps:bodyPr/>
                      </wps:wsp>
                      <wps:wsp>
                        <wps:cNvPr id="206" name="AutoShape 15"/>
                        <wps:cNvCnPr>
                          <a:cxnSpLocks noChangeShapeType="1"/>
                        </wps:cNvCnPr>
                        <wps:spPr bwMode="auto">
                          <a:xfrm>
                            <a:off x="5520" y="6255"/>
                            <a:ext cx="3300" cy="4050"/>
                          </a:xfrm>
                          <a:prstGeom prst="straightConnector1">
                            <a:avLst/>
                          </a:prstGeom>
                          <a:noFill/>
                          <a:ln w="19050">
                            <a:solidFill>
                              <a:srgbClr val="FF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6110A423" id="组合 1" o:spid="_x0000_s1026" style="position:absolute;left:0;text-align:left;margin-left:3.75pt;margin-top:46.65pt;width:387pt;height:250.5pt;z-index:251626496" coordorigin="1875,5805" coordsize="774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">
                <v:oval id="Oval 3" o:spid="_x0000_s1027" style="position:absolute;left:3600;top:6450;width:45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" filled="f" strokecolor="red" strokeweight="1.5pt"/>
                <v:oval id="Oval 4" o:spid="_x0000_s1028" style="position:absolute;left:3600;top:8970;width:63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" filled="f" strokecolor="red" strokeweight="1.5pt"/>
                <v:oval id="Oval 5" o:spid="_x0000_s1029" style="position:absolute;left:5115;top:5925;width:48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" filled="f" strokecolor="red" strokeweight="1.5pt"/>
                <v:oval id="Oval 6" o:spid="_x0000_s1030" style="position:absolute;left:8730;top:10305;width:88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" filled="f" strokecolor="red" strokeweight="1.5pt"/>
                <v:group id="Group 7" o:spid="_x0000_s1031" style="position:absolute;left:1875;top:5805;width:2055;height:3165" coordorigin="1875,5805" coordsize="2055,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oval id="Oval 8" o:spid="_x0000_s1032" style="position:absolute;left:2310;top:6450;width:22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" filled="f" strokecolor="red" strokeweight="1.5pt"/>
                  <v:group id="Group 9" o:spid="_x0000_s1033" style="position:absolute;left:1875;top:5805;width:435;height:645" coordorigin="1875,5805" coordsize="43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oval id="Oval 10" o:spid="_x0000_s1034" style="position:absolute;left:1875;top:5805;width:21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" filled="f" strokecolor="red" strokeweight="1.5pt"/>
                    <v:shapetype id="_x0000_t32" coordsize="21600,21600" o:spt="32" o:oned="t" path="m,l21600,21600e" filled="f">
                      <v:path arrowok="t" fillok="f" o:connecttype="none"/>
                      <o:lock v:ext="edit" shapetype="t"/>
                    </v:shapetype>
                    <v:shape id="AutoShape 11" o:spid="_x0000_s1035" type="#_x0000_t32" style="position:absolute;left:2085;top:6060;width:225;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" strokecolor="red" strokeweight="1.5pt">
                      <v:stroke endarrow="block"/>
                    </v:shape>
                  </v:group>
                  <v:shape id="AutoShape 12" o:spid="_x0000_s1036" type="#_x0000_t32" style="position:absolute;left:2535;top:6570;width:106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" strokecolor="red" strokeweight="1.5pt">
                    <v:stroke endarrow="block"/>
                  </v:shape>
                  <v:shape id="AutoShape 13" o:spid="_x0000_s1037" type="#_x0000_t32" style="position:absolute;left:3870;top:6780;width:6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" strokecolor="red" strokeweight="1.5pt">
                    <v:stroke endarrow="block"/>
                  </v:shape>
                </v:group>
                <v:shape id="AutoShape 14" o:spid="_x0000_s1038" type="#_x0000_t32" style="position:absolute;left:4230;top:6255;width:1140;height:2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" strokecolor="red" strokeweight="1.5pt">
                  <v:stroke endarrow="block"/>
                </v:shape>
                <v:shape id="AutoShape 15" o:spid="_x0000_s1039" type="#_x0000_t32" style="position:absolute;left:5520;top:6255;width:3300;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" strokecolor="red" strokeweight="1.5pt">
                  <v:stroke endarrow="block"/>
                </v:shape>
              </v:group>
            </w:pict>
          </mc:Fallback>
        </mc:AlternateContent>
      </w:r>
      <w:r w:rsidR="00C91742" w:rsidRPr="007E1282">
        <w:rPr>
          <w:rFonts w:hint="eastAsia"/>
          <w:noProof/>
          <w:sz w:val="21"/>
          <w:szCs w:val="21"/>
        </w:rPr>
        <w:drawing>
          <wp:inline distT="0" distB="0" distL="0" distR="0" wp14:anchorId="34093908" wp14:editId="60DDA45F">
            <wp:extent cx="5400675" cy="3695700"/>
            <wp:effectExtent l="19050" t="0" r="9525" b="0"/>
            <wp:docPr id="9" name="图片 1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1.jpg"/>
                    <pic:cNvPicPr>
                      <a:picLocks noChangeAspect="1" noChangeArrowheads="1"/>
                    </pic:cNvPicPr>
                  </pic:nvPicPr>
                  <pic:blipFill>
                    <a:blip r:embed="rId30" cstate="print"/>
                    <a:srcRect/>
                    <a:stretch>
                      <a:fillRect/>
                    </a:stretch>
                  </pic:blipFill>
                  <pic:spPr bwMode="auto">
                    <a:xfrm>
                      <a:off x="0" y="0"/>
                      <a:ext cx="5400675" cy="3695700"/>
                    </a:xfrm>
                    <a:prstGeom prst="rect">
                      <a:avLst/>
                    </a:prstGeom>
                    <a:noFill/>
                    <a:ln w="9525">
                      <a:noFill/>
                      <a:miter lim="800000"/>
                      <a:headEnd/>
                      <a:tailEnd/>
                    </a:ln>
                  </pic:spPr>
                </pic:pic>
              </a:graphicData>
            </a:graphic>
          </wp:inline>
        </w:drawing>
      </w:r>
    </w:p>
    <w:p w14:paraId="1137FA7A" w14:textId="77777777" w:rsidR="00C91742" w:rsidRPr="007E1282" w:rsidRDefault="00C91742" w:rsidP="00C91742">
      <w:pPr>
        <w:rPr>
          <w:sz w:val="21"/>
          <w:szCs w:val="21"/>
        </w:rPr>
      </w:pPr>
      <w:r w:rsidRPr="007E1282">
        <w:rPr>
          <w:sz w:val="21"/>
          <w:szCs w:val="21"/>
        </w:rPr>
        <w:tab/>
      </w:r>
      <w:r w:rsidRPr="007E1282">
        <w:rPr>
          <w:rFonts w:hint="eastAsia"/>
          <w:sz w:val="21"/>
          <w:szCs w:val="21"/>
        </w:rPr>
        <w:t>（</w:t>
      </w:r>
      <w:r w:rsidRPr="007E1282">
        <w:rPr>
          <w:sz w:val="21"/>
          <w:szCs w:val="21"/>
        </w:rPr>
        <w:t>2</w:t>
      </w:r>
      <w:r w:rsidRPr="007E1282">
        <w:rPr>
          <w:rFonts w:hint="eastAsia"/>
          <w:sz w:val="21"/>
          <w:szCs w:val="21"/>
        </w:rPr>
        <w:t>）编辑器件参数</w:t>
      </w:r>
    </w:p>
    <w:p w14:paraId="2B90C22F" w14:textId="77777777" w:rsidR="00C91742" w:rsidRPr="007E1282" w:rsidRDefault="00C91742" w:rsidP="00C91742">
      <w:pPr>
        <w:rPr>
          <w:sz w:val="21"/>
          <w:szCs w:val="21"/>
        </w:rPr>
      </w:pPr>
      <w:r w:rsidRPr="007E1282">
        <w:rPr>
          <w:sz w:val="21"/>
          <w:szCs w:val="21"/>
        </w:rPr>
        <w:tab/>
      </w:r>
      <w:r w:rsidRPr="007E1282">
        <w:rPr>
          <w:sz w:val="21"/>
          <w:szCs w:val="21"/>
        </w:rPr>
        <w:tab/>
      </w:r>
      <w:r w:rsidRPr="007E1282">
        <w:rPr>
          <w:rFonts w:hint="eastAsia"/>
          <w:sz w:val="21"/>
          <w:szCs w:val="21"/>
        </w:rPr>
        <w:t>在原理图窗口双击你想要编辑参数的器件，则弹出编辑窗口（以电容为例）如下：</w:t>
      </w:r>
    </w:p>
    <w:p w14:paraId="6B7650D3" w14:textId="77777777" w:rsidR="00C91742" w:rsidRPr="007E1282" w:rsidRDefault="00C91742" w:rsidP="00C91742">
      <w:pPr>
        <w:rPr>
          <w:sz w:val="21"/>
          <w:szCs w:val="21"/>
        </w:rPr>
      </w:pPr>
      <w:r w:rsidRPr="007E1282">
        <w:rPr>
          <w:sz w:val="21"/>
          <w:szCs w:val="21"/>
        </w:rPr>
        <w:lastRenderedPageBreak/>
        <w:tab/>
      </w:r>
      <w:r w:rsidRPr="007E1282">
        <w:rPr>
          <w:rFonts w:hint="eastAsia"/>
          <w:noProof/>
          <w:sz w:val="21"/>
          <w:szCs w:val="21"/>
        </w:rPr>
        <w:drawing>
          <wp:inline distT="0" distB="0" distL="0" distR="0" wp14:anchorId="31F7C0C1" wp14:editId="08AA89B4">
            <wp:extent cx="2876550" cy="2085975"/>
            <wp:effectExtent l="19050" t="0" r="0" b="0"/>
            <wp:docPr id="57" name="图片 17" descr="QQ截图20130127183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QQ截图20130127183125.jpg"/>
                    <pic:cNvPicPr>
                      <a:picLocks noChangeAspect="1" noChangeArrowheads="1"/>
                    </pic:cNvPicPr>
                  </pic:nvPicPr>
                  <pic:blipFill>
                    <a:blip r:embed="rId31" cstate="print"/>
                    <a:srcRect/>
                    <a:stretch>
                      <a:fillRect/>
                    </a:stretch>
                  </pic:blipFill>
                  <pic:spPr bwMode="auto">
                    <a:xfrm>
                      <a:off x="0" y="0"/>
                      <a:ext cx="2876550" cy="2085975"/>
                    </a:xfrm>
                    <a:prstGeom prst="rect">
                      <a:avLst/>
                    </a:prstGeom>
                    <a:noFill/>
                    <a:ln w="9525">
                      <a:noFill/>
                      <a:miter lim="800000"/>
                      <a:headEnd/>
                      <a:tailEnd/>
                    </a:ln>
                  </pic:spPr>
                </pic:pic>
              </a:graphicData>
            </a:graphic>
          </wp:inline>
        </w:drawing>
      </w:r>
    </w:p>
    <w:p w14:paraId="3507A0FE" w14:textId="77777777" w:rsidR="00C91742" w:rsidRPr="007E1282" w:rsidRDefault="00C91742" w:rsidP="00C91742">
      <w:pPr>
        <w:rPr>
          <w:sz w:val="21"/>
          <w:szCs w:val="21"/>
        </w:rPr>
      </w:pPr>
      <w:r w:rsidRPr="007E1282">
        <w:rPr>
          <w:sz w:val="21"/>
          <w:szCs w:val="21"/>
        </w:rPr>
        <w:tab/>
      </w:r>
      <w:r w:rsidRPr="007E1282">
        <w:rPr>
          <w:sz w:val="21"/>
          <w:szCs w:val="21"/>
        </w:rPr>
        <w:tab/>
      </w:r>
      <w:r w:rsidRPr="007E1282">
        <w:rPr>
          <w:rFonts w:hint="eastAsia"/>
          <w:sz w:val="21"/>
          <w:szCs w:val="21"/>
        </w:rPr>
        <w:t>可以对其进行重命名，改变电容值，和改变工作电压等。</w:t>
      </w:r>
    </w:p>
    <w:p w14:paraId="00B8114F" w14:textId="7CAC2A24" w:rsidR="00C91742" w:rsidRDefault="00C91742" w:rsidP="00C91742">
      <w:pPr>
        <w:rPr>
          <w:sz w:val="21"/>
          <w:szCs w:val="21"/>
        </w:rPr>
      </w:pPr>
      <w:r w:rsidRPr="007E1282">
        <w:rPr>
          <w:sz w:val="21"/>
          <w:szCs w:val="21"/>
        </w:rPr>
        <w:tab/>
      </w:r>
      <w:r w:rsidRPr="007E1282">
        <w:rPr>
          <w:rFonts w:hint="eastAsia"/>
          <w:sz w:val="21"/>
          <w:szCs w:val="21"/>
        </w:rPr>
        <w:t>（</w:t>
      </w:r>
      <w:r w:rsidRPr="007E1282">
        <w:rPr>
          <w:sz w:val="21"/>
          <w:szCs w:val="21"/>
        </w:rPr>
        <w:t>2</w:t>
      </w:r>
      <w:r w:rsidRPr="007E1282">
        <w:rPr>
          <w:rFonts w:hint="eastAsia"/>
          <w:sz w:val="21"/>
          <w:szCs w:val="21"/>
        </w:rPr>
        <w:t>）连接器件（可以选完器件后才连接也可以边选边连）</w:t>
      </w:r>
    </w:p>
    <w:p w14:paraId="73D99824" w14:textId="7DAEA106" w:rsidR="00164794" w:rsidRDefault="00164794" w:rsidP="00C91742">
      <w:pPr>
        <w:rPr>
          <w:sz w:val="21"/>
          <w:szCs w:val="21"/>
        </w:rPr>
      </w:pPr>
    </w:p>
    <w:p w14:paraId="2F645E70" w14:textId="1C74F60A" w:rsidR="00164794" w:rsidRPr="007E1282" w:rsidRDefault="00164794" w:rsidP="00C91742">
      <w:pPr>
        <w:rPr>
          <w:sz w:val="21"/>
          <w:szCs w:val="21"/>
        </w:rPr>
      </w:pPr>
      <w:r w:rsidRPr="00164794">
        <w:rPr>
          <w:rFonts w:hint="eastAsia"/>
          <w:sz w:val="21"/>
          <w:szCs w:val="21"/>
          <w:highlight w:val="yellow"/>
        </w:rPr>
        <w:t>用Multisim仿真这个电路图</w:t>
      </w:r>
      <w:r>
        <w:rPr>
          <w:rFonts w:hint="eastAsia"/>
          <w:sz w:val="21"/>
          <w:szCs w:val="21"/>
          <w:highlight w:val="yellow"/>
        </w:rPr>
        <w:t>，熟悉其中的工作原理</w:t>
      </w:r>
    </w:p>
    <w:p w14:paraId="307CBFCB" w14:textId="77777777" w:rsidR="00C91742" w:rsidRPr="007E1282" w:rsidRDefault="00C91742" w:rsidP="00C91742">
      <w:pPr>
        <w:rPr>
          <w:sz w:val="21"/>
          <w:szCs w:val="21"/>
        </w:rPr>
      </w:pPr>
      <w:r w:rsidRPr="007E1282">
        <w:rPr>
          <w:rFonts w:hint="eastAsia"/>
          <w:noProof/>
          <w:sz w:val="21"/>
          <w:szCs w:val="21"/>
        </w:rPr>
        <w:drawing>
          <wp:inline distT="0" distB="0" distL="0" distR="0" wp14:anchorId="11716CD9" wp14:editId="47698BFC">
            <wp:extent cx="5038725" cy="3609975"/>
            <wp:effectExtent l="19050" t="0" r="9525" b="0"/>
            <wp:docPr id="58" name="图片 18" descr="QQ截图20130127182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QQ截图20130127182519.jpg"/>
                    <pic:cNvPicPr>
                      <a:picLocks noChangeAspect="1" noChangeArrowheads="1"/>
                    </pic:cNvPicPr>
                  </pic:nvPicPr>
                  <pic:blipFill>
                    <a:blip r:embed="rId32" cstate="print"/>
                    <a:srcRect/>
                    <a:stretch>
                      <a:fillRect/>
                    </a:stretch>
                  </pic:blipFill>
                  <pic:spPr bwMode="auto">
                    <a:xfrm>
                      <a:off x="0" y="0"/>
                      <a:ext cx="5038725" cy="3609975"/>
                    </a:xfrm>
                    <a:prstGeom prst="rect">
                      <a:avLst/>
                    </a:prstGeom>
                    <a:noFill/>
                    <a:ln w="9525">
                      <a:noFill/>
                      <a:miter lim="800000"/>
                      <a:headEnd/>
                      <a:tailEnd/>
                    </a:ln>
                  </pic:spPr>
                </pic:pic>
              </a:graphicData>
            </a:graphic>
          </wp:inline>
        </w:drawing>
      </w:r>
    </w:p>
    <w:p w14:paraId="3CD69C26" w14:textId="77777777" w:rsidR="00C91742" w:rsidRPr="007E1282" w:rsidRDefault="00C91742" w:rsidP="00C91742">
      <w:pPr>
        <w:rPr>
          <w:sz w:val="21"/>
          <w:szCs w:val="21"/>
        </w:rPr>
      </w:pPr>
      <w:r w:rsidRPr="007E1282">
        <w:rPr>
          <w:sz w:val="21"/>
          <w:szCs w:val="21"/>
        </w:rPr>
        <w:tab/>
      </w:r>
      <w:r w:rsidRPr="007E1282">
        <w:rPr>
          <w:sz w:val="21"/>
          <w:szCs w:val="21"/>
        </w:rPr>
        <w:tab/>
      </w:r>
      <w:r w:rsidRPr="007E1282">
        <w:rPr>
          <w:rFonts w:hint="eastAsia"/>
          <w:sz w:val="21"/>
          <w:szCs w:val="21"/>
        </w:rPr>
        <w:t>布置好电路原理图后，将文件保存，然后点击左下角的运行图标，则电路开始运行。</w:t>
      </w:r>
    </w:p>
    <w:p w14:paraId="10313523" w14:textId="77777777" w:rsidR="00C91742" w:rsidRPr="007E1282" w:rsidRDefault="00C91742" w:rsidP="00C91742">
      <w:pPr>
        <w:ind w:firstLine="420"/>
        <w:rPr>
          <w:sz w:val="21"/>
          <w:szCs w:val="21"/>
        </w:rPr>
      </w:pPr>
      <w:r w:rsidRPr="007E1282">
        <w:rPr>
          <w:rFonts w:hint="eastAsia"/>
          <w:sz w:val="21"/>
          <w:szCs w:val="21"/>
        </w:rPr>
        <w:t>（</w:t>
      </w:r>
      <w:r w:rsidRPr="007E1282">
        <w:rPr>
          <w:sz w:val="21"/>
          <w:szCs w:val="21"/>
        </w:rPr>
        <w:t>3</w:t>
      </w:r>
      <w:r w:rsidRPr="007E1282">
        <w:rPr>
          <w:rFonts w:hint="eastAsia"/>
          <w:sz w:val="21"/>
          <w:szCs w:val="21"/>
        </w:rPr>
        <w:t>）利用虚拟仪表分析电路</w:t>
      </w:r>
    </w:p>
    <w:p w14:paraId="4AD03AE8" w14:textId="0D45DCEA" w:rsidR="00C91742" w:rsidRDefault="00C91742" w:rsidP="00C91742">
      <w:pPr>
        <w:ind w:left="420" w:firstLine="420"/>
        <w:rPr>
          <w:sz w:val="21"/>
          <w:szCs w:val="21"/>
        </w:rPr>
      </w:pPr>
      <w:r w:rsidRPr="007E1282">
        <w:rPr>
          <w:rFonts w:hint="eastAsia"/>
          <w:sz w:val="21"/>
          <w:szCs w:val="21"/>
        </w:rPr>
        <w:t>运行电路，可以看到交流电压表和电流表实时显示出测量数值，并且弹出虚拟示波器的操作界面。进行相关调节后可看到</w:t>
      </w:r>
      <w:r w:rsidRPr="007E1282">
        <w:rPr>
          <w:sz w:val="21"/>
          <w:szCs w:val="21"/>
        </w:rPr>
        <w:t xml:space="preserve">channel A </w:t>
      </w:r>
      <w:r w:rsidRPr="007E1282">
        <w:rPr>
          <w:rFonts w:hint="eastAsia"/>
          <w:sz w:val="21"/>
          <w:szCs w:val="21"/>
        </w:rPr>
        <w:t>与</w:t>
      </w:r>
      <w:r w:rsidRPr="007E1282">
        <w:rPr>
          <w:sz w:val="21"/>
          <w:szCs w:val="21"/>
        </w:rPr>
        <w:t>channel B</w:t>
      </w:r>
      <w:r w:rsidRPr="007E1282">
        <w:rPr>
          <w:rFonts w:hint="eastAsia"/>
          <w:sz w:val="21"/>
          <w:szCs w:val="21"/>
        </w:rPr>
        <w:t>的显示如图：</w:t>
      </w:r>
    </w:p>
    <w:p w14:paraId="4C38B953" w14:textId="2C8C7B5D" w:rsidR="006A3F38" w:rsidRPr="007E1282" w:rsidRDefault="006A3F38" w:rsidP="00C91742">
      <w:pPr>
        <w:ind w:left="420" w:firstLine="420"/>
        <w:rPr>
          <w:sz w:val="21"/>
          <w:szCs w:val="21"/>
        </w:rPr>
      </w:pPr>
      <w:r w:rsidRPr="006A3F38">
        <w:rPr>
          <w:rFonts w:hint="eastAsia"/>
          <w:sz w:val="21"/>
          <w:szCs w:val="21"/>
          <w:highlight w:val="yellow"/>
        </w:rPr>
        <w:t>得到的结果如图所示</w:t>
      </w:r>
      <w:r>
        <w:rPr>
          <w:rFonts w:hint="eastAsia"/>
          <w:sz w:val="21"/>
          <w:szCs w:val="21"/>
          <w:highlight w:val="yellow"/>
        </w:rPr>
        <w:t>，供参考</w:t>
      </w:r>
    </w:p>
    <w:p w14:paraId="3170C327" w14:textId="77777777" w:rsidR="00C91742" w:rsidRPr="007E1282" w:rsidRDefault="00C91742" w:rsidP="00C91742">
      <w:pPr>
        <w:rPr>
          <w:sz w:val="21"/>
          <w:szCs w:val="21"/>
        </w:rPr>
      </w:pPr>
      <w:r w:rsidRPr="007E1282">
        <w:rPr>
          <w:rFonts w:hint="eastAsia"/>
          <w:noProof/>
          <w:sz w:val="21"/>
          <w:szCs w:val="21"/>
        </w:rPr>
        <w:lastRenderedPageBreak/>
        <w:drawing>
          <wp:inline distT="0" distB="0" distL="0" distR="0" wp14:anchorId="372C2381" wp14:editId="335AE75A">
            <wp:extent cx="5419725" cy="3514725"/>
            <wp:effectExtent l="19050" t="0" r="9525" b="0"/>
            <wp:docPr id="59" name="图片 19" descr="QQ截图20130127185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QQ截图20130127185136.jpg"/>
                    <pic:cNvPicPr>
                      <a:picLocks noChangeAspect="1" noChangeArrowheads="1"/>
                    </pic:cNvPicPr>
                  </pic:nvPicPr>
                  <pic:blipFill>
                    <a:blip r:embed="rId33" cstate="print"/>
                    <a:srcRect/>
                    <a:stretch>
                      <a:fillRect/>
                    </a:stretch>
                  </pic:blipFill>
                  <pic:spPr bwMode="auto">
                    <a:xfrm>
                      <a:off x="0" y="0"/>
                      <a:ext cx="5419725" cy="3514725"/>
                    </a:xfrm>
                    <a:prstGeom prst="rect">
                      <a:avLst/>
                    </a:prstGeom>
                    <a:noFill/>
                    <a:ln w="9525">
                      <a:noFill/>
                      <a:miter lim="800000"/>
                      <a:headEnd/>
                      <a:tailEnd/>
                    </a:ln>
                  </pic:spPr>
                </pic:pic>
              </a:graphicData>
            </a:graphic>
          </wp:inline>
        </w:drawing>
      </w:r>
    </w:p>
    <w:p w14:paraId="4DFB8616" w14:textId="77777777" w:rsidR="00C91742" w:rsidRPr="007E1282" w:rsidRDefault="00C91742" w:rsidP="00C91742">
      <w:pPr>
        <w:rPr>
          <w:sz w:val="21"/>
          <w:szCs w:val="21"/>
        </w:rPr>
      </w:pPr>
    </w:p>
    <w:p w14:paraId="4553C871" w14:textId="77777777" w:rsidR="00C91742" w:rsidRPr="007E1282" w:rsidRDefault="00C91742" w:rsidP="00890ECB">
      <w:pPr>
        <w:numPr>
          <w:ilvl w:val="0"/>
          <w:numId w:val="9"/>
        </w:numPr>
        <w:autoSpaceDE w:val="0"/>
        <w:autoSpaceDN w:val="0"/>
        <w:adjustRightInd w:val="0"/>
        <w:textAlignment w:val="baseline"/>
        <w:rPr>
          <w:sz w:val="21"/>
          <w:szCs w:val="21"/>
        </w:rPr>
      </w:pPr>
      <w:r w:rsidRPr="007E1282">
        <w:rPr>
          <w:rFonts w:hint="eastAsia"/>
          <w:sz w:val="21"/>
          <w:szCs w:val="21"/>
        </w:rPr>
        <w:t xml:space="preserve"> 常用功能快速指南</w:t>
      </w:r>
    </w:p>
    <w:p w14:paraId="3A3D77B5" w14:textId="77777777" w:rsidR="00C91742" w:rsidRPr="007E1282" w:rsidRDefault="00C91742" w:rsidP="00C91742">
      <w:pPr>
        <w:ind w:firstLine="420"/>
        <w:rPr>
          <w:sz w:val="21"/>
          <w:szCs w:val="21"/>
        </w:rPr>
      </w:pPr>
      <w:r w:rsidRPr="007E1282">
        <w:rPr>
          <w:sz w:val="21"/>
          <w:szCs w:val="21"/>
        </w:rPr>
        <w:t>1</w:t>
      </w:r>
      <w:r w:rsidRPr="007E1282">
        <w:rPr>
          <w:rFonts w:hint="eastAsia"/>
          <w:sz w:val="21"/>
          <w:szCs w:val="21"/>
        </w:rPr>
        <w:t>、常用器件和工具</w:t>
      </w:r>
    </w:p>
    <w:p w14:paraId="632640BB" w14:textId="77777777" w:rsidR="00C91742" w:rsidRPr="007E1282" w:rsidRDefault="00C91742" w:rsidP="00C91742">
      <w:pPr>
        <w:ind w:leftChars="200" w:left="988" w:hangingChars="242" w:hanging="508"/>
        <w:rPr>
          <w:sz w:val="21"/>
          <w:szCs w:val="21"/>
        </w:rPr>
      </w:pPr>
      <w:r w:rsidRPr="007E1282">
        <w:rPr>
          <w:rFonts w:hint="eastAsia"/>
          <w:sz w:val="21"/>
          <w:szCs w:val="21"/>
        </w:rPr>
        <w:t>（</w:t>
      </w:r>
      <w:r w:rsidRPr="007E1282">
        <w:rPr>
          <w:sz w:val="21"/>
          <w:szCs w:val="21"/>
        </w:rPr>
        <w:t>1</w:t>
      </w:r>
      <w:r w:rsidRPr="007E1282">
        <w:rPr>
          <w:rFonts w:hint="eastAsia"/>
          <w:sz w:val="21"/>
          <w:szCs w:val="21"/>
        </w:rPr>
        <w:t>）</w:t>
      </w:r>
      <w:r w:rsidRPr="007E1282">
        <w:rPr>
          <w:sz w:val="21"/>
          <w:szCs w:val="21"/>
        </w:rPr>
        <w:t>1Pick Device</w:t>
      </w:r>
      <w:r w:rsidRPr="007E1282">
        <w:rPr>
          <w:rFonts w:hint="eastAsia"/>
          <w:sz w:val="21"/>
          <w:szCs w:val="21"/>
        </w:rPr>
        <w:t>→</w:t>
      </w:r>
      <w:r w:rsidRPr="007E1282">
        <w:rPr>
          <w:sz w:val="21"/>
          <w:szCs w:val="21"/>
        </w:rPr>
        <w:t>Categories</w:t>
      </w:r>
      <w:r w:rsidRPr="007E1282">
        <w:rPr>
          <w:rFonts w:hint="eastAsia"/>
          <w:sz w:val="21"/>
          <w:szCs w:val="21"/>
        </w:rPr>
        <w:t>→</w:t>
      </w:r>
      <w:r w:rsidRPr="007E1282">
        <w:rPr>
          <w:sz w:val="21"/>
          <w:szCs w:val="21"/>
        </w:rPr>
        <w:t>Resistor</w:t>
      </w:r>
      <w:r w:rsidRPr="007E1282">
        <w:rPr>
          <w:rFonts w:hint="eastAsia"/>
          <w:sz w:val="21"/>
          <w:szCs w:val="21"/>
        </w:rPr>
        <w:t>（电阻）</w:t>
      </w:r>
      <w:r w:rsidRPr="007E1282">
        <w:rPr>
          <w:sz w:val="21"/>
          <w:szCs w:val="21"/>
        </w:rPr>
        <w:t>/Capacitor</w:t>
      </w:r>
      <w:r w:rsidRPr="007E1282">
        <w:rPr>
          <w:rFonts w:hint="eastAsia"/>
          <w:sz w:val="21"/>
          <w:szCs w:val="21"/>
        </w:rPr>
        <w:t>（电容）</w:t>
      </w:r>
      <w:r w:rsidRPr="007E1282">
        <w:rPr>
          <w:sz w:val="21"/>
          <w:szCs w:val="21"/>
        </w:rPr>
        <w:t>/Inductor</w:t>
      </w:r>
      <w:r w:rsidRPr="007E1282">
        <w:rPr>
          <w:rFonts w:hint="eastAsia"/>
          <w:sz w:val="21"/>
          <w:szCs w:val="21"/>
        </w:rPr>
        <w:t>（电感）</w:t>
      </w:r>
    </w:p>
    <w:p w14:paraId="4D8E27F0" w14:textId="77777777" w:rsidR="00C91742" w:rsidRPr="007E1282" w:rsidRDefault="00C91742" w:rsidP="00C91742">
      <w:pPr>
        <w:ind w:firstLineChars="200" w:firstLine="420"/>
        <w:rPr>
          <w:sz w:val="21"/>
          <w:szCs w:val="21"/>
        </w:rPr>
      </w:pPr>
      <w:r w:rsidRPr="007E1282">
        <w:rPr>
          <w:rFonts w:hint="eastAsia"/>
          <w:sz w:val="21"/>
          <w:szCs w:val="21"/>
        </w:rPr>
        <w:t>（</w:t>
      </w:r>
      <w:r w:rsidRPr="007E1282">
        <w:rPr>
          <w:sz w:val="21"/>
          <w:szCs w:val="21"/>
        </w:rPr>
        <w:t>2</w:t>
      </w:r>
      <w:r w:rsidRPr="007E1282">
        <w:rPr>
          <w:rFonts w:hint="eastAsia"/>
          <w:sz w:val="21"/>
          <w:szCs w:val="21"/>
        </w:rPr>
        <w:t>）</w:t>
      </w:r>
      <w:r w:rsidRPr="007E1282">
        <w:rPr>
          <w:sz w:val="21"/>
          <w:szCs w:val="21"/>
        </w:rPr>
        <w:t>Pick Device</w:t>
      </w:r>
      <w:r w:rsidRPr="007E1282">
        <w:rPr>
          <w:rFonts w:hint="eastAsia"/>
          <w:sz w:val="21"/>
          <w:szCs w:val="21"/>
        </w:rPr>
        <w:t>→</w:t>
      </w:r>
      <w:r w:rsidRPr="007E1282">
        <w:rPr>
          <w:sz w:val="21"/>
          <w:szCs w:val="21"/>
        </w:rPr>
        <w:t>Categories</w:t>
      </w:r>
      <w:r w:rsidRPr="007E1282">
        <w:rPr>
          <w:rFonts w:hint="eastAsia"/>
          <w:sz w:val="21"/>
          <w:szCs w:val="21"/>
        </w:rPr>
        <w:t>→</w:t>
      </w:r>
      <w:r w:rsidRPr="007E1282">
        <w:rPr>
          <w:sz w:val="21"/>
          <w:szCs w:val="21"/>
        </w:rPr>
        <w:t>Simulator Primitives</w:t>
      </w:r>
      <w:r w:rsidRPr="007E1282">
        <w:rPr>
          <w:rFonts w:hint="eastAsia"/>
          <w:sz w:val="21"/>
          <w:szCs w:val="21"/>
        </w:rPr>
        <w:t>→</w:t>
      </w:r>
    </w:p>
    <w:p w14:paraId="619F1281" w14:textId="77777777" w:rsidR="00C91742" w:rsidRPr="007E1282" w:rsidRDefault="00C91742" w:rsidP="00C91742">
      <w:pPr>
        <w:ind w:left="1190"/>
        <w:rPr>
          <w:sz w:val="21"/>
          <w:szCs w:val="21"/>
        </w:rPr>
      </w:pPr>
      <w:r w:rsidRPr="007E1282">
        <w:rPr>
          <w:sz w:val="21"/>
          <w:szCs w:val="21"/>
        </w:rPr>
        <w:t>Alternator</w:t>
      </w:r>
      <w:r w:rsidRPr="007E1282">
        <w:rPr>
          <w:rFonts w:hint="eastAsia"/>
          <w:sz w:val="21"/>
          <w:szCs w:val="21"/>
        </w:rPr>
        <w:t>（交流电源）</w:t>
      </w:r>
      <w:r w:rsidRPr="007E1282">
        <w:rPr>
          <w:sz w:val="21"/>
          <w:szCs w:val="21"/>
        </w:rPr>
        <w:t>/ Battery</w:t>
      </w:r>
      <w:r w:rsidRPr="007E1282">
        <w:rPr>
          <w:rFonts w:hint="eastAsia"/>
          <w:sz w:val="21"/>
          <w:szCs w:val="21"/>
        </w:rPr>
        <w:t>（稳压电源）</w:t>
      </w:r>
      <w:r w:rsidRPr="007E1282">
        <w:rPr>
          <w:sz w:val="21"/>
          <w:szCs w:val="21"/>
        </w:rPr>
        <w:t>/Csource</w:t>
      </w:r>
      <w:r w:rsidRPr="007E1282">
        <w:rPr>
          <w:rFonts w:hint="eastAsia"/>
          <w:sz w:val="21"/>
          <w:szCs w:val="21"/>
        </w:rPr>
        <w:t>（电流源）</w:t>
      </w:r>
      <w:r w:rsidRPr="007E1282">
        <w:rPr>
          <w:sz w:val="21"/>
          <w:szCs w:val="21"/>
        </w:rPr>
        <w:t>/Clock</w:t>
      </w:r>
      <w:r w:rsidRPr="007E1282">
        <w:rPr>
          <w:rFonts w:hint="eastAsia"/>
          <w:sz w:val="21"/>
          <w:szCs w:val="21"/>
        </w:rPr>
        <w:t>（方波时钟）</w:t>
      </w:r>
      <w:r w:rsidRPr="007E1282">
        <w:rPr>
          <w:sz w:val="21"/>
          <w:szCs w:val="21"/>
        </w:rPr>
        <w:t>/</w:t>
      </w:r>
      <w:r w:rsidRPr="007E1282">
        <w:rPr>
          <w:rFonts w:hint="eastAsia"/>
          <w:sz w:val="21"/>
          <w:szCs w:val="21"/>
        </w:rPr>
        <w:t>多种数电基本门电路</w:t>
      </w:r>
    </w:p>
    <w:p w14:paraId="2E95C36B" w14:textId="77777777" w:rsidR="00C91742" w:rsidRPr="007E1282" w:rsidRDefault="00C91742" w:rsidP="00C91742">
      <w:pPr>
        <w:ind w:firstLineChars="200" w:firstLine="420"/>
        <w:rPr>
          <w:sz w:val="21"/>
          <w:szCs w:val="21"/>
        </w:rPr>
      </w:pPr>
      <w:r w:rsidRPr="007E1282">
        <w:rPr>
          <w:rFonts w:hint="eastAsia"/>
          <w:sz w:val="21"/>
          <w:szCs w:val="21"/>
        </w:rPr>
        <w:t>（</w:t>
      </w:r>
      <w:r w:rsidRPr="007E1282">
        <w:rPr>
          <w:sz w:val="21"/>
          <w:szCs w:val="21"/>
        </w:rPr>
        <w:t>3</w:t>
      </w:r>
      <w:r w:rsidRPr="007E1282">
        <w:rPr>
          <w:rFonts w:hint="eastAsia"/>
          <w:sz w:val="21"/>
          <w:szCs w:val="21"/>
        </w:rPr>
        <w:t>）主界面左侧的工具栏的</w:t>
      </w:r>
      <w:r w:rsidRPr="007E1282">
        <w:rPr>
          <w:sz w:val="21"/>
          <w:szCs w:val="21"/>
        </w:rPr>
        <w:t>virtual instruments mode</w:t>
      </w:r>
      <w:r w:rsidRPr="007E1282">
        <w:rPr>
          <w:rFonts w:hint="eastAsia"/>
          <w:noProof/>
          <w:sz w:val="21"/>
          <w:szCs w:val="21"/>
        </w:rPr>
        <w:drawing>
          <wp:inline distT="0" distB="0" distL="0" distR="0" wp14:anchorId="416A3938" wp14:editId="2321E4CC">
            <wp:extent cx="276225" cy="257175"/>
            <wp:effectExtent l="19050" t="0" r="9525" b="0"/>
            <wp:docPr id="10" name="图片 20" descr="QQ截图2013012719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QQ截图20130127190106.jpg"/>
                    <pic:cNvPicPr>
                      <a:picLocks noChangeAspect="1" noChangeArrowheads="1"/>
                    </pic:cNvPicPr>
                  </pic:nvPicPr>
                  <pic:blipFill>
                    <a:blip r:embed="rId34"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r w:rsidRPr="007E1282">
        <w:rPr>
          <w:rFonts w:hint="eastAsia"/>
          <w:sz w:val="21"/>
          <w:szCs w:val="21"/>
        </w:rPr>
        <w:t>：</w:t>
      </w:r>
    </w:p>
    <w:p w14:paraId="4276B092" w14:textId="77777777" w:rsidR="00C91742" w:rsidRPr="007E1282" w:rsidRDefault="00C91742" w:rsidP="00C91742">
      <w:pPr>
        <w:ind w:left="420" w:firstLine="770"/>
        <w:rPr>
          <w:sz w:val="21"/>
          <w:szCs w:val="21"/>
        </w:rPr>
      </w:pPr>
      <w:r w:rsidRPr="007E1282">
        <w:rPr>
          <w:sz w:val="21"/>
          <w:szCs w:val="21"/>
        </w:rPr>
        <w:t>Oscilloscope</w:t>
      </w:r>
      <w:r w:rsidRPr="007E1282">
        <w:rPr>
          <w:rFonts w:hint="eastAsia"/>
          <w:sz w:val="21"/>
          <w:szCs w:val="21"/>
        </w:rPr>
        <w:t>（虚拟示波器）、</w:t>
      </w:r>
      <w:r w:rsidRPr="007E1282">
        <w:rPr>
          <w:sz w:val="21"/>
          <w:szCs w:val="21"/>
        </w:rPr>
        <w:t>Signal generator</w:t>
      </w:r>
      <w:r w:rsidRPr="007E1282">
        <w:rPr>
          <w:rFonts w:hint="eastAsia"/>
          <w:sz w:val="21"/>
          <w:szCs w:val="21"/>
        </w:rPr>
        <w:t>（信号发生器）、</w:t>
      </w:r>
    </w:p>
    <w:p w14:paraId="5E609C91" w14:textId="77777777" w:rsidR="00C91742" w:rsidRPr="007E1282" w:rsidRDefault="00C91742" w:rsidP="00C91742">
      <w:pPr>
        <w:ind w:left="420" w:firstLine="770"/>
        <w:rPr>
          <w:sz w:val="21"/>
          <w:szCs w:val="21"/>
        </w:rPr>
      </w:pPr>
      <w:r w:rsidRPr="007E1282">
        <w:rPr>
          <w:sz w:val="21"/>
          <w:szCs w:val="21"/>
        </w:rPr>
        <w:t>DC voltmeter</w:t>
      </w:r>
      <w:r w:rsidRPr="007E1282">
        <w:rPr>
          <w:rFonts w:hint="eastAsia"/>
          <w:sz w:val="21"/>
          <w:szCs w:val="21"/>
        </w:rPr>
        <w:t>（直流电压表）、</w:t>
      </w:r>
      <w:r w:rsidRPr="007E1282">
        <w:rPr>
          <w:sz w:val="21"/>
          <w:szCs w:val="21"/>
        </w:rPr>
        <w:t>DC ammeter</w:t>
      </w:r>
      <w:r w:rsidRPr="007E1282">
        <w:rPr>
          <w:rFonts w:hint="eastAsia"/>
          <w:sz w:val="21"/>
          <w:szCs w:val="21"/>
        </w:rPr>
        <w:t>（直流电流表</w:t>
      </w:r>
    </w:p>
    <w:p w14:paraId="3B63441D" w14:textId="77777777" w:rsidR="00C91742" w:rsidRPr="007E1282" w:rsidRDefault="00C91742" w:rsidP="00C91742">
      <w:pPr>
        <w:ind w:left="420" w:firstLine="770"/>
        <w:rPr>
          <w:sz w:val="21"/>
          <w:szCs w:val="21"/>
        </w:rPr>
      </w:pPr>
      <w:r w:rsidRPr="007E1282">
        <w:rPr>
          <w:sz w:val="21"/>
          <w:szCs w:val="21"/>
        </w:rPr>
        <w:t>AC voltmeter</w:t>
      </w:r>
      <w:r w:rsidRPr="007E1282">
        <w:rPr>
          <w:rFonts w:hint="eastAsia"/>
          <w:sz w:val="21"/>
          <w:szCs w:val="21"/>
        </w:rPr>
        <w:t>（交流电压表）、</w:t>
      </w:r>
      <w:r w:rsidRPr="007E1282">
        <w:rPr>
          <w:sz w:val="21"/>
          <w:szCs w:val="21"/>
        </w:rPr>
        <w:t>AC ammeter</w:t>
      </w:r>
      <w:r w:rsidRPr="007E1282">
        <w:rPr>
          <w:rFonts w:hint="eastAsia"/>
          <w:sz w:val="21"/>
          <w:szCs w:val="21"/>
        </w:rPr>
        <w:t>（交流电流表）等</w:t>
      </w:r>
    </w:p>
    <w:p w14:paraId="6A38D36A" w14:textId="2AF4D83F" w:rsidR="00C91742" w:rsidRDefault="00C91742" w:rsidP="00C91742">
      <w:pPr>
        <w:rPr>
          <w:sz w:val="21"/>
          <w:szCs w:val="21"/>
        </w:rPr>
      </w:pPr>
      <w:r w:rsidRPr="007E1282">
        <w:rPr>
          <w:sz w:val="21"/>
          <w:szCs w:val="21"/>
        </w:rPr>
        <w:t>2</w:t>
      </w:r>
      <w:r w:rsidRPr="007E1282">
        <w:rPr>
          <w:rFonts w:hint="eastAsia"/>
          <w:sz w:val="21"/>
          <w:szCs w:val="21"/>
        </w:rPr>
        <w:t>、数电的仿真类似，芯片的电源和接地引脚常常已经被默认连接到系统电源。</w:t>
      </w:r>
    </w:p>
    <w:p w14:paraId="0E18B3E5" w14:textId="64BA04D9" w:rsidR="000C121D" w:rsidRDefault="000C121D" w:rsidP="00C91742">
      <w:pPr>
        <w:rPr>
          <w:sz w:val="21"/>
          <w:szCs w:val="21"/>
        </w:rPr>
      </w:pPr>
    </w:p>
    <w:p w14:paraId="4F58DC90" w14:textId="3E979550" w:rsidR="000C121D" w:rsidRPr="007E1282" w:rsidRDefault="000C121D" w:rsidP="00C91742">
      <w:pPr>
        <w:rPr>
          <w:sz w:val="21"/>
          <w:szCs w:val="21"/>
        </w:rPr>
      </w:pPr>
      <w:r w:rsidRPr="000C121D">
        <w:rPr>
          <w:rFonts w:hint="eastAsia"/>
          <w:sz w:val="21"/>
          <w:szCs w:val="21"/>
          <w:highlight w:val="yellow"/>
        </w:rPr>
        <w:t>上面是protues的简介，接下来的是实验一的其它内容</w:t>
      </w:r>
    </w:p>
    <w:p w14:paraId="21138345" w14:textId="77777777" w:rsidR="00C91742" w:rsidRPr="007E1282" w:rsidRDefault="00C91742" w:rsidP="00C91742">
      <w:pPr>
        <w:spacing w:line="288" w:lineRule="auto"/>
        <w:rPr>
          <w:sz w:val="21"/>
          <w:szCs w:val="21"/>
        </w:rPr>
      </w:pPr>
    </w:p>
    <w:p w14:paraId="049FA7EA" w14:textId="77777777" w:rsidR="00C91742" w:rsidRPr="007E1282" w:rsidRDefault="00C91742" w:rsidP="00890ECB">
      <w:pPr>
        <w:numPr>
          <w:ilvl w:val="0"/>
          <w:numId w:val="9"/>
        </w:numPr>
        <w:autoSpaceDE w:val="0"/>
        <w:autoSpaceDN w:val="0"/>
        <w:adjustRightInd w:val="0"/>
        <w:textAlignment w:val="baseline"/>
        <w:rPr>
          <w:sz w:val="21"/>
          <w:szCs w:val="21"/>
        </w:rPr>
      </w:pPr>
      <w:r w:rsidRPr="007E1282">
        <w:rPr>
          <w:rFonts w:hint="eastAsia"/>
          <w:sz w:val="21"/>
          <w:szCs w:val="21"/>
        </w:rPr>
        <w:t>常用</w:t>
      </w:r>
      <w:r w:rsidR="00E3668A" w:rsidRPr="007E1282">
        <w:rPr>
          <w:rFonts w:hint="eastAsia"/>
          <w:sz w:val="21"/>
          <w:szCs w:val="21"/>
        </w:rPr>
        <w:t>测量仪器原理</w:t>
      </w:r>
    </w:p>
    <w:p w14:paraId="7BF9782C" w14:textId="77777777" w:rsidR="00E3668A" w:rsidRPr="007E1282" w:rsidRDefault="00E3668A" w:rsidP="00890ECB">
      <w:pPr>
        <w:pStyle w:val="aa"/>
        <w:numPr>
          <w:ilvl w:val="0"/>
          <w:numId w:val="10"/>
        </w:numPr>
        <w:spacing w:line="360" w:lineRule="auto"/>
        <w:jc w:val="both"/>
        <w:rPr>
          <w:sz w:val="21"/>
          <w:szCs w:val="21"/>
        </w:rPr>
      </w:pPr>
      <w:r w:rsidRPr="007E1282">
        <w:rPr>
          <w:rFonts w:hint="eastAsia"/>
          <w:sz w:val="21"/>
          <w:szCs w:val="21"/>
        </w:rPr>
        <w:t>直流稳压电源是所有电子电工实验必备的实验设备。它为电子电路提供一路或多路稳压电源，并且可以设置每一路电源的输出最大电流。当输出电流小于设定值时，电源工作于稳压状态（CV），输出电压自动稳定在用户设定的电压；当输出电流超过电流设定值时，电源会自动调低输出电压，使输出电流不超过设定值，此时电源工作在限流模式（CC）。</w:t>
      </w:r>
      <w:r w:rsidRPr="007E1282">
        <w:rPr>
          <w:rFonts w:hint="eastAsia"/>
          <w:sz w:val="21"/>
          <w:szCs w:val="21"/>
        </w:rPr>
        <w:lastRenderedPageBreak/>
        <w:t>每组电源输出，都有两个输出端子，一般标记正（+）负（-），输出电流从正端流出到用户电路，从负端流回稳压电源；根据需要，可以把多组电源串联组成正负电源供电。现代先进数控直流稳压电源，都配置了数字显示系统，可以实时显示当前每组电源的输出电压电流和功率等实时工况；可以通过面板操作设置各路电源的输出电压和限定电流；可以编程控制电源的输出序列；可以通过USB口或LAN口本地或远程控制电源的各项功能。</w:t>
      </w:r>
      <w:r w:rsidR="00FD7D5E" w:rsidRPr="00FD7D5E">
        <w:rPr>
          <w:rFonts w:hint="eastAsia"/>
          <w:sz w:val="21"/>
          <w:szCs w:val="21"/>
          <w:highlight w:val="yellow"/>
        </w:rPr>
        <w:t>对于多路输出的D</w:t>
      </w:r>
      <w:r w:rsidR="00FD7D5E" w:rsidRPr="00FD7D5E">
        <w:rPr>
          <w:sz w:val="21"/>
          <w:szCs w:val="21"/>
          <w:highlight w:val="yellow"/>
        </w:rPr>
        <w:t>C</w:t>
      </w:r>
      <w:r w:rsidR="00FD7D5E" w:rsidRPr="00FD7D5E">
        <w:rPr>
          <w:rFonts w:hint="eastAsia"/>
          <w:sz w:val="21"/>
          <w:szCs w:val="21"/>
          <w:highlight w:val="yellow"/>
        </w:rPr>
        <w:t>电源，一定要注意其地线的接法，有一些通道可能是共用一个地线形成正负（±）电源。假如多路输出电源，没有地线共用的问题，那么可以在外面通过电线连接起来，形成±电源。我们现在用的电源有几个型号，有一些就共用了地线，有些没有，大家可以通过万用表对地线是否共用进行测量。</w:t>
      </w:r>
    </w:p>
    <w:p w14:paraId="2C842AB8" w14:textId="77777777" w:rsidR="00E3668A" w:rsidRPr="007E1282" w:rsidRDefault="00E3668A" w:rsidP="00E3668A">
      <w:pPr>
        <w:pStyle w:val="aa"/>
        <w:spacing w:line="360" w:lineRule="auto"/>
        <w:ind w:left="1142" w:firstLine="0"/>
        <w:rPr>
          <w:sz w:val="21"/>
          <w:szCs w:val="21"/>
        </w:rPr>
      </w:pPr>
    </w:p>
    <w:p w14:paraId="65679CB3" w14:textId="77777777" w:rsidR="00E3668A" w:rsidRPr="007E1282" w:rsidRDefault="00E3668A" w:rsidP="00890ECB">
      <w:pPr>
        <w:pStyle w:val="aa"/>
        <w:numPr>
          <w:ilvl w:val="0"/>
          <w:numId w:val="10"/>
        </w:numPr>
        <w:spacing w:line="360" w:lineRule="auto"/>
        <w:rPr>
          <w:sz w:val="21"/>
          <w:szCs w:val="21"/>
        </w:rPr>
      </w:pPr>
      <w:r w:rsidRPr="007E1282">
        <w:rPr>
          <w:rFonts w:hint="eastAsia"/>
          <w:sz w:val="21"/>
          <w:szCs w:val="21"/>
        </w:rPr>
        <w:t>台式万用电表，是用于测量电路的中各种基本电参数的设备，既可以测量交直流电压、电流，频率；又可以测量电阻阻值、电容值和二极管导通电压等参数，还可以测量各种传感器的输出，并转换成相应的物理量值（如温度）。万用电表的主要技术指标是测量精度，通常有3½、4½、5½、6½ 位等不同规格，以5½ 位的万用表为例，它可以显示6位数字，第一位数字只能显示0或1，也就是半位，后面可以显示5位数字；测量显示的位数越多，说明仪表的分辨率越高，精度也越高。现代高级万用表，不仅测量精度高，还可以通过USB口或LAN口本地或远程控制万用表的各项功能，也可以作为数字采集卡使用。</w:t>
      </w:r>
      <w:r w:rsidR="0041390C" w:rsidRPr="0041390C">
        <w:rPr>
          <w:rFonts w:hint="eastAsia"/>
          <w:sz w:val="21"/>
          <w:szCs w:val="21"/>
          <w:highlight w:val="yellow"/>
        </w:rPr>
        <w:t>万用表的使用非常的广，不要忽视了万用表的二极管挡位的使用，因为它跟测量电路开断路的功能共用一个。一般情况下，电路是短路的，它会发出蜂鸣声，开路的情况为读数无穷大。</w:t>
      </w:r>
      <w:r w:rsidR="0041390C">
        <w:rPr>
          <w:rFonts w:hint="eastAsia"/>
          <w:sz w:val="21"/>
          <w:szCs w:val="21"/>
          <w:highlight w:val="yellow"/>
        </w:rPr>
        <w:t>电流挡位的使用要注意其量程，一般有两个量程，一个是0.2</w:t>
      </w:r>
      <w:r w:rsidR="0041390C" w:rsidRPr="0041390C">
        <w:rPr>
          <w:sz w:val="21"/>
          <w:szCs w:val="21"/>
          <w:highlight w:val="yellow"/>
        </w:rPr>
        <w:t>A</w:t>
      </w:r>
      <w:r w:rsidR="0041390C" w:rsidRPr="0041390C">
        <w:rPr>
          <w:rFonts w:hint="eastAsia"/>
          <w:sz w:val="21"/>
          <w:szCs w:val="21"/>
          <w:highlight w:val="yellow"/>
        </w:rPr>
        <w:t>，意思就是最大测量电流不能超过0.2</w:t>
      </w:r>
      <w:r w:rsidR="0041390C" w:rsidRPr="0041390C">
        <w:rPr>
          <w:sz w:val="21"/>
          <w:szCs w:val="21"/>
          <w:highlight w:val="yellow"/>
        </w:rPr>
        <w:t xml:space="preserve"> A</w:t>
      </w:r>
      <w:r w:rsidR="0041390C" w:rsidRPr="0041390C">
        <w:rPr>
          <w:rFonts w:hint="eastAsia"/>
          <w:sz w:val="21"/>
          <w:szCs w:val="21"/>
          <w:highlight w:val="yellow"/>
        </w:rPr>
        <w:t>；另外一个是10</w:t>
      </w:r>
      <w:r w:rsidR="0041390C" w:rsidRPr="0041390C">
        <w:rPr>
          <w:sz w:val="21"/>
          <w:szCs w:val="21"/>
          <w:highlight w:val="yellow"/>
        </w:rPr>
        <w:t>A</w:t>
      </w:r>
      <w:r w:rsidR="0041390C" w:rsidRPr="0041390C">
        <w:rPr>
          <w:rFonts w:hint="eastAsia"/>
          <w:sz w:val="21"/>
          <w:szCs w:val="21"/>
          <w:highlight w:val="yellow"/>
        </w:rPr>
        <w:t>的挡位，输入电流不能超过10</w:t>
      </w:r>
      <w:r w:rsidR="0041390C" w:rsidRPr="0041390C">
        <w:rPr>
          <w:sz w:val="21"/>
          <w:szCs w:val="21"/>
          <w:highlight w:val="yellow"/>
        </w:rPr>
        <w:t>A</w:t>
      </w:r>
      <w:r w:rsidR="0041390C" w:rsidRPr="0041390C">
        <w:rPr>
          <w:rFonts w:hint="eastAsia"/>
          <w:sz w:val="21"/>
          <w:szCs w:val="21"/>
          <w:highlight w:val="yellow"/>
        </w:rPr>
        <w:t>.特别注意的是，测量电流的时候需要更换红表笔的位置到电流插孔才行，然后更重要的时候测量完电流后，一定要及时的把表笔切换回电压测量的位置，不然下次不小心没有更正这个红色表笔的位置，将带来万用表的损坏和危险（大家预习时思考一下为什么？）</w:t>
      </w:r>
    </w:p>
    <w:p w14:paraId="52F36049" w14:textId="77777777" w:rsidR="00E3668A" w:rsidRPr="007E1282" w:rsidRDefault="00E3668A" w:rsidP="00E3668A">
      <w:pPr>
        <w:pStyle w:val="aa"/>
        <w:spacing w:line="360" w:lineRule="auto"/>
        <w:ind w:firstLine="0"/>
        <w:rPr>
          <w:sz w:val="21"/>
          <w:szCs w:val="21"/>
        </w:rPr>
      </w:pPr>
    </w:p>
    <w:p w14:paraId="5DC1A184" w14:textId="77777777" w:rsidR="00E3668A" w:rsidRPr="007E1282" w:rsidRDefault="00E3668A" w:rsidP="00890ECB">
      <w:pPr>
        <w:pStyle w:val="aa"/>
        <w:numPr>
          <w:ilvl w:val="0"/>
          <w:numId w:val="10"/>
        </w:numPr>
        <w:spacing w:line="360" w:lineRule="auto"/>
        <w:rPr>
          <w:sz w:val="21"/>
          <w:szCs w:val="21"/>
        </w:rPr>
      </w:pPr>
      <w:r w:rsidRPr="007E1282">
        <w:rPr>
          <w:rFonts w:hint="eastAsia"/>
          <w:sz w:val="21"/>
          <w:szCs w:val="21"/>
        </w:rPr>
        <w:t>函数信号发生器，是用于提供各种类型的测试信号的仪器。它提供的信号也是电路中的源，这种源不提供功率，只提供各类测试信号，所以不能用于测试电路的供电电源。函数信号发生器可以输出预设频率幅度的正弦信号、三角波信号、方波和脉冲信号，方波和脉冲波的占空比可调；也可以输出自行设计编辑任意波形的信号。函数信号发生器的输出阻抗是固定的50Ω，在设置输出幅度时要特别注意，输出通道通常有两种负载阻抗</w:t>
      </w:r>
      <w:r w:rsidRPr="007E1282">
        <w:rPr>
          <w:rFonts w:hint="eastAsia"/>
          <w:sz w:val="21"/>
          <w:szCs w:val="21"/>
        </w:rPr>
        <w:lastRenderedPageBreak/>
        <w:t>模式可以由用户设定。第一种是高阻模式，此时默认用户电路的输入阻抗比较大，输出信号基本上绝大部分的串联分压都分给了负载，此时，信号源设置的输出幅度就是实际输出的信号幅度，也就是说，信号源空载和带负载情况下的实际输出信号幅度基本相同，在这种情况下，如果用户电路的输入阻抗不是很大时，那么，实际输出的信号幅度会小于信号源设置的输出幅度，因为部分输出信号的电压被内阻分走了一部分；第二种是50Ω模式，此时，已知用户电路的输入阻抗是50Ω，信号源内阻也是50Ω，这种情况下，在信号源空载时，信号源的输出信号幅度是输出设置幅度的2倍，当接入负载后，由于负载和内阻各分配到一半的信号源电压，此时的输出信号幅度与设置输出幅度相同。可以通过USB口或LAN口本地或远程控制函数信号发生器的各项功能。多路输出信号源，还可以设置多个通道之间输出信号的相位关系。</w:t>
      </w:r>
    </w:p>
    <w:p w14:paraId="685E2C5A" w14:textId="77777777" w:rsidR="00E3668A" w:rsidRPr="007E1282" w:rsidRDefault="00E3668A" w:rsidP="00E3668A">
      <w:pPr>
        <w:pStyle w:val="aa"/>
        <w:spacing w:line="360" w:lineRule="auto"/>
        <w:ind w:firstLine="0"/>
        <w:rPr>
          <w:sz w:val="21"/>
          <w:szCs w:val="21"/>
        </w:rPr>
      </w:pPr>
    </w:p>
    <w:p w14:paraId="7FD86C02" w14:textId="77777777" w:rsidR="00E3668A" w:rsidRPr="007E1282" w:rsidRDefault="00E3668A" w:rsidP="00890ECB">
      <w:pPr>
        <w:pStyle w:val="aa"/>
        <w:numPr>
          <w:ilvl w:val="0"/>
          <w:numId w:val="10"/>
        </w:numPr>
        <w:spacing w:line="360" w:lineRule="auto"/>
        <w:rPr>
          <w:sz w:val="21"/>
          <w:szCs w:val="21"/>
        </w:rPr>
      </w:pPr>
      <w:r w:rsidRPr="007E1282">
        <w:rPr>
          <w:rFonts w:hint="eastAsia"/>
          <w:sz w:val="21"/>
          <w:szCs w:val="21"/>
        </w:rPr>
        <w:t>数字混合信号示波器，是用于把虚无缥缈的电子信号图形化显示及测量的电子设备。所谓的混合信号示波器，是既可以测量显示2-4通道的模拟信号，又可以测试显示8-16通道的数字逻辑信号，是传统模拟信号示波器+逻辑分析仪的组合仪器。示波器可以把电信号的幅度变化随时间变化的情况，用图形的方式直观的展示出来，也就是画出信号的V-T图，横轴是时间，纵轴是信号幅度。现代数字示波器的采样率高达每秒1G次以上，可以采集到高速信号随时间变化的规律，并绘制图形，图形的时间精度很高，可以用于信号时间特性的测量。示波器通常显示的是周期性信号的一个局部，然后，不断地把这个选定的局部实时刷新显示在屏幕上，并可以通过示波器的水平选项，控制被选择显示的时间范围和位置。示波器也内置了各种测量功能和数据计算功能，可以测量出信号的各种参数。</w:t>
      </w:r>
      <w:r w:rsidR="006D3F53" w:rsidRPr="007E1282">
        <w:rPr>
          <w:rFonts w:hint="eastAsia"/>
          <w:sz w:val="21"/>
          <w:szCs w:val="21"/>
        </w:rPr>
        <w:t>*</w:t>
      </w:r>
      <w:r w:rsidRPr="007E1282">
        <w:rPr>
          <w:rFonts w:hint="eastAsia"/>
          <w:i/>
          <w:iCs/>
          <w:sz w:val="21"/>
          <w:szCs w:val="21"/>
        </w:rPr>
        <w:t>示波器是一种观测仪器，</w:t>
      </w:r>
      <w:r w:rsidR="00265B82" w:rsidRPr="007E1282">
        <w:rPr>
          <w:rFonts w:hint="eastAsia"/>
          <w:i/>
          <w:iCs/>
          <w:sz w:val="21"/>
          <w:szCs w:val="21"/>
        </w:rPr>
        <w:t>正常使用</w:t>
      </w:r>
      <w:r w:rsidRPr="007E1282">
        <w:rPr>
          <w:rFonts w:hint="eastAsia"/>
          <w:i/>
          <w:iCs/>
          <w:sz w:val="21"/>
          <w:szCs w:val="21"/>
        </w:rPr>
        <w:t>不会影响被测信号原有的幅度和时间特性，类似于望远镜和显微镜，可以观测研究对象但并不改变研究对象</w:t>
      </w:r>
      <w:r w:rsidR="006D3F53" w:rsidRPr="007E1282">
        <w:rPr>
          <w:rFonts w:hint="eastAsia"/>
          <w:i/>
          <w:iCs/>
          <w:sz w:val="21"/>
          <w:szCs w:val="21"/>
        </w:rPr>
        <w:t>*</w:t>
      </w:r>
      <w:r w:rsidRPr="007E1282">
        <w:rPr>
          <w:rFonts w:hint="eastAsia"/>
          <w:i/>
          <w:iCs/>
          <w:sz w:val="21"/>
          <w:szCs w:val="21"/>
        </w:rPr>
        <w:t>。</w:t>
      </w:r>
    </w:p>
    <w:p w14:paraId="2CB47779" w14:textId="77777777" w:rsidR="00E3668A" w:rsidRPr="007E1282" w:rsidRDefault="00E3668A" w:rsidP="00E3668A">
      <w:pPr>
        <w:pStyle w:val="ad"/>
        <w:rPr>
          <w:sz w:val="21"/>
          <w:szCs w:val="21"/>
        </w:rPr>
      </w:pPr>
    </w:p>
    <w:p w14:paraId="2258226B" w14:textId="77777777" w:rsidR="00E3668A" w:rsidRPr="007E1282" w:rsidRDefault="00E3668A" w:rsidP="00890ECB">
      <w:pPr>
        <w:pStyle w:val="aa"/>
        <w:numPr>
          <w:ilvl w:val="0"/>
          <w:numId w:val="10"/>
        </w:numPr>
        <w:spacing w:line="360" w:lineRule="auto"/>
        <w:rPr>
          <w:sz w:val="21"/>
          <w:szCs w:val="21"/>
        </w:rPr>
      </w:pPr>
      <w:r w:rsidRPr="007E1282">
        <w:rPr>
          <w:rFonts w:hint="eastAsia"/>
          <w:sz w:val="21"/>
          <w:szCs w:val="21"/>
        </w:rPr>
        <w:t>实验箱是为了方便开展实验，提供包括基本元器件、课程学习研究对象、基本功能电路和基本电源信号源的实验资源集合。不同的实验内容会配套不同功能的实验箱。通常实验箱内部提供的基本电源信号源和测量仪器的功能都比较简单，保护设计也不足，使用时需要了解使用注意事项，避免超限使用导致损坏。课程研究对象和基本功能电路，为初学者带来便利，可以提升实验效率和培养实验操作习惯，为以后电路设计和电路分析打好基础提供条件。</w:t>
      </w:r>
    </w:p>
    <w:p w14:paraId="2A2D24F6" w14:textId="77777777" w:rsidR="00C91742" w:rsidRPr="007E1282" w:rsidRDefault="00C91742" w:rsidP="00C91742">
      <w:pPr>
        <w:spacing w:line="288" w:lineRule="auto"/>
        <w:rPr>
          <w:sz w:val="21"/>
          <w:szCs w:val="21"/>
        </w:rPr>
      </w:pPr>
    </w:p>
    <w:p w14:paraId="20EFACCA" w14:textId="77777777" w:rsidR="00C87AE7" w:rsidRPr="007E1282" w:rsidRDefault="00C91742" w:rsidP="00C87AE7">
      <w:pPr>
        <w:spacing w:line="420" w:lineRule="exact"/>
        <w:ind w:leftChars="141" w:left="368" w:hanging="30"/>
        <w:rPr>
          <w:b/>
          <w:color w:val="000000"/>
          <w:sz w:val="21"/>
          <w:szCs w:val="21"/>
        </w:rPr>
      </w:pPr>
      <w:r w:rsidRPr="007E1282">
        <w:rPr>
          <w:rFonts w:hint="eastAsia"/>
          <w:b/>
          <w:color w:val="000000"/>
          <w:sz w:val="21"/>
          <w:szCs w:val="21"/>
        </w:rPr>
        <w:lastRenderedPageBreak/>
        <w:t>三、实验内容</w:t>
      </w:r>
    </w:p>
    <w:p w14:paraId="25C4766F" w14:textId="77777777" w:rsidR="00C87AE7" w:rsidRPr="007E1282" w:rsidRDefault="00C87AE7" w:rsidP="00C87AE7">
      <w:pPr>
        <w:spacing w:line="420" w:lineRule="exact"/>
        <w:ind w:firstLineChars="200" w:firstLine="420"/>
        <w:rPr>
          <w:sz w:val="21"/>
          <w:szCs w:val="21"/>
        </w:rPr>
      </w:pPr>
      <w:r w:rsidRPr="007E1282">
        <w:rPr>
          <w:rFonts w:hint="eastAsia"/>
          <w:sz w:val="21"/>
          <w:szCs w:val="21"/>
        </w:rPr>
        <w:t xml:space="preserve">（1） </w:t>
      </w:r>
      <w:r w:rsidR="00D2585B" w:rsidRPr="007E1282">
        <w:rPr>
          <w:rFonts w:hint="eastAsia"/>
          <w:sz w:val="21"/>
          <w:szCs w:val="21"/>
        </w:rPr>
        <w:t>仿真软件操作</w:t>
      </w:r>
      <w:r w:rsidRPr="007E1282">
        <w:rPr>
          <w:rFonts w:hint="eastAsia"/>
          <w:sz w:val="21"/>
          <w:szCs w:val="21"/>
        </w:rPr>
        <w:t>入门。</w:t>
      </w:r>
    </w:p>
    <w:p w14:paraId="7D004AE0" w14:textId="77777777" w:rsidR="00D2585B" w:rsidRPr="007E1282" w:rsidRDefault="00D2585B" w:rsidP="00D2585B">
      <w:pPr>
        <w:spacing w:line="420" w:lineRule="exact"/>
        <w:ind w:leftChars="200" w:left="1110" w:hangingChars="300" w:hanging="630"/>
        <w:rPr>
          <w:sz w:val="21"/>
          <w:szCs w:val="21"/>
        </w:rPr>
      </w:pPr>
      <w:r w:rsidRPr="007E1282">
        <w:rPr>
          <w:rFonts w:hint="eastAsia"/>
          <w:sz w:val="21"/>
          <w:szCs w:val="21"/>
        </w:rPr>
        <w:t>请参照演示案例1，搭建仿真电路，设定输入端交流信号参数如下：频率50</w:t>
      </w:r>
      <w:r w:rsidRPr="007E1282">
        <w:rPr>
          <w:sz w:val="21"/>
          <w:szCs w:val="21"/>
        </w:rPr>
        <w:t>Hz,</w:t>
      </w:r>
      <w:r w:rsidRPr="007E1282">
        <w:rPr>
          <w:rFonts w:hint="eastAsia"/>
          <w:sz w:val="21"/>
          <w:szCs w:val="21"/>
        </w:rPr>
        <w:t>幅度有效值10</w:t>
      </w:r>
      <w:r w:rsidRPr="007E1282">
        <w:rPr>
          <w:sz w:val="21"/>
          <w:szCs w:val="21"/>
        </w:rPr>
        <w:t>V</w:t>
      </w:r>
      <w:r w:rsidRPr="007E1282">
        <w:rPr>
          <w:rFonts w:hint="eastAsia"/>
          <w:sz w:val="21"/>
          <w:szCs w:val="21"/>
        </w:rPr>
        <w:t>，滤波电容1</w:t>
      </w:r>
      <w:r w:rsidR="005A1822" w:rsidRPr="007E1282">
        <w:rPr>
          <w:rFonts w:hint="eastAsia"/>
          <w:sz w:val="21"/>
          <w:szCs w:val="21"/>
        </w:rPr>
        <w:t>00</w:t>
      </w:r>
      <w:r w:rsidRPr="007E1282">
        <w:rPr>
          <w:sz w:val="21"/>
          <w:szCs w:val="21"/>
        </w:rPr>
        <w:t>uF</w:t>
      </w:r>
      <w:r w:rsidRPr="007E1282">
        <w:rPr>
          <w:rFonts w:hint="eastAsia"/>
          <w:sz w:val="21"/>
          <w:szCs w:val="21"/>
        </w:rPr>
        <w:t>，负载电阻</w:t>
      </w:r>
      <w:r w:rsidR="005A1822" w:rsidRPr="007E1282">
        <w:rPr>
          <w:rFonts w:hint="eastAsia"/>
          <w:sz w:val="21"/>
          <w:szCs w:val="21"/>
        </w:rPr>
        <w:t>200</w:t>
      </w:r>
      <w:r w:rsidRPr="007E1282">
        <w:rPr>
          <w:rFonts w:hint="eastAsia"/>
          <w:sz w:val="21"/>
          <w:szCs w:val="21"/>
        </w:rPr>
        <w:t>Ω。</w:t>
      </w:r>
      <w:r w:rsidR="005A1822" w:rsidRPr="007E1282">
        <w:rPr>
          <w:rFonts w:hint="eastAsia"/>
          <w:sz w:val="21"/>
          <w:szCs w:val="21"/>
        </w:rPr>
        <w:t>并进行如下测量：</w:t>
      </w:r>
    </w:p>
    <w:p w14:paraId="0F456951" w14:textId="77777777" w:rsidR="005A1822" w:rsidRPr="007E1282" w:rsidRDefault="005A1822" w:rsidP="00890ECB">
      <w:pPr>
        <w:pStyle w:val="ad"/>
        <w:numPr>
          <w:ilvl w:val="0"/>
          <w:numId w:val="15"/>
        </w:numPr>
        <w:spacing w:line="420" w:lineRule="exact"/>
        <w:ind w:firstLineChars="0"/>
        <w:rPr>
          <w:bCs/>
          <w:color w:val="000000"/>
          <w:sz w:val="21"/>
          <w:szCs w:val="21"/>
        </w:rPr>
      </w:pPr>
      <w:r w:rsidRPr="007E1282">
        <w:rPr>
          <w:rFonts w:hint="eastAsia"/>
          <w:bCs/>
          <w:color w:val="000000"/>
          <w:sz w:val="21"/>
          <w:szCs w:val="21"/>
        </w:rPr>
        <w:t>使用虚拟电压表测量输入电压和输出电压，注意选择合适的仪表进行测量；</w:t>
      </w:r>
      <w:r w:rsidR="00DA0FB1" w:rsidRPr="00DA0FB1">
        <w:rPr>
          <w:rFonts w:hint="eastAsia"/>
          <w:bCs/>
          <w:color w:val="000000"/>
          <w:sz w:val="21"/>
          <w:szCs w:val="21"/>
          <w:highlight w:val="yellow"/>
        </w:rPr>
        <w:t>（关注输出与输入电压的大小，什么时候会出现输出＞输入，什么时候又会出现输出＜输入？）</w:t>
      </w:r>
    </w:p>
    <w:p w14:paraId="74E5F84D" w14:textId="77777777" w:rsidR="005A1822" w:rsidRPr="007E1282" w:rsidRDefault="005A1822" w:rsidP="00890ECB">
      <w:pPr>
        <w:pStyle w:val="ad"/>
        <w:numPr>
          <w:ilvl w:val="0"/>
          <w:numId w:val="15"/>
        </w:numPr>
        <w:spacing w:line="420" w:lineRule="exact"/>
        <w:ind w:firstLineChars="0"/>
        <w:rPr>
          <w:bCs/>
          <w:color w:val="000000"/>
          <w:sz w:val="21"/>
          <w:szCs w:val="21"/>
        </w:rPr>
      </w:pPr>
      <w:r w:rsidRPr="007E1282">
        <w:rPr>
          <w:rFonts w:hint="eastAsia"/>
          <w:bCs/>
          <w:color w:val="000000"/>
          <w:sz w:val="21"/>
          <w:szCs w:val="21"/>
        </w:rPr>
        <w:t>使用虚拟示波器测量输入电压和输出电压波形，注意选择合适的接地点；</w:t>
      </w:r>
    </w:p>
    <w:p w14:paraId="3573A4CC" w14:textId="77777777" w:rsidR="005A1822" w:rsidRPr="007E1282" w:rsidRDefault="00001321" w:rsidP="00890ECB">
      <w:pPr>
        <w:pStyle w:val="ad"/>
        <w:numPr>
          <w:ilvl w:val="0"/>
          <w:numId w:val="15"/>
        </w:numPr>
        <w:spacing w:line="420" w:lineRule="exact"/>
        <w:ind w:firstLineChars="0"/>
        <w:rPr>
          <w:bCs/>
          <w:color w:val="000000"/>
          <w:sz w:val="21"/>
          <w:szCs w:val="21"/>
        </w:rPr>
      </w:pPr>
      <w:r w:rsidRPr="007E1282">
        <w:rPr>
          <w:rFonts w:hint="eastAsia"/>
          <w:bCs/>
          <w:color w:val="000000"/>
          <w:sz w:val="21"/>
          <w:szCs w:val="21"/>
        </w:rPr>
        <w:t>根据输出电压波形，测量输出电压中纹波的峰峰值大小；</w:t>
      </w:r>
    </w:p>
    <w:p w14:paraId="308605A5" w14:textId="77777777" w:rsidR="00001321" w:rsidRPr="007743AA" w:rsidRDefault="00001321" w:rsidP="00890ECB">
      <w:pPr>
        <w:pStyle w:val="ad"/>
        <w:numPr>
          <w:ilvl w:val="0"/>
          <w:numId w:val="15"/>
        </w:numPr>
        <w:spacing w:line="420" w:lineRule="exact"/>
        <w:ind w:firstLineChars="0"/>
        <w:rPr>
          <w:bCs/>
          <w:strike/>
          <w:color w:val="FF0000"/>
          <w:sz w:val="21"/>
          <w:szCs w:val="21"/>
        </w:rPr>
      </w:pPr>
      <w:r w:rsidRPr="007743AA">
        <w:rPr>
          <w:rFonts w:hint="eastAsia"/>
          <w:bCs/>
          <w:strike/>
          <w:color w:val="FF0000"/>
          <w:sz w:val="21"/>
          <w:szCs w:val="21"/>
        </w:rPr>
        <w:t>搭建半波整流电路，其他参数不变，重复上述三项测量。</w:t>
      </w:r>
    </w:p>
    <w:p w14:paraId="2093551F" w14:textId="77777777" w:rsidR="00C954E0" w:rsidRPr="007E1282" w:rsidRDefault="00C954E0" w:rsidP="00C87AE7">
      <w:pPr>
        <w:pStyle w:val="aa"/>
        <w:spacing w:line="360" w:lineRule="auto"/>
        <w:ind w:firstLineChars="200"/>
        <w:rPr>
          <w:sz w:val="21"/>
          <w:szCs w:val="21"/>
        </w:rPr>
      </w:pPr>
      <w:r w:rsidRPr="007E1282">
        <w:rPr>
          <w:rFonts w:hint="eastAsia"/>
          <w:sz w:val="21"/>
          <w:szCs w:val="21"/>
        </w:rPr>
        <w:t>（</w:t>
      </w:r>
      <w:r w:rsidR="00C87AE7" w:rsidRPr="007E1282">
        <w:rPr>
          <w:sz w:val="21"/>
          <w:szCs w:val="21"/>
        </w:rPr>
        <w:t>2</w:t>
      </w:r>
      <w:r w:rsidRPr="007E1282">
        <w:rPr>
          <w:rFonts w:hint="eastAsia"/>
          <w:sz w:val="21"/>
          <w:szCs w:val="21"/>
        </w:rPr>
        <w:t>） 直流稳压电源与台式万用表使用操作入门</w:t>
      </w:r>
      <w:r w:rsidR="00D32540" w:rsidRPr="003A25FA">
        <w:rPr>
          <w:rFonts w:hint="eastAsia"/>
          <w:sz w:val="21"/>
          <w:szCs w:val="21"/>
          <w:highlight w:val="yellow"/>
        </w:rPr>
        <w:t>（有一些是D</w:t>
      </w:r>
      <w:r w:rsidR="00D32540" w:rsidRPr="003A25FA">
        <w:rPr>
          <w:sz w:val="21"/>
          <w:szCs w:val="21"/>
          <w:highlight w:val="yellow"/>
        </w:rPr>
        <w:t>P</w:t>
      </w:r>
      <w:r w:rsidR="00D32540" w:rsidRPr="003A25FA">
        <w:rPr>
          <w:rFonts w:hint="eastAsia"/>
          <w:sz w:val="21"/>
          <w:szCs w:val="21"/>
          <w:highlight w:val="yellow"/>
        </w:rPr>
        <w:t>831/</w:t>
      </w:r>
      <w:r w:rsidR="00D32540" w:rsidRPr="003A25FA">
        <w:rPr>
          <w:sz w:val="21"/>
          <w:szCs w:val="21"/>
          <w:highlight w:val="yellow"/>
        </w:rPr>
        <w:t>A</w:t>
      </w:r>
      <w:r w:rsidR="00D32540" w:rsidRPr="003A25FA">
        <w:rPr>
          <w:rFonts w:hint="eastAsia"/>
          <w:sz w:val="21"/>
          <w:szCs w:val="21"/>
          <w:highlight w:val="yellow"/>
        </w:rPr>
        <w:t>，有一些是D</w:t>
      </w:r>
      <w:r w:rsidR="00D32540" w:rsidRPr="003A25FA">
        <w:rPr>
          <w:sz w:val="21"/>
          <w:szCs w:val="21"/>
          <w:highlight w:val="yellow"/>
        </w:rPr>
        <w:t>P832</w:t>
      </w:r>
      <w:r w:rsidR="00D32540" w:rsidRPr="003A25FA">
        <w:rPr>
          <w:rFonts w:hint="eastAsia"/>
          <w:sz w:val="21"/>
          <w:szCs w:val="21"/>
          <w:highlight w:val="yellow"/>
        </w:rPr>
        <w:t>，三者对应的通道1、2和3是不一样的。不管怎么样，通道3一般是选择输出电压较低的那个端口，例如5</w:t>
      </w:r>
      <w:r w:rsidR="00D32540" w:rsidRPr="003A25FA">
        <w:rPr>
          <w:sz w:val="21"/>
          <w:szCs w:val="21"/>
          <w:highlight w:val="yellow"/>
        </w:rPr>
        <w:t>V</w:t>
      </w:r>
      <w:r w:rsidR="00D32540" w:rsidRPr="003A25FA">
        <w:rPr>
          <w:rFonts w:hint="eastAsia"/>
          <w:sz w:val="21"/>
          <w:szCs w:val="21"/>
          <w:highlight w:val="yellow"/>
        </w:rPr>
        <w:t>或8</w:t>
      </w:r>
      <w:r w:rsidR="00D32540" w:rsidRPr="003A25FA">
        <w:rPr>
          <w:sz w:val="21"/>
          <w:szCs w:val="21"/>
          <w:highlight w:val="yellow"/>
        </w:rPr>
        <w:t>V</w:t>
      </w:r>
      <w:r w:rsidR="00D32540" w:rsidRPr="003A25FA">
        <w:rPr>
          <w:rFonts w:hint="eastAsia"/>
          <w:sz w:val="21"/>
          <w:szCs w:val="21"/>
          <w:highlight w:val="yellow"/>
        </w:rPr>
        <w:t>最大输出的端口）</w:t>
      </w:r>
      <w:r w:rsidRPr="007E1282">
        <w:rPr>
          <w:rFonts w:hint="eastAsia"/>
          <w:sz w:val="21"/>
          <w:szCs w:val="21"/>
        </w:rPr>
        <w:t>。</w:t>
      </w:r>
    </w:p>
    <w:p w14:paraId="4F35595B" w14:textId="77777777" w:rsidR="00C954E0" w:rsidRPr="007E1282" w:rsidRDefault="00C954E0" w:rsidP="00890ECB">
      <w:pPr>
        <w:pStyle w:val="aa"/>
        <w:numPr>
          <w:ilvl w:val="0"/>
          <w:numId w:val="11"/>
        </w:numPr>
        <w:spacing w:line="360" w:lineRule="auto"/>
        <w:rPr>
          <w:sz w:val="21"/>
          <w:szCs w:val="21"/>
        </w:rPr>
      </w:pPr>
      <w:r w:rsidRPr="007E1282">
        <w:rPr>
          <w:rFonts w:hint="eastAsia"/>
          <w:sz w:val="21"/>
          <w:szCs w:val="21"/>
        </w:rPr>
        <w:t>设置直流稳压电源通道</w:t>
      </w:r>
      <w:r w:rsidRPr="007E1282">
        <w:rPr>
          <w:rFonts w:hint="eastAsia"/>
          <w:b/>
          <w:sz w:val="21"/>
          <w:szCs w:val="21"/>
        </w:rPr>
        <w:t>1</w:t>
      </w:r>
      <w:r w:rsidRPr="007E1282">
        <w:rPr>
          <w:rFonts w:hint="eastAsia"/>
          <w:sz w:val="21"/>
          <w:szCs w:val="21"/>
        </w:rPr>
        <w:t>输出电压=2.4V，限制电流=100mA。分别连接通道</w:t>
      </w:r>
      <w:r w:rsidRPr="007E1282">
        <w:rPr>
          <w:rFonts w:hint="eastAsia"/>
          <w:b/>
          <w:sz w:val="21"/>
          <w:szCs w:val="21"/>
        </w:rPr>
        <w:t>1</w:t>
      </w:r>
      <w:r w:rsidRPr="007E1282">
        <w:rPr>
          <w:rFonts w:hint="eastAsia"/>
          <w:sz w:val="21"/>
          <w:szCs w:val="21"/>
        </w:rPr>
        <w:t>输出（+）（-）端子到实验箱上</w:t>
      </w:r>
      <w:r w:rsidR="00A4143E" w:rsidRPr="007E1282">
        <w:rPr>
          <w:rFonts w:hint="eastAsia"/>
          <w:sz w:val="21"/>
          <w:szCs w:val="21"/>
        </w:rPr>
        <w:t>120Ω/</w:t>
      </w:r>
      <w:r w:rsidR="00BF66DB">
        <w:rPr>
          <w:rFonts w:hint="eastAsia"/>
          <w:sz w:val="21"/>
          <w:szCs w:val="21"/>
        </w:rPr>
        <w:t>2</w:t>
      </w:r>
      <w:r w:rsidR="00A4143E" w:rsidRPr="007E1282">
        <w:rPr>
          <w:rFonts w:hint="eastAsia"/>
          <w:sz w:val="21"/>
          <w:szCs w:val="21"/>
        </w:rPr>
        <w:t>W</w:t>
      </w:r>
      <w:r w:rsidRPr="007E1282">
        <w:rPr>
          <w:rFonts w:hint="eastAsia"/>
          <w:sz w:val="21"/>
          <w:szCs w:val="21"/>
        </w:rPr>
        <w:t>电阻</w:t>
      </w:r>
      <w:r w:rsidR="005D555A">
        <w:rPr>
          <w:rFonts w:hint="eastAsia"/>
          <w:sz w:val="21"/>
          <w:szCs w:val="21"/>
        </w:rPr>
        <w:t>和</w:t>
      </w:r>
      <w:r w:rsidR="00BF66DB">
        <w:rPr>
          <w:rFonts w:hint="eastAsia"/>
          <w:sz w:val="21"/>
          <w:szCs w:val="21"/>
        </w:rPr>
        <w:t>51</w:t>
      </w:r>
      <w:r w:rsidR="00A4143E" w:rsidRPr="007E1282">
        <w:rPr>
          <w:rFonts w:hint="eastAsia"/>
          <w:sz w:val="21"/>
          <w:szCs w:val="21"/>
        </w:rPr>
        <w:t>Ω/</w:t>
      </w:r>
      <w:r w:rsidR="00BF66DB">
        <w:rPr>
          <w:rFonts w:hint="eastAsia"/>
          <w:sz w:val="21"/>
          <w:szCs w:val="21"/>
        </w:rPr>
        <w:t>2</w:t>
      </w:r>
      <w:r w:rsidR="00A4143E" w:rsidRPr="007E1282">
        <w:rPr>
          <w:rFonts w:hint="eastAsia"/>
          <w:sz w:val="21"/>
          <w:szCs w:val="21"/>
        </w:rPr>
        <w:t>W</w:t>
      </w:r>
      <w:r w:rsidRPr="007E1282">
        <w:rPr>
          <w:rFonts w:hint="eastAsia"/>
          <w:sz w:val="21"/>
          <w:szCs w:val="21"/>
        </w:rPr>
        <w:t>电阻两端，分别使用万用表的DC V（直流电压）档和DC I（直流电流）档，测量电源输出到电阻的电压和电流值并记录，同时记录电源面板上显示的输出电压和电流值以及它们的设定值；</w:t>
      </w:r>
    </w:p>
    <w:p w14:paraId="4CB1E2C2" w14:textId="77777777" w:rsidR="00C954E0" w:rsidRPr="007E1282" w:rsidRDefault="00C954E0" w:rsidP="00890ECB">
      <w:pPr>
        <w:pStyle w:val="aa"/>
        <w:numPr>
          <w:ilvl w:val="0"/>
          <w:numId w:val="11"/>
        </w:numPr>
        <w:spacing w:line="360" w:lineRule="auto"/>
        <w:rPr>
          <w:sz w:val="21"/>
          <w:szCs w:val="21"/>
        </w:rPr>
      </w:pPr>
      <w:r w:rsidRPr="007E1282">
        <w:rPr>
          <w:rFonts w:hint="eastAsia"/>
          <w:sz w:val="21"/>
          <w:szCs w:val="21"/>
        </w:rPr>
        <w:t>设置直流稳压电源通道</w:t>
      </w:r>
      <w:r w:rsidRPr="007E1282">
        <w:rPr>
          <w:rFonts w:hint="eastAsia"/>
          <w:b/>
          <w:sz w:val="21"/>
          <w:szCs w:val="21"/>
        </w:rPr>
        <w:t>2</w:t>
      </w:r>
      <w:r w:rsidRPr="007E1282">
        <w:rPr>
          <w:rFonts w:hint="eastAsia"/>
          <w:sz w:val="21"/>
          <w:szCs w:val="21"/>
        </w:rPr>
        <w:t>输出电压=15.3V，限制电流=200mA。分别连接通道</w:t>
      </w:r>
      <w:r w:rsidRPr="007E1282">
        <w:rPr>
          <w:rFonts w:hint="eastAsia"/>
          <w:b/>
          <w:sz w:val="21"/>
          <w:szCs w:val="21"/>
        </w:rPr>
        <w:t>2</w:t>
      </w:r>
      <w:r w:rsidRPr="007E1282">
        <w:rPr>
          <w:rFonts w:hint="eastAsia"/>
          <w:sz w:val="21"/>
          <w:szCs w:val="21"/>
        </w:rPr>
        <w:t>输出（+）（-）端子到实验箱上</w:t>
      </w:r>
      <w:r w:rsidR="00BF66DB" w:rsidRPr="007E1282">
        <w:rPr>
          <w:rFonts w:hint="eastAsia"/>
          <w:sz w:val="21"/>
          <w:szCs w:val="21"/>
        </w:rPr>
        <w:t>120Ω/</w:t>
      </w:r>
      <w:r w:rsidR="00BF66DB">
        <w:rPr>
          <w:rFonts w:hint="eastAsia"/>
          <w:sz w:val="21"/>
          <w:szCs w:val="21"/>
        </w:rPr>
        <w:t>2</w:t>
      </w:r>
      <w:r w:rsidR="00BF66DB" w:rsidRPr="007E1282">
        <w:rPr>
          <w:rFonts w:hint="eastAsia"/>
          <w:sz w:val="21"/>
          <w:szCs w:val="21"/>
        </w:rPr>
        <w:t>W电阻</w:t>
      </w:r>
      <w:r w:rsidR="005D555A">
        <w:rPr>
          <w:rFonts w:hint="eastAsia"/>
          <w:sz w:val="21"/>
          <w:szCs w:val="21"/>
        </w:rPr>
        <w:t>和</w:t>
      </w:r>
      <w:r w:rsidR="00BF66DB">
        <w:rPr>
          <w:rFonts w:hint="eastAsia"/>
          <w:sz w:val="21"/>
          <w:szCs w:val="21"/>
        </w:rPr>
        <w:t>51</w:t>
      </w:r>
      <w:r w:rsidR="00BF66DB" w:rsidRPr="007E1282">
        <w:rPr>
          <w:rFonts w:hint="eastAsia"/>
          <w:sz w:val="21"/>
          <w:szCs w:val="21"/>
        </w:rPr>
        <w:t>Ω/</w:t>
      </w:r>
      <w:r w:rsidR="00BF66DB">
        <w:rPr>
          <w:rFonts w:hint="eastAsia"/>
          <w:sz w:val="21"/>
          <w:szCs w:val="21"/>
        </w:rPr>
        <w:t>2</w:t>
      </w:r>
      <w:r w:rsidR="00BF66DB" w:rsidRPr="007E1282">
        <w:rPr>
          <w:rFonts w:hint="eastAsia"/>
          <w:sz w:val="21"/>
          <w:szCs w:val="21"/>
        </w:rPr>
        <w:t>W</w:t>
      </w:r>
      <w:r w:rsidRPr="007E1282">
        <w:rPr>
          <w:rFonts w:hint="eastAsia"/>
          <w:sz w:val="21"/>
          <w:szCs w:val="21"/>
        </w:rPr>
        <w:t>电阻两端，分别使用万用表的DC V（直流电压）档和DC I（直流电流）档，测量电源输出到电阻的电压和电流值并记录，同时记录电源显示的输出电压和电流值及它们的设定值；</w:t>
      </w:r>
      <w:r w:rsidR="00EA1200" w:rsidRPr="00EA1200">
        <w:rPr>
          <w:rFonts w:hint="eastAsia"/>
          <w:sz w:val="21"/>
          <w:szCs w:val="21"/>
          <w:highlight w:val="yellow"/>
        </w:rPr>
        <w:t>(</w:t>
      </w:r>
      <w:r w:rsidR="00EA1200">
        <w:rPr>
          <w:rFonts w:hint="eastAsia"/>
          <w:sz w:val="21"/>
          <w:szCs w:val="21"/>
          <w:highlight w:val="yellow"/>
        </w:rPr>
        <w:t>Hint：主要了解直流稳压电源CV和CC</w:t>
      </w:r>
      <w:r w:rsidR="00EA1200" w:rsidRPr="00EA1200">
        <w:rPr>
          <w:rFonts w:hint="eastAsia"/>
          <w:sz w:val="21"/>
          <w:szCs w:val="21"/>
          <w:highlight w:val="yellow"/>
        </w:rPr>
        <w:t>)</w:t>
      </w:r>
    </w:p>
    <w:p w14:paraId="5F54F920" w14:textId="77777777" w:rsidR="00C954E0" w:rsidRPr="007E1282" w:rsidRDefault="00C954E0" w:rsidP="00890ECB">
      <w:pPr>
        <w:pStyle w:val="aa"/>
        <w:numPr>
          <w:ilvl w:val="0"/>
          <w:numId w:val="11"/>
        </w:numPr>
        <w:spacing w:line="360" w:lineRule="auto"/>
        <w:rPr>
          <w:sz w:val="21"/>
          <w:szCs w:val="21"/>
        </w:rPr>
      </w:pPr>
      <w:r w:rsidRPr="007E1282">
        <w:rPr>
          <w:rFonts w:hint="eastAsia"/>
          <w:sz w:val="21"/>
          <w:szCs w:val="21"/>
        </w:rPr>
        <w:t>设置直流稳压电源通道</w:t>
      </w:r>
      <w:r w:rsidRPr="007E1282">
        <w:rPr>
          <w:rFonts w:hint="eastAsia"/>
          <w:b/>
          <w:sz w:val="21"/>
          <w:szCs w:val="21"/>
        </w:rPr>
        <w:t>3</w:t>
      </w:r>
      <w:r w:rsidRPr="007E1282">
        <w:rPr>
          <w:rFonts w:hint="eastAsia"/>
          <w:sz w:val="21"/>
          <w:szCs w:val="21"/>
        </w:rPr>
        <w:t>输出限制电流=50mA</w:t>
      </w:r>
      <w:r w:rsidR="00E32341" w:rsidRPr="00E32341">
        <w:rPr>
          <w:rFonts w:hint="eastAsia"/>
          <w:sz w:val="21"/>
          <w:szCs w:val="21"/>
          <w:highlight w:val="yellow"/>
        </w:rPr>
        <w:t>（电压可以设置为5</w:t>
      </w:r>
      <w:r w:rsidR="00E32341" w:rsidRPr="00E32341">
        <w:rPr>
          <w:sz w:val="21"/>
          <w:szCs w:val="21"/>
          <w:highlight w:val="yellow"/>
        </w:rPr>
        <w:t>V</w:t>
      </w:r>
      <w:r w:rsidR="00E32341" w:rsidRPr="00E32341">
        <w:rPr>
          <w:rFonts w:hint="eastAsia"/>
          <w:sz w:val="21"/>
          <w:szCs w:val="21"/>
          <w:highlight w:val="yellow"/>
        </w:rPr>
        <w:t>）</w:t>
      </w:r>
      <w:r w:rsidRPr="007E1282">
        <w:rPr>
          <w:rFonts w:hint="eastAsia"/>
          <w:sz w:val="21"/>
          <w:szCs w:val="21"/>
        </w:rPr>
        <w:t>。分别连接通道</w:t>
      </w:r>
      <w:r w:rsidRPr="007E1282">
        <w:rPr>
          <w:rFonts w:hint="eastAsia"/>
          <w:b/>
          <w:sz w:val="21"/>
          <w:szCs w:val="21"/>
        </w:rPr>
        <w:t>3</w:t>
      </w:r>
      <w:r w:rsidRPr="007E1282">
        <w:rPr>
          <w:rFonts w:hint="eastAsia"/>
          <w:sz w:val="21"/>
          <w:szCs w:val="21"/>
        </w:rPr>
        <w:t>输出（+）（-）端子到实验箱上</w:t>
      </w:r>
      <w:r w:rsidR="00BF66DB" w:rsidRPr="007E1282">
        <w:rPr>
          <w:rFonts w:hint="eastAsia"/>
          <w:sz w:val="21"/>
          <w:szCs w:val="21"/>
        </w:rPr>
        <w:t>120Ω/</w:t>
      </w:r>
      <w:r w:rsidR="00BF66DB">
        <w:rPr>
          <w:rFonts w:hint="eastAsia"/>
          <w:sz w:val="21"/>
          <w:szCs w:val="21"/>
        </w:rPr>
        <w:t>2</w:t>
      </w:r>
      <w:r w:rsidR="00BF66DB" w:rsidRPr="007E1282">
        <w:rPr>
          <w:rFonts w:hint="eastAsia"/>
          <w:sz w:val="21"/>
          <w:szCs w:val="21"/>
        </w:rPr>
        <w:t>W电阻和</w:t>
      </w:r>
      <w:r w:rsidR="00BF66DB">
        <w:rPr>
          <w:rFonts w:hint="eastAsia"/>
          <w:sz w:val="21"/>
          <w:szCs w:val="21"/>
        </w:rPr>
        <w:t>51</w:t>
      </w:r>
      <w:r w:rsidR="00BF66DB" w:rsidRPr="007E1282">
        <w:rPr>
          <w:rFonts w:hint="eastAsia"/>
          <w:sz w:val="21"/>
          <w:szCs w:val="21"/>
        </w:rPr>
        <w:t>Ω/</w:t>
      </w:r>
      <w:r w:rsidR="00BF66DB">
        <w:rPr>
          <w:rFonts w:hint="eastAsia"/>
          <w:sz w:val="21"/>
          <w:szCs w:val="21"/>
        </w:rPr>
        <w:t>2</w:t>
      </w:r>
      <w:r w:rsidR="00BF66DB" w:rsidRPr="007E1282">
        <w:rPr>
          <w:rFonts w:hint="eastAsia"/>
          <w:sz w:val="21"/>
          <w:szCs w:val="21"/>
        </w:rPr>
        <w:t>W</w:t>
      </w:r>
      <w:r w:rsidRPr="007E1282">
        <w:rPr>
          <w:rFonts w:hint="eastAsia"/>
          <w:sz w:val="21"/>
          <w:szCs w:val="21"/>
        </w:rPr>
        <w:t>电阻两端，分别使用万用表的DC V（直流电压）档和DC I（直流电流）档，测量电源输出到电阻的电压和电流值并记录，同时记录电源显示的输出电压和电流值及它们的设定值；</w:t>
      </w:r>
    </w:p>
    <w:p w14:paraId="59E639DC" w14:textId="77777777" w:rsidR="00C954E0" w:rsidRPr="007E1282" w:rsidRDefault="00C954E0" w:rsidP="00890ECB">
      <w:pPr>
        <w:pStyle w:val="aa"/>
        <w:numPr>
          <w:ilvl w:val="0"/>
          <w:numId w:val="11"/>
        </w:numPr>
        <w:spacing w:line="360" w:lineRule="auto"/>
        <w:rPr>
          <w:sz w:val="21"/>
          <w:szCs w:val="21"/>
        </w:rPr>
      </w:pPr>
      <w:r w:rsidRPr="007E1282">
        <w:rPr>
          <w:rFonts w:hint="eastAsia"/>
          <w:sz w:val="21"/>
          <w:szCs w:val="21"/>
        </w:rPr>
        <w:lastRenderedPageBreak/>
        <w:t>使用万用表的二极管档测量实验箱上的1N5401二极管，红黑表笔分别测量正向和反向接线时，记录万用表的</w:t>
      </w:r>
      <w:r w:rsidR="007C4623" w:rsidRPr="007E1282">
        <w:rPr>
          <w:rFonts w:hint="eastAsia"/>
          <w:sz w:val="21"/>
          <w:szCs w:val="21"/>
        </w:rPr>
        <w:t>读</w:t>
      </w:r>
      <w:r w:rsidRPr="007E1282">
        <w:rPr>
          <w:rFonts w:hint="eastAsia"/>
          <w:sz w:val="21"/>
          <w:szCs w:val="21"/>
        </w:rPr>
        <w:t>数；</w:t>
      </w:r>
    </w:p>
    <w:p w14:paraId="704682B6" w14:textId="77777777" w:rsidR="00C954E0" w:rsidRPr="007E1282" w:rsidRDefault="00C954E0" w:rsidP="00890ECB">
      <w:pPr>
        <w:pStyle w:val="aa"/>
        <w:numPr>
          <w:ilvl w:val="0"/>
          <w:numId w:val="11"/>
        </w:numPr>
        <w:spacing w:line="360" w:lineRule="auto"/>
        <w:rPr>
          <w:sz w:val="21"/>
          <w:szCs w:val="21"/>
        </w:rPr>
      </w:pPr>
      <w:r w:rsidRPr="007E1282">
        <w:rPr>
          <w:rFonts w:hint="eastAsia"/>
          <w:sz w:val="21"/>
          <w:szCs w:val="21"/>
        </w:rPr>
        <w:t>使用万用表的电容档测量</w:t>
      </w:r>
      <w:r w:rsidR="007C4623" w:rsidRPr="007E1282">
        <w:rPr>
          <w:rFonts w:hint="eastAsia"/>
          <w:sz w:val="21"/>
          <w:szCs w:val="21"/>
        </w:rPr>
        <w:t>电容箱或</w:t>
      </w:r>
      <w:r w:rsidRPr="007E1282">
        <w:rPr>
          <w:rFonts w:hint="eastAsia"/>
          <w:sz w:val="21"/>
          <w:szCs w:val="21"/>
        </w:rPr>
        <w:t>实验箱上的电容，记录万用表的</w:t>
      </w:r>
      <w:r w:rsidR="007C4623" w:rsidRPr="007E1282">
        <w:rPr>
          <w:rFonts w:hint="eastAsia"/>
          <w:sz w:val="21"/>
          <w:szCs w:val="21"/>
        </w:rPr>
        <w:t>读</w:t>
      </w:r>
      <w:r w:rsidRPr="007E1282">
        <w:rPr>
          <w:rFonts w:hint="eastAsia"/>
          <w:sz w:val="21"/>
          <w:szCs w:val="21"/>
        </w:rPr>
        <w:t>数；</w:t>
      </w:r>
    </w:p>
    <w:p w14:paraId="5C117F7E" w14:textId="77777777" w:rsidR="00C954E0" w:rsidRPr="00E32341" w:rsidRDefault="00C954E0" w:rsidP="00890ECB">
      <w:pPr>
        <w:pStyle w:val="aa"/>
        <w:numPr>
          <w:ilvl w:val="0"/>
          <w:numId w:val="11"/>
        </w:numPr>
        <w:spacing w:line="360" w:lineRule="auto"/>
        <w:rPr>
          <w:strike/>
          <w:color w:val="FF0000"/>
          <w:sz w:val="21"/>
          <w:szCs w:val="21"/>
        </w:rPr>
      </w:pPr>
      <w:r w:rsidRPr="00E32341">
        <w:rPr>
          <w:rFonts w:hint="eastAsia"/>
          <w:strike/>
          <w:color w:val="FF0000"/>
          <w:sz w:val="21"/>
          <w:szCs w:val="21"/>
        </w:rPr>
        <w:t>使用万用表的SENSOR档，外接热电偶传感器，测量环境温度并记录。**</w:t>
      </w:r>
    </w:p>
    <w:p w14:paraId="2654FCE3" w14:textId="77777777" w:rsidR="00C954E0" w:rsidRPr="007E1282" w:rsidRDefault="00C954E0" w:rsidP="00C954E0">
      <w:pPr>
        <w:pStyle w:val="aa"/>
        <w:spacing w:line="360" w:lineRule="auto"/>
        <w:rPr>
          <w:sz w:val="21"/>
          <w:szCs w:val="21"/>
        </w:rPr>
      </w:pPr>
      <w:r w:rsidRPr="007E1282">
        <w:rPr>
          <w:rFonts w:hint="eastAsia"/>
          <w:sz w:val="21"/>
          <w:szCs w:val="21"/>
        </w:rPr>
        <w:t>（</w:t>
      </w:r>
      <w:r w:rsidR="00C87AE7" w:rsidRPr="007E1282">
        <w:rPr>
          <w:sz w:val="21"/>
          <w:szCs w:val="21"/>
        </w:rPr>
        <w:t>3</w:t>
      </w:r>
      <w:r w:rsidRPr="007E1282">
        <w:rPr>
          <w:rFonts w:hint="eastAsia"/>
          <w:sz w:val="21"/>
          <w:szCs w:val="21"/>
        </w:rPr>
        <w:t>） 函数信号发生器与混合信号示波器使用操作入门。</w:t>
      </w:r>
    </w:p>
    <w:p w14:paraId="25764A76" w14:textId="77777777" w:rsidR="00C954E0" w:rsidRPr="007E1282" w:rsidRDefault="00C954E0" w:rsidP="00890ECB">
      <w:pPr>
        <w:pStyle w:val="aa"/>
        <w:numPr>
          <w:ilvl w:val="0"/>
          <w:numId w:val="12"/>
        </w:numPr>
        <w:spacing w:line="360" w:lineRule="auto"/>
        <w:rPr>
          <w:sz w:val="21"/>
          <w:szCs w:val="21"/>
        </w:rPr>
      </w:pPr>
      <w:r w:rsidRPr="007E1282">
        <w:rPr>
          <w:rFonts w:hint="eastAsia"/>
          <w:sz w:val="21"/>
          <w:szCs w:val="21"/>
        </w:rPr>
        <w:t>设置函数信号发生器通道</w:t>
      </w:r>
      <w:r w:rsidRPr="007E1282">
        <w:rPr>
          <w:rFonts w:hint="eastAsia"/>
          <w:b/>
          <w:sz w:val="21"/>
          <w:szCs w:val="21"/>
        </w:rPr>
        <w:t>1</w:t>
      </w:r>
      <w:r w:rsidRPr="007E1282">
        <w:rPr>
          <w:rFonts w:hint="eastAsia"/>
          <w:sz w:val="21"/>
          <w:szCs w:val="21"/>
        </w:rPr>
        <w:t>输出V</w:t>
      </w:r>
      <w:r w:rsidRPr="007E1282">
        <w:rPr>
          <w:rFonts w:hint="eastAsia"/>
          <w:sz w:val="21"/>
          <w:szCs w:val="21"/>
          <w:vertAlign w:val="subscript"/>
        </w:rPr>
        <w:t>P-P</w:t>
      </w:r>
      <w:r w:rsidRPr="007E1282">
        <w:rPr>
          <w:rFonts w:hint="eastAsia"/>
          <w:sz w:val="21"/>
          <w:szCs w:val="21"/>
        </w:rPr>
        <w:t>=500mV，f=</w:t>
      </w:r>
      <w:r w:rsidR="00C87AE7" w:rsidRPr="007E1282">
        <w:rPr>
          <w:rFonts w:hint="eastAsia"/>
          <w:sz w:val="21"/>
          <w:szCs w:val="21"/>
        </w:rPr>
        <w:t>1</w:t>
      </w:r>
      <w:r w:rsidR="00C87AE7" w:rsidRPr="007E1282">
        <w:rPr>
          <w:sz w:val="21"/>
          <w:szCs w:val="21"/>
        </w:rPr>
        <w:t>K</w:t>
      </w:r>
      <w:r w:rsidRPr="007E1282">
        <w:rPr>
          <w:rFonts w:hint="eastAsia"/>
          <w:sz w:val="21"/>
          <w:szCs w:val="21"/>
        </w:rPr>
        <w:t>Hz，</w:t>
      </w:r>
      <w:r w:rsidRPr="007E1282">
        <w:rPr>
          <w:rFonts w:hint="eastAsia"/>
          <w:b/>
          <w:sz w:val="21"/>
          <w:szCs w:val="21"/>
        </w:rPr>
        <w:t>0FFSET=0V</w:t>
      </w:r>
      <w:r w:rsidRPr="007E1282">
        <w:rPr>
          <w:rFonts w:hint="eastAsia"/>
          <w:sz w:val="21"/>
          <w:szCs w:val="21"/>
        </w:rPr>
        <w:t>的正弦波，连接通道</w:t>
      </w:r>
      <w:r w:rsidRPr="007E1282">
        <w:rPr>
          <w:rFonts w:hint="eastAsia"/>
          <w:b/>
          <w:sz w:val="21"/>
          <w:szCs w:val="21"/>
        </w:rPr>
        <w:t>1</w:t>
      </w:r>
      <w:r w:rsidRPr="007E1282">
        <w:rPr>
          <w:rFonts w:hint="eastAsia"/>
          <w:sz w:val="21"/>
          <w:szCs w:val="21"/>
        </w:rPr>
        <w:t>输出红黑端子到实验箱上1KΩ电阻两端，分别用万用表AC V（交流电压）档和AC I（交流电流）档，测量并记录电阻两端的交流电压和交流电流值；用万用表的频率档测量信号频率；用示波器通道1观察电阻两端的电压波形并记录，调整示波器的水平、垂直和触发等参数，使示波器屏幕上显示2-3个完整信号周期，信号幅度占屏幕高度的四分之三左右，波形稳定不移动，并使用示波器自带的测量功能测量信号的峰峰值、幅值、有效值和频率；</w:t>
      </w:r>
    </w:p>
    <w:p w14:paraId="46135AF9" w14:textId="77777777" w:rsidR="00C954E0" w:rsidRPr="007E1282" w:rsidRDefault="00C954E0" w:rsidP="00890ECB">
      <w:pPr>
        <w:pStyle w:val="aa"/>
        <w:numPr>
          <w:ilvl w:val="0"/>
          <w:numId w:val="12"/>
        </w:numPr>
        <w:spacing w:line="360" w:lineRule="auto"/>
        <w:rPr>
          <w:sz w:val="21"/>
          <w:szCs w:val="21"/>
        </w:rPr>
      </w:pPr>
      <w:r w:rsidRPr="007E1282">
        <w:rPr>
          <w:rFonts w:hint="eastAsia"/>
          <w:sz w:val="21"/>
          <w:szCs w:val="21"/>
        </w:rPr>
        <w:t>设置函数信号发生器通道</w:t>
      </w:r>
      <w:r w:rsidRPr="007E1282">
        <w:rPr>
          <w:rFonts w:hint="eastAsia"/>
          <w:b/>
          <w:sz w:val="21"/>
          <w:szCs w:val="21"/>
        </w:rPr>
        <w:t>2</w:t>
      </w:r>
      <w:r w:rsidRPr="007E1282">
        <w:rPr>
          <w:rFonts w:hint="eastAsia"/>
          <w:sz w:val="21"/>
          <w:szCs w:val="21"/>
        </w:rPr>
        <w:t>输出V</w:t>
      </w:r>
      <w:r w:rsidRPr="007E1282">
        <w:rPr>
          <w:rFonts w:hint="eastAsia"/>
          <w:sz w:val="21"/>
          <w:szCs w:val="21"/>
          <w:vertAlign w:val="subscript"/>
        </w:rPr>
        <w:t>P-P</w:t>
      </w:r>
      <w:r w:rsidRPr="007E1282">
        <w:rPr>
          <w:rFonts w:hint="eastAsia"/>
          <w:sz w:val="21"/>
          <w:szCs w:val="21"/>
        </w:rPr>
        <w:t>=500mV，f=</w:t>
      </w:r>
      <w:r w:rsidR="00C87AE7" w:rsidRPr="007E1282">
        <w:rPr>
          <w:sz w:val="21"/>
          <w:szCs w:val="21"/>
        </w:rPr>
        <w:t>1K</w:t>
      </w:r>
      <w:r w:rsidRPr="007E1282">
        <w:rPr>
          <w:rFonts w:hint="eastAsia"/>
          <w:sz w:val="21"/>
          <w:szCs w:val="21"/>
        </w:rPr>
        <w:t>Hz，</w:t>
      </w:r>
      <w:r w:rsidRPr="007E1282">
        <w:rPr>
          <w:rFonts w:hint="eastAsia"/>
          <w:b/>
          <w:sz w:val="21"/>
          <w:szCs w:val="21"/>
        </w:rPr>
        <w:t>0FFSET=500mV</w:t>
      </w:r>
      <w:r w:rsidRPr="007E1282">
        <w:rPr>
          <w:rFonts w:hint="eastAsia"/>
          <w:sz w:val="21"/>
          <w:szCs w:val="21"/>
        </w:rPr>
        <w:t>的正弦波，连接通道</w:t>
      </w:r>
      <w:r w:rsidRPr="007E1282">
        <w:rPr>
          <w:rFonts w:hint="eastAsia"/>
          <w:b/>
          <w:sz w:val="21"/>
          <w:szCs w:val="21"/>
        </w:rPr>
        <w:t>2</w:t>
      </w:r>
      <w:r w:rsidRPr="007E1282">
        <w:rPr>
          <w:rFonts w:hint="eastAsia"/>
          <w:sz w:val="21"/>
          <w:szCs w:val="21"/>
        </w:rPr>
        <w:t>输出红黑端子到实验箱上1KΩ电阻两端，分别用万用表AC V（交流电压）档和AC I（交流电流）档和DC V（直流电压）档和DC I（直流电流）档，测量并记录电阻两端的交流电压和交流电流值；用万用表的频率档测量信号频率</w:t>
      </w:r>
      <w:r w:rsidR="00D860CC" w:rsidRPr="00D860CC">
        <w:rPr>
          <w:rFonts w:hint="eastAsia"/>
          <w:sz w:val="21"/>
          <w:szCs w:val="21"/>
          <w:highlight w:val="yellow"/>
        </w:rPr>
        <w:t>（台式万用表，表笔解法跟电压测量一样）</w:t>
      </w:r>
      <w:r w:rsidRPr="007E1282">
        <w:rPr>
          <w:rFonts w:hint="eastAsia"/>
          <w:sz w:val="21"/>
          <w:szCs w:val="21"/>
        </w:rPr>
        <w:t>；用示波器通道2观察电阻两端的电压波形并记录，调整示波器的水平、垂直和触发等参数，使示波器屏幕上显示2-3个完整信号周期，信号幅度占屏幕高度的四分之三左右，波形稳定不移动，观察示波器通道2选用直流或交流耦合方式下的波形有什么变化，并使用示波器自带的测量功能测量信号的峰峰值、幅值、有效值和频率；</w:t>
      </w:r>
    </w:p>
    <w:p w14:paraId="6F95CE95" w14:textId="77777777" w:rsidR="00C954E0" w:rsidRPr="006B7FB4" w:rsidRDefault="00C954E0" w:rsidP="00890ECB">
      <w:pPr>
        <w:pStyle w:val="aa"/>
        <w:numPr>
          <w:ilvl w:val="0"/>
          <w:numId w:val="12"/>
        </w:numPr>
        <w:spacing w:line="360" w:lineRule="auto"/>
        <w:rPr>
          <w:strike/>
          <w:color w:val="FF0000"/>
          <w:sz w:val="21"/>
          <w:szCs w:val="21"/>
        </w:rPr>
      </w:pPr>
      <w:r w:rsidRPr="006B7FB4">
        <w:rPr>
          <w:rFonts w:hint="eastAsia"/>
          <w:strike/>
          <w:color w:val="FF0000"/>
          <w:sz w:val="21"/>
          <w:szCs w:val="21"/>
        </w:rPr>
        <w:t>观察在保持函数信号发生器a,b情形下设置不变，改变通道设置</w:t>
      </w:r>
      <w:r w:rsidR="00CC0F4F" w:rsidRPr="006B7FB4">
        <w:rPr>
          <w:rFonts w:hint="eastAsia"/>
          <w:strike/>
          <w:color w:val="FF0000"/>
          <w:sz w:val="21"/>
          <w:szCs w:val="21"/>
        </w:rPr>
        <w:t>中的</w:t>
      </w:r>
      <w:r w:rsidRPr="006B7FB4">
        <w:rPr>
          <w:rFonts w:hint="eastAsia"/>
          <w:strike/>
          <w:color w:val="FF0000"/>
          <w:sz w:val="21"/>
          <w:szCs w:val="21"/>
        </w:rPr>
        <w:t>“同步</w:t>
      </w:r>
      <w:r w:rsidR="00A55195" w:rsidRPr="006B7FB4">
        <w:rPr>
          <w:rFonts w:hint="eastAsia"/>
          <w:strike/>
          <w:color w:val="FF0000"/>
          <w:sz w:val="21"/>
          <w:szCs w:val="21"/>
          <w:highlight w:val="yellow"/>
        </w:rPr>
        <w:t>（或同相位）</w:t>
      </w:r>
      <w:r w:rsidRPr="006B7FB4">
        <w:rPr>
          <w:rFonts w:hint="eastAsia"/>
          <w:strike/>
          <w:color w:val="FF0000"/>
          <w:sz w:val="21"/>
          <w:szCs w:val="21"/>
        </w:rPr>
        <w:t>”</w:t>
      </w:r>
      <w:r w:rsidR="00CC0F4F" w:rsidRPr="006B7FB4">
        <w:rPr>
          <w:rFonts w:hint="eastAsia"/>
          <w:strike/>
          <w:color w:val="FF0000"/>
          <w:sz w:val="21"/>
          <w:szCs w:val="21"/>
        </w:rPr>
        <w:t>选项，观察同步</w:t>
      </w:r>
      <w:r w:rsidRPr="006B7FB4">
        <w:rPr>
          <w:rFonts w:hint="eastAsia"/>
          <w:strike/>
          <w:color w:val="FF0000"/>
          <w:sz w:val="21"/>
          <w:szCs w:val="21"/>
        </w:rPr>
        <w:t>前后</w:t>
      </w:r>
      <w:r w:rsidR="00CC0F4F" w:rsidRPr="006B7FB4">
        <w:rPr>
          <w:rFonts w:hint="eastAsia"/>
          <w:strike/>
          <w:color w:val="FF0000"/>
          <w:sz w:val="21"/>
          <w:szCs w:val="21"/>
        </w:rPr>
        <w:t>示波器同时显示的2个波形变化并记录；同步后，设置C</w:t>
      </w:r>
      <w:r w:rsidR="00CC0F4F" w:rsidRPr="006B7FB4">
        <w:rPr>
          <w:strike/>
          <w:color w:val="FF0000"/>
          <w:sz w:val="21"/>
          <w:szCs w:val="21"/>
        </w:rPr>
        <w:t>H2</w:t>
      </w:r>
      <w:r w:rsidR="00CC0F4F" w:rsidRPr="006B7FB4">
        <w:rPr>
          <w:rFonts w:hint="eastAsia"/>
          <w:strike/>
          <w:color w:val="FF0000"/>
          <w:sz w:val="21"/>
          <w:szCs w:val="21"/>
        </w:rPr>
        <w:t>信号</w:t>
      </w:r>
      <w:r w:rsidRPr="006B7FB4">
        <w:rPr>
          <w:rFonts w:hint="eastAsia"/>
          <w:strike/>
          <w:color w:val="FF0000"/>
          <w:sz w:val="21"/>
          <w:szCs w:val="21"/>
        </w:rPr>
        <w:t>相移</w:t>
      </w:r>
      <w:r w:rsidR="00672067" w:rsidRPr="006B7FB4">
        <w:rPr>
          <w:rFonts w:hint="eastAsia"/>
          <w:strike/>
          <w:color w:val="FF0000"/>
          <w:sz w:val="21"/>
          <w:szCs w:val="21"/>
        </w:rPr>
        <w:t>为</w:t>
      </w:r>
      <w:r w:rsidRPr="006B7FB4">
        <w:rPr>
          <w:rFonts w:hint="eastAsia"/>
          <w:strike/>
          <w:color w:val="FF0000"/>
          <w:sz w:val="21"/>
          <w:szCs w:val="21"/>
        </w:rPr>
        <w:t>180°</w:t>
      </w:r>
      <w:r w:rsidR="00672067" w:rsidRPr="006B7FB4">
        <w:rPr>
          <w:rFonts w:hint="eastAsia"/>
          <w:strike/>
          <w:color w:val="FF0000"/>
          <w:sz w:val="21"/>
          <w:szCs w:val="21"/>
        </w:rPr>
        <w:t>，观察</w:t>
      </w:r>
      <w:r w:rsidRPr="006B7FB4">
        <w:rPr>
          <w:rFonts w:hint="eastAsia"/>
          <w:strike/>
          <w:color w:val="FF0000"/>
          <w:sz w:val="21"/>
          <w:szCs w:val="21"/>
        </w:rPr>
        <w:t>示波器同时显示的2个波形变化并记录；</w:t>
      </w:r>
    </w:p>
    <w:p w14:paraId="612318F2" w14:textId="77777777" w:rsidR="00C954E0" w:rsidRPr="007E1282" w:rsidRDefault="00C954E0" w:rsidP="00890ECB">
      <w:pPr>
        <w:pStyle w:val="aa"/>
        <w:numPr>
          <w:ilvl w:val="0"/>
          <w:numId w:val="12"/>
        </w:numPr>
        <w:spacing w:line="360" w:lineRule="auto"/>
        <w:rPr>
          <w:sz w:val="21"/>
          <w:szCs w:val="21"/>
        </w:rPr>
      </w:pPr>
      <w:r w:rsidRPr="007E1282">
        <w:rPr>
          <w:rFonts w:hint="eastAsia"/>
          <w:sz w:val="21"/>
          <w:szCs w:val="21"/>
        </w:rPr>
        <w:t>改变函数信号发生器的</w:t>
      </w:r>
      <w:r w:rsidR="00672067" w:rsidRPr="007E1282">
        <w:rPr>
          <w:rFonts w:hint="eastAsia"/>
          <w:sz w:val="21"/>
          <w:szCs w:val="21"/>
        </w:rPr>
        <w:t>频率</w:t>
      </w:r>
      <w:r w:rsidRPr="007E1282">
        <w:rPr>
          <w:rFonts w:hint="eastAsia"/>
          <w:sz w:val="21"/>
          <w:szCs w:val="21"/>
        </w:rPr>
        <w:t>选项，重复</w:t>
      </w:r>
      <w:r w:rsidR="007A7229" w:rsidRPr="007A7229">
        <w:rPr>
          <w:rFonts w:hint="eastAsia"/>
          <w:sz w:val="21"/>
          <w:szCs w:val="21"/>
          <w:highlight w:val="yellow"/>
        </w:rPr>
        <w:t>a）</w:t>
      </w:r>
      <w:r w:rsidRPr="007E1282">
        <w:rPr>
          <w:rFonts w:hint="eastAsia"/>
          <w:sz w:val="21"/>
          <w:szCs w:val="21"/>
        </w:rPr>
        <w:t>实验过程</w:t>
      </w:r>
      <w:r w:rsidR="00672067" w:rsidRPr="007E1282">
        <w:rPr>
          <w:rFonts w:hint="eastAsia"/>
          <w:sz w:val="21"/>
          <w:szCs w:val="21"/>
        </w:rPr>
        <w:t>，研究万用表交流档</w:t>
      </w:r>
      <w:r w:rsidR="00716214" w:rsidRPr="00716214">
        <w:rPr>
          <w:rFonts w:hint="eastAsia"/>
          <w:sz w:val="21"/>
          <w:szCs w:val="21"/>
          <w:highlight w:val="yellow"/>
        </w:rPr>
        <w:t>（电压和电流）</w:t>
      </w:r>
      <w:r w:rsidR="00672067" w:rsidRPr="007E1282">
        <w:rPr>
          <w:rFonts w:hint="eastAsia"/>
          <w:sz w:val="21"/>
          <w:szCs w:val="21"/>
        </w:rPr>
        <w:t>的适用频率范围</w:t>
      </w:r>
      <w:r w:rsidRPr="007E1282">
        <w:rPr>
          <w:rFonts w:hint="eastAsia"/>
          <w:sz w:val="21"/>
          <w:szCs w:val="21"/>
        </w:rPr>
        <w:t>。</w:t>
      </w:r>
      <w:r w:rsidR="00716214" w:rsidRPr="00716214">
        <w:rPr>
          <w:color w:val="FF0000"/>
          <w:sz w:val="21"/>
          <w:szCs w:val="21"/>
          <w:highlight w:val="yellow"/>
        </w:rPr>
        <w:t>H</w:t>
      </w:r>
      <w:r w:rsidR="00716214" w:rsidRPr="00716214">
        <w:rPr>
          <w:rFonts w:hint="eastAsia"/>
          <w:color w:val="FF0000"/>
          <w:sz w:val="21"/>
          <w:szCs w:val="21"/>
          <w:highlight w:val="yellow"/>
        </w:rPr>
        <w:t>int：主要研究万用表的使用带宽。</w:t>
      </w:r>
    </w:p>
    <w:p w14:paraId="1A80EEA2" w14:textId="77777777" w:rsidR="00C91742" w:rsidRPr="007E1282" w:rsidRDefault="00C91742" w:rsidP="00C91742">
      <w:pPr>
        <w:spacing w:line="420" w:lineRule="exact"/>
        <w:ind w:firstLineChars="80" w:firstLine="168"/>
        <w:rPr>
          <w:color w:val="000000"/>
          <w:sz w:val="21"/>
          <w:szCs w:val="21"/>
        </w:rPr>
      </w:pPr>
    </w:p>
    <w:p w14:paraId="5F4F73D9" w14:textId="77777777" w:rsidR="00C91742" w:rsidRPr="007E1282" w:rsidRDefault="00C91742" w:rsidP="00C91742">
      <w:pPr>
        <w:spacing w:line="288" w:lineRule="auto"/>
        <w:rPr>
          <w:sz w:val="21"/>
          <w:szCs w:val="21"/>
        </w:rPr>
      </w:pPr>
    </w:p>
    <w:p w14:paraId="061C321D" w14:textId="77777777" w:rsidR="00C91742" w:rsidRPr="007E1282" w:rsidRDefault="00C91742" w:rsidP="00C91742">
      <w:pPr>
        <w:spacing w:line="420" w:lineRule="exact"/>
        <w:ind w:leftChars="141" w:left="368" w:hanging="30"/>
        <w:rPr>
          <w:b/>
          <w:color w:val="000000"/>
          <w:sz w:val="21"/>
          <w:szCs w:val="21"/>
        </w:rPr>
      </w:pPr>
      <w:r w:rsidRPr="007E1282">
        <w:rPr>
          <w:rFonts w:hint="eastAsia"/>
          <w:b/>
          <w:color w:val="000000"/>
          <w:sz w:val="21"/>
          <w:szCs w:val="21"/>
        </w:rPr>
        <w:t>四、实验</w:t>
      </w:r>
      <w:r w:rsidR="007E1282">
        <w:rPr>
          <w:rFonts w:hint="eastAsia"/>
          <w:b/>
          <w:color w:val="000000"/>
          <w:sz w:val="21"/>
          <w:szCs w:val="21"/>
        </w:rPr>
        <w:t>要求</w:t>
      </w:r>
    </w:p>
    <w:p w14:paraId="02BB33B1" w14:textId="733A4B7F" w:rsidR="00C91742" w:rsidRPr="007E1282" w:rsidRDefault="00001321" w:rsidP="00890ECB">
      <w:pPr>
        <w:pStyle w:val="ad"/>
        <w:numPr>
          <w:ilvl w:val="0"/>
          <w:numId w:val="17"/>
        </w:numPr>
        <w:spacing w:line="420" w:lineRule="exact"/>
        <w:ind w:firstLineChars="0"/>
        <w:rPr>
          <w:sz w:val="21"/>
          <w:szCs w:val="21"/>
        </w:rPr>
      </w:pPr>
      <w:r w:rsidRPr="007E1282">
        <w:rPr>
          <w:rFonts w:hint="eastAsia"/>
          <w:sz w:val="21"/>
          <w:szCs w:val="21"/>
        </w:rPr>
        <w:lastRenderedPageBreak/>
        <w:t>根据实验内容要求，实验课前准备好预习报告</w:t>
      </w:r>
      <w:r w:rsidR="004E2742" w:rsidRPr="007E1282">
        <w:rPr>
          <w:rFonts w:hint="eastAsia"/>
          <w:sz w:val="21"/>
          <w:szCs w:val="21"/>
        </w:rPr>
        <w:t>，内含测量数据表格</w:t>
      </w:r>
      <w:r w:rsidR="007E0612" w:rsidRPr="007E0612">
        <w:rPr>
          <w:rFonts w:hint="eastAsia"/>
          <w:sz w:val="21"/>
          <w:szCs w:val="21"/>
          <w:highlight w:val="yellow"/>
        </w:rPr>
        <w:t>（预习报告不需要写太长，用自己的话简要写几页就可以，可以使用电子版。）</w:t>
      </w:r>
      <w:r w:rsidR="00C91742" w:rsidRPr="007E0612">
        <w:rPr>
          <w:rFonts w:hint="eastAsia"/>
          <w:sz w:val="21"/>
          <w:szCs w:val="21"/>
          <w:highlight w:val="yellow"/>
        </w:rPr>
        <w:t>；</w:t>
      </w:r>
    </w:p>
    <w:p w14:paraId="62BAC6C5" w14:textId="77777777" w:rsidR="001949D9" w:rsidRPr="007E1282" w:rsidRDefault="001949D9" w:rsidP="00890ECB">
      <w:pPr>
        <w:pStyle w:val="ad"/>
        <w:numPr>
          <w:ilvl w:val="0"/>
          <w:numId w:val="17"/>
        </w:numPr>
        <w:spacing w:line="420" w:lineRule="exact"/>
        <w:ind w:firstLineChars="0"/>
        <w:rPr>
          <w:sz w:val="21"/>
          <w:szCs w:val="21"/>
        </w:rPr>
      </w:pPr>
      <w:r w:rsidRPr="007E1282">
        <w:rPr>
          <w:rFonts w:hint="eastAsia"/>
          <w:sz w:val="21"/>
          <w:szCs w:val="21"/>
        </w:rPr>
        <w:t>掌握仿真软件的基本使用方法，并比较虚拟仪器与真实仪器的异同；</w:t>
      </w:r>
    </w:p>
    <w:p w14:paraId="3268599F" w14:textId="77777777" w:rsidR="004E2742" w:rsidRPr="007E1282" w:rsidRDefault="004E2742" w:rsidP="00890ECB">
      <w:pPr>
        <w:pStyle w:val="ad"/>
        <w:numPr>
          <w:ilvl w:val="0"/>
          <w:numId w:val="17"/>
        </w:numPr>
        <w:spacing w:line="420" w:lineRule="exact"/>
        <w:ind w:firstLineChars="0"/>
        <w:rPr>
          <w:sz w:val="21"/>
          <w:szCs w:val="21"/>
        </w:rPr>
      </w:pPr>
      <w:r w:rsidRPr="007E1282">
        <w:rPr>
          <w:rFonts w:hint="eastAsia"/>
          <w:sz w:val="21"/>
          <w:szCs w:val="21"/>
        </w:rPr>
        <w:t>了解直流稳压电源的参数设定方法以及参数的意义；</w:t>
      </w:r>
    </w:p>
    <w:p w14:paraId="68430260" w14:textId="77777777" w:rsidR="00C91742" w:rsidRPr="007E1282" w:rsidRDefault="00BB5C09" w:rsidP="00890ECB">
      <w:pPr>
        <w:pStyle w:val="ad"/>
        <w:numPr>
          <w:ilvl w:val="0"/>
          <w:numId w:val="17"/>
        </w:numPr>
        <w:spacing w:line="420" w:lineRule="exact"/>
        <w:ind w:firstLineChars="0"/>
        <w:rPr>
          <w:color w:val="000000"/>
          <w:sz w:val="21"/>
          <w:szCs w:val="21"/>
        </w:rPr>
      </w:pPr>
      <w:r w:rsidRPr="007E1282">
        <w:rPr>
          <w:rFonts w:hint="eastAsia"/>
          <w:sz w:val="21"/>
          <w:szCs w:val="21"/>
        </w:rPr>
        <w:t>了解并分析万用电表的</w:t>
      </w:r>
      <w:r w:rsidR="004E2742" w:rsidRPr="007E1282">
        <w:rPr>
          <w:rFonts w:hint="eastAsia"/>
          <w:sz w:val="21"/>
          <w:szCs w:val="21"/>
        </w:rPr>
        <w:t>测量内容及测量方法，特别需要分析</w:t>
      </w:r>
      <w:r w:rsidRPr="007E1282">
        <w:rPr>
          <w:rFonts w:hint="eastAsia"/>
          <w:sz w:val="21"/>
          <w:szCs w:val="21"/>
        </w:rPr>
        <w:t>交流电压和直流电压的测量</w:t>
      </w:r>
      <w:r w:rsidR="004E2742" w:rsidRPr="007E1282">
        <w:rPr>
          <w:rFonts w:hint="eastAsia"/>
          <w:sz w:val="21"/>
          <w:szCs w:val="21"/>
        </w:rPr>
        <w:t>原理</w:t>
      </w:r>
      <w:r w:rsidRPr="007E1282">
        <w:rPr>
          <w:rFonts w:hint="eastAsia"/>
          <w:sz w:val="21"/>
          <w:szCs w:val="21"/>
        </w:rPr>
        <w:t>和</w:t>
      </w:r>
      <w:r w:rsidR="004E2742" w:rsidRPr="007E1282">
        <w:rPr>
          <w:rFonts w:hint="eastAsia"/>
          <w:sz w:val="21"/>
          <w:szCs w:val="21"/>
        </w:rPr>
        <w:t>保证测量准确</w:t>
      </w:r>
      <w:r w:rsidRPr="007E1282">
        <w:rPr>
          <w:rFonts w:hint="eastAsia"/>
          <w:sz w:val="21"/>
          <w:szCs w:val="21"/>
        </w:rPr>
        <w:t>有效</w:t>
      </w:r>
      <w:r w:rsidR="004E2742" w:rsidRPr="007E1282">
        <w:rPr>
          <w:rFonts w:hint="eastAsia"/>
          <w:sz w:val="21"/>
          <w:szCs w:val="21"/>
        </w:rPr>
        <w:t>的</w:t>
      </w:r>
      <w:r w:rsidRPr="007E1282">
        <w:rPr>
          <w:rFonts w:hint="eastAsia"/>
          <w:sz w:val="21"/>
          <w:szCs w:val="21"/>
        </w:rPr>
        <w:t>条件</w:t>
      </w:r>
      <w:r w:rsidR="004E2742" w:rsidRPr="007E1282">
        <w:rPr>
          <w:rFonts w:hint="eastAsia"/>
          <w:sz w:val="21"/>
          <w:szCs w:val="21"/>
        </w:rPr>
        <w:t>；</w:t>
      </w:r>
    </w:p>
    <w:p w14:paraId="6DBF0001" w14:textId="77777777" w:rsidR="004E2742" w:rsidRPr="007E1282" w:rsidRDefault="004E2742" w:rsidP="00890ECB">
      <w:pPr>
        <w:pStyle w:val="ad"/>
        <w:numPr>
          <w:ilvl w:val="0"/>
          <w:numId w:val="17"/>
        </w:numPr>
        <w:spacing w:line="420" w:lineRule="exact"/>
        <w:ind w:firstLineChars="0"/>
        <w:rPr>
          <w:color w:val="000000"/>
          <w:sz w:val="21"/>
          <w:szCs w:val="21"/>
        </w:rPr>
      </w:pPr>
      <w:r w:rsidRPr="007E1282">
        <w:rPr>
          <w:rFonts w:hint="eastAsia"/>
          <w:sz w:val="21"/>
          <w:szCs w:val="21"/>
        </w:rPr>
        <w:t>了解并分析函数信号发生器的参数设定方法以及参数意义；</w:t>
      </w:r>
    </w:p>
    <w:p w14:paraId="53700C1D" w14:textId="2C8C97BD" w:rsidR="006D3F53" w:rsidRPr="007E1282" w:rsidRDefault="006D3F53" w:rsidP="00890ECB">
      <w:pPr>
        <w:pStyle w:val="ad"/>
        <w:numPr>
          <w:ilvl w:val="0"/>
          <w:numId w:val="17"/>
        </w:numPr>
        <w:spacing w:line="420" w:lineRule="exact"/>
        <w:ind w:firstLineChars="0"/>
        <w:rPr>
          <w:color w:val="000000"/>
          <w:sz w:val="21"/>
          <w:szCs w:val="21"/>
        </w:rPr>
      </w:pPr>
      <w:r w:rsidRPr="007E1282">
        <w:rPr>
          <w:rFonts w:hint="eastAsia"/>
          <w:sz w:val="21"/>
          <w:szCs w:val="21"/>
        </w:rPr>
        <w:t>了解并分析信号示波器的工作原理，了解模拟信号波形的测量方法以及现代示波器的辅助测量功能；</w:t>
      </w:r>
    </w:p>
    <w:p w14:paraId="0C8DA827" w14:textId="77777777" w:rsidR="00F81DEF" w:rsidRPr="007E1282" w:rsidRDefault="00DC3B3E" w:rsidP="00890ECB">
      <w:pPr>
        <w:pStyle w:val="ad"/>
        <w:numPr>
          <w:ilvl w:val="0"/>
          <w:numId w:val="17"/>
        </w:numPr>
        <w:spacing w:line="420" w:lineRule="exact"/>
        <w:ind w:firstLineChars="0"/>
        <w:rPr>
          <w:color w:val="000000"/>
          <w:sz w:val="21"/>
          <w:szCs w:val="21"/>
        </w:rPr>
      </w:pPr>
      <w:r w:rsidRPr="007E1282">
        <w:rPr>
          <w:rFonts w:hint="eastAsia"/>
          <w:sz w:val="21"/>
          <w:szCs w:val="21"/>
        </w:rPr>
        <w:t>总结系统中存在多种测量仪表时，信号“地”的接线原则及其原因；</w:t>
      </w:r>
    </w:p>
    <w:p w14:paraId="31789E0F" w14:textId="77777777" w:rsidR="00DC3B3E" w:rsidRPr="007E1282" w:rsidRDefault="00DC3B3E" w:rsidP="00890ECB">
      <w:pPr>
        <w:pStyle w:val="ad"/>
        <w:numPr>
          <w:ilvl w:val="0"/>
          <w:numId w:val="17"/>
        </w:numPr>
        <w:spacing w:line="420" w:lineRule="exact"/>
        <w:ind w:firstLineChars="0"/>
        <w:rPr>
          <w:color w:val="000000"/>
          <w:sz w:val="21"/>
          <w:szCs w:val="21"/>
        </w:rPr>
      </w:pPr>
      <w:r w:rsidRPr="007E1282">
        <w:rPr>
          <w:rFonts w:hint="eastAsia"/>
          <w:sz w:val="21"/>
          <w:szCs w:val="21"/>
        </w:rPr>
        <w:t>在基础实验内容完成后，请自行拓展研究并总结；</w:t>
      </w:r>
    </w:p>
    <w:p w14:paraId="7B5480A2" w14:textId="77777777" w:rsidR="001949D9" w:rsidRPr="007E1282" w:rsidRDefault="001949D9" w:rsidP="001949D9">
      <w:pPr>
        <w:pStyle w:val="ad"/>
        <w:spacing w:line="420" w:lineRule="exact"/>
        <w:ind w:left="840" w:firstLineChars="0" w:firstLine="0"/>
        <w:rPr>
          <w:color w:val="000000"/>
          <w:sz w:val="21"/>
          <w:szCs w:val="21"/>
        </w:rPr>
      </w:pPr>
    </w:p>
    <w:p w14:paraId="73D7C939" w14:textId="77777777" w:rsidR="00C91742" w:rsidRPr="007E1282" w:rsidRDefault="00C91742" w:rsidP="00C91742">
      <w:pPr>
        <w:spacing w:line="420" w:lineRule="exact"/>
        <w:ind w:leftChars="141" w:left="368" w:hanging="30"/>
        <w:rPr>
          <w:b/>
          <w:color w:val="000000"/>
          <w:sz w:val="21"/>
          <w:szCs w:val="21"/>
        </w:rPr>
      </w:pPr>
      <w:r w:rsidRPr="007E1282">
        <w:rPr>
          <w:rFonts w:hint="eastAsia"/>
          <w:b/>
          <w:color w:val="000000"/>
          <w:sz w:val="21"/>
          <w:szCs w:val="21"/>
        </w:rPr>
        <w:t>五、</w:t>
      </w:r>
      <w:r w:rsidR="007E1282">
        <w:rPr>
          <w:rFonts w:hint="eastAsia"/>
          <w:b/>
          <w:color w:val="000000"/>
          <w:sz w:val="21"/>
          <w:szCs w:val="21"/>
        </w:rPr>
        <w:t>实验</w:t>
      </w:r>
      <w:r w:rsidRPr="007E1282">
        <w:rPr>
          <w:rFonts w:hint="eastAsia"/>
          <w:b/>
          <w:color w:val="000000"/>
          <w:sz w:val="21"/>
          <w:szCs w:val="21"/>
        </w:rPr>
        <w:t>预习</w:t>
      </w:r>
    </w:p>
    <w:p w14:paraId="384F9202" w14:textId="58176180" w:rsidR="00C91742" w:rsidRPr="007E1282" w:rsidRDefault="00C91742" w:rsidP="00890ECB">
      <w:pPr>
        <w:pStyle w:val="ad"/>
        <w:numPr>
          <w:ilvl w:val="0"/>
          <w:numId w:val="16"/>
        </w:numPr>
        <w:spacing w:line="420" w:lineRule="exact"/>
        <w:ind w:firstLineChars="0"/>
        <w:rPr>
          <w:sz w:val="21"/>
          <w:szCs w:val="21"/>
        </w:rPr>
      </w:pPr>
      <w:r w:rsidRPr="007E1282">
        <w:rPr>
          <w:rFonts w:hint="eastAsia"/>
          <w:sz w:val="21"/>
          <w:szCs w:val="21"/>
        </w:rPr>
        <w:t>在自己个人电脑上安装PROTEUS软件；</w:t>
      </w:r>
      <w:r w:rsidR="007E0612" w:rsidRPr="007E0612">
        <w:rPr>
          <w:rFonts w:hint="eastAsia"/>
          <w:sz w:val="21"/>
          <w:szCs w:val="21"/>
          <w:highlight w:val="yellow"/>
        </w:rPr>
        <w:t>（用Multisim替代）</w:t>
      </w:r>
    </w:p>
    <w:p w14:paraId="5FA12BC5" w14:textId="7FB6EFDA" w:rsidR="00C91742" w:rsidRPr="007E1282" w:rsidRDefault="00C91742" w:rsidP="00890ECB">
      <w:pPr>
        <w:pStyle w:val="ad"/>
        <w:numPr>
          <w:ilvl w:val="0"/>
          <w:numId w:val="16"/>
        </w:numPr>
        <w:spacing w:line="420" w:lineRule="exact"/>
        <w:ind w:firstLineChars="0"/>
        <w:rPr>
          <w:sz w:val="21"/>
          <w:szCs w:val="21"/>
        </w:rPr>
      </w:pPr>
      <w:r w:rsidRPr="007E1282">
        <w:rPr>
          <w:rFonts w:hint="eastAsia"/>
          <w:sz w:val="21"/>
          <w:szCs w:val="21"/>
        </w:rPr>
        <w:t>在网络上阅读PROTEUS软件教程，学习软件功能与操作指南。</w:t>
      </w:r>
      <w:r w:rsidR="007E0612" w:rsidRPr="007E0612">
        <w:rPr>
          <w:rFonts w:hint="eastAsia"/>
          <w:sz w:val="21"/>
          <w:szCs w:val="21"/>
          <w:highlight w:val="yellow"/>
        </w:rPr>
        <w:t>（用Multisim替代）</w:t>
      </w:r>
    </w:p>
    <w:p w14:paraId="451904A0" w14:textId="427ABD6C" w:rsidR="001949D9" w:rsidRPr="007E1282" w:rsidRDefault="001949D9" w:rsidP="00890ECB">
      <w:pPr>
        <w:pStyle w:val="ad"/>
        <w:numPr>
          <w:ilvl w:val="0"/>
          <w:numId w:val="16"/>
        </w:numPr>
        <w:spacing w:line="420" w:lineRule="exact"/>
        <w:ind w:firstLineChars="0"/>
        <w:rPr>
          <w:sz w:val="21"/>
          <w:szCs w:val="21"/>
        </w:rPr>
      </w:pPr>
      <w:r w:rsidRPr="007E1282">
        <w:rPr>
          <w:rFonts w:hint="eastAsia"/>
          <w:sz w:val="21"/>
          <w:szCs w:val="21"/>
        </w:rPr>
        <w:t>了解实验室仪器型号，阅读仪器说明书和操作指南；</w:t>
      </w:r>
      <w:r w:rsidR="007E0612" w:rsidRPr="007E0612">
        <w:rPr>
          <w:rFonts w:hint="eastAsia"/>
          <w:sz w:val="21"/>
          <w:szCs w:val="21"/>
          <w:highlight w:val="yellow"/>
        </w:rPr>
        <w:t>网上下载</w:t>
      </w:r>
    </w:p>
    <w:p w14:paraId="6BD342B7" w14:textId="77777777" w:rsidR="001949D9" w:rsidRPr="007E1282" w:rsidRDefault="001949D9" w:rsidP="00890ECB">
      <w:pPr>
        <w:pStyle w:val="ad"/>
        <w:numPr>
          <w:ilvl w:val="0"/>
          <w:numId w:val="16"/>
        </w:numPr>
        <w:spacing w:line="420" w:lineRule="exact"/>
        <w:ind w:firstLineChars="0"/>
        <w:rPr>
          <w:sz w:val="21"/>
          <w:szCs w:val="21"/>
        </w:rPr>
      </w:pPr>
      <w:r w:rsidRPr="007E1282">
        <w:rPr>
          <w:rFonts w:hint="eastAsia"/>
          <w:sz w:val="21"/>
          <w:szCs w:val="21"/>
        </w:rPr>
        <w:t>撰写实验预习报告，拟定实验步骤和实验测量项目和实验数据记录表格，规划需要现场记录的图片并编号。</w:t>
      </w:r>
    </w:p>
    <w:p w14:paraId="22B36975" w14:textId="77777777" w:rsidR="006549E8" w:rsidRPr="007E1282" w:rsidRDefault="006549E8" w:rsidP="00890ECB">
      <w:pPr>
        <w:pStyle w:val="ad"/>
        <w:numPr>
          <w:ilvl w:val="0"/>
          <w:numId w:val="16"/>
        </w:numPr>
        <w:spacing w:line="420" w:lineRule="exact"/>
        <w:ind w:firstLineChars="0"/>
        <w:rPr>
          <w:sz w:val="21"/>
          <w:szCs w:val="21"/>
        </w:rPr>
      </w:pPr>
      <w:r w:rsidRPr="007E1282">
        <w:rPr>
          <w:rFonts w:hint="eastAsia"/>
          <w:sz w:val="21"/>
          <w:szCs w:val="21"/>
        </w:rPr>
        <w:t>了解直流信号和交流信号的定义，掌握正弦交流信号的峰峰值、幅值、有效值的定义和测量方法。</w:t>
      </w:r>
    </w:p>
    <w:p w14:paraId="57E17476" w14:textId="77777777" w:rsidR="00001321" w:rsidRPr="007E1282" w:rsidRDefault="00001321" w:rsidP="00C91742">
      <w:pPr>
        <w:spacing w:line="420" w:lineRule="exact"/>
        <w:ind w:leftChars="80" w:left="1137" w:hangingChars="450" w:hanging="945"/>
        <w:rPr>
          <w:color w:val="000000"/>
          <w:sz w:val="21"/>
          <w:szCs w:val="21"/>
        </w:rPr>
      </w:pPr>
    </w:p>
    <w:p w14:paraId="7F3DAD3A" w14:textId="77777777" w:rsidR="006549E8" w:rsidRPr="007E1282" w:rsidRDefault="006549E8" w:rsidP="006549E8">
      <w:pPr>
        <w:spacing w:line="360" w:lineRule="auto"/>
        <w:ind w:firstLineChars="100" w:firstLine="211"/>
        <w:rPr>
          <w:b/>
          <w:bCs/>
          <w:sz w:val="21"/>
          <w:szCs w:val="21"/>
        </w:rPr>
      </w:pPr>
      <w:r w:rsidRPr="007E1282">
        <w:rPr>
          <w:rFonts w:hint="eastAsia"/>
          <w:b/>
          <w:bCs/>
          <w:sz w:val="21"/>
          <w:szCs w:val="21"/>
        </w:rPr>
        <w:t>六、实验注意事项</w:t>
      </w:r>
    </w:p>
    <w:p w14:paraId="7C2B8C84" w14:textId="77777777" w:rsidR="006549E8" w:rsidRPr="007E1282" w:rsidRDefault="006549E8" w:rsidP="00890ECB">
      <w:pPr>
        <w:pStyle w:val="ae"/>
        <w:numPr>
          <w:ilvl w:val="0"/>
          <w:numId w:val="18"/>
        </w:numPr>
        <w:spacing w:before="0" w:beforeAutospacing="0" w:after="0" w:afterAutospacing="0" w:line="360" w:lineRule="auto"/>
        <w:rPr>
          <w:rFonts w:ascii="宋体" w:eastAsia="宋体" w:hAnsi="宋体" w:cs="宋体"/>
          <w:sz w:val="21"/>
          <w:szCs w:val="21"/>
        </w:rPr>
      </w:pPr>
      <w:r w:rsidRPr="007E1282">
        <w:rPr>
          <w:rFonts w:ascii="宋体" w:eastAsia="宋体" w:hAnsi="宋体" w:cs="宋体" w:hint="eastAsia"/>
          <w:sz w:val="21"/>
          <w:szCs w:val="21"/>
        </w:rPr>
        <w:t>电路连接后，检查无误再接通电源。</w:t>
      </w:r>
    </w:p>
    <w:p w14:paraId="2DBAAD4C" w14:textId="77777777" w:rsidR="006549E8" w:rsidRPr="007E1282" w:rsidRDefault="006549E8" w:rsidP="00890ECB">
      <w:pPr>
        <w:pStyle w:val="ae"/>
        <w:numPr>
          <w:ilvl w:val="0"/>
          <w:numId w:val="18"/>
        </w:numPr>
        <w:spacing w:before="0" w:beforeAutospacing="0" w:after="0" w:afterAutospacing="0" w:line="360" w:lineRule="auto"/>
        <w:rPr>
          <w:rFonts w:ascii="宋体" w:eastAsia="宋体" w:hAnsi="宋体" w:cs="宋体"/>
          <w:sz w:val="21"/>
          <w:szCs w:val="21"/>
        </w:rPr>
      </w:pPr>
      <w:r w:rsidRPr="007E1282">
        <w:rPr>
          <w:rFonts w:ascii="宋体" w:eastAsia="宋体" w:hAnsi="宋体" w:cs="宋体" w:hint="eastAsia"/>
          <w:sz w:val="21"/>
          <w:szCs w:val="21"/>
        </w:rPr>
        <w:t>电压表应与被测电路并接，电流表应与被测电路串接，电压档与电流档的接线端子不同，一定要注意及时切换， 并且都要注意正、负极性接法与量程的选择对测量结果的影响。</w:t>
      </w:r>
    </w:p>
    <w:p w14:paraId="6D97147F" w14:textId="77777777" w:rsidR="006549E8" w:rsidRPr="007E1282" w:rsidRDefault="006549E8" w:rsidP="00890ECB">
      <w:pPr>
        <w:pStyle w:val="ae"/>
        <w:numPr>
          <w:ilvl w:val="0"/>
          <w:numId w:val="18"/>
        </w:numPr>
        <w:spacing w:before="0" w:beforeAutospacing="0" w:after="0" w:afterAutospacing="0" w:line="360" w:lineRule="auto"/>
        <w:rPr>
          <w:rFonts w:ascii="宋体" w:eastAsia="宋体" w:hAnsi="宋体" w:cs="宋体"/>
          <w:sz w:val="21"/>
          <w:szCs w:val="21"/>
        </w:rPr>
      </w:pPr>
      <w:r w:rsidRPr="007E1282">
        <w:rPr>
          <w:rFonts w:ascii="宋体" w:eastAsia="宋体" w:hAnsi="宋体" w:cs="宋体" w:hint="eastAsia"/>
          <w:sz w:val="21"/>
          <w:szCs w:val="21"/>
        </w:rPr>
        <w:t>函数信号发生器与示波器的探头都有正负之分，测量时一定要正接正、负接负。</w:t>
      </w:r>
    </w:p>
    <w:p w14:paraId="57FA4ECF" w14:textId="77777777" w:rsidR="006549E8" w:rsidRPr="007E1282" w:rsidRDefault="006549E8" w:rsidP="00890ECB">
      <w:pPr>
        <w:pStyle w:val="ae"/>
        <w:numPr>
          <w:ilvl w:val="0"/>
          <w:numId w:val="18"/>
        </w:numPr>
        <w:spacing w:before="0" w:beforeAutospacing="0" w:after="0" w:afterAutospacing="0" w:line="360" w:lineRule="auto"/>
        <w:rPr>
          <w:rFonts w:ascii="宋体" w:eastAsia="宋体" w:hAnsi="宋体" w:cs="宋体"/>
          <w:sz w:val="21"/>
          <w:szCs w:val="21"/>
        </w:rPr>
      </w:pPr>
      <w:r w:rsidRPr="007E1282">
        <w:rPr>
          <w:rFonts w:ascii="宋体" w:eastAsia="宋体" w:hAnsi="宋体" w:cs="宋体" w:hint="eastAsia"/>
          <w:sz w:val="21"/>
          <w:szCs w:val="21"/>
        </w:rPr>
        <w:t>实验过程中需密切监测仪器的显示情况，有异常问题需要及时处理。</w:t>
      </w:r>
    </w:p>
    <w:p w14:paraId="38AE5303" w14:textId="77777777" w:rsidR="006549E8" w:rsidRPr="007E1282" w:rsidRDefault="006549E8" w:rsidP="006549E8">
      <w:pPr>
        <w:pStyle w:val="ae"/>
        <w:spacing w:before="0" w:beforeAutospacing="0" w:after="0" w:afterAutospacing="0" w:line="360" w:lineRule="auto"/>
        <w:ind w:left="840"/>
        <w:rPr>
          <w:rFonts w:ascii="宋体" w:eastAsia="宋体" w:hAnsi="宋体" w:cs="宋体"/>
          <w:sz w:val="21"/>
          <w:szCs w:val="21"/>
        </w:rPr>
      </w:pPr>
    </w:p>
    <w:p w14:paraId="12B35E94" w14:textId="77777777" w:rsidR="006549E8" w:rsidRDefault="006549E8" w:rsidP="006549E8">
      <w:pPr>
        <w:spacing w:line="300" w:lineRule="auto"/>
        <w:rPr>
          <w:b/>
          <w:bCs/>
          <w:sz w:val="21"/>
          <w:szCs w:val="21"/>
        </w:rPr>
      </w:pPr>
      <w:r w:rsidRPr="007E1282">
        <w:rPr>
          <w:rFonts w:hint="eastAsia"/>
          <w:b/>
          <w:bCs/>
          <w:sz w:val="21"/>
          <w:szCs w:val="21"/>
        </w:rPr>
        <w:lastRenderedPageBreak/>
        <w:t>七、实验用仪器设备表</w:t>
      </w:r>
    </w:p>
    <w:p w14:paraId="064007FF" w14:textId="77777777" w:rsidR="007E1282" w:rsidRPr="007E1282" w:rsidRDefault="007E1282" w:rsidP="006549E8">
      <w:pPr>
        <w:spacing w:line="300" w:lineRule="auto"/>
        <w:rPr>
          <w:sz w:val="21"/>
          <w:szCs w:val="21"/>
        </w:rPr>
      </w:pPr>
    </w:p>
    <w:tbl>
      <w:tblPr>
        <w:tblpPr w:leftFromText="180" w:rightFromText="180" w:vertAnchor="text" w:horzAnchor="page" w:tblpX="1289" w:tblpY="1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5"/>
        <w:gridCol w:w="2988"/>
        <w:gridCol w:w="2255"/>
        <w:gridCol w:w="733"/>
        <w:gridCol w:w="1660"/>
      </w:tblGrid>
      <w:tr w:rsidR="006549E8" w:rsidRPr="007E1282" w14:paraId="248B5280" w14:textId="77777777" w:rsidTr="00D63EBA">
        <w:trPr>
          <w:cantSplit/>
          <w:trHeight w:val="431"/>
        </w:trPr>
        <w:tc>
          <w:tcPr>
            <w:tcW w:w="775" w:type="dxa"/>
            <w:vAlign w:val="center"/>
          </w:tcPr>
          <w:p w14:paraId="617F65E6" w14:textId="77777777" w:rsidR="006549E8" w:rsidRPr="007E1282" w:rsidRDefault="006549E8" w:rsidP="00D63EBA">
            <w:pPr>
              <w:tabs>
                <w:tab w:val="left" w:pos="720"/>
              </w:tabs>
              <w:jc w:val="center"/>
              <w:rPr>
                <w:sz w:val="21"/>
                <w:szCs w:val="21"/>
              </w:rPr>
            </w:pPr>
            <w:r w:rsidRPr="007E1282">
              <w:rPr>
                <w:rFonts w:hint="eastAsia"/>
                <w:sz w:val="21"/>
                <w:szCs w:val="21"/>
              </w:rPr>
              <w:t>序号</w:t>
            </w:r>
          </w:p>
        </w:tc>
        <w:tc>
          <w:tcPr>
            <w:tcW w:w="2988" w:type="dxa"/>
            <w:vAlign w:val="center"/>
          </w:tcPr>
          <w:p w14:paraId="6F752575" w14:textId="77777777" w:rsidR="006549E8" w:rsidRPr="007E1282" w:rsidRDefault="006549E8" w:rsidP="00D63EBA">
            <w:pPr>
              <w:tabs>
                <w:tab w:val="left" w:pos="720"/>
              </w:tabs>
              <w:jc w:val="center"/>
              <w:rPr>
                <w:sz w:val="21"/>
                <w:szCs w:val="21"/>
              </w:rPr>
            </w:pPr>
            <w:r w:rsidRPr="007E1282">
              <w:rPr>
                <w:rFonts w:hint="eastAsia"/>
                <w:sz w:val="21"/>
                <w:szCs w:val="21"/>
              </w:rPr>
              <w:t>名　称　型　号</w:t>
            </w:r>
          </w:p>
        </w:tc>
        <w:tc>
          <w:tcPr>
            <w:tcW w:w="2255" w:type="dxa"/>
            <w:vAlign w:val="center"/>
          </w:tcPr>
          <w:p w14:paraId="7C2AF1D6" w14:textId="77777777" w:rsidR="006549E8" w:rsidRPr="007E1282" w:rsidRDefault="006549E8" w:rsidP="00D63EBA">
            <w:pPr>
              <w:tabs>
                <w:tab w:val="left" w:pos="720"/>
              </w:tabs>
              <w:jc w:val="center"/>
              <w:rPr>
                <w:sz w:val="21"/>
                <w:szCs w:val="21"/>
              </w:rPr>
            </w:pPr>
            <w:r w:rsidRPr="007E1282">
              <w:rPr>
                <w:rFonts w:hint="eastAsia"/>
                <w:sz w:val="21"/>
                <w:szCs w:val="21"/>
              </w:rPr>
              <w:t>技术</w:t>
            </w:r>
            <w:r w:rsidR="0084579F" w:rsidRPr="007E1282">
              <w:rPr>
                <w:rFonts w:hint="eastAsia"/>
                <w:sz w:val="21"/>
                <w:szCs w:val="21"/>
              </w:rPr>
              <w:t>指标</w:t>
            </w:r>
            <w:r w:rsidRPr="007E1282">
              <w:rPr>
                <w:rFonts w:hint="eastAsia"/>
                <w:sz w:val="21"/>
                <w:szCs w:val="21"/>
              </w:rPr>
              <w:t>及说明</w:t>
            </w:r>
          </w:p>
        </w:tc>
        <w:tc>
          <w:tcPr>
            <w:tcW w:w="733" w:type="dxa"/>
            <w:vAlign w:val="center"/>
          </w:tcPr>
          <w:p w14:paraId="168C9428" w14:textId="77777777" w:rsidR="006549E8" w:rsidRPr="007E1282" w:rsidRDefault="006549E8" w:rsidP="00D63EBA">
            <w:pPr>
              <w:tabs>
                <w:tab w:val="left" w:pos="720"/>
              </w:tabs>
              <w:jc w:val="center"/>
              <w:rPr>
                <w:sz w:val="21"/>
                <w:szCs w:val="21"/>
              </w:rPr>
            </w:pPr>
            <w:r w:rsidRPr="007E1282">
              <w:rPr>
                <w:rFonts w:hint="eastAsia"/>
                <w:sz w:val="21"/>
                <w:szCs w:val="21"/>
              </w:rPr>
              <w:t>数量</w:t>
            </w:r>
          </w:p>
        </w:tc>
        <w:tc>
          <w:tcPr>
            <w:tcW w:w="1660" w:type="dxa"/>
            <w:vAlign w:val="center"/>
          </w:tcPr>
          <w:p w14:paraId="2A1C8E49" w14:textId="77777777" w:rsidR="006549E8" w:rsidRPr="007E1282" w:rsidRDefault="006549E8" w:rsidP="00D63EBA">
            <w:pPr>
              <w:tabs>
                <w:tab w:val="left" w:pos="720"/>
              </w:tabs>
              <w:jc w:val="center"/>
              <w:rPr>
                <w:sz w:val="21"/>
                <w:szCs w:val="21"/>
              </w:rPr>
            </w:pPr>
            <w:r w:rsidRPr="007E1282">
              <w:rPr>
                <w:rFonts w:hint="eastAsia"/>
                <w:sz w:val="21"/>
                <w:szCs w:val="21"/>
              </w:rPr>
              <w:t>备注</w:t>
            </w:r>
          </w:p>
        </w:tc>
      </w:tr>
      <w:tr w:rsidR="006549E8" w:rsidRPr="007E1282" w14:paraId="57CDBE8B" w14:textId="77777777" w:rsidTr="00D63EBA">
        <w:trPr>
          <w:cantSplit/>
          <w:trHeight w:val="391"/>
        </w:trPr>
        <w:tc>
          <w:tcPr>
            <w:tcW w:w="775" w:type="dxa"/>
            <w:vAlign w:val="center"/>
          </w:tcPr>
          <w:p w14:paraId="0FE8B306" w14:textId="77777777" w:rsidR="006549E8" w:rsidRPr="007E1282" w:rsidRDefault="006549E8" w:rsidP="00D63EBA">
            <w:pPr>
              <w:tabs>
                <w:tab w:val="left" w:pos="720"/>
              </w:tabs>
              <w:jc w:val="center"/>
              <w:rPr>
                <w:sz w:val="21"/>
                <w:szCs w:val="21"/>
              </w:rPr>
            </w:pPr>
            <w:r w:rsidRPr="007E1282">
              <w:rPr>
                <w:rFonts w:hint="eastAsia"/>
                <w:sz w:val="21"/>
                <w:szCs w:val="21"/>
              </w:rPr>
              <w:t>1</w:t>
            </w:r>
          </w:p>
        </w:tc>
        <w:tc>
          <w:tcPr>
            <w:tcW w:w="2988" w:type="dxa"/>
            <w:vAlign w:val="center"/>
          </w:tcPr>
          <w:p w14:paraId="6D289B55" w14:textId="77777777" w:rsidR="006549E8" w:rsidRPr="007E1282" w:rsidRDefault="006549E8" w:rsidP="00D63EBA">
            <w:pPr>
              <w:tabs>
                <w:tab w:val="left" w:pos="720"/>
              </w:tabs>
              <w:jc w:val="center"/>
              <w:rPr>
                <w:sz w:val="21"/>
                <w:szCs w:val="21"/>
              </w:rPr>
            </w:pPr>
            <w:r w:rsidRPr="003518A2">
              <w:rPr>
                <w:rFonts w:hint="eastAsia"/>
                <w:sz w:val="21"/>
                <w:szCs w:val="21"/>
                <w:highlight w:val="yellow"/>
              </w:rPr>
              <w:t>电路原理箱</w:t>
            </w:r>
          </w:p>
        </w:tc>
        <w:tc>
          <w:tcPr>
            <w:tcW w:w="2255" w:type="dxa"/>
            <w:vAlign w:val="center"/>
          </w:tcPr>
          <w:p w14:paraId="49DC07E3" w14:textId="77777777" w:rsidR="006549E8" w:rsidRPr="007E1282" w:rsidRDefault="006549E8" w:rsidP="00D63EBA">
            <w:pPr>
              <w:tabs>
                <w:tab w:val="left" w:pos="720"/>
              </w:tabs>
              <w:jc w:val="center"/>
              <w:rPr>
                <w:sz w:val="21"/>
                <w:szCs w:val="21"/>
              </w:rPr>
            </w:pPr>
          </w:p>
        </w:tc>
        <w:tc>
          <w:tcPr>
            <w:tcW w:w="733" w:type="dxa"/>
            <w:vAlign w:val="center"/>
          </w:tcPr>
          <w:p w14:paraId="19275A9F" w14:textId="77777777" w:rsidR="006549E8" w:rsidRPr="007E1282" w:rsidRDefault="006549E8" w:rsidP="00D63EBA">
            <w:pPr>
              <w:tabs>
                <w:tab w:val="left" w:pos="720"/>
              </w:tabs>
              <w:jc w:val="center"/>
              <w:rPr>
                <w:sz w:val="21"/>
                <w:szCs w:val="21"/>
              </w:rPr>
            </w:pPr>
            <w:r w:rsidRPr="007E1282">
              <w:rPr>
                <w:rFonts w:hint="eastAsia"/>
                <w:sz w:val="21"/>
                <w:szCs w:val="21"/>
              </w:rPr>
              <w:t>1</w:t>
            </w:r>
          </w:p>
        </w:tc>
        <w:tc>
          <w:tcPr>
            <w:tcW w:w="1660" w:type="dxa"/>
            <w:vAlign w:val="center"/>
          </w:tcPr>
          <w:p w14:paraId="15CC405C" w14:textId="77777777" w:rsidR="006549E8" w:rsidRPr="007E1282" w:rsidRDefault="006549E8" w:rsidP="00D63EBA">
            <w:pPr>
              <w:tabs>
                <w:tab w:val="left" w:pos="720"/>
              </w:tabs>
              <w:rPr>
                <w:sz w:val="21"/>
                <w:szCs w:val="21"/>
              </w:rPr>
            </w:pPr>
          </w:p>
        </w:tc>
      </w:tr>
      <w:tr w:rsidR="006549E8" w:rsidRPr="007E1282" w14:paraId="67ABDE1A" w14:textId="77777777" w:rsidTr="00D63EBA">
        <w:trPr>
          <w:cantSplit/>
          <w:trHeight w:val="536"/>
        </w:trPr>
        <w:tc>
          <w:tcPr>
            <w:tcW w:w="775" w:type="dxa"/>
            <w:vAlign w:val="center"/>
          </w:tcPr>
          <w:p w14:paraId="0B13D263" w14:textId="77777777" w:rsidR="006549E8" w:rsidRPr="007E1282" w:rsidRDefault="006549E8" w:rsidP="00D63EBA">
            <w:pPr>
              <w:tabs>
                <w:tab w:val="left" w:pos="720"/>
              </w:tabs>
              <w:jc w:val="center"/>
              <w:rPr>
                <w:sz w:val="21"/>
                <w:szCs w:val="21"/>
              </w:rPr>
            </w:pPr>
            <w:r w:rsidRPr="007E1282">
              <w:rPr>
                <w:rFonts w:hint="eastAsia"/>
                <w:sz w:val="21"/>
                <w:szCs w:val="21"/>
              </w:rPr>
              <w:t>2</w:t>
            </w:r>
          </w:p>
        </w:tc>
        <w:tc>
          <w:tcPr>
            <w:tcW w:w="2988" w:type="dxa"/>
            <w:vAlign w:val="center"/>
          </w:tcPr>
          <w:p w14:paraId="127AC50F" w14:textId="77777777" w:rsidR="006549E8" w:rsidRPr="007E1282" w:rsidRDefault="006549E8" w:rsidP="00D63EBA">
            <w:pPr>
              <w:tabs>
                <w:tab w:val="left" w:pos="720"/>
              </w:tabs>
              <w:jc w:val="center"/>
              <w:rPr>
                <w:sz w:val="21"/>
                <w:szCs w:val="21"/>
              </w:rPr>
            </w:pPr>
            <w:r w:rsidRPr="007E1282">
              <w:rPr>
                <w:rFonts w:hint="eastAsia"/>
                <w:sz w:val="21"/>
                <w:szCs w:val="21"/>
              </w:rPr>
              <w:t>直流稳压电源</w:t>
            </w:r>
          </w:p>
        </w:tc>
        <w:tc>
          <w:tcPr>
            <w:tcW w:w="2255" w:type="dxa"/>
            <w:vAlign w:val="center"/>
          </w:tcPr>
          <w:p w14:paraId="0AE6808F" w14:textId="77777777" w:rsidR="006549E8" w:rsidRPr="007E1282" w:rsidRDefault="006549E8" w:rsidP="00D63EBA">
            <w:pPr>
              <w:tabs>
                <w:tab w:val="left" w:pos="720"/>
              </w:tabs>
              <w:jc w:val="center"/>
              <w:rPr>
                <w:sz w:val="21"/>
                <w:szCs w:val="21"/>
              </w:rPr>
            </w:pPr>
          </w:p>
        </w:tc>
        <w:tc>
          <w:tcPr>
            <w:tcW w:w="733" w:type="dxa"/>
            <w:vAlign w:val="center"/>
          </w:tcPr>
          <w:p w14:paraId="47DE9297" w14:textId="77777777" w:rsidR="006549E8" w:rsidRPr="007E1282" w:rsidRDefault="006549E8" w:rsidP="00D63EBA">
            <w:pPr>
              <w:tabs>
                <w:tab w:val="left" w:pos="720"/>
              </w:tabs>
              <w:jc w:val="center"/>
              <w:rPr>
                <w:sz w:val="21"/>
                <w:szCs w:val="21"/>
              </w:rPr>
            </w:pPr>
            <w:r w:rsidRPr="007E1282">
              <w:rPr>
                <w:rFonts w:hint="eastAsia"/>
                <w:sz w:val="21"/>
                <w:szCs w:val="21"/>
              </w:rPr>
              <w:t>1</w:t>
            </w:r>
          </w:p>
        </w:tc>
        <w:tc>
          <w:tcPr>
            <w:tcW w:w="1660" w:type="dxa"/>
            <w:vAlign w:val="center"/>
          </w:tcPr>
          <w:p w14:paraId="40AA7DE0" w14:textId="77777777" w:rsidR="006549E8" w:rsidRPr="007E1282" w:rsidRDefault="006549E8" w:rsidP="00D63EBA">
            <w:pPr>
              <w:tabs>
                <w:tab w:val="left" w:pos="720"/>
              </w:tabs>
              <w:jc w:val="center"/>
              <w:rPr>
                <w:sz w:val="21"/>
                <w:szCs w:val="21"/>
              </w:rPr>
            </w:pPr>
          </w:p>
        </w:tc>
      </w:tr>
      <w:tr w:rsidR="006549E8" w:rsidRPr="007E1282" w14:paraId="734D8601" w14:textId="77777777" w:rsidTr="00D63EBA">
        <w:trPr>
          <w:cantSplit/>
          <w:trHeight w:val="536"/>
        </w:trPr>
        <w:tc>
          <w:tcPr>
            <w:tcW w:w="775" w:type="dxa"/>
            <w:vAlign w:val="center"/>
          </w:tcPr>
          <w:p w14:paraId="47748295" w14:textId="77777777" w:rsidR="006549E8" w:rsidRPr="007E1282" w:rsidRDefault="006549E8" w:rsidP="00D63EBA">
            <w:pPr>
              <w:tabs>
                <w:tab w:val="left" w:pos="720"/>
              </w:tabs>
              <w:jc w:val="center"/>
              <w:rPr>
                <w:sz w:val="21"/>
                <w:szCs w:val="21"/>
              </w:rPr>
            </w:pPr>
            <w:r w:rsidRPr="007E1282">
              <w:rPr>
                <w:rFonts w:hint="eastAsia"/>
                <w:sz w:val="21"/>
                <w:szCs w:val="21"/>
              </w:rPr>
              <w:t>3</w:t>
            </w:r>
          </w:p>
        </w:tc>
        <w:tc>
          <w:tcPr>
            <w:tcW w:w="2988" w:type="dxa"/>
            <w:vAlign w:val="center"/>
          </w:tcPr>
          <w:p w14:paraId="5BC260A0" w14:textId="77777777" w:rsidR="006549E8" w:rsidRPr="007E1282" w:rsidRDefault="006549E8" w:rsidP="00D63EBA">
            <w:pPr>
              <w:tabs>
                <w:tab w:val="left" w:pos="720"/>
              </w:tabs>
              <w:jc w:val="center"/>
              <w:rPr>
                <w:sz w:val="21"/>
                <w:szCs w:val="21"/>
              </w:rPr>
            </w:pPr>
            <w:r w:rsidRPr="007E1282">
              <w:rPr>
                <w:rFonts w:hint="eastAsia"/>
                <w:sz w:val="21"/>
                <w:szCs w:val="21"/>
              </w:rPr>
              <w:t>台式万用表</w:t>
            </w:r>
          </w:p>
        </w:tc>
        <w:tc>
          <w:tcPr>
            <w:tcW w:w="2255" w:type="dxa"/>
            <w:vAlign w:val="center"/>
          </w:tcPr>
          <w:p w14:paraId="4B01B370" w14:textId="77777777" w:rsidR="006549E8" w:rsidRPr="007E1282" w:rsidRDefault="006549E8" w:rsidP="00D63EBA">
            <w:pPr>
              <w:tabs>
                <w:tab w:val="left" w:pos="720"/>
              </w:tabs>
              <w:jc w:val="center"/>
              <w:rPr>
                <w:sz w:val="21"/>
                <w:szCs w:val="21"/>
              </w:rPr>
            </w:pPr>
          </w:p>
        </w:tc>
        <w:tc>
          <w:tcPr>
            <w:tcW w:w="733" w:type="dxa"/>
            <w:vAlign w:val="center"/>
          </w:tcPr>
          <w:p w14:paraId="1B4DBD4F" w14:textId="77777777" w:rsidR="006549E8" w:rsidRPr="007E1282" w:rsidRDefault="006549E8" w:rsidP="00D63EBA">
            <w:pPr>
              <w:tabs>
                <w:tab w:val="left" w:pos="720"/>
              </w:tabs>
              <w:jc w:val="center"/>
              <w:rPr>
                <w:sz w:val="21"/>
                <w:szCs w:val="21"/>
              </w:rPr>
            </w:pPr>
            <w:r w:rsidRPr="007E1282">
              <w:rPr>
                <w:rFonts w:hint="eastAsia"/>
                <w:sz w:val="21"/>
                <w:szCs w:val="21"/>
              </w:rPr>
              <w:t>1</w:t>
            </w:r>
          </w:p>
        </w:tc>
        <w:tc>
          <w:tcPr>
            <w:tcW w:w="1660" w:type="dxa"/>
            <w:vAlign w:val="center"/>
          </w:tcPr>
          <w:p w14:paraId="10644F93" w14:textId="77777777" w:rsidR="006549E8" w:rsidRPr="007E1282" w:rsidRDefault="006549E8" w:rsidP="00D63EBA">
            <w:pPr>
              <w:tabs>
                <w:tab w:val="left" w:pos="720"/>
              </w:tabs>
              <w:jc w:val="center"/>
              <w:rPr>
                <w:sz w:val="21"/>
                <w:szCs w:val="21"/>
              </w:rPr>
            </w:pPr>
          </w:p>
        </w:tc>
      </w:tr>
      <w:tr w:rsidR="006549E8" w:rsidRPr="007E1282" w14:paraId="3E77AFF6" w14:textId="77777777" w:rsidTr="00D63EBA">
        <w:trPr>
          <w:cantSplit/>
          <w:trHeight w:val="487"/>
        </w:trPr>
        <w:tc>
          <w:tcPr>
            <w:tcW w:w="775" w:type="dxa"/>
            <w:vAlign w:val="center"/>
          </w:tcPr>
          <w:p w14:paraId="001AB8C5" w14:textId="77777777" w:rsidR="006549E8" w:rsidRPr="007E1282" w:rsidRDefault="006549E8" w:rsidP="00D63EBA">
            <w:pPr>
              <w:tabs>
                <w:tab w:val="left" w:pos="720"/>
              </w:tabs>
              <w:jc w:val="center"/>
              <w:rPr>
                <w:sz w:val="21"/>
                <w:szCs w:val="21"/>
              </w:rPr>
            </w:pPr>
            <w:r w:rsidRPr="007E1282">
              <w:rPr>
                <w:rFonts w:hint="eastAsia"/>
                <w:sz w:val="21"/>
                <w:szCs w:val="21"/>
              </w:rPr>
              <w:t>4</w:t>
            </w:r>
          </w:p>
        </w:tc>
        <w:tc>
          <w:tcPr>
            <w:tcW w:w="2988" w:type="dxa"/>
            <w:vAlign w:val="center"/>
          </w:tcPr>
          <w:p w14:paraId="1C2F2054" w14:textId="77777777" w:rsidR="006549E8" w:rsidRPr="007E1282" w:rsidRDefault="006549E8" w:rsidP="00D63EBA">
            <w:pPr>
              <w:tabs>
                <w:tab w:val="left" w:pos="720"/>
              </w:tabs>
              <w:jc w:val="center"/>
              <w:rPr>
                <w:sz w:val="21"/>
                <w:szCs w:val="21"/>
              </w:rPr>
            </w:pPr>
            <w:r w:rsidRPr="007E1282">
              <w:rPr>
                <w:rFonts w:hint="eastAsia"/>
                <w:sz w:val="21"/>
                <w:szCs w:val="21"/>
              </w:rPr>
              <w:t>信号发生器</w:t>
            </w:r>
          </w:p>
        </w:tc>
        <w:tc>
          <w:tcPr>
            <w:tcW w:w="2255" w:type="dxa"/>
            <w:vAlign w:val="center"/>
          </w:tcPr>
          <w:p w14:paraId="56F80A49" w14:textId="77777777" w:rsidR="006549E8" w:rsidRPr="007E1282" w:rsidRDefault="006549E8" w:rsidP="00D63EBA">
            <w:pPr>
              <w:jc w:val="center"/>
              <w:rPr>
                <w:sz w:val="21"/>
                <w:szCs w:val="21"/>
              </w:rPr>
            </w:pPr>
          </w:p>
        </w:tc>
        <w:tc>
          <w:tcPr>
            <w:tcW w:w="733" w:type="dxa"/>
            <w:vAlign w:val="center"/>
          </w:tcPr>
          <w:p w14:paraId="04AF7D99" w14:textId="77777777" w:rsidR="006549E8" w:rsidRPr="007E1282" w:rsidRDefault="006549E8" w:rsidP="00D63EBA">
            <w:pPr>
              <w:tabs>
                <w:tab w:val="left" w:pos="720"/>
              </w:tabs>
              <w:jc w:val="center"/>
              <w:rPr>
                <w:sz w:val="21"/>
                <w:szCs w:val="21"/>
              </w:rPr>
            </w:pPr>
            <w:r w:rsidRPr="007E1282">
              <w:rPr>
                <w:rFonts w:hint="eastAsia"/>
                <w:sz w:val="21"/>
                <w:szCs w:val="21"/>
              </w:rPr>
              <w:t>1</w:t>
            </w:r>
          </w:p>
        </w:tc>
        <w:tc>
          <w:tcPr>
            <w:tcW w:w="1660" w:type="dxa"/>
            <w:vAlign w:val="center"/>
          </w:tcPr>
          <w:p w14:paraId="5B71F959" w14:textId="77777777" w:rsidR="006549E8" w:rsidRPr="007E1282" w:rsidRDefault="006549E8" w:rsidP="00D63EBA">
            <w:pPr>
              <w:tabs>
                <w:tab w:val="left" w:pos="720"/>
              </w:tabs>
              <w:jc w:val="center"/>
              <w:rPr>
                <w:sz w:val="21"/>
                <w:szCs w:val="21"/>
              </w:rPr>
            </w:pPr>
          </w:p>
        </w:tc>
      </w:tr>
      <w:tr w:rsidR="006549E8" w:rsidRPr="007E1282" w14:paraId="173DFFC9" w14:textId="77777777" w:rsidTr="00D63EBA">
        <w:trPr>
          <w:cantSplit/>
          <w:trHeight w:val="487"/>
        </w:trPr>
        <w:tc>
          <w:tcPr>
            <w:tcW w:w="775" w:type="dxa"/>
            <w:vAlign w:val="center"/>
          </w:tcPr>
          <w:p w14:paraId="10A64809" w14:textId="77777777" w:rsidR="006549E8" w:rsidRPr="007E1282" w:rsidRDefault="006549E8" w:rsidP="00D63EBA">
            <w:pPr>
              <w:tabs>
                <w:tab w:val="left" w:pos="720"/>
              </w:tabs>
              <w:jc w:val="center"/>
              <w:rPr>
                <w:sz w:val="21"/>
                <w:szCs w:val="21"/>
              </w:rPr>
            </w:pPr>
            <w:r w:rsidRPr="007E1282">
              <w:rPr>
                <w:rFonts w:hint="eastAsia"/>
                <w:sz w:val="21"/>
                <w:szCs w:val="21"/>
              </w:rPr>
              <w:t>5</w:t>
            </w:r>
          </w:p>
        </w:tc>
        <w:tc>
          <w:tcPr>
            <w:tcW w:w="2988" w:type="dxa"/>
            <w:vAlign w:val="center"/>
          </w:tcPr>
          <w:p w14:paraId="562648AD" w14:textId="77777777" w:rsidR="006549E8" w:rsidRPr="007E1282" w:rsidRDefault="006549E8" w:rsidP="00D63EBA">
            <w:pPr>
              <w:tabs>
                <w:tab w:val="left" w:pos="720"/>
              </w:tabs>
              <w:jc w:val="center"/>
              <w:rPr>
                <w:sz w:val="21"/>
                <w:szCs w:val="21"/>
              </w:rPr>
            </w:pPr>
            <w:r w:rsidRPr="007E1282">
              <w:rPr>
                <w:rFonts w:hint="eastAsia"/>
                <w:sz w:val="21"/>
                <w:szCs w:val="21"/>
              </w:rPr>
              <w:t>混合信号示波器</w:t>
            </w:r>
          </w:p>
        </w:tc>
        <w:tc>
          <w:tcPr>
            <w:tcW w:w="2255" w:type="dxa"/>
            <w:vAlign w:val="center"/>
          </w:tcPr>
          <w:p w14:paraId="15BEF2A9" w14:textId="77777777" w:rsidR="006549E8" w:rsidRPr="007E1282" w:rsidRDefault="006549E8" w:rsidP="00D63EBA">
            <w:pPr>
              <w:tabs>
                <w:tab w:val="left" w:pos="720"/>
              </w:tabs>
              <w:jc w:val="center"/>
              <w:rPr>
                <w:sz w:val="21"/>
                <w:szCs w:val="21"/>
              </w:rPr>
            </w:pPr>
          </w:p>
        </w:tc>
        <w:tc>
          <w:tcPr>
            <w:tcW w:w="733" w:type="dxa"/>
            <w:vAlign w:val="center"/>
          </w:tcPr>
          <w:p w14:paraId="597000C1" w14:textId="77777777" w:rsidR="006549E8" w:rsidRPr="007E1282" w:rsidRDefault="006549E8" w:rsidP="00D63EBA">
            <w:pPr>
              <w:tabs>
                <w:tab w:val="left" w:pos="720"/>
              </w:tabs>
              <w:jc w:val="center"/>
              <w:rPr>
                <w:sz w:val="21"/>
                <w:szCs w:val="21"/>
              </w:rPr>
            </w:pPr>
            <w:r w:rsidRPr="007E1282">
              <w:rPr>
                <w:rFonts w:hint="eastAsia"/>
                <w:sz w:val="21"/>
                <w:szCs w:val="21"/>
              </w:rPr>
              <w:t>1</w:t>
            </w:r>
          </w:p>
        </w:tc>
        <w:tc>
          <w:tcPr>
            <w:tcW w:w="1660" w:type="dxa"/>
            <w:vAlign w:val="center"/>
          </w:tcPr>
          <w:p w14:paraId="38D9D144" w14:textId="77777777" w:rsidR="006549E8" w:rsidRPr="007E1282" w:rsidRDefault="006549E8" w:rsidP="00D63EBA">
            <w:pPr>
              <w:tabs>
                <w:tab w:val="left" w:pos="720"/>
              </w:tabs>
              <w:jc w:val="center"/>
              <w:rPr>
                <w:sz w:val="21"/>
                <w:szCs w:val="21"/>
              </w:rPr>
            </w:pPr>
          </w:p>
        </w:tc>
      </w:tr>
      <w:tr w:rsidR="006549E8" w:rsidRPr="007E1282" w14:paraId="0C22B5D0" w14:textId="77777777" w:rsidTr="00D63EBA">
        <w:trPr>
          <w:cantSplit/>
          <w:trHeight w:val="487"/>
        </w:trPr>
        <w:tc>
          <w:tcPr>
            <w:tcW w:w="775" w:type="dxa"/>
            <w:vAlign w:val="center"/>
          </w:tcPr>
          <w:p w14:paraId="408A92F1" w14:textId="77777777" w:rsidR="006549E8" w:rsidRPr="007E1282" w:rsidRDefault="006549E8" w:rsidP="00D63EBA">
            <w:pPr>
              <w:tabs>
                <w:tab w:val="left" w:pos="720"/>
              </w:tabs>
              <w:jc w:val="center"/>
              <w:rPr>
                <w:sz w:val="21"/>
                <w:szCs w:val="21"/>
              </w:rPr>
            </w:pPr>
            <w:r w:rsidRPr="007E1282">
              <w:rPr>
                <w:rFonts w:hint="eastAsia"/>
                <w:sz w:val="21"/>
                <w:szCs w:val="21"/>
              </w:rPr>
              <w:t>6</w:t>
            </w:r>
          </w:p>
        </w:tc>
        <w:tc>
          <w:tcPr>
            <w:tcW w:w="2988" w:type="dxa"/>
            <w:vAlign w:val="center"/>
          </w:tcPr>
          <w:p w14:paraId="1F3407FC" w14:textId="77777777" w:rsidR="006549E8" w:rsidRPr="007E1282" w:rsidRDefault="006549E8" w:rsidP="00D63EBA">
            <w:pPr>
              <w:tabs>
                <w:tab w:val="left" w:pos="720"/>
              </w:tabs>
              <w:jc w:val="center"/>
              <w:rPr>
                <w:sz w:val="21"/>
                <w:szCs w:val="21"/>
              </w:rPr>
            </w:pPr>
            <w:r w:rsidRPr="007E1282">
              <w:rPr>
                <w:rFonts w:hint="eastAsia"/>
                <w:sz w:val="21"/>
                <w:szCs w:val="21"/>
              </w:rPr>
              <w:t>2号导线</w:t>
            </w:r>
          </w:p>
        </w:tc>
        <w:tc>
          <w:tcPr>
            <w:tcW w:w="2255" w:type="dxa"/>
            <w:vAlign w:val="center"/>
          </w:tcPr>
          <w:p w14:paraId="2A231F9F" w14:textId="77777777" w:rsidR="006549E8" w:rsidRPr="007E1282" w:rsidRDefault="006549E8" w:rsidP="00D63EBA">
            <w:pPr>
              <w:tabs>
                <w:tab w:val="left" w:pos="720"/>
              </w:tabs>
              <w:jc w:val="center"/>
              <w:rPr>
                <w:sz w:val="21"/>
                <w:szCs w:val="21"/>
              </w:rPr>
            </w:pPr>
          </w:p>
        </w:tc>
        <w:tc>
          <w:tcPr>
            <w:tcW w:w="733" w:type="dxa"/>
            <w:vAlign w:val="center"/>
          </w:tcPr>
          <w:p w14:paraId="2080DEC5" w14:textId="77777777" w:rsidR="006549E8" w:rsidRPr="007E1282" w:rsidRDefault="006549E8" w:rsidP="00D63EBA">
            <w:pPr>
              <w:tabs>
                <w:tab w:val="left" w:pos="720"/>
              </w:tabs>
              <w:jc w:val="center"/>
              <w:rPr>
                <w:sz w:val="21"/>
                <w:szCs w:val="21"/>
              </w:rPr>
            </w:pPr>
            <w:r w:rsidRPr="007E1282">
              <w:rPr>
                <w:rFonts w:hint="eastAsia"/>
                <w:sz w:val="21"/>
                <w:szCs w:val="21"/>
              </w:rPr>
              <w:t>N</w:t>
            </w:r>
          </w:p>
        </w:tc>
        <w:tc>
          <w:tcPr>
            <w:tcW w:w="1660" w:type="dxa"/>
            <w:vAlign w:val="center"/>
          </w:tcPr>
          <w:p w14:paraId="0AEEF466" w14:textId="77777777" w:rsidR="006549E8" w:rsidRPr="007E1282" w:rsidRDefault="006549E8" w:rsidP="00D63EBA">
            <w:pPr>
              <w:tabs>
                <w:tab w:val="left" w:pos="720"/>
              </w:tabs>
              <w:jc w:val="center"/>
              <w:rPr>
                <w:sz w:val="21"/>
                <w:szCs w:val="21"/>
              </w:rPr>
            </w:pPr>
          </w:p>
        </w:tc>
      </w:tr>
      <w:tr w:rsidR="007E1282" w:rsidRPr="007E1282" w14:paraId="4F534143" w14:textId="77777777" w:rsidTr="00D63EBA">
        <w:trPr>
          <w:cantSplit/>
          <w:trHeight w:val="487"/>
        </w:trPr>
        <w:tc>
          <w:tcPr>
            <w:tcW w:w="775" w:type="dxa"/>
            <w:vAlign w:val="center"/>
          </w:tcPr>
          <w:p w14:paraId="2AA5AE5A" w14:textId="77777777" w:rsidR="007E1282" w:rsidRPr="007E1282" w:rsidRDefault="007E1282" w:rsidP="00D63EBA">
            <w:pPr>
              <w:tabs>
                <w:tab w:val="left" w:pos="720"/>
              </w:tabs>
              <w:jc w:val="center"/>
              <w:rPr>
                <w:sz w:val="21"/>
                <w:szCs w:val="21"/>
              </w:rPr>
            </w:pPr>
            <w:r>
              <w:rPr>
                <w:rFonts w:hint="eastAsia"/>
                <w:sz w:val="21"/>
                <w:szCs w:val="21"/>
              </w:rPr>
              <w:t>7</w:t>
            </w:r>
          </w:p>
        </w:tc>
        <w:tc>
          <w:tcPr>
            <w:tcW w:w="2988" w:type="dxa"/>
            <w:vAlign w:val="center"/>
          </w:tcPr>
          <w:p w14:paraId="311E789B" w14:textId="77777777" w:rsidR="007E1282" w:rsidRPr="007E1282" w:rsidRDefault="007E1282" w:rsidP="00D63EBA">
            <w:pPr>
              <w:tabs>
                <w:tab w:val="left" w:pos="720"/>
              </w:tabs>
              <w:jc w:val="center"/>
              <w:rPr>
                <w:sz w:val="21"/>
                <w:szCs w:val="21"/>
              </w:rPr>
            </w:pPr>
          </w:p>
        </w:tc>
        <w:tc>
          <w:tcPr>
            <w:tcW w:w="2255" w:type="dxa"/>
            <w:vAlign w:val="center"/>
          </w:tcPr>
          <w:p w14:paraId="790597D7" w14:textId="77777777" w:rsidR="007E1282" w:rsidRPr="007E1282" w:rsidRDefault="007E1282" w:rsidP="00D63EBA">
            <w:pPr>
              <w:tabs>
                <w:tab w:val="left" w:pos="720"/>
              </w:tabs>
              <w:jc w:val="center"/>
              <w:rPr>
                <w:sz w:val="21"/>
                <w:szCs w:val="21"/>
              </w:rPr>
            </w:pPr>
          </w:p>
        </w:tc>
        <w:tc>
          <w:tcPr>
            <w:tcW w:w="733" w:type="dxa"/>
            <w:vAlign w:val="center"/>
          </w:tcPr>
          <w:p w14:paraId="669F0286" w14:textId="77777777" w:rsidR="007E1282" w:rsidRPr="007E1282" w:rsidRDefault="007E1282" w:rsidP="00D63EBA">
            <w:pPr>
              <w:tabs>
                <w:tab w:val="left" w:pos="720"/>
              </w:tabs>
              <w:jc w:val="center"/>
              <w:rPr>
                <w:sz w:val="21"/>
                <w:szCs w:val="21"/>
              </w:rPr>
            </w:pPr>
          </w:p>
        </w:tc>
        <w:tc>
          <w:tcPr>
            <w:tcW w:w="1660" w:type="dxa"/>
            <w:vAlign w:val="center"/>
          </w:tcPr>
          <w:p w14:paraId="7D30AC69" w14:textId="77777777" w:rsidR="007E1282" w:rsidRPr="007E1282" w:rsidRDefault="007E1282" w:rsidP="00D63EBA">
            <w:pPr>
              <w:tabs>
                <w:tab w:val="left" w:pos="720"/>
              </w:tabs>
              <w:jc w:val="center"/>
              <w:rPr>
                <w:sz w:val="21"/>
                <w:szCs w:val="21"/>
              </w:rPr>
            </w:pPr>
          </w:p>
        </w:tc>
      </w:tr>
    </w:tbl>
    <w:p w14:paraId="47FB90C4" w14:textId="77777777" w:rsidR="006549E8" w:rsidRPr="003E3F0D" w:rsidRDefault="006549E8" w:rsidP="006549E8">
      <w:pPr>
        <w:pStyle w:val="ad"/>
        <w:ind w:left="840" w:firstLineChars="0" w:firstLine="0"/>
      </w:pPr>
    </w:p>
    <w:p w14:paraId="18ED787C" w14:textId="77777777" w:rsidR="00C91742" w:rsidRPr="003E3F0D" w:rsidRDefault="00C91742" w:rsidP="00C91742">
      <w:pPr>
        <w:spacing w:line="220" w:lineRule="atLeast"/>
      </w:pPr>
    </w:p>
    <w:p w14:paraId="6933F93F" w14:textId="77777777" w:rsidR="009F5B95" w:rsidRPr="003E3F0D" w:rsidRDefault="009F5B95" w:rsidP="009F5B95">
      <w:pPr>
        <w:spacing w:line="220" w:lineRule="atLeast"/>
      </w:pPr>
    </w:p>
    <w:p w14:paraId="09EDDBAD" w14:textId="77777777" w:rsidR="003E3F0D" w:rsidRDefault="003E3F0D">
      <w:r>
        <w:br w:type="page"/>
      </w:r>
    </w:p>
    <w:p w14:paraId="05114402" w14:textId="77777777" w:rsidR="009F5B95" w:rsidRPr="003E3F0D" w:rsidRDefault="009F5B95" w:rsidP="009F5B95">
      <w:pPr>
        <w:rPr>
          <w:rFonts w:asciiTheme="majorEastAsia" w:eastAsiaTheme="majorEastAsia" w:hAnsiTheme="majorEastAsia"/>
        </w:rPr>
      </w:pPr>
    </w:p>
    <w:p w14:paraId="026AB122" w14:textId="77777777" w:rsidR="009F5B95" w:rsidRPr="003E3F0D" w:rsidRDefault="009F5B95" w:rsidP="009F5B95">
      <w:pPr>
        <w:pStyle w:val="2"/>
        <w:rPr>
          <w:rFonts w:asciiTheme="majorEastAsia" w:eastAsiaTheme="majorEastAsia" w:hAnsiTheme="majorEastAsia" w:cs="宋体"/>
        </w:rPr>
      </w:pPr>
      <w:bookmarkStart w:id="12" w:name="_Toc505157189"/>
      <w:bookmarkStart w:id="13" w:name="_Toc49412158"/>
      <w:r w:rsidRPr="003E3F0D">
        <w:rPr>
          <w:rFonts w:asciiTheme="majorEastAsia" w:eastAsiaTheme="majorEastAsia" w:hAnsiTheme="majorEastAsia" w:cs="宋体" w:hint="eastAsia"/>
        </w:rPr>
        <w:t>实验</w:t>
      </w:r>
      <w:r w:rsidR="005656EB" w:rsidRPr="003E3F0D">
        <w:rPr>
          <w:rFonts w:asciiTheme="majorEastAsia" w:eastAsiaTheme="majorEastAsia" w:hAnsiTheme="majorEastAsia" w:cs="宋体" w:hint="eastAsia"/>
        </w:rPr>
        <w:t>二</w:t>
      </w:r>
      <w:r w:rsidR="00D27F60" w:rsidRPr="003E3F0D">
        <w:rPr>
          <w:rFonts w:asciiTheme="majorEastAsia" w:eastAsiaTheme="majorEastAsia" w:hAnsiTheme="majorEastAsia" w:cs="宋体" w:hint="eastAsia"/>
        </w:rPr>
        <w:t>基本电路</w:t>
      </w:r>
      <w:r w:rsidRPr="003E3F0D">
        <w:rPr>
          <w:rFonts w:asciiTheme="majorEastAsia" w:eastAsiaTheme="majorEastAsia" w:hAnsiTheme="majorEastAsia" w:cs="宋体" w:hint="eastAsia"/>
        </w:rPr>
        <w:t>元件伏安特性的测量</w:t>
      </w:r>
      <w:bookmarkEnd w:id="12"/>
      <w:bookmarkEnd w:id="13"/>
    </w:p>
    <w:p w14:paraId="521A25DD" w14:textId="77777777" w:rsidR="009F5B95" w:rsidRPr="007E1282" w:rsidRDefault="009F5B95" w:rsidP="009F5B95">
      <w:pPr>
        <w:numPr>
          <w:ilvl w:val="0"/>
          <w:numId w:val="1"/>
        </w:numPr>
        <w:spacing w:line="360" w:lineRule="auto"/>
        <w:rPr>
          <w:sz w:val="21"/>
          <w:szCs w:val="21"/>
        </w:rPr>
      </w:pPr>
      <w:r w:rsidRPr="007E1282">
        <w:rPr>
          <w:rFonts w:hint="eastAsia"/>
          <w:b/>
          <w:bCs/>
          <w:sz w:val="21"/>
          <w:szCs w:val="21"/>
        </w:rPr>
        <w:t>实验目的</w:t>
      </w:r>
    </w:p>
    <w:p w14:paraId="502B7830" w14:textId="77777777" w:rsidR="009F5B95" w:rsidRPr="007E1282" w:rsidRDefault="009F5B95" w:rsidP="0048790D">
      <w:pPr>
        <w:ind w:leftChars="200" w:left="1110" w:hangingChars="300" w:hanging="630"/>
        <w:rPr>
          <w:sz w:val="21"/>
          <w:szCs w:val="21"/>
        </w:rPr>
      </w:pPr>
      <w:r w:rsidRPr="007E1282">
        <w:rPr>
          <w:rFonts w:hint="eastAsia"/>
          <w:sz w:val="21"/>
          <w:szCs w:val="21"/>
        </w:rPr>
        <w:t>（1）学习</w:t>
      </w:r>
      <w:r w:rsidR="00D27F60" w:rsidRPr="007E1282">
        <w:rPr>
          <w:rFonts w:hint="eastAsia"/>
          <w:sz w:val="21"/>
          <w:szCs w:val="21"/>
        </w:rPr>
        <w:t>基本电路元件</w:t>
      </w:r>
      <w:r w:rsidRPr="007E1282">
        <w:rPr>
          <w:rFonts w:hint="eastAsia"/>
          <w:sz w:val="21"/>
          <w:szCs w:val="21"/>
        </w:rPr>
        <w:t>伏安特性的测试方法。</w:t>
      </w:r>
    </w:p>
    <w:p w14:paraId="2EAE9F4F" w14:textId="77777777" w:rsidR="009F5B95" w:rsidRPr="007E1282" w:rsidRDefault="009F5B95" w:rsidP="009F5B95">
      <w:pPr>
        <w:ind w:firstLine="420"/>
        <w:rPr>
          <w:sz w:val="21"/>
          <w:szCs w:val="21"/>
        </w:rPr>
      </w:pPr>
      <w:r w:rsidRPr="007E1282">
        <w:rPr>
          <w:rFonts w:hint="eastAsia"/>
          <w:sz w:val="21"/>
          <w:szCs w:val="21"/>
        </w:rPr>
        <w:t>（2）</w:t>
      </w:r>
      <w:r w:rsidR="00D27F60" w:rsidRPr="007E1282">
        <w:rPr>
          <w:rFonts w:hint="eastAsia"/>
          <w:sz w:val="21"/>
          <w:szCs w:val="21"/>
        </w:rPr>
        <w:t>进一步练习</w:t>
      </w:r>
      <w:r w:rsidRPr="007E1282">
        <w:rPr>
          <w:rFonts w:hint="eastAsia"/>
          <w:sz w:val="21"/>
          <w:szCs w:val="21"/>
        </w:rPr>
        <w:t>直流稳压电源、万用表的使用方法。</w:t>
      </w:r>
    </w:p>
    <w:p w14:paraId="7C225351" w14:textId="77777777" w:rsidR="0048790D" w:rsidRPr="003E3F0D" w:rsidRDefault="0048790D" w:rsidP="009F5B95">
      <w:pPr>
        <w:ind w:firstLine="420"/>
        <w:rPr>
          <w:sz w:val="18"/>
        </w:rPr>
      </w:pPr>
    </w:p>
    <w:p w14:paraId="4BE33E6A" w14:textId="77777777" w:rsidR="009F5B95" w:rsidRPr="007E1282" w:rsidRDefault="009F5B95" w:rsidP="009F5B95">
      <w:pPr>
        <w:spacing w:line="360" w:lineRule="auto"/>
        <w:rPr>
          <w:b/>
          <w:bCs/>
          <w:sz w:val="21"/>
          <w:szCs w:val="21"/>
        </w:rPr>
      </w:pPr>
      <w:r w:rsidRPr="003E3F0D">
        <w:rPr>
          <w:rFonts w:hint="eastAsia"/>
          <w:b/>
          <w:bCs/>
        </w:rPr>
        <w:t>二、</w:t>
      </w:r>
      <w:r w:rsidRPr="007E1282">
        <w:rPr>
          <w:rFonts w:hint="eastAsia"/>
          <w:b/>
          <w:bCs/>
          <w:sz w:val="21"/>
          <w:szCs w:val="21"/>
        </w:rPr>
        <w:t>实验原理及说明</w:t>
      </w:r>
    </w:p>
    <w:p w14:paraId="67DE493D" w14:textId="77777777" w:rsidR="009F5B95" w:rsidRPr="007E1282" w:rsidRDefault="009F5B95" w:rsidP="00B87340">
      <w:pPr>
        <w:spacing w:line="360" w:lineRule="auto"/>
        <w:ind w:left="420"/>
        <w:rPr>
          <w:sz w:val="21"/>
          <w:szCs w:val="21"/>
        </w:rPr>
      </w:pPr>
      <w:r w:rsidRPr="007E1282">
        <w:rPr>
          <w:rFonts w:hint="eastAsia"/>
          <w:sz w:val="21"/>
          <w:szCs w:val="21"/>
        </w:rPr>
        <w:t>（1）元件的伏安特性。如果把电阻元件的电压取为横坐标（纵坐标），电流取为纵坐标（横坐标），画出电压和电流的关系曲线，这条曲线称为该元件的伏安特性。</w:t>
      </w:r>
    </w:p>
    <w:p w14:paraId="55AC961B" w14:textId="77777777" w:rsidR="0048790D" w:rsidRPr="007E1282" w:rsidRDefault="0048790D" w:rsidP="00B87340">
      <w:pPr>
        <w:spacing w:line="360" w:lineRule="auto"/>
        <w:ind w:left="420"/>
        <w:rPr>
          <w:sz w:val="21"/>
          <w:szCs w:val="21"/>
        </w:rPr>
      </w:pPr>
    </w:p>
    <w:p w14:paraId="590767B1" w14:textId="77777777" w:rsidR="009F5B95" w:rsidRPr="007E1282" w:rsidRDefault="009F5B95" w:rsidP="00B87340">
      <w:pPr>
        <w:spacing w:line="360" w:lineRule="auto"/>
        <w:ind w:left="420"/>
        <w:rPr>
          <w:sz w:val="21"/>
          <w:szCs w:val="21"/>
        </w:rPr>
      </w:pPr>
      <w:r w:rsidRPr="007E1282">
        <w:rPr>
          <w:rFonts w:hint="eastAsia"/>
          <w:sz w:val="21"/>
          <w:szCs w:val="21"/>
        </w:rPr>
        <w:t>（2）线性电阻元件的伏安特性在μ－ｉ（或ｉ－μ）平面上是通过坐标原点的直线，与元件电压或电流的方向无关，是双向性的元件，如图1，元件上的电压和元件电流之间的关系服从欧姆定律。元件的电阻值可由下式确定：</w:t>
      </w:r>
      <w:r w:rsidRPr="007E1282">
        <w:rPr>
          <w:rFonts w:hint="eastAsia"/>
          <w:position w:val="-30"/>
          <w:sz w:val="21"/>
          <w:szCs w:val="21"/>
        </w:rPr>
        <w:object w:dxaOrig="1704" w:dyaOrig="709" w14:anchorId="66533C93">
          <v:shape id="对象 205" o:spid="_x0000_i1031" type="#_x0000_t75" style="width:83.95pt;height:35.35pt;mso-position-horizontal-relative:page;mso-position-vertical-relative:page" o:ole="">
            <v:imagedata r:id="rId35" o:title=""/>
          </v:shape>
          <o:OLEObject Type="Embed" ProgID="Equation.3" ShapeID="对象 205" DrawAspect="Content" ObjectID="_1770622809" r:id="rId36"/>
        </w:object>
      </w:r>
      <w:r w:rsidRPr="007E1282">
        <w:rPr>
          <w:rFonts w:hint="eastAsia"/>
          <w:sz w:val="21"/>
          <w:szCs w:val="21"/>
        </w:rPr>
        <w:t>，其中m</w:t>
      </w:r>
      <w:r w:rsidRPr="007E1282">
        <w:rPr>
          <w:rFonts w:hint="eastAsia"/>
          <w:position w:val="-12"/>
          <w:sz w:val="21"/>
          <w:szCs w:val="21"/>
        </w:rPr>
        <w:object w:dxaOrig="166" w:dyaOrig="375" w14:anchorId="2247C4C5">
          <v:shape id="对象 206" o:spid="_x0000_i1032" type="#_x0000_t75" style="width:8.85pt;height:17.25pt;mso-position-horizontal-relative:page;mso-position-vertical-relative:page" o:ole="">
            <v:imagedata r:id="rId37" o:title=""/>
          </v:shape>
          <o:OLEObject Type="Embed" ProgID="Equation.3" ShapeID="对象 206" DrawAspect="Content" ObjectID="_1770622810" r:id="rId38"/>
        </w:object>
      </w:r>
      <w:r w:rsidRPr="007E1282">
        <w:rPr>
          <w:rFonts w:hint="eastAsia"/>
          <w:sz w:val="21"/>
          <w:szCs w:val="21"/>
        </w:rPr>
        <w:t>、m</w:t>
      </w:r>
      <w:r w:rsidRPr="007E1282">
        <w:rPr>
          <w:rFonts w:hint="eastAsia"/>
          <w:position w:val="-10"/>
          <w:sz w:val="21"/>
          <w:szCs w:val="21"/>
        </w:rPr>
        <w:object w:dxaOrig="124" w:dyaOrig="354" w14:anchorId="36548C96">
          <v:shape id="对象 207" o:spid="_x0000_i1033" type="#_x0000_t75" style="width:6.2pt;height:16.35pt;mso-position-horizontal-relative:page;mso-position-vertical-relative:page" o:ole="">
            <v:imagedata r:id="rId39" o:title=""/>
          </v:shape>
          <o:OLEObject Type="Embed" ProgID="Equation.3" ShapeID="对象 207" DrawAspect="Content" ObjectID="_1770622811" r:id="rId40"/>
        </w:object>
      </w:r>
      <w:r w:rsidRPr="007E1282">
        <w:rPr>
          <w:rFonts w:hint="eastAsia"/>
          <w:sz w:val="21"/>
          <w:szCs w:val="21"/>
        </w:rPr>
        <w:t>分别为电压和电流在μ－ｉ平面坐标上的比例尺，α是伏安特性直线与电流轴之间的夹角。我们经常使用的电阻器，如金属膜电阻、绕线电阻等的伏安特性近似为直线，而电灯、电炉等器件的伏安特性曲线或多或少都是非线性的。</w:t>
      </w:r>
    </w:p>
    <w:p w14:paraId="0C21E1FF" w14:textId="77777777" w:rsidR="0048790D" w:rsidRPr="003E3F0D" w:rsidRDefault="0048790D" w:rsidP="00B87340">
      <w:pPr>
        <w:spacing w:line="360" w:lineRule="auto"/>
        <w:ind w:left="420"/>
      </w:pPr>
    </w:p>
    <w:p w14:paraId="0AE7AE4F" w14:textId="77777777" w:rsidR="009F5B95" w:rsidRPr="007E1282" w:rsidRDefault="009F5B95" w:rsidP="00B87340">
      <w:pPr>
        <w:spacing w:line="360" w:lineRule="auto"/>
        <w:ind w:left="420"/>
        <w:rPr>
          <w:sz w:val="21"/>
          <w:szCs w:val="21"/>
        </w:rPr>
      </w:pPr>
      <w:r w:rsidRPr="007E1282">
        <w:rPr>
          <w:rFonts w:hint="eastAsia"/>
          <w:sz w:val="21"/>
          <w:szCs w:val="21"/>
        </w:rPr>
        <w:t>（3）非线性电阻元件的伏安特性不是一条通过原点的直线，所以元件上电压和元件电流之间不服从欧姆定律，而元件电阻将随电压或电流的改变而改变。有些非线性电阻元件的伏安特性还与电压或电流的方向有关，也就是说，当元件两端施加的电压方向不同时，流过它的电流完全不同，如晶体二极管、发光管等，就是单向元件，见图2。</w:t>
      </w:r>
    </w:p>
    <w:p w14:paraId="7516C8CA" w14:textId="77777777" w:rsidR="009F5B95" w:rsidRPr="003E3F0D" w:rsidRDefault="009F5B95" w:rsidP="009F5B95">
      <w:pPr>
        <w:spacing w:line="360" w:lineRule="auto"/>
        <w:jc w:val="center"/>
      </w:pPr>
      <w:r w:rsidRPr="003E3F0D">
        <w:rPr>
          <w:rFonts w:hint="eastAsia"/>
          <w:noProof/>
        </w:rPr>
        <w:drawing>
          <wp:inline distT="0" distB="0" distL="0" distR="0" wp14:anchorId="64A23A38" wp14:editId="56E4E8F4">
            <wp:extent cx="5041994" cy="1753737"/>
            <wp:effectExtent l="0" t="0" r="0" b="0"/>
            <wp:docPr id="47"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3"/>
                    <pic:cNvPicPr>
                      <a:picLocks noChangeAspect="1" noChangeArrowheads="1"/>
                    </pic:cNvPicPr>
                  </pic:nvPicPr>
                  <pic:blipFill>
                    <a:blip r:embed="rId41" cstate="print"/>
                    <a:srcRect/>
                    <a:stretch>
                      <a:fillRect/>
                    </a:stretch>
                  </pic:blipFill>
                  <pic:spPr bwMode="auto">
                    <a:xfrm>
                      <a:off x="0" y="0"/>
                      <a:ext cx="5080113" cy="1766996"/>
                    </a:xfrm>
                    <a:prstGeom prst="rect">
                      <a:avLst/>
                    </a:prstGeom>
                    <a:noFill/>
                    <a:ln w="9525" cmpd="sng">
                      <a:noFill/>
                      <a:miter lim="800000"/>
                      <a:headEnd/>
                      <a:tailEnd/>
                    </a:ln>
                  </pic:spPr>
                </pic:pic>
              </a:graphicData>
            </a:graphic>
          </wp:inline>
        </w:drawing>
      </w:r>
    </w:p>
    <w:p w14:paraId="0621E127" w14:textId="77777777" w:rsidR="009F5B95" w:rsidRPr="003E3F0D" w:rsidRDefault="009F5B95" w:rsidP="009F5B95">
      <w:pPr>
        <w:spacing w:line="360" w:lineRule="auto"/>
        <w:jc w:val="center"/>
      </w:pPr>
      <w:r w:rsidRPr="003E3F0D">
        <w:rPr>
          <w:rFonts w:hint="eastAsia"/>
        </w:rPr>
        <w:t>图1                           图2</w:t>
      </w:r>
    </w:p>
    <w:p w14:paraId="5CC73AB5" w14:textId="77777777" w:rsidR="009F5B95" w:rsidRPr="007E1282" w:rsidRDefault="009F5B95" w:rsidP="009F5B95">
      <w:pPr>
        <w:spacing w:line="360" w:lineRule="auto"/>
        <w:ind w:firstLine="420"/>
        <w:rPr>
          <w:sz w:val="21"/>
          <w:szCs w:val="21"/>
        </w:rPr>
      </w:pPr>
      <w:r w:rsidRPr="007E1282">
        <w:rPr>
          <w:rFonts w:hint="eastAsia"/>
          <w:sz w:val="21"/>
          <w:szCs w:val="21"/>
        </w:rPr>
        <w:lastRenderedPageBreak/>
        <w:t>根据常见非线性电阻元件的伏安特性，一般可分为下述三种类型：</w:t>
      </w:r>
    </w:p>
    <w:p w14:paraId="62240BAB" w14:textId="77777777" w:rsidR="009F5B95" w:rsidRPr="007E1282" w:rsidRDefault="009F5B95" w:rsidP="00B87340">
      <w:pPr>
        <w:spacing w:line="360" w:lineRule="auto"/>
        <w:ind w:left="840"/>
        <w:rPr>
          <w:sz w:val="21"/>
          <w:szCs w:val="21"/>
        </w:rPr>
      </w:pPr>
      <w:r w:rsidRPr="007E1282">
        <w:rPr>
          <w:rFonts w:hint="eastAsia"/>
          <w:sz w:val="21"/>
          <w:szCs w:val="21"/>
        </w:rPr>
        <w:t>1）电流控制型电阻元件。如果元件的端电压是流过该元件电流的单值函数，则称为电流控制型电阻元件，如</w:t>
      </w:r>
      <w:bookmarkStart w:id="14" w:name="OLE_LINK92"/>
      <w:r w:rsidRPr="007E1282">
        <w:rPr>
          <w:rFonts w:hint="eastAsia"/>
          <w:sz w:val="21"/>
          <w:szCs w:val="21"/>
        </w:rPr>
        <w:t>图3（a）</w:t>
      </w:r>
      <w:bookmarkEnd w:id="14"/>
      <w:r w:rsidRPr="007E1282">
        <w:rPr>
          <w:rFonts w:hint="eastAsia"/>
          <w:sz w:val="21"/>
          <w:szCs w:val="21"/>
        </w:rPr>
        <w:t>所示。</w:t>
      </w:r>
    </w:p>
    <w:p w14:paraId="1BE077C4" w14:textId="77777777" w:rsidR="009F5B95" w:rsidRPr="007E1282" w:rsidRDefault="009F5B95" w:rsidP="00B87340">
      <w:pPr>
        <w:spacing w:line="300" w:lineRule="auto"/>
        <w:ind w:left="840"/>
        <w:rPr>
          <w:sz w:val="21"/>
          <w:szCs w:val="21"/>
        </w:rPr>
      </w:pPr>
      <w:r w:rsidRPr="007E1282">
        <w:rPr>
          <w:rFonts w:hint="eastAsia"/>
          <w:sz w:val="21"/>
          <w:szCs w:val="21"/>
        </w:rPr>
        <w:t>2）电压控制型电阻元件。如果通过元件的电流是该元件端电压的单值函数，则称为电压控制型电阻元件，如图3（b）所示。</w:t>
      </w:r>
    </w:p>
    <w:p w14:paraId="0D5F491D" w14:textId="77777777" w:rsidR="009F5B95" w:rsidRPr="007E1282" w:rsidRDefault="009F5B95" w:rsidP="00B87340">
      <w:pPr>
        <w:spacing w:line="300" w:lineRule="auto"/>
        <w:ind w:left="840"/>
        <w:rPr>
          <w:sz w:val="21"/>
          <w:szCs w:val="21"/>
        </w:rPr>
      </w:pPr>
      <w:r w:rsidRPr="007E1282">
        <w:rPr>
          <w:rFonts w:hint="eastAsia"/>
          <w:sz w:val="21"/>
          <w:szCs w:val="21"/>
        </w:rPr>
        <w:t>3）如果元件的伏安特性曲线是单调增加或减小的。则该元件既是电流控制型又是电压控制型的电阻元件，如图3（c）所示。</w:t>
      </w:r>
    </w:p>
    <w:p w14:paraId="1B8485C6" w14:textId="77777777" w:rsidR="009F5B95" w:rsidRPr="007E1282" w:rsidRDefault="009F5B95" w:rsidP="009F5B95">
      <w:pPr>
        <w:spacing w:line="300" w:lineRule="auto"/>
        <w:ind w:firstLine="420"/>
        <w:rPr>
          <w:sz w:val="21"/>
          <w:szCs w:val="21"/>
        </w:rPr>
      </w:pPr>
      <w:r w:rsidRPr="007E1282">
        <w:rPr>
          <w:rFonts w:hint="eastAsia"/>
          <w:noProof/>
          <w:sz w:val="21"/>
          <w:szCs w:val="21"/>
        </w:rPr>
        <w:drawing>
          <wp:inline distT="0" distB="0" distL="0" distR="0" wp14:anchorId="2B94DA2E" wp14:editId="7C8D270B">
            <wp:extent cx="4960163" cy="1508078"/>
            <wp:effectExtent l="0" t="0" r="0" b="0"/>
            <wp:docPr id="48"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4"/>
                    <pic:cNvPicPr>
                      <a:picLocks noChangeAspect="1" noChangeArrowheads="1"/>
                    </pic:cNvPicPr>
                  </pic:nvPicPr>
                  <pic:blipFill>
                    <a:blip r:embed="rId42" cstate="print"/>
                    <a:srcRect/>
                    <a:stretch>
                      <a:fillRect/>
                    </a:stretch>
                  </pic:blipFill>
                  <pic:spPr bwMode="auto">
                    <a:xfrm>
                      <a:off x="0" y="0"/>
                      <a:ext cx="4982218" cy="1514784"/>
                    </a:xfrm>
                    <a:prstGeom prst="rect">
                      <a:avLst/>
                    </a:prstGeom>
                    <a:noFill/>
                    <a:ln w="9525" cmpd="sng">
                      <a:noFill/>
                      <a:miter lim="800000"/>
                      <a:headEnd/>
                      <a:tailEnd/>
                    </a:ln>
                  </pic:spPr>
                </pic:pic>
              </a:graphicData>
            </a:graphic>
          </wp:inline>
        </w:drawing>
      </w:r>
    </w:p>
    <w:p w14:paraId="460CC529" w14:textId="77777777" w:rsidR="009F5B95" w:rsidRPr="007E1282" w:rsidRDefault="009F5B95" w:rsidP="009F5B95">
      <w:pPr>
        <w:spacing w:line="300" w:lineRule="auto"/>
        <w:jc w:val="center"/>
        <w:rPr>
          <w:sz w:val="21"/>
          <w:szCs w:val="21"/>
        </w:rPr>
      </w:pPr>
      <w:r w:rsidRPr="007E1282">
        <w:rPr>
          <w:rFonts w:hint="eastAsia"/>
          <w:sz w:val="21"/>
          <w:szCs w:val="21"/>
        </w:rPr>
        <w:t>（a）电流控制型     （b）电压控制型    （c）既是电压控制又是电流控制</w:t>
      </w:r>
    </w:p>
    <w:p w14:paraId="72F493A1" w14:textId="77777777" w:rsidR="009F5B95" w:rsidRPr="007E1282" w:rsidRDefault="009F5B95" w:rsidP="009F5B95">
      <w:pPr>
        <w:spacing w:line="300" w:lineRule="auto"/>
        <w:ind w:firstLine="420"/>
        <w:jc w:val="center"/>
        <w:rPr>
          <w:sz w:val="21"/>
          <w:szCs w:val="21"/>
        </w:rPr>
      </w:pPr>
      <w:r w:rsidRPr="007E1282">
        <w:rPr>
          <w:rFonts w:hint="eastAsia"/>
          <w:sz w:val="21"/>
          <w:szCs w:val="21"/>
        </w:rPr>
        <w:t>图3 非线性元件伏安特性</w:t>
      </w:r>
    </w:p>
    <w:p w14:paraId="2BD06A3F" w14:textId="77777777" w:rsidR="00B87340" w:rsidRPr="007E1282" w:rsidRDefault="00B87340" w:rsidP="0048790D">
      <w:pPr>
        <w:spacing w:line="360" w:lineRule="auto"/>
        <w:ind w:left="420"/>
        <w:rPr>
          <w:sz w:val="21"/>
          <w:szCs w:val="21"/>
        </w:rPr>
      </w:pPr>
    </w:p>
    <w:p w14:paraId="7588B5F2" w14:textId="77777777" w:rsidR="000A3CF7" w:rsidRPr="007E1282" w:rsidRDefault="00B87340" w:rsidP="0048790D">
      <w:pPr>
        <w:spacing w:line="360" w:lineRule="auto"/>
        <w:ind w:left="420"/>
        <w:rPr>
          <w:sz w:val="21"/>
          <w:szCs w:val="21"/>
        </w:rPr>
      </w:pPr>
      <w:r w:rsidRPr="007E1282">
        <w:rPr>
          <w:rFonts w:hint="eastAsia"/>
          <w:sz w:val="21"/>
          <w:szCs w:val="21"/>
        </w:rPr>
        <w:t>（</w:t>
      </w:r>
      <w:r w:rsidRPr="007E1282">
        <w:rPr>
          <w:sz w:val="21"/>
          <w:szCs w:val="21"/>
        </w:rPr>
        <w:t>4</w:t>
      </w:r>
      <w:r w:rsidRPr="007E1282">
        <w:rPr>
          <w:rFonts w:hint="eastAsia"/>
          <w:sz w:val="21"/>
          <w:szCs w:val="21"/>
        </w:rPr>
        <w:t>）电源可分为独立源（电池及发电机等）与非独立源（又称受控源）两种。</w:t>
      </w:r>
    </w:p>
    <w:p w14:paraId="18B8F48F" w14:textId="77777777" w:rsidR="000A3CF7" w:rsidRPr="007E1282" w:rsidRDefault="000A3CF7" w:rsidP="0048790D">
      <w:pPr>
        <w:spacing w:line="360" w:lineRule="auto"/>
        <w:ind w:left="420"/>
        <w:rPr>
          <w:sz w:val="21"/>
          <w:szCs w:val="21"/>
        </w:rPr>
      </w:pPr>
      <w:r w:rsidRPr="007E1282">
        <w:rPr>
          <w:rFonts w:hint="eastAsia"/>
          <w:sz w:val="21"/>
          <w:szCs w:val="21"/>
        </w:rPr>
        <w:t>实验室的直流稳压电源的每一个通道都是独立源，可以通过设定</w:t>
      </w:r>
      <w:r w:rsidR="00B65E18" w:rsidRPr="007E1282">
        <w:rPr>
          <w:rFonts w:hint="eastAsia"/>
          <w:sz w:val="21"/>
          <w:szCs w:val="21"/>
        </w:rPr>
        <w:t>各个通道的</w:t>
      </w:r>
      <w:r w:rsidRPr="007E1282">
        <w:rPr>
          <w:rFonts w:hint="eastAsia"/>
          <w:sz w:val="21"/>
          <w:szCs w:val="21"/>
        </w:rPr>
        <w:t>输出电压和限制电流</w:t>
      </w:r>
      <w:r w:rsidR="00B65E18" w:rsidRPr="007E1282">
        <w:rPr>
          <w:rFonts w:hint="eastAsia"/>
          <w:sz w:val="21"/>
          <w:szCs w:val="21"/>
        </w:rPr>
        <w:t>为测试电路提供电源。由于电源内部设计了自动稳压电路，当输出电流在设定的限制电流范围内时，该电源可以看作理想电压源。实验室提供的自制数控电流源的工作原理类似，在一定工作条件下，可以看作理想电流源。</w:t>
      </w:r>
    </w:p>
    <w:p w14:paraId="0A8ADE4E" w14:textId="77777777" w:rsidR="00B87340" w:rsidRPr="007E1282" w:rsidRDefault="00B87340" w:rsidP="000A3CF7">
      <w:pPr>
        <w:spacing w:line="360" w:lineRule="auto"/>
        <w:ind w:left="420" w:firstLineChars="200" w:firstLine="420"/>
        <w:rPr>
          <w:sz w:val="21"/>
          <w:szCs w:val="21"/>
        </w:rPr>
      </w:pPr>
      <w:r w:rsidRPr="007E1282">
        <w:rPr>
          <w:rFonts w:hint="eastAsia"/>
          <w:sz w:val="21"/>
          <w:szCs w:val="21"/>
        </w:rPr>
        <w:t>受控源在网络分析中，已经成为一个与电阻、电容、电感等无源元件同样经常遇到的元件，其特点是输出电压（或电流）随网络中某支路的电压（或电流）变化而变化。根据控制量是电压还是电流，受控的是电压源还是电流源，受控源可分为四种，电压控制电压源（VCVS）、电流控制电压源（CCVS）、电压控制电流源（VCCS）、电流控制电流源（CCCS）。理想受控源的符号见图</w:t>
      </w:r>
      <w:r w:rsidRPr="007E1282">
        <w:rPr>
          <w:sz w:val="21"/>
          <w:szCs w:val="21"/>
        </w:rPr>
        <w:t>4</w:t>
      </w:r>
      <w:r w:rsidRPr="007E1282">
        <w:rPr>
          <w:rFonts w:hint="eastAsia"/>
          <w:sz w:val="21"/>
          <w:szCs w:val="21"/>
        </w:rPr>
        <w:t>。图中μ、ｇ、γ、β都是有关的控制量。当这些参数为常数时，这种受控源为线性受控源。我们只研究线性受控源。</w:t>
      </w:r>
    </w:p>
    <w:p w14:paraId="0C7F0D56" w14:textId="77777777" w:rsidR="0048790D" w:rsidRPr="007E1282" w:rsidRDefault="0048790D" w:rsidP="0048790D">
      <w:pPr>
        <w:spacing w:line="360" w:lineRule="auto"/>
        <w:ind w:left="420"/>
        <w:rPr>
          <w:sz w:val="21"/>
          <w:szCs w:val="21"/>
        </w:rPr>
      </w:pPr>
    </w:p>
    <w:p w14:paraId="012F5C29" w14:textId="77777777" w:rsidR="00B87340" w:rsidRPr="007E1282" w:rsidRDefault="00B87340" w:rsidP="0048790D">
      <w:pPr>
        <w:spacing w:line="360" w:lineRule="auto"/>
        <w:ind w:left="420"/>
        <w:rPr>
          <w:sz w:val="21"/>
          <w:szCs w:val="21"/>
        </w:rPr>
      </w:pPr>
      <w:r w:rsidRPr="007E1282">
        <w:rPr>
          <w:rFonts w:hint="eastAsia"/>
          <w:sz w:val="21"/>
          <w:szCs w:val="21"/>
        </w:rPr>
        <w:t>（</w:t>
      </w:r>
      <w:r w:rsidRPr="007E1282">
        <w:rPr>
          <w:sz w:val="21"/>
          <w:szCs w:val="21"/>
        </w:rPr>
        <w:t>5</w:t>
      </w:r>
      <w:r w:rsidRPr="007E1282">
        <w:rPr>
          <w:rFonts w:hint="eastAsia"/>
          <w:sz w:val="21"/>
          <w:szCs w:val="21"/>
        </w:rPr>
        <w:t>）受控源可以看成具有两对端子的元件。它的基本特性有输入特性、输出特性及转移特性。输入特性是指控制端电压与电流之间的关系，用输入特性曲线表示。输出特性是指控</w:t>
      </w:r>
      <w:r w:rsidRPr="007E1282">
        <w:rPr>
          <w:rFonts w:hint="eastAsia"/>
          <w:sz w:val="21"/>
          <w:szCs w:val="21"/>
        </w:rPr>
        <w:lastRenderedPageBreak/>
        <w:t>制量为某一常数时，输出端电压与电流之间的关系，用输出特性曲线表示。转移特性是指输出量与控制量之间的关系。四种理想受控源的转移特性表示如下：</w:t>
      </w:r>
    </w:p>
    <w:p w14:paraId="10EF420D" w14:textId="77777777" w:rsidR="00B87340" w:rsidRPr="007E1282" w:rsidRDefault="00B87340" w:rsidP="0048790D">
      <w:pPr>
        <w:spacing w:line="360" w:lineRule="auto"/>
        <w:ind w:left="420"/>
        <w:rPr>
          <w:sz w:val="21"/>
          <w:szCs w:val="21"/>
        </w:rPr>
      </w:pPr>
      <w:r w:rsidRPr="007E1282">
        <w:rPr>
          <w:rFonts w:hint="eastAsia"/>
          <w:sz w:val="21"/>
          <w:szCs w:val="21"/>
        </w:rPr>
        <w:t xml:space="preserve">　　1）VCVS：μ＝u1/u2，称之为转移电压比；</w:t>
      </w:r>
    </w:p>
    <w:p w14:paraId="45C5A632" w14:textId="77777777" w:rsidR="00B87340" w:rsidRPr="007E1282" w:rsidRDefault="00B87340" w:rsidP="0048790D">
      <w:pPr>
        <w:spacing w:line="360" w:lineRule="auto"/>
        <w:ind w:left="420"/>
        <w:rPr>
          <w:sz w:val="21"/>
          <w:szCs w:val="21"/>
        </w:rPr>
      </w:pPr>
      <w:r w:rsidRPr="007E1282">
        <w:rPr>
          <w:rFonts w:hint="eastAsia"/>
          <w:sz w:val="21"/>
          <w:szCs w:val="21"/>
        </w:rPr>
        <w:t xml:space="preserve">　　2）CCVS：γ＝u2/i1，称之为转移电阻；</w:t>
      </w:r>
    </w:p>
    <w:p w14:paraId="4A85975B" w14:textId="77777777" w:rsidR="00B87340" w:rsidRPr="007E1282" w:rsidRDefault="00B87340" w:rsidP="0048790D">
      <w:pPr>
        <w:spacing w:line="360" w:lineRule="auto"/>
        <w:ind w:left="420"/>
        <w:rPr>
          <w:sz w:val="21"/>
          <w:szCs w:val="21"/>
        </w:rPr>
      </w:pPr>
      <w:r w:rsidRPr="007E1282">
        <w:rPr>
          <w:rFonts w:hint="eastAsia"/>
          <w:sz w:val="21"/>
          <w:szCs w:val="21"/>
        </w:rPr>
        <w:t xml:space="preserve">　　3）VCCS：ｇ＝i2/u1，称之为转移电导；</w:t>
      </w:r>
    </w:p>
    <w:p w14:paraId="020C4F49" w14:textId="77777777" w:rsidR="00B87340" w:rsidRPr="007E1282" w:rsidRDefault="00B87340" w:rsidP="0048790D">
      <w:pPr>
        <w:spacing w:line="360" w:lineRule="auto"/>
        <w:ind w:left="420"/>
        <w:rPr>
          <w:sz w:val="21"/>
          <w:szCs w:val="21"/>
        </w:rPr>
      </w:pPr>
      <w:r w:rsidRPr="007E1282">
        <w:rPr>
          <w:rFonts w:hint="eastAsia"/>
          <w:sz w:val="21"/>
          <w:szCs w:val="21"/>
        </w:rPr>
        <w:t xml:space="preserve">　　4）CCCS：β＝i2/i1，称之为转移电流比。</w:t>
      </w:r>
    </w:p>
    <w:p w14:paraId="2D4A531A" w14:textId="77777777" w:rsidR="00B87340" w:rsidRPr="007E1282" w:rsidRDefault="00B87340" w:rsidP="00B87340">
      <w:pPr>
        <w:rPr>
          <w:sz w:val="21"/>
          <w:szCs w:val="21"/>
        </w:rPr>
      </w:pPr>
      <w:r w:rsidRPr="007E1282">
        <w:rPr>
          <w:rFonts w:hint="eastAsia"/>
          <w:sz w:val="21"/>
          <w:szCs w:val="21"/>
        </w:rPr>
        <w:t xml:space="preserve">　　</w:t>
      </w:r>
    </w:p>
    <w:p w14:paraId="1762CD0A" w14:textId="77777777" w:rsidR="00B87340" w:rsidRPr="007E1282" w:rsidRDefault="00B87340" w:rsidP="00B87340">
      <w:pPr>
        <w:jc w:val="center"/>
        <w:rPr>
          <w:sz w:val="21"/>
          <w:szCs w:val="21"/>
        </w:rPr>
      </w:pPr>
      <w:r w:rsidRPr="007E1282">
        <w:rPr>
          <w:rFonts w:hint="eastAsia"/>
          <w:noProof/>
          <w:sz w:val="21"/>
          <w:szCs w:val="21"/>
        </w:rPr>
        <w:drawing>
          <wp:inline distT="0" distB="0" distL="0" distR="0" wp14:anchorId="223F03CD" wp14:editId="58919EC1">
            <wp:extent cx="4742066" cy="37216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6785" cy="3772412"/>
                    </a:xfrm>
                    <a:prstGeom prst="rect">
                      <a:avLst/>
                    </a:prstGeom>
                    <a:noFill/>
                    <a:ln>
                      <a:noFill/>
                    </a:ln>
                  </pic:spPr>
                </pic:pic>
              </a:graphicData>
            </a:graphic>
          </wp:inline>
        </w:drawing>
      </w:r>
    </w:p>
    <w:p w14:paraId="4460B2C7" w14:textId="77777777" w:rsidR="00B87340" w:rsidRPr="007E1282" w:rsidRDefault="00B87340" w:rsidP="00B87340">
      <w:pPr>
        <w:jc w:val="center"/>
        <w:rPr>
          <w:sz w:val="21"/>
          <w:szCs w:val="21"/>
        </w:rPr>
      </w:pPr>
      <w:r w:rsidRPr="007E1282">
        <w:rPr>
          <w:rFonts w:hint="eastAsia"/>
          <w:sz w:val="21"/>
          <w:szCs w:val="21"/>
        </w:rPr>
        <w:t>图</w:t>
      </w:r>
      <w:r w:rsidRPr="007E1282">
        <w:rPr>
          <w:sz w:val="21"/>
          <w:szCs w:val="21"/>
        </w:rPr>
        <w:t>4</w:t>
      </w:r>
      <w:r w:rsidRPr="007E1282">
        <w:rPr>
          <w:rFonts w:hint="eastAsia"/>
          <w:sz w:val="21"/>
          <w:szCs w:val="21"/>
        </w:rPr>
        <w:t xml:space="preserve"> 四种理想受控源</w:t>
      </w:r>
    </w:p>
    <w:p w14:paraId="4CB75455" w14:textId="77777777" w:rsidR="00B87340" w:rsidRPr="007E1282" w:rsidRDefault="00B87340" w:rsidP="009F5B95">
      <w:pPr>
        <w:spacing w:line="300" w:lineRule="auto"/>
        <w:ind w:firstLine="420"/>
        <w:jc w:val="center"/>
        <w:rPr>
          <w:sz w:val="21"/>
          <w:szCs w:val="21"/>
        </w:rPr>
      </w:pPr>
    </w:p>
    <w:p w14:paraId="302B2B21" w14:textId="77777777" w:rsidR="009F5B95" w:rsidRPr="007E1282" w:rsidRDefault="009F5B95" w:rsidP="009F5B95">
      <w:pPr>
        <w:spacing w:line="300" w:lineRule="auto"/>
        <w:ind w:firstLine="420"/>
        <w:rPr>
          <w:sz w:val="21"/>
          <w:szCs w:val="21"/>
        </w:rPr>
      </w:pPr>
      <w:r w:rsidRPr="007E1282">
        <w:rPr>
          <w:rFonts w:hint="eastAsia"/>
          <w:sz w:val="21"/>
          <w:szCs w:val="21"/>
        </w:rPr>
        <w:t>(</w:t>
      </w:r>
      <w:r w:rsidR="00B87340" w:rsidRPr="007E1282">
        <w:rPr>
          <w:sz w:val="21"/>
          <w:szCs w:val="21"/>
        </w:rPr>
        <w:t>6</w:t>
      </w:r>
      <w:r w:rsidRPr="007E1282">
        <w:rPr>
          <w:rFonts w:hint="eastAsia"/>
          <w:sz w:val="21"/>
          <w:szCs w:val="21"/>
        </w:rPr>
        <w:t>）元件的伏安特性，可以通过实验方法测定。用电流表、电压表测定伏安特性的方法，叫伏安法。</w:t>
      </w:r>
      <w:r w:rsidRPr="00B953F3">
        <w:rPr>
          <w:rFonts w:hint="eastAsia"/>
          <w:sz w:val="21"/>
          <w:szCs w:val="21"/>
          <w:highlight w:val="yellow"/>
        </w:rPr>
        <w:t>测试线性电阻元件的伏安特性，可采用改变元件两端电压测电流的方法得到，或采取改变通过元件的电流而测电压的方法得到。</w:t>
      </w:r>
    </w:p>
    <w:p w14:paraId="03225A32" w14:textId="77777777" w:rsidR="009F5B95" w:rsidRPr="007E1282" w:rsidRDefault="009F5B95" w:rsidP="009F5B95">
      <w:pPr>
        <w:spacing w:line="300" w:lineRule="auto"/>
        <w:ind w:firstLine="420"/>
        <w:rPr>
          <w:sz w:val="21"/>
          <w:szCs w:val="21"/>
        </w:rPr>
      </w:pPr>
      <w:r w:rsidRPr="007E1282">
        <w:rPr>
          <w:rFonts w:hint="eastAsia"/>
          <w:sz w:val="21"/>
          <w:szCs w:val="21"/>
        </w:rPr>
        <w:t>非线性电阻元件的伏安特性，可根据元件类型选择方法。即：</w:t>
      </w:r>
    </w:p>
    <w:p w14:paraId="57EAF566" w14:textId="77777777" w:rsidR="009F5B95" w:rsidRPr="007E1282" w:rsidRDefault="009F5B95" w:rsidP="00B87340">
      <w:pPr>
        <w:spacing w:line="300" w:lineRule="auto"/>
        <w:ind w:firstLineChars="300" w:firstLine="630"/>
        <w:rPr>
          <w:sz w:val="21"/>
          <w:szCs w:val="21"/>
        </w:rPr>
      </w:pPr>
      <w:r w:rsidRPr="007E1282">
        <w:rPr>
          <w:rFonts w:hint="eastAsia"/>
          <w:sz w:val="21"/>
          <w:szCs w:val="21"/>
        </w:rPr>
        <w:t>1）电压控制型的，用电压作自变量，即改变电压测电流的方法。</w:t>
      </w:r>
    </w:p>
    <w:p w14:paraId="6BD51D9A" w14:textId="77777777" w:rsidR="009F5B95" w:rsidRPr="007E1282" w:rsidRDefault="009F5B95" w:rsidP="000B731B">
      <w:pPr>
        <w:spacing w:line="300" w:lineRule="auto"/>
        <w:ind w:firstLineChars="300" w:firstLine="630"/>
        <w:rPr>
          <w:sz w:val="21"/>
          <w:szCs w:val="21"/>
        </w:rPr>
      </w:pPr>
      <w:r w:rsidRPr="007E1282">
        <w:rPr>
          <w:rFonts w:hint="eastAsia"/>
          <w:sz w:val="21"/>
          <w:szCs w:val="21"/>
        </w:rPr>
        <w:t>2）电流控制型的，用改变电流测电压的方法。</w:t>
      </w:r>
    </w:p>
    <w:p w14:paraId="69DD7BBA" w14:textId="77777777" w:rsidR="0048790D" w:rsidRPr="007E1282" w:rsidRDefault="0048790D" w:rsidP="009F5B95">
      <w:pPr>
        <w:spacing w:line="300" w:lineRule="auto"/>
        <w:rPr>
          <w:sz w:val="21"/>
          <w:szCs w:val="21"/>
        </w:rPr>
      </w:pPr>
    </w:p>
    <w:p w14:paraId="70E0863A" w14:textId="77777777" w:rsidR="009F5B95" w:rsidRPr="007E1282" w:rsidRDefault="009F5B95" w:rsidP="009F5B95">
      <w:pPr>
        <w:spacing w:line="300" w:lineRule="auto"/>
        <w:rPr>
          <w:b/>
          <w:bCs/>
          <w:sz w:val="21"/>
          <w:szCs w:val="21"/>
        </w:rPr>
      </w:pPr>
      <w:r w:rsidRPr="007E1282">
        <w:rPr>
          <w:rFonts w:hint="eastAsia"/>
          <w:b/>
          <w:bCs/>
          <w:sz w:val="21"/>
          <w:szCs w:val="21"/>
        </w:rPr>
        <w:t>三、实验电路及元器件参数</w:t>
      </w:r>
    </w:p>
    <w:p w14:paraId="708A6258" w14:textId="77777777" w:rsidR="009F5B95" w:rsidRPr="007E1282" w:rsidRDefault="009F5B95" w:rsidP="009F5B95">
      <w:pPr>
        <w:spacing w:line="300" w:lineRule="auto"/>
        <w:ind w:firstLine="420"/>
        <w:rPr>
          <w:sz w:val="21"/>
          <w:szCs w:val="21"/>
        </w:rPr>
      </w:pPr>
      <w:r w:rsidRPr="007E1282">
        <w:rPr>
          <w:rFonts w:hint="eastAsia"/>
          <w:sz w:val="21"/>
          <w:szCs w:val="21"/>
        </w:rPr>
        <w:t>本实验采用</w:t>
      </w:r>
      <w:r w:rsidRPr="00B953F3">
        <w:rPr>
          <w:rFonts w:hint="eastAsia"/>
          <w:sz w:val="21"/>
          <w:szCs w:val="21"/>
          <w:highlight w:val="yellow"/>
        </w:rPr>
        <w:t>电路原理实验箱《元件伏安特性的研究》单元</w:t>
      </w:r>
      <w:r w:rsidR="0048790D" w:rsidRPr="00B953F3">
        <w:rPr>
          <w:rFonts w:hint="eastAsia"/>
          <w:sz w:val="21"/>
          <w:szCs w:val="21"/>
          <w:highlight w:val="yellow"/>
        </w:rPr>
        <w:t>和《</w:t>
      </w:r>
      <w:bookmarkStart w:id="15" w:name="OLE_LINK41"/>
      <w:r w:rsidR="0048790D" w:rsidRPr="00B953F3">
        <w:rPr>
          <w:rFonts w:hint="eastAsia"/>
          <w:sz w:val="21"/>
          <w:szCs w:val="21"/>
          <w:highlight w:val="yellow"/>
        </w:rPr>
        <w:t>受控源</w:t>
      </w:r>
      <w:bookmarkEnd w:id="15"/>
      <w:r w:rsidR="0048790D" w:rsidRPr="00B953F3">
        <w:rPr>
          <w:rFonts w:hint="eastAsia"/>
          <w:sz w:val="21"/>
          <w:szCs w:val="21"/>
          <w:highlight w:val="yellow"/>
        </w:rPr>
        <w:t>1、受控源2》单元</w:t>
      </w:r>
      <w:r w:rsidRPr="00B953F3">
        <w:rPr>
          <w:rFonts w:hint="eastAsia"/>
          <w:sz w:val="21"/>
          <w:szCs w:val="21"/>
          <w:highlight w:val="yellow"/>
        </w:rPr>
        <w:t>。</w:t>
      </w:r>
    </w:p>
    <w:p w14:paraId="07EBACCE" w14:textId="1BCCB2B4" w:rsidR="009F5B95" w:rsidRPr="007E1282" w:rsidRDefault="009F5B95" w:rsidP="009F5B95">
      <w:pPr>
        <w:spacing w:line="300" w:lineRule="auto"/>
        <w:ind w:firstLine="420"/>
        <w:rPr>
          <w:sz w:val="21"/>
          <w:szCs w:val="21"/>
        </w:rPr>
      </w:pPr>
      <w:r w:rsidRPr="007E1282">
        <w:rPr>
          <w:rFonts w:hint="eastAsia"/>
          <w:sz w:val="21"/>
          <w:szCs w:val="21"/>
        </w:rPr>
        <w:lastRenderedPageBreak/>
        <w:t>线性电阻元件R</w:t>
      </w:r>
      <w:r w:rsidRPr="007E1282">
        <w:rPr>
          <w:rFonts w:hint="eastAsia"/>
          <w:position w:val="-10"/>
          <w:sz w:val="21"/>
          <w:szCs w:val="21"/>
        </w:rPr>
        <w:object w:dxaOrig="124" w:dyaOrig="354" w14:anchorId="15CAE4F0">
          <v:shape id="对象 211" o:spid="_x0000_i1034" type="#_x0000_t75" style="width:6.2pt;height:16.35pt;mso-position-horizontal-relative:page;mso-position-vertical-relative:page" o:ole="">
            <v:imagedata r:id="rId44" o:title=""/>
          </v:shape>
          <o:OLEObject Type="Embed" ProgID="Equation.3" ShapeID="对象 211" DrawAspect="Content" ObjectID="_1770622812" r:id="rId45"/>
        </w:object>
      </w:r>
      <w:r w:rsidRPr="007E1282">
        <w:rPr>
          <w:rFonts w:hint="eastAsia"/>
          <w:sz w:val="21"/>
          <w:szCs w:val="21"/>
        </w:rPr>
        <w:t>＝1</w:t>
      </w:r>
      <w:r w:rsidR="000B731B" w:rsidRPr="007E1282">
        <w:rPr>
          <w:rFonts w:hint="eastAsia"/>
          <w:sz w:val="21"/>
          <w:szCs w:val="21"/>
        </w:rPr>
        <w:t>0</w:t>
      </w:r>
      <w:r w:rsidR="00E90B68" w:rsidRPr="007E1282">
        <w:rPr>
          <w:sz w:val="21"/>
          <w:szCs w:val="21"/>
        </w:rPr>
        <w:t>K</w:t>
      </w:r>
      <w:r w:rsidR="003164B4">
        <w:rPr>
          <w:sz w:val="21"/>
          <w:szCs w:val="21"/>
        </w:rPr>
        <w:t xml:space="preserve"> </w:t>
      </w:r>
      <w:r w:rsidR="009463F8" w:rsidRPr="009463F8">
        <w:rPr>
          <w:sz w:val="21"/>
          <w:szCs w:val="21"/>
          <w:highlight w:val="yellow"/>
        </w:rPr>
        <w:t>120</w:t>
      </w:r>
      <w:r w:rsidRPr="007E1282">
        <w:rPr>
          <w:rFonts w:hint="eastAsia"/>
          <w:sz w:val="21"/>
          <w:szCs w:val="21"/>
        </w:rPr>
        <w:t>Ω，R</w:t>
      </w:r>
      <w:r w:rsidRPr="007E1282">
        <w:rPr>
          <w:rFonts w:hint="eastAsia"/>
          <w:position w:val="-10"/>
          <w:sz w:val="21"/>
          <w:szCs w:val="21"/>
        </w:rPr>
        <w:object w:dxaOrig="166" w:dyaOrig="355" w14:anchorId="23BD893B">
          <v:shape id="对象 212" o:spid="_x0000_i1035" type="#_x0000_t75" style="width:8.85pt;height:16.35pt;mso-position-horizontal-relative:page;mso-position-vertical-relative:page" o:ole="">
            <v:imagedata r:id="rId46" o:title=""/>
          </v:shape>
          <o:OLEObject Type="Embed" ProgID="Equation.3" ShapeID="对象 212" DrawAspect="Content" ObjectID="_1770622813" r:id="rId47"/>
        </w:object>
      </w:r>
      <w:r w:rsidRPr="007E1282">
        <w:rPr>
          <w:rFonts w:hint="eastAsia"/>
          <w:sz w:val="21"/>
          <w:szCs w:val="21"/>
        </w:rPr>
        <w:t>＝51Ω；</w:t>
      </w:r>
    </w:p>
    <w:p w14:paraId="7750FE6D" w14:textId="450203DB" w:rsidR="009F5B95" w:rsidRPr="007E1282" w:rsidRDefault="009F5B95" w:rsidP="009F5B95">
      <w:pPr>
        <w:spacing w:line="300" w:lineRule="auto"/>
        <w:ind w:firstLine="420"/>
        <w:rPr>
          <w:sz w:val="21"/>
          <w:szCs w:val="21"/>
        </w:rPr>
      </w:pPr>
      <w:r w:rsidRPr="006B23C1">
        <w:rPr>
          <w:rFonts w:hint="eastAsia"/>
          <w:sz w:val="21"/>
          <w:szCs w:val="21"/>
          <w:highlight w:val="yellow"/>
        </w:rPr>
        <w:t>非线性电阻元件</w:t>
      </w:r>
      <w:r w:rsidR="0048790D" w:rsidRPr="006B23C1">
        <w:rPr>
          <w:rFonts w:hint="eastAsia"/>
          <w:sz w:val="21"/>
          <w:szCs w:val="21"/>
          <w:highlight w:val="yellow"/>
        </w:rPr>
        <w:t>为12</w:t>
      </w:r>
      <w:r w:rsidR="0048790D" w:rsidRPr="006B23C1">
        <w:rPr>
          <w:sz w:val="21"/>
          <w:szCs w:val="21"/>
          <w:highlight w:val="yellow"/>
        </w:rPr>
        <w:t>V</w:t>
      </w:r>
      <w:r w:rsidR="0048790D" w:rsidRPr="006B23C1">
        <w:rPr>
          <w:rFonts w:hint="eastAsia"/>
          <w:sz w:val="21"/>
          <w:szCs w:val="21"/>
          <w:highlight w:val="yellow"/>
        </w:rPr>
        <w:t>白炽灯</w:t>
      </w:r>
      <w:r w:rsidRPr="006B23C1">
        <w:rPr>
          <w:rFonts w:hint="eastAsia"/>
          <w:sz w:val="21"/>
          <w:szCs w:val="21"/>
          <w:highlight w:val="yellow"/>
        </w:rPr>
        <w:t>；</w:t>
      </w:r>
      <w:r w:rsidR="006B23C1">
        <w:rPr>
          <w:rFonts w:hint="eastAsia"/>
          <w:sz w:val="21"/>
          <w:szCs w:val="21"/>
          <w:highlight w:val="yellow"/>
        </w:rPr>
        <w:t>（在模拟实验箱上）</w:t>
      </w:r>
    </w:p>
    <w:p w14:paraId="793D8026" w14:textId="77777777" w:rsidR="009F5B95" w:rsidRPr="007E1282" w:rsidRDefault="009F5B95" w:rsidP="009F5B95">
      <w:pPr>
        <w:spacing w:line="300" w:lineRule="auto"/>
        <w:ind w:firstLine="420"/>
        <w:rPr>
          <w:sz w:val="21"/>
          <w:szCs w:val="21"/>
        </w:rPr>
      </w:pPr>
      <w:r w:rsidRPr="007E1282">
        <w:rPr>
          <w:rFonts w:hint="eastAsia"/>
          <w:sz w:val="21"/>
          <w:szCs w:val="21"/>
        </w:rPr>
        <w:t>电位器R</w:t>
      </w:r>
      <w:r w:rsidRPr="007E1282">
        <w:rPr>
          <w:rFonts w:hint="eastAsia"/>
          <w:position w:val="-12"/>
          <w:sz w:val="21"/>
          <w:szCs w:val="21"/>
        </w:rPr>
        <w:object w:dxaOrig="208" w:dyaOrig="375" w14:anchorId="39465F32">
          <v:shape id="对象 214" o:spid="_x0000_i1036" type="#_x0000_t75" style="width:9.3pt;height:17.25pt;mso-position-horizontal-relative:page;mso-position-vertical-relative:page" o:ole="">
            <v:imagedata r:id="rId48" o:title=""/>
          </v:shape>
          <o:OLEObject Type="Embed" ProgID="Equation.3" ShapeID="对象 214" DrawAspect="Content" ObjectID="_1770622814" r:id="rId49"/>
        </w:object>
      </w:r>
      <w:r w:rsidRPr="007E1282">
        <w:rPr>
          <w:rFonts w:hint="eastAsia"/>
          <w:sz w:val="21"/>
          <w:szCs w:val="21"/>
        </w:rPr>
        <w:t>又叫三端变阻器，有两个固定端，一个可调端，可接成固定电阻、可调电阻和分压器三种形式。</w:t>
      </w:r>
    </w:p>
    <w:p w14:paraId="476A2904" w14:textId="2A7FE336" w:rsidR="00E90B68" w:rsidRPr="007E1282" w:rsidRDefault="00E90B68" w:rsidP="009F5B95">
      <w:pPr>
        <w:spacing w:line="300" w:lineRule="auto"/>
        <w:ind w:firstLine="420"/>
        <w:rPr>
          <w:sz w:val="21"/>
          <w:szCs w:val="21"/>
        </w:rPr>
      </w:pPr>
      <w:r w:rsidRPr="007E1282">
        <w:rPr>
          <w:rFonts w:hint="eastAsia"/>
          <w:sz w:val="21"/>
          <w:szCs w:val="21"/>
        </w:rPr>
        <w:t>实验单元面板上，有二个独立单元：分别是VCCS、CCVS。R1、R2、R3是一组串联电阻。R1＝1KΩ，R2＝2KΩ，R3＝2KΩ，它们作为CCVS的负载。R4、R5、R6是一组串联电阻，R4＝100Ω，R5＝200Ω，R6＝200Ω，它们作为VCCS的负载。每种受控源最高输出电压为13V，能承受最高</w:t>
      </w:r>
      <w:r w:rsidR="005D3673">
        <w:rPr>
          <w:rFonts w:hint="eastAsia"/>
          <w:sz w:val="21"/>
          <w:szCs w:val="21"/>
        </w:rPr>
        <w:t>0</w:t>
      </w:r>
      <w:r w:rsidR="005D3673">
        <w:rPr>
          <w:sz w:val="21"/>
          <w:szCs w:val="21"/>
        </w:rPr>
        <w:t>.2</w:t>
      </w:r>
      <w:r w:rsidRPr="007E1282">
        <w:rPr>
          <w:rFonts w:hint="eastAsia"/>
          <w:sz w:val="21"/>
          <w:szCs w:val="21"/>
        </w:rPr>
        <w:t>A</w:t>
      </w:r>
      <w:r w:rsidRPr="00B75C6F">
        <w:rPr>
          <w:rFonts w:hint="eastAsia"/>
          <w:sz w:val="21"/>
          <w:szCs w:val="21"/>
          <w:highlight w:val="yellow"/>
        </w:rPr>
        <w:t>短时间</w:t>
      </w:r>
      <w:r w:rsidR="003164B4">
        <w:rPr>
          <w:rFonts w:hint="eastAsia"/>
          <w:sz w:val="21"/>
          <w:szCs w:val="21"/>
          <w:highlight w:val="yellow"/>
        </w:rPr>
        <w:t>（1</w:t>
      </w:r>
      <w:r w:rsidR="003164B4">
        <w:rPr>
          <w:sz w:val="21"/>
          <w:szCs w:val="21"/>
          <w:highlight w:val="yellow"/>
        </w:rPr>
        <w:t>00</w:t>
      </w:r>
      <w:r w:rsidR="003164B4">
        <w:rPr>
          <w:rFonts w:hint="eastAsia"/>
          <w:sz w:val="21"/>
          <w:szCs w:val="21"/>
          <w:highlight w:val="yellow"/>
        </w:rPr>
        <w:t>ms</w:t>
      </w:r>
      <w:r w:rsidR="003164B4">
        <w:rPr>
          <w:sz w:val="21"/>
          <w:szCs w:val="21"/>
          <w:highlight w:val="yellow"/>
        </w:rPr>
        <w:t>~2s</w:t>
      </w:r>
      <w:r w:rsidR="003164B4">
        <w:rPr>
          <w:rFonts w:hint="eastAsia"/>
          <w:sz w:val="21"/>
          <w:szCs w:val="21"/>
          <w:highlight w:val="yellow"/>
        </w:rPr>
        <w:t>）</w:t>
      </w:r>
      <w:r w:rsidRPr="007E1282">
        <w:rPr>
          <w:rFonts w:hint="eastAsia"/>
          <w:sz w:val="21"/>
          <w:szCs w:val="21"/>
        </w:rPr>
        <w:t>的短路电流。</w:t>
      </w:r>
    </w:p>
    <w:p w14:paraId="4EB457FE" w14:textId="77777777" w:rsidR="00E90B68" w:rsidRPr="00742E70" w:rsidRDefault="00E90B68" w:rsidP="009F5B95">
      <w:pPr>
        <w:spacing w:line="300" w:lineRule="auto"/>
        <w:ind w:firstLine="420"/>
        <w:rPr>
          <w:sz w:val="21"/>
          <w:szCs w:val="21"/>
        </w:rPr>
      </w:pPr>
    </w:p>
    <w:p w14:paraId="77A0876F" w14:textId="77777777" w:rsidR="009F5B95" w:rsidRPr="007E1282" w:rsidRDefault="009F5B95" w:rsidP="009F5B95">
      <w:pPr>
        <w:spacing w:line="300" w:lineRule="auto"/>
        <w:rPr>
          <w:b/>
          <w:bCs/>
          <w:sz w:val="21"/>
          <w:szCs w:val="21"/>
        </w:rPr>
      </w:pPr>
      <w:r w:rsidRPr="007E1282">
        <w:rPr>
          <w:rFonts w:hint="eastAsia"/>
          <w:b/>
          <w:bCs/>
          <w:sz w:val="21"/>
          <w:szCs w:val="21"/>
        </w:rPr>
        <w:t>四、实验内容</w:t>
      </w:r>
    </w:p>
    <w:p w14:paraId="64789732" w14:textId="77777777" w:rsidR="009F5B95" w:rsidRPr="007E1282" w:rsidRDefault="009F5B95" w:rsidP="00E90B68">
      <w:pPr>
        <w:spacing w:line="300" w:lineRule="auto"/>
        <w:ind w:left="420"/>
        <w:rPr>
          <w:sz w:val="21"/>
          <w:szCs w:val="21"/>
        </w:rPr>
      </w:pPr>
      <w:r w:rsidRPr="007E1282">
        <w:rPr>
          <w:rFonts w:hint="eastAsia"/>
          <w:sz w:val="21"/>
          <w:szCs w:val="21"/>
        </w:rPr>
        <w:t>（1）测试线性电阻元件的伏安特性。用电压表和电流表分别采用方法一（电</w:t>
      </w:r>
      <w:r w:rsidR="0048790D" w:rsidRPr="007E1282">
        <w:rPr>
          <w:rFonts w:hint="eastAsia"/>
          <w:sz w:val="21"/>
          <w:szCs w:val="21"/>
        </w:rPr>
        <w:t>压</w:t>
      </w:r>
      <w:r w:rsidRPr="007E1282">
        <w:rPr>
          <w:rFonts w:hint="eastAsia"/>
          <w:sz w:val="21"/>
          <w:szCs w:val="21"/>
        </w:rPr>
        <w:t>表外接法）和方法二（电</w:t>
      </w:r>
      <w:r w:rsidR="0048790D" w:rsidRPr="007E1282">
        <w:rPr>
          <w:rFonts w:hint="eastAsia"/>
          <w:sz w:val="21"/>
          <w:szCs w:val="21"/>
        </w:rPr>
        <w:t>流</w:t>
      </w:r>
      <w:r w:rsidRPr="007E1282">
        <w:rPr>
          <w:rFonts w:hint="eastAsia"/>
          <w:sz w:val="21"/>
          <w:szCs w:val="21"/>
        </w:rPr>
        <w:t>表外接法）的两种接线方法进行测试，比较测试结果</w:t>
      </w:r>
      <w:r w:rsidR="00B75C6F">
        <w:rPr>
          <w:rFonts w:hint="eastAsia"/>
          <w:sz w:val="21"/>
          <w:szCs w:val="21"/>
        </w:rPr>
        <w:t>（</w:t>
      </w:r>
      <w:r w:rsidR="00B75C6F" w:rsidRPr="005372CF">
        <w:rPr>
          <w:rFonts w:hint="eastAsia"/>
          <w:sz w:val="21"/>
          <w:szCs w:val="21"/>
          <w:highlight w:val="yellow"/>
        </w:rPr>
        <w:t>思考：检测电阻用120</w:t>
      </w:r>
      <w:r w:rsidR="00B75C6F" w:rsidRPr="005372CF">
        <w:rPr>
          <w:sz w:val="21"/>
          <w:szCs w:val="21"/>
          <w:highlight w:val="yellow"/>
        </w:rPr>
        <w:t xml:space="preserve"> or </w:t>
      </w:r>
      <w:r w:rsidR="00B75C6F" w:rsidRPr="005372CF">
        <w:rPr>
          <w:rFonts w:hint="eastAsia"/>
          <w:sz w:val="21"/>
          <w:szCs w:val="21"/>
          <w:highlight w:val="yellow"/>
        </w:rPr>
        <w:t>51Ω？结果更显著？这个测试的目的是？</w:t>
      </w:r>
      <w:r w:rsidR="005372CF">
        <w:rPr>
          <w:rFonts w:hint="eastAsia"/>
          <w:sz w:val="21"/>
          <w:szCs w:val="21"/>
          <w:highlight w:val="yellow"/>
        </w:rPr>
        <w:t>电阻两端的功率不能超过1</w:t>
      </w:r>
      <w:r w:rsidR="005372CF">
        <w:rPr>
          <w:sz w:val="21"/>
          <w:szCs w:val="21"/>
          <w:highlight w:val="yellow"/>
        </w:rPr>
        <w:t xml:space="preserve"> W</w:t>
      </w:r>
      <w:r w:rsidR="005372CF">
        <w:rPr>
          <w:rFonts w:hint="eastAsia"/>
          <w:sz w:val="21"/>
          <w:szCs w:val="21"/>
          <w:highlight w:val="yellow"/>
        </w:rPr>
        <w:t>，这样电阻两端的电压和电流的最大值不能超过多少，实验过程中设计好最大输入电压和电流？不同的输入电压可以通过</w:t>
      </w:r>
      <w:r w:rsidR="004E2452">
        <w:rPr>
          <w:rFonts w:hint="eastAsia"/>
          <w:sz w:val="21"/>
          <w:szCs w:val="21"/>
          <w:highlight w:val="yellow"/>
        </w:rPr>
        <w:t>可调</w:t>
      </w:r>
      <w:r w:rsidR="005372CF">
        <w:rPr>
          <w:rFonts w:hint="eastAsia"/>
          <w:sz w:val="21"/>
          <w:szCs w:val="21"/>
          <w:highlight w:val="yellow"/>
        </w:rPr>
        <w:t>电阻分压实现。</w:t>
      </w:r>
      <w:r w:rsidR="00B75C6F">
        <w:rPr>
          <w:rFonts w:hint="eastAsia"/>
          <w:sz w:val="21"/>
          <w:szCs w:val="21"/>
        </w:rPr>
        <w:t>）</w:t>
      </w:r>
      <w:r w:rsidRPr="007E1282">
        <w:rPr>
          <w:rFonts w:hint="eastAsia"/>
          <w:sz w:val="21"/>
          <w:szCs w:val="21"/>
        </w:rPr>
        <w:t>。</w:t>
      </w:r>
      <w:r w:rsidR="005372CF" w:rsidRPr="005372CF">
        <w:rPr>
          <w:rFonts w:hint="eastAsia"/>
          <w:sz w:val="21"/>
          <w:szCs w:val="21"/>
          <w:highlight w:val="yellow"/>
        </w:rPr>
        <w:t>（推荐测量电流用台式的万用表，测量电压用手持式万用表。原因是：台式万用表电流的测量自动换量程，能够接受最大10</w:t>
      </w:r>
      <w:r w:rsidR="005372CF" w:rsidRPr="005372CF">
        <w:rPr>
          <w:sz w:val="21"/>
          <w:szCs w:val="21"/>
          <w:highlight w:val="yellow"/>
        </w:rPr>
        <w:t>A</w:t>
      </w:r>
      <w:r w:rsidR="005372CF" w:rsidRPr="005372CF">
        <w:rPr>
          <w:rFonts w:hint="eastAsia"/>
          <w:sz w:val="21"/>
          <w:szCs w:val="21"/>
          <w:highlight w:val="yellow"/>
        </w:rPr>
        <w:t>电流。而手持式万用表有些电流挡位的测量要通过换表笔来实现。）</w:t>
      </w:r>
    </w:p>
    <w:p w14:paraId="014D4C55" w14:textId="77777777" w:rsidR="009F5B95" w:rsidRPr="007E1282" w:rsidRDefault="009F5B95" w:rsidP="00E90B68">
      <w:pPr>
        <w:spacing w:line="300" w:lineRule="auto"/>
        <w:ind w:left="840"/>
        <w:rPr>
          <w:sz w:val="21"/>
          <w:szCs w:val="21"/>
        </w:rPr>
      </w:pPr>
      <w:r w:rsidRPr="007E1282">
        <w:rPr>
          <w:rFonts w:hint="eastAsia"/>
          <w:sz w:val="21"/>
          <w:szCs w:val="21"/>
        </w:rPr>
        <w:t>1）线性电阻元件的</w:t>
      </w:r>
      <w:r w:rsidR="0048790D" w:rsidRPr="007E1282">
        <w:rPr>
          <w:rFonts w:hint="eastAsia"/>
          <w:sz w:val="21"/>
          <w:szCs w:val="21"/>
        </w:rPr>
        <w:t>伏安</w:t>
      </w:r>
      <w:r w:rsidRPr="007E1282">
        <w:rPr>
          <w:rFonts w:hint="eastAsia"/>
          <w:sz w:val="21"/>
          <w:szCs w:val="21"/>
        </w:rPr>
        <w:t>特性测量，分别采用方法一和方法二，电路见图</w:t>
      </w:r>
      <w:r w:rsidR="0048790D" w:rsidRPr="007E1282">
        <w:rPr>
          <w:rFonts w:hint="eastAsia"/>
          <w:sz w:val="21"/>
          <w:szCs w:val="21"/>
        </w:rPr>
        <w:t>5</w:t>
      </w:r>
      <w:r w:rsidRPr="007E1282">
        <w:rPr>
          <w:rFonts w:hint="eastAsia"/>
          <w:sz w:val="21"/>
          <w:szCs w:val="21"/>
        </w:rPr>
        <w:t>。电压表可不用固定接在电路中，电压表两端接专用带测试表笔的导线，测量时直接用测试表笔插到测试点既可。</w:t>
      </w:r>
    </w:p>
    <w:p w14:paraId="0D761354" w14:textId="77777777" w:rsidR="009F5B95" w:rsidRPr="007E1282" w:rsidRDefault="009F5B95" w:rsidP="009F5B95">
      <w:pPr>
        <w:spacing w:line="300" w:lineRule="auto"/>
        <w:jc w:val="center"/>
        <w:rPr>
          <w:sz w:val="21"/>
          <w:szCs w:val="21"/>
        </w:rPr>
      </w:pPr>
      <w:r w:rsidRPr="007E1282">
        <w:rPr>
          <w:rFonts w:hint="eastAsia"/>
          <w:noProof/>
          <w:sz w:val="21"/>
          <w:szCs w:val="21"/>
        </w:rPr>
        <w:drawing>
          <wp:inline distT="0" distB="0" distL="0" distR="0" wp14:anchorId="5BBED4EF" wp14:editId="2F2AAA65">
            <wp:extent cx="4332544" cy="1323833"/>
            <wp:effectExtent l="0" t="0" r="0" b="0"/>
            <wp:docPr id="54"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0"/>
                    <pic:cNvPicPr>
                      <a:picLocks noChangeAspect="1" noChangeArrowheads="1"/>
                    </pic:cNvPicPr>
                  </pic:nvPicPr>
                  <pic:blipFill>
                    <a:blip r:embed="rId50" cstate="print"/>
                    <a:srcRect/>
                    <a:stretch>
                      <a:fillRect/>
                    </a:stretch>
                  </pic:blipFill>
                  <pic:spPr bwMode="auto">
                    <a:xfrm>
                      <a:off x="0" y="0"/>
                      <a:ext cx="4348868" cy="1328821"/>
                    </a:xfrm>
                    <a:prstGeom prst="rect">
                      <a:avLst/>
                    </a:prstGeom>
                    <a:noFill/>
                    <a:ln w="9525" cmpd="sng">
                      <a:noFill/>
                      <a:miter lim="800000"/>
                      <a:headEnd/>
                      <a:tailEnd/>
                    </a:ln>
                    <a:effectLst/>
                  </pic:spPr>
                </pic:pic>
              </a:graphicData>
            </a:graphic>
          </wp:inline>
        </w:drawing>
      </w:r>
    </w:p>
    <w:p w14:paraId="1D1CF2A9" w14:textId="099DBAF7" w:rsidR="009F5B95" w:rsidRPr="007C04F7" w:rsidRDefault="009F5B95" w:rsidP="009F5B95">
      <w:pPr>
        <w:spacing w:line="300" w:lineRule="auto"/>
        <w:ind w:firstLine="420"/>
        <w:jc w:val="center"/>
        <w:rPr>
          <w:sz w:val="21"/>
          <w:szCs w:val="21"/>
        </w:rPr>
      </w:pPr>
      <w:r w:rsidRPr="007E1282">
        <w:rPr>
          <w:rFonts w:hint="eastAsia"/>
          <w:sz w:val="21"/>
          <w:szCs w:val="21"/>
        </w:rPr>
        <w:t>图</w:t>
      </w:r>
      <w:r w:rsidR="00B87340" w:rsidRPr="007E1282">
        <w:rPr>
          <w:sz w:val="21"/>
          <w:szCs w:val="21"/>
        </w:rPr>
        <w:t>5</w:t>
      </w:r>
      <w:r w:rsidR="007C04F7">
        <w:rPr>
          <w:sz w:val="21"/>
          <w:szCs w:val="21"/>
        </w:rPr>
        <w:t xml:space="preserve"> </w:t>
      </w:r>
      <w:r w:rsidR="007C04F7" w:rsidRPr="007C04F7">
        <w:rPr>
          <w:sz w:val="21"/>
          <w:szCs w:val="21"/>
        </w:rPr>
        <w:t>1方法一</w:t>
      </w:r>
      <w:r w:rsidR="007C04F7">
        <w:rPr>
          <w:rFonts w:hint="eastAsia"/>
          <w:sz w:val="21"/>
          <w:szCs w:val="21"/>
        </w:rPr>
        <w:t xml:space="preserve"> </w:t>
      </w:r>
      <w:r w:rsidR="007C04F7">
        <w:rPr>
          <w:sz w:val="21"/>
          <w:szCs w:val="21"/>
        </w:rPr>
        <w:t xml:space="preserve">                  </w:t>
      </w:r>
      <w:r w:rsidR="007C04F7" w:rsidRPr="007C04F7">
        <w:rPr>
          <w:sz w:val="21"/>
          <w:szCs w:val="21"/>
        </w:rPr>
        <w:t xml:space="preserve"> 2方法二</w:t>
      </w:r>
    </w:p>
    <w:p w14:paraId="7A95F061" w14:textId="77777777" w:rsidR="009F5B95" w:rsidRPr="007E1282" w:rsidRDefault="009F5B95" w:rsidP="00E90B68">
      <w:pPr>
        <w:spacing w:line="300" w:lineRule="auto"/>
        <w:ind w:left="420" w:firstLine="420"/>
        <w:rPr>
          <w:sz w:val="21"/>
          <w:szCs w:val="21"/>
        </w:rPr>
      </w:pPr>
      <w:r w:rsidRPr="007E1282">
        <w:rPr>
          <w:rFonts w:hint="eastAsia"/>
          <w:sz w:val="21"/>
          <w:szCs w:val="21"/>
        </w:rPr>
        <w:t xml:space="preserve"> 2）</w:t>
      </w:r>
      <w:r w:rsidR="00E90B68" w:rsidRPr="007E1282">
        <w:rPr>
          <w:rFonts w:hint="eastAsia"/>
          <w:sz w:val="21"/>
          <w:szCs w:val="21"/>
        </w:rPr>
        <w:t>计算电阻值，是根据测量的电压、电流值进行计算，结果记入自拟表格中既可。</w:t>
      </w:r>
      <w:r w:rsidR="007A304E" w:rsidRPr="007A304E">
        <w:rPr>
          <w:rFonts w:hint="eastAsia"/>
          <w:sz w:val="21"/>
          <w:szCs w:val="21"/>
          <w:highlight w:val="yellow"/>
        </w:rPr>
        <w:t>（数据分析时，关于万用表电流档</w:t>
      </w:r>
      <w:r w:rsidR="004E2452">
        <w:rPr>
          <w:rFonts w:hint="eastAsia"/>
          <w:sz w:val="21"/>
          <w:szCs w:val="21"/>
          <w:highlight w:val="yellow"/>
        </w:rPr>
        <w:t>（&lt;</w:t>
      </w:r>
      <w:r w:rsidR="004E2452">
        <w:rPr>
          <w:sz w:val="21"/>
          <w:szCs w:val="21"/>
          <w:highlight w:val="yellow"/>
        </w:rPr>
        <w:t>200mA~</w:t>
      </w:r>
      <w:r w:rsidR="004E2452">
        <w:rPr>
          <w:rFonts w:hint="eastAsia"/>
          <w:sz w:val="21"/>
          <w:szCs w:val="21"/>
          <w:highlight w:val="yellow"/>
        </w:rPr>
        <w:t>1</w:t>
      </w:r>
      <w:r w:rsidR="004E2452" w:rsidRPr="005372CF">
        <w:rPr>
          <w:rFonts w:hint="eastAsia"/>
          <w:sz w:val="21"/>
          <w:szCs w:val="21"/>
          <w:highlight w:val="yellow"/>
        </w:rPr>
        <w:t>Ω</w:t>
      </w:r>
      <w:r w:rsidR="004E2452">
        <w:rPr>
          <w:rFonts w:hint="eastAsia"/>
          <w:sz w:val="21"/>
          <w:szCs w:val="21"/>
          <w:highlight w:val="yellow"/>
        </w:rPr>
        <w:t>）</w:t>
      </w:r>
      <w:r w:rsidR="007A304E" w:rsidRPr="007A304E">
        <w:rPr>
          <w:rFonts w:hint="eastAsia"/>
          <w:sz w:val="21"/>
          <w:szCs w:val="21"/>
          <w:highlight w:val="yellow"/>
        </w:rPr>
        <w:t>和电压档等效的输入电阻可以通过查找相应仪器的datasheet便可以得到，看看实验结果是否吻合？）</w:t>
      </w:r>
      <w:r w:rsidR="00560E46" w:rsidRPr="00560E46">
        <w:rPr>
          <w:rFonts w:hint="eastAsia"/>
          <w:sz w:val="21"/>
          <w:szCs w:val="21"/>
          <w:highlight w:val="yellow"/>
        </w:rPr>
        <w:t>（电流表和电压表的</w:t>
      </w:r>
      <w:r w:rsidR="00E402B6">
        <w:rPr>
          <w:rFonts w:hint="eastAsia"/>
          <w:sz w:val="21"/>
          <w:szCs w:val="21"/>
          <w:highlight w:val="yellow"/>
        </w:rPr>
        <w:t>读</w:t>
      </w:r>
      <w:r w:rsidR="00560E46" w:rsidRPr="00560E46">
        <w:rPr>
          <w:rFonts w:hint="eastAsia"/>
          <w:sz w:val="21"/>
          <w:szCs w:val="21"/>
          <w:highlight w:val="yellow"/>
        </w:rPr>
        <w:t>数精度如何选择？假如是高精度读数是波动的，说明什么？</w:t>
      </w:r>
      <w:r w:rsidR="003809A5">
        <w:rPr>
          <w:rFonts w:hint="eastAsia"/>
          <w:sz w:val="21"/>
          <w:szCs w:val="21"/>
          <w:highlight w:val="yellow"/>
        </w:rPr>
        <w:t>Bonus</w:t>
      </w:r>
      <w:r w:rsidR="004C166A">
        <w:rPr>
          <w:rFonts w:hint="eastAsia"/>
          <w:sz w:val="21"/>
          <w:szCs w:val="21"/>
          <w:highlight w:val="yellow"/>
        </w:rPr>
        <w:t>：如何测量系统的温度系数？</w:t>
      </w:r>
      <w:r w:rsidR="00560E46" w:rsidRPr="00560E46">
        <w:rPr>
          <w:rFonts w:hint="eastAsia"/>
          <w:sz w:val="21"/>
          <w:szCs w:val="21"/>
          <w:highlight w:val="yellow"/>
        </w:rPr>
        <w:t>）</w:t>
      </w:r>
    </w:p>
    <w:p w14:paraId="6533BD86" w14:textId="77777777" w:rsidR="009F5B95" w:rsidRPr="007E1282" w:rsidRDefault="009F5B95" w:rsidP="009F5B95">
      <w:pPr>
        <w:spacing w:line="300" w:lineRule="auto"/>
        <w:ind w:firstLine="420"/>
        <w:rPr>
          <w:sz w:val="21"/>
          <w:szCs w:val="21"/>
        </w:rPr>
      </w:pPr>
    </w:p>
    <w:p w14:paraId="0CFA9EB7" w14:textId="77777777" w:rsidR="009F5B95" w:rsidRPr="007E1282" w:rsidRDefault="009F5B95" w:rsidP="009F5B95">
      <w:pPr>
        <w:spacing w:line="300" w:lineRule="auto"/>
        <w:ind w:firstLine="420"/>
        <w:rPr>
          <w:sz w:val="21"/>
          <w:szCs w:val="21"/>
        </w:rPr>
      </w:pPr>
      <w:r w:rsidRPr="007E1282">
        <w:rPr>
          <w:rFonts w:hint="eastAsia"/>
          <w:sz w:val="21"/>
          <w:szCs w:val="21"/>
        </w:rPr>
        <w:lastRenderedPageBreak/>
        <w:t>（2）测试非线性电阻</w:t>
      </w:r>
      <w:r w:rsidR="00E90B68" w:rsidRPr="007E1282">
        <w:rPr>
          <w:rFonts w:hint="eastAsia"/>
          <w:sz w:val="21"/>
          <w:szCs w:val="21"/>
        </w:rPr>
        <w:t>12</w:t>
      </w:r>
      <w:r w:rsidR="00E90B68" w:rsidRPr="007E1282">
        <w:rPr>
          <w:sz w:val="21"/>
          <w:szCs w:val="21"/>
        </w:rPr>
        <w:t>V</w:t>
      </w:r>
      <w:r w:rsidR="00E90B68" w:rsidRPr="007E1282">
        <w:rPr>
          <w:rFonts w:hint="eastAsia"/>
          <w:sz w:val="21"/>
          <w:szCs w:val="21"/>
        </w:rPr>
        <w:t>白炽灯</w:t>
      </w:r>
      <w:r w:rsidRPr="007E1282">
        <w:rPr>
          <w:rFonts w:hint="eastAsia"/>
          <w:sz w:val="21"/>
          <w:szCs w:val="21"/>
        </w:rPr>
        <w:t>的伏安特性</w:t>
      </w:r>
      <w:r w:rsidR="00E90B68" w:rsidRPr="007E1282">
        <w:rPr>
          <w:rFonts w:hint="eastAsia"/>
          <w:sz w:val="21"/>
          <w:szCs w:val="21"/>
        </w:rPr>
        <w:t>，测试电路参考线性电阻</w:t>
      </w:r>
      <w:r w:rsidRPr="007E1282">
        <w:rPr>
          <w:rFonts w:hint="eastAsia"/>
          <w:sz w:val="21"/>
          <w:szCs w:val="21"/>
        </w:rPr>
        <w:t>。</w:t>
      </w:r>
      <w:r w:rsidR="005D5557" w:rsidRPr="005D5557">
        <w:rPr>
          <w:rFonts w:hint="eastAsia"/>
          <w:sz w:val="21"/>
          <w:szCs w:val="21"/>
          <w:highlight w:val="yellow"/>
        </w:rPr>
        <w:t>（最大电压不能超过12</w:t>
      </w:r>
      <w:r w:rsidR="005D5557" w:rsidRPr="005D5557">
        <w:rPr>
          <w:sz w:val="21"/>
          <w:szCs w:val="21"/>
          <w:highlight w:val="yellow"/>
        </w:rPr>
        <w:t>V</w:t>
      </w:r>
      <w:r w:rsidR="005D5557" w:rsidRPr="005D5557">
        <w:rPr>
          <w:rFonts w:hint="eastAsia"/>
          <w:sz w:val="21"/>
          <w:szCs w:val="21"/>
          <w:highlight w:val="yellow"/>
        </w:rPr>
        <w:t>，防止功率过大，烧坏元件。小灯泡在模拟电路实验箱中）</w:t>
      </w:r>
      <w:r w:rsidR="00CB7816">
        <w:rPr>
          <w:rFonts w:hint="eastAsia"/>
          <w:sz w:val="21"/>
          <w:szCs w:val="21"/>
        </w:rPr>
        <w:t>（</w:t>
      </w:r>
      <w:r w:rsidR="00CB7816" w:rsidRPr="00E360ED">
        <w:rPr>
          <w:rFonts w:hint="eastAsia"/>
          <w:sz w:val="21"/>
          <w:szCs w:val="21"/>
          <w:highlight w:val="yellow"/>
        </w:rPr>
        <w:t>实验</w:t>
      </w:r>
      <w:r w:rsidR="00E360ED" w:rsidRPr="00E360ED">
        <w:rPr>
          <w:rFonts w:hint="eastAsia"/>
          <w:sz w:val="21"/>
          <w:szCs w:val="21"/>
          <w:highlight w:val="yellow"/>
        </w:rPr>
        <w:t>（1）</w:t>
      </w:r>
      <w:r w:rsidR="00CB7816" w:rsidRPr="00E360ED">
        <w:rPr>
          <w:rFonts w:hint="eastAsia"/>
          <w:sz w:val="21"/>
          <w:szCs w:val="21"/>
          <w:highlight w:val="yellow"/>
        </w:rPr>
        <w:t>告诉我们这时用电流表外接好还是内接好，然后后续的实验都统一采用这种方式！</w:t>
      </w:r>
      <w:r w:rsidR="00CB7816">
        <w:rPr>
          <w:rFonts w:hint="eastAsia"/>
          <w:sz w:val="21"/>
          <w:szCs w:val="21"/>
        </w:rPr>
        <w:t>）</w:t>
      </w:r>
    </w:p>
    <w:p w14:paraId="05A78E94" w14:textId="77777777" w:rsidR="00E90B68" w:rsidRPr="007E1282" w:rsidRDefault="00E90B68" w:rsidP="00E90B68">
      <w:pPr>
        <w:spacing w:line="300" w:lineRule="auto"/>
        <w:ind w:firstLine="420"/>
        <w:rPr>
          <w:sz w:val="21"/>
          <w:szCs w:val="21"/>
        </w:rPr>
      </w:pPr>
      <w:r w:rsidRPr="007E1282">
        <w:rPr>
          <w:rFonts w:hint="eastAsia"/>
          <w:sz w:val="21"/>
          <w:szCs w:val="21"/>
        </w:rPr>
        <w:t>（3）测试</w:t>
      </w:r>
      <w:r w:rsidR="000A3CF7" w:rsidRPr="007E1282">
        <w:rPr>
          <w:rFonts w:hint="eastAsia"/>
          <w:sz w:val="21"/>
          <w:szCs w:val="21"/>
        </w:rPr>
        <w:t>直流稳压电源</w:t>
      </w:r>
      <w:r w:rsidR="00DF18A5" w:rsidRPr="00DF18A5">
        <w:rPr>
          <w:rFonts w:hint="eastAsia"/>
          <w:sz w:val="21"/>
          <w:szCs w:val="21"/>
          <w:highlight w:val="yellow"/>
        </w:rPr>
        <w:t>（DP832或DP831）</w:t>
      </w:r>
      <w:r w:rsidR="000A3CF7" w:rsidRPr="007E1282">
        <w:rPr>
          <w:sz w:val="21"/>
          <w:szCs w:val="21"/>
        </w:rPr>
        <w:t>CH2</w:t>
      </w:r>
      <w:r w:rsidRPr="007E1282">
        <w:rPr>
          <w:rFonts w:hint="eastAsia"/>
          <w:sz w:val="21"/>
          <w:szCs w:val="21"/>
        </w:rPr>
        <w:t>的伏安特性，</w:t>
      </w:r>
      <w:r w:rsidR="000A3CF7" w:rsidRPr="00241520">
        <w:rPr>
          <w:rFonts w:hint="eastAsia"/>
          <w:sz w:val="21"/>
          <w:szCs w:val="21"/>
          <w:highlight w:val="yellow"/>
        </w:rPr>
        <w:t>设定电压6.0</w:t>
      </w:r>
      <w:r w:rsidR="000A3CF7" w:rsidRPr="00241520">
        <w:rPr>
          <w:sz w:val="21"/>
          <w:szCs w:val="21"/>
          <w:highlight w:val="yellow"/>
        </w:rPr>
        <w:t>V</w:t>
      </w:r>
      <w:r w:rsidR="000A3CF7" w:rsidRPr="00241520">
        <w:rPr>
          <w:rFonts w:hint="eastAsia"/>
          <w:sz w:val="21"/>
          <w:szCs w:val="21"/>
          <w:highlight w:val="yellow"/>
        </w:rPr>
        <w:t>，限流20</w:t>
      </w:r>
      <w:r w:rsidR="000A3CF7" w:rsidRPr="00241520">
        <w:rPr>
          <w:sz w:val="21"/>
          <w:szCs w:val="21"/>
          <w:highlight w:val="yellow"/>
        </w:rPr>
        <w:t>mA,</w:t>
      </w:r>
      <w:r w:rsidR="000A3CF7" w:rsidRPr="007E1282">
        <w:rPr>
          <w:rFonts w:hint="eastAsia"/>
          <w:sz w:val="21"/>
          <w:szCs w:val="21"/>
        </w:rPr>
        <w:t>自行设计</w:t>
      </w:r>
      <w:r w:rsidRPr="007E1282">
        <w:rPr>
          <w:rFonts w:hint="eastAsia"/>
          <w:sz w:val="21"/>
          <w:szCs w:val="21"/>
        </w:rPr>
        <w:t>测试电路。</w:t>
      </w:r>
      <w:r w:rsidR="00CE32EF" w:rsidRPr="00CE32EF">
        <w:rPr>
          <w:rFonts w:hint="eastAsia"/>
          <w:sz w:val="21"/>
          <w:szCs w:val="21"/>
          <w:highlight w:val="yellow"/>
        </w:rPr>
        <w:t>（伏安特性顾名思义电压和电流的关系，保持电源的设定值，是不是通过改变负载的电阻便可以实现不同输出电流时的V曲线？然后再根据开路电压，简单变换一下就可以得到。）</w:t>
      </w:r>
      <w:r w:rsidR="008653BB" w:rsidRPr="008653BB">
        <w:rPr>
          <w:rFonts w:hint="eastAsia"/>
          <w:sz w:val="21"/>
          <w:szCs w:val="21"/>
          <w:highlight w:val="yellow"/>
        </w:rPr>
        <w:t>（这时电压的测量需要使用台式万用表，手持万用表测量精度不够</w:t>
      </w:r>
      <w:r w:rsidR="008653BB">
        <w:rPr>
          <w:rFonts w:hint="eastAsia"/>
          <w:sz w:val="21"/>
          <w:szCs w:val="21"/>
          <w:highlight w:val="yellow"/>
        </w:rPr>
        <w:t>！电流可以用手持万用表测量</w:t>
      </w:r>
      <w:r w:rsidR="00F65CCA">
        <w:rPr>
          <w:rFonts w:hint="eastAsia"/>
          <w:sz w:val="21"/>
          <w:szCs w:val="21"/>
          <w:highlight w:val="yellow"/>
        </w:rPr>
        <w:t>或者电路箱上的直流毫安表</w:t>
      </w:r>
      <w:r w:rsidR="008653BB" w:rsidRPr="008653BB">
        <w:rPr>
          <w:rFonts w:hint="eastAsia"/>
          <w:sz w:val="21"/>
          <w:szCs w:val="21"/>
          <w:highlight w:val="yellow"/>
        </w:rPr>
        <w:t>）</w:t>
      </w:r>
      <w:r w:rsidR="004015BA">
        <w:rPr>
          <w:rFonts w:hint="eastAsia"/>
          <w:sz w:val="21"/>
          <w:szCs w:val="21"/>
        </w:rPr>
        <w:t>（</w:t>
      </w:r>
      <w:r w:rsidR="004015BA" w:rsidRPr="004015BA">
        <w:rPr>
          <w:rFonts w:hint="eastAsia"/>
          <w:sz w:val="21"/>
          <w:szCs w:val="21"/>
          <w:highlight w:val="yellow"/>
        </w:rPr>
        <w:t>它的显示电压和电流只能仅供参考，真实的数值还得用台式万用表测量得到！</w:t>
      </w:r>
      <w:r w:rsidR="004015BA">
        <w:rPr>
          <w:rFonts w:hint="eastAsia"/>
          <w:sz w:val="21"/>
          <w:szCs w:val="21"/>
        </w:rPr>
        <w:t>）</w:t>
      </w:r>
    </w:p>
    <w:p w14:paraId="08156ACF" w14:textId="77777777" w:rsidR="00E90B68" w:rsidRPr="007E1282" w:rsidRDefault="00E90B68" w:rsidP="000A3CF7">
      <w:pPr>
        <w:spacing w:line="300" w:lineRule="auto"/>
        <w:ind w:firstLine="420"/>
        <w:rPr>
          <w:sz w:val="21"/>
          <w:szCs w:val="21"/>
        </w:rPr>
      </w:pPr>
      <w:r w:rsidRPr="007E1282">
        <w:rPr>
          <w:rFonts w:hint="eastAsia"/>
          <w:sz w:val="21"/>
          <w:szCs w:val="21"/>
        </w:rPr>
        <w:t>（4）测试</w:t>
      </w:r>
      <w:r w:rsidR="000A3CF7" w:rsidRPr="007E1282">
        <w:rPr>
          <w:rFonts w:hint="eastAsia"/>
          <w:sz w:val="21"/>
          <w:szCs w:val="21"/>
        </w:rPr>
        <w:t>数控恒流源</w:t>
      </w:r>
      <w:r w:rsidR="00373BB8" w:rsidRPr="00373BB8">
        <w:rPr>
          <w:rFonts w:hint="eastAsia"/>
          <w:sz w:val="21"/>
          <w:szCs w:val="21"/>
          <w:highlight w:val="yellow"/>
        </w:rPr>
        <w:t>（DCS-01）</w:t>
      </w:r>
      <w:r w:rsidRPr="007E1282">
        <w:rPr>
          <w:rFonts w:hint="eastAsia"/>
          <w:sz w:val="21"/>
          <w:szCs w:val="21"/>
        </w:rPr>
        <w:t>的伏安特性，</w:t>
      </w:r>
      <w:r w:rsidR="000A3CF7" w:rsidRPr="007E1282">
        <w:rPr>
          <w:rFonts w:hint="eastAsia"/>
          <w:sz w:val="21"/>
          <w:szCs w:val="21"/>
        </w:rPr>
        <w:t>设定电流1</w:t>
      </w:r>
      <w:r w:rsidR="000A3CF7" w:rsidRPr="007E1282">
        <w:rPr>
          <w:sz w:val="21"/>
          <w:szCs w:val="21"/>
        </w:rPr>
        <w:t>mA</w:t>
      </w:r>
      <w:r w:rsidR="000A3CF7" w:rsidRPr="007E1282">
        <w:rPr>
          <w:rFonts w:hint="eastAsia"/>
          <w:sz w:val="21"/>
          <w:szCs w:val="21"/>
        </w:rPr>
        <w:t>，自行设计</w:t>
      </w:r>
      <w:r w:rsidRPr="007E1282">
        <w:rPr>
          <w:rFonts w:hint="eastAsia"/>
          <w:sz w:val="21"/>
          <w:szCs w:val="21"/>
        </w:rPr>
        <w:t>测试电路。</w:t>
      </w:r>
      <w:r w:rsidR="002F4363" w:rsidRPr="002F4363">
        <w:rPr>
          <w:rFonts w:hint="eastAsia"/>
          <w:sz w:val="21"/>
          <w:szCs w:val="21"/>
          <w:highlight w:val="yellow"/>
        </w:rPr>
        <w:t>（</w:t>
      </w:r>
      <w:r w:rsidR="002F4363" w:rsidRPr="00AD6F50">
        <w:rPr>
          <w:rFonts w:hint="eastAsia"/>
          <w:strike/>
          <w:sz w:val="21"/>
          <w:szCs w:val="21"/>
          <w:highlight w:val="yellow"/>
        </w:rPr>
        <w:t>DCS-01的旋钮按两次进入设置，按一次换设置位，再按两次确定并开启，开路时会有一个感叹号。</w:t>
      </w:r>
      <w:r w:rsidR="002F4363" w:rsidRPr="002F4363">
        <w:rPr>
          <w:rFonts w:hint="eastAsia"/>
          <w:sz w:val="21"/>
          <w:szCs w:val="21"/>
          <w:highlight w:val="yellow"/>
        </w:rPr>
        <w:t>）</w:t>
      </w:r>
      <w:r w:rsidR="004015BA">
        <w:rPr>
          <w:rFonts w:hint="eastAsia"/>
          <w:sz w:val="21"/>
          <w:szCs w:val="21"/>
        </w:rPr>
        <w:t>（</w:t>
      </w:r>
      <w:r w:rsidR="004015BA" w:rsidRPr="004015BA">
        <w:rPr>
          <w:rFonts w:hint="eastAsia"/>
          <w:sz w:val="21"/>
          <w:szCs w:val="21"/>
          <w:highlight w:val="yellow"/>
        </w:rPr>
        <w:t>它的显示电压和电流只能仅供参考，真实的数值还得用台式万用表测量得到！</w:t>
      </w:r>
      <w:r w:rsidR="004015BA">
        <w:rPr>
          <w:rFonts w:hint="eastAsia"/>
          <w:sz w:val="21"/>
          <w:szCs w:val="21"/>
        </w:rPr>
        <w:t>）</w:t>
      </w:r>
    </w:p>
    <w:p w14:paraId="38AF2CAA" w14:textId="77777777" w:rsidR="00E90B68" w:rsidRPr="007E1282" w:rsidRDefault="00E90B68" w:rsidP="00E90B68">
      <w:pPr>
        <w:spacing w:line="300" w:lineRule="auto"/>
        <w:ind w:firstLine="420"/>
        <w:rPr>
          <w:sz w:val="21"/>
          <w:szCs w:val="21"/>
        </w:rPr>
      </w:pPr>
      <w:r w:rsidRPr="007E1282">
        <w:rPr>
          <w:rFonts w:hint="eastAsia"/>
          <w:sz w:val="21"/>
          <w:szCs w:val="21"/>
        </w:rPr>
        <w:t>（5）电流控制电压源（CCVS）基本特性测试：</w:t>
      </w:r>
      <w:r w:rsidR="00F81F0F" w:rsidRPr="00F81F0F">
        <w:rPr>
          <w:rFonts w:hint="eastAsia"/>
          <w:sz w:val="21"/>
          <w:szCs w:val="21"/>
          <w:highlight w:val="yellow"/>
        </w:rPr>
        <w:t>（受控源使用时记得打开电源！</w:t>
      </w:r>
      <w:r w:rsidR="00827A17">
        <w:rPr>
          <w:rFonts w:hint="eastAsia"/>
          <w:sz w:val="21"/>
          <w:szCs w:val="21"/>
          <w:highlight w:val="yellow"/>
        </w:rPr>
        <w:t>和模块的电源开关！</w:t>
      </w:r>
      <w:r w:rsidR="007C22DB" w:rsidRPr="00BB35E9">
        <w:rPr>
          <w:rFonts w:hint="eastAsia"/>
          <w:strike/>
          <w:sz w:val="21"/>
          <w:szCs w:val="21"/>
          <w:highlight w:val="yellow"/>
        </w:rPr>
        <w:t>电流源和直流毫安表箱子上有，</w:t>
      </w:r>
      <w:r w:rsidR="007C22DB">
        <w:rPr>
          <w:rFonts w:hint="eastAsia"/>
          <w:sz w:val="21"/>
          <w:szCs w:val="21"/>
          <w:highlight w:val="yellow"/>
        </w:rPr>
        <w:t>用耳机线连接直流毫安表测量电流。</w:t>
      </w:r>
      <w:r w:rsidR="00F81F0F" w:rsidRPr="00F81F0F">
        <w:rPr>
          <w:rFonts w:hint="eastAsia"/>
          <w:sz w:val="21"/>
          <w:szCs w:val="21"/>
          <w:highlight w:val="yellow"/>
        </w:rPr>
        <w:t>）</w:t>
      </w:r>
    </w:p>
    <w:p w14:paraId="335148B4" w14:textId="77777777" w:rsidR="00E90B68" w:rsidRPr="007E1282" w:rsidRDefault="00E90B68" w:rsidP="00E90B68">
      <w:pPr>
        <w:spacing w:line="300" w:lineRule="auto"/>
        <w:ind w:left="840"/>
        <w:rPr>
          <w:sz w:val="21"/>
          <w:szCs w:val="21"/>
        </w:rPr>
      </w:pPr>
      <w:r w:rsidRPr="007E1282">
        <w:rPr>
          <w:rFonts w:hint="eastAsia"/>
          <w:sz w:val="21"/>
          <w:szCs w:val="21"/>
        </w:rPr>
        <w:t>1）输出特性。使CCVS控制电流</w:t>
      </w:r>
      <w:r w:rsidR="00A27DA5" w:rsidRPr="007E1282">
        <w:rPr>
          <w:sz w:val="21"/>
          <w:szCs w:val="21"/>
        </w:rPr>
        <w:t>I</w:t>
      </w:r>
      <w:r w:rsidRPr="007E1282">
        <w:rPr>
          <w:rFonts w:hint="eastAsia"/>
          <w:sz w:val="21"/>
          <w:szCs w:val="21"/>
        </w:rPr>
        <w:t>1=100μA（不能超过1mA），负载电阻分别为1KΩ、3KΩ、5KΩ时，用万用表测量输出电压U2和输出电流I2，将数据填入附表1中。</w:t>
      </w:r>
    </w:p>
    <w:p w14:paraId="505EFE27" w14:textId="77777777" w:rsidR="00E90B68" w:rsidRPr="007E1282" w:rsidRDefault="00E90B68" w:rsidP="00E90B68">
      <w:pPr>
        <w:spacing w:line="300" w:lineRule="auto"/>
        <w:ind w:left="840"/>
        <w:rPr>
          <w:sz w:val="21"/>
          <w:szCs w:val="21"/>
        </w:rPr>
      </w:pPr>
      <w:r w:rsidRPr="007E1282">
        <w:rPr>
          <w:rFonts w:hint="eastAsia"/>
          <w:sz w:val="21"/>
          <w:szCs w:val="21"/>
        </w:rPr>
        <w:t>2）转移特性及输入特性。使CCVS负载RL＝2KΩ，改变控制量I1大小，用万用表测量控制端电压U1及输出电压U2，</w:t>
      </w:r>
      <w:r w:rsidR="000B731B" w:rsidRPr="007E1282">
        <w:rPr>
          <w:rFonts w:hint="eastAsia"/>
          <w:sz w:val="21"/>
          <w:szCs w:val="21"/>
        </w:rPr>
        <w:t>记录数据</w:t>
      </w:r>
      <w:r w:rsidRPr="007E1282">
        <w:rPr>
          <w:rFonts w:hint="eastAsia"/>
          <w:sz w:val="21"/>
          <w:szCs w:val="21"/>
        </w:rPr>
        <w:t>。</w:t>
      </w:r>
    </w:p>
    <w:p w14:paraId="6748F30F" w14:textId="77777777" w:rsidR="00E90B68" w:rsidRPr="007E1282" w:rsidRDefault="00E90B68" w:rsidP="00E90B68">
      <w:pPr>
        <w:spacing w:line="300" w:lineRule="auto"/>
        <w:ind w:firstLine="420"/>
        <w:rPr>
          <w:sz w:val="21"/>
          <w:szCs w:val="21"/>
        </w:rPr>
      </w:pPr>
      <w:r w:rsidRPr="007E1282">
        <w:rPr>
          <w:rFonts w:hint="eastAsia"/>
          <w:sz w:val="21"/>
          <w:szCs w:val="21"/>
        </w:rPr>
        <w:t>（6）电压控制电流源（VCCS）基本特性测试：</w:t>
      </w:r>
    </w:p>
    <w:p w14:paraId="74A17EEE" w14:textId="77777777" w:rsidR="00E90B68" w:rsidRPr="007E1282" w:rsidRDefault="00E90B68" w:rsidP="00E90B68">
      <w:pPr>
        <w:spacing w:line="300" w:lineRule="auto"/>
        <w:ind w:left="840"/>
        <w:rPr>
          <w:sz w:val="21"/>
          <w:szCs w:val="21"/>
        </w:rPr>
      </w:pPr>
      <w:r w:rsidRPr="007E1282">
        <w:rPr>
          <w:rFonts w:hint="eastAsia"/>
          <w:sz w:val="21"/>
          <w:szCs w:val="21"/>
        </w:rPr>
        <w:t>1）输出特性。使VCCS控制电压U1=2V，负载电阻分别为100Ω、300Ω、500Ω时，用万用表测量输出电流I2及输出电压U2，</w:t>
      </w:r>
      <w:r w:rsidR="000B731B" w:rsidRPr="007E1282">
        <w:rPr>
          <w:rFonts w:hint="eastAsia"/>
          <w:sz w:val="21"/>
          <w:szCs w:val="21"/>
        </w:rPr>
        <w:t>记录数据</w:t>
      </w:r>
      <w:r w:rsidRPr="007E1282">
        <w:rPr>
          <w:rFonts w:hint="eastAsia"/>
          <w:sz w:val="21"/>
          <w:szCs w:val="21"/>
        </w:rPr>
        <w:t>。</w:t>
      </w:r>
    </w:p>
    <w:p w14:paraId="728F73A8" w14:textId="77777777" w:rsidR="00E90B68" w:rsidRPr="007E1282" w:rsidRDefault="00E90B68" w:rsidP="00E90B68">
      <w:pPr>
        <w:spacing w:line="300" w:lineRule="auto"/>
        <w:ind w:left="840"/>
        <w:rPr>
          <w:sz w:val="21"/>
          <w:szCs w:val="21"/>
        </w:rPr>
      </w:pPr>
      <w:r w:rsidRPr="007E1282">
        <w:rPr>
          <w:rFonts w:hint="eastAsia"/>
          <w:sz w:val="21"/>
          <w:szCs w:val="21"/>
        </w:rPr>
        <w:t>2）转移特性及输入特性。使VCCS负载RL＝400Ω，改变控制量U1大小</w:t>
      </w:r>
      <w:bookmarkStart w:id="16" w:name="OLE_LINK42"/>
      <w:r w:rsidRPr="007E1282">
        <w:rPr>
          <w:rFonts w:hint="eastAsia"/>
          <w:sz w:val="21"/>
          <w:szCs w:val="21"/>
        </w:rPr>
        <w:t>，</w:t>
      </w:r>
      <w:bookmarkEnd w:id="16"/>
      <w:r w:rsidRPr="007E1282">
        <w:rPr>
          <w:rFonts w:hint="eastAsia"/>
          <w:sz w:val="21"/>
          <w:szCs w:val="21"/>
        </w:rPr>
        <w:t>测量控制端电流I1及输出电流I2，</w:t>
      </w:r>
      <w:r w:rsidR="000B731B" w:rsidRPr="007E1282">
        <w:rPr>
          <w:rFonts w:hint="eastAsia"/>
          <w:sz w:val="21"/>
          <w:szCs w:val="21"/>
        </w:rPr>
        <w:t>记录数据</w:t>
      </w:r>
      <w:r w:rsidRPr="007E1282">
        <w:rPr>
          <w:rFonts w:hint="eastAsia"/>
          <w:sz w:val="21"/>
          <w:szCs w:val="21"/>
        </w:rPr>
        <w:t>。</w:t>
      </w:r>
    </w:p>
    <w:p w14:paraId="0454F656" w14:textId="77777777" w:rsidR="009F5B95" w:rsidRPr="007E1282" w:rsidRDefault="009F5B95" w:rsidP="009F5B95">
      <w:pPr>
        <w:spacing w:line="300" w:lineRule="auto"/>
        <w:rPr>
          <w:b/>
          <w:bCs/>
          <w:sz w:val="21"/>
          <w:szCs w:val="21"/>
        </w:rPr>
      </w:pPr>
      <w:r w:rsidRPr="007E1282">
        <w:rPr>
          <w:rFonts w:hint="eastAsia"/>
          <w:b/>
          <w:bCs/>
          <w:sz w:val="21"/>
          <w:szCs w:val="21"/>
        </w:rPr>
        <w:t>五、</w:t>
      </w:r>
      <w:r w:rsidR="00A27DA5" w:rsidRPr="007E1282">
        <w:rPr>
          <w:rFonts w:hint="eastAsia"/>
          <w:b/>
          <w:bCs/>
          <w:sz w:val="21"/>
          <w:szCs w:val="21"/>
        </w:rPr>
        <w:t>实验要求</w:t>
      </w:r>
    </w:p>
    <w:p w14:paraId="4A7AEFEC" w14:textId="77777777" w:rsidR="009F5B95" w:rsidRPr="007E1282" w:rsidRDefault="00A27DA5" w:rsidP="00890ECB">
      <w:pPr>
        <w:pStyle w:val="ad"/>
        <w:numPr>
          <w:ilvl w:val="0"/>
          <w:numId w:val="19"/>
        </w:numPr>
        <w:spacing w:line="300" w:lineRule="auto"/>
        <w:ind w:firstLineChars="0"/>
        <w:rPr>
          <w:sz w:val="21"/>
          <w:szCs w:val="21"/>
        </w:rPr>
      </w:pPr>
      <w:r w:rsidRPr="007E1282">
        <w:rPr>
          <w:rFonts w:hint="eastAsia"/>
          <w:sz w:val="21"/>
          <w:szCs w:val="21"/>
        </w:rPr>
        <w:t>根据实验内容，拟定预习报告，包含测试电路设计与测量数据表格；</w:t>
      </w:r>
    </w:p>
    <w:p w14:paraId="695310CA" w14:textId="77777777" w:rsidR="00A27DA5" w:rsidRPr="003172B0" w:rsidRDefault="00A27DA5" w:rsidP="00890ECB">
      <w:pPr>
        <w:pStyle w:val="ad"/>
        <w:numPr>
          <w:ilvl w:val="0"/>
          <w:numId w:val="19"/>
        </w:numPr>
        <w:spacing w:line="300" w:lineRule="auto"/>
        <w:ind w:firstLineChars="0"/>
        <w:rPr>
          <w:strike/>
          <w:color w:val="FF0000"/>
          <w:sz w:val="21"/>
          <w:szCs w:val="21"/>
        </w:rPr>
      </w:pPr>
      <w:r w:rsidRPr="003172B0">
        <w:rPr>
          <w:rFonts w:hint="eastAsia"/>
          <w:strike/>
          <w:color w:val="FF0000"/>
          <w:sz w:val="21"/>
          <w:szCs w:val="21"/>
        </w:rPr>
        <w:t>对电阻选择不同的间隔时间进行多次测量，观察数据的变化</w:t>
      </w:r>
      <w:r w:rsidR="003E24E9" w:rsidRPr="003172B0">
        <w:rPr>
          <w:rFonts w:hint="eastAsia"/>
          <w:strike/>
          <w:color w:val="FF0000"/>
          <w:sz w:val="21"/>
          <w:szCs w:val="21"/>
        </w:rPr>
        <w:t>，绘制电阻元件</w:t>
      </w:r>
      <w:r w:rsidR="00D63EBA" w:rsidRPr="003172B0">
        <w:rPr>
          <w:rFonts w:hint="eastAsia"/>
          <w:strike/>
          <w:color w:val="FF0000"/>
          <w:sz w:val="21"/>
          <w:szCs w:val="21"/>
        </w:rPr>
        <w:t>伏安</w:t>
      </w:r>
      <w:r w:rsidR="003E24E9" w:rsidRPr="003172B0">
        <w:rPr>
          <w:rFonts w:hint="eastAsia"/>
          <w:strike/>
          <w:color w:val="FF0000"/>
          <w:sz w:val="21"/>
          <w:szCs w:val="21"/>
        </w:rPr>
        <w:t>特性曲线</w:t>
      </w:r>
      <w:r w:rsidRPr="003172B0">
        <w:rPr>
          <w:rFonts w:hint="eastAsia"/>
          <w:strike/>
          <w:color w:val="FF0000"/>
          <w:sz w:val="21"/>
          <w:szCs w:val="21"/>
        </w:rPr>
        <w:t>；</w:t>
      </w:r>
    </w:p>
    <w:p w14:paraId="32B81057" w14:textId="77777777" w:rsidR="00664175" w:rsidRPr="007E1282" w:rsidRDefault="00664175" w:rsidP="00890ECB">
      <w:pPr>
        <w:pStyle w:val="ad"/>
        <w:numPr>
          <w:ilvl w:val="0"/>
          <w:numId w:val="19"/>
        </w:numPr>
        <w:spacing w:line="300" w:lineRule="auto"/>
        <w:ind w:firstLineChars="0"/>
        <w:rPr>
          <w:sz w:val="21"/>
          <w:szCs w:val="21"/>
        </w:rPr>
      </w:pPr>
      <w:r w:rsidRPr="007E1282">
        <w:rPr>
          <w:rFonts w:hint="eastAsia"/>
          <w:sz w:val="21"/>
          <w:szCs w:val="21"/>
        </w:rPr>
        <w:t>观察电表的不同接法对不同阻值电阻测量结果的影响；</w:t>
      </w:r>
    </w:p>
    <w:p w14:paraId="5A57B637" w14:textId="77777777" w:rsidR="00664175" w:rsidRPr="007E1282" w:rsidRDefault="003E24E9" w:rsidP="00890ECB">
      <w:pPr>
        <w:pStyle w:val="ad"/>
        <w:numPr>
          <w:ilvl w:val="0"/>
          <w:numId w:val="19"/>
        </w:numPr>
        <w:spacing w:line="300" w:lineRule="auto"/>
        <w:ind w:firstLineChars="0"/>
        <w:rPr>
          <w:sz w:val="21"/>
          <w:szCs w:val="21"/>
        </w:rPr>
      </w:pPr>
      <w:r w:rsidRPr="007E1282">
        <w:rPr>
          <w:rFonts w:hint="eastAsia"/>
          <w:sz w:val="21"/>
          <w:szCs w:val="21"/>
        </w:rPr>
        <w:t>测量</w:t>
      </w:r>
      <w:r w:rsidR="00664175" w:rsidRPr="007E1282">
        <w:rPr>
          <w:rFonts w:hint="eastAsia"/>
          <w:sz w:val="21"/>
          <w:szCs w:val="21"/>
        </w:rPr>
        <w:t>独立源的</w:t>
      </w:r>
      <w:r w:rsidRPr="007E1282">
        <w:rPr>
          <w:rFonts w:hint="eastAsia"/>
          <w:sz w:val="21"/>
          <w:szCs w:val="21"/>
        </w:rPr>
        <w:t>输出</w:t>
      </w:r>
      <w:r w:rsidR="00664175" w:rsidRPr="007E1282">
        <w:rPr>
          <w:rFonts w:hint="eastAsia"/>
          <w:sz w:val="21"/>
          <w:szCs w:val="21"/>
        </w:rPr>
        <w:t>特性</w:t>
      </w:r>
      <w:r w:rsidRPr="007E1282">
        <w:rPr>
          <w:rFonts w:hint="eastAsia"/>
          <w:sz w:val="21"/>
          <w:szCs w:val="21"/>
        </w:rPr>
        <w:t>，绘制独立电压源和独立电流源的伏安特性曲线，并比较参数设定对伏安特性曲线的影响</w:t>
      </w:r>
      <w:r w:rsidR="00664175" w:rsidRPr="007E1282">
        <w:rPr>
          <w:rFonts w:hint="eastAsia"/>
          <w:sz w:val="21"/>
          <w:szCs w:val="21"/>
        </w:rPr>
        <w:t>；</w:t>
      </w:r>
    </w:p>
    <w:p w14:paraId="71F6494C" w14:textId="77777777" w:rsidR="00664175" w:rsidRPr="007E1282" w:rsidRDefault="003E24E9" w:rsidP="00890ECB">
      <w:pPr>
        <w:pStyle w:val="ad"/>
        <w:numPr>
          <w:ilvl w:val="0"/>
          <w:numId w:val="19"/>
        </w:numPr>
        <w:spacing w:line="300" w:lineRule="auto"/>
        <w:ind w:firstLineChars="0"/>
        <w:rPr>
          <w:sz w:val="21"/>
          <w:szCs w:val="21"/>
        </w:rPr>
      </w:pPr>
      <w:r w:rsidRPr="007E1282">
        <w:rPr>
          <w:rFonts w:hint="eastAsia"/>
          <w:sz w:val="21"/>
          <w:szCs w:val="21"/>
        </w:rPr>
        <w:t>测量</w:t>
      </w:r>
      <w:r w:rsidR="00664175" w:rsidRPr="007E1282">
        <w:rPr>
          <w:rFonts w:hint="eastAsia"/>
          <w:sz w:val="21"/>
          <w:szCs w:val="21"/>
        </w:rPr>
        <w:t>受控源的</w:t>
      </w:r>
      <w:r w:rsidRPr="007E1282">
        <w:rPr>
          <w:rFonts w:hint="eastAsia"/>
          <w:sz w:val="21"/>
          <w:szCs w:val="21"/>
        </w:rPr>
        <w:t>输入输出</w:t>
      </w:r>
      <w:r w:rsidR="00664175" w:rsidRPr="007E1282">
        <w:rPr>
          <w:rFonts w:hint="eastAsia"/>
          <w:sz w:val="21"/>
          <w:szCs w:val="21"/>
        </w:rPr>
        <w:t>特性，</w:t>
      </w:r>
      <w:r w:rsidRPr="007E1282">
        <w:rPr>
          <w:rFonts w:hint="eastAsia"/>
          <w:sz w:val="21"/>
          <w:szCs w:val="21"/>
        </w:rPr>
        <w:t>绘制各种受控源的伏安特性曲线；</w:t>
      </w:r>
    </w:p>
    <w:p w14:paraId="1066E957" w14:textId="77777777" w:rsidR="009F5B95" w:rsidRPr="007E1282" w:rsidRDefault="009F5B95" w:rsidP="009F5B95">
      <w:pPr>
        <w:spacing w:line="300" w:lineRule="auto"/>
        <w:rPr>
          <w:b/>
          <w:bCs/>
          <w:sz w:val="21"/>
          <w:szCs w:val="21"/>
        </w:rPr>
      </w:pPr>
      <w:r w:rsidRPr="007E1282">
        <w:rPr>
          <w:rFonts w:hint="eastAsia"/>
          <w:b/>
          <w:bCs/>
          <w:sz w:val="21"/>
          <w:szCs w:val="21"/>
        </w:rPr>
        <w:t>六、实验注意事项</w:t>
      </w:r>
    </w:p>
    <w:p w14:paraId="5712647A" w14:textId="77777777" w:rsidR="009F5B95" w:rsidRPr="007E1282" w:rsidRDefault="009F5B95" w:rsidP="009F5B95">
      <w:pPr>
        <w:spacing w:line="360" w:lineRule="auto"/>
        <w:ind w:firstLine="420"/>
        <w:rPr>
          <w:sz w:val="21"/>
          <w:szCs w:val="21"/>
        </w:rPr>
      </w:pPr>
      <w:r w:rsidRPr="007E1282">
        <w:rPr>
          <w:rFonts w:hint="eastAsia"/>
          <w:sz w:val="21"/>
          <w:szCs w:val="21"/>
        </w:rPr>
        <w:t>（1）</w:t>
      </w:r>
      <w:r w:rsidR="00D63EBA" w:rsidRPr="007E1282">
        <w:rPr>
          <w:rFonts w:hint="eastAsia"/>
          <w:sz w:val="21"/>
          <w:szCs w:val="21"/>
        </w:rPr>
        <w:t>测量过程中，请注意电源参数与电阻功率的匹配</w:t>
      </w:r>
      <w:r w:rsidR="00EF4EEA" w:rsidRPr="007E1282">
        <w:rPr>
          <w:rFonts w:hint="eastAsia"/>
          <w:sz w:val="21"/>
          <w:szCs w:val="21"/>
        </w:rPr>
        <w:t>，避免烧毁电阻</w:t>
      </w:r>
      <w:r w:rsidR="00D63EBA" w:rsidRPr="007E1282">
        <w:rPr>
          <w:rFonts w:hint="eastAsia"/>
          <w:sz w:val="21"/>
          <w:szCs w:val="21"/>
        </w:rPr>
        <w:t>；</w:t>
      </w:r>
    </w:p>
    <w:p w14:paraId="77A58D29" w14:textId="77777777" w:rsidR="009F5B95" w:rsidRPr="007E1282" w:rsidRDefault="009F5B95" w:rsidP="009F5B95">
      <w:pPr>
        <w:spacing w:line="360" w:lineRule="auto"/>
        <w:ind w:firstLine="420"/>
        <w:rPr>
          <w:sz w:val="21"/>
          <w:szCs w:val="21"/>
        </w:rPr>
      </w:pPr>
      <w:r w:rsidRPr="007E1282">
        <w:rPr>
          <w:rFonts w:hint="eastAsia"/>
          <w:sz w:val="21"/>
          <w:szCs w:val="21"/>
        </w:rPr>
        <w:t>（2）接线时一定要考虑正确使用导线，如线的颜色、长短，线两端的插头形状及是否要用专用线等。</w:t>
      </w:r>
      <w:r w:rsidR="00D63EBA" w:rsidRPr="007E1282">
        <w:rPr>
          <w:rFonts w:hint="eastAsia"/>
          <w:sz w:val="21"/>
          <w:szCs w:val="21"/>
        </w:rPr>
        <w:t>如，电源负极接线一般用黑色线，正极接线一般用红色线等。</w:t>
      </w:r>
    </w:p>
    <w:p w14:paraId="25254CDE" w14:textId="77777777" w:rsidR="009F5B95" w:rsidRPr="007E1282" w:rsidRDefault="009F5B95" w:rsidP="009F5B95">
      <w:pPr>
        <w:spacing w:line="360" w:lineRule="auto"/>
        <w:ind w:firstLine="420"/>
        <w:rPr>
          <w:sz w:val="21"/>
          <w:szCs w:val="21"/>
        </w:rPr>
      </w:pPr>
      <w:r w:rsidRPr="007E1282">
        <w:rPr>
          <w:rFonts w:hint="eastAsia"/>
          <w:sz w:val="21"/>
          <w:szCs w:val="21"/>
        </w:rPr>
        <w:lastRenderedPageBreak/>
        <w:t>（3）</w:t>
      </w:r>
      <w:r w:rsidR="00D63EBA" w:rsidRPr="007E1282">
        <w:rPr>
          <w:rFonts w:hint="eastAsia"/>
          <w:sz w:val="21"/>
          <w:szCs w:val="21"/>
        </w:rPr>
        <w:t>实验过程中，注意观察电源的工作状态</w:t>
      </w:r>
      <w:r w:rsidRPr="007E1282">
        <w:rPr>
          <w:rFonts w:hint="eastAsia"/>
          <w:sz w:val="21"/>
          <w:szCs w:val="21"/>
        </w:rPr>
        <w:t>。</w:t>
      </w:r>
      <w:r w:rsidR="00EF4EEA" w:rsidRPr="007E1282">
        <w:rPr>
          <w:rFonts w:hint="eastAsia"/>
          <w:sz w:val="21"/>
          <w:szCs w:val="21"/>
        </w:rPr>
        <w:t>如果出现限流，请检查电路排除故障；</w:t>
      </w:r>
    </w:p>
    <w:p w14:paraId="23029493" w14:textId="77777777" w:rsidR="00EF4EEA" w:rsidRPr="007E1282" w:rsidRDefault="009F5B95" w:rsidP="00EF4EEA">
      <w:pPr>
        <w:spacing w:line="360" w:lineRule="auto"/>
        <w:ind w:firstLineChars="200" w:firstLine="420"/>
        <w:rPr>
          <w:sz w:val="21"/>
          <w:szCs w:val="21"/>
        </w:rPr>
      </w:pPr>
      <w:r w:rsidRPr="007E1282">
        <w:rPr>
          <w:rFonts w:hint="eastAsia"/>
          <w:sz w:val="21"/>
          <w:szCs w:val="21"/>
        </w:rPr>
        <w:t>（4）</w:t>
      </w:r>
      <w:r w:rsidR="00EF4EEA" w:rsidRPr="007E1282">
        <w:rPr>
          <w:rFonts w:hint="eastAsia"/>
          <w:sz w:val="21"/>
          <w:szCs w:val="21"/>
        </w:rPr>
        <w:t>受控源的输入有限制，输出功率也有限，请不要超限使用；</w:t>
      </w:r>
    </w:p>
    <w:p w14:paraId="350AA086" w14:textId="77777777" w:rsidR="009F5B95" w:rsidRPr="007E1282" w:rsidRDefault="009F5B95" w:rsidP="00EF4EEA">
      <w:pPr>
        <w:spacing w:line="360" w:lineRule="auto"/>
        <w:rPr>
          <w:b/>
          <w:bCs/>
          <w:sz w:val="21"/>
          <w:szCs w:val="21"/>
        </w:rPr>
      </w:pPr>
    </w:p>
    <w:p w14:paraId="73BCF557" w14:textId="77777777" w:rsidR="009F5B95" w:rsidRPr="007E1282" w:rsidRDefault="009F5B95" w:rsidP="009F5B95">
      <w:pPr>
        <w:spacing w:line="360" w:lineRule="auto"/>
        <w:rPr>
          <w:b/>
          <w:bCs/>
          <w:sz w:val="21"/>
          <w:szCs w:val="21"/>
        </w:rPr>
      </w:pPr>
      <w:r w:rsidRPr="007E1282">
        <w:rPr>
          <w:rFonts w:hint="eastAsia"/>
          <w:b/>
          <w:bCs/>
          <w:sz w:val="21"/>
          <w:szCs w:val="21"/>
        </w:rPr>
        <w:t>七、预习及思考题</w:t>
      </w:r>
    </w:p>
    <w:p w14:paraId="331D0171" w14:textId="77777777" w:rsidR="009F5B95" w:rsidRPr="007E1282" w:rsidRDefault="009F5B95" w:rsidP="009F5B95">
      <w:pPr>
        <w:spacing w:line="300" w:lineRule="auto"/>
        <w:ind w:firstLine="420"/>
        <w:rPr>
          <w:sz w:val="21"/>
          <w:szCs w:val="21"/>
        </w:rPr>
      </w:pPr>
      <w:r w:rsidRPr="007E1282">
        <w:rPr>
          <w:rFonts w:hint="eastAsia"/>
          <w:sz w:val="21"/>
          <w:szCs w:val="21"/>
        </w:rPr>
        <w:t>（1）预习</w:t>
      </w:r>
      <w:r w:rsidR="00D63EBA" w:rsidRPr="007E1282">
        <w:rPr>
          <w:rFonts w:hint="eastAsia"/>
          <w:sz w:val="21"/>
          <w:szCs w:val="21"/>
        </w:rPr>
        <w:t>了解电路基本元件及其伏安特性；</w:t>
      </w:r>
    </w:p>
    <w:p w14:paraId="7ACD292F" w14:textId="77777777" w:rsidR="009F5B95" w:rsidRPr="007E1282" w:rsidRDefault="009F5B95" w:rsidP="009F5B95">
      <w:pPr>
        <w:spacing w:line="300" w:lineRule="auto"/>
        <w:ind w:firstLine="420"/>
        <w:rPr>
          <w:sz w:val="21"/>
          <w:szCs w:val="21"/>
        </w:rPr>
      </w:pPr>
      <w:r w:rsidRPr="007E1282">
        <w:rPr>
          <w:rFonts w:hint="eastAsia"/>
          <w:sz w:val="21"/>
          <w:szCs w:val="21"/>
        </w:rPr>
        <w:t>（2）</w:t>
      </w:r>
      <w:r w:rsidR="00D63EBA" w:rsidRPr="007E1282">
        <w:rPr>
          <w:rFonts w:hint="eastAsia"/>
          <w:sz w:val="21"/>
          <w:szCs w:val="21"/>
        </w:rPr>
        <w:t>考虑发热对电阻伏安特性的影响；</w:t>
      </w:r>
    </w:p>
    <w:p w14:paraId="2BB1E7D0" w14:textId="77777777" w:rsidR="009F5B95" w:rsidRPr="007E1282" w:rsidRDefault="009F5B95" w:rsidP="009F5B95">
      <w:pPr>
        <w:spacing w:line="300" w:lineRule="auto"/>
        <w:ind w:firstLine="420"/>
        <w:rPr>
          <w:sz w:val="21"/>
          <w:szCs w:val="21"/>
        </w:rPr>
      </w:pPr>
      <w:r w:rsidRPr="007E1282">
        <w:rPr>
          <w:rFonts w:hint="eastAsia"/>
          <w:sz w:val="21"/>
          <w:szCs w:val="21"/>
        </w:rPr>
        <w:t>（3）</w:t>
      </w:r>
      <w:r w:rsidR="00D63EBA" w:rsidRPr="007E1282">
        <w:rPr>
          <w:rFonts w:hint="eastAsia"/>
          <w:sz w:val="21"/>
          <w:szCs w:val="21"/>
        </w:rPr>
        <w:t>万用表电压档与电流档的内阻范围以及内阻对测量的影响；</w:t>
      </w:r>
    </w:p>
    <w:p w14:paraId="6316D43A" w14:textId="77777777" w:rsidR="009F5B95" w:rsidRPr="007E1282" w:rsidRDefault="009F5B95" w:rsidP="00D63EBA">
      <w:pPr>
        <w:spacing w:line="300" w:lineRule="auto"/>
        <w:ind w:firstLine="420"/>
        <w:rPr>
          <w:sz w:val="21"/>
          <w:szCs w:val="21"/>
        </w:rPr>
      </w:pPr>
      <w:r w:rsidRPr="007E1282">
        <w:rPr>
          <w:rFonts w:hint="eastAsia"/>
          <w:sz w:val="21"/>
          <w:szCs w:val="21"/>
        </w:rPr>
        <w:t>（4）</w:t>
      </w:r>
      <w:r w:rsidR="00D63EBA" w:rsidRPr="007E1282">
        <w:rPr>
          <w:rFonts w:hint="eastAsia"/>
          <w:sz w:val="21"/>
          <w:szCs w:val="21"/>
        </w:rPr>
        <w:t>受控源和独立源相比有何异同点？比较两种受控源的代号、控制量与被控制量的关系如何？</w:t>
      </w:r>
    </w:p>
    <w:p w14:paraId="7DD8A1B6" w14:textId="77777777" w:rsidR="009F5B95" w:rsidRPr="007E1282" w:rsidRDefault="009F5B95" w:rsidP="009F5B95">
      <w:pPr>
        <w:spacing w:line="300" w:lineRule="auto"/>
        <w:ind w:firstLine="420"/>
        <w:rPr>
          <w:sz w:val="21"/>
          <w:szCs w:val="21"/>
        </w:rPr>
      </w:pPr>
      <w:r w:rsidRPr="007E1282">
        <w:rPr>
          <w:rFonts w:hint="eastAsia"/>
          <w:sz w:val="21"/>
          <w:szCs w:val="21"/>
        </w:rPr>
        <w:t>（5）</w:t>
      </w:r>
      <w:r w:rsidR="00D63EBA" w:rsidRPr="007E1282">
        <w:rPr>
          <w:rFonts w:hint="eastAsia"/>
          <w:sz w:val="21"/>
          <w:szCs w:val="21"/>
        </w:rPr>
        <w:t>两种受控源中的ｇ、γ的意义是什么？如何测得？</w:t>
      </w:r>
    </w:p>
    <w:p w14:paraId="7AC0D1DA" w14:textId="77777777" w:rsidR="009F5B95" w:rsidRPr="007E1282" w:rsidRDefault="009F5B95" w:rsidP="009F5B95">
      <w:pPr>
        <w:spacing w:line="300" w:lineRule="auto"/>
        <w:ind w:firstLine="420"/>
        <w:rPr>
          <w:sz w:val="21"/>
          <w:szCs w:val="21"/>
        </w:rPr>
      </w:pPr>
      <w:r w:rsidRPr="007E1282">
        <w:rPr>
          <w:rFonts w:hint="eastAsia"/>
          <w:sz w:val="21"/>
          <w:szCs w:val="21"/>
        </w:rPr>
        <w:t>（6）</w:t>
      </w:r>
      <w:r w:rsidR="00D63EBA" w:rsidRPr="007E1282">
        <w:rPr>
          <w:rFonts w:hint="eastAsia"/>
          <w:sz w:val="21"/>
          <w:szCs w:val="21"/>
        </w:rPr>
        <w:t>受控源</w:t>
      </w:r>
      <w:r w:rsidR="00EF4EEA" w:rsidRPr="007E1282">
        <w:rPr>
          <w:rFonts w:hint="eastAsia"/>
          <w:sz w:val="21"/>
          <w:szCs w:val="21"/>
        </w:rPr>
        <w:t>输入输出是否符合能量守恒，其中的能量转移是怎么进行的？</w:t>
      </w:r>
    </w:p>
    <w:p w14:paraId="523F9972" w14:textId="77777777" w:rsidR="003E24E9" w:rsidRPr="007E1282" w:rsidRDefault="003E24E9" w:rsidP="009F5B95">
      <w:pPr>
        <w:spacing w:line="300" w:lineRule="auto"/>
        <w:ind w:firstLine="420"/>
        <w:rPr>
          <w:sz w:val="21"/>
          <w:szCs w:val="21"/>
        </w:rPr>
      </w:pPr>
    </w:p>
    <w:p w14:paraId="6CEE90FD" w14:textId="77777777" w:rsidR="009F5B95" w:rsidRPr="007E1282" w:rsidRDefault="009F5B95" w:rsidP="009F5B95">
      <w:pPr>
        <w:spacing w:line="300" w:lineRule="auto"/>
        <w:rPr>
          <w:b/>
          <w:bCs/>
          <w:sz w:val="21"/>
          <w:szCs w:val="21"/>
        </w:rPr>
      </w:pPr>
      <w:r w:rsidRPr="007E1282">
        <w:rPr>
          <w:rFonts w:hint="eastAsia"/>
          <w:b/>
          <w:bCs/>
          <w:sz w:val="21"/>
          <w:szCs w:val="21"/>
        </w:rPr>
        <w:t>八、实验用仪器、仪表、设备表</w:t>
      </w:r>
    </w:p>
    <w:tbl>
      <w:tblPr>
        <w:tblpPr w:leftFromText="180" w:rightFromText="180" w:vertAnchor="text" w:horzAnchor="page" w:tblpX="1303" w:tblpY="5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5"/>
        <w:gridCol w:w="2988"/>
        <w:gridCol w:w="2255"/>
        <w:gridCol w:w="733"/>
        <w:gridCol w:w="1660"/>
      </w:tblGrid>
      <w:tr w:rsidR="009F5B95" w:rsidRPr="003E3F0D" w14:paraId="581F5CDA" w14:textId="77777777" w:rsidTr="005A1822">
        <w:trPr>
          <w:cantSplit/>
          <w:trHeight w:val="546"/>
        </w:trPr>
        <w:tc>
          <w:tcPr>
            <w:tcW w:w="775" w:type="dxa"/>
            <w:vAlign w:val="center"/>
          </w:tcPr>
          <w:p w14:paraId="173D2D4D" w14:textId="77777777" w:rsidR="009F5B95" w:rsidRPr="003E3F0D" w:rsidRDefault="009F5B95" w:rsidP="005A1822">
            <w:pPr>
              <w:tabs>
                <w:tab w:val="left" w:pos="720"/>
              </w:tabs>
              <w:jc w:val="center"/>
              <w:rPr>
                <w:sz w:val="18"/>
              </w:rPr>
            </w:pPr>
            <w:bookmarkStart w:id="17" w:name="OLE_LINK4"/>
            <w:r w:rsidRPr="003E3F0D">
              <w:rPr>
                <w:rFonts w:hint="eastAsia"/>
                <w:sz w:val="18"/>
              </w:rPr>
              <w:t>序号</w:t>
            </w:r>
          </w:p>
        </w:tc>
        <w:tc>
          <w:tcPr>
            <w:tcW w:w="2988" w:type="dxa"/>
            <w:vAlign w:val="center"/>
          </w:tcPr>
          <w:p w14:paraId="20FFB253" w14:textId="77777777" w:rsidR="009F5B95" w:rsidRPr="003E3F0D" w:rsidRDefault="009F5B95" w:rsidP="005A1822">
            <w:pPr>
              <w:tabs>
                <w:tab w:val="left" w:pos="720"/>
              </w:tabs>
              <w:jc w:val="center"/>
              <w:rPr>
                <w:sz w:val="18"/>
              </w:rPr>
            </w:pPr>
            <w:r w:rsidRPr="003E3F0D">
              <w:rPr>
                <w:rFonts w:hint="eastAsia"/>
                <w:sz w:val="18"/>
              </w:rPr>
              <w:t>名　称　型　号</w:t>
            </w:r>
          </w:p>
        </w:tc>
        <w:tc>
          <w:tcPr>
            <w:tcW w:w="2255" w:type="dxa"/>
            <w:vAlign w:val="center"/>
          </w:tcPr>
          <w:p w14:paraId="0C68DB58" w14:textId="77777777" w:rsidR="009F5B95" w:rsidRPr="003E3F0D" w:rsidRDefault="009F5B95" w:rsidP="005A1822">
            <w:pPr>
              <w:tabs>
                <w:tab w:val="left" w:pos="720"/>
              </w:tabs>
              <w:jc w:val="center"/>
              <w:rPr>
                <w:sz w:val="18"/>
              </w:rPr>
            </w:pPr>
            <w:r w:rsidRPr="003E3F0D">
              <w:rPr>
                <w:rFonts w:hint="eastAsia"/>
                <w:sz w:val="18"/>
              </w:rPr>
              <w:t>技术特性及说明</w:t>
            </w:r>
          </w:p>
        </w:tc>
        <w:tc>
          <w:tcPr>
            <w:tcW w:w="733" w:type="dxa"/>
            <w:vAlign w:val="center"/>
          </w:tcPr>
          <w:p w14:paraId="2DB3737F" w14:textId="77777777" w:rsidR="009F5B95" w:rsidRPr="003E3F0D" w:rsidRDefault="009F5B95" w:rsidP="005A1822">
            <w:pPr>
              <w:tabs>
                <w:tab w:val="left" w:pos="720"/>
              </w:tabs>
              <w:jc w:val="center"/>
              <w:rPr>
                <w:sz w:val="18"/>
              </w:rPr>
            </w:pPr>
            <w:r w:rsidRPr="003E3F0D">
              <w:rPr>
                <w:rFonts w:hint="eastAsia"/>
                <w:sz w:val="18"/>
              </w:rPr>
              <w:t>数量</w:t>
            </w:r>
          </w:p>
        </w:tc>
        <w:tc>
          <w:tcPr>
            <w:tcW w:w="1660" w:type="dxa"/>
            <w:vAlign w:val="center"/>
          </w:tcPr>
          <w:p w14:paraId="58628F46" w14:textId="77777777" w:rsidR="009F5B95" w:rsidRPr="003E3F0D" w:rsidRDefault="009F5B95" w:rsidP="005A1822">
            <w:pPr>
              <w:tabs>
                <w:tab w:val="left" w:pos="720"/>
              </w:tabs>
              <w:jc w:val="center"/>
              <w:rPr>
                <w:sz w:val="18"/>
              </w:rPr>
            </w:pPr>
            <w:r w:rsidRPr="003E3F0D">
              <w:rPr>
                <w:rFonts w:hint="eastAsia"/>
                <w:sz w:val="18"/>
              </w:rPr>
              <w:t>备注</w:t>
            </w:r>
          </w:p>
        </w:tc>
      </w:tr>
      <w:tr w:rsidR="009F5B95" w:rsidRPr="003E3F0D" w14:paraId="012C7F71" w14:textId="77777777" w:rsidTr="005A1822">
        <w:trPr>
          <w:cantSplit/>
          <w:trHeight w:val="561"/>
        </w:trPr>
        <w:tc>
          <w:tcPr>
            <w:tcW w:w="775" w:type="dxa"/>
            <w:vAlign w:val="center"/>
          </w:tcPr>
          <w:p w14:paraId="4639EAAA" w14:textId="77777777" w:rsidR="009F5B95" w:rsidRPr="003E3F0D" w:rsidRDefault="009F5B95" w:rsidP="005A1822">
            <w:pPr>
              <w:tabs>
                <w:tab w:val="left" w:pos="720"/>
              </w:tabs>
              <w:jc w:val="center"/>
              <w:rPr>
                <w:sz w:val="18"/>
              </w:rPr>
            </w:pPr>
            <w:r w:rsidRPr="003E3F0D">
              <w:rPr>
                <w:rFonts w:hint="eastAsia"/>
                <w:sz w:val="18"/>
              </w:rPr>
              <w:t>1</w:t>
            </w:r>
          </w:p>
        </w:tc>
        <w:tc>
          <w:tcPr>
            <w:tcW w:w="2988" w:type="dxa"/>
            <w:vAlign w:val="center"/>
          </w:tcPr>
          <w:p w14:paraId="36EC62EF" w14:textId="77777777" w:rsidR="009F5B95" w:rsidRPr="003E3F0D" w:rsidRDefault="009F5B95" w:rsidP="005A1822">
            <w:pPr>
              <w:tabs>
                <w:tab w:val="left" w:pos="720"/>
              </w:tabs>
              <w:jc w:val="center"/>
              <w:rPr>
                <w:sz w:val="18"/>
              </w:rPr>
            </w:pPr>
            <w:r w:rsidRPr="003E3F0D">
              <w:rPr>
                <w:rFonts w:hint="eastAsia"/>
                <w:sz w:val="18"/>
              </w:rPr>
              <w:t>电路原理箱</w:t>
            </w:r>
          </w:p>
        </w:tc>
        <w:tc>
          <w:tcPr>
            <w:tcW w:w="2255" w:type="dxa"/>
            <w:vAlign w:val="center"/>
          </w:tcPr>
          <w:p w14:paraId="259C493C" w14:textId="77777777" w:rsidR="009F5B95" w:rsidRPr="003E3F0D" w:rsidRDefault="009F5B95" w:rsidP="005A1822">
            <w:pPr>
              <w:tabs>
                <w:tab w:val="left" w:pos="720"/>
              </w:tabs>
              <w:jc w:val="center"/>
              <w:rPr>
                <w:sz w:val="18"/>
              </w:rPr>
            </w:pPr>
          </w:p>
        </w:tc>
        <w:tc>
          <w:tcPr>
            <w:tcW w:w="733" w:type="dxa"/>
            <w:vAlign w:val="center"/>
          </w:tcPr>
          <w:p w14:paraId="77B2578A" w14:textId="77777777" w:rsidR="009F5B95" w:rsidRPr="003E3F0D" w:rsidRDefault="009F5B95" w:rsidP="005A1822">
            <w:pPr>
              <w:tabs>
                <w:tab w:val="left" w:pos="720"/>
              </w:tabs>
              <w:jc w:val="center"/>
              <w:rPr>
                <w:sz w:val="18"/>
              </w:rPr>
            </w:pPr>
          </w:p>
        </w:tc>
        <w:tc>
          <w:tcPr>
            <w:tcW w:w="1660" w:type="dxa"/>
            <w:vAlign w:val="center"/>
          </w:tcPr>
          <w:p w14:paraId="0FD533AF" w14:textId="77777777" w:rsidR="009F5B95" w:rsidRPr="003E3F0D" w:rsidRDefault="009F5B95" w:rsidP="005A1822">
            <w:pPr>
              <w:tabs>
                <w:tab w:val="left" w:pos="720"/>
              </w:tabs>
              <w:rPr>
                <w:sz w:val="18"/>
              </w:rPr>
            </w:pPr>
          </w:p>
        </w:tc>
      </w:tr>
      <w:tr w:rsidR="009F5B95" w:rsidRPr="003E3F0D" w14:paraId="25A6E72C" w14:textId="77777777" w:rsidTr="005A1822">
        <w:trPr>
          <w:cantSplit/>
          <w:trHeight w:val="536"/>
        </w:trPr>
        <w:tc>
          <w:tcPr>
            <w:tcW w:w="775" w:type="dxa"/>
            <w:vAlign w:val="center"/>
          </w:tcPr>
          <w:p w14:paraId="2321D4BD" w14:textId="77777777" w:rsidR="009F5B95" w:rsidRPr="003E3F0D" w:rsidRDefault="009F5B95" w:rsidP="005A1822">
            <w:pPr>
              <w:tabs>
                <w:tab w:val="left" w:pos="720"/>
              </w:tabs>
              <w:jc w:val="center"/>
              <w:rPr>
                <w:sz w:val="18"/>
              </w:rPr>
            </w:pPr>
            <w:r w:rsidRPr="003E3F0D">
              <w:rPr>
                <w:rFonts w:hint="eastAsia"/>
                <w:sz w:val="18"/>
              </w:rPr>
              <w:t>2</w:t>
            </w:r>
          </w:p>
        </w:tc>
        <w:tc>
          <w:tcPr>
            <w:tcW w:w="2988" w:type="dxa"/>
            <w:vAlign w:val="center"/>
          </w:tcPr>
          <w:p w14:paraId="63EB2376" w14:textId="77777777" w:rsidR="009F5B95" w:rsidRPr="003E3F0D" w:rsidRDefault="009F5B95" w:rsidP="005A1822">
            <w:pPr>
              <w:tabs>
                <w:tab w:val="left" w:pos="720"/>
              </w:tabs>
              <w:jc w:val="center"/>
              <w:rPr>
                <w:sz w:val="18"/>
              </w:rPr>
            </w:pPr>
            <w:r w:rsidRPr="003E3F0D">
              <w:rPr>
                <w:rFonts w:hint="eastAsia"/>
                <w:sz w:val="18"/>
              </w:rPr>
              <w:t>直流稳压电源</w:t>
            </w:r>
          </w:p>
        </w:tc>
        <w:tc>
          <w:tcPr>
            <w:tcW w:w="2255" w:type="dxa"/>
            <w:vAlign w:val="center"/>
          </w:tcPr>
          <w:p w14:paraId="4EBC522D" w14:textId="77777777" w:rsidR="009F5B95" w:rsidRPr="003E3F0D" w:rsidRDefault="009F5B95" w:rsidP="005A1822">
            <w:pPr>
              <w:tabs>
                <w:tab w:val="left" w:pos="720"/>
              </w:tabs>
              <w:jc w:val="center"/>
              <w:rPr>
                <w:sz w:val="18"/>
              </w:rPr>
            </w:pPr>
          </w:p>
        </w:tc>
        <w:tc>
          <w:tcPr>
            <w:tcW w:w="733" w:type="dxa"/>
            <w:vAlign w:val="center"/>
          </w:tcPr>
          <w:p w14:paraId="29A96483" w14:textId="77777777" w:rsidR="009F5B95" w:rsidRPr="003E3F0D" w:rsidRDefault="009F5B95" w:rsidP="005A1822">
            <w:pPr>
              <w:tabs>
                <w:tab w:val="left" w:pos="720"/>
              </w:tabs>
              <w:jc w:val="center"/>
              <w:rPr>
                <w:sz w:val="18"/>
              </w:rPr>
            </w:pPr>
          </w:p>
        </w:tc>
        <w:tc>
          <w:tcPr>
            <w:tcW w:w="1660" w:type="dxa"/>
            <w:vAlign w:val="center"/>
          </w:tcPr>
          <w:p w14:paraId="6281B919" w14:textId="77777777" w:rsidR="009F5B95" w:rsidRPr="003E3F0D" w:rsidRDefault="009F5B95" w:rsidP="005A1822">
            <w:pPr>
              <w:tabs>
                <w:tab w:val="left" w:pos="720"/>
              </w:tabs>
              <w:jc w:val="center"/>
              <w:rPr>
                <w:sz w:val="18"/>
              </w:rPr>
            </w:pPr>
          </w:p>
        </w:tc>
      </w:tr>
      <w:tr w:rsidR="009F5B95" w:rsidRPr="003E3F0D" w14:paraId="60A0423C" w14:textId="77777777" w:rsidTr="005A1822">
        <w:trPr>
          <w:cantSplit/>
          <w:trHeight w:val="516"/>
        </w:trPr>
        <w:tc>
          <w:tcPr>
            <w:tcW w:w="775" w:type="dxa"/>
            <w:vAlign w:val="center"/>
          </w:tcPr>
          <w:p w14:paraId="0EFF5CD4" w14:textId="77777777" w:rsidR="009F5B95" w:rsidRPr="003E3F0D" w:rsidRDefault="009F5B95" w:rsidP="005A1822">
            <w:pPr>
              <w:tabs>
                <w:tab w:val="left" w:pos="720"/>
              </w:tabs>
              <w:jc w:val="center"/>
              <w:rPr>
                <w:sz w:val="18"/>
              </w:rPr>
            </w:pPr>
            <w:r w:rsidRPr="003E3F0D">
              <w:rPr>
                <w:rFonts w:hint="eastAsia"/>
                <w:sz w:val="18"/>
              </w:rPr>
              <w:t>3</w:t>
            </w:r>
          </w:p>
        </w:tc>
        <w:tc>
          <w:tcPr>
            <w:tcW w:w="2988" w:type="dxa"/>
            <w:vAlign w:val="center"/>
          </w:tcPr>
          <w:p w14:paraId="7598DC52" w14:textId="77777777" w:rsidR="009F5B95" w:rsidRPr="003E3F0D" w:rsidRDefault="009F5B95" w:rsidP="005A1822">
            <w:pPr>
              <w:tabs>
                <w:tab w:val="left" w:pos="720"/>
              </w:tabs>
              <w:jc w:val="center"/>
              <w:rPr>
                <w:sz w:val="18"/>
              </w:rPr>
            </w:pPr>
            <w:r w:rsidRPr="003E3F0D">
              <w:rPr>
                <w:rFonts w:hint="eastAsia"/>
                <w:sz w:val="18"/>
              </w:rPr>
              <w:t>直流电流表</w:t>
            </w:r>
          </w:p>
        </w:tc>
        <w:tc>
          <w:tcPr>
            <w:tcW w:w="2255" w:type="dxa"/>
            <w:vAlign w:val="center"/>
          </w:tcPr>
          <w:p w14:paraId="0449358C" w14:textId="77777777" w:rsidR="009F5B95" w:rsidRPr="003E3F0D" w:rsidRDefault="009F5B95" w:rsidP="005A1822">
            <w:pPr>
              <w:jc w:val="center"/>
              <w:rPr>
                <w:sz w:val="18"/>
              </w:rPr>
            </w:pPr>
          </w:p>
        </w:tc>
        <w:tc>
          <w:tcPr>
            <w:tcW w:w="733" w:type="dxa"/>
            <w:vAlign w:val="center"/>
          </w:tcPr>
          <w:p w14:paraId="0797E3CD" w14:textId="77777777" w:rsidR="009F5B95" w:rsidRPr="003E3F0D" w:rsidRDefault="009F5B95" w:rsidP="005A1822">
            <w:pPr>
              <w:tabs>
                <w:tab w:val="left" w:pos="720"/>
              </w:tabs>
              <w:jc w:val="center"/>
              <w:rPr>
                <w:sz w:val="18"/>
              </w:rPr>
            </w:pPr>
          </w:p>
        </w:tc>
        <w:tc>
          <w:tcPr>
            <w:tcW w:w="1660" w:type="dxa"/>
            <w:vAlign w:val="center"/>
          </w:tcPr>
          <w:p w14:paraId="690ADBD4" w14:textId="77777777" w:rsidR="009F5B95" w:rsidRPr="003E3F0D" w:rsidRDefault="009F5B95" w:rsidP="005A1822">
            <w:pPr>
              <w:tabs>
                <w:tab w:val="left" w:pos="720"/>
              </w:tabs>
              <w:jc w:val="center"/>
              <w:rPr>
                <w:sz w:val="18"/>
              </w:rPr>
            </w:pPr>
          </w:p>
        </w:tc>
      </w:tr>
      <w:tr w:rsidR="009F5B95" w:rsidRPr="003E3F0D" w14:paraId="60D8ECD8" w14:textId="77777777" w:rsidTr="005A1822">
        <w:trPr>
          <w:cantSplit/>
          <w:trHeight w:val="516"/>
        </w:trPr>
        <w:tc>
          <w:tcPr>
            <w:tcW w:w="775" w:type="dxa"/>
            <w:vAlign w:val="center"/>
          </w:tcPr>
          <w:p w14:paraId="7F19D90D" w14:textId="77777777" w:rsidR="009F5B95" w:rsidRPr="003E3F0D" w:rsidRDefault="009F5B95" w:rsidP="005A1822">
            <w:pPr>
              <w:tabs>
                <w:tab w:val="left" w:pos="720"/>
              </w:tabs>
              <w:jc w:val="center"/>
              <w:rPr>
                <w:sz w:val="18"/>
              </w:rPr>
            </w:pPr>
            <w:r w:rsidRPr="003E3F0D">
              <w:rPr>
                <w:rFonts w:hint="eastAsia"/>
                <w:sz w:val="18"/>
              </w:rPr>
              <w:t>4</w:t>
            </w:r>
          </w:p>
        </w:tc>
        <w:tc>
          <w:tcPr>
            <w:tcW w:w="2988" w:type="dxa"/>
            <w:vAlign w:val="center"/>
          </w:tcPr>
          <w:p w14:paraId="1DA8BF16" w14:textId="77777777" w:rsidR="009F5B95" w:rsidRPr="003E3F0D" w:rsidRDefault="009F5B95" w:rsidP="005A1822">
            <w:pPr>
              <w:tabs>
                <w:tab w:val="left" w:pos="720"/>
              </w:tabs>
              <w:jc w:val="center"/>
              <w:rPr>
                <w:sz w:val="18"/>
              </w:rPr>
            </w:pPr>
            <w:r w:rsidRPr="003E3F0D">
              <w:rPr>
                <w:rFonts w:hint="eastAsia"/>
                <w:sz w:val="18"/>
              </w:rPr>
              <w:t>直流电压表</w:t>
            </w:r>
          </w:p>
        </w:tc>
        <w:tc>
          <w:tcPr>
            <w:tcW w:w="2255" w:type="dxa"/>
            <w:vAlign w:val="center"/>
          </w:tcPr>
          <w:p w14:paraId="6DB7701A" w14:textId="77777777" w:rsidR="009F5B95" w:rsidRPr="003E3F0D" w:rsidRDefault="009F5B95" w:rsidP="005A1822">
            <w:pPr>
              <w:jc w:val="center"/>
              <w:rPr>
                <w:sz w:val="18"/>
              </w:rPr>
            </w:pPr>
          </w:p>
        </w:tc>
        <w:tc>
          <w:tcPr>
            <w:tcW w:w="733" w:type="dxa"/>
            <w:vAlign w:val="center"/>
          </w:tcPr>
          <w:p w14:paraId="31548FBB" w14:textId="77777777" w:rsidR="009F5B95" w:rsidRPr="003E3F0D" w:rsidRDefault="009F5B95" w:rsidP="005A1822">
            <w:pPr>
              <w:tabs>
                <w:tab w:val="left" w:pos="720"/>
              </w:tabs>
              <w:jc w:val="center"/>
              <w:rPr>
                <w:sz w:val="18"/>
              </w:rPr>
            </w:pPr>
          </w:p>
        </w:tc>
        <w:tc>
          <w:tcPr>
            <w:tcW w:w="1660" w:type="dxa"/>
            <w:vAlign w:val="center"/>
          </w:tcPr>
          <w:p w14:paraId="141ABD32" w14:textId="77777777" w:rsidR="009F5B95" w:rsidRPr="003E3F0D" w:rsidRDefault="009F5B95" w:rsidP="005A1822">
            <w:pPr>
              <w:tabs>
                <w:tab w:val="left" w:pos="720"/>
              </w:tabs>
              <w:jc w:val="center"/>
              <w:rPr>
                <w:sz w:val="18"/>
              </w:rPr>
            </w:pPr>
          </w:p>
        </w:tc>
      </w:tr>
      <w:tr w:rsidR="009F5B95" w:rsidRPr="003E3F0D" w14:paraId="5CD271AF" w14:textId="77777777" w:rsidTr="005A1822">
        <w:trPr>
          <w:cantSplit/>
          <w:trHeight w:val="651"/>
        </w:trPr>
        <w:tc>
          <w:tcPr>
            <w:tcW w:w="775" w:type="dxa"/>
            <w:vAlign w:val="center"/>
          </w:tcPr>
          <w:p w14:paraId="7D0317D2" w14:textId="77777777" w:rsidR="009F5B95" w:rsidRPr="003E3F0D" w:rsidRDefault="009F5B95" w:rsidP="005A1822">
            <w:pPr>
              <w:tabs>
                <w:tab w:val="left" w:pos="720"/>
              </w:tabs>
              <w:jc w:val="center"/>
              <w:rPr>
                <w:sz w:val="18"/>
              </w:rPr>
            </w:pPr>
            <w:r w:rsidRPr="003E3F0D">
              <w:rPr>
                <w:rFonts w:hint="eastAsia"/>
                <w:sz w:val="18"/>
              </w:rPr>
              <w:t>5</w:t>
            </w:r>
          </w:p>
        </w:tc>
        <w:tc>
          <w:tcPr>
            <w:tcW w:w="2988" w:type="dxa"/>
            <w:vAlign w:val="center"/>
          </w:tcPr>
          <w:p w14:paraId="7AB5CF11" w14:textId="77777777" w:rsidR="009F5B95" w:rsidRPr="003E3F0D" w:rsidRDefault="009F5B95" w:rsidP="005A1822">
            <w:pPr>
              <w:tabs>
                <w:tab w:val="left" w:pos="720"/>
              </w:tabs>
              <w:jc w:val="center"/>
              <w:rPr>
                <w:sz w:val="18"/>
              </w:rPr>
            </w:pPr>
            <w:r w:rsidRPr="003E3F0D">
              <w:rPr>
                <w:rFonts w:hint="eastAsia"/>
                <w:sz w:val="18"/>
              </w:rPr>
              <w:t>电流表专用线</w:t>
            </w:r>
          </w:p>
        </w:tc>
        <w:tc>
          <w:tcPr>
            <w:tcW w:w="2255" w:type="dxa"/>
            <w:vAlign w:val="center"/>
          </w:tcPr>
          <w:p w14:paraId="2BD5C214" w14:textId="77777777" w:rsidR="009F5B95" w:rsidRPr="003E3F0D" w:rsidRDefault="009F5B95" w:rsidP="005A1822">
            <w:pPr>
              <w:tabs>
                <w:tab w:val="left" w:pos="720"/>
              </w:tabs>
              <w:jc w:val="center"/>
              <w:rPr>
                <w:sz w:val="18"/>
              </w:rPr>
            </w:pPr>
          </w:p>
        </w:tc>
        <w:tc>
          <w:tcPr>
            <w:tcW w:w="733" w:type="dxa"/>
            <w:vAlign w:val="center"/>
          </w:tcPr>
          <w:p w14:paraId="42833954" w14:textId="77777777" w:rsidR="009F5B95" w:rsidRPr="003E3F0D" w:rsidRDefault="009F5B95" w:rsidP="005A1822">
            <w:pPr>
              <w:tabs>
                <w:tab w:val="left" w:pos="720"/>
              </w:tabs>
              <w:jc w:val="center"/>
              <w:rPr>
                <w:sz w:val="18"/>
              </w:rPr>
            </w:pPr>
          </w:p>
        </w:tc>
        <w:tc>
          <w:tcPr>
            <w:tcW w:w="1660" w:type="dxa"/>
            <w:vAlign w:val="center"/>
          </w:tcPr>
          <w:p w14:paraId="3F3B30F8" w14:textId="77777777" w:rsidR="009F5B95" w:rsidRPr="003E3F0D" w:rsidRDefault="009F5B95" w:rsidP="005A1822">
            <w:pPr>
              <w:tabs>
                <w:tab w:val="left" w:pos="720"/>
              </w:tabs>
              <w:jc w:val="center"/>
              <w:rPr>
                <w:sz w:val="18"/>
              </w:rPr>
            </w:pPr>
          </w:p>
        </w:tc>
      </w:tr>
      <w:tr w:rsidR="009F5B95" w:rsidRPr="003E3F0D" w14:paraId="7D51E5D2" w14:textId="77777777" w:rsidTr="005A1822">
        <w:trPr>
          <w:cantSplit/>
          <w:trHeight w:val="556"/>
        </w:trPr>
        <w:tc>
          <w:tcPr>
            <w:tcW w:w="775" w:type="dxa"/>
            <w:vAlign w:val="center"/>
          </w:tcPr>
          <w:p w14:paraId="10602D61" w14:textId="77777777" w:rsidR="009F5B95" w:rsidRPr="003E3F0D" w:rsidRDefault="009F5B95" w:rsidP="005A1822">
            <w:pPr>
              <w:tabs>
                <w:tab w:val="left" w:pos="720"/>
              </w:tabs>
              <w:jc w:val="center"/>
              <w:rPr>
                <w:sz w:val="18"/>
              </w:rPr>
            </w:pPr>
            <w:r w:rsidRPr="003E3F0D">
              <w:rPr>
                <w:rFonts w:hint="eastAsia"/>
                <w:sz w:val="18"/>
              </w:rPr>
              <w:t>6</w:t>
            </w:r>
          </w:p>
        </w:tc>
        <w:tc>
          <w:tcPr>
            <w:tcW w:w="2988" w:type="dxa"/>
            <w:vAlign w:val="center"/>
          </w:tcPr>
          <w:p w14:paraId="54B99DCE" w14:textId="77777777" w:rsidR="009F5B95" w:rsidRPr="003E3F0D" w:rsidRDefault="009F5B95" w:rsidP="005A1822">
            <w:pPr>
              <w:tabs>
                <w:tab w:val="left" w:pos="720"/>
              </w:tabs>
              <w:jc w:val="center"/>
              <w:rPr>
                <w:sz w:val="18"/>
              </w:rPr>
            </w:pPr>
            <w:r w:rsidRPr="003E3F0D">
              <w:rPr>
                <w:rFonts w:hint="eastAsia"/>
                <w:sz w:val="18"/>
              </w:rPr>
              <w:t>2号实验导线</w:t>
            </w:r>
          </w:p>
        </w:tc>
        <w:tc>
          <w:tcPr>
            <w:tcW w:w="2255" w:type="dxa"/>
            <w:vAlign w:val="center"/>
          </w:tcPr>
          <w:p w14:paraId="6FE7D12F" w14:textId="77777777" w:rsidR="009F5B95" w:rsidRPr="003E3F0D" w:rsidRDefault="009F5B95" w:rsidP="005A1822">
            <w:pPr>
              <w:tabs>
                <w:tab w:val="left" w:pos="720"/>
              </w:tabs>
              <w:jc w:val="center"/>
              <w:rPr>
                <w:sz w:val="18"/>
              </w:rPr>
            </w:pPr>
          </w:p>
        </w:tc>
        <w:tc>
          <w:tcPr>
            <w:tcW w:w="733" w:type="dxa"/>
            <w:vAlign w:val="center"/>
          </w:tcPr>
          <w:p w14:paraId="2B50E0C0" w14:textId="77777777" w:rsidR="009F5B95" w:rsidRPr="003E3F0D" w:rsidRDefault="009F5B95" w:rsidP="005A1822">
            <w:pPr>
              <w:tabs>
                <w:tab w:val="left" w:pos="720"/>
              </w:tabs>
              <w:jc w:val="center"/>
              <w:rPr>
                <w:sz w:val="18"/>
              </w:rPr>
            </w:pPr>
          </w:p>
        </w:tc>
        <w:tc>
          <w:tcPr>
            <w:tcW w:w="1660" w:type="dxa"/>
            <w:vAlign w:val="center"/>
          </w:tcPr>
          <w:p w14:paraId="58CAF626" w14:textId="77777777" w:rsidR="009F5B95" w:rsidRPr="003E3F0D" w:rsidRDefault="009F5B95" w:rsidP="005A1822">
            <w:pPr>
              <w:tabs>
                <w:tab w:val="left" w:pos="720"/>
              </w:tabs>
              <w:jc w:val="center"/>
              <w:rPr>
                <w:sz w:val="18"/>
              </w:rPr>
            </w:pPr>
          </w:p>
        </w:tc>
      </w:tr>
    </w:tbl>
    <w:p w14:paraId="49EA9735" w14:textId="77777777" w:rsidR="009F5B95" w:rsidRPr="003E3F0D" w:rsidRDefault="009F5B95" w:rsidP="009F5B95">
      <w:pPr>
        <w:tabs>
          <w:tab w:val="left" w:pos="720"/>
        </w:tabs>
      </w:pPr>
    </w:p>
    <w:p w14:paraId="47B7B813" w14:textId="77777777" w:rsidR="009F5B95" w:rsidRPr="003E3F0D" w:rsidRDefault="009F5B95" w:rsidP="009F5B95">
      <w:pPr>
        <w:sectPr w:rsidR="009F5B95" w:rsidRPr="003E3F0D" w:rsidSect="005A1822">
          <w:footerReference w:type="even" r:id="rId51"/>
          <w:pgSz w:w="10433" w:h="14742"/>
          <w:pgMar w:top="1049" w:right="680" w:bottom="1049" w:left="1134" w:header="851" w:footer="992" w:gutter="0"/>
          <w:paperSrc w:first="7" w:other="7"/>
          <w:cols w:space="720"/>
          <w:docGrid w:linePitch="312"/>
        </w:sectPr>
      </w:pPr>
    </w:p>
    <w:p w14:paraId="6E1D995A" w14:textId="77777777" w:rsidR="009F5B95" w:rsidRPr="003E3F0D" w:rsidRDefault="009F5B95" w:rsidP="009F5B95">
      <w:pPr>
        <w:pStyle w:val="2"/>
        <w:rPr>
          <w:rFonts w:asciiTheme="majorEastAsia" w:eastAsiaTheme="majorEastAsia" w:hAnsiTheme="majorEastAsia" w:cs="宋体"/>
        </w:rPr>
      </w:pPr>
      <w:bookmarkStart w:id="18" w:name="_Toc6025"/>
      <w:bookmarkStart w:id="19" w:name="_Toc505157190"/>
      <w:bookmarkStart w:id="20" w:name="_Toc49412159"/>
      <w:bookmarkEnd w:id="17"/>
      <w:r w:rsidRPr="003E3F0D">
        <w:rPr>
          <w:rFonts w:asciiTheme="majorEastAsia" w:eastAsiaTheme="majorEastAsia" w:hAnsiTheme="majorEastAsia" w:cs="宋体" w:hint="eastAsia"/>
        </w:rPr>
        <w:lastRenderedPageBreak/>
        <w:t>实验</w:t>
      </w:r>
      <w:r w:rsidR="00D27F60" w:rsidRPr="003E3F0D">
        <w:rPr>
          <w:rFonts w:asciiTheme="majorEastAsia" w:eastAsiaTheme="majorEastAsia" w:hAnsiTheme="majorEastAsia" w:cs="宋体" w:hint="eastAsia"/>
        </w:rPr>
        <w:t>三</w:t>
      </w:r>
      <w:r w:rsidRPr="003E3F0D">
        <w:rPr>
          <w:rFonts w:asciiTheme="majorEastAsia" w:eastAsiaTheme="majorEastAsia" w:hAnsiTheme="majorEastAsia" w:cs="宋体" w:hint="eastAsia"/>
        </w:rPr>
        <w:t xml:space="preserve">　基尔霍夫定律</w:t>
      </w:r>
      <w:bookmarkEnd w:id="18"/>
      <w:bookmarkEnd w:id="19"/>
      <w:r w:rsidR="00D27F60" w:rsidRPr="003E3F0D">
        <w:rPr>
          <w:rFonts w:asciiTheme="majorEastAsia" w:eastAsiaTheme="majorEastAsia" w:hAnsiTheme="majorEastAsia" w:cs="宋体" w:hint="eastAsia"/>
        </w:rPr>
        <w:t>和叠加原理</w:t>
      </w:r>
      <w:bookmarkEnd w:id="20"/>
    </w:p>
    <w:p w14:paraId="0090F37B" w14:textId="77777777" w:rsidR="009F5B95" w:rsidRPr="003E3F0D" w:rsidRDefault="009F5B95" w:rsidP="009F5B95"/>
    <w:p w14:paraId="53D96ACF" w14:textId="77777777" w:rsidR="009F5B95" w:rsidRPr="007E1282" w:rsidRDefault="009F5B95" w:rsidP="009F5B95">
      <w:pPr>
        <w:spacing w:line="300" w:lineRule="auto"/>
        <w:rPr>
          <w:b/>
          <w:bCs/>
          <w:sz w:val="21"/>
          <w:szCs w:val="21"/>
        </w:rPr>
      </w:pPr>
      <w:r w:rsidRPr="003E3F0D">
        <w:rPr>
          <w:rFonts w:hint="eastAsia"/>
          <w:b/>
          <w:bCs/>
        </w:rPr>
        <w:t>一、</w:t>
      </w:r>
      <w:r w:rsidRPr="007E1282">
        <w:rPr>
          <w:rFonts w:hint="eastAsia"/>
          <w:b/>
          <w:bCs/>
          <w:sz w:val="21"/>
          <w:szCs w:val="21"/>
        </w:rPr>
        <w:t>实验目的</w:t>
      </w:r>
    </w:p>
    <w:p w14:paraId="56E358B9" w14:textId="77777777" w:rsidR="009F5B95" w:rsidRPr="007E1282" w:rsidRDefault="009F5B95" w:rsidP="009F5B95">
      <w:pPr>
        <w:spacing w:line="300" w:lineRule="auto"/>
        <w:ind w:firstLine="420"/>
        <w:rPr>
          <w:sz w:val="21"/>
          <w:szCs w:val="21"/>
        </w:rPr>
      </w:pPr>
      <w:r w:rsidRPr="007E1282">
        <w:rPr>
          <w:rFonts w:hint="eastAsia"/>
          <w:sz w:val="21"/>
          <w:szCs w:val="21"/>
        </w:rPr>
        <w:t>（1）加深对基尔霍夫定律的理解。</w:t>
      </w:r>
    </w:p>
    <w:p w14:paraId="6ACF881F" w14:textId="77777777" w:rsidR="009F5B95" w:rsidRPr="007E1282" w:rsidRDefault="009F5B95" w:rsidP="009F5B95">
      <w:pPr>
        <w:spacing w:line="300" w:lineRule="auto"/>
        <w:ind w:firstLine="420"/>
        <w:rPr>
          <w:sz w:val="21"/>
          <w:szCs w:val="21"/>
        </w:rPr>
      </w:pPr>
      <w:r w:rsidRPr="007E1282">
        <w:rPr>
          <w:rFonts w:hint="eastAsia"/>
          <w:sz w:val="21"/>
          <w:szCs w:val="21"/>
        </w:rPr>
        <w:t>（2）学习验证定律的方法和仪器仪表的正确使用。</w:t>
      </w:r>
    </w:p>
    <w:p w14:paraId="36A60213" w14:textId="77777777" w:rsidR="00EF4EEA" w:rsidRPr="007E1282" w:rsidRDefault="00EF4EEA" w:rsidP="00EF4EEA">
      <w:pPr>
        <w:spacing w:line="300" w:lineRule="auto"/>
        <w:ind w:firstLine="420"/>
        <w:rPr>
          <w:sz w:val="21"/>
          <w:szCs w:val="21"/>
        </w:rPr>
      </w:pPr>
      <w:r w:rsidRPr="007E1282">
        <w:rPr>
          <w:rFonts w:hint="eastAsia"/>
          <w:sz w:val="21"/>
          <w:szCs w:val="21"/>
        </w:rPr>
        <w:t>（</w:t>
      </w:r>
      <w:r w:rsidRPr="007E1282">
        <w:rPr>
          <w:sz w:val="21"/>
          <w:szCs w:val="21"/>
        </w:rPr>
        <w:t>3</w:t>
      </w:r>
      <w:r w:rsidRPr="007E1282">
        <w:rPr>
          <w:rFonts w:hint="eastAsia"/>
          <w:sz w:val="21"/>
          <w:szCs w:val="21"/>
        </w:rPr>
        <w:t>）研究叠加原理</w:t>
      </w:r>
      <w:r w:rsidR="00E845BA" w:rsidRPr="007E1282">
        <w:rPr>
          <w:rFonts w:hint="eastAsia"/>
          <w:sz w:val="21"/>
          <w:szCs w:val="21"/>
        </w:rPr>
        <w:t>的成立条件并在线性电路中验证叠加原理</w:t>
      </w:r>
      <w:r w:rsidRPr="007E1282">
        <w:rPr>
          <w:rFonts w:hint="eastAsia"/>
          <w:sz w:val="21"/>
          <w:szCs w:val="21"/>
        </w:rPr>
        <w:t>。</w:t>
      </w:r>
    </w:p>
    <w:p w14:paraId="19AA73A3" w14:textId="77777777" w:rsidR="00EF4EEA" w:rsidRPr="007E1282" w:rsidRDefault="00EF4EEA" w:rsidP="009F5B95">
      <w:pPr>
        <w:spacing w:line="300" w:lineRule="auto"/>
        <w:ind w:firstLine="420"/>
        <w:rPr>
          <w:sz w:val="21"/>
          <w:szCs w:val="21"/>
        </w:rPr>
      </w:pPr>
    </w:p>
    <w:p w14:paraId="3B22FACC" w14:textId="77777777" w:rsidR="009F5B95" w:rsidRPr="007E1282" w:rsidRDefault="009F5B95" w:rsidP="009F5B95">
      <w:pPr>
        <w:spacing w:line="300" w:lineRule="auto"/>
        <w:rPr>
          <w:b/>
          <w:bCs/>
          <w:sz w:val="21"/>
          <w:szCs w:val="21"/>
        </w:rPr>
      </w:pPr>
      <w:r w:rsidRPr="007E1282">
        <w:rPr>
          <w:rFonts w:hint="eastAsia"/>
          <w:b/>
          <w:bCs/>
          <w:sz w:val="21"/>
          <w:szCs w:val="21"/>
        </w:rPr>
        <w:t>二、实验原理及说明</w:t>
      </w:r>
    </w:p>
    <w:p w14:paraId="47FC41FF" w14:textId="77777777" w:rsidR="009F5B95" w:rsidRPr="007E1282" w:rsidRDefault="009F5B95" w:rsidP="009F5B95">
      <w:pPr>
        <w:spacing w:line="300" w:lineRule="auto"/>
        <w:rPr>
          <w:sz w:val="21"/>
          <w:szCs w:val="21"/>
        </w:rPr>
      </w:pPr>
      <w:r w:rsidRPr="007E1282">
        <w:rPr>
          <w:rFonts w:hint="eastAsia"/>
          <w:sz w:val="21"/>
          <w:szCs w:val="21"/>
        </w:rPr>
        <w:t xml:space="preserve">　　</w:t>
      </w:r>
      <w:r w:rsidR="007E1282">
        <w:rPr>
          <w:rFonts w:hint="eastAsia"/>
          <w:sz w:val="21"/>
          <w:szCs w:val="21"/>
        </w:rPr>
        <w:t>1.</w:t>
      </w:r>
      <w:r w:rsidRPr="007E1282">
        <w:rPr>
          <w:rFonts w:hint="eastAsia"/>
          <w:sz w:val="21"/>
          <w:szCs w:val="21"/>
        </w:rPr>
        <w:t>基尔霍夫定律是集总电路的基本定律，包括电流定律（KCL）和电压定律（KVL）。</w:t>
      </w:r>
    </w:p>
    <w:p w14:paraId="337C9DF7" w14:textId="77777777" w:rsidR="009F5B95" w:rsidRPr="007E1282" w:rsidRDefault="009F5B95" w:rsidP="007E1282">
      <w:pPr>
        <w:spacing w:line="300" w:lineRule="auto"/>
        <w:ind w:left="420" w:firstLine="420"/>
        <w:rPr>
          <w:sz w:val="21"/>
          <w:szCs w:val="21"/>
        </w:rPr>
      </w:pPr>
      <w:r w:rsidRPr="007E1282">
        <w:rPr>
          <w:rFonts w:hint="eastAsia"/>
          <w:sz w:val="21"/>
          <w:szCs w:val="21"/>
        </w:rPr>
        <w:t>基尔霍夫定律规定了电路中各支路电流之间和各支路电压之间必须服从的约束关系，无论电路元件是线性的或是非线性的，时变的或是非时变的，只要电路是集总参数电路，都必须服从这个约束关系。</w:t>
      </w:r>
    </w:p>
    <w:p w14:paraId="4EC4EDC3" w14:textId="77777777" w:rsidR="009F5B95" w:rsidRPr="007E1282" w:rsidRDefault="009F5B95" w:rsidP="007E1282">
      <w:pPr>
        <w:spacing w:line="300" w:lineRule="auto"/>
        <w:ind w:leftChars="250" w:left="600"/>
        <w:rPr>
          <w:sz w:val="21"/>
          <w:szCs w:val="21"/>
        </w:rPr>
      </w:pPr>
      <w:r w:rsidRPr="007E1282">
        <w:rPr>
          <w:rFonts w:hint="eastAsia"/>
          <w:sz w:val="21"/>
          <w:szCs w:val="21"/>
        </w:rPr>
        <w:t>（1）基尔霍夫电流定律（KCL）。在集总电路中，任何时刻，对任一节点，所有支路电流的代数和恒等于零，即Σi＝0。通常约定，流出节点的支路电流取正号，流入节点的支路电流取负号。</w:t>
      </w:r>
    </w:p>
    <w:p w14:paraId="73E2344B" w14:textId="77777777" w:rsidR="009F5B95" w:rsidRPr="007E1282" w:rsidRDefault="009F5B95" w:rsidP="007E1282">
      <w:pPr>
        <w:spacing w:line="300" w:lineRule="auto"/>
        <w:ind w:left="600"/>
        <w:rPr>
          <w:sz w:val="21"/>
          <w:szCs w:val="21"/>
        </w:rPr>
      </w:pPr>
      <w:r w:rsidRPr="007E1282">
        <w:rPr>
          <w:rFonts w:hint="eastAsia"/>
          <w:sz w:val="21"/>
          <w:szCs w:val="21"/>
        </w:rPr>
        <w:t>（2）基尔霍夫电压定律（KVL）。在集总电路中，任何时刻，沿任一回路所有支路电压的代数和恒等于零，即沿任一回路有Σu＝0。在写此式时，首先需要任意指定一个回路绕行的方向。凡电压的参考方向与回路绕行方向一致者，取“＋”号；电压参考方向与回路绕行方向相反者，取“－”号。</w:t>
      </w:r>
    </w:p>
    <w:p w14:paraId="47FD1503" w14:textId="77777777" w:rsidR="009F5B95" w:rsidRDefault="009F5B95" w:rsidP="007E1282">
      <w:pPr>
        <w:spacing w:line="300" w:lineRule="auto"/>
        <w:ind w:left="600"/>
        <w:rPr>
          <w:sz w:val="21"/>
          <w:szCs w:val="21"/>
        </w:rPr>
      </w:pPr>
      <w:r w:rsidRPr="007E1282">
        <w:rPr>
          <w:rFonts w:hint="eastAsia"/>
          <w:sz w:val="21"/>
          <w:szCs w:val="21"/>
        </w:rPr>
        <w:t>（3）KCL和KVL定律适用于任何集总参数电路，而与电路中的元件的性质和参数大小无关，不管这些元件是线性的、非线性的、含源的、无源的、时变的、非时变的等，定律均适用。</w:t>
      </w:r>
    </w:p>
    <w:p w14:paraId="531BDFFE" w14:textId="77777777" w:rsidR="007E1282" w:rsidRPr="007E1282" w:rsidRDefault="007E1282" w:rsidP="007E1282">
      <w:pPr>
        <w:spacing w:line="300" w:lineRule="auto"/>
        <w:ind w:firstLine="420"/>
        <w:rPr>
          <w:sz w:val="21"/>
          <w:szCs w:val="21"/>
        </w:rPr>
      </w:pPr>
      <w:r>
        <w:rPr>
          <w:rFonts w:hint="eastAsia"/>
          <w:sz w:val="21"/>
          <w:szCs w:val="21"/>
        </w:rPr>
        <w:t>2.叠加原理</w:t>
      </w:r>
      <w:r w:rsidRPr="007E1282">
        <w:rPr>
          <w:rFonts w:hint="eastAsia"/>
          <w:sz w:val="21"/>
          <w:szCs w:val="21"/>
        </w:rPr>
        <w:t>。</w:t>
      </w:r>
    </w:p>
    <w:p w14:paraId="6F6CED2F" w14:textId="77777777" w:rsidR="007E1282" w:rsidRDefault="00B63ABC" w:rsidP="00B63ABC">
      <w:pPr>
        <w:spacing w:line="300" w:lineRule="auto"/>
        <w:ind w:left="600" w:firstLineChars="200" w:firstLine="420"/>
        <w:rPr>
          <w:sz w:val="21"/>
          <w:szCs w:val="21"/>
        </w:rPr>
      </w:pPr>
      <w:r w:rsidRPr="00B63ABC">
        <w:rPr>
          <w:sz w:val="21"/>
          <w:szCs w:val="21"/>
        </w:rPr>
        <w:t>对于一个</w:t>
      </w:r>
      <w:hyperlink r:id="rId52" w:tgtFrame="_blank" w:history="1">
        <w:r w:rsidRPr="00B63ABC">
          <w:rPr>
            <w:sz w:val="21"/>
            <w:szCs w:val="21"/>
          </w:rPr>
          <w:t>线性系统</w:t>
        </w:r>
      </w:hyperlink>
      <w:r w:rsidRPr="00B63ABC">
        <w:rPr>
          <w:sz w:val="21"/>
          <w:szCs w:val="21"/>
        </w:rPr>
        <w:t>，一个含多个独立源的线性电路的任何支路的响应（</w:t>
      </w:r>
      <w:hyperlink r:id="rId53" w:tgtFrame="_blank" w:history="1">
        <w:r w:rsidRPr="00B63ABC">
          <w:rPr>
            <w:sz w:val="21"/>
            <w:szCs w:val="21"/>
          </w:rPr>
          <w:t>电压</w:t>
        </w:r>
      </w:hyperlink>
      <w:r w:rsidRPr="00B63ABC">
        <w:rPr>
          <w:sz w:val="21"/>
          <w:szCs w:val="21"/>
        </w:rPr>
        <w:t>或</w:t>
      </w:r>
      <w:hyperlink r:id="rId54" w:tgtFrame="_blank" w:history="1">
        <w:r w:rsidRPr="00B63ABC">
          <w:rPr>
            <w:sz w:val="21"/>
            <w:szCs w:val="21"/>
          </w:rPr>
          <w:t>电流</w:t>
        </w:r>
      </w:hyperlink>
      <w:r w:rsidRPr="00B63ABC">
        <w:rPr>
          <w:sz w:val="21"/>
          <w:szCs w:val="21"/>
        </w:rPr>
        <w:t>），等于每个独立源单独作用时的响应的代数和，此时所有其他独立源被替换成他们各自的</w:t>
      </w:r>
      <w:hyperlink r:id="rId55" w:tgtFrame="_blank" w:history="1">
        <w:r w:rsidRPr="00B63ABC">
          <w:rPr>
            <w:sz w:val="21"/>
            <w:szCs w:val="21"/>
          </w:rPr>
          <w:t>阻抗</w:t>
        </w:r>
      </w:hyperlink>
      <w:r w:rsidRPr="00B63ABC">
        <w:rPr>
          <w:sz w:val="21"/>
          <w:szCs w:val="21"/>
        </w:rPr>
        <w:t>。</w:t>
      </w:r>
    </w:p>
    <w:p w14:paraId="40D42314" w14:textId="77777777" w:rsidR="00B63ABC" w:rsidRDefault="00B63ABC" w:rsidP="00B63ABC">
      <w:pPr>
        <w:spacing w:line="300" w:lineRule="auto"/>
        <w:ind w:left="600" w:firstLineChars="200" w:firstLine="420"/>
        <w:rPr>
          <w:sz w:val="21"/>
          <w:szCs w:val="21"/>
        </w:rPr>
      </w:pPr>
      <w:r>
        <w:rPr>
          <w:rFonts w:hint="eastAsia"/>
          <w:sz w:val="21"/>
          <w:szCs w:val="21"/>
        </w:rPr>
        <w:t>叠加原理成立的条件是：线性系统；线性系统具有比例性和可加性，由线性元件组成的电路系统是线性系统，如由电源和普通电阻组成的系统在温度恒定的环境中可以认定为是线性系统；如果电路中有非线性元件，如二极管，则电路不是线性系统。</w:t>
      </w:r>
    </w:p>
    <w:p w14:paraId="25528B9C" w14:textId="77777777" w:rsidR="00B63ABC" w:rsidRPr="00B63ABC" w:rsidRDefault="00B63ABC" w:rsidP="00B63ABC">
      <w:pPr>
        <w:spacing w:line="300" w:lineRule="auto"/>
        <w:ind w:left="600" w:firstLineChars="200" w:firstLine="420"/>
        <w:rPr>
          <w:sz w:val="21"/>
          <w:szCs w:val="21"/>
        </w:rPr>
      </w:pPr>
    </w:p>
    <w:p w14:paraId="6AC2B53D" w14:textId="77777777" w:rsidR="009F5B95" w:rsidRPr="007E1282" w:rsidRDefault="009F5B95" w:rsidP="009F5B95">
      <w:pPr>
        <w:spacing w:line="300" w:lineRule="auto"/>
        <w:rPr>
          <w:b/>
          <w:bCs/>
          <w:sz w:val="21"/>
          <w:szCs w:val="21"/>
        </w:rPr>
      </w:pPr>
      <w:r w:rsidRPr="007E1282">
        <w:rPr>
          <w:rFonts w:hint="eastAsia"/>
          <w:b/>
          <w:bCs/>
          <w:sz w:val="21"/>
          <w:szCs w:val="21"/>
        </w:rPr>
        <w:t>三、实验电路及元器件参数</w:t>
      </w:r>
    </w:p>
    <w:p w14:paraId="4AAFCFA2" w14:textId="77777777" w:rsidR="009F5B95" w:rsidRPr="007E1282" w:rsidRDefault="009F5B95" w:rsidP="009F5B95">
      <w:pPr>
        <w:spacing w:line="300" w:lineRule="auto"/>
        <w:rPr>
          <w:sz w:val="21"/>
          <w:szCs w:val="21"/>
        </w:rPr>
      </w:pPr>
      <w:r w:rsidRPr="007E1282">
        <w:rPr>
          <w:rFonts w:hint="eastAsia"/>
          <w:sz w:val="21"/>
          <w:szCs w:val="21"/>
        </w:rPr>
        <w:t xml:space="preserve">　　本实验采用电路原理实验箱《基尔霍夫定理的验证》单元，电路中Usa、Usb分别接直流稳压电源，“＋”端接稳压电源“＋”端，“－”端接稳压电源“－”端。Usa、Usb电压值（0～12V）自选。电路中参数R</w:t>
      </w:r>
      <w:r w:rsidRPr="007E1282">
        <w:rPr>
          <w:rFonts w:hint="eastAsia"/>
          <w:sz w:val="21"/>
          <w:szCs w:val="21"/>
          <w:vertAlign w:val="subscript"/>
        </w:rPr>
        <w:t>1</w:t>
      </w:r>
      <w:r w:rsidRPr="007E1282">
        <w:rPr>
          <w:rFonts w:hint="eastAsia"/>
          <w:sz w:val="21"/>
          <w:szCs w:val="21"/>
        </w:rPr>
        <w:t>＝R</w:t>
      </w:r>
      <w:r w:rsidRPr="007E1282">
        <w:rPr>
          <w:rFonts w:hint="eastAsia"/>
          <w:sz w:val="21"/>
          <w:szCs w:val="21"/>
          <w:vertAlign w:val="subscript"/>
        </w:rPr>
        <w:t>2</w:t>
      </w:r>
      <w:r w:rsidRPr="007E1282">
        <w:rPr>
          <w:rFonts w:hint="eastAsia"/>
          <w:sz w:val="21"/>
          <w:szCs w:val="21"/>
        </w:rPr>
        <w:t>＝R</w:t>
      </w:r>
      <w:r w:rsidRPr="007E1282">
        <w:rPr>
          <w:rFonts w:hint="eastAsia"/>
          <w:sz w:val="21"/>
          <w:szCs w:val="21"/>
          <w:vertAlign w:val="subscript"/>
        </w:rPr>
        <w:t>3</w:t>
      </w:r>
      <w:r w:rsidRPr="007E1282">
        <w:rPr>
          <w:rFonts w:hint="eastAsia"/>
          <w:sz w:val="21"/>
          <w:szCs w:val="21"/>
        </w:rPr>
        <w:t>＝220Ω；R</w:t>
      </w:r>
      <w:r w:rsidRPr="007E1282">
        <w:rPr>
          <w:rFonts w:hint="eastAsia"/>
          <w:sz w:val="21"/>
          <w:szCs w:val="21"/>
          <w:vertAlign w:val="subscript"/>
        </w:rPr>
        <w:t>4</w:t>
      </w:r>
      <w:r w:rsidRPr="007E1282">
        <w:rPr>
          <w:rFonts w:hint="eastAsia"/>
          <w:sz w:val="21"/>
          <w:szCs w:val="21"/>
        </w:rPr>
        <w:t>＝270Ω；R</w:t>
      </w:r>
      <w:r w:rsidRPr="007E1282">
        <w:rPr>
          <w:rFonts w:hint="eastAsia"/>
          <w:sz w:val="21"/>
          <w:szCs w:val="21"/>
          <w:vertAlign w:val="subscript"/>
        </w:rPr>
        <w:t>5</w:t>
      </w:r>
      <w:r w:rsidRPr="007E1282">
        <w:rPr>
          <w:rFonts w:hint="eastAsia"/>
          <w:sz w:val="21"/>
          <w:szCs w:val="21"/>
        </w:rPr>
        <w:t>＝200Ω；R</w:t>
      </w:r>
      <w:r w:rsidRPr="007E1282">
        <w:rPr>
          <w:rFonts w:hint="eastAsia"/>
          <w:sz w:val="21"/>
          <w:szCs w:val="21"/>
          <w:vertAlign w:val="subscript"/>
        </w:rPr>
        <w:t>6</w:t>
      </w:r>
      <w:r w:rsidRPr="007E1282">
        <w:rPr>
          <w:rFonts w:hint="eastAsia"/>
          <w:sz w:val="21"/>
          <w:szCs w:val="21"/>
        </w:rPr>
        <w:t>＝240Ω。D1～D6均为发光二极管（非线性）。</w:t>
      </w:r>
    </w:p>
    <w:p w14:paraId="55BD57F6" w14:textId="77777777" w:rsidR="009F5B95" w:rsidRDefault="009F5B95" w:rsidP="0016536D">
      <w:pPr>
        <w:spacing w:line="300" w:lineRule="auto"/>
        <w:ind w:firstLine="420"/>
        <w:rPr>
          <w:sz w:val="21"/>
          <w:szCs w:val="21"/>
        </w:rPr>
      </w:pPr>
      <w:r w:rsidRPr="007E1282">
        <w:rPr>
          <w:rFonts w:hint="eastAsia"/>
          <w:sz w:val="21"/>
          <w:szCs w:val="21"/>
        </w:rPr>
        <w:lastRenderedPageBreak/>
        <w:t>根据已知条件，可自行设计对称、不对称、线性、非线性、单电源或双电源电路。</w:t>
      </w:r>
    </w:p>
    <w:p w14:paraId="5BE4579A" w14:textId="77777777" w:rsidR="0016536D" w:rsidRPr="0016536D" w:rsidRDefault="0016536D" w:rsidP="0016536D">
      <w:pPr>
        <w:spacing w:line="300" w:lineRule="auto"/>
        <w:ind w:firstLine="420"/>
        <w:rPr>
          <w:sz w:val="21"/>
          <w:szCs w:val="21"/>
        </w:rPr>
      </w:pPr>
    </w:p>
    <w:p w14:paraId="6201839D" w14:textId="77777777" w:rsidR="009F5B95" w:rsidRDefault="009F5B95" w:rsidP="009F5B95">
      <w:pPr>
        <w:spacing w:line="300" w:lineRule="auto"/>
        <w:rPr>
          <w:b/>
          <w:bCs/>
          <w:sz w:val="21"/>
          <w:szCs w:val="21"/>
        </w:rPr>
      </w:pPr>
      <w:r w:rsidRPr="007E1282">
        <w:rPr>
          <w:rFonts w:hint="eastAsia"/>
          <w:b/>
          <w:bCs/>
          <w:sz w:val="21"/>
          <w:szCs w:val="21"/>
        </w:rPr>
        <w:t>四、实验内容</w:t>
      </w:r>
    </w:p>
    <w:p w14:paraId="6F23019D" w14:textId="77777777" w:rsidR="0016536D" w:rsidRDefault="0016536D" w:rsidP="009F5B95">
      <w:pPr>
        <w:spacing w:line="300" w:lineRule="auto"/>
        <w:rPr>
          <w:sz w:val="21"/>
          <w:szCs w:val="21"/>
        </w:rPr>
      </w:pPr>
      <w:r w:rsidRPr="0016536D">
        <w:rPr>
          <w:rFonts w:hint="eastAsia"/>
          <w:sz w:val="21"/>
          <w:szCs w:val="21"/>
        </w:rPr>
        <w:t>1.线性电路的K</w:t>
      </w:r>
      <w:r w:rsidRPr="0016536D">
        <w:rPr>
          <w:sz w:val="21"/>
          <w:szCs w:val="21"/>
        </w:rPr>
        <w:t>CL,KVL</w:t>
      </w:r>
      <w:r w:rsidRPr="0016536D">
        <w:rPr>
          <w:rFonts w:hint="eastAsia"/>
          <w:sz w:val="21"/>
          <w:szCs w:val="21"/>
        </w:rPr>
        <w:t>和叠加原理</w:t>
      </w:r>
      <w:r>
        <w:rPr>
          <w:rFonts w:hint="eastAsia"/>
          <w:sz w:val="21"/>
          <w:szCs w:val="21"/>
        </w:rPr>
        <w:t>。</w:t>
      </w:r>
    </w:p>
    <w:p w14:paraId="2D01CD3C" w14:textId="77777777" w:rsidR="001D6C42" w:rsidRPr="0016536D" w:rsidRDefault="001D6C42" w:rsidP="009F5B95">
      <w:pPr>
        <w:spacing w:line="300" w:lineRule="auto"/>
        <w:rPr>
          <w:sz w:val="21"/>
          <w:szCs w:val="21"/>
        </w:rPr>
      </w:pPr>
      <w:bookmarkStart w:id="21" w:name="OLE_LINK30"/>
      <w:bookmarkStart w:id="22" w:name="OLE_LINK31"/>
      <w:r w:rsidRPr="007E1282">
        <w:rPr>
          <w:rFonts w:hint="eastAsia"/>
          <w:sz w:val="21"/>
          <w:szCs w:val="21"/>
        </w:rPr>
        <w:t>图1</w:t>
      </w:r>
      <w:bookmarkEnd w:id="21"/>
      <w:bookmarkEnd w:id="22"/>
      <w:r>
        <w:rPr>
          <w:rFonts w:hint="eastAsia"/>
          <w:sz w:val="21"/>
          <w:szCs w:val="21"/>
        </w:rPr>
        <w:t>中的参考实验电路是一个线性非对称双电源电路，这个参考电路具备一般性，同学们也可以根据这个原则自行设计实验电路</w:t>
      </w:r>
      <w:r w:rsidRPr="007E1282">
        <w:rPr>
          <w:rFonts w:hint="eastAsia"/>
          <w:sz w:val="21"/>
          <w:szCs w:val="21"/>
        </w:rPr>
        <w:t>。</w:t>
      </w:r>
    </w:p>
    <w:p w14:paraId="392B5189" w14:textId="77777777" w:rsidR="009F5B95" w:rsidRDefault="009F5B95" w:rsidP="009F5B95">
      <w:pPr>
        <w:spacing w:line="300" w:lineRule="auto"/>
        <w:ind w:firstLine="420"/>
        <w:rPr>
          <w:sz w:val="21"/>
          <w:szCs w:val="21"/>
        </w:rPr>
      </w:pPr>
      <w:r w:rsidRPr="007E1282">
        <w:rPr>
          <w:rFonts w:hint="eastAsia"/>
          <w:sz w:val="21"/>
          <w:szCs w:val="21"/>
        </w:rPr>
        <w:t>（1）验证（KCL）定律，即Σi＝0。分别在自行设计的电路或参考的电路中，</w:t>
      </w:r>
      <w:r w:rsidR="001D6C42">
        <w:rPr>
          <w:rFonts w:hint="eastAsia"/>
          <w:sz w:val="21"/>
          <w:szCs w:val="21"/>
        </w:rPr>
        <w:t>选择R</w:t>
      </w:r>
      <w:r w:rsidR="001D6C42">
        <w:rPr>
          <w:sz w:val="21"/>
          <w:szCs w:val="21"/>
        </w:rPr>
        <w:t>2,</w:t>
      </w:r>
      <w:r w:rsidR="001D6C42">
        <w:rPr>
          <w:rFonts w:hint="eastAsia"/>
          <w:sz w:val="21"/>
          <w:szCs w:val="21"/>
        </w:rPr>
        <w:t>R</w:t>
      </w:r>
      <w:r w:rsidR="001D6C42">
        <w:rPr>
          <w:sz w:val="21"/>
          <w:szCs w:val="21"/>
        </w:rPr>
        <w:t>3,R6</w:t>
      </w:r>
      <w:r w:rsidR="001D6C42">
        <w:rPr>
          <w:rFonts w:hint="eastAsia"/>
          <w:sz w:val="21"/>
          <w:szCs w:val="21"/>
        </w:rPr>
        <w:t>公共连接</w:t>
      </w:r>
      <w:r w:rsidRPr="007E1282">
        <w:rPr>
          <w:rFonts w:hint="eastAsia"/>
          <w:sz w:val="21"/>
          <w:szCs w:val="21"/>
        </w:rPr>
        <w:t>点</w:t>
      </w:r>
      <w:r w:rsidR="001D6C42">
        <w:rPr>
          <w:rFonts w:hint="eastAsia"/>
          <w:sz w:val="21"/>
          <w:szCs w:val="21"/>
        </w:rPr>
        <w:t>作为测试点</w:t>
      </w:r>
      <w:r w:rsidRPr="007E1282">
        <w:rPr>
          <w:rFonts w:hint="eastAsia"/>
          <w:sz w:val="21"/>
          <w:szCs w:val="21"/>
        </w:rPr>
        <w:t>，测量流入流出该节点的各支路电流数值和方向</w:t>
      </w:r>
      <w:r w:rsidR="00881ACB" w:rsidRPr="00881ACB">
        <w:rPr>
          <w:rFonts w:hint="eastAsia"/>
          <w:sz w:val="21"/>
          <w:szCs w:val="21"/>
          <w:highlight w:val="yellow"/>
        </w:rPr>
        <w:t>（注意电流表的表笔</w:t>
      </w:r>
      <w:r w:rsidR="00881ACB">
        <w:rPr>
          <w:rFonts w:hint="eastAsia"/>
          <w:sz w:val="21"/>
          <w:szCs w:val="21"/>
          <w:highlight w:val="yellow"/>
        </w:rPr>
        <w:t>对应的正负</w:t>
      </w:r>
      <w:r w:rsidR="00881ACB" w:rsidRPr="00881ACB">
        <w:rPr>
          <w:rFonts w:hint="eastAsia"/>
          <w:sz w:val="21"/>
          <w:szCs w:val="21"/>
          <w:highlight w:val="yellow"/>
        </w:rPr>
        <w:t>）</w:t>
      </w:r>
      <w:r w:rsidRPr="007E1282">
        <w:rPr>
          <w:rFonts w:hint="eastAsia"/>
          <w:sz w:val="21"/>
          <w:szCs w:val="21"/>
        </w:rPr>
        <w:t>，</w:t>
      </w:r>
      <w:r w:rsidR="000F494C">
        <w:rPr>
          <w:rFonts w:hint="eastAsia"/>
          <w:sz w:val="21"/>
          <w:szCs w:val="21"/>
        </w:rPr>
        <w:t>记录数据</w:t>
      </w:r>
      <w:r w:rsidRPr="007E1282">
        <w:rPr>
          <w:rFonts w:hint="eastAsia"/>
          <w:sz w:val="21"/>
          <w:szCs w:val="21"/>
        </w:rPr>
        <w:t>并进行验证。</w:t>
      </w:r>
    </w:p>
    <w:p w14:paraId="4DE3CD56" w14:textId="77777777" w:rsidR="000F494C" w:rsidRDefault="000F494C" w:rsidP="009F5B95">
      <w:pPr>
        <w:spacing w:line="300" w:lineRule="auto"/>
        <w:ind w:firstLine="420"/>
        <w:rPr>
          <w:sz w:val="21"/>
          <w:szCs w:val="21"/>
        </w:rPr>
      </w:pPr>
      <w:r w:rsidRPr="007E1282">
        <w:rPr>
          <w:rFonts w:hint="eastAsia"/>
          <w:noProof/>
          <w:sz w:val="21"/>
          <w:szCs w:val="21"/>
        </w:rPr>
        <w:drawing>
          <wp:anchor distT="0" distB="0" distL="114300" distR="114300" simplePos="0" relativeHeight="251624448" behindDoc="0" locked="0" layoutInCell="1" allowOverlap="1" wp14:anchorId="4CD5BC84" wp14:editId="3EADEA32">
            <wp:simplePos x="0" y="0"/>
            <wp:positionH relativeFrom="column">
              <wp:posOffset>664467</wp:posOffset>
            </wp:positionH>
            <wp:positionV relativeFrom="paragraph">
              <wp:posOffset>168966</wp:posOffset>
            </wp:positionV>
            <wp:extent cx="4505325" cy="1447800"/>
            <wp:effectExtent l="0" t="0" r="9525" b="0"/>
            <wp:wrapSquare wrapText="bothSides"/>
            <wp:docPr id="188"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05325" cy="1447800"/>
                    </a:xfrm>
                    <a:prstGeom prst="rect">
                      <a:avLst/>
                    </a:prstGeom>
                    <a:noFill/>
                    <a:ln w="9525" cmpd="sng">
                      <a:noFill/>
                      <a:miter lim="800000"/>
                      <a:headEnd/>
                      <a:tailEnd/>
                    </a:ln>
                  </pic:spPr>
                </pic:pic>
              </a:graphicData>
            </a:graphic>
          </wp:anchor>
        </w:drawing>
      </w:r>
    </w:p>
    <w:p w14:paraId="37492A8B" w14:textId="77777777" w:rsidR="000F494C" w:rsidRDefault="000F494C" w:rsidP="009F5B95">
      <w:pPr>
        <w:spacing w:line="300" w:lineRule="auto"/>
        <w:ind w:firstLine="420"/>
        <w:rPr>
          <w:sz w:val="21"/>
          <w:szCs w:val="21"/>
        </w:rPr>
      </w:pPr>
    </w:p>
    <w:p w14:paraId="0CF1E938" w14:textId="77777777" w:rsidR="000F494C" w:rsidRDefault="000F494C" w:rsidP="009F5B95">
      <w:pPr>
        <w:spacing w:line="300" w:lineRule="auto"/>
        <w:ind w:firstLine="420"/>
        <w:rPr>
          <w:sz w:val="21"/>
          <w:szCs w:val="21"/>
        </w:rPr>
      </w:pPr>
    </w:p>
    <w:p w14:paraId="378CD133" w14:textId="77777777" w:rsidR="000F494C" w:rsidRDefault="000F494C" w:rsidP="009F5B95">
      <w:pPr>
        <w:spacing w:line="300" w:lineRule="auto"/>
        <w:ind w:firstLine="420"/>
        <w:rPr>
          <w:sz w:val="21"/>
          <w:szCs w:val="21"/>
        </w:rPr>
      </w:pPr>
    </w:p>
    <w:p w14:paraId="304272C9" w14:textId="77777777" w:rsidR="000F494C" w:rsidRPr="000F494C" w:rsidRDefault="000F494C" w:rsidP="009F5B95">
      <w:pPr>
        <w:spacing w:line="300" w:lineRule="auto"/>
        <w:ind w:firstLine="420"/>
        <w:rPr>
          <w:sz w:val="21"/>
          <w:szCs w:val="21"/>
        </w:rPr>
      </w:pPr>
    </w:p>
    <w:p w14:paraId="003A5A05" w14:textId="77777777" w:rsidR="000F494C" w:rsidRDefault="000F494C" w:rsidP="009F5B95">
      <w:pPr>
        <w:spacing w:line="300" w:lineRule="auto"/>
        <w:ind w:firstLine="420"/>
        <w:rPr>
          <w:sz w:val="21"/>
          <w:szCs w:val="21"/>
        </w:rPr>
      </w:pPr>
    </w:p>
    <w:p w14:paraId="599C32DA" w14:textId="77777777" w:rsidR="000F494C" w:rsidRDefault="000F494C" w:rsidP="009F5B95">
      <w:pPr>
        <w:spacing w:line="300" w:lineRule="auto"/>
        <w:ind w:firstLine="420"/>
        <w:rPr>
          <w:sz w:val="21"/>
          <w:szCs w:val="21"/>
        </w:rPr>
      </w:pPr>
    </w:p>
    <w:p w14:paraId="5857C883" w14:textId="77777777" w:rsidR="000F494C" w:rsidRPr="007E1282" w:rsidRDefault="000F494C" w:rsidP="000F494C">
      <w:pPr>
        <w:spacing w:line="300" w:lineRule="auto"/>
        <w:jc w:val="center"/>
        <w:rPr>
          <w:sz w:val="21"/>
          <w:szCs w:val="21"/>
        </w:rPr>
      </w:pPr>
    </w:p>
    <w:p w14:paraId="3AB4205C" w14:textId="77777777" w:rsidR="000F494C" w:rsidRPr="007E1282" w:rsidRDefault="000F494C" w:rsidP="000F494C">
      <w:pPr>
        <w:spacing w:line="300" w:lineRule="auto"/>
        <w:jc w:val="center"/>
        <w:rPr>
          <w:sz w:val="21"/>
          <w:szCs w:val="21"/>
        </w:rPr>
      </w:pPr>
      <w:r w:rsidRPr="007E1282">
        <w:rPr>
          <w:rFonts w:hint="eastAsia"/>
          <w:sz w:val="21"/>
          <w:szCs w:val="21"/>
        </w:rPr>
        <w:t>（a）电路原理示意图             （b) 电路接线图</w:t>
      </w:r>
      <w:r w:rsidR="00343AB9" w:rsidRPr="00343AB9">
        <w:rPr>
          <w:rFonts w:hint="eastAsia"/>
          <w:sz w:val="21"/>
          <w:szCs w:val="21"/>
          <w:highlight w:val="yellow"/>
        </w:rPr>
        <w:t>（试验箱上R6=240Ω,可以直接使用，记录实际实验的电路图和相应的数值，到时数据分析时能够自圆其说就可，即验证KCL、KVL和叠加原理）</w:t>
      </w:r>
    </w:p>
    <w:p w14:paraId="2B4A29F0" w14:textId="5BA12463" w:rsidR="000F494C" w:rsidRPr="000F494C" w:rsidRDefault="000F494C" w:rsidP="000F494C">
      <w:pPr>
        <w:spacing w:line="300" w:lineRule="auto"/>
        <w:jc w:val="center"/>
        <w:rPr>
          <w:sz w:val="21"/>
          <w:szCs w:val="21"/>
        </w:rPr>
      </w:pPr>
      <w:r w:rsidRPr="007E1282">
        <w:rPr>
          <w:rFonts w:hint="eastAsia"/>
          <w:sz w:val="21"/>
          <w:szCs w:val="21"/>
        </w:rPr>
        <w:t>图</w:t>
      </w:r>
      <w:r>
        <w:rPr>
          <w:rFonts w:hint="eastAsia"/>
          <w:sz w:val="21"/>
          <w:szCs w:val="21"/>
        </w:rPr>
        <w:t>1</w:t>
      </w:r>
      <w:r w:rsidRPr="007E1282">
        <w:rPr>
          <w:rFonts w:hint="eastAsia"/>
          <w:sz w:val="21"/>
          <w:szCs w:val="21"/>
        </w:rPr>
        <w:t xml:space="preserve">  验证基尔霍夫定律</w:t>
      </w:r>
      <w:r>
        <w:rPr>
          <w:rFonts w:hint="eastAsia"/>
          <w:sz w:val="21"/>
          <w:szCs w:val="21"/>
        </w:rPr>
        <w:t>参考</w:t>
      </w:r>
      <w:r w:rsidRPr="007E1282">
        <w:rPr>
          <w:rFonts w:hint="eastAsia"/>
          <w:sz w:val="21"/>
          <w:szCs w:val="21"/>
        </w:rPr>
        <w:t>电路</w:t>
      </w:r>
      <w:r w:rsidR="006169FC" w:rsidRPr="006169FC">
        <w:rPr>
          <w:rFonts w:hint="eastAsia"/>
          <w:sz w:val="21"/>
          <w:szCs w:val="21"/>
          <w:highlight w:val="yellow"/>
        </w:rPr>
        <w:t>（电流的测量可以使用3.5mm的插孔，插了线后便实现了断开，方便电流表的接入）</w:t>
      </w:r>
    </w:p>
    <w:p w14:paraId="57379EB9" w14:textId="77777777" w:rsidR="000F494C" w:rsidRPr="007E1282" w:rsidRDefault="000F494C" w:rsidP="009F5B95">
      <w:pPr>
        <w:spacing w:line="300" w:lineRule="auto"/>
        <w:ind w:firstLine="420"/>
        <w:rPr>
          <w:sz w:val="21"/>
          <w:szCs w:val="21"/>
        </w:rPr>
      </w:pPr>
    </w:p>
    <w:p w14:paraId="0BD10470" w14:textId="77777777" w:rsidR="009F5B95" w:rsidRDefault="009F5B95" w:rsidP="009F5B95">
      <w:pPr>
        <w:spacing w:line="300" w:lineRule="auto"/>
        <w:ind w:firstLine="420"/>
        <w:rPr>
          <w:sz w:val="21"/>
          <w:szCs w:val="21"/>
        </w:rPr>
      </w:pPr>
      <w:r w:rsidRPr="007E1282">
        <w:rPr>
          <w:rFonts w:hint="eastAsia"/>
          <w:sz w:val="21"/>
          <w:szCs w:val="21"/>
        </w:rPr>
        <w:t>（2）验证（KVL）定律，即Σu＝0。分别在自行设计的电路或参考的电路中任选一网孔（回路），测量网孔内所有支路的元件电压值和电压方向，对应记入附表并进行验证。参考电路见图</w:t>
      </w:r>
      <w:r w:rsidR="000F494C">
        <w:rPr>
          <w:rFonts w:hint="eastAsia"/>
          <w:sz w:val="21"/>
          <w:szCs w:val="21"/>
        </w:rPr>
        <w:t>1</w:t>
      </w:r>
      <w:r w:rsidRPr="007E1282">
        <w:rPr>
          <w:rFonts w:hint="eastAsia"/>
          <w:sz w:val="21"/>
          <w:szCs w:val="21"/>
        </w:rPr>
        <w:t>。</w:t>
      </w:r>
    </w:p>
    <w:p w14:paraId="6CA3FF5F" w14:textId="77777777" w:rsidR="0016536D" w:rsidRDefault="0016536D" w:rsidP="0016536D">
      <w:pPr>
        <w:spacing w:line="300" w:lineRule="auto"/>
        <w:ind w:firstLine="420"/>
        <w:rPr>
          <w:sz w:val="21"/>
          <w:szCs w:val="21"/>
        </w:rPr>
      </w:pPr>
      <w:r w:rsidRPr="007E1282">
        <w:rPr>
          <w:rFonts w:hint="eastAsia"/>
          <w:sz w:val="21"/>
          <w:szCs w:val="21"/>
        </w:rPr>
        <w:t>（</w:t>
      </w:r>
      <w:r>
        <w:rPr>
          <w:rFonts w:hint="eastAsia"/>
          <w:sz w:val="21"/>
          <w:szCs w:val="21"/>
        </w:rPr>
        <w:t>3</w:t>
      </w:r>
      <w:r w:rsidRPr="007E1282">
        <w:rPr>
          <w:rFonts w:hint="eastAsia"/>
          <w:sz w:val="21"/>
          <w:szCs w:val="21"/>
        </w:rPr>
        <w:t>）验证</w:t>
      </w:r>
      <w:r>
        <w:rPr>
          <w:rFonts w:hint="eastAsia"/>
          <w:sz w:val="21"/>
          <w:szCs w:val="21"/>
        </w:rPr>
        <w:t>叠加</w:t>
      </w:r>
      <w:r w:rsidRPr="007E1282">
        <w:rPr>
          <w:rFonts w:hint="eastAsia"/>
          <w:sz w:val="21"/>
          <w:szCs w:val="21"/>
        </w:rPr>
        <w:t>定</w:t>
      </w:r>
      <w:r>
        <w:rPr>
          <w:rFonts w:hint="eastAsia"/>
          <w:sz w:val="21"/>
          <w:szCs w:val="21"/>
        </w:rPr>
        <w:t>理</w:t>
      </w:r>
      <w:r w:rsidRPr="007E1282">
        <w:rPr>
          <w:rFonts w:hint="eastAsia"/>
          <w:sz w:val="21"/>
          <w:szCs w:val="21"/>
        </w:rPr>
        <w:t>。图</w:t>
      </w:r>
      <w:r>
        <w:rPr>
          <w:rFonts w:hint="eastAsia"/>
          <w:sz w:val="21"/>
          <w:szCs w:val="21"/>
        </w:rPr>
        <w:t>1</w:t>
      </w:r>
      <w:r w:rsidRPr="007E1282">
        <w:rPr>
          <w:rFonts w:hint="eastAsia"/>
          <w:sz w:val="21"/>
          <w:szCs w:val="21"/>
        </w:rPr>
        <w:t>参考电路</w:t>
      </w:r>
      <w:r>
        <w:rPr>
          <w:rFonts w:hint="eastAsia"/>
          <w:sz w:val="21"/>
          <w:szCs w:val="21"/>
        </w:rPr>
        <w:t>中，</w:t>
      </w:r>
      <w:r w:rsidRPr="007E1282">
        <w:rPr>
          <w:rFonts w:hint="eastAsia"/>
          <w:sz w:val="21"/>
          <w:szCs w:val="21"/>
        </w:rPr>
        <w:t>电路中</w:t>
      </w:r>
      <w:r>
        <w:rPr>
          <w:rFonts w:hint="eastAsia"/>
          <w:sz w:val="21"/>
          <w:szCs w:val="21"/>
        </w:rPr>
        <w:t>电源</w:t>
      </w:r>
      <w:r w:rsidRPr="007E1282">
        <w:rPr>
          <w:rFonts w:hint="eastAsia"/>
          <w:sz w:val="21"/>
          <w:szCs w:val="21"/>
        </w:rPr>
        <w:t>Usa、Usb</w:t>
      </w:r>
      <w:r>
        <w:rPr>
          <w:rFonts w:hint="eastAsia"/>
          <w:sz w:val="21"/>
          <w:szCs w:val="21"/>
        </w:rPr>
        <w:t>是由实验室数控直流稳压电源供电，在正常恒压输出模式时上一次实验已经验证为理想电压源；其他元件都是电阻，在实验室条件下，可以认为是线性元件。所以，参考实验电路可以认定为线性系统。</w:t>
      </w:r>
    </w:p>
    <w:p w14:paraId="6A88D2AD" w14:textId="77777777" w:rsidR="001D6C42" w:rsidRPr="001D6C42" w:rsidRDefault="001D6C42" w:rsidP="001D6C42">
      <w:pPr>
        <w:spacing w:line="300" w:lineRule="auto"/>
        <w:ind w:firstLine="420"/>
        <w:rPr>
          <w:sz w:val="21"/>
          <w:szCs w:val="21"/>
        </w:rPr>
      </w:pPr>
      <w:r w:rsidRPr="007E1282">
        <w:rPr>
          <w:rFonts w:hint="eastAsia"/>
          <w:sz w:val="21"/>
          <w:szCs w:val="21"/>
        </w:rPr>
        <w:t>（</w:t>
      </w:r>
      <w:r>
        <w:rPr>
          <w:rFonts w:hint="eastAsia"/>
          <w:sz w:val="21"/>
          <w:szCs w:val="21"/>
        </w:rPr>
        <w:t>4</w:t>
      </w:r>
      <w:r w:rsidRPr="007E1282">
        <w:rPr>
          <w:rFonts w:hint="eastAsia"/>
          <w:sz w:val="21"/>
          <w:szCs w:val="21"/>
        </w:rPr>
        <w:t>）</w:t>
      </w:r>
      <w:r>
        <w:rPr>
          <w:rFonts w:hint="eastAsia"/>
          <w:sz w:val="21"/>
          <w:szCs w:val="21"/>
        </w:rPr>
        <w:t>不改变电路结构，只改变电源</w:t>
      </w:r>
      <w:r w:rsidRPr="007E1282">
        <w:rPr>
          <w:rFonts w:hint="eastAsia"/>
          <w:sz w:val="21"/>
          <w:szCs w:val="21"/>
        </w:rPr>
        <w:t>Usa、Usb</w:t>
      </w:r>
      <w:r>
        <w:rPr>
          <w:rFonts w:hint="eastAsia"/>
          <w:sz w:val="21"/>
          <w:szCs w:val="21"/>
        </w:rPr>
        <w:t>的值和电阻的阻值</w:t>
      </w:r>
      <w:r w:rsidR="00047911">
        <w:rPr>
          <w:rFonts w:hint="eastAsia"/>
          <w:sz w:val="21"/>
          <w:szCs w:val="21"/>
        </w:rPr>
        <w:t>（</w:t>
      </w:r>
      <w:r w:rsidR="00047911" w:rsidRPr="00047911">
        <w:rPr>
          <w:rFonts w:hint="eastAsia"/>
          <w:sz w:val="21"/>
          <w:szCs w:val="21"/>
          <w:highlight w:val="yellow"/>
        </w:rPr>
        <w:t>可以有多种方式，例如把R6改为R3，或R1改为R4等</w:t>
      </w:r>
      <w:r w:rsidR="00A80698">
        <w:rPr>
          <w:rFonts w:hint="eastAsia"/>
          <w:sz w:val="21"/>
          <w:szCs w:val="21"/>
          <w:highlight w:val="yellow"/>
        </w:rPr>
        <w:t>，记录实际做的电路图和数值，后续分析要能自圆其说就可</w:t>
      </w:r>
      <w:r w:rsidR="00047911" w:rsidRPr="00047911">
        <w:rPr>
          <w:rFonts w:hint="eastAsia"/>
          <w:sz w:val="21"/>
          <w:szCs w:val="21"/>
          <w:highlight w:val="yellow"/>
        </w:rPr>
        <w:t>）</w:t>
      </w:r>
      <w:r>
        <w:rPr>
          <w:rFonts w:hint="eastAsia"/>
          <w:sz w:val="21"/>
          <w:szCs w:val="21"/>
        </w:rPr>
        <w:t>，重复进行上述实验</w:t>
      </w:r>
      <w:r w:rsidRPr="007E1282">
        <w:rPr>
          <w:rFonts w:hint="eastAsia"/>
          <w:sz w:val="21"/>
          <w:szCs w:val="21"/>
        </w:rPr>
        <w:t>。</w:t>
      </w:r>
    </w:p>
    <w:p w14:paraId="1E0717BB" w14:textId="77777777" w:rsidR="00B64C11" w:rsidRDefault="0016536D" w:rsidP="00B64C11">
      <w:pPr>
        <w:spacing w:line="300" w:lineRule="auto"/>
        <w:rPr>
          <w:sz w:val="21"/>
          <w:szCs w:val="21"/>
        </w:rPr>
      </w:pPr>
      <w:r>
        <w:rPr>
          <w:rFonts w:hint="eastAsia"/>
          <w:sz w:val="21"/>
          <w:szCs w:val="21"/>
        </w:rPr>
        <w:t>2</w:t>
      </w:r>
      <w:r w:rsidRPr="0016536D">
        <w:rPr>
          <w:rFonts w:hint="eastAsia"/>
          <w:sz w:val="21"/>
          <w:szCs w:val="21"/>
        </w:rPr>
        <w:t>.</w:t>
      </w:r>
      <w:r>
        <w:rPr>
          <w:rFonts w:hint="eastAsia"/>
          <w:sz w:val="21"/>
          <w:szCs w:val="21"/>
        </w:rPr>
        <w:t>非</w:t>
      </w:r>
      <w:r w:rsidRPr="0016536D">
        <w:rPr>
          <w:rFonts w:hint="eastAsia"/>
          <w:sz w:val="21"/>
          <w:szCs w:val="21"/>
        </w:rPr>
        <w:t>线性电路的K</w:t>
      </w:r>
      <w:r w:rsidRPr="0016536D">
        <w:rPr>
          <w:sz w:val="21"/>
          <w:szCs w:val="21"/>
        </w:rPr>
        <w:t>CL,KVL</w:t>
      </w:r>
      <w:r w:rsidRPr="0016536D">
        <w:rPr>
          <w:rFonts w:hint="eastAsia"/>
          <w:sz w:val="21"/>
          <w:szCs w:val="21"/>
        </w:rPr>
        <w:t>和叠加原理</w:t>
      </w:r>
      <w:r>
        <w:rPr>
          <w:rFonts w:hint="eastAsia"/>
          <w:sz w:val="21"/>
          <w:szCs w:val="21"/>
        </w:rPr>
        <w:t>。</w:t>
      </w:r>
    </w:p>
    <w:p w14:paraId="11263575" w14:textId="77777777" w:rsidR="00B64C11" w:rsidRDefault="00B64C11" w:rsidP="00B64C11">
      <w:pPr>
        <w:spacing w:line="300" w:lineRule="auto"/>
        <w:ind w:firstLine="420"/>
        <w:rPr>
          <w:sz w:val="21"/>
          <w:szCs w:val="21"/>
        </w:rPr>
      </w:pPr>
      <w:r w:rsidRPr="007E1282">
        <w:rPr>
          <w:rFonts w:hint="eastAsia"/>
          <w:sz w:val="21"/>
          <w:szCs w:val="21"/>
        </w:rPr>
        <w:t>（</w:t>
      </w:r>
      <w:r>
        <w:rPr>
          <w:sz w:val="21"/>
          <w:szCs w:val="21"/>
        </w:rPr>
        <w:t>1</w:t>
      </w:r>
      <w:r w:rsidRPr="007E1282">
        <w:rPr>
          <w:rFonts w:hint="eastAsia"/>
          <w:sz w:val="21"/>
          <w:szCs w:val="21"/>
        </w:rPr>
        <w:t>）</w:t>
      </w:r>
      <w:r>
        <w:rPr>
          <w:rFonts w:hint="eastAsia"/>
          <w:sz w:val="21"/>
          <w:szCs w:val="21"/>
        </w:rPr>
        <w:t>把实验电路中的电阻R</w:t>
      </w:r>
      <w:r>
        <w:rPr>
          <w:sz w:val="21"/>
          <w:szCs w:val="21"/>
        </w:rPr>
        <w:t>2</w:t>
      </w:r>
      <w:r>
        <w:rPr>
          <w:rFonts w:hint="eastAsia"/>
          <w:sz w:val="21"/>
          <w:szCs w:val="21"/>
        </w:rPr>
        <w:t>替换为二极管</w:t>
      </w:r>
      <w:r w:rsidR="00807761" w:rsidRPr="00807761">
        <w:rPr>
          <w:rFonts w:hint="eastAsia"/>
          <w:sz w:val="21"/>
          <w:szCs w:val="21"/>
          <w:highlight w:val="yellow"/>
        </w:rPr>
        <w:t>（</w:t>
      </w:r>
      <w:r w:rsidR="00F96A23">
        <w:rPr>
          <w:rFonts w:hint="eastAsia"/>
          <w:sz w:val="21"/>
          <w:szCs w:val="21"/>
          <w:highlight w:val="yellow"/>
        </w:rPr>
        <w:t>1</w:t>
      </w:r>
      <w:r w:rsidR="00807761" w:rsidRPr="00807761">
        <w:rPr>
          <w:rFonts w:hint="eastAsia"/>
          <w:sz w:val="21"/>
          <w:szCs w:val="21"/>
          <w:highlight w:val="yellow"/>
        </w:rPr>
        <w:t>N5401</w:t>
      </w:r>
      <w:r w:rsidR="00807761">
        <w:rPr>
          <w:rFonts w:hint="eastAsia"/>
          <w:sz w:val="21"/>
          <w:szCs w:val="21"/>
          <w:highlight w:val="yellow"/>
        </w:rPr>
        <w:t>,在元件伏安特性模块</w:t>
      </w:r>
      <w:r w:rsidR="00807761" w:rsidRPr="00807761">
        <w:rPr>
          <w:rFonts w:hint="eastAsia"/>
          <w:sz w:val="21"/>
          <w:szCs w:val="21"/>
          <w:highlight w:val="yellow"/>
        </w:rPr>
        <w:t>）</w:t>
      </w:r>
      <w:r>
        <w:rPr>
          <w:rFonts w:hint="eastAsia"/>
          <w:sz w:val="21"/>
          <w:szCs w:val="21"/>
        </w:rPr>
        <w:t>，重复进行上述实验</w:t>
      </w:r>
      <w:r w:rsidR="00807761" w:rsidRPr="00807761">
        <w:rPr>
          <w:rFonts w:hint="eastAsia"/>
          <w:sz w:val="21"/>
          <w:szCs w:val="21"/>
          <w:highlight w:val="yellow"/>
        </w:rPr>
        <w:t>（（1）（2）（3））</w:t>
      </w:r>
      <w:r w:rsidRPr="007E1282">
        <w:rPr>
          <w:rFonts w:hint="eastAsia"/>
          <w:sz w:val="21"/>
          <w:szCs w:val="21"/>
        </w:rPr>
        <w:t>。</w:t>
      </w:r>
    </w:p>
    <w:p w14:paraId="01DD78CA" w14:textId="77777777" w:rsidR="00B64C11" w:rsidRPr="001D6C42" w:rsidRDefault="00B64C11" w:rsidP="00B64C11">
      <w:pPr>
        <w:spacing w:line="300" w:lineRule="auto"/>
        <w:ind w:firstLine="420"/>
        <w:rPr>
          <w:sz w:val="21"/>
          <w:szCs w:val="21"/>
        </w:rPr>
      </w:pPr>
      <w:r w:rsidRPr="007E1282">
        <w:rPr>
          <w:rFonts w:hint="eastAsia"/>
          <w:sz w:val="21"/>
          <w:szCs w:val="21"/>
        </w:rPr>
        <w:lastRenderedPageBreak/>
        <w:t>（</w:t>
      </w:r>
      <w:r>
        <w:rPr>
          <w:sz w:val="21"/>
          <w:szCs w:val="21"/>
        </w:rPr>
        <w:t>2</w:t>
      </w:r>
      <w:r w:rsidRPr="007E1282">
        <w:rPr>
          <w:rFonts w:hint="eastAsia"/>
          <w:sz w:val="21"/>
          <w:szCs w:val="21"/>
        </w:rPr>
        <w:t>）</w:t>
      </w:r>
      <w:r>
        <w:rPr>
          <w:rFonts w:hint="eastAsia"/>
          <w:sz w:val="21"/>
          <w:szCs w:val="21"/>
        </w:rPr>
        <w:t>把代替了电阻R</w:t>
      </w:r>
      <w:r>
        <w:rPr>
          <w:sz w:val="21"/>
          <w:szCs w:val="21"/>
        </w:rPr>
        <w:t>2</w:t>
      </w:r>
      <w:r>
        <w:rPr>
          <w:rFonts w:hint="eastAsia"/>
          <w:sz w:val="21"/>
          <w:szCs w:val="21"/>
        </w:rPr>
        <w:t>的二极管</w:t>
      </w:r>
      <w:r w:rsidR="00807761" w:rsidRPr="00807761">
        <w:rPr>
          <w:rFonts w:hint="eastAsia"/>
          <w:sz w:val="21"/>
          <w:szCs w:val="21"/>
          <w:highlight w:val="yellow"/>
        </w:rPr>
        <w:t>（</w:t>
      </w:r>
      <w:r w:rsidR="00F96A23">
        <w:rPr>
          <w:rFonts w:hint="eastAsia"/>
          <w:sz w:val="21"/>
          <w:szCs w:val="21"/>
          <w:highlight w:val="yellow"/>
        </w:rPr>
        <w:t>1</w:t>
      </w:r>
      <w:r w:rsidR="00807761" w:rsidRPr="00807761">
        <w:rPr>
          <w:rFonts w:hint="eastAsia"/>
          <w:sz w:val="21"/>
          <w:szCs w:val="21"/>
          <w:highlight w:val="yellow"/>
        </w:rPr>
        <w:t>N5401）</w:t>
      </w:r>
      <w:r>
        <w:rPr>
          <w:rFonts w:hint="eastAsia"/>
          <w:sz w:val="21"/>
          <w:szCs w:val="21"/>
        </w:rPr>
        <w:t>反向接入电路，再重复进行上述实验</w:t>
      </w:r>
      <w:r w:rsidR="00807761" w:rsidRPr="00807761">
        <w:rPr>
          <w:rFonts w:hint="eastAsia"/>
          <w:sz w:val="21"/>
          <w:szCs w:val="21"/>
          <w:highlight w:val="yellow"/>
        </w:rPr>
        <w:t>（（1）（2）（3））</w:t>
      </w:r>
      <w:r w:rsidRPr="007E1282">
        <w:rPr>
          <w:rFonts w:hint="eastAsia"/>
          <w:sz w:val="21"/>
          <w:szCs w:val="21"/>
        </w:rPr>
        <w:t>。</w:t>
      </w:r>
    </w:p>
    <w:p w14:paraId="286F8219" w14:textId="77777777" w:rsidR="00B64C11" w:rsidRPr="00B64C11" w:rsidRDefault="00B64C11" w:rsidP="00B64C11">
      <w:pPr>
        <w:spacing w:line="300" w:lineRule="auto"/>
        <w:ind w:firstLine="420"/>
        <w:rPr>
          <w:sz w:val="21"/>
          <w:szCs w:val="21"/>
        </w:rPr>
      </w:pPr>
    </w:p>
    <w:p w14:paraId="58DED312" w14:textId="77777777" w:rsidR="009F5B95" w:rsidRPr="00B64C11" w:rsidRDefault="009F5B95" w:rsidP="009F5B95">
      <w:pPr>
        <w:spacing w:line="300" w:lineRule="auto"/>
        <w:rPr>
          <w:b/>
          <w:bCs/>
          <w:sz w:val="21"/>
          <w:szCs w:val="21"/>
        </w:rPr>
      </w:pPr>
      <w:r w:rsidRPr="007E1282">
        <w:rPr>
          <w:rFonts w:hint="eastAsia"/>
          <w:b/>
          <w:bCs/>
          <w:sz w:val="21"/>
          <w:szCs w:val="21"/>
        </w:rPr>
        <w:t>五、实验注意事项</w:t>
      </w:r>
    </w:p>
    <w:p w14:paraId="77545026" w14:textId="77777777" w:rsidR="009F5B95" w:rsidRPr="007E1282" w:rsidRDefault="009F5B95" w:rsidP="009F5B95">
      <w:pPr>
        <w:spacing w:line="300" w:lineRule="auto"/>
        <w:ind w:firstLine="420"/>
        <w:rPr>
          <w:sz w:val="21"/>
          <w:szCs w:val="21"/>
        </w:rPr>
      </w:pPr>
      <w:r w:rsidRPr="007E1282">
        <w:rPr>
          <w:rFonts w:hint="eastAsia"/>
          <w:sz w:val="21"/>
          <w:szCs w:val="21"/>
        </w:rPr>
        <w:t>（1）</w:t>
      </w:r>
      <w:r w:rsidR="00B64C11">
        <w:rPr>
          <w:rFonts w:hint="eastAsia"/>
          <w:sz w:val="21"/>
          <w:szCs w:val="21"/>
        </w:rPr>
        <w:t>进行实验</w:t>
      </w:r>
      <w:r w:rsidRPr="007E1282">
        <w:rPr>
          <w:rFonts w:hint="eastAsia"/>
          <w:sz w:val="21"/>
          <w:szCs w:val="21"/>
        </w:rPr>
        <w:t>，接</w:t>
      </w:r>
      <w:r w:rsidR="00B64C11">
        <w:rPr>
          <w:rFonts w:hint="eastAsia"/>
          <w:sz w:val="21"/>
          <w:szCs w:val="21"/>
        </w:rPr>
        <w:t>好</w:t>
      </w:r>
      <w:r w:rsidRPr="007E1282">
        <w:rPr>
          <w:rFonts w:hint="eastAsia"/>
          <w:sz w:val="21"/>
          <w:szCs w:val="21"/>
        </w:rPr>
        <w:t>线后需</w:t>
      </w:r>
      <w:r w:rsidR="00B64C11">
        <w:rPr>
          <w:rFonts w:hint="eastAsia"/>
          <w:sz w:val="21"/>
          <w:szCs w:val="21"/>
        </w:rPr>
        <w:t>经过组员仔细检查线路无误后才能开始</w:t>
      </w:r>
      <w:r w:rsidRPr="007E1282">
        <w:rPr>
          <w:rFonts w:hint="eastAsia"/>
          <w:sz w:val="21"/>
          <w:szCs w:val="21"/>
        </w:rPr>
        <w:t>测量。</w:t>
      </w:r>
    </w:p>
    <w:p w14:paraId="7893B03F" w14:textId="77777777" w:rsidR="009F5B95" w:rsidRPr="007E1282" w:rsidRDefault="009F5B95" w:rsidP="009F5B95">
      <w:pPr>
        <w:spacing w:line="300" w:lineRule="auto"/>
        <w:ind w:firstLine="420"/>
        <w:rPr>
          <w:sz w:val="21"/>
          <w:szCs w:val="21"/>
        </w:rPr>
      </w:pPr>
      <w:r w:rsidRPr="007E1282">
        <w:rPr>
          <w:rFonts w:hint="eastAsia"/>
          <w:sz w:val="21"/>
          <w:szCs w:val="21"/>
        </w:rPr>
        <w:t>（2）测量前，要先在电路中标明所选电路及其节点、支路和回路的名称。</w:t>
      </w:r>
    </w:p>
    <w:p w14:paraId="54DD5733" w14:textId="77777777" w:rsidR="009F5B95" w:rsidRPr="007E1282" w:rsidRDefault="009F5B95" w:rsidP="00B64C11">
      <w:pPr>
        <w:spacing w:line="300" w:lineRule="auto"/>
        <w:ind w:left="420"/>
        <w:rPr>
          <w:sz w:val="21"/>
          <w:szCs w:val="21"/>
        </w:rPr>
      </w:pPr>
      <w:r w:rsidRPr="007E1282">
        <w:rPr>
          <w:rFonts w:hint="eastAsia"/>
          <w:sz w:val="21"/>
          <w:szCs w:val="21"/>
        </w:rPr>
        <w:t>（3）测量时一定要</w:t>
      </w:r>
      <w:r w:rsidR="00B64C11">
        <w:rPr>
          <w:rFonts w:hint="eastAsia"/>
          <w:sz w:val="21"/>
          <w:szCs w:val="21"/>
        </w:rPr>
        <w:t>在原理图中标明</w:t>
      </w:r>
      <w:r w:rsidRPr="007E1282">
        <w:rPr>
          <w:rFonts w:hint="eastAsia"/>
          <w:sz w:val="21"/>
          <w:szCs w:val="21"/>
        </w:rPr>
        <w:t>电压与电流方向，并标出“＋”、“－”号。</w:t>
      </w:r>
    </w:p>
    <w:p w14:paraId="4A67122C" w14:textId="77777777" w:rsidR="009F5B95" w:rsidRPr="007E1282" w:rsidRDefault="009F5B95" w:rsidP="009F5B95">
      <w:pPr>
        <w:spacing w:line="300" w:lineRule="auto"/>
        <w:ind w:firstLine="420"/>
        <w:rPr>
          <w:sz w:val="21"/>
          <w:szCs w:val="21"/>
        </w:rPr>
      </w:pPr>
      <w:r w:rsidRPr="007E1282">
        <w:rPr>
          <w:rFonts w:hint="eastAsia"/>
          <w:sz w:val="21"/>
          <w:szCs w:val="21"/>
        </w:rPr>
        <w:t>（4）在测试记录表格中，填写的电路名称与各参数应与实验中实际选用的标号对应。</w:t>
      </w:r>
    </w:p>
    <w:p w14:paraId="473C282D" w14:textId="77777777" w:rsidR="009F5B95" w:rsidRPr="007E1282" w:rsidRDefault="00950C79" w:rsidP="009F5B95">
      <w:pPr>
        <w:spacing w:line="300" w:lineRule="auto"/>
        <w:rPr>
          <w:b/>
          <w:bCs/>
          <w:sz w:val="21"/>
          <w:szCs w:val="21"/>
        </w:rPr>
      </w:pPr>
      <w:r>
        <w:rPr>
          <w:rFonts w:hint="eastAsia"/>
          <w:b/>
          <w:bCs/>
          <w:sz w:val="21"/>
          <w:szCs w:val="21"/>
        </w:rPr>
        <w:t>六</w:t>
      </w:r>
      <w:r w:rsidR="009F5B95" w:rsidRPr="007E1282">
        <w:rPr>
          <w:rFonts w:hint="eastAsia"/>
          <w:b/>
          <w:bCs/>
          <w:sz w:val="21"/>
          <w:szCs w:val="21"/>
        </w:rPr>
        <w:t>、实验</w:t>
      </w:r>
      <w:r>
        <w:rPr>
          <w:rFonts w:hint="eastAsia"/>
          <w:b/>
          <w:bCs/>
          <w:sz w:val="21"/>
          <w:szCs w:val="21"/>
        </w:rPr>
        <w:t>预习</w:t>
      </w:r>
    </w:p>
    <w:p w14:paraId="69DE170B" w14:textId="77777777" w:rsidR="009F5B95" w:rsidRPr="007E1282" w:rsidRDefault="009F5B95" w:rsidP="00AD6B88">
      <w:pPr>
        <w:spacing w:line="300" w:lineRule="auto"/>
        <w:ind w:left="420"/>
        <w:rPr>
          <w:sz w:val="21"/>
          <w:szCs w:val="21"/>
        </w:rPr>
      </w:pPr>
      <w:r w:rsidRPr="007E1282">
        <w:rPr>
          <w:rFonts w:hint="eastAsia"/>
          <w:sz w:val="21"/>
          <w:szCs w:val="21"/>
        </w:rPr>
        <w:t>（1）画出</w:t>
      </w:r>
      <w:r w:rsidR="00950C79">
        <w:rPr>
          <w:rFonts w:hint="eastAsia"/>
          <w:sz w:val="21"/>
          <w:szCs w:val="21"/>
        </w:rPr>
        <w:t>实验</w:t>
      </w:r>
      <w:r w:rsidRPr="007E1282">
        <w:rPr>
          <w:rFonts w:hint="eastAsia"/>
          <w:sz w:val="21"/>
          <w:szCs w:val="21"/>
        </w:rPr>
        <w:t>电路</w:t>
      </w:r>
      <w:r w:rsidR="00950C79">
        <w:rPr>
          <w:rFonts w:hint="eastAsia"/>
          <w:sz w:val="21"/>
          <w:szCs w:val="21"/>
        </w:rPr>
        <w:t>图</w:t>
      </w:r>
      <w:r w:rsidRPr="007E1282">
        <w:rPr>
          <w:rFonts w:hint="eastAsia"/>
          <w:sz w:val="21"/>
          <w:szCs w:val="21"/>
        </w:rPr>
        <w:t>，标明选用的电路参数、电流方向、回路绕行方向和所选节点与回路名称等。</w:t>
      </w:r>
    </w:p>
    <w:p w14:paraId="0826F2E4" w14:textId="34762CE3" w:rsidR="009F5B95" w:rsidRPr="007E1282" w:rsidRDefault="009F5B95" w:rsidP="009F5B95">
      <w:pPr>
        <w:spacing w:line="300" w:lineRule="auto"/>
        <w:ind w:firstLine="420"/>
        <w:rPr>
          <w:sz w:val="21"/>
          <w:szCs w:val="21"/>
        </w:rPr>
      </w:pPr>
      <w:r w:rsidRPr="007E1282">
        <w:rPr>
          <w:rFonts w:hint="eastAsia"/>
          <w:sz w:val="21"/>
          <w:szCs w:val="21"/>
        </w:rPr>
        <w:t>（2）</w:t>
      </w:r>
      <w:r w:rsidR="00950C79">
        <w:rPr>
          <w:rFonts w:hint="eastAsia"/>
          <w:sz w:val="21"/>
          <w:szCs w:val="21"/>
        </w:rPr>
        <w:t>用P</w:t>
      </w:r>
      <w:r w:rsidR="00950C79">
        <w:rPr>
          <w:sz w:val="21"/>
          <w:szCs w:val="21"/>
        </w:rPr>
        <w:t>ROTEUS</w:t>
      </w:r>
      <w:r w:rsidR="008A1571">
        <w:rPr>
          <w:rFonts w:hint="eastAsia"/>
          <w:sz w:val="21"/>
          <w:szCs w:val="21"/>
        </w:rPr>
        <w:t>（或</w:t>
      </w:r>
      <w:r w:rsidR="008A1571">
        <w:rPr>
          <w:sz w:val="21"/>
          <w:szCs w:val="21"/>
        </w:rPr>
        <w:t>M</w:t>
      </w:r>
      <w:r w:rsidR="008A1571">
        <w:rPr>
          <w:rFonts w:hint="eastAsia"/>
          <w:sz w:val="21"/>
          <w:szCs w:val="21"/>
        </w:rPr>
        <w:t>ultisim）</w:t>
      </w:r>
      <w:r w:rsidR="00950C79">
        <w:rPr>
          <w:rFonts w:hint="eastAsia"/>
          <w:sz w:val="21"/>
          <w:szCs w:val="21"/>
        </w:rPr>
        <w:t>开展仿真实验</w:t>
      </w:r>
      <w:r w:rsidRPr="007E1282">
        <w:rPr>
          <w:rFonts w:hint="eastAsia"/>
          <w:sz w:val="21"/>
          <w:szCs w:val="21"/>
        </w:rPr>
        <w:t>。</w:t>
      </w:r>
    </w:p>
    <w:p w14:paraId="5940CBE6" w14:textId="77777777" w:rsidR="009F5B95" w:rsidRPr="007E1282" w:rsidRDefault="009F5B95" w:rsidP="009F5B95">
      <w:pPr>
        <w:spacing w:line="300" w:lineRule="auto"/>
        <w:ind w:firstLine="420"/>
        <w:rPr>
          <w:sz w:val="21"/>
          <w:szCs w:val="21"/>
        </w:rPr>
      </w:pPr>
      <w:r w:rsidRPr="007E1282">
        <w:rPr>
          <w:rFonts w:hint="eastAsia"/>
          <w:sz w:val="21"/>
          <w:szCs w:val="21"/>
        </w:rPr>
        <w:t>（3）</w:t>
      </w:r>
      <w:r w:rsidR="00950C79">
        <w:rPr>
          <w:rFonts w:hint="eastAsia"/>
          <w:sz w:val="21"/>
          <w:szCs w:val="21"/>
        </w:rPr>
        <w:t>对实验电路进行理论计算，并比较计算值与仿真结果</w:t>
      </w:r>
      <w:r w:rsidRPr="007E1282">
        <w:rPr>
          <w:rFonts w:hint="eastAsia"/>
          <w:sz w:val="21"/>
          <w:szCs w:val="21"/>
        </w:rPr>
        <w:t>。</w:t>
      </w:r>
    </w:p>
    <w:p w14:paraId="25DB23CD" w14:textId="77777777" w:rsidR="009F5B95" w:rsidRPr="007E1282" w:rsidRDefault="009F5B95" w:rsidP="009F5B95">
      <w:pPr>
        <w:spacing w:line="300" w:lineRule="auto"/>
        <w:ind w:firstLine="420"/>
        <w:rPr>
          <w:sz w:val="21"/>
          <w:szCs w:val="21"/>
        </w:rPr>
      </w:pPr>
      <w:r w:rsidRPr="007E1282">
        <w:rPr>
          <w:rFonts w:hint="eastAsia"/>
          <w:sz w:val="21"/>
          <w:szCs w:val="21"/>
        </w:rPr>
        <w:t>（4）</w:t>
      </w:r>
      <w:r w:rsidR="00950C79">
        <w:rPr>
          <w:rFonts w:hint="eastAsia"/>
          <w:sz w:val="21"/>
          <w:szCs w:val="21"/>
        </w:rPr>
        <w:t>根据理论计算和仿真结果，确定实验过程中各个步骤的电源参数和电阻参数。</w:t>
      </w:r>
    </w:p>
    <w:p w14:paraId="62F942DE" w14:textId="77777777" w:rsidR="009F5B95" w:rsidRPr="007E1282" w:rsidRDefault="009F5B95" w:rsidP="009F5B95">
      <w:pPr>
        <w:spacing w:line="300" w:lineRule="auto"/>
        <w:rPr>
          <w:sz w:val="21"/>
          <w:szCs w:val="21"/>
        </w:rPr>
      </w:pPr>
    </w:p>
    <w:p w14:paraId="0F871EDC" w14:textId="77777777" w:rsidR="009F5B95" w:rsidRPr="007E1282" w:rsidRDefault="00950C79" w:rsidP="009F5B95">
      <w:pPr>
        <w:spacing w:line="300" w:lineRule="auto"/>
        <w:rPr>
          <w:b/>
          <w:bCs/>
          <w:sz w:val="21"/>
          <w:szCs w:val="21"/>
        </w:rPr>
      </w:pPr>
      <w:r>
        <w:rPr>
          <w:rFonts w:hint="eastAsia"/>
          <w:b/>
          <w:bCs/>
          <w:sz w:val="21"/>
          <w:szCs w:val="21"/>
        </w:rPr>
        <w:t>七</w:t>
      </w:r>
      <w:r w:rsidR="009F5B95" w:rsidRPr="007E1282">
        <w:rPr>
          <w:rFonts w:hint="eastAsia"/>
          <w:b/>
          <w:bCs/>
          <w:sz w:val="21"/>
          <w:szCs w:val="21"/>
        </w:rPr>
        <w:t>、实验用仪器设备</w:t>
      </w:r>
      <w:r>
        <w:rPr>
          <w:rFonts w:hint="eastAsia"/>
          <w:b/>
          <w:bCs/>
          <w:sz w:val="21"/>
          <w:szCs w:val="21"/>
        </w:rPr>
        <w:t>表</w:t>
      </w:r>
    </w:p>
    <w:tbl>
      <w:tblPr>
        <w:tblpPr w:leftFromText="180" w:rightFromText="180" w:vertAnchor="text" w:horzAnchor="margin" w:tblpXSpec="right" w:tblpY="14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5"/>
        <w:gridCol w:w="2988"/>
        <w:gridCol w:w="2255"/>
        <w:gridCol w:w="733"/>
        <w:gridCol w:w="1660"/>
      </w:tblGrid>
      <w:tr w:rsidR="009F5B95" w:rsidRPr="007E1282" w14:paraId="26BEC995" w14:textId="77777777" w:rsidTr="005A1822">
        <w:trPr>
          <w:cantSplit/>
          <w:trHeight w:val="431"/>
        </w:trPr>
        <w:tc>
          <w:tcPr>
            <w:tcW w:w="775" w:type="dxa"/>
            <w:vAlign w:val="center"/>
          </w:tcPr>
          <w:p w14:paraId="4DB79A17" w14:textId="77777777" w:rsidR="009F5B95" w:rsidRPr="007E1282" w:rsidRDefault="009F5B95" w:rsidP="005A1822">
            <w:pPr>
              <w:tabs>
                <w:tab w:val="left" w:pos="720"/>
              </w:tabs>
              <w:jc w:val="center"/>
              <w:rPr>
                <w:sz w:val="21"/>
                <w:szCs w:val="21"/>
              </w:rPr>
            </w:pPr>
            <w:r w:rsidRPr="007E1282">
              <w:rPr>
                <w:rFonts w:hint="eastAsia"/>
                <w:sz w:val="21"/>
                <w:szCs w:val="21"/>
              </w:rPr>
              <w:t>序号</w:t>
            </w:r>
          </w:p>
        </w:tc>
        <w:tc>
          <w:tcPr>
            <w:tcW w:w="2988" w:type="dxa"/>
            <w:vAlign w:val="center"/>
          </w:tcPr>
          <w:p w14:paraId="179F38BA" w14:textId="77777777" w:rsidR="009F5B95" w:rsidRPr="007E1282" w:rsidRDefault="009F5B95" w:rsidP="005A1822">
            <w:pPr>
              <w:tabs>
                <w:tab w:val="left" w:pos="720"/>
              </w:tabs>
              <w:jc w:val="center"/>
              <w:rPr>
                <w:sz w:val="21"/>
                <w:szCs w:val="21"/>
              </w:rPr>
            </w:pPr>
            <w:r w:rsidRPr="007E1282">
              <w:rPr>
                <w:rFonts w:hint="eastAsia"/>
                <w:sz w:val="21"/>
                <w:szCs w:val="21"/>
              </w:rPr>
              <w:t>名　称　型　号</w:t>
            </w:r>
          </w:p>
        </w:tc>
        <w:tc>
          <w:tcPr>
            <w:tcW w:w="2255" w:type="dxa"/>
            <w:vAlign w:val="center"/>
          </w:tcPr>
          <w:p w14:paraId="524FFF47" w14:textId="77777777" w:rsidR="009F5B95" w:rsidRPr="007E1282" w:rsidRDefault="009F5B95" w:rsidP="005A1822">
            <w:pPr>
              <w:tabs>
                <w:tab w:val="left" w:pos="720"/>
              </w:tabs>
              <w:jc w:val="center"/>
              <w:rPr>
                <w:sz w:val="21"/>
                <w:szCs w:val="21"/>
              </w:rPr>
            </w:pPr>
            <w:r w:rsidRPr="007E1282">
              <w:rPr>
                <w:rFonts w:hint="eastAsia"/>
                <w:sz w:val="21"/>
                <w:szCs w:val="21"/>
              </w:rPr>
              <w:t>技术特性及说明</w:t>
            </w:r>
          </w:p>
        </w:tc>
        <w:tc>
          <w:tcPr>
            <w:tcW w:w="733" w:type="dxa"/>
            <w:vAlign w:val="center"/>
          </w:tcPr>
          <w:p w14:paraId="62011A1D" w14:textId="77777777" w:rsidR="009F5B95" w:rsidRPr="007E1282" w:rsidRDefault="009F5B95" w:rsidP="005A1822">
            <w:pPr>
              <w:tabs>
                <w:tab w:val="left" w:pos="720"/>
              </w:tabs>
              <w:jc w:val="center"/>
              <w:rPr>
                <w:sz w:val="21"/>
                <w:szCs w:val="21"/>
              </w:rPr>
            </w:pPr>
            <w:r w:rsidRPr="007E1282">
              <w:rPr>
                <w:rFonts w:hint="eastAsia"/>
                <w:sz w:val="21"/>
                <w:szCs w:val="21"/>
              </w:rPr>
              <w:t>数量</w:t>
            </w:r>
          </w:p>
        </w:tc>
        <w:tc>
          <w:tcPr>
            <w:tcW w:w="1660" w:type="dxa"/>
            <w:vAlign w:val="center"/>
          </w:tcPr>
          <w:p w14:paraId="5F53A3C6" w14:textId="77777777" w:rsidR="009F5B95" w:rsidRPr="007E1282" w:rsidRDefault="009F5B95" w:rsidP="005A1822">
            <w:pPr>
              <w:tabs>
                <w:tab w:val="left" w:pos="720"/>
              </w:tabs>
              <w:jc w:val="center"/>
              <w:rPr>
                <w:sz w:val="21"/>
                <w:szCs w:val="21"/>
              </w:rPr>
            </w:pPr>
            <w:r w:rsidRPr="007E1282">
              <w:rPr>
                <w:rFonts w:hint="eastAsia"/>
                <w:sz w:val="21"/>
                <w:szCs w:val="21"/>
              </w:rPr>
              <w:t>备注</w:t>
            </w:r>
          </w:p>
        </w:tc>
      </w:tr>
      <w:tr w:rsidR="009F5B95" w:rsidRPr="007E1282" w14:paraId="561EB6CB" w14:textId="77777777" w:rsidTr="005A1822">
        <w:trPr>
          <w:cantSplit/>
          <w:trHeight w:val="391"/>
        </w:trPr>
        <w:tc>
          <w:tcPr>
            <w:tcW w:w="775" w:type="dxa"/>
            <w:vAlign w:val="center"/>
          </w:tcPr>
          <w:p w14:paraId="00482D21" w14:textId="77777777" w:rsidR="009F5B95" w:rsidRPr="007E1282" w:rsidRDefault="009F5B95" w:rsidP="005A1822">
            <w:pPr>
              <w:tabs>
                <w:tab w:val="left" w:pos="720"/>
              </w:tabs>
              <w:jc w:val="center"/>
              <w:rPr>
                <w:sz w:val="21"/>
                <w:szCs w:val="21"/>
              </w:rPr>
            </w:pPr>
            <w:r w:rsidRPr="007E1282">
              <w:rPr>
                <w:rFonts w:hint="eastAsia"/>
                <w:sz w:val="21"/>
                <w:szCs w:val="21"/>
              </w:rPr>
              <w:t>1</w:t>
            </w:r>
          </w:p>
        </w:tc>
        <w:tc>
          <w:tcPr>
            <w:tcW w:w="2988" w:type="dxa"/>
            <w:vAlign w:val="center"/>
          </w:tcPr>
          <w:p w14:paraId="6BF7EFDA" w14:textId="77777777" w:rsidR="009F5B95" w:rsidRPr="007E1282" w:rsidRDefault="009F5B95" w:rsidP="005A1822">
            <w:pPr>
              <w:tabs>
                <w:tab w:val="left" w:pos="720"/>
              </w:tabs>
              <w:jc w:val="center"/>
              <w:rPr>
                <w:sz w:val="21"/>
                <w:szCs w:val="21"/>
              </w:rPr>
            </w:pPr>
            <w:r w:rsidRPr="007E1282">
              <w:rPr>
                <w:rFonts w:hint="eastAsia"/>
                <w:sz w:val="21"/>
                <w:szCs w:val="21"/>
              </w:rPr>
              <w:t>电路原理箱或板</w:t>
            </w:r>
          </w:p>
        </w:tc>
        <w:tc>
          <w:tcPr>
            <w:tcW w:w="2255" w:type="dxa"/>
            <w:vAlign w:val="center"/>
          </w:tcPr>
          <w:p w14:paraId="21B96620" w14:textId="77777777" w:rsidR="009F5B95" w:rsidRPr="007E1282" w:rsidRDefault="009F5B95" w:rsidP="005A1822">
            <w:pPr>
              <w:tabs>
                <w:tab w:val="left" w:pos="720"/>
              </w:tabs>
              <w:jc w:val="center"/>
              <w:rPr>
                <w:sz w:val="21"/>
                <w:szCs w:val="21"/>
              </w:rPr>
            </w:pPr>
          </w:p>
        </w:tc>
        <w:tc>
          <w:tcPr>
            <w:tcW w:w="733" w:type="dxa"/>
            <w:vAlign w:val="center"/>
          </w:tcPr>
          <w:p w14:paraId="608F9916" w14:textId="77777777" w:rsidR="009F5B95" w:rsidRPr="007E1282" w:rsidRDefault="009F5B95" w:rsidP="005A1822">
            <w:pPr>
              <w:tabs>
                <w:tab w:val="left" w:pos="720"/>
              </w:tabs>
              <w:jc w:val="center"/>
              <w:rPr>
                <w:sz w:val="21"/>
                <w:szCs w:val="21"/>
              </w:rPr>
            </w:pPr>
            <w:r w:rsidRPr="007E1282">
              <w:rPr>
                <w:rFonts w:hint="eastAsia"/>
                <w:sz w:val="21"/>
                <w:szCs w:val="21"/>
              </w:rPr>
              <w:t>1</w:t>
            </w:r>
          </w:p>
        </w:tc>
        <w:tc>
          <w:tcPr>
            <w:tcW w:w="1660" w:type="dxa"/>
            <w:vAlign w:val="center"/>
          </w:tcPr>
          <w:p w14:paraId="7FF0DB6C" w14:textId="77777777" w:rsidR="009F5B95" w:rsidRPr="007E1282" w:rsidRDefault="009F5B95" w:rsidP="005A1822">
            <w:pPr>
              <w:tabs>
                <w:tab w:val="left" w:pos="720"/>
              </w:tabs>
              <w:rPr>
                <w:sz w:val="21"/>
                <w:szCs w:val="21"/>
              </w:rPr>
            </w:pPr>
          </w:p>
        </w:tc>
      </w:tr>
      <w:tr w:rsidR="009F5B95" w:rsidRPr="007E1282" w14:paraId="6C26BE39" w14:textId="77777777" w:rsidTr="005A1822">
        <w:trPr>
          <w:cantSplit/>
          <w:trHeight w:val="536"/>
        </w:trPr>
        <w:tc>
          <w:tcPr>
            <w:tcW w:w="775" w:type="dxa"/>
            <w:vAlign w:val="center"/>
          </w:tcPr>
          <w:p w14:paraId="73576D9F" w14:textId="77777777" w:rsidR="009F5B95" w:rsidRPr="007E1282" w:rsidRDefault="009F5B95" w:rsidP="005A1822">
            <w:pPr>
              <w:tabs>
                <w:tab w:val="left" w:pos="720"/>
              </w:tabs>
              <w:jc w:val="center"/>
              <w:rPr>
                <w:sz w:val="21"/>
                <w:szCs w:val="21"/>
              </w:rPr>
            </w:pPr>
            <w:r w:rsidRPr="007E1282">
              <w:rPr>
                <w:rFonts w:hint="eastAsia"/>
                <w:sz w:val="21"/>
                <w:szCs w:val="21"/>
              </w:rPr>
              <w:t>2</w:t>
            </w:r>
          </w:p>
        </w:tc>
        <w:tc>
          <w:tcPr>
            <w:tcW w:w="2988" w:type="dxa"/>
            <w:vAlign w:val="center"/>
          </w:tcPr>
          <w:p w14:paraId="7C1571D5" w14:textId="77777777" w:rsidR="009F5B95" w:rsidRPr="007E1282" w:rsidRDefault="009F5B95" w:rsidP="005A1822">
            <w:pPr>
              <w:tabs>
                <w:tab w:val="left" w:pos="720"/>
              </w:tabs>
              <w:jc w:val="center"/>
              <w:rPr>
                <w:sz w:val="21"/>
                <w:szCs w:val="21"/>
              </w:rPr>
            </w:pPr>
            <w:r w:rsidRPr="007E1282">
              <w:rPr>
                <w:rFonts w:hint="eastAsia"/>
                <w:sz w:val="21"/>
                <w:szCs w:val="21"/>
              </w:rPr>
              <w:t>稳压源</w:t>
            </w:r>
          </w:p>
        </w:tc>
        <w:tc>
          <w:tcPr>
            <w:tcW w:w="2255" w:type="dxa"/>
            <w:vAlign w:val="center"/>
          </w:tcPr>
          <w:p w14:paraId="5DBCE8FF" w14:textId="77777777" w:rsidR="009F5B95" w:rsidRPr="007E1282" w:rsidRDefault="009F5B95" w:rsidP="005A1822">
            <w:pPr>
              <w:tabs>
                <w:tab w:val="left" w:pos="720"/>
              </w:tabs>
              <w:jc w:val="center"/>
              <w:rPr>
                <w:sz w:val="21"/>
                <w:szCs w:val="21"/>
              </w:rPr>
            </w:pPr>
          </w:p>
        </w:tc>
        <w:tc>
          <w:tcPr>
            <w:tcW w:w="733" w:type="dxa"/>
            <w:vAlign w:val="center"/>
          </w:tcPr>
          <w:p w14:paraId="334358C7" w14:textId="77777777" w:rsidR="009F5B95" w:rsidRPr="007E1282" w:rsidRDefault="009F5B95" w:rsidP="005A1822">
            <w:pPr>
              <w:tabs>
                <w:tab w:val="left" w:pos="720"/>
              </w:tabs>
              <w:jc w:val="center"/>
              <w:rPr>
                <w:sz w:val="21"/>
                <w:szCs w:val="21"/>
              </w:rPr>
            </w:pPr>
            <w:r w:rsidRPr="007E1282">
              <w:rPr>
                <w:rFonts w:hint="eastAsia"/>
                <w:sz w:val="21"/>
                <w:szCs w:val="21"/>
              </w:rPr>
              <w:t>1</w:t>
            </w:r>
          </w:p>
        </w:tc>
        <w:tc>
          <w:tcPr>
            <w:tcW w:w="1660" w:type="dxa"/>
            <w:vAlign w:val="center"/>
          </w:tcPr>
          <w:p w14:paraId="39B1917A" w14:textId="77777777" w:rsidR="009F5B95" w:rsidRPr="007E1282" w:rsidRDefault="009F5B95" w:rsidP="005A1822">
            <w:pPr>
              <w:tabs>
                <w:tab w:val="left" w:pos="720"/>
              </w:tabs>
              <w:jc w:val="center"/>
              <w:rPr>
                <w:sz w:val="21"/>
                <w:szCs w:val="21"/>
              </w:rPr>
            </w:pPr>
          </w:p>
        </w:tc>
      </w:tr>
      <w:tr w:rsidR="009F5B95" w:rsidRPr="007E1282" w14:paraId="67E9F057" w14:textId="77777777" w:rsidTr="005A1822">
        <w:trPr>
          <w:cantSplit/>
          <w:trHeight w:val="487"/>
        </w:trPr>
        <w:tc>
          <w:tcPr>
            <w:tcW w:w="775" w:type="dxa"/>
            <w:vAlign w:val="center"/>
          </w:tcPr>
          <w:p w14:paraId="255C86CC" w14:textId="77777777" w:rsidR="009F5B95" w:rsidRPr="007E1282" w:rsidRDefault="009F5B95" w:rsidP="005A1822">
            <w:pPr>
              <w:tabs>
                <w:tab w:val="left" w:pos="720"/>
              </w:tabs>
              <w:jc w:val="center"/>
              <w:rPr>
                <w:sz w:val="21"/>
                <w:szCs w:val="21"/>
              </w:rPr>
            </w:pPr>
            <w:r w:rsidRPr="007E1282">
              <w:rPr>
                <w:rFonts w:hint="eastAsia"/>
                <w:sz w:val="21"/>
                <w:szCs w:val="21"/>
              </w:rPr>
              <w:t>3</w:t>
            </w:r>
          </w:p>
        </w:tc>
        <w:tc>
          <w:tcPr>
            <w:tcW w:w="2988" w:type="dxa"/>
            <w:vAlign w:val="center"/>
          </w:tcPr>
          <w:p w14:paraId="69ABFDC6" w14:textId="77777777" w:rsidR="009F5B95" w:rsidRPr="007E1282" w:rsidRDefault="009F5B95" w:rsidP="005A1822">
            <w:pPr>
              <w:tabs>
                <w:tab w:val="left" w:pos="720"/>
              </w:tabs>
              <w:jc w:val="center"/>
              <w:rPr>
                <w:sz w:val="21"/>
                <w:szCs w:val="21"/>
              </w:rPr>
            </w:pPr>
            <w:r w:rsidRPr="007E1282">
              <w:rPr>
                <w:rFonts w:hint="eastAsia"/>
                <w:sz w:val="21"/>
                <w:szCs w:val="21"/>
              </w:rPr>
              <w:t>直流电流源</w:t>
            </w:r>
          </w:p>
        </w:tc>
        <w:tc>
          <w:tcPr>
            <w:tcW w:w="2255" w:type="dxa"/>
            <w:vAlign w:val="center"/>
          </w:tcPr>
          <w:p w14:paraId="06338194" w14:textId="77777777" w:rsidR="009F5B95" w:rsidRPr="007E1282" w:rsidRDefault="009F5B95" w:rsidP="005A1822">
            <w:pPr>
              <w:jc w:val="center"/>
              <w:rPr>
                <w:sz w:val="21"/>
                <w:szCs w:val="21"/>
              </w:rPr>
            </w:pPr>
          </w:p>
        </w:tc>
        <w:tc>
          <w:tcPr>
            <w:tcW w:w="733" w:type="dxa"/>
            <w:vAlign w:val="center"/>
          </w:tcPr>
          <w:p w14:paraId="00FECCC8" w14:textId="77777777" w:rsidR="009F5B95" w:rsidRPr="007E1282" w:rsidRDefault="009F5B95" w:rsidP="005A1822">
            <w:pPr>
              <w:tabs>
                <w:tab w:val="left" w:pos="720"/>
              </w:tabs>
              <w:jc w:val="center"/>
              <w:rPr>
                <w:sz w:val="21"/>
                <w:szCs w:val="21"/>
              </w:rPr>
            </w:pPr>
            <w:r w:rsidRPr="007E1282">
              <w:rPr>
                <w:rFonts w:hint="eastAsia"/>
                <w:sz w:val="21"/>
                <w:szCs w:val="21"/>
              </w:rPr>
              <w:t>1</w:t>
            </w:r>
          </w:p>
        </w:tc>
        <w:tc>
          <w:tcPr>
            <w:tcW w:w="1660" w:type="dxa"/>
            <w:vAlign w:val="center"/>
          </w:tcPr>
          <w:p w14:paraId="4A02C91B" w14:textId="77777777" w:rsidR="009F5B95" w:rsidRPr="007E1282" w:rsidRDefault="009F5B95" w:rsidP="005A1822">
            <w:pPr>
              <w:tabs>
                <w:tab w:val="left" w:pos="720"/>
              </w:tabs>
              <w:jc w:val="center"/>
              <w:rPr>
                <w:sz w:val="21"/>
                <w:szCs w:val="21"/>
              </w:rPr>
            </w:pPr>
          </w:p>
        </w:tc>
      </w:tr>
      <w:tr w:rsidR="009F5B95" w:rsidRPr="007E1282" w14:paraId="5FD6DAE1" w14:textId="77777777" w:rsidTr="005A1822">
        <w:trPr>
          <w:cantSplit/>
          <w:trHeight w:val="487"/>
        </w:trPr>
        <w:tc>
          <w:tcPr>
            <w:tcW w:w="775" w:type="dxa"/>
            <w:vAlign w:val="center"/>
          </w:tcPr>
          <w:p w14:paraId="14B6359D" w14:textId="77777777" w:rsidR="009F5B95" w:rsidRPr="007E1282" w:rsidRDefault="009F5B95" w:rsidP="005A1822">
            <w:pPr>
              <w:tabs>
                <w:tab w:val="left" w:pos="720"/>
              </w:tabs>
              <w:jc w:val="center"/>
              <w:rPr>
                <w:sz w:val="21"/>
                <w:szCs w:val="21"/>
              </w:rPr>
            </w:pPr>
            <w:r w:rsidRPr="007E1282">
              <w:rPr>
                <w:rFonts w:hint="eastAsia"/>
                <w:sz w:val="21"/>
                <w:szCs w:val="21"/>
              </w:rPr>
              <w:t>4</w:t>
            </w:r>
          </w:p>
        </w:tc>
        <w:tc>
          <w:tcPr>
            <w:tcW w:w="2988" w:type="dxa"/>
            <w:vAlign w:val="center"/>
          </w:tcPr>
          <w:p w14:paraId="2D33931D" w14:textId="77777777" w:rsidR="009F5B95" w:rsidRPr="007E1282" w:rsidRDefault="009F5B95" w:rsidP="005A1822">
            <w:pPr>
              <w:tabs>
                <w:tab w:val="left" w:pos="720"/>
              </w:tabs>
              <w:jc w:val="center"/>
              <w:rPr>
                <w:sz w:val="21"/>
                <w:szCs w:val="21"/>
              </w:rPr>
            </w:pPr>
            <w:r w:rsidRPr="007E1282">
              <w:rPr>
                <w:rFonts w:hint="eastAsia"/>
                <w:sz w:val="21"/>
                <w:szCs w:val="21"/>
              </w:rPr>
              <w:t>直流电流表</w:t>
            </w:r>
          </w:p>
        </w:tc>
        <w:tc>
          <w:tcPr>
            <w:tcW w:w="2255" w:type="dxa"/>
            <w:vAlign w:val="center"/>
          </w:tcPr>
          <w:p w14:paraId="2E9F9987" w14:textId="77777777" w:rsidR="009F5B95" w:rsidRPr="007E1282" w:rsidRDefault="009F5B95" w:rsidP="005A1822">
            <w:pPr>
              <w:jc w:val="center"/>
              <w:rPr>
                <w:sz w:val="21"/>
                <w:szCs w:val="21"/>
              </w:rPr>
            </w:pPr>
          </w:p>
        </w:tc>
        <w:tc>
          <w:tcPr>
            <w:tcW w:w="733" w:type="dxa"/>
            <w:vAlign w:val="center"/>
          </w:tcPr>
          <w:p w14:paraId="3BD1894A" w14:textId="77777777" w:rsidR="009F5B95" w:rsidRPr="007E1282" w:rsidRDefault="009F5B95" w:rsidP="005A1822">
            <w:pPr>
              <w:tabs>
                <w:tab w:val="left" w:pos="720"/>
              </w:tabs>
              <w:jc w:val="center"/>
              <w:rPr>
                <w:sz w:val="21"/>
                <w:szCs w:val="21"/>
              </w:rPr>
            </w:pPr>
            <w:r w:rsidRPr="007E1282">
              <w:rPr>
                <w:rFonts w:hint="eastAsia"/>
                <w:sz w:val="21"/>
                <w:szCs w:val="21"/>
              </w:rPr>
              <w:t>3</w:t>
            </w:r>
          </w:p>
        </w:tc>
        <w:tc>
          <w:tcPr>
            <w:tcW w:w="1660" w:type="dxa"/>
            <w:vAlign w:val="center"/>
          </w:tcPr>
          <w:p w14:paraId="708CAD07" w14:textId="77777777" w:rsidR="009F5B95" w:rsidRPr="007E1282" w:rsidRDefault="009F5B95" w:rsidP="005A1822">
            <w:pPr>
              <w:tabs>
                <w:tab w:val="left" w:pos="720"/>
              </w:tabs>
              <w:jc w:val="center"/>
              <w:rPr>
                <w:sz w:val="21"/>
                <w:szCs w:val="21"/>
              </w:rPr>
            </w:pPr>
          </w:p>
        </w:tc>
      </w:tr>
      <w:tr w:rsidR="009F5B95" w:rsidRPr="007E1282" w14:paraId="7B07C134" w14:textId="77777777" w:rsidTr="005A1822">
        <w:trPr>
          <w:cantSplit/>
          <w:trHeight w:val="457"/>
        </w:trPr>
        <w:tc>
          <w:tcPr>
            <w:tcW w:w="775" w:type="dxa"/>
            <w:vAlign w:val="center"/>
          </w:tcPr>
          <w:p w14:paraId="5097D4F6" w14:textId="77777777" w:rsidR="009F5B95" w:rsidRPr="007E1282" w:rsidRDefault="009F5B95" w:rsidP="005A1822">
            <w:pPr>
              <w:tabs>
                <w:tab w:val="left" w:pos="720"/>
              </w:tabs>
              <w:jc w:val="center"/>
              <w:rPr>
                <w:sz w:val="21"/>
                <w:szCs w:val="21"/>
              </w:rPr>
            </w:pPr>
            <w:r w:rsidRPr="007E1282">
              <w:rPr>
                <w:rFonts w:hint="eastAsia"/>
                <w:sz w:val="21"/>
                <w:szCs w:val="21"/>
              </w:rPr>
              <w:t>5</w:t>
            </w:r>
          </w:p>
        </w:tc>
        <w:tc>
          <w:tcPr>
            <w:tcW w:w="2988" w:type="dxa"/>
            <w:vAlign w:val="center"/>
          </w:tcPr>
          <w:p w14:paraId="6BD1B86E" w14:textId="77777777" w:rsidR="009F5B95" w:rsidRPr="007E1282" w:rsidRDefault="009F5B95" w:rsidP="005A1822">
            <w:pPr>
              <w:tabs>
                <w:tab w:val="left" w:pos="720"/>
              </w:tabs>
              <w:jc w:val="center"/>
              <w:rPr>
                <w:sz w:val="21"/>
                <w:szCs w:val="21"/>
              </w:rPr>
            </w:pPr>
            <w:r w:rsidRPr="007E1282">
              <w:rPr>
                <w:rFonts w:hint="eastAsia"/>
                <w:sz w:val="21"/>
                <w:szCs w:val="21"/>
              </w:rPr>
              <w:t>直流电压表</w:t>
            </w:r>
          </w:p>
        </w:tc>
        <w:tc>
          <w:tcPr>
            <w:tcW w:w="2255" w:type="dxa"/>
            <w:vAlign w:val="center"/>
          </w:tcPr>
          <w:p w14:paraId="679D56B5" w14:textId="77777777" w:rsidR="009F5B95" w:rsidRPr="007E1282" w:rsidRDefault="009F5B95" w:rsidP="005A1822">
            <w:pPr>
              <w:jc w:val="center"/>
              <w:rPr>
                <w:sz w:val="21"/>
                <w:szCs w:val="21"/>
              </w:rPr>
            </w:pPr>
          </w:p>
        </w:tc>
        <w:tc>
          <w:tcPr>
            <w:tcW w:w="733" w:type="dxa"/>
            <w:vAlign w:val="center"/>
          </w:tcPr>
          <w:p w14:paraId="1A145C9C" w14:textId="77777777" w:rsidR="009F5B95" w:rsidRPr="007E1282" w:rsidRDefault="009F5B95" w:rsidP="005A1822">
            <w:pPr>
              <w:tabs>
                <w:tab w:val="left" w:pos="720"/>
              </w:tabs>
              <w:jc w:val="center"/>
              <w:rPr>
                <w:sz w:val="21"/>
                <w:szCs w:val="21"/>
              </w:rPr>
            </w:pPr>
            <w:r w:rsidRPr="007E1282">
              <w:rPr>
                <w:rFonts w:hint="eastAsia"/>
                <w:sz w:val="21"/>
                <w:szCs w:val="21"/>
              </w:rPr>
              <w:t>2</w:t>
            </w:r>
          </w:p>
        </w:tc>
        <w:tc>
          <w:tcPr>
            <w:tcW w:w="1660" w:type="dxa"/>
            <w:vAlign w:val="center"/>
          </w:tcPr>
          <w:p w14:paraId="1A319402" w14:textId="77777777" w:rsidR="009F5B95" w:rsidRPr="007E1282" w:rsidRDefault="009F5B95" w:rsidP="005A1822">
            <w:pPr>
              <w:tabs>
                <w:tab w:val="left" w:pos="720"/>
              </w:tabs>
              <w:jc w:val="center"/>
              <w:rPr>
                <w:sz w:val="21"/>
                <w:szCs w:val="21"/>
              </w:rPr>
            </w:pPr>
          </w:p>
        </w:tc>
      </w:tr>
      <w:tr w:rsidR="009F5B95" w:rsidRPr="007E1282" w14:paraId="335929D4" w14:textId="77777777" w:rsidTr="005A1822">
        <w:trPr>
          <w:cantSplit/>
          <w:trHeight w:val="651"/>
        </w:trPr>
        <w:tc>
          <w:tcPr>
            <w:tcW w:w="775" w:type="dxa"/>
            <w:vAlign w:val="center"/>
          </w:tcPr>
          <w:p w14:paraId="738BD5BC" w14:textId="77777777" w:rsidR="009F5B95" w:rsidRPr="007E1282" w:rsidRDefault="009F5B95" w:rsidP="005A1822">
            <w:pPr>
              <w:tabs>
                <w:tab w:val="left" w:pos="720"/>
              </w:tabs>
              <w:jc w:val="center"/>
              <w:rPr>
                <w:sz w:val="21"/>
                <w:szCs w:val="21"/>
              </w:rPr>
            </w:pPr>
            <w:r w:rsidRPr="007E1282">
              <w:rPr>
                <w:rFonts w:hint="eastAsia"/>
                <w:sz w:val="21"/>
                <w:szCs w:val="21"/>
              </w:rPr>
              <w:t>6</w:t>
            </w:r>
          </w:p>
        </w:tc>
        <w:tc>
          <w:tcPr>
            <w:tcW w:w="2988" w:type="dxa"/>
            <w:vAlign w:val="center"/>
          </w:tcPr>
          <w:p w14:paraId="56937239" w14:textId="77777777" w:rsidR="009F5B95" w:rsidRPr="007E1282" w:rsidRDefault="009F5B95" w:rsidP="005A1822">
            <w:pPr>
              <w:tabs>
                <w:tab w:val="left" w:pos="720"/>
              </w:tabs>
              <w:jc w:val="center"/>
              <w:rPr>
                <w:sz w:val="21"/>
                <w:szCs w:val="21"/>
              </w:rPr>
            </w:pPr>
            <w:r w:rsidRPr="007E1282">
              <w:rPr>
                <w:rFonts w:hint="eastAsia"/>
                <w:sz w:val="21"/>
                <w:szCs w:val="21"/>
              </w:rPr>
              <w:t>电流表专用线</w:t>
            </w:r>
          </w:p>
        </w:tc>
        <w:tc>
          <w:tcPr>
            <w:tcW w:w="2255" w:type="dxa"/>
            <w:vAlign w:val="center"/>
          </w:tcPr>
          <w:p w14:paraId="7191E852" w14:textId="77777777" w:rsidR="009F5B95" w:rsidRPr="007E1282" w:rsidRDefault="009F5B95" w:rsidP="005A1822">
            <w:pPr>
              <w:tabs>
                <w:tab w:val="left" w:pos="720"/>
              </w:tabs>
              <w:jc w:val="center"/>
              <w:rPr>
                <w:sz w:val="21"/>
                <w:szCs w:val="21"/>
              </w:rPr>
            </w:pPr>
          </w:p>
        </w:tc>
        <w:tc>
          <w:tcPr>
            <w:tcW w:w="733" w:type="dxa"/>
            <w:vAlign w:val="center"/>
          </w:tcPr>
          <w:p w14:paraId="058A760C" w14:textId="77777777" w:rsidR="009F5B95" w:rsidRPr="007E1282" w:rsidRDefault="009F5B95" w:rsidP="005A1822">
            <w:pPr>
              <w:tabs>
                <w:tab w:val="left" w:pos="720"/>
              </w:tabs>
              <w:jc w:val="center"/>
              <w:rPr>
                <w:sz w:val="21"/>
                <w:szCs w:val="21"/>
              </w:rPr>
            </w:pPr>
            <w:r w:rsidRPr="007E1282">
              <w:rPr>
                <w:rFonts w:hint="eastAsia"/>
                <w:sz w:val="21"/>
                <w:szCs w:val="21"/>
              </w:rPr>
              <w:t>3</w:t>
            </w:r>
          </w:p>
        </w:tc>
        <w:tc>
          <w:tcPr>
            <w:tcW w:w="1660" w:type="dxa"/>
            <w:vAlign w:val="center"/>
          </w:tcPr>
          <w:p w14:paraId="2BDF5F56" w14:textId="77777777" w:rsidR="009F5B95" w:rsidRPr="007E1282" w:rsidRDefault="009F5B95" w:rsidP="005A1822">
            <w:pPr>
              <w:tabs>
                <w:tab w:val="left" w:pos="720"/>
              </w:tabs>
              <w:jc w:val="center"/>
              <w:rPr>
                <w:sz w:val="21"/>
                <w:szCs w:val="21"/>
              </w:rPr>
            </w:pPr>
          </w:p>
        </w:tc>
      </w:tr>
      <w:tr w:rsidR="009F5B95" w:rsidRPr="007E1282" w14:paraId="6F716C6C" w14:textId="77777777" w:rsidTr="005A1822">
        <w:trPr>
          <w:cantSplit/>
          <w:trHeight w:val="556"/>
        </w:trPr>
        <w:tc>
          <w:tcPr>
            <w:tcW w:w="775" w:type="dxa"/>
            <w:vAlign w:val="center"/>
          </w:tcPr>
          <w:p w14:paraId="7EA67DB5" w14:textId="77777777" w:rsidR="009F5B95" w:rsidRPr="007E1282" w:rsidRDefault="00135436" w:rsidP="005A1822">
            <w:pPr>
              <w:tabs>
                <w:tab w:val="left" w:pos="720"/>
              </w:tabs>
              <w:jc w:val="center"/>
              <w:rPr>
                <w:sz w:val="21"/>
                <w:szCs w:val="21"/>
              </w:rPr>
            </w:pPr>
            <w:r>
              <w:rPr>
                <w:rFonts w:hint="eastAsia"/>
                <w:sz w:val="21"/>
                <w:szCs w:val="21"/>
              </w:rPr>
              <w:t>7</w:t>
            </w:r>
          </w:p>
        </w:tc>
        <w:tc>
          <w:tcPr>
            <w:tcW w:w="2988" w:type="dxa"/>
            <w:vAlign w:val="center"/>
          </w:tcPr>
          <w:p w14:paraId="543184D6" w14:textId="77777777" w:rsidR="009F5B95" w:rsidRPr="007E1282" w:rsidRDefault="009F5B95" w:rsidP="005A1822">
            <w:pPr>
              <w:tabs>
                <w:tab w:val="left" w:pos="720"/>
              </w:tabs>
              <w:jc w:val="center"/>
              <w:rPr>
                <w:sz w:val="21"/>
                <w:szCs w:val="21"/>
              </w:rPr>
            </w:pPr>
            <w:r w:rsidRPr="007E1282">
              <w:rPr>
                <w:rFonts w:hint="eastAsia"/>
                <w:sz w:val="21"/>
                <w:szCs w:val="21"/>
              </w:rPr>
              <w:t>2号实验导线</w:t>
            </w:r>
          </w:p>
        </w:tc>
        <w:tc>
          <w:tcPr>
            <w:tcW w:w="2255" w:type="dxa"/>
            <w:vAlign w:val="center"/>
          </w:tcPr>
          <w:p w14:paraId="0AC1D7CB" w14:textId="77777777" w:rsidR="009F5B95" w:rsidRPr="007E1282" w:rsidRDefault="009F5B95" w:rsidP="005A1822">
            <w:pPr>
              <w:tabs>
                <w:tab w:val="left" w:pos="720"/>
              </w:tabs>
              <w:jc w:val="center"/>
              <w:rPr>
                <w:sz w:val="21"/>
                <w:szCs w:val="21"/>
              </w:rPr>
            </w:pPr>
          </w:p>
        </w:tc>
        <w:tc>
          <w:tcPr>
            <w:tcW w:w="733" w:type="dxa"/>
            <w:vAlign w:val="center"/>
          </w:tcPr>
          <w:p w14:paraId="49803640" w14:textId="77777777" w:rsidR="009F5B95" w:rsidRPr="007E1282" w:rsidRDefault="009F5B95" w:rsidP="005A1822">
            <w:pPr>
              <w:tabs>
                <w:tab w:val="left" w:pos="720"/>
              </w:tabs>
              <w:jc w:val="center"/>
              <w:rPr>
                <w:sz w:val="21"/>
                <w:szCs w:val="21"/>
              </w:rPr>
            </w:pPr>
            <w:r w:rsidRPr="007E1282">
              <w:rPr>
                <w:rFonts w:hint="eastAsia"/>
                <w:sz w:val="21"/>
                <w:szCs w:val="21"/>
              </w:rPr>
              <w:t>n</w:t>
            </w:r>
          </w:p>
        </w:tc>
        <w:tc>
          <w:tcPr>
            <w:tcW w:w="1660" w:type="dxa"/>
            <w:vAlign w:val="center"/>
          </w:tcPr>
          <w:p w14:paraId="56AE153B" w14:textId="77777777" w:rsidR="009F5B95" w:rsidRPr="007E1282" w:rsidRDefault="009F5B95" w:rsidP="005A1822">
            <w:pPr>
              <w:tabs>
                <w:tab w:val="left" w:pos="720"/>
              </w:tabs>
              <w:jc w:val="center"/>
              <w:rPr>
                <w:sz w:val="21"/>
                <w:szCs w:val="21"/>
              </w:rPr>
            </w:pPr>
          </w:p>
        </w:tc>
      </w:tr>
      <w:tr w:rsidR="00135436" w:rsidRPr="007E1282" w14:paraId="7C520E8E" w14:textId="77777777" w:rsidTr="005A1822">
        <w:trPr>
          <w:cantSplit/>
          <w:trHeight w:val="556"/>
        </w:trPr>
        <w:tc>
          <w:tcPr>
            <w:tcW w:w="775" w:type="dxa"/>
            <w:vAlign w:val="center"/>
          </w:tcPr>
          <w:p w14:paraId="6D594BF7" w14:textId="77777777" w:rsidR="00135436" w:rsidRDefault="00135436" w:rsidP="005A1822">
            <w:pPr>
              <w:tabs>
                <w:tab w:val="left" w:pos="720"/>
              </w:tabs>
              <w:jc w:val="center"/>
              <w:rPr>
                <w:sz w:val="21"/>
                <w:szCs w:val="21"/>
              </w:rPr>
            </w:pPr>
            <w:r>
              <w:rPr>
                <w:rFonts w:hint="eastAsia"/>
                <w:sz w:val="21"/>
                <w:szCs w:val="21"/>
              </w:rPr>
              <w:t>8</w:t>
            </w:r>
          </w:p>
        </w:tc>
        <w:tc>
          <w:tcPr>
            <w:tcW w:w="2988" w:type="dxa"/>
            <w:vAlign w:val="center"/>
          </w:tcPr>
          <w:p w14:paraId="15C42FC1" w14:textId="77777777" w:rsidR="00135436" w:rsidRPr="007E1282" w:rsidRDefault="00135436" w:rsidP="005A1822">
            <w:pPr>
              <w:tabs>
                <w:tab w:val="left" w:pos="720"/>
              </w:tabs>
              <w:jc w:val="center"/>
              <w:rPr>
                <w:sz w:val="21"/>
                <w:szCs w:val="21"/>
              </w:rPr>
            </w:pPr>
            <w:r>
              <w:rPr>
                <w:rFonts w:hint="eastAsia"/>
                <w:sz w:val="21"/>
                <w:szCs w:val="21"/>
              </w:rPr>
              <w:t>其他</w:t>
            </w:r>
          </w:p>
        </w:tc>
        <w:tc>
          <w:tcPr>
            <w:tcW w:w="2255" w:type="dxa"/>
            <w:vAlign w:val="center"/>
          </w:tcPr>
          <w:p w14:paraId="2268BDAE" w14:textId="77777777" w:rsidR="00135436" w:rsidRPr="007E1282" w:rsidRDefault="00135436" w:rsidP="005A1822">
            <w:pPr>
              <w:tabs>
                <w:tab w:val="left" w:pos="720"/>
              </w:tabs>
              <w:jc w:val="center"/>
              <w:rPr>
                <w:sz w:val="21"/>
                <w:szCs w:val="21"/>
              </w:rPr>
            </w:pPr>
          </w:p>
        </w:tc>
        <w:tc>
          <w:tcPr>
            <w:tcW w:w="733" w:type="dxa"/>
            <w:vAlign w:val="center"/>
          </w:tcPr>
          <w:p w14:paraId="27418964" w14:textId="77777777" w:rsidR="00135436" w:rsidRPr="007E1282" w:rsidRDefault="00135436" w:rsidP="005A1822">
            <w:pPr>
              <w:tabs>
                <w:tab w:val="left" w:pos="720"/>
              </w:tabs>
              <w:jc w:val="center"/>
              <w:rPr>
                <w:sz w:val="21"/>
                <w:szCs w:val="21"/>
              </w:rPr>
            </w:pPr>
          </w:p>
        </w:tc>
        <w:tc>
          <w:tcPr>
            <w:tcW w:w="1660" w:type="dxa"/>
            <w:vAlign w:val="center"/>
          </w:tcPr>
          <w:p w14:paraId="18407841" w14:textId="77777777" w:rsidR="00135436" w:rsidRPr="007E1282" w:rsidRDefault="00135436" w:rsidP="005A1822">
            <w:pPr>
              <w:tabs>
                <w:tab w:val="left" w:pos="720"/>
              </w:tabs>
              <w:jc w:val="center"/>
              <w:rPr>
                <w:sz w:val="21"/>
                <w:szCs w:val="21"/>
              </w:rPr>
            </w:pPr>
          </w:p>
        </w:tc>
      </w:tr>
    </w:tbl>
    <w:p w14:paraId="73055F95" w14:textId="77777777" w:rsidR="009F5B95" w:rsidRPr="007E1282" w:rsidRDefault="009F5B95" w:rsidP="009F5B95">
      <w:pPr>
        <w:spacing w:line="300" w:lineRule="auto"/>
        <w:rPr>
          <w:sz w:val="21"/>
          <w:szCs w:val="21"/>
        </w:rPr>
      </w:pPr>
    </w:p>
    <w:p w14:paraId="3030DD07" w14:textId="77777777" w:rsidR="009F5B95" w:rsidRPr="003E3F0D" w:rsidRDefault="009F5B95" w:rsidP="009F5B95">
      <w:pPr>
        <w:spacing w:line="300" w:lineRule="auto"/>
        <w:sectPr w:rsidR="009F5B95" w:rsidRPr="003E3F0D">
          <w:type w:val="nextColumn"/>
          <w:pgSz w:w="10433" w:h="14742"/>
          <w:pgMar w:top="1049" w:right="680" w:bottom="1049" w:left="1134" w:header="851" w:footer="992" w:gutter="0"/>
          <w:paperSrc w:first="7" w:other="7"/>
          <w:cols w:space="720"/>
          <w:docGrid w:linePitch="312"/>
        </w:sectPr>
      </w:pPr>
    </w:p>
    <w:p w14:paraId="5D9C1FCC" w14:textId="77777777" w:rsidR="009F5B95" w:rsidRPr="003E3F0D" w:rsidRDefault="009F5B95" w:rsidP="009F5B95">
      <w:pPr>
        <w:pStyle w:val="2"/>
        <w:rPr>
          <w:rFonts w:asciiTheme="majorEastAsia" w:eastAsiaTheme="majorEastAsia" w:hAnsiTheme="majorEastAsia"/>
        </w:rPr>
      </w:pPr>
      <w:bookmarkStart w:id="23" w:name="_Toc6076"/>
      <w:bookmarkStart w:id="24" w:name="_Toc505157191"/>
      <w:bookmarkStart w:id="25" w:name="_Toc49412160"/>
      <w:r w:rsidRPr="003E3F0D">
        <w:rPr>
          <w:rFonts w:asciiTheme="majorEastAsia" w:eastAsiaTheme="majorEastAsia" w:hAnsiTheme="majorEastAsia" w:hint="eastAsia"/>
        </w:rPr>
        <w:lastRenderedPageBreak/>
        <w:t>实验</w:t>
      </w:r>
      <w:r w:rsidR="003E3F0D">
        <w:rPr>
          <w:rFonts w:asciiTheme="majorEastAsia" w:eastAsiaTheme="majorEastAsia" w:hAnsiTheme="majorEastAsia" w:hint="eastAsia"/>
        </w:rPr>
        <w:t>四</w:t>
      </w:r>
      <w:r w:rsidRPr="003E3F0D">
        <w:rPr>
          <w:rFonts w:asciiTheme="majorEastAsia" w:eastAsiaTheme="majorEastAsia" w:hAnsiTheme="majorEastAsia" w:hint="eastAsia"/>
        </w:rPr>
        <w:t xml:space="preserve">　戴维南定理和诺顿定理</w:t>
      </w:r>
      <w:bookmarkEnd w:id="23"/>
      <w:bookmarkEnd w:id="24"/>
      <w:bookmarkEnd w:id="25"/>
    </w:p>
    <w:p w14:paraId="497CAF2C" w14:textId="77777777" w:rsidR="009F5B95" w:rsidRPr="003E3F0D" w:rsidRDefault="009F5B95" w:rsidP="009F5B95"/>
    <w:p w14:paraId="4F591190" w14:textId="77777777" w:rsidR="009F5B95" w:rsidRPr="00135436" w:rsidRDefault="009F5B95" w:rsidP="009F5B95">
      <w:pPr>
        <w:spacing w:line="300" w:lineRule="auto"/>
        <w:rPr>
          <w:b/>
          <w:bCs/>
          <w:sz w:val="21"/>
          <w:szCs w:val="21"/>
        </w:rPr>
      </w:pPr>
      <w:r w:rsidRPr="00135436">
        <w:rPr>
          <w:rFonts w:hint="eastAsia"/>
          <w:b/>
          <w:bCs/>
          <w:sz w:val="21"/>
          <w:szCs w:val="21"/>
        </w:rPr>
        <w:t>一、实验目的</w:t>
      </w:r>
    </w:p>
    <w:p w14:paraId="27038E57" w14:textId="77777777" w:rsidR="009F5B95" w:rsidRPr="00135436" w:rsidRDefault="009F5B95" w:rsidP="009F5B95">
      <w:pPr>
        <w:spacing w:line="300" w:lineRule="auto"/>
        <w:ind w:firstLine="420"/>
        <w:rPr>
          <w:sz w:val="21"/>
          <w:szCs w:val="21"/>
        </w:rPr>
      </w:pPr>
      <w:r w:rsidRPr="00135436">
        <w:rPr>
          <w:rFonts w:hint="eastAsia"/>
          <w:sz w:val="21"/>
          <w:szCs w:val="21"/>
        </w:rPr>
        <w:t>（1）加深对戴维南定理和诺顿定理的理解。</w:t>
      </w:r>
    </w:p>
    <w:p w14:paraId="4E786EF4" w14:textId="77777777" w:rsidR="009F5B95" w:rsidRPr="00135436" w:rsidRDefault="009F5B95" w:rsidP="009F5B95">
      <w:pPr>
        <w:spacing w:line="300" w:lineRule="auto"/>
        <w:ind w:firstLine="420"/>
        <w:rPr>
          <w:sz w:val="21"/>
          <w:szCs w:val="21"/>
        </w:rPr>
      </w:pPr>
      <w:r w:rsidRPr="00135436">
        <w:rPr>
          <w:rFonts w:hint="eastAsia"/>
          <w:sz w:val="21"/>
          <w:szCs w:val="21"/>
        </w:rPr>
        <w:t>（2）学习戴维南等效参数的各种测量方法。</w:t>
      </w:r>
    </w:p>
    <w:p w14:paraId="7D456E30" w14:textId="77777777" w:rsidR="009F5B95" w:rsidRPr="00135436" w:rsidRDefault="009F5B95" w:rsidP="009F5B95">
      <w:pPr>
        <w:spacing w:line="300" w:lineRule="auto"/>
        <w:ind w:firstLine="420"/>
        <w:rPr>
          <w:sz w:val="21"/>
          <w:szCs w:val="21"/>
        </w:rPr>
      </w:pPr>
      <w:r w:rsidRPr="00135436">
        <w:rPr>
          <w:rFonts w:hint="eastAsia"/>
          <w:sz w:val="21"/>
          <w:szCs w:val="21"/>
        </w:rPr>
        <w:t>（3）理解等效置换的概念。</w:t>
      </w:r>
    </w:p>
    <w:p w14:paraId="6BA128B0" w14:textId="77777777" w:rsidR="009F5B95" w:rsidRPr="00135436" w:rsidRDefault="009F5B95" w:rsidP="009F5B95">
      <w:pPr>
        <w:spacing w:line="300" w:lineRule="auto"/>
        <w:ind w:firstLine="420"/>
        <w:rPr>
          <w:sz w:val="21"/>
          <w:szCs w:val="21"/>
        </w:rPr>
      </w:pPr>
      <w:r w:rsidRPr="00135436">
        <w:rPr>
          <w:rFonts w:hint="eastAsia"/>
          <w:sz w:val="21"/>
          <w:szCs w:val="21"/>
        </w:rPr>
        <w:t>（4）学习直流稳压电源、万用表、直流电流表和电压表的正确使用方法。</w:t>
      </w:r>
    </w:p>
    <w:p w14:paraId="20A2CE84" w14:textId="77777777" w:rsidR="009F5B95" w:rsidRPr="00135436" w:rsidRDefault="009F5B95" w:rsidP="009F5B95">
      <w:pPr>
        <w:spacing w:line="300" w:lineRule="auto"/>
        <w:rPr>
          <w:b/>
          <w:bCs/>
          <w:sz w:val="21"/>
          <w:szCs w:val="21"/>
        </w:rPr>
      </w:pPr>
      <w:r w:rsidRPr="00135436">
        <w:rPr>
          <w:rFonts w:hint="eastAsia"/>
          <w:b/>
          <w:bCs/>
          <w:sz w:val="21"/>
          <w:szCs w:val="21"/>
        </w:rPr>
        <w:t>二、实验原理及说明</w:t>
      </w:r>
    </w:p>
    <w:p w14:paraId="20D96B0E" w14:textId="77777777" w:rsidR="009F5B95" w:rsidRPr="00135436" w:rsidRDefault="009F5B95" w:rsidP="009F5B95">
      <w:pPr>
        <w:spacing w:line="300" w:lineRule="auto"/>
        <w:ind w:firstLine="420"/>
        <w:rPr>
          <w:sz w:val="21"/>
          <w:szCs w:val="21"/>
        </w:rPr>
      </w:pPr>
      <w:r w:rsidRPr="00135436">
        <w:rPr>
          <w:rFonts w:hint="eastAsia"/>
          <w:sz w:val="21"/>
          <w:szCs w:val="21"/>
        </w:rPr>
        <w:t>（1）戴维南定理是指一个含独立电源、线性电阻和受控源的一端口，对外电路来说，可以用一个电压源和一个电阻的串联组合来等效置换。此电压源的电压等于该端口的开路电压U</w:t>
      </w:r>
      <w:r w:rsidRPr="00135436">
        <w:rPr>
          <w:rFonts w:hint="eastAsia"/>
          <w:sz w:val="21"/>
          <w:szCs w:val="21"/>
          <w:vertAlign w:val="subscript"/>
        </w:rPr>
        <w:t>OC</w:t>
      </w:r>
      <w:r w:rsidRPr="00135436">
        <w:rPr>
          <w:rFonts w:hint="eastAsia"/>
          <w:sz w:val="21"/>
          <w:szCs w:val="21"/>
        </w:rPr>
        <w:t>，而电阻等于该端口的全部独立电源置零后的输入电阻，如图1所示。这个电压源和电阻的串联组合称为戴维南等效电路。等效电路中的电阻称为戴维南等效电阻R</w:t>
      </w:r>
      <w:r w:rsidRPr="00135436">
        <w:rPr>
          <w:rFonts w:hint="eastAsia"/>
          <w:sz w:val="21"/>
          <w:szCs w:val="21"/>
          <w:vertAlign w:val="subscript"/>
        </w:rPr>
        <w:t>eq</w:t>
      </w:r>
      <w:r w:rsidRPr="00135436">
        <w:rPr>
          <w:rFonts w:hint="eastAsia"/>
          <w:sz w:val="21"/>
          <w:szCs w:val="21"/>
        </w:rPr>
        <w:t>。</w:t>
      </w:r>
    </w:p>
    <w:p w14:paraId="4FECCE67" w14:textId="77777777" w:rsidR="009F5B95" w:rsidRPr="00135436" w:rsidRDefault="009F5B95" w:rsidP="009F5B95">
      <w:pPr>
        <w:spacing w:line="300" w:lineRule="auto"/>
        <w:ind w:firstLine="420"/>
        <w:rPr>
          <w:sz w:val="21"/>
          <w:szCs w:val="21"/>
        </w:rPr>
      </w:pPr>
      <w:r w:rsidRPr="00135436">
        <w:rPr>
          <w:rFonts w:hint="eastAsia"/>
          <w:sz w:val="21"/>
          <w:szCs w:val="21"/>
        </w:rPr>
        <w:t>所谓等效是指用戴维南等效电路把有源一端口网络置换后，对有源端口（1－1’）以外的电路的求解是没有任何影响的，也就是说对端口1－1’以外的电路而言，电流和电压仍然等于置换前的值。外电路可以是不同的。</w:t>
      </w:r>
    </w:p>
    <w:p w14:paraId="4AB728D9" w14:textId="77777777" w:rsidR="009F5B95" w:rsidRPr="00135436" w:rsidRDefault="009F5B95" w:rsidP="009F5B95">
      <w:pPr>
        <w:spacing w:line="300" w:lineRule="auto"/>
        <w:ind w:firstLineChars="200" w:firstLine="420"/>
        <w:rPr>
          <w:sz w:val="21"/>
          <w:szCs w:val="21"/>
        </w:rPr>
      </w:pPr>
      <w:r w:rsidRPr="00135436">
        <w:rPr>
          <w:rFonts w:hint="eastAsia"/>
          <w:sz w:val="21"/>
          <w:szCs w:val="21"/>
        </w:rPr>
        <w:t>（2）诺顿定理是戴维南定理的对偶形式，它指出一个含独立电源、线性电阻和受控源的一端口，对外电路来说，可以用一个电流源和电导的并联组合来等效置换，电流源的电流等于该一端口的短路电流I</w:t>
      </w:r>
      <w:r w:rsidRPr="00135436">
        <w:rPr>
          <w:rFonts w:hint="eastAsia"/>
          <w:sz w:val="21"/>
          <w:szCs w:val="21"/>
          <w:vertAlign w:val="subscript"/>
        </w:rPr>
        <w:t>SC</w:t>
      </w:r>
      <w:r w:rsidRPr="00135436">
        <w:rPr>
          <w:rFonts w:hint="eastAsia"/>
          <w:sz w:val="21"/>
          <w:szCs w:val="21"/>
        </w:rPr>
        <w:t>，而电导等于把该一端口的全部独立电源置零后的输入电导Geq=</w:t>
      </w:r>
      <w:r w:rsidRPr="00135436">
        <w:rPr>
          <w:rFonts w:hint="eastAsia"/>
          <w:position w:val="-32"/>
          <w:sz w:val="21"/>
          <w:szCs w:val="21"/>
        </w:rPr>
        <w:object w:dxaOrig="493" w:dyaOrig="720" w14:anchorId="30FE5CA0">
          <v:shape id="对象 219" o:spid="_x0000_i1037" type="#_x0000_t75" style="width:23.85pt;height:35.35pt;mso-position-horizontal-relative:page;mso-position-vertical-relative:page" o:ole="">
            <v:imagedata r:id="rId57" o:title=""/>
          </v:shape>
          <o:OLEObject Type="Embed" ProgID="Equation.3" ShapeID="对象 219" DrawAspect="Content" ObjectID="_1770622815" r:id="rId58"/>
        </w:object>
      </w:r>
      <w:r w:rsidRPr="00135436">
        <w:rPr>
          <w:rFonts w:hint="eastAsia"/>
          <w:sz w:val="21"/>
          <w:szCs w:val="21"/>
        </w:rPr>
        <w:t>,见</w:t>
      </w:r>
      <w:bookmarkStart w:id="26" w:name="OLE_LINK5"/>
      <w:r w:rsidRPr="00135436">
        <w:rPr>
          <w:rFonts w:hint="eastAsia"/>
          <w:sz w:val="21"/>
          <w:szCs w:val="21"/>
        </w:rPr>
        <w:t>图1</w:t>
      </w:r>
      <w:bookmarkEnd w:id="26"/>
      <w:r w:rsidRPr="00135436">
        <w:rPr>
          <w:rFonts w:hint="eastAsia"/>
          <w:sz w:val="21"/>
          <w:szCs w:val="21"/>
        </w:rPr>
        <w:t>。</w:t>
      </w:r>
    </w:p>
    <w:p w14:paraId="6FA6E818" w14:textId="77777777" w:rsidR="009F5B95" w:rsidRPr="00135436" w:rsidRDefault="009F5B95" w:rsidP="009F5B95">
      <w:pPr>
        <w:spacing w:line="300" w:lineRule="auto"/>
        <w:ind w:firstLine="420"/>
        <w:rPr>
          <w:sz w:val="21"/>
          <w:szCs w:val="21"/>
        </w:rPr>
      </w:pPr>
      <w:r w:rsidRPr="00135436">
        <w:rPr>
          <w:rFonts w:hint="eastAsia"/>
          <w:sz w:val="21"/>
          <w:szCs w:val="21"/>
        </w:rPr>
        <w:t>（3）戴维南－诺顿定理的等效电路是对外部特性而言的，也就是说不管是时变的还是定常的，只要含源网络内部除独立的电源外都是线性元件，上述等值电路都是正确的。</w:t>
      </w:r>
    </w:p>
    <w:p w14:paraId="7122C3B2" w14:textId="77777777" w:rsidR="009F5B95" w:rsidRPr="00135436" w:rsidRDefault="009F5B95" w:rsidP="009F5B95">
      <w:pPr>
        <w:spacing w:line="300" w:lineRule="auto"/>
        <w:rPr>
          <w:sz w:val="21"/>
          <w:szCs w:val="21"/>
        </w:rPr>
      </w:pPr>
    </w:p>
    <w:p w14:paraId="5DBA81EB" w14:textId="77777777" w:rsidR="009F5B95" w:rsidRPr="00135436" w:rsidRDefault="009F5B95" w:rsidP="009F5B95">
      <w:pPr>
        <w:jc w:val="center"/>
        <w:rPr>
          <w:sz w:val="21"/>
          <w:szCs w:val="21"/>
        </w:rPr>
      </w:pPr>
      <w:r w:rsidRPr="00135436">
        <w:rPr>
          <w:rFonts w:hint="eastAsia"/>
          <w:noProof/>
          <w:sz w:val="21"/>
          <w:szCs w:val="21"/>
        </w:rPr>
        <w:drawing>
          <wp:inline distT="0" distB="0" distL="0" distR="0" wp14:anchorId="29344583" wp14:editId="555B6ED5">
            <wp:extent cx="3247302" cy="2143001"/>
            <wp:effectExtent l="0" t="0" r="0" b="0"/>
            <wp:docPr id="19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3"/>
                    <pic:cNvPicPr>
                      <a:picLocks noChangeAspect="1" noChangeArrowheads="1"/>
                    </pic:cNvPicPr>
                  </pic:nvPicPr>
                  <pic:blipFill>
                    <a:blip r:embed="rId59" cstate="print"/>
                    <a:srcRect/>
                    <a:stretch>
                      <a:fillRect/>
                    </a:stretch>
                  </pic:blipFill>
                  <pic:spPr bwMode="auto">
                    <a:xfrm>
                      <a:off x="0" y="0"/>
                      <a:ext cx="3254057" cy="2147459"/>
                    </a:xfrm>
                    <a:prstGeom prst="rect">
                      <a:avLst/>
                    </a:prstGeom>
                    <a:noFill/>
                    <a:ln w="9525" cmpd="sng">
                      <a:noFill/>
                      <a:miter lim="800000"/>
                      <a:headEnd/>
                      <a:tailEnd/>
                    </a:ln>
                  </pic:spPr>
                </pic:pic>
              </a:graphicData>
            </a:graphic>
          </wp:inline>
        </w:drawing>
      </w:r>
    </w:p>
    <w:p w14:paraId="5716F0C2" w14:textId="77777777" w:rsidR="009F5B95" w:rsidRPr="00135436" w:rsidRDefault="009F5B95" w:rsidP="009F5B95">
      <w:pPr>
        <w:jc w:val="center"/>
        <w:rPr>
          <w:sz w:val="21"/>
          <w:szCs w:val="21"/>
        </w:rPr>
      </w:pPr>
    </w:p>
    <w:p w14:paraId="261F1AE5" w14:textId="77777777" w:rsidR="009F5B95" w:rsidRPr="00135436" w:rsidRDefault="009F5B95" w:rsidP="009F5B95">
      <w:pPr>
        <w:jc w:val="center"/>
        <w:rPr>
          <w:sz w:val="21"/>
          <w:szCs w:val="21"/>
        </w:rPr>
      </w:pPr>
      <w:r w:rsidRPr="00135436">
        <w:rPr>
          <w:rFonts w:hint="eastAsia"/>
          <w:sz w:val="21"/>
          <w:szCs w:val="21"/>
        </w:rPr>
        <w:t>图1 一端口网络的等效置换</w:t>
      </w:r>
    </w:p>
    <w:p w14:paraId="1257838F" w14:textId="77777777" w:rsidR="009F5B95" w:rsidRPr="00135436" w:rsidRDefault="009F5B95" w:rsidP="009F5B95">
      <w:pPr>
        <w:rPr>
          <w:sz w:val="21"/>
          <w:szCs w:val="21"/>
        </w:rPr>
      </w:pPr>
    </w:p>
    <w:p w14:paraId="425EB98D" w14:textId="77777777" w:rsidR="009F5B95" w:rsidRPr="00135436" w:rsidRDefault="009F5B95" w:rsidP="009F5B95">
      <w:pPr>
        <w:spacing w:line="300" w:lineRule="auto"/>
        <w:ind w:firstLine="420"/>
        <w:rPr>
          <w:sz w:val="21"/>
          <w:szCs w:val="21"/>
        </w:rPr>
      </w:pPr>
      <w:r w:rsidRPr="00135436">
        <w:rPr>
          <w:rFonts w:hint="eastAsia"/>
          <w:sz w:val="21"/>
          <w:szCs w:val="21"/>
        </w:rPr>
        <w:lastRenderedPageBreak/>
        <w:t>（4）戴维南等效电路参数的测量方法。开路电压U</w:t>
      </w:r>
      <w:r w:rsidRPr="00135436">
        <w:rPr>
          <w:rFonts w:hint="eastAsia"/>
          <w:sz w:val="21"/>
          <w:szCs w:val="21"/>
          <w:vertAlign w:val="subscript"/>
        </w:rPr>
        <w:t>OC</w:t>
      </w:r>
      <w:r w:rsidRPr="00135436">
        <w:rPr>
          <w:rFonts w:hint="eastAsia"/>
          <w:sz w:val="21"/>
          <w:szCs w:val="21"/>
        </w:rPr>
        <w:t>的测量比较简单，可以采用电压表直接测量，也可用补偿法测量；而对于戴维南等效电阻R</w:t>
      </w:r>
      <w:r w:rsidRPr="00135436">
        <w:rPr>
          <w:rFonts w:hint="eastAsia"/>
          <w:sz w:val="21"/>
          <w:szCs w:val="21"/>
          <w:vertAlign w:val="subscript"/>
        </w:rPr>
        <w:t>eq</w:t>
      </w:r>
      <w:r w:rsidRPr="00135436">
        <w:rPr>
          <w:rFonts w:hint="eastAsia"/>
          <w:sz w:val="21"/>
          <w:szCs w:val="21"/>
        </w:rPr>
        <w:t>的取得，可采用如下方法：网络含源时用开路电压、短路电流法，但对于不允许将外部电路直接短路的网络（例如有可能因短路电流过大而损坏网络内部器件时）不能采用此法；网络不含源时，采用伏安法、半流法、半压法、直接测量法等。</w:t>
      </w:r>
    </w:p>
    <w:p w14:paraId="47011D54" w14:textId="77777777" w:rsidR="009F5B95" w:rsidRPr="00135436" w:rsidRDefault="009F5B95" w:rsidP="009F5B95">
      <w:pPr>
        <w:spacing w:line="300" w:lineRule="auto"/>
        <w:rPr>
          <w:b/>
          <w:bCs/>
          <w:sz w:val="21"/>
          <w:szCs w:val="21"/>
        </w:rPr>
      </w:pPr>
      <w:r w:rsidRPr="00135436">
        <w:rPr>
          <w:rFonts w:hint="eastAsia"/>
          <w:b/>
          <w:bCs/>
          <w:sz w:val="21"/>
          <w:szCs w:val="21"/>
        </w:rPr>
        <w:t>三、实验电路及元器件参数</w:t>
      </w:r>
    </w:p>
    <w:p w14:paraId="10CF07D2" w14:textId="77777777" w:rsidR="009F5B95" w:rsidRPr="00135436" w:rsidRDefault="009F5B95" w:rsidP="009F5B95">
      <w:pPr>
        <w:spacing w:line="300" w:lineRule="auto"/>
        <w:ind w:firstLine="420"/>
        <w:rPr>
          <w:sz w:val="21"/>
          <w:szCs w:val="21"/>
        </w:rPr>
      </w:pPr>
      <w:r w:rsidRPr="00135436">
        <w:rPr>
          <w:rFonts w:hint="eastAsia"/>
          <w:sz w:val="21"/>
          <w:szCs w:val="21"/>
        </w:rPr>
        <w:t>本实验采用电路原理实验箱《戴维南定理和诺顿定理》单元，该电路分为两部分，说明如下：</w:t>
      </w:r>
    </w:p>
    <w:p w14:paraId="716BB0C5" w14:textId="77777777" w:rsidR="009F5B95" w:rsidRPr="00135436" w:rsidRDefault="009F5B95" w:rsidP="009F5B95">
      <w:pPr>
        <w:spacing w:line="300" w:lineRule="auto"/>
        <w:ind w:firstLine="420"/>
        <w:rPr>
          <w:sz w:val="21"/>
          <w:szCs w:val="21"/>
        </w:rPr>
      </w:pPr>
      <w:r w:rsidRPr="00135436">
        <w:rPr>
          <w:rFonts w:hint="eastAsia"/>
          <w:sz w:val="21"/>
          <w:szCs w:val="21"/>
        </w:rPr>
        <w:t>（1）端口1－1’左为一端口N网络。该一端口网络中电源U</w:t>
      </w:r>
      <w:r w:rsidRPr="00135436">
        <w:rPr>
          <w:rFonts w:hint="eastAsia"/>
          <w:sz w:val="21"/>
          <w:szCs w:val="21"/>
          <w:vertAlign w:val="subscript"/>
        </w:rPr>
        <w:t>SN</w:t>
      </w:r>
      <w:r w:rsidRPr="00135436">
        <w:rPr>
          <w:rFonts w:hint="eastAsia"/>
          <w:sz w:val="21"/>
          <w:szCs w:val="21"/>
        </w:rPr>
        <w:t>由“＋”、“－”两个端子接入，U</w:t>
      </w:r>
      <w:r w:rsidRPr="00135436">
        <w:rPr>
          <w:rFonts w:hint="eastAsia"/>
          <w:sz w:val="21"/>
          <w:szCs w:val="21"/>
          <w:vertAlign w:val="subscript"/>
        </w:rPr>
        <w:t>SN</w:t>
      </w:r>
      <w:r w:rsidRPr="00135436">
        <w:rPr>
          <w:rFonts w:hint="eastAsia"/>
          <w:sz w:val="21"/>
          <w:szCs w:val="21"/>
        </w:rPr>
        <w:t>＝12V，双刀双投开关K1控制网络与网络中电源U</w:t>
      </w:r>
      <w:r w:rsidRPr="00135436">
        <w:rPr>
          <w:rFonts w:hint="eastAsia"/>
          <w:sz w:val="21"/>
          <w:szCs w:val="21"/>
          <w:vertAlign w:val="subscript"/>
        </w:rPr>
        <w:t>SN</w:t>
      </w:r>
      <w:r w:rsidRPr="00135436">
        <w:rPr>
          <w:rFonts w:hint="eastAsia"/>
          <w:sz w:val="21"/>
          <w:szCs w:val="21"/>
        </w:rPr>
        <w:t>的接通与置零，使网络分别成为有源网络和无源网络，N网络中电阻参数分别为：R1＝120Ω/1W、R2=360Ω/2W、R3=240Ω/2W、R4=180Ω/1W。</w:t>
      </w:r>
    </w:p>
    <w:p w14:paraId="4B695938" w14:textId="77777777" w:rsidR="009F5B95" w:rsidRPr="00135436" w:rsidRDefault="009F5B95" w:rsidP="009F5B95">
      <w:pPr>
        <w:spacing w:line="300" w:lineRule="auto"/>
        <w:ind w:firstLine="420"/>
        <w:rPr>
          <w:sz w:val="21"/>
          <w:szCs w:val="21"/>
        </w:rPr>
      </w:pPr>
      <w:r w:rsidRPr="00135436">
        <w:rPr>
          <w:rFonts w:hint="eastAsia"/>
          <w:sz w:val="21"/>
          <w:szCs w:val="21"/>
        </w:rPr>
        <w:t>（2）端口2－2’右侧为外电路，其中有外加电源U</w:t>
      </w:r>
      <w:r w:rsidRPr="00135436">
        <w:rPr>
          <w:rFonts w:hint="eastAsia"/>
          <w:sz w:val="21"/>
          <w:szCs w:val="21"/>
          <w:vertAlign w:val="subscript"/>
        </w:rPr>
        <w:t>S</w:t>
      </w:r>
      <w:r w:rsidRPr="00135436">
        <w:rPr>
          <w:rFonts w:hint="eastAsia"/>
          <w:sz w:val="21"/>
          <w:szCs w:val="21"/>
        </w:rPr>
        <w:t>的两个接线端子，可调电位器R</w:t>
      </w:r>
      <w:r w:rsidRPr="00135436">
        <w:rPr>
          <w:rFonts w:hint="eastAsia"/>
          <w:sz w:val="21"/>
          <w:szCs w:val="21"/>
          <w:vertAlign w:val="subscript"/>
        </w:rPr>
        <w:t>W</w:t>
      </w:r>
      <w:r w:rsidRPr="00135436">
        <w:rPr>
          <w:rFonts w:hint="eastAsia"/>
          <w:sz w:val="21"/>
          <w:szCs w:val="21"/>
        </w:rPr>
        <w:t>为0～500Ω，设置电阻R</w:t>
      </w:r>
      <w:r w:rsidRPr="00135436">
        <w:rPr>
          <w:rFonts w:hint="eastAsia"/>
          <w:sz w:val="21"/>
          <w:szCs w:val="21"/>
          <w:vertAlign w:val="subscript"/>
        </w:rPr>
        <w:t>5</w:t>
      </w:r>
      <w:r w:rsidRPr="00135436">
        <w:rPr>
          <w:rFonts w:hint="eastAsia"/>
          <w:sz w:val="21"/>
          <w:szCs w:val="21"/>
        </w:rPr>
        <w:t>＝R</w:t>
      </w:r>
      <w:r w:rsidRPr="00135436">
        <w:rPr>
          <w:rFonts w:hint="eastAsia"/>
          <w:sz w:val="21"/>
          <w:szCs w:val="21"/>
          <w:vertAlign w:val="subscript"/>
        </w:rPr>
        <w:t>eq</w:t>
      </w:r>
      <w:r w:rsidRPr="00135436">
        <w:rPr>
          <w:rFonts w:hint="eastAsia"/>
          <w:sz w:val="21"/>
          <w:szCs w:val="21"/>
        </w:rPr>
        <w:t>，电阻R</w:t>
      </w:r>
      <w:r w:rsidRPr="00135436">
        <w:rPr>
          <w:rFonts w:hint="eastAsia"/>
          <w:sz w:val="21"/>
          <w:szCs w:val="21"/>
          <w:vertAlign w:val="subscript"/>
        </w:rPr>
        <w:t>6</w:t>
      </w:r>
      <w:r w:rsidRPr="00135436">
        <w:rPr>
          <w:rFonts w:hint="eastAsia"/>
          <w:sz w:val="21"/>
          <w:szCs w:val="21"/>
        </w:rPr>
        <w:t>＝100Ω用来作负载。</w:t>
      </w:r>
    </w:p>
    <w:p w14:paraId="2390A9AA" w14:textId="6D600E6A" w:rsidR="009F5B95" w:rsidRPr="00135436" w:rsidRDefault="009F5B95" w:rsidP="009F5B95">
      <w:pPr>
        <w:spacing w:line="300" w:lineRule="auto"/>
        <w:ind w:firstLine="420"/>
        <w:rPr>
          <w:sz w:val="21"/>
          <w:szCs w:val="21"/>
        </w:rPr>
      </w:pPr>
      <w:r w:rsidRPr="004D5235">
        <w:rPr>
          <w:rFonts w:hint="eastAsia"/>
          <w:sz w:val="21"/>
          <w:szCs w:val="21"/>
          <w:highlight w:val="yellow"/>
        </w:rPr>
        <w:t>（3）发光管D1、D2</w:t>
      </w:r>
      <w:r w:rsidR="00AD6B88" w:rsidRPr="004D5235">
        <w:rPr>
          <w:rFonts w:hint="eastAsia"/>
          <w:sz w:val="21"/>
          <w:szCs w:val="21"/>
          <w:highlight w:val="yellow"/>
        </w:rPr>
        <w:t>可以</w:t>
      </w:r>
      <w:r w:rsidRPr="004D5235">
        <w:rPr>
          <w:rFonts w:hint="eastAsia"/>
          <w:sz w:val="21"/>
          <w:szCs w:val="21"/>
          <w:highlight w:val="yellow"/>
        </w:rPr>
        <w:t>用来观察电路有无电流，判断电流方向，判断是否接近于等电位（当D1、D2都不亮时），但无论测量电流或电压时都要把发光管D1、D2短接。</w:t>
      </w:r>
      <w:r w:rsidR="004D5235" w:rsidRPr="004D5235">
        <w:rPr>
          <w:rFonts w:hint="eastAsia"/>
          <w:color w:val="FF0000"/>
          <w:sz w:val="21"/>
          <w:szCs w:val="21"/>
          <w:highlight w:val="yellow"/>
        </w:rPr>
        <w:t>没有了</w:t>
      </w:r>
    </w:p>
    <w:p w14:paraId="7FC99CF2" w14:textId="77777777" w:rsidR="009F5B95" w:rsidRPr="00135436" w:rsidRDefault="009F5B95" w:rsidP="009F5B95">
      <w:pPr>
        <w:spacing w:line="300" w:lineRule="auto"/>
        <w:ind w:firstLine="420"/>
        <w:rPr>
          <w:sz w:val="21"/>
          <w:szCs w:val="21"/>
        </w:rPr>
      </w:pPr>
    </w:p>
    <w:p w14:paraId="7496E6F9" w14:textId="77777777" w:rsidR="009F5B95" w:rsidRPr="00135436" w:rsidRDefault="009F5B95" w:rsidP="009F5B95">
      <w:pPr>
        <w:spacing w:line="300" w:lineRule="auto"/>
        <w:rPr>
          <w:b/>
          <w:bCs/>
          <w:sz w:val="21"/>
          <w:szCs w:val="21"/>
        </w:rPr>
      </w:pPr>
      <w:r w:rsidRPr="00135436">
        <w:rPr>
          <w:rFonts w:hint="eastAsia"/>
          <w:b/>
          <w:bCs/>
          <w:sz w:val="21"/>
          <w:szCs w:val="21"/>
        </w:rPr>
        <w:t>四、实验内容</w:t>
      </w:r>
    </w:p>
    <w:p w14:paraId="5C27D06C" w14:textId="77777777" w:rsidR="009F5B95" w:rsidRPr="00135436" w:rsidRDefault="009F5B95" w:rsidP="009F5B95">
      <w:pPr>
        <w:spacing w:line="300" w:lineRule="auto"/>
        <w:ind w:firstLine="420"/>
        <w:rPr>
          <w:sz w:val="21"/>
          <w:szCs w:val="21"/>
        </w:rPr>
      </w:pPr>
      <w:r w:rsidRPr="00135436">
        <w:rPr>
          <w:rFonts w:hint="eastAsia"/>
          <w:sz w:val="21"/>
          <w:szCs w:val="21"/>
        </w:rPr>
        <w:t>（一）计算与测量有源一端口网络的开路电压、短路电流。</w:t>
      </w:r>
    </w:p>
    <w:p w14:paraId="7E73A3B6" w14:textId="77777777" w:rsidR="009F5B95" w:rsidRPr="005B5770" w:rsidRDefault="009F5B95" w:rsidP="009F5B95">
      <w:pPr>
        <w:spacing w:line="300" w:lineRule="auto"/>
        <w:ind w:firstLine="420"/>
        <w:rPr>
          <w:strike/>
          <w:color w:val="FF0000"/>
          <w:sz w:val="21"/>
          <w:szCs w:val="21"/>
        </w:rPr>
      </w:pPr>
      <w:r w:rsidRPr="005B5770">
        <w:rPr>
          <w:rFonts w:hint="eastAsia"/>
          <w:strike/>
          <w:color w:val="FF0000"/>
          <w:sz w:val="21"/>
          <w:szCs w:val="21"/>
        </w:rPr>
        <w:t>（1）计算有源一端口网络的开路电压U</w:t>
      </w:r>
      <w:r w:rsidRPr="005B5770">
        <w:rPr>
          <w:rFonts w:hint="eastAsia"/>
          <w:strike/>
          <w:color w:val="FF0000"/>
          <w:sz w:val="21"/>
          <w:szCs w:val="21"/>
          <w:vertAlign w:val="subscript"/>
        </w:rPr>
        <w:t>OC</w:t>
      </w:r>
      <w:r w:rsidRPr="005B5770">
        <w:rPr>
          <w:rFonts w:hint="eastAsia"/>
          <w:strike/>
          <w:color w:val="FF0000"/>
          <w:sz w:val="21"/>
          <w:szCs w:val="21"/>
        </w:rPr>
        <w:t>（U</w:t>
      </w:r>
      <w:r w:rsidRPr="005B5770">
        <w:rPr>
          <w:rFonts w:hint="eastAsia"/>
          <w:strike/>
          <w:color w:val="FF0000"/>
          <w:sz w:val="21"/>
          <w:szCs w:val="21"/>
          <w:vertAlign w:val="subscript"/>
        </w:rPr>
        <w:t>II’</w:t>
      </w:r>
      <w:r w:rsidRPr="005B5770">
        <w:rPr>
          <w:rFonts w:hint="eastAsia"/>
          <w:strike/>
          <w:color w:val="FF0000"/>
          <w:sz w:val="21"/>
          <w:szCs w:val="21"/>
        </w:rPr>
        <w:t>）、短路电流I</w:t>
      </w:r>
      <w:r w:rsidRPr="005B5770">
        <w:rPr>
          <w:rFonts w:hint="eastAsia"/>
          <w:strike/>
          <w:color w:val="FF0000"/>
          <w:sz w:val="21"/>
          <w:szCs w:val="21"/>
          <w:vertAlign w:val="subscript"/>
        </w:rPr>
        <w:t>SC</w:t>
      </w:r>
      <w:r w:rsidRPr="005B5770">
        <w:rPr>
          <w:rFonts w:hint="eastAsia"/>
          <w:strike/>
          <w:color w:val="FF0000"/>
          <w:sz w:val="21"/>
          <w:szCs w:val="21"/>
        </w:rPr>
        <w:t>（I</w:t>
      </w:r>
      <w:r w:rsidRPr="005B5770">
        <w:rPr>
          <w:rFonts w:hint="eastAsia"/>
          <w:strike/>
          <w:color w:val="FF0000"/>
          <w:sz w:val="21"/>
          <w:szCs w:val="21"/>
          <w:vertAlign w:val="subscript"/>
        </w:rPr>
        <w:t>II’</w:t>
      </w:r>
      <w:r w:rsidRPr="005B5770">
        <w:rPr>
          <w:rFonts w:hint="eastAsia"/>
          <w:strike/>
          <w:color w:val="FF0000"/>
          <w:sz w:val="21"/>
          <w:szCs w:val="21"/>
        </w:rPr>
        <w:t>）。根据附表1中所示的有源一端口网络电路的已知参数，进行计算，结果记入该附表。</w:t>
      </w:r>
    </w:p>
    <w:p w14:paraId="355C6D36" w14:textId="77777777" w:rsidR="009F5B95" w:rsidRPr="00135436" w:rsidRDefault="009F5B95" w:rsidP="009F5B95">
      <w:pPr>
        <w:spacing w:line="300" w:lineRule="auto"/>
        <w:ind w:firstLine="420"/>
        <w:rPr>
          <w:sz w:val="21"/>
          <w:szCs w:val="21"/>
        </w:rPr>
      </w:pPr>
      <w:r w:rsidRPr="00135436">
        <w:rPr>
          <w:rFonts w:hint="eastAsia"/>
          <w:sz w:val="21"/>
          <w:szCs w:val="21"/>
        </w:rPr>
        <w:t>（2）测量有源一端口网络的开路电压U</w:t>
      </w:r>
      <w:r w:rsidRPr="00135436">
        <w:rPr>
          <w:rFonts w:hint="eastAsia"/>
          <w:sz w:val="21"/>
          <w:szCs w:val="21"/>
          <w:vertAlign w:val="subscript"/>
        </w:rPr>
        <w:t>OC</w:t>
      </w:r>
      <w:r w:rsidRPr="00135436">
        <w:rPr>
          <w:rFonts w:hint="eastAsia"/>
          <w:sz w:val="21"/>
          <w:szCs w:val="21"/>
        </w:rPr>
        <w:t>，可采用以下几种方法：</w:t>
      </w:r>
    </w:p>
    <w:p w14:paraId="35D68044" w14:textId="77777777" w:rsidR="009F5B95" w:rsidRPr="00135436" w:rsidRDefault="009F5B95" w:rsidP="009F5B95">
      <w:pPr>
        <w:spacing w:line="300" w:lineRule="auto"/>
        <w:ind w:firstLineChars="200" w:firstLine="420"/>
        <w:rPr>
          <w:sz w:val="21"/>
          <w:szCs w:val="21"/>
        </w:rPr>
      </w:pPr>
      <w:r w:rsidRPr="00135436">
        <w:rPr>
          <w:rFonts w:hint="eastAsia"/>
          <w:sz w:val="21"/>
          <w:szCs w:val="21"/>
        </w:rPr>
        <w:t>1）直接测量法。直接用电压表测量有源一端口网络1－1’端口的开路电压，见图2电路，结果记入附表2中。</w:t>
      </w:r>
    </w:p>
    <w:p w14:paraId="01038DC5" w14:textId="77777777" w:rsidR="009F5B95" w:rsidRPr="00135436" w:rsidRDefault="009F5B95" w:rsidP="009F5B95">
      <w:pPr>
        <w:spacing w:line="264" w:lineRule="auto"/>
        <w:rPr>
          <w:sz w:val="21"/>
          <w:szCs w:val="21"/>
        </w:rPr>
      </w:pPr>
      <w:r w:rsidRPr="00135436">
        <w:rPr>
          <w:rFonts w:hint="eastAsia"/>
          <w:sz w:val="21"/>
          <w:szCs w:val="21"/>
        </w:rPr>
        <w:t xml:space="preserve">　　</w:t>
      </w:r>
    </w:p>
    <w:p w14:paraId="0062629C" w14:textId="77777777" w:rsidR="009F5B95" w:rsidRPr="00135436" w:rsidRDefault="009F5B95" w:rsidP="009F5B95">
      <w:pPr>
        <w:spacing w:line="264" w:lineRule="auto"/>
        <w:jc w:val="center"/>
        <w:rPr>
          <w:sz w:val="21"/>
          <w:szCs w:val="21"/>
        </w:rPr>
      </w:pPr>
      <w:r w:rsidRPr="00135436">
        <w:rPr>
          <w:rFonts w:hint="eastAsia"/>
          <w:noProof/>
          <w:sz w:val="21"/>
          <w:szCs w:val="21"/>
        </w:rPr>
        <w:drawing>
          <wp:inline distT="0" distB="0" distL="0" distR="0" wp14:anchorId="2FB7BCB8" wp14:editId="36CFA26E">
            <wp:extent cx="1552575" cy="933450"/>
            <wp:effectExtent l="19050" t="0" r="9525" b="0"/>
            <wp:docPr id="194"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pic:cNvPicPr>
                      <a:picLocks noChangeAspect="1" noChangeArrowheads="1"/>
                    </pic:cNvPicPr>
                  </pic:nvPicPr>
                  <pic:blipFill>
                    <a:blip r:embed="rId60" cstate="print"/>
                    <a:srcRect/>
                    <a:stretch>
                      <a:fillRect/>
                    </a:stretch>
                  </pic:blipFill>
                  <pic:spPr bwMode="auto">
                    <a:xfrm>
                      <a:off x="0" y="0"/>
                      <a:ext cx="1552575" cy="933450"/>
                    </a:xfrm>
                    <a:prstGeom prst="rect">
                      <a:avLst/>
                    </a:prstGeom>
                    <a:noFill/>
                    <a:ln w="9525" cmpd="sng">
                      <a:noFill/>
                      <a:miter lim="800000"/>
                      <a:headEnd/>
                      <a:tailEnd/>
                    </a:ln>
                  </pic:spPr>
                </pic:pic>
              </a:graphicData>
            </a:graphic>
          </wp:inline>
        </w:drawing>
      </w:r>
    </w:p>
    <w:p w14:paraId="596DBC4F" w14:textId="77777777" w:rsidR="009F5B95" w:rsidRPr="00135436" w:rsidRDefault="009F5B95" w:rsidP="009F5B95">
      <w:pPr>
        <w:spacing w:line="264" w:lineRule="auto"/>
        <w:ind w:firstLine="420"/>
        <w:rPr>
          <w:sz w:val="21"/>
          <w:szCs w:val="21"/>
        </w:rPr>
      </w:pPr>
    </w:p>
    <w:p w14:paraId="61DE0C88" w14:textId="77777777" w:rsidR="009F5B95" w:rsidRPr="00135436" w:rsidRDefault="009F5B95" w:rsidP="009F5B95">
      <w:pPr>
        <w:spacing w:line="300" w:lineRule="auto"/>
        <w:ind w:firstLine="420"/>
        <w:rPr>
          <w:sz w:val="21"/>
          <w:szCs w:val="21"/>
        </w:rPr>
      </w:pPr>
      <w:r w:rsidRPr="00135436">
        <w:rPr>
          <w:rFonts w:hint="eastAsia"/>
          <w:sz w:val="21"/>
          <w:szCs w:val="21"/>
        </w:rPr>
        <w:t xml:space="preserve">                       图2 开路电压、短路电流法</w:t>
      </w:r>
    </w:p>
    <w:p w14:paraId="1E93AC14" w14:textId="77777777" w:rsidR="009F5B95" w:rsidRPr="00135436" w:rsidRDefault="009F5B95" w:rsidP="009F5B95">
      <w:pPr>
        <w:spacing w:line="300" w:lineRule="auto"/>
        <w:ind w:firstLine="420"/>
        <w:rPr>
          <w:sz w:val="21"/>
          <w:szCs w:val="21"/>
        </w:rPr>
      </w:pPr>
      <w:r w:rsidRPr="00135436">
        <w:rPr>
          <w:rFonts w:hint="eastAsia"/>
          <w:sz w:val="21"/>
          <w:szCs w:val="21"/>
        </w:rPr>
        <w:t>2）间接测量法。又称补偿法，实质上是判断两个电位点是否等电位的方法。由于使用仪表和监视的方法不同，又分为补偿法一（电压零示法）、补偿法二（电流零示法）。</w:t>
      </w:r>
    </w:p>
    <w:p w14:paraId="223D399C" w14:textId="77777777" w:rsidR="009F5B95" w:rsidRPr="00135436" w:rsidRDefault="009F5B95" w:rsidP="009F5B95">
      <w:pPr>
        <w:spacing w:line="300" w:lineRule="auto"/>
        <w:ind w:firstLine="420"/>
        <w:rPr>
          <w:sz w:val="21"/>
          <w:szCs w:val="21"/>
        </w:rPr>
      </w:pPr>
      <w:r w:rsidRPr="00135436">
        <w:rPr>
          <w:rFonts w:hint="eastAsia"/>
          <w:sz w:val="21"/>
          <w:szCs w:val="21"/>
        </w:rPr>
        <w:t>补偿一：用电压表判断等电位。如图3所示，把有源一端口网络端口的I’与外电路的2’端连成一个等电位点；U</w:t>
      </w:r>
      <w:r w:rsidRPr="00135436">
        <w:rPr>
          <w:rFonts w:hint="eastAsia"/>
          <w:sz w:val="21"/>
          <w:szCs w:val="21"/>
          <w:vertAlign w:val="subscript"/>
        </w:rPr>
        <w:t>S</w:t>
      </w:r>
      <w:r w:rsidRPr="00135436">
        <w:rPr>
          <w:rFonts w:hint="eastAsia"/>
          <w:sz w:val="21"/>
          <w:szCs w:val="21"/>
        </w:rPr>
        <w:t>两端外加电压，起始值小于开路电压U</w:t>
      </w:r>
      <w:r w:rsidRPr="00135436">
        <w:rPr>
          <w:rFonts w:hint="eastAsia"/>
          <w:sz w:val="21"/>
          <w:szCs w:val="21"/>
          <w:vertAlign w:val="subscript"/>
        </w:rPr>
        <w:t>11’</w:t>
      </w:r>
      <w:r w:rsidRPr="00135436">
        <w:rPr>
          <w:rFonts w:hint="eastAsia"/>
          <w:sz w:val="21"/>
          <w:szCs w:val="21"/>
        </w:rPr>
        <w:t>；短接电位器R</w:t>
      </w:r>
      <w:r w:rsidRPr="00135436">
        <w:rPr>
          <w:rFonts w:hint="eastAsia"/>
          <w:sz w:val="21"/>
          <w:szCs w:val="21"/>
          <w:vertAlign w:val="subscript"/>
        </w:rPr>
        <w:t>W</w:t>
      </w:r>
      <w:r w:rsidRPr="00135436">
        <w:rPr>
          <w:rFonts w:hint="eastAsia"/>
          <w:sz w:val="21"/>
          <w:szCs w:val="21"/>
        </w:rPr>
        <w:t>和发光管D1、</w:t>
      </w:r>
      <w:r w:rsidRPr="00135436">
        <w:rPr>
          <w:rFonts w:hint="eastAsia"/>
          <w:sz w:val="21"/>
          <w:szCs w:val="21"/>
        </w:rPr>
        <w:lastRenderedPageBreak/>
        <w:t>D2，这样可保证外加电压U</w:t>
      </w:r>
      <w:r w:rsidRPr="00135436">
        <w:rPr>
          <w:rFonts w:hint="eastAsia"/>
          <w:sz w:val="21"/>
          <w:szCs w:val="21"/>
          <w:vertAlign w:val="subscript"/>
        </w:rPr>
        <w:t>S</w:t>
      </w:r>
      <w:r w:rsidRPr="00135436">
        <w:rPr>
          <w:rFonts w:hint="eastAsia"/>
          <w:sz w:val="21"/>
          <w:szCs w:val="21"/>
        </w:rPr>
        <w:t>正端2与有源一端口开路电压正端1直接相对，然后把电压表接到1、2两端后，再进行这两端的电位比较。经过调节外加电源U</w:t>
      </w:r>
      <w:r w:rsidRPr="00135436">
        <w:rPr>
          <w:rFonts w:hint="eastAsia"/>
          <w:sz w:val="21"/>
          <w:szCs w:val="21"/>
          <w:vertAlign w:val="subscript"/>
        </w:rPr>
        <w:t>S</w:t>
      </w:r>
      <w:r w:rsidRPr="00135436">
        <w:rPr>
          <w:rFonts w:hint="eastAsia"/>
          <w:sz w:val="21"/>
          <w:szCs w:val="21"/>
        </w:rPr>
        <w:t>的输出电压，调到1、2两端所接电压表指示为零时，即说明1端与2端等电位，再把1、2端断开后，测外加电源U</w:t>
      </w:r>
      <w:r w:rsidRPr="00135436">
        <w:rPr>
          <w:rFonts w:hint="eastAsia"/>
          <w:sz w:val="21"/>
          <w:szCs w:val="21"/>
          <w:vertAlign w:val="subscript"/>
        </w:rPr>
        <w:t>S</w:t>
      </w:r>
      <w:r w:rsidRPr="00135436">
        <w:rPr>
          <w:rFonts w:hint="eastAsia"/>
          <w:sz w:val="21"/>
          <w:szCs w:val="21"/>
        </w:rPr>
        <w:t>的电压值，即等于有源一端口网络的开路电压U</w:t>
      </w:r>
      <w:r w:rsidRPr="00135436">
        <w:rPr>
          <w:rFonts w:hint="eastAsia"/>
          <w:sz w:val="21"/>
          <w:szCs w:val="21"/>
          <w:vertAlign w:val="subscript"/>
        </w:rPr>
        <w:t>OC</w:t>
      </w:r>
      <w:r w:rsidRPr="00135436">
        <w:rPr>
          <w:rFonts w:hint="eastAsia"/>
          <w:sz w:val="21"/>
          <w:szCs w:val="21"/>
        </w:rPr>
        <w:t>，此值记入附表2中。</w:t>
      </w:r>
    </w:p>
    <w:p w14:paraId="21D7CDF2" w14:textId="77777777" w:rsidR="009F5B95" w:rsidRPr="00135436" w:rsidRDefault="009F5B95" w:rsidP="009F5B95">
      <w:pPr>
        <w:spacing w:line="300" w:lineRule="auto"/>
        <w:ind w:firstLineChars="200" w:firstLine="420"/>
        <w:rPr>
          <w:sz w:val="21"/>
          <w:szCs w:val="21"/>
        </w:rPr>
      </w:pPr>
      <w:r w:rsidRPr="00135436">
        <w:rPr>
          <w:rFonts w:hint="eastAsia"/>
          <w:sz w:val="21"/>
          <w:szCs w:val="21"/>
        </w:rPr>
        <w:t>补偿二：用电流表或检流计判断等电位的方法，条件与方法同上，当调到1、2两端所接电压表指示为零时，再换电流表或检流计接到1、2两端上，见图3。微调外加电源U</w:t>
      </w:r>
      <w:r w:rsidRPr="00135436">
        <w:rPr>
          <w:rFonts w:hint="eastAsia"/>
          <w:sz w:val="21"/>
          <w:szCs w:val="21"/>
          <w:vertAlign w:val="subscript"/>
        </w:rPr>
        <w:t>S</w:t>
      </w:r>
      <w:r w:rsidRPr="00135436">
        <w:rPr>
          <w:rFonts w:hint="eastAsia"/>
          <w:sz w:val="21"/>
          <w:szCs w:val="21"/>
        </w:rPr>
        <w:t>的电压使电流表或检流计指示为0（注意一般电源电压调量很小），再断开电流表或检流计后，用电压表去测外加电源U</w:t>
      </w:r>
      <w:r w:rsidRPr="00135436">
        <w:rPr>
          <w:rFonts w:hint="eastAsia"/>
          <w:sz w:val="21"/>
          <w:szCs w:val="21"/>
          <w:vertAlign w:val="subscript"/>
        </w:rPr>
        <w:t>S</w:t>
      </w:r>
      <w:r w:rsidRPr="00135436">
        <w:rPr>
          <w:rFonts w:hint="eastAsia"/>
          <w:sz w:val="21"/>
          <w:szCs w:val="21"/>
        </w:rPr>
        <w:t>的电压值，应等于U</w:t>
      </w:r>
      <w:r w:rsidRPr="00135436">
        <w:rPr>
          <w:rFonts w:hint="eastAsia"/>
          <w:sz w:val="21"/>
          <w:szCs w:val="21"/>
          <w:vertAlign w:val="subscript"/>
        </w:rPr>
        <w:t>OC</w:t>
      </w:r>
      <w:r w:rsidRPr="00135436">
        <w:rPr>
          <w:rFonts w:hint="eastAsia"/>
          <w:sz w:val="21"/>
          <w:szCs w:val="21"/>
        </w:rPr>
        <w:t>，此结果对应记入附表2。此方法比用电压表找等电位的方法更准确，但为了防止被测两端1、2间电位差过大会损坏电流表，所以一定要在电压表指示为零后，再把电流表或检流计换接上。</w:t>
      </w:r>
    </w:p>
    <w:p w14:paraId="6F048032" w14:textId="77777777" w:rsidR="009F5B95" w:rsidRPr="00135436" w:rsidRDefault="009F5B95" w:rsidP="009F5B95">
      <w:pPr>
        <w:pStyle w:val="aa"/>
        <w:jc w:val="both"/>
        <w:rPr>
          <w:sz w:val="21"/>
          <w:szCs w:val="21"/>
        </w:rPr>
      </w:pPr>
      <w:r w:rsidRPr="00135436">
        <w:rPr>
          <w:rFonts w:hint="eastAsia"/>
          <w:sz w:val="21"/>
          <w:szCs w:val="21"/>
        </w:rPr>
        <w:t>以上方法中，补偿法</w:t>
      </w:r>
      <w:r w:rsidR="0012593F" w:rsidRPr="0012593F">
        <w:rPr>
          <w:rFonts w:hint="eastAsia"/>
          <w:sz w:val="21"/>
          <w:szCs w:val="21"/>
          <w:highlight w:val="yellow"/>
        </w:rPr>
        <w:t>二</w:t>
      </w:r>
      <w:r w:rsidRPr="00135436">
        <w:rPr>
          <w:rFonts w:hint="eastAsia"/>
          <w:sz w:val="21"/>
          <w:szCs w:val="21"/>
        </w:rPr>
        <w:t>测量结果较为精确，但也与电流表灵敏度有关。</w:t>
      </w:r>
    </w:p>
    <w:p w14:paraId="1AB702B7" w14:textId="77777777" w:rsidR="009F5B95" w:rsidRPr="00135436" w:rsidRDefault="009F5B95" w:rsidP="009F5B95">
      <w:pPr>
        <w:pStyle w:val="aa"/>
        <w:jc w:val="both"/>
        <w:rPr>
          <w:sz w:val="21"/>
          <w:szCs w:val="21"/>
        </w:rPr>
      </w:pPr>
    </w:p>
    <w:p w14:paraId="79EFE664" w14:textId="77777777" w:rsidR="009F5B95" w:rsidRPr="00135436" w:rsidRDefault="009F5B95" w:rsidP="009F5B95">
      <w:pPr>
        <w:pStyle w:val="aa"/>
        <w:jc w:val="center"/>
        <w:rPr>
          <w:sz w:val="21"/>
          <w:szCs w:val="21"/>
        </w:rPr>
      </w:pPr>
      <w:r w:rsidRPr="00135436">
        <w:rPr>
          <w:rFonts w:hint="eastAsia"/>
          <w:noProof/>
          <w:sz w:val="21"/>
          <w:szCs w:val="21"/>
        </w:rPr>
        <w:drawing>
          <wp:inline distT="0" distB="0" distL="0" distR="0" wp14:anchorId="569729A8" wp14:editId="467AE1FE">
            <wp:extent cx="3265266" cy="1828800"/>
            <wp:effectExtent l="0" t="0" r="0" b="0"/>
            <wp:docPr id="195"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
                    <pic:cNvPicPr>
                      <a:picLocks noChangeAspect="1" noChangeArrowheads="1"/>
                    </pic:cNvPicPr>
                  </pic:nvPicPr>
                  <pic:blipFill>
                    <a:blip r:embed="rId61" cstate="print"/>
                    <a:srcRect/>
                    <a:stretch>
                      <a:fillRect/>
                    </a:stretch>
                  </pic:blipFill>
                  <pic:spPr bwMode="auto">
                    <a:xfrm>
                      <a:off x="0" y="0"/>
                      <a:ext cx="3372842" cy="1889051"/>
                    </a:xfrm>
                    <a:prstGeom prst="rect">
                      <a:avLst/>
                    </a:prstGeom>
                    <a:noFill/>
                    <a:ln w="9525" cmpd="sng">
                      <a:noFill/>
                      <a:miter lim="800000"/>
                      <a:headEnd/>
                      <a:tailEnd/>
                    </a:ln>
                  </pic:spPr>
                </pic:pic>
              </a:graphicData>
            </a:graphic>
          </wp:inline>
        </w:drawing>
      </w:r>
    </w:p>
    <w:p w14:paraId="03668836" w14:textId="77777777" w:rsidR="009F5B95" w:rsidRPr="00135436" w:rsidRDefault="009F5B95" w:rsidP="009F5B95">
      <w:pPr>
        <w:spacing w:line="300" w:lineRule="auto"/>
        <w:ind w:firstLine="420"/>
        <w:jc w:val="center"/>
        <w:rPr>
          <w:sz w:val="21"/>
          <w:szCs w:val="21"/>
        </w:rPr>
      </w:pPr>
      <w:r w:rsidRPr="00135436">
        <w:rPr>
          <w:rFonts w:hint="eastAsia"/>
          <w:sz w:val="21"/>
          <w:szCs w:val="21"/>
        </w:rPr>
        <w:t>图3 补偿法一、补偿法二</w:t>
      </w:r>
    </w:p>
    <w:p w14:paraId="0F843917" w14:textId="77777777" w:rsidR="009F5B95" w:rsidRPr="00135436" w:rsidRDefault="009F5B95" w:rsidP="009F5B95">
      <w:pPr>
        <w:spacing w:line="300" w:lineRule="auto"/>
        <w:ind w:firstLine="420"/>
        <w:rPr>
          <w:sz w:val="21"/>
          <w:szCs w:val="21"/>
          <w:vertAlign w:val="subscript"/>
        </w:rPr>
      </w:pPr>
      <w:r w:rsidRPr="00135436">
        <w:rPr>
          <w:rFonts w:hint="eastAsia"/>
          <w:sz w:val="21"/>
          <w:szCs w:val="21"/>
        </w:rPr>
        <w:t>（二）计算与测量有源一端口网络的等效电阻R</w:t>
      </w:r>
      <w:r w:rsidRPr="00135436">
        <w:rPr>
          <w:rFonts w:hint="eastAsia"/>
          <w:sz w:val="21"/>
          <w:szCs w:val="21"/>
          <w:vertAlign w:val="subscript"/>
        </w:rPr>
        <w:t>eq</w:t>
      </w:r>
    </w:p>
    <w:p w14:paraId="5E8EE70B" w14:textId="77777777" w:rsidR="009F5B95" w:rsidRPr="005B5770" w:rsidRDefault="009F5B95" w:rsidP="009F5B95">
      <w:pPr>
        <w:spacing w:line="300" w:lineRule="auto"/>
        <w:ind w:firstLine="420"/>
        <w:rPr>
          <w:strike/>
          <w:color w:val="FF0000"/>
          <w:sz w:val="21"/>
          <w:szCs w:val="21"/>
        </w:rPr>
      </w:pPr>
      <w:r w:rsidRPr="005B5770">
        <w:rPr>
          <w:rFonts w:hint="eastAsia"/>
          <w:strike/>
          <w:color w:val="FF0000"/>
          <w:sz w:val="21"/>
          <w:szCs w:val="21"/>
        </w:rPr>
        <w:t>（1）计算有源一端口网络的等效电阻R</w:t>
      </w:r>
      <w:r w:rsidRPr="005B5770">
        <w:rPr>
          <w:rFonts w:hint="eastAsia"/>
          <w:strike/>
          <w:color w:val="FF0000"/>
          <w:sz w:val="21"/>
          <w:szCs w:val="21"/>
          <w:vertAlign w:val="subscript"/>
        </w:rPr>
        <w:t>eq</w:t>
      </w:r>
      <w:r w:rsidRPr="005B5770">
        <w:rPr>
          <w:rFonts w:hint="eastAsia"/>
          <w:strike/>
          <w:color w:val="FF0000"/>
          <w:sz w:val="21"/>
          <w:szCs w:val="21"/>
        </w:rPr>
        <w:t>。当一端口网络内部无源时（把双刀双投开关K1合向短路线），计算有源一端口网络的等效电阻R</w:t>
      </w:r>
      <w:r w:rsidRPr="005B5770">
        <w:rPr>
          <w:rFonts w:hint="eastAsia"/>
          <w:strike/>
          <w:color w:val="FF0000"/>
          <w:sz w:val="21"/>
          <w:szCs w:val="21"/>
          <w:vertAlign w:val="subscript"/>
        </w:rPr>
        <w:t>eq</w:t>
      </w:r>
      <w:r w:rsidRPr="005B5770">
        <w:rPr>
          <w:rFonts w:hint="eastAsia"/>
          <w:strike/>
          <w:color w:val="FF0000"/>
          <w:sz w:val="21"/>
          <w:szCs w:val="21"/>
        </w:rPr>
        <w:t>。电路参数见附表1中，把计算结果记入该附表中。</w:t>
      </w:r>
    </w:p>
    <w:p w14:paraId="2B4279F9" w14:textId="77777777" w:rsidR="009F5B95" w:rsidRPr="00135436" w:rsidRDefault="009F5B95" w:rsidP="009F5B95">
      <w:pPr>
        <w:spacing w:line="300" w:lineRule="auto"/>
        <w:ind w:firstLine="420"/>
        <w:rPr>
          <w:sz w:val="21"/>
          <w:szCs w:val="21"/>
        </w:rPr>
      </w:pPr>
      <w:r w:rsidRPr="00135436">
        <w:rPr>
          <w:rFonts w:hint="eastAsia"/>
          <w:sz w:val="21"/>
          <w:szCs w:val="21"/>
        </w:rPr>
        <w:t>（2）测量有源一端口网络的等效电阻R</w:t>
      </w:r>
      <w:r w:rsidRPr="00135436">
        <w:rPr>
          <w:rFonts w:hint="eastAsia"/>
          <w:sz w:val="21"/>
          <w:szCs w:val="21"/>
          <w:vertAlign w:val="subscript"/>
        </w:rPr>
        <w:t>eq</w:t>
      </w:r>
      <w:r w:rsidRPr="00135436">
        <w:rPr>
          <w:rFonts w:hint="eastAsia"/>
          <w:sz w:val="21"/>
          <w:szCs w:val="21"/>
        </w:rPr>
        <w:t>。可根据一端口网络内部是否有源，分别采用如下方法测量：</w:t>
      </w:r>
    </w:p>
    <w:p w14:paraId="304E0B4B" w14:textId="77777777" w:rsidR="009F5B95" w:rsidRPr="00135436" w:rsidRDefault="009F5B95" w:rsidP="009F5B95">
      <w:pPr>
        <w:spacing w:line="300" w:lineRule="auto"/>
        <w:ind w:firstLine="420"/>
        <w:rPr>
          <w:sz w:val="21"/>
          <w:szCs w:val="21"/>
        </w:rPr>
      </w:pPr>
      <w:r w:rsidRPr="00135436">
        <w:rPr>
          <w:rFonts w:hint="eastAsia"/>
          <w:sz w:val="21"/>
          <w:szCs w:val="21"/>
        </w:rPr>
        <w:t xml:space="preserve"> 1）开路电压、短路电流法。当一端口网络内部有源时（把双刀双投开关K1合向电源侧），见图所示，U</w:t>
      </w:r>
      <w:r w:rsidRPr="00135436">
        <w:rPr>
          <w:rFonts w:hint="eastAsia"/>
          <w:sz w:val="21"/>
          <w:szCs w:val="21"/>
          <w:vertAlign w:val="subscript"/>
        </w:rPr>
        <w:t>SN</w:t>
      </w:r>
      <w:r w:rsidRPr="00135436">
        <w:rPr>
          <w:rFonts w:hint="eastAsia"/>
          <w:sz w:val="21"/>
          <w:szCs w:val="21"/>
        </w:rPr>
        <w:t>＝12V不变，测量有源一端口网络的开路电压和短路电流I</w:t>
      </w:r>
      <w:r w:rsidRPr="00135436">
        <w:rPr>
          <w:rFonts w:hint="eastAsia"/>
          <w:sz w:val="21"/>
          <w:szCs w:val="21"/>
          <w:vertAlign w:val="subscript"/>
        </w:rPr>
        <w:t>SC</w:t>
      </w:r>
      <w:r w:rsidRPr="00135436">
        <w:rPr>
          <w:rFonts w:hint="eastAsia"/>
          <w:sz w:val="21"/>
          <w:szCs w:val="21"/>
        </w:rPr>
        <w:t>。把电流表接1－1’端进行短路电流的测量。测前要根据短路电流的计算选择量程，并注意电流表极性和实际电流方向，测量结果记入附表3，计算等效电阻R</w:t>
      </w:r>
      <w:r w:rsidRPr="00135436">
        <w:rPr>
          <w:rFonts w:hint="eastAsia"/>
          <w:sz w:val="21"/>
          <w:szCs w:val="21"/>
          <w:vertAlign w:val="subscript"/>
        </w:rPr>
        <w:t>eq</w:t>
      </w:r>
      <w:r w:rsidRPr="00135436">
        <w:rPr>
          <w:rFonts w:hint="eastAsia"/>
          <w:sz w:val="21"/>
          <w:szCs w:val="21"/>
        </w:rPr>
        <w:t>。</w:t>
      </w:r>
    </w:p>
    <w:p w14:paraId="3D13FAD0" w14:textId="77777777" w:rsidR="009F5B95" w:rsidRPr="00135436" w:rsidRDefault="009F5B95" w:rsidP="009F5B95">
      <w:pPr>
        <w:spacing w:line="300" w:lineRule="auto"/>
        <w:ind w:firstLine="420"/>
        <w:rPr>
          <w:sz w:val="21"/>
          <w:szCs w:val="21"/>
        </w:rPr>
      </w:pPr>
      <w:r w:rsidRPr="00135436">
        <w:rPr>
          <w:rFonts w:hint="eastAsia"/>
          <w:sz w:val="21"/>
          <w:szCs w:val="21"/>
        </w:rPr>
        <w:t xml:space="preserve"> 2）伏安法。当一端口网络内部无源时（把双刀双投开关K1合向短路线侧），整个一端口网络可看成一个电阻。此电阻值大小可通过在一端口网络的端口外加电压，测电流的方法得出，见图</w:t>
      </w:r>
      <w:bookmarkStart w:id="27" w:name="OLE_LINK6"/>
      <w:r w:rsidRPr="00135436">
        <w:rPr>
          <w:rFonts w:hint="eastAsia"/>
          <w:sz w:val="21"/>
          <w:szCs w:val="21"/>
        </w:rPr>
        <w:t>4</w:t>
      </w:r>
      <w:bookmarkEnd w:id="27"/>
      <w:r w:rsidRPr="00135436">
        <w:rPr>
          <w:rFonts w:hint="eastAsia"/>
          <w:sz w:val="21"/>
          <w:szCs w:val="21"/>
        </w:rPr>
        <w:t>。具体操作方法是外加电压接在U</w:t>
      </w:r>
      <w:r w:rsidRPr="00135436">
        <w:rPr>
          <w:rFonts w:hint="eastAsia"/>
          <w:sz w:val="21"/>
          <w:szCs w:val="21"/>
          <w:vertAlign w:val="subscript"/>
        </w:rPr>
        <w:t>S</w:t>
      </w:r>
      <w:r w:rsidRPr="00135436">
        <w:rPr>
          <w:rFonts w:hint="eastAsia"/>
          <w:sz w:val="21"/>
          <w:szCs w:val="21"/>
        </w:rPr>
        <w:t>两端，再把1’、2’两端相连，把发光管和电位器R</w:t>
      </w:r>
      <w:r w:rsidRPr="00135436">
        <w:rPr>
          <w:rFonts w:hint="eastAsia"/>
          <w:sz w:val="21"/>
          <w:szCs w:val="21"/>
          <w:vertAlign w:val="subscript"/>
        </w:rPr>
        <w:t>W</w:t>
      </w:r>
      <w:r w:rsidRPr="00135436">
        <w:rPr>
          <w:rFonts w:hint="eastAsia"/>
          <w:sz w:val="21"/>
          <w:szCs w:val="21"/>
        </w:rPr>
        <w:t>短接，电流表接在1、2两端，此时一端口网络等效成一个负载与外加电源U</w:t>
      </w:r>
      <w:r w:rsidRPr="00135436">
        <w:rPr>
          <w:rFonts w:hint="eastAsia"/>
          <w:sz w:val="21"/>
          <w:szCs w:val="21"/>
          <w:vertAlign w:val="subscript"/>
        </w:rPr>
        <w:t>S</w:t>
      </w:r>
      <w:r w:rsidRPr="00135436">
        <w:rPr>
          <w:rFonts w:hint="eastAsia"/>
          <w:sz w:val="21"/>
          <w:szCs w:val="21"/>
        </w:rPr>
        <w:t>构成回路。U</w:t>
      </w:r>
      <w:r w:rsidRPr="00135436">
        <w:rPr>
          <w:rFonts w:hint="eastAsia"/>
          <w:sz w:val="21"/>
          <w:szCs w:val="21"/>
          <w:vertAlign w:val="subscript"/>
        </w:rPr>
        <w:t>S</w:t>
      </w:r>
      <w:r w:rsidRPr="00135436">
        <w:rPr>
          <w:rFonts w:hint="eastAsia"/>
          <w:sz w:val="21"/>
          <w:szCs w:val="21"/>
        </w:rPr>
        <w:t>电源</w:t>
      </w:r>
      <w:r w:rsidRPr="00135436">
        <w:rPr>
          <w:rFonts w:hint="eastAsia"/>
          <w:sz w:val="21"/>
          <w:szCs w:val="21"/>
        </w:rPr>
        <w:lastRenderedPageBreak/>
        <w:t>电压从0起调到使电压表指示为10V时，电流I</w:t>
      </w:r>
      <w:r w:rsidRPr="00135436">
        <w:rPr>
          <w:rFonts w:hint="eastAsia"/>
          <w:sz w:val="21"/>
          <w:szCs w:val="21"/>
          <w:vertAlign w:val="subscript"/>
        </w:rPr>
        <w:t>S2</w:t>
      </w:r>
      <w:r w:rsidRPr="00135436">
        <w:rPr>
          <w:rFonts w:hint="eastAsia"/>
          <w:sz w:val="21"/>
          <w:szCs w:val="21"/>
        </w:rPr>
        <w:t>与电压值记入附表3，并计算一端口网络等效电阻R</w:t>
      </w:r>
      <w:r w:rsidRPr="00135436">
        <w:rPr>
          <w:rFonts w:hint="eastAsia"/>
          <w:sz w:val="21"/>
          <w:szCs w:val="21"/>
          <w:vertAlign w:val="subscript"/>
        </w:rPr>
        <w:t>eq</w:t>
      </w:r>
      <w:r w:rsidRPr="00135436">
        <w:rPr>
          <w:rFonts w:hint="eastAsia"/>
          <w:sz w:val="21"/>
          <w:szCs w:val="21"/>
        </w:rPr>
        <w:t>=U</w:t>
      </w:r>
      <w:r w:rsidRPr="00135436">
        <w:rPr>
          <w:rFonts w:hint="eastAsia"/>
          <w:sz w:val="21"/>
          <w:szCs w:val="21"/>
          <w:vertAlign w:val="subscript"/>
        </w:rPr>
        <w:t>S</w:t>
      </w:r>
      <w:r w:rsidRPr="00135436">
        <w:rPr>
          <w:rFonts w:hint="eastAsia"/>
          <w:sz w:val="21"/>
          <w:szCs w:val="21"/>
        </w:rPr>
        <w:t>/I</w:t>
      </w:r>
      <w:r w:rsidRPr="00135436">
        <w:rPr>
          <w:rFonts w:hint="eastAsia"/>
          <w:sz w:val="21"/>
          <w:szCs w:val="21"/>
          <w:vertAlign w:val="subscript"/>
        </w:rPr>
        <w:t>S2</w:t>
      </w:r>
      <w:r w:rsidRPr="00135436">
        <w:rPr>
          <w:rFonts w:hint="eastAsia"/>
          <w:sz w:val="21"/>
          <w:szCs w:val="21"/>
        </w:rPr>
        <w:t>。</w:t>
      </w:r>
    </w:p>
    <w:p w14:paraId="4472D039" w14:textId="77777777" w:rsidR="009F5B95" w:rsidRPr="00135436" w:rsidRDefault="009F5B95" w:rsidP="0061138A">
      <w:pPr>
        <w:spacing w:line="300" w:lineRule="auto"/>
        <w:jc w:val="center"/>
        <w:rPr>
          <w:sz w:val="21"/>
          <w:szCs w:val="21"/>
        </w:rPr>
      </w:pPr>
      <w:r w:rsidRPr="00135436">
        <w:rPr>
          <w:rFonts w:hint="eastAsia"/>
          <w:noProof/>
          <w:sz w:val="21"/>
          <w:szCs w:val="21"/>
        </w:rPr>
        <w:drawing>
          <wp:inline distT="0" distB="0" distL="0" distR="0" wp14:anchorId="493882CC" wp14:editId="48C8C405">
            <wp:extent cx="5379188" cy="1221475"/>
            <wp:effectExtent l="0" t="0" r="0" b="0"/>
            <wp:docPr id="196"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pic:cNvPicPr>
                      <a:picLocks noChangeAspect="1" noChangeArrowheads="1"/>
                    </pic:cNvPicPr>
                  </pic:nvPicPr>
                  <pic:blipFill>
                    <a:blip r:embed="rId62" cstate="print"/>
                    <a:srcRect/>
                    <a:stretch>
                      <a:fillRect/>
                    </a:stretch>
                  </pic:blipFill>
                  <pic:spPr bwMode="auto">
                    <a:xfrm>
                      <a:off x="0" y="0"/>
                      <a:ext cx="5417839" cy="1230252"/>
                    </a:xfrm>
                    <a:prstGeom prst="rect">
                      <a:avLst/>
                    </a:prstGeom>
                    <a:noFill/>
                    <a:ln w="9525" cmpd="sng">
                      <a:noFill/>
                      <a:miter lim="800000"/>
                      <a:headEnd/>
                      <a:tailEnd/>
                    </a:ln>
                  </pic:spPr>
                </pic:pic>
              </a:graphicData>
            </a:graphic>
          </wp:inline>
        </w:drawing>
      </w:r>
    </w:p>
    <w:p w14:paraId="03AAF659" w14:textId="77777777" w:rsidR="009F5B95" w:rsidRPr="00135436" w:rsidRDefault="009F5B95" w:rsidP="009F5B95">
      <w:pPr>
        <w:spacing w:line="300" w:lineRule="auto"/>
        <w:rPr>
          <w:sz w:val="21"/>
          <w:szCs w:val="21"/>
        </w:rPr>
      </w:pPr>
      <w:r w:rsidRPr="00135436">
        <w:rPr>
          <w:rFonts w:hint="eastAsia"/>
          <w:sz w:val="21"/>
          <w:szCs w:val="21"/>
        </w:rPr>
        <w:t xml:space="preserve">                   图4 伏安法                图5 半流法</w:t>
      </w:r>
    </w:p>
    <w:p w14:paraId="50B96D6D" w14:textId="77777777" w:rsidR="009F5B95" w:rsidRPr="00135436" w:rsidRDefault="009F5B95" w:rsidP="009F5B95">
      <w:pPr>
        <w:spacing w:line="300" w:lineRule="auto"/>
        <w:ind w:firstLine="420"/>
        <w:rPr>
          <w:sz w:val="21"/>
          <w:szCs w:val="21"/>
        </w:rPr>
      </w:pPr>
      <w:r w:rsidRPr="00135436">
        <w:rPr>
          <w:rFonts w:hint="eastAsia"/>
          <w:sz w:val="21"/>
          <w:szCs w:val="21"/>
        </w:rPr>
        <w:t>3）半流法。条件同上，只是在上述电路中再串进一个可调电位器R</w:t>
      </w:r>
      <w:r w:rsidRPr="00135436">
        <w:rPr>
          <w:rFonts w:hint="eastAsia"/>
          <w:sz w:val="21"/>
          <w:szCs w:val="21"/>
          <w:vertAlign w:val="subscript"/>
        </w:rPr>
        <w:t>W</w:t>
      </w:r>
      <w:r w:rsidRPr="00135436">
        <w:rPr>
          <w:rFonts w:hint="eastAsia"/>
          <w:sz w:val="21"/>
          <w:szCs w:val="21"/>
        </w:rPr>
        <w:t>（去掉R</w:t>
      </w:r>
      <w:r w:rsidRPr="00135436">
        <w:rPr>
          <w:rFonts w:hint="eastAsia"/>
          <w:sz w:val="21"/>
          <w:szCs w:val="21"/>
          <w:vertAlign w:val="subscript"/>
        </w:rPr>
        <w:t>W</w:t>
      </w:r>
      <w:r w:rsidRPr="00135436">
        <w:rPr>
          <w:rFonts w:hint="eastAsia"/>
          <w:sz w:val="21"/>
          <w:szCs w:val="21"/>
        </w:rPr>
        <w:t>短接线）如图5所示，外加电源U</w:t>
      </w:r>
      <w:r w:rsidRPr="00135436">
        <w:rPr>
          <w:rFonts w:hint="eastAsia"/>
          <w:sz w:val="21"/>
          <w:szCs w:val="21"/>
          <w:vertAlign w:val="subscript"/>
        </w:rPr>
        <w:t>S</w:t>
      </w:r>
      <w:r w:rsidRPr="00135436">
        <w:rPr>
          <w:rFonts w:hint="eastAsia"/>
          <w:sz w:val="21"/>
          <w:szCs w:val="21"/>
        </w:rPr>
        <w:t>电压10V不变。当调R</w:t>
      </w:r>
      <w:r w:rsidRPr="00135436">
        <w:rPr>
          <w:rFonts w:hint="eastAsia"/>
          <w:sz w:val="21"/>
          <w:szCs w:val="21"/>
          <w:vertAlign w:val="subscript"/>
        </w:rPr>
        <w:t>W</w:t>
      </w:r>
      <w:r w:rsidRPr="00135436">
        <w:rPr>
          <w:rFonts w:hint="eastAsia"/>
          <w:sz w:val="21"/>
          <w:szCs w:val="21"/>
        </w:rPr>
        <w:t>使电流表指示为伏安法时电流表的指示的一半时，即I’</w:t>
      </w:r>
      <w:r w:rsidRPr="00135436">
        <w:rPr>
          <w:rFonts w:hint="eastAsia"/>
          <w:sz w:val="21"/>
          <w:szCs w:val="21"/>
          <w:vertAlign w:val="subscript"/>
        </w:rPr>
        <w:t>S2</w:t>
      </w:r>
      <w:r w:rsidRPr="00135436">
        <w:rPr>
          <w:rFonts w:hint="eastAsia"/>
          <w:sz w:val="21"/>
          <w:szCs w:val="21"/>
        </w:rPr>
        <w:t>=I</w:t>
      </w:r>
      <w:r w:rsidRPr="00135436">
        <w:rPr>
          <w:rFonts w:hint="eastAsia"/>
          <w:sz w:val="21"/>
          <w:szCs w:val="21"/>
          <w:vertAlign w:val="subscript"/>
        </w:rPr>
        <w:t>S2</w:t>
      </w:r>
      <w:r w:rsidRPr="00135436">
        <w:rPr>
          <w:rFonts w:hint="eastAsia"/>
          <w:sz w:val="21"/>
          <w:szCs w:val="21"/>
        </w:rPr>
        <w:t>/2，此时电位器R</w:t>
      </w:r>
      <w:r w:rsidRPr="00135436">
        <w:rPr>
          <w:rFonts w:hint="eastAsia"/>
          <w:sz w:val="21"/>
          <w:szCs w:val="21"/>
          <w:vertAlign w:val="subscript"/>
        </w:rPr>
        <w:t>W</w:t>
      </w:r>
      <w:r w:rsidRPr="00135436">
        <w:rPr>
          <w:rFonts w:hint="eastAsia"/>
          <w:sz w:val="21"/>
          <w:szCs w:val="21"/>
        </w:rPr>
        <w:t>的值等于一端口网络等效电阻R</w:t>
      </w:r>
      <w:r w:rsidRPr="00135436">
        <w:rPr>
          <w:rFonts w:hint="eastAsia"/>
          <w:sz w:val="21"/>
          <w:szCs w:val="21"/>
          <w:vertAlign w:val="subscript"/>
        </w:rPr>
        <w:t>eq</w:t>
      </w:r>
      <w:r w:rsidRPr="00135436">
        <w:rPr>
          <w:rFonts w:hint="eastAsia"/>
          <w:sz w:val="21"/>
          <w:szCs w:val="21"/>
        </w:rPr>
        <w:t>，断开电流表和外加电源U</w:t>
      </w:r>
      <w:r w:rsidRPr="00135436">
        <w:rPr>
          <w:rFonts w:hint="eastAsia"/>
          <w:sz w:val="21"/>
          <w:szCs w:val="21"/>
          <w:vertAlign w:val="subscript"/>
        </w:rPr>
        <w:t>S</w:t>
      </w:r>
      <w:r w:rsidRPr="00135436">
        <w:rPr>
          <w:rFonts w:hint="eastAsia"/>
          <w:sz w:val="21"/>
          <w:szCs w:val="21"/>
        </w:rPr>
        <w:t>，测Rw值就等于是R</w:t>
      </w:r>
      <w:r w:rsidRPr="00135436">
        <w:rPr>
          <w:rFonts w:hint="eastAsia"/>
          <w:sz w:val="21"/>
          <w:szCs w:val="21"/>
          <w:vertAlign w:val="subscript"/>
        </w:rPr>
        <w:t>eq</w:t>
      </w:r>
      <w:r w:rsidRPr="00135436">
        <w:rPr>
          <w:rFonts w:hint="eastAsia"/>
          <w:sz w:val="21"/>
          <w:szCs w:val="21"/>
        </w:rPr>
        <w:t>，结果记入附表3。</w:t>
      </w:r>
    </w:p>
    <w:p w14:paraId="74A7D82B" w14:textId="77777777" w:rsidR="009F5B95" w:rsidRPr="00135436" w:rsidRDefault="009F5B95" w:rsidP="009F5B95">
      <w:pPr>
        <w:spacing w:line="300" w:lineRule="auto"/>
        <w:ind w:firstLine="420"/>
        <w:rPr>
          <w:sz w:val="21"/>
          <w:szCs w:val="21"/>
        </w:rPr>
      </w:pPr>
      <w:r w:rsidRPr="00135436">
        <w:rPr>
          <w:rFonts w:hint="eastAsia"/>
          <w:sz w:val="21"/>
          <w:szCs w:val="21"/>
        </w:rPr>
        <w:t>4）半压法。半压法简单、实用、测试条件同上，见</w:t>
      </w:r>
      <w:bookmarkStart w:id="28" w:name="OLE_LINK7"/>
      <w:r w:rsidRPr="00135436">
        <w:rPr>
          <w:rFonts w:hint="eastAsia"/>
          <w:sz w:val="21"/>
          <w:szCs w:val="21"/>
        </w:rPr>
        <w:t>图6</w:t>
      </w:r>
      <w:bookmarkEnd w:id="28"/>
      <w:r w:rsidRPr="00135436">
        <w:rPr>
          <w:rFonts w:hint="eastAsia"/>
          <w:sz w:val="21"/>
          <w:szCs w:val="21"/>
        </w:rPr>
        <w:t>。把1、2两端直接相连，外加电源U</w:t>
      </w:r>
      <w:r w:rsidRPr="00135436">
        <w:rPr>
          <w:rFonts w:hint="eastAsia"/>
          <w:sz w:val="21"/>
          <w:szCs w:val="21"/>
          <w:vertAlign w:val="subscript"/>
        </w:rPr>
        <w:t>S</w:t>
      </w:r>
      <w:r w:rsidRPr="00135436">
        <w:rPr>
          <w:rFonts w:hint="eastAsia"/>
          <w:sz w:val="21"/>
          <w:szCs w:val="21"/>
        </w:rPr>
        <w:t>＝10V，调R</w:t>
      </w:r>
      <w:r w:rsidRPr="00135436">
        <w:rPr>
          <w:rFonts w:hint="eastAsia"/>
          <w:sz w:val="21"/>
          <w:szCs w:val="21"/>
          <w:vertAlign w:val="subscript"/>
        </w:rPr>
        <w:t>W</w:t>
      </w:r>
      <w:r w:rsidRPr="00135436">
        <w:rPr>
          <w:rFonts w:hint="eastAsia"/>
          <w:sz w:val="21"/>
          <w:szCs w:val="21"/>
        </w:rPr>
        <w:t>使U</w:t>
      </w:r>
      <w:r w:rsidRPr="00135436">
        <w:rPr>
          <w:rFonts w:hint="eastAsia"/>
          <w:sz w:val="21"/>
          <w:szCs w:val="21"/>
          <w:vertAlign w:val="subscript"/>
        </w:rPr>
        <w:t>RW</w:t>
      </w:r>
      <w:r w:rsidRPr="00135436">
        <w:rPr>
          <w:rFonts w:hint="eastAsia"/>
          <w:sz w:val="21"/>
          <w:szCs w:val="21"/>
        </w:rPr>
        <w:t>＝（1/2）U</w:t>
      </w:r>
      <w:r w:rsidRPr="00135436">
        <w:rPr>
          <w:rFonts w:hint="eastAsia"/>
          <w:sz w:val="21"/>
          <w:szCs w:val="21"/>
          <w:vertAlign w:val="subscript"/>
        </w:rPr>
        <w:t>S</w:t>
      </w:r>
      <w:r w:rsidRPr="00135436">
        <w:rPr>
          <w:rFonts w:hint="eastAsia"/>
          <w:sz w:val="21"/>
          <w:szCs w:val="21"/>
        </w:rPr>
        <w:t>时，说明R</w:t>
      </w:r>
      <w:r w:rsidRPr="00135436">
        <w:rPr>
          <w:rFonts w:hint="eastAsia"/>
          <w:sz w:val="21"/>
          <w:szCs w:val="21"/>
          <w:vertAlign w:val="subscript"/>
        </w:rPr>
        <w:t>W</w:t>
      </w:r>
      <w:r w:rsidRPr="00135436">
        <w:rPr>
          <w:rFonts w:hint="eastAsia"/>
          <w:sz w:val="21"/>
          <w:szCs w:val="21"/>
        </w:rPr>
        <w:t>值即等于一端口网络等效电阻R</w:t>
      </w:r>
      <w:r w:rsidRPr="00135436">
        <w:rPr>
          <w:rFonts w:hint="eastAsia"/>
          <w:sz w:val="21"/>
          <w:szCs w:val="21"/>
          <w:vertAlign w:val="subscript"/>
        </w:rPr>
        <w:t>eq</w:t>
      </w:r>
      <w:r w:rsidRPr="00135436">
        <w:rPr>
          <w:rFonts w:hint="eastAsia"/>
          <w:sz w:val="21"/>
          <w:szCs w:val="21"/>
        </w:rPr>
        <w:t>，断开外接电源U</w:t>
      </w:r>
      <w:r w:rsidRPr="00135436">
        <w:rPr>
          <w:rFonts w:hint="eastAsia"/>
          <w:sz w:val="21"/>
          <w:szCs w:val="21"/>
          <w:vertAlign w:val="subscript"/>
        </w:rPr>
        <w:t>S</w:t>
      </w:r>
      <w:r w:rsidRPr="00135436">
        <w:rPr>
          <w:rFonts w:hint="eastAsia"/>
          <w:sz w:val="21"/>
          <w:szCs w:val="21"/>
        </w:rPr>
        <w:t>，再测量R</w:t>
      </w:r>
      <w:r w:rsidRPr="00135436">
        <w:rPr>
          <w:rFonts w:hint="eastAsia"/>
          <w:sz w:val="21"/>
          <w:szCs w:val="21"/>
          <w:vertAlign w:val="subscript"/>
        </w:rPr>
        <w:t>W</w:t>
      </w:r>
      <w:r w:rsidRPr="00135436">
        <w:rPr>
          <w:rFonts w:hint="eastAsia"/>
          <w:sz w:val="21"/>
          <w:szCs w:val="21"/>
        </w:rPr>
        <w:t>的值，结果记入附表3。</w:t>
      </w:r>
    </w:p>
    <w:p w14:paraId="661CE733" w14:textId="77777777" w:rsidR="009F5B95" w:rsidRPr="00135436" w:rsidRDefault="009F5B95" w:rsidP="009F5B95">
      <w:pPr>
        <w:spacing w:line="300" w:lineRule="auto"/>
        <w:ind w:firstLine="420"/>
        <w:rPr>
          <w:sz w:val="21"/>
          <w:szCs w:val="21"/>
        </w:rPr>
      </w:pPr>
      <w:r w:rsidRPr="00135436">
        <w:rPr>
          <w:rFonts w:hint="eastAsia"/>
          <w:sz w:val="21"/>
          <w:szCs w:val="21"/>
        </w:rPr>
        <w:t>5）直接测量法。当一端口网络内部无源时，如图</w:t>
      </w:r>
      <w:bookmarkStart w:id="29" w:name="OLE_LINK8"/>
      <w:r w:rsidRPr="00135436">
        <w:rPr>
          <w:rFonts w:hint="eastAsia"/>
          <w:sz w:val="21"/>
          <w:szCs w:val="21"/>
        </w:rPr>
        <w:t>7</w:t>
      </w:r>
      <w:bookmarkEnd w:id="29"/>
      <w:r w:rsidRPr="00135436">
        <w:rPr>
          <w:rFonts w:hint="eastAsia"/>
          <w:sz w:val="21"/>
          <w:szCs w:val="21"/>
        </w:rPr>
        <w:t>所示，可用万用表欧姆档测量或直流电桥直接测量1－1’两端电阻R</w:t>
      </w:r>
      <w:r w:rsidRPr="00135436">
        <w:rPr>
          <w:rFonts w:hint="eastAsia"/>
          <w:sz w:val="21"/>
          <w:szCs w:val="21"/>
          <w:vertAlign w:val="subscript"/>
        </w:rPr>
        <w:t>eq</w:t>
      </w:r>
      <w:r w:rsidRPr="00135436">
        <w:rPr>
          <w:rFonts w:hint="eastAsia"/>
          <w:sz w:val="21"/>
          <w:szCs w:val="21"/>
        </w:rPr>
        <w:t>（此种方法只适用于中值、纯电阻电路）、测试结果记入附表3中。</w:t>
      </w:r>
    </w:p>
    <w:p w14:paraId="7DDE79D9" w14:textId="77777777" w:rsidR="009F5B95" w:rsidRPr="00135436" w:rsidRDefault="009F5B95" w:rsidP="009F5B95">
      <w:pPr>
        <w:ind w:firstLine="420"/>
        <w:jc w:val="center"/>
        <w:rPr>
          <w:sz w:val="21"/>
          <w:szCs w:val="21"/>
        </w:rPr>
      </w:pPr>
      <w:r w:rsidRPr="00135436">
        <w:rPr>
          <w:rFonts w:hint="eastAsia"/>
          <w:noProof/>
          <w:sz w:val="21"/>
          <w:szCs w:val="21"/>
        </w:rPr>
        <w:drawing>
          <wp:inline distT="0" distB="0" distL="0" distR="0" wp14:anchorId="1E98E231" wp14:editId="2071BB62">
            <wp:extent cx="5223417" cy="1460310"/>
            <wp:effectExtent l="0" t="0" r="0" b="0"/>
            <wp:docPr id="197"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63" cstate="print"/>
                    <a:srcRect/>
                    <a:stretch>
                      <a:fillRect/>
                    </a:stretch>
                  </pic:blipFill>
                  <pic:spPr bwMode="auto">
                    <a:xfrm>
                      <a:off x="0" y="0"/>
                      <a:ext cx="5312646" cy="1485256"/>
                    </a:xfrm>
                    <a:prstGeom prst="rect">
                      <a:avLst/>
                    </a:prstGeom>
                    <a:noFill/>
                    <a:ln w="9525" cmpd="sng">
                      <a:noFill/>
                      <a:miter lim="800000"/>
                      <a:headEnd/>
                      <a:tailEnd/>
                    </a:ln>
                  </pic:spPr>
                </pic:pic>
              </a:graphicData>
            </a:graphic>
          </wp:inline>
        </w:drawing>
      </w:r>
    </w:p>
    <w:p w14:paraId="5AF5705E" w14:textId="77777777" w:rsidR="009F5B95" w:rsidRPr="00135436" w:rsidRDefault="009F5B95" w:rsidP="009F5B95">
      <w:pPr>
        <w:spacing w:line="300" w:lineRule="auto"/>
        <w:ind w:firstLine="420"/>
        <w:rPr>
          <w:sz w:val="21"/>
          <w:szCs w:val="21"/>
        </w:rPr>
      </w:pPr>
      <w:r w:rsidRPr="00135436">
        <w:rPr>
          <w:rFonts w:hint="eastAsia"/>
          <w:sz w:val="21"/>
          <w:szCs w:val="21"/>
        </w:rPr>
        <w:t xml:space="preserve">                    图6 半压法                 图7 直流测量法 </w:t>
      </w:r>
    </w:p>
    <w:p w14:paraId="14E4ADC7" w14:textId="77777777" w:rsidR="009F5B95" w:rsidRPr="00135436" w:rsidRDefault="009F5B95" w:rsidP="009F5B95">
      <w:pPr>
        <w:spacing w:line="300" w:lineRule="auto"/>
        <w:ind w:firstLine="420"/>
        <w:rPr>
          <w:sz w:val="21"/>
          <w:szCs w:val="21"/>
        </w:rPr>
      </w:pPr>
      <w:r w:rsidRPr="00135436">
        <w:rPr>
          <w:rFonts w:hint="eastAsia"/>
          <w:sz w:val="21"/>
          <w:szCs w:val="21"/>
        </w:rPr>
        <w:t>说明：以上各方法测出的值均记入附表3中，计算后进行比较，并分析判断结果是否正确。</w:t>
      </w:r>
    </w:p>
    <w:p w14:paraId="23EB66CA" w14:textId="77777777" w:rsidR="009F5B95" w:rsidRPr="00135436" w:rsidRDefault="009F5B95" w:rsidP="009F5B95">
      <w:pPr>
        <w:spacing w:line="300" w:lineRule="auto"/>
        <w:ind w:firstLineChars="200" w:firstLine="420"/>
        <w:rPr>
          <w:sz w:val="21"/>
          <w:szCs w:val="21"/>
        </w:rPr>
      </w:pPr>
      <w:r w:rsidRPr="00135436">
        <w:rPr>
          <w:rFonts w:hint="eastAsia"/>
          <w:sz w:val="21"/>
          <w:szCs w:val="21"/>
        </w:rPr>
        <w:t>（3）</w:t>
      </w:r>
      <w:bookmarkStart w:id="30" w:name="OLE_LINK11"/>
      <w:r w:rsidRPr="00135436">
        <w:rPr>
          <w:rFonts w:hint="eastAsia"/>
          <w:sz w:val="21"/>
          <w:szCs w:val="21"/>
        </w:rPr>
        <w:t>验证戴维南定理</w:t>
      </w:r>
      <w:bookmarkEnd w:id="30"/>
      <w:r w:rsidRPr="00135436">
        <w:rPr>
          <w:rFonts w:hint="eastAsia"/>
          <w:sz w:val="21"/>
          <w:szCs w:val="21"/>
        </w:rPr>
        <w:t>，理解等效概念</w:t>
      </w:r>
    </w:p>
    <w:p w14:paraId="18D30F67" w14:textId="77777777" w:rsidR="009F5B95" w:rsidRPr="00135436" w:rsidRDefault="009F5B95" w:rsidP="009F5B95">
      <w:pPr>
        <w:spacing w:line="300" w:lineRule="auto"/>
        <w:ind w:firstLine="420"/>
        <w:rPr>
          <w:sz w:val="21"/>
          <w:szCs w:val="21"/>
        </w:rPr>
      </w:pPr>
      <w:r w:rsidRPr="00135436">
        <w:rPr>
          <w:rFonts w:hint="eastAsia"/>
          <w:sz w:val="21"/>
          <w:szCs w:val="21"/>
        </w:rPr>
        <w:t xml:space="preserve"> 1）戴维南等效电路</w:t>
      </w:r>
      <w:bookmarkStart w:id="31" w:name="OLE_LINK12"/>
      <w:r w:rsidRPr="00135436">
        <w:rPr>
          <w:rFonts w:hint="eastAsia"/>
          <w:sz w:val="21"/>
          <w:szCs w:val="21"/>
        </w:rPr>
        <w:t>外接负载</w:t>
      </w:r>
      <w:bookmarkEnd w:id="31"/>
      <w:r w:rsidRPr="00135436">
        <w:rPr>
          <w:rFonts w:hint="eastAsia"/>
          <w:sz w:val="21"/>
          <w:szCs w:val="21"/>
        </w:rPr>
        <w:t>。如</w:t>
      </w:r>
      <w:bookmarkStart w:id="32" w:name="OLE_LINK10"/>
      <w:r w:rsidRPr="00135436">
        <w:rPr>
          <w:rFonts w:hint="eastAsia"/>
          <w:sz w:val="21"/>
          <w:szCs w:val="21"/>
        </w:rPr>
        <w:t>图8</w:t>
      </w:r>
      <w:bookmarkEnd w:id="32"/>
      <w:r w:rsidRPr="00135436">
        <w:rPr>
          <w:rFonts w:hint="eastAsia"/>
          <w:sz w:val="21"/>
          <w:szCs w:val="21"/>
        </w:rPr>
        <w:t>（a）所示，首先组成一个戴维南等效电路，即用外电源U</w:t>
      </w:r>
      <w:r w:rsidRPr="00135436">
        <w:rPr>
          <w:rFonts w:hint="eastAsia"/>
          <w:sz w:val="21"/>
          <w:szCs w:val="21"/>
          <w:vertAlign w:val="subscript"/>
        </w:rPr>
        <w:t>S</w:t>
      </w:r>
      <w:r w:rsidRPr="00135436">
        <w:rPr>
          <w:rFonts w:hint="eastAsia"/>
          <w:sz w:val="21"/>
          <w:szCs w:val="21"/>
        </w:rPr>
        <w:t>（其值调到附表2用直接测量法测得的U</w:t>
      </w:r>
      <w:r w:rsidRPr="00135436">
        <w:rPr>
          <w:rFonts w:hint="eastAsia"/>
          <w:sz w:val="21"/>
          <w:szCs w:val="21"/>
          <w:vertAlign w:val="subscript"/>
        </w:rPr>
        <w:t>OC</w:t>
      </w:r>
      <w:r w:rsidRPr="00135436">
        <w:rPr>
          <w:rFonts w:hint="eastAsia"/>
          <w:sz w:val="21"/>
          <w:szCs w:val="21"/>
        </w:rPr>
        <w:t>值）与戴维南等效电阻R</w:t>
      </w:r>
      <w:r w:rsidRPr="00135436">
        <w:rPr>
          <w:rFonts w:hint="eastAsia"/>
          <w:sz w:val="21"/>
          <w:szCs w:val="21"/>
          <w:vertAlign w:val="subscript"/>
        </w:rPr>
        <w:t>5</w:t>
      </w:r>
      <w:r w:rsidRPr="00135436">
        <w:rPr>
          <w:rFonts w:hint="eastAsia"/>
          <w:sz w:val="21"/>
          <w:szCs w:val="21"/>
        </w:rPr>
        <w:t>＝R</w:t>
      </w:r>
      <w:r w:rsidRPr="00135436">
        <w:rPr>
          <w:rFonts w:hint="eastAsia"/>
          <w:sz w:val="21"/>
          <w:szCs w:val="21"/>
          <w:vertAlign w:val="subscript"/>
        </w:rPr>
        <w:t>eq</w:t>
      </w:r>
      <w:r w:rsidRPr="00135436">
        <w:rPr>
          <w:rFonts w:hint="eastAsia"/>
          <w:sz w:val="21"/>
          <w:szCs w:val="21"/>
        </w:rPr>
        <w:t>相串后，外接R</w:t>
      </w:r>
      <w:r w:rsidRPr="00135436">
        <w:rPr>
          <w:rFonts w:hint="eastAsia"/>
          <w:sz w:val="21"/>
          <w:szCs w:val="21"/>
          <w:vertAlign w:val="subscript"/>
        </w:rPr>
        <w:t>6</w:t>
      </w:r>
      <w:r w:rsidRPr="00135436">
        <w:rPr>
          <w:rFonts w:hint="eastAsia"/>
          <w:sz w:val="21"/>
          <w:szCs w:val="21"/>
        </w:rPr>
        <w:t>＝100Ω的负载，然后测电阻R</w:t>
      </w:r>
      <w:r w:rsidRPr="00135436">
        <w:rPr>
          <w:rFonts w:hint="eastAsia"/>
          <w:sz w:val="21"/>
          <w:szCs w:val="21"/>
          <w:vertAlign w:val="subscript"/>
        </w:rPr>
        <w:t>6</w:t>
      </w:r>
      <w:r w:rsidRPr="00135436">
        <w:rPr>
          <w:rFonts w:hint="eastAsia"/>
          <w:sz w:val="21"/>
          <w:szCs w:val="21"/>
        </w:rPr>
        <w:t>两端电压U</w:t>
      </w:r>
      <w:r w:rsidRPr="00135436">
        <w:rPr>
          <w:rFonts w:hint="eastAsia"/>
          <w:sz w:val="21"/>
          <w:szCs w:val="21"/>
          <w:vertAlign w:val="subscript"/>
        </w:rPr>
        <w:t>R6</w:t>
      </w:r>
      <w:r w:rsidRPr="00135436">
        <w:rPr>
          <w:rFonts w:hint="eastAsia"/>
          <w:sz w:val="21"/>
          <w:szCs w:val="21"/>
        </w:rPr>
        <w:t>和流过R</w:t>
      </w:r>
      <w:r w:rsidRPr="00135436">
        <w:rPr>
          <w:rFonts w:hint="eastAsia"/>
          <w:sz w:val="21"/>
          <w:szCs w:val="21"/>
          <w:vertAlign w:val="subscript"/>
        </w:rPr>
        <w:t>6</w:t>
      </w:r>
      <w:r w:rsidRPr="00135436">
        <w:rPr>
          <w:rFonts w:hint="eastAsia"/>
          <w:sz w:val="21"/>
          <w:szCs w:val="21"/>
        </w:rPr>
        <w:t>的电流值I</w:t>
      </w:r>
      <w:r w:rsidRPr="00135436">
        <w:rPr>
          <w:rFonts w:hint="eastAsia"/>
          <w:sz w:val="21"/>
          <w:szCs w:val="21"/>
          <w:vertAlign w:val="subscript"/>
        </w:rPr>
        <w:t>R6</w:t>
      </w:r>
      <w:r w:rsidRPr="00135436">
        <w:rPr>
          <w:rFonts w:hint="eastAsia"/>
          <w:sz w:val="21"/>
          <w:szCs w:val="21"/>
        </w:rPr>
        <w:t>，记入附表4。</w:t>
      </w:r>
    </w:p>
    <w:p w14:paraId="7402A8D9" w14:textId="77777777" w:rsidR="009F5B95" w:rsidRPr="00135436" w:rsidRDefault="009F5B95" w:rsidP="009F5B95">
      <w:pPr>
        <w:spacing w:line="300" w:lineRule="auto"/>
        <w:ind w:firstLine="420"/>
        <w:rPr>
          <w:sz w:val="21"/>
          <w:szCs w:val="21"/>
        </w:rPr>
      </w:pPr>
    </w:p>
    <w:p w14:paraId="25148325" w14:textId="77777777" w:rsidR="009F5B95" w:rsidRPr="00135436" w:rsidRDefault="009F5B95" w:rsidP="0061138A">
      <w:pPr>
        <w:spacing w:line="300" w:lineRule="auto"/>
        <w:jc w:val="center"/>
        <w:rPr>
          <w:sz w:val="21"/>
          <w:szCs w:val="21"/>
        </w:rPr>
      </w:pPr>
      <w:r w:rsidRPr="00135436">
        <w:rPr>
          <w:rFonts w:hint="eastAsia"/>
          <w:noProof/>
          <w:sz w:val="21"/>
          <w:szCs w:val="21"/>
        </w:rPr>
        <w:lastRenderedPageBreak/>
        <w:drawing>
          <wp:inline distT="0" distB="0" distL="0" distR="0" wp14:anchorId="7118219B" wp14:editId="3355EB95">
            <wp:extent cx="5470742" cy="1351128"/>
            <wp:effectExtent l="0" t="0" r="0" b="0"/>
            <wp:docPr id="198"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pic:cNvPicPr>
                      <a:picLocks noChangeAspect="1" noChangeArrowheads="1"/>
                    </pic:cNvPicPr>
                  </pic:nvPicPr>
                  <pic:blipFill>
                    <a:blip r:embed="rId64" cstate="print"/>
                    <a:srcRect/>
                    <a:stretch>
                      <a:fillRect/>
                    </a:stretch>
                  </pic:blipFill>
                  <pic:spPr bwMode="auto">
                    <a:xfrm>
                      <a:off x="0" y="0"/>
                      <a:ext cx="5728214" cy="1414717"/>
                    </a:xfrm>
                    <a:prstGeom prst="rect">
                      <a:avLst/>
                    </a:prstGeom>
                    <a:noFill/>
                    <a:ln w="9525" cmpd="sng">
                      <a:noFill/>
                      <a:miter lim="800000"/>
                      <a:headEnd/>
                      <a:tailEnd/>
                    </a:ln>
                  </pic:spPr>
                </pic:pic>
              </a:graphicData>
            </a:graphic>
          </wp:inline>
        </w:drawing>
      </w:r>
    </w:p>
    <w:p w14:paraId="1EF7F517" w14:textId="77777777" w:rsidR="009F5B95" w:rsidRPr="00135436" w:rsidRDefault="009F5B95" w:rsidP="009F5B95">
      <w:pPr>
        <w:rPr>
          <w:sz w:val="21"/>
          <w:szCs w:val="21"/>
        </w:rPr>
      </w:pPr>
      <w:r w:rsidRPr="00135436">
        <w:rPr>
          <w:rFonts w:hint="eastAsia"/>
          <w:sz w:val="21"/>
          <w:szCs w:val="21"/>
        </w:rPr>
        <w:t xml:space="preserve">          图8 (a) 戴维南等效电路外接</w:t>
      </w:r>
      <w:bookmarkStart w:id="33" w:name="OLE_LINK13"/>
      <w:r w:rsidRPr="00135436">
        <w:rPr>
          <w:rFonts w:hint="eastAsia"/>
          <w:sz w:val="21"/>
          <w:szCs w:val="21"/>
        </w:rPr>
        <w:t>负载R6</w:t>
      </w:r>
      <w:bookmarkEnd w:id="33"/>
      <w:r w:rsidRPr="00135436">
        <w:rPr>
          <w:rFonts w:hint="eastAsia"/>
          <w:sz w:val="21"/>
          <w:szCs w:val="21"/>
        </w:rPr>
        <w:t xml:space="preserve">    (b) N网络端口接负载R6</w:t>
      </w:r>
    </w:p>
    <w:p w14:paraId="2982343F" w14:textId="77777777" w:rsidR="009F5B95" w:rsidRPr="00135436" w:rsidRDefault="009F5B95" w:rsidP="009F5B95">
      <w:pPr>
        <w:spacing w:line="300" w:lineRule="auto"/>
        <w:ind w:firstLine="420"/>
        <w:rPr>
          <w:sz w:val="21"/>
          <w:szCs w:val="21"/>
        </w:rPr>
      </w:pPr>
      <w:r w:rsidRPr="00135436">
        <w:rPr>
          <w:rFonts w:hint="eastAsia"/>
          <w:sz w:val="21"/>
          <w:szCs w:val="21"/>
        </w:rPr>
        <w:t>2）N有源网络1-1’端口外接负载。如</w:t>
      </w:r>
      <w:bookmarkStart w:id="34" w:name="OLE_LINK9"/>
      <w:r w:rsidRPr="00135436">
        <w:rPr>
          <w:rFonts w:hint="eastAsia"/>
          <w:sz w:val="21"/>
          <w:szCs w:val="21"/>
        </w:rPr>
        <w:t>图8</w:t>
      </w:r>
      <w:bookmarkEnd w:id="34"/>
      <w:r w:rsidRPr="00135436">
        <w:rPr>
          <w:rFonts w:hint="eastAsia"/>
          <w:sz w:val="21"/>
          <w:szCs w:val="21"/>
        </w:rPr>
        <w:t>（b）所示，同样接R</w:t>
      </w:r>
      <w:r w:rsidRPr="00135436">
        <w:rPr>
          <w:rFonts w:hint="eastAsia"/>
          <w:sz w:val="21"/>
          <w:szCs w:val="21"/>
          <w:vertAlign w:val="subscript"/>
        </w:rPr>
        <w:t>6</w:t>
      </w:r>
      <w:r w:rsidRPr="00135436">
        <w:rPr>
          <w:rFonts w:hint="eastAsia"/>
          <w:sz w:val="21"/>
          <w:szCs w:val="21"/>
        </w:rPr>
        <w:t>＝100Ω的负载，测电压U</w:t>
      </w:r>
      <w:r w:rsidRPr="00135436">
        <w:rPr>
          <w:rFonts w:hint="eastAsia"/>
          <w:sz w:val="21"/>
          <w:szCs w:val="21"/>
          <w:vertAlign w:val="subscript"/>
        </w:rPr>
        <w:t>R6</w:t>
      </w:r>
      <w:r w:rsidRPr="00135436">
        <w:rPr>
          <w:rFonts w:hint="eastAsia"/>
          <w:sz w:val="21"/>
          <w:szCs w:val="21"/>
        </w:rPr>
        <w:t>与电流I</w:t>
      </w:r>
      <w:r w:rsidRPr="00135436">
        <w:rPr>
          <w:rFonts w:hint="eastAsia"/>
          <w:sz w:val="21"/>
          <w:szCs w:val="21"/>
          <w:vertAlign w:val="subscript"/>
        </w:rPr>
        <w:t>R6</w:t>
      </w:r>
      <w:r w:rsidRPr="00135436">
        <w:rPr>
          <w:rFonts w:hint="eastAsia"/>
          <w:sz w:val="21"/>
          <w:szCs w:val="21"/>
        </w:rPr>
        <w:t>。结果记入附表4中，与1）测试结果进行比较，验证戴维南定理。</w:t>
      </w:r>
    </w:p>
    <w:p w14:paraId="031B13E8" w14:textId="77777777" w:rsidR="009F5B95" w:rsidRPr="00135436" w:rsidRDefault="009F5B95" w:rsidP="009F5B95">
      <w:pPr>
        <w:spacing w:line="300" w:lineRule="auto"/>
        <w:ind w:firstLine="420"/>
        <w:rPr>
          <w:sz w:val="21"/>
          <w:szCs w:val="21"/>
        </w:rPr>
      </w:pPr>
      <w:r w:rsidRPr="00135436">
        <w:rPr>
          <w:rFonts w:hint="eastAsia"/>
          <w:sz w:val="21"/>
          <w:szCs w:val="21"/>
        </w:rPr>
        <w:t>（4）验证诺顿定理，理解等效概念</w:t>
      </w:r>
    </w:p>
    <w:p w14:paraId="40D7558B" w14:textId="77777777" w:rsidR="009F5B95" w:rsidRPr="00135436" w:rsidRDefault="009F5B95" w:rsidP="009F5B95">
      <w:pPr>
        <w:spacing w:line="300" w:lineRule="auto"/>
        <w:ind w:firstLine="420"/>
        <w:rPr>
          <w:sz w:val="21"/>
          <w:szCs w:val="21"/>
        </w:rPr>
      </w:pPr>
      <w:r w:rsidRPr="00135436">
        <w:rPr>
          <w:rFonts w:hint="eastAsia"/>
          <w:sz w:val="21"/>
          <w:szCs w:val="21"/>
        </w:rPr>
        <w:t xml:space="preserve"> 1）诺顿等效电路外接负载。如图9（a）所示，首先组成一个诺顿等效电路，即用外加电流源I</w:t>
      </w:r>
      <w:r w:rsidRPr="00135436">
        <w:rPr>
          <w:rFonts w:hint="eastAsia"/>
          <w:sz w:val="21"/>
          <w:szCs w:val="21"/>
          <w:vertAlign w:val="subscript"/>
        </w:rPr>
        <w:t>S</w:t>
      </w:r>
      <w:r w:rsidRPr="00135436">
        <w:rPr>
          <w:rFonts w:hint="eastAsia"/>
          <w:sz w:val="21"/>
          <w:szCs w:val="21"/>
        </w:rPr>
        <w:t>（其值调到附表3中开路电压、短路电流法测得的短路电流I</w:t>
      </w:r>
      <w:r w:rsidRPr="00135436">
        <w:rPr>
          <w:rFonts w:hint="eastAsia"/>
          <w:sz w:val="21"/>
          <w:szCs w:val="21"/>
          <w:vertAlign w:val="subscript"/>
        </w:rPr>
        <w:t>SC</w:t>
      </w:r>
      <w:r w:rsidRPr="00135436">
        <w:rPr>
          <w:rFonts w:hint="eastAsia"/>
          <w:sz w:val="21"/>
          <w:szCs w:val="21"/>
        </w:rPr>
        <w:t>值）与戴维南等效电阻R</w:t>
      </w:r>
      <w:r w:rsidRPr="00135436">
        <w:rPr>
          <w:rFonts w:hint="eastAsia"/>
          <w:sz w:val="21"/>
          <w:szCs w:val="21"/>
          <w:vertAlign w:val="subscript"/>
        </w:rPr>
        <w:t>5</w:t>
      </w:r>
      <w:r w:rsidRPr="00135436">
        <w:rPr>
          <w:rFonts w:hint="eastAsia"/>
          <w:sz w:val="21"/>
          <w:szCs w:val="21"/>
        </w:rPr>
        <w:t>＝R</w:t>
      </w:r>
      <w:r w:rsidRPr="00135436">
        <w:rPr>
          <w:rFonts w:hint="eastAsia"/>
          <w:sz w:val="21"/>
          <w:szCs w:val="21"/>
          <w:vertAlign w:val="subscript"/>
        </w:rPr>
        <w:t>eq</w:t>
      </w:r>
      <w:r w:rsidRPr="00135436">
        <w:rPr>
          <w:rFonts w:hint="eastAsia"/>
          <w:sz w:val="21"/>
          <w:szCs w:val="21"/>
        </w:rPr>
        <w:t>相并后，外接R</w:t>
      </w:r>
      <w:r w:rsidRPr="00135436">
        <w:rPr>
          <w:rFonts w:hint="eastAsia"/>
          <w:sz w:val="21"/>
          <w:szCs w:val="21"/>
          <w:vertAlign w:val="subscript"/>
        </w:rPr>
        <w:t>6</w:t>
      </w:r>
      <w:r w:rsidRPr="00135436">
        <w:rPr>
          <w:rFonts w:hint="eastAsia"/>
          <w:sz w:val="21"/>
          <w:szCs w:val="21"/>
        </w:rPr>
        <w:t>＝100Ω的负载，然后测电阻R</w:t>
      </w:r>
      <w:r w:rsidRPr="00135436">
        <w:rPr>
          <w:rFonts w:hint="eastAsia"/>
          <w:sz w:val="21"/>
          <w:szCs w:val="21"/>
          <w:vertAlign w:val="subscript"/>
        </w:rPr>
        <w:t>6</w:t>
      </w:r>
      <w:r w:rsidRPr="00135436">
        <w:rPr>
          <w:rFonts w:hint="eastAsia"/>
          <w:sz w:val="21"/>
          <w:szCs w:val="21"/>
        </w:rPr>
        <w:t>两端电压U</w:t>
      </w:r>
      <w:r w:rsidRPr="00135436">
        <w:rPr>
          <w:rFonts w:hint="eastAsia"/>
          <w:sz w:val="21"/>
          <w:szCs w:val="21"/>
          <w:vertAlign w:val="subscript"/>
        </w:rPr>
        <w:t>R6</w:t>
      </w:r>
      <w:r w:rsidRPr="00135436">
        <w:rPr>
          <w:rFonts w:hint="eastAsia"/>
          <w:sz w:val="21"/>
          <w:szCs w:val="21"/>
        </w:rPr>
        <w:t>和流过R</w:t>
      </w:r>
      <w:r w:rsidRPr="00135436">
        <w:rPr>
          <w:rFonts w:hint="eastAsia"/>
          <w:sz w:val="21"/>
          <w:szCs w:val="21"/>
          <w:vertAlign w:val="subscript"/>
        </w:rPr>
        <w:t>6</w:t>
      </w:r>
      <w:r w:rsidRPr="00135436">
        <w:rPr>
          <w:rFonts w:hint="eastAsia"/>
          <w:sz w:val="21"/>
          <w:szCs w:val="21"/>
        </w:rPr>
        <w:t>的电流值I</w:t>
      </w:r>
      <w:r w:rsidRPr="00135436">
        <w:rPr>
          <w:rFonts w:hint="eastAsia"/>
          <w:sz w:val="21"/>
          <w:szCs w:val="21"/>
          <w:vertAlign w:val="subscript"/>
        </w:rPr>
        <w:t>R6</w:t>
      </w:r>
      <w:r w:rsidRPr="00135436">
        <w:rPr>
          <w:rFonts w:hint="eastAsia"/>
          <w:sz w:val="21"/>
          <w:szCs w:val="21"/>
        </w:rPr>
        <w:t>，记入附表5。采用此方法时注意，由于电流源不能开路，具体操作要在教师具体指导下进行，否则极易损坏电流源。</w:t>
      </w:r>
    </w:p>
    <w:p w14:paraId="1FF97A0F" w14:textId="77777777" w:rsidR="009F5B95" w:rsidRPr="00135436" w:rsidRDefault="009F5B95" w:rsidP="009F5B95">
      <w:pPr>
        <w:spacing w:line="300" w:lineRule="auto"/>
        <w:rPr>
          <w:sz w:val="21"/>
          <w:szCs w:val="21"/>
        </w:rPr>
      </w:pPr>
      <w:r w:rsidRPr="00135436">
        <w:rPr>
          <w:rFonts w:hint="eastAsia"/>
          <w:noProof/>
          <w:sz w:val="21"/>
          <w:szCs w:val="21"/>
        </w:rPr>
        <w:drawing>
          <wp:inline distT="0" distB="0" distL="0" distR="0" wp14:anchorId="0F99B7EE" wp14:editId="67A49C4F">
            <wp:extent cx="5325837" cy="1269242"/>
            <wp:effectExtent l="0" t="0" r="0" b="0"/>
            <wp:docPr id="199"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pic:cNvPicPr>
                      <a:picLocks noChangeAspect="1" noChangeArrowheads="1"/>
                    </pic:cNvPicPr>
                  </pic:nvPicPr>
                  <pic:blipFill>
                    <a:blip r:embed="rId65" cstate="print"/>
                    <a:srcRect/>
                    <a:stretch>
                      <a:fillRect/>
                    </a:stretch>
                  </pic:blipFill>
                  <pic:spPr bwMode="auto">
                    <a:xfrm>
                      <a:off x="0" y="0"/>
                      <a:ext cx="5385219" cy="1283394"/>
                    </a:xfrm>
                    <a:prstGeom prst="rect">
                      <a:avLst/>
                    </a:prstGeom>
                    <a:noFill/>
                    <a:ln w="9525" cmpd="sng">
                      <a:noFill/>
                      <a:miter lim="800000"/>
                      <a:headEnd/>
                      <a:tailEnd/>
                    </a:ln>
                  </pic:spPr>
                </pic:pic>
              </a:graphicData>
            </a:graphic>
          </wp:inline>
        </w:drawing>
      </w:r>
    </w:p>
    <w:p w14:paraId="40CC63A5" w14:textId="77777777" w:rsidR="009F5B95" w:rsidRPr="00135436" w:rsidRDefault="009F5B95" w:rsidP="009F5B95">
      <w:pPr>
        <w:spacing w:line="300" w:lineRule="auto"/>
        <w:rPr>
          <w:sz w:val="21"/>
          <w:szCs w:val="21"/>
        </w:rPr>
      </w:pPr>
      <w:r w:rsidRPr="00135436">
        <w:rPr>
          <w:rFonts w:hint="eastAsia"/>
          <w:sz w:val="21"/>
          <w:szCs w:val="21"/>
        </w:rPr>
        <w:t xml:space="preserve">      图9(a) 诺顿等效电路端口接负载R</w:t>
      </w:r>
      <w:r w:rsidRPr="00135436">
        <w:rPr>
          <w:rFonts w:hint="eastAsia"/>
          <w:sz w:val="21"/>
          <w:szCs w:val="21"/>
          <w:vertAlign w:val="subscript"/>
        </w:rPr>
        <w:t xml:space="preserve">6        </w:t>
      </w:r>
      <w:r w:rsidRPr="00135436">
        <w:rPr>
          <w:rFonts w:hint="eastAsia"/>
          <w:sz w:val="21"/>
          <w:szCs w:val="21"/>
        </w:rPr>
        <w:t>(b)N网络的端口接负载R</w:t>
      </w:r>
      <w:r w:rsidRPr="00135436">
        <w:rPr>
          <w:rFonts w:hint="eastAsia"/>
          <w:sz w:val="21"/>
          <w:szCs w:val="21"/>
          <w:vertAlign w:val="subscript"/>
        </w:rPr>
        <w:t>6</w:t>
      </w:r>
    </w:p>
    <w:p w14:paraId="7C1794BE" w14:textId="77777777" w:rsidR="009F5B95" w:rsidRPr="00135436" w:rsidRDefault="009F5B95" w:rsidP="009F5B95">
      <w:pPr>
        <w:spacing w:line="300" w:lineRule="auto"/>
        <w:ind w:firstLine="420"/>
        <w:rPr>
          <w:sz w:val="21"/>
          <w:szCs w:val="21"/>
        </w:rPr>
      </w:pPr>
      <w:r w:rsidRPr="00135436">
        <w:rPr>
          <w:rFonts w:hint="eastAsia"/>
          <w:sz w:val="21"/>
          <w:szCs w:val="21"/>
        </w:rPr>
        <w:t>2）与上述（3）之2）中的测试结果进行比较，参阅图8（b），验证诺顿定理。</w:t>
      </w:r>
    </w:p>
    <w:p w14:paraId="2FB23B21" w14:textId="77777777" w:rsidR="00AD6B88" w:rsidRDefault="00AD6B88" w:rsidP="00AD6B88">
      <w:pPr>
        <w:spacing w:line="300" w:lineRule="auto"/>
        <w:ind w:firstLine="420"/>
        <w:rPr>
          <w:sz w:val="21"/>
          <w:szCs w:val="21"/>
        </w:rPr>
      </w:pPr>
      <w:r w:rsidRPr="00135436">
        <w:rPr>
          <w:rFonts w:hint="eastAsia"/>
          <w:sz w:val="21"/>
          <w:szCs w:val="21"/>
        </w:rPr>
        <w:t>（</w:t>
      </w:r>
      <w:r>
        <w:rPr>
          <w:rFonts w:hint="eastAsia"/>
          <w:sz w:val="21"/>
          <w:szCs w:val="21"/>
        </w:rPr>
        <w:t>5</w:t>
      </w:r>
      <w:r w:rsidRPr="00135436">
        <w:rPr>
          <w:rFonts w:hint="eastAsia"/>
          <w:sz w:val="21"/>
          <w:szCs w:val="21"/>
        </w:rPr>
        <w:t>）验证</w:t>
      </w:r>
      <w:r w:rsidR="009C1BFA" w:rsidRPr="009C1BFA">
        <w:rPr>
          <w:rFonts w:hint="eastAsia"/>
          <w:sz w:val="21"/>
          <w:szCs w:val="21"/>
          <w:highlight w:val="yellow"/>
        </w:rPr>
        <w:t>戴维南</w:t>
      </w:r>
      <w:r w:rsidRPr="00135436">
        <w:rPr>
          <w:rFonts w:hint="eastAsia"/>
          <w:sz w:val="21"/>
          <w:szCs w:val="21"/>
        </w:rPr>
        <w:t>定理，理解等效概念</w:t>
      </w:r>
    </w:p>
    <w:p w14:paraId="63932F70" w14:textId="77777777" w:rsidR="00AD6B88" w:rsidRPr="003D6737" w:rsidRDefault="00AD6B88" w:rsidP="00AD6B88">
      <w:pPr>
        <w:spacing w:line="300" w:lineRule="auto"/>
        <w:ind w:left="420" w:firstLine="210"/>
        <w:rPr>
          <w:color w:val="FF0000"/>
          <w:sz w:val="21"/>
          <w:szCs w:val="21"/>
        </w:rPr>
      </w:pPr>
      <w:r>
        <w:rPr>
          <w:rFonts w:hint="eastAsia"/>
          <w:sz w:val="21"/>
          <w:szCs w:val="21"/>
        </w:rPr>
        <w:t>使用以上方法，测量实验室函数信号发生器的戴维南等效内阻</w:t>
      </w:r>
      <w:r>
        <w:rPr>
          <w:sz w:val="21"/>
          <w:szCs w:val="21"/>
        </w:rPr>
        <w:t>R</w:t>
      </w:r>
      <w:r w:rsidRPr="00AD6B88">
        <w:rPr>
          <w:sz w:val="21"/>
          <w:szCs w:val="21"/>
          <w:vertAlign w:val="subscript"/>
        </w:rPr>
        <w:t>TH</w:t>
      </w:r>
      <w:r>
        <w:rPr>
          <w:sz w:val="21"/>
          <w:szCs w:val="21"/>
        </w:rPr>
        <w:t>,</w:t>
      </w:r>
      <w:r>
        <w:rPr>
          <w:rFonts w:hint="eastAsia"/>
          <w:sz w:val="21"/>
          <w:szCs w:val="21"/>
        </w:rPr>
        <w:t>观测当信号发生器负载电阻设置为50Ω和高阻时</w:t>
      </w:r>
      <w:r w:rsidR="00C15DA1" w:rsidRPr="00C15DA1">
        <w:rPr>
          <w:rFonts w:hint="eastAsia"/>
          <w:sz w:val="21"/>
          <w:szCs w:val="21"/>
          <w:highlight w:val="yellow"/>
        </w:rPr>
        <w:t>(内阻的改变在函数发生器的Utillity菜单)</w:t>
      </w:r>
      <w:r>
        <w:rPr>
          <w:rFonts w:hint="eastAsia"/>
          <w:sz w:val="21"/>
          <w:szCs w:val="21"/>
        </w:rPr>
        <w:t>，其戴维南等效内阻有没有变化？此时，信号输出会有什么变化。</w:t>
      </w:r>
      <w:r w:rsidR="003D6737" w:rsidRPr="00794AE6">
        <w:rPr>
          <w:rFonts w:hint="eastAsia"/>
          <w:color w:val="FF0000"/>
          <w:sz w:val="21"/>
          <w:szCs w:val="21"/>
          <w:highlight w:val="yellow"/>
        </w:rPr>
        <w:t>（函数发生器输出可以为直流，也可以为交流输出，如何调节直流输出？采用交流输出时，考虑万用表的带宽，不能采用太高的频率。测量内阻时不能采用直接法，即输出不能直接短路，否则函数发生器有危险，出现过流保护，测量不对，因此要采用其他的方法测量内阻！）</w:t>
      </w:r>
    </w:p>
    <w:p w14:paraId="208FBC59" w14:textId="77777777" w:rsidR="009F5B95" w:rsidRDefault="009F5B95" w:rsidP="009F5B95">
      <w:pPr>
        <w:spacing w:line="300" w:lineRule="auto"/>
        <w:ind w:firstLine="420"/>
        <w:rPr>
          <w:sz w:val="21"/>
          <w:szCs w:val="21"/>
        </w:rPr>
      </w:pPr>
    </w:p>
    <w:p w14:paraId="453961F2" w14:textId="77777777" w:rsidR="00794AE6" w:rsidRPr="00794AE6" w:rsidRDefault="00794AE6" w:rsidP="009F5B95">
      <w:pPr>
        <w:spacing w:line="300" w:lineRule="auto"/>
        <w:ind w:firstLine="420"/>
        <w:rPr>
          <w:color w:val="FF0000"/>
          <w:sz w:val="21"/>
          <w:szCs w:val="21"/>
        </w:rPr>
      </w:pPr>
      <w:r w:rsidRPr="00794AE6">
        <w:rPr>
          <w:rFonts w:hint="eastAsia"/>
          <w:color w:val="FF0000"/>
          <w:sz w:val="21"/>
          <w:szCs w:val="21"/>
          <w:highlight w:val="yellow"/>
        </w:rPr>
        <w:t>（DM3051万用表的电流档内阻与DM3058的不同，DM3051的内阻在＜20mA的时候，内阻会变成10 ohm）</w:t>
      </w:r>
    </w:p>
    <w:p w14:paraId="456F62EC" w14:textId="77777777" w:rsidR="009F5B95" w:rsidRPr="00AD6B88" w:rsidRDefault="009F5B95" w:rsidP="009F5B95">
      <w:pPr>
        <w:spacing w:line="300" w:lineRule="auto"/>
        <w:rPr>
          <w:b/>
          <w:bCs/>
          <w:sz w:val="21"/>
          <w:szCs w:val="21"/>
        </w:rPr>
      </w:pPr>
      <w:r w:rsidRPr="00135436">
        <w:rPr>
          <w:rFonts w:hint="eastAsia"/>
          <w:b/>
          <w:bCs/>
          <w:sz w:val="21"/>
          <w:szCs w:val="21"/>
        </w:rPr>
        <w:t>五、实验注意事项</w:t>
      </w:r>
    </w:p>
    <w:p w14:paraId="5D32C1B0" w14:textId="77777777" w:rsidR="009F5B95" w:rsidRPr="00135436" w:rsidRDefault="009F5B95" w:rsidP="009F5B95">
      <w:pPr>
        <w:spacing w:line="300" w:lineRule="auto"/>
        <w:ind w:firstLine="420"/>
        <w:rPr>
          <w:sz w:val="21"/>
          <w:szCs w:val="21"/>
        </w:rPr>
      </w:pPr>
      <w:r w:rsidRPr="00135436">
        <w:rPr>
          <w:rFonts w:hint="eastAsia"/>
          <w:sz w:val="21"/>
          <w:szCs w:val="21"/>
        </w:rPr>
        <w:t>（1）U</w:t>
      </w:r>
      <w:r w:rsidRPr="00135436">
        <w:rPr>
          <w:rFonts w:hint="eastAsia"/>
          <w:sz w:val="21"/>
          <w:szCs w:val="21"/>
          <w:vertAlign w:val="subscript"/>
        </w:rPr>
        <w:t>SN</w:t>
      </w:r>
      <w:r w:rsidRPr="00135436">
        <w:rPr>
          <w:rFonts w:hint="eastAsia"/>
          <w:sz w:val="21"/>
          <w:szCs w:val="21"/>
        </w:rPr>
        <w:t>是N网络内的电源，U</w:t>
      </w:r>
      <w:r w:rsidRPr="00135436">
        <w:rPr>
          <w:rFonts w:hint="eastAsia"/>
          <w:sz w:val="21"/>
          <w:szCs w:val="21"/>
          <w:vertAlign w:val="subscript"/>
        </w:rPr>
        <w:t>S</w:t>
      </w:r>
      <w:r w:rsidRPr="00135436">
        <w:rPr>
          <w:rFonts w:hint="eastAsia"/>
          <w:sz w:val="21"/>
          <w:szCs w:val="21"/>
        </w:rPr>
        <w:t>是外加电源，接线时极性位置、电压值不要弄错。</w:t>
      </w:r>
    </w:p>
    <w:p w14:paraId="7F3D617D" w14:textId="77777777" w:rsidR="009F5B95" w:rsidRPr="00135436" w:rsidRDefault="009F5B95" w:rsidP="009F5B95">
      <w:pPr>
        <w:spacing w:line="300" w:lineRule="auto"/>
        <w:ind w:firstLine="420"/>
        <w:rPr>
          <w:sz w:val="21"/>
          <w:szCs w:val="21"/>
        </w:rPr>
      </w:pPr>
      <w:r w:rsidRPr="00135436">
        <w:rPr>
          <w:rFonts w:hint="eastAsia"/>
          <w:sz w:val="21"/>
          <w:szCs w:val="21"/>
        </w:rPr>
        <w:lastRenderedPageBreak/>
        <w:t>（2）此实验是用多种方法进行验证比较，测量中一定要心中有数。注意各种方法的特点、区别，绝对不能含糊，否则无法进行比较，实验也将失去意义。</w:t>
      </w:r>
    </w:p>
    <w:p w14:paraId="70D1EF78" w14:textId="77777777" w:rsidR="009F5B95" w:rsidRPr="00135436" w:rsidRDefault="009F5B95" w:rsidP="009F5B95">
      <w:pPr>
        <w:spacing w:line="300" w:lineRule="auto"/>
        <w:ind w:firstLine="420"/>
        <w:rPr>
          <w:sz w:val="21"/>
          <w:szCs w:val="21"/>
        </w:rPr>
      </w:pPr>
      <w:r w:rsidRPr="00135436">
        <w:rPr>
          <w:rFonts w:hint="eastAsia"/>
          <w:sz w:val="21"/>
          <w:szCs w:val="21"/>
        </w:rPr>
        <w:t>（3）发光管是用作直接观察电路中有否电流、电流的方向及判断两点是否接近等电位用。但因发光管是非线性元件，电阻较大，不管哪种方法，只要测量电流、电压时就要把它短接掉，即用短线插到发光管两头插孔既可。</w:t>
      </w:r>
    </w:p>
    <w:p w14:paraId="40DCC08F" w14:textId="77777777" w:rsidR="009F5B95" w:rsidRDefault="009F5B95" w:rsidP="009F5B95">
      <w:pPr>
        <w:spacing w:line="300" w:lineRule="auto"/>
        <w:ind w:firstLine="420"/>
        <w:rPr>
          <w:sz w:val="21"/>
          <w:szCs w:val="21"/>
        </w:rPr>
      </w:pPr>
      <w:r w:rsidRPr="00135436">
        <w:rPr>
          <w:rFonts w:hint="eastAsia"/>
          <w:sz w:val="21"/>
          <w:szCs w:val="21"/>
        </w:rPr>
        <w:t>（4）测量电流、电压时都要注意各表极性、方向和量程的正确选择。测量时要随时与事先计算的含源一端口网络的等效电阻、开路电压、短路电流等值进行比较，以保证测量结果的准确。</w:t>
      </w:r>
    </w:p>
    <w:p w14:paraId="6FD4126D" w14:textId="77777777" w:rsidR="00AD6B88" w:rsidRPr="00135436" w:rsidRDefault="00AD6B88" w:rsidP="009F5B95">
      <w:pPr>
        <w:spacing w:line="300" w:lineRule="auto"/>
        <w:ind w:firstLine="420"/>
        <w:rPr>
          <w:sz w:val="21"/>
          <w:szCs w:val="21"/>
        </w:rPr>
      </w:pPr>
    </w:p>
    <w:p w14:paraId="35D3CFB1" w14:textId="77777777" w:rsidR="009F5B95" w:rsidRPr="00135436" w:rsidRDefault="00AD6B88" w:rsidP="009F5B95">
      <w:pPr>
        <w:spacing w:line="300" w:lineRule="auto"/>
        <w:rPr>
          <w:b/>
          <w:bCs/>
          <w:sz w:val="21"/>
          <w:szCs w:val="21"/>
        </w:rPr>
      </w:pPr>
      <w:r>
        <w:rPr>
          <w:rFonts w:hint="eastAsia"/>
          <w:b/>
          <w:bCs/>
          <w:sz w:val="21"/>
          <w:szCs w:val="21"/>
        </w:rPr>
        <w:t>六</w:t>
      </w:r>
      <w:r w:rsidR="009F5B95" w:rsidRPr="00135436">
        <w:rPr>
          <w:rFonts w:hint="eastAsia"/>
          <w:b/>
          <w:bCs/>
          <w:sz w:val="21"/>
          <w:szCs w:val="21"/>
        </w:rPr>
        <w:t>、</w:t>
      </w:r>
      <w:r>
        <w:rPr>
          <w:rFonts w:hint="eastAsia"/>
          <w:b/>
          <w:bCs/>
          <w:sz w:val="21"/>
          <w:szCs w:val="21"/>
        </w:rPr>
        <w:t>实验</w:t>
      </w:r>
      <w:r w:rsidR="009F5B95" w:rsidRPr="00135436">
        <w:rPr>
          <w:rFonts w:hint="eastAsia"/>
          <w:b/>
          <w:bCs/>
          <w:sz w:val="21"/>
          <w:szCs w:val="21"/>
        </w:rPr>
        <w:t>预习</w:t>
      </w:r>
    </w:p>
    <w:p w14:paraId="19D388F4" w14:textId="77777777" w:rsidR="009F5B95" w:rsidRPr="007719DA" w:rsidRDefault="009F5B95" w:rsidP="009F5B95">
      <w:pPr>
        <w:spacing w:line="300" w:lineRule="auto"/>
        <w:ind w:firstLine="420"/>
        <w:rPr>
          <w:strike/>
          <w:color w:val="FF0000"/>
          <w:sz w:val="21"/>
          <w:szCs w:val="21"/>
        </w:rPr>
      </w:pPr>
      <w:r w:rsidRPr="007719DA">
        <w:rPr>
          <w:rFonts w:hint="eastAsia"/>
          <w:strike/>
          <w:color w:val="FF0000"/>
          <w:sz w:val="21"/>
          <w:szCs w:val="21"/>
        </w:rPr>
        <w:t>（1）根据附表1中的一端口网络的参数，计算开路电压U</w:t>
      </w:r>
      <w:r w:rsidRPr="007719DA">
        <w:rPr>
          <w:rFonts w:hint="eastAsia"/>
          <w:strike/>
          <w:color w:val="FF0000"/>
          <w:sz w:val="21"/>
          <w:szCs w:val="21"/>
          <w:vertAlign w:val="subscript"/>
        </w:rPr>
        <w:t>OC</w:t>
      </w:r>
      <w:r w:rsidRPr="007719DA">
        <w:rPr>
          <w:rFonts w:hint="eastAsia"/>
          <w:strike/>
          <w:color w:val="FF0000"/>
          <w:sz w:val="21"/>
          <w:szCs w:val="21"/>
        </w:rPr>
        <w:t>，短路电流I</w:t>
      </w:r>
      <w:r w:rsidRPr="007719DA">
        <w:rPr>
          <w:rFonts w:hint="eastAsia"/>
          <w:strike/>
          <w:color w:val="FF0000"/>
          <w:sz w:val="21"/>
          <w:szCs w:val="21"/>
          <w:vertAlign w:val="subscript"/>
        </w:rPr>
        <w:t>SC</w:t>
      </w:r>
      <w:r w:rsidRPr="007719DA">
        <w:rPr>
          <w:rFonts w:hint="eastAsia"/>
          <w:strike/>
          <w:color w:val="FF0000"/>
          <w:sz w:val="21"/>
          <w:szCs w:val="21"/>
        </w:rPr>
        <w:t>和等效电阻R</w:t>
      </w:r>
      <w:r w:rsidRPr="007719DA">
        <w:rPr>
          <w:rFonts w:hint="eastAsia"/>
          <w:strike/>
          <w:color w:val="FF0000"/>
          <w:sz w:val="21"/>
          <w:szCs w:val="21"/>
          <w:vertAlign w:val="subscript"/>
        </w:rPr>
        <w:t>eq</w:t>
      </w:r>
      <w:r w:rsidRPr="007719DA">
        <w:rPr>
          <w:rFonts w:hint="eastAsia"/>
          <w:strike/>
          <w:color w:val="FF0000"/>
          <w:sz w:val="21"/>
          <w:szCs w:val="21"/>
        </w:rPr>
        <w:t>，并将结果记入该附表中。</w:t>
      </w:r>
    </w:p>
    <w:p w14:paraId="6339AF56" w14:textId="77777777" w:rsidR="009F5B95" w:rsidRPr="00AD6B88" w:rsidRDefault="009F5B95" w:rsidP="00AD6B88">
      <w:pPr>
        <w:spacing w:line="300" w:lineRule="auto"/>
        <w:ind w:firstLine="420"/>
        <w:rPr>
          <w:sz w:val="21"/>
          <w:szCs w:val="21"/>
        </w:rPr>
      </w:pPr>
      <w:r w:rsidRPr="00135436">
        <w:rPr>
          <w:rFonts w:hint="eastAsia"/>
          <w:sz w:val="21"/>
          <w:szCs w:val="21"/>
        </w:rPr>
        <w:t>（2）用开路电压、短路电流法测量等效电阻时，开路电压、短路电流是否可以同时进行测量，为什么？</w:t>
      </w:r>
    </w:p>
    <w:p w14:paraId="37086703" w14:textId="77777777" w:rsidR="009F5B95" w:rsidRPr="00135436" w:rsidRDefault="009F5B95" w:rsidP="009F5B95">
      <w:pPr>
        <w:spacing w:line="300" w:lineRule="auto"/>
        <w:ind w:firstLine="420"/>
        <w:rPr>
          <w:sz w:val="21"/>
          <w:szCs w:val="21"/>
        </w:rPr>
      </w:pPr>
      <w:r w:rsidRPr="00135436">
        <w:rPr>
          <w:rFonts w:hint="eastAsia"/>
          <w:sz w:val="21"/>
          <w:szCs w:val="21"/>
        </w:rPr>
        <w:t>（1）回答预习与思考中各问题。</w:t>
      </w:r>
    </w:p>
    <w:p w14:paraId="58649FBA" w14:textId="77777777" w:rsidR="009F5B95" w:rsidRPr="00135436" w:rsidRDefault="009F5B95" w:rsidP="009F5B95">
      <w:pPr>
        <w:spacing w:line="300" w:lineRule="auto"/>
        <w:ind w:firstLine="420"/>
        <w:rPr>
          <w:sz w:val="21"/>
          <w:szCs w:val="21"/>
        </w:rPr>
      </w:pPr>
      <w:r w:rsidRPr="00135436">
        <w:rPr>
          <w:rFonts w:hint="eastAsia"/>
          <w:sz w:val="21"/>
          <w:szCs w:val="21"/>
        </w:rPr>
        <w:t>（2）对几种测量方法获取的测试结果与计算结果进行比较、分析，说明产生误差的原因。</w:t>
      </w:r>
    </w:p>
    <w:p w14:paraId="275080E8" w14:textId="77777777" w:rsidR="009F5B95" w:rsidRPr="00135436" w:rsidRDefault="009F5B95" w:rsidP="009F5B95">
      <w:pPr>
        <w:spacing w:line="300" w:lineRule="auto"/>
        <w:ind w:firstLine="420"/>
        <w:rPr>
          <w:sz w:val="21"/>
          <w:szCs w:val="21"/>
        </w:rPr>
      </w:pPr>
      <w:r w:rsidRPr="00135436">
        <w:rPr>
          <w:rFonts w:hint="eastAsia"/>
          <w:sz w:val="21"/>
          <w:szCs w:val="21"/>
        </w:rPr>
        <w:t>（3）认真填写实验报告中各项内容，并进行分析。</w:t>
      </w:r>
    </w:p>
    <w:p w14:paraId="566E120E" w14:textId="77777777" w:rsidR="009F5B95" w:rsidRPr="00135436" w:rsidRDefault="00AD6B88" w:rsidP="009F5B95">
      <w:pPr>
        <w:spacing w:line="300" w:lineRule="auto"/>
        <w:rPr>
          <w:b/>
          <w:bCs/>
          <w:sz w:val="21"/>
          <w:szCs w:val="21"/>
        </w:rPr>
      </w:pPr>
      <w:r>
        <w:rPr>
          <w:rFonts w:hint="eastAsia"/>
          <w:b/>
          <w:bCs/>
          <w:sz w:val="21"/>
          <w:szCs w:val="21"/>
        </w:rPr>
        <w:t>七</w:t>
      </w:r>
      <w:r w:rsidR="009F5B95" w:rsidRPr="00135436">
        <w:rPr>
          <w:rFonts w:hint="eastAsia"/>
          <w:b/>
          <w:bCs/>
          <w:sz w:val="21"/>
          <w:szCs w:val="21"/>
        </w:rPr>
        <w:t>、实验用仪器设备表</w:t>
      </w:r>
    </w:p>
    <w:p w14:paraId="57B791C1" w14:textId="77777777" w:rsidR="009F5B95" w:rsidRPr="00135436" w:rsidRDefault="009F5B95" w:rsidP="009F5B95">
      <w:pPr>
        <w:tabs>
          <w:tab w:val="left" w:pos="720"/>
        </w:tabs>
        <w:rPr>
          <w:sz w:val="21"/>
          <w:szCs w:val="21"/>
        </w:rPr>
      </w:pPr>
      <w:r w:rsidRPr="00135436">
        <w:rPr>
          <w:rFonts w:hint="eastAsia"/>
          <w:b/>
          <w:bCs/>
          <w:sz w:val="21"/>
          <w:szCs w:val="21"/>
        </w:rPr>
        <w:t xml:space="preserve">　</w:t>
      </w:r>
      <w:bookmarkStart w:id="35" w:name="OLE_LINK28"/>
      <w:r w:rsidRPr="00135436">
        <w:rPr>
          <w:rFonts w:hint="eastAsia"/>
          <w:b/>
          <w:bCs/>
          <w:sz w:val="21"/>
          <w:szCs w:val="21"/>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5"/>
        <w:gridCol w:w="2988"/>
        <w:gridCol w:w="2255"/>
        <w:gridCol w:w="733"/>
        <w:gridCol w:w="1660"/>
      </w:tblGrid>
      <w:tr w:rsidR="009F5B95" w:rsidRPr="00135436" w14:paraId="3DE87654" w14:textId="77777777" w:rsidTr="005A1822">
        <w:trPr>
          <w:cantSplit/>
          <w:trHeight w:val="431"/>
        </w:trPr>
        <w:tc>
          <w:tcPr>
            <w:tcW w:w="775" w:type="dxa"/>
            <w:vAlign w:val="center"/>
          </w:tcPr>
          <w:p w14:paraId="385F7DD1" w14:textId="77777777" w:rsidR="009F5B95" w:rsidRPr="00135436" w:rsidRDefault="009F5B95" w:rsidP="005A1822">
            <w:pPr>
              <w:tabs>
                <w:tab w:val="left" w:pos="720"/>
              </w:tabs>
              <w:jc w:val="center"/>
              <w:rPr>
                <w:sz w:val="21"/>
                <w:szCs w:val="21"/>
              </w:rPr>
            </w:pPr>
            <w:r w:rsidRPr="00135436">
              <w:rPr>
                <w:rFonts w:hint="eastAsia"/>
                <w:sz w:val="21"/>
                <w:szCs w:val="21"/>
              </w:rPr>
              <w:t>序号</w:t>
            </w:r>
          </w:p>
        </w:tc>
        <w:tc>
          <w:tcPr>
            <w:tcW w:w="2988" w:type="dxa"/>
            <w:vAlign w:val="center"/>
          </w:tcPr>
          <w:p w14:paraId="426A998F" w14:textId="77777777" w:rsidR="009F5B95" w:rsidRPr="00135436" w:rsidRDefault="009F5B95" w:rsidP="005A1822">
            <w:pPr>
              <w:tabs>
                <w:tab w:val="left" w:pos="720"/>
              </w:tabs>
              <w:jc w:val="center"/>
              <w:rPr>
                <w:sz w:val="21"/>
                <w:szCs w:val="21"/>
              </w:rPr>
            </w:pPr>
            <w:r w:rsidRPr="00135436">
              <w:rPr>
                <w:rFonts w:hint="eastAsia"/>
                <w:sz w:val="21"/>
                <w:szCs w:val="21"/>
              </w:rPr>
              <w:t>名　称　型　号</w:t>
            </w:r>
          </w:p>
        </w:tc>
        <w:tc>
          <w:tcPr>
            <w:tcW w:w="2255" w:type="dxa"/>
            <w:vAlign w:val="center"/>
          </w:tcPr>
          <w:p w14:paraId="0E91EC9A" w14:textId="77777777" w:rsidR="009F5B95" w:rsidRPr="00135436" w:rsidRDefault="009F5B95" w:rsidP="005A1822">
            <w:pPr>
              <w:tabs>
                <w:tab w:val="left" w:pos="720"/>
              </w:tabs>
              <w:jc w:val="center"/>
              <w:rPr>
                <w:sz w:val="21"/>
                <w:szCs w:val="21"/>
              </w:rPr>
            </w:pPr>
            <w:r w:rsidRPr="00135436">
              <w:rPr>
                <w:rFonts w:hint="eastAsia"/>
                <w:sz w:val="21"/>
                <w:szCs w:val="21"/>
              </w:rPr>
              <w:t>技术特性及说明</w:t>
            </w:r>
          </w:p>
        </w:tc>
        <w:tc>
          <w:tcPr>
            <w:tcW w:w="733" w:type="dxa"/>
            <w:vAlign w:val="center"/>
          </w:tcPr>
          <w:p w14:paraId="0F2E87C5" w14:textId="77777777" w:rsidR="009F5B95" w:rsidRPr="00135436" w:rsidRDefault="009F5B95" w:rsidP="005A1822">
            <w:pPr>
              <w:tabs>
                <w:tab w:val="left" w:pos="720"/>
              </w:tabs>
              <w:jc w:val="center"/>
              <w:rPr>
                <w:sz w:val="21"/>
                <w:szCs w:val="21"/>
              </w:rPr>
            </w:pPr>
            <w:r w:rsidRPr="00135436">
              <w:rPr>
                <w:rFonts w:hint="eastAsia"/>
                <w:sz w:val="21"/>
                <w:szCs w:val="21"/>
              </w:rPr>
              <w:t>数量</w:t>
            </w:r>
          </w:p>
        </w:tc>
        <w:tc>
          <w:tcPr>
            <w:tcW w:w="1660" w:type="dxa"/>
            <w:vAlign w:val="center"/>
          </w:tcPr>
          <w:p w14:paraId="071B5069" w14:textId="77777777" w:rsidR="009F5B95" w:rsidRPr="00135436" w:rsidRDefault="009F5B95" w:rsidP="005A1822">
            <w:pPr>
              <w:tabs>
                <w:tab w:val="left" w:pos="720"/>
              </w:tabs>
              <w:jc w:val="center"/>
              <w:rPr>
                <w:sz w:val="21"/>
                <w:szCs w:val="21"/>
              </w:rPr>
            </w:pPr>
            <w:r w:rsidRPr="00135436">
              <w:rPr>
                <w:rFonts w:hint="eastAsia"/>
                <w:sz w:val="21"/>
                <w:szCs w:val="21"/>
              </w:rPr>
              <w:t>备注</w:t>
            </w:r>
          </w:p>
        </w:tc>
      </w:tr>
      <w:tr w:rsidR="009F5B95" w:rsidRPr="00135436" w14:paraId="04EE82CB" w14:textId="77777777" w:rsidTr="005A1822">
        <w:trPr>
          <w:cantSplit/>
          <w:trHeight w:val="391"/>
        </w:trPr>
        <w:tc>
          <w:tcPr>
            <w:tcW w:w="775" w:type="dxa"/>
            <w:vAlign w:val="center"/>
          </w:tcPr>
          <w:p w14:paraId="1A105879" w14:textId="77777777" w:rsidR="009F5B95" w:rsidRPr="00135436" w:rsidRDefault="009F5B95" w:rsidP="005A1822">
            <w:pPr>
              <w:tabs>
                <w:tab w:val="left" w:pos="720"/>
              </w:tabs>
              <w:jc w:val="center"/>
              <w:rPr>
                <w:sz w:val="21"/>
                <w:szCs w:val="21"/>
              </w:rPr>
            </w:pPr>
            <w:r w:rsidRPr="00135436">
              <w:rPr>
                <w:rFonts w:hint="eastAsia"/>
                <w:sz w:val="21"/>
                <w:szCs w:val="21"/>
              </w:rPr>
              <w:t>1</w:t>
            </w:r>
          </w:p>
        </w:tc>
        <w:tc>
          <w:tcPr>
            <w:tcW w:w="2988" w:type="dxa"/>
            <w:vAlign w:val="center"/>
          </w:tcPr>
          <w:p w14:paraId="001ED947" w14:textId="77777777" w:rsidR="009F5B95" w:rsidRPr="00135436" w:rsidRDefault="009F5B95" w:rsidP="005A1822">
            <w:pPr>
              <w:tabs>
                <w:tab w:val="left" w:pos="720"/>
              </w:tabs>
              <w:jc w:val="center"/>
              <w:rPr>
                <w:sz w:val="21"/>
                <w:szCs w:val="21"/>
              </w:rPr>
            </w:pPr>
            <w:r w:rsidRPr="00135436">
              <w:rPr>
                <w:rFonts w:hint="eastAsia"/>
                <w:sz w:val="21"/>
                <w:szCs w:val="21"/>
              </w:rPr>
              <w:t>电路原理箱或板</w:t>
            </w:r>
          </w:p>
        </w:tc>
        <w:tc>
          <w:tcPr>
            <w:tcW w:w="2255" w:type="dxa"/>
            <w:vAlign w:val="center"/>
          </w:tcPr>
          <w:p w14:paraId="3A821890" w14:textId="77777777" w:rsidR="009F5B95" w:rsidRPr="00135436" w:rsidRDefault="009F5B95" w:rsidP="005A1822">
            <w:pPr>
              <w:tabs>
                <w:tab w:val="left" w:pos="720"/>
              </w:tabs>
              <w:jc w:val="center"/>
              <w:rPr>
                <w:sz w:val="21"/>
                <w:szCs w:val="21"/>
              </w:rPr>
            </w:pPr>
          </w:p>
        </w:tc>
        <w:tc>
          <w:tcPr>
            <w:tcW w:w="733" w:type="dxa"/>
            <w:vAlign w:val="center"/>
          </w:tcPr>
          <w:p w14:paraId="2BF526C1" w14:textId="77777777" w:rsidR="009F5B95" w:rsidRPr="00135436" w:rsidRDefault="009F5B95" w:rsidP="005A1822">
            <w:pPr>
              <w:tabs>
                <w:tab w:val="left" w:pos="720"/>
              </w:tabs>
              <w:jc w:val="center"/>
              <w:rPr>
                <w:sz w:val="21"/>
                <w:szCs w:val="21"/>
              </w:rPr>
            </w:pPr>
          </w:p>
        </w:tc>
        <w:tc>
          <w:tcPr>
            <w:tcW w:w="1660" w:type="dxa"/>
            <w:vAlign w:val="center"/>
          </w:tcPr>
          <w:p w14:paraId="76DC8530" w14:textId="77777777" w:rsidR="009F5B95" w:rsidRPr="00135436" w:rsidRDefault="009F5B95" w:rsidP="005A1822">
            <w:pPr>
              <w:tabs>
                <w:tab w:val="left" w:pos="720"/>
              </w:tabs>
              <w:rPr>
                <w:sz w:val="21"/>
                <w:szCs w:val="21"/>
              </w:rPr>
            </w:pPr>
          </w:p>
        </w:tc>
      </w:tr>
      <w:tr w:rsidR="009F5B95" w:rsidRPr="00135436" w14:paraId="3F06CD7A" w14:textId="77777777" w:rsidTr="005A1822">
        <w:trPr>
          <w:cantSplit/>
          <w:trHeight w:val="536"/>
        </w:trPr>
        <w:tc>
          <w:tcPr>
            <w:tcW w:w="775" w:type="dxa"/>
            <w:vAlign w:val="center"/>
          </w:tcPr>
          <w:p w14:paraId="4D1C5F11" w14:textId="77777777" w:rsidR="009F5B95" w:rsidRPr="00135436" w:rsidRDefault="009F5B95" w:rsidP="005A1822">
            <w:pPr>
              <w:tabs>
                <w:tab w:val="left" w:pos="720"/>
              </w:tabs>
              <w:jc w:val="center"/>
              <w:rPr>
                <w:sz w:val="21"/>
                <w:szCs w:val="21"/>
              </w:rPr>
            </w:pPr>
            <w:r w:rsidRPr="00135436">
              <w:rPr>
                <w:rFonts w:hint="eastAsia"/>
                <w:sz w:val="21"/>
                <w:szCs w:val="21"/>
              </w:rPr>
              <w:t>2</w:t>
            </w:r>
          </w:p>
        </w:tc>
        <w:tc>
          <w:tcPr>
            <w:tcW w:w="2988" w:type="dxa"/>
            <w:vAlign w:val="center"/>
          </w:tcPr>
          <w:p w14:paraId="5477E74A" w14:textId="77777777" w:rsidR="009F5B95" w:rsidRPr="00135436" w:rsidRDefault="009F5B95" w:rsidP="005A1822">
            <w:pPr>
              <w:tabs>
                <w:tab w:val="left" w:pos="720"/>
              </w:tabs>
              <w:jc w:val="center"/>
              <w:rPr>
                <w:sz w:val="21"/>
                <w:szCs w:val="21"/>
              </w:rPr>
            </w:pPr>
            <w:r w:rsidRPr="00135436">
              <w:rPr>
                <w:rFonts w:hint="eastAsia"/>
                <w:sz w:val="21"/>
                <w:szCs w:val="21"/>
              </w:rPr>
              <w:t>稳压源</w:t>
            </w:r>
          </w:p>
        </w:tc>
        <w:tc>
          <w:tcPr>
            <w:tcW w:w="2255" w:type="dxa"/>
            <w:vAlign w:val="center"/>
          </w:tcPr>
          <w:p w14:paraId="16F0F31A" w14:textId="77777777" w:rsidR="009F5B95" w:rsidRPr="00135436" w:rsidRDefault="009F5B95" w:rsidP="005A1822">
            <w:pPr>
              <w:tabs>
                <w:tab w:val="left" w:pos="720"/>
              </w:tabs>
              <w:jc w:val="center"/>
              <w:rPr>
                <w:sz w:val="21"/>
                <w:szCs w:val="21"/>
              </w:rPr>
            </w:pPr>
          </w:p>
        </w:tc>
        <w:tc>
          <w:tcPr>
            <w:tcW w:w="733" w:type="dxa"/>
            <w:vAlign w:val="center"/>
          </w:tcPr>
          <w:p w14:paraId="34AAF188" w14:textId="77777777" w:rsidR="009F5B95" w:rsidRPr="00135436" w:rsidRDefault="009F5B95" w:rsidP="005A1822">
            <w:pPr>
              <w:tabs>
                <w:tab w:val="left" w:pos="720"/>
              </w:tabs>
              <w:jc w:val="center"/>
              <w:rPr>
                <w:sz w:val="21"/>
                <w:szCs w:val="21"/>
              </w:rPr>
            </w:pPr>
          </w:p>
        </w:tc>
        <w:tc>
          <w:tcPr>
            <w:tcW w:w="1660" w:type="dxa"/>
            <w:vAlign w:val="center"/>
          </w:tcPr>
          <w:p w14:paraId="1D00B404" w14:textId="77777777" w:rsidR="009F5B95" w:rsidRPr="00135436" w:rsidRDefault="009F5B95" w:rsidP="005A1822">
            <w:pPr>
              <w:tabs>
                <w:tab w:val="left" w:pos="720"/>
              </w:tabs>
              <w:jc w:val="center"/>
              <w:rPr>
                <w:sz w:val="21"/>
                <w:szCs w:val="21"/>
              </w:rPr>
            </w:pPr>
          </w:p>
        </w:tc>
      </w:tr>
      <w:tr w:rsidR="009F5B95" w:rsidRPr="00135436" w14:paraId="356C3585" w14:textId="77777777" w:rsidTr="005A1822">
        <w:trPr>
          <w:cantSplit/>
          <w:trHeight w:val="487"/>
        </w:trPr>
        <w:tc>
          <w:tcPr>
            <w:tcW w:w="775" w:type="dxa"/>
            <w:vAlign w:val="center"/>
          </w:tcPr>
          <w:p w14:paraId="03059ADD" w14:textId="77777777" w:rsidR="009F5B95" w:rsidRPr="00135436" w:rsidRDefault="009F5B95" w:rsidP="005A1822">
            <w:pPr>
              <w:tabs>
                <w:tab w:val="left" w:pos="720"/>
              </w:tabs>
              <w:jc w:val="center"/>
              <w:rPr>
                <w:sz w:val="21"/>
                <w:szCs w:val="21"/>
              </w:rPr>
            </w:pPr>
            <w:bookmarkStart w:id="36" w:name="OLE_LINK15" w:colFirst="1" w:colLast="2"/>
            <w:r w:rsidRPr="00135436">
              <w:rPr>
                <w:rFonts w:hint="eastAsia"/>
                <w:sz w:val="21"/>
                <w:szCs w:val="21"/>
              </w:rPr>
              <w:t>3</w:t>
            </w:r>
          </w:p>
        </w:tc>
        <w:tc>
          <w:tcPr>
            <w:tcW w:w="2988" w:type="dxa"/>
            <w:vAlign w:val="center"/>
          </w:tcPr>
          <w:p w14:paraId="0912C616" w14:textId="77777777" w:rsidR="009F5B95" w:rsidRPr="00135436" w:rsidRDefault="009F5B95" w:rsidP="005A1822">
            <w:pPr>
              <w:tabs>
                <w:tab w:val="left" w:pos="720"/>
              </w:tabs>
              <w:jc w:val="center"/>
              <w:rPr>
                <w:sz w:val="21"/>
                <w:szCs w:val="21"/>
              </w:rPr>
            </w:pPr>
            <w:r w:rsidRPr="00135436">
              <w:rPr>
                <w:rFonts w:hint="eastAsia"/>
                <w:sz w:val="21"/>
                <w:szCs w:val="21"/>
              </w:rPr>
              <w:t>直流电流表</w:t>
            </w:r>
          </w:p>
        </w:tc>
        <w:tc>
          <w:tcPr>
            <w:tcW w:w="2255" w:type="dxa"/>
            <w:vAlign w:val="center"/>
          </w:tcPr>
          <w:p w14:paraId="3045FD82" w14:textId="77777777" w:rsidR="009F5B95" w:rsidRPr="00135436" w:rsidRDefault="009F5B95" w:rsidP="005A1822">
            <w:pPr>
              <w:jc w:val="center"/>
              <w:rPr>
                <w:sz w:val="21"/>
                <w:szCs w:val="21"/>
              </w:rPr>
            </w:pPr>
          </w:p>
        </w:tc>
        <w:tc>
          <w:tcPr>
            <w:tcW w:w="733" w:type="dxa"/>
            <w:vAlign w:val="center"/>
          </w:tcPr>
          <w:p w14:paraId="081B2196" w14:textId="77777777" w:rsidR="009F5B95" w:rsidRPr="00135436" w:rsidRDefault="009F5B95" w:rsidP="005A1822">
            <w:pPr>
              <w:tabs>
                <w:tab w:val="left" w:pos="720"/>
              </w:tabs>
              <w:jc w:val="center"/>
              <w:rPr>
                <w:sz w:val="21"/>
                <w:szCs w:val="21"/>
              </w:rPr>
            </w:pPr>
          </w:p>
        </w:tc>
        <w:tc>
          <w:tcPr>
            <w:tcW w:w="1660" w:type="dxa"/>
            <w:vAlign w:val="center"/>
          </w:tcPr>
          <w:p w14:paraId="13E43905" w14:textId="77777777" w:rsidR="009F5B95" w:rsidRPr="00135436" w:rsidRDefault="009F5B95" w:rsidP="005A1822">
            <w:pPr>
              <w:tabs>
                <w:tab w:val="left" w:pos="720"/>
              </w:tabs>
              <w:jc w:val="center"/>
              <w:rPr>
                <w:sz w:val="21"/>
                <w:szCs w:val="21"/>
              </w:rPr>
            </w:pPr>
          </w:p>
        </w:tc>
      </w:tr>
      <w:tr w:rsidR="009F5B95" w:rsidRPr="00135436" w14:paraId="5635CE84" w14:textId="77777777" w:rsidTr="005A1822">
        <w:trPr>
          <w:cantSplit/>
          <w:trHeight w:val="457"/>
        </w:trPr>
        <w:tc>
          <w:tcPr>
            <w:tcW w:w="775" w:type="dxa"/>
            <w:vAlign w:val="center"/>
          </w:tcPr>
          <w:p w14:paraId="134DF018" w14:textId="77777777" w:rsidR="009F5B95" w:rsidRPr="00135436" w:rsidRDefault="009F5B95" w:rsidP="005A1822">
            <w:pPr>
              <w:tabs>
                <w:tab w:val="left" w:pos="720"/>
              </w:tabs>
              <w:jc w:val="center"/>
              <w:rPr>
                <w:sz w:val="21"/>
                <w:szCs w:val="21"/>
              </w:rPr>
            </w:pPr>
            <w:bookmarkStart w:id="37" w:name="OLE_LINK16" w:colFirst="1" w:colLast="2"/>
            <w:bookmarkEnd w:id="36"/>
            <w:r w:rsidRPr="00135436">
              <w:rPr>
                <w:rFonts w:hint="eastAsia"/>
                <w:sz w:val="21"/>
                <w:szCs w:val="21"/>
              </w:rPr>
              <w:t>4</w:t>
            </w:r>
          </w:p>
        </w:tc>
        <w:tc>
          <w:tcPr>
            <w:tcW w:w="2988" w:type="dxa"/>
            <w:vAlign w:val="center"/>
          </w:tcPr>
          <w:p w14:paraId="30009080" w14:textId="77777777" w:rsidR="009F5B95" w:rsidRPr="00135436" w:rsidRDefault="009F5B95" w:rsidP="005A1822">
            <w:pPr>
              <w:tabs>
                <w:tab w:val="left" w:pos="720"/>
              </w:tabs>
              <w:jc w:val="center"/>
              <w:rPr>
                <w:sz w:val="21"/>
                <w:szCs w:val="21"/>
              </w:rPr>
            </w:pPr>
            <w:r w:rsidRPr="00135436">
              <w:rPr>
                <w:rFonts w:hint="eastAsia"/>
                <w:sz w:val="21"/>
                <w:szCs w:val="21"/>
              </w:rPr>
              <w:t>直流电压表</w:t>
            </w:r>
          </w:p>
        </w:tc>
        <w:tc>
          <w:tcPr>
            <w:tcW w:w="2255" w:type="dxa"/>
            <w:vAlign w:val="center"/>
          </w:tcPr>
          <w:p w14:paraId="20B458CA" w14:textId="77777777" w:rsidR="009F5B95" w:rsidRPr="00135436" w:rsidRDefault="009F5B95" w:rsidP="005A1822">
            <w:pPr>
              <w:jc w:val="center"/>
              <w:rPr>
                <w:sz w:val="21"/>
                <w:szCs w:val="21"/>
              </w:rPr>
            </w:pPr>
          </w:p>
        </w:tc>
        <w:tc>
          <w:tcPr>
            <w:tcW w:w="733" w:type="dxa"/>
            <w:vAlign w:val="center"/>
          </w:tcPr>
          <w:p w14:paraId="41BF1280" w14:textId="77777777" w:rsidR="009F5B95" w:rsidRPr="00135436" w:rsidRDefault="009F5B95" w:rsidP="005A1822">
            <w:pPr>
              <w:tabs>
                <w:tab w:val="left" w:pos="720"/>
              </w:tabs>
              <w:jc w:val="center"/>
              <w:rPr>
                <w:sz w:val="21"/>
                <w:szCs w:val="21"/>
              </w:rPr>
            </w:pPr>
          </w:p>
        </w:tc>
        <w:tc>
          <w:tcPr>
            <w:tcW w:w="1660" w:type="dxa"/>
            <w:vAlign w:val="center"/>
          </w:tcPr>
          <w:p w14:paraId="5A359F86" w14:textId="77777777" w:rsidR="009F5B95" w:rsidRPr="00135436" w:rsidRDefault="009F5B95" w:rsidP="005A1822">
            <w:pPr>
              <w:tabs>
                <w:tab w:val="left" w:pos="720"/>
              </w:tabs>
              <w:jc w:val="center"/>
              <w:rPr>
                <w:sz w:val="21"/>
                <w:szCs w:val="21"/>
              </w:rPr>
            </w:pPr>
          </w:p>
        </w:tc>
      </w:tr>
      <w:bookmarkEnd w:id="37"/>
      <w:tr w:rsidR="009F5B95" w:rsidRPr="00135436" w14:paraId="7DC4F582" w14:textId="77777777" w:rsidTr="005A1822">
        <w:trPr>
          <w:cantSplit/>
          <w:trHeight w:val="651"/>
        </w:trPr>
        <w:tc>
          <w:tcPr>
            <w:tcW w:w="775" w:type="dxa"/>
            <w:vAlign w:val="center"/>
          </w:tcPr>
          <w:p w14:paraId="69407AF0" w14:textId="77777777" w:rsidR="009F5B95" w:rsidRPr="00135436" w:rsidRDefault="009F5B95" w:rsidP="005A1822">
            <w:pPr>
              <w:tabs>
                <w:tab w:val="left" w:pos="720"/>
              </w:tabs>
              <w:jc w:val="center"/>
              <w:rPr>
                <w:sz w:val="21"/>
                <w:szCs w:val="21"/>
              </w:rPr>
            </w:pPr>
            <w:r w:rsidRPr="00135436">
              <w:rPr>
                <w:rFonts w:hint="eastAsia"/>
                <w:sz w:val="21"/>
                <w:szCs w:val="21"/>
              </w:rPr>
              <w:t>5</w:t>
            </w:r>
          </w:p>
        </w:tc>
        <w:tc>
          <w:tcPr>
            <w:tcW w:w="2988" w:type="dxa"/>
            <w:vAlign w:val="center"/>
          </w:tcPr>
          <w:p w14:paraId="69B932FC" w14:textId="77777777" w:rsidR="009F5B95" w:rsidRPr="00135436" w:rsidRDefault="009F5B95" w:rsidP="005A1822">
            <w:pPr>
              <w:tabs>
                <w:tab w:val="left" w:pos="720"/>
              </w:tabs>
              <w:jc w:val="center"/>
              <w:rPr>
                <w:sz w:val="21"/>
                <w:szCs w:val="21"/>
              </w:rPr>
            </w:pPr>
            <w:r w:rsidRPr="00135436">
              <w:rPr>
                <w:rFonts w:hint="eastAsia"/>
                <w:sz w:val="21"/>
                <w:szCs w:val="21"/>
              </w:rPr>
              <w:t>电流表专用线</w:t>
            </w:r>
          </w:p>
        </w:tc>
        <w:tc>
          <w:tcPr>
            <w:tcW w:w="2255" w:type="dxa"/>
            <w:vAlign w:val="center"/>
          </w:tcPr>
          <w:p w14:paraId="00E5D9AC" w14:textId="77777777" w:rsidR="009F5B95" w:rsidRPr="00135436" w:rsidRDefault="009F5B95" w:rsidP="005A1822">
            <w:pPr>
              <w:tabs>
                <w:tab w:val="left" w:pos="720"/>
              </w:tabs>
              <w:jc w:val="center"/>
              <w:rPr>
                <w:sz w:val="21"/>
                <w:szCs w:val="21"/>
              </w:rPr>
            </w:pPr>
          </w:p>
        </w:tc>
        <w:tc>
          <w:tcPr>
            <w:tcW w:w="733" w:type="dxa"/>
            <w:vAlign w:val="center"/>
          </w:tcPr>
          <w:p w14:paraId="0CDC5316" w14:textId="77777777" w:rsidR="009F5B95" w:rsidRPr="00135436" w:rsidRDefault="009F5B95" w:rsidP="005A1822">
            <w:pPr>
              <w:tabs>
                <w:tab w:val="left" w:pos="720"/>
              </w:tabs>
              <w:jc w:val="center"/>
              <w:rPr>
                <w:sz w:val="21"/>
                <w:szCs w:val="21"/>
              </w:rPr>
            </w:pPr>
          </w:p>
        </w:tc>
        <w:tc>
          <w:tcPr>
            <w:tcW w:w="1660" w:type="dxa"/>
            <w:vAlign w:val="center"/>
          </w:tcPr>
          <w:p w14:paraId="7B6C1DED" w14:textId="77777777" w:rsidR="009F5B95" w:rsidRPr="00135436" w:rsidRDefault="009F5B95" w:rsidP="005A1822">
            <w:pPr>
              <w:tabs>
                <w:tab w:val="left" w:pos="720"/>
              </w:tabs>
              <w:jc w:val="center"/>
              <w:rPr>
                <w:sz w:val="21"/>
                <w:szCs w:val="21"/>
              </w:rPr>
            </w:pPr>
          </w:p>
        </w:tc>
      </w:tr>
      <w:tr w:rsidR="009F5B95" w:rsidRPr="00135436" w14:paraId="58788C8C" w14:textId="77777777" w:rsidTr="005A1822">
        <w:trPr>
          <w:cantSplit/>
          <w:trHeight w:val="556"/>
        </w:trPr>
        <w:tc>
          <w:tcPr>
            <w:tcW w:w="775" w:type="dxa"/>
            <w:vAlign w:val="center"/>
          </w:tcPr>
          <w:p w14:paraId="080B6DBF" w14:textId="77777777" w:rsidR="009F5B95" w:rsidRPr="00135436" w:rsidRDefault="009F5B95" w:rsidP="005A1822">
            <w:pPr>
              <w:tabs>
                <w:tab w:val="left" w:pos="720"/>
              </w:tabs>
              <w:jc w:val="center"/>
              <w:rPr>
                <w:sz w:val="21"/>
                <w:szCs w:val="21"/>
              </w:rPr>
            </w:pPr>
            <w:r w:rsidRPr="00135436">
              <w:rPr>
                <w:rFonts w:hint="eastAsia"/>
                <w:sz w:val="21"/>
                <w:szCs w:val="21"/>
              </w:rPr>
              <w:t>6</w:t>
            </w:r>
          </w:p>
        </w:tc>
        <w:tc>
          <w:tcPr>
            <w:tcW w:w="2988" w:type="dxa"/>
            <w:vAlign w:val="center"/>
          </w:tcPr>
          <w:p w14:paraId="397DF30E" w14:textId="77777777" w:rsidR="009F5B95" w:rsidRPr="00135436" w:rsidRDefault="009F5B95" w:rsidP="005A1822">
            <w:pPr>
              <w:tabs>
                <w:tab w:val="left" w:pos="720"/>
              </w:tabs>
              <w:jc w:val="center"/>
              <w:rPr>
                <w:sz w:val="21"/>
                <w:szCs w:val="21"/>
              </w:rPr>
            </w:pPr>
            <w:r w:rsidRPr="00135436">
              <w:rPr>
                <w:rFonts w:hint="eastAsia"/>
                <w:sz w:val="21"/>
                <w:szCs w:val="21"/>
              </w:rPr>
              <w:t>2号实验导线</w:t>
            </w:r>
          </w:p>
        </w:tc>
        <w:tc>
          <w:tcPr>
            <w:tcW w:w="2255" w:type="dxa"/>
            <w:vAlign w:val="center"/>
          </w:tcPr>
          <w:p w14:paraId="2FE2428B" w14:textId="77777777" w:rsidR="009F5B95" w:rsidRPr="00135436" w:rsidRDefault="009F5B95" w:rsidP="005A1822">
            <w:pPr>
              <w:tabs>
                <w:tab w:val="left" w:pos="720"/>
              </w:tabs>
              <w:jc w:val="center"/>
              <w:rPr>
                <w:sz w:val="21"/>
                <w:szCs w:val="21"/>
              </w:rPr>
            </w:pPr>
          </w:p>
        </w:tc>
        <w:tc>
          <w:tcPr>
            <w:tcW w:w="733" w:type="dxa"/>
            <w:vAlign w:val="center"/>
          </w:tcPr>
          <w:p w14:paraId="161F9BE6" w14:textId="77777777" w:rsidR="009F5B95" w:rsidRPr="00135436" w:rsidRDefault="009F5B95" w:rsidP="005A1822">
            <w:pPr>
              <w:tabs>
                <w:tab w:val="left" w:pos="720"/>
              </w:tabs>
              <w:jc w:val="center"/>
              <w:rPr>
                <w:sz w:val="21"/>
                <w:szCs w:val="21"/>
              </w:rPr>
            </w:pPr>
          </w:p>
        </w:tc>
        <w:tc>
          <w:tcPr>
            <w:tcW w:w="1660" w:type="dxa"/>
            <w:vAlign w:val="center"/>
          </w:tcPr>
          <w:p w14:paraId="55AC9262" w14:textId="77777777" w:rsidR="009F5B95" w:rsidRPr="00135436" w:rsidRDefault="009F5B95" w:rsidP="005A1822">
            <w:pPr>
              <w:tabs>
                <w:tab w:val="left" w:pos="720"/>
              </w:tabs>
              <w:jc w:val="center"/>
              <w:rPr>
                <w:sz w:val="21"/>
                <w:szCs w:val="21"/>
              </w:rPr>
            </w:pPr>
          </w:p>
        </w:tc>
      </w:tr>
      <w:bookmarkEnd w:id="35"/>
    </w:tbl>
    <w:p w14:paraId="23B4B39F" w14:textId="77777777" w:rsidR="009F5B95" w:rsidRPr="003E3F0D" w:rsidRDefault="009F5B95" w:rsidP="009F5B95">
      <w:pPr>
        <w:sectPr w:rsidR="009F5B95" w:rsidRPr="003E3F0D" w:rsidSect="005A1822">
          <w:pgSz w:w="10433" w:h="14742"/>
          <w:pgMar w:top="1049" w:right="680" w:bottom="1049" w:left="1134" w:header="851" w:footer="992" w:gutter="0"/>
          <w:paperSrc w:first="7" w:other="7"/>
          <w:cols w:space="720"/>
          <w:docGrid w:linePitch="312"/>
        </w:sectPr>
      </w:pPr>
    </w:p>
    <w:p w14:paraId="665BAFA7" w14:textId="77777777" w:rsidR="009F5B95" w:rsidRPr="003E3F0D" w:rsidRDefault="009F5B95" w:rsidP="009F5B95">
      <w:pPr>
        <w:pStyle w:val="2"/>
        <w:rPr>
          <w:rFonts w:asciiTheme="majorEastAsia" w:eastAsiaTheme="majorEastAsia" w:hAnsiTheme="majorEastAsia" w:cs="宋体"/>
        </w:rPr>
      </w:pPr>
      <w:bookmarkStart w:id="38" w:name="_Toc505157192"/>
      <w:bookmarkStart w:id="39" w:name="_Toc49412161"/>
      <w:r w:rsidRPr="003E3F0D">
        <w:rPr>
          <w:rFonts w:asciiTheme="majorEastAsia" w:eastAsiaTheme="majorEastAsia" w:hAnsiTheme="majorEastAsia" w:cs="宋体" w:hint="eastAsia"/>
        </w:rPr>
        <w:lastRenderedPageBreak/>
        <w:t>实验</w:t>
      </w:r>
      <w:r w:rsidR="003E3F0D" w:rsidRPr="003E3F0D">
        <w:rPr>
          <w:rFonts w:asciiTheme="majorEastAsia" w:eastAsiaTheme="majorEastAsia" w:hAnsiTheme="majorEastAsia" w:cs="宋体" w:hint="eastAsia"/>
        </w:rPr>
        <w:t>五</w:t>
      </w:r>
      <w:r w:rsidRPr="003E3F0D">
        <w:rPr>
          <w:rFonts w:asciiTheme="majorEastAsia" w:eastAsiaTheme="majorEastAsia" w:hAnsiTheme="majorEastAsia" w:cs="宋体" w:hint="eastAsia"/>
        </w:rPr>
        <w:t xml:space="preserve">　一阶电路</w:t>
      </w:r>
      <w:r w:rsidR="00EB761A">
        <w:rPr>
          <w:rFonts w:asciiTheme="majorEastAsia" w:eastAsiaTheme="majorEastAsia" w:hAnsiTheme="majorEastAsia" w:cs="宋体" w:hint="eastAsia"/>
        </w:rPr>
        <w:t>暂</w:t>
      </w:r>
      <w:r w:rsidRPr="003E3F0D">
        <w:rPr>
          <w:rFonts w:asciiTheme="majorEastAsia" w:eastAsiaTheme="majorEastAsia" w:hAnsiTheme="majorEastAsia" w:cs="宋体" w:hint="eastAsia"/>
        </w:rPr>
        <w:t>态过程的研究</w:t>
      </w:r>
      <w:bookmarkEnd w:id="38"/>
      <w:bookmarkEnd w:id="39"/>
    </w:p>
    <w:p w14:paraId="666E9227" w14:textId="77777777" w:rsidR="009F5B95" w:rsidRPr="003E3F0D" w:rsidRDefault="009F5B95" w:rsidP="009F5B95"/>
    <w:p w14:paraId="3AE9BF01" w14:textId="77777777" w:rsidR="009F5B95" w:rsidRPr="005440C9" w:rsidRDefault="009F5B95" w:rsidP="009F5B95">
      <w:pPr>
        <w:spacing w:line="312" w:lineRule="auto"/>
        <w:rPr>
          <w:b/>
          <w:bCs/>
          <w:sz w:val="21"/>
          <w:szCs w:val="21"/>
        </w:rPr>
      </w:pPr>
      <w:r w:rsidRPr="005440C9">
        <w:rPr>
          <w:rFonts w:hint="eastAsia"/>
          <w:b/>
          <w:bCs/>
          <w:sz w:val="21"/>
          <w:szCs w:val="21"/>
        </w:rPr>
        <w:t>一、实验目的</w:t>
      </w:r>
    </w:p>
    <w:p w14:paraId="3451653A" w14:textId="77777777" w:rsidR="009F5B95" w:rsidRPr="005440C9" w:rsidRDefault="009F5B95" w:rsidP="009F5B95">
      <w:pPr>
        <w:spacing w:line="312" w:lineRule="auto"/>
        <w:ind w:firstLine="420"/>
        <w:rPr>
          <w:sz w:val="21"/>
          <w:szCs w:val="21"/>
        </w:rPr>
      </w:pPr>
      <w:r w:rsidRPr="005440C9">
        <w:rPr>
          <w:rFonts w:hint="eastAsia"/>
          <w:sz w:val="21"/>
          <w:szCs w:val="21"/>
        </w:rPr>
        <w:t>（1）研究一阶电路的零输入响应，零状态响应及全响应的基本规律和特点。</w:t>
      </w:r>
    </w:p>
    <w:p w14:paraId="31A53012" w14:textId="77777777" w:rsidR="009F5B95" w:rsidRPr="005440C9" w:rsidRDefault="009F5B95" w:rsidP="009F5B95">
      <w:pPr>
        <w:spacing w:line="312" w:lineRule="auto"/>
        <w:ind w:firstLine="420"/>
        <w:rPr>
          <w:sz w:val="21"/>
          <w:szCs w:val="21"/>
        </w:rPr>
      </w:pPr>
      <w:r w:rsidRPr="005440C9">
        <w:rPr>
          <w:rFonts w:hint="eastAsia"/>
          <w:sz w:val="21"/>
          <w:szCs w:val="21"/>
        </w:rPr>
        <w:t>（2）学习一阶电路时间常数τ的测量方法。</w:t>
      </w:r>
    </w:p>
    <w:p w14:paraId="2931FFC0" w14:textId="77777777" w:rsidR="009F5B95" w:rsidRPr="005440C9" w:rsidRDefault="009F5B95" w:rsidP="009F5B95">
      <w:pPr>
        <w:spacing w:line="312" w:lineRule="auto"/>
        <w:ind w:firstLine="420"/>
        <w:rPr>
          <w:sz w:val="21"/>
          <w:szCs w:val="21"/>
        </w:rPr>
      </w:pPr>
      <w:r w:rsidRPr="005440C9">
        <w:rPr>
          <w:rFonts w:hint="eastAsia"/>
          <w:sz w:val="21"/>
          <w:szCs w:val="21"/>
        </w:rPr>
        <w:t>（3）熟悉微分和积分电路结构，加深对构成微分和积分电路必要条件的理解。</w:t>
      </w:r>
    </w:p>
    <w:p w14:paraId="7E2D4116" w14:textId="77777777" w:rsidR="009F5B95" w:rsidRPr="005440C9" w:rsidRDefault="009F5B95" w:rsidP="009F5B95">
      <w:pPr>
        <w:spacing w:line="312" w:lineRule="auto"/>
        <w:ind w:firstLine="420"/>
        <w:rPr>
          <w:sz w:val="21"/>
          <w:szCs w:val="21"/>
        </w:rPr>
      </w:pPr>
      <w:r w:rsidRPr="005440C9">
        <w:rPr>
          <w:rFonts w:hint="eastAsia"/>
          <w:sz w:val="21"/>
          <w:szCs w:val="21"/>
        </w:rPr>
        <w:t>（4）</w:t>
      </w:r>
      <w:r w:rsidR="00EB761A" w:rsidRPr="005440C9">
        <w:rPr>
          <w:rFonts w:hint="eastAsia"/>
          <w:sz w:val="21"/>
          <w:szCs w:val="21"/>
        </w:rPr>
        <w:t>进一步</w:t>
      </w:r>
      <w:r w:rsidRPr="005440C9">
        <w:rPr>
          <w:rFonts w:hint="eastAsia"/>
          <w:sz w:val="21"/>
          <w:szCs w:val="21"/>
        </w:rPr>
        <w:t>熟悉</w:t>
      </w:r>
      <w:r w:rsidR="00EB761A" w:rsidRPr="005440C9">
        <w:rPr>
          <w:rFonts w:hint="eastAsia"/>
          <w:sz w:val="21"/>
          <w:szCs w:val="21"/>
        </w:rPr>
        <w:t>应用</w:t>
      </w:r>
      <w:r w:rsidRPr="005440C9">
        <w:rPr>
          <w:rFonts w:hint="eastAsia"/>
          <w:sz w:val="21"/>
          <w:szCs w:val="21"/>
        </w:rPr>
        <w:t>示波器</w:t>
      </w:r>
      <w:r w:rsidR="00EB761A" w:rsidRPr="005440C9">
        <w:rPr>
          <w:rFonts w:hint="eastAsia"/>
          <w:sz w:val="21"/>
          <w:szCs w:val="21"/>
        </w:rPr>
        <w:t>进行电参数测量的</w:t>
      </w:r>
      <w:r w:rsidRPr="005440C9">
        <w:rPr>
          <w:rFonts w:hint="eastAsia"/>
          <w:sz w:val="21"/>
          <w:szCs w:val="21"/>
        </w:rPr>
        <w:t>方法。</w:t>
      </w:r>
    </w:p>
    <w:p w14:paraId="2926EF1E" w14:textId="77777777" w:rsidR="009F5B95" w:rsidRPr="005440C9" w:rsidRDefault="009F5B95" w:rsidP="009F5B95">
      <w:pPr>
        <w:spacing w:line="312" w:lineRule="auto"/>
        <w:rPr>
          <w:b/>
          <w:bCs/>
          <w:sz w:val="21"/>
          <w:szCs w:val="21"/>
        </w:rPr>
      </w:pPr>
      <w:r w:rsidRPr="005440C9">
        <w:rPr>
          <w:rFonts w:hint="eastAsia"/>
          <w:b/>
          <w:bCs/>
          <w:sz w:val="21"/>
          <w:szCs w:val="21"/>
        </w:rPr>
        <w:t>二、实验原理及说明</w:t>
      </w:r>
    </w:p>
    <w:p w14:paraId="55B00AC5" w14:textId="77777777" w:rsidR="009F5B95" w:rsidRPr="005440C9" w:rsidRDefault="009F5B95" w:rsidP="009F5B95">
      <w:pPr>
        <w:spacing w:line="312" w:lineRule="auto"/>
        <w:rPr>
          <w:sz w:val="21"/>
          <w:szCs w:val="21"/>
        </w:rPr>
      </w:pPr>
      <w:r w:rsidRPr="005440C9">
        <w:rPr>
          <w:rFonts w:hint="eastAsia"/>
          <w:sz w:val="21"/>
          <w:szCs w:val="21"/>
        </w:rPr>
        <w:t xml:space="preserve">　　（1）含有L、C元件的电路称动态电路。描述动态电路的方程是微分方程，由给定的初始条件可求得电路的响应。对线性电路其响应可分为零状态响应、零输入响应及全响应。初始状态为零，仅激励引起的响应叫零状态响应；激励为零，由初始条件引起的响应叫零输入响应；同时同激励和初始条件引起的响应叫全响应。电路中只含有一个电感或电容元件时称为一阶电路。</w:t>
      </w:r>
    </w:p>
    <w:p w14:paraId="5D99FC3C" w14:textId="77777777" w:rsidR="009F5B95" w:rsidRPr="005440C9" w:rsidRDefault="009F5B95" w:rsidP="009F5B95">
      <w:pPr>
        <w:spacing w:line="312" w:lineRule="auto"/>
        <w:rPr>
          <w:sz w:val="21"/>
          <w:szCs w:val="21"/>
        </w:rPr>
      </w:pPr>
      <w:r w:rsidRPr="005440C9">
        <w:rPr>
          <w:rFonts w:hint="eastAsia"/>
          <w:sz w:val="21"/>
          <w:szCs w:val="21"/>
        </w:rPr>
        <w:t xml:space="preserve">　　（2）一阶电路的零输入响应总是按指数规律衰减，零状态响应总是按指数规律递增或递减，衰减和递增速率的快慢，决定于电路本身参数所确定的时间常数τ。在RC电路中，τ＝RC；在R</w:t>
      </w:r>
      <w:r w:rsidRPr="005440C9">
        <w:rPr>
          <w:sz w:val="21"/>
          <w:szCs w:val="21"/>
        </w:rPr>
        <w:t>L</w:t>
      </w:r>
      <w:r w:rsidRPr="005440C9">
        <w:rPr>
          <w:rFonts w:hint="eastAsia"/>
          <w:sz w:val="21"/>
          <w:szCs w:val="21"/>
        </w:rPr>
        <w:t>电路中，τ＝L/R。</w:t>
      </w:r>
    </w:p>
    <w:p w14:paraId="776E6D60" w14:textId="77777777" w:rsidR="009F5B95" w:rsidRPr="005440C9" w:rsidRDefault="009F5B95" w:rsidP="009F5B95">
      <w:pPr>
        <w:spacing w:line="312" w:lineRule="auto"/>
        <w:rPr>
          <w:sz w:val="21"/>
          <w:szCs w:val="21"/>
        </w:rPr>
      </w:pPr>
      <w:r w:rsidRPr="005440C9">
        <w:rPr>
          <w:rFonts w:hint="eastAsia"/>
          <w:sz w:val="21"/>
          <w:szCs w:val="21"/>
        </w:rPr>
        <w:t xml:space="preserve">　　（3）动态电路的过渡过程是短暂的单次变化过程，在瞬间发生又很快消失，所以观察这一过程是有困难的，常用方法是用方波仪记录其过程。在实验室中，根据电路时间常数τ的大小不同分别采用不同的实验方法。当τ较大时（数秒），一般采用卡秒表的方法，即在“换路”的同时，既观测电压（或电流）的数值，又启动秒表记录时间，从而可以记录下电压（或电流）随时间变化的规律。当τ较小时，一般采用示波器观测。为了便于观测，必须使单次过渡过程重复出现。可以用方波的前沿代替单次接通直流电源，这样，在方波的每一个前沿和后沿，都出现一次过渡过程。</w:t>
      </w:r>
    </w:p>
    <w:p w14:paraId="6266E513" w14:textId="77777777" w:rsidR="009F5B95" w:rsidRPr="005440C9" w:rsidRDefault="009F5B95" w:rsidP="009F5B95">
      <w:pPr>
        <w:spacing w:line="312" w:lineRule="auto"/>
        <w:rPr>
          <w:sz w:val="21"/>
          <w:szCs w:val="21"/>
        </w:rPr>
      </w:pPr>
      <w:r w:rsidRPr="005440C9">
        <w:rPr>
          <w:rFonts w:hint="eastAsia"/>
          <w:sz w:val="21"/>
          <w:szCs w:val="21"/>
        </w:rPr>
        <w:t xml:space="preserve">　　（4）微分电路和积分电路是脉冲数字电路中最常见的波形变换电路。如果输入是方波信号，对于微分电路，当电路时间常数τ远远小于方波的脉冲宽度T</w:t>
      </w:r>
      <w:r w:rsidRPr="005440C9">
        <w:rPr>
          <w:rFonts w:hint="eastAsia"/>
          <w:sz w:val="21"/>
          <w:szCs w:val="21"/>
          <w:vertAlign w:val="subscript"/>
        </w:rPr>
        <w:t>p</w:t>
      </w:r>
      <w:r w:rsidRPr="005440C9">
        <w:rPr>
          <w:rFonts w:hint="eastAsia"/>
          <w:sz w:val="21"/>
          <w:szCs w:val="21"/>
        </w:rPr>
        <w:t>（20倍以上）时，电路输出与输入近似呈微分关系，即将方波变</w:t>
      </w:r>
      <w:r w:rsidRPr="005440C9">
        <w:rPr>
          <w:rFonts w:hint="eastAsia"/>
          <w:sz w:val="21"/>
          <w:szCs w:val="21"/>
        </w:rPr>
        <w:lastRenderedPageBreak/>
        <w:t>换成正负极性的尖脉冲；对于积分电路，如果电路时间常数τ远远大于方波的脉冲宽度T</w:t>
      </w:r>
      <w:r w:rsidRPr="005440C9">
        <w:rPr>
          <w:rFonts w:hint="eastAsia"/>
          <w:sz w:val="21"/>
          <w:szCs w:val="21"/>
          <w:vertAlign w:val="subscript"/>
        </w:rPr>
        <w:t>p</w:t>
      </w:r>
      <w:r w:rsidRPr="005440C9">
        <w:rPr>
          <w:rFonts w:hint="eastAsia"/>
          <w:sz w:val="21"/>
          <w:szCs w:val="21"/>
        </w:rPr>
        <w:t>（20倍以上），电路输出与输入近似呈积分关系，即将方波变换成三角波。</w:t>
      </w:r>
    </w:p>
    <w:p w14:paraId="206EE4A5" w14:textId="77777777" w:rsidR="009F5B95" w:rsidRPr="005440C9" w:rsidRDefault="009F5B95" w:rsidP="009F5B95">
      <w:pPr>
        <w:spacing w:line="300" w:lineRule="auto"/>
        <w:rPr>
          <w:b/>
          <w:bCs/>
          <w:sz w:val="21"/>
          <w:szCs w:val="21"/>
        </w:rPr>
      </w:pPr>
      <w:r w:rsidRPr="005440C9">
        <w:rPr>
          <w:rFonts w:hint="eastAsia"/>
          <w:b/>
          <w:bCs/>
          <w:sz w:val="21"/>
          <w:szCs w:val="21"/>
        </w:rPr>
        <w:t>三、实验电路及元器件参数</w:t>
      </w:r>
    </w:p>
    <w:p w14:paraId="59464024" w14:textId="77777777" w:rsidR="009F5B95" w:rsidRPr="005440C9" w:rsidRDefault="009F5B95" w:rsidP="009F5B95">
      <w:pPr>
        <w:spacing w:line="300" w:lineRule="auto"/>
        <w:rPr>
          <w:sz w:val="21"/>
          <w:szCs w:val="21"/>
        </w:rPr>
      </w:pPr>
      <w:r w:rsidRPr="005440C9">
        <w:rPr>
          <w:rFonts w:hint="eastAsia"/>
          <w:sz w:val="21"/>
          <w:szCs w:val="21"/>
        </w:rPr>
        <w:t xml:space="preserve">　　实验电路见电路原理实验箱《一阶电路动态过程的研究》单元，R</w:t>
      </w:r>
      <w:r w:rsidRPr="005440C9">
        <w:rPr>
          <w:rFonts w:hint="eastAsia"/>
          <w:sz w:val="21"/>
          <w:szCs w:val="21"/>
          <w:vertAlign w:val="subscript"/>
        </w:rPr>
        <w:t>1</w:t>
      </w:r>
      <w:r w:rsidRPr="005440C9">
        <w:rPr>
          <w:rFonts w:hint="eastAsia"/>
          <w:sz w:val="21"/>
          <w:szCs w:val="21"/>
        </w:rPr>
        <w:t>＝3KΩ、R</w:t>
      </w:r>
      <w:r w:rsidRPr="005440C9">
        <w:rPr>
          <w:rFonts w:hint="eastAsia"/>
          <w:sz w:val="21"/>
          <w:szCs w:val="21"/>
          <w:vertAlign w:val="subscript"/>
        </w:rPr>
        <w:t>2</w:t>
      </w:r>
      <w:r w:rsidRPr="005440C9">
        <w:rPr>
          <w:rFonts w:hint="eastAsia"/>
          <w:sz w:val="21"/>
          <w:szCs w:val="21"/>
        </w:rPr>
        <w:t>＝5.1KΩ、R</w:t>
      </w:r>
      <w:r w:rsidRPr="005440C9">
        <w:rPr>
          <w:rFonts w:hint="eastAsia"/>
          <w:sz w:val="21"/>
          <w:szCs w:val="21"/>
          <w:vertAlign w:val="subscript"/>
        </w:rPr>
        <w:t>3</w:t>
      </w:r>
      <w:r w:rsidRPr="005440C9">
        <w:rPr>
          <w:rFonts w:hint="eastAsia"/>
          <w:sz w:val="21"/>
          <w:szCs w:val="21"/>
        </w:rPr>
        <w:t>＝5.1KΩ、R</w:t>
      </w:r>
      <w:r w:rsidRPr="005440C9">
        <w:rPr>
          <w:rFonts w:hint="eastAsia"/>
          <w:sz w:val="21"/>
          <w:szCs w:val="21"/>
          <w:vertAlign w:val="subscript"/>
        </w:rPr>
        <w:t>4</w:t>
      </w:r>
      <w:r w:rsidRPr="005440C9">
        <w:rPr>
          <w:rFonts w:hint="eastAsia"/>
          <w:sz w:val="21"/>
          <w:szCs w:val="21"/>
        </w:rPr>
        <w:t>＝2.4KΩ、C</w:t>
      </w:r>
      <w:r w:rsidRPr="005440C9">
        <w:rPr>
          <w:rFonts w:hint="eastAsia"/>
          <w:sz w:val="21"/>
          <w:szCs w:val="21"/>
          <w:vertAlign w:val="subscript"/>
        </w:rPr>
        <w:t>1</w:t>
      </w:r>
      <w:r w:rsidRPr="005440C9">
        <w:rPr>
          <w:rFonts w:hint="eastAsia"/>
          <w:sz w:val="21"/>
          <w:szCs w:val="21"/>
        </w:rPr>
        <w:t>＝10μ、C</w:t>
      </w:r>
      <w:r w:rsidRPr="005440C9">
        <w:rPr>
          <w:rFonts w:hint="eastAsia"/>
          <w:sz w:val="21"/>
          <w:szCs w:val="21"/>
          <w:vertAlign w:val="subscript"/>
        </w:rPr>
        <w:t>2</w:t>
      </w:r>
      <w:r w:rsidRPr="005440C9">
        <w:rPr>
          <w:rFonts w:hint="eastAsia"/>
          <w:sz w:val="21"/>
          <w:szCs w:val="21"/>
        </w:rPr>
        <w:t>＝0.1μ、L</w:t>
      </w:r>
      <w:r w:rsidRPr="005440C9">
        <w:rPr>
          <w:rFonts w:hint="eastAsia"/>
          <w:sz w:val="21"/>
          <w:szCs w:val="21"/>
          <w:vertAlign w:val="subscript"/>
        </w:rPr>
        <w:t>1</w:t>
      </w:r>
      <w:r w:rsidRPr="005440C9">
        <w:rPr>
          <w:rFonts w:hint="eastAsia"/>
          <w:sz w:val="21"/>
          <w:szCs w:val="21"/>
        </w:rPr>
        <w:t>＝100mH、L</w:t>
      </w:r>
      <w:r w:rsidRPr="005440C9">
        <w:rPr>
          <w:rFonts w:hint="eastAsia"/>
          <w:sz w:val="21"/>
          <w:szCs w:val="21"/>
          <w:vertAlign w:val="subscript"/>
        </w:rPr>
        <w:t>2</w:t>
      </w:r>
      <w:r w:rsidRPr="005440C9">
        <w:rPr>
          <w:rFonts w:hint="eastAsia"/>
          <w:sz w:val="21"/>
          <w:szCs w:val="21"/>
        </w:rPr>
        <w:t>＝100mH。在这个单元上，可以做RC微分、RC积分、RL微分、RL积分。</w:t>
      </w:r>
    </w:p>
    <w:p w14:paraId="771799BD" w14:textId="77777777" w:rsidR="009F5B95" w:rsidRPr="005440C9" w:rsidRDefault="009F5B95" w:rsidP="00890ECB">
      <w:pPr>
        <w:numPr>
          <w:ilvl w:val="0"/>
          <w:numId w:val="5"/>
        </w:numPr>
        <w:spacing w:line="300" w:lineRule="auto"/>
        <w:rPr>
          <w:b/>
          <w:bCs/>
          <w:sz w:val="21"/>
          <w:szCs w:val="21"/>
        </w:rPr>
      </w:pPr>
      <w:r w:rsidRPr="005440C9">
        <w:rPr>
          <w:rFonts w:hint="eastAsia"/>
          <w:b/>
          <w:bCs/>
          <w:sz w:val="21"/>
          <w:szCs w:val="21"/>
        </w:rPr>
        <w:t>实验内容及方法步骤</w:t>
      </w:r>
    </w:p>
    <w:p w14:paraId="5F71E0BE" w14:textId="77777777" w:rsidR="009F5B95" w:rsidRPr="005440C9" w:rsidRDefault="009F5B95" w:rsidP="009F5B95">
      <w:pPr>
        <w:spacing w:line="300" w:lineRule="auto"/>
        <w:ind w:firstLine="420"/>
        <w:rPr>
          <w:sz w:val="21"/>
          <w:szCs w:val="21"/>
        </w:rPr>
      </w:pPr>
      <w:r w:rsidRPr="005440C9">
        <w:rPr>
          <w:rFonts w:hint="eastAsia"/>
          <w:sz w:val="21"/>
          <w:szCs w:val="21"/>
        </w:rPr>
        <w:t>（一）微分电路与积分电路的研究</w:t>
      </w:r>
    </w:p>
    <w:p w14:paraId="413376C8" w14:textId="41EA638A" w:rsidR="009F5B95" w:rsidRPr="005440C9" w:rsidRDefault="009F5B95" w:rsidP="008221BB">
      <w:pPr>
        <w:spacing w:line="300" w:lineRule="auto"/>
        <w:ind w:firstLine="420"/>
        <w:rPr>
          <w:sz w:val="21"/>
          <w:szCs w:val="21"/>
        </w:rPr>
      </w:pPr>
      <w:r w:rsidRPr="005440C9">
        <w:rPr>
          <w:rFonts w:hint="eastAsia"/>
          <w:sz w:val="21"/>
          <w:szCs w:val="21"/>
        </w:rPr>
        <w:t>（1）RC微分电路如</w:t>
      </w:r>
      <w:bookmarkStart w:id="40" w:name="OLE_LINK64"/>
      <w:r w:rsidRPr="005440C9">
        <w:rPr>
          <w:rFonts w:hint="eastAsia"/>
          <w:sz w:val="21"/>
          <w:szCs w:val="21"/>
        </w:rPr>
        <w:t>图1</w:t>
      </w:r>
      <w:bookmarkEnd w:id="40"/>
      <w:r w:rsidRPr="005440C9">
        <w:rPr>
          <w:rFonts w:hint="eastAsia"/>
          <w:sz w:val="21"/>
          <w:szCs w:val="21"/>
        </w:rPr>
        <w:t>所示，调节方波仪输出频率，使方波脉冲宽度满足微分电路的必要条件，将R</w:t>
      </w:r>
      <w:r w:rsidRPr="005440C9">
        <w:rPr>
          <w:rFonts w:hint="eastAsia"/>
          <w:sz w:val="21"/>
          <w:szCs w:val="21"/>
          <w:vertAlign w:val="subscript"/>
        </w:rPr>
        <w:t>2</w:t>
      </w:r>
      <w:r w:rsidRPr="005440C9">
        <w:rPr>
          <w:rFonts w:hint="eastAsia"/>
          <w:sz w:val="21"/>
          <w:szCs w:val="21"/>
        </w:rPr>
        <w:t>、R</w:t>
      </w:r>
      <w:r w:rsidRPr="005440C9">
        <w:rPr>
          <w:rFonts w:hint="eastAsia"/>
          <w:sz w:val="21"/>
          <w:szCs w:val="21"/>
          <w:vertAlign w:val="subscript"/>
        </w:rPr>
        <w:t>4</w:t>
      </w:r>
      <w:r w:rsidRPr="005440C9">
        <w:rPr>
          <w:rFonts w:hint="eastAsia"/>
          <w:sz w:val="21"/>
          <w:szCs w:val="21"/>
        </w:rPr>
        <w:t>分别接入，观察微分电路输出有何不同，并将波形画在附表图2中。</w:t>
      </w:r>
    </w:p>
    <w:p w14:paraId="6E60A7A7" w14:textId="77777777" w:rsidR="009F5B95" w:rsidRPr="005440C9" w:rsidRDefault="009F5B95" w:rsidP="009F5B95">
      <w:pPr>
        <w:jc w:val="center"/>
        <w:rPr>
          <w:sz w:val="21"/>
          <w:szCs w:val="21"/>
        </w:rPr>
      </w:pPr>
      <w:r w:rsidRPr="005440C9">
        <w:rPr>
          <w:rFonts w:hint="eastAsia"/>
          <w:noProof/>
          <w:sz w:val="21"/>
          <w:szCs w:val="21"/>
        </w:rPr>
        <w:drawing>
          <wp:inline distT="0" distB="0" distL="0" distR="0" wp14:anchorId="6D67EBD9" wp14:editId="46CFE89B">
            <wp:extent cx="2076450" cy="1219200"/>
            <wp:effectExtent l="19050" t="0" r="0" b="0"/>
            <wp:docPr id="111"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2"/>
                    <pic:cNvPicPr>
                      <a:picLocks noChangeAspect="1" noChangeArrowheads="1"/>
                    </pic:cNvPicPr>
                  </pic:nvPicPr>
                  <pic:blipFill>
                    <a:blip r:embed="rId66" cstate="print"/>
                    <a:srcRect/>
                    <a:stretch>
                      <a:fillRect/>
                    </a:stretch>
                  </pic:blipFill>
                  <pic:spPr bwMode="auto">
                    <a:xfrm>
                      <a:off x="0" y="0"/>
                      <a:ext cx="2076450" cy="1219200"/>
                    </a:xfrm>
                    <a:prstGeom prst="rect">
                      <a:avLst/>
                    </a:prstGeom>
                    <a:noFill/>
                    <a:ln w="9525" cmpd="sng">
                      <a:noFill/>
                      <a:miter lim="800000"/>
                      <a:headEnd/>
                      <a:tailEnd/>
                    </a:ln>
                  </pic:spPr>
                </pic:pic>
              </a:graphicData>
            </a:graphic>
          </wp:inline>
        </w:drawing>
      </w:r>
    </w:p>
    <w:p w14:paraId="0D0C9913" w14:textId="77777777" w:rsidR="009F5B95" w:rsidRPr="005440C9" w:rsidRDefault="009F5B95" w:rsidP="009F5B95">
      <w:pPr>
        <w:jc w:val="center"/>
        <w:rPr>
          <w:sz w:val="21"/>
          <w:szCs w:val="21"/>
        </w:rPr>
      </w:pPr>
      <w:bookmarkStart w:id="41" w:name="OLE_LINK65"/>
      <w:r w:rsidRPr="005440C9">
        <w:rPr>
          <w:rFonts w:hint="eastAsia"/>
          <w:sz w:val="21"/>
          <w:szCs w:val="21"/>
        </w:rPr>
        <w:t>图1  RC</w:t>
      </w:r>
      <w:bookmarkStart w:id="42" w:name="OLE_LINK66"/>
      <w:r w:rsidRPr="005440C9">
        <w:rPr>
          <w:rFonts w:hint="eastAsia"/>
          <w:sz w:val="21"/>
          <w:szCs w:val="21"/>
        </w:rPr>
        <w:t>微分电路（尖脉冲）</w:t>
      </w:r>
    </w:p>
    <w:bookmarkEnd w:id="41"/>
    <w:p w14:paraId="3759147E" w14:textId="77777777" w:rsidR="009F5B95" w:rsidRPr="005440C9" w:rsidRDefault="009F5B95" w:rsidP="009F5B95">
      <w:pPr>
        <w:rPr>
          <w:sz w:val="21"/>
          <w:szCs w:val="21"/>
        </w:rPr>
      </w:pPr>
    </w:p>
    <w:bookmarkEnd w:id="42"/>
    <w:p w14:paraId="6F73EE27" w14:textId="77777777" w:rsidR="009F5B95" w:rsidRPr="005440C9" w:rsidRDefault="009F5B95" w:rsidP="00890ECB">
      <w:pPr>
        <w:numPr>
          <w:ilvl w:val="0"/>
          <w:numId w:val="6"/>
        </w:numPr>
        <w:spacing w:line="300" w:lineRule="auto"/>
        <w:ind w:firstLine="420"/>
        <w:rPr>
          <w:sz w:val="21"/>
          <w:szCs w:val="21"/>
        </w:rPr>
      </w:pPr>
      <w:r w:rsidRPr="005440C9">
        <w:rPr>
          <w:rFonts w:hint="eastAsia"/>
          <w:sz w:val="21"/>
          <w:szCs w:val="21"/>
        </w:rPr>
        <w:t>RL微分电路如图2所示，调节方波仪输出频率，使方波脉冲宽度满足微分电路的必要条件，将R</w:t>
      </w:r>
      <w:r w:rsidRPr="005440C9">
        <w:rPr>
          <w:rFonts w:hint="eastAsia"/>
          <w:sz w:val="21"/>
          <w:szCs w:val="21"/>
          <w:vertAlign w:val="subscript"/>
        </w:rPr>
        <w:t>1</w:t>
      </w:r>
      <w:r w:rsidRPr="005440C9">
        <w:rPr>
          <w:rFonts w:hint="eastAsia"/>
          <w:sz w:val="21"/>
          <w:szCs w:val="21"/>
        </w:rPr>
        <w:t>、R</w:t>
      </w:r>
      <w:r w:rsidRPr="005440C9">
        <w:rPr>
          <w:rFonts w:hint="eastAsia"/>
          <w:sz w:val="21"/>
          <w:szCs w:val="21"/>
          <w:vertAlign w:val="subscript"/>
        </w:rPr>
        <w:t>3</w:t>
      </w:r>
      <w:r w:rsidRPr="005440C9">
        <w:rPr>
          <w:rFonts w:hint="eastAsia"/>
          <w:sz w:val="21"/>
          <w:szCs w:val="21"/>
        </w:rPr>
        <w:t>分别接入，观察微分电路输出有何不同，并将波形画在附表图2中。</w:t>
      </w:r>
    </w:p>
    <w:p w14:paraId="4D8439D7" w14:textId="77777777" w:rsidR="009F5B95" w:rsidRPr="005440C9" w:rsidRDefault="009F5B95" w:rsidP="009F5B95">
      <w:pPr>
        <w:spacing w:line="300" w:lineRule="auto"/>
        <w:jc w:val="center"/>
        <w:rPr>
          <w:sz w:val="21"/>
          <w:szCs w:val="21"/>
        </w:rPr>
      </w:pPr>
      <w:r w:rsidRPr="005440C9">
        <w:rPr>
          <w:rFonts w:hint="eastAsia"/>
          <w:noProof/>
          <w:sz w:val="21"/>
          <w:szCs w:val="21"/>
        </w:rPr>
        <w:drawing>
          <wp:inline distT="0" distB="0" distL="0" distR="0" wp14:anchorId="311B570E" wp14:editId="00E77846">
            <wp:extent cx="4648200" cy="1333500"/>
            <wp:effectExtent l="19050" t="0" r="0" b="0"/>
            <wp:docPr id="112"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67" cstate="print"/>
                    <a:srcRect/>
                    <a:stretch>
                      <a:fillRect/>
                    </a:stretch>
                  </pic:blipFill>
                  <pic:spPr bwMode="auto">
                    <a:xfrm>
                      <a:off x="0" y="0"/>
                      <a:ext cx="4648200" cy="1333500"/>
                    </a:xfrm>
                    <a:prstGeom prst="rect">
                      <a:avLst/>
                    </a:prstGeom>
                    <a:noFill/>
                    <a:ln w="9525" cmpd="sng">
                      <a:noFill/>
                      <a:miter lim="800000"/>
                      <a:headEnd/>
                      <a:tailEnd/>
                    </a:ln>
                  </pic:spPr>
                </pic:pic>
              </a:graphicData>
            </a:graphic>
          </wp:inline>
        </w:drawing>
      </w:r>
    </w:p>
    <w:p w14:paraId="64ABC7B1" w14:textId="77777777" w:rsidR="009F5B95" w:rsidRPr="005440C9" w:rsidRDefault="009F5B95" w:rsidP="009F5B95">
      <w:pPr>
        <w:rPr>
          <w:sz w:val="21"/>
          <w:szCs w:val="21"/>
        </w:rPr>
      </w:pPr>
      <w:bookmarkStart w:id="43" w:name="OLE_LINK67"/>
    </w:p>
    <w:p w14:paraId="2D18C24B" w14:textId="77777777" w:rsidR="009F5B95" w:rsidRPr="005440C9" w:rsidRDefault="009F5B95" w:rsidP="009F5B95">
      <w:pPr>
        <w:jc w:val="center"/>
        <w:rPr>
          <w:sz w:val="21"/>
          <w:szCs w:val="21"/>
        </w:rPr>
      </w:pPr>
      <w:r w:rsidRPr="005440C9">
        <w:rPr>
          <w:rFonts w:hint="eastAsia"/>
          <w:sz w:val="21"/>
          <w:szCs w:val="21"/>
        </w:rPr>
        <w:t>图2  RL微分电路</w:t>
      </w:r>
      <w:bookmarkEnd w:id="43"/>
      <w:r w:rsidRPr="005440C9">
        <w:rPr>
          <w:rFonts w:hint="eastAsia"/>
          <w:sz w:val="21"/>
          <w:szCs w:val="21"/>
        </w:rPr>
        <w:t xml:space="preserve">（尖脉冲）             </w:t>
      </w:r>
      <w:bookmarkStart w:id="44" w:name="OLE_LINK68"/>
      <w:r w:rsidRPr="005440C9">
        <w:rPr>
          <w:rFonts w:hint="eastAsia"/>
          <w:sz w:val="21"/>
          <w:szCs w:val="21"/>
        </w:rPr>
        <w:t xml:space="preserve"> 图3  RC积分电路</w:t>
      </w:r>
      <w:bookmarkEnd w:id="44"/>
    </w:p>
    <w:p w14:paraId="29E28DCA" w14:textId="77777777" w:rsidR="009F5B95" w:rsidRPr="005440C9" w:rsidRDefault="009F5B95" w:rsidP="008221BB">
      <w:pPr>
        <w:spacing w:line="300" w:lineRule="auto"/>
        <w:ind w:firstLine="142"/>
        <w:rPr>
          <w:sz w:val="21"/>
          <w:szCs w:val="21"/>
        </w:rPr>
      </w:pPr>
      <w:r w:rsidRPr="005440C9">
        <w:rPr>
          <w:rFonts w:hint="eastAsia"/>
          <w:sz w:val="21"/>
          <w:szCs w:val="21"/>
        </w:rPr>
        <w:lastRenderedPageBreak/>
        <w:t>（3）RC积分电路如图3所示，在方波脉冲宽度满足积分电路必要条件下将R</w:t>
      </w:r>
      <w:r w:rsidRPr="005440C9">
        <w:rPr>
          <w:rFonts w:hint="eastAsia"/>
          <w:sz w:val="21"/>
          <w:szCs w:val="21"/>
          <w:vertAlign w:val="subscript"/>
        </w:rPr>
        <w:t>1</w:t>
      </w:r>
      <w:r w:rsidRPr="005440C9">
        <w:rPr>
          <w:rFonts w:hint="eastAsia"/>
          <w:sz w:val="21"/>
          <w:szCs w:val="21"/>
        </w:rPr>
        <w:t>、R</w:t>
      </w:r>
      <w:r w:rsidRPr="005440C9">
        <w:rPr>
          <w:rFonts w:hint="eastAsia"/>
          <w:sz w:val="21"/>
          <w:szCs w:val="21"/>
          <w:vertAlign w:val="subscript"/>
        </w:rPr>
        <w:t>3</w:t>
      </w:r>
      <w:r w:rsidRPr="005440C9">
        <w:rPr>
          <w:rFonts w:hint="eastAsia"/>
          <w:sz w:val="21"/>
          <w:szCs w:val="21"/>
        </w:rPr>
        <w:t>分别接入，观察积分电路输出有何不同，并将波形画在附表图4中。</w:t>
      </w:r>
    </w:p>
    <w:p w14:paraId="7366505A" w14:textId="77777777" w:rsidR="009F5B95" w:rsidRPr="005440C9" w:rsidRDefault="009F5B95" w:rsidP="008221BB">
      <w:pPr>
        <w:spacing w:line="300" w:lineRule="auto"/>
        <w:rPr>
          <w:sz w:val="21"/>
          <w:szCs w:val="21"/>
        </w:rPr>
      </w:pPr>
      <w:r w:rsidRPr="005440C9">
        <w:rPr>
          <w:rFonts w:hint="eastAsia"/>
          <w:sz w:val="21"/>
          <w:szCs w:val="21"/>
        </w:rPr>
        <w:t>（4）RL积分电路如</w:t>
      </w:r>
      <w:bookmarkStart w:id="45" w:name="OLE_LINK69"/>
      <w:r w:rsidRPr="005440C9">
        <w:rPr>
          <w:rFonts w:hint="eastAsia"/>
          <w:sz w:val="21"/>
          <w:szCs w:val="21"/>
        </w:rPr>
        <w:t>图4</w:t>
      </w:r>
      <w:bookmarkEnd w:id="45"/>
      <w:r w:rsidRPr="005440C9">
        <w:rPr>
          <w:rFonts w:hint="eastAsia"/>
          <w:sz w:val="21"/>
          <w:szCs w:val="21"/>
        </w:rPr>
        <w:t>所示，在方波脉冲宽度满足积分电路必要条件下，将R</w:t>
      </w:r>
      <w:r w:rsidRPr="005440C9">
        <w:rPr>
          <w:rFonts w:hint="eastAsia"/>
          <w:sz w:val="21"/>
          <w:szCs w:val="21"/>
          <w:vertAlign w:val="subscript"/>
        </w:rPr>
        <w:t>2</w:t>
      </w:r>
      <w:r w:rsidRPr="005440C9">
        <w:rPr>
          <w:rFonts w:hint="eastAsia"/>
          <w:sz w:val="21"/>
          <w:szCs w:val="21"/>
        </w:rPr>
        <w:t>、R</w:t>
      </w:r>
      <w:r w:rsidRPr="005440C9">
        <w:rPr>
          <w:rFonts w:hint="eastAsia"/>
          <w:sz w:val="21"/>
          <w:szCs w:val="21"/>
          <w:vertAlign w:val="subscript"/>
        </w:rPr>
        <w:t>4</w:t>
      </w:r>
      <w:r w:rsidRPr="005440C9">
        <w:rPr>
          <w:rFonts w:hint="eastAsia"/>
          <w:sz w:val="21"/>
          <w:szCs w:val="21"/>
        </w:rPr>
        <w:t>分别接入，观察积分电路输出有何不同，并将波形画在附表5中。</w:t>
      </w:r>
    </w:p>
    <w:p w14:paraId="372581F5" w14:textId="77777777" w:rsidR="009F5B95" w:rsidRPr="005440C9" w:rsidRDefault="009F5B95" w:rsidP="009F5B95">
      <w:pPr>
        <w:spacing w:line="360" w:lineRule="auto"/>
        <w:jc w:val="center"/>
        <w:rPr>
          <w:b/>
          <w:bCs/>
          <w:sz w:val="21"/>
          <w:szCs w:val="21"/>
        </w:rPr>
      </w:pPr>
      <w:r w:rsidRPr="005440C9">
        <w:rPr>
          <w:rFonts w:hint="eastAsia"/>
          <w:noProof/>
          <w:sz w:val="21"/>
          <w:szCs w:val="21"/>
        </w:rPr>
        <w:drawing>
          <wp:inline distT="0" distB="0" distL="0" distR="0" wp14:anchorId="4AFDD425" wp14:editId="06C06A8F">
            <wp:extent cx="2009775" cy="1276350"/>
            <wp:effectExtent l="19050" t="0" r="9525" b="0"/>
            <wp:docPr id="113"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7"/>
                    <pic:cNvPicPr>
                      <a:picLocks noChangeAspect="1" noChangeArrowheads="1"/>
                    </pic:cNvPicPr>
                  </pic:nvPicPr>
                  <pic:blipFill>
                    <a:blip r:embed="rId68" cstate="print"/>
                    <a:srcRect/>
                    <a:stretch>
                      <a:fillRect/>
                    </a:stretch>
                  </pic:blipFill>
                  <pic:spPr bwMode="auto">
                    <a:xfrm>
                      <a:off x="0" y="0"/>
                      <a:ext cx="2009775" cy="1276350"/>
                    </a:xfrm>
                    <a:prstGeom prst="rect">
                      <a:avLst/>
                    </a:prstGeom>
                    <a:noFill/>
                    <a:ln w="9525" cmpd="sng">
                      <a:noFill/>
                      <a:miter lim="800000"/>
                      <a:headEnd/>
                      <a:tailEnd/>
                    </a:ln>
                  </pic:spPr>
                </pic:pic>
              </a:graphicData>
            </a:graphic>
          </wp:inline>
        </w:drawing>
      </w:r>
    </w:p>
    <w:p w14:paraId="34F7782F" w14:textId="77777777" w:rsidR="009F5B95" w:rsidRPr="005440C9" w:rsidRDefault="009F5B95" w:rsidP="009F5B95">
      <w:pPr>
        <w:spacing w:line="360" w:lineRule="auto"/>
        <w:jc w:val="center"/>
        <w:rPr>
          <w:b/>
          <w:bCs/>
          <w:sz w:val="21"/>
          <w:szCs w:val="21"/>
        </w:rPr>
      </w:pPr>
      <w:r w:rsidRPr="005440C9">
        <w:rPr>
          <w:rFonts w:hint="eastAsia"/>
          <w:sz w:val="21"/>
          <w:szCs w:val="21"/>
        </w:rPr>
        <w:t>图4  RL积分电路（三角波）</w:t>
      </w:r>
    </w:p>
    <w:p w14:paraId="14CA774C" w14:textId="77777777" w:rsidR="009F5B95" w:rsidRPr="005440C9" w:rsidRDefault="009F5B95" w:rsidP="009F5B95">
      <w:pPr>
        <w:spacing w:line="360" w:lineRule="auto"/>
        <w:rPr>
          <w:b/>
          <w:bCs/>
          <w:sz w:val="21"/>
          <w:szCs w:val="21"/>
        </w:rPr>
      </w:pPr>
      <w:r w:rsidRPr="005440C9">
        <w:rPr>
          <w:rFonts w:hint="eastAsia"/>
          <w:b/>
          <w:bCs/>
          <w:sz w:val="21"/>
          <w:szCs w:val="21"/>
        </w:rPr>
        <w:t>五、测试记录表格</w:t>
      </w:r>
    </w:p>
    <w:p w14:paraId="364F5861" w14:textId="77777777" w:rsidR="009F5B95" w:rsidRPr="005440C9" w:rsidRDefault="009F5B95" w:rsidP="009F5B95">
      <w:pPr>
        <w:spacing w:line="360" w:lineRule="auto"/>
        <w:rPr>
          <w:sz w:val="21"/>
          <w:szCs w:val="21"/>
        </w:rPr>
      </w:pPr>
      <w:r w:rsidRPr="005440C9">
        <w:rPr>
          <w:rFonts w:hint="eastAsia"/>
          <w:sz w:val="21"/>
          <w:szCs w:val="21"/>
        </w:rPr>
        <w:t xml:space="preserve">　　自行拟制。</w:t>
      </w:r>
    </w:p>
    <w:p w14:paraId="1CFE5CCE" w14:textId="77777777" w:rsidR="009F5B95" w:rsidRPr="005440C9" w:rsidRDefault="009F5B95" w:rsidP="009F5B95">
      <w:pPr>
        <w:spacing w:line="360" w:lineRule="auto"/>
        <w:rPr>
          <w:b/>
          <w:bCs/>
          <w:sz w:val="21"/>
          <w:szCs w:val="21"/>
        </w:rPr>
      </w:pPr>
      <w:r w:rsidRPr="005440C9">
        <w:rPr>
          <w:rFonts w:hint="eastAsia"/>
          <w:b/>
          <w:bCs/>
          <w:sz w:val="21"/>
          <w:szCs w:val="21"/>
        </w:rPr>
        <w:t>六、实验注意事项</w:t>
      </w:r>
    </w:p>
    <w:p w14:paraId="653AFCF6" w14:textId="77777777" w:rsidR="009F5B95" w:rsidRPr="005440C9" w:rsidRDefault="009F5B95" w:rsidP="009F5B95">
      <w:pPr>
        <w:spacing w:line="360" w:lineRule="auto"/>
        <w:ind w:firstLine="420"/>
        <w:rPr>
          <w:sz w:val="21"/>
          <w:szCs w:val="21"/>
        </w:rPr>
      </w:pPr>
      <w:r w:rsidRPr="005440C9">
        <w:rPr>
          <w:rFonts w:hint="eastAsia"/>
          <w:sz w:val="21"/>
          <w:szCs w:val="21"/>
        </w:rPr>
        <w:t>（1）电路左端为输入端，加方波信号，右端为输出端，接示波器，不要弄错。</w:t>
      </w:r>
    </w:p>
    <w:p w14:paraId="23075710" w14:textId="77777777" w:rsidR="009F5B95" w:rsidRPr="005440C9" w:rsidRDefault="009F5B95" w:rsidP="009F5B95">
      <w:pPr>
        <w:spacing w:line="360" w:lineRule="auto"/>
        <w:ind w:firstLine="420"/>
        <w:rPr>
          <w:sz w:val="21"/>
          <w:szCs w:val="21"/>
        </w:rPr>
      </w:pPr>
      <w:r w:rsidRPr="005440C9">
        <w:rPr>
          <w:rFonts w:hint="eastAsia"/>
          <w:sz w:val="21"/>
          <w:szCs w:val="21"/>
        </w:rPr>
        <w:t>（2）用示波器观察波形，一定要将输入信号选择开关置于“AC”位置，随被测信号幅值不同，改变幅值开关的位置，使波形清晰可测。</w:t>
      </w:r>
    </w:p>
    <w:p w14:paraId="6BA3D7A7" w14:textId="77777777" w:rsidR="009F5B95" w:rsidRPr="005440C9" w:rsidRDefault="009F5B95" w:rsidP="009F5B95">
      <w:pPr>
        <w:spacing w:line="360" w:lineRule="auto"/>
        <w:rPr>
          <w:b/>
          <w:bCs/>
          <w:sz w:val="21"/>
          <w:szCs w:val="21"/>
        </w:rPr>
      </w:pPr>
      <w:r w:rsidRPr="005440C9">
        <w:rPr>
          <w:rFonts w:hint="eastAsia"/>
          <w:b/>
          <w:bCs/>
          <w:sz w:val="21"/>
          <w:szCs w:val="21"/>
        </w:rPr>
        <w:t>七、预习及思考题</w:t>
      </w:r>
    </w:p>
    <w:p w14:paraId="07950F84" w14:textId="77777777" w:rsidR="009F5B95" w:rsidRPr="005440C9" w:rsidRDefault="009F5B95" w:rsidP="009F5B95">
      <w:pPr>
        <w:spacing w:line="360" w:lineRule="auto"/>
        <w:ind w:firstLine="420"/>
        <w:rPr>
          <w:sz w:val="21"/>
          <w:szCs w:val="21"/>
        </w:rPr>
      </w:pPr>
      <w:r w:rsidRPr="005440C9">
        <w:rPr>
          <w:rFonts w:hint="eastAsia"/>
          <w:sz w:val="21"/>
          <w:szCs w:val="21"/>
        </w:rPr>
        <w:t>（1）微分电路如</w:t>
      </w:r>
      <w:bookmarkStart w:id="46" w:name="OLE_LINK70"/>
      <w:r w:rsidRPr="005440C9">
        <w:rPr>
          <w:rFonts w:hint="eastAsia"/>
          <w:sz w:val="21"/>
          <w:szCs w:val="21"/>
        </w:rPr>
        <w:t>图5</w:t>
      </w:r>
      <w:bookmarkEnd w:id="46"/>
      <w:r w:rsidRPr="005440C9">
        <w:rPr>
          <w:rFonts w:hint="eastAsia"/>
          <w:sz w:val="21"/>
          <w:szCs w:val="21"/>
        </w:rPr>
        <w:t>所示，R＝5.1KΩ，C1＝0.1μF，试问对方波脉宽有什么要求？</w:t>
      </w:r>
    </w:p>
    <w:p w14:paraId="7C80F984" w14:textId="77777777" w:rsidR="009F5B95" w:rsidRPr="005440C9" w:rsidRDefault="009F5B95" w:rsidP="009F5B95">
      <w:pPr>
        <w:spacing w:line="360" w:lineRule="auto"/>
        <w:jc w:val="center"/>
        <w:rPr>
          <w:sz w:val="21"/>
          <w:szCs w:val="21"/>
        </w:rPr>
      </w:pPr>
      <w:r w:rsidRPr="005440C9">
        <w:rPr>
          <w:rFonts w:hint="eastAsia"/>
          <w:noProof/>
          <w:sz w:val="21"/>
          <w:szCs w:val="21"/>
        </w:rPr>
        <w:drawing>
          <wp:inline distT="0" distB="0" distL="0" distR="0" wp14:anchorId="1EC4AA19" wp14:editId="79BE32C2">
            <wp:extent cx="1362075" cy="1219200"/>
            <wp:effectExtent l="19050" t="0" r="9525" b="0"/>
            <wp:docPr id="114"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69" cstate="print"/>
                    <a:srcRect/>
                    <a:stretch>
                      <a:fillRect/>
                    </a:stretch>
                  </pic:blipFill>
                  <pic:spPr bwMode="auto">
                    <a:xfrm>
                      <a:off x="0" y="0"/>
                      <a:ext cx="1362075" cy="1219200"/>
                    </a:xfrm>
                    <a:prstGeom prst="rect">
                      <a:avLst/>
                    </a:prstGeom>
                    <a:noFill/>
                    <a:ln w="9525" cmpd="sng">
                      <a:noFill/>
                      <a:miter lim="800000"/>
                      <a:headEnd/>
                      <a:tailEnd/>
                    </a:ln>
                  </pic:spPr>
                </pic:pic>
              </a:graphicData>
            </a:graphic>
          </wp:inline>
        </w:drawing>
      </w:r>
    </w:p>
    <w:p w14:paraId="7AF1307D" w14:textId="77777777" w:rsidR="009F5B95" w:rsidRPr="005440C9" w:rsidRDefault="009F5B95" w:rsidP="009F5B95">
      <w:pPr>
        <w:spacing w:line="360" w:lineRule="auto"/>
        <w:jc w:val="center"/>
        <w:rPr>
          <w:b/>
          <w:bCs/>
          <w:sz w:val="21"/>
          <w:szCs w:val="21"/>
        </w:rPr>
      </w:pPr>
      <w:r w:rsidRPr="005440C9">
        <w:rPr>
          <w:rFonts w:hint="eastAsia"/>
          <w:sz w:val="21"/>
          <w:szCs w:val="21"/>
        </w:rPr>
        <w:t>图5  RC微分电路</w:t>
      </w:r>
    </w:p>
    <w:p w14:paraId="11DE2F36" w14:textId="77777777" w:rsidR="009F5B95" w:rsidRPr="005440C9" w:rsidRDefault="009F5B95" w:rsidP="009F5B95">
      <w:pPr>
        <w:spacing w:line="360" w:lineRule="auto"/>
        <w:rPr>
          <w:b/>
          <w:bCs/>
          <w:sz w:val="21"/>
          <w:szCs w:val="21"/>
        </w:rPr>
      </w:pPr>
      <w:r w:rsidRPr="005440C9">
        <w:rPr>
          <w:rFonts w:hint="eastAsia"/>
          <w:b/>
          <w:bCs/>
          <w:sz w:val="21"/>
          <w:szCs w:val="21"/>
        </w:rPr>
        <w:lastRenderedPageBreak/>
        <w:t>八、实验报告要求</w:t>
      </w:r>
    </w:p>
    <w:p w14:paraId="13C5F194" w14:textId="77777777" w:rsidR="009F5B95" w:rsidRPr="005440C9" w:rsidRDefault="009F5B95" w:rsidP="009F5B95">
      <w:pPr>
        <w:spacing w:line="360" w:lineRule="auto"/>
        <w:ind w:firstLineChars="200" w:firstLine="420"/>
        <w:rPr>
          <w:sz w:val="21"/>
          <w:szCs w:val="21"/>
        </w:rPr>
      </w:pPr>
      <w:r w:rsidRPr="005440C9">
        <w:rPr>
          <w:rFonts w:hint="eastAsia"/>
          <w:sz w:val="21"/>
          <w:szCs w:val="21"/>
        </w:rPr>
        <w:t>（1）分别画出微分电路、积分电路输出波形，并指出随电阻R值的不同，波形有何变化？</w:t>
      </w:r>
    </w:p>
    <w:p w14:paraId="2BD16EC4" w14:textId="77777777" w:rsidR="009F5B95" w:rsidRPr="005440C9" w:rsidRDefault="009F5B95" w:rsidP="009F5B95">
      <w:pPr>
        <w:spacing w:line="360" w:lineRule="auto"/>
        <w:rPr>
          <w:b/>
          <w:bCs/>
          <w:sz w:val="21"/>
          <w:szCs w:val="21"/>
        </w:rPr>
      </w:pPr>
      <w:r w:rsidRPr="005440C9">
        <w:rPr>
          <w:rFonts w:hint="eastAsia"/>
          <w:b/>
          <w:bCs/>
          <w:sz w:val="21"/>
          <w:szCs w:val="21"/>
        </w:rPr>
        <w:t>九、实验用仪器、仪表、设备</w:t>
      </w:r>
    </w:p>
    <w:tbl>
      <w:tblPr>
        <w:tblpPr w:leftFromText="180" w:rightFromText="180" w:vertAnchor="text" w:horzAnchor="page" w:tblpX="1281" w:tblpY="7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5"/>
        <w:gridCol w:w="2988"/>
        <w:gridCol w:w="2255"/>
        <w:gridCol w:w="733"/>
        <w:gridCol w:w="1660"/>
      </w:tblGrid>
      <w:tr w:rsidR="009F5B95" w:rsidRPr="005440C9" w14:paraId="28A06D62" w14:textId="77777777" w:rsidTr="005A1822">
        <w:trPr>
          <w:cantSplit/>
          <w:trHeight w:val="431"/>
        </w:trPr>
        <w:tc>
          <w:tcPr>
            <w:tcW w:w="775" w:type="dxa"/>
            <w:vAlign w:val="center"/>
          </w:tcPr>
          <w:p w14:paraId="1C93314B" w14:textId="77777777" w:rsidR="009F5B95" w:rsidRPr="005440C9" w:rsidRDefault="009F5B95" w:rsidP="005A1822">
            <w:pPr>
              <w:tabs>
                <w:tab w:val="left" w:pos="720"/>
              </w:tabs>
              <w:jc w:val="center"/>
              <w:rPr>
                <w:sz w:val="21"/>
                <w:szCs w:val="21"/>
              </w:rPr>
            </w:pPr>
            <w:bookmarkStart w:id="47" w:name="OLE_LINK73"/>
            <w:r w:rsidRPr="005440C9">
              <w:rPr>
                <w:rFonts w:hint="eastAsia"/>
                <w:sz w:val="21"/>
                <w:szCs w:val="21"/>
              </w:rPr>
              <w:t>序号</w:t>
            </w:r>
          </w:p>
        </w:tc>
        <w:tc>
          <w:tcPr>
            <w:tcW w:w="2988" w:type="dxa"/>
            <w:vAlign w:val="center"/>
          </w:tcPr>
          <w:p w14:paraId="55D6C6CA" w14:textId="77777777" w:rsidR="009F5B95" w:rsidRPr="005440C9" w:rsidRDefault="009F5B95" w:rsidP="005A1822">
            <w:pPr>
              <w:tabs>
                <w:tab w:val="left" w:pos="720"/>
              </w:tabs>
              <w:jc w:val="center"/>
              <w:rPr>
                <w:sz w:val="21"/>
                <w:szCs w:val="21"/>
              </w:rPr>
            </w:pPr>
            <w:r w:rsidRPr="005440C9">
              <w:rPr>
                <w:rFonts w:hint="eastAsia"/>
                <w:sz w:val="21"/>
                <w:szCs w:val="21"/>
              </w:rPr>
              <w:t>名　称　型　号</w:t>
            </w:r>
          </w:p>
        </w:tc>
        <w:tc>
          <w:tcPr>
            <w:tcW w:w="2255" w:type="dxa"/>
            <w:vAlign w:val="center"/>
          </w:tcPr>
          <w:p w14:paraId="2B95043B" w14:textId="77777777" w:rsidR="009F5B95" w:rsidRPr="005440C9" w:rsidRDefault="009F5B95" w:rsidP="005A1822">
            <w:pPr>
              <w:tabs>
                <w:tab w:val="left" w:pos="720"/>
              </w:tabs>
              <w:jc w:val="center"/>
              <w:rPr>
                <w:sz w:val="21"/>
                <w:szCs w:val="21"/>
              </w:rPr>
            </w:pPr>
            <w:r w:rsidRPr="005440C9">
              <w:rPr>
                <w:rFonts w:hint="eastAsia"/>
                <w:sz w:val="21"/>
                <w:szCs w:val="21"/>
              </w:rPr>
              <w:t>技术特性及说明</w:t>
            </w:r>
          </w:p>
        </w:tc>
        <w:tc>
          <w:tcPr>
            <w:tcW w:w="733" w:type="dxa"/>
            <w:vAlign w:val="center"/>
          </w:tcPr>
          <w:p w14:paraId="0ED024E7" w14:textId="77777777" w:rsidR="009F5B95" w:rsidRPr="005440C9" w:rsidRDefault="009F5B95" w:rsidP="005A1822">
            <w:pPr>
              <w:tabs>
                <w:tab w:val="left" w:pos="720"/>
              </w:tabs>
              <w:jc w:val="center"/>
              <w:rPr>
                <w:sz w:val="21"/>
                <w:szCs w:val="21"/>
              </w:rPr>
            </w:pPr>
            <w:r w:rsidRPr="005440C9">
              <w:rPr>
                <w:rFonts w:hint="eastAsia"/>
                <w:sz w:val="21"/>
                <w:szCs w:val="21"/>
              </w:rPr>
              <w:t>数量</w:t>
            </w:r>
          </w:p>
        </w:tc>
        <w:tc>
          <w:tcPr>
            <w:tcW w:w="1660" w:type="dxa"/>
            <w:vAlign w:val="center"/>
          </w:tcPr>
          <w:p w14:paraId="622460BF" w14:textId="77777777" w:rsidR="009F5B95" w:rsidRPr="005440C9" w:rsidRDefault="009F5B95" w:rsidP="005A1822">
            <w:pPr>
              <w:tabs>
                <w:tab w:val="left" w:pos="720"/>
              </w:tabs>
              <w:jc w:val="center"/>
              <w:rPr>
                <w:sz w:val="21"/>
                <w:szCs w:val="21"/>
              </w:rPr>
            </w:pPr>
            <w:r w:rsidRPr="005440C9">
              <w:rPr>
                <w:rFonts w:hint="eastAsia"/>
                <w:sz w:val="21"/>
                <w:szCs w:val="21"/>
              </w:rPr>
              <w:t>备注</w:t>
            </w:r>
          </w:p>
        </w:tc>
      </w:tr>
      <w:tr w:rsidR="009F5B95" w:rsidRPr="005440C9" w14:paraId="53EAC888" w14:textId="77777777" w:rsidTr="005A1822">
        <w:trPr>
          <w:cantSplit/>
          <w:trHeight w:val="391"/>
        </w:trPr>
        <w:tc>
          <w:tcPr>
            <w:tcW w:w="775" w:type="dxa"/>
            <w:vAlign w:val="center"/>
          </w:tcPr>
          <w:p w14:paraId="2D9114F4" w14:textId="77777777" w:rsidR="009F5B95" w:rsidRPr="005440C9" w:rsidRDefault="009F5B95" w:rsidP="005A1822">
            <w:pPr>
              <w:tabs>
                <w:tab w:val="left" w:pos="720"/>
              </w:tabs>
              <w:jc w:val="center"/>
              <w:rPr>
                <w:sz w:val="21"/>
                <w:szCs w:val="21"/>
              </w:rPr>
            </w:pPr>
            <w:r w:rsidRPr="005440C9">
              <w:rPr>
                <w:rFonts w:hint="eastAsia"/>
                <w:sz w:val="21"/>
                <w:szCs w:val="21"/>
              </w:rPr>
              <w:t>1</w:t>
            </w:r>
          </w:p>
        </w:tc>
        <w:tc>
          <w:tcPr>
            <w:tcW w:w="2988" w:type="dxa"/>
            <w:vAlign w:val="center"/>
          </w:tcPr>
          <w:p w14:paraId="31DDB201" w14:textId="77777777" w:rsidR="009F5B95" w:rsidRPr="005440C9" w:rsidRDefault="009F5B95" w:rsidP="005A1822">
            <w:pPr>
              <w:tabs>
                <w:tab w:val="left" w:pos="720"/>
              </w:tabs>
              <w:jc w:val="center"/>
              <w:rPr>
                <w:sz w:val="21"/>
                <w:szCs w:val="21"/>
              </w:rPr>
            </w:pPr>
            <w:r w:rsidRPr="005440C9">
              <w:rPr>
                <w:rFonts w:hint="eastAsia"/>
                <w:sz w:val="21"/>
                <w:szCs w:val="21"/>
              </w:rPr>
              <w:t>电路原理箱或板</w:t>
            </w:r>
          </w:p>
        </w:tc>
        <w:tc>
          <w:tcPr>
            <w:tcW w:w="2255" w:type="dxa"/>
            <w:vAlign w:val="center"/>
          </w:tcPr>
          <w:p w14:paraId="21029048" w14:textId="77777777" w:rsidR="009F5B95" w:rsidRPr="005440C9" w:rsidRDefault="009F5B95" w:rsidP="005A1822">
            <w:pPr>
              <w:tabs>
                <w:tab w:val="left" w:pos="720"/>
              </w:tabs>
              <w:jc w:val="center"/>
              <w:rPr>
                <w:sz w:val="21"/>
                <w:szCs w:val="21"/>
              </w:rPr>
            </w:pPr>
            <w:r w:rsidRPr="005440C9">
              <w:rPr>
                <w:rFonts w:hint="eastAsia"/>
                <w:sz w:val="21"/>
                <w:szCs w:val="21"/>
              </w:rPr>
              <w:t>一阶电路动态过程的研究</w:t>
            </w:r>
          </w:p>
        </w:tc>
        <w:tc>
          <w:tcPr>
            <w:tcW w:w="733" w:type="dxa"/>
            <w:vAlign w:val="center"/>
          </w:tcPr>
          <w:p w14:paraId="7A65CB4E" w14:textId="77777777" w:rsidR="009F5B95" w:rsidRPr="005440C9" w:rsidRDefault="009F5B95" w:rsidP="005A1822">
            <w:pPr>
              <w:tabs>
                <w:tab w:val="left" w:pos="720"/>
              </w:tabs>
              <w:jc w:val="center"/>
              <w:rPr>
                <w:sz w:val="21"/>
                <w:szCs w:val="21"/>
              </w:rPr>
            </w:pPr>
            <w:r w:rsidRPr="005440C9">
              <w:rPr>
                <w:rFonts w:hint="eastAsia"/>
                <w:sz w:val="21"/>
                <w:szCs w:val="21"/>
              </w:rPr>
              <w:t>1</w:t>
            </w:r>
          </w:p>
        </w:tc>
        <w:tc>
          <w:tcPr>
            <w:tcW w:w="1660" w:type="dxa"/>
            <w:vAlign w:val="center"/>
          </w:tcPr>
          <w:p w14:paraId="2E357589" w14:textId="77777777" w:rsidR="009F5B95" w:rsidRPr="005440C9" w:rsidRDefault="009F5B95" w:rsidP="005A1822">
            <w:pPr>
              <w:tabs>
                <w:tab w:val="left" w:pos="720"/>
              </w:tabs>
              <w:rPr>
                <w:sz w:val="21"/>
                <w:szCs w:val="21"/>
              </w:rPr>
            </w:pPr>
          </w:p>
        </w:tc>
      </w:tr>
      <w:tr w:rsidR="009F5B95" w:rsidRPr="005440C9" w14:paraId="740503EE" w14:textId="77777777" w:rsidTr="005A1822">
        <w:trPr>
          <w:cantSplit/>
          <w:trHeight w:val="487"/>
        </w:trPr>
        <w:tc>
          <w:tcPr>
            <w:tcW w:w="775" w:type="dxa"/>
            <w:vAlign w:val="center"/>
          </w:tcPr>
          <w:p w14:paraId="711BF959" w14:textId="77777777" w:rsidR="009F5B95" w:rsidRPr="005440C9" w:rsidRDefault="009F5B95" w:rsidP="005A1822">
            <w:pPr>
              <w:tabs>
                <w:tab w:val="left" w:pos="720"/>
              </w:tabs>
              <w:jc w:val="center"/>
              <w:rPr>
                <w:sz w:val="21"/>
                <w:szCs w:val="21"/>
              </w:rPr>
            </w:pPr>
            <w:r w:rsidRPr="005440C9">
              <w:rPr>
                <w:rFonts w:hint="eastAsia"/>
                <w:sz w:val="21"/>
                <w:szCs w:val="21"/>
              </w:rPr>
              <w:t>2</w:t>
            </w:r>
          </w:p>
        </w:tc>
        <w:tc>
          <w:tcPr>
            <w:tcW w:w="2988" w:type="dxa"/>
            <w:vAlign w:val="center"/>
          </w:tcPr>
          <w:p w14:paraId="5939B368" w14:textId="77777777" w:rsidR="009F5B95" w:rsidRPr="005440C9" w:rsidRDefault="009F5B95" w:rsidP="005A1822">
            <w:pPr>
              <w:tabs>
                <w:tab w:val="left" w:pos="720"/>
              </w:tabs>
              <w:jc w:val="center"/>
              <w:rPr>
                <w:sz w:val="21"/>
                <w:szCs w:val="21"/>
              </w:rPr>
            </w:pPr>
            <w:r w:rsidRPr="005440C9">
              <w:rPr>
                <w:rFonts w:hint="eastAsia"/>
                <w:sz w:val="21"/>
                <w:szCs w:val="21"/>
              </w:rPr>
              <w:t>示波器</w:t>
            </w:r>
          </w:p>
        </w:tc>
        <w:tc>
          <w:tcPr>
            <w:tcW w:w="2255" w:type="dxa"/>
            <w:vAlign w:val="center"/>
          </w:tcPr>
          <w:p w14:paraId="15A4822A" w14:textId="77777777" w:rsidR="009F5B95" w:rsidRPr="005440C9" w:rsidRDefault="009F5B95" w:rsidP="005A1822">
            <w:pPr>
              <w:jc w:val="center"/>
              <w:rPr>
                <w:sz w:val="21"/>
                <w:szCs w:val="21"/>
              </w:rPr>
            </w:pPr>
          </w:p>
        </w:tc>
        <w:tc>
          <w:tcPr>
            <w:tcW w:w="733" w:type="dxa"/>
            <w:vAlign w:val="center"/>
          </w:tcPr>
          <w:p w14:paraId="63222F84" w14:textId="77777777" w:rsidR="009F5B95" w:rsidRPr="005440C9" w:rsidRDefault="009F5B95" w:rsidP="005A1822">
            <w:pPr>
              <w:tabs>
                <w:tab w:val="left" w:pos="720"/>
              </w:tabs>
              <w:jc w:val="center"/>
              <w:rPr>
                <w:sz w:val="21"/>
                <w:szCs w:val="21"/>
              </w:rPr>
            </w:pPr>
            <w:r w:rsidRPr="005440C9">
              <w:rPr>
                <w:rFonts w:hint="eastAsia"/>
                <w:sz w:val="21"/>
                <w:szCs w:val="21"/>
              </w:rPr>
              <w:t>1</w:t>
            </w:r>
          </w:p>
        </w:tc>
        <w:tc>
          <w:tcPr>
            <w:tcW w:w="1660" w:type="dxa"/>
            <w:vAlign w:val="center"/>
          </w:tcPr>
          <w:p w14:paraId="3185C5E1" w14:textId="77777777" w:rsidR="009F5B95" w:rsidRPr="005440C9" w:rsidRDefault="009F5B95" w:rsidP="005A1822">
            <w:pPr>
              <w:tabs>
                <w:tab w:val="left" w:pos="720"/>
              </w:tabs>
              <w:jc w:val="center"/>
              <w:rPr>
                <w:sz w:val="21"/>
                <w:szCs w:val="21"/>
              </w:rPr>
            </w:pPr>
          </w:p>
        </w:tc>
      </w:tr>
      <w:tr w:rsidR="009F5B95" w:rsidRPr="005440C9" w14:paraId="7915D118" w14:textId="77777777" w:rsidTr="005A1822">
        <w:trPr>
          <w:cantSplit/>
          <w:trHeight w:val="556"/>
        </w:trPr>
        <w:tc>
          <w:tcPr>
            <w:tcW w:w="775" w:type="dxa"/>
            <w:vAlign w:val="center"/>
          </w:tcPr>
          <w:p w14:paraId="7F74AE54" w14:textId="77777777" w:rsidR="009F5B95" w:rsidRPr="005440C9" w:rsidRDefault="009F5B95" w:rsidP="005A1822">
            <w:pPr>
              <w:tabs>
                <w:tab w:val="left" w:pos="720"/>
              </w:tabs>
              <w:jc w:val="center"/>
              <w:rPr>
                <w:sz w:val="21"/>
                <w:szCs w:val="21"/>
              </w:rPr>
            </w:pPr>
            <w:r w:rsidRPr="005440C9">
              <w:rPr>
                <w:rFonts w:hint="eastAsia"/>
                <w:sz w:val="21"/>
                <w:szCs w:val="21"/>
              </w:rPr>
              <w:t>3</w:t>
            </w:r>
          </w:p>
        </w:tc>
        <w:tc>
          <w:tcPr>
            <w:tcW w:w="2988" w:type="dxa"/>
            <w:vAlign w:val="center"/>
          </w:tcPr>
          <w:p w14:paraId="3A50C9DF" w14:textId="77777777" w:rsidR="009F5B95" w:rsidRPr="005440C9" w:rsidRDefault="009F5B95" w:rsidP="005A1822">
            <w:pPr>
              <w:tabs>
                <w:tab w:val="left" w:pos="720"/>
              </w:tabs>
              <w:jc w:val="center"/>
              <w:rPr>
                <w:sz w:val="21"/>
                <w:szCs w:val="21"/>
              </w:rPr>
            </w:pPr>
            <w:r w:rsidRPr="005440C9">
              <w:rPr>
                <w:rFonts w:hint="eastAsia"/>
                <w:sz w:val="21"/>
                <w:szCs w:val="21"/>
              </w:rPr>
              <w:t>2号实验导线</w:t>
            </w:r>
          </w:p>
        </w:tc>
        <w:tc>
          <w:tcPr>
            <w:tcW w:w="2255" w:type="dxa"/>
            <w:vAlign w:val="center"/>
          </w:tcPr>
          <w:p w14:paraId="485D4581" w14:textId="77777777" w:rsidR="009F5B95" w:rsidRPr="005440C9" w:rsidRDefault="009F5B95" w:rsidP="005A1822">
            <w:pPr>
              <w:tabs>
                <w:tab w:val="left" w:pos="720"/>
              </w:tabs>
              <w:jc w:val="center"/>
              <w:rPr>
                <w:sz w:val="21"/>
                <w:szCs w:val="21"/>
              </w:rPr>
            </w:pPr>
            <w:r w:rsidRPr="005440C9">
              <w:rPr>
                <w:rFonts w:hint="eastAsia"/>
                <w:sz w:val="21"/>
                <w:szCs w:val="21"/>
              </w:rPr>
              <w:t>二端2号镀金插头</w:t>
            </w:r>
          </w:p>
        </w:tc>
        <w:tc>
          <w:tcPr>
            <w:tcW w:w="733" w:type="dxa"/>
            <w:vAlign w:val="center"/>
          </w:tcPr>
          <w:p w14:paraId="3D40495E" w14:textId="77777777" w:rsidR="009F5B95" w:rsidRPr="005440C9" w:rsidRDefault="009F5B95" w:rsidP="005A1822">
            <w:pPr>
              <w:tabs>
                <w:tab w:val="left" w:pos="720"/>
              </w:tabs>
              <w:jc w:val="center"/>
              <w:rPr>
                <w:sz w:val="21"/>
                <w:szCs w:val="21"/>
              </w:rPr>
            </w:pPr>
            <w:r w:rsidRPr="005440C9">
              <w:rPr>
                <w:rFonts w:hint="eastAsia"/>
                <w:sz w:val="21"/>
                <w:szCs w:val="21"/>
              </w:rPr>
              <w:t>n</w:t>
            </w:r>
          </w:p>
        </w:tc>
        <w:tc>
          <w:tcPr>
            <w:tcW w:w="1660" w:type="dxa"/>
            <w:vAlign w:val="center"/>
          </w:tcPr>
          <w:p w14:paraId="664B7D61" w14:textId="77777777" w:rsidR="009F5B95" w:rsidRPr="005440C9" w:rsidRDefault="009F5B95" w:rsidP="005A1822">
            <w:pPr>
              <w:tabs>
                <w:tab w:val="left" w:pos="720"/>
              </w:tabs>
              <w:jc w:val="center"/>
              <w:rPr>
                <w:sz w:val="21"/>
                <w:szCs w:val="21"/>
              </w:rPr>
            </w:pPr>
          </w:p>
        </w:tc>
      </w:tr>
      <w:bookmarkEnd w:id="47"/>
    </w:tbl>
    <w:p w14:paraId="55038446" w14:textId="77777777" w:rsidR="009F5B95" w:rsidRPr="005440C9" w:rsidRDefault="009F5B95" w:rsidP="009F5B95">
      <w:pPr>
        <w:rPr>
          <w:sz w:val="21"/>
          <w:szCs w:val="21"/>
        </w:rPr>
      </w:pPr>
    </w:p>
    <w:p w14:paraId="02F64355" w14:textId="77777777" w:rsidR="001E2769" w:rsidRPr="005440C9" w:rsidRDefault="001E2769" w:rsidP="00C319E1">
      <w:pPr>
        <w:rPr>
          <w:sz w:val="21"/>
          <w:szCs w:val="21"/>
        </w:rPr>
      </w:pPr>
    </w:p>
    <w:p w14:paraId="3C81B573" w14:textId="77777777" w:rsidR="007437A5" w:rsidRDefault="007437A5">
      <w:pPr>
        <w:rPr>
          <w:sz w:val="30"/>
          <w:szCs w:val="30"/>
        </w:rPr>
      </w:pPr>
      <w:r>
        <w:rPr>
          <w:sz w:val="30"/>
          <w:szCs w:val="30"/>
        </w:rPr>
        <w:br w:type="page"/>
      </w:r>
    </w:p>
    <w:p w14:paraId="571ABEA4" w14:textId="77777777" w:rsidR="007437A5" w:rsidRDefault="007437A5" w:rsidP="00C319E1">
      <w:pPr>
        <w:rPr>
          <w:sz w:val="30"/>
          <w:szCs w:val="30"/>
        </w:rPr>
      </w:pPr>
    </w:p>
    <w:p w14:paraId="38107D75" w14:textId="77777777" w:rsidR="007437A5" w:rsidRPr="005A1155" w:rsidRDefault="007437A5" w:rsidP="005A1155">
      <w:pPr>
        <w:pStyle w:val="2"/>
        <w:rPr>
          <w:rFonts w:asciiTheme="majorEastAsia" w:eastAsiaTheme="majorEastAsia" w:hAnsiTheme="majorEastAsia"/>
          <w:bCs/>
        </w:rPr>
      </w:pPr>
      <w:bookmarkStart w:id="48" w:name="_Toc25444"/>
      <w:bookmarkStart w:id="49" w:name="_Toc49412162"/>
      <w:r w:rsidRPr="005A1155">
        <w:rPr>
          <w:rFonts w:asciiTheme="majorEastAsia" w:eastAsiaTheme="majorEastAsia" w:hAnsiTheme="majorEastAsia" w:hint="eastAsia"/>
        </w:rPr>
        <w:t>实验六  R、L、C元件阻抗特性研究</w:t>
      </w:r>
      <w:bookmarkEnd w:id="48"/>
      <w:bookmarkEnd w:id="49"/>
    </w:p>
    <w:p w14:paraId="6BA9D036" w14:textId="77777777" w:rsidR="007437A5" w:rsidRPr="005440C9" w:rsidRDefault="007437A5" w:rsidP="007437A5">
      <w:pPr>
        <w:spacing w:line="300" w:lineRule="auto"/>
        <w:rPr>
          <w:b/>
          <w:bCs/>
          <w:sz w:val="21"/>
          <w:szCs w:val="21"/>
        </w:rPr>
      </w:pPr>
      <w:r w:rsidRPr="005440C9">
        <w:rPr>
          <w:rFonts w:hint="eastAsia"/>
          <w:b/>
          <w:bCs/>
          <w:sz w:val="21"/>
          <w:szCs w:val="21"/>
        </w:rPr>
        <w:t>一、实验目的</w:t>
      </w:r>
    </w:p>
    <w:p w14:paraId="6CA5983B" w14:textId="77777777" w:rsidR="007437A5" w:rsidRPr="005440C9" w:rsidRDefault="007437A5" w:rsidP="007437A5">
      <w:pPr>
        <w:spacing w:line="340" w:lineRule="exact"/>
        <w:ind w:firstLineChars="200" w:firstLine="420"/>
        <w:rPr>
          <w:sz w:val="21"/>
          <w:szCs w:val="21"/>
        </w:rPr>
      </w:pPr>
      <w:r w:rsidRPr="005440C9">
        <w:rPr>
          <w:rFonts w:hint="eastAsia"/>
          <w:sz w:val="21"/>
          <w:szCs w:val="21"/>
        </w:rPr>
        <w:t xml:space="preserve">1. </w:t>
      </w:r>
      <w:r w:rsidR="003C13F0" w:rsidRPr="005440C9">
        <w:rPr>
          <w:rFonts w:hint="eastAsia"/>
          <w:sz w:val="21"/>
          <w:szCs w:val="21"/>
        </w:rPr>
        <w:t>测量</w:t>
      </w:r>
      <w:r w:rsidRPr="005440C9">
        <w:rPr>
          <w:rFonts w:hint="eastAsia"/>
          <w:sz w:val="21"/>
          <w:szCs w:val="21"/>
        </w:rPr>
        <w:t>电阻、感抗、容抗与频率的关系，测定R</w:t>
      </w:r>
      <w:r w:rsidR="003C13F0" w:rsidRPr="005440C9">
        <w:rPr>
          <w:rFonts w:hint="eastAsia"/>
          <w:sz w:val="21"/>
          <w:szCs w:val="21"/>
        </w:rPr>
        <w:t>-</w:t>
      </w:r>
      <w:r w:rsidRPr="005440C9">
        <w:rPr>
          <w:rFonts w:hint="eastAsia"/>
          <w:sz w:val="21"/>
          <w:szCs w:val="21"/>
        </w:rPr>
        <w:t>f、X</w:t>
      </w:r>
      <w:r w:rsidRPr="005440C9">
        <w:rPr>
          <w:rFonts w:hint="eastAsia"/>
          <w:sz w:val="21"/>
          <w:szCs w:val="21"/>
          <w:vertAlign w:val="subscript"/>
        </w:rPr>
        <w:t>L</w:t>
      </w:r>
      <w:r w:rsidR="003C13F0" w:rsidRPr="005440C9">
        <w:rPr>
          <w:rFonts w:hint="eastAsia"/>
          <w:sz w:val="21"/>
          <w:szCs w:val="21"/>
        </w:rPr>
        <w:t>-</w:t>
      </w:r>
      <w:r w:rsidRPr="005440C9">
        <w:rPr>
          <w:rFonts w:hint="eastAsia"/>
          <w:sz w:val="21"/>
          <w:szCs w:val="21"/>
        </w:rPr>
        <w:t>f及Xc</w:t>
      </w:r>
      <w:r w:rsidR="003C13F0" w:rsidRPr="005440C9">
        <w:rPr>
          <w:rFonts w:hint="eastAsia"/>
          <w:sz w:val="21"/>
          <w:szCs w:val="21"/>
        </w:rPr>
        <w:t>-</w:t>
      </w:r>
      <w:r w:rsidRPr="005440C9">
        <w:rPr>
          <w:rFonts w:hint="eastAsia"/>
          <w:sz w:val="21"/>
          <w:szCs w:val="21"/>
        </w:rPr>
        <w:t>f特性曲线。</w:t>
      </w:r>
    </w:p>
    <w:p w14:paraId="27CE0FF0" w14:textId="77777777" w:rsidR="007437A5" w:rsidRPr="005440C9" w:rsidRDefault="007437A5" w:rsidP="007437A5">
      <w:pPr>
        <w:spacing w:line="340" w:lineRule="exact"/>
        <w:ind w:firstLineChars="200" w:firstLine="420"/>
        <w:rPr>
          <w:sz w:val="21"/>
          <w:szCs w:val="21"/>
        </w:rPr>
      </w:pPr>
      <w:r w:rsidRPr="005440C9">
        <w:rPr>
          <w:rFonts w:hint="eastAsia"/>
          <w:sz w:val="21"/>
          <w:szCs w:val="21"/>
        </w:rPr>
        <w:t xml:space="preserve">2. </w:t>
      </w:r>
      <w:r w:rsidR="003C13F0" w:rsidRPr="005440C9">
        <w:rPr>
          <w:rFonts w:hint="eastAsia"/>
          <w:sz w:val="21"/>
          <w:szCs w:val="21"/>
        </w:rPr>
        <w:t>观察并了</w:t>
      </w:r>
      <w:r w:rsidRPr="005440C9">
        <w:rPr>
          <w:rFonts w:hint="eastAsia"/>
          <w:sz w:val="21"/>
          <w:szCs w:val="21"/>
        </w:rPr>
        <w:t>解R、L、C元件</w:t>
      </w:r>
      <w:r w:rsidR="003C13F0" w:rsidRPr="005440C9">
        <w:rPr>
          <w:rFonts w:hint="eastAsia"/>
          <w:sz w:val="21"/>
          <w:szCs w:val="21"/>
        </w:rPr>
        <w:t>两</w:t>
      </w:r>
      <w:r w:rsidRPr="005440C9">
        <w:rPr>
          <w:rFonts w:hint="eastAsia"/>
          <w:sz w:val="21"/>
          <w:szCs w:val="21"/>
        </w:rPr>
        <w:t>端电压与电流间的相位关系。</w:t>
      </w:r>
    </w:p>
    <w:p w14:paraId="27463172" w14:textId="77777777" w:rsidR="007437A5" w:rsidRPr="005440C9" w:rsidRDefault="007437A5" w:rsidP="007437A5">
      <w:pPr>
        <w:spacing w:line="300" w:lineRule="auto"/>
        <w:rPr>
          <w:b/>
          <w:bCs/>
          <w:sz w:val="21"/>
          <w:szCs w:val="21"/>
        </w:rPr>
      </w:pPr>
      <w:r w:rsidRPr="005440C9">
        <w:rPr>
          <w:rFonts w:hint="eastAsia"/>
          <w:b/>
          <w:bCs/>
          <w:sz w:val="21"/>
          <w:szCs w:val="21"/>
        </w:rPr>
        <w:t>二、原理说明</w:t>
      </w:r>
    </w:p>
    <w:p w14:paraId="4AE3B24A" w14:textId="77777777" w:rsidR="007437A5" w:rsidRPr="005440C9" w:rsidRDefault="007437A5" w:rsidP="007437A5">
      <w:pPr>
        <w:spacing w:line="340" w:lineRule="exact"/>
        <w:ind w:left="420"/>
        <w:rPr>
          <w:sz w:val="21"/>
          <w:szCs w:val="21"/>
        </w:rPr>
      </w:pPr>
      <w:r w:rsidRPr="005440C9">
        <w:rPr>
          <w:rFonts w:hint="eastAsia"/>
          <w:sz w:val="21"/>
          <w:szCs w:val="21"/>
        </w:rPr>
        <w:t>1、在正弦</w:t>
      </w:r>
      <w:r w:rsidR="00E72735" w:rsidRPr="005440C9">
        <w:rPr>
          <w:rFonts w:hint="eastAsia"/>
          <w:sz w:val="21"/>
          <w:szCs w:val="21"/>
        </w:rPr>
        <w:t>交流</w:t>
      </w:r>
      <w:r w:rsidRPr="005440C9">
        <w:rPr>
          <w:rFonts w:hint="eastAsia"/>
          <w:sz w:val="21"/>
          <w:szCs w:val="21"/>
        </w:rPr>
        <w:t>信号作用下，R、L、C电路元件在电路中的抗流作用与信号的频率有关，它们的阻抗频率特性R</w:t>
      </w:r>
      <w:r w:rsidR="008F61B4" w:rsidRPr="005440C9">
        <w:rPr>
          <w:rFonts w:hint="eastAsia"/>
          <w:sz w:val="21"/>
          <w:szCs w:val="21"/>
        </w:rPr>
        <w:t>-</w:t>
      </w:r>
      <w:r w:rsidRPr="005440C9">
        <w:rPr>
          <w:rFonts w:hint="eastAsia"/>
          <w:sz w:val="21"/>
          <w:szCs w:val="21"/>
        </w:rPr>
        <w:t>f，X</w:t>
      </w:r>
      <w:r w:rsidRPr="005440C9">
        <w:rPr>
          <w:rFonts w:hint="eastAsia"/>
          <w:sz w:val="21"/>
          <w:szCs w:val="21"/>
          <w:vertAlign w:val="subscript"/>
        </w:rPr>
        <w:t>L</w:t>
      </w:r>
      <w:r w:rsidR="008F61B4" w:rsidRPr="005440C9">
        <w:rPr>
          <w:rFonts w:hint="eastAsia"/>
          <w:sz w:val="21"/>
          <w:szCs w:val="21"/>
        </w:rPr>
        <w:t>-</w:t>
      </w:r>
      <w:r w:rsidRPr="005440C9">
        <w:rPr>
          <w:rFonts w:hint="eastAsia"/>
          <w:sz w:val="21"/>
          <w:szCs w:val="21"/>
        </w:rPr>
        <w:t>f，Xc</w:t>
      </w:r>
      <w:r w:rsidR="008F61B4" w:rsidRPr="005440C9">
        <w:rPr>
          <w:rFonts w:hint="eastAsia"/>
          <w:sz w:val="21"/>
          <w:szCs w:val="21"/>
        </w:rPr>
        <w:t>-</w:t>
      </w:r>
      <w:r w:rsidRPr="005440C9">
        <w:rPr>
          <w:rFonts w:hint="eastAsia"/>
          <w:sz w:val="21"/>
          <w:szCs w:val="21"/>
        </w:rPr>
        <w:t>f曲线如图1所示。</w:t>
      </w:r>
    </w:p>
    <w:p w14:paraId="1C3B8C7D" w14:textId="319013DA" w:rsidR="007437A5" w:rsidRPr="00BB274A" w:rsidRDefault="007437A5" w:rsidP="007437A5">
      <w:pPr>
        <w:spacing w:line="340" w:lineRule="exact"/>
        <w:ind w:left="420"/>
        <w:rPr>
          <w:strike/>
          <w:color w:val="FF0000"/>
          <w:sz w:val="21"/>
          <w:szCs w:val="21"/>
        </w:rPr>
      </w:pPr>
      <w:r w:rsidRPr="005440C9">
        <w:rPr>
          <w:rFonts w:hint="eastAsia"/>
          <w:sz w:val="21"/>
          <w:szCs w:val="21"/>
        </w:rPr>
        <w:t>2、单一参数R、L、C阻抗频率特性的测量电路如图2所示。R=1KΩ，r=200Ω,C=1μF, L=10mH</w:t>
      </w:r>
      <w:r w:rsidRPr="00BB274A">
        <w:rPr>
          <w:rFonts w:hint="eastAsia"/>
          <w:strike/>
          <w:color w:val="FF0000"/>
          <w:sz w:val="21"/>
          <w:szCs w:val="21"/>
        </w:rPr>
        <w:t>等取自《二阶电路动态过程的研究》单元中的部分元件。</w:t>
      </w:r>
    </w:p>
    <w:p w14:paraId="33895574" w14:textId="7F566330" w:rsidR="007437A5" w:rsidRPr="005440C9" w:rsidRDefault="008221BB" w:rsidP="003C13F0">
      <w:pPr>
        <w:spacing w:line="340" w:lineRule="exact"/>
        <w:ind w:firstLine="420"/>
        <w:rPr>
          <w:sz w:val="21"/>
          <w:szCs w:val="21"/>
        </w:rPr>
      </w:pPr>
      <w:r w:rsidRPr="005440C9">
        <w:rPr>
          <w:rFonts w:hint="eastAsia"/>
          <w:noProof/>
          <w:sz w:val="21"/>
          <w:szCs w:val="21"/>
        </w:rPr>
        <w:drawing>
          <wp:anchor distT="0" distB="0" distL="114300" distR="114300" simplePos="0" relativeHeight="251584512" behindDoc="0" locked="0" layoutInCell="1" allowOverlap="1" wp14:anchorId="10AE26BA" wp14:editId="2CA34332">
            <wp:simplePos x="0" y="0"/>
            <wp:positionH relativeFrom="column">
              <wp:posOffset>380365</wp:posOffset>
            </wp:positionH>
            <wp:positionV relativeFrom="paragraph">
              <wp:posOffset>134952</wp:posOffset>
            </wp:positionV>
            <wp:extent cx="3580765" cy="2112010"/>
            <wp:effectExtent l="0" t="0" r="635" b="254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0765" cy="2112010"/>
                    </a:xfrm>
                    <a:prstGeom prst="rect">
                      <a:avLst/>
                    </a:prstGeom>
                    <a:noFill/>
                    <a:ln>
                      <a:noFill/>
                    </a:ln>
                    <a:effectLst/>
                  </pic:spPr>
                </pic:pic>
              </a:graphicData>
            </a:graphic>
          </wp:anchor>
        </w:drawing>
      </w:r>
      <w:r w:rsidR="007437A5" w:rsidRPr="005440C9">
        <w:rPr>
          <w:rFonts w:hint="eastAsia"/>
          <w:noProof/>
          <w:sz w:val="21"/>
          <w:szCs w:val="21"/>
        </w:rPr>
        <w:drawing>
          <wp:inline distT="0" distB="0" distL="0" distR="0" wp14:anchorId="06AF3546" wp14:editId="0A9B635F">
            <wp:extent cx="2772410" cy="1724660"/>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72410" cy="1724660"/>
                    </a:xfrm>
                    <a:prstGeom prst="rect">
                      <a:avLst/>
                    </a:prstGeom>
                    <a:noFill/>
                    <a:ln>
                      <a:noFill/>
                    </a:ln>
                  </pic:spPr>
                </pic:pic>
              </a:graphicData>
            </a:graphic>
          </wp:inline>
        </w:drawing>
      </w:r>
    </w:p>
    <w:p w14:paraId="36A005E7" w14:textId="136A0278" w:rsidR="007437A5" w:rsidRPr="005440C9" w:rsidRDefault="007437A5" w:rsidP="007437A5">
      <w:pPr>
        <w:spacing w:line="340" w:lineRule="exact"/>
        <w:ind w:left="1680" w:firstLine="435"/>
        <w:rPr>
          <w:sz w:val="21"/>
          <w:szCs w:val="21"/>
        </w:rPr>
      </w:pPr>
      <w:r w:rsidRPr="005440C9">
        <w:rPr>
          <w:rFonts w:hint="eastAsia"/>
          <w:sz w:val="21"/>
          <w:szCs w:val="21"/>
        </w:rPr>
        <w:t>图1                        图2</w:t>
      </w:r>
    </w:p>
    <w:p w14:paraId="340F42B0" w14:textId="382F2FB7" w:rsidR="007437A5" w:rsidRPr="005440C9" w:rsidRDefault="007437A5" w:rsidP="007437A5">
      <w:pPr>
        <w:spacing w:line="340" w:lineRule="exact"/>
        <w:ind w:left="420" w:firstLine="420"/>
        <w:rPr>
          <w:sz w:val="21"/>
          <w:szCs w:val="21"/>
        </w:rPr>
      </w:pPr>
      <w:r w:rsidRPr="005440C9">
        <w:rPr>
          <w:rFonts w:hint="eastAsia"/>
          <w:sz w:val="21"/>
          <w:szCs w:val="21"/>
        </w:rPr>
        <w:t>图中R、L、C为被测元件，r为电流取样电阻。改变信号源频率，测量R、L、C元件两端电压UR、UL、UC，流过被测元件的电流则可由r两端电压除以r得到。</w:t>
      </w:r>
    </w:p>
    <w:p w14:paraId="487E36A0" w14:textId="77777777" w:rsidR="007437A5" w:rsidRPr="005440C9" w:rsidRDefault="007437A5" w:rsidP="007437A5">
      <w:pPr>
        <w:spacing w:line="340" w:lineRule="exact"/>
        <w:ind w:firstLine="435"/>
        <w:rPr>
          <w:sz w:val="21"/>
          <w:szCs w:val="21"/>
        </w:rPr>
      </w:pPr>
    </w:p>
    <w:p w14:paraId="2D02660D" w14:textId="77777777" w:rsidR="007437A5" w:rsidRPr="005440C9" w:rsidRDefault="007437A5" w:rsidP="00890ECB">
      <w:pPr>
        <w:numPr>
          <w:ilvl w:val="0"/>
          <w:numId w:val="4"/>
        </w:numPr>
        <w:spacing w:line="340" w:lineRule="exact"/>
        <w:ind w:leftChars="200" w:left="480"/>
        <w:rPr>
          <w:sz w:val="21"/>
          <w:szCs w:val="21"/>
        </w:rPr>
      </w:pPr>
      <w:r w:rsidRPr="005440C9">
        <w:rPr>
          <w:rFonts w:hint="eastAsia"/>
          <w:sz w:val="21"/>
          <w:szCs w:val="21"/>
        </w:rPr>
        <w:t>元件的阻抗角（即相位差</w:t>
      </w:r>
      <w:bookmarkStart w:id="50" w:name="OLE_LINK36"/>
      <w:r w:rsidRPr="005440C9">
        <w:rPr>
          <w:rFonts w:hint="eastAsia"/>
          <w:sz w:val="21"/>
          <w:szCs w:val="21"/>
        </w:rPr>
        <w:t>φ</w:t>
      </w:r>
      <w:bookmarkEnd w:id="50"/>
      <w:r w:rsidRPr="005440C9">
        <w:rPr>
          <w:rFonts w:hint="eastAsia"/>
          <w:sz w:val="21"/>
          <w:szCs w:val="21"/>
        </w:rPr>
        <w:t>）随输入信号的频率变化而改变，将各个不同频率下的相位差以频率f为横坐标、阻抗角φ为纵座标</w:t>
      </w:r>
      <w:r w:rsidR="008F61B4" w:rsidRPr="005440C9">
        <w:rPr>
          <w:rFonts w:hint="eastAsia"/>
          <w:sz w:val="21"/>
          <w:szCs w:val="21"/>
        </w:rPr>
        <w:t>绘制</w:t>
      </w:r>
      <w:r w:rsidR="00E72735" w:rsidRPr="005440C9">
        <w:rPr>
          <w:rFonts w:hint="eastAsia"/>
          <w:sz w:val="21"/>
          <w:szCs w:val="21"/>
        </w:rPr>
        <w:t>关系图</w:t>
      </w:r>
      <w:r w:rsidRPr="005440C9">
        <w:rPr>
          <w:rFonts w:hint="eastAsia"/>
          <w:sz w:val="21"/>
          <w:szCs w:val="21"/>
        </w:rPr>
        <w:t>，即得到阻抗角的频率特性曲线</w:t>
      </w:r>
      <w:r w:rsidR="00E72735" w:rsidRPr="005440C9">
        <w:rPr>
          <w:rFonts w:hint="eastAsia"/>
          <w:sz w:val="21"/>
          <w:szCs w:val="21"/>
        </w:rPr>
        <w:t>，也称为相频特性曲线。</w:t>
      </w:r>
    </w:p>
    <w:p w14:paraId="5011D6F7" w14:textId="77777777" w:rsidR="007437A5" w:rsidRPr="005440C9" w:rsidRDefault="007437A5" w:rsidP="007437A5">
      <w:pPr>
        <w:spacing w:line="340" w:lineRule="exact"/>
        <w:ind w:left="420"/>
        <w:rPr>
          <w:sz w:val="21"/>
          <w:szCs w:val="21"/>
        </w:rPr>
      </w:pPr>
      <w:r w:rsidRPr="005440C9">
        <w:rPr>
          <w:rFonts w:hint="eastAsia"/>
          <w:noProof/>
          <w:sz w:val="21"/>
          <w:szCs w:val="21"/>
        </w:rPr>
        <w:lastRenderedPageBreak/>
        <w:drawing>
          <wp:anchor distT="0" distB="0" distL="114300" distR="114300" simplePos="0" relativeHeight="251588608" behindDoc="0" locked="0" layoutInCell="1" allowOverlap="1" wp14:anchorId="063FFC0C" wp14:editId="4C7816B8">
            <wp:simplePos x="0" y="0"/>
            <wp:positionH relativeFrom="column">
              <wp:posOffset>926958</wp:posOffset>
            </wp:positionH>
            <wp:positionV relativeFrom="paragraph">
              <wp:posOffset>4493</wp:posOffset>
            </wp:positionV>
            <wp:extent cx="2470785" cy="2007870"/>
            <wp:effectExtent l="0" t="0" r="571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70785" cy="2007870"/>
                    </a:xfrm>
                    <a:prstGeom prst="rect">
                      <a:avLst/>
                    </a:prstGeom>
                    <a:noFill/>
                    <a:ln>
                      <a:noFill/>
                    </a:ln>
                    <a:effectLst/>
                  </pic:spPr>
                </pic:pic>
              </a:graphicData>
            </a:graphic>
          </wp:anchor>
        </w:drawing>
      </w:r>
    </w:p>
    <w:p w14:paraId="57709E31" w14:textId="77777777" w:rsidR="007437A5" w:rsidRPr="005440C9" w:rsidRDefault="007437A5" w:rsidP="007437A5">
      <w:pPr>
        <w:spacing w:line="340" w:lineRule="exact"/>
        <w:ind w:left="420"/>
        <w:rPr>
          <w:sz w:val="21"/>
          <w:szCs w:val="21"/>
        </w:rPr>
      </w:pPr>
    </w:p>
    <w:p w14:paraId="16719D30" w14:textId="77777777" w:rsidR="007437A5" w:rsidRPr="005440C9" w:rsidRDefault="007437A5" w:rsidP="007437A5">
      <w:pPr>
        <w:spacing w:line="340" w:lineRule="exact"/>
        <w:ind w:left="420"/>
        <w:rPr>
          <w:sz w:val="21"/>
          <w:szCs w:val="21"/>
        </w:rPr>
      </w:pPr>
    </w:p>
    <w:p w14:paraId="1FA7F6AF" w14:textId="77777777" w:rsidR="007437A5" w:rsidRPr="005440C9" w:rsidRDefault="007437A5" w:rsidP="007437A5">
      <w:pPr>
        <w:spacing w:line="340" w:lineRule="exact"/>
        <w:ind w:left="420"/>
        <w:rPr>
          <w:sz w:val="21"/>
          <w:szCs w:val="21"/>
        </w:rPr>
      </w:pPr>
    </w:p>
    <w:p w14:paraId="09AF4C8D" w14:textId="77777777" w:rsidR="007437A5" w:rsidRPr="005440C9" w:rsidRDefault="007437A5" w:rsidP="007437A5">
      <w:pPr>
        <w:spacing w:line="340" w:lineRule="exact"/>
        <w:ind w:left="420"/>
        <w:rPr>
          <w:sz w:val="21"/>
          <w:szCs w:val="21"/>
        </w:rPr>
      </w:pPr>
    </w:p>
    <w:p w14:paraId="251880CF" w14:textId="77777777" w:rsidR="007437A5" w:rsidRPr="005440C9" w:rsidRDefault="007437A5" w:rsidP="007437A5">
      <w:pPr>
        <w:spacing w:line="340" w:lineRule="exact"/>
        <w:ind w:left="420"/>
        <w:rPr>
          <w:sz w:val="21"/>
          <w:szCs w:val="21"/>
        </w:rPr>
      </w:pPr>
    </w:p>
    <w:p w14:paraId="381258E5" w14:textId="77777777" w:rsidR="007437A5" w:rsidRPr="005440C9" w:rsidRDefault="007437A5" w:rsidP="007437A5">
      <w:pPr>
        <w:spacing w:line="340" w:lineRule="exact"/>
        <w:ind w:left="420"/>
        <w:rPr>
          <w:sz w:val="21"/>
          <w:szCs w:val="21"/>
        </w:rPr>
      </w:pPr>
    </w:p>
    <w:p w14:paraId="32E91EE9" w14:textId="77777777" w:rsidR="007437A5" w:rsidRPr="005440C9" w:rsidRDefault="007437A5" w:rsidP="007437A5">
      <w:pPr>
        <w:spacing w:line="340" w:lineRule="exact"/>
        <w:ind w:left="420"/>
        <w:rPr>
          <w:sz w:val="21"/>
          <w:szCs w:val="21"/>
        </w:rPr>
      </w:pPr>
    </w:p>
    <w:p w14:paraId="3453A2B1" w14:textId="789281AB" w:rsidR="007437A5" w:rsidRPr="005440C9" w:rsidRDefault="008221BB" w:rsidP="008221BB">
      <w:pPr>
        <w:spacing w:line="340" w:lineRule="exact"/>
        <w:ind w:firstLineChars="400" w:firstLine="840"/>
        <w:rPr>
          <w:sz w:val="21"/>
          <w:szCs w:val="21"/>
        </w:rPr>
      </w:pPr>
      <w:r>
        <w:rPr>
          <w:rFonts w:hint="eastAsia"/>
          <w:sz w:val="21"/>
          <w:szCs w:val="21"/>
        </w:rPr>
        <w:t>图3</w:t>
      </w:r>
    </w:p>
    <w:p w14:paraId="0795362C" w14:textId="77777777" w:rsidR="007437A5" w:rsidRPr="005440C9" w:rsidRDefault="007437A5" w:rsidP="007437A5">
      <w:pPr>
        <w:spacing w:line="340" w:lineRule="exact"/>
        <w:rPr>
          <w:sz w:val="21"/>
          <w:szCs w:val="21"/>
        </w:rPr>
      </w:pPr>
    </w:p>
    <w:p w14:paraId="024BEF9C" w14:textId="77777777" w:rsidR="007437A5" w:rsidRPr="005440C9" w:rsidRDefault="007437A5" w:rsidP="007437A5">
      <w:pPr>
        <w:spacing w:line="340" w:lineRule="exact"/>
        <w:ind w:left="420" w:firstLine="420"/>
        <w:rPr>
          <w:sz w:val="21"/>
          <w:szCs w:val="21"/>
        </w:rPr>
      </w:pPr>
      <w:r w:rsidRPr="005440C9">
        <w:rPr>
          <w:rFonts w:hint="eastAsia"/>
          <w:sz w:val="21"/>
          <w:szCs w:val="21"/>
        </w:rPr>
        <w:t>用双踪示波器测量阻抗角的方法如图3所示。从荧光屏上数得一个周期占n格，相位差占m格，则实际的相位差φ （阻抗角）为：</w:t>
      </w:r>
    </w:p>
    <w:p w14:paraId="3633DAEF" w14:textId="01FC4FB7" w:rsidR="007437A5" w:rsidRPr="005440C9" w:rsidRDefault="001F783F" w:rsidP="007437A5">
      <w:pPr>
        <w:spacing w:before="240" w:line="300" w:lineRule="auto"/>
        <w:ind w:firstLineChars="1260" w:firstLine="2646"/>
        <w:rPr>
          <w:sz w:val="21"/>
          <w:szCs w:val="21"/>
        </w:rPr>
      </w:pPr>
      <w:r>
        <w:rPr>
          <w:noProof/>
          <w:sz w:val="21"/>
          <w:szCs w:val="21"/>
        </w:rPr>
        <mc:AlternateContent>
          <mc:Choice Requires="wps">
            <w:drawing>
              <wp:anchor distT="0" distB="0" distL="114300" distR="114300" simplePos="0" relativeHeight="251627520" behindDoc="0" locked="0" layoutInCell="1" allowOverlap="1" wp14:anchorId="3E96EDCC" wp14:editId="1400E921">
                <wp:simplePos x="0" y="0"/>
                <wp:positionH relativeFrom="column">
                  <wp:posOffset>6057900</wp:posOffset>
                </wp:positionH>
                <wp:positionV relativeFrom="paragraph">
                  <wp:posOffset>-373380</wp:posOffset>
                </wp:positionV>
                <wp:extent cx="800100" cy="297180"/>
                <wp:effectExtent l="0" t="0" r="0" b="0"/>
                <wp:wrapNone/>
                <wp:docPr id="184"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noFill/>
                        <a:ln>
                          <a:noFill/>
                        </a:ln>
                      </wps:spPr>
                      <wps:txbx>
                        <w:txbxContent>
                          <w:p w14:paraId="03C4D162" w14:textId="77777777" w:rsidR="001451C6" w:rsidRDefault="001451C6" w:rsidP="007437A5">
                            <w:r>
                              <w:rPr>
                                <w:rFonts w:hint="eastAsia"/>
                              </w:rPr>
                              <w:t>图 14-3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6EDCC" id="文本框 22" o:spid="_x0000_s1027" type="#_x0000_t202" style="position:absolute;left:0;text-align:left;margin-left:477pt;margin-top:-29.4pt;width:63pt;height:23.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" filled="f" stroked="f">
                <v:textbox>
                  <w:txbxContent>
                    <w:p w14:paraId="03C4D162" w14:textId="77777777" w:rsidR="001451C6" w:rsidRDefault="001451C6" w:rsidP="007437A5">
                      <w:r>
                        <w:rPr>
                          <w:rFonts w:hint="eastAsia"/>
                        </w:rPr>
                        <w:t>图 14-3</w:t>
                      </w:r>
                    </w:p>
                  </w:txbxContent>
                </v:textbox>
              </v:shape>
            </w:pict>
          </mc:Fallback>
        </mc:AlternateContent>
      </w:r>
      <w:r w:rsidR="007437A5" w:rsidRPr="005440C9">
        <w:rPr>
          <w:rFonts w:hint="eastAsia"/>
          <w:sz w:val="21"/>
          <w:szCs w:val="21"/>
        </w:rPr>
        <w:t>φ＝m×</w:t>
      </w:r>
      <w:r>
        <w:rPr>
          <w:noProof/>
          <w:position w:val="-24"/>
          <w:sz w:val="21"/>
          <w:szCs w:val="21"/>
        </w:rPr>
        <w:drawing>
          <wp:inline distT="0" distB="0" distL="0" distR="0" wp14:anchorId="3F2D6F85" wp14:editId="0CB9F738">
            <wp:extent cx="370205" cy="426085"/>
            <wp:effectExtent l="0" t="0" r="0" b="0"/>
            <wp:docPr id="14"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9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70205" cy="426085"/>
                    </a:xfrm>
                    <a:prstGeom prst="rect">
                      <a:avLst/>
                    </a:prstGeom>
                    <a:noFill/>
                    <a:ln>
                      <a:noFill/>
                    </a:ln>
                  </pic:spPr>
                </pic:pic>
              </a:graphicData>
            </a:graphic>
          </wp:inline>
        </w:drawing>
      </w:r>
    </w:p>
    <w:p w14:paraId="7E62E38E" w14:textId="77777777" w:rsidR="00970032" w:rsidRPr="005440C9" w:rsidRDefault="00970032" w:rsidP="00890ECB">
      <w:pPr>
        <w:numPr>
          <w:ilvl w:val="0"/>
          <w:numId w:val="4"/>
        </w:numPr>
        <w:spacing w:line="340" w:lineRule="exact"/>
        <w:ind w:leftChars="200" w:left="480"/>
        <w:rPr>
          <w:sz w:val="21"/>
          <w:szCs w:val="21"/>
        </w:rPr>
      </w:pPr>
      <w:r w:rsidRPr="005440C9">
        <w:rPr>
          <w:rFonts w:hint="eastAsia"/>
          <w:sz w:val="21"/>
          <w:szCs w:val="21"/>
        </w:rPr>
        <w:t>电抗元件两端的电压也随输入信号的频率变化而改变，</w:t>
      </w:r>
      <w:r w:rsidR="00F31AE7" w:rsidRPr="005440C9">
        <w:rPr>
          <w:rFonts w:hint="eastAsia"/>
          <w:sz w:val="21"/>
          <w:szCs w:val="21"/>
        </w:rPr>
        <w:t>令</w:t>
      </w:r>
      <w:r w:rsidRPr="005440C9">
        <w:rPr>
          <w:rFonts w:hint="eastAsia"/>
          <w:sz w:val="21"/>
          <w:szCs w:val="21"/>
        </w:rPr>
        <w:t>输入电压的幅值</w:t>
      </w:r>
      <w:r w:rsidR="00F31AE7" w:rsidRPr="005440C9">
        <w:rPr>
          <w:rFonts w:hint="eastAsia"/>
          <w:sz w:val="21"/>
          <w:szCs w:val="21"/>
        </w:rPr>
        <w:t>保持恒定（操作上有难度）</w:t>
      </w:r>
      <w:r w:rsidRPr="005440C9">
        <w:rPr>
          <w:rFonts w:hint="eastAsia"/>
          <w:sz w:val="21"/>
          <w:szCs w:val="21"/>
        </w:rPr>
        <w:t>，从小到大地改变输入信号的频率，以频率f为横坐标、电抗元件上的电压为纵座标绘制关系图，即得到电抗元件在与电阻串联分压与频率的关系曲线，也称为幅频特性曲线。</w:t>
      </w:r>
    </w:p>
    <w:p w14:paraId="32C0C289" w14:textId="77777777" w:rsidR="00F31AE7" w:rsidRPr="005440C9" w:rsidRDefault="003A2012" w:rsidP="00890ECB">
      <w:pPr>
        <w:numPr>
          <w:ilvl w:val="0"/>
          <w:numId w:val="4"/>
        </w:numPr>
        <w:spacing w:line="340" w:lineRule="exact"/>
        <w:ind w:leftChars="200" w:left="480"/>
        <w:rPr>
          <w:sz w:val="21"/>
          <w:szCs w:val="21"/>
        </w:rPr>
      </w:pPr>
      <w:r w:rsidRPr="005440C9">
        <w:rPr>
          <w:rFonts w:hint="eastAsia"/>
          <w:sz w:val="21"/>
          <w:szCs w:val="21"/>
        </w:rPr>
        <w:t>理想电抗元件X</w:t>
      </w:r>
      <w:r w:rsidRPr="005440C9">
        <w:rPr>
          <w:sz w:val="21"/>
          <w:szCs w:val="21"/>
          <w:vertAlign w:val="subscript"/>
        </w:rPr>
        <w:t>L</w:t>
      </w:r>
      <w:r w:rsidRPr="005440C9">
        <w:rPr>
          <w:sz w:val="21"/>
          <w:szCs w:val="21"/>
        </w:rPr>
        <w:t>,X</w:t>
      </w:r>
      <w:r w:rsidRPr="005440C9">
        <w:rPr>
          <w:sz w:val="21"/>
          <w:szCs w:val="21"/>
          <w:vertAlign w:val="subscript"/>
        </w:rPr>
        <w:t>C</w:t>
      </w:r>
      <w:r w:rsidRPr="005440C9">
        <w:rPr>
          <w:rFonts w:hint="eastAsia"/>
          <w:sz w:val="21"/>
          <w:szCs w:val="21"/>
        </w:rPr>
        <w:t>上的电压与串联电阻r上的电压有90°的相差，输入电压向量等于电抗元件的电压向量与串联电阻r上的电压向量之和，这三个电压向量组成的向量三角形与串联电路</w:t>
      </w:r>
      <w:r w:rsidR="00712873" w:rsidRPr="005440C9">
        <w:rPr>
          <w:rFonts w:hint="eastAsia"/>
          <w:sz w:val="21"/>
          <w:szCs w:val="21"/>
        </w:rPr>
        <w:t>总</w:t>
      </w:r>
      <w:r w:rsidRPr="005440C9">
        <w:rPr>
          <w:rFonts w:hint="eastAsia"/>
          <w:sz w:val="21"/>
          <w:szCs w:val="21"/>
        </w:rPr>
        <w:t>阻抗、电抗元件</w:t>
      </w:r>
      <w:r w:rsidR="00712873" w:rsidRPr="005440C9">
        <w:rPr>
          <w:rFonts w:hint="eastAsia"/>
          <w:sz w:val="21"/>
          <w:szCs w:val="21"/>
        </w:rPr>
        <w:t>电抗</w:t>
      </w:r>
      <w:r w:rsidRPr="005440C9">
        <w:rPr>
          <w:rFonts w:hint="eastAsia"/>
          <w:sz w:val="21"/>
          <w:szCs w:val="21"/>
        </w:rPr>
        <w:t>、电阻r</w:t>
      </w:r>
      <w:r w:rsidR="00712873" w:rsidRPr="005440C9">
        <w:rPr>
          <w:rFonts w:hint="eastAsia"/>
          <w:sz w:val="21"/>
          <w:szCs w:val="21"/>
        </w:rPr>
        <w:t>电阻</w:t>
      </w:r>
      <w:r w:rsidRPr="005440C9">
        <w:rPr>
          <w:rFonts w:hint="eastAsia"/>
          <w:sz w:val="21"/>
          <w:szCs w:val="21"/>
        </w:rPr>
        <w:t>组成的阻抗三角形相似。</w:t>
      </w:r>
    </w:p>
    <w:p w14:paraId="27F3D6AA" w14:textId="77777777" w:rsidR="00970032" w:rsidRPr="005440C9" w:rsidRDefault="00970032" w:rsidP="00F31AE7">
      <w:pPr>
        <w:pStyle w:val="af4"/>
        <w:spacing w:before="156"/>
        <w:rPr>
          <w:rFonts w:ascii="宋体" w:hAnsi="宋体"/>
          <w:sz w:val="21"/>
          <w:szCs w:val="21"/>
        </w:rPr>
      </w:pPr>
    </w:p>
    <w:p w14:paraId="507F09E1" w14:textId="77777777" w:rsidR="007437A5" w:rsidRPr="005440C9" w:rsidRDefault="00652069" w:rsidP="007437A5">
      <w:pPr>
        <w:spacing w:line="300" w:lineRule="auto"/>
        <w:rPr>
          <w:b/>
          <w:bCs/>
          <w:sz w:val="21"/>
          <w:szCs w:val="21"/>
        </w:rPr>
      </w:pPr>
      <w:r w:rsidRPr="005440C9">
        <w:rPr>
          <w:rFonts w:hint="eastAsia"/>
          <w:b/>
          <w:bCs/>
          <w:sz w:val="21"/>
          <w:szCs w:val="21"/>
        </w:rPr>
        <w:t>三</w:t>
      </w:r>
      <w:r w:rsidR="007437A5" w:rsidRPr="005440C9">
        <w:rPr>
          <w:rFonts w:hint="eastAsia"/>
          <w:b/>
          <w:bCs/>
          <w:sz w:val="21"/>
          <w:szCs w:val="21"/>
        </w:rPr>
        <w:t>、实验内容</w:t>
      </w:r>
    </w:p>
    <w:p w14:paraId="34AAD993" w14:textId="77777777" w:rsidR="007437A5" w:rsidRPr="005440C9" w:rsidRDefault="007437A5" w:rsidP="007437A5">
      <w:pPr>
        <w:spacing w:line="300" w:lineRule="auto"/>
        <w:ind w:firstLineChars="200" w:firstLine="420"/>
        <w:rPr>
          <w:sz w:val="21"/>
          <w:szCs w:val="21"/>
        </w:rPr>
      </w:pPr>
      <w:r w:rsidRPr="005440C9">
        <w:rPr>
          <w:rFonts w:hint="eastAsia"/>
          <w:sz w:val="21"/>
          <w:szCs w:val="21"/>
        </w:rPr>
        <w:t>1、测量R、L、C元件的阻抗频率特性</w:t>
      </w:r>
    </w:p>
    <w:p w14:paraId="1969B844" w14:textId="77777777" w:rsidR="007437A5" w:rsidRPr="005440C9" w:rsidRDefault="007437A5" w:rsidP="007437A5">
      <w:pPr>
        <w:spacing w:line="300" w:lineRule="auto"/>
        <w:rPr>
          <w:sz w:val="21"/>
          <w:szCs w:val="21"/>
        </w:rPr>
      </w:pPr>
      <w:r w:rsidRPr="005440C9">
        <w:rPr>
          <w:rFonts w:hint="eastAsia"/>
          <w:sz w:val="21"/>
          <w:szCs w:val="21"/>
        </w:rPr>
        <w:t xml:space="preserve">　　通过函数信号发生器输出正弦信号接至如图2电路，作为激励源u</w:t>
      </w:r>
      <w:r w:rsidR="0016546D" w:rsidRPr="005440C9">
        <w:rPr>
          <w:sz w:val="21"/>
          <w:szCs w:val="21"/>
          <w:vertAlign w:val="subscript"/>
        </w:rPr>
        <w:t>s</w:t>
      </w:r>
      <w:r w:rsidRPr="005440C9">
        <w:rPr>
          <w:rFonts w:hint="eastAsia"/>
          <w:sz w:val="21"/>
          <w:szCs w:val="21"/>
        </w:rPr>
        <w:t>，并用</w:t>
      </w:r>
      <w:r w:rsidR="0016546D" w:rsidRPr="005440C9">
        <w:rPr>
          <w:rFonts w:hint="eastAsia"/>
          <w:sz w:val="21"/>
          <w:szCs w:val="21"/>
        </w:rPr>
        <w:t>台式万用表交流电压档或示波器</w:t>
      </w:r>
      <w:r w:rsidRPr="005440C9">
        <w:rPr>
          <w:rFonts w:hint="eastAsia"/>
          <w:sz w:val="21"/>
          <w:szCs w:val="21"/>
        </w:rPr>
        <w:t>测量，激励电压</w:t>
      </w:r>
      <w:r w:rsidR="009632EE" w:rsidRPr="005440C9">
        <w:rPr>
          <w:rFonts w:hint="eastAsia"/>
          <w:sz w:val="21"/>
          <w:szCs w:val="21"/>
        </w:rPr>
        <w:t>设置为正弦信号输出，无直流偏置，</w:t>
      </w:r>
      <w:r w:rsidRPr="005440C9">
        <w:rPr>
          <w:rFonts w:hint="eastAsia"/>
          <w:sz w:val="21"/>
          <w:szCs w:val="21"/>
        </w:rPr>
        <w:t>有效值U</w:t>
      </w:r>
      <w:r w:rsidR="009632EE" w:rsidRPr="005440C9">
        <w:rPr>
          <w:sz w:val="21"/>
          <w:szCs w:val="21"/>
          <w:vertAlign w:val="subscript"/>
        </w:rPr>
        <w:t>RMS</w:t>
      </w:r>
      <w:r w:rsidRPr="005440C9">
        <w:rPr>
          <w:rFonts w:hint="eastAsia"/>
          <w:sz w:val="21"/>
          <w:szCs w:val="21"/>
        </w:rPr>
        <w:t>＝3V，并在实验过程中保持不变</w:t>
      </w:r>
      <w:r w:rsidR="005A5291" w:rsidRPr="005440C9">
        <w:rPr>
          <w:rFonts w:hint="eastAsia"/>
          <w:sz w:val="21"/>
          <w:szCs w:val="21"/>
        </w:rPr>
        <w:t>（比较麻烦）；也可以固定</w:t>
      </w:r>
      <w:r w:rsidR="009632EE" w:rsidRPr="005440C9">
        <w:rPr>
          <w:rFonts w:hint="eastAsia"/>
          <w:sz w:val="21"/>
          <w:szCs w:val="21"/>
        </w:rPr>
        <w:t>设置</w:t>
      </w:r>
      <w:r w:rsidR="005A5291" w:rsidRPr="005440C9">
        <w:rPr>
          <w:rFonts w:hint="eastAsia"/>
          <w:sz w:val="21"/>
          <w:szCs w:val="21"/>
        </w:rPr>
        <w:t>函数信号发生器的电压输出值，引入函数发生器的内阻进行理论计算。</w:t>
      </w:r>
    </w:p>
    <w:p w14:paraId="07CED6B5" w14:textId="77777777" w:rsidR="007437A5" w:rsidRPr="005440C9" w:rsidRDefault="007437A5" w:rsidP="007437A5">
      <w:pPr>
        <w:spacing w:line="300" w:lineRule="auto"/>
        <w:ind w:firstLine="420"/>
        <w:rPr>
          <w:sz w:val="21"/>
          <w:szCs w:val="21"/>
        </w:rPr>
      </w:pPr>
      <w:r w:rsidRPr="005440C9">
        <w:rPr>
          <w:rFonts w:hint="eastAsia"/>
          <w:sz w:val="21"/>
          <w:szCs w:val="21"/>
        </w:rPr>
        <w:lastRenderedPageBreak/>
        <w:t>使信号源的输出频率从</w:t>
      </w:r>
      <w:r w:rsidR="0016546D" w:rsidRPr="005440C9">
        <w:rPr>
          <w:rFonts w:hint="eastAsia"/>
          <w:sz w:val="21"/>
          <w:szCs w:val="21"/>
        </w:rPr>
        <w:t>1</w:t>
      </w:r>
      <w:r w:rsidRPr="005440C9">
        <w:rPr>
          <w:rFonts w:hint="eastAsia"/>
          <w:sz w:val="21"/>
          <w:szCs w:val="21"/>
        </w:rPr>
        <w:t>00Hz逐渐增至</w:t>
      </w:r>
      <w:r w:rsidR="0016546D" w:rsidRPr="005440C9">
        <w:rPr>
          <w:rFonts w:hint="eastAsia"/>
          <w:sz w:val="21"/>
          <w:szCs w:val="21"/>
        </w:rPr>
        <w:t>1</w:t>
      </w:r>
      <w:r w:rsidR="009A2D2E" w:rsidRPr="005440C9">
        <w:rPr>
          <w:rFonts w:hint="eastAsia"/>
          <w:sz w:val="21"/>
          <w:szCs w:val="21"/>
        </w:rPr>
        <w:t>0</w:t>
      </w:r>
      <w:r w:rsidR="0016546D" w:rsidRPr="005440C9">
        <w:rPr>
          <w:rFonts w:hint="eastAsia"/>
          <w:sz w:val="21"/>
          <w:szCs w:val="21"/>
        </w:rPr>
        <w:t>0</w:t>
      </w:r>
      <w:r w:rsidRPr="005440C9">
        <w:rPr>
          <w:rFonts w:hint="eastAsia"/>
          <w:sz w:val="21"/>
          <w:szCs w:val="21"/>
        </w:rPr>
        <w:t>KHz左右， 并使端点S分别接通R、L、C三个元件，分别测量UR、Ur</w:t>
      </w:r>
      <w:r w:rsidR="009A2D2E" w:rsidRPr="005440C9">
        <w:rPr>
          <w:rFonts w:hint="eastAsia"/>
          <w:sz w:val="21"/>
          <w:szCs w:val="21"/>
        </w:rPr>
        <w:t>，</w:t>
      </w:r>
      <w:r w:rsidRPr="005440C9">
        <w:rPr>
          <w:rFonts w:hint="eastAsia"/>
          <w:sz w:val="21"/>
          <w:szCs w:val="21"/>
        </w:rPr>
        <w:t>UL、Ur</w:t>
      </w:r>
      <w:r w:rsidR="009A2D2E" w:rsidRPr="005440C9">
        <w:rPr>
          <w:rFonts w:hint="eastAsia"/>
          <w:sz w:val="21"/>
          <w:szCs w:val="21"/>
        </w:rPr>
        <w:t>，</w:t>
      </w:r>
      <w:r w:rsidRPr="005440C9">
        <w:rPr>
          <w:rFonts w:hint="eastAsia"/>
          <w:sz w:val="21"/>
          <w:szCs w:val="21"/>
        </w:rPr>
        <w:t>Uc、Ur,并通过计算得到各频率点时的R、XL与Xc之值。</w:t>
      </w:r>
    </w:p>
    <w:p w14:paraId="250F949A" w14:textId="77777777" w:rsidR="007437A5" w:rsidRPr="005440C9" w:rsidRDefault="005A5291" w:rsidP="007437A5">
      <w:pPr>
        <w:spacing w:line="300" w:lineRule="auto"/>
        <w:ind w:firstLine="420"/>
        <w:rPr>
          <w:sz w:val="21"/>
          <w:szCs w:val="21"/>
        </w:rPr>
      </w:pPr>
      <w:r w:rsidRPr="005440C9">
        <w:rPr>
          <w:rFonts w:hint="eastAsia"/>
          <w:sz w:val="21"/>
          <w:szCs w:val="21"/>
        </w:rPr>
        <w:t>在测量L</w:t>
      </w:r>
      <w:r w:rsidRPr="005440C9">
        <w:rPr>
          <w:sz w:val="21"/>
          <w:szCs w:val="21"/>
        </w:rPr>
        <w:t>r</w:t>
      </w:r>
      <w:r w:rsidRPr="005440C9">
        <w:rPr>
          <w:rFonts w:hint="eastAsia"/>
          <w:sz w:val="21"/>
          <w:szCs w:val="21"/>
        </w:rPr>
        <w:t>串联和C</w:t>
      </w:r>
      <w:r w:rsidRPr="005440C9">
        <w:rPr>
          <w:sz w:val="21"/>
          <w:szCs w:val="21"/>
        </w:rPr>
        <w:t>r</w:t>
      </w:r>
      <w:r w:rsidRPr="005440C9">
        <w:rPr>
          <w:rFonts w:hint="eastAsia"/>
          <w:sz w:val="21"/>
          <w:szCs w:val="21"/>
        </w:rPr>
        <w:t>串联电路时，可选不同的频率点和频率范围</w:t>
      </w:r>
      <w:r w:rsidR="007437A5" w:rsidRPr="005440C9">
        <w:rPr>
          <w:rFonts w:hint="eastAsia"/>
          <w:sz w:val="21"/>
          <w:szCs w:val="21"/>
        </w:rPr>
        <w:t>。</w:t>
      </w:r>
    </w:p>
    <w:p w14:paraId="61C4B049" w14:textId="77777777" w:rsidR="00864FB9" w:rsidRPr="005440C9" w:rsidRDefault="00864FB9" w:rsidP="007437A5">
      <w:pPr>
        <w:spacing w:line="300" w:lineRule="auto"/>
        <w:ind w:firstLine="420"/>
        <w:rPr>
          <w:sz w:val="21"/>
          <w:szCs w:val="21"/>
        </w:rPr>
      </w:pPr>
      <w:r w:rsidRPr="005440C9">
        <w:rPr>
          <w:rFonts w:hint="eastAsia"/>
          <w:sz w:val="21"/>
          <w:szCs w:val="21"/>
        </w:rPr>
        <w:t>根据以上测试数据，绘制串联电路中电抗元件上电压的幅频关系曲线。</w:t>
      </w:r>
    </w:p>
    <w:p w14:paraId="51ABC047" w14:textId="77777777" w:rsidR="00864FB9" w:rsidRPr="005440C9" w:rsidRDefault="00864FB9" w:rsidP="007437A5">
      <w:pPr>
        <w:spacing w:line="300" w:lineRule="auto"/>
        <w:ind w:firstLine="420"/>
        <w:rPr>
          <w:sz w:val="21"/>
          <w:szCs w:val="21"/>
        </w:rPr>
      </w:pPr>
      <w:r w:rsidRPr="005440C9">
        <w:rPr>
          <w:rFonts w:hint="eastAsia"/>
          <w:sz w:val="21"/>
          <w:szCs w:val="21"/>
        </w:rPr>
        <w:t>找到</w:t>
      </w:r>
      <w:r w:rsidRPr="005440C9">
        <w:rPr>
          <w:sz w:val="21"/>
          <w:szCs w:val="21"/>
        </w:rPr>
        <w:t>RL,RC</w:t>
      </w:r>
      <w:r w:rsidRPr="005440C9">
        <w:rPr>
          <w:rFonts w:hint="eastAsia"/>
          <w:sz w:val="21"/>
          <w:szCs w:val="21"/>
        </w:rPr>
        <w:t>串联电路中，电抗元件与电阻分压相等的频率点</w:t>
      </w:r>
      <w:r w:rsidR="00BA1D4F" w:rsidRPr="005440C9">
        <w:rPr>
          <w:sz w:val="21"/>
          <w:szCs w:val="21"/>
        </w:rPr>
        <w:t>f</w:t>
      </w:r>
      <w:r w:rsidR="00BA1D4F" w:rsidRPr="005440C9">
        <w:rPr>
          <w:sz w:val="21"/>
          <w:szCs w:val="21"/>
          <w:vertAlign w:val="subscript"/>
        </w:rPr>
        <w:t>1</w:t>
      </w:r>
      <w:r w:rsidRPr="005440C9">
        <w:rPr>
          <w:rFonts w:hint="eastAsia"/>
          <w:sz w:val="21"/>
          <w:szCs w:val="21"/>
        </w:rPr>
        <w:t>，</w:t>
      </w:r>
      <w:r w:rsidR="00BA1D4F" w:rsidRPr="005440C9">
        <w:rPr>
          <w:rFonts w:hint="eastAsia"/>
          <w:sz w:val="21"/>
          <w:szCs w:val="21"/>
        </w:rPr>
        <w:t>并在这个频率点的两端，使得电阻与电抗分压约等于2：1和1：2的频率点f</w:t>
      </w:r>
      <w:r w:rsidR="00BA1D4F" w:rsidRPr="005440C9">
        <w:rPr>
          <w:sz w:val="21"/>
          <w:szCs w:val="21"/>
          <w:vertAlign w:val="subscript"/>
        </w:rPr>
        <w:t>2</w:t>
      </w:r>
      <w:r w:rsidR="00BA1D4F" w:rsidRPr="005440C9">
        <w:rPr>
          <w:sz w:val="21"/>
          <w:szCs w:val="21"/>
        </w:rPr>
        <w:t>f</w:t>
      </w:r>
      <w:r w:rsidR="00BA1D4F" w:rsidRPr="005440C9">
        <w:rPr>
          <w:sz w:val="21"/>
          <w:szCs w:val="21"/>
          <w:vertAlign w:val="subscript"/>
        </w:rPr>
        <w:t>3</w:t>
      </w:r>
      <w:r w:rsidR="00BA1D4F" w:rsidRPr="005440C9">
        <w:rPr>
          <w:rFonts w:hint="eastAsia"/>
          <w:sz w:val="21"/>
          <w:szCs w:val="21"/>
        </w:rPr>
        <w:t>，</w:t>
      </w:r>
      <w:r w:rsidRPr="005440C9">
        <w:rPr>
          <w:rFonts w:hint="eastAsia"/>
          <w:sz w:val="21"/>
          <w:szCs w:val="21"/>
        </w:rPr>
        <w:t>绘制在</w:t>
      </w:r>
      <w:r w:rsidR="00BA1D4F" w:rsidRPr="005440C9">
        <w:rPr>
          <w:rFonts w:hint="eastAsia"/>
          <w:sz w:val="21"/>
          <w:szCs w:val="21"/>
        </w:rPr>
        <w:t>这些</w:t>
      </w:r>
      <w:r w:rsidRPr="005440C9">
        <w:rPr>
          <w:rFonts w:hint="eastAsia"/>
          <w:sz w:val="21"/>
          <w:szCs w:val="21"/>
        </w:rPr>
        <w:t>频率点上的电压向量三角形和阻抗三角形。</w:t>
      </w:r>
    </w:p>
    <w:p w14:paraId="44FC42E1" w14:textId="77777777" w:rsidR="007437A5" w:rsidRPr="005440C9" w:rsidRDefault="007437A5" w:rsidP="007437A5">
      <w:pPr>
        <w:spacing w:line="300" w:lineRule="auto"/>
        <w:ind w:firstLineChars="200" w:firstLine="420"/>
        <w:rPr>
          <w:sz w:val="21"/>
          <w:szCs w:val="21"/>
        </w:rPr>
      </w:pPr>
      <w:r w:rsidRPr="005440C9">
        <w:rPr>
          <w:rFonts w:hint="eastAsia"/>
          <w:sz w:val="21"/>
          <w:szCs w:val="21"/>
        </w:rPr>
        <w:t>2、 用双踪示波器观察RL串联和RC串联电路在不同频率下阻抗角的变化情况，</w:t>
      </w:r>
      <w:r w:rsidR="005A5291" w:rsidRPr="005440C9">
        <w:rPr>
          <w:rFonts w:hint="eastAsia"/>
          <w:sz w:val="21"/>
          <w:szCs w:val="21"/>
        </w:rPr>
        <w:t>可以</w:t>
      </w:r>
      <w:r w:rsidRPr="005440C9">
        <w:rPr>
          <w:rFonts w:hint="eastAsia"/>
          <w:sz w:val="21"/>
          <w:szCs w:val="21"/>
        </w:rPr>
        <w:t>按图3记录n和m，算出φ，</w:t>
      </w:r>
      <w:r w:rsidR="005A5291" w:rsidRPr="005440C9">
        <w:rPr>
          <w:rFonts w:hint="eastAsia"/>
          <w:sz w:val="21"/>
          <w:szCs w:val="21"/>
        </w:rPr>
        <w:t>也可以使用示波器的相位差测量功能，记录数据，绘制相频特性曲线</w:t>
      </w:r>
      <w:r w:rsidRPr="005440C9">
        <w:rPr>
          <w:rFonts w:hint="eastAsia"/>
          <w:sz w:val="21"/>
          <w:szCs w:val="21"/>
        </w:rPr>
        <w:t>。</w:t>
      </w:r>
      <w:r w:rsidR="00BA1D4F" w:rsidRPr="005440C9">
        <w:rPr>
          <w:rFonts w:hint="eastAsia"/>
          <w:sz w:val="21"/>
          <w:szCs w:val="21"/>
        </w:rPr>
        <w:t>测量在频率f</w:t>
      </w:r>
      <w:r w:rsidR="00BA1D4F" w:rsidRPr="005440C9">
        <w:rPr>
          <w:sz w:val="21"/>
          <w:szCs w:val="21"/>
          <w:vertAlign w:val="subscript"/>
        </w:rPr>
        <w:t>1</w:t>
      </w:r>
      <w:r w:rsidR="00BA1D4F" w:rsidRPr="005440C9">
        <w:rPr>
          <w:rFonts w:hint="eastAsia"/>
          <w:sz w:val="21"/>
          <w:szCs w:val="21"/>
          <w:vertAlign w:val="subscript"/>
        </w:rPr>
        <w:t>、</w:t>
      </w:r>
      <w:r w:rsidR="00BA1D4F" w:rsidRPr="005440C9">
        <w:rPr>
          <w:sz w:val="21"/>
          <w:szCs w:val="21"/>
        </w:rPr>
        <w:t>f</w:t>
      </w:r>
      <w:r w:rsidR="00BA1D4F" w:rsidRPr="005440C9">
        <w:rPr>
          <w:sz w:val="21"/>
          <w:szCs w:val="21"/>
          <w:vertAlign w:val="subscript"/>
        </w:rPr>
        <w:t>2</w:t>
      </w:r>
      <w:r w:rsidR="00BA1D4F" w:rsidRPr="005440C9">
        <w:rPr>
          <w:rFonts w:hint="eastAsia"/>
          <w:sz w:val="21"/>
          <w:szCs w:val="21"/>
          <w:vertAlign w:val="subscript"/>
        </w:rPr>
        <w:t>、</w:t>
      </w:r>
      <w:r w:rsidR="00BA1D4F" w:rsidRPr="005440C9">
        <w:rPr>
          <w:sz w:val="21"/>
          <w:szCs w:val="21"/>
        </w:rPr>
        <w:t>f</w:t>
      </w:r>
      <w:r w:rsidR="00BA1D4F" w:rsidRPr="005440C9">
        <w:rPr>
          <w:sz w:val="21"/>
          <w:szCs w:val="21"/>
          <w:vertAlign w:val="subscript"/>
        </w:rPr>
        <w:t>3</w:t>
      </w:r>
      <w:r w:rsidR="00BA1D4F" w:rsidRPr="005440C9">
        <w:rPr>
          <w:rFonts w:hint="eastAsia"/>
          <w:sz w:val="21"/>
          <w:szCs w:val="21"/>
        </w:rPr>
        <w:t>处的阻抗角，与电压向量三角形和阻抗三角形做比较。</w:t>
      </w:r>
    </w:p>
    <w:p w14:paraId="1C9E7879" w14:textId="77777777" w:rsidR="00864FB9" w:rsidRPr="005440C9" w:rsidRDefault="00864FB9" w:rsidP="00864FB9">
      <w:pPr>
        <w:spacing w:line="300" w:lineRule="auto"/>
        <w:ind w:firstLineChars="200" w:firstLine="420"/>
        <w:rPr>
          <w:sz w:val="21"/>
          <w:szCs w:val="21"/>
        </w:rPr>
      </w:pPr>
      <w:r w:rsidRPr="005440C9">
        <w:rPr>
          <w:rFonts w:hint="eastAsia"/>
          <w:sz w:val="21"/>
          <w:szCs w:val="21"/>
        </w:rPr>
        <w:t>3、 实验中的电感L不是理想电感，请设计实验方案，测量出该电感内部包含的自有电阻R</w:t>
      </w:r>
      <w:r w:rsidRPr="005440C9">
        <w:rPr>
          <w:sz w:val="21"/>
          <w:szCs w:val="21"/>
          <w:vertAlign w:val="subscript"/>
        </w:rPr>
        <w:t>L</w:t>
      </w:r>
      <w:r w:rsidRPr="005440C9">
        <w:rPr>
          <w:rFonts w:hint="eastAsia"/>
          <w:sz w:val="21"/>
          <w:szCs w:val="21"/>
        </w:rPr>
        <w:t>并验证。</w:t>
      </w:r>
    </w:p>
    <w:p w14:paraId="06807F6B" w14:textId="77777777" w:rsidR="00864FB9" w:rsidRPr="005440C9" w:rsidRDefault="00864FB9" w:rsidP="007437A5">
      <w:pPr>
        <w:spacing w:line="300" w:lineRule="auto"/>
        <w:ind w:firstLineChars="200" w:firstLine="420"/>
        <w:rPr>
          <w:sz w:val="21"/>
          <w:szCs w:val="21"/>
        </w:rPr>
      </w:pPr>
    </w:p>
    <w:p w14:paraId="0AA4EDF6" w14:textId="77777777" w:rsidR="00864FB9" w:rsidRPr="005440C9" w:rsidRDefault="00864FB9" w:rsidP="007437A5">
      <w:pPr>
        <w:spacing w:line="300" w:lineRule="auto"/>
        <w:ind w:firstLineChars="200" w:firstLine="420"/>
        <w:rPr>
          <w:sz w:val="21"/>
          <w:szCs w:val="21"/>
        </w:rPr>
      </w:pPr>
    </w:p>
    <w:p w14:paraId="7449B1C8" w14:textId="77777777" w:rsidR="007437A5" w:rsidRPr="005440C9" w:rsidRDefault="009576EB" w:rsidP="007437A5">
      <w:pPr>
        <w:spacing w:line="300" w:lineRule="auto"/>
        <w:rPr>
          <w:b/>
          <w:bCs/>
          <w:sz w:val="21"/>
          <w:szCs w:val="21"/>
        </w:rPr>
      </w:pPr>
      <w:r w:rsidRPr="005440C9">
        <w:rPr>
          <w:rFonts w:hint="eastAsia"/>
          <w:b/>
          <w:bCs/>
          <w:sz w:val="21"/>
          <w:szCs w:val="21"/>
        </w:rPr>
        <w:t>四</w:t>
      </w:r>
      <w:r w:rsidR="007437A5" w:rsidRPr="005440C9">
        <w:rPr>
          <w:rFonts w:hint="eastAsia"/>
          <w:b/>
          <w:bCs/>
          <w:sz w:val="21"/>
          <w:szCs w:val="21"/>
        </w:rPr>
        <w:t>、实验注意事项</w:t>
      </w:r>
    </w:p>
    <w:p w14:paraId="4A36476F" w14:textId="77777777" w:rsidR="007437A5" w:rsidRPr="005440C9" w:rsidRDefault="007437A5" w:rsidP="007437A5">
      <w:pPr>
        <w:spacing w:line="340" w:lineRule="exact"/>
        <w:rPr>
          <w:sz w:val="21"/>
          <w:szCs w:val="21"/>
        </w:rPr>
      </w:pPr>
      <w:r w:rsidRPr="005440C9">
        <w:rPr>
          <w:rFonts w:hint="eastAsia"/>
          <w:sz w:val="21"/>
          <w:szCs w:val="21"/>
        </w:rPr>
        <w:t xml:space="preserve">　　1、</w:t>
      </w:r>
      <w:r w:rsidR="00864FB9" w:rsidRPr="005440C9">
        <w:rPr>
          <w:rFonts w:hint="eastAsia"/>
          <w:sz w:val="21"/>
          <w:szCs w:val="21"/>
        </w:rPr>
        <w:t>采用</w:t>
      </w:r>
      <w:r w:rsidR="00712873" w:rsidRPr="005440C9">
        <w:rPr>
          <w:rFonts w:hint="eastAsia"/>
          <w:sz w:val="21"/>
          <w:szCs w:val="21"/>
        </w:rPr>
        <w:t>万用表交流电压档测量交流电压时，请注意有效频率范围</w:t>
      </w:r>
      <w:r w:rsidRPr="005440C9">
        <w:rPr>
          <w:rFonts w:hint="eastAsia"/>
          <w:sz w:val="21"/>
          <w:szCs w:val="21"/>
        </w:rPr>
        <w:t>。</w:t>
      </w:r>
    </w:p>
    <w:p w14:paraId="1F5F37E1" w14:textId="77777777" w:rsidR="007437A5" w:rsidRPr="005440C9" w:rsidRDefault="007437A5" w:rsidP="00712873">
      <w:pPr>
        <w:spacing w:line="340" w:lineRule="exact"/>
        <w:ind w:left="420"/>
        <w:rPr>
          <w:sz w:val="21"/>
          <w:szCs w:val="21"/>
        </w:rPr>
      </w:pPr>
      <w:r w:rsidRPr="005440C9">
        <w:rPr>
          <w:rFonts w:hint="eastAsia"/>
          <w:sz w:val="21"/>
          <w:szCs w:val="21"/>
        </w:rPr>
        <w:t>2、</w:t>
      </w:r>
      <w:r w:rsidR="00712873" w:rsidRPr="005440C9">
        <w:rPr>
          <w:rFonts w:hint="eastAsia"/>
          <w:sz w:val="21"/>
          <w:szCs w:val="21"/>
        </w:rPr>
        <w:t>在使用示波器测量电压或相位差时，注意示波器两个通道输入信号的接地点接法必须保证信号源、示波器所有通道的接地点接在电路的同一个点上</w:t>
      </w:r>
      <w:r w:rsidRPr="005440C9">
        <w:rPr>
          <w:rFonts w:hint="eastAsia"/>
          <w:sz w:val="21"/>
          <w:szCs w:val="21"/>
        </w:rPr>
        <w:t>。</w:t>
      </w:r>
    </w:p>
    <w:p w14:paraId="22EF8250" w14:textId="77777777" w:rsidR="00712873" w:rsidRPr="005440C9" w:rsidRDefault="00712873" w:rsidP="00712873">
      <w:pPr>
        <w:spacing w:line="340" w:lineRule="exact"/>
        <w:ind w:left="420"/>
        <w:rPr>
          <w:sz w:val="21"/>
          <w:szCs w:val="21"/>
        </w:rPr>
      </w:pPr>
      <w:r w:rsidRPr="005440C9">
        <w:rPr>
          <w:rFonts w:hint="eastAsia"/>
          <w:sz w:val="21"/>
          <w:szCs w:val="21"/>
        </w:rPr>
        <w:t>3、在使用示波器测量电压或相位差时，示波器输入信号的耦合方式要选择交流耦合。</w:t>
      </w:r>
    </w:p>
    <w:p w14:paraId="59670D27" w14:textId="77777777" w:rsidR="00BA1D4F" w:rsidRPr="005440C9" w:rsidRDefault="00BA1D4F" w:rsidP="00BA1D4F">
      <w:pPr>
        <w:spacing w:line="340" w:lineRule="exact"/>
        <w:ind w:left="420"/>
        <w:rPr>
          <w:sz w:val="21"/>
          <w:szCs w:val="21"/>
        </w:rPr>
      </w:pPr>
      <w:r w:rsidRPr="005440C9">
        <w:rPr>
          <w:rFonts w:hint="eastAsia"/>
          <w:sz w:val="21"/>
          <w:szCs w:val="21"/>
        </w:rPr>
        <w:t>4、绘制幅频特性和相频特性曲线时，频率轴采用对数坐标。</w:t>
      </w:r>
    </w:p>
    <w:p w14:paraId="6170860E" w14:textId="77777777" w:rsidR="00C35006" w:rsidRPr="005440C9" w:rsidRDefault="00C35006" w:rsidP="00C35006">
      <w:pPr>
        <w:spacing w:line="340" w:lineRule="exact"/>
        <w:ind w:left="420"/>
        <w:rPr>
          <w:sz w:val="21"/>
          <w:szCs w:val="21"/>
        </w:rPr>
      </w:pPr>
      <w:r w:rsidRPr="005440C9">
        <w:rPr>
          <w:rFonts w:hint="eastAsia"/>
          <w:sz w:val="21"/>
          <w:szCs w:val="21"/>
        </w:rPr>
        <w:t>5、在计算时请注意角频率与频率的转换。</w:t>
      </w:r>
    </w:p>
    <w:p w14:paraId="34D3AEB6" w14:textId="77777777" w:rsidR="00C35006" w:rsidRPr="005440C9" w:rsidRDefault="00C35006" w:rsidP="00BA1D4F">
      <w:pPr>
        <w:spacing w:line="340" w:lineRule="exact"/>
        <w:ind w:left="420"/>
        <w:rPr>
          <w:sz w:val="21"/>
          <w:szCs w:val="21"/>
        </w:rPr>
      </w:pPr>
    </w:p>
    <w:p w14:paraId="37E25DF9" w14:textId="77777777" w:rsidR="00712873" w:rsidRPr="005440C9" w:rsidRDefault="00712873" w:rsidP="00712873">
      <w:pPr>
        <w:spacing w:line="340" w:lineRule="exact"/>
        <w:ind w:left="420"/>
        <w:rPr>
          <w:sz w:val="21"/>
          <w:szCs w:val="21"/>
        </w:rPr>
      </w:pPr>
    </w:p>
    <w:p w14:paraId="023BFBD8" w14:textId="77777777" w:rsidR="007437A5" w:rsidRPr="005440C9" w:rsidRDefault="009576EB" w:rsidP="007437A5">
      <w:pPr>
        <w:spacing w:line="300" w:lineRule="auto"/>
        <w:rPr>
          <w:b/>
          <w:bCs/>
          <w:sz w:val="21"/>
          <w:szCs w:val="21"/>
        </w:rPr>
      </w:pPr>
      <w:r w:rsidRPr="005440C9">
        <w:rPr>
          <w:rFonts w:hint="eastAsia"/>
          <w:b/>
          <w:bCs/>
          <w:sz w:val="21"/>
          <w:szCs w:val="21"/>
        </w:rPr>
        <w:t>五</w:t>
      </w:r>
      <w:r w:rsidR="007437A5" w:rsidRPr="005440C9">
        <w:rPr>
          <w:rFonts w:hint="eastAsia"/>
          <w:b/>
          <w:bCs/>
          <w:sz w:val="21"/>
          <w:szCs w:val="21"/>
        </w:rPr>
        <w:t>、预习思考题</w:t>
      </w:r>
    </w:p>
    <w:p w14:paraId="52392D8A" w14:textId="77777777" w:rsidR="007437A5" w:rsidRPr="005440C9" w:rsidRDefault="007437A5" w:rsidP="007437A5">
      <w:pPr>
        <w:spacing w:line="340" w:lineRule="exact"/>
        <w:ind w:firstLine="420"/>
        <w:rPr>
          <w:sz w:val="21"/>
          <w:szCs w:val="21"/>
        </w:rPr>
      </w:pPr>
      <w:r w:rsidRPr="005440C9">
        <w:rPr>
          <w:rFonts w:hint="eastAsia"/>
          <w:sz w:val="21"/>
          <w:szCs w:val="21"/>
        </w:rPr>
        <w:t>1、</w:t>
      </w:r>
      <w:r w:rsidR="00C35006" w:rsidRPr="005440C9">
        <w:rPr>
          <w:rFonts w:hint="eastAsia"/>
          <w:sz w:val="21"/>
          <w:szCs w:val="21"/>
        </w:rPr>
        <w:t>正弦稳态电路中采用向量法简化计算；</w:t>
      </w:r>
    </w:p>
    <w:p w14:paraId="7694D715" w14:textId="77777777" w:rsidR="007437A5" w:rsidRPr="005440C9" w:rsidRDefault="007437A5" w:rsidP="007437A5">
      <w:pPr>
        <w:spacing w:line="340" w:lineRule="exact"/>
        <w:ind w:firstLine="420"/>
        <w:rPr>
          <w:sz w:val="21"/>
          <w:szCs w:val="21"/>
        </w:rPr>
      </w:pPr>
      <w:r w:rsidRPr="005440C9">
        <w:rPr>
          <w:rFonts w:hint="eastAsia"/>
          <w:sz w:val="21"/>
          <w:szCs w:val="21"/>
        </w:rPr>
        <w:t>2、</w:t>
      </w:r>
      <w:r w:rsidR="00C35006" w:rsidRPr="005440C9">
        <w:rPr>
          <w:rFonts w:hint="eastAsia"/>
          <w:sz w:val="21"/>
          <w:szCs w:val="21"/>
        </w:rPr>
        <w:t>时域和频域表达方式的互相转换；</w:t>
      </w:r>
    </w:p>
    <w:p w14:paraId="470C2A34" w14:textId="77777777" w:rsidR="00C35006" w:rsidRPr="005440C9" w:rsidRDefault="00C35006" w:rsidP="00C35006">
      <w:pPr>
        <w:spacing w:line="340" w:lineRule="exact"/>
        <w:ind w:firstLine="420"/>
        <w:rPr>
          <w:sz w:val="21"/>
          <w:szCs w:val="21"/>
        </w:rPr>
      </w:pPr>
      <w:r w:rsidRPr="005440C9">
        <w:rPr>
          <w:rFonts w:hint="eastAsia"/>
          <w:sz w:val="21"/>
          <w:szCs w:val="21"/>
        </w:rPr>
        <w:t>3、</w:t>
      </w:r>
      <w:r w:rsidR="00037023" w:rsidRPr="005440C9">
        <w:rPr>
          <w:rFonts w:hint="eastAsia"/>
          <w:sz w:val="21"/>
          <w:szCs w:val="21"/>
        </w:rPr>
        <w:t>阻抗三角形、电压向量三角形和功率三角形；</w:t>
      </w:r>
    </w:p>
    <w:p w14:paraId="38BBE42F" w14:textId="77777777" w:rsidR="00037023" w:rsidRPr="005440C9" w:rsidRDefault="00037023" w:rsidP="00037023">
      <w:pPr>
        <w:spacing w:line="340" w:lineRule="exact"/>
        <w:ind w:firstLine="420"/>
        <w:rPr>
          <w:sz w:val="21"/>
          <w:szCs w:val="21"/>
        </w:rPr>
      </w:pPr>
      <w:r w:rsidRPr="005440C9">
        <w:rPr>
          <w:rFonts w:hint="eastAsia"/>
          <w:sz w:val="21"/>
          <w:szCs w:val="21"/>
        </w:rPr>
        <w:t>4、RC和R</w:t>
      </w:r>
      <w:r w:rsidRPr="005440C9">
        <w:rPr>
          <w:sz w:val="21"/>
          <w:szCs w:val="21"/>
        </w:rPr>
        <w:t>L</w:t>
      </w:r>
      <w:r w:rsidRPr="005440C9">
        <w:rPr>
          <w:rFonts w:hint="eastAsia"/>
          <w:sz w:val="21"/>
          <w:szCs w:val="21"/>
        </w:rPr>
        <w:t>电路的频率特性分析；</w:t>
      </w:r>
    </w:p>
    <w:p w14:paraId="1B2DAA01" w14:textId="77777777" w:rsidR="00C35006" w:rsidRPr="005440C9" w:rsidRDefault="00C35006" w:rsidP="007437A5">
      <w:pPr>
        <w:spacing w:line="340" w:lineRule="exact"/>
        <w:ind w:firstLine="420"/>
        <w:rPr>
          <w:sz w:val="21"/>
          <w:szCs w:val="21"/>
        </w:rPr>
      </w:pPr>
    </w:p>
    <w:p w14:paraId="41DFB46A" w14:textId="77777777" w:rsidR="007437A5" w:rsidRPr="005440C9" w:rsidRDefault="009576EB" w:rsidP="007437A5">
      <w:pPr>
        <w:spacing w:line="300" w:lineRule="auto"/>
        <w:rPr>
          <w:sz w:val="21"/>
          <w:szCs w:val="21"/>
        </w:rPr>
      </w:pPr>
      <w:r w:rsidRPr="005440C9">
        <w:rPr>
          <w:rFonts w:hint="eastAsia"/>
          <w:b/>
          <w:bCs/>
          <w:sz w:val="21"/>
          <w:szCs w:val="21"/>
        </w:rPr>
        <w:t>六</w:t>
      </w:r>
      <w:r w:rsidR="007437A5" w:rsidRPr="005440C9">
        <w:rPr>
          <w:rFonts w:hint="eastAsia"/>
          <w:b/>
          <w:bCs/>
          <w:sz w:val="21"/>
          <w:szCs w:val="21"/>
        </w:rPr>
        <w:t>、实验用仪器、仪表、设备表</w:t>
      </w:r>
    </w:p>
    <w:tbl>
      <w:tblPr>
        <w:tblpPr w:leftFromText="180" w:rightFromText="180" w:vertAnchor="text" w:horzAnchor="page" w:tblpX="1847" w:tblpY="135"/>
        <w:tblOverlap w:val="never"/>
        <w:tblW w:w="6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2497"/>
        <w:gridCol w:w="1898"/>
        <w:gridCol w:w="850"/>
        <w:gridCol w:w="851"/>
      </w:tblGrid>
      <w:tr w:rsidR="007437A5" w:rsidRPr="005440C9" w14:paraId="4691230E" w14:textId="77777777" w:rsidTr="00206481">
        <w:trPr>
          <w:cantSplit/>
          <w:trHeight w:val="431"/>
        </w:trPr>
        <w:tc>
          <w:tcPr>
            <w:tcW w:w="708" w:type="dxa"/>
            <w:vAlign w:val="center"/>
          </w:tcPr>
          <w:p w14:paraId="3E192E5C"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序号</w:t>
            </w:r>
          </w:p>
        </w:tc>
        <w:tc>
          <w:tcPr>
            <w:tcW w:w="2497" w:type="dxa"/>
            <w:vAlign w:val="center"/>
          </w:tcPr>
          <w:p w14:paraId="67144FD1"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名　称　型　号</w:t>
            </w:r>
          </w:p>
        </w:tc>
        <w:tc>
          <w:tcPr>
            <w:tcW w:w="1898" w:type="dxa"/>
            <w:vAlign w:val="center"/>
          </w:tcPr>
          <w:p w14:paraId="1147014F"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技术特性及说明</w:t>
            </w:r>
          </w:p>
        </w:tc>
        <w:tc>
          <w:tcPr>
            <w:tcW w:w="850" w:type="dxa"/>
            <w:vAlign w:val="center"/>
          </w:tcPr>
          <w:p w14:paraId="6C09FB41"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数量</w:t>
            </w:r>
          </w:p>
        </w:tc>
        <w:tc>
          <w:tcPr>
            <w:tcW w:w="851" w:type="dxa"/>
            <w:vAlign w:val="center"/>
          </w:tcPr>
          <w:p w14:paraId="55F8D85C"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备注</w:t>
            </w:r>
          </w:p>
        </w:tc>
      </w:tr>
      <w:tr w:rsidR="007437A5" w:rsidRPr="005440C9" w14:paraId="046231DB" w14:textId="77777777" w:rsidTr="00206481">
        <w:trPr>
          <w:cantSplit/>
          <w:trHeight w:val="336"/>
        </w:trPr>
        <w:tc>
          <w:tcPr>
            <w:tcW w:w="708" w:type="dxa"/>
            <w:vAlign w:val="center"/>
          </w:tcPr>
          <w:p w14:paraId="48FA9D90"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1</w:t>
            </w:r>
          </w:p>
        </w:tc>
        <w:tc>
          <w:tcPr>
            <w:tcW w:w="2497" w:type="dxa"/>
            <w:vAlign w:val="center"/>
          </w:tcPr>
          <w:p w14:paraId="517B701C"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电路原理箱或板</w:t>
            </w:r>
          </w:p>
        </w:tc>
        <w:tc>
          <w:tcPr>
            <w:tcW w:w="1898" w:type="dxa"/>
            <w:vAlign w:val="center"/>
          </w:tcPr>
          <w:p w14:paraId="0788B100" w14:textId="77777777" w:rsidR="007437A5" w:rsidRPr="005440C9" w:rsidRDefault="007437A5" w:rsidP="00206481">
            <w:pPr>
              <w:tabs>
                <w:tab w:val="left" w:pos="720"/>
              </w:tabs>
              <w:spacing w:line="300" w:lineRule="auto"/>
              <w:jc w:val="center"/>
              <w:rPr>
                <w:sz w:val="21"/>
                <w:szCs w:val="21"/>
              </w:rPr>
            </w:pPr>
          </w:p>
        </w:tc>
        <w:tc>
          <w:tcPr>
            <w:tcW w:w="850" w:type="dxa"/>
            <w:vAlign w:val="center"/>
          </w:tcPr>
          <w:p w14:paraId="21FB03C6"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1</w:t>
            </w:r>
          </w:p>
        </w:tc>
        <w:tc>
          <w:tcPr>
            <w:tcW w:w="851" w:type="dxa"/>
            <w:vAlign w:val="center"/>
          </w:tcPr>
          <w:p w14:paraId="35CC944E" w14:textId="77777777" w:rsidR="007437A5" w:rsidRPr="005440C9" w:rsidRDefault="007437A5" w:rsidP="00206481">
            <w:pPr>
              <w:tabs>
                <w:tab w:val="left" w:pos="720"/>
              </w:tabs>
              <w:spacing w:line="300" w:lineRule="auto"/>
              <w:rPr>
                <w:sz w:val="21"/>
                <w:szCs w:val="21"/>
              </w:rPr>
            </w:pPr>
          </w:p>
        </w:tc>
      </w:tr>
      <w:tr w:rsidR="007437A5" w:rsidRPr="005440C9" w14:paraId="35AE8042" w14:textId="77777777" w:rsidTr="00206481">
        <w:trPr>
          <w:cantSplit/>
          <w:trHeight w:val="361"/>
        </w:trPr>
        <w:tc>
          <w:tcPr>
            <w:tcW w:w="708" w:type="dxa"/>
            <w:vAlign w:val="center"/>
          </w:tcPr>
          <w:p w14:paraId="461F56E8"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2</w:t>
            </w:r>
          </w:p>
        </w:tc>
        <w:tc>
          <w:tcPr>
            <w:tcW w:w="2497" w:type="dxa"/>
            <w:vAlign w:val="center"/>
          </w:tcPr>
          <w:p w14:paraId="3B55CC89"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函数信号发生器</w:t>
            </w:r>
          </w:p>
        </w:tc>
        <w:tc>
          <w:tcPr>
            <w:tcW w:w="1898" w:type="dxa"/>
            <w:vAlign w:val="center"/>
          </w:tcPr>
          <w:p w14:paraId="65947DD5" w14:textId="77777777" w:rsidR="007437A5" w:rsidRPr="005440C9" w:rsidRDefault="007437A5" w:rsidP="00206481">
            <w:pPr>
              <w:tabs>
                <w:tab w:val="left" w:pos="720"/>
              </w:tabs>
              <w:spacing w:line="300" w:lineRule="auto"/>
              <w:jc w:val="center"/>
              <w:rPr>
                <w:sz w:val="21"/>
                <w:szCs w:val="21"/>
              </w:rPr>
            </w:pPr>
          </w:p>
        </w:tc>
        <w:tc>
          <w:tcPr>
            <w:tcW w:w="850" w:type="dxa"/>
            <w:vAlign w:val="center"/>
          </w:tcPr>
          <w:p w14:paraId="0CAC3AF6"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1</w:t>
            </w:r>
          </w:p>
        </w:tc>
        <w:tc>
          <w:tcPr>
            <w:tcW w:w="851" w:type="dxa"/>
            <w:vAlign w:val="center"/>
          </w:tcPr>
          <w:p w14:paraId="465E9608" w14:textId="77777777" w:rsidR="007437A5" w:rsidRPr="005440C9" w:rsidRDefault="007437A5" w:rsidP="00206481">
            <w:pPr>
              <w:tabs>
                <w:tab w:val="left" w:pos="720"/>
              </w:tabs>
              <w:spacing w:line="300" w:lineRule="auto"/>
              <w:jc w:val="center"/>
              <w:rPr>
                <w:sz w:val="21"/>
                <w:szCs w:val="21"/>
              </w:rPr>
            </w:pPr>
          </w:p>
        </w:tc>
      </w:tr>
      <w:tr w:rsidR="007437A5" w:rsidRPr="005440C9" w14:paraId="72ECABB4" w14:textId="77777777" w:rsidTr="00206481">
        <w:trPr>
          <w:cantSplit/>
          <w:trHeight w:val="387"/>
        </w:trPr>
        <w:tc>
          <w:tcPr>
            <w:tcW w:w="708" w:type="dxa"/>
            <w:vAlign w:val="center"/>
          </w:tcPr>
          <w:p w14:paraId="027B252B"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3</w:t>
            </w:r>
          </w:p>
        </w:tc>
        <w:tc>
          <w:tcPr>
            <w:tcW w:w="2497" w:type="dxa"/>
            <w:vAlign w:val="center"/>
          </w:tcPr>
          <w:p w14:paraId="494D9725"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交流毫伏表</w:t>
            </w:r>
          </w:p>
        </w:tc>
        <w:tc>
          <w:tcPr>
            <w:tcW w:w="1898" w:type="dxa"/>
            <w:vAlign w:val="center"/>
          </w:tcPr>
          <w:p w14:paraId="40AC4CF2" w14:textId="77777777" w:rsidR="007437A5" w:rsidRPr="005440C9" w:rsidRDefault="007437A5" w:rsidP="00206481">
            <w:pPr>
              <w:spacing w:line="300" w:lineRule="auto"/>
              <w:jc w:val="center"/>
              <w:rPr>
                <w:sz w:val="21"/>
                <w:szCs w:val="21"/>
              </w:rPr>
            </w:pPr>
          </w:p>
        </w:tc>
        <w:tc>
          <w:tcPr>
            <w:tcW w:w="850" w:type="dxa"/>
            <w:vAlign w:val="center"/>
          </w:tcPr>
          <w:p w14:paraId="2D10BCFA"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1</w:t>
            </w:r>
          </w:p>
        </w:tc>
        <w:tc>
          <w:tcPr>
            <w:tcW w:w="851" w:type="dxa"/>
            <w:vAlign w:val="center"/>
          </w:tcPr>
          <w:p w14:paraId="762E8D39" w14:textId="77777777" w:rsidR="007437A5" w:rsidRPr="005440C9" w:rsidRDefault="007437A5" w:rsidP="00206481">
            <w:pPr>
              <w:tabs>
                <w:tab w:val="left" w:pos="720"/>
              </w:tabs>
              <w:spacing w:line="300" w:lineRule="auto"/>
              <w:jc w:val="center"/>
              <w:rPr>
                <w:sz w:val="21"/>
                <w:szCs w:val="21"/>
              </w:rPr>
            </w:pPr>
          </w:p>
        </w:tc>
      </w:tr>
      <w:tr w:rsidR="007437A5" w:rsidRPr="005440C9" w14:paraId="65319992" w14:textId="77777777" w:rsidTr="00206481">
        <w:trPr>
          <w:cantSplit/>
          <w:trHeight w:val="357"/>
        </w:trPr>
        <w:tc>
          <w:tcPr>
            <w:tcW w:w="708" w:type="dxa"/>
            <w:vAlign w:val="center"/>
          </w:tcPr>
          <w:p w14:paraId="7C841D16"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4</w:t>
            </w:r>
          </w:p>
        </w:tc>
        <w:tc>
          <w:tcPr>
            <w:tcW w:w="2497" w:type="dxa"/>
            <w:vAlign w:val="center"/>
          </w:tcPr>
          <w:p w14:paraId="735CC934"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直流电压表或万用表</w:t>
            </w:r>
          </w:p>
        </w:tc>
        <w:tc>
          <w:tcPr>
            <w:tcW w:w="1898" w:type="dxa"/>
            <w:vAlign w:val="center"/>
          </w:tcPr>
          <w:p w14:paraId="499FC59A" w14:textId="77777777" w:rsidR="007437A5" w:rsidRPr="005440C9" w:rsidRDefault="007437A5" w:rsidP="00206481">
            <w:pPr>
              <w:spacing w:line="300" w:lineRule="auto"/>
              <w:jc w:val="center"/>
              <w:rPr>
                <w:sz w:val="21"/>
                <w:szCs w:val="21"/>
              </w:rPr>
            </w:pPr>
            <w:r w:rsidRPr="005440C9">
              <w:rPr>
                <w:rFonts w:hint="eastAsia"/>
                <w:sz w:val="21"/>
                <w:szCs w:val="21"/>
              </w:rPr>
              <w:t>0～30V</w:t>
            </w:r>
          </w:p>
        </w:tc>
        <w:tc>
          <w:tcPr>
            <w:tcW w:w="850" w:type="dxa"/>
            <w:vAlign w:val="center"/>
          </w:tcPr>
          <w:p w14:paraId="116C8C93"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1</w:t>
            </w:r>
          </w:p>
        </w:tc>
        <w:tc>
          <w:tcPr>
            <w:tcW w:w="851" w:type="dxa"/>
            <w:vAlign w:val="center"/>
          </w:tcPr>
          <w:p w14:paraId="0C599EE6" w14:textId="77777777" w:rsidR="007437A5" w:rsidRPr="005440C9" w:rsidRDefault="007437A5" w:rsidP="00206481">
            <w:pPr>
              <w:tabs>
                <w:tab w:val="left" w:pos="720"/>
              </w:tabs>
              <w:spacing w:line="300" w:lineRule="auto"/>
              <w:jc w:val="center"/>
              <w:rPr>
                <w:sz w:val="21"/>
                <w:szCs w:val="21"/>
              </w:rPr>
            </w:pPr>
          </w:p>
        </w:tc>
      </w:tr>
      <w:tr w:rsidR="007437A5" w:rsidRPr="005440C9" w14:paraId="5BE92381" w14:textId="77777777" w:rsidTr="00206481">
        <w:trPr>
          <w:cantSplit/>
          <w:trHeight w:val="397"/>
        </w:trPr>
        <w:tc>
          <w:tcPr>
            <w:tcW w:w="708" w:type="dxa"/>
            <w:vAlign w:val="center"/>
          </w:tcPr>
          <w:p w14:paraId="3ADD62D6"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5</w:t>
            </w:r>
          </w:p>
        </w:tc>
        <w:tc>
          <w:tcPr>
            <w:tcW w:w="2497" w:type="dxa"/>
            <w:vAlign w:val="center"/>
          </w:tcPr>
          <w:p w14:paraId="5A257BB0"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2号实验导线</w:t>
            </w:r>
          </w:p>
        </w:tc>
        <w:tc>
          <w:tcPr>
            <w:tcW w:w="1898" w:type="dxa"/>
            <w:vAlign w:val="center"/>
          </w:tcPr>
          <w:p w14:paraId="6B0707DF" w14:textId="77777777" w:rsidR="007437A5" w:rsidRPr="005440C9" w:rsidRDefault="007437A5" w:rsidP="00206481">
            <w:pPr>
              <w:tabs>
                <w:tab w:val="left" w:pos="720"/>
              </w:tabs>
              <w:spacing w:line="300" w:lineRule="auto"/>
              <w:jc w:val="center"/>
              <w:rPr>
                <w:sz w:val="21"/>
                <w:szCs w:val="21"/>
              </w:rPr>
            </w:pPr>
            <w:r w:rsidRPr="005440C9">
              <w:rPr>
                <w:rFonts w:hint="eastAsia"/>
                <w:sz w:val="21"/>
                <w:szCs w:val="21"/>
              </w:rPr>
              <w:t>二端2号镀金插头</w:t>
            </w:r>
          </w:p>
        </w:tc>
        <w:tc>
          <w:tcPr>
            <w:tcW w:w="850" w:type="dxa"/>
            <w:vAlign w:val="center"/>
          </w:tcPr>
          <w:p w14:paraId="07C5D64C" w14:textId="77777777" w:rsidR="007437A5" w:rsidRPr="005440C9" w:rsidRDefault="00206481" w:rsidP="00206481">
            <w:pPr>
              <w:tabs>
                <w:tab w:val="left" w:pos="720"/>
              </w:tabs>
              <w:spacing w:line="300" w:lineRule="auto"/>
              <w:jc w:val="center"/>
              <w:rPr>
                <w:sz w:val="21"/>
                <w:szCs w:val="21"/>
              </w:rPr>
            </w:pPr>
            <w:r w:rsidRPr="005440C9">
              <w:rPr>
                <w:sz w:val="21"/>
                <w:szCs w:val="21"/>
              </w:rPr>
              <w:t>N</w:t>
            </w:r>
          </w:p>
        </w:tc>
        <w:tc>
          <w:tcPr>
            <w:tcW w:w="851" w:type="dxa"/>
            <w:vAlign w:val="center"/>
          </w:tcPr>
          <w:p w14:paraId="4BBAE4D2" w14:textId="77777777" w:rsidR="007437A5" w:rsidRPr="005440C9" w:rsidRDefault="007437A5" w:rsidP="00206481">
            <w:pPr>
              <w:tabs>
                <w:tab w:val="left" w:pos="720"/>
              </w:tabs>
              <w:spacing w:line="300" w:lineRule="auto"/>
              <w:jc w:val="center"/>
              <w:rPr>
                <w:sz w:val="21"/>
                <w:szCs w:val="21"/>
              </w:rPr>
            </w:pPr>
          </w:p>
        </w:tc>
      </w:tr>
    </w:tbl>
    <w:p w14:paraId="1A03F630" w14:textId="77777777" w:rsidR="007437A5" w:rsidRPr="005440C9" w:rsidRDefault="007437A5" w:rsidP="007437A5">
      <w:pPr>
        <w:spacing w:line="300" w:lineRule="auto"/>
        <w:rPr>
          <w:sz w:val="21"/>
          <w:szCs w:val="21"/>
        </w:rPr>
      </w:pPr>
    </w:p>
    <w:p w14:paraId="25085F9D" w14:textId="77777777" w:rsidR="00CB1961" w:rsidRPr="005440C9" w:rsidRDefault="00CB1961" w:rsidP="00C319E1">
      <w:pPr>
        <w:rPr>
          <w:sz w:val="21"/>
          <w:szCs w:val="21"/>
        </w:rPr>
      </w:pPr>
    </w:p>
    <w:p w14:paraId="4D48CB26" w14:textId="77777777" w:rsidR="000360B1" w:rsidRPr="005440C9" w:rsidRDefault="00CB1961">
      <w:pPr>
        <w:rPr>
          <w:sz w:val="21"/>
          <w:szCs w:val="21"/>
        </w:rPr>
      </w:pPr>
      <w:r w:rsidRPr="005440C9">
        <w:rPr>
          <w:sz w:val="21"/>
          <w:szCs w:val="21"/>
        </w:rPr>
        <w:br w:type="page"/>
      </w:r>
    </w:p>
    <w:p w14:paraId="7CA644B9" w14:textId="77777777" w:rsidR="000360B1" w:rsidRPr="00CB1961" w:rsidRDefault="000360B1" w:rsidP="000360B1">
      <w:pPr>
        <w:keepNext/>
        <w:keepLines/>
        <w:jc w:val="center"/>
        <w:outlineLvl w:val="1"/>
        <w:rPr>
          <w:rFonts w:asciiTheme="majorEastAsia" w:eastAsiaTheme="majorEastAsia" w:hAnsiTheme="majorEastAsia" w:cs="Times New Roman"/>
          <w:b/>
        </w:rPr>
      </w:pPr>
      <w:bookmarkStart w:id="51" w:name="_Toc49412163"/>
      <w:r w:rsidRPr="00CB1961">
        <w:rPr>
          <w:rFonts w:asciiTheme="majorEastAsia" w:eastAsiaTheme="majorEastAsia" w:hAnsiTheme="majorEastAsia" w:cs="Times New Roman" w:hint="eastAsia"/>
          <w:sz w:val="32"/>
        </w:rPr>
        <w:lastRenderedPageBreak/>
        <w:t>实验</w:t>
      </w:r>
      <w:r>
        <w:rPr>
          <w:rFonts w:asciiTheme="majorEastAsia" w:eastAsiaTheme="majorEastAsia" w:hAnsiTheme="majorEastAsia" w:cs="Times New Roman" w:hint="eastAsia"/>
          <w:sz w:val="32"/>
        </w:rPr>
        <w:t>七半导体器件传输特性研究</w:t>
      </w:r>
      <w:bookmarkEnd w:id="51"/>
    </w:p>
    <w:p w14:paraId="11A757D5" w14:textId="77777777" w:rsidR="00F54984" w:rsidRPr="005440C9" w:rsidRDefault="00F54984" w:rsidP="00F54984">
      <w:pPr>
        <w:spacing w:line="340" w:lineRule="exact"/>
        <w:rPr>
          <w:sz w:val="21"/>
          <w:szCs w:val="21"/>
        </w:rPr>
      </w:pPr>
      <w:r w:rsidRPr="005440C9">
        <w:rPr>
          <w:rFonts w:hint="eastAsia"/>
          <w:b/>
          <w:bCs/>
          <w:sz w:val="21"/>
          <w:szCs w:val="21"/>
        </w:rPr>
        <w:t>一、实验目的</w:t>
      </w:r>
    </w:p>
    <w:p w14:paraId="5BE14C23" w14:textId="77777777" w:rsidR="00F54984" w:rsidRPr="005440C9" w:rsidRDefault="00F54984" w:rsidP="003F2124">
      <w:pPr>
        <w:spacing w:line="340" w:lineRule="exact"/>
        <w:ind w:leftChars="200" w:left="480"/>
        <w:rPr>
          <w:sz w:val="21"/>
          <w:szCs w:val="21"/>
        </w:rPr>
      </w:pPr>
      <w:r w:rsidRPr="005440C9">
        <w:rPr>
          <w:rFonts w:hint="eastAsia"/>
          <w:sz w:val="21"/>
          <w:szCs w:val="21"/>
        </w:rPr>
        <w:t>l、</w:t>
      </w:r>
      <w:r w:rsidR="00114EA5" w:rsidRPr="005440C9">
        <w:rPr>
          <w:rFonts w:hint="eastAsia"/>
          <w:sz w:val="21"/>
          <w:szCs w:val="21"/>
        </w:rPr>
        <w:t>通过</w:t>
      </w:r>
      <w:r w:rsidRPr="005440C9">
        <w:rPr>
          <w:rFonts w:hint="eastAsia"/>
          <w:sz w:val="21"/>
          <w:szCs w:val="21"/>
        </w:rPr>
        <w:t>测试</w:t>
      </w:r>
      <w:r w:rsidR="00114EA5" w:rsidRPr="005440C9">
        <w:rPr>
          <w:rFonts w:hint="eastAsia"/>
          <w:sz w:val="21"/>
          <w:szCs w:val="21"/>
        </w:rPr>
        <w:t>整流二极管、稳压二极管和发光二极管的伏安特性</w:t>
      </w:r>
      <w:r w:rsidRPr="005440C9">
        <w:rPr>
          <w:rFonts w:hint="eastAsia"/>
          <w:sz w:val="21"/>
          <w:szCs w:val="21"/>
        </w:rPr>
        <w:t>，</w:t>
      </w:r>
      <w:r w:rsidR="00114EA5" w:rsidRPr="005440C9">
        <w:rPr>
          <w:rFonts w:hint="eastAsia"/>
          <w:sz w:val="21"/>
          <w:szCs w:val="21"/>
        </w:rPr>
        <w:t>了</w:t>
      </w:r>
      <w:r w:rsidRPr="005440C9">
        <w:rPr>
          <w:rFonts w:hint="eastAsia"/>
          <w:sz w:val="21"/>
          <w:szCs w:val="21"/>
        </w:rPr>
        <w:t>解</w:t>
      </w:r>
      <w:r w:rsidR="00114EA5" w:rsidRPr="005440C9">
        <w:rPr>
          <w:rFonts w:hint="eastAsia"/>
          <w:sz w:val="21"/>
          <w:szCs w:val="21"/>
        </w:rPr>
        <w:t>二极管的正反向传输特性</w:t>
      </w:r>
      <w:r w:rsidRPr="005440C9">
        <w:rPr>
          <w:rFonts w:hint="eastAsia"/>
          <w:sz w:val="21"/>
          <w:szCs w:val="21"/>
        </w:rPr>
        <w:t>，</w:t>
      </w:r>
      <w:r w:rsidR="00114EA5" w:rsidRPr="005440C9">
        <w:rPr>
          <w:rFonts w:hint="eastAsia"/>
          <w:sz w:val="21"/>
          <w:szCs w:val="21"/>
        </w:rPr>
        <w:t>建立二极管的大信号模型和小信号模型概念</w:t>
      </w:r>
      <w:r w:rsidRPr="005440C9">
        <w:rPr>
          <w:rFonts w:hint="eastAsia"/>
          <w:sz w:val="21"/>
          <w:szCs w:val="21"/>
        </w:rPr>
        <w:t>。</w:t>
      </w:r>
    </w:p>
    <w:p w14:paraId="6D32B8AC" w14:textId="77777777" w:rsidR="00F54984" w:rsidRPr="005440C9" w:rsidRDefault="00F54984" w:rsidP="003F2124">
      <w:pPr>
        <w:spacing w:line="340" w:lineRule="exact"/>
        <w:ind w:leftChars="200" w:left="480"/>
        <w:rPr>
          <w:sz w:val="21"/>
          <w:szCs w:val="21"/>
        </w:rPr>
      </w:pPr>
      <w:r w:rsidRPr="005440C9">
        <w:rPr>
          <w:rFonts w:hint="eastAsia"/>
          <w:sz w:val="21"/>
          <w:szCs w:val="21"/>
        </w:rPr>
        <w:t>2、</w:t>
      </w:r>
      <w:r w:rsidR="00114EA5" w:rsidRPr="005440C9">
        <w:rPr>
          <w:rFonts w:hint="eastAsia"/>
          <w:sz w:val="21"/>
          <w:szCs w:val="21"/>
        </w:rPr>
        <w:t>通过测试N</w:t>
      </w:r>
      <w:r w:rsidR="00114EA5" w:rsidRPr="005440C9">
        <w:rPr>
          <w:sz w:val="21"/>
          <w:szCs w:val="21"/>
        </w:rPr>
        <w:t>PN</w:t>
      </w:r>
      <w:r w:rsidR="00114EA5" w:rsidRPr="005440C9">
        <w:rPr>
          <w:rFonts w:hint="eastAsia"/>
          <w:sz w:val="21"/>
          <w:szCs w:val="21"/>
        </w:rPr>
        <w:t>型双极性三极管</w:t>
      </w:r>
      <w:r w:rsidR="003F2124" w:rsidRPr="005440C9">
        <w:rPr>
          <w:rFonts w:hint="eastAsia"/>
          <w:sz w:val="21"/>
          <w:szCs w:val="21"/>
        </w:rPr>
        <w:t>基极电压、基极电流和集电极电流</w:t>
      </w:r>
      <w:r w:rsidRPr="005440C9">
        <w:rPr>
          <w:rFonts w:hint="eastAsia"/>
          <w:sz w:val="21"/>
          <w:szCs w:val="21"/>
        </w:rPr>
        <w:t>、</w:t>
      </w:r>
      <w:r w:rsidR="003F2124" w:rsidRPr="005440C9">
        <w:rPr>
          <w:rFonts w:hint="eastAsia"/>
          <w:sz w:val="21"/>
          <w:szCs w:val="21"/>
        </w:rPr>
        <w:t>集电极电压的关系，了解双极型三极管的传输特性。</w:t>
      </w:r>
    </w:p>
    <w:p w14:paraId="4DE39625" w14:textId="77777777" w:rsidR="00F54984" w:rsidRPr="005440C9" w:rsidRDefault="00F54984" w:rsidP="00F54984">
      <w:pPr>
        <w:spacing w:line="300" w:lineRule="auto"/>
        <w:rPr>
          <w:b/>
          <w:bCs/>
          <w:sz w:val="21"/>
          <w:szCs w:val="21"/>
        </w:rPr>
      </w:pPr>
      <w:r w:rsidRPr="005440C9">
        <w:rPr>
          <w:rFonts w:hint="eastAsia"/>
          <w:b/>
          <w:bCs/>
          <w:sz w:val="21"/>
          <w:szCs w:val="21"/>
        </w:rPr>
        <w:t>二、原理说明</w:t>
      </w:r>
    </w:p>
    <w:p w14:paraId="2F03E66E" w14:textId="77777777" w:rsidR="00F54984" w:rsidRPr="005440C9" w:rsidRDefault="00DC1A68" w:rsidP="00890ECB">
      <w:pPr>
        <w:pStyle w:val="ad"/>
        <w:numPr>
          <w:ilvl w:val="0"/>
          <w:numId w:val="21"/>
        </w:numPr>
        <w:spacing w:line="340" w:lineRule="exact"/>
        <w:ind w:firstLineChars="0"/>
        <w:rPr>
          <w:sz w:val="21"/>
          <w:szCs w:val="21"/>
        </w:rPr>
      </w:pPr>
      <w:r w:rsidRPr="005440C9">
        <w:rPr>
          <w:rFonts w:hint="eastAsia"/>
          <w:sz w:val="21"/>
          <w:szCs w:val="21"/>
        </w:rPr>
        <w:t>二极管的核心结构是P</w:t>
      </w:r>
      <w:r w:rsidRPr="005440C9">
        <w:rPr>
          <w:sz w:val="21"/>
          <w:szCs w:val="21"/>
        </w:rPr>
        <w:t>N</w:t>
      </w:r>
      <w:r w:rsidR="00C84441" w:rsidRPr="005440C9">
        <w:rPr>
          <w:rFonts w:hint="eastAsia"/>
          <w:sz w:val="21"/>
          <w:szCs w:val="21"/>
        </w:rPr>
        <w:t>节，典型特性是单向导电性。当给二极管的阳极和阴极加上不同大小不同方向的电压，测得流经二极管的电流，可以绘制出二极管的V</w:t>
      </w:r>
      <w:r w:rsidR="00C84441" w:rsidRPr="005440C9">
        <w:rPr>
          <w:sz w:val="21"/>
          <w:szCs w:val="21"/>
        </w:rPr>
        <w:t>-I</w:t>
      </w:r>
      <w:r w:rsidR="00C84441" w:rsidRPr="005440C9">
        <w:rPr>
          <w:rFonts w:hint="eastAsia"/>
          <w:sz w:val="21"/>
          <w:szCs w:val="21"/>
        </w:rPr>
        <w:t>特性，也就是伏安特性曲线</w:t>
      </w:r>
      <w:r w:rsidR="00C71DED" w:rsidRPr="005440C9">
        <w:rPr>
          <w:rFonts w:hint="eastAsia"/>
          <w:sz w:val="21"/>
          <w:szCs w:val="21"/>
        </w:rPr>
        <w:t>，如图1所示</w:t>
      </w:r>
      <w:r w:rsidR="00862174" w:rsidRPr="005440C9">
        <w:rPr>
          <w:rFonts w:hint="eastAsia"/>
          <w:sz w:val="21"/>
          <w:szCs w:val="21"/>
        </w:rPr>
        <w:t>。由于二极管P</w:t>
      </w:r>
      <w:r w:rsidR="00862174" w:rsidRPr="005440C9">
        <w:rPr>
          <w:sz w:val="21"/>
          <w:szCs w:val="21"/>
        </w:rPr>
        <w:t>N</w:t>
      </w:r>
      <w:r w:rsidR="00862174" w:rsidRPr="005440C9">
        <w:rPr>
          <w:rFonts w:hint="eastAsia"/>
          <w:sz w:val="21"/>
          <w:szCs w:val="21"/>
        </w:rPr>
        <w:t>节的存在，二极管的正向特性和反相特性是不同的；由于不同种类二极管的结构材料和用途的不同，它们的伏安特性曲线也是有区别的。</w:t>
      </w:r>
    </w:p>
    <w:p w14:paraId="43ABCD66" w14:textId="77777777" w:rsidR="00206481" w:rsidRPr="005440C9" w:rsidRDefault="00793F1F" w:rsidP="00206481">
      <w:pPr>
        <w:pStyle w:val="ad"/>
        <w:spacing w:line="340" w:lineRule="exact"/>
        <w:ind w:left="840" w:firstLineChars="0" w:firstLine="0"/>
        <w:rPr>
          <w:sz w:val="21"/>
          <w:szCs w:val="21"/>
        </w:rPr>
      </w:pPr>
      <w:r w:rsidRPr="005440C9">
        <w:rPr>
          <w:noProof/>
          <w:sz w:val="21"/>
          <w:szCs w:val="21"/>
        </w:rPr>
        <w:drawing>
          <wp:anchor distT="0" distB="0" distL="114300" distR="114300" simplePos="0" relativeHeight="251612160" behindDoc="0" locked="0" layoutInCell="1" allowOverlap="1" wp14:anchorId="4D1C14F0" wp14:editId="495C09F0">
            <wp:simplePos x="0" y="0"/>
            <wp:positionH relativeFrom="column">
              <wp:posOffset>1062284</wp:posOffset>
            </wp:positionH>
            <wp:positionV relativeFrom="paragraph">
              <wp:posOffset>94870</wp:posOffset>
            </wp:positionV>
            <wp:extent cx="2959460" cy="1654810"/>
            <wp:effectExtent l="0" t="0" r="0" b="2540"/>
            <wp:wrapNone/>
            <wp:docPr id="55399" name="图片 5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59460" cy="1654810"/>
                    </a:xfrm>
                    <a:prstGeom prst="rect">
                      <a:avLst/>
                    </a:prstGeom>
                    <a:noFill/>
                    <a:ln>
                      <a:noFill/>
                    </a:ln>
                    <a:effectLst/>
                  </pic:spPr>
                </pic:pic>
              </a:graphicData>
            </a:graphic>
          </wp:anchor>
        </w:drawing>
      </w:r>
    </w:p>
    <w:p w14:paraId="30F387D0" w14:textId="77777777" w:rsidR="00206481" w:rsidRPr="005440C9" w:rsidRDefault="00206481" w:rsidP="00206481">
      <w:pPr>
        <w:pStyle w:val="ad"/>
        <w:spacing w:line="340" w:lineRule="exact"/>
        <w:ind w:left="840" w:firstLineChars="0" w:firstLine="0"/>
        <w:rPr>
          <w:sz w:val="21"/>
          <w:szCs w:val="21"/>
        </w:rPr>
      </w:pPr>
    </w:p>
    <w:p w14:paraId="09AE1487" w14:textId="77777777" w:rsidR="00206481" w:rsidRPr="005440C9" w:rsidRDefault="00206481" w:rsidP="00206481">
      <w:pPr>
        <w:pStyle w:val="ad"/>
        <w:spacing w:line="340" w:lineRule="exact"/>
        <w:ind w:left="840" w:firstLineChars="0" w:firstLine="0"/>
        <w:rPr>
          <w:sz w:val="21"/>
          <w:szCs w:val="21"/>
        </w:rPr>
      </w:pPr>
    </w:p>
    <w:p w14:paraId="765629F9" w14:textId="77777777" w:rsidR="00206481" w:rsidRPr="005440C9" w:rsidRDefault="00206481" w:rsidP="00206481">
      <w:pPr>
        <w:pStyle w:val="ad"/>
        <w:spacing w:line="340" w:lineRule="exact"/>
        <w:ind w:left="840" w:firstLineChars="0" w:firstLine="0"/>
        <w:rPr>
          <w:sz w:val="21"/>
          <w:szCs w:val="21"/>
        </w:rPr>
      </w:pPr>
    </w:p>
    <w:p w14:paraId="629538BB" w14:textId="77777777" w:rsidR="00206481" w:rsidRPr="005440C9" w:rsidRDefault="00206481" w:rsidP="00206481">
      <w:pPr>
        <w:pStyle w:val="ad"/>
        <w:spacing w:line="340" w:lineRule="exact"/>
        <w:ind w:left="840" w:firstLineChars="0" w:firstLine="0"/>
        <w:rPr>
          <w:sz w:val="21"/>
          <w:szCs w:val="21"/>
        </w:rPr>
      </w:pPr>
    </w:p>
    <w:p w14:paraId="11AE40C4" w14:textId="77777777" w:rsidR="00206481" w:rsidRPr="005440C9" w:rsidRDefault="00206481" w:rsidP="00206481">
      <w:pPr>
        <w:pStyle w:val="ad"/>
        <w:spacing w:line="340" w:lineRule="exact"/>
        <w:ind w:left="840" w:firstLineChars="0" w:firstLine="0"/>
        <w:rPr>
          <w:sz w:val="21"/>
          <w:szCs w:val="21"/>
        </w:rPr>
      </w:pPr>
    </w:p>
    <w:p w14:paraId="64F76915" w14:textId="112E32CE" w:rsidR="00206481" w:rsidRPr="005440C9" w:rsidRDefault="001F783F" w:rsidP="00206481">
      <w:pPr>
        <w:pStyle w:val="ad"/>
        <w:spacing w:line="340" w:lineRule="exact"/>
        <w:ind w:left="840" w:firstLineChars="0" w:firstLine="0"/>
        <w:rPr>
          <w:sz w:val="21"/>
          <w:szCs w:val="21"/>
        </w:rPr>
      </w:pPr>
      <w:r>
        <w:rPr>
          <w:noProof/>
          <w:sz w:val="21"/>
          <w:szCs w:val="21"/>
        </w:rPr>
        <mc:AlternateContent>
          <mc:Choice Requires="wps">
            <w:drawing>
              <wp:anchor distT="0" distB="0" distL="114300" distR="114300" simplePos="0" relativeHeight="251719680" behindDoc="0" locked="0" layoutInCell="1" allowOverlap="1" wp14:anchorId="6AF6125A" wp14:editId="6BBB72C0">
                <wp:simplePos x="0" y="0"/>
                <wp:positionH relativeFrom="column">
                  <wp:posOffset>1418590</wp:posOffset>
                </wp:positionH>
                <wp:positionV relativeFrom="paragraph">
                  <wp:posOffset>211455</wp:posOffset>
                </wp:positionV>
                <wp:extent cx="811530" cy="294005"/>
                <wp:effectExtent l="285750" t="209550" r="7620" b="0"/>
                <wp:wrapNone/>
                <wp:docPr id="20510"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1530" cy="294005"/>
                        </a:xfrm>
                        <a:prstGeom prst="borderCallout1">
                          <a:avLst>
                            <a:gd name="adj1" fmla="val 13481"/>
                            <a:gd name="adj2" fmla="val -8333"/>
                            <a:gd name="adj3" fmla="val -67417"/>
                            <a:gd name="adj4" fmla="val -33333"/>
                          </a:avLst>
                        </a:prstGeom>
                        <a:solidFill>
                          <a:srgbClr val="66FFFF"/>
                        </a:solidFill>
                        <a:ln w="19050">
                          <a:solidFill>
                            <a:srgbClr val="FF3300"/>
                          </a:solidFill>
                          <a:miter lim="800000"/>
                          <a:headEnd/>
                          <a:tailEnd/>
                        </a:ln>
                        <a:effectLst/>
                      </wps:spPr>
                      <wps:txbx>
                        <w:txbxContent>
                          <w:p w14:paraId="35F1B34D" w14:textId="77777777" w:rsidR="001451C6" w:rsidRPr="00793F1F" w:rsidRDefault="001451C6" w:rsidP="00793F1F">
                            <w:pPr>
                              <w:jc w:val="center"/>
                              <w:rPr>
                                <w:sz w:val="18"/>
                                <w:szCs w:val="18"/>
                              </w:rPr>
                            </w:pPr>
                            <w:r w:rsidRPr="00793F1F">
                              <w:rPr>
                                <w:rFonts w:ascii="Times New Roman" w:eastAsiaTheme="minorEastAsia" w:hAnsi="等线" w:cstheme="minorBidi" w:hint="eastAsia"/>
                                <w:b/>
                                <w:bCs/>
                                <w:color w:val="000000" w:themeColor="text1"/>
                                <w:kern w:val="24"/>
                                <w:sz w:val="18"/>
                                <w:szCs w:val="18"/>
                              </w:rPr>
                              <w:t>击穿电压</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6AF6125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30" o:spid="_x0000_s1028" type="#_x0000_t47" style="position:absolute;left:0;text-align:left;margin-left:111.7pt;margin-top:16.65pt;width:63.9pt;height:2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" adj="-7200,-14562,,2912" fillcolor="#6ff" strokecolor="#f30" strokeweight="1.5pt">
                <v:textbox>
                  <w:txbxContent>
                    <w:p w14:paraId="35F1B34D" w14:textId="77777777" w:rsidR="001451C6" w:rsidRPr="00793F1F" w:rsidRDefault="001451C6" w:rsidP="00793F1F">
                      <w:pPr>
                        <w:jc w:val="center"/>
                        <w:rPr>
                          <w:sz w:val="18"/>
                          <w:szCs w:val="18"/>
                        </w:rPr>
                      </w:pPr>
                      <w:r w:rsidRPr="00793F1F">
                        <w:rPr>
                          <w:rFonts w:ascii="Times New Roman" w:eastAsiaTheme="minorEastAsia" w:hAnsi="等线" w:cstheme="minorBidi" w:hint="eastAsia"/>
                          <w:b/>
                          <w:bCs/>
                          <w:color w:val="000000" w:themeColor="text1"/>
                          <w:kern w:val="24"/>
                          <w:sz w:val="18"/>
                          <w:szCs w:val="18"/>
                        </w:rPr>
                        <w:t>击穿电压</w:t>
                      </w:r>
                    </w:p>
                  </w:txbxContent>
                </v:textbox>
              </v:shape>
            </w:pict>
          </mc:Fallback>
        </mc:AlternateContent>
      </w:r>
    </w:p>
    <w:p w14:paraId="02872838" w14:textId="0F41468B" w:rsidR="00793F1F" w:rsidRPr="005440C9" w:rsidRDefault="001F783F" w:rsidP="00206481">
      <w:pPr>
        <w:pStyle w:val="ad"/>
        <w:spacing w:line="340" w:lineRule="exact"/>
        <w:ind w:left="840" w:firstLineChars="0" w:firstLine="0"/>
        <w:rPr>
          <w:sz w:val="21"/>
          <w:szCs w:val="21"/>
        </w:rPr>
      </w:pPr>
      <w:r>
        <w:rPr>
          <w:noProof/>
          <w:sz w:val="21"/>
          <w:szCs w:val="21"/>
        </w:rPr>
        <mc:AlternateContent>
          <mc:Choice Requires="wps">
            <w:drawing>
              <wp:anchor distT="0" distB="0" distL="114300" distR="114300" simplePos="0" relativeHeight="251717632" behindDoc="0" locked="0" layoutInCell="1" allowOverlap="1" wp14:anchorId="7D2B028C" wp14:editId="3DF230A7">
                <wp:simplePos x="0" y="0"/>
                <wp:positionH relativeFrom="column">
                  <wp:posOffset>3723005</wp:posOffset>
                </wp:positionH>
                <wp:positionV relativeFrom="paragraph">
                  <wp:posOffset>11430</wp:posOffset>
                </wp:positionV>
                <wp:extent cx="742315" cy="281305"/>
                <wp:effectExtent l="342900" t="171450" r="635" b="4445"/>
                <wp:wrapNone/>
                <wp:docPr id="2050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315" cy="281305"/>
                        </a:xfrm>
                        <a:prstGeom prst="borderCallout1">
                          <a:avLst>
                            <a:gd name="adj1" fmla="val 13634"/>
                            <a:gd name="adj2" fmla="val -9093"/>
                            <a:gd name="adj3" fmla="val -54546"/>
                            <a:gd name="adj4" fmla="val -44884"/>
                          </a:avLst>
                        </a:prstGeom>
                        <a:solidFill>
                          <a:srgbClr val="66FFFF"/>
                        </a:solidFill>
                        <a:ln w="19050">
                          <a:solidFill>
                            <a:srgbClr val="FF3300"/>
                          </a:solidFill>
                          <a:miter lim="800000"/>
                          <a:headEnd/>
                          <a:tailEnd/>
                        </a:ln>
                        <a:effectLst/>
                      </wps:spPr>
                      <wps:txbx>
                        <w:txbxContent>
                          <w:p w14:paraId="6C0AEF32" w14:textId="77777777" w:rsidR="001451C6" w:rsidRPr="00793F1F" w:rsidRDefault="001451C6" w:rsidP="00793F1F">
                            <w:pPr>
                              <w:jc w:val="center"/>
                              <w:rPr>
                                <w:sz w:val="18"/>
                                <w:szCs w:val="18"/>
                              </w:rPr>
                            </w:pPr>
                            <w:r w:rsidRPr="00793F1F">
                              <w:rPr>
                                <w:rFonts w:cstheme="minorBidi" w:hint="eastAsia"/>
                                <w:b/>
                                <w:bCs/>
                                <w:color w:val="000000" w:themeColor="text1"/>
                                <w:kern w:val="24"/>
                                <w:sz w:val="18"/>
                                <w:szCs w:val="18"/>
                              </w:rPr>
                              <w:t>开启电压</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2B028C" id="AutoShape 28" o:spid="_x0000_s1029" type="#_x0000_t47" style="position:absolute;left:0;text-align:left;margin-left:293.15pt;margin-top:.9pt;width:58.45pt;height:22.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" adj="-9695,-11782,-1964,2945" fillcolor="#6ff" strokecolor="#f30" strokeweight="1.5pt">
                <v:textbox>
                  <w:txbxContent>
                    <w:p w14:paraId="6C0AEF32" w14:textId="77777777" w:rsidR="001451C6" w:rsidRPr="00793F1F" w:rsidRDefault="001451C6" w:rsidP="00793F1F">
                      <w:pPr>
                        <w:jc w:val="center"/>
                        <w:rPr>
                          <w:sz w:val="18"/>
                          <w:szCs w:val="18"/>
                        </w:rPr>
                      </w:pPr>
                      <w:r w:rsidRPr="00793F1F">
                        <w:rPr>
                          <w:rFonts w:cstheme="minorBidi" w:hint="eastAsia"/>
                          <w:b/>
                          <w:bCs/>
                          <w:color w:val="000000" w:themeColor="text1"/>
                          <w:kern w:val="24"/>
                          <w:sz w:val="18"/>
                          <w:szCs w:val="18"/>
                        </w:rPr>
                        <w:t>开启电压</w:t>
                      </w:r>
                    </w:p>
                  </w:txbxContent>
                </v:textbox>
              </v:shape>
            </w:pict>
          </mc:Fallback>
        </mc:AlternateContent>
      </w:r>
      <w:r>
        <w:rPr>
          <w:noProof/>
          <w:sz w:val="21"/>
          <w:szCs w:val="21"/>
        </w:rPr>
        <mc:AlternateContent>
          <mc:Choice Requires="wps">
            <w:drawing>
              <wp:anchor distT="0" distB="0" distL="114300" distR="114300" simplePos="0" relativeHeight="251718656" behindDoc="0" locked="0" layoutInCell="1" allowOverlap="1" wp14:anchorId="760DBECD" wp14:editId="69FDAB98">
                <wp:simplePos x="0" y="0"/>
                <wp:positionH relativeFrom="column">
                  <wp:posOffset>2456815</wp:posOffset>
                </wp:positionH>
                <wp:positionV relativeFrom="paragraph">
                  <wp:posOffset>14605</wp:posOffset>
                </wp:positionV>
                <wp:extent cx="942340" cy="274320"/>
                <wp:effectExtent l="133350" t="152400" r="0" b="0"/>
                <wp:wrapNone/>
                <wp:docPr id="20509"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2340" cy="274320"/>
                        </a:xfrm>
                        <a:prstGeom prst="borderCallout1">
                          <a:avLst>
                            <a:gd name="adj1" fmla="val 14037"/>
                            <a:gd name="adj2" fmla="val -6301"/>
                            <a:gd name="adj3" fmla="val -55556"/>
                            <a:gd name="adj4" fmla="val -13912"/>
                          </a:avLst>
                        </a:prstGeom>
                        <a:solidFill>
                          <a:srgbClr val="66FFFF"/>
                        </a:solidFill>
                        <a:ln w="19050">
                          <a:solidFill>
                            <a:srgbClr val="FF3300"/>
                          </a:solidFill>
                          <a:miter lim="800000"/>
                          <a:headEnd/>
                          <a:tailEnd/>
                        </a:ln>
                        <a:effectLst/>
                      </wps:spPr>
                      <wps:txbx>
                        <w:txbxContent>
                          <w:p w14:paraId="3260AAE2" w14:textId="77777777" w:rsidR="001451C6" w:rsidRPr="00793F1F" w:rsidRDefault="001451C6" w:rsidP="00793F1F">
                            <w:pPr>
                              <w:jc w:val="center"/>
                              <w:rPr>
                                <w:sz w:val="18"/>
                                <w:szCs w:val="18"/>
                              </w:rPr>
                            </w:pPr>
                            <w:r w:rsidRPr="00793F1F">
                              <w:rPr>
                                <w:rFonts w:cstheme="minorBidi" w:hint="eastAsia"/>
                                <w:b/>
                                <w:bCs/>
                                <w:color w:val="000000" w:themeColor="text1"/>
                                <w:kern w:val="24"/>
                                <w:sz w:val="18"/>
                                <w:szCs w:val="18"/>
                              </w:rPr>
                              <w:t>反向饱和电流</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60DBECD" id="AutoShape 29" o:spid="_x0000_s1030" type="#_x0000_t47" style="position:absolute;left:0;text-align:left;margin-left:193.45pt;margin-top:1.15pt;width:74.2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" adj="-3005,-12000,-1361,3032" fillcolor="#6ff" strokecolor="#f30" strokeweight="1.5pt">
                <v:textbox>
                  <w:txbxContent>
                    <w:p w14:paraId="3260AAE2" w14:textId="77777777" w:rsidR="001451C6" w:rsidRPr="00793F1F" w:rsidRDefault="001451C6" w:rsidP="00793F1F">
                      <w:pPr>
                        <w:jc w:val="center"/>
                        <w:rPr>
                          <w:sz w:val="18"/>
                          <w:szCs w:val="18"/>
                        </w:rPr>
                      </w:pPr>
                      <w:r w:rsidRPr="00793F1F">
                        <w:rPr>
                          <w:rFonts w:cstheme="minorBidi" w:hint="eastAsia"/>
                          <w:b/>
                          <w:bCs/>
                          <w:color w:val="000000" w:themeColor="text1"/>
                          <w:kern w:val="24"/>
                          <w:sz w:val="18"/>
                          <w:szCs w:val="18"/>
                        </w:rPr>
                        <w:t>反向饱和电流</w:t>
                      </w:r>
                    </w:p>
                  </w:txbxContent>
                </v:textbox>
              </v:shape>
            </w:pict>
          </mc:Fallback>
        </mc:AlternateContent>
      </w:r>
    </w:p>
    <w:p w14:paraId="161E9ACD" w14:textId="77777777" w:rsidR="00793F1F" w:rsidRPr="005440C9" w:rsidRDefault="00793F1F" w:rsidP="00206481">
      <w:pPr>
        <w:pStyle w:val="ad"/>
        <w:spacing w:line="340" w:lineRule="exact"/>
        <w:ind w:left="840" w:firstLineChars="0" w:firstLine="0"/>
        <w:rPr>
          <w:sz w:val="21"/>
          <w:szCs w:val="21"/>
        </w:rPr>
      </w:pPr>
    </w:p>
    <w:p w14:paraId="2F2575A1" w14:textId="77777777" w:rsidR="00793F1F" w:rsidRPr="005440C9" w:rsidRDefault="00C71DED" w:rsidP="00C71DED">
      <w:pPr>
        <w:pStyle w:val="ad"/>
        <w:spacing w:line="340" w:lineRule="exact"/>
        <w:ind w:left="840" w:firstLineChars="0" w:firstLine="0"/>
        <w:jc w:val="center"/>
        <w:rPr>
          <w:sz w:val="21"/>
          <w:szCs w:val="21"/>
        </w:rPr>
      </w:pPr>
      <w:r w:rsidRPr="005440C9">
        <w:rPr>
          <w:rFonts w:hint="eastAsia"/>
          <w:sz w:val="21"/>
          <w:szCs w:val="21"/>
        </w:rPr>
        <w:t>图1二极管伏安特性曲线</w:t>
      </w:r>
    </w:p>
    <w:p w14:paraId="4B1E7316" w14:textId="77777777" w:rsidR="00C71DED" w:rsidRPr="005440C9" w:rsidRDefault="00C71DED" w:rsidP="00C71DED">
      <w:pPr>
        <w:pStyle w:val="ad"/>
        <w:spacing w:line="340" w:lineRule="exact"/>
        <w:ind w:left="840" w:firstLineChars="0" w:firstLine="0"/>
        <w:rPr>
          <w:sz w:val="21"/>
          <w:szCs w:val="21"/>
        </w:rPr>
      </w:pPr>
      <w:r w:rsidRPr="005440C9">
        <w:rPr>
          <w:rFonts w:hint="eastAsia"/>
          <w:sz w:val="21"/>
          <w:szCs w:val="21"/>
        </w:rPr>
        <w:t>测量二极管伏安特性曲线的测试电路，通常采用串联保护电阻后再外加电压，测量二极管两端电压与串联电路电流的变化对应关系。</w:t>
      </w:r>
    </w:p>
    <w:p w14:paraId="6A31E569" w14:textId="77777777" w:rsidR="00C71DED" w:rsidRPr="005440C9" w:rsidRDefault="003E0571" w:rsidP="00C71DED">
      <w:pPr>
        <w:pStyle w:val="ad"/>
        <w:spacing w:line="340" w:lineRule="exact"/>
        <w:ind w:left="840" w:firstLineChars="0" w:firstLine="0"/>
        <w:rPr>
          <w:sz w:val="21"/>
          <w:szCs w:val="21"/>
        </w:rPr>
      </w:pPr>
      <w:r w:rsidRPr="005440C9">
        <w:rPr>
          <w:rFonts w:hint="eastAsia"/>
          <w:sz w:val="21"/>
          <w:szCs w:val="21"/>
        </w:rPr>
        <w:t>反向击穿分为雪崩击穿和齐纳击穿两种类型，整流二极管和发光二极管的反向击穿是雪崩击穿；</w:t>
      </w:r>
      <w:r w:rsidR="00DA7AF6" w:rsidRPr="005440C9">
        <w:rPr>
          <w:rFonts w:hint="eastAsia"/>
          <w:sz w:val="21"/>
          <w:szCs w:val="21"/>
        </w:rPr>
        <w:t>整流二极管的反向击穿电压比较高，</w:t>
      </w:r>
      <w:r w:rsidR="00DA7AF6" w:rsidRPr="008E0D29">
        <w:rPr>
          <w:rFonts w:hint="eastAsia"/>
          <w:sz w:val="21"/>
          <w:szCs w:val="21"/>
          <w:highlight w:val="yellow"/>
        </w:rPr>
        <w:t>1</w:t>
      </w:r>
      <w:r w:rsidR="008E0D29" w:rsidRPr="008E0D29">
        <w:rPr>
          <w:sz w:val="21"/>
          <w:szCs w:val="21"/>
          <w:highlight w:val="yellow"/>
        </w:rPr>
        <w:t>N</w:t>
      </w:r>
      <w:r w:rsidR="008E0D29" w:rsidRPr="008E0D29">
        <w:rPr>
          <w:rFonts w:hint="eastAsia"/>
          <w:sz w:val="21"/>
          <w:szCs w:val="21"/>
          <w:highlight w:val="yellow"/>
        </w:rPr>
        <w:t>4007</w:t>
      </w:r>
      <w:r w:rsidR="00DA7AF6" w:rsidRPr="005440C9">
        <w:rPr>
          <w:rFonts w:hint="eastAsia"/>
          <w:sz w:val="21"/>
          <w:szCs w:val="21"/>
        </w:rPr>
        <w:t>的反向击穿电压是</w:t>
      </w:r>
      <w:r w:rsidR="00DA7AF6" w:rsidRPr="001D5B7E">
        <w:rPr>
          <w:rFonts w:hint="eastAsia"/>
          <w:sz w:val="21"/>
          <w:szCs w:val="21"/>
          <w:highlight w:val="yellow"/>
        </w:rPr>
        <w:t>10</w:t>
      </w:r>
      <w:r w:rsidR="008E0D29" w:rsidRPr="001D5B7E">
        <w:rPr>
          <w:rFonts w:hint="eastAsia"/>
          <w:sz w:val="21"/>
          <w:szCs w:val="21"/>
          <w:highlight w:val="yellow"/>
        </w:rPr>
        <w:t>0</w:t>
      </w:r>
      <w:r w:rsidR="00DA7AF6" w:rsidRPr="001D5B7E">
        <w:rPr>
          <w:rFonts w:hint="eastAsia"/>
          <w:sz w:val="21"/>
          <w:szCs w:val="21"/>
          <w:highlight w:val="yellow"/>
        </w:rPr>
        <w:t>0</w:t>
      </w:r>
      <w:r w:rsidR="00DA7AF6" w:rsidRPr="001D5B7E">
        <w:rPr>
          <w:sz w:val="21"/>
          <w:szCs w:val="21"/>
          <w:highlight w:val="yellow"/>
        </w:rPr>
        <w:t>V</w:t>
      </w:r>
      <w:r w:rsidR="00DA7AF6" w:rsidRPr="005440C9">
        <w:rPr>
          <w:rFonts w:hint="eastAsia"/>
          <w:sz w:val="21"/>
          <w:szCs w:val="21"/>
        </w:rPr>
        <w:t>；小功率发光二极管的反向击穿电压较小，约为5-7</w:t>
      </w:r>
      <w:r w:rsidR="00DA7AF6" w:rsidRPr="005440C9">
        <w:rPr>
          <w:sz w:val="21"/>
          <w:szCs w:val="21"/>
        </w:rPr>
        <w:t>V</w:t>
      </w:r>
      <w:r w:rsidR="00DA7AF6" w:rsidRPr="005440C9">
        <w:rPr>
          <w:rFonts w:hint="eastAsia"/>
          <w:sz w:val="21"/>
          <w:szCs w:val="21"/>
        </w:rPr>
        <w:t>；稳压二极管的反向击穿是齐纳击穿，</w:t>
      </w:r>
      <w:r w:rsidRPr="005440C9">
        <w:rPr>
          <w:rFonts w:hint="eastAsia"/>
          <w:sz w:val="21"/>
          <w:szCs w:val="21"/>
        </w:rPr>
        <w:t>根据不同的掺杂比例，可以得到不同的反向击穿电压。</w:t>
      </w:r>
    </w:p>
    <w:p w14:paraId="173AE5DB" w14:textId="77777777" w:rsidR="00DA7AF6" w:rsidRPr="005440C9" w:rsidRDefault="003E0571" w:rsidP="00C71DED">
      <w:pPr>
        <w:pStyle w:val="ad"/>
        <w:spacing w:line="340" w:lineRule="exact"/>
        <w:ind w:left="840" w:firstLineChars="0" w:firstLine="0"/>
        <w:rPr>
          <w:sz w:val="21"/>
          <w:szCs w:val="21"/>
        </w:rPr>
      </w:pPr>
      <w:r w:rsidRPr="005440C9">
        <w:rPr>
          <w:rFonts w:hint="eastAsia"/>
          <w:sz w:val="21"/>
          <w:szCs w:val="21"/>
        </w:rPr>
        <w:t>给二极管</w:t>
      </w:r>
      <w:r w:rsidRPr="005440C9">
        <w:rPr>
          <w:sz w:val="21"/>
          <w:szCs w:val="21"/>
        </w:rPr>
        <w:t>加</w:t>
      </w:r>
      <w:r w:rsidRPr="005440C9">
        <w:rPr>
          <w:rFonts w:hint="eastAsia"/>
          <w:sz w:val="21"/>
          <w:szCs w:val="21"/>
        </w:rPr>
        <w:t>上</w:t>
      </w:r>
      <w:hyperlink r:id="rId75" w:tgtFrame="_blank" w:history="1">
        <w:r w:rsidRPr="005440C9">
          <w:rPr>
            <w:sz w:val="21"/>
            <w:szCs w:val="21"/>
          </w:rPr>
          <w:t>反向电压</w:t>
        </w:r>
      </w:hyperlink>
      <w:r w:rsidRPr="005440C9">
        <w:rPr>
          <w:sz w:val="21"/>
          <w:szCs w:val="21"/>
        </w:rPr>
        <w:t>，反向电压在某一个范围内变化</w:t>
      </w:r>
      <w:r w:rsidRPr="005440C9">
        <w:rPr>
          <w:rFonts w:hint="eastAsia"/>
          <w:sz w:val="21"/>
          <w:szCs w:val="21"/>
        </w:rPr>
        <w:t>时</w:t>
      </w:r>
      <w:r w:rsidRPr="005440C9">
        <w:rPr>
          <w:sz w:val="21"/>
          <w:szCs w:val="21"/>
        </w:rPr>
        <w:t>，</w:t>
      </w:r>
      <w:hyperlink r:id="rId76" w:tgtFrame="_blank" w:history="1">
        <w:r w:rsidRPr="005440C9">
          <w:rPr>
            <w:sz w:val="21"/>
            <w:szCs w:val="21"/>
          </w:rPr>
          <w:t>反向电流</w:t>
        </w:r>
      </w:hyperlink>
      <w:r w:rsidRPr="005440C9">
        <w:rPr>
          <w:sz w:val="21"/>
          <w:szCs w:val="21"/>
        </w:rPr>
        <w:t>基本不变，好像通过二极管的电流饱和了一样，这个电流就叫反</w:t>
      </w:r>
      <w:r w:rsidRPr="005440C9">
        <w:rPr>
          <w:sz w:val="21"/>
          <w:szCs w:val="21"/>
        </w:rPr>
        <w:lastRenderedPageBreak/>
        <w:t>向饱和电流</w:t>
      </w:r>
      <w:r w:rsidRPr="005440C9">
        <w:rPr>
          <w:rFonts w:hint="eastAsia"/>
          <w:sz w:val="21"/>
          <w:szCs w:val="21"/>
        </w:rPr>
        <w:t>。反向饱和电流一般比较小，</w:t>
      </w:r>
      <w:r w:rsidR="00470901" w:rsidRPr="005440C9">
        <w:rPr>
          <w:rFonts w:hint="eastAsia"/>
          <w:sz w:val="21"/>
          <w:szCs w:val="21"/>
        </w:rPr>
        <w:t>不同型号的二极管反向饱和电流从</w:t>
      </w:r>
      <w:r w:rsidR="00470901" w:rsidRPr="005440C9">
        <w:rPr>
          <w:sz w:val="21"/>
          <w:szCs w:val="21"/>
        </w:rPr>
        <w:t>nA</w:t>
      </w:r>
      <w:r w:rsidR="00470901" w:rsidRPr="005440C9">
        <w:rPr>
          <w:rFonts w:hint="eastAsia"/>
          <w:sz w:val="21"/>
          <w:szCs w:val="21"/>
        </w:rPr>
        <w:t>到</w:t>
      </w:r>
      <w:r w:rsidR="00470901" w:rsidRPr="005440C9">
        <w:rPr>
          <w:sz w:val="21"/>
          <w:szCs w:val="21"/>
        </w:rPr>
        <w:t>uA</w:t>
      </w:r>
      <w:r w:rsidR="00470901" w:rsidRPr="005440C9">
        <w:rPr>
          <w:rFonts w:hint="eastAsia"/>
          <w:sz w:val="21"/>
          <w:szCs w:val="21"/>
        </w:rPr>
        <w:t>级不等，可以在二极管性能参数手册中查询。</w:t>
      </w:r>
    </w:p>
    <w:p w14:paraId="4990CDF0" w14:textId="77777777" w:rsidR="00DA7AF6" w:rsidRPr="005440C9" w:rsidRDefault="00470901" w:rsidP="00C71DED">
      <w:pPr>
        <w:pStyle w:val="ad"/>
        <w:spacing w:line="340" w:lineRule="exact"/>
        <w:ind w:left="840" w:firstLineChars="0" w:firstLine="0"/>
        <w:rPr>
          <w:sz w:val="21"/>
          <w:szCs w:val="21"/>
        </w:rPr>
      </w:pPr>
      <w:r w:rsidRPr="005440C9">
        <w:rPr>
          <w:rFonts w:hint="eastAsia"/>
          <w:sz w:val="21"/>
          <w:szCs w:val="21"/>
        </w:rPr>
        <w:t>二极管的正向特性时，当外加电压小于开启电压时，由于P</w:t>
      </w:r>
      <w:r w:rsidRPr="005440C9">
        <w:rPr>
          <w:sz w:val="21"/>
          <w:szCs w:val="21"/>
        </w:rPr>
        <w:t>N</w:t>
      </w:r>
      <w:r w:rsidRPr="005440C9">
        <w:rPr>
          <w:rFonts w:hint="eastAsia"/>
          <w:sz w:val="21"/>
          <w:szCs w:val="21"/>
        </w:rPr>
        <w:t>节内势垒的阻挡，无法形成电流，二极管截止；当外加电压逐渐增大到开启电压以后，外加电场抵消了P</w:t>
      </w:r>
      <w:r w:rsidRPr="005440C9">
        <w:rPr>
          <w:sz w:val="21"/>
          <w:szCs w:val="21"/>
        </w:rPr>
        <w:t>N</w:t>
      </w:r>
      <w:r w:rsidRPr="005440C9">
        <w:rPr>
          <w:rFonts w:hint="eastAsia"/>
          <w:sz w:val="21"/>
          <w:szCs w:val="21"/>
        </w:rPr>
        <w:t>节</w:t>
      </w:r>
      <w:r w:rsidR="00391F0B" w:rsidRPr="005440C9">
        <w:rPr>
          <w:rFonts w:hint="eastAsia"/>
          <w:sz w:val="21"/>
          <w:szCs w:val="21"/>
        </w:rPr>
        <w:t>内</w:t>
      </w:r>
      <w:r w:rsidRPr="005440C9">
        <w:rPr>
          <w:rFonts w:hint="eastAsia"/>
          <w:sz w:val="21"/>
          <w:szCs w:val="21"/>
        </w:rPr>
        <w:t>势垒的影响，二极管开始导通。</w:t>
      </w:r>
      <w:r w:rsidR="00391F0B" w:rsidRPr="005440C9">
        <w:rPr>
          <w:rFonts w:hint="eastAsia"/>
          <w:sz w:val="21"/>
          <w:szCs w:val="21"/>
        </w:rPr>
        <w:t>导通后流过二极管的I</w:t>
      </w:r>
      <w:r w:rsidR="00391F0B" w:rsidRPr="005440C9">
        <w:rPr>
          <w:sz w:val="21"/>
          <w:szCs w:val="21"/>
        </w:rPr>
        <w:t>-V</w:t>
      </w:r>
      <w:r w:rsidR="00391F0B" w:rsidRPr="005440C9">
        <w:rPr>
          <w:rFonts w:hint="eastAsia"/>
          <w:sz w:val="21"/>
          <w:szCs w:val="21"/>
        </w:rPr>
        <w:t>关系如下式所示。</w:t>
      </w:r>
    </w:p>
    <w:p w14:paraId="53393FB0" w14:textId="77777777" w:rsidR="00DA7AF6" w:rsidRPr="005440C9" w:rsidRDefault="00391F0B" w:rsidP="00C71DED">
      <w:pPr>
        <w:pStyle w:val="ad"/>
        <w:spacing w:line="340" w:lineRule="exact"/>
        <w:ind w:left="840" w:firstLineChars="0" w:firstLine="0"/>
        <w:rPr>
          <w:sz w:val="21"/>
          <w:szCs w:val="21"/>
        </w:rPr>
      </w:pPr>
      <w:r w:rsidRPr="005440C9">
        <w:rPr>
          <w:rFonts w:hint="eastAsia"/>
          <w:noProof/>
          <w:sz w:val="21"/>
          <w:szCs w:val="21"/>
        </w:rPr>
        <w:drawing>
          <wp:anchor distT="0" distB="0" distL="114300" distR="114300" simplePos="0" relativeHeight="251614208" behindDoc="0" locked="0" layoutInCell="1" allowOverlap="1" wp14:anchorId="085DA7C0" wp14:editId="0BF92C2C">
            <wp:simplePos x="0" y="0"/>
            <wp:positionH relativeFrom="column">
              <wp:posOffset>1296035</wp:posOffset>
            </wp:positionH>
            <wp:positionV relativeFrom="paragraph">
              <wp:posOffset>12065</wp:posOffset>
            </wp:positionV>
            <wp:extent cx="2388870" cy="389255"/>
            <wp:effectExtent l="0" t="0" r="0" b="0"/>
            <wp:wrapSquare wrapText="bothSides"/>
            <wp:docPr id="55405" name="图片 5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88870" cy="389255"/>
                    </a:xfrm>
                    <a:prstGeom prst="rect">
                      <a:avLst/>
                    </a:prstGeom>
                    <a:noFill/>
                    <a:ln>
                      <a:noFill/>
                    </a:ln>
                  </pic:spPr>
                </pic:pic>
              </a:graphicData>
            </a:graphic>
          </wp:anchor>
        </w:drawing>
      </w:r>
    </w:p>
    <w:p w14:paraId="564D1210" w14:textId="77777777" w:rsidR="00DA7AF6" w:rsidRPr="005440C9" w:rsidRDefault="00DA7AF6" w:rsidP="00C71DED">
      <w:pPr>
        <w:pStyle w:val="ad"/>
        <w:spacing w:line="340" w:lineRule="exact"/>
        <w:ind w:left="840" w:firstLineChars="0" w:firstLine="0"/>
        <w:rPr>
          <w:sz w:val="21"/>
          <w:szCs w:val="21"/>
        </w:rPr>
      </w:pPr>
    </w:p>
    <w:p w14:paraId="65BAC275" w14:textId="77777777" w:rsidR="00391F0B" w:rsidRPr="005440C9" w:rsidRDefault="00391F0B" w:rsidP="00C71DED">
      <w:pPr>
        <w:pStyle w:val="ad"/>
        <w:spacing w:line="340" w:lineRule="exact"/>
        <w:ind w:left="840" w:firstLineChars="0" w:firstLine="0"/>
        <w:rPr>
          <w:sz w:val="21"/>
          <w:szCs w:val="21"/>
        </w:rPr>
      </w:pPr>
    </w:p>
    <w:p w14:paraId="48C2E9C1" w14:textId="77777777" w:rsidR="00DA7AF6" w:rsidRPr="005440C9" w:rsidRDefault="008D3744" w:rsidP="008D3744">
      <w:pPr>
        <w:pStyle w:val="ad"/>
        <w:spacing w:line="340" w:lineRule="exact"/>
        <w:ind w:left="840" w:firstLineChars="0" w:firstLine="0"/>
        <w:rPr>
          <w:sz w:val="21"/>
          <w:szCs w:val="21"/>
        </w:rPr>
      </w:pPr>
      <w:r w:rsidRPr="005440C9">
        <w:rPr>
          <w:rFonts w:hint="eastAsia"/>
          <w:sz w:val="21"/>
          <w:szCs w:val="21"/>
        </w:rPr>
        <w:t>当二极管正向电压比较大的情况下，根据系统计算精度的要求，可以把二极管简化为下列</w:t>
      </w:r>
      <w:r w:rsidR="00105902" w:rsidRPr="005440C9">
        <w:rPr>
          <w:rFonts w:hint="eastAsia"/>
          <w:sz w:val="21"/>
          <w:szCs w:val="21"/>
        </w:rPr>
        <w:t>大信号</w:t>
      </w:r>
      <w:r w:rsidRPr="005440C9">
        <w:rPr>
          <w:rFonts w:hint="eastAsia"/>
          <w:sz w:val="21"/>
          <w:szCs w:val="21"/>
        </w:rPr>
        <w:t>模型中的一种。这几种模型可用于二极管整流电路、钳位电路的近似分析与估算。参见图2。</w:t>
      </w:r>
    </w:p>
    <w:p w14:paraId="788E767D" w14:textId="77777777" w:rsidR="00DA7AF6" w:rsidRPr="005440C9" w:rsidRDefault="00DA7AF6" w:rsidP="00C71DED">
      <w:pPr>
        <w:pStyle w:val="ad"/>
        <w:spacing w:line="340" w:lineRule="exact"/>
        <w:ind w:left="840" w:firstLineChars="0" w:firstLine="0"/>
        <w:rPr>
          <w:sz w:val="21"/>
          <w:szCs w:val="21"/>
        </w:rPr>
      </w:pPr>
      <w:r w:rsidRPr="005440C9">
        <w:rPr>
          <w:noProof/>
          <w:sz w:val="21"/>
          <w:szCs w:val="21"/>
        </w:rPr>
        <w:drawing>
          <wp:anchor distT="0" distB="0" distL="114300" distR="114300" simplePos="0" relativeHeight="251613184" behindDoc="0" locked="0" layoutInCell="1" allowOverlap="1" wp14:anchorId="71204908" wp14:editId="7E9EA8D2">
            <wp:simplePos x="0" y="0"/>
            <wp:positionH relativeFrom="margin">
              <wp:align>center</wp:align>
            </wp:positionH>
            <wp:positionV relativeFrom="paragraph">
              <wp:posOffset>295275</wp:posOffset>
            </wp:positionV>
            <wp:extent cx="3706495" cy="1249045"/>
            <wp:effectExtent l="0" t="0" r="8255" b="8255"/>
            <wp:wrapSquare wrapText="bothSides"/>
            <wp:docPr id="24579" name="Picture 3" descr="Dz01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3" descr="Dz010204"/>
                    <pic:cNvPicPr>
                      <a:picLocks noChangeAspect="1" noChangeArrowheads="1"/>
                    </pic:cNvPicPr>
                  </pic:nvPicPr>
                  <pic:blipFill>
                    <a:blip r:embed="rId78" cstate="print">
                      <a:extLst>
                        <a:ext uri="{28A0092B-C50C-407E-A947-70E740481C1C}">
                          <a14:useLocalDpi xmlns:a14="http://schemas.microsoft.com/office/drawing/2010/main" val="0"/>
                        </a:ext>
                      </a:extLst>
                    </a:blip>
                    <a:srcRect b="11337"/>
                    <a:stretch>
                      <a:fillRect/>
                    </a:stretch>
                  </pic:blipFill>
                  <pic:spPr bwMode="auto">
                    <a:xfrm>
                      <a:off x="0" y="0"/>
                      <a:ext cx="3706495" cy="1249045"/>
                    </a:xfrm>
                    <a:prstGeom prst="rect">
                      <a:avLst/>
                    </a:prstGeom>
                    <a:noFill/>
                  </pic:spPr>
                </pic:pic>
              </a:graphicData>
            </a:graphic>
          </wp:anchor>
        </w:drawing>
      </w:r>
    </w:p>
    <w:p w14:paraId="0C649066" w14:textId="77777777" w:rsidR="00DA7AF6" w:rsidRPr="005440C9" w:rsidRDefault="008D3744" w:rsidP="008D3744">
      <w:pPr>
        <w:pStyle w:val="ad"/>
        <w:spacing w:line="340" w:lineRule="exact"/>
        <w:ind w:left="840" w:firstLineChars="0" w:firstLine="0"/>
        <w:jc w:val="center"/>
        <w:rPr>
          <w:sz w:val="21"/>
          <w:szCs w:val="21"/>
        </w:rPr>
      </w:pPr>
      <w:r w:rsidRPr="005440C9">
        <w:rPr>
          <w:rFonts w:hint="eastAsia"/>
          <w:sz w:val="21"/>
          <w:szCs w:val="21"/>
        </w:rPr>
        <w:t>图2二极管大信号模型</w:t>
      </w:r>
    </w:p>
    <w:p w14:paraId="09045D9E" w14:textId="77777777" w:rsidR="00F246F2" w:rsidRPr="005440C9" w:rsidRDefault="0092618B" w:rsidP="0092618B">
      <w:pPr>
        <w:spacing w:line="340" w:lineRule="exact"/>
        <w:ind w:left="840" w:firstLine="320"/>
        <w:rPr>
          <w:sz w:val="21"/>
          <w:szCs w:val="21"/>
        </w:rPr>
      </w:pPr>
      <w:r w:rsidRPr="005440C9">
        <w:rPr>
          <w:rFonts w:hint="eastAsia"/>
          <w:sz w:val="21"/>
          <w:szCs w:val="21"/>
        </w:rPr>
        <w:t>当二极管加有大于开启电压的正向电压时，这个电压围绕着某一个固定值</w:t>
      </w:r>
      <w:r w:rsidR="00105902" w:rsidRPr="005440C9">
        <w:rPr>
          <w:rFonts w:hint="eastAsia"/>
          <w:sz w:val="21"/>
          <w:szCs w:val="21"/>
        </w:rPr>
        <w:t>V</w:t>
      </w:r>
      <w:r w:rsidRPr="005440C9">
        <w:rPr>
          <w:rFonts w:hint="eastAsia"/>
          <w:sz w:val="21"/>
          <w:szCs w:val="21"/>
          <w:vertAlign w:val="subscript"/>
        </w:rPr>
        <w:t>Q</w:t>
      </w:r>
      <w:r w:rsidRPr="005440C9">
        <w:rPr>
          <w:rFonts w:hint="eastAsia"/>
          <w:sz w:val="21"/>
          <w:szCs w:val="21"/>
        </w:rPr>
        <w:t>做小幅波动,此时，二极管的电压变化和电流变化之间的关系近似于电阻，该电阻随着Q点位置的变化而变化，所以也称之为动态电阻。该模型</w:t>
      </w:r>
      <w:r w:rsidR="00105902" w:rsidRPr="005440C9">
        <w:rPr>
          <w:rFonts w:hint="eastAsia"/>
          <w:sz w:val="21"/>
          <w:szCs w:val="21"/>
        </w:rPr>
        <w:t>是二极管的小信号模型（微变等效模型）。</w:t>
      </w:r>
    </w:p>
    <w:p w14:paraId="07883198" w14:textId="77777777" w:rsidR="0092618B" w:rsidRPr="005440C9" w:rsidRDefault="0092618B" w:rsidP="0092618B">
      <w:pPr>
        <w:spacing w:line="340" w:lineRule="exact"/>
        <w:ind w:left="840" w:firstLine="320"/>
        <w:rPr>
          <w:sz w:val="21"/>
          <w:szCs w:val="21"/>
        </w:rPr>
      </w:pPr>
      <w:r w:rsidRPr="005440C9">
        <w:rPr>
          <w:noProof/>
          <w:sz w:val="21"/>
          <w:szCs w:val="21"/>
        </w:rPr>
        <w:drawing>
          <wp:anchor distT="0" distB="0" distL="114300" distR="114300" simplePos="0" relativeHeight="251615232" behindDoc="0" locked="0" layoutInCell="1" allowOverlap="1" wp14:anchorId="27BF764E" wp14:editId="772A451B">
            <wp:simplePos x="0" y="0"/>
            <wp:positionH relativeFrom="column">
              <wp:posOffset>1442085</wp:posOffset>
            </wp:positionH>
            <wp:positionV relativeFrom="paragraph">
              <wp:posOffset>75307</wp:posOffset>
            </wp:positionV>
            <wp:extent cx="2182495" cy="1265555"/>
            <wp:effectExtent l="0" t="0" r="8255" b="0"/>
            <wp:wrapSquare wrapText="bothSides"/>
            <wp:docPr id="55406" name="图片 5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82495" cy="1265555"/>
                    </a:xfrm>
                    <a:prstGeom prst="rect">
                      <a:avLst/>
                    </a:prstGeom>
                    <a:noFill/>
                  </pic:spPr>
                </pic:pic>
              </a:graphicData>
            </a:graphic>
          </wp:anchor>
        </w:drawing>
      </w:r>
    </w:p>
    <w:p w14:paraId="0EE35ABB" w14:textId="77777777" w:rsidR="0092618B" w:rsidRPr="005440C9" w:rsidRDefault="0092618B" w:rsidP="0092618B">
      <w:pPr>
        <w:spacing w:line="340" w:lineRule="exact"/>
        <w:ind w:left="840" w:firstLine="320"/>
        <w:rPr>
          <w:sz w:val="21"/>
          <w:szCs w:val="21"/>
        </w:rPr>
      </w:pPr>
    </w:p>
    <w:p w14:paraId="431C687D" w14:textId="77777777" w:rsidR="0092618B" w:rsidRPr="005440C9" w:rsidRDefault="0092618B" w:rsidP="0092618B">
      <w:pPr>
        <w:spacing w:line="340" w:lineRule="exact"/>
        <w:ind w:left="840" w:firstLine="320"/>
        <w:rPr>
          <w:sz w:val="21"/>
          <w:szCs w:val="21"/>
        </w:rPr>
      </w:pPr>
    </w:p>
    <w:p w14:paraId="33E151DC" w14:textId="77777777" w:rsidR="0092618B" w:rsidRPr="005440C9" w:rsidRDefault="0092618B" w:rsidP="0092618B">
      <w:pPr>
        <w:spacing w:line="340" w:lineRule="exact"/>
        <w:ind w:left="840" w:firstLine="320"/>
        <w:rPr>
          <w:sz w:val="21"/>
          <w:szCs w:val="21"/>
        </w:rPr>
      </w:pPr>
    </w:p>
    <w:p w14:paraId="660E4594" w14:textId="77777777" w:rsidR="0092618B" w:rsidRPr="005440C9" w:rsidRDefault="0092618B" w:rsidP="0092618B">
      <w:pPr>
        <w:spacing w:line="340" w:lineRule="exact"/>
        <w:ind w:left="840" w:firstLine="320"/>
        <w:rPr>
          <w:sz w:val="21"/>
          <w:szCs w:val="21"/>
        </w:rPr>
      </w:pPr>
    </w:p>
    <w:p w14:paraId="4C9024BE" w14:textId="77777777" w:rsidR="0092618B" w:rsidRPr="005440C9" w:rsidRDefault="0092618B" w:rsidP="0092618B">
      <w:pPr>
        <w:spacing w:line="340" w:lineRule="exact"/>
        <w:ind w:left="840" w:firstLine="320"/>
        <w:rPr>
          <w:sz w:val="21"/>
          <w:szCs w:val="21"/>
        </w:rPr>
      </w:pPr>
    </w:p>
    <w:p w14:paraId="50DE6F07" w14:textId="77777777" w:rsidR="00105902" w:rsidRPr="005440C9" w:rsidRDefault="00105902" w:rsidP="0092618B">
      <w:pPr>
        <w:spacing w:line="340" w:lineRule="exact"/>
        <w:ind w:left="840" w:firstLine="320"/>
        <w:rPr>
          <w:sz w:val="21"/>
          <w:szCs w:val="21"/>
        </w:rPr>
      </w:pPr>
    </w:p>
    <w:p w14:paraId="00564FDD" w14:textId="77777777" w:rsidR="0092618B" w:rsidRPr="005440C9" w:rsidRDefault="00105902" w:rsidP="00105902">
      <w:pPr>
        <w:spacing w:line="340" w:lineRule="exact"/>
        <w:ind w:left="840" w:firstLine="320"/>
        <w:jc w:val="center"/>
        <w:rPr>
          <w:sz w:val="21"/>
          <w:szCs w:val="21"/>
        </w:rPr>
      </w:pPr>
      <w:r w:rsidRPr="005440C9">
        <w:rPr>
          <w:rFonts w:hint="eastAsia"/>
          <w:sz w:val="21"/>
          <w:szCs w:val="21"/>
        </w:rPr>
        <w:t>图3二极管小信号模型</w:t>
      </w:r>
    </w:p>
    <w:p w14:paraId="0A428F7B" w14:textId="77777777" w:rsidR="0092618B" w:rsidRPr="005440C9" w:rsidRDefault="003847C2" w:rsidP="0092618B">
      <w:pPr>
        <w:spacing w:line="340" w:lineRule="exact"/>
        <w:ind w:left="840" w:firstLine="320"/>
        <w:rPr>
          <w:sz w:val="21"/>
          <w:szCs w:val="21"/>
        </w:rPr>
      </w:pPr>
      <w:r w:rsidRPr="005440C9">
        <w:rPr>
          <w:noProof/>
          <w:sz w:val="21"/>
          <w:szCs w:val="21"/>
        </w:rPr>
        <w:drawing>
          <wp:anchor distT="0" distB="0" distL="114300" distR="114300" simplePos="0" relativeHeight="251616256" behindDoc="0" locked="0" layoutInCell="1" allowOverlap="1" wp14:anchorId="2BAA148C" wp14:editId="36E2FC87">
            <wp:simplePos x="0" y="0"/>
            <wp:positionH relativeFrom="column">
              <wp:posOffset>538714</wp:posOffset>
            </wp:positionH>
            <wp:positionV relativeFrom="paragraph">
              <wp:posOffset>0</wp:posOffset>
            </wp:positionV>
            <wp:extent cx="3271520" cy="518160"/>
            <wp:effectExtent l="0" t="0" r="5080" b="0"/>
            <wp:wrapSquare wrapText="bothSides"/>
            <wp:docPr id="55407" name="图片 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271520" cy="518160"/>
                    </a:xfrm>
                    <a:prstGeom prst="rect">
                      <a:avLst/>
                    </a:prstGeom>
                    <a:noFill/>
                    <a:ln>
                      <a:noFill/>
                    </a:ln>
                  </pic:spPr>
                </pic:pic>
              </a:graphicData>
            </a:graphic>
          </wp:anchor>
        </w:drawing>
      </w:r>
    </w:p>
    <w:p w14:paraId="36870C05" w14:textId="77777777" w:rsidR="00105902" w:rsidRPr="005440C9" w:rsidRDefault="00105902" w:rsidP="0092618B">
      <w:pPr>
        <w:spacing w:line="340" w:lineRule="exact"/>
        <w:ind w:left="840" w:firstLine="320"/>
        <w:rPr>
          <w:sz w:val="21"/>
          <w:szCs w:val="21"/>
        </w:rPr>
      </w:pPr>
    </w:p>
    <w:p w14:paraId="75E4F5B8" w14:textId="77777777" w:rsidR="00105902" w:rsidRPr="005440C9" w:rsidRDefault="00105902" w:rsidP="0092618B">
      <w:pPr>
        <w:spacing w:line="340" w:lineRule="exact"/>
        <w:ind w:left="840" w:firstLine="320"/>
        <w:rPr>
          <w:sz w:val="21"/>
          <w:szCs w:val="21"/>
        </w:rPr>
      </w:pPr>
    </w:p>
    <w:p w14:paraId="6BB3838F" w14:textId="0421D49C" w:rsidR="00862174" w:rsidRPr="005440C9" w:rsidRDefault="0094060A" w:rsidP="00890ECB">
      <w:pPr>
        <w:pStyle w:val="ad"/>
        <w:numPr>
          <w:ilvl w:val="0"/>
          <w:numId w:val="21"/>
        </w:numPr>
        <w:spacing w:line="340" w:lineRule="exact"/>
        <w:ind w:firstLineChars="0"/>
        <w:rPr>
          <w:sz w:val="21"/>
          <w:szCs w:val="21"/>
        </w:rPr>
      </w:pPr>
      <w:r w:rsidRPr="005440C9">
        <w:rPr>
          <w:noProof/>
          <w:sz w:val="21"/>
          <w:szCs w:val="21"/>
        </w:rPr>
        <w:drawing>
          <wp:anchor distT="0" distB="0" distL="114300" distR="114300" simplePos="0" relativeHeight="251586560" behindDoc="0" locked="0" layoutInCell="1" allowOverlap="1" wp14:anchorId="3CFE8D54" wp14:editId="58DC0F6C">
            <wp:simplePos x="0" y="0"/>
            <wp:positionH relativeFrom="column">
              <wp:posOffset>289503</wp:posOffset>
            </wp:positionH>
            <wp:positionV relativeFrom="paragraph">
              <wp:posOffset>916476</wp:posOffset>
            </wp:positionV>
            <wp:extent cx="3743325" cy="1478915"/>
            <wp:effectExtent l="0" t="0" r="0" b="6985"/>
            <wp:wrapSquare wrapText="bothSides"/>
            <wp:docPr id="55408" name="图片 5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43325" cy="1478915"/>
                    </a:xfrm>
                    <a:prstGeom prst="rect">
                      <a:avLst/>
                    </a:prstGeom>
                    <a:noFill/>
                  </pic:spPr>
                </pic:pic>
              </a:graphicData>
            </a:graphic>
          </wp:anchor>
        </w:drawing>
      </w:r>
      <w:r w:rsidR="00862174" w:rsidRPr="005440C9">
        <w:rPr>
          <w:rFonts w:hint="eastAsia"/>
          <w:sz w:val="21"/>
          <w:szCs w:val="21"/>
        </w:rPr>
        <w:t>双极性三极管的核心结构是2个</w:t>
      </w:r>
      <w:r w:rsidR="00206481" w:rsidRPr="005440C9">
        <w:rPr>
          <w:rFonts w:hint="eastAsia"/>
          <w:sz w:val="21"/>
          <w:szCs w:val="21"/>
        </w:rPr>
        <w:t>头对头（或者背对背）连接的</w:t>
      </w:r>
      <w:r w:rsidR="00862174" w:rsidRPr="005440C9">
        <w:rPr>
          <w:rFonts w:hint="eastAsia"/>
          <w:sz w:val="21"/>
          <w:szCs w:val="21"/>
        </w:rPr>
        <w:t>P</w:t>
      </w:r>
      <w:r w:rsidR="00862174" w:rsidRPr="005440C9">
        <w:rPr>
          <w:sz w:val="21"/>
          <w:szCs w:val="21"/>
        </w:rPr>
        <w:t>N</w:t>
      </w:r>
      <w:r w:rsidR="00862174" w:rsidRPr="005440C9">
        <w:rPr>
          <w:rFonts w:hint="eastAsia"/>
          <w:sz w:val="21"/>
          <w:szCs w:val="21"/>
        </w:rPr>
        <w:t>节，通过特殊的结构和掺杂工艺构建而成</w:t>
      </w:r>
      <w:r w:rsidR="00743B0C" w:rsidRPr="005440C9">
        <w:rPr>
          <w:rFonts w:hint="eastAsia"/>
          <w:sz w:val="21"/>
          <w:szCs w:val="21"/>
        </w:rPr>
        <w:t>，其结构和各管脚名称请见图4。</w:t>
      </w:r>
      <w:r w:rsidR="00862174" w:rsidRPr="005440C9">
        <w:rPr>
          <w:rFonts w:hint="eastAsia"/>
          <w:sz w:val="21"/>
          <w:szCs w:val="21"/>
        </w:rPr>
        <w:t>在特定的外围电路条件下，可以实现信号的放大。三极管有截止、放大和饱和三种工作状态</w:t>
      </w:r>
      <w:r w:rsidR="00206481" w:rsidRPr="005440C9">
        <w:rPr>
          <w:rFonts w:hint="eastAsia"/>
          <w:sz w:val="21"/>
          <w:szCs w:val="21"/>
        </w:rPr>
        <w:t>。</w:t>
      </w:r>
    </w:p>
    <w:p w14:paraId="60CAFE8E" w14:textId="73E3C5A2" w:rsidR="00743B0C" w:rsidRPr="005440C9" w:rsidRDefault="00743B0C" w:rsidP="00743B0C">
      <w:pPr>
        <w:pStyle w:val="ad"/>
        <w:spacing w:line="340" w:lineRule="exact"/>
        <w:ind w:left="840" w:firstLineChars="0" w:firstLine="0"/>
        <w:jc w:val="center"/>
        <w:rPr>
          <w:sz w:val="21"/>
          <w:szCs w:val="21"/>
        </w:rPr>
      </w:pPr>
      <w:r w:rsidRPr="005440C9">
        <w:rPr>
          <w:rFonts w:hint="eastAsia"/>
          <w:sz w:val="21"/>
          <w:szCs w:val="21"/>
        </w:rPr>
        <w:t>图4双极性三极管</w:t>
      </w:r>
    </w:p>
    <w:p w14:paraId="6694864B" w14:textId="77777777" w:rsidR="00743B0C" w:rsidRPr="005440C9" w:rsidRDefault="00743B0C" w:rsidP="00743B0C">
      <w:pPr>
        <w:pStyle w:val="ad"/>
        <w:spacing w:line="340" w:lineRule="exact"/>
        <w:ind w:left="840" w:firstLineChars="0" w:firstLine="0"/>
        <w:rPr>
          <w:sz w:val="21"/>
          <w:szCs w:val="21"/>
        </w:rPr>
      </w:pPr>
    </w:p>
    <w:p w14:paraId="6AF0DCFC" w14:textId="77777777" w:rsidR="00743B0C" w:rsidRPr="005440C9" w:rsidRDefault="00A277FD" w:rsidP="00743B0C">
      <w:pPr>
        <w:pStyle w:val="ad"/>
        <w:spacing w:line="340" w:lineRule="exact"/>
        <w:ind w:left="840" w:firstLineChars="0" w:firstLine="0"/>
        <w:rPr>
          <w:sz w:val="21"/>
          <w:szCs w:val="21"/>
        </w:rPr>
      </w:pPr>
      <w:r w:rsidRPr="005440C9">
        <w:rPr>
          <w:rFonts w:hint="eastAsia"/>
          <w:sz w:val="21"/>
          <w:szCs w:val="21"/>
        </w:rPr>
        <w:t>当N</w:t>
      </w:r>
      <w:r w:rsidRPr="005440C9">
        <w:rPr>
          <w:sz w:val="21"/>
          <w:szCs w:val="21"/>
        </w:rPr>
        <w:t>PN</w:t>
      </w:r>
      <w:r w:rsidRPr="005440C9">
        <w:rPr>
          <w:rFonts w:hint="eastAsia"/>
          <w:sz w:val="21"/>
          <w:szCs w:val="21"/>
        </w:rPr>
        <w:t>型三极管按照图5所示电路连接时：其输入特性与二极管</w:t>
      </w:r>
      <w:r w:rsidR="00C13F87" w:rsidRPr="005440C9">
        <w:rPr>
          <w:sz w:val="21"/>
          <w:szCs w:val="21"/>
        </w:rPr>
        <w:t>a</w:t>
      </w:r>
      <w:r w:rsidR="00C13F87" w:rsidRPr="005440C9">
        <w:rPr>
          <w:rFonts w:hint="eastAsia"/>
          <w:sz w:val="21"/>
          <w:szCs w:val="21"/>
        </w:rPr>
        <w:t>正向</w:t>
      </w:r>
      <w:r w:rsidRPr="005440C9">
        <w:rPr>
          <w:rFonts w:hint="eastAsia"/>
          <w:sz w:val="21"/>
          <w:szCs w:val="21"/>
        </w:rPr>
        <w:t>I</w:t>
      </w:r>
      <w:r w:rsidRPr="005440C9">
        <w:rPr>
          <w:sz w:val="21"/>
          <w:szCs w:val="21"/>
        </w:rPr>
        <w:t>-V</w:t>
      </w:r>
      <w:r w:rsidRPr="005440C9">
        <w:rPr>
          <w:rFonts w:hint="eastAsia"/>
          <w:sz w:val="21"/>
          <w:szCs w:val="21"/>
        </w:rPr>
        <w:t>特性类似。</w:t>
      </w:r>
    </w:p>
    <w:p w14:paraId="355AA569" w14:textId="77777777" w:rsidR="00743B0C" w:rsidRPr="005440C9" w:rsidRDefault="00A277FD" w:rsidP="00743B0C">
      <w:pPr>
        <w:pStyle w:val="ad"/>
        <w:spacing w:line="340" w:lineRule="exact"/>
        <w:ind w:left="840" w:firstLineChars="0" w:firstLine="0"/>
        <w:rPr>
          <w:sz w:val="21"/>
          <w:szCs w:val="21"/>
        </w:rPr>
      </w:pPr>
      <w:r w:rsidRPr="005440C9">
        <w:rPr>
          <w:noProof/>
          <w:sz w:val="21"/>
          <w:szCs w:val="21"/>
        </w:rPr>
        <w:drawing>
          <wp:anchor distT="0" distB="0" distL="114300" distR="114300" simplePos="0" relativeHeight="251617280" behindDoc="0" locked="0" layoutInCell="1" allowOverlap="1" wp14:anchorId="3B5BC2DB" wp14:editId="4A4F2B18">
            <wp:simplePos x="0" y="0"/>
            <wp:positionH relativeFrom="column">
              <wp:posOffset>1355090</wp:posOffset>
            </wp:positionH>
            <wp:positionV relativeFrom="paragraph">
              <wp:posOffset>95885</wp:posOffset>
            </wp:positionV>
            <wp:extent cx="2048510" cy="1297305"/>
            <wp:effectExtent l="0" t="0" r="8890" b="0"/>
            <wp:wrapSquare wrapText="bothSides"/>
            <wp:docPr id="55409" name="图片 5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48510" cy="1297305"/>
                    </a:xfrm>
                    <a:prstGeom prst="rect">
                      <a:avLst/>
                    </a:prstGeom>
                    <a:noFill/>
                    <a:ln>
                      <a:noFill/>
                    </a:ln>
                  </pic:spPr>
                </pic:pic>
              </a:graphicData>
            </a:graphic>
          </wp:anchor>
        </w:drawing>
      </w:r>
    </w:p>
    <w:p w14:paraId="71887C57" w14:textId="77777777" w:rsidR="00743B0C" w:rsidRPr="005440C9" w:rsidRDefault="00743B0C" w:rsidP="00743B0C">
      <w:pPr>
        <w:pStyle w:val="ad"/>
        <w:spacing w:line="340" w:lineRule="exact"/>
        <w:ind w:left="840" w:firstLineChars="0" w:firstLine="0"/>
        <w:rPr>
          <w:sz w:val="21"/>
          <w:szCs w:val="21"/>
        </w:rPr>
      </w:pPr>
    </w:p>
    <w:p w14:paraId="1C171596" w14:textId="77777777" w:rsidR="00743B0C" w:rsidRPr="005440C9" w:rsidRDefault="00743B0C" w:rsidP="00743B0C">
      <w:pPr>
        <w:pStyle w:val="ad"/>
        <w:spacing w:line="340" w:lineRule="exact"/>
        <w:ind w:left="840" w:firstLineChars="0" w:firstLine="0"/>
        <w:rPr>
          <w:sz w:val="21"/>
          <w:szCs w:val="21"/>
        </w:rPr>
      </w:pPr>
    </w:p>
    <w:p w14:paraId="3CA3D842" w14:textId="77777777" w:rsidR="00743B0C" w:rsidRPr="005440C9" w:rsidRDefault="00743B0C" w:rsidP="00743B0C">
      <w:pPr>
        <w:pStyle w:val="ad"/>
        <w:spacing w:line="340" w:lineRule="exact"/>
        <w:ind w:left="840" w:firstLineChars="0" w:firstLine="0"/>
        <w:rPr>
          <w:sz w:val="21"/>
          <w:szCs w:val="21"/>
        </w:rPr>
      </w:pPr>
    </w:p>
    <w:p w14:paraId="74AC41BA" w14:textId="77777777" w:rsidR="00743B0C" w:rsidRPr="005440C9" w:rsidRDefault="00743B0C" w:rsidP="00743B0C">
      <w:pPr>
        <w:pStyle w:val="ad"/>
        <w:spacing w:line="340" w:lineRule="exact"/>
        <w:ind w:left="840" w:firstLineChars="0" w:firstLine="0"/>
        <w:rPr>
          <w:sz w:val="21"/>
          <w:szCs w:val="21"/>
        </w:rPr>
      </w:pPr>
    </w:p>
    <w:p w14:paraId="0F62700A" w14:textId="77777777" w:rsidR="00743B0C" w:rsidRPr="005440C9" w:rsidRDefault="00743B0C" w:rsidP="00743B0C">
      <w:pPr>
        <w:pStyle w:val="ad"/>
        <w:spacing w:line="340" w:lineRule="exact"/>
        <w:ind w:left="840" w:firstLineChars="0" w:firstLine="0"/>
        <w:rPr>
          <w:sz w:val="21"/>
          <w:szCs w:val="21"/>
        </w:rPr>
      </w:pPr>
    </w:p>
    <w:p w14:paraId="4E70DFA9" w14:textId="77777777" w:rsidR="00A277FD" w:rsidRPr="005440C9" w:rsidRDefault="00A277FD" w:rsidP="00743B0C">
      <w:pPr>
        <w:pStyle w:val="ad"/>
        <w:spacing w:line="340" w:lineRule="exact"/>
        <w:ind w:left="840" w:firstLineChars="0" w:firstLine="0"/>
        <w:rPr>
          <w:sz w:val="21"/>
          <w:szCs w:val="21"/>
        </w:rPr>
      </w:pPr>
    </w:p>
    <w:p w14:paraId="5B4140CB" w14:textId="77777777" w:rsidR="00743B0C" w:rsidRPr="005440C9" w:rsidRDefault="00A277FD" w:rsidP="00A277FD">
      <w:pPr>
        <w:pStyle w:val="ad"/>
        <w:spacing w:line="340" w:lineRule="exact"/>
        <w:ind w:left="840" w:firstLineChars="0" w:firstLine="0"/>
        <w:jc w:val="center"/>
        <w:rPr>
          <w:sz w:val="21"/>
          <w:szCs w:val="21"/>
        </w:rPr>
      </w:pPr>
      <w:r w:rsidRPr="005440C9">
        <w:rPr>
          <w:rFonts w:hint="eastAsia"/>
          <w:sz w:val="21"/>
          <w:szCs w:val="21"/>
        </w:rPr>
        <w:t>图5三极管特性测试电路</w:t>
      </w:r>
    </w:p>
    <w:p w14:paraId="715F82E3" w14:textId="77777777" w:rsidR="00743B0C" w:rsidRPr="005440C9" w:rsidRDefault="00743B0C" w:rsidP="00743B0C">
      <w:pPr>
        <w:pStyle w:val="ad"/>
        <w:spacing w:line="340" w:lineRule="exact"/>
        <w:ind w:left="840" w:firstLineChars="0" w:firstLine="0"/>
        <w:rPr>
          <w:sz w:val="21"/>
          <w:szCs w:val="21"/>
        </w:rPr>
      </w:pPr>
    </w:p>
    <w:p w14:paraId="782D21D1" w14:textId="77777777" w:rsidR="00743B0C" w:rsidRPr="005440C9" w:rsidRDefault="00C13F87" w:rsidP="005C7857">
      <w:pPr>
        <w:pStyle w:val="ad"/>
        <w:spacing w:line="340" w:lineRule="exact"/>
        <w:ind w:left="840" w:firstLineChars="0"/>
        <w:rPr>
          <w:sz w:val="21"/>
          <w:szCs w:val="21"/>
        </w:rPr>
      </w:pPr>
      <w:r w:rsidRPr="005440C9">
        <w:rPr>
          <w:rFonts w:hint="eastAsia"/>
          <w:sz w:val="21"/>
          <w:szCs w:val="21"/>
        </w:rPr>
        <w:t>在由电源</w:t>
      </w:r>
      <w:r w:rsidRPr="005440C9">
        <w:rPr>
          <w:sz w:val="21"/>
          <w:szCs w:val="21"/>
        </w:rPr>
        <w:t>V</w:t>
      </w:r>
      <w:r w:rsidRPr="005440C9">
        <w:rPr>
          <w:sz w:val="21"/>
          <w:szCs w:val="21"/>
          <w:vertAlign w:val="subscript"/>
        </w:rPr>
        <w:t>BB</w:t>
      </w:r>
      <w:r w:rsidRPr="005440C9">
        <w:rPr>
          <w:rFonts w:hint="eastAsia"/>
          <w:sz w:val="21"/>
          <w:szCs w:val="21"/>
        </w:rPr>
        <w:t>、电阻R</w:t>
      </w:r>
      <w:r w:rsidRPr="005440C9">
        <w:rPr>
          <w:sz w:val="21"/>
          <w:szCs w:val="21"/>
          <w:vertAlign w:val="subscript"/>
        </w:rPr>
        <w:t>b</w:t>
      </w:r>
      <w:r w:rsidRPr="005440C9">
        <w:rPr>
          <w:rFonts w:hint="eastAsia"/>
          <w:sz w:val="21"/>
          <w:szCs w:val="21"/>
        </w:rPr>
        <w:t>和三极管b-</w:t>
      </w:r>
      <w:r w:rsidRPr="005440C9">
        <w:rPr>
          <w:sz w:val="21"/>
          <w:szCs w:val="21"/>
        </w:rPr>
        <w:t>e</w:t>
      </w:r>
      <w:r w:rsidRPr="005440C9">
        <w:rPr>
          <w:rFonts w:hint="eastAsia"/>
          <w:sz w:val="21"/>
          <w:szCs w:val="21"/>
        </w:rPr>
        <w:t>极间P</w:t>
      </w:r>
      <w:r w:rsidRPr="005440C9">
        <w:rPr>
          <w:sz w:val="21"/>
          <w:szCs w:val="21"/>
        </w:rPr>
        <w:t>N</w:t>
      </w:r>
      <w:r w:rsidRPr="005440C9">
        <w:rPr>
          <w:rFonts w:hint="eastAsia"/>
          <w:sz w:val="21"/>
          <w:szCs w:val="21"/>
        </w:rPr>
        <w:t>节构成的回路中，随着电源</w:t>
      </w:r>
      <w:r w:rsidRPr="005440C9">
        <w:rPr>
          <w:sz w:val="21"/>
          <w:szCs w:val="21"/>
        </w:rPr>
        <w:t>V</w:t>
      </w:r>
      <w:r w:rsidRPr="005440C9">
        <w:rPr>
          <w:sz w:val="21"/>
          <w:szCs w:val="21"/>
          <w:vertAlign w:val="subscript"/>
        </w:rPr>
        <w:t>BB</w:t>
      </w:r>
      <w:r w:rsidRPr="005440C9">
        <w:rPr>
          <w:rFonts w:hint="eastAsia"/>
          <w:sz w:val="21"/>
          <w:szCs w:val="21"/>
        </w:rPr>
        <w:t>的逐渐增大，b-</w:t>
      </w:r>
      <w:r w:rsidRPr="005440C9">
        <w:rPr>
          <w:sz w:val="21"/>
          <w:szCs w:val="21"/>
        </w:rPr>
        <w:t>e</w:t>
      </w:r>
      <w:r w:rsidRPr="005440C9">
        <w:rPr>
          <w:rFonts w:hint="eastAsia"/>
          <w:sz w:val="21"/>
          <w:szCs w:val="21"/>
        </w:rPr>
        <w:t>极间P</w:t>
      </w:r>
      <w:r w:rsidRPr="005440C9">
        <w:rPr>
          <w:sz w:val="21"/>
          <w:szCs w:val="21"/>
        </w:rPr>
        <w:t>N</w:t>
      </w:r>
      <w:r w:rsidRPr="005440C9">
        <w:rPr>
          <w:rFonts w:hint="eastAsia"/>
          <w:sz w:val="21"/>
          <w:szCs w:val="21"/>
        </w:rPr>
        <w:t>节由开始的截止到逐渐导通，在回路中产生基极电流I</w:t>
      </w:r>
      <w:r w:rsidRPr="005440C9">
        <w:rPr>
          <w:sz w:val="21"/>
          <w:szCs w:val="21"/>
          <w:vertAlign w:val="subscript"/>
        </w:rPr>
        <w:t>B</w:t>
      </w:r>
      <w:r w:rsidRPr="005440C9">
        <w:rPr>
          <w:sz w:val="21"/>
          <w:szCs w:val="21"/>
        </w:rPr>
        <w:t>,</w:t>
      </w:r>
      <w:r w:rsidRPr="005440C9">
        <w:rPr>
          <w:rFonts w:hint="eastAsia"/>
          <w:sz w:val="21"/>
          <w:szCs w:val="21"/>
        </w:rPr>
        <w:t xml:space="preserve"> b-</w:t>
      </w:r>
      <w:r w:rsidRPr="005440C9">
        <w:rPr>
          <w:sz w:val="21"/>
          <w:szCs w:val="21"/>
        </w:rPr>
        <w:t>e</w:t>
      </w:r>
      <w:r w:rsidRPr="005440C9">
        <w:rPr>
          <w:rFonts w:hint="eastAsia"/>
          <w:sz w:val="21"/>
          <w:szCs w:val="21"/>
        </w:rPr>
        <w:t>极间电压为</w:t>
      </w:r>
      <w:r w:rsidRPr="005440C9">
        <w:rPr>
          <w:sz w:val="21"/>
          <w:szCs w:val="21"/>
        </w:rPr>
        <w:t>V</w:t>
      </w:r>
      <w:r w:rsidRPr="005440C9">
        <w:rPr>
          <w:sz w:val="21"/>
          <w:szCs w:val="21"/>
          <w:vertAlign w:val="subscript"/>
        </w:rPr>
        <w:t>be</w:t>
      </w:r>
      <w:r w:rsidRPr="005440C9">
        <w:rPr>
          <w:sz w:val="21"/>
          <w:szCs w:val="21"/>
        </w:rPr>
        <w:t xml:space="preserve"> .</w:t>
      </w:r>
      <w:r w:rsidR="005C7857" w:rsidRPr="005440C9">
        <w:rPr>
          <w:rFonts w:hint="eastAsia"/>
          <w:sz w:val="21"/>
          <w:szCs w:val="21"/>
        </w:rPr>
        <w:t>同时，输出回路由V</w:t>
      </w:r>
      <w:r w:rsidR="005C7857" w:rsidRPr="005440C9">
        <w:rPr>
          <w:sz w:val="21"/>
          <w:szCs w:val="21"/>
          <w:vertAlign w:val="subscript"/>
        </w:rPr>
        <w:t>CC</w:t>
      </w:r>
      <w:r w:rsidR="005C7857" w:rsidRPr="005440C9">
        <w:rPr>
          <w:rFonts w:hint="eastAsia"/>
          <w:sz w:val="21"/>
          <w:szCs w:val="21"/>
        </w:rPr>
        <w:t>，</w:t>
      </w:r>
      <w:r w:rsidR="005C7857" w:rsidRPr="005440C9">
        <w:rPr>
          <w:sz w:val="21"/>
          <w:szCs w:val="21"/>
        </w:rPr>
        <w:t>R</w:t>
      </w:r>
      <w:r w:rsidR="005C7857" w:rsidRPr="005440C9">
        <w:rPr>
          <w:sz w:val="21"/>
          <w:szCs w:val="21"/>
          <w:vertAlign w:val="subscript"/>
        </w:rPr>
        <w:t>C</w:t>
      </w:r>
      <w:r w:rsidR="005C7857" w:rsidRPr="005440C9">
        <w:rPr>
          <w:rFonts w:hint="eastAsia"/>
          <w:sz w:val="21"/>
          <w:szCs w:val="21"/>
        </w:rPr>
        <w:t>和三极管</w:t>
      </w:r>
      <w:r w:rsidR="005C7857" w:rsidRPr="005440C9">
        <w:rPr>
          <w:sz w:val="21"/>
          <w:szCs w:val="21"/>
        </w:rPr>
        <w:t>c-e</w:t>
      </w:r>
      <w:r w:rsidR="005C7857" w:rsidRPr="005440C9">
        <w:rPr>
          <w:rFonts w:hint="eastAsia"/>
          <w:sz w:val="21"/>
          <w:szCs w:val="21"/>
        </w:rPr>
        <w:t>极通路组成，随着基极电流I</w:t>
      </w:r>
      <w:r w:rsidR="005C7857" w:rsidRPr="005440C9">
        <w:rPr>
          <w:sz w:val="21"/>
          <w:szCs w:val="21"/>
          <w:vertAlign w:val="subscript"/>
        </w:rPr>
        <w:t>B</w:t>
      </w:r>
      <w:r w:rsidR="005C7857" w:rsidRPr="005440C9">
        <w:rPr>
          <w:rFonts w:hint="eastAsia"/>
          <w:sz w:val="21"/>
          <w:szCs w:val="21"/>
        </w:rPr>
        <w:t>从0开始逐渐增大，三极管由截止状态转入放大状态，输出回路电路I</w:t>
      </w:r>
      <w:r w:rsidR="005C7857" w:rsidRPr="005440C9">
        <w:rPr>
          <w:sz w:val="21"/>
          <w:szCs w:val="21"/>
          <w:vertAlign w:val="subscript"/>
        </w:rPr>
        <w:t>C</w:t>
      </w:r>
      <w:r w:rsidR="005C7857" w:rsidRPr="005440C9">
        <w:rPr>
          <w:rFonts w:hint="eastAsia"/>
          <w:sz w:val="21"/>
          <w:szCs w:val="21"/>
        </w:rPr>
        <w:t>开始逐渐增大，此时，有输出输入电流关系：</w:t>
      </w:r>
    </w:p>
    <w:p w14:paraId="767749BB" w14:textId="77777777" w:rsidR="005C7857" w:rsidRPr="005440C9" w:rsidRDefault="000744E4" w:rsidP="005C7857">
      <w:pPr>
        <w:pStyle w:val="ad"/>
        <w:spacing w:line="340" w:lineRule="exact"/>
        <w:ind w:left="840" w:firstLineChars="0"/>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C</m:t>
              </m:r>
            </m:sub>
          </m:sSub>
          <m:r>
            <w:rPr>
              <w:rFonts w:ascii="Cambria Math" w:hAnsi="Cambria Math"/>
              <w:sz w:val="21"/>
              <w:szCs w:val="21"/>
            </w:rPr>
            <m:t>=β</m:t>
          </m:r>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B</m:t>
              </m:r>
            </m:sub>
          </m:sSub>
        </m:oMath>
      </m:oMathPara>
    </w:p>
    <w:p w14:paraId="5954800C" w14:textId="77777777" w:rsidR="006C5D90" w:rsidRPr="005440C9" w:rsidRDefault="005C7857" w:rsidP="006C5D90">
      <w:pPr>
        <w:pStyle w:val="ad"/>
        <w:spacing w:line="340" w:lineRule="exact"/>
        <w:ind w:left="840" w:firstLineChars="0" w:firstLine="0"/>
        <w:rPr>
          <w:sz w:val="21"/>
          <w:szCs w:val="21"/>
        </w:rPr>
      </w:pPr>
      <w:r w:rsidRPr="005440C9">
        <w:rPr>
          <w:rFonts w:hint="eastAsia"/>
          <w:sz w:val="21"/>
          <w:szCs w:val="21"/>
        </w:rPr>
        <w:lastRenderedPageBreak/>
        <w:t>随着基极电流的继续增大，三极管的</w:t>
      </w:r>
      <w:r w:rsidRPr="005440C9">
        <w:rPr>
          <w:sz w:val="21"/>
          <w:szCs w:val="21"/>
        </w:rPr>
        <w:t>c-e</w:t>
      </w:r>
      <w:r w:rsidRPr="005440C9">
        <w:rPr>
          <w:rFonts w:hint="eastAsia"/>
          <w:sz w:val="21"/>
          <w:szCs w:val="21"/>
        </w:rPr>
        <w:t>极间电压减小到0.7</w:t>
      </w:r>
      <w:r w:rsidRPr="005440C9">
        <w:rPr>
          <w:sz w:val="21"/>
          <w:szCs w:val="21"/>
        </w:rPr>
        <w:t>V</w:t>
      </w:r>
      <w:r w:rsidRPr="005440C9">
        <w:rPr>
          <w:rFonts w:hint="eastAsia"/>
          <w:sz w:val="21"/>
          <w:szCs w:val="21"/>
        </w:rPr>
        <w:t>以下，</w:t>
      </w:r>
      <w:r w:rsidR="006C5D90" w:rsidRPr="005440C9">
        <w:rPr>
          <w:rFonts w:hint="eastAsia"/>
          <w:sz w:val="21"/>
          <w:szCs w:val="21"/>
        </w:rPr>
        <w:t>逐渐开始稳定不再减小，此时，输出回路电路I</w:t>
      </w:r>
      <w:r w:rsidR="006C5D90" w:rsidRPr="005440C9">
        <w:rPr>
          <w:sz w:val="21"/>
          <w:szCs w:val="21"/>
          <w:vertAlign w:val="subscript"/>
        </w:rPr>
        <w:t>C</w:t>
      </w:r>
      <w:r w:rsidR="006C5D90" w:rsidRPr="005440C9">
        <w:rPr>
          <w:rFonts w:hint="eastAsia"/>
          <w:sz w:val="21"/>
          <w:szCs w:val="21"/>
        </w:rPr>
        <w:t>不再随着基极电流I</w:t>
      </w:r>
      <w:r w:rsidR="006C5D90" w:rsidRPr="005440C9">
        <w:rPr>
          <w:sz w:val="21"/>
          <w:szCs w:val="21"/>
          <w:vertAlign w:val="subscript"/>
        </w:rPr>
        <w:t>B</w:t>
      </w:r>
      <w:r w:rsidR="006C5D90" w:rsidRPr="005440C9">
        <w:rPr>
          <w:rFonts w:hint="eastAsia"/>
          <w:sz w:val="21"/>
          <w:szCs w:val="21"/>
        </w:rPr>
        <w:t>的增大而增大，三极管进入饱和状态。</w:t>
      </w:r>
    </w:p>
    <w:p w14:paraId="19C1229B" w14:textId="77777777" w:rsidR="00106D44" w:rsidRPr="005440C9" w:rsidRDefault="00106D44" w:rsidP="006C5D90">
      <w:pPr>
        <w:pStyle w:val="ad"/>
        <w:spacing w:line="340" w:lineRule="exact"/>
        <w:ind w:left="840" w:firstLineChars="0" w:firstLine="0"/>
        <w:rPr>
          <w:sz w:val="21"/>
          <w:szCs w:val="21"/>
        </w:rPr>
      </w:pPr>
    </w:p>
    <w:tbl>
      <w:tblPr>
        <w:tblW w:w="5528" w:type="dxa"/>
        <w:tblInd w:w="1253" w:type="dxa"/>
        <w:tblCellMar>
          <w:left w:w="0" w:type="dxa"/>
          <w:right w:w="0" w:type="dxa"/>
        </w:tblCellMar>
        <w:tblLook w:val="0600" w:firstRow="0" w:lastRow="0" w:firstColumn="0" w:lastColumn="0" w:noHBand="1" w:noVBand="1"/>
      </w:tblPr>
      <w:tblGrid>
        <w:gridCol w:w="1418"/>
        <w:gridCol w:w="1227"/>
        <w:gridCol w:w="1466"/>
        <w:gridCol w:w="1417"/>
      </w:tblGrid>
      <w:tr w:rsidR="006C5D90" w:rsidRPr="005440C9" w14:paraId="63B73AC9" w14:textId="77777777" w:rsidTr="006C5D90">
        <w:trPr>
          <w:trHeight w:val="587"/>
        </w:trPr>
        <w:tc>
          <w:tcPr>
            <w:tcW w:w="1418" w:type="dxa"/>
            <w:tcBorders>
              <w:top w:val="single" w:sz="18" w:space="0" w:color="000000"/>
              <w:left w:val="single" w:sz="18" w:space="0" w:color="000000"/>
              <w:bottom w:val="single" w:sz="8" w:space="0" w:color="000000"/>
              <w:right w:val="single" w:sz="8" w:space="0" w:color="000000"/>
            </w:tcBorders>
            <w:shd w:val="clear" w:color="auto" w:fill="CCFFFF"/>
            <w:tcMar>
              <w:top w:w="72" w:type="dxa"/>
              <w:left w:w="144" w:type="dxa"/>
              <w:bottom w:w="72" w:type="dxa"/>
              <w:right w:w="144" w:type="dxa"/>
            </w:tcMar>
            <w:hideMark/>
          </w:tcPr>
          <w:p w14:paraId="21594A69" w14:textId="77777777" w:rsidR="006C5D90" w:rsidRPr="005440C9" w:rsidRDefault="006C5D90" w:rsidP="006C5D90">
            <w:pPr>
              <w:spacing w:before="115" w:line="480" w:lineRule="auto"/>
              <w:jc w:val="center"/>
              <w:textAlignment w:val="center"/>
              <w:rPr>
                <w:rFonts w:cs="Arial"/>
                <w:sz w:val="21"/>
                <w:szCs w:val="21"/>
              </w:rPr>
            </w:pPr>
            <w:r w:rsidRPr="005440C9">
              <w:rPr>
                <w:rFonts w:cs="Arial" w:hint="eastAsia"/>
                <w:b/>
                <w:bCs/>
                <w:color w:val="000000" w:themeColor="text1"/>
                <w:kern w:val="24"/>
                <w:sz w:val="21"/>
                <w:szCs w:val="21"/>
              </w:rPr>
              <w:t>状态</w:t>
            </w:r>
          </w:p>
        </w:tc>
        <w:tc>
          <w:tcPr>
            <w:tcW w:w="1227" w:type="dxa"/>
            <w:tcBorders>
              <w:top w:val="single" w:sz="18" w:space="0" w:color="000000"/>
              <w:left w:val="single" w:sz="8" w:space="0" w:color="000000"/>
              <w:bottom w:val="single" w:sz="8" w:space="0" w:color="000000"/>
              <w:right w:val="single" w:sz="8" w:space="0" w:color="000000"/>
            </w:tcBorders>
            <w:shd w:val="clear" w:color="auto" w:fill="CCFFFF"/>
            <w:tcMar>
              <w:top w:w="72" w:type="dxa"/>
              <w:left w:w="144" w:type="dxa"/>
              <w:bottom w:w="72" w:type="dxa"/>
              <w:right w:w="144" w:type="dxa"/>
            </w:tcMar>
            <w:hideMark/>
          </w:tcPr>
          <w:p w14:paraId="79885729"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b/>
                <w:bCs/>
                <w:i/>
                <w:iCs/>
                <w:color w:val="000000" w:themeColor="text1"/>
                <w:kern w:val="24"/>
                <w:sz w:val="21"/>
                <w:szCs w:val="21"/>
              </w:rPr>
              <w:t>u</w:t>
            </w:r>
            <w:r w:rsidRPr="005440C9">
              <w:rPr>
                <w:rFonts w:cs="Times New Roman"/>
                <w:b/>
                <w:bCs/>
                <w:color w:val="000000" w:themeColor="text1"/>
                <w:kern w:val="24"/>
                <w:position w:val="-12"/>
                <w:sz w:val="21"/>
                <w:szCs w:val="21"/>
                <w:vertAlign w:val="subscript"/>
              </w:rPr>
              <w:t>BE</w:t>
            </w:r>
          </w:p>
        </w:tc>
        <w:tc>
          <w:tcPr>
            <w:tcW w:w="1466" w:type="dxa"/>
            <w:tcBorders>
              <w:top w:val="single" w:sz="18" w:space="0" w:color="000000"/>
              <w:left w:val="single" w:sz="8" w:space="0" w:color="000000"/>
              <w:bottom w:val="single" w:sz="8" w:space="0" w:color="000000"/>
              <w:right w:val="single" w:sz="8" w:space="0" w:color="000000"/>
            </w:tcBorders>
            <w:shd w:val="clear" w:color="auto" w:fill="CCFFFF"/>
            <w:tcMar>
              <w:top w:w="72" w:type="dxa"/>
              <w:left w:w="144" w:type="dxa"/>
              <w:bottom w:w="72" w:type="dxa"/>
              <w:right w:w="144" w:type="dxa"/>
            </w:tcMar>
            <w:hideMark/>
          </w:tcPr>
          <w:p w14:paraId="7E84C8DC"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b/>
                <w:bCs/>
                <w:i/>
                <w:iCs/>
                <w:color w:val="000000" w:themeColor="text1"/>
                <w:kern w:val="24"/>
                <w:sz w:val="21"/>
                <w:szCs w:val="21"/>
              </w:rPr>
              <w:t>i</w:t>
            </w:r>
            <w:r w:rsidRPr="005440C9">
              <w:rPr>
                <w:rFonts w:cs="Times New Roman"/>
                <w:b/>
                <w:bCs/>
                <w:color w:val="000000" w:themeColor="text1"/>
                <w:kern w:val="24"/>
                <w:position w:val="-12"/>
                <w:sz w:val="21"/>
                <w:szCs w:val="21"/>
                <w:vertAlign w:val="subscript"/>
              </w:rPr>
              <w:t>C</w:t>
            </w:r>
          </w:p>
        </w:tc>
        <w:tc>
          <w:tcPr>
            <w:tcW w:w="1417" w:type="dxa"/>
            <w:tcBorders>
              <w:top w:val="single" w:sz="18" w:space="0" w:color="000000"/>
              <w:left w:val="single" w:sz="8" w:space="0" w:color="000000"/>
              <w:bottom w:val="single" w:sz="8" w:space="0" w:color="000000"/>
              <w:right w:val="single" w:sz="18" w:space="0" w:color="000000"/>
            </w:tcBorders>
            <w:shd w:val="clear" w:color="auto" w:fill="CCFFFF"/>
            <w:tcMar>
              <w:top w:w="72" w:type="dxa"/>
              <w:left w:w="144" w:type="dxa"/>
              <w:bottom w:w="72" w:type="dxa"/>
              <w:right w:w="144" w:type="dxa"/>
            </w:tcMar>
            <w:hideMark/>
          </w:tcPr>
          <w:p w14:paraId="471AA19F"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b/>
                <w:bCs/>
                <w:i/>
                <w:iCs/>
                <w:color w:val="000000" w:themeColor="text1"/>
                <w:kern w:val="24"/>
                <w:sz w:val="21"/>
                <w:szCs w:val="21"/>
              </w:rPr>
              <w:t>u</w:t>
            </w:r>
            <w:r w:rsidRPr="005440C9">
              <w:rPr>
                <w:rFonts w:cs="Times New Roman"/>
                <w:b/>
                <w:bCs/>
                <w:color w:val="000000" w:themeColor="text1"/>
                <w:kern w:val="24"/>
                <w:position w:val="-12"/>
                <w:sz w:val="21"/>
                <w:szCs w:val="21"/>
                <w:vertAlign w:val="subscript"/>
              </w:rPr>
              <w:t>CE</w:t>
            </w:r>
          </w:p>
        </w:tc>
      </w:tr>
      <w:tr w:rsidR="006C5D90" w:rsidRPr="005440C9" w14:paraId="562BF171" w14:textId="77777777" w:rsidTr="006C5D90">
        <w:trPr>
          <w:trHeight w:val="567"/>
        </w:trPr>
        <w:tc>
          <w:tcPr>
            <w:tcW w:w="1418" w:type="dxa"/>
            <w:tcBorders>
              <w:top w:val="single" w:sz="8" w:space="0" w:color="000000"/>
              <w:left w:val="single" w:sz="18" w:space="0" w:color="000000"/>
              <w:bottom w:val="single" w:sz="8" w:space="0" w:color="000000"/>
              <w:right w:val="single" w:sz="8" w:space="0" w:color="000000"/>
            </w:tcBorders>
            <w:shd w:val="clear" w:color="auto" w:fill="CCFFFF"/>
            <w:tcMar>
              <w:top w:w="72" w:type="dxa"/>
              <w:left w:w="144" w:type="dxa"/>
              <w:bottom w:w="72" w:type="dxa"/>
              <w:right w:w="144" w:type="dxa"/>
            </w:tcMar>
            <w:hideMark/>
          </w:tcPr>
          <w:p w14:paraId="07570BB0" w14:textId="77777777" w:rsidR="006C5D90" w:rsidRPr="005440C9" w:rsidRDefault="006C5D90" w:rsidP="006C5D90">
            <w:pPr>
              <w:spacing w:before="115" w:line="480" w:lineRule="auto"/>
              <w:jc w:val="center"/>
              <w:textAlignment w:val="center"/>
              <w:rPr>
                <w:rFonts w:cs="Arial"/>
                <w:sz w:val="21"/>
                <w:szCs w:val="21"/>
              </w:rPr>
            </w:pPr>
            <w:r w:rsidRPr="005440C9">
              <w:rPr>
                <w:rFonts w:cs="Arial" w:hint="eastAsia"/>
                <w:b/>
                <w:bCs/>
                <w:color w:val="C00000"/>
                <w:kern w:val="24"/>
                <w:sz w:val="21"/>
                <w:szCs w:val="21"/>
              </w:rPr>
              <w:t>截止</w:t>
            </w:r>
          </w:p>
        </w:tc>
        <w:tc>
          <w:tcPr>
            <w:tcW w:w="1227" w:type="dxa"/>
            <w:tcBorders>
              <w:top w:val="single" w:sz="8" w:space="0" w:color="000000"/>
              <w:left w:val="single" w:sz="8" w:space="0" w:color="000000"/>
              <w:bottom w:val="single" w:sz="8" w:space="0" w:color="000000"/>
              <w:right w:val="single" w:sz="8" w:space="0" w:color="000000"/>
            </w:tcBorders>
            <w:shd w:val="clear" w:color="auto" w:fill="CCFFFF"/>
            <w:tcMar>
              <w:top w:w="72" w:type="dxa"/>
              <w:left w:w="144" w:type="dxa"/>
              <w:bottom w:w="72" w:type="dxa"/>
              <w:right w:w="144" w:type="dxa"/>
            </w:tcMar>
            <w:hideMark/>
          </w:tcPr>
          <w:p w14:paraId="31680A2C"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hint="eastAsia"/>
                <w:b/>
                <w:bCs/>
                <w:color w:val="44546A" w:themeColor="text2"/>
                <w:kern w:val="24"/>
                <w:sz w:val="21"/>
                <w:szCs w:val="21"/>
              </w:rPr>
              <w:t>＜</w:t>
            </w:r>
            <w:r w:rsidRPr="005440C9">
              <w:rPr>
                <w:rFonts w:cs="Times New Roman"/>
                <w:b/>
                <w:bCs/>
                <w:i/>
                <w:iCs/>
                <w:color w:val="44546A" w:themeColor="text2"/>
                <w:kern w:val="24"/>
                <w:sz w:val="21"/>
                <w:szCs w:val="21"/>
              </w:rPr>
              <w:t>U</w:t>
            </w:r>
            <w:r w:rsidRPr="005440C9">
              <w:rPr>
                <w:rFonts w:cs="Times New Roman"/>
                <w:b/>
                <w:bCs/>
                <w:color w:val="44546A" w:themeColor="text2"/>
                <w:kern w:val="24"/>
                <w:position w:val="-12"/>
                <w:sz w:val="21"/>
                <w:szCs w:val="21"/>
                <w:vertAlign w:val="subscript"/>
              </w:rPr>
              <w:t>on</w:t>
            </w:r>
          </w:p>
        </w:tc>
        <w:tc>
          <w:tcPr>
            <w:tcW w:w="1466" w:type="dxa"/>
            <w:tcBorders>
              <w:top w:val="single" w:sz="8" w:space="0" w:color="000000"/>
              <w:left w:val="single" w:sz="8" w:space="0" w:color="000000"/>
              <w:bottom w:val="single" w:sz="8" w:space="0" w:color="000000"/>
              <w:right w:val="single" w:sz="8" w:space="0" w:color="000000"/>
            </w:tcBorders>
            <w:shd w:val="clear" w:color="auto" w:fill="CCFFFF"/>
            <w:tcMar>
              <w:top w:w="72" w:type="dxa"/>
              <w:left w:w="144" w:type="dxa"/>
              <w:bottom w:w="72" w:type="dxa"/>
              <w:right w:w="144" w:type="dxa"/>
            </w:tcMar>
            <w:hideMark/>
          </w:tcPr>
          <w:p w14:paraId="7F5B0C67"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b/>
                <w:bCs/>
                <w:i/>
                <w:iCs/>
                <w:color w:val="44546A" w:themeColor="text2"/>
                <w:kern w:val="24"/>
                <w:sz w:val="21"/>
                <w:szCs w:val="21"/>
              </w:rPr>
              <w:t>I</w:t>
            </w:r>
            <w:r w:rsidRPr="005440C9">
              <w:rPr>
                <w:rFonts w:cs="Times New Roman"/>
                <w:b/>
                <w:bCs/>
                <w:color w:val="44546A" w:themeColor="text2"/>
                <w:kern w:val="24"/>
                <w:position w:val="-12"/>
                <w:sz w:val="21"/>
                <w:szCs w:val="21"/>
                <w:vertAlign w:val="subscript"/>
              </w:rPr>
              <w:t>CEO</w:t>
            </w:r>
          </w:p>
        </w:tc>
        <w:tc>
          <w:tcPr>
            <w:tcW w:w="1417" w:type="dxa"/>
            <w:tcBorders>
              <w:top w:val="single" w:sz="8" w:space="0" w:color="000000"/>
              <w:left w:val="single" w:sz="8" w:space="0" w:color="000000"/>
              <w:bottom w:val="single" w:sz="8" w:space="0" w:color="000000"/>
              <w:right w:val="single" w:sz="18" w:space="0" w:color="000000"/>
            </w:tcBorders>
            <w:shd w:val="clear" w:color="auto" w:fill="CCFFFF"/>
            <w:tcMar>
              <w:top w:w="72" w:type="dxa"/>
              <w:left w:w="144" w:type="dxa"/>
              <w:bottom w:w="72" w:type="dxa"/>
              <w:right w:w="144" w:type="dxa"/>
            </w:tcMar>
            <w:hideMark/>
          </w:tcPr>
          <w:p w14:paraId="62F7C420"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b/>
                <w:bCs/>
                <w:i/>
                <w:iCs/>
                <w:color w:val="44546A" w:themeColor="text2"/>
                <w:kern w:val="24"/>
                <w:sz w:val="21"/>
                <w:szCs w:val="21"/>
              </w:rPr>
              <w:t>V</w:t>
            </w:r>
            <w:r w:rsidRPr="005440C9">
              <w:rPr>
                <w:rFonts w:cs="Times New Roman"/>
                <w:b/>
                <w:bCs/>
                <w:color w:val="44546A" w:themeColor="text2"/>
                <w:kern w:val="24"/>
                <w:position w:val="-12"/>
                <w:sz w:val="21"/>
                <w:szCs w:val="21"/>
                <w:vertAlign w:val="subscript"/>
              </w:rPr>
              <w:t>CC</w:t>
            </w:r>
          </w:p>
        </w:tc>
      </w:tr>
      <w:tr w:rsidR="006C5D90" w:rsidRPr="005440C9" w14:paraId="4BA3B820" w14:textId="77777777" w:rsidTr="006C5D90">
        <w:trPr>
          <w:trHeight w:val="567"/>
        </w:trPr>
        <w:tc>
          <w:tcPr>
            <w:tcW w:w="1418" w:type="dxa"/>
            <w:tcBorders>
              <w:top w:val="single" w:sz="8" w:space="0" w:color="000000"/>
              <w:left w:val="single" w:sz="18" w:space="0" w:color="000000"/>
              <w:bottom w:val="single" w:sz="8" w:space="0" w:color="000000"/>
              <w:right w:val="single" w:sz="8" w:space="0" w:color="000000"/>
            </w:tcBorders>
            <w:shd w:val="clear" w:color="auto" w:fill="CCFFFF"/>
            <w:tcMar>
              <w:top w:w="72" w:type="dxa"/>
              <w:left w:w="144" w:type="dxa"/>
              <w:bottom w:w="72" w:type="dxa"/>
              <w:right w:w="144" w:type="dxa"/>
            </w:tcMar>
            <w:hideMark/>
          </w:tcPr>
          <w:p w14:paraId="6EDA5284" w14:textId="77777777" w:rsidR="006C5D90" w:rsidRPr="005440C9" w:rsidRDefault="006C5D90" w:rsidP="006C5D90">
            <w:pPr>
              <w:spacing w:before="115" w:line="480" w:lineRule="auto"/>
              <w:jc w:val="center"/>
              <w:textAlignment w:val="center"/>
              <w:rPr>
                <w:rFonts w:cs="Arial"/>
                <w:sz w:val="21"/>
                <w:szCs w:val="21"/>
              </w:rPr>
            </w:pPr>
            <w:r w:rsidRPr="005440C9">
              <w:rPr>
                <w:rFonts w:cs="Arial" w:hint="eastAsia"/>
                <w:b/>
                <w:bCs/>
                <w:color w:val="C00000"/>
                <w:kern w:val="24"/>
                <w:sz w:val="21"/>
                <w:szCs w:val="21"/>
              </w:rPr>
              <w:t>放大</w:t>
            </w:r>
          </w:p>
        </w:tc>
        <w:tc>
          <w:tcPr>
            <w:tcW w:w="1227" w:type="dxa"/>
            <w:tcBorders>
              <w:top w:val="single" w:sz="8" w:space="0" w:color="000000"/>
              <w:left w:val="single" w:sz="8" w:space="0" w:color="000000"/>
              <w:bottom w:val="single" w:sz="8" w:space="0" w:color="000000"/>
              <w:right w:val="single" w:sz="8" w:space="0" w:color="000000"/>
            </w:tcBorders>
            <w:shd w:val="clear" w:color="auto" w:fill="CCFFFF"/>
            <w:tcMar>
              <w:top w:w="72" w:type="dxa"/>
              <w:left w:w="144" w:type="dxa"/>
              <w:bottom w:w="72" w:type="dxa"/>
              <w:right w:w="144" w:type="dxa"/>
            </w:tcMar>
            <w:hideMark/>
          </w:tcPr>
          <w:p w14:paraId="489C8352"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b/>
                <w:bCs/>
                <w:color w:val="44546A" w:themeColor="text2"/>
                <w:kern w:val="24"/>
                <w:sz w:val="21"/>
                <w:szCs w:val="21"/>
              </w:rPr>
              <w:t xml:space="preserve">≥ </w:t>
            </w:r>
            <w:r w:rsidRPr="005440C9">
              <w:rPr>
                <w:rFonts w:cs="Times New Roman"/>
                <w:b/>
                <w:bCs/>
                <w:i/>
                <w:iCs/>
                <w:color w:val="44546A" w:themeColor="text2"/>
                <w:kern w:val="24"/>
                <w:sz w:val="21"/>
                <w:szCs w:val="21"/>
              </w:rPr>
              <w:t>U</w:t>
            </w:r>
            <w:r w:rsidRPr="005440C9">
              <w:rPr>
                <w:rFonts w:cs="Times New Roman"/>
                <w:b/>
                <w:bCs/>
                <w:color w:val="44546A" w:themeColor="text2"/>
                <w:kern w:val="24"/>
                <w:position w:val="-12"/>
                <w:sz w:val="21"/>
                <w:szCs w:val="21"/>
                <w:vertAlign w:val="subscript"/>
              </w:rPr>
              <w:t>on</w:t>
            </w:r>
          </w:p>
        </w:tc>
        <w:tc>
          <w:tcPr>
            <w:tcW w:w="1466" w:type="dxa"/>
            <w:tcBorders>
              <w:top w:val="single" w:sz="8" w:space="0" w:color="000000"/>
              <w:left w:val="single" w:sz="8" w:space="0" w:color="000000"/>
              <w:bottom w:val="single" w:sz="8" w:space="0" w:color="000000"/>
              <w:right w:val="single" w:sz="8" w:space="0" w:color="000000"/>
            </w:tcBorders>
            <w:shd w:val="clear" w:color="auto" w:fill="CCFFFF"/>
            <w:tcMar>
              <w:top w:w="72" w:type="dxa"/>
              <w:left w:w="144" w:type="dxa"/>
              <w:bottom w:w="72" w:type="dxa"/>
              <w:right w:w="144" w:type="dxa"/>
            </w:tcMar>
            <w:hideMark/>
          </w:tcPr>
          <w:p w14:paraId="3766B3E3"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b/>
                <w:bCs/>
                <w:i/>
                <w:iCs/>
                <w:color w:val="C00000"/>
                <w:kern w:val="24"/>
                <w:sz w:val="21"/>
                <w:szCs w:val="21"/>
              </w:rPr>
              <w:t>βi</w:t>
            </w:r>
            <w:r w:rsidRPr="005440C9">
              <w:rPr>
                <w:rFonts w:cs="Times New Roman"/>
                <w:b/>
                <w:bCs/>
                <w:color w:val="C00000"/>
                <w:kern w:val="24"/>
                <w:position w:val="-12"/>
                <w:sz w:val="21"/>
                <w:szCs w:val="21"/>
                <w:vertAlign w:val="subscript"/>
              </w:rPr>
              <w:t>B</w:t>
            </w:r>
          </w:p>
        </w:tc>
        <w:tc>
          <w:tcPr>
            <w:tcW w:w="1417" w:type="dxa"/>
            <w:tcBorders>
              <w:top w:val="single" w:sz="8" w:space="0" w:color="000000"/>
              <w:left w:val="single" w:sz="8" w:space="0" w:color="000000"/>
              <w:bottom w:val="single" w:sz="8" w:space="0" w:color="000000"/>
              <w:right w:val="single" w:sz="18" w:space="0" w:color="000000"/>
            </w:tcBorders>
            <w:shd w:val="clear" w:color="auto" w:fill="CCFFFF"/>
            <w:tcMar>
              <w:top w:w="72" w:type="dxa"/>
              <w:left w:w="144" w:type="dxa"/>
              <w:bottom w:w="72" w:type="dxa"/>
              <w:right w:w="144" w:type="dxa"/>
            </w:tcMar>
            <w:hideMark/>
          </w:tcPr>
          <w:p w14:paraId="7A0FCFCC"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b/>
                <w:bCs/>
                <w:color w:val="44546A" w:themeColor="text2"/>
                <w:kern w:val="24"/>
                <w:sz w:val="21"/>
                <w:szCs w:val="21"/>
              </w:rPr>
              <w:t xml:space="preserve">≥ </w:t>
            </w:r>
            <w:r w:rsidRPr="005440C9">
              <w:rPr>
                <w:rFonts w:cs="Times New Roman"/>
                <w:b/>
                <w:bCs/>
                <w:i/>
                <w:iCs/>
                <w:color w:val="44546A" w:themeColor="text2"/>
                <w:kern w:val="24"/>
                <w:sz w:val="21"/>
                <w:szCs w:val="21"/>
              </w:rPr>
              <w:t>u</w:t>
            </w:r>
            <w:r w:rsidRPr="005440C9">
              <w:rPr>
                <w:rFonts w:cs="Times New Roman"/>
                <w:b/>
                <w:bCs/>
                <w:color w:val="44546A" w:themeColor="text2"/>
                <w:kern w:val="24"/>
                <w:position w:val="-12"/>
                <w:sz w:val="21"/>
                <w:szCs w:val="21"/>
                <w:vertAlign w:val="subscript"/>
              </w:rPr>
              <w:t>BE</w:t>
            </w:r>
          </w:p>
        </w:tc>
      </w:tr>
      <w:tr w:rsidR="006C5D90" w:rsidRPr="005440C9" w14:paraId="559337E7" w14:textId="77777777" w:rsidTr="006C5D90">
        <w:trPr>
          <w:trHeight w:val="567"/>
        </w:trPr>
        <w:tc>
          <w:tcPr>
            <w:tcW w:w="1418" w:type="dxa"/>
            <w:tcBorders>
              <w:top w:val="single" w:sz="8" w:space="0" w:color="000000"/>
              <w:left w:val="single" w:sz="18" w:space="0" w:color="000000"/>
              <w:bottom w:val="single" w:sz="18" w:space="0" w:color="000000"/>
              <w:right w:val="single" w:sz="8" w:space="0" w:color="000000"/>
            </w:tcBorders>
            <w:shd w:val="clear" w:color="auto" w:fill="CCFFFF"/>
            <w:tcMar>
              <w:top w:w="72" w:type="dxa"/>
              <w:left w:w="144" w:type="dxa"/>
              <w:bottom w:w="72" w:type="dxa"/>
              <w:right w:w="144" w:type="dxa"/>
            </w:tcMar>
            <w:hideMark/>
          </w:tcPr>
          <w:p w14:paraId="62DB7692" w14:textId="77777777" w:rsidR="006C5D90" w:rsidRPr="005440C9" w:rsidRDefault="006C5D90" w:rsidP="006C5D90">
            <w:pPr>
              <w:spacing w:before="115" w:line="480" w:lineRule="auto"/>
              <w:jc w:val="center"/>
              <w:textAlignment w:val="center"/>
              <w:rPr>
                <w:rFonts w:cs="Arial"/>
                <w:sz w:val="21"/>
                <w:szCs w:val="21"/>
              </w:rPr>
            </w:pPr>
            <w:r w:rsidRPr="005440C9">
              <w:rPr>
                <w:rFonts w:cs="Arial" w:hint="eastAsia"/>
                <w:b/>
                <w:bCs/>
                <w:color w:val="C00000"/>
                <w:kern w:val="24"/>
                <w:sz w:val="21"/>
                <w:szCs w:val="21"/>
              </w:rPr>
              <w:t>饱和</w:t>
            </w:r>
          </w:p>
        </w:tc>
        <w:tc>
          <w:tcPr>
            <w:tcW w:w="1227" w:type="dxa"/>
            <w:tcBorders>
              <w:top w:val="single" w:sz="8" w:space="0" w:color="000000"/>
              <w:left w:val="single" w:sz="8" w:space="0" w:color="000000"/>
              <w:bottom w:val="single" w:sz="18" w:space="0" w:color="000000"/>
              <w:right w:val="single" w:sz="8" w:space="0" w:color="000000"/>
            </w:tcBorders>
            <w:shd w:val="clear" w:color="auto" w:fill="CCFFFF"/>
            <w:tcMar>
              <w:top w:w="72" w:type="dxa"/>
              <w:left w:w="144" w:type="dxa"/>
              <w:bottom w:w="72" w:type="dxa"/>
              <w:right w:w="144" w:type="dxa"/>
            </w:tcMar>
            <w:hideMark/>
          </w:tcPr>
          <w:p w14:paraId="18609BCE"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b/>
                <w:bCs/>
                <w:color w:val="44546A" w:themeColor="text2"/>
                <w:kern w:val="24"/>
                <w:sz w:val="21"/>
                <w:szCs w:val="21"/>
              </w:rPr>
              <w:t xml:space="preserve">≥ </w:t>
            </w:r>
            <w:r w:rsidRPr="005440C9">
              <w:rPr>
                <w:rFonts w:cs="Times New Roman"/>
                <w:b/>
                <w:bCs/>
                <w:i/>
                <w:iCs/>
                <w:color w:val="44546A" w:themeColor="text2"/>
                <w:kern w:val="24"/>
                <w:sz w:val="21"/>
                <w:szCs w:val="21"/>
              </w:rPr>
              <w:t>U</w:t>
            </w:r>
            <w:r w:rsidRPr="005440C9">
              <w:rPr>
                <w:rFonts w:cs="Times New Roman"/>
                <w:b/>
                <w:bCs/>
                <w:color w:val="44546A" w:themeColor="text2"/>
                <w:kern w:val="24"/>
                <w:position w:val="-12"/>
                <w:sz w:val="21"/>
                <w:szCs w:val="21"/>
                <w:vertAlign w:val="subscript"/>
              </w:rPr>
              <w:t>on</w:t>
            </w:r>
          </w:p>
        </w:tc>
        <w:tc>
          <w:tcPr>
            <w:tcW w:w="1466" w:type="dxa"/>
            <w:tcBorders>
              <w:top w:val="single" w:sz="8" w:space="0" w:color="000000"/>
              <w:left w:val="single" w:sz="8" w:space="0" w:color="000000"/>
              <w:bottom w:val="single" w:sz="18" w:space="0" w:color="000000"/>
              <w:right w:val="single" w:sz="8" w:space="0" w:color="000000"/>
            </w:tcBorders>
            <w:shd w:val="clear" w:color="auto" w:fill="CCFFFF"/>
            <w:tcMar>
              <w:top w:w="72" w:type="dxa"/>
              <w:left w:w="144" w:type="dxa"/>
              <w:bottom w:w="72" w:type="dxa"/>
              <w:right w:w="144" w:type="dxa"/>
            </w:tcMar>
            <w:hideMark/>
          </w:tcPr>
          <w:p w14:paraId="4D45DC5E"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b/>
                <w:bCs/>
                <w:color w:val="44546A" w:themeColor="text2"/>
                <w:kern w:val="24"/>
                <w:sz w:val="21"/>
                <w:szCs w:val="21"/>
              </w:rPr>
              <w:t>＜</w:t>
            </w:r>
            <w:r w:rsidRPr="005440C9">
              <w:rPr>
                <w:rFonts w:cs="Times New Roman"/>
                <w:b/>
                <w:bCs/>
                <w:i/>
                <w:iCs/>
                <w:color w:val="44546A" w:themeColor="text2"/>
                <w:kern w:val="24"/>
                <w:sz w:val="21"/>
                <w:szCs w:val="21"/>
              </w:rPr>
              <w:t>βi</w:t>
            </w:r>
            <w:r w:rsidRPr="005440C9">
              <w:rPr>
                <w:rFonts w:cs="Times New Roman"/>
                <w:b/>
                <w:bCs/>
                <w:color w:val="44546A" w:themeColor="text2"/>
                <w:kern w:val="24"/>
                <w:position w:val="-12"/>
                <w:sz w:val="21"/>
                <w:szCs w:val="21"/>
                <w:vertAlign w:val="subscript"/>
              </w:rPr>
              <w:t>B</w:t>
            </w:r>
          </w:p>
        </w:tc>
        <w:tc>
          <w:tcPr>
            <w:tcW w:w="1417" w:type="dxa"/>
            <w:tcBorders>
              <w:top w:val="single" w:sz="8" w:space="0" w:color="000000"/>
              <w:left w:val="single" w:sz="8" w:space="0" w:color="000000"/>
              <w:bottom w:val="single" w:sz="18" w:space="0" w:color="000000"/>
              <w:right w:val="single" w:sz="18" w:space="0" w:color="000000"/>
            </w:tcBorders>
            <w:shd w:val="clear" w:color="auto" w:fill="CCFFFF"/>
            <w:tcMar>
              <w:top w:w="72" w:type="dxa"/>
              <w:left w:w="144" w:type="dxa"/>
              <w:bottom w:w="72" w:type="dxa"/>
              <w:right w:w="144" w:type="dxa"/>
            </w:tcMar>
            <w:hideMark/>
          </w:tcPr>
          <w:p w14:paraId="0C23D446" w14:textId="77777777" w:rsidR="006C5D90" w:rsidRPr="005440C9" w:rsidRDefault="006C5D90" w:rsidP="006C5D90">
            <w:pPr>
              <w:spacing w:before="115" w:line="480" w:lineRule="auto"/>
              <w:jc w:val="center"/>
              <w:textAlignment w:val="center"/>
              <w:rPr>
                <w:rFonts w:cs="Arial"/>
                <w:sz w:val="21"/>
                <w:szCs w:val="21"/>
              </w:rPr>
            </w:pPr>
            <w:r w:rsidRPr="005440C9">
              <w:rPr>
                <w:rFonts w:cs="Times New Roman"/>
                <w:b/>
                <w:bCs/>
                <w:color w:val="44546A" w:themeColor="text2"/>
                <w:kern w:val="24"/>
                <w:sz w:val="21"/>
                <w:szCs w:val="21"/>
              </w:rPr>
              <w:t xml:space="preserve">≤ </w:t>
            </w:r>
            <w:r w:rsidRPr="005440C9">
              <w:rPr>
                <w:rFonts w:cs="Times New Roman"/>
                <w:b/>
                <w:bCs/>
                <w:i/>
                <w:iCs/>
                <w:color w:val="44546A" w:themeColor="text2"/>
                <w:kern w:val="24"/>
                <w:sz w:val="21"/>
                <w:szCs w:val="21"/>
              </w:rPr>
              <w:t>u</w:t>
            </w:r>
            <w:r w:rsidRPr="005440C9">
              <w:rPr>
                <w:rFonts w:cs="Times New Roman"/>
                <w:b/>
                <w:bCs/>
                <w:color w:val="44546A" w:themeColor="text2"/>
                <w:kern w:val="24"/>
                <w:position w:val="-12"/>
                <w:sz w:val="21"/>
                <w:szCs w:val="21"/>
                <w:vertAlign w:val="subscript"/>
              </w:rPr>
              <w:t>BE</w:t>
            </w:r>
          </w:p>
        </w:tc>
      </w:tr>
    </w:tbl>
    <w:p w14:paraId="0BD474C9" w14:textId="77777777" w:rsidR="006C5D90" w:rsidRPr="005440C9" w:rsidRDefault="00292FCA" w:rsidP="00292FCA">
      <w:pPr>
        <w:pStyle w:val="ad"/>
        <w:spacing w:line="340" w:lineRule="exact"/>
        <w:ind w:left="840" w:firstLineChars="0" w:firstLine="0"/>
        <w:jc w:val="center"/>
        <w:rPr>
          <w:sz w:val="21"/>
          <w:szCs w:val="21"/>
        </w:rPr>
      </w:pPr>
      <w:r w:rsidRPr="005440C9">
        <w:rPr>
          <w:rFonts w:hint="eastAsia"/>
          <w:sz w:val="21"/>
          <w:szCs w:val="21"/>
        </w:rPr>
        <w:t>表1三极管三种工作状态</w:t>
      </w:r>
    </w:p>
    <w:p w14:paraId="7090EAA7" w14:textId="77777777" w:rsidR="006C5D90" w:rsidRPr="005440C9" w:rsidRDefault="00292FCA" w:rsidP="00743B0C">
      <w:pPr>
        <w:pStyle w:val="ad"/>
        <w:spacing w:line="340" w:lineRule="exact"/>
        <w:ind w:left="840" w:firstLineChars="0" w:firstLine="0"/>
        <w:rPr>
          <w:sz w:val="21"/>
          <w:szCs w:val="21"/>
        </w:rPr>
      </w:pPr>
      <w:r w:rsidRPr="005440C9">
        <w:rPr>
          <w:rFonts w:hint="eastAsia"/>
          <w:sz w:val="21"/>
          <w:szCs w:val="21"/>
        </w:rPr>
        <w:t>三极管的输出特性曲线如图6所示。</w:t>
      </w:r>
    </w:p>
    <w:p w14:paraId="02870C3F" w14:textId="77777777" w:rsidR="006C5D90" w:rsidRPr="005440C9" w:rsidRDefault="00292FCA" w:rsidP="00743B0C">
      <w:pPr>
        <w:pStyle w:val="ad"/>
        <w:spacing w:line="340" w:lineRule="exact"/>
        <w:ind w:left="840" w:firstLineChars="0" w:firstLine="0"/>
        <w:rPr>
          <w:sz w:val="21"/>
          <w:szCs w:val="21"/>
        </w:rPr>
      </w:pPr>
      <w:r w:rsidRPr="005440C9">
        <w:rPr>
          <w:noProof/>
          <w:sz w:val="21"/>
          <w:szCs w:val="21"/>
        </w:rPr>
        <w:drawing>
          <wp:anchor distT="0" distB="0" distL="114300" distR="114300" simplePos="0" relativeHeight="251618304" behindDoc="0" locked="0" layoutInCell="1" allowOverlap="1" wp14:anchorId="5A3501E6" wp14:editId="3E96A7A7">
            <wp:simplePos x="0" y="0"/>
            <wp:positionH relativeFrom="column">
              <wp:posOffset>1067355</wp:posOffset>
            </wp:positionH>
            <wp:positionV relativeFrom="paragraph">
              <wp:posOffset>132096</wp:posOffset>
            </wp:positionV>
            <wp:extent cx="2766349" cy="2213362"/>
            <wp:effectExtent l="0" t="0" r="0" b="0"/>
            <wp:wrapSquare wrapText="bothSides"/>
            <wp:docPr id="55410" name="图片 5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766349" cy="2213362"/>
                    </a:xfrm>
                    <a:prstGeom prst="rect">
                      <a:avLst/>
                    </a:prstGeom>
                    <a:noFill/>
                    <a:ln>
                      <a:noFill/>
                    </a:ln>
                  </pic:spPr>
                </pic:pic>
              </a:graphicData>
            </a:graphic>
          </wp:anchor>
        </w:drawing>
      </w:r>
    </w:p>
    <w:p w14:paraId="11ED7EDE" w14:textId="77777777" w:rsidR="006C5D90" w:rsidRPr="005440C9" w:rsidRDefault="006C5D90" w:rsidP="00743B0C">
      <w:pPr>
        <w:pStyle w:val="ad"/>
        <w:spacing w:line="340" w:lineRule="exact"/>
        <w:ind w:left="840" w:firstLineChars="0" w:firstLine="0"/>
        <w:rPr>
          <w:sz w:val="21"/>
          <w:szCs w:val="21"/>
        </w:rPr>
      </w:pPr>
    </w:p>
    <w:p w14:paraId="5F28C40B" w14:textId="77777777" w:rsidR="00A277FD" w:rsidRPr="005440C9" w:rsidRDefault="00A277FD" w:rsidP="00743B0C">
      <w:pPr>
        <w:pStyle w:val="ad"/>
        <w:spacing w:line="340" w:lineRule="exact"/>
        <w:ind w:left="840" w:firstLineChars="0" w:firstLine="0"/>
        <w:rPr>
          <w:sz w:val="21"/>
          <w:szCs w:val="21"/>
        </w:rPr>
      </w:pPr>
    </w:p>
    <w:p w14:paraId="39F5D015" w14:textId="77777777" w:rsidR="00292FCA" w:rsidRPr="005440C9" w:rsidRDefault="00292FCA" w:rsidP="00743B0C">
      <w:pPr>
        <w:pStyle w:val="ad"/>
        <w:spacing w:line="340" w:lineRule="exact"/>
        <w:ind w:left="840" w:firstLineChars="0" w:firstLine="0"/>
        <w:rPr>
          <w:sz w:val="21"/>
          <w:szCs w:val="21"/>
        </w:rPr>
      </w:pPr>
    </w:p>
    <w:p w14:paraId="263C99A9" w14:textId="77777777" w:rsidR="00292FCA" w:rsidRPr="005440C9" w:rsidRDefault="00292FCA" w:rsidP="00743B0C">
      <w:pPr>
        <w:pStyle w:val="ad"/>
        <w:spacing w:line="340" w:lineRule="exact"/>
        <w:ind w:left="840" w:firstLineChars="0" w:firstLine="0"/>
        <w:rPr>
          <w:sz w:val="21"/>
          <w:szCs w:val="21"/>
        </w:rPr>
      </w:pPr>
    </w:p>
    <w:p w14:paraId="7DDFAEAC" w14:textId="77777777" w:rsidR="00292FCA" w:rsidRPr="005440C9" w:rsidRDefault="00292FCA" w:rsidP="00743B0C">
      <w:pPr>
        <w:pStyle w:val="ad"/>
        <w:spacing w:line="340" w:lineRule="exact"/>
        <w:ind w:left="840" w:firstLineChars="0" w:firstLine="0"/>
        <w:rPr>
          <w:sz w:val="21"/>
          <w:szCs w:val="21"/>
        </w:rPr>
      </w:pPr>
    </w:p>
    <w:p w14:paraId="093D0B3A" w14:textId="77777777" w:rsidR="00292FCA" w:rsidRPr="005440C9" w:rsidRDefault="00292FCA" w:rsidP="00743B0C">
      <w:pPr>
        <w:pStyle w:val="ad"/>
        <w:spacing w:line="340" w:lineRule="exact"/>
        <w:ind w:left="840" w:firstLineChars="0" w:firstLine="0"/>
        <w:rPr>
          <w:sz w:val="21"/>
          <w:szCs w:val="21"/>
        </w:rPr>
      </w:pPr>
    </w:p>
    <w:p w14:paraId="05E46499" w14:textId="77777777" w:rsidR="00292FCA" w:rsidRPr="005440C9" w:rsidRDefault="00292FCA" w:rsidP="00743B0C">
      <w:pPr>
        <w:pStyle w:val="ad"/>
        <w:spacing w:line="340" w:lineRule="exact"/>
        <w:ind w:left="840" w:firstLineChars="0" w:firstLine="0"/>
        <w:rPr>
          <w:sz w:val="21"/>
          <w:szCs w:val="21"/>
        </w:rPr>
      </w:pPr>
    </w:p>
    <w:p w14:paraId="25F401B9" w14:textId="77777777" w:rsidR="00292FCA" w:rsidRPr="005440C9" w:rsidRDefault="00292FCA" w:rsidP="00743B0C">
      <w:pPr>
        <w:pStyle w:val="ad"/>
        <w:spacing w:line="340" w:lineRule="exact"/>
        <w:ind w:left="840" w:firstLineChars="0" w:firstLine="0"/>
        <w:rPr>
          <w:sz w:val="21"/>
          <w:szCs w:val="21"/>
        </w:rPr>
      </w:pPr>
    </w:p>
    <w:p w14:paraId="1CF2DC44" w14:textId="77777777" w:rsidR="00292FCA" w:rsidRPr="005440C9" w:rsidRDefault="00292FCA" w:rsidP="00743B0C">
      <w:pPr>
        <w:pStyle w:val="ad"/>
        <w:spacing w:line="340" w:lineRule="exact"/>
        <w:ind w:left="840" w:firstLineChars="0" w:firstLine="0"/>
        <w:rPr>
          <w:sz w:val="21"/>
          <w:szCs w:val="21"/>
        </w:rPr>
      </w:pPr>
    </w:p>
    <w:p w14:paraId="2BF8F02D" w14:textId="77777777" w:rsidR="00292FCA" w:rsidRPr="005440C9" w:rsidRDefault="00292FCA" w:rsidP="00743B0C">
      <w:pPr>
        <w:pStyle w:val="ad"/>
        <w:spacing w:line="340" w:lineRule="exact"/>
        <w:ind w:left="840" w:firstLineChars="0" w:firstLine="0"/>
        <w:rPr>
          <w:sz w:val="21"/>
          <w:szCs w:val="21"/>
        </w:rPr>
      </w:pPr>
    </w:p>
    <w:p w14:paraId="0822AF2A" w14:textId="77777777" w:rsidR="00292FCA" w:rsidRPr="005440C9" w:rsidRDefault="00292FCA" w:rsidP="00292FCA">
      <w:pPr>
        <w:pStyle w:val="ad"/>
        <w:spacing w:line="340" w:lineRule="exact"/>
        <w:ind w:left="840" w:firstLineChars="0" w:firstLine="0"/>
        <w:jc w:val="center"/>
        <w:rPr>
          <w:sz w:val="21"/>
          <w:szCs w:val="21"/>
        </w:rPr>
      </w:pPr>
      <w:r w:rsidRPr="005440C9">
        <w:rPr>
          <w:rFonts w:hint="eastAsia"/>
          <w:sz w:val="21"/>
          <w:szCs w:val="21"/>
        </w:rPr>
        <w:t>图6三极管输出特性曲线</w:t>
      </w:r>
    </w:p>
    <w:p w14:paraId="35A6964E" w14:textId="77777777" w:rsidR="00292FCA" w:rsidRPr="005440C9" w:rsidRDefault="00292FCA" w:rsidP="00743B0C">
      <w:pPr>
        <w:pStyle w:val="ad"/>
        <w:spacing w:line="340" w:lineRule="exact"/>
        <w:ind w:left="840" w:firstLineChars="0" w:firstLine="0"/>
        <w:rPr>
          <w:sz w:val="21"/>
          <w:szCs w:val="21"/>
        </w:rPr>
      </w:pPr>
    </w:p>
    <w:p w14:paraId="52E10314" w14:textId="77777777" w:rsidR="00652069" w:rsidRPr="005440C9" w:rsidRDefault="00652069" w:rsidP="00652069">
      <w:pPr>
        <w:spacing w:line="300" w:lineRule="auto"/>
        <w:rPr>
          <w:b/>
          <w:bCs/>
          <w:sz w:val="21"/>
          <w:szCs w:val="21"/>
        </w:rPr>
      </w:pPr>
    </w:p>
    <w:p w14:paraId="1D4000D1" w14:textId="77777777" w:rsidR="00652069" w:rsidRPr="005440C9" w:rsidRDefault="00652069" w:rsidP="00652069">
      <w:pPr>
        <w:spacing w:line="300" w:lineRule="auto"/>
        <w:rPr>
          <w:b/>
          <w:bCs/>
          <w:sz w:val="21"/>
          <w:szCs w:val="21"/>
        </w:rPr>
      </w:pPr>
    </w:p>
    <w:p w14:paraId="3B6C10A4" w14:textId="77777777" w:rsidR="00652069" w:rsidRPr="005440C9" w:rsidRDefault="00652069" w:rsidP="00652069">
      <w:pPr>
        <w:spacing w:line="300" w:lineRule="auto"/>
        <w:rPr>
          <w:b/>
          <w:bCs/>
          <w:sz w:val="21"/>
          <w:szCs w:val="21"/>
        </w:rPr>
      </w:pPr>
      <w:r w:rsidRPr="005440C9">
        <w:rPr>
          <w:rFonts w:hint="eastAsia"/>
          <w:b/>
          <w:bCs/>
          <w:sz w:val="21"/>
          <w:szCs w:val="21"/>
        </w:rPr>
        <w:t>三、实验内容</w:t>
      </w:r>
    </w:p>
    <w:p w14:paraId="3BC73EB1" w14:textId="77777777" w:rsidR="00652069" w:rsidRPr="005440C9" w:rsidRDefault="00652069" w:rsidP="00890ECB">
      <w:pPr>
        <w:pStyle w:val="ad"/>
        <w:numPr>
          <w:ilvl w:val="0"/>
          <w:numId w:val="34"/>
        </w:numPr>
        <w:spacing w:line="300" w:lineRule="auto"/>
        <w:ind w:firstLineChars="0"/>
        <w:rPr>
          <w:sz w:val="21"/>
          <w:szCs w:val="21"/>
        </w:rPr>
      </w:pPr>
      <w:r w:rsidRPr="005440C9">
        <w:rPr>
          <w:rFonts w:hint="eastAsia"/>
          <w:sz w:val="21"/>
          <w:szCs w:val="21"/>
        </w:rPr>
        <w:lastRenderedPageBreak/>
        <w:t>设计测试电路，测量整流二极管1</w:t>
      </w:r>
      <w:r w:rsidRPr="005440C9">
        <w:rPr>
          <w:sz w:val="21"/>
          <w:szCs w:val="21"/>
        </w:rPr>
        <w:t>N</w:t>
      </w:r>
      <w:r w:rsidR="00556E84">
        <w:rPr>
          <w:sz w:val="21"/>
          <w:szCs w:val="21"/>
        </w:rPr>
        <w:t>4007</w:t>
      </w:r>
      <w:r w:rsidRPr="005440C9">
        <w:rPr>
          <w:rFonts w:hint="eastAsia"/>
          <w:sz w:val="21"/>
          <w:szCs w:val="21"/>
        </w:rPr>
        <w:t>的正</w:t>
      </w:r>
      <w:r w:rsidRPr="0053178A">
        <w:rPr>
          <w:rFonts w:hint="eastAsia"/>
          <w:color w:val="FF0000"/>
          <w:sz w:val="21"/>
          <w:szCs w:val="21"/>
          <w:highlight w:val="yellow"/>
        </w:rPr>
        <w:t>反</w:t>
      </w:r>
      <w:r w:rsidRPr="005440C9">
        <w:rPr>
          <w:rFonts w:hint="eastAsia"/>
          <w:sz w:val="21"/>
          <w:szCs w:val="21"/>
        </w:rPr>
        <w:t>向传输特性</w:t>
      </w:r>
      <w:r w:rsidR="001D5B7E" w:rsidRPr="00E656F3">
        <w:rPr>
          <w:rFonts w:hint="eastAsia"/>
          <w:color w:val="FF0000"/>
          <w:sz w:val="21"/>
          <w:szCs w:val="21"/>
          <w:highlight w:val="yellow"/>
        </w:rPr>
        <w:t>（</w:t>
      </w:r>
      <w:r w:rsidR="00E656F3">
        <w:rPr>
          <w:rFonts w:hint="eastAsia"/>
          <w:color w:val="FF0000"/>
          <w:sz w:val="21"/>
          <w:szCs w:val="21"/>
          <w:highlight w:val="yellow"/>
        </w:rPr>
        <w:t>正向</w:t>
      </w:r>
      <w:r w:rsidR="001D5B7E" w:rsidRPr="00E656F3">
        <w:rPr>
          <w:rFonts w:hint="eastAsia"/>
          <w:color w:val="FF0000"/>
          <w:sz w:val="21"/>
          <w:szCs w:val="21"/>
          <w:highlight w:val="yellow"/>
        </w:rPr>
        <w:t>最大电流可以测量到0.2A）</w:t>
      </w:r>
      <w:r w:rsidR="00BB11F7">
        <w:rPr>
          <w:rFonts w:hint="eastAsia"/>
          <w:color w:val="FF0000"/>
          <w:sz w:val="21"/>
          <w:szCs w:val="21"/>
        </w:rPr>
        <w:t>，反向电压测量到7V即可</w:t>
      </w:r>
      <w:r w:rsidR="0053178A">
        <w:rPr>
          <w:rFonts w:hint="eastAsia"/>
          <w:color w:val="FF0000"/>
          <w:sz w:val="21"/>
          <w:szCs w:val="21"/>
        </w:rPr>
        <w:t>，可以测量出反向饱和电流</w:t>
      </w:r>
      <w:r w:rsidRPr="005440C9">
        <w:rPr>
          <w:rFonts w:hint="eastAsia"/>
          <w:sz w:val="21"/>
          <w:szCs w:val="21"/>
        </w:rPr>
        <w:t>；</w:t>
      </w:r>
    </w:p>
    <w:p w14:paraId="65BCE158" w14:textId="77777777" w:rsidR="00652069" w:rsidRPr="005440C9" w:rsidRDefault="00652069" w:rsidP="00890ECB">
      <w:pPr>
        <w:pStyle w:val="ad"/>
        <w:numPr>
          <w:ilvl w:val="0"/>
          <w:numId w:val="34"/>
        </w:numPr>
        <w:spacing w:line="300" w:lineRule="auto"/>
        <w:ind w:firstLineChars="0"/>
        <w:rPr>
          <w:sz w:val="21"/>
          <w:szCs w:val="21"/>
        </w:rPr>
      </w:pPr>
      <w:r w:rsidRPr="005440C9">
        <w:rPr>
          <w:rFonts w:hint="eastAsia"/>
          <w:sz w:val="21"/>
          <w:szCs w:val="21"/>
        </w:rPr>
        <w:t>设计测试电路，测量稳压二极管</w:t>
      </w:r>
      <w:r w:rsidR="00556E84">
        <w:rPr>
          <w:sz w:val="21"/>
          <w:szCs w:val="21"/>
        </w:rPr>
        <w:t>2CW54</w:t>
      </w:r>
      <w:r w:rsidRPr="005440C9">
        <w:rPr>
          <w:rFonts w:hint="eastAsia"/>
          <w:sz w:val="21"/>
          <w:szCs w:val="21"/>
        </w:rPr>
        <w:t>的正反向传输特性</w:t>
      </w:r>
      <w:r w:rsidR="00E656F3" w:rsidRPr="00E656F3">
        <w:rPr>
          <w:rFonts w:hint="eastAsia"/>
          <w:color w:val="FF0000"/>
          <w:sz w:val="21"/>
          <w:szCs w:val="21"/>
          <w:highlight w:val="yellow"/>
        </w:rPr>
        <w:t>（</w:t>
      </w:r>
      <w:r w:rsidR="00E656F3">
        <w:rPr>
          <w:rFonts w:hint="eastAsia"/>
          <w:color w:val="FF0000"/>
          <w:sz w:val="21"/>
          <w:szCs w:val="21"/>
          <w:highlight w:val="yellow"/>
        </w:rPr>
        <w:t>正</w:t>
      </w:r>
      <w:r w:rsidR="00E656F3" w:rsidRPr="00E656F3">
        <w:rPr>
          <w:rFonts w:hint="eastAsia"/>
          <w:b/>
          <w:color w:val="FF0000"/>
          <w:sz w:val="21"/>
          <w:szCs w:val="21"/>
          <w:highlight w:val="yellow"/>
        </w:rPr>
        <w:t>反</w:t>
      </w:r>
      <w:r w:rsidR="00E656F3">
        <w:rPr>
          <w:rFonts w:hint="eastAsia"/>
          <w:color w:val="FF0000"/>
          <w:sz w:val="21"/>
          <w:szCs w:val="21"/>
          <w:highlight w:val="yellow"/>
        </w:rPr>
        <w:t>向</w:t>
      </w:r>
      <w:r w:rsidR="00E656F3" w:rsidRPr="00E656F3">
        <w:rPr>
          <w:rFonts w:hint="eastAsia"/>
          <w:color w:val="FF0000"/>
          <w:sz w:val="21"/>
          <w:szCs w:val="21"/>
          <w:highlight w:val="yellow"/>
        </w:rPr>
        <w:t>最大电流可以测量到0.</w:t>
      </w:r>
      <w:r w:rsidR="00E656F3">
        <w:rPr>
          <w:rFonts w:hint="eastAsia"/>
          <w:color w:val="FF0000"/>
          <w:sz w:val="21"/>
          <w:szCs w:val="21"/>
          <w:highlight w:val="yellow"/>
        </w:rPr>
        <w:t>0</w:t>
      </w:r>
      <w:r w:rsidR="00E656F3" w:rsidRPr="00E656F3">
        <w:rPr>
          <w:rFonts w:hint="eastAsia"/>
          <w:color w:val="FF0000"/>
          <w:sz w:val="21"/>
          <w:szCs w:val="21"/>
          <w:highlight w:val="yellow"/>
        </w:rPr>
        <w:t>2A）</w:t>
      </w:r>
      <w:r w:rsidR="00B12322" w:rsidRPr="00B12322">
        <w:rPr>
          <w:rFonts w:hint="eastAsia"/>
          <w:color w:val="FF0000"/>
          <w:sz w:val="21"/>
          <w:szCs w:val="21"/>
          <w:highlight w:val="yellow"/>
        </w:rPr>
        <w:t>数控电压源限制输出电流在0.02A，否则非常容易损坏稳压二极管！！！</w:t>
      </w:r>
      <w:r w:rsidRPr="005440C9">
        <w:rPr>
          <w:rFonts w:hint="eastAsia"/>
          <w:sz w:val="21"/>
          <w:szCs w:val="21"/>
        </w:rPr>
        <w:t>；</w:t>
      </w:r>
    </w:p>
    <w:p w14:paraId="1A1DCD08" w14:textId="77777777" w:rsidR="00652069" w:rsidRPr="005440C9" w:rsidRDefault="00652069" w:rsidP="00890ECB">
      <w:pPr>
        <w:pStyle w:val="ad"/>
        <w:numPr>
          <w:ilvl w:val="0"/>
          <w:numId w:val="34"/>
        </w:numPr>
        <w:spacing w:line="300" w:lineRule="auto"/>
        <w:ind w:firstLineChars="0"/>
        <w:rPr>
          <w:sz w:val="21"/>
          <w:szCs w:val="21"/>
        </w:rPr>
      </w:pPr>
      <w:r w:rsidRPr="005440C9">
        <w:rPr>
          <w:rFonts w:hint="eastAsia"/>
          <w:sz w:val="21"/>
          <w:szCs w:val="21"/>
        </w:rPr>
        <w:t>设计测试电路，测量发光二极管的正反向传输特性；</w:t>
      </w:r>
      <w:r w:rsidR="00622982">
        <w:rPr>
          <w:rFonts w:hint="eastAsia"/>
          <w:sz w:val="21"/>
          <w:szCs w:val="21"/>
        </w:rPr>
        <w:t>发光二极管有两种，一个是发蓝光的L</w:t>
      </w:r>
      <w:r w:rsidR="00622982">
        <w:rPr>
          <w:sz w:val="21"/>
          <w:szCs w:val="21"/>
        </w:rPr>
        <w:t>ED</w:t>
      </w:r>
      <w:r w:rsidR="00622982">
        <w:rPr>
          <w:rFonts w:hint="eastAsia"/>
          <w:sz w:val="21"/>
          <w:szCs w:val="21"/>
        </w:rPr>
        <w:t>，另外一个是发红光的L</w:t>
      </w:r>
      <w:r w:rsidR="00622982">
        <w:rPr>
          <w:sz w:val="21"/>
          <w:szCs w:val="21"/>
        </w:rPr>
        <w:t>ED</w:t>
      </w:r>
      <w:r w:rsidR="00622982">
        <w:rPr>
          <w:rFonts w:hint="eastAsia"/>
          <w:sz w:val="21"/>
          <w:szCs w:val="21"/>
        </w:rPr>
        <w:t>，两者的</w:t>
      </w:r>
      <w:r w:rsidR="00622982" w:rsidRPr="00992922">
        <w:rPr>
          <w:rFonts w:hint="eastAsia"/>
          <w:b/>
          <w:sz w:val="21"/>
          <w:szCs w:val="21"/>
        </w:rPr>
        <w:t>正</w:t>
      </w:r>
      <w:r w:rsidR="00622982">
        <w:rPr>
          <w:rFonts w:hint="eastAsia"/>
          <w:sz w:val="21"/>
          <w:szCs w:val="21"/>
        </w:rPr>
        <w:t>向特性不同</w:t>
      </w:r>
      <w:r w:rsidR="00277644">
        <w:rPr>
          <w:rFonts w:hint="eastAsia"/>
          <w:sz w:val="21"/>
          <w:szCs w:val="21"/>
        </w:rPr>
        <w:t>（</w:t>
      </w:r>
      <w:r w:rsidR="00AE656B">
        <w:rPr>
          <w:rFonts w:hint="eastAsia"/>
          <w:sz w:val="21"/>
          <w:szCs w:val="21"/>
        </w:rPr>
        <w:t>假如试验箱上没有两个颜色的</w:t>
      </w:r>
      <w:r w:rsidR="00AE656B">
        <w:rPr>
          <w:sz w:val="21"/>
          <w:szCs w:val="21"/>
        </w:rPr>
        <w:t>LED</w:t>
      </w:r>
      <w:r w:rsidR="00AE656B">
        <w:rPr>
          <w:rFonts w:hint="eastAsia"/>
          <w:sz w:val="21"/>
          <w:szCs w:val="21"/>
        </w:rPr>
        <w:t>，没有的</w:t>
      </w:r>
      <w:r w:rsidR="00277644">
        <w:rPr>
          <w:rFonts w:hint="eastAsia"/>
          <w:sz w:val="21"/>
          <w:szCs w:val="21"/>
        </w:rPr>
        <w:t>L</w:t>
      </w:r>
      <w:r w:rsidR="00277644">
        <w:rPr>
          <w:sz w:val="21"/>
          <w:szCs w:val="21"/>
        </w:rPr>
        <w:t>ED</w:t>
      </w:r>
      <w:r w:rsidR="00277644">
        <w:rPr>
          <w:rFonts w:hint="eastAsia"/>
          <w:sz w:val="21"/>
          <w:szCs w:val="21"/>
        </w:rPr>
        <w:t>的测量可以用外接电路实现）</w:t>
      </w:r>
      <w:r w:rsidR="00622982">
        <w:rPr>
          <w:rFonts w:hint="eastAsia"/>
          <w:sz w:val="21"/>
          <w:szCs w:val="21"/>
        </w:rPr>
        <w:t>。</w:t>
      </w:r>
      <w:r w:rsidR="0045436E" w:rsidRPr="00E656F3">
        <w:rPr>
          <w:rFonts w:hint="eastAsia"/>
          <w:color w:val="FF0000"/>
          <w:sz w:val="21"/>
          <w:szCs w:val="21"/>
          <w:highlight w:val="yellow"/>
        </w:rPr>
        <w:t>（</w:t>
      </w:r>
      <w:r w:rsidR="0045436E">
        <w:rPr>
          <w:rFonts w:hint="eastAsia"/>
          <w:color w:val="FF0000"/>
          <w:sz w:val="21"/>
          <w:szCs w:val="21"/>
          <w:highlight w:val="yellow"/>
        </w:rPr>
        <w:t>正向</w:t>
      </w:r>
      <w:r w:rsidR="0045436E" w:rsidRPr="00E656F3">
        <w:rPr>
          <w:rFonts w:hint="eastAsia"/>
          <w:color w:val="FF0000"/>
          <w:sz w:val="21"/>
          <w:szCs w:val="21"/>
          <w:highlight w:val="yellow"/>
        </w:rPr>
        <w:t>最大电流可以测量到0.</w:t>
      </w:r>
      <w:r w:rsidR="0045436E">
        <w:rPr>
          <w:rFonts w:hint="eastAsia"/>
          <w:color w:val="FF0000"/>
          <w:sz w:val="21"/>
          <w:szCs w:val="21"/>
          <w:highlight w:val="yellow"/>
        </w:rPr>
        <w:t>0</w:t>
      </w:r>
      <w:r w:rsidR="00BA0558">
        <w:rPr>
          <w:rFonts w:hint="eastAsia"/>
          <w:color w:val="FF0000"/>
          <w:sz w:val="21"/>
          <w:szCs w:val="21"/>
          <w:highlight w:val="yellow"/>
        </w:rPr>
        <w:t>2</w:t>
      </w:r>
      <w:r w:rsidR="0045436E" w:rsidRPr="00E656F3">
        <w:rPr>
          <w:rFonts w:hint="eastAsia"/>
          <w:color w:val="FF0000"/>
          <w:sz w:val="21"/>
          <w:szCs w:val="21"/>
          <w:highlight w:val="yellow"/>
        </w:rPr>
        <w:t>A）</w:t>
      </w:r>
      <w:r w:rsidR="000F4741">
        <w:rPr>
          <w:rFonts w:hint="eastAsia"/>
          <w:color w:val="FF0000"/>
          <w:sz w:val="21"/>
          <w:szCs w:val="21"/>
        </w:rPr>
        <w:t>，反向最大电压不要超过7V，即测量到7V</w:t>
      </w:r>
      <w:r w:rsidR="00BB11F7">
        <w:rPr>
          <w:rFonts w:hint="eastAsia"/>
          <w:color w:val="FF0000"/>
          <w:sz w:val="21"/>
          <w:szCs w:val="21"/>
        </w:rPr>
        <w:t>即可</w:t>
      </w:r>
      <w:r w:rsidR="000F4741">
        <w:rPr>
          <w:rFonts w:hint="eastAsia"/>
          <w:color w:val="FF0000"/>
          <w:sz w:val="21"/>
          <w:szCs w:val="21"/>
        </w:rPr>
        <w:t>。</w:t>
      </w:r>
    </w:p>
    <w:p w14:paraId="044F5A24" w14:textId="77777777" w:rsidR="009576EB" w:rsidRPr="005440C9" w:rsidRDefault="009576EB" w:rsidP="00890ECB">
      <w:pPr>
        <w:pStyle w:val="ad"/>
        <w:numPr>
          <w:ilvl w:val="0"/>
          <w:numId w:val="34"/>
        </w:numPr>
        <w:spacing w:line="300" w:lineRule="auto"/>
        <w:ind w:firstLineChars="0"/>
        <w:rPr>
          <w:sz w:val="21"/>
          <w:szCs w:val="21"/>
        </w:rPr>
      </w:pPr>
      <w:r w:rsidRPr="005440C9">
        <w:rPr>
          <w:rFonts w:hint="eastAsia"/>
          <w:sz w:val="21"/>
          <w:szCs w:val="21"/>
        </w:rPr>
        <w:t>设计测试电路，测量N</w:t>
      </w:r>
      <w:r w:rsidRPr="005440C9">
        <w:rPr>
          <w:sz w:val="21"/>
          <w:szCs w:val="21"/>
        </w:rPr>
        <w:t>PN</w:t>
      </w:r>
      <w:r w:rsidRPr="005440C9">
        <w:rPr>
          <w:rFonts w:hint="eastAsia"/>
          <w:sz w:val="21"/>
          <w:szCs w:val="21"/>
        </w:rPr>
        <w:t>型三极管3</w:t>
      </w:r>
      <w:r w:rsidRPr="005440C9">
        <w:rPr>
          <w:sz w:val="21"/>
          <w:szCs w:val="21"/>
        </w:rPr>
        <w:t>DG6</w:t>
      </w:r>
      <w:r w:rsidRPr="009A224E">
        <w:rPr>
          <w:strike/>
          <w:color w:val="FF0000"/>
          <w:sz w:val="21"/>
          <w:szCs w:val="21"/>
          <w:highlight w:val="yellow"/>
        </w:rPr>
        <w:t>(</w:t>
      </w:r>
      <w:r w:rsidR="007A2FDA" w:rsidRPr="009A224E">
        <w:rPr>
          <w:strike/>
          <w:color w:val="FF0000"/>
          <w:sz w:val="21"/>
          <w:szCs w:val="21"/>
          <w:highlight w:val="yellow"/>
        </w:rPr>
        <w:t>3CG12</w:t>
      </w:r>
      <w:r w:rsidRPr="009A224E">
        <w:rPr>
          <w:strike/>
          <w:color w:val="FF0000"/>
          <w:sz w:val="21"/>
          <w:szCs w:val="21"/>
          <w:highlight w:val="yellow"/>
        </w:rPr>
        <w:t>)</w:t>
      </w:r>
      <w:r w:rsidRPr="005440C9">
        <w:rPr>
          <w:rFonts w:hint="eastAsia"/>
          <w:sz w:val="21"/>
          <w:szCs w:val="21"/>
        </w:rPr>
        <w:t>的传输特性</w:t>
      </w:r>
      <w:r w:rsidR="0024238C" w:rsidRPr="0024238C">
        <w:rPr>
          <w:rFonts w:hint="eastAsia"/>
          <w:color w:val="FF0000"/>
          <w:sz w:val="21"/>
          <w:szCs w:val="21"/>
          <w:highlight w:val="yellow"/>
        </w:rPr>
        <w:t>（</w:t>
      </w:r>
      <w:r w:rsidR="0024238C">
        <w:rPr>
          <w:rFonts w:hint="eastAsia"/>
          <w:color w:val="FF0000"/>
          <w:sz w:val="21"/>
          <w:szCs w:val="21"/>
          <w:highlight w:val="yellow"/>
        </w:rPr>
        <w:t>即输入、输出曲线</w:t>
      </w:r>
      <w:r w:rsidR="0024238C" w:rsidRPr="0024238C">
        <w:rPr>
          <w:rFonts w:hint="eastAsia"/>
          <w:color w:val="FF0000"/>
          <w:sz w:val="21"/>
          <w:szCs w:val="21"/>
          <w:highlight w:val="yellow"/>
        </w:rPr>
        <w:t>）</w:t>
      </w:r>
      <w:r w:rsidR="009B1BAE" w:rsidRPr="00E656F3">
        <w:rPr>
          <w:rFonts w:hint="eastAsia"/>
          <w:color w:val="FF0000"/>
          <w:sz w:val="21"/>
          <w:szCs w:val="21"/>
          <w:highlight w:val="yellow"/>
        </w:rPr>
        <w:t>（</w:t>
      </w:r>
      <w:r w:rsidR="009B1BAE">
        <w:rPr>
          <w:rFonts w:hint="eastAsia"/>
          <w:color w:val="FF0000"/>
          <w:sz w:val="21"/>
          <w:szCs w:val="21"/>
          <w:highlight w:val="yellow"/>
        </w:rPr>
        <w:t>最大Ic</w:t>
      </w:r>
      <w:r w:rsidR="009B1BAE" w:rsidRPr="00E656F3">
        <w:rPr>
          <w:rFonts w:hint="eastAsia"/>
          <w:color w:val="FF0000"/>
          <w:sz w:val="21"/>
          <w:szCs w:val="21"/>
          <w:highlight w:val="yellow"/>
        </w:rPr>
        <w:t>电流可以测量到0.</w:t>
      </w:r>
      <w:r w:rsidR="009B1BAE">
        <w:rPr>
          <w:rFonts w:hint="eastAsia"/>
          <w:color w:val="FF0000"/>
          <w:sz w:val="21"/>
          <w:szCs w:val="21"/>
          <w:highlight w:val="yellow"/>
        </w:rPr>
        <w:t>0</w:t>
      </w:r>
      <w:r w:rsidR="009B1BAE" w:rsidRPr="00E656F3">
        <w:rPr>
          <w:rFonts w:hint="eastAsia"/>
          <w:color w:val="FF0000"/>
          <w:sz w:val="21"/>
          <w:szCs w:val="21"/>
          <w:highlight w:val="yellow"/>
        </w:rPr>
        <w:t>2A</w:t>
      </w:r>
      <w:r w:rsidR="00164257">
        <w:rPr>
          <w:rFonts w:hint="eastAsia"/>
          <w:color w:val="FF0000"/>
          <w:sz w:val="21"/>
          <w:szCs w:val="21"/>
          <w:highlight w:val="yellow"/>
        </w:rPr>
        <w:t>，VCE最大测量到10V就可以，太大会烧毁三极管</w:t>
      </w:r>
      <w:r w:rsidR="00A43C18">
        <w:rPr>
          <w:rFonts w:hint="eastAsia"/>
          <w:color w:val="FF0000"/>
          <w:sz w:val="21"/>
          <w:szCs w:val="21"/>
          <w:highlight w:val="yellow"/>
        </w:rPr>
        <w:t>；Ib可以估算20mA/100=0.2mA Max</w:t>
      </w:r>
      <w:r w:rsidR="009B1BAE" w:rsidRPr="00E656F3">
        <w:rPr>
          <w:rFonts w:hint="eastAsia"/>
          <w:color w:val="FF0000"/>
          <w:sz w:val="21"/>
          <w:szCs w:val="21"/>
          <w:highlight w:val="yellow"/>
        </w:rPr>
        <w:t>）</w:t>
      </w:r>
      <w:r w:rsidRPr="005440C9">
        <w:rPr>
          <w:rFonts w:hint="eastAsia"/>
          <w:sz w:val="21"/>
          <w:szCs w:val="21"/>
        </w:rPr>
        <w:t>；</w:t>
      </w:r>
    </w:p>
    <w:p w14:paraId="7341CD53" w14:textId="77777777" w:rsidR="00652069" w:rsidRPr="00AB48FA" w:rsidRDefault="008B3D08" w:rsidP="00890ECB">
      <w:pPr>
        <w:pStyle w:val="ad"/>
        <w:numPr>
          <w:ilvl w:val="0"/>
          <w:numId w:val="34"/>
        </w:numPr>
        <w:spacing w:line="300" w:lineRule="auto"/>
        <w:ind w:firstLineChars="0"/>
        <w:rPr>
          <w:strike/>
          <w:color w:val="FF0000"/>
          <w:sz w:val="21"/>
          <w:szCs w:val="21"/>
        </w:rPr>
      </w:pPr>
      <w:r w:rsidRPr="00AB48FA">
        <w:rPr>
          <w:rFonts w:hint="eastAsia"/>
          <w:strike/>
          <w:color w:val="FF0000"/>
          <w:sz w:val="21"/>
          <w:szCs w:val="21"/>
        </w:rPr>
        <w:t>观察在固定输入基极电流的情况下，改变输出回路中V</w:t>
      </w:r>
      <w:r w:rsidRPr="00AB48FA">
        <w:rPr>
          <w:strike/>
          <w:color w:val="FF0000"/>
          <w:sz w:val="21"/>
          <w:szCs w:val="21"/>
          <w:vertAlign w:val="subscript"/>
        </w:rPr>
        <w:t>CC</w:t>
      </w:r>
      <w:r w:rsidRPr="00AB48FA">
        <w:rPr>
          <w:rFonts w:hint="eastAsia"/>
          <w:strike/>
          <w:color w:val="FF0000"/>
          <w:sz w:val="21"/>
          <w:szCs w:val="21"/>
        </w:rPr>
        <w:t>和</w:t>
      </w:r>
      <w:r w:rsidRPr="00AB48FA">
        <w:rPr>
          <w:strike/>
          <w:color w:val="FF0000"/>
          <w:sz w:val="21"/>
          <w:szCs w:val="21"/>
        </w:rPr>
        <w:t>R</w:t>
      </w:r>
      <w:r w:rsidRPr="00AB48FA">
        <w:rPr>
          <w:strike/>
          <w:color w:val="FF0000"/>
          <w:sz w:val="21"/>
          <w:szCs w:val="21"/>
          <w:vertAlign w:val="subscript"/>
        </w:rPr>
        <w:t>C</w:t>
      </w:r>
      <w:r w:rsidRPr="00AB48FA">
        <w:rPr>
          <w:rFonts w:hint="eastAsia"/>
          <w:strike/>
          <w:color w:val="FF0000"/>
          <w:sz w:val="21"/>
          <w:szCs w:val="21"/>
        </w:rPr>
        <w:t>的值，三极管工作状态的变化规律</w:t>
      </w:r>
      <w:r w:rsidR="002B2D11" w:rsidRPr="00AB48FA">
        <w:rPr>
          <w:rFonts w:hint="eastAsia"/>
          <w:strike/>
          <w:color w:val="FF0000"/>
          <w:sz w:val="21"/>
          <w:szCs w:val="21"/>
        </w:rPr>
        <w:t>。</w:t>
      </w:r>
    </w:p>
    <w:p w14:paraId="3E6ED679" w14:textId="77777777" w:rsidR="00652069" w:rsidRPr="005440C9" w:rsidRDefault="00A01DBE" w:rsidP="00652069">
      <w:pPr>
        <w:spacing w:line="300" w:lineRule="auto"/>
        <w:ind w:firstLineChars="200" w:firstLine="480"/>
        <w:rPr>
          <w:sz w:val="21"/>
          <w:szCs w:val="21"/>
        </w:rPr>
      </w:pPr>
      <w:r w:rsidRPr="00A01DBE">
        <w:rPr>
          <w:noProof/>
        </w:rPr>
        <w:lastRenderedPageBreak/>
        <w:drawing>
          <wp:inline distT="0" distB="0" distL="0" distR="0" wp14:anchorId="34AA7601" wp14:editId="0A7DD105">
            <wp:extent cx="4536848" cy="687996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37594" cy="6881099"/>
                    </a:xfrm>
                    <a:prstGeom prst="rect">
                      <a:avLst/>
                    </a:prstGeom>
                    <a:noFill/>
                    <a:ln>
                      <a:noFill/>
                    </a:ln>
                  </pic:spPr>
                </pic:pic>
              </a:graphicData>
            </a:graphic>
          </wp:inline>
        </w:drawing>
      </w:r>
    </w:p>
    <w:p w14:paraId="3D26BA65" w14:textId="77777777" w:rsidR="009576EB" w:rsidRPr="005440C9" w:rsidRDefault="009576EB" w:rsidP="009576EB">
      <w:pPr>
        <w:spacing w:line="300" w:lineRule="auto"/>
        <w:rPr>
          <w:b/>
          <w:bCs/>
          <w:sz w:val="21"/>
          <w:szCs w:val="21"/>
        </w:rPr>
      </w:pPr>
      <w:r w:rsidRPr="005440C9">
        <w:rPr>
          <w:rFonts w:hint="eastAsia"/>
          <w:b/>
          <w:bCs/>
          <w:sz w:val="21"/>
          <w:szCs w:val="21"/>
        </w:rPr>
        <w:t>四、实验注意事项</w:t>
      </w:r>
    </w:p>
    <w:p w14:paraId="11C997C0" w14:textId="5A7DF6A0" w:rsidR="00743B0C" w:rsidRPr="005440C9" w:rsidRDefault="001449DB" w:rsidP="00890ECB">
      <w:pPr>
        <w:pStyle w:val="ad"/>
        <w:numPr>
          <w:ilvl w:val="0"/>
          <w:numId w:val="35"/>
        </w:numPr>
        <w:spacing w:line="340" w:lineRule="exact"/>
        <w:ind w:firstLineChars="0"/>
        <w:rPr>
          <w:sz w:val="21"/>
          <w:szCs w:val="21"/>
        </w:rPr>
      </w:pPr>
      <w:r w:rsidRPr="005440C9">
        <w:rPr>
          <w:rFonts w:hint="eastAsia"/>
          <w:sz w:val="21"/>
          <w:szCs w:val="21"/>
        </w:rPr>
        <w:lastRenderedPageBreak/>
        <w:t>在测量二极管正反向伏安特性时，一定要在电路中串联保护电阻；</w:t>
      </w:r>
      <w:r w:rsidR="00BB4D5C">
        <w:rPr>
          <w:rFonts w:hint="eastAsia"/>
          <w:sz w:val="21"/>
          <w:szCs w:val="21"/>
        </w:rPr>
        <w:t>试验箱上的发光二极管假如串联了电阻，在测量完伏安特性曲线后应该减去电阻的影响后才是发光二极管的特性曲线。</w:t>
      </w:r>
    </w:p>
    <w:p w14:paraId="7DCF592B" w14:textId="77777777" w:rsidR="001449DB" w:rsidRPr="005440C9" w:rsidRDefault="001449DB" w:rsidP="00890ECB">
      <w:pPr>
        <w:pStyle w:val="ad"/>
        <w:numPr>
          <w:ilvl w:val="0"/>
          <w:numId w:val="35"/>
        </w:numPr>
        <w:spacing w:line="340" w:lineRule="exact"/>
        <w:ind w:firstLineChars="0"/>
        <w:rPr>
          <w:sz w:val="21"/>
          <w:szCs w:val="21"/>
        </w:rPr>
      </w:pPr>
      <w:r w:rsidRPr="005440C9">
        <w:rPr>
          <w:rFonts w:hint="eastAsia"/>
          <w:sz w:val="21"/>
          <w:szCs w:val="21"/>
        </w:rPr>
        <w:t>整流二极管反向击穿电压较高，可以不做测量；</w:t>
      </w:r>
    </w:p>
    <w:p w14:paraId="169CBE36" w14:textId="77777777" w:rsidR="001449DB" w:rsidRPr="005440C9" w:rsidRDefault="001449DB" w:rsidP="00890ECB">
      <w:pPr>
        <w:pStyle w:val="ad"/>
        <w:numPr>
          <w:ilvl w:val="0"/>
          <w:numId w:val="35"/>
        </w:numPr>
        <w:spacing w:line="340" w:lineRule="exact"/>
        <w:ind w:firstLineChars="0"/>
        <w:rPr>
          <w:sz w:val="21"/>
          <w:szCs w:val="21"/>
        </w:rPr>
      </w:pPr>
      <w:r w:rsidRPr="005440C9">
        <w:rPr>
          <w:rFonts w:hint="eastAsia"/>
          <w:sz w:val="21"/>
          <w:szCs w:val="21"/>
        </w:rPr>
        <w:t>稳压二极管和发光二极管反向击穿电压较低，在测量时，</w:t>
      </w:r>
      <w:r w:rsidR="00C25C1E" w:rsidRPr="005440C9">
        <w:rPr>
          <w:rFonts w:hint="eastAsia"/>
          <w:sz w:val="21"/>
          <w:szCs w:val="21"/>
        </w:rPr>
        <w:t>需考虑被测二极管的极限参数，</w:t>
      </w:r>
      <w:r w:rsidRPr="005440C9">
        <w:rPr>
          <w:rFonts w:hint="eastAsia"/>
          <w:sz w:val="21"/>
          <w:szCs w:val="21"/>
        </w:rPr>
        <w:t>注意做好电源输出限流；</w:t>
      </w:r>
    </w:p>
    <w:p w14:paraId="1639CD33" w14:textId="77777777" w:rsidR="00645309" w:rsidRPr="005440C9" w:rsidRDefault="00645309" w:rsidP="00890ECB">
      <w:pPr>
        <w:pStyle w:val="ad"/>
        <w:numPr>
          <w:ilvl w:val="0"/>
          <w:numId w:val="35"/>
        </w:numPr>
        <w:spacing w:line="340" w:lineRule="exact"/>
        <w:ind w:firstLineChars="0"/>
        <w:rPr>
          <w:sz w:val="21"/>
          <w:szCs w:val="21"/>
        </w:rPr>
      </w:pPr>
      <w:r w:rsidRPr="005440C9">
        <w:rPr>
          <w:rFonts w:hint="eastAsia"/>
          <w:sz w:val="21"/>
          <w:szCs w:val="21"/>
        </w:rPr>
        <w:t>手持式万用表可以测量三极管的电流放大倍数和管脚；</w:t>
      </w:r>
      <w:r w:rsidR="00D6411C">
        <w:rPr>
          <w:rFonts w:hint="eastAsia"/>
          <w:sz w:val="21"/>
          <w:szCs w:val="21"/>
        </w:rPr>
        <w:t>（</w:t>
      </w:r>
      <w:r w:rsidR="00D6411C" w:rsidRPr="00D6411C">
        <w:rPr>
          <w:rFonts w:hint="eastAsia"/>
          <w:sz w:val="21"/>
          <w:szCs w:val="21"/>
        </w:rPr>
        <w:t>当前使用的手持式万用表没有这个功能</w:t>
      </w:r>
      <w:r w:rsidR="00D6411C">
        <w:rPr>
          <w:rFonts w:hint="eastAsia"/>
          <w:sz w:val="21"/>
          <w:szCs w:val="21"/>
        </w:rPr>
        <w:t>，不做要求，只需了解）。</w:t>
      </w:r>
    </w:p>
    <w:p w14:paraId="4281DE1E" w14:textId="77777777" w:rsidR="001449DB" w:rsidRPr="005440C9" w:rsidRDefault="008B3D08" w:rsidP="00890ECB">
      <w:pPr>
        <w:pStyle w:val="ad"/>
        <w:numPr>
          <w:ilvl w:val="0"/>
          <w:numId w:val="35"/>
        </w:numPr>
        <w:spacing w:line="340" w:lineRule="exact"/>
        <w:ind w:firstLineChars="0"/>
        <w:rPr>
          <w:sz w:val="21"/>
          <w:szCs w:val="21"/>
        </w:rPr>
      </w:pPr>
      <w:r w:rsidRPr="005440C9">
        <w:rPr>
          <w:rFonts w:hint="eastAsia"/>
          <w:sz w:val="21"/>
          <w:szCs w:val="21"/>
        </w:rPr>
        <w:t>在测量三极管传输特性时，应合理设计电路，方便基极电流和集电极电流的同时测量；</w:t>
      </w:r>
    </w:p>
    <w:p w14:paraId="0B32EE68" w14:textId="77777777" w:rsidR="008B3D08" w:rsidRDefault="00C25C1E" w:rsidP="00890ECB">
      <w:pPr>
        <w:pStyle w:val="ad"/>
        <w:numPr>
          <w:ilvl w:val="0"/>
          <w:numId w:val="35"/>
        </w:numPr>
        <w:spacing w:line="340" w:lineRule="exact"/>
        <w:ind w:firstLineChars="0"/>
        <w:rPr>
          <w:sz w:val="21"/>
          <w:szCs w:val="21"/>
        </w:rPr>
      </w:pPr>
      <w:r w:rsidRPr="005440C9">
        <w:rPr>
          <w:rFonts w:hint="eastAsia"/>
          <w:sz w:val="21"/>
          <w:szCs w:val="21"/>
        </w:rPr>
        <w:t>对于不同测量对象，应选择满足相应测量精度的测量工具；</w:t>
      </w:r>
    </w:p>
    <w:p w14:paraId="3BF0C687" w14:textId="77777777" w:rsidR="00D04250" w:rsidRDefault="00D04250" w:rsidP="00890ECB">
      <w:pPr>
        <w:pStyle w:val="ad"/>
        <w:numPr>
          <w:ilvl w:val="0"/>
          <w:numId w:val="35"/>
        </w:numPr>
        <w:spacing w:line="340" w:lineRule="exact"/>
        <w:ind w:firstLineChars="0"/>
        <w:rPr>
          <w:sz w:val="21"/>
          <w:szCs w:val="21"/>
        </w:rPr>
      </w:pPr>
      <w:r>
        <w:rPr>
          <w:rFonts w:hint="eastAsia"/>
          <w:sz w:val="21"/>
          <w:szCs w:val="21"/>
        </w:rPr>
        <w:t>三极管特性测量中，根据供电电压和集电极（射极）的工作电流，选择合适的电阻进行测量。</w:t>
      </w:r>
    </w:p>
    <w:p w14:paraId="1EFCEC1B" w14:textId="77777777" w:rsidR="00686569" w:rsidRPr="00686569" w:rsidRDefault="00686569" w:rsidP="00890ECB">
      <w:pPr>
        <w:pStyle w:val="ad"/>
        <w:numPr>
          <w:ilvl w:val="0"/>
          <w:numId w:val="35"/>
        </w:numPr>
        <w:spacing w:line="340" w:lineRule="exact"/>
        <w:ind w:firstLineChars="0"/>
        <w:rPr>
          <w:sz w:val="21"/>
          <w:szCs w:val="21"/>
          <w:highlight w:val="yellow"/>
        </w:rPr>
      </w:pPr>
      <w:r w:rsidRPr="00686569">
        <w:rPr>
          <w:rFonts w:hint="eastAsia"/>
          <w:sz w:val="21"/>
          <w:szCs w:val="21"/>
          <w:highlight w:val="yellow"/>
        </w:rPr>
        <w:t>在仪器的连接线、保险丝等断了后，万用表的电压读数非常“不正常（往往是很大，几V的样子）”。</w:t>
      </w:r>
      <w:r>
        <w:rPr>
          <w:rFonts w:hint="eastAsia"/>
          <w:sz w:val="21"/>
          <w:szCs w:val="21"/>
          <w:highlight w:val="yellow"/>
        </w:rPr>
        <w:t>因此出现这种现象，第一反应是电路开路，或者测量回路开路，排除线和仪器坏的情况。</w:t>
      </w:r>
    </w:p>
    <w:p w14:paraId="67FA9116" w14:textId="77777777" w:rsidR="00CB1961" w:rsidRPr="005440C9" w:rsidRDefault="00CB1961">
      <w:pPr>
        <w:rPr>
          <w:sz w:val="21"/>
          <w:szCs w:val="21"/>
        </w:rPr>
      </w:pPr>
    </w:p>
    <w:p w14:paraId="129CEB90" w14:textId="77777777" w:rsidR="00C25C1E" w:rsidRPr="005440C9" w:rsidRDefault="00C25C1E" w:rsidP="00C25C1E">
      <w:pPr>
        <w:spacing w:line="300" w:lineRule="auto"/>
        <w:rPr>
          <w:b/>
          <w:bCs/>
          <w:sz w:val="21"/>
          <w:szCs w:val="21"/>
        </w:rPr>
      </w:pPr>
      <w:r w:rsidRPr="005440C9">
        <w:rPr>
          <w:rFonts w:hint="eastAsia"/>
          <w:b/>
          <w:bCs/>
          <w:sz w:val="21"/>
          <w:szCs w:val="21"/>
        </w:rPr>
        <w:t>五、预习思考题</w:t>
      </w:r>
    </w:p>
    <w:p w14:paraId="29059C60" w14:textId="77777777" w:rsidR="00C25C1E" w:rsidRPr="005440C9" w:rsidRDefault="00C25C1E" w:rsidP="00890ECB">
      <w:pPr>
        <w:pStyle w:val="ad"/>
        <w:numPr>
          <w:ilvl w:val="0"/>
          <w:numId w:val="36"/>
        </w:numPr>
        <w:spacing w:line="340" w:lineRule="exact"/>
        <w:ind w:firstLineChars="0"/>
        <w:rPr>
          <w:sz w:val="21"/>
          <w:szCs w:val="21"/>
        </w:rPr>
      </w:pPr>
      <w:r w:rsidRPr="005440C9">
        <w:rPr>
          <w:rFonts w:hint="eastAsia"/>
          <w:sz w:val="21"/>
          <w:szCs w:val="21"/>
        </w:rPr>
        <w:t>半导体P</w:t>
      </w:r>
      <w:r w:rsidRPr="005440C9">
        <w:rPr>
          <w:sz w:val="21"/>
          <w:szCs w:val="21"/>
        </w:rPr>
        <w:t>N</w:t>
      </w:r>
      <w:r w:rsidRPr="005440C9">
        <w:rPr>
          <w:rFonts w:hint="eastAsia"/>
          <w:sz w:val="21"/>
          <w:szCs w:val="21"/>
        </w:rPr>
        <w:t>节的单向导电原理；</w:t>
      </w:r>
    </w:p>
    <w:p w14:paraId="574CD708" w14:textId="77777777" w:rsidR="00C25C1E" w:rsidRPr="0084529C" w:rsidRDefault="00C25C1E" w:rsidP="00890ECB">
      <w:pPr>
        <w:pStyle w:val="ad"/>
        <w:numPr>
          <w:ilvl w:val="0"/>
          <w:numId w:val="36"/>
        </w:numPr>
        <w:spacing w:line="340" w:lineRule="exact"/>
        <w:ind w:firstLineChars="0"/>
        <w:rPr>
          <w:sz w:val="21"/>
          <w:szCs w:val="21"/>
        </w:rPr>
      </w:pPr>
      <w:r w:rsidRPr="0084529C">
        <w:rPr>
          <w:rFonts w:hint="eastAsia"/>
          <w:sz w:val="21"/>
          <w:szCs w:val="21"/>
        </w:rPr>
        <w:t>二极管的大信号模型和小信号模型；</w:t>
      </w:r>
      <w:r w:rsidR="00396FD7" w:rsidRPr="0084529C">
        <w:rPr>
          <w:rFonts w:hint="eastAsia"/>
          <w:sz w:val="21"/>
          <w:szCs w:val="21"/>
        </w:rPr>
        <w:t>思考如何测量其小信号模型？设计出电路图，实验过程中搭建电路</w:t>
      </w:r>
      <w:r w:rsidR="0084529C" w:rsidRPr="0084529C">
        <w:rPr>
          <w:rFonts w:hint="eastAsia"/>
          <w:sz w:val="21"/>
          <w:szCs w:val="21"/>
        </w:rPr>
        <w:t>。根据测量出来的二极管伏安特性曲线选择不同正向电流尝试测量</w:t>
      </w:r>
      <w:r w:rsidR="00396FD7" w:rsidRPr="0084529C">
        <w:rPr>
          <w:rFonts w:hint="eastAsia"/>
          <w:sz w:val="21"/>
          <w:szCs w:val="21"/>
        </w:rPr>
        <w:t>不同电流情况下的交流电阻的测量</w:t>
      </w:r>
      <w:r w:rsidR="0084529C" w:rsidRPr="0084529C">
        <w:rPr>
          <w:rFonts w:hint="eastAsia"/>
          <w:sz w:val="21"/>
          <w:szCs w:val="21"/>
        </w:rPr>
        <w:t>。</w:t>
      </w:r>
    </w:p>
    <w:p w14:paraId="39E224AD" w14:textId="77777777" w:rsidR="00C25C1E" w:rsidRPr="00357069" w:rsidRDefault="00C25C1E" w:rsidP="00357069">
      <w:pPr>
        <w:pStyle w:val="ad"/>
        <w:numPr>
          <w:ilvl w:val="0"/>
          <w:numId w:val="35"/>
        </w:numPr>
        <w:spacing w:line="340" w:lineRule="exact"/>
        <w:ind w:firstLineChars="0"/>
        <w:rPr>
          <w:sz w:val="21"/>
          <w:szCs w:val="21"/>
        </w:rPr>
      </w:pPr>
      <w:r w:rsidRPr="005440C9">
        <w:rPr>
          <w:rFonts w:hint="eastAsia"/>
          <w:sz w:val="21"/>
          <w:szCs w:val="21"/>
        </w:rPr>
        <w:t>三极管三种工作状态的条件和特性；</w:t>
      </w:r>
    </w:p>
    <w:p w14:paraId="33A5C15D" w14:textId="77777777" w:rsidR="00C25C1E" w:rsidRPr="005440C9" w:rsidRDefault="009F651E" w:rsidP="00890ECB">
      <w:pPr>
        <w:pStyle w:val="ad"/>
        <w:numPr>
          <w:ilvl w:val="0"/>
          <w:numId w:val="36"/>
        </w:numPr>
        <w:spacing w:line="340" w:lineRule="exact"/>
        <w:ind w:firstLineChars="0"/>
        <w:rPr>
          <w:sz w:val="21"/>
          <w:szCs w:val="21"/>
        </w:rPr>
      </w:pPr>
      <w:r w:rsidRPr="005440C9">
        <w:rPr>
          <w:rFonts w:hint="eastAsia"/>
          <w:sz w:val="21"/>
          <w:szCs w:val="21"/>
        </w:rPr>
        <w:t>三极管处于的放大和饱和状态时，</w:t>
      </w:r>
      <w:r w:rsidRPr="005440C9">
        <w:rPr>
          <w:sz w:val="21"/>
          <w:szCs w:val="21"/>
        </w:rPr>
        <w:t>V</w:t>
      </w:r>
      <w:r w:rsidRPr="005440C9">
        <w:rPr>
          <w:sz w:val="21"/>
          <w:szCs w:val="21"/>
          <w:vertAlign w:val="subscript"/>
        </w:rPr>
        <w:t>CE</w:t>
      </w:r>
      <w:r w:rsidRPr="005440C9">
        <w:rPr>
          <w:rFonts w:hint="eastAsia"/>
          <w:sz w:val="21"/>
          <w:szCs w:val="21"/>
        </w:rPr>
        <w:t>受电路中的哪些因素影响？</w:t>
      </w:r>
    </w:p>
    <w:p w14:paraId="78F7CF51" w14:textId="77777777" w:rsidR="00C25C1E" w:rsidRPr="005440C9" w:rsidRDefault="00C25C1E">
      <w:pPr>
        <w:rPr>
          <w:sz w:val="21"/>
          <w:szCs w:val="21"/>
        </w:rPr>
      </w:pPr>
    </w:p>
    <w:p w14:paraId="55D96204" w14:textId="77777777" w:rsidR="000360B1" w:rsidRDefault="000360B1">
      <w:pPr>
        <w:rPr>
          <w:rFonts w:cs="Times New Roman"/>
          <w:szCs w:val="21"/>
        </w:rPr>
      </w:pPr>
      <w:r>
        <w:rPr>
          <w:rFonts w:cs="Times New Roman"/>
          <w:szCs w:val="21"/>
        </w:rPr>
        <w:br w:type="page"/>
      </w:r>
    </w:p>
    <w:p w14:paraId="0F921C95" w14:textId="77777777" w:rsidR="00CB1961" w:rsidRPr="00CB1961" w:rsidRDefault="00CB1961" w:rsidP="00CB1961">
      <w:pPr>
        <w:adjustRightInd w:val="0"/>
        <w:snapToGrid w:val="0"/>
        <w:spacing w:after="200" w:line="340" w:lineRule="exact"/>
        <w:rPr>
          <w:rFonts w:cs="Times New Roman"/>
          <w:szCs w:val="21"/>
        </w:rPr>
      </w:pPr>
    </w:p>
    <w:p w14:paraId="735F2D88" w14:textId="77777777" w:rsidR="00CB1961" w:rsidRPr="00CB1961" w:rsidRDefault="00CB1961" w:rsidP="00CB1961">
      <w:pPr>
        <w:keepNext/>
        <w:keepLines/>
        <w:jc w:val="center"/>
        <w:outlineLvl w:val="1"/>
        <w:rPr>
          <w:rFonts w:asciiTheme="majorEastAsia" w:eastAsiaTheme="majorEastAsia" w:hAnsiTheme="majorEastAsia" w:cs="Times New Roman"/>
          <w:b/>
        </w:rPr>
      </w:pPr>
      <w:bookmarkStart w:id="52" w:name="_Toc6717"/>
      <w:bookmarkStart w:id="53" w:name="_Toc11527"/>
      <w:bookmarkStart w:id="54" w:name="_Toc505157194"/>
      <w:bookmarkStart w:id="55" w:name="_Toc49412164"/>
      <w:r w:rsidRPr="00CB1961">
        <w:rPr>
          <w:rFonts w:asciiTheme="majorEastAsia" w:eastAsiaTheme="majorEastAsia" w:hAnsiTheme="majorEastAsia" w:cs="Times New Roman" w:hint="eastAsia"/>
          <w:sz w:val="32"/>
        </w:rPr>
        <w:t>实验八   单级交流放大器</w:t>
      </w:r>
      <w:bookmarkEnd w:id="52"/>
      <w:bookmarkEnd w:id="53"/>
      <w:bookmarkEnd w:id="54"/>
      <w:bookmarkEnd w:id="55"/>
    </w:p>
    <w:p w14:paraId="2562BD75" w14:textId="77777777" w:rsidR="00CB1961" w:rsidRPr="005440C9" w:rsidRDefault="00CB1961" w:rsidP="00F54984">
      <w:pPr>
        <w:spacing w:line="340" w:lineRule="exact"/>
        <w:rPr>
          <w:sz w:val="21"/>
          <w:szCs w:val="21"/>
        </w:rPr>
      </w:pPr>
      <w:r w:rsidRPr="005440C9">
        <w:rPr>
          <w:rFonts w:hint="eastAsia"/>
          <w:b/>
          <w:bCs/>
          <w:sz w:val="21"/>
          <w:szCs w:val="21"/>
        </w:rPr>
        <w:t>一、实验目的</w:t>
      </w:r>
    </w:p>
    <w:p w14:paraId="580AFF81" w14:textId="77777777" w:rsidR="00CB1961" w:rsidRPr="005440C9" w:rsidRDefault="00CB1961" w:rsidP="000360B1">
      <w:pPr>
        <w:spacing w:line="340" w:lineRule="exact"/>
        <w:ind w:firstLineChars="200" w:firstLine="420"/>
        <w:rPr>
          <w:sz w:val="21"/>
          <w:szCs w:val="21"/>
        </w:rPr>
      </w:pPr>
      <w:r w:rsidRPr="005440C9">
        <w:rPr>
          <w:rFonts w:hint="eastAsia"/>
          <w:sz w:val="21"/>
          <w:szCs w:val="21"/>
        </w:rPr>
        <w:t>l、掌握放大电路静态工作点的测试方法，进一步理解电路元件参数对静态工作点的影响，以及调整静态工作点的方法。</w:t>
      </w:r>
    </w:p>
    <w:p w14:paraId="38F8D513" w14:textId="77777777" w:rsidR="00CB1961" w:rsidRPr="005440C9" w:rsidRDefault="00CB1961" w:rsidP="000360B1">
      <w:pPr>
        <w:spacing w:line="340" w:lineRule="exact"/>
        <w:ind w:firstLineChars="200" w:firstLine="420"/>
        <w:rPr>
          <w:sz w:val="21"/>
          <w:szCs w:val="21"/>
        </w:rPr>
      </w:pPr>
      <w:r w:rsidRPr="005440C9">
        <w:rPr>
          <w:rFonts w:hint="eastAsia"/>
          <w:sz w:val="21"/>
          <w:szCs w:val="21"/>
        </w:rPr>
        <w:t>2、掌握测量电压放大倍数、输入电阻、输出电阻及最大不失真输出电压幅值的方法。</w:t>
      </w:r>
    </w:p>
    <w:p w14:paraId="3D13123E" w14:textId="77777777" w:rsidR="00CB1961" w:rsidRPr="005440C9" w:rsidRDefault="00CB1961" w:rsidP="000360B1">
      <w:pPr>
        <w:spacing w:line="340" w:lineRule="exact"/>
        <w:ind w:firstLineChars="200" w:firstLine="420"/>
        <w:rPr>
          <w:sz w:val="21"/>
          <w:szCs w:val="21"/>
        </w:rPr>
      </w:pPr>
      <w:r w:rsidRPr="005440C9">
        <w:rPr>
          <w:rFonts w:hint="eastAsia"/>
          <w:sz w:val="21"/>
          <w:szCs w:val="21"/>
        </w:rPr>
        <w:t>3、观察电路参数对失真的影响。</w:t>
      </w:r>
    </w:p>
    <w:p w14:paraId="1FAFB449" w14:textId="77777777" w:rsidR="000360B1" w:rsidRPr="005440C9" w:rsidRDefault="000360B1" w:rsidP="000360B1">
      <w:pPr>
        <w:spacing w:line="340" w:lineRule="exact"/>
        <w:ind w:firstLineChars="200" w:firstLine="420"/>
        <w:rPr>
          <w:sz w:val="21"/>
          <w:szCs w:val="21"/>
        </w:rPr>
      </w:pPr>
    </w:p>
    <w:p w14:paraId="32A40D3E" w14:textId="77777777" w:rsidR="00CB1961" w:rsidRPr="005440C9" w:rsidRDefault="00CB1961" w:rsidP="00CB1961">
      <w:pPr>
        <w:adjustRightInd w:val="0"/>
        <w:snapToGrid w:val="0"/>
        <w:spacing w:after="200" w:line="360" w:lineRule="auto"/>
        <w:rPr>
          <w:sz w:val="21"/>
          <w:szCs w:val="21"/>
        </w:rPr>
      </w:pPr>
      <w:r w:rsidRPr="005440C9">
        <w:rPr>
          <w:rFonts w:hint="eastAsia"/>
          <w:b/>
          <w:bCs/>
          <w:sz w:val="21"/>
          <w:szCs w:val="21"/>
        </w:rPr>
        <w:t>二、原理简介</w:t>
      </w:r>
    </w:p>
    <w:p w14:paraId="5A9CCA41" w14:textId="77777777" w:rsidR="00CB1961" w:rsidRPr="005440C9" w:rsidRDefault="00CB1961" w:rsidP="00862174">
      <w:pPr>
        <w:adjustRightInd w:val="0"/>
        <w:snapToGrid w:val="0"/>
        <w:spacing w:after="200" w:line="360" w:lineRule="auto"/>
        <w:ind w:firstLineChars="200" w:firstLine="420"/>
        <w:rPr>
          <w:sz w:val="21"/>
          <w:szCs w:val="21"/>
        </w:rPr>
      </w:pPr>
      <w:r w:rsidRPr="005440C9">
        <w:rPr>
          <w:rFonts w:hint="eastAsia"/>
          <w:sz w:val="21"/>
          <w:szCs w:val="21"/>
        </w:rPr>
        <w:t>放大电路的用途非常广泛，单管放大电路是最基本的放大电路。共射极单管放大电路是电流负反馈工作点稳定电路，它的放大能力可达到几十到几百倍，频率响应在几十赫兹到上千赫兹范围。不论是单级或多级放大器它的基本任务是相同的，就是对信号给予不失真的、稳定的放大。</w:t>
      </w:r>
    </w:p>
    <w:p w14:paraId="4C080B6F" w14:textId="77777777" w:rsidR="00CB1961" w:rsidRPr="005440C9" w:rsidRDefault="00CB1961" w:rsidP="00CB1961">
      <w:pPr>
        <w:adjustRightInd w:val="0"/>
        <w:snapToGrid w:val="0"/>
        <w:spacing w:after="200" w:line="360" w:lineRule="auto"/>
        <w:rPr>
          <w:sz w:val="21"/>
          <w:szCs w:val="21"/>
        </w:rPr>
      </w:pPr>
      <w:r w:rsidRPr="005440C9">
        <w:rPr>
          <w:rFonts w:hint="eastAsia"/>
          <w:sz w:val="21"/>
          <w:szCs w:val="21"/>
        </w:rPr>
        <w:t>1、放大电路静态工作点的选择</w:t>
      </w:r>
    </w:p>
    <w:p w14:paraId="6BAB89C6" w14:textId="77777777" w:rsidR="00CB1961" w:rsidRPr="005440C9" w:rsidRDefault="00CB1961" w:rsidP="00CB1961">
      <w:pPr>
        <w:adjustRightInd w:val="0"/>
        <w:snapToGrid w:val="0"/>
        <w:spacing w:after="200" w:line="360" w:lineRule="auto"/>
        <w:rPr>
          <w:sz w:val="21"/>
          <w:szCs w:val="21"/>
        </w:rPr>
      </w:pPr>
      <w:r w:rsidRPr="005440C9">
        <w:rPr>
          <w:rFonts w:hint="eastAsia"/>
          <w:sz w:val="21"/>
          <w:szCs w:val="21"/>
        </w:rPr>
        <w:t xml:space="preserve">    当对放大电路仅提供直流电源，不提供输入信号时，称为静态工作情况，这时三极管的各电极的直流电压和电流的数值，将和三极管特性曲线上的一点对应，这点常称为Q点。静态工作点的选取十分重要，它影响放大器的放大倍数、波形失真及工作稳定性等。</w:t>
      </w:r>
    </w:p>
    <w:p w14:paraId="2ED152B6" w14:textId="77777777" w:rsidR="00CB1961" w:rsidRPr="005440C9" w:rsidRDefault="00CB1961" w:rsidP="00CB1961">
      <w:pPr>
        <w:adjustRightInd w:val="0"/>
        <w:snapToGrid w:val="0"/>
        <w:spacing w:after="200" w:line="360" w:lineRule="auto"/>
        <w:rPr>
          <w:sz w:val="21"/>
          <w:szCs w:val="21"/>
        </w:rPr>
      </w:pPr>
      <w:r w:rsidRPr="005440C9">
        <w:rPr>
          <w:rFonts w:hint="eastAsia"/>
          <w:sz w:val="21"/>
          <w:szCs w:val="21"/>
        </w:rPr>
        <w:t xml:space="preserve">    静态工作点如果选择不当会产生饱和失真或截止失真。一般情况下，调整静态工作点，就是调整电路有关电阻，使I</w:t>
      </w:r>
      <w:r w:rsidRPr="005440C9">
        <w:rPr>
          <w:rFonts w:hint="eastAsia"/>
          <w:sz w:val="21"/>
          <w:szCs w:val="21"/>
          <w:vertAlign w:val="subscript"/>
        </w:rPr>
        <w:t>CQ</w:t>
      </w:r>
      <w:r w:rsidRPr="005440C9">
        <w:rPr>
          <w:rFonts w:hint="eastAsia"/>
          <w:sz w:val="21"/>
          <w:szCs w:val="21"/>
        </w:rPr>
        <w:t>和U</w:t>
      </w:r>
      <w:r w:rsidRPr="005440C9">
        <w:rPr>
          <w:rFonts w:hint="eastAsia"/>
          <w:sz w:val="21"/>
          <w:szCs w:val="21"/>
          <w:vertAlign w:val="subscript"/>
        </w:rPr>
        <w:t>CEQ</w:t>
      </w:r>
      <w:r w:rsidRPr="005440C9">
        <w:rPr>
          <w:rFonts w:hint="eastAsia"/>
          <w:sz w:val="21"/>
          <w:szCs w:val="21"/>
        </w:rPr>
        <w:t>达到合适的值。</w:t>
      </w:r>
    </w:p>
    <w:p w14:paraId="2F5EEB9B" w14:textId="77777777" w:rsidR="00CB1961" w:rsidRPr="005440C9" w:rsidRDefault="00CB1961" w:rsidP="00CB1961">
      <w:pPr>
        <w:adjustRightInd w:val="0"/>
        <w:snapToGrid w:val="0"/>
        <w:spacing w:after="200" w:line="360" w:lineRule="auto"/>
        <w:rPr>
          <w:sz w:val="21"/>
          <w:szCs w:val="21"/>
        </w:rPr>
      </w:pPr>
      <w:r w:rsidRPr="005440C9">
        <w:rPr>
          <w:rFonts w:hint="eastAsia"/>
          <w:sz w:val="21"/>
          <w:szCs w:val="21"/>
        </w:rPr>
        <w:t xml:space="preserve">    由于放大电路中晶体管特性的非线性或不均匀性，会造成非线性失真，在单管放大电路中不可避免，为了降低这种非线性失真，必须使输入信号的幅值较小。</w:t>
      </w:r>
    </w:p>
    <w:p w14:paraId="67816AD4" w14:textId="77777777" w:rsidR="00CB1961" w:rsidRPr="005440C9" w:rsidRDefault="00CB1961" w:rsidP="00CB1961">
      <w:pPr>
        <w:adjustRightInd w:val="0"/>
        <w:snapToGrid w:val="0"/>
        <w:spacing w:after="200" w:line="360" w:lineRule="auto"/>
        <w:rPr>
          <w:sz w:val="21"/>
          <w:szCs w:val="21"/>
        </w:rPr>
      </w:pPr>
      <w:r w:rsidRPr="005440C9">
        <w:rPr>
          <w:rFonts w:hint="eastAsia"/>
          <w:sz w:val="21"/>
          <w:szCs w:val="21"/>
        </w:rPr>
        <w:t>2、放大电路的基本性能</w:t>
      </w:r>
    </w:p>
    <w:p w14:paraId="6AEC38D4" w14:textId="188CEED6" w:rsidR="00CB1961" w:rsidRPr="005440C9" w:rsidRDefault="0094060A" w:rsidP="00CB1961">
      <w:pPr>
        <w:adjustRightInd w:val="0"/>
        <w:snapToGrid w:val="0"/>
        <w:spacing w:after="200" w:line="360" w:lineRule="auto"/>
        <w:rPr>
          <w:sz w:val="21"/>
          <w:szCs w:val="21"/>
        </w:rPr>
      </w:pPr>
      <w:r w:rsidRPr="005440C9">
        <w:rPr>
          <w:noProof/>
          <w:sz w:val="21"/>
          <w:szCs w:val="21"/>
        </w:rPr>
        <w:lastRenderedPageBreak/>
        <w:drawing>
          <wp:anchor distT="0" distB="0" distL="114300" distR="114300" simplePos="0" relativeHeight="251585536" behindDoc="0" locked="0" layoutInCell="1" allowOverlap="1" wp14:anchorId="17C85954" wp14:editId="0815C1E0">
            <wp:simplePos x="0" y="0"/>
            <wp:positionH relativeFrom="margin">
              <wp:posOffset>109182</wp:posOffset>
            </wp:positionH>
            <wp:positionV relativeFrom="paragraph">
              <wp:posOffset>1172931</wp:posOffset>
            </wp:positionV>
            <wp:extent cx="4000500" cy="1581150"/>
            <wp:effectExtent l="0" t="0" r="0"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85">
                      <a:grayscl/>
                      <a:biLevel thresh="50000"/>
                      <a:extLst>
                        <a:ext uri="{28A0092B-C50C-407E-A947-70E740481C1C}">
                          <a14:useLocalDpi xmlns:a14="http://schemas.microsoft.com/office/drawing/2010/main" val="0"/>
                        </a:ext>
                      </a:extLst>
                    </a:blip>
                    <a:srcRect l="9541" t="7433" r="65186" b="78459"/>
                    <a:stretch>
                      <a:fillRect/>
                    </a:stretch>
                  </pic:blipFill>
                  <pic:spPr bwMode="auto">
                    <a:xfrm>
                      <a:off x="0" y="0"/>
                      <a:ext cx="4000500" cy="1581150"/>
                    </a:xfrm>
                    <a:prstGeom prst="rect">
                      <a:avLst/>
                    </a:prstGeom>
                    <a:noFill/>
                    <a:ln>
                      <a:noFill/>
                    </a:ln>
                  </pic:spPr>
                </pic:pic>
              </a:graphicData>
            </a:graphic>
          </wp:anchor>
        </w:drawing>
      </w:r>
      <w:r w:rsidR="00CB1961" w:rsidRPr="005440C9">
        <w:rPr>
          <w:rFonts w:hint="eastAsia"/>
          <w:sz w:val="21"/>
          <w:szCs w:val="21"/>
        </w:rPr>
        <w:t xml:space="preserve">  当放大电路静态工作点调好后，输入交流小信号</w:t>
      </w:r>
      <w:r w:rsidR="00CB1961" w:rsidRPr="005440C9">
        <w:rPr>
          <w:rFonts w:hint="eastAsia"/>
          <w:i/>
          <w:sz w:val="21"/>
          <w:szCs w:val="21"/>
        </w:rPr>
        <w:t>u</w:t>
      </w:r>
      <w:r w:rsidR="00CB1961" w:rsidRPr="005440C9">
        <w:rPr>
          <w:rFonts w:hint="eastAsia"/>
          <w:sz w:val="21"/>
          <w:szCs w:val="21"/>
          <w:vertAlign w:val="subscript"/>
        </w:rPr>
        <w:t>i</w:t>
      </w:r>
      <w:r w:rsidR="00CB1961" w:rsidRPr="005440C9">
        <w:rPr>
          <w:rFonts w:hint="eastAsia"/>
          <w:sz w:val="21"/>
          <w:szCs w:val="21"/>
        </w:rPr>
        <w:t>，这时电路处于动态工作情况，放大电路的基本性能主要由动态参数描述，包括电压放大倍数、频率响应、输入电阻、输出电阻。这些参数必须在输出信号不失真的情况下才有意义。基本性能测量的原理电路如图8-1所示.。</w:t>
      </w:r>
    </w:p>
    <w:p w14:paraId="034D19DA" w14:textId="434D234A" w:rsidR="00CB1961" w:rsidRPr="005440C9" w:rsidRDefault="001F783F" w:rsidP="00CB1961">
      <w:pPr>
        <w:adjustRightInd w:val="0"/>
        <w:snapToGrid w:val="0"/>
        <w:spacing w:after="200"/>
        <w:rPr>
          <w:sz w:val="21"/>
          <w:szCs w:val="21"/>
        </w:rPr>
      </w:pPr>
      <w:r>
        <w:rPr>
          <w:noProof/>
          <w:sz w:val="21"/>
          <w:szCs w:val="21"/>
        </w:rPr>
        <mc:AlternateContent>
          <mc:Choice Requires="wps">
            <w:drawing>
              <wp:anchor distT="0" distB="0" distL="114300" distR="114300" simplePos="0" relativeHeight="251651072" behindDoc="0" locked="0" layoutInCell="1" allowOverlap="1" wp14:anchorId="30A00EEE" wp14:editId="04802662">
                <wp:simplePos x="0" y="0"/>
                <wp:positionH relativeFrom="column">
                  <wp:posOffset>961390</wp:posOffset>
                </wp:positionH>
                <wp:positionV relativeFrom="paragraph">
                  <wp:posOffset>1472565</wp:posOffset>
                </wp:positionV>
                <wp:extent cx="2514600" cy="396240"/>
                <wp:effectExtent l="0" t="0" r="0" b="0"/>
                <wp:wrapNone/>
                <wp:docPr id="183"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96240"/>
                        </a:xfrm>
                        <a:prstGeom prst="rect">
                          <a:avLst/>
                        </a:prstGeom>
                        <a:solidFill>
                          <a:srgbClr val="FFFFFF"/>
                        </a:solidFill>
                        <a:ln>
                          <a:noFill/>
                        </a:ln>
                      </wps:spPr>
                      <wps:txbx>
                        <w:txbxContent>
                          <w:p w14:paraId="287949BB" w14:textId="77777777" w:rsidR="001451C6" w:rsidRDefault="001451C6" w:rsidP="00CB1961">
                            <w:r>
                              <w:rPr>
                                <w:rFonts w:hint="eastAsia"/>
                              </w:rPr>
                              <w:t>图8-1  交流放大电路实验原理图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00EEE" id="文本框 61" o:spid="_x0000_s1031" type="#_x0000_t202" style="position:absolute;margin-left:75.7pt;margin-top:115.95pt;width:198pt;height:31.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" stroked="f">
                <v:textbox>
                  <w:txbxContent>
                    <w:p w14:paraId="287949BB" w14:textId="77777777" w:rsidR="001451C6" w:rsidRDefault="001451C6" w:rsidP="00CB1961">
                      <w:r>
                        <w:rPr>
                          <w:rFonts w:hint="eastAsia"/>
                        </w:rPr>
                        <w:t>图8-1  交流放大电路实验原理图</w:t>
                      </w:r>
                    </w:p>
                  </w:txbxContent>
                </v:textbox>
              </v:shape>
            </w:pict>
          </mc:Fallback>
        </mc:AlternateContent>
      </w:r>
    </w:p>
    <w:p w14:paraId="3FE564FC" w14:textId="77777777" w:rsidR="00CB1961" w:rsidRPr="005440C9" w:rsidRDefault="00CB1961" w:rsidP="00CB1961">
      <w:pPr>
        <w:adjustRightInd w:val="0"/>
        <w:snapToGrid w:val="0"/>
        <w:spacing w:after="200"/>
        <w:rPr>
          <w:sz w:val="21"/>
          <w:szCs w:val="21"/>
        </w:rPr>
      </w:pPr>
    </w:p>
    <w:p w14:paraId="5E5FF881" w14:textId="77777777" w:rsidR="00CB1961" w:rsidRPr="005440C9" w:rsidRDefault="00CB1961" w:rsidP="00CB1961">
      <w:pPr>
        <w:adjustRightInd w:val="0"/>
        <w:snapToGrid w:val="0"/>
        <w:spacing w:after="200"/>
        <w:rPr>
          <w:sz w:val="21"/>
          <w:szCs w:val="21"/>
        </w:rPr>
      </w:pPr>
      <w:r w:rsidRPr="005440C9">
        <w:rPr>
          <w:rFonts w:hint="eastAsia"/>
          <w:sz w:val="21"/>
          <w:szCs w:val="21"/>
        </w:rPr>
        <w:t xml:space="preserve"> (1)电压放大倍数A</w:t>
      </w:r>
      <w:r w:rsidRPr="005440C9">
        <w:rPr>
          <w:rFonts w:hint="eastAsia"/>
          <w:sz w:val="21"/>
          <w:szCs w:val="21"/>
          <w:vertAlign w:val="subscript"/>
        </w:rPr>
        <w:t>u</w:t>
      </w:r>
      <w:r w:rsidRPr="005440C9">
        <w:rPr>
          <w:rFonts w:hint="eastAsia"/>
          <w:sz w:val="21"/>
          <w:szCs w:val="21"/>
        </w:rPr>
        <w:t>的测量</w:t>
      </w:r>
    </w:p>
    <w:p w14:paraId="22CD5F5B" w14:textId="77777777" w:rsidR="00CB1961" w:rsidRPr="005440C9" w:rsidRDefault="00CB1961" w:rsidP="00CB1961">
      <w:pPr>
        <w:adjustRightInd w:val="0"/>
        <w:snapToGrid w:val="0"/>
        <w:spacing w:after="200"/>
        <w:rPr>
          <w:sz w:val="21"/>
          <w:szCs w:val="21"/>
        </w:rPr>
      </w:pPr>
      <w:r w:rsidRPr="005440C9">
        <w:rPr>
          <w:rFonts w:hint="eastAsia"/>
          <w:sz w:val="21"/>
          <w:szCs w:val="21"/>
        </w:rPr>
        <w:t>用晶体管毫伏表测量图8-1中U</w:t>
      </w:r>
      <w:r w:rsidRPr="005440C9">
        <w:rPr>
          <w:rFonts w:hint="eastAsia"/>
          <w:sz w:val="21"/>
          <w:szCs w:val="21"/>
          <w:vertAlign w:val="subscript"/>
        </w:rPr>
        <w:t>i</w:t>
      </w:r>
      <w:r w:rsidRPr="005440C9">
        <w:rPr>
          <w:rFonts w:hint="eastAsia"/>
          <w:sz w:val="21"/>
          <w:szCs w:val="21"/>
        </w:rPr>
        <w:t>和Uo的值。即：</w:t>
      </w:r>
    </w:p>
    <w:p w14:paraId="3BCFEE84" w14:textId="4F480465" w:rsidR="00CB1961" w:rsidRPr="005440C9" w:rsidRDefault="001F783F" w:rsidP="00CB1961">
      <w:pPr>
        <w:adjustRightInd w:val="0"/>
        <w:snapToGrid w:val="0"/>
        <w:spacing w:after="200"/>
        <w:rPr>
          <w:rFonts w:cs="Times New Roman"/>
          <w:sz w:val="21"/>
          <w:szCs w:val="21"/>
        </w:rPr>
      </w:pPr>
      <w:r>
        <w:rPr>
          <w:rFonts w:cs="Times New Roman"/>
          <w:noProof/>
          <w:position w:val="-6"/>
          <w:sz w:val="21"/>
          <w:szCs w:val="21"/>
          <w:vertAlign w:val="subscript"/>
        </w:rPr>
        <w:drawing>
          <wp:inline distT="0" distB="0" distL="0" distR="0" wp14:anchorId="07699236" wp14:editId="391E0239">
            <wp:extent cx="807720" cy="179705"/>
            <wp:effectExtent l="0" t="0" r="0" b="0"/>
            <wp:docPr id="15" name="对象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0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807720" cy="179705"/>
                    </a:xfrm>
                    <a:prstGeom prst="rect">
                      <a:avLst/>
                    </a:prstGeom>
                    <a:noFill/>
                    <a:ln>
                      <a:noFill/>
                    </a:ln>
                  </pic:spPr>
                </pic:pic>
              </a:graphicData>
            </a:graphic>
          </wp:inline>
        </w:drawing>
      </w:r>
    </w:p>
    <w:p w14:paraId="32FE0A3B" w14:textId="77777777" w:rsidR="00CB1961" w:rsidRPr="005440C9" w:rsidRDefault="00CB1961" w:rsidP="00CB1961">
      <w:pPr>
        <w:adjustRightInd w:val="0"/>
        <w:snapToGrid w:val="0"/>
        <w:spacing w:after="200"/>
        <w:rPr>
          <w:sz w:val="21"/>
          <w:szCs w:val="21"/>
        </w:rPr>
      </w:pPr>
      <w:r w:rsidRPr="005440C9">
        <w:rPr>
          <w:rFonts w:hint="eastAsia"/>
          <w:sz w:val="21"/>
          <w:szCs w:val="21"/>
        </w:rPr>
        <w:t>(2)输入电阻R</w:t>
      </w:r>
      <w:r w:rsidRPr="005440C9">
        <w:rPr>
          <w:rFonts w:hint="eastAsia"/>
          <w:sz w:val="21"/>
          <w:szCs w:val="21"/>
          <w:vertAlign w:val="subscript"/>
        </w:rPr>
        <w:t>i</w:t>
      </w:r>
      <w:r w:rsidRPr="005440C9">
        <w:rPr>
          <w:rFonts w:hint="eastAsia"/>
          <w:sz w:val="21"/>
          <w:szCs w:val="21"/>
        </w:rPr>
        <w:t>的测量</w:t>
      </w:r>
    </w:p>
    <w:p w14:paraId="56DB4FD3" w14:textId="77777777" w:rsidR="00CB1961" w:rsidRPr="005440C9" w:rsidRDefault="00CB1961" w:rsidP="00CB1961">
      <w:pPr>
        <w:adjustRightInd w:val="0"/>
        <w:snapToGrid w:val="0"/>
        <w:spacing w:after="200"/>
        <w:rPr>
          <w:sz w:val="21"/>
          <w:szCs w:val="21"/>
        </w:rPr>
      </w:pPr>
      <w:r w:rsidRPr="005440C9">
        <w:rPr>
          <w:rFonts w:hint="eastAsia"/>
          <w:sz w:val="21"/>
          <w:szCs w:val="21"/>
        </w:rPr>
        <w:t xml:space="preserve">    如图8-1所示，放大器的输入电阻R</w:t>
      </w:r>
      <w:r w:rsidRPr="005440C9">
        <w:rPr>
          <w:rFonts w:hint="eastAsia"/>
          <w:sz w:val="21"/>
          <w:szCs w:val="21"/>
          <w:vertAlign w:val="subscript"/>
        </w:rPr>
        <w:t>i</w:t>
      </w:r>
      <w:r w:rsidRPr="005440C9">
        <w:rPr>
          <w:rFonts w:hint="eastAsia"/>
          <w:sz w:val="21"/>
          <w:szCs w:val="21"/>
        </w:rPr>
        <w:t>就是从放大器输入端看进去的等效电阻。即；</w:t>
      </w:r>
    </w:p>
    <w:p w14:paraId="36923C0D" w14:textId="6C778F01" w:rsidR="00CB1961" w:rsidRPr="005440C9" w:rsidRDefault="001F783F" w:rsidP="00CB1961">
      <w:pPr>
        <w:adjustRightInd w:val="0"/>
        <w:snapToGrid w:val="0"/>
        <w:spacing w:after="200"/>
        <w:rPr>
          <w:sz w:val="21"/>
          <w:szCs w:val="21"/>
        </w:rPr>
      </w:pPr>
      <w:r>
        <w:rPr>
          <w:rFonts w:cs="Symbol"/>
          <w:noProof/>
          <w:position w:val="-6"/>
          <w:sz w:val="21"/>
          <w:szCs w:val="21"/>
          <w:vertAlign w:val="subscript"/>
        </w:rPr>
        <w:drawing>
          <wp:inline distT="0" distB="0" distL="0" distR="0" wp14:anchorId="781ADB9C" wp14:editId="574E2894">
            <wp:extent cx="690245" cy="179705"/>
            <wp:effectExtent l="0" t="0" r="0" b="0"/>
            <wp:docPr id="1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0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90245" cy="179705"/>
                    </a:xfrm>
                    <a:prstGeom prst="rect">
                      <a:avLst/>
                    </a:prstGeom>
                    <a:noFill/>
                    <a:ln>
                      <a:noFill/>
                    </a:ln>
                  </pic:spPr>
                </pic:pic>
              </a:graphicData>
            </a:graphic>
          </wp:inline>
        </w:drawing>
      </w:r>
    </w:p>
    <w:p w14:paraId="231695DE" w14:textId="77777777" w:rsidR="00CB1961" w:rsidRPr="005440C9" w:rsidRDefault="00CB1961" w:rsidP="00CB1961">
      <w:pPr>
        <w:adjustRightInd w:val="0"/>
        <w:snapToGrid w:val="0"/>
        <w:spacing w:after="200"/>
        <w:rPr>
          <w:sz w:val="21"/>
          <w:szCs w:val="21"/>
        </w:rPr>
      </w:pPr>
      <w:r w:rsidRPr="005440C9">
        <w:rPr>
          <w:rFonts w:hint="eastAsia"/>
          <w:sz w:val="21"/>
          <w:szCs w:val="21"/>
        </w:rPr>
        <w:t xml:space="preserve">    通常测量R</w:t>
      </w:r>
      <w:r w:rsidRPr="005440C9">
        <w:rPr>
          <w:rFonts w:hint="eastAsia"/>
          <w:sz w:val="21"/>
          <w:szCs w:val="21"/>
          <w:vertAlign w:val="subscript"/>
        </w:rPr>
        <w:t>i</w:t>
      </w:r>
      <w:r w:rsidRPr="005440C9">
        <w:rPr>
          <w:rFonts w:hint="eastAsia"/>
          <w:sz w:val="21"/>
          <w:szCs w:val="21"/>
        </w:rPr>
        <w:t>的方法是：在放大器的输入回路串一个已知电阻R，选用R≈R</w:t>
      </w:r>
      <w:r w:rsidRPr="005440C9">
        <w:rPr>
          <w:rFonts w:hint="eastAsia"/>
          <w:sz w:val="21"/>
          <w:szCs w:val="21"/>
          <w:vertAlign w:val="subscript"/>
        </w:rPr>
        <w:t>i</w:t>
      </w:r>
      <w:r w:rsidRPr="005440C9">
        <w:rPr>
          <w:rFonts w:hint="eastAsia"/>
          <w:sz w:val="21"/>
          <w:szCs w:val="21"/>
        </w:rPr>
        <w:t xml:space="preserve"> (这里的R</w:t>
      </w:r>
      <w:r w:rsidRPr="005440C9">
        <w:rPr>
          <w:rFonts w:hint="eastAsia"/>
          <w:sz w:val="21"/>
          <w:szCs w:val="21"/>
          <w:vertAlign w:val="subscript"/>
        </w:rPr>
        <w:t>i</w:t>
      </w:r>
      <w:r w:rsidRPr="005440C9">
        <w:rPr>
          <w:rFonts w:hint="eastAsia"/>
          <w:sz w:val="21"/>
          <w:szCs w:val="21"/>
        </w:rPr>
        <w:t>为理论估算值)。在放大器输入端加正弦信号电压，用示波器观察放大器输出电压</w:t>
      </w:r>
      <w:r w:rsidRPr="005440C9">
        <w:rPr>
          <w:rFonts w:hint="eastAsia"/>
          <w:i/>
          <w:sz w:val="21"/>
          <w:szCs w:val="21"/>
        </w:rPr>
        <w:t>u</w:t>
      </w:r>
      <w:r w:rsidRPr="005440C9">
        <w:rPr>
          <w:rFonts w:hint="eastAsia"/>
          <w:sz w:val="21"/>
          <w:szCs w:val="21"/>
          <w:vertAlign w:val="subscript"/>
        </w:rPr>
        <w:t>o</w:t>
      </w:r>
      <w:r w:rsidRPr="005440C9">
        <w:rPr>
          <w:rFonts w:hint="eastAsia"/>
          <w:sz w:val="21"/>
          <w:szCs w:val="21"/>
        </w:rPr>
        <w:t>，</w:t>
      </w:r>
    </w:p>
    <w:p w14:paraId="348022A4" w14:textId="77777777" w:rsidR="00CB1961" w:rsidRPr="005440C9" w:rsidRDefault="00CB1961" w:rsidP="00CB1961">
      <w:pPr>
        <w:adjustRightInd w:val="0"/>
        <w:snapToGrid w:val="0"/>
        <w:spacing w:after="200"/>
        <w:rPr>
          <w:sz w:val="21"/>
          <w:szCs w:val="21"/>
        </w:rPr>
      </w:pPr>
      <w:r w:rsidRPr="005440C9">
        <w:rPr>
          <w:rFonts w:hint="eastAsia"/>
          <w:sz w:val="21"/>
          <w:szCs w:val="21"/>
        </w:rPr>
        <w:t>在</w:t>
      </w:r>
      <w:r w:rsidRPr="005440C9">
        <w:rPr>
          <w:rFonts w:hint="eastAsia"/>
          <w:i/>
          <w:sz w:val="21"/>
          <w:szCs w:val="21"/>
        </w:rPr>
        <w:t>u</w:t>
      </w:r>
      <w:r w:rsidRPr="005440C9">
        <w:rPr>
          <w:rFonts w:hint="eastAsia"/>
          <w:sz w:val="21"/>
          <w:szCs w:val="21"/>
          <w:vertAlign w:val="subscript"/>
        </w:rPr>
        <w:t>o</w:t>
      </w:r>
      <w:r w:rsidRPr="005440C9">
        <w:rPr>
          <w:rFonts w:hint="eastAsia"/>
          <w:sz w:val="21"/>
          <w:szCs w:val="21"/>
        </w:rPr>
        <w:t>不失真的情况下，用晶体管毫伏表测电阻R两端对地的电压和U</w:t>
      </w:r>
      <w:r w:rsidRPr="005440C9">
        <w:rPr>
          <w:rFonts w:hint="eastAsia"/>
          <w:sz w:val="21"/>
          <w:szCs w:val="21"/>
          <w:vertAlign w:val="subscript"/>
        </w:rPr>
        <w:t>i</w:t>
      </w:r>
      <w:r w:rsidRPr="005440C9">
        <w:rPr>
          <w:rFonts w:hint="eastAsia"/>
          <w:sz w:val="21"/>
          <w:szCs w:val="21"/>
        </w:rPr>
        <w:t xml:space="preserve"> (见图1-1)，</w:t>
      </w:r>
    </w:p>
    <w:p w14:paraId="32BDC1E0" w14:textId="77777777" w:rsidR="00CB1961" w:rsidRPr="005440C9" w:rsidRDefault="00CB1961" w:rsidP="00CB1961">
      <w:pPr>
        <w:adjustRightInd w:val="0"/>
        <w:snapToGrid w:val="0"/>
        <w:spacing w:after="200"/>
        <w:rPr>
          <w:sz w:val="21"/>
          <w:szCs w:val="21"/>
        </w:rPr>
      </w:pPr>
      <w:r w:rsidRPr="005440C9">
        <w:rPr>
          <w:rFonts w:hint="eastAsia"/>
          <w:sz w:val="21"/>
          <w:szCs w:val="21"/>
        </w:rPr>
        <w:t>则有：</w:t>
      </w:r>
    </w:p>
    <w:p w14:paraId="34C36F1D" w14:textId="77777777" w:rsidR="00CB1961" w:rsidRPr="005440C9" w:rsidRDefault="000744E4" w:rsidP="00CB1961">
      <w:pPr>
        <w:adjustRightInd w:val="0"/>
        <w:snapToGrid w:val="0"/>
        <w:spacing w:after="200"/>
        <w:rPr>
          <w:sz w:val="21"/>
          <w:szCs w:val="21"/>
        </w:rPr>
      </w:pPr>
      <w:r>
        <w:rPr>
          <w:sz w:val="21"/>
          <w:szCs w:val="21"/>
        </w:rPr>
        <w:object w:dxaOrig="1440" w:dyaOrig="1440" w14:anchorId="3967E024">
          <v:shape id="对象 133" o:spid="_x0000_s1054" type="#_x0000_t75" style="position:absolute;margin-left:135.1pt;margin-top:2.9pt;width:102.35pt;height:35.15pt;z-index:251646976">
            <v:fill o:detectmouseclick="t"/>
            <v:imagedata r:id="rId88" o:title=""/>
            <w10:wrap type="square"/>
          </v:shape>
          <o:OLEObject Type="Embed" ProgID="Equation.3" ShapeID="对象 133" DrawAspect="Content" ObjectID="_1770622824" r:id="rId89">
            <o:FieldCodes>\* MERGEFORMAT</o:FieldCodes>
          </o:OLEObject>
        </w:object>
      </w:r>
    </w:p>
    <w:p w14:paraId="488A82FA" w14:textId="77777777" w:rsidR="00CB1961" w:rsidRPr="005440C9" w:rsidRDefault="00CB1961" w:rsidP="00CB1961">
      <w:pPr>
        <w:adjustRightInd w:val="0"/>
        <w:snapToGrid w:val="0"/>
        <w:spacing w:after="200"/>
        <w:rPr>
          <w:sz w:val="21"/>
          <w:szCs w:val="21"/>
        </w:rPr>
      </w:pPr>
    </w:p>
    <w:p w14:paraId="04CF89B0" w14:textId="77777777" w:rsidR="00CB1961" w:rsidRPr="005440C9" w:rsidRDefault="00CB1961" w:rsidP="00CB1961">
      <w:pPr>
        <w:adjustRightInd w:val="0"/>
        <w:snapToGrid w:val="0"/>
        <w:spacing w:after="200"/>
        <w:rPr>
          <w:sz w:val="21"/>
          <w:szCs w:val="21"/>
        </w:rPr>
      </w:pPr>
      <w:r w:rsidRPr="005440C9">
        <w:rPr>
          <w:rFonts w:hint="eastAsia"/>
          <w:sz w:val="21"/>
          <w:szCs w:val="21"/>
        </w:rPr>
        <w:lastRenderedPageBreak/>
        <w:t>(3)输出电阻</w:t>
      </w:r>
      <w:r w:rsidRPr="005440C9">
        <w:rPr>
          <w:rFonts w:hint="eastAsia"/>
          <w:i/>
          <w:sz w:val="21"/>
          <w:szCs w:val="21"/>
        </w:rPr>
        <w:t>R</w:t>
      </w:r>
      <w:r w:rsidRPr="005440C9">
        <w:rPr>
          <w:rFonts w:hint="eastAsia"/>
          <w:sz w:val="21"/>
          <w:szCs w:val="21"/>
          <w:vertAlign w:val="subscript"/>
        </w:rPr>
        <w:t>o</w:t>
      </w:r>
      <w:r w:rsidRPr="005440C9">
        <w:rPr>
          <w:rFonts w:hint="eastAsia"/>
          <w:sz w:val="21"/>
          <w:szCs w:val="21"/>
        </w:rPr>
        <w:t>的测量</w:t>
      </w:r>
    </w:p>
    <w:p w14:paraId="28E1E8C0" w14:textId="77777777" w:rsidR="00CB1961" w:rsidRPr="005440C9" w:rsidRDefault="000744E4" w:rsidP="00CB1961">
      <w:pPr>
        <w:adjustRightInd w:val="0"/>
        <w:snapToGrid w:val="0"/>
        <w:spacing w:after="200"/>
        <w:rPr>
          <w:sz w:val="21"/>
          <w:szCs w:val="21"/>
        </w:rPr>
      </w:pPr>
      <w:r>
        <w:rPr>
          <w:sz w:val="21"/>
          <w:szCs w:val="21"/>
        </w:rPr>
        <w:object w:dxaOrig="1440" w:dyaOrig="1440" w14:anchorId="610E9147">
          <v:shape id="对象 134" o:spid="_x0000_s1055" type="#_x0000_t75" style="position:absolute;margin-left:117.9pt;margin-top:60.65pt;width:155.45pt;height:35.35pt;z-index:251648000">
            <v:fill o:detectmouseclick="t"/>
            <v:imagedata r:id="rId90" o:title=""/>
            <w10:wrap type="square"/>
          </v:shape>
          <o:OLEObject Type="Embed" ProgID="Equation.3" ShapeID="对象 134" DrawAspect="Content" ObjectID="_1770622825" r:id="rId91">
            <o:FieldCodes>\* MERGEFORMAT</o:FieldCodes>
          </o:OLEObject>
        </w:object>
      </w:r>
      <w:r w:rsidR="00CB1961" w:rsidRPr="005440C9">
        <w:rPr>
          <w:rFonts w:hint="eastAsia"/>
          <w:sz w:val="21"/>
          <w:szCs w:val="21"/>
        </w:rPr>
        <w:t>如图8-1所示，放大电路的输出电阻是从输出端向放大电路方向看进去的等效电用R</w:t>
      </w:r>
      <w:r w:rsidR="00CB1961" w:rsidRPr="005440C9">
        <w:rPr>
          <w:rFonts w:hint="eastAsia"/>
          <w:sz w:val="21"/>
          <w:szCs w:val="21"/>
          <w:vertAlign w:val="subscript"/>
        </w:rPr>
        <w:t>o</w:t>
      </w:r>
      <w:r w:rsidR="00CB1961" w:rsidRPr="005440C9">
        <w:rPr>
          <w:rFonts w:hint="eastAsia"/>
          <w:sz w:val="21"/>
          <w:szCs w:val="21"/>
        </w:rPr>
        <w:t>表示。测量R</w:t>
      </w:r>
      <w:r w:rsidR="00CB1961" w:rsidRPr="005440C9">
        <w:rPr>
          <w:rFonts w:hint="eastAsia"/>
          <w:sz w:val="21"/>
          <w:szCs w:val="21"/>
          <w:vertAlign w:val="subscript"/>
        </w:rPr>
        <w:t>o</w:t>
      </w:r>
      <w:r w:rsidR="00CB1961" w:rsidRPr="005440C9">
        <w:rPr>
          <w:rFonts w:hint="eastAsia"/>
          <w:sz w:val="21"/>
          <w:szCs w:val="21"/>
        </w:rPr>
        <w:t>的方法是在放大器的输入端加信号电压，在输出电压</w:t>
      </w:r>
      <w:r w:rsidR="00CB1961" w:rsidRPr="005440C9">
        <w:rPr>
          <w:rFonts w:hint="eastAsia"/>
          <w:i/>
          <w:sz w:val="21"/>
          <w:szCs w:val="21"/>
        </w:rPr>
        <w:t>u</w:t>
      </w:r>
      <w:r w:rsidR="00CB1961" w:rsidRPr="005440C9">
        <w:rPr>
          <w:rFonts w:hint="eastAsia"/>
          <w:sz w:val="21"/>
          <w:szCs w:val="21"/>
          <w:vertAlign w:val="subscript"/>
        </w:rPr>
        <w:t>o</w:t>
      </w:r>
      <w:r w:rsidR="00CB1961" w:rsidRPr="005440C9">
        <w:rPr>
          <w:rFonts w:hint="eastAsia"/>
          <w:sz w:val="21"/>
          <w:szCs w:val="21"/>
        </w:rPr>
        <w:t>不失真的情况下，用晶体管毫伏表分别测量空载时放大器的输出电压U</w:t>
      </w:r>
      <w:r w:rsidR="00CB1961" w:rsidRPr="005440C9">
        <w:rPr>
          <w:rFonts w:hint="eastAsia"/>
          <w:sz w:val="21"/>
          <w:szCs w:val="21"/>
          <w:vertAlign w:val="subscript"/>
        </w:rPr>
        <w:t>∞</w:t>
      </w:r>
      <w:r w:rsidR="00CB1961" w:rsidRPr="005440C9">
        <w:rPr>
          <w:rFonts w:hint="eastAsia"/>
          <w:sz w:val="21"/>
          <w:szCs w:val="21"/>
        </w:rPr>
        <w:t>和带负载时放大器的输出电压U</w:t>
      </w:r>
      <w:r w:rsidR="00CB1961" w:rsidRPr="005440C9">
        <w:rPr>
          <w:rFonts w:hint="eastAsia"/>
          <w:sz w:val="21"/>
          <w:szCs w:val="21"/>
          <w:vertAlign w:val="subscript"/>
        </w:rPr>
        <w:t>OL</w:t>
      </w:r>
      <w:r w:rsidR="00CB1961" w:rsidRPr="005440C9">
        <w:rPr>
          <w:rFonts w:hint="eastAsia"/>
          <w:sz w:val="21"/>
          <w:szCs w:val="21"/>
        </w:rPr>
        <w:t>值，则输出电阻：</w:t>
      </w:r>
    </w:p>
    <w:p w14:paraId="7DAACFFC" w14:textId="77777777" w:rsidR="00CB1961" w:rsidRPr="005440C9" w:rsidRDefault="00CB1961" w:rsidP="00CB1961">
      <w:pPr>
        <w:adjustRightInd w:val="0"/>
        <w:snapToGrid w:val="0"/>
        <w:spacing w:after="200"/>
        <w:rPr>
          <w:rFonts w:cs="Times New Roman"/>
          <w:sz w:val="21"/>
          <w:szCs w:val="21"/>
        </w:rPr>
      </w:pPr>
    </w:p>
    <w:p w14:paraId="1CF9E644"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b/>
          <w:bCs/>
          <w:sz w:val="21"/>
          <w:szCs w:val="21"/>
        </w:rPr>
        <w:t>三、实验内容和步骤</w:t>
      </w:r>
    </w:p>
    <w:p w14:paraId="3A0391F3" w14:textId="77777777" w:rsidR="00CB1961" w:rsidRPr="005440C9" w:rsidRDefault="00CB1961" w:rsidP="00CB1961">
      <w:pPr>
        <w:adjustRightInd w:val="0"/>
        <w:snapToGrid w:val="0"/>
        <w:spacing w:after="200"/>
        <w:rPr>
          <w:sz w:val="21"/>
          <w:szCs w:val="21"/>
        </w:rPr>
      </w:pPr>
      <w:r w:rsidRPr="005440C9">
        <w:rPr>
          <w:rFonts w:hint="eastAsia"/>
          <w:sz w:val="21"/>
          <w:szCs w:val="21"/>
        </w:rPr>
        <w:t>1、调节静态工作点</w:t>
      </w:r>
    </w:p>
    <w:p w14:paraId="3602E98D" w14:textId="77777777" w:rsidR="00CB1961" w:rsidRPr="005440C9" w:rsidRDefault="00CB1961" w:rsidP="00CB1961">
      <w:pPr>
        <w:adjustRightInd w:val="0"/>
        <w:snapToGrid w:val="0"/>
        <w:spacing w:after="200"/>
        <w:rPr>
          <w:sz w:val="21"/>
          <w:szCs w:val="21"/>
        </w:rPr>
      </w:pPr>
      <w:r w:rsidRPr="005440C9">
        <w:rPr>
          <w:rFonts w:hint="eastAsia"/>
          <w:sz w:val="21"/>
          <w:szCs w:val="21"/>
        </w:rPr>
        <w:t xml:space="preserve">    按图8-2连好电路（VCC为6V也可以为12V，原理图以6V为电源），将输入端对地短路，调节电位器W</w:t>
      </w:r>
      <w:r w:rsidRPr="005440C9">
        <w:rPr>
          <w:rFonts w:hint="eastAsia"/>
          <w:sz w:val="21"/>
          <w:szCs w:val="21"/>
          <w:vertAlign w:val="subscript"/>
        </w:rPr>
        <w:t>1</w:t>
      </w:r>
      <w:r w:rsidRPr="005440C9">
        <w:rPr>
          <w:rFonts w:hint="eastAsia"/>
          <w:sz w:val="21"/>
          <w:szCs w:val="21"/>
        </w:rPr>
        <w:t>，使U</w:t>
      </w:r>
      <w:r w:rsidRPr="005440C9">
        <w:rPr>
          <w:rFonts w:hint="eastAsia"/>
          <w:sz w:val="21"/>
          <w:szCs w:val="21"/>
          <w:vertAlign w:val="subscript"/>
        </w:rPr>
        <w:t>C</w:t>
      </w:r>
      <w:r w:rsidRPr="005440C9">
        <w:rPr>
          <w:rFonts w:hint="eastAsia"/>
          <w:sz w:val="21"/>
          <w:szCs w:val="21"/>
        </w:rPr>
        <w:t>=V</w:t>
      </w:r>
      <w:r w:rsidRPr="005440C9">
        <w:rPr>
          <w:rFonts w:hint="eastAsia"/>
          <w:sz w:val="21"/>
          <w:szCs w:val="21"/>
          <w:vertAlign w:val="subscript"/>
        </w:rPr>
        <w:t>CC</w:t>
      </w:r>
      <w:r w:rsidRPr="005440C9">
        <w:rPr>
          <w:rFonts w:hint="eastAsia"/>
          <w:sz w:val="21"/>
          <w:szCs w:val="21"/>
        </w:rPr>
        <w:t>／2，测静态工作点U</w:t>
      </w:r>
      <w:r w:rsidRPr="005440C9">
        <w:rPr>
          <w:rFonts w:hint="eastAsia"/>
          <w:sz w:val="21"/>
          <w:szCs w:val="21"/>
          <w:vertAlign w:val="subscript"/>
        </w:rPr>
        <w:t>C</w:t>
      </w:r>
      <w:r w:rsidRPr="005440C9">
        <w:rPr>
          <w:rFonts w:hint="eastAsia"/>
          <w:sz w:val="21"/>
          <w:szCs w:val="21"/>
        </w:rPr>
        <w:t>、U</w:t>
      </w:r>
      <w:r w:rsidRPr="005440C9">
        <w:rPr>
          <w:rFonts w:hint="eastAsia"/>
          <w:sz w:val="21"/>
          <w:szCs w:val="21"/>
          <w:vertAlign w:val="subscript"/>
        </w:rPr>
        <w:t>E</w:t>
      </w:r>
      <w:r w:rsidRPr="005440C9">
        <w:rPr>
          <w:rFonts w:hint="eastAsia"/>
          <w:sz w:val="21"/>
          <w:szCs w:val="21"/>
        </w:rPr>
        <w:t>、U</w:t>
      </w:r>
      <w:r w:rsidRPr="005440C9">
        <w:rPr>
          <w:rFonts w:hint="eastAsia"/>
          <w:sz w:val="21"/>
          <w:szCs w:val="21"/>
          <w:vertAlign w:val="subscript"/>
        </w:rPr>
        <w:t>B</w:t>
      </w:r>
      <w:r w:rsidRPr="005440C9">
        <w:rPr>
          <w:rFonts w:hint="eastAsia"/>
          <w:sz w:val="21"/>
          <w:szCs w:val="21"/>
        </w:rPr>
        <w:t>的数值，记入表8-1中，并计算I</w:t>
      </w:r>
      <w:r w:rsidRPr="005440C9">
        <w:rPr>
          <w:rFonts w:hint="eastAsia"/>
          <w:sz w:val="21"/>
          <w:szCs w:val="21"/>
          <w:vertAlign w:val="subscript"/>
        </w:rPr>
        <w:t>B</w:t>
      </w:r>
      <w:r w:rsidRPr="005440C9">
        <w:rPr>
          <w:rFonts w:hint="eastAsia"/>
          <w:sz w:val="21"/>
          <w:szCs w:val="21"/>
        </w:rPr>
        <w:t>、I</w:t>
      </w:r>
      <w:r w:rsidRPr="005440C9">
        <w:rPr>
          <w:rFonts w:hint="eastAsia"/>
          <w:sz w:val="21"/>
          <w:szCs w:val="21"/>
          <w:vertAlign w:val="subscript"/>
        </w:rPr>
        <w:t>C</w:t>
      </w:r>
      <w:r w:rsidRPr="005440C9">
        <w:rPr>
          <w:rFonts w:hint="eastAsia"/>
          <w:sz w:val="21"/>
          <w:szCs w:val="21"/>
        </w:rPr>
        <w:t>。为了计算I</w:t>
      </w:r>
      <w:r w:rsidRPr="005440C9">
        <w:rPr>
          <w:rFonts w:hint="eastAsia"/>
          <w:sz w:val="21"/>
          <w:szCs w:val="21"/>
          <w:vertAlign w:val="subscript"/>
        </w:rPr>
        <w:t>B</w:t>
      </w:r>
      <w:r w:rsidRPr="005440C9">
        <w:rPr>
          <w:rFonts w:hint="eastAsia"/>
          <w:sz w:val="21"/>
          <w:szCs w:val="21"/>
        </w:rPr>
        <w:t>、I</w:t>
      </w:r>
      <w:r w:rsidRPr="005440C9">
        <w:rPr>
          <w:rFonts w:hint="eastAsia"/>
          <w:sz w:val="21"/>
          <w:szCs w:val="21"/>
          <w:vertAlign w:val="subscript"/>
        </w:rPr>
        <w:t>C</w:t>
      </w:r>
      <w:r w:rsidRPr="005440C9">
        <w:rPr>
          <w:rFonts w:hint="eastAsia"/>
          <w:sz w:val="21"/>
          <w:szCs w:val="21"/>
        </w:rPr>
        <w:t>，应测量R</w:t>
      </w:r>
      <w:r w:rsidRPr="005440C9">
        <w:rPr>
          <w:rFonts w:hint="eastAsia"/>
          <w:sz w:val="21"/>
          <w:szCs w:val="21"/>
          <w:vertAlign w:val="subscript"/>
        </w:rPr>
        <w:t>W1</w:t>
      </w:r>
      <w:r w:rsidRPr="005440C9">
        <w:rPr>
          <w:rFonts w:hint="eastAsia"/>
          <w:sz w:val="21"/>
          <w:szCs w:val="21"/>
        </w:rPr>
        <w:t>阻值，测量时应切断电源，并且将它与电路的连接断开，按下式计算静态工作点：</w:t>
      </w:r>
    </w:p>
    <w:p w14:paraId="28C68AA2" w14:textId="77777777" w:rsidR="00CB1961" w:rsidRPr="005440C9" w:rsidRDefault="00FB60DC" w:rsidP="00CB1961">
      <w:pPr>
        <w:adjustRightInd w:val="0"/>
        <w:snapToGrid w:val="0"/>
        <w:spacing w:after="200"/>
        <w:rPr>
          <w:sz w:val="21"/>
          <w:szCs w:val="21"/>
        </w:rPr>
      </w:pPr>
      <w:r w:rsidRPr="005440C9">
        <w:rPr>
          <w:noProof/>
          <w:sz w:val="21"/>
          <w:szCs w:val="21"/>
        </w:rPr>
        <w:drawing>
          <wp:anchor distT="0" distB="0" distL="114300" distR="114300" simplePos="0" relativeHeight="251592704" behindDoc="0" locked="0" layoutInCell="1" allowOverlap="1" wp14:anchorId="06E84696" wp14:editId="00D798D6">
            <wp:simplePos x="0" y="0"/>
            <wp:positionH relativeFrom="column">
              <wp:posOffset>1180967</wp:posOffset>
            </wp:positionH>
            <wp:positionV relativeFrom="paragraph">
              <wp:posOffset>3980</wp:posOffset>
            </wp:positionV>
            <wp:extent cx="2762250" cy="2457450"/>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62250" cy="2457450"/>
                    </a:xfrm>
                    <a:prstGeom prst="rect">
                      <a:avLst/>
                    </a:prstGeom>
                    <a:noFill/>
                    <a:ln>
                      <a:noFill/>
                    </a:ln>
                  </pic:spPr>
                </pic:pic>
              </a:graphicData>
            </a:graphic>
          </wp:anchor>
        </w:drawing>
      </w:r>
    </w:p>
    <w:p w14:paraId="63C13C78" w14:textId="77777777" w:rsidR="00CB1961" w:rsidRPr="005440C9" w:rsidRDefault="00CB1961" w:rsidP="00CB1961">
      <w:pPr>
        <w:adjustRightInd w:val="0"/>
        <w:snapToGrid w:val="0"/>
        <w:spacing w:after="200"/>
        <w:rPr>
          <w:sz w:val="21"/>
          <w:szCs w:val="21"/>
        </w:rPr>
      </w:pPr>
    </w:p>
    <w:p w14:paraId="0739BCB6" w14:textId="77777777" w:rsidR="00CB1961" w:rsidRPr="005440C9" w:rsidRDefault="00CB1961" w:rsidP="00CB1961">
      <w:pPr>
        <w:adjustRightInd w:val="0"/>
        <w:snapToGrid w:val="0"/>
        <w:spacing w:after="200"/>
        <w:rPr>
          <w:sz w:val="21"/>
          <w:szCs w:val="21"/>
        </w:rPr>
      </w:pPr>
    </w:p>
    <w:p w14:paraId="4D0941EC" w14:textId="77777777" w:rsidR="00CB1961" w:rsidRPr="005440C9" w:rsidRDefault="00CB1961" w:rsidP="00CB1961">
      <w:pPr>
        <w:adjustRightInd w:val="0"/>
        <w:snapToGrid w:val="0"/>
        <w:spacing w:after="200"/>
        <w:rPr>
          <w:sz w:val="21"/>
          <w:szCs w:val="21"/>
        </w:rPr>
      </w:pPr>
    </w:p>
    <w:p w14:paraId="7732D039" w14:textId="77777777" w:rsidR="00CB1961" w:rsidRPr="005440C9" w:rsidRDefault="00CB1961" w:rsidP="00CB1961">
      <w:pPr>
        <w:adjustRightInd w:val="0"/>
        <w:snapToGrid w:val="0"/>
        <w:spacing w:after="200"/>
        <w:rPr>
          <w:sz w:val="21"/>
          <w:szCs w:val="21"/>
        </w:rPr>
      </w:pPr>
    </w:p>
    <w:p w14:paraId="736B2493" w14:textId="77777777" w:rsidR="00CB1961" w:rsidRPr="005440C9" w:rsidRDefault="00CB1961" w:rsidP="00CB1961">
      <w:pPr>
        <w:adjustRightInd w:val="0"/>
        <w:snapToGrid w:val="0"/>
        <w:spacing w:after="200"/>
        <w:rPr>
          <w:sz w:val="21"/>
          <w:szCs w:val="21"/>
        </w:rPr>
      </w:pPr>
    </w:p>
    <w:p w14:paraId="7066FDA1" w14:textId="77777777" w:rsidR="00CB1961" w:rsidRPr="005440C9" w:rsidRDefault="00CB1961" w:rsidP="00CB1961">
      <w:pPr>
        <w:adjustRightInd w:val="0"/>
        <w:snapToGrid w:val="0"/>
        <w:spacing w:after="200"/>
        <w:rPr>
          <w:sz w:val="21"/>
          <w:szCs w:val="21"/>
        </w:rPr>
      </w:pPr>
    </w:p>
    <w:p w14:paraId="3A1D0EC9" w14:textId="77777777" w:rsidR="00CB1961" w:rsidRPr="005440C9" w:rsidRDefault="00CB1961" w:rsidP="00CB1961">
      <w:pPr>
        <w:adjustRightInd w:val="0"/>
        <w:snapToGrid w:val="0"/>
        <w:spacing w:after="200"/>
        <w:rPr>
          <w:sz w:val="21"/>
          <w:szCs w:val="21"/>
        </w:rPr>
      </w:pPr>
    </w:p>
    <w:p w14:paraId="07CD1442" w14:textId="2D2CD7F7" w:rsidR="00CB1961" w:rsidRPr="005440C9" w:rsidRDefault="001F783F" w:rsidP="00CB1961">
      <w:pPr>
        <w:adjustRightInd w:val="0"/>
        <w:snapToGrid w:val="0"/>
        <w:spacing w:after="200"/>
        <w:rPr>
          <w:sz w:val="21"/>
          <w:szCs w:val="21"/>
        </w:rPr>
      </w:pPr>
      <w:r>
        <w:rPr>
          <w:noProof/>
          <w:sz w:val="21"/>
          <w:szCs w:val="21"/>
        </w:rPr>
        <mc:AlternateContent>
          <mc:Choice Requires="wps">
            <w:drawing>
              <wp:anchor distT="0" distB="0" distL="114300" distR="114300" simplePos="0" relativeHeight="251633664" behindDoc="0" locked="0" layoutInCell="1" allowOverlap="1" wp14:anchorId="4F0DE949" wp14:editId="42360363">
                <wp:simplePos x="0" y="0"/>
                <wp:positionH relativeFrom="column">
                  <wp:posOffset>2295525</wp:posOffset>
                </wp:positionH>
                <wp:positionV relativeFrom="paragraph">
                  <wp:posOffset>125095</wp:posOffset>
                </wp:positionV>
                <wp:extent cx="923925" cy="335280"/>
                <wp:effectExtent l="0" t="0" r="0" b="0"/>
                <wp:wrapNone/>
                <wp:docPr id="182"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35280"/>
                        </a:xfrm>
                        <a:prstGeom prst="rect">
                          <a:avLst/>
                        </a:prstGeom>
                        <a:solidFill>
                          <a:srgbClr val="FFFFFF"/>
                        </a:solidFill>
                        <a:ln>
                          <a:noFill/>
                        </a:ln>
                      </wps:spPr>
                      <wps:txbx>
                        <w:txbxContent>
                          <w:p w14:paraId="6181A979" w14:textId="77777777" w:rsidR="001451C6" w:rsidRDefault="001451C6" w:rsidP="00CB1961">
                            <w:r>
                              <w:rPr>
                                <w:rFonts w:hint="eastAsia"/>
                              </w:rPr>
                              <w:t>图8-2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DE949" id="文本框 56" o:spid="_x0000_s1032" type="#_x0000_t202" style="position:absolute;margin-left:180.75pt;margin-top:9.85pt;width:72.75pt;height:26.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" stroked="f">
                <v:textbox>
                  <w:txbxContent>
                    <w:p w14:paraId="6181A979" w14:textId="77777777" w:rsidR="001451C6" w:rsidRDefault="001451C6" w:rsidP="00CB1961">
                      <w:r>
                        <w:rPr>
                          <w:rFonts w:hint="eastAsia"/>
                        </w:rPr>
                        <w:t>图8-2</w:t>
                      </w:r>
                    </w:p>
                  </w:txbxContent>
                </v:textbox>
              </v:shape>
            </w:pict>
          </mc:Fallback>
        </mc:AlternateContent>
      </w:r>
    </w:p>
    <w:p w14:paraId="618ED648" w14:textId="77777777" w:rsidR="00CB1961" w:rsidRPr="005440C9" w:rsidRDefault="000744E4" w:rsidP="00CB1961">
      <w:pPr>
        <w:adjustRightInd w:val="0"/>
        <w:snapToGrid w:val="0"/>
        <w:spacing w:after="200"/>
        <w:rPr>
          <w:sz w:val="21"/>
          <w:szCs w:val="21"/>
        </w:rPr>
      </w:pPr>
      <w:r>
        <w:rPr>
          <w:sz w:val="21"/>
          <w:szCs w:val="21"/>
        </w:rPr>
        <w:object w:dxaOrig="1440" w:dyaOrig="1440" w14:anchorId="63BB7C65">
          <v:shape id="对象 136" o:spid="_x0000_s3150" type="#_x0000_t75" style="position:absolute;margin-left:39.75pt;margin-top:12.65pt;width:78.15pt;height:36.3pt;z-index:251630592">
            <v:imagedata r:id="rId93" o:title=""/>
            <w10:wrap type="square"/>
          </v:shape>
          <o:OLEObject Type="Embed" ProgID="Equation.3" ShapeID="对象 136" DrawAspect="Content" ObjectID="_1770622826" r:id="rId94">
            <o:FieldCodes>\* MERGEFORMAT</o:FieldCodes>
          </o:OLEObject>
        </w:object>
      </w:r>
    </w:p>
    <w:p w14:paraId="3FBF6BBC" w14:textId="77777777" w:rsidR="00CB1961" w:rsidRPr="005440C9" w:rsidRDefault="00CB1961" w:rsidP="00CB1961">
      <w:pPr>
        <w:adjustRightInd w:val="0"/>
        <w:snapToGrid w:val="0"/>
        <w:spacing w:after="200"/>
        <w:rPr>
          <w:sz w:val="21"/>
          <w:szCs w:val="21"/>
        </w:rPr>
      </w:pPr>
    </w:p>
    <w:p w14:paraId="2D94F47F" w14:textId="77777777" w:rsidR="00CB1961" w:rsidRPr="005440C9" w:rsidRDefault="000744E4" w:rsidP="00CB1961">
      <w:pPr>
        <w:adjustRightInd w:val="0"/>
        <w:snapToGrid w:val="0"/>
        <w:spacing w:after="200"/>
        <w:rPr>
          <w:sz w:val="21"/>
          <w:szCs w:val="21"/>
        </w:rPr>
      </w:pPr>
      <w:r>
        <w:rPr>
          <w:sz w:val="21"/>
          <w:szCs w:val="21"/>
        </w:rPr>
        <w:object w:dxaOrig="1440" w:dyaOrig="1440" w14:anchorId="2AA01798">
          <v:shape id="对象 137" o:spid="_x0000_s3149" type="#_x0000_t75" style="position:absolute;margin-left:39.15pt;margin-top:4.8pt;width:81pt;height:35.75pt;z-index:251629568">
            <v:imagedata r:id="rId95" o:title=""/>
            <w10:wrap type="square"/>
          </v:shape>
          <o:OLEObject Type="Embed" ProgID="Equation.3" ShapeID="对象 137" DrawAspect="Content" ObjectID="_1770622827" r:id="rId96">
            <o:FieldCodes>\* MERGEFORMAT</o:FieldCodes>
          </o:OLEObject>
        </w:object>
      </w:r>
    </w:p>
    <w:p w14:paraId="467486E0" w14:textId="77777777" w:rsidR="00CB1961" w:rsidRPr="005440C9" w:rsidRDefault="00CB1961" w:rsidP="00CB1961">
      <w:pPr>
        <w:adjustRightInd w:val="0"/>
        <w:snapToGrid w:val="0"/>
        <w:spacing w:after="200"/>
        <w:rPr>
          <w:sz w:val="21"/>
          <w:szCs w:val="21"/>
        </w:rPr>
      </w:pPr>
    </w:p>
    <w:p w14:paraId="7F6717F0" w14:textId="77777777" w:rsidR="00CB1961" w:rsidRPr="005440C9" w:rsidRDefault="000744E4" w:rsidP="00CB1961">
      <w:pPr>
        <w:adjustRightInd w:val="0"/>
        <w:snapToGrid w:val="0"/>
        <w:spacing w:after="200"/>
        <w:rPr>
          <w:sz w:val="21"/>
          <w:szCs w:val="21"/>
        </w:rPr>
      </w:pPr>
      <w:r>
        <w:rPr>
          <w:sz w:val="21"/>
          <w:szCs w:val="21"/>
        </w:rPr>
        <w:object w:dxaOrig="1440" w:dyaOrig="1440" w14:anchorId="5AB5E115">
          <v:shape id="对象 138" o:spid="_x0000_s3148" type="#_x0000_t75" style="position:absolute;margin-left:32.35pt;margin-top:1pt;width:89.5pt;height:18.75pt;z-index:251631616">
            <v:fill o:detectmouseclick="t"/>
            <v:imagedata r:id="rId97" o:title=""/>
            <w10:wrap type="square"/>
          </v:shape>
          <o:OLEObject Type="Embed" ProgID="Equation.3" ShapeID="对象 138" DrawAspect="Content" ObjectID="_1770622828" r:id="rId98">
            <o:FieldCodes>\* MERGEFORMAT</o:FieldCodes>
          </o:OLEObject>
        </w:object>
      </w:r>
    </w:p>
    <w:p w14:paraId="310E46DA" w14:textId="77777777" w:rsidR="00CB1961" w:rsidRPr="005440C9" w:rsidRDefault="00CB1961" w:rsidP="00CB1961">
      <w:pPr>
        <w:adjustRightInd w:val="0"/>
        <w:snapToGrid w:val="0"/>
        <w:spacing w:after="200"/>
        <w:rPr>
          <w:sz w:val="21"/>
          <w:szCs w:val="21"/>
        </w:rPr>
      </w:pPr>
      <w:r w:rsidRPr="005440C9">
        <w:rPr>
          <w:rFonts w:hint="eastAsia"/>
          <w:sz w:val="21"/>
          <w:szCs w:val="21"/>
        </w:rPr>
        <w:t>也可以用数字万用表测量1R5两端电压U</w:t>
      </w:r>
      <w:r w:rsidRPr="005440C9">
        <w:rPr>
          <w:rFonts w:hint="eastAsia"/>
          <w:sz w:val="21"/>
          <w:szCs w:val="21"/>
          <w:vertAlign w:val="subscript"/>
        </w:rPr>
        <w:t>1R5</w:t>
      </w:r>
      <w:r w:rsidRPr="005440C9">
        <w:rPr>
          <w:rFonts w:hint="eastAsia"/>
          <w:sz w:val="21"/>
          <w:szCs w:val="21"/>
        </w:rPr>
        <w:t>及R</w:t>
      </w:r>
      <w:r w:rsidRPr="005440C9">
        <w:rPr>
          <w:rFonts w:hint="eastAsia"/>
          <w:sz w:val="21"/>
          <w:szCs w:val="21"/>
          <w:vertAlign w:val="subscript"/>
        </w:rPr>
        <w:t>c</w:t>
      </w:r>
      <w:r w:rsidRPr="005440C9">
        <w:rPr>
          <w:rFonts w:hint="eastAsia"/>
          <w:sz w:val="21"/>
          <w:szCs w:val="21"/>
        </w:rPr>
        <w:t>两端电压U</w:t>
      </w:r>
      <w:r w:rsidRPr="005440C9">
        <w:rPr>
          <w:rFonts w:hint="eastAsia"/>
          <w:sz w:val="21"/>
          <w:szCs w:val="21"/>
          <w:vertAlign w:val="subscript"/>
        </w:rPr>
        <w:t>Rc</w:t>
      </w:r>
      <w:r w:rsidRPr="005440C9">
        <w:rPr>
          <w:rFonts w:hint="eastAsia"/>
          <w:sz w:val="21"/>
          <w:szCs w:val="21"/>
        </w:rPr>
        <w:t>,则</w:t>
      </w:r>
    </w:p>
    <w:p w14:paraId="0BC0EBFF" w14:textId="77777777" w:rsidR="00CB1961" w:rsidRPr="005440C9" w:rsidRDefault="000744E4" w:rsidP="00CB1961">
      <w:pPr>
        <w:adjustRightInd w:val="0"/>
        <w:snapToGrid w:val="0"/>
        <w:spacing w:after="200"/>
        <w:rPr>
          <w:rFonts w:cs="Times New Roman"/>
          <w:sz w:val="21"/>
          <w:szCs w:val="21"/>
        </w:rPr>
      </w:pPr>
      <w:r>
        <w:rPr>
          <w:rFonts w:cs="Times New Roman"/>
          <w:sz w:val="21"/>
          <w:szCs w:val="21"/>
        </w:rPr>
        <w:lastRenderedPageBreak/>
        <w:object w:dxaOrig="1440" w:dyaOrig="1440" w14:anchorId="0E88CBAF">
          <v:shape id="对象 139" o:spid="_x0000_s1056" type="#_x0000_t75" style="position:absolute;margin-left:182pt;margin-top:.3pt;width:51.05pt;height:37.35pt;z-index:251649024">
            <v:imagedata r:id="rId99" o:title=""/>
            <w10:wrap type="square"/>
          </v:shape>
          <o:OLEObject Type="Embed" ProgID="Equation.3" ShapeID="对象 139" DrawAspect="Content" ObjectID="_1770622829" r:id="rId100">
            <o:FieldCodes>\* MERGEFORMAT</o:FieldCodes>
          </o:OLEObject>
        </w:object>
      </w:r>
      <w:r>
        <w:rPr>
          <w:rFonts w:cs="Times New Roman"/>
          <w:sz w:val="21"/>
          <w:szCs w:val="21"/>
        </w:rPr>
        <w:object w:dxaOrig="1440" w:dyaOrig="1440" w14:anchorId="30FA9F04">
          <v:shape id="对象 140" o:spid="_x0000_s3147" type="#_x0000_t75" style="position:absolute;margin-left:39.05pt;margin-top:.15pt;width:55.15pt;height:37.4pt;z-index:251632640">
            <v:fill o:detectmouseclick="t"/>
            <v:imagedata r:id="rId101" o:title=""/>
            <w10:wrap type="square"/>
          </v:shape>
          <o:OLEObject Type="Embed" ProgID="Equation.3" ShapeID="对象 140" DrawAspect="Content" ObjectID="_1770622830" r:id="rId102">
            <o:FieldCodes>\* MERGEFORMAT</o:FieldCodes>
          </o:OLEObject>
        </w:object>
      </w:r>
    </w:p>
    <w:p w14:paraId="032A3E1A" w14:textId="77777777" w:rsidR="00CB1961" w:rsidRDefault="00CB1961" w:rsidP="00CB1961">
      <w:pPr>
        <w:adjustRightInd w:val="0"/>
        <w:snapToGrid w:val="0"/>
        <w:spacing w:after="200"/>
        <w:rPr>
          <w:rFonts w:cs="Times New Roman"/>
          <w:sz w:val="21"/>
          <w:szCs w:val="21"/>
        </w:rPr>
      </w:pPr>
    </w:p>
    <w:tbl>
      <w:tblPr>
        <w:tblpPr w:leftFromText="180" w:rightFromText="180" w:vertAnchor="page" w:horzAnchor="margin" w:tblpY="2416"/>
        <w:tblOverlap w:val="never"/>
        <w:tblW w:w="7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gridCol w:w="1218"/>
      </w:tblGrid>
      <w:tr w:rsidR="00FB60DC" w:rsidRPr="005440C9" w14:paraId="6349615F" w14:textId="77777777" w:rsidTr="00FB60DC">
        <w:trPr>
          <w:trHeight w:val="391"/>
        </w:trPr>
        <w:tc>
          <w:tcPr>
            <w:tcW w:w="1217" w:type="dxa"/>
            <w:vAlign w:val="center"/>
          </w:tcPr>
          <w:p w14:paraId="069D2239" w14:textId="77777777" w:rsidR="00FB60DC" w:rsidRPr="005440C9" w:rsidRDefault="00FB60DC" w:rsidP="00FB60DC">
            <w:pPr>
              <w:adjustRightInd w:val="0"/>
              <w:snapToGrid w:val="0"/>
              <w:spacing w:after="200"/>
              <w:jc w:val="center"/>
              <w:rPr>
                <w:rFonts w:cs="Times New Roman"/>
                <w:sz w:val="21"/>
                <w:szCs w:val="21"/>
              </w:rPr>
            </w:pPr>
            <w:r w:rsidRPr="005440C9">
              <w:rPr>
                <w:rFonts w:cs="Times New Roman" w:hint="eastAsia"/>
                <w:sz w:val="21"/>
                <w:szCs w:val="21"/>
              </w:rPr>
              <w:t>U</w:t>
            </w:r>
            <w:r w:rsidRPr="005440C9">
              <w:rPr>
                <w:rFonts w:cs="Times New Roman" w:hint="eastAsia"/>
                <w:sz w:val="21"/>
                <w:szCs w:val="21"/>
                <w:vertAlign w:val="subscript"/>
              </w:rPr>
              <w:t>C</w:t>
            </w:r>
            <w:r w:rsidRPr="005440C9">
              <w:rPr>
                <w:rFonts w:cs="Times New Roman" w:hint="eastAsia"/>
                <w:sz w:val="21"/>
                <w:szCs w:val="21"/>
              </w:rPr>
              <w:t>(V)</w:t>
            </w:r>
          </w:p>
        </w:tc>
        <w:tc>
          <w:tcPr>
            <w:tcW w:w="1217" w:type="dxa"/>
            <w:vAlign w:val="center"/>
          </w:tcPr>
          <w:p w14:paraId="55368FB8" w14:textId="77777777" w:rsidR="00FB60DC" w:rsidRPr="005440C9" w:rsidRDefault="00FB60DC" w:rsidP="00FB60DC">
            <w:pPr>
              <w:adjustRightInd w:val="0"/>
              <w:snapToGrid w:val="0"/>
              <w:spacing w:after="200"/>
              <w:jc w:val="center"/>
              <w:rPr>
                <w:rFonts w:cs="Times New Roman"/>
                <w:sz w:val="21"/>
                <w:szCs w:val="21"/>
              </w:rPr>
            </w:pPr>
            <w:r w:rsidRPr="005440C9">
              <w:rPr>
                <w:rFonts w:cs="Times New Roman" w:hint="eastAsia"/>
                <w:sz w:val="21"/>
                <w:szCs w:val="21"/>
              </w:rPr>
              <w:t>U</w:t>
            </w:r>
            <w:r w:rsidRPr="005440C9">
              <w:rPr>
                <w:rFonts w:cs="Times New Roman" w:hint="eastAsia"/>
                <w:sz w:val="21"/>
                <w:szCs w:val="21"/>
                <w:vertAlign w:val="subscript"/>
              </w:rPr>
              <w:t>E</w:t>
            </w:r>
            <w:r w:rsidRPr="005440C9">
              <w:rPr>
                <w:rFonts w:cs="Times New Roman" w:hint="eastAsia"/>
                <w:sz w:val="21"/>
                <w:szCs w:val="21"/>
              </w:rPr>
              <w:t>(V)</w:t>
            </w:r>
          </w:p>
        </w:tc>
        <w:tc>
          <w:tcPr>
            <w:tcW w:w="1217" w:type="dxa"/>
            <w:vAlign w:val="center"/>
          </w:tcPr>
          <w:p w14:paraId="29345A5B" w14:textId="77777777" w:rsidR="00FB60DC" w:rsidRPr="005440C9" w:rsidRDefault="00FB60DC" w:rsidP="00FB60DC">
            <w:pPr>
              <w:adjustRightInd w:val="0"/>
              <w:snapToGrid w:val="0"/>
              <w:spacing w:after="200"/>
              <w:jc w:val="center"/>
              <w:rPr>
                <w:rFonts w:cs="Times New Roman"/>
                <w:sz w:val="21"/>
                <w:szCs w:val="21"/>
              </w:rPr>
            </w:pPr>
            <w:r w:rsidRPr="005440C9">
              <w:rPr>
                <w:rFonts w:cs="Times New Roman" w:hint="eastAsia"/>
                <w:sz w:val="21"/>
                <w:szCs w:val="21"/>
              </w:rPr>
              <w:t>U</w:t>
            </w:r>
            <w:r w:rsidRPr="005440C9">
              <w:rPr>
                <w:rFonts w:cs="Times New Roman" w:hint="eastAsia"/>
                <w:sz w:val="21"/>
                <w:szCs w:val="21"/>
                <w:vertAlign w:val="subscript"/>
              </w:rPr>
              <w:t>B</w:t>
            </w:r>
            <w:r w:rsidRPr="005440C9">
              <w:rPr>
                <w:rFonts w:cs="Times New Roman" w:hint="eastAsia"/>
                <w:sz w:val="21"/>
                <w:szCs w:val="21"/>
              </w:rPr>
              <w:t>(V)</w:t>
            </w:r>
          </w:p>
        </w:tc>
        <w:tc>
          <w:tcPr>
            <w:tcW w:w="1217" w:type="dxa"/>
            <w:vAlign w:val="center"/>
          </w:tcPr>
          <w:p w14:paraId="587B1B6A" w14:textId="77777777" w:rsidR="00FB60DC" w:rsidRPr="005440C9" w:rsidRDefault="00FB60DC" w:rsidP="00FB60DC">
            <w:pPr>
              <w:adjustRightInd w:val="0"/>
              <w:snapToGrid w:val="0"/>
              <w:spacing w:after="200"/>
              <w:jc w:val="center"/>
              <w:rPr>
                <w:rFonts w:cs="Times New Roman"/>
                <w:sz w:val="21"/>
                <w:szCs w:val="21"/>
              </w:rPr>
            </w:pPr>
            <w:r w:rsidRPr="005440C9">
              <w:rPr>
                <w:rFonts w:cs="Times New Roman" w:hint="eastAsia"/>
                <w:sz w:val="21"/>
                <w:szCs w:val="21"/>
              </w:rPr>
              <w:t>I</w:t>
            </w:r>
            <w:r w:rsidRPr="005440C9">
              <w:rPr>
                <w:rFonts w:cs="Times New Roman" w:hint="eastAsia"/>
                <w:sz w:val="21"/>
                <w:szCs w:val="21"/>
                <w:vertAlign w:val="subscript"/>
              </w:rPr>
              <w:t>B</w:t>
            </w:r>
            <w:r w:rsidRPr="005440C9">
              <w:rPr>
                <w:rFonts w:cs="Times New Roman" w:hint="eastAsia"/>
                <w:sz w:val="21"/>
                <w:szCs w:val="21"/>
              </w:rPr>
              <w:t>(μA)</w:t>
            </w:r>
          </w:p>
        </w:tc>
        <w:tc>
          <w:tcPr>
            <w:tcW w:w="1218" w:type="dxa"/>
            <w:vAlign w:val="center"/>
          </w:tcPr>
          <w:p w14:paraId="05D7A0DB" w14:textId="77777777" w:rsidR="00FB60DC" w:rsidRPr="005440C9" w:rsidRDefault="00FB60DC" w:rsidP="00FB60DC">
            <w:pPr>
              <w:adjustRightInd w:val="0"/>
              <w:snapToGrid w:val="0"/>
              <w:spacing w:after="200"/>
              <w:jc w:val="center"/>
              <w:rPr>
                <w:rFonts w:cs="Times New Roman"/>
                <w:sz w:val="21"/>
                <w:szCs w:val="21"/>
              </w:rPr>
            </w:pPr>
            <w:r w:rsidRPr="005440C9">
              <w:rPr>
                <w:rFonts w:cs="Times New Roman" w:hint="eastAsia"/>
                <w:sz w:val="21"/>
                <w:szCs w:val="21"/>
              </w:rPr>
              <w:t>I</w:t>
            </w:r>
            <w:r w:rsidRPr="005440C9">
              <w:rPr>
                <w:rFonts w:cs="Times New Roman" w:hint="eastAsia"/>
                <w:sz w:val="21"/>
                <w:szCs w:val="21"/>
                <w:vertAlign w:val="subscript"/>
              </w:rPr>
              <w:t>C</w:t>
            </w:r>
            <w:r w:rsidRPr="005440C9">
              <w:rPr>
                <w:rFonts w:cs="Times New Roman" w:hint="eastAsia"/>
                <w:sz w:val="21"/>
                <w:szCs w:val="21"/>
              </w:rPr>
              <w:t>(mA)</w:t>
            </w:r>
          </w:p>
        </w:tc>
        <w:tc>
          <w:tcPr>
            <w:tcW w:w="1218" w:type="dxa"/>
            <w:vAlign w:val="center"/>
          </w:tcPr>
          <w:p w14:paraId="3C42A1E3" w14:textId="77777777" w:rsidR="00FB60DC" w:rsidRPr="005440C9" w:rsidRDefault="00FB60DC" w:rsidP="00FB60DC">
            <w:pPr>
              <w:adjustRightInd w:val="0"/>
              <w:snapToGrid w:val="0"/>
              <w:spacing w:after="200"/>
              <w:jc w:val="center"/>
              <w:rPr>
                <w:rFonts w:cs="Times New Roman"/>
                <w:sz w:val="21"/>
                <w:szCs w:val="21"/>
              </w:rPr>
            </w:pPr>
            <w:r w:rsidRPr="005440C9">
              <w:rPr>
                <w:rFonts w:cs="Times New Roman" w:hint="eastAsia"/>
                <w:sz w:val="21"/>
                <w:szCs w:val="21"/>
              </w:rPr>
              <w:t>R</w:t>
            </w:r>
            <w:r w:rsidRPr="005440C9">
              <w:rPr>
                <w:rFonts w:cs="Times New Roman" w:hint="eastAsia"/>
                <w:sz w:val="21"/>
                <w:szCs w:val="21"/>
                <w:vertAlign w:val="subscript"/>
              </w:rPr>
              <w:t>W1</w:t>
            </w:r>
            <w:r w:rsidRPr="005440C9">
              <w:rPr>
                <w:rFonts w:cs="Times New Roman" w:hint="eastAsia"/>
                <w:sz w:val="21"/>
                <w:szCs w:val="21"/>
              </w:rPr>
              <w:t>(Ω)</w:t>
            </w:r>
          </w:p>
        </w:tc>
      </w:tr>
      <w:tr w:rsidR="00FB60DC" w:rsidRPr="005440C9" w14:paraId="0A63C3DB" w14:textId="77777777" w:rsidTr="00FB60DC">
        <w:trPr>
          <w:trHeight w:val="391"/>
        </w:trPr>
        <w:tc>
          <w:tcPr>
            <w:tcW w:w="1217" w:type="dxa"/>
            <w:vAlign w:val="center"/>
          </w:tcPr>
          <w:p w14:paraId="11296689" w14:textId="77777777" w:rsidR="00FB60DC" w:rsidRPr="005440C9" w:rsidRDefault="00FB60DC" w:rsidP="00FB60DC">
            <w:pPr>
              <w:adjustRightInd w:val="0"/>
              <w:snapToGrid w:val="0"/>
              <w:spacing w:after="200"/>
              <w:jc w:val="center"/>
              <w:rPr>
                <w:rFonts w:cs="Times New Roman"/>
                <w:sz w:val="21"/>
                <w:szCs w:val="21"/>
              </w:rPr>
            </w:pPr>
          </w:p>
        </w:tc>
        <w:tc>
          <w:tcPr>
            <w:tcW w:w="1217" w:type="dxa"/>
            <w:vAlign w:val="center"/>
          </w:tcPr>
          <w:p w14:paraId="7C4F5442" w14:textId="77777777" w:rsidR="00FB60DC" w:rsidRPr="005440C9" w:rsidRDefault="00FB60DC" w:rsidP="00FB60DC">
            <w:pPr>
              <w:adjustRightInd w:val="0"/>
              <w:snapToGrid w:val="0"/>
              <w:spacing w:after="200"/>
              <w:jc w:val="center"/>
              <w:rPr>
                <w:rFonts w:cs="Times New Roman"/>
                <w:sz w:val="21"/>
                <w:szCs w:val="21"/>
              </w:rPr>
            </w:pPr>
          </w:p>
        </w:tc>
        <w:tc>
          <w:tcPr>
            <w:tcW w:w="1217" w:type="dxa"/>
            <w:vAlign w:val="center"/>
          </w:tcPr>
          <w:p w14:paraId="0A60548D" w14:textId="77777777" w:rsidR="00FB60DC" w:rsidRPr="005440C9" w:rsidRDefault="00FB60DC" w:rsidP="00FB60DC">
            <w:pPr>
              <w:adjustRightInd w:val="0"/>
              <w:snapToGrid w:val="0"/>
              <w:spacing w:after="200"/>
              <w:jc w:val="center"/>
              <w:rPr>
                <w:rFonts w:cs="Times New Roman"/>
                <w:sz w:val="21"/>
                <w:szCs w:val="21"/>
              </w:rPr>
            </w:pPr>
          </w:p>
        </w:tc>
        <w:tc>
          <w:tcPr>
            <w:tcW w:w="1217" w:type="dxa"/>
            <w:vAlign w:val="center"/>
          </w:tcPr>
          <w:p w14:paraId="2C986058" w14:textId="77777777" w:rsidR="00FB60DC" w:rsidRPr="005440C9" w:rsidRDefault="00FB60DC" w:rsidP="00FB60DC">
            <w:pPr>
              <w:adjustRightInd w:val="0"/>
              <w:snapToGrid w:val="0"/>
              <w:spacing w:after="200"/>
              <w:jc w:val="center"/>
              <w:rPr>
                <w:rFonts w:cs="Times New Roman"/>
                <w:sz w:val="21"/>
                <w:szCs w:val="21"/>
              </w:rPr>
            </w:pPr>
          </w:p>
        </w:tc>
        <w:tc>
          <w:tcPr>
            <w:tcW w:w="1218" w:type="dxa"/>
            <w:vAlign w:val="center"/>
          </w:tcPr>
          <w:p w14:paraId="6CB4CF81" w14:textId="77777777" w:rsidR="00FB60DC" w:rsidRPr="005440C9" w:rsidRDefault="00FB60DC" w:rsidP="00FB60DC">
            <w:pPr>
              <w:adjustRightInd w:val="0"/>
              <w:snapToGrid w:val="0"/>
              <w:spacing w:after="200"/>
              <w:jc w:val="center"/>
              <w:rPr>
                <w:rFonts w:cs="Times New Roman"/>
                <w:sz w:val="21"/>
                <w:szCs w:val="21"/>
              </w:rPr>
            </w:pPr>
          </w:p>
        </w:tc>
        <w:tc>
          <w:tcPr>
            <w:tcW w:w="1218" w:type="dxa"/>
            <w:vAlign w:val="center"/>
          </w:tcPr>
          <w:p w14:paraId="6F898943" w14:textId="77777777" w:rsidR="00FB60DC" w:rsidRPr="005440C9" w:rsidRDefault="00FB60DC" w:rsidP="00FB60DC">
            <w:pPr>
              <w:adjustRightInd w:val="0"/>
              <w:snapToGrid w:val="0"/>
              <w:spacing w:after="200"/>
              <w:jc w:val="center"/>
              <w:rPr>
                <w:rFonts w:cs="Times New Roman"/>
                <w:sz w:val="21"/>
                <w:szCs w:val="21"/>
              </w:rPr>
            </w:pPr>
          </w:p>
        </w:tc>
      </w:tr>
    </w:tbl>
    <w:p w14:paraId="305D6D6B" w14:textId="77777777" w:rsidR="00FB60DC" w:rsidRPr="005440C9" w:rsidRDefault="00FB60DC" w:rsidP="00F812F8">
      <w:pPr>
        <w:adjustRightInd w:val="0"/>
        <w:snapToGrid w:val="0"/>
        <w:spacing w:after="200"/>
        <w:ind w:firstLineChars="300" w:firstLine="630"/>
        <w:rPr>
          <w:sz w:val="21"/>
          <w:szCs w:val="21"/>
        </w:rPr>
      </w:pPr>
      <w:r w:rsidRPr="005440C9">
        <w:rPr>
          <w:rFonts w:hint="eastAsia"/>
          <w:sz w:val="21"/>
          <w:szCs w:val="21"/>
        </w:rPr>
        <w:t>表 8-1</w:t>
      </w:r>
    </w:p>
    <w:p w14:paraId="0B3B78F1" w14:textId="77777777" w:rsidR="00FB60DC" w:rsidRPr="005440C9" w:rsidRDefault="00FB60DC" w:rsidP="00CB1961">
      <w:pPr>
        <w:adjustRightInd w:val="0"/>
        <w:snapToGrid w:val="0"/>
        <w:spacing w:after="200"/>
        <w:rPr>
          <w:rFonts w:cs="Times New Roman"/>
          <w:sz w:val="21"/>
          <w:szCs w:val="21"/>
        </w:rPr>
      </w:pPr>
    </w:p>
    <w:p w14:paraId="039B6B94" w14:textId="77777777" w:rsidR="00CB1961" w:rsidRPr="005440C9" w:rsidRDefault="00CB1961" w:rsidP="00CB1961">
      <w:pPr>
        <w:adjustRightInd w:val="0"/>
        <w:snapToGrid w:val="0"/>
        <w:spacing w:after="200"/>
        <w:rPr>
          <w:sz w:val="21"/>
          <w:szCs w:val="21"/>
        </w:rPr>
      </w:pPr>
      <w:r w:rsidRPr="005440C9">
        <w:rPr>
          <w:rFonts w:hint="eastAsia"/>
          <w:sz w:val="21"/>
          <w:szCs w:val="21"/>
        </w:rPr>
        <w:t>2、测量电压放大倍数及观察负载电阻对放大倍数的影响</w:t>
      </w:r>
    </w:p>
    <w:p w14:paraId="7C7ABED0" w14:textId="77777777" w:rsidR="00CB1961" w:rsidRPr="005440C9" w:rsidRDefault="00CB1961" w:rsidP="00697961">
      <w:pPr>
        <w:adjustRightInd w:val="0"/>
        <w:snapToGrid w:val="0"/>
        <w:spacing w:after="200"/>
        <w:ind w:firstLineChars="200" w:firstLine="420"/>
        <w:rPr>
          <w:sz w:val="21"/>
          <w:szCs w:val="21"/>
        </w:rPr>
      </w:pPr>
      <w:r w:rsidRPr="005440C9">
        <w:rPr>
          <w:rFonts w:hint="eastAsia"/>
          <w:sz w:val="21"/>
          <w:szCs w:val="21"/>
        </w:rPr>
        <w:t>在实验步骤l的基础上，把输入对地断开，接入f=1Kz、U</w:t>
      </w:r>
      <w:r w:rsidRPr="005440C9">
        <w:rPr>
          <w:rFonts w:hint="eastAsia"/>
          <w:i/>
          <w:iCs/>
          <w:sz w:val="21"/>
          <w:szCs w:val="21"/>
          <w:vertAlign w:val="subscript"/>
        </w:rPr>
        <w:t>i</w:t>
      </w:r>
      <w:r w:rsidRPr="005440C9">
        <w:rPr>
          <w:rFonts w:hint="eastAsia"/>
          <w:sz w:val="21"/>
          <w:szCs w:val="21"/>
        </w:rPr>
        <w:t>=5mV的正弦波信号，负载电阻分别为R</w:t>
      </w:r>
      <w:r w:rsidRPr="005440C9">
        <w:rPr>
          <w:rFonts w:hint="eastAsia"/>
          <w:sz w:val="21"/>
          <w:szCs w:val="21"/>
          <w:vertAlign w:val="subscript"/>
        </w:rPr>
        <w:t>L</w:t>
      </w:r>
      <w:r w:rsidRPr="005440C9">
        <w:rPr>
          <w:rFonts w:hint="eastAsia"/>
          <w:sz w:val="21"/>
          <w:szCs w:val="21"/>
        </w:rPr>
        <w:t>=2KΩ、R</w:t>
      </w:r>
      <w:r w:rsidRPr="005440C9">
        <w:rPr>
          <w:rFonts w:hint="eastAsia"/>
          <w:sz w:val="21"/>
          <w:szCs w:val="21"/>
          <w:vertAlign w:val="subscript"/>
        </w:rPr>
        <w:t>L</w:t>
      </w:r>
      <w:r w:rsidRPr="005440C9">
        <w:rPr>
          <w:rFonts w:hint="eastAsia"/>
          <w:sz w:val="21"/>
          <w:szCs w:val="21"/>
        </w:rPr>
        <w:t>=5.1KΩ和R</w:t>
      </w:r>
      <w:r w:rsidRPr="005440C9">
        <w:rPr>
          <w:rFonts w:hint="eastAsia"/>
          <w:sz w:val="21"/>
          <w:szCs w:val="21"/>
          <w:vertAlign w:val="subscript"/>
        </w:rPr>
        <w:t>L</w:t>
      </w:r>
      <w:r w:rsidRPr="005440C9">
        <w:rPr>
          <w:rFonts w:hint="eastAsia"/>
          <w:sz w:val="21"/>
          <w:szCs w:val="21"/>
        </w:rPr>
        <w:t>=∞，用毫伏表测量输出电压的值，用示波器观察输入电压和输出电压波形，把数据填写入表8-2中。</w:t>
      </w:r>
    </w:p>
    <w:tbl>
      <w:tblPr>
        <w:tblpPr w:leftFromText="180" w:rightFromText="180" w:vertAnchor="text" w:horzAnchor="page" w:tblpX="1969" w:tblpY="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7"/>
        <w:gridCol w:w="1647"/>
        <w:gridCol w:w="1648"/>
        <w:gridCol w:w="1648"/>
      </w:tblGrid>
      <w:tr w:rsidR="00CB1961" w:rsidRPr="005440C9" w14:paraId="4C06CF62" w14:textId="77777777" w:rsidTr="00CB1961">
        <w:trPr>
          <w:trHeight w:val="314"/>
        </w:trPr>
        <w:tc>
          <w:tcPr>
            <w:tcW w:w="1647" w:type="dxa"/>
            <w:vAlign w:val="center"/>
          </w:tcPr>
          <w:p w14:paraId="0BF73EA8" w14:textId="77777777" w:rsidR="00CB1961" w:rsidRPr="005440C9" w:rsidRDefault="00CB1961" w:rsidP="00CB1961">
            <w:pPr>
              <w:adjustRightInd w:val="0"/>
              <w:snapToGrid w:val="0"/>
              <w:spacing w:after="200"/>
              <w:jc w:val="center"/>
              <w:rPr>
                <w:rFonts w:cs="Times New Roman"/>
                <w:sz w:val="21"/>
                <w:szCs w:val="21"/>
              </w:rPr>
            </w:pPr>
            <w:r w:rsidRPr="005440C9">
              <w:rPr>
                <w:rFonts w:cs="Times New Roman" w:hint="eastAsia"/>
                <w:sz w:val="21"/>
                <w:szCs w:val="21"/>
              </w:rPr>
              <w:t>R</w:t>
            </w:r>
            <w:r w:rsidRPr="005440C9">
              <w:rPr>
                <w:rFonts w:cs="Times New Roman" w:hint="eastAsia"/>
                <w:sz w:val="21"/>
                <w:szCs w:val="21"/>
                <w:vertAlign w:val="subscript"/>
              </w:rPr>
              <w:t>L</w:t>
            </w:r>
            <w:r w:rsidRPr="005440C9">
              <w:rPr>
                <w:rFonts w:cs="Times New Roman" w:hint="eastAsia"/>
                <w:sz w:val="21"/>
                <w:szCs w:val="21"/>
              </w:rPr>
              <w:t>(Ω)</w:t>
            </w:r>
          </w:p>
        </w:tc>
        <w:tc>
          <w:tcPr>
            <w:tcW w:w="1647" w:type="dxa"/>
            <w:vAlign w:val="center"/>
          </w:tcPr>
          <w:p w14:paraId="272B67B5" w14:textId="77777777" w:rsidR="00CB1961" w:rsidRPr="005440C9" w:rsidRDefault="00CB1961" w:rsidP="00CB1961">
            <w:pPr>
              <w:adjustRightInd w:val="0"/>
              <w:snapToGrid w:val="0"/>
              <w:spacing w:after="200"/>
              <w:jc w:val="center"/>
              <w:rPr>
                <w:rFonts w:cs="Times New Roman"/>
                <w:sz w:val="21"/>
                <w:szCs w:val="21"/>
              </w:rPr>
            </w:pPr>
            <w:r w:rsidRPr="005440C9">
              <w:rPr>
                <w:rFonts w:cs="Times New Roman" w:hint="eastAsia"/>
                <w:sz w:val="21"/>
                <w:szCs w:val="21"/>
              </w:rPr>
              <w:t>U</w:t>
            </w:r>
            <w:r w:rsidRPr="005440C9">
              <w:rPr>
                <w:rFonts w:cs="Times New Roman" w:hint="eastAsia"/>
                <w:sz w:val="21"/>
                <w:szCs w:val="21"/>
                <w:vertAlign w:val="subscript"/>
              </w:rPr>
              <w:t>i</w:t>
            </w:r>
            <w:r w:rsidRPr="005440C9">
              <w:rPr>
                <w:rFonts w:cs="Times New Roman" w:hint="eastAsia"/>
                <w:sz w:val="21"/>
                <w:szCs w:val="21"/>
              </w:rPr>
              <w:t>(mV)</w:t>
            </w:r>
          </w:p>
        </w:tc>
        <w:tc>
          <w:tcPr>
            <w:tcW w:w="1648" w:type="dxa"/>
            <w:vAlign w:val="center"/>
          </w:tcPr>
          <w:p w14:paraId="473658D4" w14:textId="77777777" w:rsidR="00CB1961" w:rsidRPr="005440C9" w:rsidRDefault="00CB1961" w:rsidP="00CB1961">
            <w:pPr>
              <w:adjustRightInd w:val="0"/>
              <w:snapToGrid w:val="0"/>
              <w:spacing w:after="200"/>
              <w:jc w:val="center"/>
              <w:rPr>
                <w:rFonts w:cs="Times New Roman"/>
                <w:sz w:val="21"/>
                <w:szCs w:val="21"/>
              </w:rPr>
            </w:pPr>
            <w:r w:rsidRPr="005440C9">
              <w:rPr>
                <w:rFonts w:cs="Times New Roman" w:hint="eastAsia"/>
                <w:sz w:val="21"/>
                <w:szCs w:val="21"/>
              </w:rPr>
              <w:t>U</w:t>
            </w:r>
            <w:r w:rsidRPr="005440C9">
              <w:rPr>
                <w:rFonts w:cs="Times New Roman" w:hint="eastAsia"/>
                <w:sz w:val="21"/>
                <w:szCs w:val="21"/>
                <w:vertAlign w:val="subscript"/>
              </w:rPr>
              <w:t>o</w:t>
            </w:r>
            <w:r w:rsidRPr="005440C9">
              <w:rPr>
                <w:rFonts w:cs="Times New Roman" w:hint="eastAsia"/>
                <w:sz w:val="21"/>
                <w:szCs w:val="21"/>
              </w:rPr>
              <w:t>(mV)</w:t>
            </w:r>
          </w:p>
        </w:tc>
        <w:tc>
          <w:tcPr>
            <w:tcW w:w="1648" w:type="dxa"/>
            <w:vAlign w:val="center"/>
          </w:tcPr>
          <w:p w14:paraId="0AFAA133" w14:textId="77777777" w:rsidR="00CB1961" w:rsidRPr="005440C9" w:rsidRDefault="00CB1961" w:rsidP="00CB1961">
            <w:pPr>
              <w:adjustRightInd w:val="0"/>
              <w:snapToGrid w:val="0"/>
              <w:spacing w:after="200"/>
              <w:jc w:val="center"/>
              <w:rPr>
                <w:rFonts w:cs="Times New Roman"/>
                <w:sz w:val="21"/>
                <w:szCs w:val="21"/>
              </w:rPr>
            </w:pPr>
            <w:r w:rsidRPr="005440C9">
              <w:rPr>
                <w:rFonts w:cs="Times New Roman" w:hint="eastAsia"/>
                <w:sz w:val="21"/>
                <w:szCs w:val="21"/>
              </w:rPr>
              <w:t>A</w:t>
            </w:r>
            <w:r w:rsidRPr="005440C9">
              <w:rPr>
                <w:rFonts w:cs="Times New Roman" w:hint="eastAsia"/>
                <w:i/>
                <w:iCs/>
                <w:sz w:val="21"/>
                <w:szCs w:val="21"/>
                <w:vertAlign w:val="subscript"/>
              </w:rPr>
              <w:t>u</w:t>
            </w:r>
          </w:p>
        </w:tc>
      </w:tr>
      <w:tr w:rsidR="00CB1961" w:rsidRPr="005440C9" w14:paraId="15D448F3" w14:textId="77777777" w:rsidTr="00CB1961">
        <w:trPr>
          <w:trHeight w:val="299"/>
        </w:trPr>
        <w:tc>
          <w:tcPr>
            <w:tcW w:w="1647" w:type="dxa"/>
            <w:vAlign w:val="center"/>
          </w:tcPr>
          <w:p w14:paraId="3C4EC2BC" w14:textId="77777777" w:rsidR="00CB1961" w:rsidRPr="005440C9" w:rsidRDefault="00CB1961" w:rsidP="00CB1961">
            <w:pPr>
              <w:adjustRightInd w:val="0"/>
              <w:snapToGrid w:val="0"/>
              <w:spacing w:after="200"/>
              <w:jc w:val="center"/>
              <w:rPr>
                <w:rFonts w:cs="Times New Roman"/>
                <w:sz w:val="21"/>
                <w:szCs w:val="21"/>
              </w:rPr>
            </w:pPr>
            <w:r w:rsidRPr="005440C9">
              <w:rPr>
                <w:rFonts w:cs="Times New Roman" w:hint="eastAsia"/>
                <w:sz w:val="21"/>
                <w:szCs w:val="21"/>
              </w:rPr>
              <w:t>2K</w:t>
            </w:r>
          </w:p>
        </w:tc>
        <w:tc>
          <w:tcPr>
            <w:tcW w:w="1647" w:type="dxa"/>
            <w:vAlign w:val="center"/>
          </w:tcPr>
          <w:p w14:paraId="349181DC" w14:textId="77777777" w:rsidR="00CB1961" w:rsidRPr="005440C9" w:rsidRDefault="00CB1961" w:rsidP="00CB1961">
            <w:pPr>
              <w:adjustRightInd w:val="0"/>
              <w:snapToGrid w:val="0"/>
              <w:spacing w:after="200"/>
              <w:jc w:val="center"/>
              <w:rPr>
                <w:rFonts w:cs="Times New Roman"/>
                <w:sz w:val="21"/>
                <w:szCs w:val="21"/>
              </w:rPr>
            </w:pPr>
          </w:p>
        </w:tc>
        <w:tc>
          <w:tcPr>
            <w:tcW w:w="1648" w:type="dxa"/>
            <w:vAlign w:val="center"/>
          </w:tcPr>
          <w:p w14:paraId="4D2FAD69" w14:textId="77777777" w:rsidR="00CB1961" w:rsidRPr="005440C9" w:rsidRDefault="00CB1961" w:rsidP="00CB1961">
            <w:pPr>
              <w:adjustRightInd w:val="0"/>
              <w:snapToGrid w:val="0"/>
              <w:spacing w:after="200"/>
              <w:jc w:val="center"/>
              <w:rPr>
                <w:rFonts w:cs="Times New Roman"/>
                <w:sz w:val="21"/>
                <w:szCs w:val="21"/>
              </w:rPr>
            </w:pPr>
          </w:p>
        </w:tc>
        <w:tc>
          <w:tcPr>
            <w:tcW w:w="1648" w:type="dxa"/>
            <w:vAlign w:val="center"/>
          </w:tcPr>
          <w:p w14:paraId="391C82D7" w14:textId="77777777" w:rsidR="00CB1961" w:rsidRPr="005440C9" w:rsidRDefault="00CB1961" w:rsidP="00CB1961">
            <w:pPr>
              <w:adjustRightInd w:val="0"/>
              <w:snapToGrid w:val="0"/>
              <w:spacing w:after="200"/>
              <w:jc w:val="center"/>
              <w:rPr>
                <w:rFonts w:cs="Times New Roman"/>
                <w:sz w:val="21"/>
                <w:szCs w:val="21"/>
              </w:rPr>
            </w:pPr>
          </w:p>
        </w:tc>
      </w:tr>
      <w:tr w:rsidR="00CB1961" w:rsidRPr="005440C9" w14:paraId="3B2D87C9" w14:textId="77777777" w:rsidTr="00CB1961">
        <w:trPr>
          <w:trHeight w:val="314"/>
        </w:trPr>
        <w:tc>
          <w:tcPr>
            <w:tcW w:w="1647" w:type="dxa"/>
            <w:vAlign w:val="center"/>
          </w:tcPr>
          <w:p w14:paraId="0BFF59C3" w14:textId="77777777" w:rsidR="00CB1961" w:rsidRPr="005440C9" w:rsidRDefault="00CB1961" w:rsidP="00CB1961">
            <w:pPr>
              <w:adjustRightInd w:val="0"/>
              <w:snapToGrid w:val="0"/>
              <w:spacing w:after="200"/>
              <w:jc w:val="center"/>
              <w:rPr>
                <w:rFonts w:cs="Times New Roman"/>
                <w:sz w:val="21"/>
                <w:szCs w:val="21"/>
              </w:rPr>
            </w:pPr>
            <w:r w:rsidRPr="005440C9">
              <w:rPr>
                <w:rFonts w:cs="Times New Roman" w:hint="eastAsia"/>
                <w:sz w:val="21"/>
                <w:szCs w:val="21"/>
              </w:rPr>
              <w:t>5.1K</w:t>
            </w:r>
          </w:p>
        </w:tc>
        <w:tc>
          <w:tcPr>
            <w:tcW w:w="1647" w:type="dxa"/>
            <w:vAlign w:val="center"/>
          </w:tcPr>
          <w:p w14:paraId="5E234C41" w14:textId="77777777" w:rsidR="00CB1961" w:rsidRPr="005440C9" w:rsidRDefault="00CB1961" w:rsidP="00CB1961">
            <w:pPr>
              <w:adjustRightInd w:val="0"/>
              <w:snapToGrid w:val="0"/>
              <w:spacing w:after="200"/>
              <w:jc w:val="center"/>
              <w:rPr>
                <w:rFonts w:cs="Times New Roman"/>
                <w:sz w:val="21"/>
                <w:szCs w:val="21"/>
              </w:rPr>
            </w:pPr>
          </w:p>
        </w:tc>
        <w:tc>
          <w:tcPr>
            <w:tcW w:w="1648" w:type="dxa"/>
            <w:vAlign w:val="center"/>
          </w:tcPr>
          <w:p w14:paraId="0B313F38" w14:textId="77777777" w:rsidR="00CB1961" w:rsidRPr="005440C9" w:rsidRDefault="00CB1961" w:rsidP="00CB1961">
            <w:pPr>
              <w:adjustRightInd w:val="0"/>
              <w:snapToGrid w:val="0"/>
              <w:spacing w:after="200"/>
              <w:jc w:val="center"/>
              <w:rPr>
                <w:rFonts w:cs="Times New Roman"/>
                <w:sz w:val="21"/>
                <w:szCs w:val="21"/>
              </w:rPr>
            </w:pPr>
          </w:p>
        </w:tc>
        <w:tc>
          <w:tcPr>
            <w:tcW w:w="1648" w:type="dxa"/>
            <w:vAlign w:val="center"/>
          </w:tcPr>
          <w:p w14:paraId="7B530681" w14:textId="77777777" w:rsidR="00CB1961" w:rsidRPr="005440C9" w:rsidRDefault="00CB1961" w:rsidP="00CB1961">
            <w:pPr>
              <w:adjustRightInd w:val="0"/>
              <w:snapToGrid w:val="0"/>
              <w:spacing w:after="200"/>
              <w:jc w:val="center"/>
              <w:rPr>
                <w:rFonts w:cs="Times New Roman"/>
                <w:sz w:val="21"/>
                <w:szCs w:val="21"/>
              </w:rPr>
            </w:pPr>
          </w:p>
        </w:tc>
      </w:tr>
      <w:tr w:rsidR="00CB1961" w:rsidRPr="005440C9" w14:paraId="57B8ED96" w14:textId="77777777" w:rsidTr="00CB1961">
        <w:trPr>
          <w:trHeight w:val="314"/>
        </w:trPr>
        <w:tc>
          <w:tcPr>
            <w:tcW w:w="1647" w:type="dxa"/>
            <w:vAlign w:val="center"/>
          </w:tcPr>
          <w:p w14:paraId="5CBF0CD9" w14:textId="77777777" w:rsidR="00CB1961" w:rsidRPr="005440C9" w:rsidRDefault="00CB1961" w:rsidP="00CB1961">
            <w:pPr>
              <w:adjustRightInd w:val="0"/>
              <w:snapToGrid w:val="0"/>
              <w:spacing w:after="200"/>
              <w:jc w:val="center"/>
              <w:rPr>
                <w:rFonts w:cs="Times New Roman"/>
                <w:sz w:val="21"/>
                <w:szCs w:val="21"/>
              </w:rPr>
            </w:pPr>
            <w:r w:rsidRPr="005440C9">
              <w:rPr>
                <w:rFonts w:cs="Times New Roman" w:hint="eastAsia"/>
                <w:sz w:val="21"/>
                <w:szCs w:val="21"/>
              </w:rPr>
              <w:t>∞</w:t>
            </w:r>
          </w:p>
        </w:tc>
        <w:tc>
          <w:tcPr>
            <w:tcW w:w="1647" w:type="dxa"/>
            <w:vAlign w:val="center"/>
          </w:tcPr>
          <w:p w14:paraId="285CD114" w14:textId="77777777" w:rsidR="00CB1961" w:rsidRPr="005440C9" w:rsidRDefault="00CB1961" w:rsidP="00CB1961">
            <w:pPr>
              <w:adjustRightInd w:val="0"/>
              <w:snapToGrid w:val="0"/>
              <w:spacing w:after="200"/>
              <w:jc w:val="center"/>
              <w:rPr>
                <w:rFonts w:cs="Times New Roman"/>
                <w:sz w:val="21"/>
                <w:szCs w:val="21"/>
              </w:rPr>
            </w:pPr>
          </w:p>
        </w:tc>
        <w:tc>
          <w:tcPr>
            <w:tcW w:w="1648" w:type="dxa"/>
            <w:vAlign w:val="center"/>
          </w:tcPr>
          <w:p w14:paraId="0BCDA37E" w14:textId="77777777" w:rsidR="00CB1961" w:rsidRPr="005440C9" w:rsidRDefault="00CB1961" w:rsidP="00CB1961">
            <w:pPr>
              <w:adjustRightInd w:val="0"/>
              <w:snapToGrid w:val="0"/>
              <w:spacing w:after="200"/>
              <w:jc w:val="center"/>
              <w:rPr>
                <w:rFonts w:cs="Times New Roman"/>
                <w:sz w:val="21"/>
                <w:szCs w:val="21"/>
              </w:rPr>
            </w:pPr>
          </w:p>
        </w:tc>
        <w:tc>
          <w:tcPr>
            <w:tcW w:w="1648" w:type="dxa"/>
            <w:vAlign w:val="center"/>
          </w:tcPr>
          <w:p w14:paraId="6B05C73A" w14:textId="77777777" w:rsidR="00CB1961" w:rsidRPr="005440C9" w:rsidRDefault="00CB1961" w:rsidP="00CB1961">
            <w:pPr>
              <w:adjustRightInd w:val="0"/>
              <w:snapToGrid w:val="0"/>
              <w:spacing w:after="200"/>
              <w:jc w:val="center"/>
              <w:rPr>
                <w:rFonts w:cs="Times New Roman"/>
                <w:sz w:val="21"/>
                <w:szCs w:val="21"/>
              </w:rPr>
            </w:pPr>
          </w:p>
        </w:tc>
      </w:tr>
    </w:tbl>
    <w:p w14:paraId="6C7F7486" w14:textId="77777777" w:rsidR="00CB1961" w:rsidRPr="005440C9" w:rsidRDefault="00CB1961" w:rsidP="00697961">
      <w:pPr>
        <w:adjustRightInd w:val="0"/>
        <w:snapToGrid w:val="0"/>
        <w:spacing w:after="200"/>
        <w:rPr>
          <w:rFonts w:cs="Times New Roman"/>
          <w:sz w:val="21"/>
          <w:szCs w:val="21"/>
        </w:rPr>
      </w:pPr>
      <w:r w:rsidRPr="005440C9">
        <w:rPr>
          <w:rFonts w:cs="Times New Roman" w:hint="eastAsia"/>
          <w:sz w:val="21"/>
          <w:szCs w:val="21"/>
        </w:rPr>
        <w:t xml:space="preserve"> 表8-2</w:t>
      </w:r>
    </w:p>
    <w:p w14:paraId="70A61B22" w14:textId="77777777" w:rsidR="00CB1961" w:rsidRPr="005440C9" w:rsidRDefault="00CB1961" w:rsidP="00CB1961">
      <w:pPr>
        <w:adjustRightInd w:val="0"/>
        <w:snapToGrid w:val="0"/>
        <w:spacing w:after="200"/>
        <w:rPr>
          <w:sz w:val="21"/>
          <w:szCs w:val="21"/>
        </w:rPr>
      </w:pPr>
      <w:r w:rsidRPr="005440C9">
        <w:rPr>
          <w:rFonts w:hint="eastAsia"/>
          <w:sz w:val="21"/>
          <w:szCs w:val="21"/>
        </w:rPr>
        <w:t>3、测量输入电阻和输出电阻</w:t>
      </w:r>
    </w:p>
    <w:p w14:paraId="2F6BDB44" w14:textId="77777777" w:rsidR="00CB1961" w:rsidRPr="005440C9" w:rsidRDefault="00CB1961" w:rsidP="00CB1961">
      <w:pPr>
        <w:adjustRightInd w:val="0"/>
        <w:snapToGrid w:val="0"/>
        <w:spacing w:after="200"/>
        <w:rPr>
          <w:sz w:val="21"/>
          <w:szCs w:val="21"/>
        </w:rPr>
      </w:pPr>
      <w:r w:rsidRPr="005440C9">
        <w:rPr>
          <w:rFonts w:hint="eastAsia"/>
          <w:sz w:val="21"/>
          <w:szCs w:val="21"/>
        </w:rPr>
        <w:t>按图8-3连好电路，输入端接入f=lKHz、U</w:t>
      </w:r>
      <w:r w:rsidRPr="005440C9">
        <w:rPr>
          <w:rFonts w:hint="eastAsia"/>
          <w:sz w:val="21"/>
          <w:szCs w:val="21"/>
          <w:vertAlign w:val="subscript"/>
        </w:rPr>
        <w:t>i</w:t>
      </w:r>
      <w:r w:rsidRPr="005440C9">
        <w:rPr>
          <w:rFonts w:hint="eastAsia"/>
          <w:sz w:val="21"/>
          <w:szCs w:val="21"/>
        </w:rPr>
        <w:t>=20mV的正弦信号，分别测出电阻1R1两端对地信号电压U</w:t>
      </w:r>
      <w:r w:rsidRPr="005440C9">
        <w:rPr>
          <w:rFonts w:hint="eastAsia"/>
          <w:sz w:val="21"/>
          <w:szCs w:val="21"/>
          <w:vertAlign w:val="subscript"/>
        </w:rPr>
        <w:t>i</w:t>
      </w:r>
      <w:r w:rsidRPr="005440C9">
        <w:rPr>
          <w:rFonts w:hint="eastAsia"/>
          <w:sz w:val="21"/>
          <w:szCs w:val="21"/>
        </w:rPr>
        <w:t>及</w:t>
      </w:r>
      <w:r w:rsidRPr="005440C9">
        <w:rPr>
          <w:rFonts w:cs="Times New Roman" w:hint="eastAsia"/>
          <w:sz w:val="21"/>
          <w:szCs w:val="21"/>
        </w:rPr>
        <w:t>U</w:t>
      </w:r>
      <w:r w:rsidRPr="005440C9">
        <w:rPr>
          <w:rFonts w:cs="Times New Roman"/>
          <w:sz w:val="21"/>
          <w:szCs w:val="21"/>
        </w:rPr>
        <w:t>’</w:t>
      </w:r>
      <w:r w:rsidRPr="005440C9">
        <w:rPr>
          <w:rFonts w:cs="Times New Roman" w:hint="eastAsia"/>
          <w:sz w:val="21"/>
          <w:szCs w:val="21"/>
          <w:vertAlign w:val="subscript"/>
        </w:rPr>
        <w:t>i</w:t>
      </w:r>
      <w:r w:rsidRPr="005440C9">
        <w:rPr>
          <w:rFonts w:hint="eastAsia"/>
          <w:sz w:val="21"/>
          <w:szCs w:val="21"/>
        </w:rPr>
        <w:t>，将测量数据及实验结果填入表8-3中。</w:t>
      </w:r>
    </w:p>
    <w:p w14:paraId="57C7998B" w14:textId="77777777" w:rsidR="00CB1961" w:rsidRPr="005440C9" w:rsidRDefault="00CB1961" w:rsidP="00CB1961">
      <w:pPr>
        <w:adjustRightInd w:val="0"/>
        <w:snapToGrid w:val="0"/>
        <w:spacing w:after="200"/>
        <w:rPr>
          <w:rFonts w:cs="Times New Roman"/>
          <w:sz w:val="21"/>
          <w:szCs w:val="21"/>
        </w:rPr>
      </w:pPr>
      <w:r w:rsidRPr="005440C9">
        <w:rPr>
          <w:rFonts w:cs="Times New Roman"/>
          <w:noProof/>
          <w:sz w:val="21"/>
          <w:szCs w:val="21"/>
        </w:rPr>
        <w:drawing>
          <wp:anchor distT="0" distB="0" distL="114300" distR="114300" simplePos="0" relativeHeight="251590656" behindDoc="0" locked="0" layoutInCell="1" allowOverlap="1" wp14:anchorId="19B316E6" wp14:editId="28891938">
            <wp:simplePos x="0" y="0"/>
            <wp:positionH relativeFrom="column">
              <wp:posOffset>985454</wp:posOffset>
            </wp:positionH>
            <wp:positionV relativeFrom="paragraph">
              <wp:posOffset>5080</wp:posOffset>
            </wp:positionV>
            <wp:extent cx="2353945" cy="1769110"/>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5394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5A3B2C" w14:textId="77777777" w:rsidR="00CB1961" w:rsidRPr="005440C9" w:rsidRDefault="00CB1961" w:rsidP="00CB1961">
      <w:pPr>
        <w:adjustRightInd w:val="0"/>
        <w:snapToGrid w:val="0"/>
        <w:spacing w:after="200"/>
        <w:rPr>
          <w:rFonts w:cs="Times New Roman"/>
          <w:sz w:val="21"/>
          <w:szCs w:val="21"/>
        </w:rPr>
      </w:pPr>
    </w:p>
    <w:p w14:paraId="639CBA02" w14:textId="77777777" w:rsidR="00CB1961" w:rsidRPr="005440C9" w:rsidRDefault="00CB1961" w:rsidP="00CB1961">
      <w:pPr>
        <w:adjustRightInd w:val="0"/>
        <w:snapToGrid w:val="0"/>
        <w:spacing w:after="200"/>
        <w:rPr>
          <w:rFonts w:cs="Times New Roman"/>
          <w:sz w:val="21"/>
          <w:szCs w:val="21"/>
        </w:rPr>
      </w:pPr>
    </w:p>
    <w:p w14:paraId="0E98D351" w14:textId="77777777" w:rsidR="00CB1961" w:rsidRPr="005440C9" w:rsidRDefault="00CB1961" w:rsidP="00CB1961">
      <w:pPr>
        <w:adjustRightInd w:val="0"/>
        <w:snapToGrid w:val="0"/>
        <w:spacing w:after="200"/>
        <w:rPr>
          <w:rFonts w:cs="Times New Roman"/>
          <w:sz w:val="21"/>
          <w:szCs w:val="21"/>
        </w:rPr>
      </w:pPr>
    </w:p>
    <w:p w14:paraId="17EF962E" w14:textId="77777777" w:rsidR="00CB1961" w:rsidRPr="005440C9" w:rsidRDefault="00CB1961" w:rsidP="00CB1961">
      <w:pPr>
        <w:adjustRightInd w:val="0"/>
        <w:snapToGrid w:val="0"/>
        <w:spacing w:after="200"/>
        <w:rPr>
          <w:rFonts w:cs="Times New Roman"/>
          <w:sz w:val="21"/>
          <w:szCs w:val="21"/>
        </w:rPr>
      </w:pPr>
    </w:p>
    <w:p w14:paraId="5D612EB0" w14:textId="77777777" w:rsidR="00CB1961" w:rsidRPr="005440C9" w:rsidRDefault="00CB1961" w:rsidP="00CB1961">
      <w:pPr>
        <w:adjustRightInd w:val="0"/>
        <w:snapToGrid w:val="0"/>
        <w:spacing w:after="200"/>
        <w:rPr>
          <w:rFonts w:cs="Times New Roman"/>
          <w:sz w:val="21"/>
          <w:szCs w:val="21"/>
        </w:rPr>
      </w:pPr>
    </w:p>
    <w:p w14:paraId="41F7D58C" w14:textId="2C40F457" w:rsidR="00CB1961" w:rsidRPr="005440C9" w:rsidRDefault="001F783F" w:rsidP="00CB1961">
      <w:pPr>
        <w:adjustRightInd w:val="0"/>
        <w:snapToGrid w:val="0"/>
        <w:spacing w:after="200"/>
        <w:rPr>
          <w:rFonts w:cs="Times New Roman"/>
          <w:sz w:val="21"/>
          <w:szCs w:val="21"/>
        </w:rPr>
      </w:pPr>
      <w:r>
        <w:rPr>
          <w:rFonts w:cs="Times New Roman"/>
          <w:noProof/>
          <w:sz w:val="21"/>
          <w:szCs w:val="21"/>
        </w:rPr>
        <mc:AlternateContent>
          <mc:Choice Requires="wps">
            <w:drawing>
              <wp:anchor distT="0" distB="0" distL="114300" distR="114300" simplePos="0" relativeHeight="251628544" behindDoc="0" locked="0" layoutInCell="1" allowOverlap="1" wp14:anchorId="4E553C92" wp14:editId="16754767">
                <wp:simplePos x="0" y="0"/>
                <wp:positionH relativeFrom="column">
                  <wp:posOffset>2423795</wp:posOffset>
                </wp:positionH>
                <wp:positionV relativeFrom="paragraph">
                  <wp:posOffset>47625</wp:posOffset>
                </wp:positionV>
                <wp:extent cx="827405" cy="325120"/>
                <wp:effectExtent l="0" t="0" r="0" b="0"/>
                <wp:wrapSquare wrapText="bothSides"/>
                <wp:docPr id="181"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325120"/>
                        </a:xfrm>
                        <a:prstGeom prst="rect">
                          <a:avLst/>
                        </a:prstGeom>
                        <a:solidFill>
                          <a:srgbClr val="FFFFFF"/>
                        </a:solidFill>
                        <a:ln>
                          <a:noFill/>
                        </a:ln>
                      </wps:spPr>
                      <wps:txbx>
                        <w:txbxContent>
                          <w:p w14:paraId="27EF21C7" w14:textId="77777777" w:rsidR="001451C6" w:rsidRDefault="001451C6" w:rsidP="00CB1961">
                            <w:pPr>
                              <w:jc w:val="center"/>
                              <w:rPr>
                                <w:szCs w:val="21"/>
                              </w:rPr>
                            </w:pPr>
                            <w:r>
                              <w:rPr>
                                <w:rFonts w:hint="eastAsia"/>
                                <w:szCs w:val="21"/>
                              </w:rPr>
                              <w:t>图8-3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53C92" id="文本框 53" o:spid="_x0000_s1033" type="#_x0000_t202" style="position:absolute;margin-left:190.85pt;margin-top:3.75pt;width:65.15pt;height:25.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" stroked="f">
                <v:textbox>
                  <w:txbxContent>
                    <w:p w14:paraId="27EF21C7" w14:textId="77777777" w:rsidR="001451C6" w:rsidRDefault="001451C6" w:rsidP="00CB1961">
                      <w:pPr>
                        <w:jc w:val="center"/>
                        <w:rPr>
                          <w:szCs w:val="21"/>
                        </w:rPr>
                      </w:pPr>
                      <w:r>
                        <w:rPr>
                          <w:rFonts w:hint="eastAsia"/>
                          <w:szCs w:val="21"/>
                        </w:rPr>
                        <w:t>图8-3</w:t>
                      </w:r>
                    </w:p>
                  </w:txbxContent>
                </v:textbox>
                <w10:wrap type="square"/>
              </v:shape>
            </w:pict>
          </mc:Fallback>
        </mc:AlternateContent>
      </w:r>
    </w:p>
    <w:p w14:paraId="5BC835D9" w14:textId="77777777" w:rsidR="00CB1961" w:rsidRPr="005440C9" w:rsidRDefault="00CB1961" w:rsidP="00CB1961">
      <w:pPr>
        <w:adjustRightInd w:val="0"/>
        <w:snapToGrid w:val="0"/>
        <w:spacing w:after="200"/>
        <w:rPr>
          <w:rFonts w:cs="Times New Roman"/>
          <w:sz w:val="21"/>
          <w:szCs w:val="21"/>
        </w:rPr>
      </w:pPr>
    </w:p>
    <w:tbl>
      <w:tblPr>
        <w:tblpPr w:leftFromText="180" w:rightFromText="180" w:vertAnchor="page" w:horzAnchor="margin" w:tblpY="32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2"/>
        <w:gridCol w:w="1522"/>
        <w:gridCol w:w="1523"/>
        <w:gridCol w:w="1523"/>
      </w:tblGrid>
      <w:tr w:rsidR="0094060A" w:rsidRPr="005440C9" w14:paraId="05C1D20B" w14:textId="77777777" w:rsidTr="0094060A">
        <w:trPr>
          <w:trHeight w:val="341"/>
        </w:trPr>
        <w:tc>
          <w:tcPr>
            <w:tcW w:w="1522" w:type="dxa"/>
            <w:vAlign w:val="center"/>
          </w:tcPr>
          <w:p w14:paraId="791C22B5" w14:textId="77777777" w:rsidR="0094060A" w:rsidRPr="005440C9" w:rsidRDefault="0094060A" w:rsidP="0094060A">
            <w:pPr>
              <w:adjustRightInd w:val="0"/>
              <w:snapToGrid w:val="0"/>
              <w:spacing w:after="200"/>
              <w:jc w:val="center"/>
              <w:rPr>
                <w:rFonts w:cs="Times New Roman"/>
                <w:sz w:val="21"/>
                <w:szCs w:val="21"/>
              </w:rPr>
            </w:pPr>
            <w:r w:rsidRPr="005440C9">
              <w:rPr>
                <w:rFonts w:cs="Times New Roman" w:hint="eastAsia"/>
                <w:sz w:val="21"/>
                <w:szCs w:val="21"/>
              </w:rPr>
              <w:t>R</w:t>
            </w:r>
            <w:r w:rsidRPr="005440C9">
              <w:rPr>
                <w:rFonts w:cs="Times New Roman" w:hint="eastAsia"/>
                <w:sz w:val="21"/>
                <w:szCs w:val="21"/>
                <w:vertAlign w:val="subscript"/>
              </w:rPr>
              <w:t>B</w:t>
            </w:r>
            <w:r w:rsidRPr="005440C9">
              <w:rPr>
                <w:rFonts w:cs="Times New Roman" w:hint="eastAsia"/>
                <w:sz w:val="21"/>
                <w:szCs w:val="21"/>
              </w:rPr>
              <w:t>(Ω)</w:t>
            </w:r>
          </w:p>
        </w:tc>
        <w:tc>
          <w:tcPr>
            <w:tcW w:w="1522" w:type="dxa"/>
            <w:vAlign w:val="center"/>
          </w:tcPr>
          <w:p w14:paraId="476C6354" w14:textId="77777777" w:rsidR="0094060A" w:rsidRPr="005440C9" w:rsidRDefault="0094060A" w:rsidP="0094060A">
            <w:pPr>
              <w:adjustRightInd w:val="0"/>
              <w:snapToGrid w:val="0"/>
              <w:spacing w:after="200"/>
              <w:jc w:val="center"/>
              <w:rPr>
                <w:rFonts w:cs="Times New Roman"/>
                <w:sz w:val="21"/>
                <w:szCs w:val="21"/>
              </w:rPr>
            </w:pPr>
            <w:r w:rsidRPr="005440C9">
              <w:rPr>
                <w:rFonts w:cs="Times New Roman" w:hint="eastAsia"/>
                <w:sz w:val="21"/>
                <w:szCs w:val="21"/>
              </w:rPr>
              <w:t>U</w:t>
            </w:r>
            <w:r w:rsidRPr="005440C9">
              <w:rPr>
                <w:rFonts w:cs="Times New Roman" w:hint="eastAsia"/>
                <w:sz w:val="21"/>
                <w:szCs w:val="21"/>
                <w:vertAlign w:val="subscript"/>
              </w:rPr>
              <w:t>C</w:t>
            </w:r>
            <w:r w:rsidRPr="005440C9">
              <w:rPr>
                <w:rFonts w:cs="Times New Roman" w:hint="eastAsia"/>
                <w:sz w:val="21"/>
                <w:szCs w:val="21"/>
              </w:rPr>
              <w:t>(V)</w:t>
            </w:r>
          </w:p>
        </w:tc>
        <w:tc>
          <w:tcPr>
            <w:tcW w:w="1523" w:type="dxa"/>
            <w:vAlign w:val="center"/>
          </w:tcPr>
          <w:p w14:paraId="242B64CF" w14:textId="77777777" w:rsidR="0094060A" w:rsidRPr="005440C9" w:rsidRDefault="0094060A" w:rsidP="0094060A">
            <w:pPr>
              <w:adjustRightInd w:val="0"/>
              <w:snapToGrid w:val="0"/>
              <w:spacing w:after="200"/>
              <w:jc w:val="center"/>
              <w:rPr>
                <w:rFonts w:cs="Times New Roman"/>
                <w:sz w:val="21"/>
                <w:szCs w:val="21"/>
              </w:rPr>
            </w:pPr>
            <w:r w:rsidRPr="005440C9">
              <w:rPr>
                <w:rFonts w:cs="Times New Roman" w:hint="eastAsia"/>
                <w:sz w:val="21"/>
                <w:szCs w:val="21"/>
              </w:rPr>
              <w:t>U</w:t>
            </w:r>
            <w:r w:rsidRPr="005440C9">
              <w:rPr>
                <w:rFonts w:cs="Times New Roman" w:hint="eastAsia"/>
                <w:sz w:val="21"/>
                <w:szCs w:val="21"/>
                <w:vertAlign w:val="subscript"/>
              </w:rPr>
              <w:t>B</w:t>
            </w:r>
            <w:r w:rsidRPr="005440C9">
              <w:rPr>
                <w:rFonts w:cs="Times New Roman" w:hint="eastAsia"/>
                <w:sz w:val="21"/>
                <w:szCs w:val="21"/>
              </w:rPr>
              <w:t>(V)</w:t>
            </w:r>
          </w:p>
        </w:tc>
        <w:tc>
          <w:tcPr>
            <w:tcW w:w="1523" w:type="dxa"/>
            <w:vAlign w:val="center"/>
          </w:tcPr>
          <w:p w14:paraId="2FC72421" w14:textId="77777777" w:rsidR="0094060A" w:rsidRPr="005440C9" w:rsidRDefault="0094060A" w:rsidP="0094060A">
            <w:pPr>
              <w:adjustRightInd w:val="0"/>
              <w:snapToGrid w:val="0"/>
              <w:spacing w:after="200"/>
              <w:jc w:val="center"/>
              <w:rPr>
                <w:rFonts w:cs="Times New Roman"/>
                <w:sz w:val="21"/>
                <w:szCs w:val="21"/>
              </w:rPr>
            </w:pPr>
            <w:r w:rsidRPr="005440C9">
              <w:rPr>
                <w:rFonts w:cs="Times New Roman" w:hint="eastAsia"/>
                <w:sz w:val="21"/>
                <w:szCs w:val="21"/>
              </w:rPr>
              <w:t>U</w:t>
            </w:r>
            <w:r w:rsidRPr="005440C9">
              <w:rPr>
                <w:rFonts w:cs="Times New Roman" w:hint="eastAsia"/>
                <w:sz w:val="21"/>
                <w:szCs w:val="21"/>
                <w:vertAlign w:val="subscript"/>
              </w:rPr>
              <w:t>Om</w:t>
            </w:r>
            <w:r w:rsidRPr="005440C9">
              <w:rPr>
                <w:rFonts w:cs="Times New Roman" w:hint="eastAsia"/>
                <w:sz w:val="21"/>
                <w:szCs w:val="21"/>
              </w:rPr>
              <w:t>(V)</w:t>
            </w:r>
          </w:p>
        </w:tc>
      </w:tr>
      <w:tr w:rsidR="0094060A" w:rsidRPr="005440C9" w14:paraId="6D162F60" w14:textId="77777777" w:rsidTr="0094060A">
        <w:trPr>
          <w:trHeight w:val="357"/>
        </w:trPr>
        <w:tc>
          <w:tcPr>
            <w:tcW w:w="1522" w:type="dxa"/>
            <w:vAlign w:val="center"/>
          </w:tcPr>
          <w:p w14:paraId="77A3B17B" w14:textId="77777777" w:rsidR="0094060A" w:rsidRPr="005440C9" w:rsidRDefault="0094060A" w:rsidP="0094060A">
            <w:pPr>
              <w:adjustRightInd w:val="0"/>
              <w:snapToGrid w:val="0"/>
              <w:spacing w:after="200"/>
              <w:jc w:val="center"/>
              <w:rPr>
                <w:rFonts w:cs="Times New Roman"/>
                <w:sz w:val="21"/>
                <w:szCs w:val="21"/>
              </w:rPr>
            </w:pPr>
          </w:p>
        </w:tc>
        <w:tc>
          <w:tcPr>
            <w:tcW w:w="1522" w:type="dxa"/>
            <w:vAlign w:val="center"/>
          </w:tcPr>
          <w:p w14:paraId="5DDCB272" w14:textId="77777777" w:rsidR="0094060A" w:rsidRPr="005440C9" w:rsidRDefault="0094060A" w:rsidP="0094060A">
            <w:pPr>
              <w:adjustRightInd w:val="0"/>
              <w:snapToGrid w:val="0"/>
              <w:spacing w:after="200"/>
              <w:jc w:val="center"/>
              <w:rPr>
                <w:rFonts w:cs="Times New Roman"/>
                <w:sz w:val="21"/>
                <w:szCs w:val="21"/>
              </w:rPr>
            </w:pPr>
          </w:p>
        </w:tc>
        <w:tc>
          <w:tcPr>
            <w:tcW w:w="1523" w:type="dxa"/>
            <w:vAlign w:val="center"/>
          </w:tcPr>
          <w:p w14:paraId="76B69581" w14:textId="77777777" w:rsidR="0094060A" w:rsidRPr="005440C9" w:rsidRDefault="0094060A" w:rsidP="0094060A">
            <w:pPr>
              <w:adjustRightInd w:val="0"/>
              <w:snapToGrid w:val="0"/>
              <w:spacing w:after="200"/>
              <w:jc w:val="center"/>
              <w:rPr>
                <w:rFonts w:cs="Times New Roman"/>
                <w:sz w:val="21"/>
                <w:szCs w:val="21"/>
              </w:rPr>
            </w:pPr>
          </w:p>
        </w:tc>
        <w:tc>
          <w:tcPr>
            <w:tcW w:w="1523" w:type="dxa"/>
            <w:vAlign w:val="center"/>
          </w:tcPr>
          <w:p w14:paraId="55926AC0" w14:textId="77777777" w:rsidR="0094060A" w:rsidRPr="005440C9" w:rsidRDefault="0094060A" w:rsidP="0094060A">
            <w:pPr>
              <w:adjustRightInd w:val="0"/>
              <w:snapToGrid w:val="0"/>
              <w:spacing w:after="200"/>
              <w:jc w:val="center"/>
              <w:rPr>
                <w:rFonts w:cs="Times New Roman"/>
                <w:sz w:val="21"/>
                <w:szCs w:val="21"/>
              </w:rPr>
            </w:pPr>
          </w:p>
        </w:tc>
      </w:tr>
    </w:tbl>
    <w:p w14:paraId="442F23B4" w14:textId="19FA18AC" w:rsidR="00CB1961" w:rsidRPr="005440C9" w:rsidRDefault="00CB1961" w:rsidP="0094060A">
      <w:pPr>
        <w:spacing w:after="450"/>
        <w:rPr>
          <w:sz w:val="21"/>
          <w:szCs w:val="21"/>
        </w:rPr>
      </w:pPr>
      <w:r w:rsidRPr="005440C9">
        <w:rPr>
          <w:rFonts w:hint="eastAsia"/>
          <w:color w:val="000000"/>
          <w:sz w:val="21"/>
          <w:szCs w:val="21"/>
        </w:rPr>
        <w:t>测出负载电阻R</w:t>
      </w:r>
      <w:r w:rsidRPr="005440C9">
        <w:rPr>
          <w:rFonts w:hint="eastAsia"/>
          <w:color w:val="000000"/>
          <w:sz w:val="21"/>
          <w:szCs w:val="21"/>
          <w:vertAlign w:val="subscript"/>
        </w:rPr>
        <w:t>L</w:t>
      </w:r>
      <w:r w:rsidRPr="005440C9">
        <w:rPr>
          <w:rFonts w:hint="eastAsia"/>
          <w:color w:val="000000"/>
          <w:sz w:val="21"/>
          <w:szCs w:val="21"/>
        </w:rPr>
        <w:t>开路时的输出电压U</w:t>
      </w:r>
      <w:r w:rsidRPr="005440C9">
        <w:rPr>
          <w:rFonts w:hint="eastAsia"/>
          <w:color w:val="444444"/>
          <w:sz w:val="21"/>
          <w:szCs w:val="21"/>
          <w:shd w:val="clear" w:color="auto" w:fill="FFFFFF"/>
          <w:vertAlign w:val="subscript"/>
        </w:rPr>
        <w:t>∞</w:t>
      </w:r>
      <w:r w:rsidRPr="005440C9">
        <w:rPr>
          <w:rFonts w:hint="eastAsia"/>
          <w:color w:val="000000"/>
          <w:sz w:val="21"/>
          <w:szCs w:val="21"/>
        </w:rPr>
        <w:t>，和接入R</w:t>
      </w:r>
      <w:r w:rsidRPr="005440C9">
        <w:rPr>
          <w:rFonts w:hint="eastAsia"/>
          <w:color w:val="000000"/>
          <w:sz w:val="21"/>
          <w:szCs w:val="21"/>
          <w:vertAlign w:val="subscript"/>
        </w:rPr>
        <w:t>L</w:t>
      </w:r>
      <w:r w:rsidRPr="005440C9">
        <w:rPr>
          <w:rFonts w:hint="eastAsia"/>
          <w:color w:val="000000"/>
          <w:sz w:val="21"/>
          <w:szCs w:val="21"/>
        </w:rPr>
        <w:t>时的输出电压U</w:t>
      </w:r>
      <w:r w:rsidRPr="005440C9">
        <w:rPr>
          <w:rFonts w:hint="eastAsia"/>
          <w:color w:val="000000"/>
          <w:sz w:val="21"/>
          <w:szCs w:val="21"/>
          <w:vertAlign w:val="subscript"/>
        </w:rPr>
        <w:t>o</w:t>
      </w:r>
      <w:r w:rsidRPr="005440C9">
        <w:rPr>
          <w:rFonts w:hint="eastAsia"/>
          <w:color w:val="000000"/>
          <w:sz w:val="21"/>
          <w:szCs w:val="21"/>
        </w:rPr>
        <w:t xml:space="preserve">，将测量数据及实验结果填入表8-3中。  </w:t>
      </w:r>
    </w:p>
    <w:p w14:paraId="5F7993D2" w14:textId="77777777" w:rsidR="00CB1961" w:rsidRPr="005440C9" w:rsidRDefault="00CB1961" w:rsidP="00CB1961">
      <w:pPr>
        <w:adjustRightInd w:val="0"/>
        <w:snapToGrid w:val="0"/>
        <w:spacing w:after="200"/>
        <w:rPr>
          <w:sz w:val="21"/>
          <w:szCs w:val="21"/>
        </w:rPr>
      </w:pPr>
      <w:r w:rsidRPr="005440C9">
        <w:rPr>
          <w:rFonts w:cs="Times New Roman" w:hint="eastAsia"/>
          <w:sz w:val="21"/>
          <w:szCs w:val="21"/>
        </w:rPr>
        <w:t>表8-3</w:t>
      </w:r>
    </w:p>
    <w:p w14:paraId="09889977" w14:textId="50951252" w:rsidR="0094060A" w:rsidRDefault="0094060A" w:rsidP="00CB1961">
      <w:pPr>
        <w:adjustRightInd w:val="0"/>
        <w:snapToGrid w:val="0"/>
        <w:spacing w:after="200"/>
        <w:rPr>
          <w:sz w:val="21"/>
          <w:szCs w:val="21"/>
        </w:rPr>
      </w:pPr>
    </w:p>
    <w:p w14:paraId="01ECC469" w14:textId="77777777" w:rsidR="0094060A" w:rsidRDefault="0094060A" w:rsidP="00CB1961">
      <w:pPr>
        <w:adjustRightInd w:val="0"/>
        <w:snapToGrid w:val="0"/>
        <w:spacing w:after="200"/>
        <w:rPr>
          <w:sz w:val="21"/>
          <w:szCs w:val="21"/>
        </w:rPr>
      </w:pPr>
    </w:p>
    <w:p w14:paraId="5628BA8D" w14:textId="70BC795B" w:rsidR="00CB1961" w:rsidRPr="005440C9" w:rsidRDefault="00CB1961" w:rsidP="00CB1961">
      <w:pPr>
        <w:adjustRightInd w:val="0"/>
        <w:snapToGrid w:val="0"/>
        <w:spacing w:after="200"/>
        <w:rPr>
          <w:sz w:val="21"/>
          <w:szCs w:val="21"/>
        </w:rPr>
      </w:pPr>
      <w:r w:rsidRPr="005440C9">
        <w:rPr>
          <w:rFonts w:hint="eastAsia"/>
          <w:sz w:val="21"/>
          <w:szCs w:val="21"/>
        </w:rPr>
        <w:t>4、 观察静态工作点对放大器输出波形的影响</w:t>
      </w:r>
    </w:p>
    <w:p w14:paraId="73899633" w14:textId="77777777" w:rsidR="00CB1961" w:rsidRPr="005440C9" w:rsidRDefault="00CB1961" w:rsidP="00CB1961">
      <w:pPr>
        <w:adjustRightInd w:val="0"/>
        <w:snapToGrid w:val="0"/>
        <w:spacing w:after="200"/>
        <w:rPr>
          <w:sz w:val="21"/>
          <w:szCs w:val="21"/>
        </w:rPr>
      </w:pPr>
      <w:r w:rsidRPr="005440C9">
        <w:rPr>
          <w:rFonts w:hint="eastAsia"/>
          <w:sz w:val="21"/>
          <w:szCs w:val="21"/>
        </w:rPr>
        <w:t>按图8-2连好电路, 负载电阻R</w:t>
      </w:r>
      <w:r w:rsidRPr="005440C9">
        <w:rPr>
          <w:rFonts w:hint="eastAsia"/>
          <w:sz w:val="21"/>
          <w:szCs w:val="21"/>
          <w:vertAlign w:val="subscript"/>
        </w:rPr>
        <w:t>L</w:t>
      </w:r>
      <w:r w:rsidRPr="005440C9">
        <w:rPr>
          <w:rFonts w:hint="eastAsia"/>
          <w:sz w:val="21"/>
          <w:szCs w:val="21"/>
        </w:rPr>
        <w:t>=5.1KΩ，将观察结果分别填入表8-4，表8-5中。</w:t>
      </w:r>
    </w:p>
    <w:p w14:paraId="005420B6" w14:textId="77777777" w:rsidR="00CB1961" w:rsidRPr="005440C9" w:rsidRDefault="00CB1961" w:rsidP="00CB1961">
      <w:pPr>
        <w:adjustRightInd w:val="0"/>
        <w:snapToGrid w:val="0"/>
        <w:spacing w:after="200"/>
        <w:rPr>
          <w:sz w:val="21"/>
          <w:szCs w:val="21"/>
        </w:rPr>
      </w:pPr>
      <w:r w:rsidRPr="005440C9">
        <w:rPr>
          <w:rFonts w:hint="eastAsia"/>
          <w:sz w:val="21"/>
          <w:szCs w:val="21"/>
        </w:rPr>
        <w:t xml:space="preserve"> （1）输入端接入f=lKHz、U</w:t>
      </w:r>
      <w:r w:rsidRPr="005440C9">
        <w:rPr>
          <w:rFonts w:hint="eastAsia"/>
          <w:sz w:val="21"/>
          <w:szCs w:val="21"/>
          <w:vertAlign w:val="subscript"/>
        </w:rPr>
        <w:t>i</w:t>
      </w:r>
      <w:r w:rsidRPr="005440C9">
        <w:rPr>
          <w:rFonts w:hint="eastAsia"/>
          <w:sz w:val="21"/>
          <w:szCs w:val="21"/>
        </w:rPr>
        <w:t>=5mV的正弦信号，用示波器观察正常工作时输出电压的波形并描绘下来。</w:t>
      </w:r>
    </w:p>
    <w:p w14:paraId="36779519" w14:textId="77777777" w:rsidR="00CB1961" w:rsidRPr="005440C9" w:rsidRDefault="00CB1961" w:rsidP="00CB1961">
      <w:pPr>
        <w:adjustRightInd w:val="0"/>
        <w:snapToGrid w:val="0"/>
        <w:spacing w:after="200"/>
        <w:rPr>
          <w:sz w:val="21"/>
          <w:szCs w:val="21"/>
        </w:rPr>
      </w:pPr>
      <w:r w:rsidRPr="005440C9">
        <w:rPr>
          <w:rFonts w:hint="eastAsia"/>
          <w:sz w:val="21"/>
          <w:szCs w:val="21"/>
        </w:rPr>
        <w:t xml:space="preserve"> （2）逐渐减小W1的阻值，观察输出之压的变化，在输出电压波形出现明显削波失真时，把失真的波形描绘下来，并说明是哪种失真，如果W1=0Ω后仍不出现失真，可以加大输入信号u</w:t>
      </w:r>
      <w:r w:rsidRPr="005440C9">
        <w:rPr>
          <w:rFonts w:hint="eastAsia"/>
          <w:i/>
          <w:iCs/>
          <w:sz w:val="21"/>
          <w:szCs w:val="21"/>
          <w:vertAlign w:val="subscript"/>
        </w:rPr>
        <w:t>i</w:t>
      </w:r>
      <w:r w:rsidRPr="005440C9">
        <w:rPr>
          <w:rFonts w:hint="eastAsia"/>
          <w:sz w:val="21"/>
          <w:szCs w:val="21"/>
        </w:rPr>
        <w:t>或将R</w:t>
      </w:r>
      <w:r w:rsidRPr="005440C9">
        <w:rPr>
          <w:rFonts w:hint="eastAsia"/>
          <w:sz w:val="21"/>
          <w:szCs w:val="21"/>
          <w:vertAlign w:val="subscript"/>
        </w:rPr>
        <w:t>b1</w:t>
      </w:r>
      <w:r w:rsidRPr="005440C9">
        <w:rPr>
          <w:rFonts w:hint="eastAsia"/>
          <w:sz w:val="21"/>
          <w:szCs w:val="21"/>
        </w:rPr>
        <w:t>由100KΩ改为10KΩ，直到出现明显失真波形。</w:t>
      </w:r>
    </w:p>
    <w:p w14:paraId="249FB5A7" w14:textId="77777777" w:rsidR="00CB1961" w:rsidRPr="005440C9" w:rsidRDefault="00CB1961" w:rsidP="00CB1961">
      <w:pPr>
        <w:adjustRightInd w:val="0"/>
        <w:snapToGrid w:val="0"/>
        <w:spacing w:after="200"/>
        <w:rPr>
          <w:sz w:val="21"/>
          <w:szCs w:val="21"/>
        </w:rPr>
      </w:pPr>
      <w:r w:rsidRPr="005440C9">
        <w:rPr>
          <w:rFonts w:hint="eastAsia"/>
          <w:sz w:val="21"/>
          <w:szCs w:val="21"/>
        </w:rPr>
        <w:t xml:space="preserve"> （3）逐渐增大W1的阻值，观察输出电压的变化，在输出电压波形出现明显削波失真时，把失真波形描画下来，并说明是哪种失真，如果R</w:t>
      </w:r>
      <w:r w:rsidRPr="005440C9">
        <w:rPr>
          <w:rFonts w:hint="eastAsia"/>
          <w:sz w:val="21"/>
          <w:szCs w:val="21"/>
          <w:vertAlign w:val="subscript"/>
        </w:rPr>
        <w:t>W1</w:t>
      </w:r>
      <w:r w:rsidRPr="005440C9">
        <w:rPr>
          <w:rFonts w:hint="eastAsia"/>
          <w:sz w:val="21"/>
          <w:szCs w:val="21"/>
        </w:rPr>
        <w:t>=1MΩ后仍不出现失真，可以加大输入信号u</w:t>
      </w:r>
      <w:r w:rsidRPr="005440C9">
        <w:rPr>
          <w:rFonts w:hint="eastAsia"/>
          <w:i/>
          <w:iCs/>
          <w:sz w:val="21"/>
          <w:szCs w:val="21"/>
          <w:vertAlign w:val="subscript"/>
        </w:rPr>
        <w:t>i</w:t>
      </w:r>
      <w:r w:rsidRPr="005440C9">
        <w:rPr>
          <w:rFonts w:hint="eastAsia"/>
          <w:sz w:val="21"/>
          <w:szCs w:val="21"/>
        </w:rPr>
        <w:t>，直到出现明显失真波形。</w:t>
      </w:r>
    </w:p>
    <w:p w14:paraId="1E089A2B" w14:textId="77777777" w:rsidR="00CB1961" w:rsidRPr="005440C9" w:rsidRDefault="00CB1961" w:rsidP="00CB1961">
      <w:pPr>
        <w:adjustRightInd w:val="0"/>
        <w:snapToGrid w:val="0"/>
        <w:spacing w:after="200"/>
        <w:rPr>
          <w:sz w:val="21"/>
          <w:szCs w:val="21"/>
        </w:rPr>
      </w:pPr>
      <w:r w:rsidRPr="005440C9">
        <w:rPr>
          <w:rFonts w:hint="eastAsia"/>
          <w:sz w:val="21"/>
          <w:szCs w:val="21"/>
        </w:rPr>
        <w:t>（4）调节W1使输出电压波形不失真且幅值为最大，测量此时的静态工作点U</w:t>
      </w:r>
      <w:r w:rsidRPr="005440C9">
        <w:rPr>
          <w:rFonts w:hint="eastAsia"/>
          <w:sz w:val="21"/>
          <w:szCs w:val="21"/>
          <w:vertAlign w:val="subscript"/>
        </w:rPr>
        <w:t>C</w:t>
      </w:r>
      <w:r w:rsidRPr="005440C9">
        <w:rPr>
          <w:rFonts w:hint="eastAsia"/>
          <w:sz w:val="21"/>
          <w:szCs w:val="21"/>
        </w:rPr>
        <w:t>，U</w:t>
      </w:r>
      <w:r w:rsidRPr="005440C9">
        <w:rPr>
          <w:rFonts w:hint="eastAsia"/>
          <w:sz w:val="21"/>
          <w:szCs w:val="21"/>
          <w:vertAlign w:val="subscript"/>
        </w:rPr>
        <w:t>B</w:t>
      </w:r>
      <w:r w:rsidRPr="005440C9">
        <w:rPr>
          <w:rFonts w:hint="eastAsia"/>
          <w:sz w:val="21"/>
          <w:szCs w:val="21"/>
        </w:rPr>
        <w:t>，R</w:t>
      </w:r>
      <w:r w:rsidRPr="005440C9">
        <w:rPr>
          <w:rFonts w:hint="eastAsia"/>
          <w:sz w:val="21"/>
          <w:szCs w:val="21"/>
          <w:vertAlign w:val="subscript"/>
        </w:rPr>
        <w:t>W</w:t>
      </w:r>
      <w:r w:rsidRPr="005440C9">
        <w:rPr>
          <w:rFonts w:hint="eastAsia"/>
          <w:sz w:val="21"/>
          <w:szCs w:val="21"/>
        </w:rPr>
        <w:t>和输出电压的数值。并估算此时的动态范围（用有效值表示）。</w:t>
      </w:r>
    </w:p>
    <w:tbl>
      <w:tblPr>
        <w:tblpPr w:leftFromText="180" w:rightFromText="180" w:vertAnchor="page" w:horzAnchor="margin" w:tblpY="9544"/>
        <w:tblW w:w="6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7"/>
        <w:gridCol w:w="1157"/>
        <w:gridCol w:w="1157"/>
        <w:gridCol w:w="1157"/>
        <w:gridCol w:w="1158"/>
        <w:gridCol w:w="1158"/>
      </w:tblGrid>
      <w:tr w:rsidR="0094060A" w:rsidRPr="005440C9" w14:paraId="2295AAC1" w14:textId="77777777" w:rsidTr="0094060A">
        <w:trPr>
          <w:trHeight w:val="388"/>
        </w:trPr>
        <w:tc>
          <w:tcPr>
            <w:tcW w:w="1157" w:type="dxa"/>
            <w:vAlign w:val="center"/>
          </w:tcPr>
          <w:p w14:paraId="7DC06186" w14:textId="77777777" w:rsidR="0094060A" w:rsidRPr="005440C9" w:rsidRDefault="0094060A" w:rsidP="0094060A">
            <w:pPr>
              <w:adjustRightInd w:val="0"/>
              <w:snapToGrid w:val="0"/>
              <w:spacing w:after="200"/>
              <w:jc w:val="center"/>
              <w:rPr>
                <w:sz w:val="21"/>
                <w:szCs w:val="21"/>
              </w:rPr>
            </w:pPr>
            <w:r w:rsidRPr="005440C9">
              <w:rPr>
                <w:rFonts w:hint="eastAsia"/>
                <w:sz w:val="21"/>
                <w:szCs w:val="21"/>
              </w:rPr>
              <w:t>U</w:t>
            </w:r>
            <w:r w:rsidRPr="005440C9">
              <w:rPr>
                <w:rFonts w:hint="eastAsia"/>
                <w:sz w:val="21"/>
                <w:szCs w:val="21"/>
                <w:vertAlign w:val="subscript"/>
              </w:rPr>
              <w:t>i</w:t>
            </w:r>
            <w:r w:rsidRPr="005440C9">
              <w:rPr>
                <w:rFonts w:hint="eastAsia"/>
                <w:sz w:val="21"/>
                <w:szCs w:val="21"/>
              </w:rPr>
              <w:t>(mV)</w:t>
            </w:r>
          </w:p>
        </w:tc>
        <w:tc>
          <w:tcPr>
            <w:tcW w:w="1157" w:type="dxa"/>
            <w:vAlign w:val="center"/>
          </w:tcPr>
          <w:p w14:paraId="586A58B3" w14:textId="77777777" w:rsidR="0094060A" w:rsidRPr="005440C9" w:rsidRDefault="0094060A" w:rsidP="0094060A">
            <w:pPr>
              <w:adjustRightInd w:val="0"/>
              <w:snapToGrid w:val="0"/>
              <w:spacing w:after="200"/>
              <w:jc w:val="center"/>
              <w:rPr>
                <w:sz w:val="21"/>
                <w:szCs w:val="21"/>
              </w:rPr>
            </w:pPr>
            <w:r w:rsidRPr="005440C9">
              <w:rPr>
                <w:rFonts w:cs="Times New Roman" w:hint="eastAsia"/>
                <w:sz w:val="21"/>
                <w:szCs w:val="21"/>
              </w:rPr>
              <w:t>U</w:t>
            </w:r>
            <w:r w:rsidRPr="005440C9">
              <w:rPr>
                <w:rFonts w:cs="Times New Roman"/>
                <w:sz w:val="21"/>
                <w:szCs w:val="21"/>
              </w:rPr>
              <w:t>’</w:t>
            </w:r>
            <w:r w:rsidRPr="005440C9">
              <w:rPr>
                <w:rFonts w:cs="Times New Roman" w:hint="eastAsia"/>
                <w:sz w:val="21"/>
                <w:szCs w:val="21"/>
                <w:vertAlign w:val="subscript"/>
              </w:rPr>
              <w:t>i</w:t>
            </w:r>
            <w:r w:rsidRPr="005440C9">
              <w:rPr>
                <w:rFonts w:hint="eastAsia"/>
                <w:sz w:val="21"/>
                <w:szCs w:val="21"/>
              </w:rPr>
              <w:t>(mV)</w:t>
            </w:r>
          </w:p>
        </w:tc>
        <w:tc>
          <w:tcPr>
            <w:tcW w:w="1157" w:type="dxa"/>
            <w:vAlign w:val="center"/>
          </w:tcPr>
          <w:p w14:paraId="02D9B129" w14:textId="77777777" w:rsidR="0094060A" w:rsidRPr="005440C9" w:rsidRDefault="0094060A" w:rsidP="0094060A">
            <w:pPr>
              <w:adjustRightInd w:val="0"/>
              <w:snapToGrid w:val="0"/>
              <w:spacing w:after="200"/>
              <w:jc w:val="center"/>
              <w:rPr>
                <w:sz w:val="21"/>
                <w:szCs w:val="21"/>
              </w:rPr>
            </w:pPr>
            <w:r w:rsidRPr="005440C9">
              <w:rPr>
                <w:rFonts w:hint="eastAsia"/>
                <w:sz w:val="21"/>
                <w:szCs w:val="21"/>
              </w:rPr>
              <w:t>R</w:t>
            </w:r>
            <w:r w:rsidRPr="005440C9">
              <w:rPr>
                <w:rFonts w:hint="eastAsia"/>
                <w:sz w:val="21"/>
                <w:szCs w:val="21"/>
                <w:vertAlign w:val="subscript"/>
              </w:rPr>
              <w:t>i</w:t>
            </w:r>
            <w:r w:rsidRPr="005440C9">
              <w:rPr>
                <w:rFonts w:hint="eastAsia"/>
                <w:sz w:val="21"/>
                <w:szCs w:val="21"/>
              </w:rPr>
              <w:t>(Ω)</w:t>
            </w:r>
          </w:p>
        </w:tc>
        <w:tc>
          <w:tcPr>
            <w:tcW w:w="1157" w:type="dxa"/>
            <w:vAlign w:val="center"/>
          </w:tcPr>
          <w:p w14:paraId="746E151C" w14:textId="77777777" w:rsidR="0094060A" w:rsidRPr="005440C9" w:rsidRDefault="0094060A" w:rsidP="0094060A">
            <w:pPr>
              <w:adjustRightInd w:val="0"/>
              <w:snapToGrid w:val="0"/>
              <w:spacing w:after="200"/>
              <w:jc w:val="center"/>
              <w:rPr>
                <w:sz w:val="21"/>
                <w:szCs w:val="21"/>
              </w:rPr>
            </w:pPr>
            <w:r w:rsidRPr="005440C9">
              <w:rPr>
                <w:rFonts w:hint="eastAsia"/>
                <w:sz w:val="21"/>
                <w:szCs w:val="21"/>
              </w:rPr>
              <w:t>U</w:t>
            </w:r>
            <w:r w:rsidRPr="005440C9">
              <w:rPr>
                <w:rFonts w:hint="eastAsia"/>
                <w:color w:val="444444"/>
                <w:sz w:val="21"/>
                <w:szCs w:val="21"/>
                <w:shd w:val="clear" w:color="auto" w:fill="FFFFFF"/>
                <w:vertAlign w:val="subscript"/>
              </w:rPr>
              <w:t>∞</w:t>
            </w:r>
            <w:r w:rsidRPr="005440C9">
              <w:rPr>
                <w:rFonts w:hint="eastAsia"/>
                <w:sz w:val="21"/>
                <w:szCs w:val="21"/>
              </w:rPr>
              <w:t>(V)</w:t>
            </w:r>
          </w:p>
        </w:tc>
        <w:tc>
          <w:tcPr>
            <w:tcW w:w="1158" w:type="dxa"/>
            <w:vAlign w:val="center"/>
          </w:tcPr>
          <w:p w14:paraId="3E2CBB40" w14:textId="77777777" w:rsidR="0094060A" w:rsidRPr="005440C9" w:rsidRDefault="0094060A" w:rsidP="0094060A">
            <w:pPr>
              <w:adjustRightInd w:val="0"/>
              <w:snapToGrid w:val="0"/>
              <w:spacing w:after="200"/>
              <w:jc w:val="center"/>
              <w:rPr>
                <w:sz w:val="21"/>
                <w:szCs w:val="21"/>
              </w:rPr>
            </w:pPr>
            <w:r w:rsidRPr="005440C9">
              <w:rPr>
                <w:rFonts w:hint="eastAsia"/>
                <w:sz w:val="21"/>
                <w:szCs w:val="21"/>
              </w:rPr>
              <w:t>U</w:t>
            </w:r>
            <w:r w:rsidRPr="005440C9">
              <w:rPr>
                <w:rFonts w:hint="eastAsia"/>
                <w:sz w:val="21"/>
                <w:szCs w:val="21"/>
                <w:vertAlign w:val="subscript"/>
              </w:rPr>
              <w:t>o</w:t>
            </w:r>
            <w:r w:rsidRPr="005440C9">
              <w:rPr>
                <w:rFonts w:hint="eastAsia"/>
                <w:sz w:val="21"/>
                <w:szCs w:val="21"/>
              </w:rPr>
              <w:t>(V)</w:t>
            </w:r>
          </w:p>
        </w:tc>
        <w:tc>
          <w:tcPr>
            <w:tcW w:w="1158" w:type="dxa"/>
            <w:vAlign w:val="center"/>
          </w:tcPr>
          <w:p w14:paraId="55185C31" w14:textId="77777777" w:rsidR="0094060A" w:rsidRPr="005440C9" w:rsidRDefault="0094060A" w:rsidP="0094060A">
            <w:pPr>
              <w:adjustRightInd w:val="0"/>
              <w:snapToGrid w:val="0"/>
              <w:spacing w:after="200"/>
              <w:jc w:val="center"/>
              <w:rPr>
                <w:sz w:val="21"/>
                <w:szCs w:val="21"/>
              </w:rPr>
            </w:pPr>
            <w:r w:rsidRPr="005440C9">
              <w:rPr>
                <w:rFonts w:hint="eastAsia"/>
                <w:sz w:val="21"/>
                <w:szCs w:val="21"/>
              </w:rPr>
              <w:t>Ro(Ω)</w:t>
            </w:r>
          </w:p>
        </w:tc>
      </w:tr>
      <w:tr w:rsidR="0094060A" w:rsidRPr="005440C9" w14:paraId="4195CD46" w14:textId="77777777" w:rsidTr="0094060A">
        <w:trPr>
          <w:trHeight w:val="388"/>
        </w:trPr>
        <w:tc>
          <w:tcPr>
            <w:tcW w:w="1157" w:type="dxa"/>
            <w:vAlign w:val="center"/>
          </w:tcPr>
          <w:p w14:paraId="62C4779E" w14:textId="77777777" w:rsidR="0094060A" w:rsidRPr="005440C9" w:rsidRDefault="0094060A" w:rsidP="0094060A">
            <w:pPr>
              <w:adjustRightInd w:val="0"/>
              <w:snapToGrid w:val="0"/>
              <w:spacing w:after="200"/>
              <w:jc w:val="center"/>
              <w:rPr>
                <w:sz w:val="21"/>
                <w:szCs w:val="21"/>
              </w:rPr>
            </w:pPr>
          </w:p>
        </w:tc>
        <w:tc>
          <w:tcPr>
            <w:tcW w:w="1157" w:type="dxa"/>
            <w:vAlign w:val="center"/>
          </w:tcPr>
          <w:p w14:paraId="262DC982" w14:textId="77777777" w:rsidR="0094060A" w:rsidRPr="005440C9" w:rsidRDefault="0094060A" w:rsidP="0094060A">
            <w:pPr>
              <w:adjustRightInd w:val="0"/>
              <w:snapToGrid w:val="0"/>
              <w:spacing w:after="200"/>
              <w:jc w:val="center"/>
              <w:rPr>
                <w:sz w:val="21"/>
                <w:szCs w:val="21"/>
              </w:rPr>
            </w:pPr>
          </w:p>
        </w:tc>
        <w:tc>
          <w:tcPr>
            <w:tcW w:w="1157" w:type="dxa"/>
            <w:vAlign w:val="center"/>
          </w:tcPr>
          <w:p w14:paraId="4598434A" w14:textId="77777777" w:rsidR="0094060A" w:rsidRPr="005440C9" w:rsidRDefault="0094060A" w:rsidP="0094060A">
            <w:pPr>
              <w:adjustRightInd w:val="0"/>
              <w:snapToGrid w:val="0"/>
              <w:spacing w:after="200"/>
              <w:jc w:val="center"/>
              <w:rPr>
                <w:sz w:val="21"/>
                <w:szCs w:val="21"/>
              </w:rPr>
            </w:pPr>
          </w:p>
        </w:tc>
        <w:tc>
          <w:tcPr>
            <w:tcW w:w="1157" w:type="dxa"/>
            <w:vAlign w:val="center"/>
          </w:tcPr>
          <w:p w14:paraId="7D5A3729" w14:textId="77777777" w:rsidR="0094060A" w:rsidRPr="005440C9" w:rsidRDefault="0094060A" w:rsidP="0094060A">
            <w:pPr>
              <w:adjustRightInd w:val="0"/>
              <w:snapToGrid w:val="0"/>
              <w:spacing w:after="200"/>
              <w:jc w:val="center"/>
              <w:rPr>
                <w:sz w:val="21"/>
                <w:szCs w:val="21"/>
              </w:rPr>
            </w:pPr>
          </w:p>
        </w:tc>
        <w:tc>
          <w:tcPr>
            <w:tcW w:w="1158" w:type="dxa"/>
            <w:vAlign w:val="center"/>
          </w:tcPr>
          <w:p w14:paraId="09031277" w14:textId="77777777" w:rsidR="0094060A" w:rsidRPr="005440C9" w:rsidRDefault="0094060A" w:rsidP="0094060A">
            <w:pPr>
              <w:adjustRightInd w:val="0"/>
              <w:snapToGrid w:val="0"/>
              <w:spacing w:after="200"/>
              <w:jc w:val="center"/>
              <w:rPr>
                <w:sz w:val="21"/>
                <w:szCs w:val="21"/>
              </w:rPr>
            </w:pPr>
          </w:p>
        </w:tc>
        <w:tc>
          <w:tcPr>
            <w:tcW w:w="1158" w:type="dxa"/>
            <w:vAlign w:val="center"/>
          </w:tcPr>
          <w:p w14:paraId="55E8085D" w14:textId="77777777" w:rsidR="0094060A" w:rsidRPr="005440C9" w:rsidRDefault="0094060A" w:rsidP="0094060A">
            <w:pPr>
              <w:adjustRightInd w:val="0"/>
              <w:snapToGrid w:val="0"/>
              <w:spacing w:after="200"/>
              <w:jc w:val="center"/>
              <w:rPr>
                <w:sz w:val="21"/>
                <w:szCs w:val="21"/>
              </w:rPr>
            </w:pPr>
          </w:p>
        </w:tc>
      </w:tr>
    </w:tbl>
    <w:p w14:paraId="3E55C216" w14:textId="77777777" w:rsidR="00CB1961" w:rsidRPr="005440C9" w:rsidRDefault="00CB1961" w:rsidP="00CB1961">
      <w:pPr>
        <w:adjustRightInd w:val="0"/>
        <w:snapToGrid w:val="0"/>
        <w:spacing w:after="200"/>
        <w:rPr>
          <w:rFonts w:cs="Times New Roman"/>
          <w:sz w:val="21"/>
          <w:szCs w:val="21"/>
        </w:rPr>
      </w:pPr>
    </w:p>
    <w:p w14:paraId="7B039A95" w14:textId="77777777" w:rsidR="00CB1961" w:rsidRPr="005440C9" w:rsidRDefault="00CB1961" w:rsidP="00697961">
      <w:pPr>
        <w:adjustRightInd w:val="0"/>
        <w:snapToGrid w:val="0"/>
        <w:spacing w:after="200"/>
        <w:jc w:val="center"/>
        <w:rPr>
          <w:sz w:val="21"/>
          <w:szCs w:val="21"/>
        </w:rPr>
      </w:pPr>
      <w:r w:rsidRPr="005440C9">
        <w:rPr>
          <w:rFonts w:cs="Times New Roman" w:hint="eastAsia"/>
          <w:sz w:val="21"/>
          <w:szCs w:val="21"/>
        </w:rPr>
        <w:t>表8-4</w:t>
      </w:r>
    </w:p>
    <w:p w14:paraId="544E491A" w14:textId="77777777" w:rsidR="00CB1961" w:rsidRPr="005440C9" w:rsidRDefault="00CB1961" w:rsidP="00CB1961">
      <w:pPr>
        <w:adjustRightInd w:val="0"/>
        <w:snapToGrid w:val="0"/>
        <w:spacing w:after="200"/>
        <w:jc w:val="center"/>
        <w:rPr>
          <w:rFonts w:cs="Times New Roman"/>
          <w:sz w:val="21"/>
          <w:szCs w:val="21"/>
        </w:rPr>
      </w:pPr>
    </w:p>
    <w:p w14:paraId="5A5757C4" w14:textId="77777777" w:rsidR="00697961" w:rsidRPr="005440C9" w:rsidRDefault="00697961" w:rsidP="00CB1961">
      <w:pPr>
        <w:adjustRightInd w:val="0"/>
        <w:snapToGrid w:val="0"/>
        <w:spacing w:after="200"/>
        <w:jc w:val="center"/>
        <w:rPr>
          <w:rFonts w:cs="Times New Roman"/>
          <w:sz w:val="21"/>
          <w:szCs w:val="21"/>
        </w:rPr>
      </w:pPr>
    </w:p>
    <w:p w14:paraId="63CED491" w14:textId="77777777" w:rsidR="00697961" w:rsidRPr="005440C9" w:rsidRDefault="00697961" w:rsidP="00CB1961">
      <w:pPr>
        <w:adjustRightInd w:val="0"/>
        <w:snapToGrid w:val="0"/>
        <w:spacing w:after="200"/>
        <w:jc w:val="center"/>
        <w:rPr>
          <w:rFonts w:cs="Times New Roman"/>
          <w:sz w:val="21"/>
          <w:szCs w:val="21"/>
        </w:rPr>
      </w:pPr>
    </w:p>
    <w:p w14:paraId="10BD9AC4" w14:textId="77777777" w:rsidR="00697961" w:rsidRPr="005440C9" w:rsidRDefault="00697961" w:rsidP="00CB1961">
      <w:pPr>
        <w:adjustRightInd w:val="0"/>
        <w:snapToGrid w:val="0"/>
        <w:spacing w:after="200"/>
        <w:jc w:val="center"/>
        <w:rPr>
          <w:rFonts w:cs="Times New Roman"/>
          <w:sz w:val="21"/>
          <w:szCs w:val="21"/>
        </w:rPr>
      </w:pPr>
    </w:p>
    <w:tbl>
      <w:tblPr>
        <w:tblpPr w:leftFromText="180" w:rightFromText="180" w:vertAnchor="page" w:horzAnchor="margin" w:tblpY="159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9"/>
        <w:gridCol w:w="2536"/>
        <w:gridCol w:w="1876"/>
      </w:tblGrid>
      <w:tr w:rsidR="0094060A" w:rsidRPr="005440C9" w14:paraId="41548DD5" w14:textId="77777777" w:rsidTr="0094060A">
        <w:trPr>
          <w:trHeight w:val="547"/>
        </w:trPr>
        <w:tc>
          <w:tcPr>
            <w:tcW w:w="1679" w:type="dxa"/>
            <w:vAlign w:val="center"/>
          </w:tcPr>
          <w:p w14:paraId="6FC14A6F" w14:textId="77777777" w:rsidR="0094060A" w:rsidRPr="005440C9" w:rsidRDefault="0094060A" w:rsidP="0094060A">
            <w:pPr>
              <w:adjustRightInd w:val="0"/>
              <w:snapToGrid w:val="0"/>
              <w:spacing w:after="200"/>
              <w:jc w:val="center"/>
              <w:rPr>
                <w:rFonts w:cs="Times New Roman"/>
                <w:sz w:val="21"/>
                <w:szCs w:val="21"/>
              </w:rPr>
            </w:pPr>
            <w:r w:rsidRPr="005440C9">
              <w:rPr>
                <w:rFonts w:cs="Times New Roman" w:hint="eastAsia"/>
                <w:sz w:val="21"/>
                <w:szCs w:val="21"/>
              </w:rPr>
              <w:lastRenderedPageBreak/>
              <w:t>阻值</w:t>
            </w:r>
          </w:p>
        </w:tc>
        <w:tc>
          <w:tcPr>
            <w:tcW w:w="2536" w:type="dxa"/>
            <w:vAlign w:val="center"/>
          </w:tcPr>
          <w:p w14:paraId="65516D12" w14:textId="77777777" w:rsidR="0094060A" w:rsidRPr="005440C9" w:rsidRDefault="0094060A" w:rsidP="0094060A">
            <w:pPr>
              <w:adjustRightInd w:val="0"/>
              <w:snapToGrid w:val="0"/>
              <w:spacing w:after="200"/>
              <w:jc w:val="center"/>
              <w:rPr>
                <w:rFonts w:cs="Times New Roman"/>
                <w:sz w:val="21"/>
                <w:szCs w:val="21"/>
              </w:rPr>
            </w:pPr>
            <w:r w:rsidRPr="005440C9">
              <w:rPr>
                <w:rFonts w:cs="Times New Roman" w:hint="eastAsia"/>
                <w:sz w:val="21"/>
                <w:szCs w:val="21"/>
              </w:rPr>
              <w:t>波形</w:t>
            </w:r>
          </w:p>
        </w:tc>
        <w:tc>
          <w:tcPr>
            <w:tcW w:w="1876" w:type="dxa"/>
            <w:vAlign w:val="center"/>
          </w:tcPr>
          <w:p w14:paraId="7FD24957" w14:textId="77777777" w:rsidR="0094060A" w:rsidRPr="005440C9" w:rsidRDefault="0094060A" w:rsidP="0094060A">
            <w:pPr>
              <w:adjustRightInd w:val="0"/>
              <w:snapToGrid w:val="0"/>
              <w:spacing w:after="200"/>
              <w:jc w:val="center"/>
              <w:rPr>
                <w:rFonts w:cs="Times New Roman"/>
                <w:sz w:val="21"/>
                <w:szCs w:val="21"/>
              </w:rPr>
            </w:pPr>
            <w:r w:rsidRPr="005440C9">
              <w:rPr>
                <w:rFonts w:cs="Times New Roman" w:hint="eastAsia"/>
                <w:sz w:val="21"/>
                <w:szCs w:val="21"/>
              </w:rPr>
              <w:t>何种失真</w:t>
            </w:r>
          </w:p>
        </w:tc>
      </w:tr>
      <w:tr w:rsidR="0094060A" w:rsidRPr="005440C9" w14:paraId="559FDF4D" w14:textId="77777777" w:rsidTr="0094060A">
        <w:trPr>
          <w:trHeight w:val="522"/>
        </w:trPr>
        <w:tc>
          <w:tcPr>
            <w:tcW w:w="1679" w:type="dxa"/>
            <w:vAlign w:val="center"/>
          </w:tcPr>
          <w:p w14:paraId="63D20EB3" w14:textId="77777777" w:rsidR="0094060A" w:rsidRPr="005440C9" w:rsidRDefault="0094060A" w:rsidP="0094060A">
            <w:pPr>
              <w:adjustRightInd w:val="0"/>
              <w:snapToGrid w:val="0"/>
              <w:spacing w:after="200"/>
              <w:jc w:val="center"/>
              <w:rPr>
                <w:rFonts w:cs="Times New Roman"/>
                <w:sz w:val="21"/>
                <w:szCs w:val="21"/>
              </w:rPr>
            </w:pPr>
            <w:r w:rsidRPr="005440C9">
              <w:rPr>
                <w:rFonts w:cs="Times New Roman" w:hint="eastAsia"/>
                <w:sz w:val="21"/>
                <w:szCs w:val="21"/>
              </w:rPr>
              <w:t>正常</w:t>
            </w:r>
          </w:p>
        </w:tc>
        <w:tc>
          <w:tcPr>
            <w:tcW w:w="2536" w:type="dxa"/>
            <w:vAlign w:val="center"/>
          </w:tcPr>
          <w:p w14:paraId="0C8ADF91" w14:textId="77777777" w:rsidR="0094060A" w:rsidRPr="005440C9" w:rsidRDefault="0094060A" w:rsidP="0094060A">
            <w:pPr>
              <w:adjustRightInd w:val="0"/>
              <w:snapToGrid w:val="0"/>
              <w:spacing w:after="200"/>
              <w:jc w:val="center"/>
              <w:rPr>
                <w:rFonts w:cs="Times New Roman"/>
                <w:sz w:val="21"/>
                <w:szCs w:val="21"/>
              </w:rPr>
            </w:pPr>
          </w:p>
        </w:tc>
        <w:tc>
          <w:tcPr>
            <w:tcW w:w="1876" w:type="dxa"/>
            <w:vAlign w:val="center"/>
          </w:tcPr>
          <w:p w14:paraId="46AF7ECA" w14:textId="77777777" w:rsidR="0094060A" w:rsidRPr="005440C9" w:rsidRDefault="0094060A" w:rsidP="0094060A">
            <w:pPr>
              <w:adjustRightInd w:val="0"/>
              <w:snapToGrid w:val="0"/>
              <w:spacing w:after="200"/>
              <w:jc w:val="center"/>
              <w:rPr>
                <w:rFonts w:cs="Times New Roman"/>
                <w:sz w:val="21"/>
                <w:szCs w:val="21"/>
              </w:rPr>
            </w:pPr>
          </w:p>
        </w:tc>
      </w:tr>
      <w:tr w:rsidR="0094060A" w:rsidRPr="005440C9" w14:paraId="6D1BAAD2" w14:textId="77777777" w:rsidTr="0094060A">
        <w:trPr>
          <w:trHeight w:val="547"/>
        </w:trPr>
        <w:tc>
          <w:tcPr>
            <w:tcW w:w="1679" w:type="dxa"/>
            <w:vAlign w:val="center"/>
          </w:tcPr>
          <w:p w14:paraId="71467798" w14:textId="77777777" w:rsidR="0094060A" w:rsidRPr="005440C9" w:rsidRDefault="0094060A" w:rsidP="0094060A">
            <w:pPr>
              <w:adjustRightInd w:val="0"/>
              <w:snapToGrid w:val="0"/>
              <w:spacing w:after="200"/>
              <w:jc w:val="center"/>
              <w:rPr>
                <w:rFonts w:cs="Times New Roman"/>
                <w:sz w:val="21"/>
                <w:szCs w:val="21"/>
              </w:rPr>
            </w:pPr>
            <w:r w:rsidRPr="005440C9">
              <w:rPr>
                <w:rFonts w:cs="Times New Roman" w:hint="eastAsia"/>
                <w:sz w:val="21"/>
                <w:szCs w:val="21"/>
              </w:rPr>
              <w:t>R</w:t>
            </w:r>
            <w:r w:rsidRPr="005440C9">
              <w:rPr>
                <w:rFonts w:cs="Times New Roman" w:hint="eastAsia"/>
                <w:sz w:val="21"/>
                <w:szCs w:val="21"/>
                <w:vertAlign w:val="subscript"/>
              </w:rPr>
              <w:t>B</w:t>
            </w:r>
            <w:r w:rsidRPr="005440C9">
              <w:rPr>
                <w:rFonts w:cs="Times New Roman" w:hint="eastAsia"/>
                <w:sz w:val="21"/>
                <w:szCs w:val="21"/>
              </w:rPr>
              <w:t>减少</w:t>
            </w:r>
          </w:p>
        </w:tc>
        <w:tc>
          <w:tcPr>
            <w:tcW w:w="2536" w:type="dxa"/>
            <w:vAlign w:val="center"/>
          </w:tcPr>
          <w:p w14:paraId="3766EE44" w14:textId="77777777" w:rsidR="0094060A" w:rsidRPr="005440C9" w:rsidRDefault="0094060A" w:rsidP="0094060A">
            <w:pPr>
              <w:adjustRightInd w:val="0"/>
              <w:snapToGrid w:val="0"/>
              <w:spacing w:after="200"/>
              <w:jc w:val="center"/>
              <w:rPr>
                <w:rFonts w:cs="Times New Roman"/>
                <w:sz w:val="21"/>
                <w:szCs w:val="21"/>
              </w:rPr>
            </w:pPr>
          </w:p>
        </w:tc>
        <w:tc>
          <w:tcPr>
            <w:tcW w:w="1876" w:type="dxa"/>
            <w:vAlign w:val="center"/>
          </w:tcPr>
          <w:p w14:paraId="02CF7DD9" w14:textId="77777777" w:rsidR="0094060A" w:rsidRPr="005440C9" w:rsidRDefault="0094060A" w:rsidP="0094060A">
            <w:pPr>
              <w:adjustRightInd w:val="0"/>
              <w:snapToGrid w:val="0"/>
              <w:spacing w:after="200"/>
              <w:jc w:val="center"/>
              <w:rPr>
                <w:rFonts w:cs="Times New Roman"/>
                <w:sz w:val="21"/>
                <w:szCs w:val="21"/>
              </w:rPr>
            </w:pPr>
          </w:p>
        </w:tc>
      </w:tr>
      <w:tr w:rsidR="0094060A" w:rsidRPr="005440C9" w14:paraId="13659D7F" w14:textId="77777777" w:rsidTr="0094060A">
        <w:trPr>
          <w:trHeight w:val="547"/>
        </w:trPr>
        <w:tc>
          <w:tcPr>
            <w:tcW w:w="1679" w:type="dxa"/>
            <w:vAlign w:val="center"/>
          </w:tcPr>
          <w:p w14:paraId="597534F3" w14:textId="77777777" w:rsidR="0094060A" w:rsidRPr="005440C9" w:rsidRDefault="0094060A" w:rsidP="0094060A">
            <w:pPr>
              <w:adjustRightInd w:val="0"/>
              <w:snapToGrid w:val="0"/>
              <w:spacing w:after="200"/>
              <w:jc w:val="center"/>
              <w:rPr>
                <w:rFonts w:cs="Times New Roman"/>
                <w:sz w:val="21"/>
                <w:szCs w:val="21"/>
              </w:rPr>
            </w:pPr>
            <w:r w:rsidRPr="005440C9">
              <w:rPr>
                <w:rFonts w:cs="Times New Roman" w:hint="eastAsia"/>
                <w:sz w:val="21"/>
                <w:szCs w:val="21"/>
              </w:rPr>
              <w:t>R</w:t>
            </w:r>
            <w:r w:rsidRPr="005440C9">
              <w:rPr>
                <w:rFonts w:cs="Times New Roman" w:hint="eastAsia"/>
                <w:sz w:val="21"/>
                <w:szCs w:val="21"/>
                <w:vertAlign w:val="subscript"/>
              </w:rPr>
              <w:t>B</w:t>
            </w:r>
            <w:r w:rsidRPr="005440C9">
              <w:rPr>
                <w:rFonts w:cs="Times New Roman" w:hint="eastAsia"/>
                <w:sz w:val="21"/>
                <w:szCs w:val="21"/>
              </w:rPr>
              <w:t>增大</w:t>
            </w:r>
          </w:p>
        </w:tc>
        <w:tc>
          <w:tcPr>
            <w:tcW w:w="2536" w:type="dxa"/>
            <w:vAlign w:val="center"/>
          </w:tcPr>
          <w:p w14:paraId="007D2606" w14:textId="77777777" w:rsidR="0094060A" w:rsidRPr="005440C9" w:rsidRDefault="0094060A" w:rsidP="0094060A">
            <w:pPr>
              <w:adjustRightInd w:val="0"/>
              <w:snapToGrid w:val="0"/>
              <w:spacing w:after="200"/>
              <w:jc w:val="center"/>
              <w:rPr>
                <w:rFonts w:cs="Times New Roman"/>
                <w:sz w:val="21"/>
                <w:szCs w:val="21"/>
              </w:rPr>
            </w:pPr>
          </w:p>
        </w:tc>
        <w:tc>
          <w:tcPr>
            <w:tcW w:w="1876" w:type="dxa"/>
            <w:vAlign w:val="center"/>
          </w:tcPr>
          <w:p w14:paraId="5C285C31" w14:textId="77777777" w:rsidR="0094060A" w:rsidRPr="005440C9" w:rsidRDefault="0094060A" w:rsidP="0094060A">
            <w:pPr>
              <w:adjustRightInd w:val="0"/>
              <w:snapToGrid w:val="0"/>
              <w:spacing w:after="200"/>
              <w:jc w:val="center"/>
              <w:rPr>
                <w:rFonts w:cs="Times New Roman"/>
                <w:sz w:val="21"/>
                <w:szCs w:val="21"/>
              </w:rPr>
            </w:pPr>
          </w:p>
        </w:tc>
      </w:tr>
    </w:tbl>
    <w:p w14:paraId="04874824" w14:textId="77777777" w:rsidR="00CB1961" w:rsidRPr="005440C9" w:rsidRDefault="00CB1961" w:rsidP="00CB1961">
      <w:pPr>
        <w:adjustRightInd w:val="0"/>
        <w:snapToGrid w:val="0"/>
        <w:spacing w:after="200"/>
        <w:rPr>
          <w:rFonts w:cs="Times New Roman"/>
          <w:sz w:val="21"/>
          <w:szCs w:val="21"/>
        </w:rPr>
      </w:pPr>
    </w:p>
    <w:p w14:paraId="54E74C9E" w14:textId="77777777" w:rsidR="00CB1961" w:rsidRPr="005440C9" w:rsidRDefault="00CB1961" w:rsidP="00CB1961">
      <w:pPr>
        <w:adjustRightInd w:val="0"/>
        <w:snapToGrid w:val="0"/>
        <w:spacing w:after="200"/>
        <w:rPr>
          <w:rFonts w:cs="Times New Roman"/>
          <w:sz w:val="21"/>
          <w:szCs w:val="21"/>
        </w:rPr>
      </w:pPr>
    </w:p>
    <w:p w14:paraId="725EC527" w14:textId="77777777" w:rsidR="0094060A" w:rsidRDefault="0094060A" w:rsidP="00697961">
      <w:pPr>
        <w:adjustRightInd w:val="0"/>
        <w:snapToGrid w:val="0"/>
        <w:spacing w:after="200"/>
        <w:jc w:val="center"/>
        <w:rPr>
          <w:rFonts w:cs="Times New Roman"/>
          <w:sz w:val="21"/>
          <w:szCs w:val="21"/>
        </w:rPr>
      </w:pPr>
    </w:p>
    <w:p w14:paraId="77D8218E" w14:textId="77777777" w:rsidR="0094060A" w:rsidRDefault="0094060A" w:rsidP="00697961">
      <w:pPr>
        <w:adjustRightInd w:val="0"/>
        <w:snapToGrid w:val="0"/>
        <w:spacing w:after="200"/>
        <w:jc w:val="center"/>
        <w:rPr>
          <w:rFonts w:cs="Times New Roman"/>
          <w:sz w:val="21"/>
          <w:szCs w:val="21"/>
        </w:rPr>
      </w:pPr>
    </w:p>
    <w:p w14:paraId="2DBC10E2" w14:textId="3C57B9F9" w:rsidR="0094060A" w:rsidRDefault="0094060A" w:rsidP="0094060A">
      <w:pPr>
        <w:adjustRightInd w:val="0"/>
        <w:snapToGrid w:val="0"/>
        <w:spacing w:after="200"/>
        <w:rPr>
          <w:rFonts w:cs="Times New Roman"/>
          <w:sz w:val="21"/>
          <w:szCs w:val="21"/>
        </w:rPr>
      </w:pPr>
    </w:p>
    <w:p w14:paraId="0C865F13" w14:textId="77777777" w:rsidR="0094060A" w:rsidRDefault="0094060A" w:rsidP="0094060A">
      <w:pPr>
        <w:adjustRightInd w:val="0"/>
        <w:snapToGrid w:val="0"/>
        <w:spacing w:after="200"/>
        <w:rPr>
          <w:rFonts w:cs="Times New Roman"/>
          <w:sz w:val="21"/>
          <w:szCs w:val="21"/>
        </w:rPr>
      </w:pPr>
    </w:p>
    <w:p w14:paraId="48732470" w14:textId="07C50E23" w:rsidR="00CB1961" w:rsidRPr="005440C9" w:rsidRDefault="00CB1961" w:rsidP="00697961">
      <w:pPr>
        <w:adjustRightInd w:val="0"/>
        <w:snapToGrid w:val="0"/>
        <w:spacing w:after="200"/>
        <w:jc w:val="center"/>
        <w:rPr>
          <w:rFonts w:cs="Times New Roman"/>
          <w:sz w:val="21"/>
          <w:szCs w:val="21"/>
        </w:rPr>
      </w:pPr>
      <w:r w:rsidRPr="005440C9">
        <w:rPr>
          <w:rFonts w:cs="Times New Roman" w:hint="eastAsia"/>
          <w:sz w:val="21"/>
          <w:szCs w:val="21"/>
        </w:rPr>
        <w:t>表8-5</w:t>
      </w:r>
    </w:p>
    <w:p w14:paraId="0449AAC4"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b/>
          <w:bCs/>
          <w:sz w:val="21"/>
          <w:szCs w:val="21"/>
        </w:rPr>
        <w:t>四、实验器材</w:t>
      </w:r>
    </w:p>
    <w:p w14:paraId="1928DF06"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t xml:space="preserve">1、 实验箱  2、数字万用表    3、函数信号发生器   4、交流毫伏表 </w:t>
      </w:r>
    </w:p>
    <w:p w14:paraId="50009709"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t xml:space="preserve"> 5、双踪示波器</w:t>
      </w:r>
    </w:p>
    <w:p w14:paraId="41AF1467" w14:textId="77777777" w:rsidR="00CB1961" w:rsidRPr="005440C9" w:rsidRDefault="00CB1961" w:rsidP="00CB1961">
      <w:pPr>
        <w:adjustRightInd w:val="0"/>
        <w:snapToGrid w:val="0"/>
        <w:spacing w:after="200"/>
        <w:rPr>
          <w:rFonts w:cs="Times New Roman"/>
          <w:sz w:val="21"/>
          <w:szCs w:val="21"/>
        </w:rPr>
      </w:pPr>
    </w:p>
    <w:p w14:paraId="74AE8EFA"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b/>
          <w:bCs/>
          <w:sz w:val="21"/>
          <w:szCs w:val="21"/>
        </w:rPr>
        <w:t>五、实验预习要求</w:t>
      </w:r>
    </w:p>
    <w:p w14:paraId="67B00BAC"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t>1、三极管及单管放大器工作原理。</w:t>
      </w:r>
    </w:p>
    <w:p w14:paraId="67BCB341"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t>2、放大器动态及静态测量方法。</w:t>
      </w:r>
    </w:p>
    <w:p w14:paraId="4D35A26C"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t>3、阅读相关教材。</w:t>
      </w:r>
    </w:p>
    <w:p w14:paraId="1DA4F2F6" w14:textId="77777777" w:rsidR="00CB1961" w:rsidRPr="005440C9" w:rsidRDefault="00CB1961" w:rsidP="00CB1961">
      <w:pPr>
        <w:adjustRightInd w:val="0"/>
        <w:snapToGrid w:val="0"/>
        <w:spacing w:after="200"/>
        <w:rPr>
          <w:rFonts w:cs="Times New Roman"/>
          <w:sz w:val="21"/>
          <w:szCs w:val="21"/>
        </w:rPr>
      </w:pPr>
    </w:p>
    <w:p w14:paraId="5C098628"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b/>
          <w:bCs/>
          <w:sz w:val="21"/>
          <w:szCs w:val="21"/>
        </w:rPr>
        <w:t>六、实验报告要求</w:t>
      </w:r>
    </w:p>
    <w:p w14:paraId="746C8E9C"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t>1、整理实验数据，填入表中，并按要求进行计算。</w:t>
      </w:r>
    </w:p>
    <w:p w14:paraId="03A7EDF6"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t>2、总结电路参数变化对静态工作点和电压放大倍数的影响。</w:t>
      </w:r>
    </w:p>
    <w:p w14:paraId="5C60B06F"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t>3、分析输入电阻和输出电阻的测试方法。</w:t>
      </w:r>
    </w:p>
    <w:p w14:paraId="045D89C4"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t>4、讨论静态工作点对放大器输出波形的影响。</w:t>
      </w:r>
    </w:p>
    <w:p w14:paraId="137AC5D9" w14:textId="77777777" w:rsidR="00CB1961" w:rsidRPr="005440C9" w:rsidRDefault="00CB1961" w:rsidP="00CB1961">
      <w:pPr>
        <w:adjustRightInd w:val="0"/>
        <w:snapToGrid w:val="0"/>
        <w:spacing w:after="200"/>
        <w:rPr>
          <w:rFonts w:cs="Times New Roman"/>
          <w:b/>
          <w:bCs/>
          <w:sz w:val="21"/>
          <w:szCs w:val="21"/>
        </w:rPr>
      </w:pPr>
      <w:r w:rsidRPr="005440C9">
        <w:rPr>
          <w:rFonts w:cs="Times New Roman" w:hint="eastAsia"/>
          <w:b/>
          <w:bCs/>
          <w:sz w:val="21"/>
          <w:szCs w:val="21"/>
        </w:rPr>
        <w:t>七、思考题</w:t>
      </w:r>
    </w:p>
    <w:p w14:paraId="6804DEA9"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t>1、实验电路的参数R</w:t>
      </w:r>
      <w:r w:rsidRPr="005440C9">
        <w:rPr>
          <w:rFonts w:cs="Times New Roman" w:hint="eastAsia"/>
          <w:sz w:val="21"/>
          <w:szCs w:val="21"/>
          <w:vertAlign w:val="subscript"/>
        </w:rPr>
        <w:t>L</w:t>
      </w:r>
      <w:r w:rsidRPr="005440C9">
        <w:rPr>
          <w:rFonts w:cs="Times New Roman" w:hint="eastAsia"/>
          <w:sz w:val="21"/>
          <w:szCs w:val="21"/>
        </w:rPr>
        <w:t>及V</w:t>
      </w:r>
      <w:r w:rsidRPr="005440C9">
        <w:rPr>
          <w:rFonts w:cs="Times New Roman" w:hint="eastAsia"/>
          <w:sz w:val="21"/>
          <w:szCs w:val="21"/>
          <w:vertAlign w:val="subscript"/>
        </w:rPr>
        <w:t>CC</w:t>
      </w:r>
      <w:r w:rsidRPr="005440C9">
        <w:rPr>
          <w:rFonts w:cs="Times New Roman" w:hint="eastAsia"/>
          <w:sz w:val="21"/>
          <w:szCs w:val="21"/>
        </w:rPr>
        <w:t>变化，对输出信号的动态范围有何影响?如果输入信号加大，输出信号的波形将产生什么失真?</w:t>
      </w:r>
    </w:p>
    <w:p w14:paraId="1DDEE884"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t>2、本实验在测量放大器放大倍数时，使用交流毫伏表，而不用万用表，为什么?</w:t>
      </w:r>
    </w:p>
    <w:p w14:paraId="0B8AD1BE" w14:textId="77777777" w:rsidR="00CB1961" w:rsidRPr="005440C9" w:rsidRDefault="00CB1961" w:rsidP="00CB1961">
      <w:pPr>
        <w:adjustRightInd w:val="0"/>
        <w:snapToGrid w:val="0"/>
        <w:spacing w:after="200"/>
        <w:rPr>
          <w:rFonts w:cs="Times New Roman"/>
          <w:sz w:val="21"/>
          <w:szCs w:val="21"/>
        </w:rPr>
      </w:pPr>
      <w:r w:rsidRPr="005440C9">
        <w:rPr>
          <w:rFonts w:cs="Times New Roman" w:hint="eastAsia"/>
          <w:sz w:val="21"/>
          <w:szCs w:val="21"/>
        </w:rPr>
        <w:lastRenderedPageBreak/>
        <w:t>3、测一个放大器的输入电阻时，若选取的串入电阻过大或过小，则会出现测试误差，请分析测试误差。</w:t>
      </w:r>
    </w:p>
    <w:p w14:paraId="679D2BEE" w14:textId="77777777" w:rsidR="00CB1961" w:rsidRPr="00CB1961" w:rsidRDefault="00CB1961" w:rsidP="00CB1961">
      <w:pPr>
        <w:spacing w:after="200" w:line="220" w:lineRule="atLeast"/>
        <w:rPr>
          <w:rFonts w:ascii="Tahoma" w:eastAsia="微软雅黑" w:hAnsi="Tahoma" w:cs="Times New Roman"/>
          <w:sz w:val="22"/>
        </w:rPr>
      </w:pPr>
      <w:r w:rsidRPr="00CB1961">
        <w:rPr>
          <w:rFonts w:ascii="Tahoma" w:eastAsia="微软雅黑" w:hAnsi="Tahoma" w:cs="Times New Roman"/>
          <w:sz w:val="22"/>
        </w:rPr>
        <w:br w:type="page"/>
      </w:r>
    </w:p>
    <w:p w14:paraId="13AB355C" w14:textId="77777777" w:rsidR="00CB1961" w:rsidRPr="005A1155" w:rsidRDefault="00CB1961" w:rsidP="005A1155">
      <w:pPr>
        <w:pStyle w:val="2"/>
        <w:rPr>
          <w:rFonts w:asciiTheme="majorEastAsia" w:eastAsiaTheme="majorEastAsia" w:hAnsiTheme="majorEastAsia"/>
        </w:rPr>
      </w:pPr>
      <w:bookmarkStart w:id="56" w:name="_Toc16571"/>
      <w:bookmarkStart w:id="57" w:name="_Toc6073"/>
      <w:bookmarkStart w:id="58" w:name="_Toc505157195"/>
      <w:bookmarkStart w:id="59" w:name="_Toc49412165"/>
      <w:r w:rsidRPr="005A1155">
        <w:rPr>
          <w:rFonts w:asciiTheme="majorEastAsia" w:eastAsiaTheme="majorEastAsia" w:hAnsiTheme="majorEastAsia" w:hint="eastAsia"/>
        </w:rPr>
        <w:lastRenderedPageBreak/>
        <w:t>实验九   两级阻容耦合放大电路</w:t>
      </w:r>
      <w:bookmarkEnd w:id="56"/>
      <w:bookmarkEnd w:id="57"/>
      <w:bookmarkEnd w:id="58"/>
      <w:bookmarkEnd w:id="59"/>
    </w:p>
    <w:p w14:paraId="2A2AD37B" w14:textId="77777777" w:rsidR="00CB1961" w:rsidRPr="008A6EC6" w:rsidRDefault="00CB1961" w:rsidP="00CB1961">
      <w:pPr>
        <w:adjustRightInd w:val="0"/>
        <w:snapToGrid w:val="0"/>
        <w:spacing w:after="200"/>
        <w:rPr>
          <w:rFonts w:cs="Times New Roman"/>
          <w:b/>
          <w:bCs/>
          <w:sz w:val="21"/>
          <w:szCs w:val="21"/>
        </w:rPr>
      </w:pPr>
      <w:r w:rsidRPr="008A6EC6">
        <w:rPr>
          <w:rFonts w:cs="Times New Roman" w:hint="eastAsia"/>
          <w:b/>
          <w:bCs/>
          <w:sz w:val="21"/>
          <w:szCs w:val="21"/>
        </w:rPr>
        <w:t>一、实验目的</w:t>
      </w:r>
    </w:p>
    <w:p w14:paraId="47FFCCFB"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1、掌握两级阻容耦合放大电路静态工作点的调整方法。</w:t>
      </w:r>
    </w:p>
    <w:p w14:paraId="3B6794F9"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2、掌握两级阻容耦合放大电路电压放大倍数的测量方法。</w:t>
      </w:r>
    </w:p>
    <w:p w14:paraId="0FCADB7E"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3、掌握放大电路频率特性的测定方法。</w:t>
      </w:r>
    </w:p>
    <w:p w14:paraId="74532BBD"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b/>
          <w:bCs/>
          <w:sz w:val="21"/>
          <w:szCs w:val="21"/>
        </w:rPr>
        <w:t>二、原理简介</w:t>
      </w:r>
    </w:p>
    <w:p w14:paraId="35C1EFFD"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阻容耦合放大器是多级放大器中常见的一种，其各级直流工作点互不影响，可分别单独调整，电路图9-1是一个两级阻容耦合放大器。</w:t>
      </w:r>
    </w:p>
    <w:p w14:paraId="6C20A056" w14:textId="535B63D0" w:rsidR="00CB1961" w:rsidRPr="008A6EC6" w:rsidRDefault="001F783F" w:rsidP="00CB1961">
      <w:pPr>
        <w:adjustRightInd w:val="0"/>
        <w:snapToGrid w:val="0"/>
        <w:spacing w:after="200"/>
        <w:jc w:val="center"/>
        <w:rPr>
          <w:rFonts w:cs="Times New Roman"/>
          <w:sz w:val="21"/>
          <w:szCs w:val="21"/>
        </w:rPr>
      </w:pPr>
      <w:r>
        <w:rPr>
          <w:rFonts w:cs="Times New Roman"/>
          <w:noProof/>
          <w:sz w:val="21"/>
          <w:szCs w:val="21"/>
        </w:rPr>
        <mc:AlternateContent>
          <mc:Choice Requires="wps">
            <w:drawing>
              <wp:anchor distT="0" distB="0" distL="114300" distR="114300" simplePos="0" relativeHeight="251634688" behindDoc="0" locked="0" layoutInCell="1" allowOverlap="1" wp14:anchorId="37019E1B" wp14:editId="6FD82DA1">
                <wp:simplePos x="0" y="0"/>
                <wp:positionH relativeFrom="column">
                  <wp:posOffset>2244090</wp:posOffset>
                </wp:positionH>
                <wp:positionV relativeFrom="paragraph">
                  <wp:posOffset>2961005</wp:posOffset>
                </wp:positionV>
                <wp:extent cx="894715" cy="297180"/>
                <wp:effectExtent l="0" t="0" r="0" b="0"/>
                <wp:wrapNone/>
                <wp:docPr id="180"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15" cy="297180"/>
                        </a:xfrm>
                        <a:prstGeom prst="rect">
                          <a:avLst/>
                        </a:prstGeom>
                        <a:solidFill>
                          <a:srgbClr val="FFFFFF"/>
                        </a:solidFill>
                        <a:ln>
                          <a:noFill/>
                        </a:ln>
                      </wps:spPr>
                      <wps:txbx>
                        <w:txbxContent>
                          <w:p w14:paraId="50AED7C3" w14:textId="77777777" w:rsidR="001451C6" w:rsidRDefault="001451C6" w:rsidP="00CB1961">
                            <w:pPr>
                              <w:rPr>
                                <w:szCs w:val="21"/>
                              </w:rPr>
                            </w:pPr>
                            <w:r>
                              <w:rPr>
                                <w:rFonts w:hint="eastAsia"/>
                                <w:szCs w:val="21"/>
                              </w:rPr>
                              <w:t>图9-1</w:t>
                            </w:r>
                          </w:p>
                          <w:p w14:paraId="5E982702" w14:textId="77777777" w:rsidR="001451C6" w:rsidRDefault="001451C6" w:rsidP="00CB1961">
                            <w:pPr>
                              <w:rPr>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19E1B" id="文本框 52" o:spid="_x0000_s1034" type="#_x0000_t202" style="position:absolute;left:0;text-align:left;margin-left:176.7pt;margin-top:233.15pt;width:70.45pt;height:23.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" stroked="f">
                <v:textbox>
                  <w:txbxContent>
                    <w:p w14:paraId="50AED7C3" w14:textId="77777777" w:rsidR="001451C6" w:rsidRDefault="001451C6" w:rsidP="00CB1961">
                      <w:pPr>
                        <w:rPr>
                          <w:szCs w:val="21"/>
                        </w:rPr>
                      </w:pPr>
                      <w:r>
                        <w:rPr>
                          <w:rFonts w:hint="eastAsia"/>
                          <w:szCs w:val="21"/>
                        </w:rPr>
                        <w:t>图9-1</w:t>
                      </w:r>
                    </w:p>
                    <w:p w14:paraId="5E982702" w14:textId="77777777" w:rsidR="001451C6" w:rsidRDefault="001451C6" w:rsidP="00CB1961">
                      <w:pPr>
                        <w:rPr>
                          <w:szCs w:val="21"/>
                        </w:rPr>
                      </w:pPr>
                    </w:p>
                  </w:txbxContent>
                </v:textbox>
              </v:shape>
            </w:pict>
          </mc:Fallback>
        </mc:AlternateContent>
      </w:r>
      <w:r w:rsidR="00CB1961" w:rsidRPr="008A6EC6">
        <w:rPr>
          <w:rFonts w:cs="Times New Roman"/>
          <w:noProof/>
          <w:sz w:val="21"/>
          <w:szCs w:val="21"/>
        </w:rPr>
        <w:drawing>
          <wp:inline distT="0" distB="0" distL="0" distR="0" wp14:anchorId="541B4F51" wp14:editId="36BECAA4">
            <wp:extent cx="4338955" cy="2898775"/>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38955" cy="2898775"/>
                    </a:xfrm>
                    <a:prstGeom prst="rect">
                      <a:avLst/>
                    </a:prstGeom>
                    <a:noFill/>
                    <a:ln>
                      <a:noFill/>
                    </a:ln>
                  </pic:spPr>
                </pic:pic>
              </a:graphicData>
            </a:graphic>
          </wp:inline>
        </w:drawing>
      </w:r>
    </w:p>
    <w:p w14:paraId="3AB404DE" w14:textId="77777777" w:rsidR="00CB1961" w:rsidRDefault="00CB1961" w:rsidP="00CB1961">
      <w:pPr>
        <w:adjustRightInd w:val="0"/>
        <w:snapToGrid w:val="0"/>
        <w:spacing w:after="200"/>
        <w:rPr>
          <w:rFonts w:cs="Times New Roman"/>
          <w:sz w:val="21"/>
          <w:szCs w:val="21"/>
        </w:rPr>
      </w:pPr>
    </w:p>
    <w:p w14:paraId="272B9BC8" w14:textId="77777777" w:rsidR="001A05C8" w:rsidRPr="008A6EC6" w:rsidRDefault="001A05C8" w:rsidP="001A05C8">
      <w:pPr>
        <w:adjustRightInd w:val="0"/>
        <w:snapToGrid w:val="0"/>
        <w:spacing w:after="200"/>
        <w:ind w:firstLine="420"/>
        <w:rPr>
          <w:rFonts w:cs="Times New Roman"/>
          <w:sz w:val="21"/>
          <w:szCs w:val="21"/>
        </w:rPr>
      </w:pPr>
      <w:r w:rsidRPr="008A6EC6">
        <w:rPr>
          <w:rFonts w:cs="Times New Roman" w:hint="eastAsia"/>
          <w:sz w:val="21"/>
          <w:szCs w:val="21"/>
        </w:rPr>
        <w:t>多级放大器是逐级连续放大的，前级输出电压就是后级的输入电压，因此多级放大器的总电压放大倍数为</w:t>
      </w:r>
    </w:p>
    <w:p w14:paraId="4F04070C" w14:textId="77777777" w:rsidR="00CB1961" w:rsidRPr="001A05C8" w:rsidRDefault="000744E4" w:rsidP="00CB1961">
      <w:pPr>
        <w:adjustRightInd w:val="0"/>
        <w:snapToGrid w:val="0"/>
        <w:spacing w:after="200"/>
        <w:rPr>
          <w:rFonts w:cs="Times New Roman"/>
          <w:sz w:val="30"/>
          <w:szCs w:val="30"/>
        </w:rPr>
      </w:pPr>
      <m:oMathPara>
        <m:oMath>
          <m:sSub>
            <m:sSubPr>
              <m:ctrlPr>
                <w:rPr>
                  <w:rFonts w:ascii="Cambria Math" w:hAnsi="Cambria Math" w:cs="Times New Roman"/>
                  <w:i/>
                  <w:sz w:val="30"/>
                  <w:szCs w:val="30"/>
                </w:rPr>
              </m:ctrlPr>
            </m:sSubPr>
            <m:e>
              <m:acc>
                <m:accPr>
                  <m:chr m:val="̇"/>
                  <m:ctrlPr>
                    <w:rPr>
                      <w:rFonts w:ascii="Cambria Math" w:hAnsi="Cambria Math" w:cs="Times New Roman"/>
                      <w:i/>
                      <w:sz w:val="30"/>
                      <w:szCs w:val="30"/>
                    </w:rPr>
                  </m:ctrlPr>
                </m:accPr>
                <m:e>
                  <m:r>
                    <w:rPr>
                      <w:rFonts w:ascii="Cambria Math" w:hAnsi="Cambria Math" w:cs="Times New Roman"/>
                      <w:sz w:val="30"/>
                      <w:szCs w:val="30"/>
                    </w:rPr>
                    <m:t>A</m:t>
                  </m:r>
                </m:e>
              </m:acc>
            </m:e>
            <m:sub>
              <m:r>
                <w:rPr>
                  <w:rFonts w:ascii="Cambria Math" w:hAnsi="Cambria Math" w:cs="Times New Roman"/>
                  <w:sz w:val="30"/>
                  <w:szCs w:val="30"/>
                </w:rPr>
                <m:t>u</m:t>
              </m:r>
            </m:sub>
          </m:sSub>
          <m:r>
            <w:rPr>
              <w:rFonts w:ascii="Cambria Math" w:hAnsi="Cambria Math" w:cs="Times New Roman"/>
              <w:sz w:val="30"/>
              <w:szCs w:val="30"/>
            </w:rPr>
            <m:t>=</m:t>
          </m:r>
          <m:sSub>
            <m:sSubPr>
              <m:ctrlPr>
                <w:rPr>
                  <w:rFonts w:ascii="Cambria Math" w:hAnsi="Cambria Math" w:cs="Times New Roman"/>
                  <w:i/>
                  <w:sz w:val="30"/>
                  <w:szCs w:val="30"/>
                </w:rPr>
              </m:ctrlPr>
            </m:sSubPr>
            <m:e>
              <m:acc>
                <m:accPr>
                  <m:chr m:val="̇"/>
                  <m:ctrlPr>
                    <w:rPr>
                      <w:rFonts w:ascii="Cambria Math" w:hAnsi="Cambria Math" w:cs="Times New Roman"/>
                      <w:i/>
                      <w:sz w:val="30"/>
                      <w:szCs w:val="30"/>
                    </w:rPr>
                  </m:ctrlPr>
                </m:accPr>
                <m:e>
                  <m:r>
                    <w:rPr>
                      <w:rFonts w:ascii="Cambria Math" w:hAnsi="Cambria Math" w:cs="Times New Roman"/>
                      <w:sz w:val="30"/>
                      <w:szCs w:val="30"/>
                    </w:rPr>
                    <m:t>A</m:t>
                  </m:r>
                </m:e>
              </m:acc>
            </m:e>
            <m:sub>
              <m:r>
                <w:rPr>
                  <w:rFonts w:ascii="Cambria Math" w:hAnsi="Cambria Math" w:cs="Times New Roman"/>
                  <w:sz w:val="30"/>
                  <w:szCs w:val="30"/>
                </w:rPr>
                <m:t>u1</m:t>
              </m:r>
            </m:sub>
          </m:sSub>
          <m:r>
            <w:rPr>
              <w:rFonts w:ascii="MS Gothic" w:eastAsia="MS Gothic" w:hAnsi="MS Gothic" w:cs="MS Gothic" w:hint="eastAsia"/>
              <w:sz w:val="30"/>
              <w:szCs w:val="30"/>
            </w:rPr>
            <m:t>⋅</m:t>
          </m:r>
          <m:sSub>
            <m:sSubPr>
              <m:ctrlPr>
                <w:rPr>
                  <w:rFonts w:ascii="Cambria Math" w:hAnsi="Cambria Math" w:cs="Times New Roman"/>
                  <w:i/>
                  <w:sz w:val="30"/>
                  <w:szCs w:val="30"/>
                </w:rPr>
              </m:ctrlPr>
            </m:sSubPr>
            <m:e>
              <m:acc>
                <m:accPr>
                  <m:chr m:val="̇"/>
                  <m:ctrlPr>
                    <w:rPr>
                      <w:rFonts w:ascii="Cambria Math" w:hAnsi="Cambria Math" w:cs="Times New Roman"/>
                      <w:i/>
                      <w:sz w:val="30"/>
                      <w:szCs w:val="30"/>
                    </w:rPr>
                  </m:ctrlPr>
                </m:accPr>
                <m:e>
                  <m:r>
                    <w:rPr>
                      <w:rFonts w:ascii="Cambria Math" w:hAnsi="Cambria Math" w:cs="Times New Roman"/>
                      <w:sz w:val="30"/>
                      <w:szCs w:val="30"/>
                    </w:rPr>
                    <m:t>A</m:t>
                  </m:r>
                </m:e>
              </m:acc>
            </m:e>
            <m:sub>
              <m:r>
                <w:rPr>
                  <w:rFonts w:ascii="Cambria Math" w:hAnsi="Cambria Math" w:cs="Times New Roman"/>
                  <w:sz w:val="30"/>
                  <w:szCs w:val="30"/>
                </w:rPr>
                <m:t>u2</m:t>
              </m:r>
            </m:sub>
          </m:sSub>
          <m:r>
            <w:rPr>
              <w:rFonts w:ascii="MS Gothic" w:eastAsia="MS Gothic" w:hAnsi="MS Gothic" w:cs="MS Gothic" w:hint="eastAsia"/>
              <w:sz w:val="30"/>
              <w:szCs w:val="30"/>
            </w:rPr>
            <m:t>⋯⋯</m:t>
          </m:r>
          <m:sSub>
            <m:sSubPr>
              <m:ctrlPr>
                <w:rPr>
                  <w:rFonts w:ascii="Cambria Math" w:hAnsi="Cambria Math" w:cs="Times New Roman"/>
                  <w:i/>
                  <w:sz w:val="30"/>
                  <w:szCs w:val="30"/>
                </w:rPr>
              </m:ctrlPr>
            </m:sSubPr>
            <m:e>
              <m:acc>
                <m:accPr>
                  <m:chr m:val="̇"/>
                  <m:ctrlPr>
                    <w:rPr>
                      <w:rFonts w:ascii="Cambria Math" w:hAnsi="Cambria Math" w:cs="Times New Roman"/>
                      <w:i/>
                      <w:sz w:val="30"/>
                      <w:szCs w:val="30"/>
                    </w:rPr>
                  </m:ctrlPr>
                </m:accPr>
                <m:e>
                  <m:r>
                    <w:rPr>
                      <w:rFonts w:ascii="Cambria Math" w:hAnsi="Cambria Math" w:cs="Times New Roman"/>
                      <w:sz w:val="30"/>
                      <w:szCs w:val="30"/>
                    </w:rPr>
                    <m:t>A</m:t>
                  </m:r>
                </m:e>
              </m:acc>
            </m:e>
            <m:sub>
              <m:r>
                <w:rPr>
                  <w:rFonts w:ascii="Cambria Math" w:hAnsi="Cambria Math" w:cs="Times New Roman"/>
                  <w:sz w:val="30"/>
                  <w:szCs w:val="30"/>
                </w:rPr>
                <m:t>un</m:t>
              </m:r>
            </m:sub>
          </m:sSub>
        </m:oMath>
      </m:oMathPara>
    </w:p>
    <w:p w14:paraId="688F2475"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即多级放大器的总电压放大倍数等于各级放大倍数的乘积。</w:t>
      </w:r>
    </w:p>
    <w:p w14:paraId="5676992F" w14:textId="77777777" w:rsidR="00CB1961" w:rsidRPr="008A6EC6" w:rsidRDefault="00CB1961" w:rsidP="00CB1961">
      <w:pPr>
        <w:adjustRightInd w:val="0"/>
        <w:snapToGrid w:val="0"/>
        <w:spacing w:after="200"/>
        <w:rPr>
          <w:rFonts w:cs="Times New Roman"/>
          <w:sz w:val="21"/>
          <w:szCs w:val="21"/>
        </w:rPr>
      </w:pPr>
    </w:p>
    <w:p w14:paraId="1EDF8382" w14:textId="77777777" w:rsidR="00CB1961" w:rsidRPr="008A6EC6" w:rsidRDefault="00CB1961" w:rsidP="001A05C8">
      <w:pPr>
        <w:adjustRightInd w:val="0"/>
        <w:snapToGrid w:val="0"/>
        <w:spacing w:after="200"/>
        <w:ind w:firstLine="420"/>
        <w:rPr>
          <w:rFonts w:cs="Times New Roman"/>
          <w:sz w:val="21"/>
          <w:szCs w:val="21"/>
        </w:rPr>
      </w:pPr>
      <w:r w:rsidRPr="008A6EC6">
        <w:rPr>
          <w:rFonts w:cs="Times New Roman" w:hint="eastAsia"/>
          <w:sz w:val="21"/>
          <w:szCs w:val="21"/>
        </w:rPr>
        <w:t>阻容耦合放大器电路中有电抗性元件存在，放大倍数随信号频率</w:t>
      </w:r>
      <w:r w:rsidR="001A05C8">
        <w:rPr>
          <w:rFonts w:cs="Times New Roman" w:hint="eastAsia"/>
          <w:sz w:val="21"/>
          <w:szCs w:val="21"/>
        </w:rPr>
        <w:t>的变化</w:t>
      </w:r>
      <w:r w:rsidRPr="008A6EC6">
        <w:rPr>
          <w:rFonts w:cs="Times New Roman" w:hint="eastAsia"/>
          <w:sz w:val="21"/>
          <w:szCs w:val="21"/>
        </w:rPr>
        <w:t>而</w:t>
      </w:r>
      <w:r w:rsidR="001A05C8">
        <w:rPr>
          <w:rFonts w:cs="Times New Roman" w:hint="eastAsia"/>
          <w:sz w:val="21"/>
          <w:szCs w:val="21"/>
        </w:rPr>
        <w:t>改</w:t>
      </w:r>
      <w:r w:rsidRPr="008A6EC6">
        <w:rPr>
          <w:rFonts w:cs="Times New Roman" w:hint="eastAsia"/>
          <w:sz w:val="21"/>
          <w:szCs w:val="21"/>
        </w:rPr>
        <w:t>变，高、低频段的放大倍数均会降低，其频率响应曲线如图9-2所示。</w:t>
      </w:r>
    </w:p>
    <w:p w14:paraId="7FC4C71F" w14:textId="77777777" w:rsidR="00CB1961" w:rsidRPr="008A6EC6" w:rsidRDefault="00F8345B" w:rsidP="00CB1961">
      <w:pPr>
        <w:adjustRightInd w:val="0"/>
        <w:snapToGrid w:val="0"/>
        <w:spacing w:after="200"/>
        <w:rPr>
          <w:rFonts w:cs="Times New Roman"/>
          <w:sz w:val="21"/>
          <w:szCs w:val="21"/>
        </w:rPr>
      </w:pPr>
      <w:r>
        <w:rPr>
          <w:rFonts w:cs="Times New Roman"/>
          <w:noProof/>
          <w:sz w:val="21"/>
          <w:szCs w:val="21"/>
        </w:rPr>
        <w:lastRenderedPageBreak/>
        <w:drawing>
          <wp:anchor distT="0" distB="0" distL="114300" distR="114300" simplePos="0" relativeHeight="251589632" behindDoc="0" locked="0" layoutInCell="1" allowOverlap="1" wp14:anchorId="5070C4DA" wp14:editId="113CBFC8">
            <wp:simplePos x="0" y="0"/>
            <wp:positionH relativeFrom="column">
              <wp:posOffset>916940</wp:posOffset>
            </wp:positionH>
            <wp:positionV relativeFrom="paragraph">
              <wp:posOffset>-183515</wp:posOffset>
            </wp:positionV>
            <wp:extent cx="3323590" cy="1360170"/>
            <wp:effectExtent l="1905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pic:cNvPicPr>
                      <a:picLocks noChangeAspect="1" noChangeArrowheads="1"/>
                    </pic:cNvPicPr>
                  </pic:nvPicPr>
                  <pic:blipFill>
                    <a:blip r:embed="rId105">
                      <a:grayscl/>
                      <a:biLevel thresh="50000"/>
                      <a:extLst>
                        <a:ext uri="{28A0092B-C50C-407E-A947-70E740481C1C}">
                          <a14:useLocalDpi xmlns:a14="http://schemas.microsoft.com/office/drawing/2010/main" val="0"/>
                        </a:ext>
                      </a:extLst>
                    </a:blip>
                    <a:srcRect l="23151" t="79173" r="62926" b="11804"/>
                    <a:stretch>
                      <a:fillRect/>
                    </a:stretch>
                  </pic:blipFill>
                  <pic:spPr bwMode="auto">
                    <a:xfrm>
                      <a:off x="0" y="0"/>
                      <a:ext cx="3323590" cy="1360170"/>
                    </a:xfrm>
                    <a:prstGeom prst="rect">
                      <a:avLst/>
                    </a:prstGeom>
                    <a:noFill/>
                    <a:ln>
                      <a:noFill/>
                    </a:ln>
                  </pic:spPr>
                </pic:pic>
              </a:graphicData>
            </a:graphic>
          </wp:anchor>
        </w:drawing>
      </w:r>
    </w:p>
    <w:p w14:paraId="3B17F99B" w14:textId="77777777" w:rsidR="00CB1961" w:rsidRPr="008A6EC6" w:rsidRDefault="00CB1961" w:rsidP="00CB1961">
      <w:pPr>
        <w:adjustRightInd w:val="0"/>
        <w:snapToGrid w:val="0"/>
        <w:spacing w:after="200"/>
        <w:rPr>
          <w:rFonts w:cs="Times New Roman"/>
          <w:sz w:val="21"/>
          <w:szCs w:val="21"/>
        </w:rPr>
      </w:pPr>
    </w:p>
    <w:p w14:paraId="21CF8734" w14:textId="77777777" w:rsidR="00CB1961" w:rsidRPr="008A6EC6" w:rsidRDefault="00CB1961" w:rsidP="00CB1961">
      <w:pPr>
        <w:adjustRightInd w:val="0"/>
        <w:snapToGrid w:val="0"/>
        <w:spacing w:after="200"/>
        <w:rPr>
          <w:rFonts w:cs="Times New Roman"/>
          <w:sz w:val="21"/>
          <w:szCs w:val="21"/>
        </w:rPr>
      </w:pPr>
    </w:p>
    <w:p w14:paraId="31828BD7" w14:textId="77777777" w:rsidR="00CB1961" w:rsidRDefault="00CB1961" w:rsidP="00CB1961">
      <w:pPr>
        <w:adjustRightInd w:val="0"/>
        <w:snapToGrid w:val="0"/>
        <w:spacing w:after="200"/>
        <w:rPr>
          <w:rFonts w:cs="Times New Roman"/>
          <w:sz w:val="21"/>
          <w:szCs w:val="21"/>
        </w:rPr>
      </w:pPr>
    </w:p>
    <w:p w14:paraId="783B888D" w14:textId="361C5752" w:rsidR="001A05C8" w:rsidRDefault="001F783F" w:rsidP="00CB1961">
      <w:pPr>
        <w:adjustRightInd w:val="0"/>
        <w:snapToGrid w:val="0"/>
        <w:spacing w:after="200"/>
        <w:rPr>
          <w:rFonts w:cs="Times New Roman"/>
          <w:sz w:val="21"/>
          <w:szCs w:val="21"/>
        </w:rPr>
      </w:pPr>
      <w:r>
        <w:rPr>
          <w:rFonts w:cs="Times New Roman"/>
          <w:noProof/>
          <w:sz w:val="21"/>
          <w:szCs w:val="21"/>
        </w:rPr>
        <mc:AlternateContent>
          <mc:Choice Requires="wps">
            <w:drawing>
              <wp:anchor distT="0" distB="0" distL="114300" distR="114300" simplePos="0" relativeHeight="251635712" behindDoc="0" locked="0" layoutInCell="1" allowOverlap="1" wp14:anchorId="6296144D" wp14:editId="17EE9023">
                <wp:simplePos x="0" y="0"/>
                <wp:positionH relativeFrom="column">
                  <wp:posOffset>2299335</wp:posOffset>
                </wp:positionH>
                <wp:positionV relativeFrom="paragraph">
                  <wp:posOffset>4445</wp:posOffset>
                </wp:positionV>
                <wp:extent cx="688975" cy="297180"/>
                <wp:effectExtent l="0" t="0" r="0" b="0"/>
                <wp:wrapNone/>
                <wp:docPr id="179"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97180"/>
                        </a:xfrm>
                        <a:prstGeom prst="rect">
                          <a:avLst/>
                        </a:prstGeom>
                        <a:solidFill>
                          <a:srgbClr val="FFFFFF"/>
                        </a:solidFill>
                        <a:ln>
                          <a:noFill/>
                        </a:ln>
                      </wps:spPr>
                      <wps:txbx>
                        <w:txbxContent>
                          <w:p w14:paraId="1961103A" w14:textId="77777777" w:rsidR="001451C6" w:rsidRDefault="001451C6" w:rsidP="00CB1961">
                            <w:r>
                              <w:rPr>
                                <w:rFonts w:hint="eastAsia"/>
                              </w:rPr>
                              <w:t>图9-2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6144D" id="文本框 50" o:spid="_x0000_s1035" type="#_x0000_t202" style="position:absolute;margin-left:181.05pt;margin-top:.35pt;width:54.25pt;height:23.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" stroked="f">
                <v:textbox>
                  <w:txbxContent>
                    <w:p w14:paraId="1961103A" w14:textId="77777777" w:rsidR="001451C6" w:rsidRDefault="001451C6" w:rsidP="00CB1961">
                      <w:r>
                        <w:rPr>
                          <w:rFonts w:hint="eastAsia"/>
                        </w:rPr>
                        <w:t>图9-2</w:t>
                      </w:r>
                    </w:p>
                  </w:txbxContent>
                </v:textbox>
              </v:shape>
            </w:pict>
          </mc:Fallback>
        </mc:AlternateContent>
      </w:r>
    </w:p>
    <w:p w14:paraId="1EF27413" w14:textId="77777777" w:rsidR="001A05C8" w:rsidRPr="008A6EC6" w:rsidRDefault="001A05C8" w:rsidP="00CB1961">
      <w:pPr>
        <w:adjustRightInd w:val="0"/>
        <w:snapToGrid w:val="0"/>
        <w:spacing w:after="200"/>
        <w:rPr>
          <w:rFonts w:cs="Times New Roman"/>
          <w:sz w:val="21"/>
          <w:szCs w:val="21"/>
        </w:rPr>
      </w:pPr>
    </w:p>
    <w:p w14:paraId="565BB147"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多级放大电路的上限频率与其各级上限频率之间，</w:t>
      </w:r>
    </w:p>
    <w:p w14:paraId="16ACC95C"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存在以下近似关系：</w:t>
      </w:r>
    </w:p>
    <w:p w14:paraId="7DB59CB8" w14:textId="77777777" w:rsidR="00CB1961" w:rsidRPr="008A6EC6" w:rsidRDefault="000744E4" w:rsidP="00CB1961">
      <w:pPr>
        <w:adjustRightInd w:val="0"/>
        <w:snapToGrid w:val="0"/>
        <w:spacing w:after="200"/>
        <w:rPr>
          <w:rFonts w:cs="Times New Roman"/>
          <w:sz w:val="21"/>
          <w:szCs w:val="21"/>
        </w:rPr>
      </w:pPr>
      <w:r>
        <w:rPr>
          <w:rFonts w:cs="Times New Roman"/>
          <w:sz w:val="21"/>
          <w:szCs w:val="21"/>
        </w:rPr>
        <w:object w:dxaOrig="1440" w:dyaOrig="1440" w14:anchorId="3295B41A">
          <v:shape id="对象 149" o:spid="_x0000_s1045" type="#_x0000_t75" style="position:absolute;margin-left:1in;margin-top:7.8pt;width:159pt;height:38.25pt;z-index:251637760">
            <v:imagedata r:id="rId106" o:title=""/>
            <w10:wrap type="square"/>
          </v:shape>
          <o:OLEObject Type="Embed" ProgID="Equation.3" ShapeID="对象 149" DrawAspect="Content" ObjectID="_1770622831" r:id="rId107">
            <o:FieldCodes>\* MERGEFORMAT</o:FieldCodes>
          </o:OLEObject>
        </w:object>
      </w:r>
    </w:p>
    <w:p w14:paraId="3B4A37EE" w14:textId="77777777" w:rsidR="00CB1961" w:rsidRPr="008A6EC6" w:rsidRDefault="00CB1961" w:rsidP="00CB1961">
      <w:pPr>
        <w:adjustRightInd w:val="0"/>
        <w:snapToGrid w:val="0"/>
        <w:spacing w:after="200"/>
        <w:rPr>
          <w:rFonts w:cs="Times New Roman"/>
          <w:sz w:val="21"/>
          <w:szCs w:val="21"/>
        </w:rPr>
      </w:pPr>
    </w:p>
    <w:p w14:paraId="29506D52" w14:textId="77777777" w:rsidR="00CB1961" w:rsidRPr="008A6EC6" w:rsidRDefault="00CB1961" w:rsidP="00CB1961">
      <w:pPr>
        <w:adjustRightInd w:val="0"/>
        <w:snapToGrid w:val="0"/>
        <w:spacing w:after="200"/>
        <w:rPr>
          <w:rFonts w:cs="Times New Roman"/>
          <w:sz w:val="21"/>
          <w:szCs w:val="21"/>
        </w:rPr>
      </w:pPr>
    </w:p>
    <w:p w14:paraId="0D7E9DB0"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多级放大电路的下限频率与其各级下限频率之间也存在以下近似关系：</w:t>
      </w:r>
    </w:p>
    <w:p w14:paraId="4D741392" w14:textId="77777777" w:rsidR="00CB1961" w:rsidRPr="008A6EC6" w:rsidRDefault="000744E4" w:rsidP="00CB1961">
      <w:pPr>
        <w:adjustRightInd w:val="0"/>
        <w:snapToGrid w:val="0"/>
        <w:spacing w:after="200"/>
        <w:rPr>
          <w:rFonts w:cs="Times New Roman"/>
          <w:sz w:val="21"/>
          <w:szCs w:val="21"/>
        </w:rPr>
      </w:pPr>
      <w:r>
        <w:rPr>
          <w:rFonts w:cs="Times New Roman"/>
          <w:sz w:val="21"/>
          <w:szCs w:val="21"/>
        </w:rPr>
        <w:object w:dxaOrig="1440" w:dyaOrig="1440" w14:anchorId="342B1307">
          <v:shape id="对象 150" o:spid="_x0000_s1044" type="#_x0000_t75" style="position:absolute;margin-left:88.15pt;margin-top:15.35pt;width:2in;height:23.25pt;z-index:251636736">
            <v:imagedata r:id="rId108" o:title=""/>
            <w10:wrap type="square"/>
          </v:shape>
          <o:OLEObject Type="Embed" ProgID="Equation.3" ShapeID="对象 150" DrawAspect="Content" ObjectID="_1770622832" r:id="rId109">
            <o:FieldCodes>\* MERGEFORMAT</o:FieldCodes>
          </o:OLEObject>
        </w:object>
      </w:r>
    </w:p>
    <w:p w14:paraId="791FAF70" w14:textId="77777777" w:rsidR="00CB1961" w:rsidRPr="008A6EC6" w:rsidRDefault="00CB1961" w:rsidP="00CB1961">
      <w:pPr>
        <w:adjustRightInd w:val="0"/>
        <w:snapToGrid w:val="0"/>
        <w:spacing w:after="200"/>
        <w:rPr>
          <w:rFonts w:cs="Times New Roman"/>
          <w:sz w:val="21"/>
          <w:szCs w:val="21"/>
        </w:rPr>
      </w:pPr>
    </w:p>
    <w:p w14:paraId="4F9A4F00" w14:textId="77777777" w:rsidR="00CB1961" w:rsidRPr="008A6EC6" w:rsidRDefault="00CB1961" w:rsidP="00CB1961">
      <w:pPr>
        <w:adjustRightInd w:val="0"/>
        <w:snapToGrid w:val="0"/>
        <w:spacing w:after="200"/>
        <w:rPr>
          <w:rFonts w:cs="Times New Roman"/>
          <w:sz w:val="21"/>
          <w:szCs w:val="21"/>
        </w:rPr>
      </w:pPr>
    </w:p>
    <w:p w14:paraId="6DD5A1D1"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在实际的多级放大电路中，当各放大级的时间常数相差悬殊时，可取起主要作用的那—级作为估算的依据。例如，若其中第</w:t>
      </w:r>
      <w:r w:rsidRPr="008A6EC6">
        <w:rPr>
          <w:rFonts w:cs="Times New Roman" w:hint="eastAsia"/>
          <w:i/>
          <w:iCs/>
          <w:sz w:val="21"/>
          <w:szCs w:val="21"/>
        </w:rPr>
        <w:t>k</w:t>
      </w:r>
      <w:r w:rsidRPr="008A6EC6">
        <w:rPr>
          <w:rFonts w:cs="Times New Roman" w:hint="eastAsia"/>
          <w:sz w:val="21"/>
          <w:szCs w:val="21"/>
        </w:rPr>
        <w:t>级的上限频率</w:t>
      </w:r>
      <w:r w:rsidRPr="008A6EC6">
        <w:rPr>
          <w:rFonts w:cs="Times New Roman" w:hint="eastAsia"/>
          <w:iCs/>
          <w:sz w:val="21"/>
          <w:szCs w:val="21"/>
        </w:rPr>
        <w:t>f</w:t>
      </w:r>
      <w:r w:rsidRPr="008A6EC6">
        <w:rPr>
          <w:rFonts w:cs="Times New Roman" w:hint="eastAsia"/>
          <w:sz w:val="21"/>
          <w:szCs w:val="21"/>
          <w:vertAlign w:val="subscript"/>
        </w:rPr>
        <w:t>H</w:t>
      </w:r>
      <w:r w:rsidRPr="008A6EC6">
        <w:rPr>
          <w:rFonts w:cs="Times New Roman" w:hint="eastAsia"/>
          <w:i/>
          <w:iCs/>
          <w:sz w:val="21"/>
          <w:szCs w:val="21"/>
          <w:vertAlign w:val="subscript"/>
        </w:rPr>
        <w:t>k</w:t>
      </w:r>
      <w:r w:rsidRPr="008A6EC6">
        <w:rPr>
          <w:rFonts w:cs="Times New Roman" w:hint="eastAsia"/>
          <w:sz w:val="21"/>
          <w:szCs w:val="21"/>
        </w:rPr>
        <w:t>比其他各级小得多时，可近似认为总的</w:t>
      </w:r>
      <w:r w:rsidRPr="008A6EC6">
        <w:rPr>
          <w:rFonts w:cs="Times New Roman" w:hint="eastAsia"/>
          <w:iCs/>
          <w:sz w:val="21"/>
          <w:szCs w:val="21"/>
        </w:rPr>
        <w:t>f</w:t>
      </w:r>
      <w:r w:rsidRPr="008A6EC6">
        <w:rPr>
          <w:rFonts w:cs="Times New Roman" w:hint="eastAsia"/>
          <w:sz w:val="21"/>
          <w:szCs w:val="21"/>
          <w:vertAlign w:val="subscript"/>
        </w:rPr>
        <w:t>H</w:t>
      </w:r>
      <w:r w:rsidRPr="008A6EC6">
        <w:rPr>
          <w:rFonts w:cs="Times New Roman" w:hint="eastAsia"/>
          <w:sz w:val="21"/>
          <w:szCs w:val="21"/>
        </w:rPr>
        <w:t>=</w:t>
      </w:r>
      <w:r w:rsidRPr="008A6EC6">
        <w:rPr>
          <w:rFonts w:cs="Times New Roman" w:hint="eastAsia"/>
          <w:iCs/>
          <w:sz w:val="21"/>
          <w:szCs w:val="21"/>
        </w:rPr>
        <w:t>f</w:t>
      </w:r>
      <w:r w:rsidRPr="008A6EC6">
        <w:rPr>
          <w:rFonts w:cs="Times New Roman" w:hint="eastAsia"/>
          <w:sz w:val="21"/>
          <w:szCs w:val="21"/>
          <w:vertAlign w:val="subscript"/>
        </w:rPr>
        <w:t>H</w:t>
      </w:r>
      <w:r w:rsidRPr="008A6EC6">
        <w:rPr>
          <w:rFonts w:cs="Times New Roman" w:hint="eastAsia"/>
          <w:i/>
          <w:iCs/>
          <w:sz w:val="21"/>
          <w:szCs w:val="21"/>
          <w:vertAlign w:val="subscript"/>
        </w:rPr>
        <w:t>k</w:t>
      </w:r>
      <w:r w:rsidRPr="008A6EC6">
        <w:rPr>
          <w:rFonts w:cs="Times New Roman" w:hint="eastAsia"/>
          <w:sz w:val="21"/>
          <w:szCs w:val="21"/>
        </w:rPr>
        <w:t>。同理，若其中第</w:t>
      </w:r>
      <w:r w:rsidRPr="008A6EC6">
        <w:rPr>
          <w:rFonts w:cs="Times New Roman" w:hint="eastAsia"/>
          <w:i/>
          <w:iCs/>
          <w:sz w:val="21"/>
          <w:szCs w:val="21"/>
        </w:rPr>
        <w:t>m</w:t>
      </w:r>
      <w:r w:rsidRPr="008A6EC6">
        <w:rPr>
          <w:rFonts w:cs="Times New Roman" w:hint="eastAsia"/>
          <w:sz w:val="21"/>
          <w:szCs w:val="21"/>
        </w:rPr>
        <w:t>级的下限频率</w:t>
      </w:r>
      <w:r w:rsidRPr="008A6EC6">
        <w:rPr>
          <w:rFonts w:cs="Times New Roman" w:hint="eastAsia"/>
          <w:iCs/>
          <w:sz w:val="21"/>
          <w:szCs w:val="21"/>
        </w:rPr>
        <w:t>f</w:t>
      </w:r>
      <w:r w:rsidRPr="008A6EC6">
        <w:rPr>
          <w:rFonts w:cs="Times New Roman" w:hint="eastAsia"/>
          <w:sz w:val="21"/>
          <w:szCs w:val="21"/>
          <w:vertAlign w:val="subscript"/>
        </w:rPr>
        <w:t>L</w:t>
      </w:r>
      <w:r w:rsidRPr="008A6EC6">
        <w:rPr>
          <w:rFonts w:cs="Times New Roman" w:hint="eastAsia"/>
          <w:i/>
          <w:iCs/>
          <w:sz w:val="21"/>
          <w:szCs w:val="21"/>
          <w:vertAlign w:val="subscript"/>
        </w:rPr>
        <w:t>m</w:t>
      </w:r>
      <w:r w:rsidRPr="008A6EC6">
        <w:rPr>
          <w:rFonts w:cs="Times New Roman" w:hint="eastAsia"/>
          <w:sz w:val="21"/>
          <w:szCs w:val="21"/>
        </w:rPr>
        <w:t>比其他各级大得多时，可以近似认为总的</w:t>
      </w:r>
      <w:r w:rsidRPr="008A6EC6">
        <w:rPr>
          <w:rFonts w:cs="Times New Roman" w:hint="eastAsia"/>
          <w:iCs/>
          <w:sz w:val="21"/>
          <w:szCs w:val="21"/>
        </w:rPr>
        <w:t>f</w:t>
      </w:r>
      <w:r w:rsidRPr="008A6EC6">
        <w:rPr>
          <w:rFonts w:cs="Times New Roman" w:hint="eastAsia"/>
          <w:sz w:val="21"/>
          <w:szCs w:val="21"/>
          <w:vertAlign w:val="subscript"/>
        </w:rPr>
        <w:t>L</w:t>
      </w:r>
      <w:r w:rsidRPr="008A6EC6">
        <w:rPr>
          <w:rFonts w:cs="Times New Roman" w:hint="eastAsia"/>
          <w:sz w:val="21"/>
          <w:szCs w:val="21"/>
        </w:rPr>
        <w:t>=</w:t>
      </w:r>
      <w:r w:rsidRPr="008A6EC6">
        <w:rPr>
          <w:rFonts w:cs="Times New Roman" w:hint="eastAsia"/>
          <w:iCs/>
          <w:sz w:val="21"/>
          <w:szCs w:val="21"/>
        </w:rPr>
        <w:t>f</w:t>
      </w:r>
      <w:r w:rsidRPr="008A6EC6">
        <w:rPr>
          <w:rFonts w:cs="Times New Roman" w:hint="eastAsia"/>
          <w:sz w:val="21"/>
          <w:szCs w:val="21"/>
          <w:vertAlign w:val="subscript"/>
        </w:rPr>
        <w:t>L</w:t>
      </w:r>
      <w:r w:rsidRPr="008A6EC6">
        <w:rPr>
          <w:rFonts w:cs="Times New Roman" w:hint="eastAsia"/>
          <w:i/>
          <w:iCs/>
          <w:sz w:val="21"/>
          <w:szCs w:val="21"/>
          <w:vertAlign w:val="subscript"/>
        </w:rPr>
        <w:t>m</w:t>
      </w:r>
      <w:r w:rsidRPr="008A6EC6">
        <w:rPr>
          <w:rFonts w:cs="Times New Roman" w:hint="eastAsia"/>
          <w:sz w:val="21"/>
          <w:szCs w:val="21"/>
        </w:rPr>
        <w:t xml:space="preserve">。   </w:t>
      </w:r>
    </w:p>
    <w:p w14:paraId="37ADC191"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b/>
          <w:bCs/>
          <w:sz w:val="21"/>
          <w:szCs w:val="21"/>
        </w:rPr>
        <w:t>三、实验内容</w:t>
      </w:r>
    </w:p>
    <w:p w14:paraId="1FE7AE38"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1、调整静态工作点</w:t>
      </w:r>
    </w:p>
    <w:p w14:paraId="16136C51"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 xml:space="preserve">    按图9-1连好电路,首先将电源电压调到V</w:t>
      </w:r>
      <w:r w:rsidRPr="008A6EC6">
        <w:rPr>
          <w:rFonts w:cs="Times New Roman" w:hint="eastAsia"/>
          <w:sz w:val="21"/>
          <w:szCs w:val="21"/>
          <w:vertAlign w:val="subscript"/>
        </w:rPr>
        <w:t>CC</w:t>
      </w:r>
      <w:r w:rsidRPr="008A6EC6">
        <w:rPr>
          <w:rFonts w:cs="Times New Roman" w:hint="eastAsia"/>
          <w:sz w:val="21"/>
          <w:szCs w:val="21"/>
        </w:rPr>
        <w:t>=12V，调节电位器R</w:t>
      </w:r>
      <w:r w:rsidRPr="008A6EC6">
        <w:rPr>
          <w:rFonts w:cs="Times New Roman" w:hint="eastAsia"/>
          <w:sz w:val="21"/>
          <w:szCs w:val="21"/>
          <w:vertAlign w:val="subscript"/>
        </w:rPr>
        <w:t>W1</w:t>
      </w:r>
      <w:r w:rsidRPr="008A6EC6">
        <w:rPr>
          <w:rFonts w:cs="Times New Roman" w:hint="eastAsia"/>
          <w:sz w:val="21"/>
          <w:szCs w:val="21"/>
        </w:rPr>
        <w:t>，使U</w:t>
      </w:r>
      <w:r w:rsidRPr="008A6EC6">
        <w:rPr>
          <w:rFonts w:cs="Times New Roman" w:hint="eastAsia"/>
          <w:sz w:val="21"/>
          <w:szCs w:val="21"/>
          <w:vertAlign w:val="subscript"/>
        </w:rPr>
        <w:t>C1</w:t>
      </w:r>
      <w:r w:rsidRPr="008A6EC6">
        <w:rPr>
          <w:rFonts w:cs="Times New Roman" w:hint="eastAsia"/>
          <w:sz w:val="21"/>
          <w:szCs w:val="21"/>
        </w:rPr>
        <w:t>=(9~10)V，调节电位器R</w:t>
      </w:r>
      <w:r w:rsidRPr="008A6EC6">
        <w:rPr>
          <w:rFonts w:cs="Times New Roman" w:hint="eastAsia"/>
          <w:sz w:val="21"/>
          <w:szCs w:val="21"/>
          <w:vertAlign w:val="subscript"/>
        </w:rPr>
        <w:t>W2</w:t>
      </w:r>
      <w:r w:rsidRPr="008A6EC6">
        <w:rPr>
          <w:rFonts w:cs="Times New Roman" w:hint="eastAsia"/>
          <w:sz w:val="21"/>
          <w:szCs w:val="21"/>
        </w:rPr>
        <w:t>，使U</w:t>
      </w:r>
      <w:r w:rsidRPr="008A6EC6">
        <w:rPr>
          <w:rFonts w:cs="Times New Roman" w:hint="eastAsia"/>
          <w:sz w:val="21"/>
          <w:szCs w:val="21"/>
          <w:vertAlign w:val="subscript"/>
        </w:rPr>
        <w:t>C2</w:t>
      </w:r>
      <w:r w:rsidRPr="008A6EC6">
        <w:rPr>
          <w:rFonts w:cs="Times New Roman" w:hint="eastAsia"/>
          <w:sz w:val="21"/>
          <w:szCs w:val="21"/>
        </w:rPr>
        <w:t>=(6~7)V。给放大器输入一个频率为1KHz，大小为2mV的信号。用示波器分别观察第一级和第二级放大器输出波形。若波形有失真，则可微调W1、W2，直到使两级放大器输出信号波形都不失真为止。测量晶体管T</w:t>
      </w:r>
      <w:r w:rsidRPr="008A6EC6">
        <w:rPr>
          <w:rFonts w:cs="Times New Roman" w:hint="eastAsia"/>
          <w:sz w:val="21"/>
          <w:szCs w:val="21"/>
          <w:vertAlign w:val="subscript"/>
        </w:rPr>
        <w:t>1</w:t>
      </w:r>
      <w:r w:rsidRPr="008A6EC6">
        <w:rPr>
          <w:rFonts w:cs="Times New Roman" w:hint="eastAsia"/>
          <w:sz w:val="21"/>
          <w:szCs w:val="21"/>
        </w:rPr>
        <w:t>与T</w:t>
      </w:r>
      <w:r w:rsidRPr="008A6EC6">
        <w:rPr>
          <w:rFonts w:cs="Times New Roman" w:hint="eastAsia"/>
          <w:sz w:val="21"/>
          <w:szCs w:val="21"/>
          <w:vertAlign w:val="subscript"/>
        </w:rPr>
        <w:t>2</w:t>
      </w:r>
      <w:r w:rsidRPr="008A6EC6">
        <w:rPr>
          <w:rFonts w:cs="Times New Roman" w:hint="eastAsia"/>
          <w:sz w:val="21"/>
          <w:szCs w:val="21"/>
        </w:rPr>
        <w:t>的各极电位，将数据记入表9-1中。</w:t>
      </w:r>
    </w:p>
    <w:tbl>
      <w:tblPr>
        <w:tblpPr w:leftFromText="180" w:rightFromText="180" w:vertAnchor="page" w:horzAnchor="margin" w:tblpXSpec="center" w:tblpY="20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8"/>
        <w:gridCol w:w="1218"/>
        <w:gridCol w:w="1218"/>
        <w:gridCol w:w="1218"/>
        <w:gridCol w:w="1219"/>
        <w:gridCol w:w="1219"/>
      </w:tblGrid>
      <w:tr w:rsidR="00CB1961" w:rsidRPr="008A6EC6" w14:paraId="13C3533C" w14:textId="77777777" w:rsidTr="00CB1961">
        <w:trPr>
          <w:cantSplit/>
          <w:trHeight w:val="297"/>
        </w:trPr>
        <w:tc>
          <w:tcPr>
            <w:tcW w:w="3654" w:type="dxa"/>
            <w:gridSpan w:val="3"/>
          </w:tcPr>
          <w:p w14:paraId="022F2E54"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lastRenderedPageBreak/>
              <w:t>T</w:t>
            </w:r>
            <w:r w:rsidRPr="008A6EC6">
              <w:rPr>
                <w:rFonts w:cs="Times New Roman" w:hint="eastAsia"/>
                <w:sz w:val="21"/>
                <w:szCs w:val="21"/>
                <w:vertAlign w:val="subscript"/>
              </w:rPr>
              <w:t>1</w:t>
            </w:r>
            <w:r w:rsidRPr="008A6EC6">
              <w:rPr>
                <w:rFonts w:cs="Times New Roman" w:hint="eastAsia"/>
                <w:sz w:val="21"/>
                <w:szCs w:val="21"/>
              </w:rPr>
              <w:t>管</w:t>
            </w:r>
          </w:p>
        </w:tc>
        <w:tc>
          <w:tcPr>
            <w:tcW w:w="3656" w:type="dxa"/>
            <w:gridSpan w:val="3"/>
          </w:tcPr>
          <w:p w14:paraId="67110A41"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T</w:t>
            </w:r>
            <w:r w:rsidRPr="008A6EC6">
              <w:rPr>
                <w:rFonts w:cs="Times New Roman" w:hint="eastAsia"/>
                <w:sz w:val="21"/>
                <w:szCs w:val="21"/>
                <w:vertAlign w:val="subscript"/>
              </w:rPr>
              <w:t>2</w:t>
            </w:r>
            <w:r w:rsidRPr="008A6EC6">
              <w:rPr>
                <w:rFonts w:cs="Times New Roman" w:hint="eastAsia"/>
                <w:sz w:val="21"/>
                <w:szCs w:val="21"/>
              </w:rPr>
              <w:t>管</w:t>
            </w:r>
          </w:p>
        </w:tc>
      </w:tr>
      <w:tr w:rsidR="00CB1961" w:rsidRPr="008A6EC6" w14:paraId="7CA45CC1" w14:textId="77777777" w:rsidTr="00CB1961">
        <w:trPr>
          <w:trHeight w:val="312"/>
        </w:trPr>
        <w:tc>
          <w:tcPr>
            <w:tcW w:w="1218" w:type="dxa"/>
          </w:tcPr>
          <w:p w14:paraId="475CD354"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U</w:t>
            </w:r>
            <w:r w:rsidRPr="008A6EC6">
              <w:rPr>
                <w:rFonts w:cs="Times New Roman" w:hint="eastAsia"/>
                <w:sz w:val="21"/>
                <w:szCs w:val="21"/>
                <w:vertAlign w:val="subscript"/>
              </w:rPr>
              <w:t>C1</w:t>
            </w:r>
            <w:r w:rsidRPr="008A6EC6">
              <w:rPr>
                <w:rFonts w:cs="Times New Roman" w:hint="eastAsia"/>
                <w:sz w:val="21"/>
                <w:szCs w:val="21"/>
              </w:rPr>
              <w:t>(V)</w:t>
            </w:r>
          </w:p>
        </w:tc>
        <w:tc>
          <w:tcPr>
            <w:tcW w:w="1218" w:type="dxa"/>
          </w:tcPr>
          <w:p w14:paraId="4F240FA3"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U</w:t>
            </w:r>
            <w:r w:rsidRPr="008A6EC6">
              <w:rPr>
                <w:rFonts w:cs="Times New Roman" w:hint="eastAsia"/>
                <w:sz w:val="21"/>
                <w:szCs w:val="21"/>
                <w:vertAlign w:val="subscript"/>
              </w:rPr>
              <w:t>B1</w:t>
            </w:r>
            <w:r w:rsidRPr="008A6EC6">
              <w:rPr>
                <w:rFonts w:cs="Times New Roman" w:hint="eastAsia"/>
                <w:sz w:val="21"/>
                <w:szCs w:val="21"/>
              </w:rPr>
              <w:t>(V)</w:t>
            </w:r>
          </w:p>
        </w:tc>
        <w:tc>
          <w:tcPr>
            <w:tcW w:w="1218" w:type="dxa"/>
          </w:tcPr>
          <w:p w14:paraId="3578BD0D"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U</w:t>
            </w:r>
            <w:r w:rsidRPr="008A6EC6">
              <w:rPr>
                <w:rFonts w:cs="Times New Roman" w:hint="eastAsia"/>
                <w:sz w:val="21"/>
                <w:szCs w:val="21"/>
                <w:vertAlign w:val="subscript"/>
              </w:rPr>
              <w:t>E1</w:t>
            </w:r>
            <w:r w:rsidRPr="008A6EC6">
              <w:rPr>
                <w:rFonts w:cs="Times New Roman" w:hint="eastAsia"/>
                <w:sz w:val="21"/>
                <w:szCs w:val="21"/>
              </w:rPr>
              <w:t>(V)</w:t>
            </w:r>
          </w:p>
        </w:tc>
        <w:tc>
          <w:tcPr>
            <w:tcW w:w="1218" w:type="dxa"/>
          </w:tcPr>
          <w:p w14:paraId="73F97795"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U</w:t>
            </w:r>
            <w:r w:rsidRPr="008A6EC6">
              <w:rPr>
                <w:rFonts w:cs="Times New Roman" w:hint="eastAsia"/>
                <w:sz w:val="21"/>
                <w:szCs w:val="21"/>
                <w:vertAlign w:val="subscript"/>
              </w:rPr>
              <w:t>C2</w:t>
            </w:r>
            <w:r w:rsidRPr="008A6EC6">
              <w:rPr>
                <w:rFonts w:cs="Times New Roman" w:hint="eastAsia"/>
                <w:sz w:val="21"/>
                <w:szCs w:val="21"/>
              </w:rPr>
              <w:t>(V)</w:t>
            </w:r>
          </w:p>
        </w:tc>
        <w:tc>
          <w:tcPr>
            <w:tcW w:w="1219" w:type="dxa"/>
          </w:tcPr>
          <w:p w14:paraId="446D837E"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U</w:t>
            </w:r>
            <w:r w:rsidRPr="008A6EC6">
              <w:rPr>
                <w:rFonts w:cs="Times New Roman" w:hint="eastAsia"/>
                <w:sz w:val="21"/>
                <w:szCs w:val="21"/>
                <w:vertAlign w:val="subscript"/>
              </w:rPr>
              <w:t>B2</w:t>
            </w:r>
            <w:r w:rsidRPr="008A6EC6">
              <w:rPr>
                <w:rFonts w:cs="Times New Roman" w:hint="eastAsia"/>
                <w:sz w:val="21"/>
                <w:szCs w:val="21"/>
              </w:rPr>
              <w:t>(V)</w:t>
            </w:r>
          </w:p>
        </w:tc>
        <w:tc>
          <w:tcPr>
            <w:tcW w:w="1219" w:type="dxa"/>
          </w:tcPr>
          <w:p w14:paraId="385A560F"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U</w:t>
            </w:r>
            <w:r w:rsidRPr="008A6EC6">
              <w:rPr>
                <w:rFonts w:cs="Times New Roman" w:hint="eastAsia"/>
                <w:sz w:val="21"/>
                <w:szCs w:val="21"/>
                <w:vertAlign w:val="subscript"/>
              </w:rPr>
              <w:t>E2</w:t>
            </w:r>
            <w:r w:rsidRPr="008A6EC6">
              <w:rPr>
                <w:rFonts w:cs="Times New Roman" w:hint="eastAsia"/>
                <w:sz w:val="21"/>
                <w:szCs w:val="21"/>
              </w:rPr>
              <w:t>(V)</w:t>
            </w:r>
          </w:p>
        </w:tc>
      </w:tr>
      <w:tr w:rsidR="00CB1961" w:rsidRPr="008A6EC6" w14:paraId="7939BEC4" w14:textId="77777777" w:rsidTr="00CB1961">
        <w:trPr>
          <w:trHeight w:val="312"/>
        </w:trPr>
        <w:tc>
          <w:tcPr>
            <w:tcW w:w="1218" w:type="dxa"/>
          </w:tcPr>
          <w:p w14:paraId="48875A1D" w14:textId="77777777" w:rsidR="00CB1961" w:rsidRPr="008A6EC6" w:rsidRDefault="00CB1961" w:rsidP="00CB1961">
            <w:pPr>
              <w:adjustRightInd w:val="0"/>
              <w:snapToGrid w:val="0"/>
              <w:spacing w:after="200"/>
              <w:rPr>
                <w:rFonts w:cs="Times New Roman"/>
                <w:sz w:val="21"/>
                <w:szCs w:val="21"/>
              </w:rPr>
            </w:pPr>
          </w:p>
        </w:tc>
        <w:tc>
          <w:tcPr>
            <w:tcW w:w="1218" w:type="dxa"/>
          </w:tcPr>
          <w:p w14:paraId="0B98EA12" w14:textId="77777777" w:rsidR="00CB1961" w:rsidRPr="008A6EC6" w:rsidRDefault="00CB1961" w:rsidP="00CB1961">
            <w:pPr>
              <w:adjustRightInd w:val="0"/>
              <w:snapToGrid w:val="0"/>
              <w:spacing w:after="200"/>
              <w:rPr>
                <w:rFonts w:cs="Times New Roman"/>
                <w:sz w:val="21"/>
                <w:szCs w:val="21"/>
              </w:rPr>
            </w:pPr>
          </w:p>
        </w:tc>
        <w:tc>
          <w:tcPr>
            <w:tcW w:w="1218" w:type="dxa"/>
          </w:tcPr>
          <w:p w14:paraId="04587EB9" w14:textId="77777777" w:rsidR="00CB1961" w:rsidRPr="008A6EC6" w:rsidRDefault="00CB1961" w:rsidP="00CB1961">
            <w:pPr>
              <w:adjustRightInd w:val="0"/>
              <w:snapToGrid w:val="0"/>
              <w:spacing w:after="200"/>
              <w:rPr>
                <w:rFonts w:cs="Times New Roman"/>
                <w:sz w:val="21"/>
                <w:szCs w:val="21"/>
              </w:rPr>
            </w:pPr>
          </w:p>
        </w:tc>
        <w:tc>
          <w:tcPr>
            <w:tcW w:w="1218" w:type="dxa"/>
          </w:tcPr>
          <w:p w14:paraId="52022BF0" w14:textId="77777777" w:rsidR="00CB1961" w:rsidRPr="008A6EC6" w:rsidRDefault="00CB1961" w:rsidP="00CB1961">
            <w:pPr>
              <w:adjustRightInd w:val="0"/>
              <w:snapToGrid w:val="0"/>
              <w:spacing w:after="200"/>
              <w:rPr>
                <w:rFonts w:cs="Times New Roman"/>
                <w:sz w:val="21"/>
                <w:szCs w:val="21"/>
              </w:rPr>
            </w:pPr>
          </w:p>
        </w:tc>
        <w:tc>
          <w:tcPr>
            <w:tcW w:w="1219" w:type="dxa"/>
          </w:tcPr>
          <w:p w14:paraId="385C80E3" w14:textId="77777777" w:rsidR="00CB1961" w:rsidRPr="008A6EC6" w:rsidRDefault="00CB1961" w:rsidP="00CB1961">
            <w:pPr>
              <w:adjustRightInd w:val="0"/>
              <w:snapToGrid w:val="0"/>
              <w:spacing w:after="200"/>
              <w:rPr>
                <w:rFonts w:cs="Times New Roman"/>
                <w:sz w:val="21"/>
                <w:szCs w:val="21"/>
              </w:rPr>
            </w:pPr>
          </w:p>
        </w:tc>
        <w:tc>
          <w:tcPr>
            <w:tcW w:w="1219" w:type="dxa"/>
          </w:tcPr>
          <w:p w14:paraId="4FC9511E" w14:textId="77777777" w:rsidR="00CB1961" w:rsidRPr="008A6EC6" w:rsidRDefault="00CB1961" w:rsidP="00CB1961">
            <w:pPr>
              <w:adjustRightInd w:val="0"/>
              <w:snapToGrid w:val="0"/>
              <w:spacing w:after="200"/>
              <w:rPr>
                <w:rFonts w:cs="Times New Roman"/>
                <w:sz w:val="21"/>
                <w:szCs w:val="21"/>
              </w:rPr>
            </w:pPr>
          </w:p>
        </w:tc>
      </w:tr>
    </w:tbl>
    <w:p w14:paraId="3758615C" w14:textId="77777777" w:rsidR="00CB1961" w:rsidRPr="008A6EC6" w:rsidRDefault="00CB1961" w:rsidP="00CB1961">
      <w:pPr>
        <w:adjustRightInd w:val="0"/>
        <w:snapToGrid w:val="0"/>
        <w:spacing w:after="200"/>
        <w:rPr>
          <w:rFonts w:cs="Times New Roman"/>
          <w:sz w:val="21"/>
          <w:szCs w:val="21"/>
        </w:rPr>
      </w:pPr>
    </w:p>
    <w:p w14:paraId="549BDF83" w14:textId="77777777" w:rsidR="00CB1961" w:rsidRPr="008A6EC6" w:rsidRDefault="00CB1961" w:rsidP="001A05C8">
      <w:pPr>
        <w:adjustRightInd w:val="0"/>
        <w:snapToGrid w:val="0"/>
        <w:spacing w:after="200"/>
        <w:jc w:val="center"/>
        <w:rPr>
          <w:rFonts w:cs="Times New Roman"/>
          <w:sz w:val="21"/>
          <w:szCs w:val="21"/>
        </w:rPr>
      </w:pPr>
      <w:r w:rsidRPr="008A6EC6">
        <w:rPr>
          <w:rFonts w:cs="Times New Roman" w:hint="eastAsia"/>
          <w:sz w:val="21"/>
          <w:szCs w:val="21"/>
        </w:rPr>
        <w:t>表9-1</w:t>
      </w:r>
    </w:p>
    <w:p w14:paraId="7ADA7D4D"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2、测量电压放大倍数</w:t>
      </w:r>
    </w:p>
    <w:p w14:paraId="2B05F593"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输入信号仍为f=lKHz、2mV交流信号，在不失真的情况下，按表9-2中给定的条件，分别测量放大器的第一级和第二级的输出电压U</w:t>
      </w:r>
      <w:r w:rsidRPr="008A6EC6">
        <w:rPr>
          <w:rFonts w:cs="Times New Roman" w:hint="eastAsia"/>
          <w:sz w:val="21"/>
          <w:szCs w:val="21"/>
          <w:vertAlign w:val="subscript"/>
        </w:rPr>
        <w:t>O1</w:t>
      </w:r>
      <w:r w:rsidRPr="008A6EC6">
        <w:rPr>
          <w:rFonts w:cs="Times New Roman" w:hint="eastAsia"/>
          <w:sz w:val="21"/>
          <w:szCs w:val="21"/>
        </w:rPr>
        <w:t>，U</w:t>
      </w:r>
      <w:r w:rsidRPr="008A6EC6">
        <w:rPr>
          <w:rFonts w:cs="Times New Roman" w:hint="eastAsia"/>
          <w:sz w:val="21"/>
          <w:szCs w:val="21"/>
          <w:vertAlign w:val="subscript"/>
        </w:rPr>
        <w:t>O</w:t>
      </w:r>
      <w:r w:rsidRPr="008A6EC6">
        <w:rPr>
          <w:rFonts w:cs="Times New Roman" w:hint="eastAsia"/>
          <w:sz w:val="21"/>
          <w:szCs w:val="21"/>
        </w:rPr>
        <w:t>把数据记入表9-2中。</w:t>
      </w:r>
    </w:p>
    <w:tbl>
      <w:tblPr>
        <w:tblpPr w:leftFromText="180" w:rightFromText="180" w:vertAnchor="text" w:horzAnchor="margin" w:tblpXSpec="center" w:tblpY="4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5"/>
        <w:gridCol w:w="893"/>
        <w:gridCol w:w="900"/>
        <w:gridCol w:w="900"/>
        <w:gridCol w:w="1260"/>
        <w:gridCol w:w="1080"/>
        <w:gridCol w:w="1080"/>
      </w:tblGrid>
      <w:tr w:rsidR="00CB1961" w:rsidRPr="008A6EC6" w14:paraId="308E2D73" w14:textId="77777777" w:rsidTr="00CB1961">
        <w:trPr>
          <w:cantSplit/>
          <w:trHeight w:val="303"/>
        </w:trPr>
        <w:tc>
          <w:tcPr>
            <w:tcW w:w="1375" w:type="dxa"/>
            <w:vMerge w:val="restart"/>
          </w:tcPr>
          <w:p w14:paraId="1EAAD2F5" w14:textId="6873AA24" w:rsidR="00CB1961" w:rsidRPr="008A6EC6" w:rsidRDefault="001F783F" w:rsidP="00CB1961">
            <w:pPr>
              <w:adjustRightInd w:val="0"/>
              <w:snapToGrid w:val="0"/>
              <w:spacing w:after="200"/>
              <w:rPr>
                <w:rFonts w:cs="Times New Roman"/>
                <w:sz w:val="21"/>
                <w:szCs w:val="21"/>
              </w:rPr>
            </w:pPr>
            <w:r>
              <w:rPr>
                <w:rFonts w:cs="Times New Roman"/>
                <w:noProof/>
                <w:sz w:val="21"/>
                <w:szCs w:val="21"/>
              </w:rPr>
              <mc:AlternateContent>
                <mc:Choice Requires="wpg">
                  <w:drawing>
                    <wp:anchor distT="0" distB="0" distL="114300" distR="114300" simplePos="0" relativeHeight="251655168" behindDoc="0" locked="0" layoutInCell="1" allowOverlap="1" wp14:anchorId="7385B541" wp14:editId="6806D058">
                      <wp:simplePos x="0" y="0"/>
                      <wp:positionH relativeFrom="column">
                        <wp:posOffset>-57785</wp:posOffset>
                      </wp:positionH>
                      <wp:positionV relativeFrom="paragraph">
                        <wp:posOffset>51435</wp:posOffset>
                      </wp:positionV>
                      <wp:extent cx="874395" cy="704850"/>
                      <wp:effectExtent l="0" t="0" r="1905" b="0"/>
                      <wp:wrapNone/>
                      <wp:docPr id="173" name="组合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4395" cy="704850"/>
                                <a:chOff x="1697" y="9096"/>
                                <a:chExt cx="1358" cy="635"/>
                              </a:xfrm>
                            </wpg:grpSpPr>
                            <wps:wsp>
                              <wps:cNvPr id="174" name="__TH_L8"/>
                              <wps:cNvCnPr>
                                <a:cxnSpLocks noChangeShapeType="1"/>
                              </wps:cNvCnPr>
                              <wps:spPr bwMode="auto">
                                <a:xfrm>
                                  <a:off x="1697" y="9096"/>
                                  <a:ext cx="1358" cy="635"/>
                                </a:xfrm>
                                <a:prstGeom prst="line">
                                  <a:avLst/>
                                </a:prstGeom>
                                <a:noFill/>
                                <a:ln w="6350">
                                  <a:solidFill>
                                    <a:srgbClr val="000000"/>
                                  </a:solidFill>
                                  <a:round/>
                                  <a:headEnd/>
                                  <a:tailEnd/>
                                </a:ln>
                              </wps:spPr>
                              <wps:bodyPr/>
                            </wps:wsp>
                            <wps:wsp>
                              <wps:cNvPr id="175" name="__TH_B119"/>
                              <wps:cNvSpPr txBox="1">
                                <a:spLocks noChangeArrowheads="1"/>
                              </wps:cNvSpPr>
                              <wps:spPr bwMode="auto">
                                <a:xfrm>
                                  <a:off x="2396" y="9133"/>
                                  <a:ext cx="253" cy="263"/>
                                </a:xfrm>
                                <a:prstGeom prst="rect">
                                  <a:avLst/>
                                </a:prstGeom>
                                <a:noFill/>
                                <a:ln>
                                  <a:noFill/>
                                </a:ln>
                              </wps:spPr>
                              <wps:txbx>
                                <w:txbxContent>
                                  <w:p w14:paraId="4D7C6AD9" w14:textId="77777777" w:rsidR="001451C6" w:rsidRDefault="001451C6" w:rsidP="00CB1961">
                                    <w:r>
                                      <w:rPr>
                                        <w:rFonts w:hint="eastAsia"/>
                                      </w:rPr>
                                      <w:t>数</w:t>
                                    </w:r>
                                  </w:p>
                                </w:txbxContent>
                              </wps:txbx>
                              <wps:bodyPr rot="0" vert="horz" wrap="square" lIns="0" tIns="0" rIns="0" bIns="0" anchor="t" anchorCtr="0" upright="1">
                                <a:noAutofit/>
                              </wps:bodyPr>
                            </wps:wsp>
                            <wps:wsp>
                              <wps:cNvPr id="176" name="__TH_B1210"/>
                              <wps:cNvSpPr txBox="1">
                                <a:spLocks noChangeArrowheads="1"/>
                              </wps:cNvSpPr>
                              <wps:spPr bwMode="auto">
                                <a:xfrm>
                                  <a:off x="2667" y="9260"/>
                                  <a:ext cx="253" cy="262"/>
                                </a:xfrm>
                                <a:prstGeom prst="rect">
                                  <a:avLst/>
                                </a:prstGeom>
                                <a:noFill/>
                                <a:ln>
                                  <a:noFill/>
                                </a:ln>
                              </wps:spPr>
                              <wps:txbx>
                                <w:txbxContent>
                                  <w:p w14:paraId="7CE03FA7" w14:textId="77777777" w:rsidR="001451C6" w:rsidRDefault="001451C6" w:rsidP="00CB1961">
                                    <w:r>
                                      <w:rPr>
                                        <w:rFonts w:hint="eastAsia"/>
                                      </w:rPr>
                                      <w:t>据</w:t>
                                    </w:r>
                                  </w:p>
                                </w:txbxContent>
                              </wps:txbx>
                              <wps:bodyPr rot="0" vert="horz" wrap="square" lIns="0" tIns="0" rIns="0" bIns="0" anchor="t" anchorCtr="0" upright="1">
                                <a:noAutofit/>
                              </wps:bodyPr>
                            </wps:wsp>
                            <wps:wsp>
                              <wps:cNvPr id="177" name="__TH_B2111"/>
                              <wps:cNvSpPr txBox="1">
                                <a:spLocks noChangeArrowheads="1"/>
                              </wps:cNvSpPr>
                              <wps:spPr bwMode="auto">
                                <a:xfrm>
                                  <a:off x="1818" y="9332"/>
                                  <a:ext cx="253" cy="262"/>
                                </a:xfrm>
                                <a:prstGeom prst="rect">
                                  <a:avLst/>
                                </a:prstGeom>
                                <a:noFill/>
                                <a:ln>
                                  <a:noFill/>
                                </a:ln>
                              </wps:spPr>
                              <wps:txbx>
                                <w:txbxContent>
                                  <w:p w14:paraId="39B8D346" w14:textId="77777777" w:rsidR="001451C6" w:rsidRDefault="001451C6" w:rsidP="00CB1961">
                                    <w:r>
                                      <w:rPr>
                                        <w:rFonts w:hint="eastAsia"/>
                                      </w:rPr>
                                      <w:t>条</w:t>
                                    </w:r>
                                  </w:p>
                                </w:txbxContent>
                              </wps:txbx>
                              <wps:bodyPr rot="0" vert="horz" wrap="square" lIns="0" tIns="0" rIns="0" bIns="0" anchor="t" anchorCtr="0" upright="1">
                                <a:noAutofit/>
                              </wps:bodyPr>
                            </wps:wsp>
                            <wps:wsp>
                              <wps:cNvPr id="178" name="__TH_B2212"/>
                              <wps:cNvSpPr txBox="1">
                                <a:spLocks noChangeArrowheads="1"/>
                              </wps:cNvSpPr>
                              <wps:spPr bwMode="auto">
                                <a:xfrm>
                                  <a:off x="2050" y="9440"/>
                                  <a:ext cx="253" cy="263"/>
                                </a:xfrm>
                                <a:prstGeom prst="rect">
                                  <a:avLst/>
                                </a:prstGeom>
                                <a:noFill/>
                                <a:ln>
                                  <a:noFill/>
                                </a:ln>
                              </wps:spPr>
                              <wps:txbx>
                                <w:txbxContent>
                                  <w:p w14:paraId="1D2C858F" w14:textId="77777777" w:rsidR="001451C6" w:rsidRDefault="001451C6" w:rsidP="00CB1961">
                                    <w:r>
                                      <w:rPr>
                                        <w:rFonts w:hint="eastAsia"/>
                                      </w:rPr>
                                      <w:t>件</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85B541" id="组合 42" o:spid="_x0000_s1036" style="position:absolute;margin-left:-4.55pt;margin-top:4.05pt;width:68.85pt;height:55.5pt;z-index:251655168" coordorigin="1697,9096" coordsize="1358,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">
                      <v:line id="__TH_L8" o:spid="_x0000_s1037" style="position:absolute;visibility:visible;mso-wrap-style:square" from="1697,9096" to="3055,9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" strokeweight=".5pt"/>
                      <v:shape id="__TH_B119" o:spid="_x0000_s1038" type="#_x0000_t202" style="position:absolute;left:2396;top:9133;width:25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4D7C6AD9" w14:textId="77777777" w:rsidR="001451C6" w:rsidRDefault="001451C6" w:rsidP="00CB1961">
                              <w:r>
                                <w:rPr>
                                  <w:rFonts w:hint="eastAsia"/>
                                </w:rPr>
                                <w:t>数</w:t>
                              </w:r>
                            </w:p>
                          </w:txbxContent>
                        </v:textbox>
                      </v:shape>
                      <v:shape id="__TH_B1210" o:spid="_x0000_s1039" type="#_x0000_t202" style="position:absolute;left:2667;top:9260;width:25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7CE03FA7" w14:textId="77777777" w:rsidR="001451C6" w:rsidRDefault="001451C6" w:rsidP="00CB1961">
                              <w:r>
                                <w:rPr>
                                  <w:rFonts w:hint="eastAsia"/>
                                </w:rPr>
                                <w:t>据</w:t>
                              </w:r>
                            </w:p>
                          </w:txbxContent>
                        </v:textbox>
                      </v:shape>
                      <v:shape id="__TH_B2111" o:spid="_x0000_s1040" type="#_x0000_t202" style="position:absolute;left:1818;top:9332;width:25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39B8D346" w14:textId="77777777" w:rsidR="001451C6" w:rsidRDefault="001451C6" w:rsidP="00CB1961">
                              <w:r>
                                <w:rPr>
                                  <w:rFonts w:hint="eastAsia"/>
                                </w:rPr>
                                <w:t>条</w:t>
                              </w:r>
                            </w:p>
                          </w:txbxContent>
                        </v:textbox>
                      </v:shape>
                      <v:shape id="__TH_B2212" o:spid="_x0000_s1041" type="#_x0000_t202" style="position:absolute;left:2050;top:9440;width:25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1D2C858F" w14:textId="77777777" w:rsidR="001451C6" w:rsidRDefault="001451C6" w:rsidP="00CB1961">
                              <w:r>
                                <w:rPr>
                                  <w:rFonts w:hint="eastAsia"/>
                                </w:rPr>
                                <w:t>件</w:t>
                              </w:r>
                            </w:p>
                          </w:txbxContent>
                        </v:textbox>
                      </v:shape>
                    </v:group>
                  </w:pict>
                </mc:Fallback>
              </mc:AlternateContent>
            </w:r>
          </w:p>
        </w:tc>
        <w:tc>
          <w:tcPr>
            <w:tcW w:w="2693" w:type="dxa"/>
            <w:gridSpan w:val="3"/>
          </w:tcPr>
          <w:p w14:paraId="1A6BD095"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测试输入与输出电压</w:t>
            </w:r>
          </w:p>
        </w:tc>
        <w:tc>
          <w:tcPr>
            <w:tcW w:w="3420" w:type="dxa"/>
            <w:gridSpan w:val="3"/>
          </w:tcPr>
          <w:p w14:paraId="352D93DC"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 xml:space="preserve">计算电压放大倍数   </w:t>
            </w:r>
          </w:p>
        </w:tc>
      </w:tr>
      <w:tr w:rsidR="00CB1961" w:rsidRPr="008A6EC6" w14:paraId="119B7980" w14:textId="77777777" w:rsidTr="00CB1961">
        <w:trPr>
          <w:cantSplit/>
          <w:trHeight w:val="762"/>
        </w:trPr>
        <w:tc>
          <w:tcPr>
            <w:tcW w:w="1375" w:type="dxa"/>
            <w:vMerge/>
          </w:tcPr>
          <w:p w14:paraId="5972560A" w14:textId="77777777" w:rsidR="00CB1961" w:rsidRPr="008A6EC6" w:rsidRDefault="00CB1961" w:rsidP="00CB1961">
            <w:pPr>
              <w:adjustRightInd w:val="0"/>
              <w:snapToGrid w:val="0"/>
              <w:spacing w:after="200"/>
              <w:rPr>
                <w:rFonts w:cs="Times New Roman"/>
                <w:sz w:val="21"/>
                <w:szCs w:val="21"/>
              </w:rPr>
            </w:pPr>
          </w:p>
        </w:tc>
        <w:tc>
          <w:tcPr>
            <w:tcW w:w="893" w:type="dxa"/>
          </w:tcPr>
          <w:p w14:paraId="125B9F7E" w14:textId="77777777" w:rsidR="00CB1961" w:rsidRPr="008A6EC6" w:rsidRDefault="00CB1961" w:rsidP="00CB1961">
            <w:pPr>
              <w:adjustRightInd w:val="0"/>
              <w:snapToGrid w:val="0"/>
              <w:spacing w:after="200"/>
              <w:rPr>
                <w:rFonts w:cs="Times New Roman"/>
                <w:sz w:val="21"/>
                <w:szCs w:val="21"/>
              </w:rPr>
            </w:pPr>
          </w:p>
          <w:p w14:paraId="600260CA"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iCs/>
                <w:sz w:val="21"/>
                <w:szCs w:val="21"/>
              </w:rPr>
              <w:t>U</w:t>
            </w:r>
            <w:r w:rsidRPr="008A6EC6">
              <w:rPr>
                <w:rFonts w:cs="Times New Roman" w:hint="eastAsia"/>
                <w:sz w:val="21"/>
                <w:szCs w:val="21"/>
                <w:vertAlign w:val="subscript"/>
              </w:rPr>
              <w:t>i</w:t>
            </w:r>
            <w:r w:rsidRPr="008A6EC6">
              <w:rPr>
                <w:rFonts w:cs="Times New Roman" w:hint="eastAsia"/>
                <w:sz w:val="21"/>
                <w:szCs w:val="21"/>
              </w:rPr>
              <w:t>(V)</w:t>
            </w:r>
          </w:p>
        </w:tc>
        <w:tc>
          <w:tcPr>
            <w:tcW w:w="900" w:type="dxa"/>
          </w:tcPr>
          <w:p w14:paraId="5648122D" w14:textId="77777777" w:rsidR="00CB1961" w:rsidRPr="008A6EC6" w:rsidRDefault="00CB1961" w:rsidP="00CB1961">
            <w:pPr>
              <w:adjustRightInd w:val="0"/>
              <w:snapToGrid w:val="0"/>
              <w:spacing w:after="200"/>
              <w:rPr>
                <w:rFonts w:cs="Times New Roman"/>
                <w:sz w:val="21"/>
                <w:szCs w:val="21"/>
              </w:rPr>
            </w:pPr>
          </w:p>
          <w:p w14:paraId="25EE3EA9"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iCs/>
                <w:sz w:val="21"/>
                <w:szCs w:val="21"/>
              </w:rPr>
              <w:t>U</w:t>
            </w:r>
            <w:r w:rsidRPr="008A6EC6">
              <w:rPr>
                <w:rFonts w:cs="Times New Roman" w:hint="eastAsia"/>
                <w:sz w:val="21"/>
                <w:szCs w:val="21"/>
                <w:vertAlign w:val="subscript"/>
              </w:rPr>
              <w:t>o1</w:t>
            </w:r>
            <w:r w:rsidRPr="008A6EC6">
              <w:rPr>
                <w:rFonts w:cs="Times New Roman" w:hint="eastAsia"/>
                <w:sz w:val="21"/>
                <w:szCs w:val="21"/>
              </w:rPr>
              <w:t>(V)</w:t>
            </w:r>
          </w:p>
        </w:tc>
        <w:tc>
          <w:tcPr>
            <w:tcW w:w="900" w:type="dxa"/>
          </w:tcPr>
          <w:p w14:paraId="3FE6ABF7" w14:textId="77777777" w:rsidR="00CB1961" w:rsidRPr="008A6EC6" w:rsidRDefault="00CB1961" w:rsidP="00CB1961">
            <w:pPr>
              <w:adjustRightInd w:val="0"/>
              <w:snapToGrid w:val="0"/>
              <w:spacing w:after="200"/>
              <w:rPr>
                <w:rFonts w:cs="Times New Roman"/>
                <w:sz w:val="21"/>
                <w:szCs w:val="21"/>
              </w:rPr>
            </w:pPr>
          </w:p>
          <w:p w14:paraId="0F600304"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iCs/>
                <w:sz w:val="21"/>
                <w:szCs w:val="21"/>
              </w:rPr>
              <w:t>U</w:t>
            </w:r>
            <w:r w:rsidRPr="008A6EC6">
              <w:rPr>
                <w:rFonts w:cs="Times New Roman" w:hint="eastAsia"/>
                <w:sz w:val="21"/>
                <w:szCs w:val="21"/>
                <w:vertAlign w:val="subscript"/>
              </w:rPr>
              <w:t>o</w:t>
            </w:r>
            <w:r w:rsidRPr="008A6EC6">
              <w:rPr>
                <w:rFonts w:cs="Times New Roman" w:hint="eastAsia"/>
                <w:sz w:val="21"/>
                <w:szCs w:val="21"/>
              </w:rPr>
              <w:t>(V)</w:t>
            </w:r>
          </w:p>
        </w:tc>
        <w:tc>
          <w:tcPr>
            <w:tcW w:w="1260" w:type="dxa"/>
          </w:tcPr>
          <w:p w14:paraId="71607396" w14:textId="77777777" w:rsidR="00CB1961" w:rsidRPr="008A6EC6" w:rsidRDefault="000744E4" w:rsidP="00CB1961">
            <w:pPr>
              <w:adjustRightInd w:val="0"/>
              <w:snapToGrid w:val="0"/>
              <w:spacing w:after="200"/>
              <w:rPr>
                <w:rFonts w:cs="Times New Roman"/>
                <w:sz w:val="21"/>
                <w:szCs w:val="21"/>
              </w:rPr>
            </w:pPr>
            <w:r>
              <w:rPr>
                <w:rFonts w:cs="Times New Roman"/>
                <w:sz w:val="21"/>
                <w:szCs w:val="21"/>
              </w:rPr>
              <w:object w:dxaOrig="1440" w:dyaOrig="1440" w14:anchorId="6B8763EA">
                <v:shape id="对象 157" o:spid="_x0000_s1059" type="#_x0000_t75" style="position:absolute;margin-left:1.35pt;margin-top:4.95pt;width:50.5pt;height:31.15pt;z-index:251652096;mso-position-horizontal-relative:text;mso-position-vertical-relative:text">
                  <v:imagedata r:id="rId110" o:title=""/>
                </v:shape>
                <o:OLEObject Type="Embed" ProgID="Equation.3" ShapeID="对象 157" DrawAspect="Content" ObjectID="_1770622833" r:id="rId111">
                  <o:FieldCodes>\* MERGEFORMAT</o:FieldCodes>
                </o:OLEObject>
              </w:object>
            </w:r>
          </w:p>
        </w:tc>
        <w:tc>
          <w:tcPr>
            <w:tcW w:w="1080" w:type="dxa"/>
          </w:tcPr>
          <w:p w14:paraId="1C3F381B" w14:textId="77777777" w:rsidR="00CB1961" w:rsidRPr="008A6EC6" w:rsidRDefault="000744E4" w:rsidP="00CB1961">
            <w:pPr>
              <w:adjustRightInd w:val="0"/>
              <w:snapToGrid w:val="0"/>
              <w:spacing w:after="200"/>
              <w:rPr>
                <w:rFonts w:cs="Times New Roman"/>
                <w:sz w:val="21"/>
                <w:szCs w:val="21"/>
              </w:rPr>
            </w:pPr>
            <w:r>
              <w:rPr>
                <w:rFonts w:cs="Times New Roman"/>
                <w:sz w:val="21"/>
                <w:szCs w:val="21"/>
              </w:rPr>
              <w:object w:dxaOrig="1440" w:dyaOrig="1440" w14:anchorId="4410F807">
                <v:shape id="对象 158" o:spid="_x0000_s1060" type="#_x0000_t75" style="position:absolute;margin-left:-2.1pt;margin-top:5.85pt;width:50.5pt;height:31.15pt;z-index:251653120;mso-position-horizontal-relative:text;mso-position-vertical-relative:text">
                  <v:imagedata r:id="rId112" o:title=""/>
                </v:shape>
                <o:OLEObject Type="Embed" ProgID="Equation.3" ShapeID="对象 158" DrawAspect="Content" ObjectID="_1770622834" r:id="rId113">
                  <o:FieldCodes>\* MERGEFORMAT</o:FieldCodes>
                </o:OLEObject>
              </w:object>
            </w:r>
          </w:p>
        </w:tc>
        <w:tc>
          <w:tcPr>
            <w:tcW w:w="1080" w:type="dxa"/>
          </w:tcPr>
          <w:p w14:paraId="40582BF7" w14:textId="77777777" w:rsidR="00CB1961" w:rsidRPr="008A6EC6" w:rsidRDefault="000744E4" w:rsidP="00CB1961">
            <w:pPr>
              <w:adjustRightInd w:val="0"/>
              <w:snapToGrid w:val="0"/>
              <w:spacing w:after="200"/>
              <w:rPr>
                <w:rFonts w:cs="Times New Roman"/>
                <w:sz w:val="21"/>
                <w:szCs w:val="21"/>
              </w:rPr>
            </w:pPr>
            <w:r>
              <w:rPr>
                <w:rFonts w:cs="Times New Roman"/>
                <w:sz w:val="21"/>
                <w:szCs w:val="21"/>
              </w:rPr>
              <w:object w:dxaOrig="1440" w:dyaOrig="1440" w14:anchorId="5A07ED4C">
                <v:shape id="对象 159" o:spid="_x0000_s1061" type="#_x0000_t75" style="position:absolute;margin-left:-1.65pt;margin-top:5.7pt;width:45pt;height:31.15pt;z-index:251654144;mso-position-horizontal-relative:text;mso-position-vertical-relative:text">
                  <v:imagedata r:id="rId114" o:title=""/>
                </v:shape>
                <o:OLEObject Type="Embed" ProgID="Equation.3" ShapeID="对象 159" DrawAspect="Content" ObjectID="_1770622835" r:id="rId115">
                  <o:FieldCodes>\* MERGEFORMAT</o:FieldCodes>
                </o:OLEObject>
              </w:object>
            </w:r>
          </w:p>
        </w:tc>
      </w:tr>
      <w:tr w:rsidR="00CB1961" w:rsidRPr="008A6EC6" w14:paraId="249318A0" w14:textId="77777777" w:rsidTr="00CB1961">
        <w:trPr>
          <w:cantSplit/>
          <w:trHeight w:val="616"/>
        </w:trPr>
        <w:tc>
          <w:tcPr>
            <w:tcW w:w="1375" w:type="dxa"/>
            <w:tcBorders>
              <w:bottom w:val="single" w:sz="4" w:space="0" w:color="auto"/>
            </w:tcBorders>
          </w:tcPr>
          <w:p w14:paraId="1490E404"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放大器空载</w:t>
            </w:r>
          </w:p>
          <w:p w14:paraId="15882FFE"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R</w:t>
            </w:r>
            <w:r w:rsidRPr="008A6EC6">
              <w:rPr>
                <w:rFonts w:cs="Times New Roman" w:hint="eastAsia"/>
                <w:sz w:val="21"/>
                <w:szCs w:val="21"/>
                <w:vertAlign w:val="subscript"/>
              </w:rPr>
              <w:t>L</w:t>
            </w:r>
            <w:r w:rsidRPr="008A6EC6">
              <w:rPr>
                <w:rFonts w:cs="Times New Roman" w:hint="eastAsia"/>
                <w:sz w:val="21"/>
                <w:szCs w:val="21"/>
              </w:rPr>
              <w:t>=∞</w:t>
            </w:r>
          </w:p>
        </w:tc>
        <w:tc>
          <w:tcPr>
            <w:tcW w:w="893" w:type="dxa"/>
            <w:tcBorders>
              <w:bottom w:val="single" w:sz="4" w:space="0" w:color="auto"/>
            </w:tcBorders>
          </w:tcPr>
          <w:p w14:paraId="24A5E224" w14:textId="77777777" w:rsidR="00CB1961" w:rsidRPr="008A6EC6" w:rsidRDefault="00CB1961" w:rsidP="00CB1961">
            <w:pPr>
              <w:adjustRightInd w:val="0"/>
              <w:snapToGrid w:val="0"/>
              <w:spacing w:after="200"/>
              <w:rPr>
                <w:rFonts w:cs="Times New Roman"/>
                <w:sz w:val="21"/>
                <w:szCs w:val="21"/>
              </w:rPr>
            </w:pPr>
          </w:p>
        </w:tc>
        <w:tc>
          <w:tcPr>
            <w:tcW w:w="900" w:type="dxa"/>
            <w:tcBorders>
              <w:bottom w:val="single" w:sz="4" w:space="0" w:color="auto"/>
            </w:tcBorders>
          </w:tcPr>
          <w:p w14:paraId="0AE141C5" w14:textId="77777777" w:rsidR="00CB1961" w:rsidRPr="008A6EC6" w:rsidRDefault="00CB1961" w:rsidP="00CB1961">
            <w:pPr>
              <w:adjustRightInd w:val="0"/>
              <w:snapToGrid w:val="0"/>
              <w:spacing w:after="200"/>
              <w:rPr>
                <w:rFonts w:cs="Times New Roman"/>
                <w:sz w:val="21"/>
                <w:szCs w:val="21"/>
              </w:rPr>
            </w:pPr>
          </w:p>
        </w:tc>
        <w:tc>
          <w:tcPr>
            <w:tcW w:w="900" w:type="dxa"/>
            <w:tcBorders>
              <w:bottom w:val="single" w:sz="4" w:space="0" w:color="auto"/>
            </w:tcBorders>
          </w:tcPr>
          <w:p w14:paraId="7EA4C900" w14:textId="77777777" w:rsidR="00CB1961" w:rsidRPr="008A6EC6" w:rsidRDefault="00CB1961" w:rsidP="00CB1961">
            <w:pPr>
              <w:adjustRightInd w:val="0"/>
              <w:snapToGrid w:val="0"/>
              <w:spacing w:after="200"/>
              <w:rPr>
                <w:rFonts w:cs="Times New Roman"/>
                <w:sz w:val="21"/>
                <w:szCs w:val="21"/>
              </w:rPr>
            </w:pPr>
          </w:p>
        </w:tc>
        <w:tc>
          <w:tcPr>
            <w:tcW w:w="1260" w:type="dxa"/>
            <w:tcBorders>
              <w:bottom w:val="single" w:sz="4" w:space="0" w:color="auto"/>
            </w:tcBorders>
          </w:tcPr>
          <w:p w14:paraId="12C00C2C" w14:textId="77777777" w:rsidR="00CB1961" w:rsidRPr="008A6EC6" w:rsidRDefault="00CB1961" w:rsidP="00CB1961">
            <w:pPr>
              <w:adjustRightInd w:val="0"/>
              <w:snapToGrid w:val="0"/>
              <w:spacing w:after="200"/>
              <w:rPr>
                <w:rFonts w:cs="Times New Roman"/>
                <w:sz w:val="21"/>
                <w:szCs w:val="21"/>
              </w:rPr>
            </w:pPr>
          </w:p>
        </w:tc>
        <w:tc>
          <w:tcPr>
            <w:tcW w:w="1080" w:type="dxa"/>
            <w:tcBorders>
              <w:bottom w:val="single" w:sz="4" w:space="0" w:color="auto"/>
            </w:tcBorders>
          </w:tcPr>
          <w:p w14:paraId="6C9FC188" w14:textId="77777777" w:rsidR="00CB1961" w:rsidRPr="008A6EC6" w:rsidRDefault="00CB1961" w:rsidP="00CB1961">
            <w:pPr>
              <w:adjustRightInd w:val="0"/>
              <w:snapToGrid w:val="0"/>
              <w:spacing w:after="200"/>
              <w:rPr>
                <w:rFonts w:cs="Times New Roman"/>
                <w:sz w:val="21"/>
                <w:szCs w:val="21"/>
              </w:rPr>
            </w:pPr>
          </w:p>
        </w:tc>
        <w:tc>
          <w:tcPr>
            <w:tcW w:w="1080" w:type="dxa"/>
            <w:tcBorders>
              <w:bottom w:val="single" w:sz="4" w:space="0" w:color="auto"/>
            </w:tcBorders>
          </w:tcPr>
          <w:p w14:paraId="47D07E89" w14:textId="77777777" w:rsidR="00CB1961" w:rsidRPr="008A6EC6" w:rsidRDefault="00CB1961" w:rsidP="00CB1961">
            <w:pPr>
              <w:adjustRightInd w:val="0"/>
              <w:snapToGrid w:val="0"/>
              <w:spacing w:after="200"/>
              <w:rPr>
                <w:rFonts w:cs="Times New Roman"/>
                <w:sz w:val="21"/>
                <w:szCs w:val="21"/>
              </w:rPr>
            </w:pPr>
          </w:p>
        </w:tc>
      </w:tr>
      <w:tr w:rsidR="00CB1961" w:rsidRPr="008A6EC6" w14:paraId="0A798CC5" w14:textId="77777777" w:rsidTr="00CB1961">
        <w:trPr>
          <w:cantSplit/>
          <w:trHeight w:val="616"/>
        </w:trPr>
        <w:tc>
          <w:tcPr>
            <w:tcW w:w="1375" w:type="dxa"/>
            <w:tcBorders>
              <w:bottom w:val="single" w:sz="4" w:space="0" w:color="auto"/>
            </w:tcBorders>
          </w:tcPr>
          <w:p w14:paraId="3A247736"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接入</w:t>
            </w:r>
          </w:p>
          <w:p w14:paraId="23FE183A"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R</w:t>
            </w:r>
            <w:r w:rsidRPr="008A6EC6">
              <w:rPr>
                <w:rFonts w:cs="Times New Roman" w:hint="eastAsia"/>
                <w:sz w:val="21"/>
                <w:szCs w:val="21"/>
                <w:vertAlign w:val="subscript"/>
              </w:rPr>
              <w:t>L</w:t>
            </w:r>
            <w:r w:rsidRPr="008A6EC6">
              <w:rPr>
                <w:rFonts w:cs="Times New Roman" w:hint="eastAsia"/>
                <w:sz w:val="21"/>
                <w:szCs w:val="21"/>
              </w:rPr>
              <w:t>=5.1K</w:t>
            </w:r>
          </w:p>
        </w:tc>
        <w:tc>
          <w:tcPr>
            <w:tcW w:w="893" w:type="dxa"/>
            <w:tcBorders>
              <w:bottom w:val="single" w:sz="4" w:space="0" w:color="auto"/>
            </w:tcBorders>
          </w:tcPr>
          <w:p w14:paraId="65F43917" w14:textId="77777777" w:rsidR="00CB1961" w:rsidRPr="008A6EC6" w:rsidRDefault="00CB1961" w:rsidP="00CB1961">
            <w:pPr>
              <w:adjustRightInd w:val="0"/>
              <w:snapToGrid w:val="0"/>
              <w:spacing w:after="200"/>
              <w:rPr>
                <w:rFonts w:cs="Times New Roman"/>
                <w:sz w:val="21"/>
                <w:szCs w:val="21"/>
              </w:rPr>
            </w:pPr>
          </w:p>
        </w:tc>
        <w:tc>
          <w:tcPr>
            <w:tcW w:w="900" w:type="dxa"/>
            <w:tcBorders>
              <w:bottom w:val="single" w:sz="4" w:space="0" w:color="auto"/>
            </w:tcBorders>
          </w:tcPr>
          <w:p w14:paraId="653F2742" w14:textId="77777777" w:rsidR="00CB1961" w:rsidRPr="008A6EC6" w:rsidRDefault="00CB1961" w:rsidP="00CB1961">
            <w:pPr>
              <w:adjustRightInd w:val="0"/>
              <w:snapToGrid w:val="0"/>
              <w:spacing w:after="200"/>
              <w:rPr>
                <w:rFonts w:cs="Times New Roman"/>
                <w:sz w:val="21"/>
                <w:szCs w:val="21"/>
              </w:rPr>
            </w:pPr>
          </w:p>
        </w:tc>
        <w:tc>
          <w:tcPr>
            <w:tcW w:w="900" w:type="dxa"/>
            <w:tcBorders>
              <w:bottom w:val="single" w:sz="4" w:space="0" w:color="auto"/>
            </w:tcBorders>
          </w:tcPr>
          <w:p w14:paraId="42D1EB23" w14:textId="77777777" w:rsidR="00CB1961" w:rsidRPr="008A6EC6" w:rsidRDefault="00CB1961" w:rsidP="00CB1961">
            <w:pPr>
              <w:adjustRightInd w:val="0"/>
              <w:snapToGrid w:val="0"/>
              <w:spacing w:after="200"/>
              <w:rPr>
                <w:rFonts w:cs="Times New Roman"/>
                <w:sz w:val="21"/>
                <w:szCs w:val="21"/>
              </w:rPr>
            </w:pPr>
          </w:p>
        </w:tc>
        <w:tc>
          <w:tcPr>
            <w:tcW w:w="1260" w:type="dxa"/>
            <w:tcBorders>
              <w:bottom w:val="single" w:sz="4" w:space="0" w:color="auto"/>
            </w:tcBorders>
          </w:tcPr>
          <w:p w14:paraId="0A368798" w14:textId="77777777" w:rsidR="00CB1961" w:rsidRPr="008A6EC6" w:rsidRDefault="00CB1961" w:rsidP="00CB1961">
            <w:pPr>
              <w:adjustRightInd w:val="0"/>
              <w:snapToGrid w:val="0"/>
              <w:spacing w:after="200"/>
              <w:rPr>
                <w:rFonts w:cs="Times New Roman"/>
                <w:sz w:val="21"/>
                <w:szCs w:val="21"/>
              </w:rPr>
            </w:pPr>
          </w:p>
        </w:tc>
        <w:tc>
          <w:tcPr>
            <w:tcW w:w="1080" w:type="dxa"/>
            <w:tcBorders>
              <w:bottom w:val="single" w:sz="4" w:space="0" w:color="auto"/>
            </w:tcBorders>
          </w:tcPr>
          <w:p w14:paraId="68FC7894" w14:textId="77777777" w:rsidR="00CB1961" w:rsidRPr="008A6EC6" w:rsidRDefault="00CB1961" w:rsidP="00CB1961">
            <w:pPr>
              <w:adjustRightInd w:val="0"/>
              <w:snapToGrid w:val="0"/>
              <w:spacing w:after="200"/>
              <w:rPr>
                <w:rFonts w:cs="Times New Roman"/>
                <w:sz w:val="21"/>
                <w:szCs w:val="21"/>
              </w:rPr>
            </w:pPr>
          </w:p>
        </w:tc>
        <w:tc>
          <w:tcPr>
            <w:tcW w:w="1080" w:type="dxa"/>
            <w:tcBorders>
              <w:bottom w:val="single" w:sz="4" w:space="0" w:color="auto"/>
            </w:tcBorders>
          </w:tcPr>
          <w:p w14:paraId="38AAC5F8" w14:textId="77777777" w:rsidR="00CB1961" w:rsidRPr="008A6EC6" w:rsidRDefault="00CB1961" w:rsidP="00CB1961">
            <w:pPr>
              <w:adjustRightInd w:val="0"/>
              <w:snapToGrid w:val="0"/>
              <w:spacing w:after="200"/>
              <w:rPr>
                <w:rFonts w:cs="Times New Roman"/>
                <w:sz w:val="21"/>
                <w:szCs w:val="21"/>
              </w:rPr>
            </w:pPr>
          </w:p>
        </w:tc>
      </w:tr>
    </w:tbl>
    <w:p w14:paraId="741A1497" w14:textId="77777777" w:rsidR="00CB1961" w:rsidRPr="008A6EC6" w:rsidRDefault="00CB1961" w:rsidP="001A05C8">
      <w:pPr>
        <w:adjustRightInd w:val="0"/>
        <w:snapToGrid w:val="0"/>
        <w:spacing w:after="200"/>
        <w:rPr>
          <w:rFonts w:cs="Times New Roman"/>
          <w:sz w:val="21"/>
          <w:szCs w:val="21"/>
        </w:rPr>
      </w:pPr>
    </w:p>
    <w:p w14:paraId="2794D972" w14:textId="77777777" w:rsidR="001A05C8" w:rsidRDefault="001A05C8" w:rsidP="001A05C8">
      <w:pPr>
        <w:adjustRightInd w:val="0"/>
        <w:snapToGrid w:val="0"/>
        <w:spacing w:after="200"/>
        <w:jc w:val="center"/>
        <w:rPr>
          <w:rFonts w:cs="Times New Roman"/>
          <w:sz w:val="21"/>
          <w:szCs w:val="21"/>
        </w:rPr>
      </w:pPr>
      <w:r>
        <w:rPr>
          <w:rFonts w:cs="Times New Roman" w:hint="eastAsia"/>
          <w:sz w:val="21"/>
          <w:szCs w:val="21"/>
        </w:rPr>
        <w:t>表9-2</w:t>
      </w:r>
    </w:p>
    <w:p w14:paraId="1466B62B"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3、</w:t>
      </w:r>
      <w:r w:rsidR="001A05C8">
        <w:rPr>
          <w:rFonts w:cs="Times New Roman" w:hint="eastAsia"/>
          <w:sz w:val="21"/>
          <w:szCs w:val="21"/>
        </w:rPr>
        <w:t>用逐点测量法</w:t>
      </w:r>
      <w:r w:rsidRPr="008A6EC6">
        <w:rPr>
          <w:rFonts w:cs="Times New Roman" w:hint="eastAsia"/>
          <w:sz w:val="21"/>
          <w:szCs w:val="21"/>
        </w:rPr>
        <w:t xml:space="preserve">测试放大器幅频特性   </w:t>
      </w:r>
    </w:p>
    <w:p w14:paraId="43675B99" w14:textId="77777777" w:rsidR="00CB1961" w:rsidRPr="008A6EC6" w:rsidRDefault="00CB1961" w:rsidP="001A05C8">
      <w:pPr>
        <w:adjustRightInd w:val="0"/>
        <w:snapToGrid w:val="0"/>
        <w:spacing w:after="200"/>
        <w:ind w:firstLineChars="200" w:firstLine="420"/>
        <w:rPr>
          <w:rFonts w:cs="Times New Roman"/>
          <w:sz w:val="21"/>
          <w:szCs w:val="21"/>
        </w:rPr>
      </w:pPr>
      <w:r w:rsidRPr="008A6EC6">
        <w:rPr>
          <w:rFonts w:cs="Times New Roman" w:hint="eastAsia"/>
          <w:sz w:val="21"/>
          <w:szCs w:val="21"/>
        </w:rPr>
        <w:t>测量放大器的幅频特性可采用逐点</w:t>
      </w:r>
      <w:r w:rsidR="001A05C8">
        <w:rPr>
          <w:rFonts w:cs="Times New Roman" w:hint="eastAsia"/>
          <w:sz w:val="21"/>
          <w:szCs w:val="21"/>
        </w:rPr>
        <w:t>测量</w:t>
      </w:r>
      <w:r w:rsidRPr="008A6EC6">
        <w:rPr>
          <w:rFonts w:cs="Times New Roman" w:hint="eastAsia"/>
          <w:sz w:val="21"/>
          <w:szCs w:val="21"/>
        </w:rPr>
        <w:t>法。</w:t>
      </w:r>
    </w:p>
    <w:p w14:paraId="6F31DD76" w14:textId="77777777" w:rsidR="00CB1961" w:rsidRPr="008A6EC6" w:rsidRDefault="00CB1961" w:rsidP="00CB1961">
      <w:pPr>
        <w:adjustRightInd w:val="0"/>
        <w:snapToGrid w:val="0"/>
        <w:spacing w:after="200"/>
        <w:rPr>
          <w:rFonts w:cs="Times New Roman"/>
          <w:sz w:val="21"/>
          <w:szCs w:val="21"/>
        </w:rPr>
      </w:pPr>
    </w:p>
    <w:p w14:paraId="6709F2BF" w14:textId="77777777" w:rsidR="00CB1961" w:rsidRDefault="00CB1961" w:rsidP="00890ECB">
      <w:pPr>
        <w:numPr>
          <w:ilvl w:val="0"/>
          <w:numId w:val="20"/>
        </w:numPr>
        <w:adjustRightInd w:val="0"/>
        <w:snapToGrid w:val="0"/>
        <w:spacing w:after="200"/>
        <w:rPr>
          <w:rFonts w:cs="Times New Roman"/>
          <w:sz w:val="21"/>
          <w:szCs w:val="21"/>
        </w:rPr>
      </w:pPr>
      <w:r w:rsidRPr="008A6EC6">
        <w:rPr>
          <w:rFonts w:cs="Times New Roman" w:hint="eastAsia"/>
          <w:sz w:val="21"/>
          <w:szCs w:val="21"/>
        </w:rPr>
        <w:t>保持输入信号</w:t>
      </w:r>
      <w:r w:rsidRPr="008A6EC6">
        <w:rPr>
          <w:rFonts w:cs="Times New Roman" w:hint="eastAsia"/>
          <w:iCs/>
          <w:sz w:val="21"/>
          <w:szCs w:val="21"/>
        </w:rPr>
        <w:t>U</w:t>
      </w:r>
      <w:r w:rsidRPr="008A6EC6">
        <w:rPr>
          <w:rFonts w:cs="Times New Roman" w:hint="eastAsia"/>
          <w:sz w:val="21"/>
          <w:szCs w:val="21"/>
          <w:vertAlign w:val="subscript"/>
        </w:rPr>
        <w:t>i</w:t>
      </w:r>
      <w:r w:rsidRPr="008A6EC6">
        <w:rPr>
          <w:rFonts w:cs="Times New Roman" w:hint="eastAsia"/>
          <w:sz w:val="21"/>
          <w:szCs w:val="21"/>
        </w:rPr>
        <w:t>=2mV不变，接入负载R</w:t>
      </w:r>
      <w:r w:rsidRPr="008A6EC6">
        <w:rPr>
          <w:rFonts w:cs="Times New Roman" w:hint="eastAsia"/>
          <w:sz w:val="21"/>
          <w:szCs w:val="21"/>
          <w:vertAlign w:val="subscript"/>
        </w:rPr>
        <w:t>L</w:t>
      </w:r>
      <w:r w:rsidRPr="008A6EC6">
        <w:rPr>
          <w:rFonts w:cs="Times New Roman" w:hint="eastAsia"/>
          <w:sz w:val="21"/>
          <w:szCs w:val="21"/>
        </w:rPr>
        <w:t>=5.1K，改变频率测出相应的输出电压</w:t>
      </w:r>
      <w:r w:rsidRPr="008A6EC6">
        <w:rPr>
          <w:rFonts w:cs="Times New Roman" w:hint="eastAsia"/>
          <w:iCs/>
          <w:sz w:val="21"/>
          <w:szCs w:val="21"/>
        </w:rPr>
        <w:t>U</w:t>
      </w:r>
      <w:r w:rsidRPr="008A6EC6">
        <w:rPr>
          <w:rFonts w:cs="Times New Roman" w:hint="eastAsia"/>
          <w:sz w:val="21"/>
          <w:szCs w:val="21"/>
          <w:vertAlign w:val="subscript"/>
        </w:rPr>
        <w:t>O</w:t>
      </w:r>
      <w:r w:rsidRPr="008A6EC6">
        <w:rPr>
          <w:rFonts w:cs="Times New Roman" w:hint="eastAsia"/>
          <w:sz w:val="21"/>
          <w:szCs w:val="21"/>
        </w:rPr>
        <w:t>，将数据记入表9-3中。</w:t>
      </w:r>
    </w:p>
    <w:p w14:paraId="03B28566" w14:textId="77777777" w:rsidR="001A05C8" w:rsidRPr="008A6EC6" w:rsidRDefault="001A05C8" w:rsidP="00890ECB">
      <w:pPr>
        <w:numPr>
          <w:ilvl w:val="0"/>
          <w:numId w:val="20"/>
        </w:numPr>
        <w:adjustRightInd w:val="0"/>
        <w:snapToGrid w:val="0"/>
        <w:spacing w:after="200"/>
        <w:rPr>
          <w:rFonts w:cs="Times New Roman"/>
          <w:sz w:val="21"/>
          <w:szCs w:val="21"/>
        </w:rPr>
      </w:pPr>
      <w:r w:rsidRPr="008A6EC6">
        <w:rPr>
          <w:rFonts w:cs="Times New Roman" w:hint="eastAsia"/>
          <w:sz w:val="21"/>
          <w:szCs w:val="21"/>
        </w:rPr>
        <w:t>找出上下限截止频率fH，fL(增益下降到中频增益的0.707倍时所对应的频率点，即3分贝点)，并求出放大器的带宽，BW=f</w:t>
      </w:r>
      <w:r w:rsidRPr="001A05C8">
        <w:rPr>
          <w:rFonts w:cs="Times New Roman" w:hint="eastAsia"/>
          <w:sz w:val="21"/>
          <w:szCs w:val="21"/>
          <w:vertAlign w:val="subscript"/>
        </w:rPr>
        <w:t>H</w:t>
      </w:r>
      <w:r w:rsidRPr="008A6EC6">
        <w:rPr>
          <w:rFonts w:cs="Times New Roman" w:hint="eastAsia"/>
          <w:sz w:val="21"/>
          <w:szCs w:val="21"/>
        </w:rPr>
        <w:t>—f</w:t>
      </w:r>
      <w:r w:rsidRPr="001A05C8">
        <w:rPr>
          <w:rFonts w:cs="Times New Roman" w:hint="eastAsia"/>
          <w:sz w:val="21"/>
          <w:szCs w:val="21"/>
          <w:vertAlign w:val="subscript"/>
        </w:rPr>
        <w:t>L</w:t>
      </w:r>
    </w:p>
    <w:p w14:paraId="72B43EC4" w14:textId="77777777" w:rsidR="00CB1961" w:rsidRPr="008A6EC6" w:rsidRDefault="00CB1961" w:rsidP="00CB1961">
      <w:pPr>
        <w:adjustRightInd w:val="0"/>
        <w:snapToGrid w:val="0"/>
        <w:spacing w:after="200"/>
        <w:rPr>
          <w:rFonts w:cs="Times New Roman"/>
          <w:sz w:val="21"/>
          <w:szCs w:val="21"/>
        </w:rPr>
      </w:pPr>
    </w:p>
    <w:p w14:paraId="07D8E58F" w14:textId="77777777" w:rsidR="00CB1961" w:rsidRPr="008A6EC6" w:rsidRDefault="00CB1961" w:rsidP="00CB1961">
      <w:pPr>
        <w:adjustRightInd w:val="0"/>
        <w:snapToGrid w:val="0"/>
        <w:spacing w:after="200"/>
        <w:rPr>
          <w:rFonts w:cs="Times New Roman"/>
          <w:sz w:val="21"/>
          <w:szCs w:val="21"/>
        </w:rPr>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2"/>
        <w:gridCol w:w="5807"/>
      </w:tblGrid>
      <w:tr w:rsidR="00CB1961" w:rsidRPr="008A6EC6" w14:paraId="5A3A00ED" w14:textId="77777777" w:rsidTr="001A05C8">
        <w:trPr>
          <w:jc w:val="center"/>
        </w:trPr>
        <w:tc>
          <w:tcPr>
            <w:tcW w:w="992" w:type="dxa"/>
          </w:tcPr>
          <w:p w14:paraId="26EB5845"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iCs/>
                <w:sz w:val="21"/>
                <w:szCs w:val="21"/>
              </w:rPr>
              <w:t>f</w:t>
            </w:r>
            <w:r w:rsidRPr="008A6EC6">
              <w:rPr>
                <w:rFonts w:cs="Times New Roman" w:hint="eastAsia"/>
                <w:sz w:val="21"/>
                <w:szCs w:val="21"/>
              </w:rPr>
              <w:t>(Hz)</w:t>
            </w:r>
          </w:p>
        </w:tc>
        <w:tc>
          <w:tcPr>
            <w:tcW w:w="5807" w:type="dxa"/>
          </w:tcPr>
          <w:p w14:paraId="2DA6272F" w14:textId="77777777" w:rsidR="00CB1961" w:rsidRPr="008A6EC6" w:rsidRDefault="00CB1961" w:rsidP="00CB1961">
            <w:pPr>
              <w:adjustRightInd w:val="0"/>
              <w:snapToGrid w:val="0"/>
              <w:spacing w:after="200"/>
              <w:rPr>
                <w:rFonts w:cs="Times New Roman"/>
                <w:sz w:val="21"/>
                <w:szCs w:val="21"/>
              </w:rPr>
            </w:pPr>
          </w:p>
        </w:tc>
      </w:tr>
      <w:tr w:rsidR="00CB1961" w:rsidRPr="008A6EC6" w14:paraId="77FDB2B0" w14:textId="77777777" w:rsidTr="001A05C8">
        <w:trPr>
          <w:jc w:val="center"/>
        </w:trPr>
        <w:tc>
          <w:tcPr>
            <w:tcW w:w="992" w:type="dxa"/>
          </w:tcPr>
          <w:p w14:paraId="7E426F8B"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iCs/>
                <w:sz w:val="21"/>
                <w:szCs w:val="21"/>
              </w:rPr>
              <w:t>U</w:t>
            </w:r>
            <w:r w:rsidRPr="008A6EC6">
              <w:rPr>
                <w:rFonts w:cs="Times New Roman" w:hint="eastAsia"/>
                <w:sz w:val="21"/>
                <w:szCs w:val="21"/>
                <w:vertAlign w:val="subscript"/>
              </w:rPr>
              <w:t>O</w:t>
            </w:r>
            <w:r w:rsidRPr="008A6EC6">
              <w:rPr>
                <w:rFonts w:cs="Times New Roman" w:hint="eastAsia"/>
                <w:sz w:val="21"/>
                <w:szCs w:val="21"/>
              </w:rPr>
              <w:t>(V)</w:t>
            </w:r>
          </w:p>
        </w:tc>
        <w:tc>
          <w:tcPr>
            <w:tcW w:w="5807" w:type="dxa"/>
          </w:tcPr>
          <w:p w14:paraId="55BE1377" w14:textId="77777777" w:rsidR="00CB1961" w:rsidRPr="008A6EC6" w:rsidRDefault="00CB1961" w:rsidP="00CB1961">
            <w:pPr>
              <w:adjustRightInd w:val="0"/>
              <w:snapToGrid w:val="0"/>
              <w:spacing w:after="200"/>
              <w:rPr>
                <w:rFonts w:cs="Times New Roman"/>
                <w:sz w:val="21"/>
                <w:szCs w:val="21"/>
              </w:rPr>
            </w:pPr>
          </w:p>
        </w:tc>
      </w:tr>
      <w:tr w:rsidR="00CB1961" w:rsidRPr="008A6EC6" w14:paraId="4014E769" w14:textId="77777777" w:rsidTr="001A05C8">
        <w:trPr>
          <w:jc w:val="center"/>
        </w:trPr>
        <w:tc>
          <w:tcPr>
            <w:tcW w:w="992" w:type="dxa"/>
          </w:tcPr>
          <w:p w14:paraId="5ABD10CF"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Au</w:t>
            </w:r>
          </w:p>
        </w:tc>
        <w:tc>
          <w:tcPr>
            <w:tcW w:w="5807" w:type="dxa"/>
          </w:tcPr>
          <w:p w14:paraId="223AAD3E" w14:textId="77777777" w:rsidR="00CB1961" w:rsidRPr="008A6EC6" w:rsidRDefault="00CB1961" w:rsidP="00CB1961">
            <w:pPr>
              <w:adjustRightInd w:val="0"/>
              <w:snapToGrid w:val="0"/>
              <w:spacing w:after="200"/>
              <w:rPr>
                <w:rFonts w:cs="Times New Roman"/>
                <w:sz w:val="21"/>
                <w:szCs w:val="21"/>
              </w:rPr>
            </w:pPr>
          </w:p>
        </w:tc>
      </w:tr>
    </w:tbl>
    <w:p w14:paraId="7CFE7059" w14:textId="77777777" w:rsidR="00CB1961" w:rsidRPr="008A6EC6" w:rsidRDefault="00CB1961" w:rsidP="001A05C8">
      <w:pPr>
        <w:adjustRightInd w:val="0"/>
        <w:snapToGrid w:val="0"/>
        <w:spacing w:after="200"/>
        <w:jc w:val="center"/>
        <w:rPr>
          <w:rFonts w:cs="Times New Roman"/>
          <w:sz w:val="21"/>
          <w:szCs w:val="21"/>
        </w:rPr>
      </w:pPr>
      <w:r w:rsidRPr="008A6EC6">
        <w:rPr>
          <w:rFonts w:cs="Times New Roman" w:hint="eastAsia"/>
          <w:sz w:val="21"/>
          <w:szCs w:val="21"/>
        </w:rPr>
        <w:t>表9-3</w:t>
      </w:r>
    </w:p>
    <w:p w14:paraId="4828F1EE"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 xml:space="preserve">4、用扫频仪测试放大器幅频特性   </w:t>
      </w:r>
    </w:p>
    <w:p w14:paraId="65D60B01"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 xml:space="preserve"> 用扫频仪测出放大器的幅频特性曲线，读出通频带的上下限截止频率</w:t>
      </w:r>
      <w:r w:rsidRPr="008A6EC6">
        <w:rPr>
          <w:rFonts w:cs="Times New Roman" w:hint="eastAsia"/>
          <w:iCs/>
          <w:sz w:val="21"/>
          <w:szCs w:val="21"/>
        </w:rPr>
        <w:t>f</w:t>
      </w:r>
      <w:r w:rsidRPr="008A6EC6">
        <w:rPr>
          <w:rFonts w:cs="Times New Roman" w:hint="eastAsia"/>
          <w:sz w:val="21"/>
          <w:szCs w:val="21"/>
          <w:vertAlign w:val="subscript"/>
        </w:rPr>
        <w:t>H</w:t>
      </w:r>
      <w:r w:rsidRPr="008A6EC6">
        <w:rPr>
          <w:rFonts w:cs="Times New Roman" w:hint="eastAsia"/>
          <w:sz w:val="21"/>
          <w:szCs w:val="21"/>
        </w:rPr>
        <w:t>，</w:t>
      </w:r>
      <w:r w:rsidRPr="008A6EC6">
        <w:rPr>
          <w:rFonts w:cs="Times New Roman" w:hint="eastAsia"/>
          <w:iCs/>
          <w:sz w:val="21"/>
          <w:szCs w:val="21"/>
        </w:rPr>
        <w:t>f</w:t>
      </w:r>
      <w:r w:rsidRPr="008A6EC6">
        <w:rPr>
          <w:rFonts w:cs="Times New Roman" w:hint="eastAsia"/>
          <w:sz w:val="21"/>
          <w:szCs w:val="21"/>
          <w:vertAlign w:val="subscript"/>
        </w:rPr>
        <w:t>L</w:t>
      </w:r>
      <w:r w:rsidRPr="008A6EC6">
        <w:rPr>
          <w:rFonts w:cs="Times New Roman" w:hint="eastAsia"/>
          <w:sz w:val="21"/>
          <w:szCs w:val="21"/>
        </w:rPr>
        <w:t>。</w:t>
      </w:r>
    </w:p>
    <w:p w14:paraId="5F711382" w14:textId="77777777" w:rsidR="00CB1961" w:rsidRPr="001A05C8" w:rsidRDefault="00CB1961" w:rsidP="00CB1961">
      <w:pPr>
        <w:adjustRightInd w:val="0"/>
        <w:snapToGrid w:val="0"/>
        <w:spacing w:after="200"/>
        <w:rPr>
          <w:rFonts w:cs="Times New Roman"/>
          <w:b/>
          <w:bCs/>
          <w:sz w:val="21"/>
          <w:szCs w:val="21"/>
        </w:rPr>
      </w:pPr>
      <w:r w:rsidRPr="008A6EC6">
        <w:rPr>
          <w:rFonts w:cs="Times New Roman" w:hint="eastAsia"/>
          <w:b/>
          <w:bCs/>
          <w:sz w:val="21"/>
          <w:szCs w:val="21"/>
        </w:rPr>
        <w:t>四、实验</w:t>
      </w:r>
      <w:r w:rsidR="001A05C8">
        <w:rPr>
          <w:rFonts w:cs="Times New Roman" w:hint="eastAsia"/>
          <w:b/>
          <w:bCs/>
          <w:sz w:val="21"/>
          <w:szCs w:val="21"/>
        </w:rPr>
        <w:t>注意事项</w:t>
      </w:r>
    </w:p>
    <w:p w14:paraId="10063C85"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阅读相关教材。</w:t>
      </w:r>
    </w:p>
    <w:p w14:paraId="5A4C6912"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 xml:space="preserve">了解扫频仪的使用方法。 </w:t>
      </w:r>
    </w:p>
    <w:p w14:paraId="4067BE91" w14:textId="77777777" w:rsidR="00CB1961" w:rsidRPr="008A6EC6" w:rsidRDefault="001A05C8" w:rsidP="00CB1961">
      <w:pPr>
        <w:adjustRightInd w:val="0"/>
        <w:snapToGrid w:val="0"/>
        <w:spacing w:after="200"/>
        <w:rPr>
          <w:rFonts w:cs="Times New Roman"/>
          <w:sz w:val="21"/>
          <w:szCs w:val="21"/>
        </w:rPr>
      </w:pPr>
      <w:r>
        <w:rPr>
          <w:rFonts w:cs="Times New Roman" w:hint="eastAsia"/>
          <w:b/>
          <w:bCs/>
          <w:sz w:val="21"/>
          <w:szCs w:val="21"/>
        </w:rPr>
        <w:t>五</w:t>
      </w:r>
      <w:r w:rsidR="00CB1961" w:rsidRPr="008A6EC6">
        <w:rPr>
          <w:rFonts w:cs="Times New Roman" w:hint="eastAsia"/>
          <w:b/>
          <w:bCs/>
          <w:sz w:val="21"/>
          <w:szCs w:val="21"/>
        </w:rPr>
        <w:t>、实验</w:t>
      </w:r>
      <w:r>
        <w:rPr>
          <w:rFonts w:cs="Times New Roman" w:hint="eastAsia"/>
          <w:b/>
          <w:bCs/>
          <w:sz w:val="21"/>
          <w:szCs w:val="21"/>
        </w:rPr>
        <w:t>预习</w:t>
      </w:r>
    </w:p>
    <w:p w14:paraId="67069126"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1、根据实验数据计算两级放大器的电压放大倍数，说明总的电压放大倍数与各级放大倍数的关系以及负载电阻对放大倍数的影响。</w:t>
      </w:r>
    </w:p>
    <w:p w14:paraId="01FB3BCB"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2、用计算机画出实验电路的幅频特性曲线，标出</w:t>
      </w:r>
      <w:r w:rsidRPr="008A6EC6">
        <w:rPr>
          <w:rFonts w:cs="Times New Roman" w:hint="eastAsia"/>
          <w:iCs/>
          <w:sz w:val="21"/>
          <w:szCs w:val="21"/>
        </w:rPr>
        <w:t>f</w:t>
      </w:r>
      <w:r w:rsidRPr="008A6EC6">
        <w:rPr>
          <w:rFonts w:cs="Times New Roman" w:hint="eastAsia"/>
          <w:sz w:val="21"/>
          <w:szCs w:val="21"/>
          <w:vertAlign w:val="subscript"/>
        </w:rPr>
        <w:t>H</w:t>
      </w:r>
      <w:r w:rsidRPr="008A6EC6">
        <w:rPr>
          <w:rFonts w:cs="Times New Roman" w:hint="eastAsia"/>
          <w:sz w:val="21"/>
          <w:szCs w:val="21"/>
        </w:rPr>
        <w:t>和</w:t>
      </w:r>
      <w:r w:rsidRPr="008A6EC6">
        <w:rPr>
          <w:rFonts w:cs="Times New Roman" w:hint="eastAsia"/>
          <w:iCs/>
          <w:sz w:val="21"/>
          <w:szCs w:val="21"/>
        </w:rPr>
        <w:t>f</w:t>
      </w:r>
      <w:r w:rsidRPr="008A6EC6">
        <w:rPr>
          <w:rFonts w:cs="Times New Roman" w:hint="eastAsia"/>
          <w:sz w:val="21"/>
          <w:szCs w:val="21"/>
          <w:vertAlign w:val="subscript"/>
        </w:rPr>
        <w:t>L</w:t>
      </w:r>
      <w:r w:rsidRPr="008A6EC6">
        <w:rPr>
          <w:rFonts w:cs="Times New Roman" w:hint="eastAsia"/>
          <w:sz w:val="21"/>
          <w:szCs w:val="21"/>
        </w:rPr>
        <w:t>。</w:t>
      </w:r>
    </w:p>
    <w:p w14:paraId="1E319E2F"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3、求出放大器的带宽，</w:t>
      </w:r>
      <w:r w:rsidRPr="008A6EC6">
        <w:rPr>
          <w:rFonts w:cs="Times New Roman" w:hint="eastAsia"/>
          <w:iCs/>
          <w:sz w:val="21"/>
          <w:szCs w:val="21"/>
        </w:rPr>
        <w:t>BW</w:t>
      </w:r>
      <w:r w:rsidRPr="008A6EC6">
        <w:rPr>
          <w:rFonts w:cs="Times New Roman" w:hint="eastAsia"/>
          <w:sz w:val="21"/>
          <w:szCs w:val="21"/>
        </w:rPr>
        <w:t>=</w:t>
      </w:r>
      <w:r w:rsidRPr="008A6EC6">
        <w:rPr>
          <w:rFonts w:cs="Times New Roman" w:hint="eastAsia"/>
          <w:iCs/>
          <w:sz w:val="21"/>
          <w:szCs w:val="21"/>
        </w:rPr>
        <w:t>f</w:t>
      </w:r>
      <w:r w:rsidRPr="008A6EC6">
        <w:rPr>
          <w:rFonts w:cs="Times New Roman" w:hint="eastAsia"/>
          <w:sz w:val="21"/>
          <w:szCs w:val="21"/>
          <w:vertAlign w:val="subscript"/>
        </w:rPr>
        <w:t>H</w:t>
      </w:r>
      <w:r w:rsidRPr="008A6EC6">
        <w:rPr>
          <w:rFonts w:cs="Times New Roman" w:hint="eastAsia"/>
          <w:sz w:val="21"/>
          <w:szCs w:val="21"/>
        </w:rPr>
        <w:t>—</w:t>
      </w:r>
      <w:r w:rsidRPr="008A6EC6">
        <w:rPr>
          <w:rFonts w:cs="Times New Roman" w:hint="eastAsia"/>
          <w:iCs/>
          <w:sz w:val="21"/>
          <w:szCs w:val="21"/>
        </w:rPr>
        <w:t>f</w:t>
      </w:r>
      <w:r w:rsidRPr="008A6EC6">
        <w:rPr>
          <w:rFonts w:cs="Times New Roman" w:hint="eastAsia"/>
          <w:sz w:val="21"/>
          <w:szCs w:val="21"/>
          <w:vertAlign w:val="subscript"/>
        </w:rPr>
        <w:t>L</w:t>
      </w:r>
      <w:r w:rsidRPr="008A6EC6">
        <w:rPr>
          <w:rFonts w:cs="Times New Roman" w:hint="eastAsia"/>
          <w:sz w:val="21"/>
          <w:szCs w:val="21"/>
        </w:rPr>
        <w:t>。</w:t>
      </w:r>
    </w:p>
    <w:p w14:paraId="708E36D5" w14:textId="77777777" w:rsidR="00CB1961" w:rsidRPr="008A6EC6" w:rsidRDefault="001A05C8" w:rsidP="00CB1961">
      <w:pPr>
        <w:adjustRightInd w:val="0"/>
        <w:snapToGrid w:val="0"/>
        <w:spacing w:after="200"/>
        <w:rPr>
          <w:rFonts w:cs="Times New Roman"/>
          <w:sz w:val="21"/>
          <w:szCs w:val="21"/>
        </w:rPr>
      </w:pPr>
      <w:r>
        <w:rPr>
          <w:rFonts w:cs="Times New Roman" w:hint="eastAsia"/>
          <w:b/>
          <w:bCs/>
          <w:sz w:val="21"/>
          <w:szCs w:val="21"/>
        </w:rPr>
        <w:t>六</w:t>
      </w:r>
      <w:r w:rsidR="00CB1961" w:rsidRPr="008A6EC6">
        <w:rPr>
          <w:rFonts w:cs="Times New Roman" w:hint="eastAsia"/>
          <w:b/>
          <w:bCs/>
          <w:sz w:val="21"/>
          <w:szCs w:val="21"/>
        </w:rPr>
        <w:t>、</w:t>
      </w:r>
      <w:r>
        <w:rPr>
          <w:rFonts w:cs="Times New Roman" w:hint="eastAsia"/>
          <w:b/>
          <w:bCs/>
          <w:sz w:val="21"/>
          <w:szCs w:val="21"/>
        </w:rPr>
        <w:t>实验器材</w:t>
      </w:r>
    </w:p>
    <w:p w14:paraId="1ADA7E58" w14:textId="77777777" w:rsidR="00CB1961" w:rsidRPr="008A6EC6" w:rsidRDefault="00CB1961" w:rsidP="00CB1961">
      <w:pPr>
        <w:adjustRightInd w:val="0"/>
        <w:snapToGrid w:val="0"/>
        <w:spacing w:after="200"/>
        <w:rPr>
          <w:rFonts w:cs="Times New Roman"/>
          <w:sz w:val="21"/>
          <w:szCs w:val="21"/>
        </w:rPr>
      </w:pPr>
      <w:r w:rsidRPr="008A6EC6">
        <w:rPr>
          <w:rFonts w:cs="Times New Roman" w:hint="eastAsia"/>
          <w:sz w:val="21"/>
          <w:szCs w:val="21"/>
        </w:rPr>
        <w:t>如何增加阻容耦合放大器的频率范围？</w:t>
      </w:r>
    </w:p>
    <w:p w14:paraId="4B2DBE46" w14:textId="77777777" w:rsidR="00CB1961" w:rsidRPr="00CB1961" w:rsidRDefault="00CB1961" w:rsidP="00CB1961">
      <w:pPr>
        <w:adjustRightInd w:val="0"/>
        <w:snapToGrid w:val="0"/>
        <w:spacing w:after="200"/>
        <w:rPr>
          <w:rFonts w:ascii="Tahoma" w:eastAsia="微软雅黑" w:hAnsi="Tahoma" w:cs="Times New Roman"/>
          <w:sz w:val="22"/>
        </w:rPr>
      </w:pPr>
    </w:p>
    <w:p w14:paraId="34E96822" w14:textId="77777777" w:rsidR="00CB1961" w:rsidRPr="00CB1961" w:rsidRDefault="00CB1961" w:rsidP="00CB1961">
      <w:pPr>
        <w:adjustRightInd w:val="0"/>
        <w:snapToGrid w:val="0"/>
        <w:spacing w:after="200"/>
        <w:rPr>
          <w:rFonts w:ascii="Tahoma" w:eastAsia="微软雅黑" w:hAnsi="Tahoma" w:cs="Times New Roman"/>
          <w:sz w:val="22"/>
        </w:rPr>
      </w:pPr>
    </w:p>
    <w:p w14:paraId="794CBEFC" w14:textId="77777777" w:rsidR="00CB1961" w:rsidRPr="00CB1961" w:rsidRDefault="00CB1961" w:rsidP="00CB1961">
      <w:pPr>
        <w:adjustRightInd w:val="0"/>
        <w:snapToGrid w:val="0"/>
        <w:spacing w:after="200"/>
        <w:rPr>
          <w:rFonts w:ascii="Tahoma" w:eastAsia="微软雅黑" w:hAnsi="Tahoma" w:cs="Times New Roman"/>
          <w:sz w:val="22"/>
        </w:rPr>
      </w:pPr>
    </w:p>
    <w:p w14:paraId="1047B333" w14:textId="77777777" w:rsidR="00CB1961" w:rsidRPr="00CB1961" w:rsidRDefault="00CB1961" w:rsidP="00CB1961">
      <w:pPr>
        <w:adjustRightInd w:val="0"/>
        <w:snapToGrid w:val="0"/>
        <w:spacing w:after="200"/>
        <w:rPr>
          <w:rFonts w:ascii="Tahoma" w:eastAsia="微软雅黑" w:hAnsi="Tahoma" w:cs="Times New Roman"/>
          <w:sz w:val="22"/>
        </w:rPr>
      </w:pPr>
    </w:p>
    <w:p w14:paraId="29B26380" w14:textId="77777777" w:rsidR="00CB1961" w:rsidRPr="00CB1961" w:rsidRDefault="001066C4" w:rsidP="008A6EC6">
      <w:pPr>
        <w:rPr>
          <w:rFonts w:ascii="Tahoma" w:eastAsia="微软雅黑" w:hAnsi="Tahoma" w:cs="Times New Roman"/>
          <w:sz w:val="22"/>
        </w:rPr>
      </w:pPr>
      <w:r>
        <w:rPr>
          <w:rFonts w:ascii="Tahoma" w:eastAsia="微软雅黑" w:hAnsi="Tahoma" w:cs="Times New Roman"/>
          <w:sz w:val="22"/>
        </w:rPr>
        <w:br w:type="page"/>
      </w:r>
    </w:p>
    <w:p w14:paraId="3B9FF347" w14:textId="77777777" w:rsidR="00CB1961" w:rsidRPr="005A1155" w:rsidRDefault="00CB1961" w:rsidP="005A1155">
      <w:pPr>
        <w:pStyle w:val="2"/>
        <w:rPr>
          <w:rFonts w:asciiTheme="majorEastAsia" w:eastAsiaTheme="majorEastAsia" w:hAnsiTheme="majorEastAsia"/>
        </w:rPr>
      </w:pPr>
      <w:bookmarkStart w:id="60" w:name="_Toc8149"/>
      <w:bookmarkStart w:id="61" w:name="_Toc29781"/>
      <w:bookmarkStart w:id="62" w:name="_Toc505157196"/>
      <w:bookmarkStart w:id="63" w:name="_Toc49412166"/>
      <w:r w:rsidRPr="005A1155">
        <w:rPr>
          <w:rFonts w:asciiTheme="majorEastAsia" w:eastAsiaTheme="majorEastAsia" w:hAnsiTheme="majorEastAsia" w:hint="eastAsia"/>
        </w:rPr>
        <w:lastRenderedPageBreak/>
        <w:t>实验十   负反馈放大电路</w:t>
      </w:r>
      <w:bookmarkEnd w:id="60"/>
      <w:bookmarkEnd w:id="61"/>
      <w:bookmarkEnd w:id="62"/>
      <w:bookmarkEnd w:id="63"/>
    </w:p>
    <w:p w14:paraId="0244B31A" w14:textId="77777777" w:rsidR="00CB1961" w:rsidRPr="006F3A12" w:rsidRDefault="00CB1961" w:rsidP="00CB1961">
      <w:pPr>
        <w:adjustRightInd w:val="0"/>
        <w:snapToGrid w:val="0"/>
        <w:spacing w:after="200"/>
        <w:rPr>
          <w:rFonts w:cs="Times New Roman"/>
          <w:b/>
          <w:bCs/>
          <w:sz w:val="21"/>
          <w:szCs w:val="21"/>
        </w:rPr>
      </w:pPr>
      <w:r w:rsidRPr="006F3A12">
        <w:rPr>
          <w:rFonts w:cs="Times New Roman" w:hint="eastAsia"/>
          <w:b/>
          <w:bCs/>
          <w:sz w:val="21"/>
          <w:szCs w:val="21"/>
        </w:rPr>
        <w:t>一、  实验目的</w:t>
      </w:r>
    </w:p>
    <w:p w14:paraId="2097AACA" w14:textId="77777777" w:rsidR="00CB1961" w:rsidRPr="006F3A12" w:rsidRDefault="00CB1961" w:rsidP="00CB1961">
      <w:pPr>
        <w:adjustRightInd w:val="0"/>
        <w:snapToGrid w:val="0"/>
        <w:spacing w:after="200"/>
        <w:rPr>
          <w:sz w:val="21"/>
          <w:szCs w:val="21"/>
        </w:rPr>
      </w:pPr>
      <w:r w:rsidRPr="006F3A12">
        <w:rPr>
          <w:rFonts w:hint="eastAsia"/>
          <w:sz w:val="21"/>
          <w:szCs w:val="21"/>
        </w:rPr>
        <w:t>1、熟悉负反馈放大电路性能指标的测试方法。</w:t>
      </w:r>
    </w:p>
    <w:p w14:paraId="757FBFA7" w14:textId="77777777" w:rsidR="00CB1961" w:rsidRPr="006F3A12" w:rsidRDefault="00CB1961" w:rsidP="00CB1961">
      <w:pPr>
        <w:adjustRightInd w:val="0"/>
        <w:snapToGrid w:val="0"/>
        <w:spacing w:after="200"/>
        <w:rPr>
          <w:sz w:val="21"/>
          <w:szCs w:val="21"/>
        </w:rPr>
      </w:pPr>
      <w:r w:rsidRPr="006F3A12">
        <w:rPr>
          <w:rFonts w:hint="eastAsia"/>
          <w:sz w:val="21"/>
          <w:szCs w:val="21"/>
        </w:rPr>
        <w:t>2、通过实验深入理解负反馈对放大电路性能的影响。</w:t>
      </w:r>
    </w:p>
    <w:p w14:paraId="40E86A52"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b/>
          <w:bCs/>
          <w:sz w:val="21"/>
          <w:szCs w:val="21"/>
        </w:rPr>
        <w:t>二、  原理简介</w:t>
      </w:r>
    </w:p>
    <w:p w14:paraId="2F43A0FC" w14:textId="77777777" w:rsidR="00CB1961" w:rsidRPr="006F3A12" w:rsidRDefault="00CB1961" w:rsidP="00890ECB">
      <w:pPr>
        <w:numPr>
          <w:ilvl w:val="0"/>
          <w:numId w:val="7"/>
        </w:numPr>
        <w:adjustRightInd w:val="0"/>
        <w:snapToGrid w:val="0"/>
        <w:spacing w:after="200" w:line="365" w:lineRule="atLeast"/>
        <w:textAlignment w:val="bottom"/>
        <w:rPr>
          <w:rFonts w:cs="Times New Roman"/>
          <w:sz w:val="21"/>
          <w:szCs w:val="21"/>
        </w:rPr>
      </w:pPr>
      <w:r w:rsidRPr="006F3A12">
        <w:rPr>
          <w:rFonts w:cs="Times New Roman" w:hint="eastAsia"/>
          <w:sz w:val="21"/>
          <w:szCs w:val="21"/>
        </w:rPr>
        <w:t>电路原理</w:t>
      </w:r>
    </w:p>
    <w:p w14:paraId="5083AB2D"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 xml:space="preserve">    电压串联负反馈放大电路如图10-1所示。电路通过电阻R</w:t>
      </w:r>
      <w:r w:rsidRPr="006F3A12">
        <w:rPr>
          <w:rFonts w:cs="Times New Roman" w:hint="eastAsia"/>
          <w:sz w:val="21"/>
          <w:szCs w:val="21"/>
          <w:vertAlign w:val="subscript"/>
        </w:rPr>
        <w:t>f</w:t>
      </w:r>
      <w:r w:rsidRPr="006F3A12">
        <w:rPr>
          <w:rFonts w:cs="Times New Roman" w:hint="eastAsia"/>
          <w:sz w:val="21"/>
          <w:szCs w:val="21"/>
        </w:rPr>
        <w:t>和第一级射极电阻R</w:t>
      </w:r>
      <w:r w:rsidRPr="006F3A12">
        <w:rPr>
          <w:rFonts w:cs="Times New Roman" w:hint="eastAsia"/>
          <w:sz w:val="21"/>
          <w:szCs w:val="21"/>
          <w:vertAlign w:val="subscript"/>
        </w:rPr>
        <w:t>e1</w:t>
      </w:r>
      <w:r w:rsidRPr="006F3A12">
        <w:rPr>
          <w:rFonts w:cs="Times New Roman" w:hint="eastAsia"/>
          <w:sz w:val="21"/>
          <w:szCs w:val="21"/>
        </w:rPr>
        <w:t>引入交流电压串联负反馈。电压负反馈的重要特点是电路的输出电压趋于稳定，因为无论反馈信号以何种方式引回到输入端，实际上都是利用输出电压</w:t>
      </w:r>
      <w:r w:rsidRPr="006F3A12">
        <w:rPr>
          <w:rFonts w:cs="Times New Roman" w:hint="eastAsia"/>
          <w:iCs/>
          <w:sz w:val="21"/>
          <w:szCs w:val="21"/>
        </w:rPr>
        <w:t>U</w:t>
      </w:r>
      <w:r w:rsidRPr="006F3A12">
        <w:rPr>
          <w:rFonts w:cs="Times New Roman" w:hint="eastAsia"/>
          <w:sz w:val="21"/>
          <w:szCs w:val="21"/>
          <w:vertAlign w:val="subscript"/>
        </w:rPr>
        <w:t>o</w:t>
      </w:r>
      <w:r w:rsidRPr="006F3A12">
        <w:rPr>
          <w:rFonts w:cs="Times New Roman" w:hint="eastAsia"/>
          <w:sz w:val="21"/>
          <w:szCs w:val="21"/>
        </w:rPr>
        <w:t>本身通过反馈网络对放大电路起自动调整作用。若当U</w:t>
      </w:r>
      <w:r w:rsidRPr="006F3A12">
        <w:rPr>
          <w:rFonts w:cs="Times New Roman" w:hint="eastAsia"/>
          <w:sz w:val="21"/>
          <w:szCs w:val="21"/>
          <w:vertAlign w:val="subscript"/>
        </w:rPr>
        <w:t>i</w:t>
      </w:r>
      <w:r w:rsidRPr="006F3A12">
        <w:rPr>
          <w:rFonts w:cs="Times New Roman" w:hint="eastAsia"/>
          <w:sz w:val="21"/>
          <w:szCs w:val="21"/>
        </w:rPr>
        <w:t>一定时，若负载电阻</w:t>
      </w:r>
      <w:r w:rsidRPr="006F3A12">
        <w:rPr>
          <w:rFonts w:cs="Times New Roman" w:hint="eastAsia"/>
          <w:iCs/>
          <w:sz w:val="21"/>
          <w:szCs w:val="21"/>
        </w:rPr>
        <w:t>R</w:t>
      </w:r>
      <w:r w:rsidRPr="006F3A12">
        <w:rPr>
          <w:rFonts w:cs="Times New Roman" w:hint="eastAsia"/>
          <w:sz w:val="21"/>
          <w:szCs w:val="21"/>
          <w:vertAlign w:val="subscript"/>
        </w:rPr>
        <w:t>L</w:t>
      </w:r>
      <w:r w:rsidRPr="006F3A12">
        <w:rPr>
          <w:rFonts w:cs="Times New Roman" w:hint="eastAsia"/>
          <w:sz w:val="21"/>
          <w:szCs w:val="21"/>
        </w:rPr>
        <w:t>减小而使输出电压</w:t>
      </w:r>
      <w:r w:rsidRPr="006F3A12">
        <w:rPr>
          <w:rFonts w:cs="Times New Roman" w:hint="eastAsia"/>
          <w:iCs/>
          <w:sz w:val="21"/>
          <w:szCs w:val="21"/>
        </w:rPr>
        <w:t>U</w:t>
      </w:r>
      <w:r w:rsidRPr="006F3A12">
        <w:rPr>
          <w:rFonts w:cs="Times New Roman" w:hint="eastAsia"/>
          <w:sz w:val="21"/>
          <w:szCs w:val="21"/>
          <w:vertAlign w:val="subscript"/>
        </w:rPr>
        <w:t>o</w:t>
      </w:r>
      <w:r w:rsidRPr="006F3A12">
        <w:rPr>
          <w:rFonts w:cs="Times New Roman" w:hint="eastAsia"/>
          <w:sz w:val="21"/>
          <w:szCs w:val="21"/>
        </w:rPr>
        <w:t>下降，则电路将进行如下的自动调整过程：</w:t>
      </w:r>
    </w:p>
    <w:p w14:paraId="664AD010"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iCs/>
          <w:sz w:val="21"/>
          <w:szCs w:val="21"/>
        </w:rPr>
        <w:t>R</w:t>
      </w:r>
      <w:r w:rsidRPr="006F3A12">
        <w:rPr>
          <w:rFonts w:cs="Times New Roman" w:hint="eastAsia"/>
          <w:sz w:val="21"/>
          <w:szCs w:val="21"/>
          <w:vertAlign w:val="subscript"/>
        </w:rPr>
        <w:t>L</w:t>
      </w:r>
      <w:r w:rsidRPr="006F3A12">
        <w:rPr>
          <w:rFonts w:cs="Times New Roman" w:hint="eastAsia"/>
          <w:sz w:val="21"/>
          <w:szCs w:val="21"/>
        </w:rPr>
        <w:t xml:space="preserve">↓ → </w:t>
      </w:r>
      <w:r w:rsidRPr="006F3A12">
        <w:rPr>
          <w:rFonts w:cs="Times New Roman" w:hint="eastAsia"/>
          <w:iCs/>
          <w:sz w:val="21"/>
          <w:szCs w:val="21"/>
        </w:rPr>
        <w:t>U</w:t>
      </w:r>
      <w:r w:rsidRPr="006F3A12">
        <w:rPr>
          <w:rFonts w:cs="Times New Roman" w:hint="eastAsia"/>
          <w:sz w:val="21"/>
          <w:szCs w:val="21"/>
          <w:vertAlign w:val="subscript"/>
        </w:rPr>
        <w:t>o</w:t>
      </w:r>
      <w:r w:rsidRPr="006F3A12">
        <w:rPr>
          <w:rFonts w:cs="Times New Roman" w:hint="eastAsia"/>
          <w:sz w:val="21"/>
          <w:szCs w:val="21"/>
        </w:rPr>
        <w:t xml:space="preserve">↓ → </w:t>
      </w:r>
      <w:r w:rsidRPr="006F3A12">
        <w:rPr>
          <w:rFonts w:cs="Times New Roman" w:hint="eastAsia"/>
          <w:iCs/>
          <w:sz w:val="21"/>
          <w:szCs w:val="21"/>
        </w:rPr>
        <w:t>U</w:t>
      </w:r>
      <w:r w:rsidRPr="006F3A12">
        <w:rPr>
          <w:rFonts w:cs="Times New Roman" w:hint="eastAsia"/>
          <w:sz w:val="21"/>
          <w:szCs w:val="21"/>
          <w:vertAlign w:val="subscript"/>
        </w:rPr>
        <w:t>f</w:t>
      </w:r>
      <w:r w:rsidRPr="006F3A12">
        <w:rPr>
          <w:rFonts w:cs="Times New Roman" w:hint="eastAsia"/>
          <w:sz w:val="21"/>
          <w:szCs w:val="21"/>
        </w:rPr>
        <w:t xml:space="preserve">↓ → </w:t>
      </w:r>
      <w:r w:rsidRPr="006F3A12">
        <w:rPr>
          <w:rFonts w:cs="Times New Roman" w:hint="eastAsia"/>
          <w:iCs/>
          <w:sz w:val="21"/>
          <w:szCs w:val="21"/>
        </w:rPr>
        <w:t>U</w:t>
      </w:r>
      <w:r w:rsidRPr="006F3A12">
        <w:rPr>
          <w:rFonts w:cs="Times New Roman" w:hint="eastAsia"/>
          <w:sz w:val="21"/>
          <w:szCs w:val="21"/>
          <w:vertAlign w:val="subscript"/>
        </w:rPr>
        <w:t>be</w:t>
      </w:r>
      <w:r w:rsidRPr="006F3A12">
        <w:rPr>
          <w:rFonts w:cs="Times New Roman" w:hint="eastAsia"/>
          <w:sz w:val="21"/>
          <w:szCs w:val="21"/>
        </w:rPr>
        <w:t>↓ →</w:t>
      </w:r>
      <w:r w:rsidRPr="006F3A12">
        <w:rPr>
          <w:rFonts w:cs="Times New Roman"/>
          <w:noProof/>
          <w:sz w:val="21"/>
          <w:szCs w:val="21"/>
        </w:rPr>
        <w:drawing>
          <wp:anchor distT="0" distB="0" distL="114300" distR="114300" simplePos="0" relativeHeight="251591680" behindDoc="1" locked="0" layoutInCell="1" allowOverlap="1" wp14:anchorId="7D2764C2" wp14:editId="6B5152BF">
            <wp:simplePos x="0" y="0"/>
            <wp:positionH relativeFrom="column">
              <wp:posOffset>238125</wp:posOffset>
            </wp:positionH>
            <wp:positionV relativeFrom="paragraph">
              <wp:posOffset>251460</wp:posOffset>
            </wp:positionV>
            <wp:extent cx="4338955" cy="2562225"/>
            <wp:effectExtent l="0" t="0" r="4445" b="9525"/>
            <wp:wrapTight wrapText="bothSides">
              <wp:wrapPolygon edited="0">
                <wp:start x="0" y="0"/>
                <wp:lineTo x="0" y="21520"/>
                <wp:lineTo x="21527" y="21520"/>
                <wp:lineTo x="21527"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38955" cy="2562225"/>
                    </a:xfrm>
                    <a:prstGeom prst="rect">
                      <a:avLst/>
                    </a:prstGeom>
                    <a:noFill/>
                    <a:ln>
                      <a:noFill/>
                    </a:ln>
                  </pic:spPr>
                </pic:pic>
              </a:graphicData>
            </a:graphic>
          </wp:anchor>
        </w:drawing>
      </w:r>
      <w:r w:rsidRPr="006F3A12">
        <w:rPr>
          <w:rFonts w:cs="Times New Roman" w:hint="eastAsia"/>
          <w:iCs/>
          <w:sz w:val="21"/>
          <w:szCs w:val="21"/>
        </w:rPr>
        <w:t>U</w:t>
      </w:r>
      <w:r w:rsidRPr="006F3A12">
        <w:rPr>
          <w:rFonts w:cs="Times New Roman" w:hint="eastAsia"/>
          <w:sz w:val="21"/>
          <w:szCs w:val="21"/>
          <w:vertAlign w:val="subscript"/>
        </w:rPr>
        <w:t>o</w:t>
      </w:r>
      <w:r w:rsidRPr="006F3A12">
        <w:rPr>
          <w:rFonts w:cs="Times New Roman" w:hint="eastAsia"/>
          <w:sz w:val="21"/>
          <w:szCs w:val="21"/>
        </w:rPr>
        <w:t>↑</w:t>
      </w:r>
    </w:p>
    <w:p w14:paraId="5F1CD32C" w14:textId="77777777" w:rsidR="00CB1961" w:rsidRPr="006F3A12" w:rsidRDefault="00CB1961" w:rsidP="00CB1961">
      <w:pPr>
        <w:adjustRightInd w:val="0"/>
        <w:snapToGrid w:val="0"/>
        <w:spacing w:after="200"/>
        <w:jc w:val="center"/>
        <w:rPr>
          <w:rFonts w:cs="Times New Roman"/>
          <w:sz w:val="21"/>
          <w:szCs w:val="21"/>
        </w:rPr>
      </w:pPr>
      <w:r w:rsidRPr="006F3A12">
        <w:rPr>
          <w:rFonts w:cs="Times New Roman" w:hint="eastAsia"/>
          <w:sz w:val="21"/>
          <w:szCs w:val="21"/>
        </w:rPr>
        <w:t>图10-1</w:t>
      </w:r>
    </w:p>
    <w:p w14:paraId="6FDE2542"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可见，反馈的作用牵制了</w:t>
      </w:r>
      <w:r w:rsidRPr="006F3A12">
        <w:rPr>
          <w:rFonts w:cs="Times New Roman" w:hint="eastAsia"/>
          <w:iCs/>
          <w:sz w:val="21"/>
          <w:szCs w:val="21"/>
        </w:rPr>
        <w:t>U</w:t>
      </w:r>
      <w:r w:rsidRPr="006F3A12">
        <w:rPr>
          <w:rFonts w:cs="Times New Roman" w:hint="eastAsia"/>
          <w:sz w:val="21"/>
          <w:szCs w:val="21"/>
          <w:vertAlign w:val="subscript"/>
        </w:rPr>
        <w:t>o</w:t>
      </w:r>
      <w:r w:rsidRPr="006F3A12">
        <w:rPr>
          <w:rFonts w:cs="Times New Roman" w:hint="eastAsia"/>
          <w:sz w:val="21"/>
          <w:szCs w:val="21"/>
        </w:rPr>
        <w:t>的下降，从而使</w:t>
      </w:r>
      <w:r w:rsidRPr="006F3A12">
        <w:rPr>
          <w:rFonts w:cs="Times New Roman" w:hint="eastAsia"/>
          <w:iCs/>
          <w:sz w:val="21"/>
          <w:szCs w:val="21"/>
        </w:rPr>
        <w:t>U</w:t>
      </w:r>
      <w:r w:rsidRPr="006F3A12">
        <w:rPr>
          <w:rFonts w:cs="Times New Roman" w:hint="eastAsia"/>
          <w:sz w:val="21"/>
          <w:szCs w:val="21"/>
          <w:vertAlign w:val="subscript"/>
        </w:rPr>
        <w:t>o</w:t>
      </w:r>
      <w:r w:rsidRPr="006F3A12">
        <w:rPr>
          <w:rFonts w:cs="Times New Roman" w:hint="eastAsia"/>
          <w:sz w:val="21"/>
          <w:szCs w:val="21"/>
        </w:rPr>
        <w:t>基本稳定，即电压串联负反馈能够稳定电压放大倍数。</w:t>
      </w:r>
    </w:p>
    <w:p w14:paraId="384852DB"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（1）负反馈降低了放大器的电压放大倍数</w:t>
      </w:r>
    </w:p>
    <w:p w14:paraId="499F7B64" w14:textId="2C6B21FD" w:rsidR="00CB1961" w:rsidRPr="006F3A12" w:rsidRDefault="001F783F" w:rsidP="00CB1961">
      <w:pPr>
        <w:adjustRightInd w:val="0"/>
        <w:snapToGrid w:val="0"/>
        <w:spacing w:after="200"/>
        <w:rPr>
          <w:rFonts w:cs="Times New Roman"/>
          <w:sz w:val="21"/>
          <w:szCs w:val="21"/>
        </w:rPr>
      </w:pPr>
      <w:r>
        <w:rPr>
          <w:rFonts w:cs="Times New Roman"/>
          <w:noProof/>
          <w:sz w:val="21"/>
          <w:szCs w:val="21"/>
        </w:rPr>
        <mc:AlternateContent>
          <mc:Choice Requires="wps">
            <w:drawing>
              <wp:anchor distT="0" distB="0" distL="114300" distR="114300" simplePos="0" relativeHeight="251639808" behindDoc="0" locked="0" layoutInCell="1" allowOverlap="1" wp14:anchorId="29E0555C" wp14:editId="0DA5CB0B">
                <wp:simplePos x="0" y="0"/>
                <wp:positionH relativeFrom="column">
                  <wp:posOffset>2514600</wp:posOffset>
                </wp:positionH>
                <wp:positionV relativeFrom="paragraph">
                  <wp:posOffset>33020</wp:posOffset>
                </wp:positionV>
                <wp:extent cx="2057400" cy="396240"/>
                <wp:effectExtent l="0" t="0" r="0" b="0"/>
                <wp:wrapNone/>
                <wp:docPr id="172"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96240"/>
                        </a:xfrm>
                        <a:prstGeom prst="rect">
                          <a:avLst/>
                        </a:prstGeom>
                        <a:solidFill>
                          <a:srgbClr val="FFFFFF"/>
                        </a:solidFill>
                        <a:ln>
                          <a:noFill/>
                        </a:ln>
                      </wps:spPr>
                      <wps:txbx>
                        <w:txbxContent>
                          <w:p w14:paraId="46015948" w14:textId="77777777" w:rsidR="001451C6" w:rsidRDefault="001451C6" w:rsidP="00CB1961">
                            <w:pPr>
                              <w:rPr>
                                <w:szCs w:val="21"/>
                              </w:rPr>
                            </w:pPr>
                            <w:r>
                              <w:rPr>
                                <w:rFonts w:hint="eastAsia"/>
                                <w:szCs w:val="21"/>
                              </w:rPr>
                              <w:t>F称为反馈系数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0555C" id="文本框 40" o:spid="_x0000_s1042" type="#_x0000_t202" style="position:absolute;margin-left:198pt;margin-top:2.6pt;width:162pt;height:31.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" stroked="f">
                <v:textbox>
                  <w:txbxContent>
                    <w:p w14:paraId="46015948" w14:textId="77777777" w:rsidR="001451C6" w:rsidRDefault="001451C6" w:rsidP="00CB1961">
                      <w:pPr>
                        <w:rPr>
                          <w:szCs w:val="21"/>
                        </w:rPr>
                      </w:pPr>
                      <w:r>
                        <w:rPr>
                          <w:rFonts w:hint="eastAsia"/>
                          <w:szCs w:val="21"/>
                        </w:rPr>
                        <w:t>F称为反馈系数</w:t>
                      </w:r>
                    </w:p>
                  </w:txbxContent>
                </v:textbox>
              </v:shape>
            </w:pict>
          </mc:Fallback>
        </mc:AlternateContent>
      </w:r>
      <w:r w:rsidR="000744E4">
        <w:rPr>
          <w:rFonts w:cs="Times New Roman"/>
          <w:sz w:val="21"/>
          <w:szCs w:val="21"/>
        </w:rPr>
        <w:object w:dxaOrig="1440" w:dyaOrig="1440" w14:anchorId="1E377A86">
          <v:shape id="对象 166" o:spid="_x0000_s1046" type="#_x0000_t75" style="position:absolute;margin-left:99pt;margin-top:7.8pt;width:56.7pt;height:19.25pt;z-index:251638784;mso-position-horizontal-relative:text;mso-position-vertical-relative:text">
            <v:imagedata r:id="rId117" o:title=""/>
            <w10:wrap type="square"/>
          </v:shape>
          <o:OLEObject Type="Embed" ProgID="Equation.3" ShapeID="对象 166" DrawAspect="Content" ObjectID="_1770622836" r:id="rId118">
            <o:FieldCodes>\* MERGEFORMAT</o:FieldCodes>
          </o:OLEObject>
        </w:object>
      </w:r>
    </w:p>
    <w:p w14:paraId="064D9162" w14:textId="77777777" w:rsidR="00CB1961" w:rsidRPr="006F3A12" w:rsidRDefault="00CB1961" w:rsidP="00CB1961">
      <w:pPr>
        <w:adjustRightInd w:val="0"/>
        <w:snapToGrid w:val="0"/>
        <w:spacing w:after="200"/>
        <w:rPr>
          <w:rFonts w:cs="Times New Roman"/>
          <w:sz w:val="21"/>
          <w:szCs w:val="21"/>
        </w:rPr>
      </w:pPr>
    </w:p>
    <w:p w14:paraId="68CF1F36" w14:textId="77777777" w:rsidR="00CB1961" w:rsidRPr="006F3A12" w:rsidRDefault="000744E4" w:rsidP="00CB1961">
      <w:pPr>
        <w:adjustRightInd w:val="0"/>
        <w:snapToGrid w:val="0"/>
        <w:spacing w:after="200"/>
        <w:rPr>
          <w:rFonts w:cs="Times New Roman"/>
          <w:sz w:val="21"/>
          <w:szCs w:val="21"/>
        </w:rPr>
      </w:pPr>
      <w:r>
        <w:rPr>
          <w:rFonts w:cs="Times New Roman"/>
          <w:sz w:val="21"/>
          <w:szCs w:val="21"/>
        </w:rPr>
        <w:object w:dxaOrig="1440" w:dyaOrig="1440" w14:anchorId="516420D3">
          <v:shape id="对象 167" o:spid="_x0000_s1051" type="#_x0000_t75" style="position:absolute;margin-left:99pt;margin-top:0;width:71.35pt;height:36.45pt;z-index:251643904">
            <v:imagedata r:id="rId119" o:title=""/>
            <w10:wrap type="square"/>
          </v:shape>
          <o:OLEObject Type="Embed" ProgID="Equation.3" ShapeID="对象 167" DrawAspect="Content" ObjectID="_1770622837" r:id="rId120">
            <o:FieldCodes>\* MERGEFORMAT</o:FieldCodes>
          </o:OLEObject>
        </w:object>
      </w:r>
    </w:p>
    <w:p w14:paraId="6CED46D0" w14:textId="77777777" w:rsidR="00CB1961" w:rsidRPr="006F3A12" w:rsidRDefault="00CB1961" w:rsidP="00CB1961">
      <w:pPr>
        <w:adjustRightInd w:val="0"/>
        <w:snapToGrid w:val="0"/>
        <w:spacing w:after="200"/>
        <w:rPr>
          <w:rFonts w:cs="Times New Roman"/>
          <w:sz w:val="21"/>
          <w:szCs w:val="21"/>
        </w:rPr>
      </w:pPr>
    </w:p>
    <w:p w14:paraId="65C27E7D" w14:textId="073F8AA3"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若原放大器的电压放大倍数为</w:t>
      </w:r>
      <w:r w:rsidR="001F783F">
        <w:rPr>
          <w:rFonts w:cs="Times New Roman"/>
          <w:noProof/>
          <w:position w:val="-12"/>
          <w:sz w:val="21"/>
          <w:szCs w:val="21"/>
          <w:vertAlign w:val="subscript"/>
        </w:rPr>
        <w:drawing>
          <wp:inline distT="0" distB="0" distL="0" distR="0" wp14:anchorId="094C16B2" wp14:editId="6A6A3351">
            <wp:extent cx="734695" cy="179705"/>
            <wp:effectExtent l="0" t="0" r="0" b="0"/>
            <wp:docPr id="31"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0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734695" cy="179705"/>
                    </a:xfrm>
                    <a:prstGeom prst="rect">
                      <a:avLst/>
                    </a:prstGeom>
                    <a:noFill/>
                    <a:ln>
                      <a:noFill/>
                    </a:ln>
                  </pic:spPr>
                </pic:pic>
              </a:graphicData>
            </a:graphic>
          </wp:inline>
        </w:drawing>
      </w:r>
      <w:r w:rsidRPr="006F3A12">
        <w:rPr>
          <w:rFonts w:cs="Times New Roman" w:hint="eastAsia"/>
          <w:sz w:val="21"/>
          <w:szCs w:val="21"/>
        </w:rPr>
        <w:t>，加入负反馈后的电压放大倍数</w:t>
      </w:r>
      <w:r w:rsidRPr="006F3A12">
        <w:rPr>
          <w:rFonts w:cs="Times New Roman"/>
          <w:i/>
          <w:iCs/>
          <w:sz w:val="21"/>
          <w:szCs w:val="21"/>
        </w:rPr>
        <w:t>A</w:t>
      </w:r>
      <w:r w:rsidRPr="006F3A12">
        <w:rPr>
          <w:rFonts w:cs="Times New Roman"/>
          <w:i/>
          <w:iCs/>
          <w:sz w:val="21"/>
          <w:szCs w:val="21"/>
          <w:vertAlign w:val="subscript"/>
        </w:rPr>
        <w:t>uf</w:t>
      </w:r>
      <w:r w:rsidRPr="006F3A12">
        <w:rPr>
          <w:rFonts w:cs="Times New Roman" w:hint="eastAsia"/>
          <w:sz w:val="21"/>
          <w:szCs w:val="21"/>
        </w:rPr>
        <w:t>，则</w:t>
      </w:r>
    </w:p>
    <w:p w14:paraId="717B7506" w14:textId="77777777" w:rsidR="00CB1961" w:rsidRPr="006F3A12" w:rsidRDefault="000744E4" w:rsidP="00CB1961">
      <w:pPr>
        <w:adjustRightInd w:val="0"/>
        <w:snapToGrid w:val="0"/>
        <w:spacing w:after="200"/>
        <w:rPr>
          <w:rFonts w:cs="Times New Roman"/>
          <w:sz w:val="21"/>
          <w:szCs w:val="21"/>
        </w:rPr>
      </w:pPr>
      <w:r>
        <w:rPr>
          <w:rFonts w:cs="Times New Roman"/>
          <w:sz w:val="21"/>
          <w:szCs w:val="21"/>
        </w:rPr>
        <w:object w:dxaOrig="1440" w:dyaOrig="1440" w14:anchorId="470F6E8D">
          <v:shape id="对象 168" o:spid="_x0000_s1048" type="#_x0000_t75" style="position:absolute;margin-left:90pt;margin-top:7.8pt;width:75.6pt;height:35.45pt;z-index:251640832">
            <v:imagedata r:id="rId122" o:title=""/>
            <w10:wrap type="square"/>
          </v:shape>
          <o:OLEObject Type="Embed" ProgID="Equation.3" ShapeID="对象 168" DrawAspect="Content" ObjectID="_1770622838" r:id="rId123">
            <o:FieldCodes>\* MERGEFORMAT</o:FieldCodes>
          </o:OLEObject>
        </w:object>
      </w:r>
    </w:p>
    <w:p w14:paraId="28454B6F" w14:textId="3FA5383E" w:rsidR="00CB1961" w:rsidRPr="006F3A12" w:rsidRDefault="001F783F" w:rsidP="00CB1961">
      <w:pPr>
        <w:adjustRightInd w:val="0"/>
        <w:snapToGrid w:val="0"/>
        <w:spacing w:after="200"/>
        <w:rPr>
          <w:rFonts w:cs="Times New Roman"/>
          <w:sz w:val="21"/>
          <w:szCs w:val="21"/>
        </w:rPr>
      </w:pPr>
      <w:r>
        <w:rPr>
          <w:rFonts w:cs="Times New Roman"/>
          <w:noProof/>
          <w:sz w:val="21"/>
          <w:szCs w:val="21"/>
        </w:rPr>
        <mc:AlternateContent>
          <mc:Choice Requires="wps">
            <w:drawing>
              <wp:anchor distT="0" distB="0" distL="114300" distR="114300" simplePos="0" relativeHeight="251644928" behindDoc="0" locked="0" layoutInCell="1" allowOverlap="1" wp14:anchorId="3610E06E" wp14:editId="34586EF3">
                <wp:simplePos x="0" y="0"/>
                <wp:positionH relativeFrom="column">
                  <wp:posOffset>3543300</wp:posOffset>
                </wp:positionH>
                <wp:positionV relativeFrom="paragraph">
                  <wp:posOffset>0</wp:posOffset>
                </wp:positionV>
                <wp:extent cx="1257300" cy="297180"/>
                <wp:effectExtent l="0" t="0" r="0" b="0"/>
                <wp:wrapNone/>
                <wp:docPr id="171"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7180"/>
                        </a:xfrm>
                        <a:prstGeom prst="rect">
                          <a:avLst/>
                        </a:prstGeom>
                        <a:solidFill>
                          <a:srgbClr val="FFFFFF"/>
                        </a:solidFill>
                        <a:ln>
                          <a:noFill/>
                        </a:ln>
                      </wps:spPr>
                      <wps:txbx>
                        <w:txbxContent>
                          <w:p w14:paraId="041707A2" w14:textId="77777777" w:rsidR="001451C6" w:rsidRDefault="001451C6" w:rsidP="00CB1961">
                            <w:r>
                              <w:rPr>
                                <w:rFonts w:hint="eastAsia"/>
                              </w:rPr>
                              <w:t>（10-1）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0E06E" id="文本框 39" o:spid="_x0000_s1043" type="#_x0000_t202" style="position:absolute;margin-left:279pt;margin-top:0;width:99pt;height:23.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" stroked="f">
                <v:textbox>
                  <w:txbxContent>
                    <w:p w14:paraId="041707A2" w14:textId="77777777" w:rsidR="001451C6" w:rsidRDefault="001451C6" w:rsidP="00CB1961">
                      <w:r>
                        <w:rPr>
                          <w:rFonts w:hint="eastAsia"/>
                        </w:rPr>
                        <w:t>（10-1）</w:t>
                      </w:r>
                    </w:p>
                  </w:txbxContent>
                </v:textbox>
              </v:shape>
            </w:pict>
          </mc:Fallback>
        </mc:AlternateContent>
      </w:r>
    </w:p>
    <w:p w14:paraId="056BBCAA" w14:textId="77777777" w:rsidR="00CB1961" w:rsidRPr="006F3A12" w:rsidRDefault="00CB1961" w:rsidP="00CB1961">
      <w:pPr>
        <w:adjustRightInd w:val="0"/>
        <w:snapToGrid w:val="0"/>
        <w:spacing w:after="200"/>
        <w:rPr>
          <w:rFonts w:cs="Times New Roman"/>
          <w:sz w:val="21"/>
          <w:szCs w:val="21"/>
        </w:rPr>
      </w:pPr>
    </w:p>
    <w:p w14:paraId="11318959" w14:textId="77777777" w:rsidR="00CB1961" w:rsidRPr="006F3A12" w:rsidRDefault="00CB1961" w:rsidP="00CB1961">
      <w:pPr>
        <w:adjustRightInd w:val="0"/>
        <w:snapToGrid w:val="0"/>
        <w:spacing w:after="200"/>
        <w:rPr>
          <w:rFonts w:cs="Times New Roman"/>
          <w:sz w:val="21"/>
          <w:szCs w:val="21"/>
        </w:rPr>
      </w:pPr>
      <w:r w:rsidRPr="006F3A12">
        <w:rPr>
          <w:rFonts w:cs="Times New Roman"/>
          <w:i/>
          <w:iCs/>
          <w:sz w:val="21"/>
          <w:szCs w:val="21"/>
        </w:rPr>
        <w:t>1+A</w:t>
      </w:r>
      <w:r w:rsidRPr="006F3A12">
        <w:rPr>
          <w:rFonts w:cs="Times New Roman"/>
          <w:i/>
          <w:iCs/>
          <w:sz w:val="21"/>
          <w:szCs w:val="21"/>
          <w:vertAlign w:val="subscript"/>
        </w:rPr>
        <w:t>u</w:t>
      </w:r>
      <w:r w:rsidRPr="006F3A12">
        <w:rPr>
          <w:rFonts w:cs="Times New Roman"/>
          <w:i/>
          <w:iCs/>
          <w:sz w:val="21"/>
          <w:szCs w:val="21"/>
        </w:rPr>
        <w:t>F</w:t>
      </w:r>
      <w:r w:rsidRPr="006F3A12">
        <w:rPr>
          <w:rFonts w:cs="Times New Roman" w:hint="eastAsia"/>
          <w:sz w:val="21"/>
          <w:szCs w:val="21"/>
        </w:rPr>
        <w:t>为衡量反馈强弱的物理量，称为反馈深度。</w:t>
      </w:r>
    </w:p>
    <w:p w14:paraId="346EC8AA"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 xml:space="preserve">    通过上面的分析可知，引入负反馈会使放大器放大倍数降低，但负反馈虽然使放大倍数下降，却改善了放大器的很多其他性能，因此负反馈在放大器中仍获得广泛的应用。</w:t>
      </w:r>
    </w:p>
    <w:p w14:paraId="1914F77A"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（2）负反馈提高了放大器放大倍数的稳定性</w:t>
      </w:r>
    </w:p>
    <w:p w14:paraId="5466D55E"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电源电压、负载电阻及晶体管参数的变化都会使放大器的增益发生变化，加入负反馈后可使这种变化相对变小，即负反馈可以提高放大倍数的稳定性。如果</w:t>
      </w:r>
      <w:r w:rsidRPr="006F3A12">
        <w:rPr>
          <w:rFonts w:cs="Times New Roman"/>
          <w:i/>
          <w:iCs/>
          <w:sz w:val="21"/>
          <w:szCs w:val="21"/>
        </w:rPr>
        <w:t>AF»1</w:t>
      </w:r>
      <w:r w:rsidRPr="006F3A12">
        <w:rPr>
          <w:rFonts w:cs="Times New Roman" w:hint="eastAsia"/>
          <w:sz w:val="21"/>
          <w:szCs w:val="21"/>
        </w:rPr>
        <w:t>，则</w:t>
      </w:r>
      <w:r w:rsidRPr="006F3A12">
        <w:rPr>
          <w:rFonts w:cs="Times New Roman"/>
          <w:i/>
          <w:iCs/>
          <w:sz w:val="21"/>
          <w:szCs w:val="21"/>
        </w:rPr>
        <w:t>A</w:t>
      </w:r>
      <w:r w:rsidRPr="006F3A12">
        <w:rPr>
          <w:rFonts w:cs="Times New Roman"/>
          <w:i/>
          <w:iCs/>
          <w:sz w:val="21"/>
          <w:szCs w:val="21"/>
          <w:vertAlign w:val="subscript"/>
        </w:rPr>
        <w:t>f</w:t>
      </w:r>
      <w:r w:rsidRPr="006F3A12">
        <w:rPr>
          <w:rFonts w:cs="Times New Roman"/>
          <w:i/>
          <w:iCs/>
          <w:sz w:val="21"/>
          <w:szCs w:val="21"/>
        </w:rPr>
        <w:t>≈1/F</w:t>
      </w:r>
      <w:r w:rsidRPr="006F3A12">
        <w:rPr>
          <w:rFonts w:cs="Times New Roman" w:hint="eastAsia"/>
          <w:sz w:val="21"/>
          <w:szCs w:val="21"/>
        </w:rPr>
        <w:t>，</w:t>
      </w:r>
    </w:p>
    <w:p w14:paraId="08144D05"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由此可知，深度负反馈的放大器的放大倍数是由反馈网络确定的，而与原放大器的放大倍数无关。</w:t>
      </w:r>
    </w:p>
    <w:p w14:paraId="0DDB7271" w14:textId="77777777" w:rsidR="00CB1961" w:rsidRPr="006F3A12" w:rsidRDefault="000744E4" w:rsidP="00CB1961">
      <w:pPr>
        <w:adjustRightInd w:val="0"/>
        <w:snapToGrid w:val="0"/>
        <w:spacing w:after="200"/>
        <w:rPr>
          <w:rFonts w:cs="Times New Roman"/>
          <w:sz w:val="21"/>
          <w:szCs w:val="21"/>
        </w:rPr>
      </w:pPr>
      <w:r>
        <w:rPr>
          <w:rFonts w:cs="Times New Roman"/>
          <w:sz w:val="21"/>
          <w:szCs w:val="21"/>
        </w:rPr>
        <w:object w:dxaOrig="1440" w:dyaOrig="1440" w14:anchorId="407EA132">
          <v:shape id="对象 171" o:spid="_x0000_s1049" type="#_x0000_t75" style="position:absolute;margin-left:135.6pt;margin-top:35.95pt;width:103.2pt;height:33.85pt;z-index:251641856">
            <v:imagedata r:id="rId124" o:title=""/>
            <w10:wrap type="square"/>
          </v:shape>
          <o:OLEObject Type="Embed" ProgID="Equation.3" ShapeID="对象 171" DrawAspect="Content" ObjectID="_1770622839" r:id="rId125">
            <o:FieldCodes>\* MERGEFORMAT</o:FieldCodes>
          </o:OLEObject>
        </w:object>
      </w:r>
      <w:r w:rsidR="00CB1961" w:rsidRPr="006F3A12">
        <w:rPr>
          <w:rFonts w:cs="Times New Roman" w:hint="eastAsia"/>
          <w:sz w:val="21"/>
          <w:szCs w:val="21"/>
        </w:rPr>
        <w:t xml:space="preserve">    为了说明放大器放大倍数随着外界变化的情况，通常用放大倍数的相对变化量来评价其稳定性。</w:t>
      </w:r>
    </w:p>
    <w:p w14:paraId="36C20050" w14:textId="140F75A0" w:rsidR="00CB1961" w:rsidRPr="006F3A12" w:rsidRDefault="001F783F" w:rsidP="00CB1961">
      <w:pPr>
        <w:adjustRightInd w:val="0"/>
        <w:snapToGrid w:val="0"/>
        <w:spacing w:after="200"/>
        <w:rPr>
          <w:rFonts w:cs="Times New Roman"/>
          <w:sz w:val="21"/>
          <w:szCs w:val="21"/>
        </w:rPr>
      </w:pPr>
      <w:r>
        <w:rPr>
          <w:rFonts w:cs="Times New Roman"/>
          <w:noProof/>
          <w:sz w:val="21"/>
          <w:szCs w:val="21"/>
        </w:rPr>
        <mc:AlternateContent>
          <mc:Choice Requires="wps">
            <w:drawing>
              <wp:anchor distT="0" distB="0" distL="114300" distR="114300" simplePos="0" relativeHeight="251645952" behindDoc="0" locked="0" layoutInCell="1" allowOverlap="1" wp14:anchorId="54FACEB5" wp14:editId="4CF953C4">
                <wp:simplePos x="0" y="0"/>
                <wp:positionH relativeFrom="column">
                  <wp:posOffset>3886200</wp:posOffset>
                </wp:positionH>
                <wp:positionV relativeFrom="paragraph">
                  <wp:posOffset>99060</wp:posOffset>
                </wp:positionV>
                <wp:extent cx="1257300" cy="297180"/>
                <wp:effectExtent l="0" t="0" r="0" b="0"/>
                <wp:wrapNone/>
                <wp:docPr id="170"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7180"/>
                        </a:xfrm>
                        <a:prstGeom prst="rect">
                          <a:avLst/>
                        </a:prstGeom>
                        <a:solidFill>
                          <a:srgbClr val="FFFFFF"/>
                        </a:solidFill>
                        <a:ln>
                          <a:noFill/>
                        </a:ln>
                      </wps:spPr>
                      <wps:txbx>
                        <w:txbxContent>
                          <w:p w14:paraId="0312DCB2" w14:textId="77777777" w:rsidR="001451C6" w:rsidRDefault="001451C6" w:rsidP="00CB1961">
                            <w:r>
                              <w:rPr>
                                <w:rFonts w:hint="eastAsia"/>
                              </w:rPr>
                              <w:t>（10-2）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ACEB5" id="文本框 38" o:spid="_x0000_s1044" type="#_x0000_t202" style="position:absolute;margin-left:306pt;margin-top:7.8pt;width:99pt;height:23.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" stroked="f">
                <v:textbox>
                  <w:txbxContent>
                    <w:p w14:paraId="0312DCB2" w14:textId="77777777" w:rsidR="001451C6" w:rsidRDefault="001451C6" w:rsidP="00CB1961">
                      <w:r>
                        <w:rPr>
                          <w:rFonts w:hint="eastAsia"/>
                        </w:rPr>
                        <w:t>（10-2）</w:t>
                      </w:r>
                    </w:p>
                  </w:txbxContent>
                </v:textbox>
              </v:shape>
            </w:pict>
          </mc:Fallback>
        </mc:AlternateContent>
      </w:r>
    </w:p>
    <w:p w14:paraId="4B92DDCB" w14:textId="77777777" w:rsidR="00CB1961" w:rsidRPr="006F3A12" w:rsidRDefault="000744E4" w:rsidP="00CB1961">
      <w:pPr>
        <w:adjustRightInd w:val="0"/>
        <w:snapToGrid w:val="0"/>
        <w:spacing w:after="200"/>
        <w:rPr>
          <w:rFonts w:cs="Times New Roman"/>
          <w:sz w:val="21"/>
          <w:szCs w:val="21"/>
        </w:rPr>
      </w:pPr>
      <w:r>
        <w:rPr>
          <w:rFonts w:cs="Times New Roman"/>
          <w:sz w:val="21"/>
          <w:szCs w:val="21"/>
        </w:rPr>
        <w:object w:dxaOrig="1440" w:dyaOrig="1440" w14:anchorId="34D8E3E6">
          <v:shape id="对象 172" o:spid="_x0000_s1050" type="#_x0000_t75" style="position:absolute;margin-left:267pt;margin-top:15.65pt;width:40.65pt;height:31.1pt;z-index:251642880">
            <v:imagedata r:id="rId126" o:title=""/>
            <w10:wrap type="square"/>
          </v:shape>
          <o:OLEObject Type="Embed" ProgID="Equation.3" ShapeID="对象 172" DrawAspect="Content" ObjectID="_1770622840" r:id="rId127">
            <o:FieldCodes>\* MERGEFORMAT</o:FieldCodes>
          </o:OLEObject>
        </w:object>
      </w:r>
    </w:p>
    <w:p w14:paraId="5C53A1B1"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这表示有负反馈使放大倍数的相对变化减小为无反馈时的</w:t>
      </w:r>
    </w:p>
    <w:p w14:paraId="0F6EE130"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（3）负反馈展宽了放大器的频带</w:t>
      </w:r>
    </w:p>
    <w:p w14:paraId="2BC1B8C5"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阻容耦合放大器的幅频特性是中频范围放大倍数较高，在高低频率两端放大倍数较低，开环通频带为BW，引入负反馈后，放大倍数要降低，但是高、低频各种频段的放大倍数降低的程度不同。</w:t>
      </w:r>
    </w:p>
    <w:p w14:paraId="41DA183C"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如图10-2所示，对于中频段由于开环放大倍数较大，则反馈到输入端的反馈电压也较大，所以闭环放大倍数减小很多。对于高、低频段，由于开环放大倍数较小，则反馈到输入端的反馈电压也较小，所以闭环放大倍数减小很</w:t>
      </w:r>
      <w:r w:rsidRPr="006F3A12">
        <w:rPr>
          <w:rFonts w:cs="Times New Roman" w:hint="eastAsia"/>
          <w:sz w:val="21"/>
          <w:szCs w:val="21"/>
        </w:rPr>
        <w:lastRenderedPageBreak/>
        <w:t>少。因此，负反馈的放大器整体幅频特性曲线都下降。但中频段降低较多，高、低频段降低较少，相当于通频带加宽了。</w:t>
      </w:r>
    </w:p>
    <w:p w14:paraId="66E09840" w14:textId="77777777" w:rsidR="00CB1961" w:rsidRPr="006F3A12" w:rsidRDefault="006F3A12" w:rsidP="00CB1961">
      <w:pPr>
        <w:adjustRightInd w:val="0"/>
        <w:snapToGrid w:val="0"/>
        <w:spacing w:after="200"/>
        <w:rPr>
          <w:rFonts w:cs="Times New Roman"/>
          <w:sz w:val="21"/>
          <w:szCs w:val="21"/>
        </w:rPr>
      </w:pPr>
      <w:r w:rsidRPr="006F3A12">
        <w:rPr>
          <w:rFonts w:cs="Times New Roman"/>
          <w:noProof/>
          <w:sz w:val="21"/>
          <w:szCs w:val="21"/>
        </w:rPr>
        <w:drawing>
          <wp:anchor distT="0" distB="0" distL="114300" distR="114300" simplePos="0" relativeHeight="251619328" behindDoc="0" locked="0" layoutInCell="1" allowOverlap="1" wp14:anchorId="7FABC8D7" wp14:editId="7C44DB95">
            <wp:simplePos x="0" y="0"/>
            <wp:positionH relativeFrom="margin">
              <wp:posOffset>642395</wp:posOffset>
            </wp:positionH>
            <wp:positionV relativeFrom="paragraph">
              <wp:posOffset>487455</wp:posOffset>
            </wp:positionV>
            <wp:extent cx="3310255" cy="1592580"/>
            <wp:effectExtent l="0" t="0" r="4445" b="762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3"/>
                    <pic:cNvPicPr>
                      <a:picLocks noChangeAspect="1" noChangeArrowheads="1"/>
                    </pic:cNvPicPr>
                  </pic:nvPicPr>
                  <pic:blipFill>
                    <a:blip r:embed="rId128">
                      <a:grayscl/>
                      <a:biLevel thresh="50000"/>
                      <a:extLst>
                        <a:ext uri="{28A0092B-C50C-407E-A947-70E740481C1C}">
                          <a14:useLocalDpi xmlns:a14="http://schemas.microsoft.com/office/drawing/2010/main" val="0"/>
                        </a:ext>
                      </a:extLst>
                    </a:blip>
                    <a:srcRect l="11124" t="73729" r="75606" b="11328"/>
                    <a:stretch>
                      <a:fillRect/>
                    </a:stretch>
                  </pic:blipFill>
                  <pic:spPr bwMode="auto">
                    <a:xfrm>
                      <a:off x="0" y="0"/>
                      <a:ext cx="3310255" cy="1592580"/>
                    </a:xfrm>
                    <a:prstGeom prst="rect">
                      <a:avLst/>
                    </a:prstGeom>
                    <a:noFill/>
                    <a:ln>
                      <a:noFill/>
                    </a:ln>
                  </pic:spPr>
                </pic:pic>
              </a:graphicData>
            </a:graphic>
          </wp:anchor>
        </w:drawing>
      </w:r>
      <w:r w:rsidR="00CB1961" w:rsidRPr="006F3A12">
        <w:rPr>
          <w:rFonts w:cs="Times New Roman" w:hint="eastAsia"/>
          <w:sz w:val="21"/>
          <w:szCs w:val="21"/>
        </w:rPr>
        <w:t>此外，负反馈还可以减小放大器非线性失真、</w:t>
      </w:r>
    </w:p>
    <w:p w14:paraId="513DC303"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抑制干扰、改变放大器的输入、输出电阻等。</w:t>
      </w:r>
    </w:p>
    <w:p w14:paraId="496F3C48" w14:textId="5BD2E9C2" w:rsidR="006F3A12" w:rsidRDefault="001F783F" w:rsidP="00CB1961">
      <w:pPr>
        <w:adjustRightInd w:val="0"/>
        <w:snapToGrid w:val="0"/>
        <w:spacing w:after="200"/>
        <w:rPr>
          <w:rFonts w:cs="Times New Roman"/>
          <w:b/>
          <w:bCs/>
          <w:sz w:val="21"/>
          <w:szCs w:val="21"/>
        </w:rPr>
      </w:pPr>
      <w:r>
        <w:rPr>
          <w:rFonts w:cs="Times New Roman"/>
          <w:noProof/>
          <w:sz w:val="21"/>
          <w:szCs w:val="21"/>
        </w:rPr>
        <mc:AlternateContent>
          <mc:Choice Requires="wps">
            <w:drawing>
              <wp:anchor distT="0" distB="0" distL="114300" distR="114300" simplePos="0" relativeHeight="251650048" behindDoc="0" locked="0" layoutInCell="1" allowOverlap="1" wp14:anchorId="78A8F084" wp14:editId="77ED0B2E">
                <wp:simplePos x="0" y="0"/>
                <wp:positionH relativeFrom="column">
                  <wp:posOffset>1932940</wp:posOffset>
                </wp:positionH>
                <wp:positionV relativeFrom="paragraph">
                  <wp:posOffset>1492885</wp:posOffset>
                </wp:positionV>
                <wp:extent cx="762635" cy="297180"/>
                <wp:effectExtent l="0" t="0" r="0" b="0"/>
                <wp:wrapNone/>
                <wp:docPr id="169"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635" cy="297180"/>
                        </a:xfrm>
                        <a:prstGeom prst="rect">
                          <a:avLst/>
                        </a:prstGeom>
                        <a:solidFill>
                          <a:srgbClr val="FFFFFF"/>
                        </a:solidFill>
                        <a:ln>
                          <a:noFill/>
                        </a:ln>
                      </wps:spPr>
                      <wps:txbx>
                        <w:txbxContent>
                          <w:p w14:paraId="2090CC13" w14:textId="77777777" w:rsidR="001451C6" w:rsidRDefault="001451C6" w:rsidP="00CB1961">
                            <w:r>
                              <w:rPr>
                                <w:rFonts w:hint="eastAsia"/>
                              </w:rPr>
                              <w:t>图10-2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8F084" id="文本框 36" o:spid="_x0000_s1045" type="#_x0000_t202" style="position:absolute;margin-left:152.2pt;margin-top:117.55pt;width:60.05pt;height:23.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" stroked="f">
                <v:textbox>
                  <w:txbxContent>
                    <w:p w14:paraId="2090CC13" w14:textId="77777777" w:rsidR="001451C6" w:rsidRDefault="001451C6" w:rsidP="00CB1961">
                      <w:r>
                        <w:rPr>
                          <w:rFonts w:hint="eastAsia"/>
                        </w:rPr>
                        <w:t>图10-2</w:t>
                      </w:r>
                    </w:p>
                  </w:txbxContent>
                </v:textbox>
              </v:shape>
            </w:pict>
          </mc:Fallback>
        </mc:AlternateContent>
      </w:r>
    </w:p>
    <w:p w14:paraId="4B68691A" w14:textId="77777777" w:rsidR="006F3A12" w:rsidRDefault="006F3A12" w:rsidP="00CB1961">
      <w:pPr>
        <w:adjustRightInd w:val="0"/>
        <w:snapToGrid w:val="0"/>
        <w:spacing w:after="200"/>
        <w:rPr>
          <w:rFonts w:cs="Times New Roman"/>
          <w:b/>
          <w:bCs/>
          <w:sz w:val="21"/>
          <w:szCs w:val="21"/>
        </w:rPr>
      </w:pPr>
    </w:p>
    <w:p w14:paraId="7F94E734"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b/>
          <w:bCs/>
          <w:sz w:val="21"/>
          <w:szCs w:val="21"/>
        </w:rPr>
        <w:t>三、  实验内容和步骤</w:t>
      </w:r>
    </w:p>
    <w:p w14:paraId="0E76B127" w14:textId="77777777" w:rsidR="00CB1961" w:rsidRPr="006F3A12" w:rsidRDefault="00CB1961" w:rsidP="006F3A12">
      <w:pPr>
        <w:adjustRightInd w:val="0"/>
        <w:snapToGrid w:val="0"/>
        <w:spacing w:after="200"/>
        <w:ind w:leftChars="100" w:left="240"/>
        <w:rPr>
          <w:rFonts w:cs="Times New Roman"/>
          <w:sz w:val="21"/>
          <w:szCs w:val="21"/>
        </w:rPr>
      </w:pPr>
      <w:r w:rsidRPr="006F3A12">
        <w:rPr>
          <w:rFonts w:cs="Times New Roman" w:hint="eastAsia"/>
          <w:sz w:val="21"/>
          <w:szCs w:val="21"/>
        </w:rPr>
        <w:t>1、调整静态工作点</w:t>
      </w:r>
    </w:p>
    <w:p w14:paraId="7A76D0FF" w14:textId="77777777" w:rsidR="00CB1961" w:rsidRPr="006F3A12" w:rsidRDefault="00CB1961" w:rsidP="006F3A12">
      <w:pPr>
        <w:adjustRightInd w:val="0"/>
        <w:snapToGrid w:val="0"/>
        <w:spacing w:after="200"/>
        <w:ind w:left="240" w:firstLine="420"/>
        <w:rPr>
          <w:rFonts w:cs="Times New Roman"/>
          <w:sz w:val="21"/>
          <w:szCs w:val="21"/>
        </w:rPr>
      </w:pPr>
      <w:r w:rsidRPr="006F3A12">
        <w:rPr>
          <w:rFonts w:cs="Times New Roman" w:hint="eastAsia"/>
          <w:sz w:val="21"/>
          <w:szCs w:val="21"/>
        </w:rPr>
        <w:t>电路如图</w:t>
      </w:r>
      <w:r w:rsidR="006F3A12">
        <w:rPr>
          <w:rFonts w:cs="Times New Roman"/>
          <w:sz w:val="21"/>
          <w:szCs w:val="21"/>
        </w:rPr>
        <w:t>10</w:t>
      </w:r>
      <w:r w:rsidRPr="006F3A12">
        <w:rPr>
          <w:rFonts w:cs="Times New Roman" w:hint="eastAsia"/>
          <w:sz w:val="21"/>
          <w:szCs w:val="21"/>
        </w:rPr>
        <w:t>-1所示，连接a，a</w:t>
      </w:r>
      <w:r w:rsidRPr="006F3A12">
        <w:rPr>
          <w:rFonts w:cs="Times New Roman"/>
          <w:sz w:val="21"/>
          <w:szCs w:val="21"/>
        </w:rPr>
        <w:t>’</w:t>
      </w:r>
      <w:r w:rsidRPr="006F3A12">
        <w:rPr>
          <w:rFonts w:cs="Times New Roman" w:hint="eastAsia"/>
          <w:sz w:val="21"/>
          <w:szCs w:val="21"/>
        </w:rPr>
        <w:t>点使放大器处于闭环工作状态。输入端对地短路(Ui=0)，经检查无误后，方可接通电源，调整W1、W2使I</w:t>
      </w:r>
      <w:r w:rsidRPr="006F3A12">
        <w:rPr>
          <w:rFonts w:cs="Times New Roman" w:hint="eastAsia"/>
          <w:sz w:val="21"/>
          <w:szCs w:val="21"/>
          <w:vertAlign w:val="subscript"/>
        </w:rPr>
        <w:t>C1</w:t>
      </w:r>
      <w:r w:rsidRPr="006F3A12">
        <w:rPr>
          <w:rFonts w:cs="Times New Roman" w:hint="eastAsia"/>
          <w:sz w:val="21"/>
          <w:szCs w:val="21"/>
        </w:rPr>
        <w:t>=I</w:t>
      </w:r>
      <w:r w:rsidRPr="006F3A12">
        <w:rPr>
          <w:rFonts w:cs="Times New Roman" w:hint="eastAsia"/>
          <w:sz w:val="21"/>
          <w:szCs w:val="21"/>
          <w:vertAlign w:val="subscript"/>
        </w:rPr>
        <w:t>C2</w:t>
      </w:r>
      <w:r w:rsidRPr="006F3A12">
        <w:rPr>
          <w:rFonts w:cs="Times New Roman" w:hint="eastAsia"/>
          <w:sz w:val="21"/>
          <w:szCs w:val="21"/>
        </w:rPr>
        <w:t>=2mA时，测量各级静态工作点，填入表10-1中。</w:t>
      </w:r>
    </w:p>
    <w:p w14:paraId="3B3CD0CE" w14:textId="77777777" w:rsidR="00CB1961" w:rsidRPr="006F3A12" w:rsidRDefault="00CB1961" w:rsidP="00CB1961">
      <w:pPr>
        <w:adjustRightInd w:val="0"/>
        <w:snapToGrid w:val="0"/>
        <w:spacing w:after="200"/>
        <w:rPr>
          <w:rFonts w:cs="Times New Roman"/>
          <w:sz w:val="21"/>
          <w:szCs w:val="21"/>
        </w:rPr>
      </w:pPr>
    </w:p>
    <w:tbl>
      <w:tblPr>
        <w:tblW w:w="0" w:type="auto"/>
        <w:tblInd w:w="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8"/>
        <w:gridCol w:w="746"/>
        <w:gridCol w:w="746"/>
        <w:gridCol w:w="746"/>
        <w:gridCol w:w="746"/>
        <w:gridCol w:w="746"/>
        <w:gridCol w:w="746"/>
      </w:tblGrid>
      <w:tr w:rsidR="00CB1961" w:rsidRPr="006F3A12" w14:paraId="490B9CC0" w14:textId="77777777" w:rsidTr="006F3A12">
        <w:trPr>
          <w:trHeight w:val="377"/>
        </w:trPr>
        <w:tc>
          <w:tcPr>
            <w:tcW w:w="1288" w:type="dxa"/>
          </w:tcPr>
          <w:p w14:paraId="27234694"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待测参数</w:t>
            </w:r>
          </w:p>
        </w:tc>
        <w:tc>
          <w:tcPr>
            <w:tcW w:w="746" w:type="dxa"/>
          </w:tcPr>
          <w:p w14:paraId="0F576A25"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U</w:t>
            </w:r>
            <w:r w:rsidRPr="006F3A12">
              <w:rPr>
                <w:rFonts w:cs="Times New Roman" w:hint="eastAsia"/>
                <w:sz w:val="21"/>
                <w:szCs w:val="21"/>
                <w:vertAlign w:val="subscript"/>
              </w:rPr>
              <w:t>C1</w:t>
            </w:r>
            <w:r w:rsidRPr="006F3A12">
              <w:rPr>
                <w:rFonts w:cs="Times New Roman" w:hint="eastAsia"/>
                <w:sz w:val="21"/>
                <w:szCs w:val="21"/>
              </w:rPr>
              <w:t>(V)</w:t>
            </w:r>
          </w:p>
        </w:tc>
        <w:tc>
          <w:tcPr>
            <w:tcW w:w="746" w:type="dxa"/>
          </w:tcPr>
          <w:p w14:paraId="278FC0C5"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U</w:t>
            </w:r>
            <w:r w:rsidRPr="006F3A12">
              <w:rPr>
                <w:rFonts w:cs="Times New Roman" w:hint="eastAsia"/>
                <w:sz w:val="21"/>
                <w:szCs w:val="21"/>
                <w:vertAlign w:val="subscript"/>
              </w:rPr>
              <w:t>B1</w:t>
            </w:r>
            <w:r w:rsidRPr="006F3A12">
              <w:rPr>
                <w:rFonts w:cs="Times New Roman" w:hint="eastAsia"/>
                <w:sz w:val="21"/>
                <w:szCs w:val="21"/>
              </w:rPr>
              <w:t>(V)</w:t>
            </w:r>
          </w:p>
        </w:tc>
        <w:tc>
          <w:tcPr>
            <w:tcW w:w="746" w:type="dxa"/>
          </w:tcPr>
          <w:p w14:paraId="50E3094D"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U</w:t>
            </w:r>
            <w:r w:rsidRPr="006F3A12">
              <w:rPr>
                <w:rFonts w:cs="Times New Roman" w:hint="eastAsia"/>
                <w:sz w:val="21"/>
                <w:szCs w:val="21"/>
                <w:vertAlign w:val="subscript"/>
              </w:rPr>
              <w:t>E1</w:t>
            </w:r>
            <w:r w:rsidRPr="006F3A12">
              <w:rPr>
                <w:rFonts w:cs="Times New Roman" w:hint="eastAsia"/>
                <w:sz w:val="21"/>
                <w:szCs w:val="21"/>
              </w:rPr>
              <w:t>(V)</w:t>
            </w:r>
          </w:p>
        </w:tc>
        <w:tc>
          <w:tcPr>
            <w:tcW w:w="746" w:type="dxa"/>
          </w:tcPr>
          <w:p w14:paraId="30E8B09B"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U</w:t>
            </w:r>
            <w:r w:rsidRPr="006F3A12">
              <w:rPr>
                <w:rFonts w:cs="Times New Roman" w:hint="eastAsia"/>
                <w:sz w:val="21"/>
                <w:szCs w:val="21"/>
                <w:vertAlign w:val="subscript"/>
              </w:rPr>
              <w:t>C2</w:t>
            </w:r>
            <w:r w:rsidRPr="006F3A12">
              <w:rPr>
                <w:rFonts w:cs="Times New Roman" w:hint="eastAsia"/>
                <w:sz w:val="21"/>
                <w:szCs w:val="21"/>
              </w:rPr>
              <w:t>(V)</w:t>
            </w:r>
          </w:p>
        </w:tc>
        <w:tc>
          <w:tcPr>
            <w:tcW w:w="746" w:type="dxa"/>
          </w:tcPr>
          <w:p w14:paraId="69CBF7C8"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U</w:t>
            </w:r>
            <w:r w:rsidRPr="006F3A12">
              <w:rPr>
                <w:rFonts w:cs="Times New Roman" w:hint="eastAsia"/>
                <w:sz w:val="21"/>
                <w:szCs w:val="21"/>
                <w:vertAlign w:val="subscript"/>
              </w:rPr>
              <w:t>B2</w:t>
            </w:r>
            <w:r w:rsidRPr="006F3A12">
              <w:rPr>
                <w:rFonts w:cs="Times New Roman" w:hint="eastAsia"/>
                <w:sz w:val="21"/>
                <w:szCs w:val="21"/>
              </w:rPr>
              <w:t>(V)</w:t>
            </w:r>
          </w:p>
        </w:tc>
        <w:tc>
          <w:tcPr>
            <w:tcW w:w="746" w:type="dxa"/>
          </w:tcPr>
          <w:p w14:paraId="50EDACD1"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U</w:t>
            </w:r>
            <w:r w:rsidRPr="006F3A12">
              <w:rPr>
                <w:rFonts w:cs="Times New Roman" w:hint="eastAsia"/>
                <w:sz w:val="21"/>
                <w:szCs w:val="21"/>
                <w:vertAlign w:val="subscript"/>
              </w:rPr>
              <w:t>E2</w:t>
            </w:r>
            <w:r w:rsidRPr="006F3A12">
              <w:rPr>
                <w:rFonts w:cs="Times New Roman" w:hint="eastAsia"/>
                <w:sz w:val="21"/>
                <w:szCs w:val="21"/>
              </w:rPr>
              <w:t>(V)</w:t>
            </w:r>
          </w:p>
        </w:tc>
      </w:tr>
      <w:tr w:rsidR="00CB1961" w:rsidRPr="006F3A12" w14:paraId="4FA5D9FB" w14:textId="77777777" w:rsidTr="006F3A12">
        <w:trPr>
          <w:trHeight w:val="377"/>
        </w:trPr>
        <w:tc>
          <w:tcPr>
            <w:tcW w:w="1288" w:type="dxa"/>
          </w:tcPr>
          <w:p w14:paraId="5D894EE2"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测量值</w:t>
            </w:r>
          </w:p>
        </w:tc>
        <w:tc>
          <w:tcPr>
            <w:tcW w:w="746" w:type="dxa"/>
          </w:tcPr>
          <w:p w14:paraId="77A42BD5" w14:textId="77777777" w:rsidR="00CB1961" w:rsidRPr="006F3A12" w:rsidRDefault="00CB1961" w:rsidP="00CB1961">
            <w:pPr>
              <w:adjustRightInd w:val="0"/>
              <w:snapToGrid w:val="0"/>
              <w:spacing w:after="200"/>
              <w:rPr>
                <w:rFonts w:cs="Times New Roman"/>
                <w:sz w:val="21"/>
                <w:szCs w:val="21"/>
              </w:rPr>
            </w:pPr>
          </w:p>
        </w:tc>
        <w:tc>
          <w:tcPr>
            <w:tcW w:w="746" w:type="dxa"/>
          </w:tcPr>
          <w:p w14:paraId="7032949E" w14:textId="77777777" w:rsidR="00CB1961" w:rsidRPr="006F3A12" w:rsidRDefault="00CB1961" w:rsidP="00CB1961">
            <w:pPr>
              <w:adjustRightInd w:val="0"/>
              <w:snapToGrid w:val="0"/>
              <w:spacing w:after="200"/>
              <w:rPr>
                <w:rFonts w:cs="Times New Roman"/>
                <w:sz w:val="21"/>
                <w:szCs w:val="21"/>
              </w:rPr>
            </w:pPr>
          </w:p>
        </w:tc>
        <w:tc>
          <w:tcPr>
            <w:tcW w:w="746" w:type="dxa"/>
          </w:tcPr>
          <w:p w14:paraId="5F7C768B" w14:textId="77777777" w:rsidR="00CB1961" w:rsidRPr="006F3A12" w:rsidRDefault="00CB1961" w:rsidP="00CB1961">
            <w:pPr>
              <w:adjustRightInd w:val="0"/>
              <w:snapToGrid w:val="0"/>
              <w:spacing w:after="200"/>
              <w:rPr>
                <w:rFonts w:cs="Times New Roman"/>
                <w:sz w:val="21"/>
                <w:szCs w:val="21"/>
              </w:rPr>
            </w:pPr>
          </w:p>
        </w:tc>
        <w:tc>
          <w:tcPr>
            <w:tcW w:w="746" w:type="dxa"/>
          </w:tcPr>
          <w:p w14:paraId="44DCAA28" w14:textId="77777777" w:rsidR="00CB1961" w:rsidRPr="006F3A12" w:rsidRDefault="00CB1961" w:rsidP="00CB1961">
            <w:pPr>
              <w:adjustRightInd w:val="0"/>
              <w:snapToGrid w:val="0"/>
              <w:spacing w:after="200"/>
              <w:rPr>
                <w:rFonts w:cs="Times New Roman"/>
                <w:sz w:val="21"/>
                <w:szCs w:val="21"/>
              </w:rPr>
            </w:pPr>
          </w:p>
        </w:tc>
        <w:tc>
          <w:tcPr>
            <w:tcW w:w="746" w:type="dxa"/>
          </w:tcPr>
          <w:p w14:paraId="60789D71" w14:textId="77777777" w:rsidR="00CB1961" w:rsidRPr="006F3A12" w:rsidRDefault="00CB1961" w:rsidP="00CB1961">
            <w:pPr>
              <w:adjustRightInd w:val="0"/>
              <w:snapToGrid w:val="0"/>
              <w:spacing w:after="200"/>
              <w:rPr>
                <w:rFonts w:cs="Times New Roman"/>
                <w:sz w:val="21"/>
                <w:szCs w:val="21"/>
              </w:rPr>
            </w:pPr>
          </w:p>
        </w:tc>
        <w:tc>
          <w:tcPr>
            <w:tcW w:w="746" w:type="dxa"/>
          </w:tcPr>
          <w:p w14:paraId="0E3CDAE2" w14:textId="77777777" w:rsidR="00CB1961" w:rsidRPr="006F3A12" w:rsidRDefault="00CB1961" w:rsidP="00CB1961">
            <w:pPr>
              <w:adjustRightInd w:val="0"/>
              <w:snapToGrid w:val="0"/>
              <w:spacing w:after="200"/>
              <w:rPr>
                <w:rFonts w:cs="Times New Roman"/>
                <w:sz w:val="21"/>
                <w:szCs w:val="21"/>
              </w:rPr>
            </w:pPr>
          </w:p>
        </w:tc>
      </w:tr>
    </w:tbl>
    <w:p w14:paraId="28A84FC5" w14:textId="77777777" w:rsidR="006F3A12" w:rsidRDefault="006F3A12" w:rsidP="006F3A12">
      <w:pPr>
        <w:adjustRightInd w:val="0"/>
        <w:snapToGrid w:val="0"/>
        <w:spacing w:after="200" w:line="365" w:lineRule="atLeast"/>
        <w:ind w:left="780"/>
        <w:jc w:val="center"/>
        <w:textAlignment w:val="bottom"/>
        <w:rPr>
          <w:rFonts w:cs="Times New Roman"/>
          <w:sz w:val="21"/>
          <w:szCs w:val="21"/>
        </w:rPr>
      </w:pPr>
      <w:r>
        <w:rPr>
          <w:rFonts w:cs="Times New Roman" w:hint="eastAsia"/>
          <w:sz w:val="21"/>
          <w:szCs w:val="21"/>
        </w:rPr>
        <w:t>表10-1</w:t>
      </w:r>
    </w:p>
    <w:p w14:paraId="5C090D62" w14:textId="77777777" w:rsidR="00CB1961" w:rsidRPr="006F3A12" w:rsidRDefault="00CB1961" w:rsidP="00890ECB">
      <w:pPr>
        <w:numPr>
          <w:ilvl w:val="0"/>
          <w:numId w:val="7"/>
        </w:numPr>
        <w:adjustRightInd w:val="0"/>
        <w:snapToGrid w:val="0"/>
        <w:spacing w:after="200" w:line="365" w:lineRule="atLeast"/>
        <w:textAlignment w:val="bottom"/>
        <w:rPr>
          <w:rFonts w:cs="Times New Roman"/>
          <w:sz w:val="21"/>
          <w:szCs w:val="21"/>
        </w:rPr>
      </w:pPr>
      <w:r w:rsidRPr="006F3A12">
        <w:rPr>
          <w:rFonts w:cs="Times New Roman" w:hint="eastAsia"/>
          <w:sz w:val="21"/>
          <w:szCs w:val="21"/>
        </w:rPr>
        <w:t>观察负反馈对放大倍数的影响</w:t>
      </w:r>
    </w:p>
    <w:p w14:paraId="62535A1E" w14:textId="77777777" w:rsidR="00CB1961" w:rsidRPr="006F3A12" w:rsidRDefault="00CB1961" w:rsidP="006F3A12">
      <w:pPr>
        <w:adjustRightInd w:val="0"/>
        <w:snapToGrid w:val="0"/>
        <w:spacing w:after="200"/>
        <w:ind w:left="420" w:firstLine="420"/>
        <w:rPr>
          <w:rFonts w:cs="Times New Roman"/>
          <w:sz w:val="21"/>
          <w:szCs w:val="21"/>
        </w:rPr>
      </w:pPr>
      <w:r w:rsidRPr="006F3A12">
        <w:rPr>
          <w:rFonts w:cs="Times New Roman" w:hint="eastAsia"/>
          <w:sz w:val="21"/>
          <w:szCs w:val="21"/>
        </w:rPr>
        <w:t>在输入端加入U</w:t>
      </w:r>
      <w:r w:rsidRPr="006F3A12">
        <w:rPr>
          <w:rFonts w:cs="Times New Roman" w:hint="eastAsia"/>
          <w:sz w:val="21"/>
          <w:szCs w:val="21"/>
          <w:vertAlign w:val="subscript"/>
        </w:rPr>
        <w:t>i</w:t>
      </w:r>
      <w:r w:rsidRPr="006F3A12">
        <w:rPr>
          <w:rFonts w:cs="Times New Roman" w:hint="eastAsia"/>
          <w:sz w:val="21"/>
          <w:szCs w:val="21"/>
        </w:rPr>
        <w:t>=2mV，f=1KHz的正弦信号，分别测量电路在开环(a与a</w:t>
      </w:r>
      <w:r w:rsidRPr="006F3A12">
        <w:rPr>
          <w:rFonts w:cs="Times New Roman"/>
          <w:sz w:val="21"/>
          <w:szCs w:val="21"/>
        </w:rPr>
        <w:t>’</w:t>
      </w:r>
      <w:r w:rsidRPr="006F3A12">
        <w:rPr>
          <w:rFonts w:cs="Times New Roman" w:hint="eastAsia"/>
          <w:sz w:val="21"/>
          <w:szCs w:val="21"/>
        </w:rPr>
        <w:t>断开且将a</w:t>
      </w:r>
      <w:r w:rsidRPr="006F3A12">
        <w:rPr>
          <w:rFonts w:cs="Times New Roman"/>
          <w:sz w:val="21"/>
          <w:szCs w:val="21"/>
        </w:rPr>
        <w:t>’</w:t>
      </w:r>
      <w:r w:rsidRPr="006F3A12">
        <w:rPr>
          <w:rFonts w:cs="Times New Roman" w:hint="eastAsia"/>
          <w:sz w:val="21"/>
          <w:szCs w:val="21"/>
        </w:rPr>
        <w:t>接地)与闭环工作时(a与a</w:t>
      </w:r>
      <w:r w:rsidRPr="006F3A12">
        <w:rPr>
          <w:rFonts w:cs="Times New Roman"/>
          <w:sz w:val="21"/>
          <w:szCs w:val="21"/>
        </w:rPr>
        <w:t>’</w:t>
      </w:r>
      <w:r w:rsidRPr="006F3A12">
        <w:rPr>
          <w:rFonts w:cs="Times New Roman" w:hint="eastAsia"/>
          <w:sz w:val="21"/>
          <w:szCs w:val="21"/>
        </w:rPr>
        <w:t>点连接)的输出电压U</w:t>
      </w:r>
      <w:r w:rsidRPr="006F3A12">
        <w:rPr>
          <w:rFonts w:cs="Times New Roman" w:hint="eastAsia"/>
          <w:sz w:val="21"/>
          <w:szCs w:val="21"/>
          <w:vertAlign w:val="subscript"/>
        </w:rPr>
        <w:t>O</w:t>
      </w:r>
      <w:r w:rsidRPr="006F3A12">
        <w:rPr>
          <w:rFonts w:cs="Times New Roman" w:hint="eastAsia"/>
          <w:sz w:val="21"/>
          <w:szCs w:val="21"/>
        </w:rPr>
        <w:t>，同时用示波器观察输出波形,注意波形是否失真，并计算电路在开环与闭环工作时的电压放大倍数，记入表10-2中,并验证式10-1的正确性。</w:t>
      </w:r>
    </w:p>
    <w:p w14:paraId="32B511DB" w14:textId="77777777" w:rsidR="00CB1961" w:rsidRPr="006F3A12" w:rsidRDefault="00CB1961" w:rsidP="00CB1961">
      <w:pPr>
        <w:adjustRightInd w:val="0"/>
        <w:snapToGrid w:val="0"/>
        <w:spacing w:after="200"/>
        <w:rPr>
          <w:rFonts w:cs="Times New Roman"/>
          <w:sz w:val="21"/>
          <w:szCs w:val="21"/>
        </w:rPr>
      </w:pPr>
    </w:p>
    <w:tbl>
      <w:tblPr>
        <w:tblW w:w="6050" w:type="dxa"/>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6"/>
        <w:gridCol w:w="1917"/>
        <w:gridCol w:w="1917"/>
      </w:tblGrid>
      <w:tr w:rsidR="00CB1961" w:rsidRPr="006F3A12" w14:paraId="6A4565F5" w14:textId="77777777" w:rsidTr="006F3A12">
        <w:trPr>
          <w:trHeight w:val="1019"/>
        </w:trPr>
        <w:tc>
          <w:tcPr>
            <w:tcW w:w="2216" w:type="dxa"/>
            <w:tcBorders>
              <w:tl2br w:val="single" w:sz="4" w:space="0" w:color="auto"/>
            </w:tcBorders>
          </w:tcPr>
          <w:p w14:paraId="677ADA0B" w14:textId="77777777" w:rsidR="00CB1961" w:rsidRPr="006F3A12" w:rsidRDefault="006F3A12" w:rsidP="00CB1961">
            <w:pPr>
              <w:tabs>
                <w:tab w:val="center" w:pos="850"/>
              </w:tabs>
              <w:adjustRightInd w:val="0"/>
              <w:snapToGrid w:val="0"/>
              <w:spacing w:after="200"/>
              <w:rPr>
                <w:rFonts w:cs="Times New Roman"/>
                <w:sz w:val="21"/>
                <w:szCs w:val="21"/>
              </w:rPr>
            </w:pPr>
            <w:r>
              <w:rPr>
                <w:rFonts w:cs="Times New Roman" w:hint="eastAsia"/>
                <w:sz w:val="21"/>
                <w:szCs w:val="21"/>
              </w:rPr>
              <w:lastRenderedPageBreak/>
              <w:t>测量参数</w:t>
            </w:r>
          </w:p>
          <w:p w14:paraId="6F0BCFE1" w14:textId="77777777" w:rsidR="00CB1961" w:rsidRPr="006F3A12" w:rsidRDefault="006F3A12" w:rsidP="00CB1961">
            <w:pPr>
              <w:tabs>
                <w:tab w:val="center" w:pos="850"/>
              </w:tabs>
              <w:adjustRightInd w:val="0"/>
              <w:snapToGrid w:val="0"/>
              <w:spacing w:after="200"/>
              <w:rPr>
                <w:rFonts w:cs="Times New Roman"/>
                <w:sz w:val="21"/>
                <w:szCs w:val="21"/>
              </w:rPr>
            </w:pPr>
            <w:r>
              <w:rPr>
                <w:rFonts w:cs="Times New Roman" w:hint="eastAsia"/>
                <w:sz w:val="21"/>
                <w:szCs w:val="21"/>
              </w:rPr>
              <w:t>工作方式</w:t>
            </w:r>
          </w:p>
        </w:tc>
        <w:tc>
          <w:tcPr>
            <w:tcW w:w="1917" w:type="dxa"/>
            <w:vAlign w:val="center"/>
          </w:tcPr>
          <w:p w14:paraId="3332DC8E" w14:textId="77777777" w:rsidR="00CB1961" w:rsidRPr="006F3A12" w:rsidRDefault="00CB1961" w:rsidP="00CB1961">
            <w:pPr>
              <w:adjustRightInd w:val="0"/>
              <w:snapToGrid w:val="0"/>
              <w:spacing w:after="200"/>
              <w:jc w:val="center"/>
              <w:rPr>
                <w:rFonts w:cs="Times New Roman"/>
                <w:sz w:val="21"/>
                <w:szCs w:val="21"/>
              </w:rPr>
            </w:pPr>
            <w:r w:rsidRPr="006F3A12">
              <w:rPr>
                <w:rFonts w:cs="Times New Roman" w:hint="eastAsia"/>
                <w:iCs/>
                <w:sz w:val="21"/>
                <w:szCs w:val="21"/>
              </w:rPr>
              <w:t>U</w:t>
            </w:r>
            <w:r w:rsidRPr="006F3A12">
              <w:rPr>
                <w:rFonts w:cs="Times New Roman" w:hint="eastAsia"/>
                <w:sz w:val="21"/>
                <w:szCs w:val="21"/>
                <w:vertAlign w:val="subscript"/>
              </w:rPr>
              <w:t>O</w:t>
            </w:r>
            <w:r w:rsidRPr="006F3A12">
              <w:rPr>
                <w:rFonts w:cs="Times New Roman" w:hint="eastAsia"/>
                <w:sz w:val="21"/>
                <w:szCs w:val="21"/>
              </w:rPr>
              <w:t>(V)</w:t>
            </w:r>
          </w:p>
        </w:tc>
        <w:tc>
          <w:tcPr>
            <w:tcW w:w="1917" w:type="dxa"/>
            <w:vAlign w:val="center"/>
          </w:tcPr>
          <w:p w14:paraId="41440A21" w14:textId="77777777" w:rsidR="00CB1961" w:rsidRPr="006F3A12" w:rsidRDefault="00CB1961" w:rsidP="00CB1961">
            <w:pPr>
              <w:adjustRightInd w:val="0"/>
              <w:snapToGrid w:val="0"/>
              <w:spacing w:after="200"/>
              <w:jc w:val="center"/>
              <w:rPr>
                <w:rFonts w:cs="Times New Roman"/>
                <w:sz w:val="21"/>
                <w:szCs w:val="21"/>
              </w:rPr>
            </w:pPr>
            <w:r w:rsidRPr="006F3A12">
              <w:rPr>
                <w:rFonts w:cs="Times New Roman" w:hint="eastAsia"/>
                <w:iCs/>
                <w:sz w:val="21"/>
                <w:szCs w:val="21"/>
              </w:rPr>
              <w:t>A</w:t>
            </w:r>
            <w:r w:rsidRPr="006F3A12">
              <w:rPr>
                <w:rFonts w:cs="Times New Roman" w:hint="eastAsia"/>
                <w:sz w:val="21"/>
                <w:szCs w:val="21"/>
                <w:vertAlign w:val="subscript"/>
              </w:rPr>
              <w:t>u</w:t>
            </w:r>
            <w:r w:rsidRPr="006F3A12">
              <w:rPr>
                <w:rFonts w:cs="Times New Roman" w:hint="eastAsia"/>
                <w:sz w:val="21"/>
                <w:szCs w:val="21"/>
              </w:rPr>
              <w:t>或</w:t>
            </w:r>
            <w:r w:rsidRPr="006F3A12">
              <w:rPr>
                <w:rFonts w:cs="Times New Roman" w:hint="eastAsia"/>
                <w:iCs/>
                <w:sz w:val="21"/>
                <w:szCs w:val="21"/>
              </w:rPr>
              <w:t>A</w:t>
            </w:r>
            <w:r w:rsidRPr="006F3A12">
              <w:rPr>
                <w:rFonts w:cs="Times New Roman" w:hint="eastAsia"/>
                <w:sz w:val="21"/>
                <w:szCs w:val="21"/>
                <w:vertAlign w:val="subscript"/>
              </w:rPr>
              <w:t>uf</w:t>
            </w:r>
          </w:p>
        </w:tc>
      </w:tr>
      <w:tr w:rsidR="00CB1961" w:rsidRPr="006F3A12" w14:paraId="1EBAEF09" w14:textId="77777777" w:rsidTr="006F3A12">
        <w:trPr>
          <w:trHeight w:val="630"/>
        </w:trPr>
        <w:tc>
          <w:tcPr>
            <w:tcW w:w="2216" w:type="dxa"/>
            <w:vAlign w:val="center"/>
          </w:tcPr>
          <w:p w14:paraId="03655D45" w14:textId="77777777" w:rsidR="00CB1961" w:rsidRPr="006F3A12" w:rsidRDefault="00CB1961" w:rsidP="00CB1961">
            <w:pPr>
              <w:adjustRightInd w:val="0"/>
              <w:snapToGrid w:val="0"/>
              <w:spacing w:after="200"/>
              <w:jc w:val="center"/>
              <w:rPr>
                <w:rFonts w:cs="Times New Roman"/>
                <w:sz w:val="21"/>
                <w:szCs w:val="21"/>
              </w:rPr>
            </w:pPr>
            <w:r w:rsidRPr="006F3A12">
              <w:rPr>
                <w:rFonts w:cs="Times New Roman" w:hint="eastAsia"/>
                <w:sz w:val="21"/>
                <w:szCs w:val="21"/>
              </w:rPr>
              <w:t>开环</w:t>
            </w:r>
          </w:p>
        </w:tc>
        <w:tc>
          <w:tcPr>
            <w:tcW w:w="1917" w:type="dxa"/>
            <w:vAlign w:val="center"/>
          </w:tcPr>
          <w:p w14:paraId="62B7DDCE" w14:textId="77777777" w:rsidR="00CB1961" w:rsidRPr="006F3A12" w:rsidRDefault="00CB1961" w:rsidP="00CB1961">
            <w:pPr>
              <w:adjustRightInd w:val="0"/>
              <w:snapToGrid w:val="0"/>
              <w:spacing w:after="200"/>
              <w:jc w:val="center"/>
              <w:rPr>
                <w:rFonts w:cs="Times New Roman"/>
                <w:sz w:val="21"/>
                <w:szCs w:val="21"/>
              </w:rPr>
            </w:pPr>
          </w:p>
        </w:tc>
        <w:tc>
          <w:tcPr>
            <w:tcW w:w="1917" w:type="dxa"/>
            <w:vAlign w:val="center"/>
          </w:tcPr>
          <w:p w14:paraId="42C51B73" w14:textId="77777777" w:rsidR="00CB1961" w:rsidRPr="006F3A12" w:rsidRDefault="00CB1961" w:rsidP="00CB1961">
            <w:pPr>
              <w:adjustRightInd w:val="0"/>
              <w:snapToGrid w:val="0"/>
              <w:spacing w:after="200"/>
              <w:jc w:val="center"/>
              <w:rPr>
                <w:rFonts w:cs="Times New Roman"/>
                <w:sz w:val="21"/>
                <w:szCs w:val="21"/>
              </w:rPr>
            </w:pPr>
          </w:p>
        </w:tc>
      </w:tr>
      <w:tr w:rsidR="00CB1961" w:rsidRPr="006F3A12" w14:paraId="34F9760E" w14:textId="77777777" w:rsidTr="006F3A12">
        <w:trPr>
          <w:trHeight w:val="624"/>
        </w:trPr>
        <w:tc>
          <w:tcPr>
            <w:tcW w:w="2216" w:type="dxa"/>
            <w:vAlign w:val="center"/>
          </w:tcPr>
          <w:p w14:paraId="0470E119" w14:textId="77777777" w:rsidR="00CB1961" w:rsidRPr="006F3A12" w:rsidRDefault="00CB1961" w:rsidP="00CB1961">
            <w:pPr>
              <w:adjustRightInd w:val="0"/>
              <w:snapToGrid w:val="0"/>
              <w:spacing w:after="200"/>
              <w:jc w:val="center"/>
              <w:rPr>
                <w:rFonts w:cs="Times New Roman"/>
                <w:sz w:val="21"/>
                <w:szCs w:val="21"/>
              </w:rPr>
            </w:pPr>
            <w:r w:rsidRPr="006F3A12">
              <w:rPr>
                <w:rFonts w:cs="Times New Roman" w:hint="eastAsia"/>
                <w:sz w:val="21"/>
                <w:szCs w:val="21"/>
              </w:rPr>
              <w:t>闭环</w:t>
            </w:r>
          </w:p>
        </w:tc>
        <w:tc>
          <w:tcPr>
            <w:tcW w:w="1917" w:type="dxa"/>
            <w:vAlign w:val="center"/>
          </w:tcPr>
          <w:p w14:paraId="797831BA" w14:textId="77777777" w:rsidR="00CB1961" w:rsidRPr="006F3A12" w:rsidRDefault="00CB1961" w:rsidP="00CB1961">
            <w:pPr>
              <w:adjustRightInd w:val="0"/>
              <w:snapToGrid w:val="0"/>
              <w:spacing w:after="200"/>
              <w:jc w:val="center"/>
              <w:rPr>
                <w:rFonts w:cs="Times New Roman"/>
                <w:sz w:val="21"/>
                <w:szCs w:val="21"/>
              </w:rPr>
            </w:pPr>
          </w:p>
        </w:tc>
        <w:tc>
          <w:tcPr>
            <w:tcW w:w="1917" w:type="dxa"/>
            <w:vAlign w:val="center"/>
          </w:tcPr>
          <w:p w14:paraId="1318AEE0" w14:textId="77777777" w:rsidR="00CB1961" w:rsidRPr="006F3A12" w:rsidRDefault="00CB1961" w:rsidP="00CB1961">
            <w:pPr>
              <w:adjustRightInd w:val="0"/>
              <w:snapToGrid w:val="0"/>
              <w:spacing w:after="200"/>
              <w:jc w:val="center"/>
              <w:rPr>
                <w:rFonts w:cs="Times New Roman"/>
                <w:sz w:val="21"/>
                <w:szCs w:val="21"/>
              </w:rPr>
            </w:pPr>
          </w:p>
        </w:tc>
      </w:tr>
    </w:tbl>
    <w:p w14:paraId="6132D724" w14:textId="77777777" w:rsidR="00CB1961" w:rsidRPr="006F3A12" w:rsidRDefault="006F3A12" w:rsidP="006F3A12">
      <w:pPr>
        <w:adjustRightInd w:val="0"/>
        <w:snapToGrid w:val="0"/>
        <w:spacing w:after="200"/>
        <w:jc w:val="center"/>
        <w:rPr>
          <w:rFonts w:cs="Times New Roman"/>
          <w:sz w:val="21"/>
          <w:szCs w:val="21"/>
        </w:rPr>
      </w:pPr>
      <w:r>
        <w:rPr>
          <w:rFonts w:cs="Times New Roman" w:hint="eastAsia"/>
          <w:sz w:val="21"/>
          <w:szCs w:val="21"/>
        </w:rPr>
        <w:t>表10-2</w:t>
      </w:r>
    </w:p>
    <w:p w14:paraId="76747B08"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3、观察负反馈对放大倍数稳定性的影响</w:t>
      </w:r>
    </w:p>
    <w:p w14:paraId="6DA0E4E1"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 xml:space="preserve">    改变电源电压将V</w:t>
      </w:r>
      <w:r w:rsidRPr="006F3A12">
        <w:rPr>
          <w:rFonts w:cs="Times New Roman" w:hint="eastAsia"/>
          <w:sz w:val="21"/>
          <w:szCs w:val="21"/>
          <w:vertAlign w:val="subscript"/>
        </w:rPr>
        <w:t>CC</w:t>
      </w:r>
      <w:r w:rsidRPr="006F3A12">
        <w:rPr>
          <w:rFonts w:cs="Times New Roman" w:hint="eastAsia"/>
          <w:sz w:val="21"/>
          <w:szCs w:val="21"/>
        </w:rPr>
        <w:t>从12V变到10V，在输入端加入U</w:t>
      </w:r>
      <w:r w:rsidRPr="006F3A12">
        <w:rPr>
          <w:rFonts w:cs="Times New Roman" w:hint="eastAsia"/>
          <w:sz w:val="21"/>
          <w:szCs w:val="21"/>
          <w:vertAlign w:val="subscript"/>
        </w:rPr>
        <w:t>i</w:t>
      </w:r>
      <w:r w:rsidRPr="006F3A12">
        <w:rPr>
          <w:rFonts w:cs="Times New Roman" w:hint="eastAsia"/>
          <w:sz w:val="21"/>
          <w:szCs w:val="21"/>
        </w:rPr>
        <w:t>=2mV，f=1KHz的正弦波信号，分别测量电路在开环与闭环工作状态时的输出电压，注意波形是否失真，并计算电压放大倍数相对变化量，记入表10-3中，并验证式10-2的正确性。</w:t>
      </w:r>
    </w:p>
    <w:p w14:paraId="5079790F"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 xml:space="preserve">           表10-3 </w:t>
      </w:r>
    </w:p>
    <w:tbl>
      <w:tblPr>
        <w:tblW w:w="0" w:type="auto"/>
        <w:tblInd w:w="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7"/>
        <w:gridCol w:w="958"/>
        <w:gridCol w:w="1193"/>
        <w:gridCol w:w="1080"/>
        <w:gridCol w:w="1260"/>
      </w:tblGrid>
      <w:tr w:rsidR="00CB1961" w:rsidRPr="006F3A12" w14:paraId="29939EC4" w14:textId="77777777" w:rsidTr="006F3A12">
        <w:trPr>
          <w:cantSplit/>
          <w:trHeight w:val="608"/>
        </w:trPr>
        <w:tc>
          <w:tcPr>
            <w:tcW w:w="1917" w:type="dxa"/>
            <w:vMerge w:val="restart"/>
            <w:tcBorders>
              <w:tl2br w:val="single" w:sz="4" w:space="0" w:color="auto"/>
            </w:tcBorders>
          </w:tcPr>
          <w:p w14:paraId="5F260EE3" w14:textId="77777777" w:rsidR="00CB1961" w:rsidRDefault="006F3A12" w:rsidP="00CB1961">
            <w:pPr>
              <w:tabs>
                <w:tab w:val="center" w:pos="850"/>
              </w:tabs>
              <w:adjustRightInd w:val="0"/>
              <w:snapToGrid w:val="0"/>
              <w:spacing w:after="200"/>
              <w:rPr>
                <w:rFonts w:cs="Times New Roman"/>
                <w:sz w:val="21"/>
                <w:szCs w:val="21"/>
              </w:rPr>
            </w:pPr>
            <w:r>
              <w:rPr>
                <w:rFonts w:cs="Times New Roman" w:hint="eastAsia"/>
                <w:sz w:val="21"/>
                <w:szCs w:val="21"/>
              </w:rPr>
              <w:t>测量参数</w:t>
            </w:r>
            <w:r w:rsidR="00CB1961" w:rsidRPr="006F3A12">
              <w:rPr>
                <w:rFonts w:cs="Times New Roman"/>
                <w:sz w:val="21"/>
                <w:szCs w:val="21"/>
              </w:rPr>
              <w:tab/>
            </w:r>
          </w:p>
          <w:p w14:paraId="5215FD85" w14:textId="77777777" w:rsidR="006F3A12" w:rsidRPr="006F3A12" w:rsidRDefault="006F3A12" w:rsidP="00CB1961">
            <w:pPr>
              <w:tabs>
                <w:tab w:val="center" w:pos="850"/>
              </w:tabs>
              <w:adjustRightInd w:val="0"/>
              <w:snapToGrid w:val="0"/>
              <w:spacing w:after="200"/>
              <w:rPr>
                <w:rFonts w:cs="Times New Roman"/>
                <w:sz w:val="21"/>
                <w:szCs w:val="21"/>
              </w:rPr>
            </w:pPr>
          </w:p>
          <w:p w14:paraId="30ABB61A" w14:textId="77777777" w:rsidR="00CB1961" w:rsidRPr="006F3A12" w:rsidRDefault="006F3A12" w:rsidP="00CB1961">
            <w:pPr>
              <w:tabs>
                <w:tab w:val="center" w:pos="850"/>
              </w:tabs>
              <w:adjustRightInd w:val="0"/>
              <w:snapToGrid w:val="0"/>
              <w:spacing w:after="200"/>
              <w:rPr>
                <w:rFonts w:cs="Times New Roman"/>
                <w:sz w:val="21"/>
                <w:szCs w:val="21"/>
              </w:rPr>
            </w:pPr>
            <w:r>
              <w:rPr>
                <w:rFonts w:cs="Times New Roman" w:hint="eastAsia"/>
                <w:sz w:val="21"/>
                <w:szCs w:val="21"/>
              </w:rPr>
              <w:t>工作方式</w:t>
            </w:r>
          </w:p>
        </w:tc>
        <w:tc>
          <w:tcPr>
            <w:tcW w:w="2151" w:type="dxa"/>
            <w:gridSpan w:val="2"/>
            <w:vAlign w:val="center"/>
          </w:tcPr>
          <w:p w14:paraId="4675D4AB" w14:textId="77777777" w:rsidR="00CB1961" w:rsidRPr="006F3A12" w:rsidRDefault="00CB1961" w:rsidP="00CB1961">
            <w:pPr>
              <w:adjustRightInd w:val="0"/>
              <w:snapToGrid w:val="0"/>
              <w:spacing w:after="200"/>
              <w:jc w:val="center"/>
              <w:rPr>
                <w:rFonts w:cs="Times New Roman"/>
                <w:sz w:val="21"/>
                <w:szCs w:val="21"/>
              </w:rPr>
            </w:pPr>
            <w:r w:rsidRPr="006F3A12">
              <w:rPr>
                <w:rFonts w:cs="Times New Roman" w:hint="eastAsia"/>
                <w:sz w:val="21"/>
                <w:szCs w:val="21"/>
              </w:rPr>
              <w:t>V</w:t>
            </w:r>
            <w:r w:rsidRPr="006F3A12">
              <w:rPr>
                <w:rFonts w:cs="Times New Roman" w:hint="eastAsia"/>
                <w:sz w:val="21"/>
                <w:szCs w:val="21"/>
                <w:vertAlign w:val="subscript"/>
              </w:rPr>
              <w:t>CC</w:t>
            </w:r>
            <w:r w:rsidRPr="006F3A12">
              <w:rPr>
                <w:rFonts w:cs="Times New Roman" w:hint="eastAsia"/>
                <w:sz w:val="21"/>
                <w:szCs w:val="21"/>
              </w:rPr>
              <w:t>=12V</w:t>
            </w:r>
          </w:p>
        </w:tc>
        <w:tc>
          <w:tcPr>
            <w:tcW w:w="2340" w:type="dxa"/>
            <w:gridSpan w:val="2"/>
            <w:vAlign w:val="center"/>
          </w:tcPr>
          <w:p w14:paraId="316C7A11" w14:textId="77777777" w:rsidR="00CB1961" w:rsidRPr="006F3A12" w:rsidRDefault="00CB1961" w:rsidP="00CB1961">
            <w:pPr>
              <w:adjustRightInd w:val="0"/>
              <w:snapToGrid w:val="0"/>
              <w:spacing w:after="200"/>
              <w:jc w:val="center"/>
              <w:rPr>
                <w:rFonts w:cs="Times New Roman"/>
                <w:sz w:val="21"/>
                <w:szCs w:val="21"/>
              </w:rPr>
            </w:pPr>
            <w:r w:rsidRPr="006F3A12">
              <w:rPr>
                <w:rFonts w:cs="Times New Roman" w:hint="eastAsia"/>
                <w:sz w:val="21"/>
                <w:szCs w:val="21"/>
              </w:rPr>
              <w:t>V</w:t>
            </w:r>
            <w:r w:rsidRPr="006F3A12">
              <w:rPr>
                <w:rFonts w:cs="Times New Roman" w:hint="eastAsia"/>
                <w:sz w:val="21"/>
                <w:szCs w:val="21"/>
                <w:vertAlign w:val="subscript"/>
              </w:rPr>
              <w:t>CC</w:t>
            </w:r>
            <w:r w:rsidRPr="006F3A12">
              <w:rPr>
                <w:rFonts w:cs="Times New Roman" w:hint="eastAsia"/>
                <w:sz w:val="21"/>
                <w:szCs w:val="21"/>
              </w:rPr>
              <w:t xml:space="preserve"> =10V</w:t>
            </w:r>
          </w:p>
        </w:tc>
      </w:tr>
      <w:tr w:rsidR="00CB1961" w:rsidRPr="006F3A12" w14:paraId="04864C97" w14:textId="77777777" w:rsidTr="006F3A12">
        <w:trPr>
          <w:cantSplit/>
          <w:trHeight w:val="147"/>
        </w:trPr>
        <w:tc>
          <w:tcPr>
            <w:tcW w:w="1917" w:type="dxa"/>
            <w:vMerge/>
          </w:tcPr>
          <w:p w14:paraId="1F3E8EB6" w14:textId="77777777" w:rsidR="00CB1961" w:rsidRPr="006F3A12" w:rsidRDefault="00CB1961" w:rsidP="00CB1961">
            <w:pPr>
              <w:tabs>
                <w:tab w:val="center" w:pos="850"/>
              </w:tabs>
              <w:adjustRightInd w:val="0"/>
              <w:snapToGrid w:val="0"/>
              <w:spacing w:after="200"/>
              <w:rPr>
                <w:rFonts w:cs="Times New Roman"/>
                <w:sz w:val="21"/>
                <w:szCs w:val="21"/>
              </w:rPr>
            </w:pPr>
          </w:p>
        </w:tc>
        <w:tc>
          <w:tcPr>
            <w:tcW w:w="958" w:type="dxa"/>
            <w:vAlign w:val="center"/>
          </w:tcPr>
          <w:p w14:paraId="3DF596DD" w14:textId="77777777" w:rsidR="00CB1961" w:rsidRPr="006F3A12" w:rsidRDefault="00CB1961" w:rsidP="00CB1961">
            <w:pPr>
              <w:adjustRightInd w:val="0"/>
              <w:snapToGrid w:val="0"/>
              <w:spacing w:after="200"/>
              <w:jc w:val="center"/>
              <w:rPr>
                <w:rFonts w:cs="Times New Roman"/>
                <w:sz w:val="21"/>
                <w:szCs w:val="21"/>
              </w:rPr>
            </w:pPr>
            <w:r w:rsidRPr="006F3A12">
              <w:rPr>
                <w:rFonts w:cs="Times New Roman" w:hint="eastAsia"/>
                <w:iCs/>
                <w:sz w:val="21"/>
                <w:szCs w:val="21"/>
              </w:rPr>
              <w:t>U</w:t>
            </w:r>
            <w:r w:rsidRPr="006F3A12">
              <w:rPr>
                <w:rFonts w:cs="Times New Roman" w:hint="eastAsia"/>
                <w:sz w:val="21"/>
                <w:szCs w:val="21"/>
                <w:vertAlign w:val="subscript"/>
              </w:rPr>
              <w:t>O</w:t>
            </w:r>
            <w:r w:rsidRPr="006F3A12">
              <w:rPr>
                <w:rFonts w:cs="Times New Roman" w:hint="eastAsia"/>
                <w:sz w:val="21"/>
                <w:szCs w:val="21"/>
              </w:rPr>
              <w:t>(V)</w:t>
            </w:r>
          </w:p>
        </w:tc>
        <w:tc>
          <w:tcPr>
            <w:tcW w:w="1193" w:type="dxa"/>
            <w:vAlign w:val="center"/>
          </w:tcPr>
          <w:p w14:paraId="11A95F59"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i/>
                <w:iCs/>
                <w:sz w:val="21"/>
                <w:szCs w:val="21"/>
              </w:rPr>
              <w:t>A</w:t>
            </w:r>
            <w:r w:rsidRPr="006F3A12">
              <w:rPr>
                <w:rFonts w:cs="Times New Roman" w:hint="eastAsia"/>
                <w:sz w:val="21"/>
                <w:szCs w:val="21"/>
                <w:vertAlign w:val="subscript"/>
              </w:rPr>
              <w:t>u</w:t>
            </w:r>
            <w:r w:rsidRPr="006F3A12">
              <w:rPr>
                <w:rFonts w:cs="Times New Roman" w:hint="eastAsia"/>
                <w:sz w:val="21"/>
                <w:szCs w:val="21"/>
              </w:rPr>
              <w:t>或A</w:t>
            </w:r>
            <w:r w:rsidRPr="006F3A12">
              <w:rPr>
                <w:rFonts w:cs="Times New Roman" w:hint="eastAsia"/>
                <w:sz w:val="21"/>
                <w:szCs w:val="21"/>
                <w:vertAlign w:val="subscript"/>
              </w:rPr>
              <w:t>uf</w:t>
            </w:r>
          </w:p>
        </w:tc>
        <w:tc>
          <w:tcPr>
            <w:tcW w:w="1080" w:type="dxa"/>
            <w:vAlign w:val="center"/>
          </w:tcPr>
          <w:p w14:paraId="29BBA29D" w14:textId="77777777" w:rsidR="00CB1961" w:rsidRPr="006F3A12" w:rsidRDefault="00CB1961" w:rsidP="00CB1961">
            <w:pPr>
              <w:adjustRightInd w:val="0"/>
              <w:snapToGrid w:val="0"/>
              <w:spacing w:after="200"/>
              <w:jc w:val="center"/>
              <w:rPr>
                <w:rFonts w:cs="Times New Roman"/>
                <w:sz w:val="21"/>
                <w:szCs w:val="21"/>
              </w:rPr>
            </w:pPr>
            <w:r w:rsidRPr="006F3A12">
              <w:rPr>
                <w:rFonts w:cs="Times New Roman" w:hint="eastAsia"/>
                <w:iCs/>
                <w:sz w:val="21"/>
                <w:szCs w:val="21"/>
              </w:rPr>
              <w:t>U</w:t>
            </w:r>
            <w:r w:rsidRPr="006F3A12">
              <w:rPr>
                <w:rFonts w:cs="Times New Roman" w:hint="eastAsia"/>
                <w:sz w:val="21"/>
                <w:szCs w:val="21"/>
                <w:vertAlign w:val="subscript"/>
              </w:rPr>
              <w:t>O</w:t>
            </w:r>
            <w:r w:rsidRPr="006F3A12">
              <w:rPr>
                <w:rFonts w:cs="Times New Roman" w:hint="eastAsia"/>
                <w:sz w:val="21"/>
                <w:szCs w:val="21"/>
              </w:rPr>
              <w:t>(V)</w:t>
            </w:r>
          </w:p>
        </w:tc>
        <w:tc>
          <w:tcPr>
            <w:tcW w:w="1260" w:type="dxa"/>
            <w:vAlign w:val="center"/>
          </w:tcPr>
          <w:p w14:paraId="1E5A2D3D"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i/>
                <w:iCs/>
                <w:sz w:val="21"/>
                <w:szCs w:val="21"/>
              </w:rPr>
              <w:t>A</w:t>
            </w:r>
            <w:r w:rsidRPr="006F3A12">
              <w:rPr>
                <w:rFonts w:cs="Times New Roman" w:hint="eastAsia"/>
                <w:sz w:val="21"/>
                <w:szCs w:val="21"/>
                <w:vertAlign w:val="subscript"/>
              </w:rPr>
              <w:t>u</w:t>
            </w:r>
            <w:r w:rsidRPr="006F3A12">
              <w:rPr>
                <w:rFonts w:cs="Times New Roman" w:hint="eastAsia"/>
                <w:sz w:val="21"/>
                <w:szCs w:val="21"/>
              </w:rPr>
              <w:t>或A</w:t>
            </w:r>
            <w:r w:rsidRPr="006F3A12">
              <w:rPr>
                <w:rFonts w:cs="Times New Roman" w:hint="eastAsia"/>
                <w:sz w:val="21"/>
                <w:szCs w:val="21"/>
                <w:vertAlign w:val="subscript"/>
              </w:rPr>
              <w:t>uf</w:t>
            </w:r>
          </w:p>
        </w:tc>
      </w:tr>
      <w:tr w:rsidR="00CB1961" w:rsidRPr="006F3A12" w14:paraId="225D31C7" w14:textId="77777777" w:rsidTr="006F3A12">
        <w:trPr>
          <w:trHeight w:val="530"/>
        </w:trPr>
        <w:tc>
          <w:tcPr>
            <w:tcW w:w="1917" w:type="dxa"/>
            <w:vAlign w:val="center"/>
          </w:tcPr>
          <w:p w14:paraId="2F34DEA6" w14:textId="77777777" w:rsidR="00CB1961" w:rsidRPr="006F3A12" w:rsidRDefault="00CB1961" w:rsidP="00CB1961">
            <w:pPr>
              <w:adjustRightInd w:val="0"/>
              <w:snapToGrid w:val="0"/>
              <w:spacing w:after="200"/>
              <w:jc w:val="center"/>
              <w:rPr>
                <w:rFonts w:cs="Times New Roman"/>
                <w:sz w:val="21"/>
                <w:szCs w:val="21"/>
              </w:rPr>
            </w:pPr>
            <w:r w:rsidRPr="006F3A12">
              <w:rPr>
                <w:rFonts w:cs="Times New Roman" w:hint="eastAsia"/>
                <w:sz w:val="21"/>
                <w:szCs w:val="21"/>
              </w:rPr>
              <w:t>开环</w:t>
            </w:r>
          </w:p>
        </w:tc>
        <w:tc>
          <w:tcPr>
            <w:tcW w:w="958" w:type="dxa"/>
            <w:vAlign w:val="center"/>
          </w:tcPr>
          <w:p w14:paraId="1A4E5D13" w14:textId="77777777" w:rsidR="00CB1961" w:rsidRPr="006F3A12" w:rsidRDefault="00CB1961" w:rsidP="00CB1961">
            <w:pPr>
              <w:adjustRightInd w:val="0"/>
              <w:snapToGrid w:val="0"/>
              <w:spacing w:after="200"/>
              <w:jc w:val="center"/>
              <w:rPr>
                <w:rFonts w:cs="Times New Roman"/>
                <w:sz w:val="21"/>
                <w:szCs w:val="21"/>
              </w:rPr>
            </w:pPr>
          </w:p>
        </w:tc>
        <w:tc>
          <w:tcPr>
            <w:tcW w:w="1193" w:type="dxa"/>
            <w:vAlign w:val="center"/>
          </w:tcPr>
          <w:p w14:paraId="4B55626A" w14:textId="77777777" w:rsidR="00CB1961" w:rsidRPr="006F3A12" w:rsidRDefault="00CB1961" w:rsidP="00CB1961">
            <w:pPr>
              <w:adjustRightInd w:val="0"/>
              <w:snapToGrid w:val="0"/>
              <w:spacing w:after="200"/>
              <w:jc w:val="center"/>
              <w:rPr>
                <w:rFonts w:cs="Times New Roman"/>
                <w:sz w:val="21"/>
                <w:szCs w:val="21"/>
              </w:rPr>
            </w:pPr>
          </w:p>
        </w:tc>
        <w:tc>
          <w:tcPr>
            <w:tcW w:w="1080" w:type="dxa"/>
            <w:vAlign w:val="center"/>
          </w:tcPr>
          <w:p w14:paraId="25AD6569" w14:textId="77777777" w:rsidR="00CB1961" w:rsidRPr="006F3A12" w:rsidRDefault="00CB1961" w:rsidP="00CB1961">
            <w:pPr>
              <w:adjustRightInd w:val="0"/>
              <w:snapToGrid w:val="0"/>
              <w:spacing w:after="200"/>
              <w:jc w:val="center"/>
              <w:rPr>
                <w:rFonts w:cs="Times New Roman"/>
                <w:sz w:val="21"/>
                <w:szCs w:val="21"/>
              </w:rPr>
            </w:pPr>
          </w:p>
        </w:tc>
        <w:tc>
          <w:tcPr>
            <w:tcW w:w="1260" w:type="dxa"/>
            <w:vAlign w:val="center"/>
          </w:tcPr>
          <w:p w14:paraId="08182C03" w14:textId="77777777" w:rsidR="00CB1961" w:rsidRPr="006F3A12" w:rsidRDefault="00CB1961" w:rsidP="00CB1961">
            <w:pPr>
              <w:adjustRightInd w:val="0"/>
              <w:snapToGrid w:val="0"/>
              <w:spacing w:after="200"/>
              <w:jc w:val="center"/>
              <w:rPr>
                <w:rFonts w:cs="Times New Roman"/>
                <w:sz w:val="21"/>
                <w:szCs w:val="21"/>
              </w:rPr>
            </w:pPr>
          </w:p>
        </w:tc>
      </w:tr>
      <w:tr w:rsidR="00CB1961" w:rsidRPr="006F3A12" w14:paraId="4DCA97C3" w14:textId="77777777" w:rsidTr="006F3A12">
        <w:trPr>
          <w:trHeight w:val="571"/>
        </w:trPr>
        <w:tc>
          <w:tcPr>
            <w:tcW w:w="1917" w:type="dxa"/>
            <w:vAlign w:val="center"/>
          </w:tcPr>
          <w:p w14:paraId="6C4B6C18" w14:textId="77777777" w:rsidR="00CB1961" w:rsidRPr="006F3A12" w:rsidRDefault="00CB1961" w:rsidP="00CB1961">
            <w:pPr>
              <w:adjustRightInd w:val="0"/>
              <w:snapToGrid w:val="0"/>
              <w:spacing w:after="200"/>
              <w:jc w:val="center"/>
              <w:rPr>
                <w:rFonts w:cs="Times New Roman"/>
                <w:sz w:val="21"/>
                <w:szCs w:val="21"/>
              </w:rPr>
            </w:pPr>
            <w:r w:rsidRPr="006F3A12">
              <w:rPr>
                <w:rFonts w:cs="Times New Roman" w:hint="eastAsia"/>
                <w:sz w:val="21"/>
                <w:szCs w:val="21"/>
              </w:rPr>
              <w:t>闭环</w:t>
            </w:r>
          </w:p>
        </w:tc>
        <w:tc>
          <w:tcPr>
            <w:tcW w:w="958" w:type="dxa"/>
            <w:vAlign w:val="center"/>
          </w:tcPr>
          <w:p w14:paraId="247EB587" w14:textId="77777777" w:rsidR="00CB1961" w:rsidRPr="006F3A12" w:rsidRDefault="00CB1961" w:rsidP="00CB1961">
            <w:pPr>
              <w:adjustRightInd w:val="0"/>
              <w:snapToGrid w:val="0"/>
              <w:spacing w:after="200"/>
              <w:jc w:val="center"/>
              <w:rPr>
                <w:rFonts w:cs="Times New Roman"/>
                <w:sz w:val="21"/>
                <w:szCs w:val="21"/>
              </w:rPr>
            </w:pPr>
          </w:p>
        </w:tc>
        <w:tc>
          <w:tcPr>
            <w:tcW w:w="1193" w:type="dxa"/>
            <w:vAlign w:val="center"/>
          </w:tcPr>
          <w:p w14:paraId="2C06C998" w14:textId="77777777" w:rsidR="00CB1961" w:rsidRPr="006F3A12" w:rsidRDefault="00CB1961" w:rsidP="00CB1961">
            <w:pPr>
              <w:adjustRightInd w:val="0"/>
              <w:snapToGrid w:val="0"/>
              <w:spacing w:after="200"/>
              <w:jc w:val="center"/>
              <w:rPr>
                <w:rFonts w:cs="Times New Roman"/>
                <w:sz w:val="21"/>
                <w:szCs w:val="21"/>
              </w:rPr>
            </w:pPr>
          </w:p>
        </w:tc>
        <w:tc>
          <w:tcPr>
            <w:tcW w:w="1080" w:type="dxa"/>
            <w:vAlign w:val="center"/>
          </w:tcPr>
          <w:p w14:paraId="1B70A5FC" w14:textId="77777777" w:rsidR="00CB1961" w:rsidRPr="006F3A12" w:rsidRDefault="00CB1961" w:rsidP="00CB1961">
            <w:pPr>
              <w:adjustRightInd w:val="0"/>
              <w:snapToGrid w:val="0"/>
              <w:spacing w:after="200"/>
              <w:jc w:val="center"/>
              <w:rPr>
                <w:rFonts w:cs="Times New Roman"/>
                <w:sz w:val="21"/>
                <w:szCs w:val="21"/>
              </w:rPr>
            </w:pPr>
          </w:p>
        </w:tc>
        <w:tc>
          <w:tcPr>
            <w:tcW w:w="1260" w:type="dxa"/>
            <w:vAlign w:val="center"/>
          </w:tcPr>
          <w:p w14:paraId="4B9C7F40" w14:textId="77777777" w:rsidR="00CB1961" w:rsidRPr="006F3A12" w:rsidRDefault="00CB1961" w:rsidP="00CB1961">
            <w:pPr>
              <w:adjustRightInd w:val="0"/>
              <w:snapToGrid w:val="0"/>
              <w:spacing w:after="200"/>
              <w:jc w:val="center"/>
              <w:rPr>
                <w:rFonts w:cs="Times New Roman"/>
                <w:sz w:val="21"/>
                <w:szCs w:val="21"/>
              </w:rPr>
            </w:pPr>
          </w:p>
        </w:tc>
      </w:tr>
    </w:tbl>
    <w:p w14:paraId="702CE1B0" w14:textId="77777777" w:rsidR="00CB1961" w:rsidRPr="006F3A12" w:rsidRDefault="00CB1961" w:rsidP="00CB1961">
      <w:pPr>
        <w:adjustRightInd w:val="0"/>
        <w:snapToGrid w:val="0"/>
        <w:spacing w:after="200"/>
        <w:rPr>
          <w:rFonts w:cs="Times New Roman"/>
          <w:sz w:val="21"/>
          <w:szCs w:val="21"/>
        </w:rPr>
      </w:pPr>
    </w:p>
    <w:p w14:paraId="04DB1294"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4、幅频特性测量</w:t>
      </w:r>
    </w:p>
    <w:p w14:paraId="63647222" w14:textId="77777777" w:rsidR="00CB1961" w:rsidRPr="006F3A12" w:rsidRDefault="00CB1961" w:rsidP="006F3A12">
      <w:pPr>
        <w:adjustRightInd w:val="0"/>
        <w:snapToGrid w:val="0"/>
        <w:spacing w:after="200"/>
        <w:ind w:firstLine="420"/>
        <w:rPr>
          <w:rFonts w:cs="Times New Roman"/>
          <w:sz w:val="21"/>
          <w:szCs w:val="21"/>
        </w:rPr>
      </w:pPr>
      <w:r w:rsidRPr="006F3A12">
        <w:rPr>
          <w:rFonts w:cs="Times New Roman" w:hint="eastAsia"/>
          <w:sz w:val="21"/>
          <w:szCs w:val="21"/>
        </w:rPr>
        <w:t>V</w:t>
      </w:r>
      <w:r w:rsidRPr="006F3A12">
        <w:rPr>
          <w:rFonts w:cs="Times New Roman" w:hint="eastAsia"/>
          <w:sz w:val="21"/>
          <w:szCs w:val="21"/>
          <w:vertAlign w:val="subscript"/>
        </w:rPr>
        <w:t>CC</w:t>
      </w:r>
      <w:r w:rsidRPr="006F3A12">
        <w:rPr>
          <w:rFonts w:cs="Times New Roman" w:hint="eastAsia"/>
          <w:sz w:val="21"/>
          <w:szCs w:val="21"/>
        </w:rPr>
        <w:t>=12V(不接负载)，在输入端加入U</w:t>
      </w:r>
      <w:r w:rsidRPr="006F3A12">
        <w:rPr>
          <w:rFonts w:cs="Times New Roman" w:hint="eastAsia"/>
          <w:sz w:val="21"/>
          <w:szCs w:val="21"/>
          <w:vertAlign w:val="subscript"/>
        </w:rPr>
        <w:t>i</w:t>
      </w:r>
      <w:r w:rsidRPr="006F3A12">
        <w:rPr>
          <w:rFonts w:cs="Times New Roman" w:hint="eastAsia"/>
          <w:sz w:val="21"/>
          <w:szCs w:val="21"/>
        </w:rPr>
        <w:t>=2mV，f=1KHz的正弦波信号,然后调节信号源频率使f下降（保持Ui不变</w:t>
      </w:r>
      <w:r w:rsidRPr="006F3A12">
        <w:rPr>
          <w:rFonts w:cs="Times New Roman"/>
          <w:sz w:val="21"/>
          <w:szCs w:val="21"/>
        </w:rPr>
        <w:t>）</w:t>
      </w:r>
      <w:r w:rsidRPr="006F3A12">
        <w:rPr>
          <w:rFonts w:cs="Times New Roman" w:hint="eastAsia"/>
          <w:sz w:val="21"/>
          <w:szCs w:val="21"/>
        </w:rPr>
        <w:t>测量Uo，且在电压放大倍数下降到中频电压放大倍数的0.707倍时所对应的频率点附近时，多测几点，找出下限频率，同理使f上升，找出上限频率，求出放大器的带宽</w:t>
      </w:r>
      <w:r w:rsidRPr="006F3A12">
        <w:rPr>
          <w:rFonts w:cs="Times New Roman" w:hint="eastAsia"/>
          <w:i/>
          <w:iCs/>
          <w:sz w:val="21"/>
          <w:szCs w:val="21"/>
        </w:rPr>
        <w:t>BW</w:t>
      </w:r>
      <w:r w:rsidRPr="006F3A12">
        <w:rPr>
          <w:rFonts w:cs="Times New Roman" w:hint="eastAsia"/>
          <w:sz w:val="21"/>
          <w:szCs w:val="21"/>
        </w:rPr>
        <w:t>=</w:t>
      </w:r>
      <w:r w:rsidRPr="006F3A12">
        <w:rPr>
          <w:rFonts w:cs="Times New Roman" w:hint="eastAsia"/>
          <w:i/>
          <w:iCs/>
          <w:sz w:val="21"/>
          <w:szCs w:val="21"/>
        </w:rPr>
        <w:t>f</w:t>
      </w:r>
      <w:r w:rsidRPr="006F3A12">
        <w:rPr>
          <w:rFonts w:cs="Times New Roman" w:hint="eastAsia"/>
          <w:sz w:val="21"/>
          <w:szCs w:val="21"/>
          <w:vertAlign w:val="subscript"/>
        </w:rPr>
        <w:t>H</w:t>
      </w:r>
      <w:r w:rsidRPr="006F3A12">
        <w:rPr>
          <w:rFonts w:cs="Times New Roman" w:hint="eastAsia"/>
          <w:sz w:val="21"/>
          <w:szCs w:val="21"/>
        </w:rPr>
        <w:t>—</w:t>
      </w:r>
      <w:r w:rsidRPr="006F3A12">
        <w:rPr>
          <w:rFonts w:cs="Times New Roman" w:hint="eastAsia"/>
          <w:i/>
          <w:iCs/>
          <w:sz w:val="21"/>
          <w:szCs w:val="21"/>
        </w:rPr>
        <w:t>f</w:t>
      </w:r>
      <w:r w:rsidRPr="006F3A12">
        <w:rPr>
          <w:rFonts w:cs="Times New Roman" w:hint="eastAsia"/>
          <w:sz w:val="21"/>
          <w:szCs w:val="21"/>
          <w:vertAlign w:val="subscript"/>
        </w:rPr>
        <w:t>L。</w:t>
      </w:r>
      <w:r w:rsidRPr="006F3A12">
        <w:rPr>
          <w:rFonts w:cs="Times New Roman" w:hint="eastAsia"/>
          <w:sz w:val="21"/>
          <w:szCs w:val="21"/>
        </w:rPr>
        <w:t>，并对开环、闭环状态进行比较。</w:t>
      </w:r>
    </w:p>
    <w:p w14:paraId="1F7B6F4D"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5、用示波器观察负反馈对放大器非线性失真的改善</w:t>
      </w:r>
    </w:p>
    <w:p w14:paraId="5D69947E"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在上述实验基础上，信号频率取1KHz，当放大器开环时，适当加大输入信号，使输出电压波形出现轻度非线形失真，观察并绘出输出电压波形。</w:t>
      </w:r>
    </w:p>
    <w:p w14:paraId="36729677"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lastRenderedPageBreak/>
        <w:t>在放大器闭环的情况下，再适当加大输入信号，使输出信号幅值应接近开环时的输出信号失真波形幅度，观察并绘出输出电压波形，开环、闭环状态进行比较。</w:t>
      </w:r>
    </w:p>
    <w:p w14:paraId="65033443"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b/>
          <w:bCs/>
          <w:sz w:val="21"/>
          <w:szCs w:val="21"/>
        </w:rPr>
        <w:t>四、实验</w:t>
      </w:r>
      <w:r w:rsidR="006F3A12">
        <w:rPr>
          <w:rFonts w:cs="Times New Roman" w:hint="eastAsia"/>
          <w:b/>
          <w:bCs/>
          <w:sz w:val="21"/>
          <w:szCs w:val="21"/>
        </w:rPr>
        <w:t>注意事项</w:t>
      </w:r>
    </w:p>
    <w:p w14:paraId="46F8D0CC" w14:textId="77777777" w:rsidR="00CB1961" w:rsidRDefault="006F3A12" w:rsidP="00890ECB">
      <w:pPr>
        <w:pStyle w:val="ad"/>
        <w:numPr>
          <w:ilvl w:val="0"/>
          <w:numId w:val="37"/>
        </w:numPr>
        <w:adjustRightInd w:val="0"/>
        <w:snapToGrid w:val="0"/>
        <w:spacing w:after="200"/>
        <w:ind w:firstLineChars="0"/>
        <w:rPr>
          <w:rFonts w:cs="Times New Roman"/>
          <w:sz w:val="21"/>
          <w:szCs w:val="21"/>
        </w:rPr>
      </w:pPr>
      <w:r w:rsidRPr="006F3A12">
        <w:rPr>
          <w:rFonts w:cs="Times New Roman" w:hint="eastAsia"/>
          <w:sz w:val="21"/>
          <w:szCs w:val="21"/>
        </w:rPr>
        <w:t>实验采用负反馈实验电路模块进行，请注意模块中元器件参数值；</w:t>
      </w:r>
    </w:p>
    <w:p w14:paraId="526EEF82" w14:textId="77777777" w:rsidR="006F3A12" w:rsidRPr="006F3A12" w:rsidRDefault="006F3A12" w:rsidP="00890ECB">
      <w:pPr>
        <w:pStyle w:val="ad"/>
        <w:numPr>
          <w:ilvl w:val="0"/>
          <w:numId w:val="37"/>
        </w:numPr>
        <w:adjustRightInd w:val="0"/>
        <w:snapToGrid w:val="0"/>
        <w:spacing w:after="200"/>
        <w:ind w:firstLineChars="0"/>
        <w:rPr>
          <w:rFonts w:cs="Times New Roman"/>
          <w:sz w:val="21"/>
          <w:szCs w:val="21"/>
        </w:rPr>
      </w:pPr>
      <w:r>
        <w:rPr>
          <w:rFonts w:cs="Times New Roman" w:hint="eastAsia"/>
          <w:sz w:val="21"/>
          <w:szCs w:val="21"/>
        </w:rPr>
        <w:t>本实验采用与二级放大</w:t>
      </w:r>
      <w:r w:rsidR="006D5D75">
        <w:rPr>
          <w:rFonts w:cs="Times New Roman" w:hint="eastAsia"/>
          <w:sz w:val="21"/>
          <w:szCs w:val="21"/>
        </w:rPr>
        <w:t>电路同样的实验模块，可以合并实验；</w:t>
      </w:r>
    </w:p>
    <w:p w14:paraId="04E7406C"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b/>
          <w:bCs/>
          <w:sz w:val="21"/>
          <w:szCs w:val="21"/>
        </w:rPr>
        <w:t>五、实验预习要求</w:t>
      </w:r>
    </w:p>
    <w:p w14:paraId="369F1BD1"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1、负反馈放大电路的开环等效电路的画法规则是什么？画出本实验电路的开环等效电路。</w:t>
      </w:r>
    </w:p>
    <w:p w14:paraId="10FAFDB1"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2、负反馈对输入输出电阻的影响如何？根据本实验电路，给出测量其开环、闭环输入、输出电阻的实验步骤。</w:t>
      </w:r>
    </w:p>
    <w:p w14:paraId="07E31DD6" w14:textId="77777777" w:rsidR="00CB1961" w:rsidRPr="006F3A12" w:rsidRDefault="00CB1961" w:rsidP="00CB1961">
      <w:pPr>
        <w:adjustRightInd w:val="0"/>
        <w:snapToGrid w:val="0"/>
        <w:spacing w:after="200"/>
        <w:rPr>
          <w:rFonts w:cs="Times New Roman"/>
          <w:sz w:val="21"/>
          <w:szCs w:val="21"/>
        </w:rPr>
      </w:pPr>
      <w:r w:rsidRPr="006F3A12">
        <w:rPr>
          <w:rFonts w:cs="Times New Roman" w:hint="eastAsia"/>
          <w:sz w:val="21"/>
          <w:szCs w:val="21"/>
        </w:rPr>
        <w:t>3、本实验电路中引入了哪些反馈？分析它们的组态和对放大器性能的影响。</w:t>
      </w:r>
    </w:p>
    <w:p w14:paraId="2EFC4680" w14:textId="77777777" w:rsidR="00CB1961" w:rsidRPr="00CB1961" w:rsidRDefault="00CB1961" w:rsidP="00CB1961">
      <w:pPr>
        <w:adjustRightInd w:val="0"/>
        <w:snapToGrid w:val="0"/>
        <w:spacing w:after="200" w:line="360" w:lineRule="atLeast"/>
        <w:rPr>
          <w:b/>
          <w:szCs w:val="21"/>
        </w:rPr>
      </w:pPr>
    </w:p>
    <w:p w14:paraId="1F297957" w14:textId="77777777" w:rsidR="00CB1961" w:rsidRPr="005A1155" w:rsidRDefault="00CB1961" w:rsidP="005A1155">
      <w:pPr>
        <w:pStyle w:val="2"/>
        <w:rPr>
          <w:rFonts w:asciiTheme="majorEastAsia" w:eastAsiaTheme="majorEastAsia" w:hAnsiTheme="majorEastAsia"/>
        </w:rPr>
      </w:pPr>
      <w:r w:rsidRPr="00CB1961">
        <w:br w:type="page"/>
      </w:r>
      <w:bookmarkStart w:id="64" w:name="_Toc7478"/>
      <w:bookmarkStart w:id="65" w:name="_Toc27537"/>
      <w:bookmarkStart w:id="66" w:name="_Toc26943"/>
      <w:bookmarkStart w:id="67" w:name="_Toc505157198"/>
      <w:bookmarkStart w:id="68" w:name="_Toc49412167"/>
      <w:r w:rsidRPr="005A1155">
        <w:rPr>
          <w:rFonts w:asciiTheme="majorEastAsia" w:eastAsiaTheme="majorEastAsia" w:hAnsiTheme="majorEastAsia" w:hint="eastAsia"/>
        </w:rPr>
        <w:lastRenderedPageBreak/>
        <w:t>实验十</w:t>
      </w:r>
      <w:r w:rsidR="00C65E3A">
        <w:rPr>
          <w:rFonts w:asciiTheme="majorEastAsia" w:eastAsiaTheme="majorEastAsia" w:hAnsiTheme="majorEastAsia" w:hint="eastAsia"/>
        </w:rPr>
        <w:t>一</w:t>
      </w:r>
      <w:r w:rsidR="00C31258">
        <w:rPr>
          <w:rFonts w:asciiTheme="majorEastAsia" w:eastAsiaTheme="majorEastAsia" w:hAnsiTheme="majorEastAsia" w:hint="eastAsia"/>
        </w:rPr>
        <w:t>模拟</w:t>
      </w:r>
      <w:r w:rsidRPr="005A1155">
        <w:rPr>
          <w:rFonts w:asciiTheme="majorEastAsia" w:eastAsiaTheme="majorEastAsia" w:hAnsiTheme="majorEastAsia" w:hint="eastAsia"/>
        </w:rPr>
        <w:t>运算</w:t>
      </w:r>
      <w:r w:rsidR="00C31258">
        <w:rPr>
          <w:rFonts w:asciiTheme="majorEastAsia" w:eastAsiaTheme="majorEastAsia" w:hAnsiTheme="majorEastAsia" w:hint="eastAsia"/>
        </w:rPr>
        <w:t>放大</w:t>
      </w:r>
      <w:r w:rsidRPr="005A1155">
        <w:rPr>
          <w:rFonts w:asciiTheme="majorEastAsia" w:eastAsiaTheme="majorEastAsia" w:hAnsiTheme="majorEastAsia" w:hint="eastAsia"/>
        </w:rPr>
        <w:t>电路</w:t>
      </w:r>
      <w:bookmarkEnd w:id="64"/>
      <w:bookmarkEnd w:id="65"/>
      <w:bookmarkEnd w:id="66"/>
      <w:bookmarkEnd w:id="67"/>
      <w:bookmarkEnd w:id="68"/>
    </w:p>
    <w:p w14:paraId="1520B41B" w14:textId="77777777" w:rsidR="00CB1961" w:rsidRPr="000B4024" w:rsidRDefault="00CB1961" w:rsidP="00CB1961">
      <w:pPr>
        <w:adjustRightInd w:val="0"/>
        <w:snapToGrid w:val="0"/>
        <w:spacing w:after="200" w:line="360" w:lineRule="atLeast"/>
        <w:rPr>
          <w:b/>
          <w:sz w:val="21"/>
          <w:szCs w:val="18"/>
        </w:rPr>
      </w:pPr>
    </w:p>
    <w:p w14:paraId="22AA3DD0" w14:textId="77777777" w:rsidR="00CB1961" w:rsidRPr="000B4024" w:rsidRDefault="00CB1961" w:rsidP="00CB1961">
      <w:pPr>
        <w:adjustRightInd w:val="0"/>
        <w:snapToGrid w:val="0"/>
        <w:spacing w:after="200"/>
        <w:rPr>
          <w:b/>
          <w:bCs/>
          <w:sz w:val="21"/>
          <w:szCs w:val="18"/>
        </w:rPr>
      </w:pPr>
      <w:r w:rsidRPr="000B4024">
        <w:rPr>
          <w:rFonts w:hint="eastAsia"/>
          <w:b/>
          <w:bCs/>
          <w:sz w:val="21"/>
          <w:szCs w:val="18"/>
        </w:rPr>
        <w:t>一、  实验目的</w:t>
      </w:r>
    </w:p>
    <w:p w14:paraId="78120B68" w14:textId="77777777" w:rsidR="00CB1961" w:rsidRPr="000B4024" w:rsidRDefault="00CB1961" w:rsidP="00CB1961">
      <w:pPr>
        <w:adjustRightInd w:val="0"/>
        <w:snapToGrid w:val="0"/>
        <w:spacing w:after="200"/>
        <w:rPr>
          <w:sz w:val="21"/>
          <w:szCs w:val="18"/>
        </w:rPr>
      </w:pPr>
      <w:r w:rsidRPr="000B4024">
        <w:rPr>
          <w:rFonts w:hint="eastAsia"/>
          <w:sz w:val="21"/>
          <w:szCs w:val="18"/>
        </w:rPr>
        <w:t>1、了解运算放大器的基本使用方法。</w:t>
      </w:r>
    </w:p>
    <w:p w14:paraId="674C937C" w14:textId="77777777" w:rsidR="00CB1961" w:rsidRPr="000B4024" w:rsidRDefault="00CB1961" w:rsidP="00CB1961">
      <w:pPr>
        <w:adjustRightInd w:val="0"/>
        <w:snapToGrid w:val="0"/>
        <w:spacing w:after="200"/>
        <w:rPr>
          <w:sz w:val="21"/>
          <w:szCs w:val="18"/>
        </w:rPr>
      </w:pPr>
      <w:r w:rsidRPr="000B4024">
        <w:rPr>
          <w:rFonts w:hint="eastAsia"/>
          <w:sz w:val="21"/>
          <w:szCs w:val="18"/>
        </w:rPr>
        <w:t>2、应用集成运放构成基本运算电路，并测定它们输出信号与输入信号间运算关系。</w:t>
      </w:r>
    </w:p>
    <w:p w14:paraId="7FC2DBE0" w14:textId="77777777" w:rsidR="00CB1961" w:rsidRPr="000B4024" w:rsidRDefault="00CB1961" w:rsidP="00CB1961">
      <w:pPr>
        <w:adjustRightInd w:val="0"/>
        <w:snapToGrid w:val="0"/>
        <w:spacing w:after="200"/>
        <w:rPr>
          <w:sz w:val="21"/>
          <w:szCs w:val="18"/>
        </w:rPr>
      </w:pPr>
      <w:r w:rsidRPr="000B4024">
        <w:rPr>
          <w:rFonts w:hint="eastAsia"/>
          <w:sz w:val="21"/>
          <w:szCs w:val="18"/>
        </w:rPr>
        <w:t xml:space="preserve">3、学会使用线性组件741。 </w:t>
      </w:r>
    </w:p>
    <w:p w14:paraId="717A2CCA" w14:textId="77777777" w:rsidR="00CB1961" w:rsidRPr="000B4024" w:rsidRDefault="00CB1961" w:rsidP="00CB1961">
      <w:pPr>
        <w:adjustRightInd w:val="0"/>
        <w:snapToGrid w:val="0"/>
        <w:spacing w:after="200"/>
        <w:rPr>
          <w:sz w:val="21"/>
          <w:szCs w:val="18"/>
        </w:rPr>
      </w:pPr>
      <w:r w:rsidRPr="000B4024">
        <w:rPr>
          <w:rFonts w:hint="eastAsia"/>
          <w:b/>
          <w:bCs/>
          <w:sz w:val="21"/>
          <w:szCs w:val="18"/>
        </w:rPr>
        <w:t>二、  原理简介</w:t>
      </w:r>
    </w:p>
    <w:p w14:paraId="77152A81" w14:textId="77777777" w:rsidR="00CB1961" w:rsidRPr="000B4024" w:rsidRDefault="00CB1961" w:rsidP="00CB1961">
      <w:pPr>
        <w:adjustRightInd w:val="0"/>
        <w:snapToGrid w:val="0"/>
        <w:spacing w:after="200"/>
        <w:rPr>
          <w:sz w:val="21"/>
          <w:szCs w:val="18"/>
        </w:rPr>
      </w:pPr>
      <w:r w:rsidRPr="000B4024">
        <w:rPr>
          <w:rFonts w:hint="eastAsia"/>
          <w:sz w:val="21"/>
          <w:szCs w:val="18"/>
        </w:rPr>
        <w:t>1、反相比例放大器</w:t>
      </w:r>
    </w:p>
    <w:p w14:paraId="020C9113" w14:textId="77777777" w:rsidR="00CB1961" w:rsidRPr="000B4024" w:rsidRDefault="00CB1961" w:rsidP="00CB1961">
      <w:pPr>
        <w:adjustRightInd w:val="0"/>
        <w:snapToGrid w:val="0"/>
        <w:spacing w:after="200"/>
        <w:rPr>
          <w:sz w:val="21"/>
          <w:szCs w:val="18"/>
        </w:rPr>
      </w:pPr>
      <w:r w:rsidRPr="000B4024">
        <w:rPr>
          <w:rFonts w:hint="eastAsia"/>
          <w:sz w:val="21"/>
          <w:szCs w:val="18"/>
        </w:rPr>
        <w:t>电路如图12-1所示，当运算放大器开环放大倍数足够大时(大于10</w:t>
      </w:r>
      <w:r w:rsidRPr="000B4024">
        <w:rPr>
          <w:rFonts w:hint="eastAsia"/>
          <w:sz w:val="21"/>
          <w:szCs w:val="18"/>
          <w:vertAlign w:val="superscript"/>
        </w:rPr>
        <w:t>4</w:t>
      </w:r>
      <w:r w:rsidRPr="000B4024">
        <w:rPr>
          <w:rFonts w:hint="eastAsia"/>
          <w:sz w:val="21"/>
          <w:szCs w:val="18"/>
        </w:rPr>
        <w:t>以上)，反相比例放大器的闭环电压放大倍数为：</w:t>
      </w:r>
    </w:p>
    <w:p w14:paraId="37264345" w14:textId="77777777" w:rsidR="00CB1961" w:rsidRPr="00CB1961" w:rsidRDefault="000744E4" w:rsidP="00CB1961">
      <w:pPr>
        <w:adjustRightInd w:val="0"/>
        <w:snapToGrid w:val="0"/>
        <w:spacing w:after="200"/>
        <w:rPr>
          <w:rFonts w:ascii="Tahoma" w:eastAsia="微软雅黑" w:hAnsi="Tahoma" w:cs="Times New Roman"/>
          <w:sz w:val="22"/>
        </w:rPr>
      </w:pPr>
      <w:r>
        <w:rPr>
          <w:rFonts w:ascii="Tahoma" w:eastAsia="微软雅黑" w:hAnsi="Tahoma" w:cs="Times New Roman"/>
          <w:sz w:val="20"/>
        </w:rPr>
        <w:object w:dxaOrig="1440" w:dyaOrig="1440" w14:anchorId="041FEEDE">
          <v:shape id="对象 217" o:spid="_x0000_s1068" type="#_x0000_t75" style="position:absolute;margin-left:155.5pt;margin-top:15.05pt;width:82.95pt;height:35.35pt;z-index:251656192">
            <v:fill o:detectmouseclick="t"/>
            <v:imagedata r:id="rId129" o:title=""/>
            <w10:wrap type="square"/>
          </v:shape>
          <o:OLEObject Type="Embed" ProgID="Equation.3" ShapeID="对象 217" DrawAspect="Content" ObjectID="_1770622841" r:id="rId130">
            <o:FieldCodes>\* MERGEFORMAT</o:FieldCodes>
          </o:OLEObject>
        </w:object>
      </w:r>
    </w:p>
    <w:p w14:paraId="51EF7ED7" w14:textId="77777777" w:rsidR="00CB1961" w:rsidRPr="00CB1961" w:rsidRDefault="00CB1961" w:rsidP="00CB1961">
      <w:pPr>
        <w:adjustRightInd w:val="0"/>
        <w:snapToGrid w:val="0"/>
        <w:spacing w:after="200"/>
        <w:rPr>
          <w:rFonts w:ascii="Tahoma" w:hAnsi="Tahoma" w:cs="Times New Roman"/>
          <w:sz w:val="22"/>
        </w:rPr>
      </w:pPr>
    </w:p>
    <w:p w14:paraId="6BE1E79A" w14:textId="77777777" w:rsidR="00CB1961" w:rsidRPr="00CB1961" w:rsidRDefault="00CB1961" w:rsidP="00CB1961">
      <w:pPr>
        <w:adjustRightInd w:val="0"/>
        <w:snapToGrid w:val="0"/>
        <w:spacing w:after="200"/>
        <w:rPr>
          <w:rFonts w:ascii="Tahoma" w:eastAsia="微软雅黑" w:hAnsi="Tahoma" w:cs="Times New Roman"/>
          <w:sz w:val="22"/>
        </w:rPr>
      </w:pPr>
    </w:p>
    <w:p w14:paraId="547EF58E" w14:textId="77777777" w:rsidR="00CB1961" w:rsidRPr="00CB1961" w:rsidRDefault="00CB1961" w:rsidP="00CB1961">
      <w:pPr>
        <w:adjustRightInd w:val="0"/>
        <w:snapToGrid w:val="0"/>
        <w:spacing w:after="200"/>
        <w:jc w:val="center"/>
        <w:rPr>
          <w:rFonts w:ascii="Tahoma" w:eastAsia="微软雅黑" w:hAnsi="Tahoma" w:cs="Times New Roman"/>
          <w:sz w:val="22"/>
        </w:rPr>
      </w:pPr>
      <w:r w:rsidRPr="00CB1961">
        <w:rPr>
          <w:rFonts w:ascii="Tahoma" w:eastAsia="微软雅黑" w:hAnsi="Tahoma" w:cs="Times New Roman"/>
          <w:noProof/>
          <w:sz w:val="22"/>
        </w:rPr>
        <w:drawing>
          <wp:inline distT="0" distB="0" distL="0" distR="0" wp14:anchorId="581B7850" wp14:editId="30E381B6">
            <wp:extent cx="2673985" cy="17246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73985" cy="1724660"/>
                    </a:xfrm>
                    <a:prstGeom prst="rect">
                      <a:avLst/>
                    </a:prstGeom>
                    <a:noFill/>
                    <a:ln>
                      <a:noFill/>
                    </a:ln>
                  </pic:spPr>
                </pic:pic>
              </a:graphicData>
            </a:graphic>
          </wp:inline>
        </w:drawing>
      </w:r>
    </w:p>
    <w:p w14:paraId="259F371B" w14:textId="01F5DF27" w:rsidR="00CB1961" w:rsidRPr="00CB1961" w:rsidRDefault="001F783F" w:rsidP="00CB1961">
      <w:pPr>
        <w:tabs>
          <w:tab w:val="left" w:pos="6447"/>
        </w:tabs>
        <w:adjustRightInd w:val="0"/>
        <w:snapToGrid w:val="0"/>
        <w:spacing w:after="200"/>
        <w:rPr>
          <w:rFonts w:ascii="Tahoma" w:eastAsia="微软雅黑" w:hAnsi="Tahoma" w:cs="Times New Roman"/>
          <w:sz w:val="22"/>
        </w:rPr>
      </w:pPr>
      <w:r>
        <w:rPr>
          <w:rFonts w:ascii="Tahoma" w:eastAsia="微软雅黑" w:hAnsi="Tahoma" w:cs="Times New Roman"/>
          <w:noProof/>
          <w:sz w:val="20"/>
        </w:rPr>
        <mc:AlternateContent>
          <mc:Choice Requires="wps">
            <w:drawing>
              <wp:anchor distT="0" distB="0" distL="114300" distR="114300" simplePos="0" relativeHeight="251660288" behindDoc="0" locked="0" layoutInCell="1" allowOverlap="1" wp14:anchorId="22F3E522" wp14:editId="2BDABF9E">
                <wp:simplePos x="0" y="0"/>
                <wp:positionH relativeFrom="column">
                  <wp:posOffset>1714500</wp:posOffset>
                </wp:positionH>
                <wp:positionV relativeFrom="paragraph">
                  <wp:posOffset>0</wp:posOffset>
                </wp:positionV>
                <wp:extent cx="1143000" cy="297180"/>
                <wp:effectExtent l="0" t="0" r="0" b="0"/>
                <wp:wrapNone/>
                <wp:docPr id="168"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1BDC2CB0" w14:textId="77777777" w:rsidR="001451C6" w:rsidRDefault="001451C6" w:rsidP="00CB1961">
                            <w:pPr>
                              <w:jc w:val="center"/>
                              <w:rPr>
                                <w:szCs w:val="21"/>
                              </w:rPr>
                            </w:pPr>
                            <w:r>
                              <w:rPr>
                                <w:rFonts w:hint="eastAsia"/>
                                <w:szCs w:val="21"/>
                              </w:rPr>
                              <w:t>图12-1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3E522" id="文本框 35" o:spid="_x0000_s1046" type="#_x0000_t202" style="position:absolute;margin-left:135pt;margin-top:0;width:90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" stroked="f">
                <v:textbox>
                  <w:txbxContent>
                    <w:p w14:paraId="1BDC2CB0" w14:textId="77777777" w:rsidR="001451C6" w:rsidRDefault="001451C6" w:rsidP="00CB1961">
                      <w:pPr>
                        <w:jc w:val="center"/>
                        <w:rPr>
                          <w:szCs w:val="21"/>
                        </w:rPr>
                      </w:pPr>
                      <w:r>
                        <w:rPr>
                          <w:rFonts w:hint="eastAsia"/>
                          <w:szCs w:val="21"/>
                        </w:rPr>
                        <w:t>图12-1</w:t>
                      </w:r>
                    </w:p>
                  </w:txbxContent>
                </v:textbox>
              </v:shape>
            </w:pict>
          </mc:Fallback>
        </mc:AlternateContent>
      </w:r>
      <w:r w:rsidR="00CB1961" w:rsidRPr="00CB1961">
        <w:rPr>
          <w:rFonts w:ascii="Tahoma" w:eastAsia="微软雅黑" w:hAnsi="Tahoma" w:cs="Times New Roman" w:hint="eastAsia"/>
          <w:sz w:val="22"/>
        </w:rPr>
        <w:tab/>
      </w:r>
    </w:p>
    <w:p w14:paraId="6811DD93" w14:textId="77777777" w:rsidR="00CB1961" w:rsidRPr="000B4024" w:rsidRDefault="00CB1961" w:rsidP="00CB1961">
      <w:pPr>
        <w:tabs>
          <w:tab w:val="left" w:pos="6447"/>
        </w:tabs>
        <w:adjustRightInd w:val="0"/>
        <w:snapToGrid w:val="0"/>
        <w:spacing w:after="200"/>
        <w:rPr>
          <w:rFonts w:ascii="Tahoma" w:eastAsia="微软雅黑" w:hAnsi="Tahoma" w:cs="Times New Roman"/>
          <w:sz w:val="20"/>
          <w:szCs w:val="21"/>
        </w:rPr>
      </w:pPr>
    </w:p>
    <w:p w14:paraId="106E3748" w14:textId="77777777" w:rsidR="00CB1961" w:rsidRPr="000B4024" w:rsidRDefault="00CB1961" w:rsidP="00CB1961">
      <w:pPr>
        <w:adjustRightInd w:val="0"/>
        <w:snapToGrid w:val="0"/>
        <w:spacing w:after="200"/>
        <w:rPr>
          <w:sz w:val="21"/>
          <w:szCs w:val="18"/>
        </w:rPr>
      </w:pPr>
      <w:r w:rsidRPr="000B4024">
        <w:rPr>
          <w:rFonts w:hint="eastAsia"/>
          <w:sz w:val="21"/>
          <w:szCs w:val="18"/>
        </w:rPr>
        <w:t>由上式可知，选用不同的电阻比值，</w:t>
      </w:r>
      <w:r w:rsidRPr="000B4024">
        <w:rPr>
          <w:rFonts w:hint="eastAsia"/>
          <w:i/>
          <w:iCs/>
          <w:sz w:val="21"/>
          <w:szCs w:val="18"/>
        </w:rPr>
        <w:t>A</w:t>
      </w:r>
      <w:r w:rsidRPr="000B4024">
        <w:rPr>
          <w:rFonts w:hint="eastAsia"/>
          <w:sz w:val="21"/>
          <w:szCs w:val="18"/>
          <w:vertAlign w:val="subscript"/>
        </w:rPr>
        <w:t>uf</w:t>
      </w:r>
      <w:r w:rsidRPr="000B4024">
        <w:rPr>
          <w:rFonts w:hint="eastAsia"/>
          <w:sz w:val="21"/>
          <w:szCs w:val="18"/>
        </w:rPr>
        <w:t>可以大于1，也可以小于1，若取R</w:t>
      </w:r>
      <w:r w:rsidRPr="000B4024">
        <w:rPr>
          <w:rFonts w:hint="eastAsia"/>
          <w:sz w:val="21"/>
          <w:szCs w:val="18"/>
          <w:vertAlign w:val="subscript"/>
        </w:rPr>
        <w:t>F</w:t>
      </w:r>
      <w:r w:rsidRPr="000B4024">
        <w:rPr>
          <w:rFonts w:hint="eastAsia"/>
          <w:sz w:val="21"/>
          <w:szCs w:val="18"/>
        </w:rPr>
        <w:t>＝R</w:t>
      </w:r>
      <w:r w:rsidRPr="000B4024">
        <w:rPr>
          <w:rFonts w:hint="eastAsia"/>
          <w:sz w:val="21"/>
          <w:szCs w:val="18"/>
          <w:vertAlign w:val="subscript"/>
        </w:rPr>
        <w:t>1</w:t>
      </w:r>
      <w:r w:rsidRPr="000B4024">
        <w:rPr>
          <w:rFonts w:hint="eastAsia"/>
          <w:sz w:val="21"/>
          <w:szCs w:val="18"/>
        </w:rPr>
        <w:t>，则放大器的输出电压等于输入电压的负值，也称为反相跟随器。</w:t>
      </w:r>
    </w:p>
    <w:p w14:paraId="6F4B87B1" w14:textId="77777777" w:rsidR="00CB1961" w:rsidRPr="000B4024" w:rsidRDefault="00CB1961" w:rsidP="00CB1961">
      <w:pPr>
        <w:adjustRightInd w:val="0"/>
        <w:snapToGrid w:val="0"/>
        <w:spacing w:after="200"/>
        <w:rPr>
          <w:sz w:val="21"/>
          <w:szCs w:val="18"/>
        </w:rPr>
      </w:pPr>
      <w:r w:rsidRPr="000B4024">
        <w:rPr>
          <w:rFonts w:hint="eastAsia"/>
          <w:sz w:val="21"/>
          <w:szCs w:val="18"/>
        </w:rPr>
        <w:t>2、同相比例放大器</w:t>
      </w:r>
    </w:p>
    <w:p w14:paraId="3FA17687" w14:textId="77777777" w:rsidR="00CB1961" w:rsidRPr="000B4024" w:rsidRDefault="00CB1961" w:rsidP="00CB1961">
      <w:pPr>
        <w:adjustRightInd w:val="0"/>
        <w:snapToGrid w:val="0"/>
        <w:spacing w:after="200"/>
        <w:rPr>
          <w:sz w:val="21"/>
          <w:szCs w:val="18"/>
        </w:rPr>
      </w:pPr>
      <w:r w:rsidRPr="000B4024">
        <w:rPr>
          <w:rFonts w:hint="eastAsia"/>
          <w:sz w:val="21"/>
          <w:szCs w:val="18"/>
        </w:rPr>
        <w:lastRenderedPageBreak/>
        <w:t>电路如图12-2所示，当运算放大器开环放大倍数足够大时(大于10</w:t>
      </w:r>
      <w:r w:rsidRPr="000B4024">
        <w:rPr>
          <w:rFonts w:hint="eastAsia"/>
          <w:sz w:val="21"/>
          <w:szCs w:val="18"/>
          <w:vertAlign w:val="superscript"/>
        </w:rPr>
        <w:t>4</w:t>
      </w:r>
      <w:r w:rsidRPr="000B4024">
        <w:rPr>
          <w:rFonts w:hint="eastAsia"/>
          <w:sz w:val="21"/>
          <w:szCs w:val="18"/>
        </w:rPr>
        <w:t>以上)，同相比例放大器的闭环电压放大倍数为：</w:t>
      </w:r>
    </w:p>
    <w:p w14:paraId="304D022B" w14:textId="77777777" w:rsidR="00CB1961" w:rsidRPr="000B4024" w:rsidRDefault="000744E4" w:rsidP="000B4024">
      <w:pPr>
        <w:adjustRightInd w:val="0"/>
        <w:snapToGrid w:val="0"/>
        <w:spacing w:after="200"/>
        <w:rPr>
          <w:rFonts w:ascii="Tahoma" w:eastAsia="微软雅黑" w:hAnsi="Tahoma" w:cs="Times New Roman"/>
          <w:szCs w:val="28"/>
        </w:rPr>
      </w:pPr>
      <m:oMathPara>
        <m:oMath>
          <m:sSub>
            <m:sSubPr>
              <m:ctrlPr>
                <w:rPr>
                  <w:rFonts w:ascii="Cambria Math" w:eastAsia="微软雅黑" w:hAnsi="Tahoma" w:cs="Times New Roman"/>
                  <w:i/>
                  <w:sz w:val="21"/>
                  <w:szCs w:val="28"/>
                  <w:highlight w:val="yellow"/>
                </w:rPr>
              </m:ctrlPr>
            </m:sSubPr>
            <m:e>
              <m:r>
                <w:rPr>
                  <w:rFonts w:ascii="Cambria Math" w:eastAsia="微软雅黑" w:hAnsi="Tahoma" w:cs="Times New Roman"/>
                  <w:sz w:val="21"/>
                  <w:szCs w:val="28"/>
                  <w:highlight w:val="yellow"/>
                </w:rPr>
                <m:t>A</m:t>
              </m:r>
            </m:e>
            <m:sub>
              <m:r>
                <w:rPr>
                  <w:rFonts w:ascii="Cambria Math" w:eastAsia="微软雅黑" w:hAnsi="Tahoma" w:cs="Times New Roman"/>
                  <w:sz w:val="21"/>
                  <w:szCs w:val="28"/>
                  <w:highlight w:val="yellow"/>
                </w:rPr>
                <m:t>uf</m:t>
              </m:r>
            </m:sub>
          </m:sSub>
          <m:r>
            <w:rPr>
              <w:rFonts w:ascii="Cambria Math" w:eastAsia="微软雅黑" w:hAnsi="Tahoma" w:cs="Times New Roman"/>
              <w:sz w:val="21"/>
              <w:szCs w:val="28"/>
              <w:highlight w:val="yellow"/>
            </w:rPr>
            <m:t>=</m:t>
          </m:r>
          <m:f>
            <m:fPr>
              <m:ctrlPr>
                <w:rPr>
                  <w:rFonts w:ascii="Cambria Math" w:eastAsia="微软雅黑" w:hAnsi="Tahoma" w:cs="Times New Roman"/>
                  <w:i/>
                  <w:sz w:val="21"/>
                  <w:szCs w:val="28"/>
                  <w:highlight w:val="yellow"/>
                </w:rPr>
              </m:ctrlPr>
            </m:fPr>
            <m:num>
              <m:sSub>
                <m:sSubPr>
                  <m:ctrlPr>
                    <w:rPr>
                      <w:rFonts w:ascii="Cambria Math" w:eastAsia="微软雅黑" w:hAnsi="Tahoma" w:cs="Times New Roman"/>
                      <w:i/>
                      <w:sz w:val="21"/>
                      <w:szCs w:val="28"/>
                      <w:highlight w:val="yellow"/>
                    </w:rPr>
                  </m:ctrlPr>
                </m:sSubPr>
                <m:e>
                  <m:r>
                    <w:rPr>
                      <w:rFonts w:ascii="Cambria Math" w:eastAsia="微软雅黑" w:hAnsi="Tahoma" w:cs="Times New Roman"/>
                      <w:sz w:val="21"/>
                      <w:szCs w:val="28"/>
                      <w:highlight w:val="yellow"/>
                    </w:rPr>
                    <m:t>u</m:t>
                  </m:r>
                </m:e>
                <m:sub>
                  <m:r>
                    <w:rPr>
                      <w:rFonts w:ascii="Cambria Math" w:eastAsia="微软雅黑" w:hAnsi="Tahoma" w:cs="Times New Roman"/>
                      <w:sz w:val="21"/>
                      <w:szCs w:val="28"/>
                      <w:highlight w:val="yellow"/>
                    </w:rPr>
                    <m:t>o</m:t>
                  </m:r>
                </m:sub>
              </m:sSub>
            </m:num>
            <m:den>
              <m:sSub>
                <m:sSubPr>
                  <m:ctrlPr>
                    <w:rPr>
                      <w:rFonts w:ascii="Cambria Math" w:eastAsia="微软雅黑" w:hAnsi="Tahoma" w:cs="Times New Roman"/>
                      <w:i/>
                      <w:sz w:val="21"/>
                      <w:szCs w:val="28"/>
                      <w:highlight w:val="yellow"/>
                    </w:rPr>
                  </m:ctrlPr>
                </m:sSubPr>
                <m:e>
                  <m:r>
                    <w:rPr>
                      <w:rFonts w:ascii="Cambria Math" w:eastAsia="微软雅黑" w:hAnsi="Tahoma" w:cs="Times New Roman"/>
                      <w:sz w:val="21"/>
                      <w:szCs w:val="28"/>
                      <w:highlight w:val="yellow"/>
                    </w:rPr>
                    <m:t>u</m:t>
                  </m:r>
                </m:e>
                <m:sub>
                  <m:r>
                    <w:rPr>
                      <w:rFonts w:ascii="Cambria Math" w:eastAsia="微软雅黑" w:hAnsi="Tahoma" w:cs="Times New Roman"/>
                      <w:sz w:val="21"/>
                      <w:szCs w:val="28"/>
                      <w:highlight w:val="yellow"/>
                    </w:rPr>
                    <m:t>I</m:t>
                  </m:r>
                </m:sub>
              </m:sSub>
              <m:ctrlPr>
                <w:rPr>
                  <w:rFonts w:ascii="Cambria Math" w:eastAsia="微软雅黑" w:hAnsi="Cambria Math" w:cs="Times New Roman"/>
                  <w:i/>
                  <w:sz w:val="21"/>
                  <w:szCs w:val="28"/>
                  <w:highlight w:val="yellow"/>
                </w:rPr>
              </m:ctrlPr>
            </m:den>
          </m:f>
          <m:r>
            <w:rPr>
              <w:rFonts w:ascii="Cambria Math" w:eastAsia="微软雅黑" w:hAnsi="Tahoma" w:cs="Times New Roman"/>
              <w:sz w:val="21"/>
              <w:szCs w:val="28"/>
              <w:highlight w:val="yellow"/>
            </w:rPr>
            <m:t>=1+</m:t>
          </m:r>
          <m:f>
            <m:fPr>
              <m:ctrlPr>
                <w:rPr>
                  <w:rFonts w:ascii="Cambria Math" w:eastAsia="微软雅黑" w:hAnsi="Tahoma" w:cs="Times New Roman"/>
                  <w:i/>
                  <w:sz w:val="21"/>
                  <w:szCs w:val="28"/>
                  <w:highlight w:val="yellow"/>
                </w:rPr>
              </m:ctrlPr>
            </m:fPr>
            <m:num>
              <m:sSub>
                <m:sSubPr>
                  <m:ctrlPr>
                    <w:rPr>
                      <w:rFonts w:ascii="Cambria Math" w:eastAsia="微软雅黑" w:hAnsi="Tahoma" w:cs="Times New Roman"/>
                      <w:i/>
                      <w:sz w:val="21"/>
                      <w:szCs w:val="28"/>
                      <w:highlight w:val="yellow"/>
                    </w:rPr>
                  </m:ctrlPr>
                </m:sSubPr>
                <m:e>
                  <m:r>
                    <w:rPr>
                      <w:rFonts w:ascii="Cambria Math" w:eastAsia="微软雅黑" w:hAnsi="Tahoma" w:cs="Times New Roman"/>
                      <w:sz w:val="21"/>
                      <w:szCs w:val="28"/>
                      <w:highlight w:val="yellow"/>
                    </w:rPr>
                    <m:t>R</m:t>
                  </m:r>
                </m:e>
                <m:sub>
                  <m:r>
                    <w:rPr>
                      <w:rFonts w:ascii="Cambria Math" w:eastAsia="微软雅黑" w:hAnsi="Tahoma" w:cs="Times New Roman"/>
                      <w:sz w:val="21"/>
                      <w:szCs w:val="28"/>
                      <w:highlight w:val="yellow"/>
                    </w:rPr>
                    <m:t>F</m:t>
                  </m:r>
                </m:sub>
              </m:sSub>
            </m:num>
            <m:den>
              <m:sSub>
                <m:sSubPr>
                  <m:ctrlPr>
                    <w:rPr>
                      <w:rFonts w:ascii="Cambria Math" w:eastAsia="微软雅黑" w:hAnsi="Tahoma" w:cs="Times New Roman"/>
                      <w:i/>
                      <w:sz w:val="21"/>
                      <w:szCs w:val="28"/>
                      <w:highlight w:val="yellow"/>
                    </w:rPr>
                  </m:ctrlPr>
                </m:sSubPr>
                <m:e>
                  <m:r>
                    <w:rPr>
                      <w:rFonts w:ascii="Cambria Math" w:eastAsia="微软雅黑" w:hAnsi="Tahoma" w:cs="Times New Roman"/>
                      <w:sz w:val="21"/>
                      <w:szCs w:val="28"/>
                      <w:highlight w:val="yellow"/>
                    </w:rPr>
                    <m:t>R</m:t>
                  </m:r>
                </m:e>
                <m:sub>
                  <m:r>
                    <w:rPr>
                      <w:rFonts w:ascii="Cambria Math" w:eastAsia="微软雅黑" w:hAnsi="Tahoma" w:cs="Times New Roman"/>
                      <w:sz w:val="21"/>
                      <w:szCs w:val="28"/>
                      <w:highlight w:val="yellow"/>
                    </w:rPr>
                    <m:t>1</m:t>
                  </m:r>
                </m:sub>
              </m:sSub>
              <m:ctrlPr>
                <w:rPr>
                  <w:rFonts w:ascii="Cambria Math" w:eastAsia="微软雅黑" w:hAnsi="Cambria Math" w:cs="Times New Roman"/>
                  <w:i/>
                  <w:sz w:val="21"/>
                  <w:szCs w:val="28"/>
                  <w:highlight w:val="yellow"/>
                </w:rPr>
              </m:ctrlPr>
            </m:den>
          </m:f>
        </m:oMath>
      </m:oMathPara>
    </w:p>
    <w:p w14:paraId="1558FF65" w14:textId="77777777" w:rsidR="00BE024E" w:rsidRPr="00AB2070" w:rsidRDefault="00BE024E" w:rsidP="00CB1961">
      <w:pPr>
        <w:adjustRightInd w:val="0"/>
        <w:snapToGrid w:val="0"/>
        <w:spacing w:after="200"/>
        <w:rPr>
          <w:sz w:val="21"/>
          <w:szCs w:val="18"/>
        </w:rPr>
      </w:pPr>
      <w:r w:rsidRPr="00AB2070">
        <w:rPr>
          <w:rFonts w:hint="eastAsia"/>
          <w:sz w:val="21"/>
          <w:szCs w:val="18"/>
        </w:rPr>
        <w:t>由上式可知，选用不同的电阻比值，</w:t>
      </w:r>
      <w:r w:rsidRPr="00AB2070">
        <w:rPr>
          <w:rFonts w:hint="eastAsia"/>
          <w:i/>
          <w:iCs/>
          <w:sz w:val="21"/>
          <w:szCs w:val="18"/>
        </w:rPr>
        <w:t>A</w:t>
      </w:r>
      <w:r w:rsidRPr="00AB2070">
        <w:rPr>
          <w:rFonts w:hint="eastAsia"/>
          <w:sz w:val="21"/>
          <w:szCs w:val="18"/>
          <w:vertAlign w:val="subscript"/>
        </w:rPr>
        <w:t>uf</w:t>
      </w:r>
      <w:r w:rsidRPr="00AB2070">
        <w:rPr>
          <w:rFonts w:hint="eastAsia"/>
          <w:sz w:val="21"/>
          <w:szCs w:val="18"/>
        </w:rPr>
        <w:t>最小值为1，若取</w:t>
      </w:r>
      <w:r w:rsidR="00E0612B" w:rsidRPr="00AB2070">
        <w:rPr>
          <w:rFonts w:hint="eastAsia"/>
          <w:sz w:val="21"/>
          <w:szCs w:val="18"/>
        </w:rPr>
        <w:t>R</w:t>
      </w:r>
      <w:r w:rsidR="00E0612B" w:rsidRPr="00AB2070">
        <w:rPr>
          <w:rFonts w:hint="eastAsia"/>
          <w:sz w:val="21"/>
          <w:szCs w:val="18"/>
          <w:vertAlign w:val="subscript"/>
        </w:rPr>
        <w:t>F</w:t>
      </w:r>
      <w:r w:rsidR="00E0612B" w:rsidRPr="00AB2070">
        <w:rPr>
          <w:rFonts w:hint="eastAsia"/>
          <w:sz w:val="21"/>
          <w:szCs w:val="18"/>
        </w:rPr>
        <w:t>/</w:t>
      </w:r>
      <w:r w:rsidRPr="00AB2070">
        <w:rPr>
          <w:rFonts w:hint="eastAsia"/>
          <w:sz w:val="21"/>
          <w:szCs w:val="18"/>
        </w:rPr>
        <w:t>R</w:t>
      </w:r>
      <w:r w:rsidR="00E0612B" w:rsidRPr="00AB2070">
        <w:rPr>
          <w:sz w:val="21"/>
          <w:szCs w:val="18"/>
          <w:vertAlign w:val="subscript"/>
        </w:rPr>
        <w:t>1</w:t>
      </w:r>
      <w:r w:rsidRPr="00AB2070">
        <w:rPr>
          <w:rFonts w:hint="eastAsia"/>
          <w:sz w:val="21"/>
          <w:szCs w:val="18"/>
        </w:rPr>
        <w:t>＝0，则放大器的输出电压等于输入电压，也称为跟随器。</w:t>
      </w:r>
    </w:p>
    <w:p w14:paraId="124A7C04" w14:textId="77777777" w:rsidR="00CB1961" w:rsidRPr="00CB1961" w:rsidRDefault="00CB1961" w:rsidP="00CB1961">
      <w:pPr>
        <w:adjustRightInd w:val="0"/>
        <w:snapToGrid w:val="0"/>
        <w:spacing w:after="200"/>
        <w:jc w:val="center"/>
        <w:rPr>
          <w:rFonts w:ascii="Tahoma" w:eastAsia="微软雅黑" w:hAnsi="Tahoma" w:cs="Times New Roman"/>
          <w:sz w:val="22"/>
        </w:rPr>
      </w:pPr>
      <w:r w:rsidRPr="00CB1961">
        <w:rPr>
          <w:rFonts w:ascii="Tahoma" w:eastAsia="微软雅黑" w:hAnsi="Tahoma" w:cs="Times New Roman"/>
          <w:noProof/>
          <w:sz w:val="22"/>
        </w:rPr>
        <w:drawing>
          <wp:inline distT="0" distB="0" distL="0" distR="0" wp14:anchorId="01A9FDCE" wp14:editId="717A8101">
            <wp:extent cx="2552065" cy="1921510"/>
            <wp:effectExtent l="0" t="0" r="63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52065" cy="1921510"/>
                    </a:xfrm>
                    <a:prstGeom prst="rect">
                      <a:avLst/>
                    </a:prstGeom>
                    <a:noFill/>
                    <a:ln>
                      <a:noFill/>
                    </a:ln>
                  </pic:spPr>
                </pic:pic>
              </a:graphicData>
            </a:graphic>
          </wp:inline>
        </w:drawing>
      </w:r>
    </w:p>
    <w:p w14:paraId="4E847361" w14:textId="2AC9B559" w:rsidR="00CB1961" w:rsidRPr="000B4024" w:rsidRDefault="001F783F" w:rsidP="00CB1961">
      <w:pPr>
        <w:adjustRightInd w:val="0"/>
        <w:snapToGrid w:val="0"/>
        <w:spacing w:after="200"/>
        <w:rPr>
          <w:rFonts w:ascii="Tahoma" w:eastAsia="微软雅黑" w:hAnsi="Tahoma" w:cs="Times New Roman"/>
          <w:sz w:val="21"/>
          <w:szCs w:val="21"/>
        </w:rPr>
      </w:pPr>
      <w:r>
        <w:rPr>
          <w:rFonts w:ascii="Tahoma" w:eastAsia="微软雅黑" w:hAnsi="Tahoma" w:cs="Times New Roman"/>
          <w:noProof/>
          <w:sz w:val="21"/>
          <w:szCs w:val="21"/>
        </w:rPr>
        <mc:AlternateContent>
          <mc:Choice Requires="wps">
            <w:drawing>
              <wp:anchor distT="0" distB="0" distL="114300" distR="114300" simplePos="0" relativeHeight="251661312" behindDoc="0" locked="0" layoutInCell="1" allowOverlap="1" wp14:anchorId="03B3F3E9" wp14:editId="6BC62015">
                <wp:simplePos x="0" y="0"/>
                <wp:positionH relativeFrom="column">
                  <wp:posOffset>1828800</wp:posOffset>
                </wp:positionH>
                <wp:positionV relativeFrom="paragraph">
                  <wp:posOffset>99060</wp:posOffset>
                </wp:positionV>
                <wp:extent cx="1143000" cy="297180"/>
                <wp:effectExtent l="0" t="0" r="0" b="0"/>
                <wp:wrapNone/>
                <wp:docPr id="167"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075291F9" w14:textId="77777777" w:rsidR="001451C6" w:rsidRPr="000B4024" w:rsidRDefault="001451C6" w:rsidP="00CB1961">
                            <w:pPr>
                              <w:rPr>
                                <w:sz w:val="21"/>
                                <w:szCs w:val="18"/>
                              </w:rPr>
                            </w:pPr>
                            <w:r w:rsidRPr="000B4024">
                              <w:rPr>
                                <w:rFonts w:hint="eastAsia"/>
                                <w:sz w:val="21"/>
                                <w:szCs w:val="18"/>
                              </w:rPr>
                              <w:t>图12-2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3F3E9" id="文本框 34" o:spid="_x0000_s1047" type="#_x0000_t202" style="position:absolute;margin-left:2in;margin-top:7.8pt;width:90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" stroked="f">
                <v:textbox>
                  <w:txbxContent>
                    <w:p w14:paraId="075291F9" w14:textId="77777777" w:rsidR="001451C6" w:rsidRPr="000B4024" w:rsidRDefault="001451C6" w:rsidP="00CB1961">
                      <w:pPr>
                        <w:rPr>
                          <w:sz w:val="21"/>
                          <w:szCs w:val="18"/>
                        </w:rPr>
                      </w:pPr>
                      <w:r w:rsidRPr="000B4024">
                        <w:rPr>
                          <w:rFonts w:hint="eastAsia"/>
                          <w:sz w:val="21"/>
                          <w:szCs w:val="18"/>
                        </w:rPr>
                        <w:t>图12-2</w:t>
                      </w:r>
                    </w:p>
                  </w:txbxContent>
                </v:textbox>
              </v:shape>
            </w:pict>
          </mc:Fallback>
        </mc:AlternateContent>
      </w:r>
    </w:p>
    <w:p w14:paraId="4A4B267B" w14:textId="77777777" w:rsidR="00CB1961" w:rsidRPr="000B4024" w:rsidRDefault="00CB1961" w:rsidP="00CB1961">
      <w:pPr>
        <w:adjustRightInd w:val="0"/>
        <w:snapToGrid w:val="0"/>
        <w:spacing w:after="200"/>
        <w:rPr>
          <w:sz w:val="21"/>
          <w:szCs w:val="21"/>
        </w:rPr>
      </w:pPr>
      <w:r w:rsidRPr="000B4024">
        <w:rPr>
          <w:rFonts w:hint="eastAsia"/>
          <w:sz w:val="21"/>
          <w:szCs w:val="21"/>
        </w:rPr>
        <w:t>3、减法器（差分比例运算）</w:t>
      </w:r>
    </w:p>
    <w:p w14:paraId="40101925" w14:textId="77777777" w:rsidR="00CB1961" w:rsidRPr="000B4024" w:rsidRDefault="000744E4" w:rsidP="00CB1961">
      <w:pPr>
        <w:adjustRightInd w:val="0"/>
        <w:snapToGrid w:val="0"/>
        <w:spacing w:after="200"/>
        <w:rPr>
          <w:sz w:val="21"/>
          <w:szCs w:val="21"/>
        </w:rPr>
      </w:pPr>
      <w:r>
        <w:rPr>
          <w:sz w:val="21"/>
          <w:szCs w:val="21"/>
        </w:rPr>
        <w:object w:dxaOrig="1440" w:dyaOrig="1440" w14:anchorId="29A0E9EB">
          <v:shape id="对象 223" o:spid="_x0000_s1070" type="#_x0000_t75" style="position:absolute;margin-left:135pt;margin-top:31.2pt;width:107.8pt;height:36.3pt;z-index:251657216">
            <v:imagedata r:id="rId133" o:title=""/>
            <w10:wrap type="square"/>
          </v:shape>
          <o:OLEObject Type="Embed" ProgID="Equation.3" ShapeID="对象 223" DrawAspect="Content" ObjectID="_1770622842" r:id="rId134">
            <o:FieldCodes>\* MERGEFORMAT</o:FieldCodes>
          </o:OLEObject>
        </w:object>
      </w:r>
      <w:r w:rsidR="00CB1961" w:rsidRPr="000B4024">
        <w:rPr>
          <w:rFonts w:hint="eastAsia"/>
          <w:sz w:val="21"/>
          <w:szCs w:val="21"/>
        </w:rPr>
        <w:t>电路如图12-3所示，当运算放大器开环增益足够大时(大于10</w:t>
      </w:r>
      <w:r w:rsidR="00CB1961" w:rsidRPr="000B4024">
        <w:rPr>
          <w:rFonts w:hint="eastAsia"/>
          <w:sz w:val="21"/>
          <w:szCs w:val="21"/>
          <w:vertAlign w:val="superscript"/>
        </w:rPr>
        <w:t>4</w:t>
      </w:r>
      <w:r w:rsidR="00CB1961" w:rsidRPr="000B4024">
        <w:rPr>
          <w:rFonts w:hint="eastAsia"/>
          <w:sz w:val="21"/>
          <w:szCs w:val="21"/>
        </w:rPr>
        <w:t>以上)，输出电压</w:t>
      </w:r>
      <w:r w:rsidR="00CB1961" w:rsidRPr="000B4024">
        <w:rPr>
          <w:rFonts w:hint="eastAsia"/>
          <w:i/>
          <w:iCs/>
          <w:sz w:val="21"/>
          <w:szCs w:val="21"/>
        </w:rPr>
        <w:t>Uo</w:t>
      </w:r>
      <w:r w:rsidR="00CB1961" w:rsidRPr="000B4024">
        <w:rPr>
          <w:rFonts w:hint="eastAsia"/>
          <w:sz w:val="21"/>
          <w:szCs w:val="21"/>
        </w:rPr>
        <w:t>为:</w:t>
      </w:r>
    </w:p>
    <w:p w14:paraId="44A17FD3" w14:textId="77777777" w:rsidR="00CB1961" w:rsidRPr="000B4024" w:rsidRDefault="00CB1961" w:rsidP="00CB1961">
      <w:pPr>
        <w:adjustRightInd w:val="0"/>
        <w:snapToGrid w:val="0"/>
        <w:spacing w:after="200"/>
        <w:rPr>
          <w:sz w:val="21"/>
          <w:szCs w:val="21"/>
        </w:rPr>
      </w:pPr>
    </w:p>
    <w:p w14:paraId="02B1A443" w14:textId="77777777" w:rsidR="00CB1961" w:rsidRPr="000B4024" w:rsidRDefault="00CB1961" w:rsidP="00CB1961">
      <w:pPr>
        <w:adjustRightInd w:val="0"/>
        <w:snapToGrid w:val="0"/>
        <w:spacing w:after="200"/>
        <w:rPr>
          <w:sz w:val="21"/>
          <w:szCs w:val="21"/>
        </w:rPr>
      </w:pPr>
    </w:p>
    <w:p w14:paraId="73F75350" w14:textId="77777777" w:rsidR="00CB1961" w:rsidRPr="000B4024" w:rsidRDefault="00CB1961" w:rsidP="00CB1961">
      <w:pPr>
        <w:adjustRightInd w:val="0"/>
        <w:snapToGrid w:val="0"/>
        <w:spacing w:after="200"/>
        <w:jc w:val="center"/>
        <w:rPr>
          <w:sz w:val="21"/>
          <w:szCs w:val="21"/>
        </w:rPr>
      </w:pPr>
      <w:r w:rsidRPr="000B4024">
        <w:rPr>
          <w:rFonts w:ascii="Tahoma" w:eastAsia="微软雅黑" w:hAnsi="Tahoma" w:cs="Times New Roman"/>
          <w:noProof/>
          <w:sz w:val="21"/>
          <w:szCs w:val="21"/>
        </w:rPr>
        <w:drawing>
          <wp:inline distT="0" distB="0" distL="0" distR="0" wp14:anchorId="1D3A9FA9" wp14:editId="6D0BCE37">
            <wp:extent cx="2627630" cy="201993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27630" cy="2019935"/>
                    </a:xfrm>
                    <a:prstGeom prst="rect">
                      <a:avLst/>
                    </a:prstGeom>
                    <a:noFill/>
                    <a:ln>
                      <a:noFill/>
                    </a:ln>
                  </pic:spPr>
                </pic:pic>
              </a:graphicData>
            </a:graphic>
          </wp:inline>
        </w:drawing>
      </w:r>
    </w:p>
    <w:p w14:paraId="72440E03" w14:textId="09202B3E" w:rsidR="00CB1961" w:rsidRPr="000B4024" w:rsidRDefault="001F783F" w:rsidP="00CB1961">
      <w:pPr>
        <w:adjustRightInd w:val="0"/>
        <w:snapToGrid w:val="0"/>
        <w:spacing w:after="200"/>
        <w:rPr>
          <w:sz w:val="21"/>
          <w:szCs w:val="21"/>
        </w:rPr>
      </w:pPr>
      <w:r>
        <w:rPr>
          <w:noProof/>
          <w:sz w:val="21"/>
          <w:szCs w:val="21"/>
        </w:rPr>
        <mc:AlternateContent>
          <mc:Choice Requires="wps">
            <w:drawing>
              <wp:anchor distT="0" distB="0" distL="114300" distR="114300" simplePos="0" relativeHeight="251662336" behindDoc="0" locked="0" layoutInCell="1" allowOverlap="1" wp14:anchorId="78F2FA2E" wp14:editId="24EF3DBC">
                <wp:simplePos x="0" y="0"/>
                <wp:positionH relativeFrom="column">
                  <wp:posOffset>1688465</wp:posOffset>
                </wp:positionH>
                <wp:positionV relativeFrom="paragraph">
                  <wp:posOffset>6350</wp:posOffset>
                </wp:positionV>
                <wp:extent cx="1143000" cy="297180"/>
                <wp:effectExtent l="0" t="0" r="0" b="0"/>
                <wp:wrapNone/>
                <wp:docPr id="166"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2899EECC" w14:textId="77777777" w:rsidR="001451C6" w:rsidRDefault="001451C6" w:rsidP="00C70944">
                            <w:pPr>
                              <w:jc w:val="center"/>
                              <w:rPr>
                                <w:szCs w:val="21"/>
                              </w:rPr>
                            </w:pPr>
                            <w:r>
                              <w:rPr>
                                <w:rFonts w:hint="eastAsia"/>
                                <w:szCs w:val="21"/>
                              </w:rPr>
                              <w:t>图12-3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2FA2E" id="文本框 33" o:spid="_x0000_s1048" type="#_x0000_t202" style="position:absolute;margin-left:132.95pt;margin-top:.5pt;width:90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" stroked="f">
                <v:textbox>
                  <w:txbxContent>
                    <w:p w14:paraId="2899EECC" w14:textId="77777777" w:rsidR="001451C6" w:rsidRDefault="001451C6" w:rsidP="00C70944">
                      <w:pPr>
                        <w:jc w:val="center"/>
                        <w:rPr>
                          <w:szCs w:val="21"/>
                        </w:rPr>
                      </w:pPr>
                      <w:r>
                        <w:rPr>
                          <w:rFonts w:hint="eastAsia"/>
                          <w:szCs w:val="21"/>
                        </w:rPr>
                        <w:t>图12-3</w:t>
                      </w:r>
                    </w:p>
                  </w:txbxContent>
                </v:textbox>
              </v:shape>
            </w:pict>
          </mc:Fallback>
        </mc:AlternateContent>
      </w:r>
    </w:p>
    <w:p w14:paraId="37DA73DD" w14:textId="77777777" w:rsidR="00CB1961" w:rsidRPr="000B4024" w:rsidRDefault="00CB1961" w:rsidP="00CB1961">
      <w:pPr>
        <w:adjustRightInd w:val="0"/>
        <w:snapToGrid w:val="0"/>
        <w:spacing w:after="200"/>
        <w:rPr>
          <w:sz w:val="21"/>
          <w:szCs w:val="21"/>
        </w:rPr>
      </w:pPr>
      <w:r w:rsidRPr="000B4024">
        <w:rPr>
          <w:rFonts w:hint="eastAsia"/>
          <w:sz w:val="21"/>
          <w:szCs w:val="21"/>
        </w:rPr>
        <w:lastRenderedPageBreak/>
        <w:t>4、反相加法器</w:t>
      </w:r>
    </w:p>
    <w:p w14:paraId="529BB8FB" w14:textId="77777777" w:rsidR="00CB1961" w:rsidRPr="000B4024" w:rsidRDefault="00CB1961" w:rsidP="00CB1961">
      <w:pPr>
        <w:adjustRightInd w:val="0"/>
        <w:snapToGrid w:val="0"/>
        <w:spacing w:after="200"/>
        <w:rPr>
          <w:sz w:val="21"/>
          <w:szCs w:val="21"/>
        </w:rPr>
      </w:pPr>
      <w:r w:rsidRPr="000B4024">
        <w:rPr>
          <w:rFonts w:hint="eastAsia"/>
          <w:sz w:val="21"/>
          <w:szCs w:val="21"/>
        </w:rPr>
        <w:t>电路如图12-4所示，当运算放大器开环增益足够大时(大于10</w:t>
      </w:r>
      <w:r w:rsidRPr="000B4024">
        <w:rPr>
          <w:rFonts w:hint="eastAsia"/>
          <w:sz w:val="21"/>
          <w:szCs w:val="21"/>
          <w:vertAlign w:val="superscript"/>
        </w:rPr>
        <w:t>4</w:t>
      </w:r>
      <w:r w:rsidRPr="000B4024">
        <w:rPr>
          <w:rFonts w:hint="eastAsia"/>
          <w:sz w:val="21"/>
          <w:szCs w:val="21"/>
        </w:rPr>
        <w:t>以上)，，输出电压</w:t>
      </w:r>
      <w:r w:rsidRPr="000B4024">
        <w:rPr>
          <w:rFonts w:hint="eastAsia"/>
          <w:i/>
          <w:iCs/>
          <w:sz w:val="21"/>
          <w:szCs w:val="21"/>
        </w:rPr>
        <w:t>Uo</w:t>
      </w:r>
      <w:r w:rsidRPr="000B4024">
        <w:rPr>
          <w:rFonts w:hint="eastAsia"/>
          <w:sz w:val="21"/>
          <w:szCs w:val="21"/>
        </w:rPr>
        <w:t>为:</w:t>
      </w:r>
    </w:p>
    <w:p w14:paraId="3B144AE7" w14:textId="77777777" w:rsidR="00CB1961" w:rsidRPr="000B4024" w:rsidRDefault="000744E4" w:rsidP="00CB1961">
      <w:pPr>
        <w:adjustRightInd w:val="0"/>
        <w:snapToGrid w:val="0"/>
        <w:spacing w:after="200"/>
        <w:rPr>
          <w:sz w:val="21"/>
          <w:szCs w:val="21"/>
        </w:rPr>
      </w:pPr>
      <w:r>
        <w:rPr>
          <w:sz w:val="21"/>
          <w:szCs w:val="21"/>
        </w:rPr>
        <w:object w:dxaOrig="1440" w:dyaOrig="1440" w14:anchorId="1C74ADA0">
          <v:shape id="对象 226" o:spid="_x0000_s1071" type="#_x0000_t75" style="position:absolute;margin-left:122.75pt;margin-top:.75pt;width:107.8pt;height:36.3pt;z-index:251658240">
            <v:imagedata r:id="rId136" o:title=""/>
            <w10:wrap type="square"/>
          </v:shape>
          <o:OLEObject Type="Embed" ProgID="Equation.3" ShapeID="对象 226" DrawAspect="Content" ObjectID="_1770622843" r:id="rId137">
            <o:FieldCodes>\* MERGEFORMAT</o:FieldCodes>
          </o:OLEObject>
        </w:object>
      </w:r>
    </w:p>
    <w:p w14:paraId="148A51F8" w14:textId="77777777" w:rsidR="00CB1961" w:rsidRPr="000B4024" w:rsidRDefault="00CB1961" w:rsidP="00CB1961">
      <w:pPr>
        <w:adjustRightInd w:val="0"/>
        <w:snapToGrid w:val="0"/>
        <w:spacing w:after="200"/>
        <w:rPr>
          <w:sz w:val="21"/>
          <w:szCs w:val="21"/>
        </w:rPr>
      </w:pPr>
    </w:p>
    <w:p w14:paraId="1977469A" w14:textId="77777777" w:rsidR="00CB1961" w:rsidRPr="000B4024" w:rsidRDefault="00CB1961" w:rsidP="00CB1961">
      <w:pPr>
        <w:adjustRightInd w:val="0"/>
        <w:snapToGrid w:val="0"/>
        <w:spacing w:after="200"/>
        <w:jc w:val="center"/>
        <w:rPr>
          <w:sz w:val="21"/>
          <w:szCs w:val="21"/>
        </w:rPr>
      </w:pPr>
      <w:r w:rsidRPr="000B4024">
        <w:rPr>
          <w:rFonts w:ascii="Tahoma" w:eastAsia="微软雅黑" w:hAnsi="Tahoma" w:cs="Times New Roman"/>
          <w:noProof/>
          <w:sz w:val="21"/>
          <w:szCs w:val="21"/>
        </w:rPr>
        <w:drawing>
          <wp:inline distT="0" distB="0" distL="0" distR="0" wp14:anchorId="433590CB" wp14:editId="79008207">
            <wp:extent cx="2668270" cy="19329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68270" cy="1932940"/>
                    </a:xfrm>
                    <a:prstGeom prst="rect">
                      <a:avLst/>
                    </a:prstGeom>
                    <a:noFill/>
                    <a:ln>
                      <a:noFill/>
                    </a:ln>
                  </pic:spPr>
                </pic:pic>
              </a:graphicData>
            </a:graphic>
          </wp:inline>
        </w:drawing>
      </w:r>
    </w:p>
    <w:p w14:paraId="0FDC3B92" w14:textId="4326F2FF" w:rsidR="00CB1961" w:rsidRPr="000B4024" w:rsidRDefault="001F783F" w:rsidP="00CB1961">
      <w:pPr>
        <w:adjustRightInd w:val="0"/>
        <w:snapToGrid w:val="0"/>
        <w:spacing w:after="200"/>
        <w:rPr>
          <w:sz w:val="21"/>
          <w:szCs w:val="21"/>
        </w:rPr>
      </w:pPr>
      <w:r>
        <w:rPr>
          <w:noProof/>
          <w:sz w:val="21"/>
          <w:szCs w:val="21"/>
        </w:rPr>
        <mc:AlternateContent>
          <mc:Choice Requires="wps">
            <w:drawing>
              <wp:anchor distT="0" distB="0" distL="114300" distR="114300" simplePos="0" relativeHeight="251663360" behindDoc="0" locked="0" layoutInCell="1" allowOverlap="1" wp14:anchorId="23892EEC" wp14:editId="18F67D05">
                <wp:simplePos x="0" y="0"/>
                <wp:positionH relativeFrom="column">
                  <wp:posOffset>1828800</wp:posOffset>
                </wp:positionH>
                <wp:positionV relativeFrom="paragraph">
                  <wp:posOffset>99060</wp:posOffset>
                </wp:positionV>
                <wp:extent cx="1143000" cy="297180"/>
                <wp:effectExtent l="0" t="0" r="0" b="0"/>
                <wp:wrapNone/>
                <wp:docPr id="165"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26A8C97A" w14:textId="77777777" w:rsidR="001451C6" w:rsidRDefault="001451C6" w:rsidP="00CB1961">
                            <w:r>
                              <w:rPr>
                                <w:rFonts w:hint="eastAsia"/>
                              </w:rPr>
                              <w:t>图12-4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92EEC" id="文本框 32" o:spid="_x0000_s1049" type="#_x0000_t202" style="position:absolute;margin-left:2in;margin-top:7.8pt;width:90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" stroked="f">
                <v:textbox>
                  <w:txbxContent>
                    <w:p w14:paraId="26A8C97A" w14:textId="77777777" w:rsidR="001451C6" w:rsidRDefault="001451C6" w:rsidP="00CB1961">
                      <w:r>
                        <w:rPr>
                          <w:rFonts w:hint="eastAsia"/>
                        </w:rPr>
                        <w:t>图12-4</w:t>
                      </w:r>
                    </w:p>
                  </w:txbxContent>
                </v:textbox>
              </v:shape>
            </w:pict>
          </mc:Fallback>
        </mc:AlternateContent>
      </w:r>
    </w:p>
    <w:p w14:paraId="0EE5F74E" w14:textId="77777777" w:rsidR="00CB1961" w:rsidRPr="000B4024" w:rsidRDefault="00CB1961" w:rsidP="00CB1961">
      <w:pPr>
        <w:adjustRightInd w:val="0"/>
        <w:snapToGrid w:val="0"/>
        <w:spacing w:after="200"/>
        <w:rPr>
          <w:sz w:val="21"/>
          <w:szCs w:val="21"/>
        </w:rPr>
      </w:pPr>
    </w:p>
    <w:p w14:paraId="274D25B5" w14:textId="77777777" w:rsidR="00CB1961" w:rsidRPr="000B4024" w:rsidRDefault="00CB1961" w:rsidP="00CB1961">
      <w:pPr>
        <w:adjustRightInd w:val="0"/>
        <w:snapToGrid w:val="0"/>
        <w:spacing w:after="200"/>
        <w:rPr>
          <w:sz w:val="21"/>
          <w:szCs w:val="21"/>
        </w:rPr>
      </w:pPr>
      <w:r w:rsidRPr="000B4024">
        <w:rPr>
          <w:rFonts w:hint="eastAsia"/>
          <w:sz w:val="21"/>
          <w:szCs w:val="21"/>
        </w:rPr>
        <w:t>5、加减法器</w:t>
      </w:r>
    </w:p>
    <w:p w14:paraId="55AC5756" w14:textId="77777777" w:rsidR="00CB1961" w:rsidRPr="000B4024" w:rsidRDefault="00CB1961" w:rsidP="00CB1961">
      <w:pPr>
        <w:adjustRightInd w:val="0"/>
        <w:snapToGrid w:val="0"/>
        <w:spacing w:after="200"/>
        <w:rPr>
          <w:sz w:val="21"/>
          <w:szCs w:val="21"/>
        </w:rPr>
      </w:pPr>
      <w:r w:rsidRPr="000B4024">
        <w:rPr>
          <w:rFonts w:hint="eastAsia"/>
          <w:sz w:val="21"/>
          <w:szCs w:val="21"/>
        </w:rPr>
        <w:t>电路如图12-5所示，当运算放大器开环增益足够大时(大于10</w:t>
      </w:r>
      <w:r w:rsidRPr="000B4024">
        <w:rPr>
          <w:rFonts w:hint="eastAsia"/>
          <w:sz w:val="21"/>
          <w:szCs w:val="21"/>
          <w:vertAlign w:val="superscript"/>
        </w:rPr>
        <w:t>4</w:t>
      </w:r>
      <w:r w:rsidRPr="000B4024">
        <w:rPr>
          <w:rFonts w:hint="eastAsia"/>
          <w:sz w:val="21"/>
          <w:szCs w:val="21"/>
        </w:rPr>
        <w:t>以上)，，输出电压</w:t>
      </w:r>
      <w:r w:rsidRPr="000B4024">
        <w:rPr>
          <w:rFonts w:hint="eastAsia"/>
          <w:i/>
          <w:iCs/>
          <w:sz w:val="21"/>
          <w:szCs w:val="21"/>
        </w:rPr>
        <w:t>Uo</w:t>
      </w:r>
      <w:r w:rsidRPr="000B4024">
        <w:rPr>
          <w:rFonts w:hint="eastAsia"/>
          <w:sz w:val="21"/>
          <w:szCs w:val="21"/>
        </w:rPr>
        <w:t>为:</w:t>
      </w:r>
    </w:p>
    <w:p w14:paraId="4F9F5C20" w14:textId="77777777" w:rsidR="00CB1961" w:rsidRPr="000B4024" w:rsidRDefault="000744E4" w:rsidP="00CB1961">
      <w:pPr>
        <w:adjustRightInd w:val="0"/>
        <w:snapToGrid w:val="0"/>
        <w:spacing w:after="200"/>
        <w:rPr>
          <w:sz w:val="21"/>
          <w:szCs w:val="21"/>
        </w:rPr>
      </w:pPr>
      <w:r>
        <w:rPr>
          <w:sz w:val="21"/>
          <w:szCs w:val="21"/>
        </w:rPr>
        <w:object w:dxaOrig="1440" w:dyaOrig="1440" w14:anchorId="60D9C842">
          <v:shape id="对象 229" o:spid="_x0000_s1072" type="#_x0000_t75" style="position:absolute;margin-left:129.35pt;margin-top:4.9pt;width:122.5pt;height:35.35pt;z-index:251659264">
            <v:fill o:detectmouseclick="t"/>
            <v:imagedata r:id="rId139" o:title=""/>
            <w10:wrap type="square"/>
          </v:shape>
          <o:OLEObject Type="Embed" ProgID="Equation.3" ShapeID="对象 229" DrawAspect="Content" ObjectID="_1770622844" r:id="rId140">
            <o:FieldCodes>\* MERGEFORMAT</o:FieldCodes>
          </o:OLEObject>
        </w:object>
      </w:r>
    </w:p>
    <w:p w14:paraId="2F9E2852" w14:textId="77777777" w:rsidR="00CB1961" w:rsidRPr="000B4024" w:rsidRDefault="00CB1961" w:rsidP="00CB1961">
      <w:pPr>
        <w:adjustRightInd w:val="0"/>
        <w:snapToGrid w:val="0"/>
        <w:spacing w:after="200"/>
        <w:rPr>
          <w:sz w:val="21"/>
          <w:szCs w:val="21"/>
        </w:rPr>
      </w:pPr>
    </w:p>
    <w:p w14:paraId="617D8C75" w14:textId="7572B6F4" w:rsidR="00CB1961" w:rsidRPr="000B4024" w:rsidRDefault="00C70944" w:rsidP="00C70944">
      <w:pPr>
        <w:adjustRightInd w:val="0"/>
        <w:snapToGrid w:val="0"/>
        <w:spacing w:after="200"/>
        <w:rPr>
          <w:sz w:val="21"/>
          <w:szCs w:val="21"/>
        </w:rPr>
      </w:pPr>
      <w:r w:rsidRPr="000B4024">
        <w:rPr>
          <w:rFonts w:ascii="Tahoma" w:eastAsia="微软雅黑" w:hAnsi="Tahoma" w:cs="Times New Roman"/>
          <w:noProof/>
          <w:sz w:val="21"/>
          <w:szCs w:val="21"/>
        </w:rPr>
        <w:drawing>
          <wp:inline distT="0" distB="0" distL="0" distR="0" wp14:anchorId="1DE4727B" wp14:editId="60089EBD">
            <wp:extent cx="4338955" cy="1851025"/>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338955" cy="1851025"/>
                    </a:xfrm>
                    <a:prstGeom prst="rect">
                      <a:avLst/>
                    </a:prstGeom>
                    <a:noFill/>
                    <a:ln>
                      <a:noFill/>
                    </a:ln>
                  </pic:spPr>
                </pic:pic>
              </a:graphicData>
            </a:graphic>
          </wp:inline>
        </w:drawing>
      </w:r>
      <w:r w:rsidR="001F783F">
        <w:rPr>
          <w:noProof/>
          <w:sz w:val="21"/>
          <w:szCs w:val="21"/>
        </w:rPr>
        <mc:AlternateContent>
          <mc:Choice Requires="wps">
            <w:drawing>
              <wp:anchor distT="0" distB="0" distL="114300" distR="114300" simplePos="0" relativeHeight="251664384" behindDoc="0" locked="0" layoutInCell="1" allowOverlap="1" wp14:anchorId="45BEB27E" wp14:editId="26A3D017">
                <wp:simplePos x="0" y="0"/>
                <wp:positionH relativeFrom="column">
                  <wp:posOffset>1857375</wp:posOffset>
                </wp:positionH>
                <wp:positionV relativeFrom="paragraph">
                  <wp:posOffset>1969770</wp:posOffset>
                </wp:positionV>
                <wp:extent cx="1143000" cy="297180"/>
                <wp:effectExtent l="0" t="0" r="0" b="0"/>
                <wp:wrapNone/>
                <wp:docPr id="164"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2A35E48C" w14:textId="77777777" w:rsidR="001451C6" w:rsidRDefault="001451C6" w:rsidP="00CB1961">
                            <w:pPr>
                              <w:jc w:val="center"/>
                              <w:rPr>
                                <w:szCs w:val="21"/>
                              </w:rPr>
                            </w:pPr>
                            <w:r>
                              <w:rPr>
                                <w:rFonts w:hint="eastAsia"/>
                                <w:szCs w:val="21"/>
                              </w:rPr>
                              <w:t>图12-5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EB27E" id="文本框 31" o:spid="_x0000_s1050" type="#_x0000_t202" style="position:absolute;margin-left:146.25pt;margin-top:155.1pt;width:90pt;height:2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" stroked="f">
                <v:textbox>
                  <w:txbxContent>
                    <w:p w14:paraId="2A35E48C" w14:textId="77777777" w:rsidR="001451C6" w:rsidRDefault="001451C6" w:rsidP="00CB1961">
                      <w:pPr>
                        <w:jc w:val="center"/>
                        <w:rPr>
                          <w:szCs w:val="21"/>
                        </w:rPr>
                      </w:pPr>
                      <w:r>
                        <w:rPr>
                          <w:rFonts w:hint="eastAsia"/>
                          <w:szCs w:val="21"/>
                        </w:rPr>
                        <w:t>图12-5</w:t>
                      </w:r>
                    </w:p>
                  </w:txbxContent>
                </v:textbox>
              </v:shape>
            </w:pict>
          </mc:Fallback>
        </mc:AlternateContent>
      </w:r>
    </w:p>
    <w:p w14:paraId="288246F6" w14:textId="77777777" w:rsidR="00CB1961" w:rsidRPr="000B4024" w:rsidRDefault="00CB1961" w:rsidP="00CB1961">
      <w:pPr>
        <w:adjustRightInd w:val="0"/>
        <w:snapToGrid w:val="0"/>
        <w:spacing w:after="200"/>
        <w:rPr>
          <w:sz w:val="21"/>
          <w:szCs w:val="21"/>
        </w:rPr>
      </w:pPr>
      <w:r w:rsidRPr="000B4024">
        <w:rPr>
          <w:rFonts w:hint="eastAsia"/>
          <w:b/>
          <w:bCs/>
          <w:sz w:val="21"/>
          <w:szCs w:val="21"/>
        </w:rPr>
        <w:lastRenderedPageBreak/>
        <w:t>三、  实验内容和步骤</w:t>
      </w:r>
    </w:p>
    <w:p w14:paraId="28E918C5" w14:textId="77777777" w:rsidR="00CB1961" w:rsidRPr="004F5FF2" w:rsidRDefault="00CB1961" w:rsidP="00890ECB">
      <w:pPr>
        <w:numPr>
          <w:ilvl w:val="0"/>
          <w:numId w:val="8"/>
        </w:numPr>
        <w:adjustRightInd w:val="0"/>
        <w:snapToGrid w:val="0"/>
        <w:spacing w:after="200" w:line="365" w:lineRule="atLeast"/>
        <w:textAlignment w:val="bottom"/>
        <w:rPr>
          <w:strike/>
          <w:color w:val="FF0000"/>
          <w:sz w:val="21"/>
          <w:szCs w:val="21"/>
        </w:rPr>
      </w:pPr>
      <w:r w:rsidRPr="004F5FF2">
        <w:rPr>
          <w:rFonts w:hint="eastAsia"/>
          <w:strike/>
          <w:color w:val="FF0000"/>
          <w:sz w:val="21"/>
          <w:szCs w:val="21"/>
        </w:rPr>
        <w:t>调零</w:t>
      </w:r>
    </w:p>
    <w:p w14:paraId="11680966" w14:textId="77777777" w:rsidR="00CB1961" w:rsidRPr="004F5FF2" w:rsidRDefault="00CB1961" w:rsidP="00CB1961">
      <w:pPr>
        <w:adjustRightInd w:val="0"/>
        <w:snapToGrid w:val="0"/>
        <w:spacing w:after="200"/>
        <w:rPr>
          <w:strike/>
          <w:color w:val="FF0000"/>
          <w:sz w:val="21"/>
          <w:szCs w:val="21"/>
        </w:rPr>
      </w:pPr>
      <w:r w:rsidRPr="004F5FF2">
        <w:rPr>
          <w:rFonts w:hint="eastAsia"/>
          <w:strike/>
          <w:color w:val="FF0000"/>
          <w:sz w:val="21"/>
          <w:szCs w:val="21"/>
        </w:rPr>
        <w:t>按图12-1连接电路，直流电源供电为±12V。将</w:t>
      </w:r>
      <w:r w:rsidRPr="004F5FF2">
        <w:rPr>
          <w:rFonts w:hint="eastAsia"/>
          <w:i/>
          <w:iCs/>
          <w:strike/>
          <w:color w:val="FF0000"/>
          <w:sz w:val="21"/>
          <w:szCs w:val="21"/>
        </w:rPr>
        <w:t>Ui</w:t>
      </w:r>
      <w:r w:rsidRPr="004F5FF2">
        <w:rPr>
          <w:rFonts w:hint="eastAsia"/>
          <w:strike/>
          <w:color w:val="FF0000"/>
          <w:sz w:val="21"/>
          <w:szCs w:val="21"/>
        </w:rPr>
        <w:t>对地短路，接通电源后，调节调零电位器Rp0(10K)，使输出</w:t>
      </w:r>
      <w:r w:rsidRPr="004F5FF2">
        <w:rPr>
          <w:rFonts w:hint="eastAsia"/>
          <w:i/>
          <w:iCs/>
          <w:strike/>
          <w:color w:val="FF0000"/>
          <w:sz w:val="21"/>
          <w:szCs w:val="21"/>
        </w:rPr>
        <w:t>Uo</w:t>
      </w:r>
      <w:r w:rsidRPr="004F5FF2">
        <w:rPr>
          <w:rFonts w:hint="eastAsia"/>
          <w:strike/>
          <w:color w:val="FF0000"/>
          <w:sz w:val="21"/>
          <w:szCs w:val="21"/>
        </w:rPr>
        <w:t>=0，然后将短路线去掉。</w:t>
      </w:r>
    </w:p>
    <w:p w14:paraId="5F3D3AA3" w14:textId="77777777" w:rsidR="00CB1961" w:rsidRPr="000B4024" w:rsidRDefault="00CB1961" w:rsidP="00CB1961">
      <w:pPr>
        <w:adjustRightInd w:val="0"/>
        <w:snapToGrid w:val="0"/>
        <w:spacing w:after="200"/>
        <w:rPr>
          <w:sz w:val="21"/>
          <w:szCs w:val="21"/>
        </w:rPr>
      </w:pPr>
      <w:r w:rsidRPr="000B4024">
        <w:rPr>
          <w:rFonts w:hint="eastAsia"/>
          <w:sz w:val="21"/>
          <w:szCs w:val="21"/>
        </w:rPr>
        <w:t>2、反相比例放大器</w:t>
      </w:r>
    </w:p>
    <w:tbl>
      <w:tblPr>
        <w:tblpPr w:leftFromText="180" w:rightFromText="180" w:vertAnchor="page" w:horzAnchor="margin" w:tblpY="4254"/>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850"/>
        <w:gridCol w:w="709"/>
        <w:gridCol w:w="709"/>
        <w:gridCol w:w="708"/>
        <w:gridCol w:w="709"/>
        <w:gridCol w:w="709"/>
        <w:gridCol w:w="709"/>
      </w:tblGrid>
      <w:tr w:rsidR="00E112D0" w:rsidRPr="000B4024" w14:paraId="01C1258F" w14:textId="77777777" w:rsidTr="00E112D0">
        <w:trPr>
          <w:cantSplit/>
          <w:trHeight w:val="296"/>
        </w:trPr>
        <w:tc>
          <w:tcPr>
            <w:tcW w:w="2405" w:type="dxa"/>
            <w:gridSpan w:val="2"/>
          </w:tcPr>
          <w:p w14:paraId="4AFF5BFA" w14:textId="77777777" w:rsidR="00E112D0" w:rsidRPr="000B4024" w:rsidRDefault="00E112D0" w:rsidP="00E112D0">
            <w:pPr>
              <w:adjustRightInd w:val="0"/>
              <w:snapToGrid w:val="0"/>
              <w:spacing w:after="200"/>
              <w:rPr>
                <w:i/>
                <w:iCs/>
                <w:sz w:val="21"/>
                <w:szCs w:val="21"/>
              </w:rPr>
            </w:pPr>
            <w:r w:rsidRPr="000B4024">
              <w:rPr>
                <w:rFonts w:hint="eastAsia"/>
                <w:i/>
                <w:iCs/>
                <w:sz w:val="21"/>
                <w:szCs w:val="21"/>
              </w:rPr>
              <w:t>Ui</w:t>
            </w:r>
            <w:r w:rsidRPr="000B4024">
              <w:rPr>
                <w:rFonts w:hint="eastAsia"/>
                <w:sz w:val="21"/>
                <w:szCs w:val="21"/>
              </w:rPr>
              <w:t>(V)</w:t>
            </w:r>
          </w:p>
        </w:tc>
        <w:tc>
          <w:tcPr>
            <w:tcW w:w="709" w:type="dxa"/>
            <w:vAlign w:val="center"/>
          </w:tcPr>
          <w:p w14:paraId="41785AB7" w14:textId="77777777" w:rsidR="00E112D0" w:rsidRPr="000B4024" w:rsidRDefault="00E112D0" w:rsidP="00E112D0">
            <w:pPr>
              <w:adjustRightInd w:val="0"/>
              <w:snapToGrid w:val="0"/>
              <w:spacing w:after="200"/>
              <w:jc w:val="center"/>
              <w:rPr>
                <w:sz w:val="21"/>
                <w:szCs w:val="21"/>
              </w:rPr>
            </w:pPr>
            <w:r w:rsidRPr="000B4024">
              <w:rPr>
                <w:rFonts w:hint="eastAsia"/>
                <w:sz w:val="21"/>
                <w:szCs w:val="21"/>
              </w:rPr>
              <w:t>0.3</w:t>
            </w:r>
          </w:p>
        </w:tc>
        <w:tc>
          <w:tcPr>
            <w:tcW w:w="709" w:type="dxa"/>
            <w:vAlign w:val="center"/>
          </w:tcPr>
          <w:p w14:paraId="413CF09A" w14:textId="77777777" w:rsidR="00E112D0" w:rsidRPr="000B4024" w:rsidRDefault="00E112D0" w:rsidP="00E112D0">
            <w:pPr>
              <w:adjustRightInd w:val="0"/>
              <w:snapToGrid w:val="0"/>
              <w:spacing w:after="200"/>
              <w:jc w:val="center"/>
              <w:rPr>
                <w:sz w:val="21"/>
                <w:szCs w:val="21"/>
              </w:rPr>
            </w:pPr>
            <w:r w:rsidRPr="000B4024">
              <w:rPr>
                <w:rFonts w:hint="eastAsia"/>
                <w:sz w:val="21"/>
                <w:szCs w:val="21"/>
              </w:rPr>
              <w:t>0.5</w:t>
            </w:r>
          </w:p>
        </w:tc>
        <w:tc>
          <w:tcPr>
            <w:tcW w:w="708" w:type="dxa"/>
            <w:vAlign w:val="center"/>
          </w:tcPr>
          <w:p w14:paraId="59E720C8" w14:textId="77777777" w:rsidR="00E112D0" w:rsidRPr="000B4024" w:rsidRDefault="00E112D0" w:rsidP="00E112D0">
            <w:pPr>
              <w:adjustRightInd w:val="0"/>
              <w:snapToGrid w:val="0"/>
              <w:spacing w:after="200"/>
              <w:jc w:val="center"/>
              <w:rPr>
                <w:sz w:val="21"/>
                <w:szCs w:val="21"/>
              </w:rPr>
            </w:pPr>
            <w:r w:rsidRPr="000B4024">
              <w:rPr>
                <w:rFonts w:hint="eastAsia"/>
                <w:sz w:val="21"/>
                <w:szCs w:val="21"/>
              </w:rPr>
              <w:t>0.7</w:t>
            </w:r>
          </w:p>
        </w:tc>
        <w:tc>
          <w:tcPr>
            <w:tcW w:w="709" w:type="dxa"/>
            <w:vAlign w:val="center"/>
          </w:tcPr>
          <w:p w14:paraId="12E17485" w14:textId="77777777" w:rsidR="00E112D0" w:rsidRPr="000B4024" w:rsidRDefault="00E112D0" w:rsidP="00E112D0">
            <w:pPr>
              <w:adjustRightInd w:val="0"/>
              <w:snapToGrid w:val="0"/>
              <w:spacing w:after="200"/>
              <w:jc w:val="center"/>
              <w:rPr>
                <w:sz w:val="21"/>
                <w:szCs w:val="21"/>
              </w:rPr>
            </w:pPr>
            <w:r w:rsidRPr="000B4024">
              <w:rPr>
                <w:rFonts w:hint="eastAsia"/>
                <w:sz w:val="21"/>
                <w:szCs w:val="21"/>
              </w:rPr>
              <w:t>1.0</w:t>
            </w:r>
          </w:p>
        </w:tc>
        <w:tc>
          <w:tcPr>
            <w:tcW w:w="709" w:type="dxa"/>
            <w:vAlign w:val="center"/>
          </w:tcPr>
          <w:p w14:paraId="6E3FE050" w14:textId="77777777" w:rsidR="00E112D0" w:rsidRPr="000B4024" w:rsidRDefault="00E112D0" w:rsidP="00E112D0">
            <w:pPr>
              <w:adjustRightInd w:val="0"/>
              <w:snapToGrid w:val="0"/>
              <w:spacing w:after="200"/>
              <w:jc w:val="center"/>
              <w:rPr>
                <w:sz w:val="21"/>
                <w:szCs w:val="21"/>
              </w:rPr>
            </w:pPr>
            <w:r w:rsidRPr="000B4024">
              <w:rPr>
                <w:rFonts w:hint="eastAsia"/>
                <w:sz w:val="21"/>
                <w:szCs w:val="21"/>
              </w:rPr>
              <w:t>1.1</w:t>
            </w:r>
          </w:p>
        </w:tc>
        <w:tc>
          <w:tcPr>
            <w:tcW w:w="709" w:type="dxa"/>
            <w:vAlign w:val="center"/>
          </w:tcPr>
          <w:p w14:paraId="238D60A3" w14:textId="77777777" w:rsidR="00E112D0" w:rsidRPr="000B4024" w:rsidRDefault="00E112D0" w:rsidP="00E112D0">
            <w:pPr>
              <w:adjustRightInd w:val="0"/>
              <w:snapToGrid w:val="0"/>
              <w:spacing w:after="200"/>
              <w:jc w:val="center"/>
              <w:rPr>
                <w:sz w:val="21"/>
                <w:szCs w:val="21"/>
              </w:rPr>
            </w:pPr>
            <w:r w:rsidRPr="000B4024">
              <w:rPr>
                <w:rFonts w:hint="eastAsia"/>
                <w:sz w:val="21"/>
                <w:szCs w:val="21"/>
              </w:rPr>
              <w:t>1.2</w:t>
            </w:r>
          </w:p>
        </w:tc>
      </w:tr>
      <w:tr w:rsidR="00E112D0" w:rsidRPr="000B4024" w14:paraId="1EBB7CB4" w14:textId="77777777" w:rsidTr="00E112D0">
        <w:trPr>
          <w:trHeight w:val="311"/>
        </w:trPr>
        <w:tc>
          <w:tcPr>
            <w:tcW w:w="1555" w:type="dxa"/>
          </w:tcPr>
          <w:p w14:paraId="69CA9858" w14:textId="77777777" w:rsidR="00E112D0" w:rsidRPr="000B4024" w:rsidRDefault="00E112D0" w:rsidP="00E112D0">
            <w:pPr>
              <w:adjustRightInd w:val="0"/>
              <w:snapToGrid w:val="0"/>
              <w:spacing w:after="200"/>
              <w:rPr>
                <w:sz w:val="21"/>
                <w:szCs w:val="21"/>
              </w:rPr>
            </w:pPr>
            <w:r w:rsidRPr="000B4024">
              <w:rPr>
                <w:rFonts w:hint="eastAsia"/>
                <w:sz w:val="21"/>
                <w:szCs w:val="21"/>
              </w:rPr>
              <w:t>理论计算值</w:t>
            </w:r>
          </w:p>
        </w:tc>
        <w:tc>
          <w:tcPr>
            <w:tcW w:w="850" w:type="dxa"/>
            <w:vAlign w:val="center"/>
          </w:tcPr>
          <w:p w14:paraId="1C43470F" w14:textId="77777777" w:rsidR="00E112D0" w:rsidRPr="000B4024" w:rsidRDefault="00E112D0" w:rsidP="00E112D0">
            <w:pPr>
              <w:adjustRightInd w:val="0"/>
              <w:snapToGrid w:val="0"/>
              <w:spacing w:after="200"/>
              <w:rPr>
                <w:sz w:val="21"/>
                <w:szCs w:val="21"/>
              </w:rPr>
            </w:pPr>
            <w:r w:rsidRPr="000B4024">
              <w:rPr>
                <w:rFonts w:hint="eastAsia"/>
                <w:i/>
                <w:iCs/>
                <w:sz w:val="21"/>
                <w:szCs w:val="21"/>
              </w:rPr>
              <w:t>Uo</w:t>
            </w:r>
            <w:r w:rsidRPr="000B4024">
              <w:rPr>
                <w:rFonts w:hint="eastAsia"/>
                <w:sz w:val="21"/>
                <w:szCs w:val="21"/>
              </w:rPr>
              <w:t>(V)</w:t>
            </w:r>
          </w:p>
        </w:tc>
        <w:tc>
          <w:tcPr>
            <w:tcW w:w="709" w:type="dxa"/>
            <w:vAlign w:val="center"/>
          </w:tcPr>
          <w:p w14:paraId="5C09C1D2" w14:textId="77777777" w:rsidR="00E112D0" w:rsidRPr="000B4024" w:rsidRDefault="00E112D0" w:rsidP="00E112D0">
            <w:pPr>
              <w:adjustRightInd w:val="0"/>
              <w:snapToGrid w:val="0"/>
              <w:spacing w:after="200"/>
              <w:rPr>
                <w:sz w:val="21"/>
                <w:szCs w:val="21"/>
              </w:rPr>
            </w:pPr>
          </w:p>
        </w:tc>
        <w:tc>
          <w:tcPr>
            <w:tcW w:w="709" w:type="dxa"/>
            <w:vAlign w:val="center"/>
          </w:tcPr>
          <w:p w14:paraId="7D5D780B" w14:textId="77777777" w:rsidR="00E112D0" w:rsidRPr="000B4024" w:rsidRDefault="00E112D0" w:rsidP="00E112D0">
            <w:pPr>
              <w:adjustRightInd w:val="0"/>
              <w:snapToGrid w:val="0"/>
              <w:spacing w:after="200"/>
              <w:rPr>
                <w:sz w:val="21"/>
                <w:szCs w:val="21"/>
              </w:rPr>
            </w:pPr>
          </w:p>
        </w:tc>
        <w:tc>
          <w:tcPr>
            <w:tcW w:w="708" w:type="dxa"/>
            <w:vAlign w:val="center"/>
          </w:tcPr>
          <w:p w14:paraId="05D32746" w14:textId="77777777" w:rsidR="00E112D0" w:rsidRPr="000B4024" w:rsidRDefault="00E112D0" w:rsidP="00E112D0">
            <w:pPr>
              <w:adjustRightInd w:val="0"/>
              <w:snapToGrid w:val="0"/>
              <w:spacing w:after="200"/>
              <w:rPr>
                <w:sz w:val="21"/>
                <w:szCs w:val="21"/>
              </w:rPr>
            </w:pPr>
          </w:p>
        </w:tc>
        <w:tc>
          <w:tcPr>
            <w:tcW w:w="709" w:type="dxa"/>
            <w:vAlign w:val="center"/>
          </w:tcPr>
          <w:p w14:paraId="109663DA" w14:textId="77777777" w:rsidR="00E112D0" w:rsidRPr="000B4024" w:rsidRDefault="00E112D0" w:rsidP="00E112D0">
            <w:pPr>
              <w:adjustRightInd w:val="0"/>
              <w:snapToGrid w:val="0"/>
              <w:spacing w:after="200"/>
              <w:rPr>
                <w:sz w:val="21"/>
                <w:szCs w:val="21"/>
              </w:rPr>
            </w:pPr>
          </w:p>
        </w:tc>
        <w:tc>
          <w:tcPr>
            <w:tcW w:w="709" w:type="dxa"/>
            <w:vAlign w:val="center"/>
          </w:tcPr>
          <w:p w14:paraId="7481573E" w14:textId="77777777" w:rsidR="00E112D0" w:rsidRPr="000B4024" w:rsidRDefault="00E112D0" w:rsidP="00E112D0">
            <w:pPr>
              <w:adjustRightInd w:val="0"/>
              <w:snapToGrid w:val="0"/>
              <w:spacing w:after="200"/>
              <w:rPr>
                <w:sz w:val="21"/>
                <w:szCs w:val="21"/>
              </w:rPr>
            </w:pPr>
          </w:p>
        </w:tc>
        <w:tc>
          <w:tcPr>
            <w:tcW w:w="709" w:type="dxa"/>
            <w:vAlign w:val="center"/>
          </w:tcPr>
          <w:p w14:paraId="20FCD671" w14:textId="77777777" w:rsidR="00E112D0" w:rsidRPr="000B4024" w:rsidRDefault="00E112D0" w:rsidP="00E112D0">
            <w:pPr>
              <w:adjustRightInd w:val="0"/>
              <w:snapToGrid w:val="0"/>
              <w:spacing w:after="200"/>
              <w:rPr>
                <w:sz w:val="21"/>
                <w:szCs w:val="21"/>
              </w:rPr>
            </w:pPr>
          </w:p>
        </w:tc>
      </w:tr>
      <w:tr w:rsidR="00E112D0" w:rsidRPr="000B4024" w14:paraId="35CDF159" w14:textId="77777777" w:rsidTr="00E112D0">
        <w:trPr>
          <w:trHeight w:val="296"/>
        </w:trPr>
        <w:tc>
          <w:tcPr>
            <w:tcW w:w="1555" w:type="dxa"/>
          </w:tcPr>
          <w:p w14:paraId="19ABBC17" w14:textId="77777777" w:rsidR="00E112D0" w:rsidRPr="000B4024" w:rsidRDefault="00E112D0" w:rsidP="00E112D0">
            <w:pPr>
              <w:adjustRightInd w:val="0"/>
              <w:snapToGrid w:val="0"/>
              <w:spacing w:after="200"/>
              <w:rPr>
                <w:sz w:val="21"/>
                <w:szCs w:val="21"/>
              </w:rPr>
            </w:pPr>
            <w:r w:rsidRPr="000B4024">
              <w:rPr>
                <w:rFonts w:hint="eastAsia"/>
                <w:sz w:val="21"/>
                <w:szCs w:val="21"/>
              </w:rPr>
              <w:t>实际测量值</w:t>
            </w:r>
          </w:p>
        </w:tc>
        <w:tc>
          <w:tcPr>
            <w:tcW w:w="850" w:type="dxa"/>
            <w:vAlign w:val="center"/>
          </w:tcPr>
          <w:p w14:paraId="6C5B88C2" w14:textId="77777777" w:rsidR="00E112D0" w:rsidRPr="000B4024" w:rsidRDefault="00E112D0" w:rsidP="00E112D0">
            <w:pPr>
              <w:adjustRightInd w:val="0"/>
              <w:snapToGrid w:val="0"/>
              <w:spacing w:after="200"/>
              <w:rPr>
                <w:sz w:val="21"/>
                <w:szCs w:val="21"/>
              </w:rPr>
            </w:pPr>
            <w:r w:rsidRPr="000B4024">
              <w:rPr>
                <w:rFonts w:hint="eastAsia"/>
                <w:i/>
                <w:iCs/>
                <w:sz w:val="21"/>
                <w:szCs w:val="21"/>
              </w:rPr>
              <w:t>Uo</w:t>
            </w:r>
            <w:r w:rsidRPr="000B4024">
              <w:rPr>
                <w:rFonts w:hint="eastAsia"/>
                <w:sz w:val="21"/>
                <w:szCs w:val="21"/>
              </w:rPr>
              <w:t>(V)</w:t>
            </w:r>
          </w:p>
        </w:tc>
        <w:tc>
          <w:tcPr>
            <w:tcW w:w="709" w:type="dxa"/>
            <w:vAlign w:val="center"/>
          </w:tcPr>
          <w:p w14:paraId="0E9A627B" w14:textId="77777777" w:rsidR="00E112D0" w:rsidRPr="000B4024" w:rsidRDefault="00E112D0" w:rsidP="00E112D0">
            <w:pPr>
              <w:adjustRightInd w:val="0"/>
              <w:snapToGrid w:val="0"/>
              <w:spacing w:after="200"/>
              <w:rPr>
                <w:sz w:val="21"/>
                <w:szCs w:val="21"/>
              </w:rPr>
            </w:pPr>
          </w:p>
        </w:tc>
        <w:tc>
          <w:tcPr>
            <w:tcW w:w="709" w:type="dxa"/>
            <w:vAlign w:val="center"/>
          </w:tcPr>
          <w:p w14:paraId="53C0C0A7" w14:textId="77777777" w:rsidR="00E112D0" w:rsidRPr="000B4024" w:rsidRDefault="00E112D0" w:rsidP="00E112D0">
            <w:pPr>
              <w:adjustRightInd w:val="0"/>
              <w:snapToGrid w:val="0"/>
              <w:spacing w:after="200"/>
              <w:rPr>
                <w:sz w:val="21"/>
                <w:szCs w:val="21"/>
              </w:rPr>
            </w:pPr>
          </w:p>
        </w:tc>
        <w:tc>
          <w:tcPr>
            <w:tcW w:w="708" w:type="dxa"/>
            <w:vAlign w:val="center"/>
          </w:tcPr>
          <w:p w14:paraId="24ABBACF" w14:textId="77777777" w:rsidR="00E112D0" w:rsidRPr="000B4024" w:rsidRDefault="00E112D0" w:rsidP="00E112D0">
            <w:pPr>
              <w:adjustRightInd w:val="0"/>
              <w:snapToGrid w:val="0"/>
              <w:spacing w:after="200"/>
              <w:rPr>
                <w:sz w:val="21"/>
                <w:szCs w:val="21"/>
              </w:rPr>
            </w:pPr>
          </w:p>
        </w:tc>
        <w:tc>
          <w:tcPr>
            <w:tcW w:w="709" w:type="dxa"/>
            <w:vAlign w:val="center"/>
          </w:tcPr>
          <w:p w14:paraId="6B2A5F81" w14:textId="77777777" w:rsidR="00E112D0" w:rsidRPr="000B4024" w:rsidRDefault="00E112D0" w:rsidP="00E112D0">
            <w:pPr>
              <w:adjustRightInd w:val="0"/>
              <w:snapToGrid w:val="0"/>
              <w:spacing w:after="200"/>
              <w:rPr>
                <w:sz w:val="21"/>
                <w:szCs w:val="21"/>
              </w:rPr>
            </w:pPr>
          </w:p>
        </w:tc>
        <w:tc>
          <w:tcPr>
            <w:tcW w:w="709" w:type="dxa"/>
            <w:vAlign w:val="center"/>
          </w:tcPr>
          <w:p w14:paraId="539EBC91" w14:textId="77777777" w:rsidR="00E112D0" w:rsidRPr="000B4024" w:rsidRDefault="00E112D0" w:rsidP="00E112D0">
            <w:pPr>
              <w:adjustRightInd w:val="0"/>
              <w:snapToGrid w:val="0"/>
              <w:spacing w:after="200"/>
              <w:rPr>
                <w:sz w:val="21"/>
                <w:szCs w:val="21"/>
              </w:rPr>
            </w:pPr>
          </w:p>
        </w:tc>
        <w:tc>
          <w:tcPr>
            <w:tcW w:w="709" w:type="dxa"/>
            <w:vAlign w:val="center"/>
          </w:tcPr>
          <w:p w14:paraId="0BB4E550" w14:textId="77777777" w:rsidR="00E112D0" w:rsidRPr="000B4024" w:rsidRDefault="00E112D0" w:rsidP="00E112D0">
            <w:pPr>
              <w:adjustRightInd w:val="0"/>
              <w:snapToGrid w:val="0"/>
              <w:spacing w:after="200"/>
              <w:rPr>
                <w:sz w:val="21"/>
                <w:szCs w:val="21"/>
              </w:rPr>
            </w:pPr>
          </w:p>
        </w:tc>
      </w:tr>
      <w:tr w:rsidR="00E112D0" w:rsidRPr="000B4024" w14:paraId="1A8D3047" w14:textId="77777777" w:rsidTr="00E112D0">
        <w:trPr>
          <w:trHeight w:val="311"/>
        </w:trPr>
        <w:tc>
          <w:tcPr>
            <w:tcW w:w="1555" w:type="dxa"/>
          </w:tcPr>
          <w:p w14:paraId="38B0C185" w14:textId="77777777" w:rsidR="00E112D0" w:rsidRPr="000B4024" w:rsidRDefault="00E112D0" w:rsidP="00E112D0">
            <w:pPr>
              <w:adjustRightInd w:val="0"/>
              <w:snapToGrid w:val="0"/>
              <w:spacing w:after="200"/>
              <w:rPr>
                <w:sz w:val="21"/>
                <w:szCs w:val="21"/>
              </w:rPr>
            </w:pPr>
            <w:r w:rsidRPr="000B4024">
              <w:rPr>
                <w:rFonts w:hint="eastAsia"/>
                <w:sz w:val="21"/>
                <w:szCs w:val="21"/>
              </w:rPr>
              <w:t>实际放大倍数</w:t>
            </w:r>
          </w:p>
        </w:tc>
        <w:tc>
          <w:tcPr>
            <w:tcW w:w="850" w:type="dxa"/>
            <w:vAlign w:val="center"/>
          </w:tcPr>
          <w:p w14:paraId="6FFCCB27" w14:textId="77777777" w:rsidR="00E112D0" w:rsidRPr="000B4024" w:rsidRDefault="00E112D0" w:rsidP="00E112D0">
            <w:pPr>
              <w:adjustRightInd w:val="0"/>
              <w:snapToGrid w:val="0"/>
              <w:spacing w:after="200"/>
              <w:rPr>
                <w:sz w:val="21"/>
                <w:szCs w:val="21"/>
                <w:vertAlign w:val="subscript"/>
              </w:rPr>
            </w:pPr>
            <w:r w:rsidRPr="000B4024">
              <w:rPr>
                <w:rFonts w:hint="eastAsia"/>
                <w:i/>
                <w:iCs/>
                <w:sz w:val="21"/>
                <w:szCs w:val="21"/>
              </w:rPr>
              <w:t>A</w:t>
            </w:r>
            <w:r w:rsidRPr="000B4024">
              <w:rPr>
                <w:rFonts w:hint="eastAsia"/>
                <w:sz w:val="21"/>
                <w:szCs w:val="21"/>
                <w:vertAlign w:val="subscript"/>
              </w:rPr>
              <w:t>uf</w:t>
            </w:r>
          </w:p>
        </w:tc>
        <w:tc>
          <w:tcPr>
            <w:tcW w:w="709" w:type="dxa"/>
            <w:vAlign w:val="center"/>
          </w:tcPr>
          <w:p w14:paraId="500A8E14" w14:textId="77777777" w:rsidR="00E112D0" w:rsidRPr="000B4024" w:rsidRDefault="00E112D0" w:rsidP="00E112D0">
            <w:pPr>
              <w:adjustRightInd w:val="0"/>
              <w:snapToGrid w:val="0"/>
              <w:spacing w:after="200"/>
              <w:rPr>
                <w:sz w:val="21"/>
                <w:szCs w:val="21"/>
              </w:rPr>
            </w:pPr>
          </w:p>
        </w:tc>
        <w:tc>
          <w:tcPr>
            <w:tcW w:w="709" w:type="dxa"/>
            <w:vAlign w:val="center"/>
          </w:tcPr>
          <w:p w14:paraId="3FF9794C" w14:textId="77777777" w:rsidR="00E112D0" w:rsidRPr="000B4024" w:rsidRDefault="00E112D0" w:rsidP="00E112D0">
            <w:pPr>
              <w:adjustRightInd w:val="0"/>
              <w:snapToGrid w:val="0"/>
              <w:spacing w:after="200"/>
              <w:rPr>
                <w:sz w:val="21"/>
                <w:szCs w:val="21"/>
              </w:rPr>
            </w:pPr>
          </w:p>
        </w:tc>
        <w:tc>
          <w:tcPr>
            <w:tcW w:w="708" w:type="dxa"/>
            <w:vAlign w:val="center"/>
          </w:tcPr>
          <w:p w14:paraId="60AF1EE4" w14:textId="77777777" w:rsidR="00E112D0" w:rsidRPr="000B4024" w:rsidRDefault="00E112D0" w:rsidP="00E112D0">
            <w:pPr>
              <w:adjustRightInd w:val="0"/>
              <w:snapToGrid w:val="0"/>
              <w:spacing w:after="200"/>
              <w:rPr>
                <w:sz w:val="21"/>
                <w:szCs w:val="21"/>
              </w:rPr>
            </w:pPr>
          </w:p>
        </w:tc>
        <w:tc>
          <w:tcPr>
            <w:tcW w:w="709" w:type="dxa"/>
            <w:vAlign w:val="center"/>
          </w:tcPr>
          <w:p w14:paraId="3940F934" w14:textId="77777777" w:rsidR="00E112D0" w:rsidRPr="000B4024" w:rsidRDefault="00E112D0" w:rsidP="00E112D0">
            <w:pPr>
              <w:adjustRightInd w:val="0"/>
              <w:snapToGrid w:val="0"/>
              <w:spacing w:after="200"/>
              <w:rPr>
                <w:sz w:val="21"/>
                <w:szCs w:val="21"/>
              </w:rPr>
            </w:pPr>
          </w:p>
        </w:tc>
        <w:tc>
          <w:tcPr>
            <w:tcW w:w="709" w:type="dxa"/>
            <w:vAlign w:val="center"/>
          </w:tcPr>
          <w:p w14:paraId="0CA51AB5" w14:textId="77777777" w:rsidR="00E112D0" w:rsidRPr="000B4024" w:rsidRDefault="00E112D0" w:rsidP="00E112D0">
            <w:pPr>
              <w:adjustRightInd w:val="0"/>
              <w:snapToGrid w:val="0"/>
              <w:spacing w:after="200"/>
              <w:rPr>
                <w:sz w:val="21"/>
                <w:szCs w:val="21"/>
              </w:rPr>
            </w:pPr>
          </w:p>
        </w:tc>
        <w:tc>
          <w:tcPr>
            <w:tcW w:w="709" w:type="dxa"/>
            <w:vAlign w:val="center"/>
          </w:tcPr>
          <w:p w14:paraId="34FE4AED" w14:textId="77777777" w:rsidR="00E112D0" w:rsidRPr="000B4024" w:rsidRDefault="00E112D0" w:rsidP="00E112D0">
            <w:pPr>
              <w:adjustRightInd w:val="0"/>
              <w:snapToGrid w:val="0"/>
              <w:spacing w:after="200"/>
              <w:rPr>
                <w:sz w:val="21"/>
                <w:szCs w:val="21"/>
              </w:rPr>
            </w:pPr>
          </w:p>
        </w:tc>
      </w:tr>
    </w:tbl>
    <w:p w14:paraId="3581E6E4" w14:textId="77777777" w:rsidR="00C70944" w:rsidRPr="000B4024" w:rsidRDefault="00CB1961" w:rsidP="00CB1961">
      <w:pPr>
        <w:adjustRightInd w:val="0"/>
        <w:snapToGrid w:val="0"/>
        <w:spacing w:after="200"/>
        <w:rPr>
          <w:sz w:val="21"/>
          <w:szCs w:val="21"/>
        </w:rPr>
      </w:pPr>
      <w:r w:rsidRPr="000B4024">
        <w:rPr>
          <w:rFonts w:hint="eastAsia"/>
          <w:sz w:val="21"/>
          <w:szCs w:val="21"/>
        </w:rPr>
        <w:t xml:space="preserve">（1）在步骤1的基础上，按给定直流输入信号，测量对应的输出电压，把结果记入表12-1中。  </w:t>
      </w:r>
    </w:p>
    <w:p w14:paraId="53837D29" w14:textId="77777777" w:rsidR="00C70944" w:rsidRPr="000B4024" w:rsidRDefault="00C70944" w:rsidP="00C70944">
      <w:pPr>
        <w:adjustRightInd w:val="0"/>
        <w:snapToGrid w:val="0"/>
        <w:spacing w:after="200"/>
        <w:jc w:val="center"/>
        <w:rPr>
          <w:sz w:val="21"/>
          <w:szCs w:val="21"/>
        </w:rPr>
      </w:pPr>
      <w:r w:rsidRPr="000B4024">
        <w:rPr>
          <w:rFonts w:hint="eastAsia"/>
          <w:sz w:val="21"/>
          <w:szCs w:val="21"/>
        </w:rPr>
        <w:t>表12-1</w:t>
      </w:r>
    </w:p>
    <w:p w14:paraId="766580E8" w14:textId="77777777" w:rsidR="00CB1961" w:rsidRPr="000B4024" w:rsidRDefault="00CB1961" w:rsidP="00CB1961">
      <w:pPr>
        <w:adjustRightInd w:val="0"/>
        <w:snapToGrid w:val="0"/>
        <w:spacing w:after="200"/>
        <w:rPr>
          <w:sz w:val="21"/>
          <w:szCs w:val="21"/>
        </w:rPr>
      </w:pPr>
      <w:r w:rsidRPr="000B4024">
        <w:rPr>
          <w:rFonts w:hint="eastAsia"/>
          <w:sz w:val="21"/>
          <w:szCs w:val="21"/>
        </w:rPr>
        <w:t>（2）在该比例放大器的输入端加入1KHz， 有效值为0.5V的交流信号，用示波器观察输出波形，并与输入波形相比较。</w:t>
      </w:r>
    </w:p>
    <w:p w14:paraId="2F0F3D84" w14:textId="77777777" w:rsidR="00CB1961" w:rsidRPr="000B4024" w:rsidRDefault="00CB1961" w:rsidP="00CB1961">
      <w:pPr>
        <w:adjustRightInd w:val="0"/>
        <w:snapToGrid w:val="0"/>
        <w:spacing w:after="200"/>
        <w:rPr>
          <w:sz w:val="21"/>
          <w:szCs w:val="21"/>
        </w:rPr>
      </w:pPr>
    </w:p>
    <w:p w14:paraId="76B7C6E5" w14:textId="77777777" w:rsidR="00CB1961" w:rsidRPr="000B4024" w:rsidRDefault="00CB1961" w:rsidP="00CB1961">
      <w:pPr>
        <w:adjustRightInd w:val="0"/>
        <w:snapToGrid w:val="0"/>
        <w:spacing w:after="200"/>
        <w:rPr>
          <w:sz w:val="21"/>
          <w:szCs w:val="21"/>
        </w:rPr>
      </w:pPr>
      <w:r w:rsidRPr="000B4024">
        <w:rPr>
          <w:rFonts w:hint="eastAsia"/>
          <w:sz w:val="21"/>
          <w:szCs w:val="21"/>
        </w:rPr>
        <w:t>3、同相比例放大器</w:t>
      </w:r>
    </w:p>
    <w:p w14:paraId="03562626" w14:textId="77777777" w:rsidR="00CB1961" w:rsidRPr="000B4024" w:rsidRDefault="00CB1961" w:rsidP="00CB1961">
      <w:pPr>
        <w:adjustRightInd w:val="0"/>
        <w:snapToGrid w:val="0"/>
        <w:spacing w:after="200"/>
        <w:rPr>
          <w:sz w:val="21"/>
          <w:szCs w:val="21"/>
        </w:rPr>
      </w:pPr>
      <w:r w:rsidRPr="000B4024">
        <w:rPr>
          <w:rFonts w:hint="eastAsia"/>
          <w:sz w:val="21"/>
          <w:szCs w:val="21"/>
        </w:rPr>
        <w:t>按图12-2连接电路。</w:t>
      </w:r>
    </w:p>
    <w:tbl>
      <w:tblPr>
        <w:tblpPr w:leftFromText="180" w:rightFromText="180" w:vertAnchor="page" w:horzAnchor="margin" w:tblpY="9424"/>
        <w:tblW w:w="6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850"/>
        <w:gridCol w:w="709"/>
        <w:gridCol w:w="709"/>
        <w:gridCol w:w="708"/>
        <w:gridCol w:w="709"/>
        <w:gridCol w:w="709"/>
        <w:gridCol w:w="709"/>
      </w:tblGrid>
      <w:tr w:rsidR="00E47F8E" w:rsidRPr="000B4024" w14:paraId="03FE1CD1" w14:textId="77777777" w:rsidTr="00E47F8E">
        <w:trPr>
          <w:cantSplit/>
          <w:trHeight w:val="296"/>
        </w:trPr>
        <w:tc>
          <w:tcPr>
            <w:tcW w:w="2405" w:type="dxa"/>
            <w:gridSpan w:val="2"/>
          </w:tcPr>
          <w:p w14:paraId="1B022319" w14:textId="77777777" w:rsidR="00E47F8E" w:rsidRPr="000B4024" w:rsidRDefault="00E47F8E" w:rsidP="00E47F8E">
            <w:pPr>
              <w:adjustRightInd w:val="0"/>
              <w:snapToGrid w:val="0"/>
              <w:spacing w:after="200"/>
              <w:rPr>
                <w:i/>
                <w:iCs/>
                <w:sz w:val="21"/>
                <w:szCs w:val="21"/>
              </w:rPr>
            </w:pPr>
            <w:r w:rsidRPr="000B4024">
              <w:rPr>
                <w:rFonts w:hint="eastAsia"/>
                <w:i/>
                <w:iCs/>
                <w:sz w:val="21"/>
                <w:szCs w:val="21"/>
              </w:rPr>
              <w:t>Ui</w:t>
            </w:r>
            <w:r w:rsidRPr="000B4024">
              <w:rPr>
                <w:rFonts w:hint="eastAsia"/>
                <w:sz w:val="21"/>
                <w:szCs w:val="21"/>
              </w:rPr>
              <w:t>(V)</w:t>
            </w:r>
          </w:p>
        </w:tc>
        <w:tc>
          <w:tcPr>
            <w:tcW w:w="709" w:type="dxa"/>
            <w:vAlign w:val="center"/>
          </w:tcPr>
          <w:p w14:paraId="3C093EC3" w14:textId="77777777" w:rsidR="00E47F8E" w:rsidRPr="000B4024" w:rsidRDefault="00E47F8E" w:rsidP="00E47F8E">
            <w:pPr>
              <w:adjustRightInd w:val="0"/>
              <w:snapToGrid w:val="0"/>
              <w:spacing w:after="200"/>
              <w:jc w:val="center"/>
              <w:rPr>
                <w:sz w:val="21"/>
                <w:szCs w:val="21"/>
              </w:rPr>
            </w:pPr>
            <w:r w:rsidRPr="000B4024">
              <w:rPr>
                <w:rFonts w:hint="eastAsia"/>
                <w:sz w:val="21"/>
                <w:szCs w:val="21"/>
              </w:rPr>
              <w:t>0.3</w:t>
            </w:r>
          </w:p>
        </w:tc>
        <w:tc>
          <w:tcPr>
            <w:tcW w:w="709" w:type="dxa"/>
            <w:vAlign w:val="center"/>
          </w:tcPr>
          <w:p w14:paraId="49B9A006" w14:textId="77777777" w:rsidR="00E47F8E" w:rsidRPr="000B4024" w:rsidRDefault="00E47F8E" w:rsidP="00E47F8E">
            <w:pPr>
              <w:adjustRightInd w:val="0"/>
              <w:snapToGrid w:val="0"/>
              <w:spacing w:after="200"/>
              <w:jc w:val="center"/>
              <w:rPr>
                <w:sz w:val="21"/>
                <w:szCs w:val="21"/>
              </w:rPr>
            </w:pPr>
            <w:r w:rsidRPr="000B4024">
              <w:rPr>
                <w:rFonts w:hint="eastAsia"/>
                <w:sz w:val="21"/>
                <w:szCs w:val="21"/>
              </w:rPr>
              <w:t>0.5</w:t>
            </w:r>
          </w:p>
        </w:tc>
        <w:tc>
          <w:tcPr>
            <w:tcW w:w="708" w:type="dxa"/>
            <w:vAlign w:val="center"/>
          </w:tcPr>
          <w:p w14:paraId="713CD035" w14:textId="77777777" w:rsidR="00E47F8E" w:rsidRPr="000B4024" w:rsidRDefault="00E47F8E" w:rsidP="00E47F8E">
            <w:pPr>
              <w:adjustRightInd w:val="0"/>
              <w:snapToGrid w:val="0"/>
              <w:spacing w:after="200"/>
              <w:jc w:val="center"/>
              <w:rPr>
                <w:sz w:val="21"/>
                <w:szCs w:val="21"/>
              </w:rPr>
            </w:pPr>
            <w:r w:rsidRPr="000B4024">
              <w:rPr>
                <w:rFonts w:hint="eastAsia"/>
                <w:sz w:val="21"/>
                <w:szCs w:val="21"/>
              </w:rPr>
              <w:t>0.7</w:t>
            </w:r>
          </w:p>
        </w:tc>
        <w:tc>
          <w:tcPr>
            <w:tcW w:w="709" w:type="dxa"/>
            <w:vAlign w:val="center"/>
          </w:tcPr>
          <w:p w14:paraId="450C6CC7" w14:textId="77777777" w:rsidR="00E47F8E" w:rsidRPr="000B4024" w:rsidRDefault="00E47F8E" w:rsidP="00E47F8E">
            <w:pPr>
              <w:adjustRightInd w:val="0"/>
              <w:snapToGrid w:val="0"/>
              <w:spacing w:after="200"/>
              <w:jc w:val="center"/>
              <w:rPr>
                <w:sz w:val="21"/>
                <w:szCs w:val="21"/>
              </w:rPr>
            </w:pPr>
            <w:r w:rsidRPr="000B4024">
              <w:rPr>
                <w:rFonts w:hint="eastAsia"/>
                <w:sz w:val="21"/>
                <w:szCs w:val="21"/>
              </w:rPr>
              <w:t>1.0</w:t>
            </w:r>
          </w:p>
        </w:tc>
        <w:tc>
          <w:tcPr>
            <w:tcW w:w="709" w:type="dxa"/>
            <w:vAlign w:val="center"/>
          </w:tcPr>
          <w:p w14:paraId="08B5DAF3" w14:textId="77777777" w:rsidR="00E47F8E" w:rsidRPr="000B4024" w:rsidRDefault="00E47F8E" w:rsidP="00E47F8E">
            <w:pPr>
              <w:adjustRightInd w:val="0"/>
              <w:snapToGrid w:val="0"/>
              <w:spacing w:after="200"/>
              <w:jc w:val="center"/>
              <w:rPr>
                <w:sz w:val="21"/>
                <w:szCs w:val="21"/>
              </w:rPr>
            </w:pPr>
            <w:r w:rsidRPr="000B4024">
              <w:rPr>
                <w:rFonts w:hint="eastAsia"/>
                <w:sz w:val="21"/>
                <w:szCs w:val="21"/>
              </w:rPr>
              <w:t>1.1</w:t>
            </w:r>
          </w:p>
        </w:tc>
        <w:tc>
          <w:tcPr>
            <w:tcW w:w="709" w:type="dxa"/>
            <w:vAlign w:val="center"/>
          </w:tcPr>
          <w:p w14:paraId="439D48C9" w14:textId="77777777" w:rsidR="00E47F8E" w:rsidRPr="000B4024" w:rsidRDefault="00E47F8E" w:rsidP="00E47F8E">
            <w:pPr>
              <w:adjustRightInd w:val="0"/>
              <w:snapToGrid w:val="0"/>
              <w:spacing w:after="200"/>
              <w:jc w:val="center"/>
              <w:rPr>
                <w:sz w:val="21"/>
                <w:szCs w:val="21"/>
              </w:rPr>
            </w:pPr>
            <w:r w:rsidRPr="000B4024">
              <w:rPr>
                <w:rFonts w:hint="eastAsia"/>
                <w:sz w:val="21"/>
                <w:szCs w:val="21"/>
              </w:rPr>
              <w:t>1.2</w:t>
            </w:r>
          </w:p>
        </w:tc>
      </w:tr>
      <w:tr w:rsidR="00E47F8E" w:rsidRPr="000B4024" w14:paraId="7ED39E3D" w14:textId="77777777" w:rsidTr="00E47F8E">
        <w:trPr>
          <w:trHeight w:val="311"/>
        </w:trPr>
        <w:tc>
          <w:tcPr>
            <w:tcW w:w="1555" w:type="dxa"/>
          </w:tcPr>
          <w:p w14:paraId="46A43094" w14:textId="77777777" w:rsidR="00E47F8E" w:rsidRPr="000B4024" w:rsidRDefault="00E47F8E" w:rsidP="00E47F8E">
            <w:pPr>
              <w:adjustRightInd w:val="0"/>
              <w:snapToGrid w:val="0"/>
              <w:spacing w:after="200"/>
              <w:rPr>
                <w:sz w:val="21"/>
                <w:szCs w:val="21"/>
              </w:rPr>
            </w:pPr>
            <w:r w:rsidRPr="000B4024">
              <w:rPr>
                <w:rFonts w:hint="eastAsia"/>
                <w:sz w:val="21"/>
                <w:szCs w:val="21"/>
              </w:rPr>
              <w:t>理论计算值</w:t>
            </w:r>
          </w:p>
        </w:tc>
        <w:tc>
          <w:tcPr>
            <w:tcW w:w="850" w:type="dxa"/>
            <w:vAlign w:val="center"/>
          </w:tcPr>
          <w:p w14:paraId="23E86F84" w14:textId="77777777" w:rsidR="00E47F8E" w:rsidRPr="000B4024" w:rsidRDefault="00E47F8E" w:rsidP="00E47F8E">
            <w:pPr>
              <w:adjustRightInd w:val="0"/>
              <w:snapToGrid w:val="0"/>
              <w:spacing w:after="200"/>
              <w:rPr>
                <w:sz w:val="21"/>
                <w:szCs w:val="21"/>
              </w:rPr>
            </w:pPr>
            <w:r w:rsidRPr="000B4024">
              <w:rPr>
                <w:rFonts w:hint="eastAsia"/>
                <w:i/>
                <w:iCs/>
                <w:sz w:val="21"/>
                <w:szCs w:val="21"/>
              </w:rPr>
              <w:t>Uo</w:t>
            </w:r>
            <w:r w:rsidRPr="000B4024">
              <w:rPr>
                <w:rFonts w:hint="eastAsia"/>
                <w:sz w:val="21"/>
                <w:szCs w:val="21"/>
              </w:rPr>
              <w:t>(V)</w:t>
            </w:r>
          </w:p>
        </w:tc>
        <w:tc>
          <w:tcPr>
            <w:tcW w:w="709" w:type="dxa"/>
            <w:vAlign w:val="center"/>
          </w:tcPr>
          <w:p w14:paraId="270AD4F3" w14:textId="77777777" w:rsidR="00E47F8E" w:rsidRPr="000B4024" w:rsidRDefault="00E47F8E" w:rsidP="00E47F8E">
            <w:pPr>
              <w:adjustRightInd w:val="0"/>
              <w:snapToGrid w:val="0"/>
              <w:spacing w:after="200"/>
              <w:rPr>
                <w:sz w:val="21"/>
                <w:szCs w:val="21"/>
              </w:rPr>
            </w:pPr>
          </w:p>
        </w:tc>
        <w:tc>
          <w:tcPr>
            <w:tcW w:w="709" w:type="dxa"/>
            <w:vAlign w:val="center"/>
          </w:tcPr>
          <w:p w14:paraId="65983861" w14:textId="77777777" w:rsidR="00E47F8E" w:rsidRPr="000B4024" w:rsidRDefault="00E47F8E" w:rsidP="00E47F8E">
            <w:pPr>
              <w:adjustRightInd w:val="0"/>
              <w:snapToGrid w:val="0"/>
              <w:spacing w:after="200"/>
              <w:rPr>
                <w:sz w:val="21"/>
                <w:szCs w:val="21"/>
              </w:rPr>
            </w:pPr>
          </w:p>
        </w:tc>
        <w:tc>
          <w:tcPr>
            <w:tcW w:w="708" w:type="dxa"/>
            <w:vAlign w:val="center"/>
          </w:tcPr>
          <w:p w14:paraId="1BB7D3BB" w14:textId="77777777" w:rsidR="00E47F8E" w:rsidRPr="000B4024" w:rsidRDefault="00E47F8E" w:rsidP="00E47F8E">
            <w:pPr>
              <w:adjustRightInd w:val="0"/>
              <w:snapToGrid w:val="0"/>
              <w:spacing w:after="200"/>
              <w:rPr>
                <w:sz w:val="21"/>
                <w:szCs w:val="21"/>
              </w:rPr>
            </w:pPr>
          </w:p>
        </w:tc>
        <w:tc>
          <w:tcPr>
            <w:tcW w:w="709" w:type="dxa"/>
            <w:vAlign w:val="center"/>
          </w:tcPr>
          <w:p w14:paraId="76427563" w14:textId="77777777" w:rsidR="00E47F8E" w:rsidRPr="000B4024" w:rsidRDefault="00E47F8E" w:rsidP="00E47F8E">
            <w:pPr>
              <w:adjustRightInd w:val="0"/>
              <w:snapToGrid w:val="0"/>
              <w:spacing w:after="200"/>
              <w:rPr>
                <w:sz w:val="21"/>
                <w:szCs w:val="21"/>
              </w:rPr>
            </w:pPr>
          </w:p>
        </w:tc>
        <w:tc>
          <w:tcPr>
            <w:tcW w:w="709" w:type="dxa"/>
            <w:vAlign w:val="center"/>
          </w:tcPr>
          <w:p w14:paraId="6E9E499A" w14:textId="77777777" w:rsidR="00E47F8E" w:rsidRPr="000B4024" w:rsidRDefault="00E47F8E" w:rsidP="00E47F8E">
            <w:pPr>
              <w:adjustRightInd w:val="0"/>
              <w:snapToGrid w:val="0"/>
              <w:spacing w:after="200"/>
              <w:rPr>
                <w:sz w:val="21"/>
                <w:szCs w:val="21"/>
              </w:rPr>
            </w:pPr>
          </w:p>
        </w:tc>
        <w:tc>
          <w:tcPr>
            <w:tcW w:w="709" w:type="dxa"/>
            <w:vAlign w:val="center"/>
          </w:tcPr>
          <w:p w14:paraId="497A95DA" w14:textId="77777777" w:rsidR="00E47F8E" w:rsidRPr="000B4024" w:rsidRDefault="00E47F8E" w:rsidP="00E47F8E">
            <w:pPr>
              <w:adjustRightInd w:val="0"/>
              <w:snapToGrid w:val="0"/>
              <w:spacing w:after="200"/>
              <w:rPr>
                <w:sz w:val="21"/>
                <w:szCs w:val="21"/>
              </w:rPr>
            </w:pPr>
          </w:p>
        </w:tc>
      </w:tr>
      <w:tr w:rsidR="00E47F8E" w:rsidRPr="000B4024" w14:paraId="7415F72D" w14:textId="77777777" w:rsidTr="00E47F8E">
        <w:trPr>
          <w:trHeight w:val="296"/>
        </w:trPr>
        <w:tc>
          <w:tcPr>
            <w:tcW w:w="1555" w:type="dxa"/>
          </w:tcPr>
          <w:p w14:paraId="176A8665" w14:textId="77777777" w:rsidR="00E47F8E" w:rsidRPr="000B4024" w:rsidRDefault="00E47F8E" w:rsidP="00E47F8E">
            <w:pPr>
              <w:adjustRightInd w:val="0"/>
              <w:snapToGrid w:val="0"/>
              <w:spacing w:after="200"/>
              <w:rPr>
                <w:sz w:val="21"/>
                <w:szCs w:val="21"/>
              </w:rPr>
            </w:pPr>
            <w:r w:rsidRPr="000B4024">
              <w:rPr>
                <w:rFonts w:hint="eastAsia"/>
                <w:sz w:val="21"/>
                <w:szCs w:val="21"/>
              </w:rPr>
              <w:t>实际测量值</w:t>
            </w:r>
          </w:p>
        </w:tc>
        <w:tc>
          <w:tcPr>
            <w:tcW w:w="850" w:type="dxa"/>
            <w:vAlign w:val="center"/>
          </w:tcPr>
          <w:p w14:paraId="6CB28A75" w14:textId="77777777" w:rsidR="00E47F8E" w:rsidRPr="000B4024" w:rsidRDefault="00E47F8E" w:rsidP="00E47F8E">
            <w:pPr>
              <w:adjustRightInd w:val="0"/>
              <w:snapToGrid w:val="0"/>
              <w:spacing w:after="200"/>
              <w:rPr>
                <w:sz w:val="21"/>
                <w:szCs w:val="21"/>
              </w:rPr>
            </w:pPr>
            <w:r w:rsidRPr="000B4024">
              <w:rPr>
                <w:rFonts w:hint="eastAsia"/>
                <w:i/>
                <w:iCs/>
                <w:sz w:val="21"/>
                <w:szCs w:val="21"/>
              </w:rPr>
              <w:t>Uo</w:t>
            </w:r>
            <w:r w:rsidRPr="000B4024">
              <w:rPr>
                <w:rFonts w:hint="eastAsia"/>
                <w:sz w:val="21"/>
                <w:szCs w:val="21"/>
              </w:rPr>
              <w:t>(V)</w:t>
            </w:r>
          </w:p>
        </w:tc>
        <w:tc>
          <w:tcPr>
            <w:tcW w:w="709" w:type="dxa"/>
            <w:vAlign w:val="center"/>
          </w:tcPr>
          <w:p w14:paraId="1876AC6F" w14:textId="77777777" w:rsidR="00E47F8E" w:rsidRPr="000B4024" w:rsidRDefault="00E47F8E" w:rsidP="00E47F8E">
            <w:pPr>
              <w:adjustRightInd w:val="0"/>
              <w:snapToGrid w:val="0"/>
              <w:spacing w:after="200"/>
              <w:rPr>
                <w:sz w:val="21"/>
                <w:szCs w:val="21"/>
              </w:rPr>
            </w:pPr>
          </w:p>
        </w:tc>
        <w:tc>
          <w:tcPr>
            <w:tcW w:w="709" w:type="dxa"/>
            <w:vAlign w:val="center"/>
          </w:tcPr>
          <w:p w14:paraId="1BC1D09B" w14:textId="77777777" w:rsidR="00E47F8E" w:rsidRPr="000B4024" w:rsidRDefault="00E47F8E" w:rsidP="00E47F8E">
            <w:pPr>
              <w:adjustRightInd w:val="0"/>
              <w:snapToGrid w:val="0"/>
              <w:spacing w:after="200"/>
              <w:rPr>
                <w:sz w:val="21"/>
                <w:szCs w:val="21"/>
              </w:rPr>
            </w:pPr>
          </w:p>
        </w:tc>
        <w:tc>
          <w:tcPr>
            <w:tcW w:w="708" w:type="dxa"/>
            <w:vAlign w:val="center"/>
          </w:tcPr>
          <w:p w14:paraId="756C7936" w14:textId="77777777" w:rsidR="00E47F8E" w:rsidRPr="000B4024" w:rsidRDefault="00E47F8E" w:rsidP="00E47F8E">
            <w:pPr>
              <w:adjustRightInd w:val="0"/>
              <w:snapToGrid w:val="0"/>
              <w:spacing w:after="200"/>
              <w:rPr>
                <w:sz w:val="21"/>
                <w:szCs w:val="21"/>
              </w:rPr>
            </w:pPr>
          </w:p>
        </w:tc>
        <w:tc>
          <w:tcPr>
            <w:tcW w:w="709" w:type="dxa"/>
            <w:vAlign w:val="center"/>
          </w:tcPr>
          <w:p w14:paraId="5D730194" w14:textId="77777777" w:rsidR="00E47F8E" w:rsidRPr="000B4024" w:rsidRDefault="00E47F8E" w:rsidP="00E47F8E">
            <w:pPr>
              <w:adjustRightInd w:val="0"/>
              <w:snapToGrid w:val="0"/>
              <w:spacing w:after="200"/>
              <w:rPr>
                <w:sz w:val="21"/>
                <w:szCs w:val="21"/>
              </w:rPr>
            </w:pPr>
          </w:p>
        </w:tc>
        <w:tc>
          <w:tcPr>
            <w:tcW w:w="709" w:type="dxa"/>
            <w:vAlign w:val="center"/>
          </w:tcPr>
          <w:p w14:paraId="20107970" w14:textId="77777777" w:rsidR="00E47F8E" w:rsidRPr="000B4024" w:rsidRDefault="00E47F8E" w:rsidP="00E47F8E">
            <w:pPr>
              <w:adjustRightInd w:val="0"/>
              <w:snapToGrid w:val="0"/>
              <w:spacing w:after="200"/>
              <w:rPr>
                <w:sz w:val="21"/>
                <w:szCs w:val="21"/>
              </w:rPr>
            </w:pPr>
          </w:p>
        </w:tc>
        <w:tc>
          <w:tcPr>
            <w:tcW w:w="709" w:type="dxa"/>
            <w:vAlign w:val="center"/>
          </w:tcPr>
          <w:p w14:paraId="330F7C07" w14:textId="77777777" w:rsidR="00E47F8E" w:rsidRPr="000B4024" w:rsidRDefault="00E47F8E" w:rsidP="00E47F8E">
            <w:pPr>
              <w:adjustRightInd w:val="0"/>
              <w:snapToGrid w:val="0"/>
              <w:spacing w:after="200"/>
              <w:rPr>
                <w:sz w:val="21"/>
                <w:szCs w:val="21"/>
              </w:rPr>
            </w:pPr>
          </w:p>
        </w:tc>
      </w:tr>
      <w:tr w:rsidR="00E47F8E" w:rsidRPr="000B4024" w14:paraId="6DB6ED48" w14:textId="77777777" w:rsidTr="00E47F8E">
        <w:trPr>
          <w:trHeight w:val="311"/>
        </w:trPr>
        <w:tc>
          <w:tcPr>
            <w:tcW w:w="1555" w:type="dxa"/>
          </w:tcPr>
          <w:p w14:paraId="09B86300" w14:textId="77777777" w:rsidR="00E47F8E" w:rsidRPr="000B4024" w:rsidRDefault="00E47F8E" w:rsidP="00E47F8E">
            <w:pPr>
              <w:adjustRightInd w:val="0"/>
              <w:snapToGrid w:val="0"/>
              <w:spacing w:after="200"/>
              <w:rPr>
                <w:sz w:val="21"/>
                <w:szCs w:val="21"/>
              </w:rPr>
            </w:pPr>
            <w:r w:rsidRPr="000B4024">
              <w:rPr>
                <w:rFonts w:hint="eastAsia"/>
                <w:sz w:val="21"/>
                <w:szCs w:val="21"/>
              </w:rPr>
              <w:t>实际放大倍数</w:t>
            </w:r>
          </w:p>
        </w:tc>
        <w:tc>
          <w:tcPr>
            <w:tcW w:w="850" w:type="dxa"/>
            <w:vAlign w:val="center"/>
          </w:tcPr>
          <w:p w14:paraId="01BAAEFA" w14:textId="77777777" w:rsidR="00E47F8E" w:rsidRPr="000B4024" w:rsidRDefault="00E47F8E" w:rsidP="00E47F8E">
            <w:pPr>
              <w:adjustRightInd w:val="0"/>
              <w:snapToGrid w:val="0"/>
              <w:spacing w:after="200"/>
              <w:rPr>
                <w:sz w:val="21"/>
                <w:szCs w:val="21"/>
                <w:vertAlign w:val="subscript"/>
              </w:rPr>
            </w:pPr>
            <w:r w:rsidRPr="000B4024">
              <w:rPr>
                <w:rFonts w:hint="eastAsia"/>
                <w:i/>
                <w:iCs/>
                <w:sz w:val="21"/>
                <w:szCs w:val="21"/>
              </w:rPr>
              <w:t>A</w:t>
            </w:r>
            <w:r w:rsidRPr="000B4024">
              <w:rPr>
                <w:rFonts w:hint="eastAsia"/>
                <w:sz w:val="21"/>
                <w:szCs w:val="21"/>
                <w:vertAlign w:val="subscript"/>
              </w:rPr>
              <w:t>uf</w:t>
            </w:r>
          </w:p>
        </w:tc>
        <w:tc>
          <w:tcPr>
            <w:tcW w:w="709" w:type="dxa"/>
            <w:vAlign w:val="center"/>
          </w:tcPr>
          <w:p w14:paraId="71D7543B" w14:textId="77777777" w:rsidR="00E47F8E" w:rsidRPr="000B4024" w:rsidRDefault="00E47F8E" w:rsidP="00E47F8E">
            <w:pPr>
              <w:adjustRightInd w:val="0"/>
              <w:snapToGrid w:val="0"/>
              <w:spacing w:after="200"/>
              <w:rPr>
                <w:sz w:val="21"/>
                <w:szCs w:val="21"/>
              </w:rPr>
            </w:pPr>
          </w:p>
        </w:tc>
        <w:tc>
          <w:tcPr>
            <w:tcW w:w="709" w:type="dxa"/>
            <w:vAlign w:val="center"/>
          </w:tcPr>
          <w:p w14:paraId="6CC74A1A" w14:textId="77777777" w:rsidR="00E47F8E" w:rsidRPr="000B4024" w:rsidRDefault="00E47F8E" w:rsidP="00E47F8E">
            <w:pPr>
              <w:adjustRightInd w:val="0"/>
              <w:snapToGrid w:val="0"/>
              <w:spacing w:after="200"/>
              <w:rPr>
                <w:sz w:val="21"/>
                <w:szCs w:val="21"/>
              </w:rPr>
            </w:pPr>
          </w:p>
        </w:tc>
        <w:tc>
          <w:tcPr>
            <w:tcW w:w="708" w:type="dxa"/>
            <w:vAlign w:val="center"/>
          </w:tcPr>
          <w:p w14:paraId="3472C327" w14:textId="77777777" w:rsidR="00E47F8E" w:rsidRPr="000B4024" w:rsidRDefault="00E47F8E" w:rsidP="00E47F8E">
            <w:pPr>
              <w:adjustRightInd w:val="0"/>
              <w:snapToGrid w:val="0"/>
              <w:spacing w:after="200"/>
              <w:rPr>
                <w:sz w:val="21"/>
                <w:szCs w:val="21"/>
              </w:rPr>
            </w:pPr>
          </w:p>
        </w:tc>
        <w:tc>
          <w:tcPr>
            <w:tcW w:w="709" w:type="dxa"/>
            <w:vAlign w:val="center"/>
          </w:tcPr>
          <w:p w14:paraId="31B584D0" w14:textId="77777777" w:rsidR="00E47F8E" w:rsidRPr="000B4024" w:rsidRDefault="00E47F8E" w:rsidP="00E47F8E">
            <w:pPr>
              <w:adjustRightInd w:val="0"/>
              <w:snapToGrid w:val="0"/>
              <w:spacing w:after="200"/>
              <w:rPr>
                <w:sz w:val="21"/>
                <w:szCs w:val="21"/>
              </w:rPr>
            </w:pPr>
          </w:p>
        </w:tc>
        <w:tc>
          <w:tcPr>
            <w:tcW w:w="709" w:type="dxa"/>
            <w:vAlign w:val="center"/>
          </w:tcPr>
          <w:p w14:paraId="1BB4EAA5" w14:textId="77777777" w:rsidR="00E47F8E" w:rsidRPr="000B4024" w:rsidRDefault="00E47F8E" w:rsidP="00E47F8E">
            <w:pPr>
              <w:adjustRightInd w:val="0"/>
              <w:snapToGrid w:val="0"/>
              <w:spacing w:after="200"/>
              <w:rPr>
                <w:sz w:val="21"/>
                <w:szCs w:val="21"/>
              </w:rPr>
            </w:pPr>
          </w:p>
        </w:tc>
        <w:tc>
          <w:tcPr>
            <w:tcW w:w="709" w:type="dxa"/>
            <w:vAlign w:val="center"/>
          </w:tcPr>
          <w:p w14:paraId="069A6F92" w14:textId="77777777" w:rsidR="00E47F8E" w:rsidRPr="000B4024" w:rsidRDefault="00E47F8E" w:rsidP="00E47F8E">
            <w:pPr>
              <w:adjustRightInd w:val="0"/>
              <w:snapToGrid w:val="0"/>
              <w:spacing w:after="200"/>
              <w:rPr>
                <w:sz w:val="21"/>
                <w:szCs w:val="21"/>
              </w:rPr>
            </w:pPr>
          </w:p>
        </w:tc>
      </w:tr>
    </w:tbl>
    <w:p w14:paraId="1DB9DAAB" w14:textId="77777777" w:rsidR="00C70944" w:rsidRPr="000B4024" w:rsidRDefault="00CB1961" w:rsidP="00890ECB">
      <w:pPr>
        <w:pStyle w:val="ad"/>
        <w:numPr>
          <w:ilvl w:val="0"/>
          <w:numId w:val="49"/>
        </w:numPr>
        <w:adjustRightInd w:val="0"/>
        <w:snapToGrid w:val="0"/>
        <w:spacing w:after="200"/>
        <w:ind w:firstLineChars="0"/>
        <w:rPr>
          <w:sz w:val="21"/>
          <w:szCs w:val="21"/>
        </w:rPr>
      </w:pPr>
      <w:r w:rsidRPr="000B4024">
        <w:rPr>
          <w:rFonts w:hint="eastAsia"/>
          <w:sz w:val="21"/>
          <w:szCs w:val="21"/>
        </w:rPr>
        <w:t>按给定直流输入信号，测量对应的输出电压，把结果记入表12-2中。</w:t>
      </w:r>
    </w:p>
    <w:p w14:paraId="7E06A12B" w14:textId="77777777" w:rsidR="00C70944" w:rsidRPr="000B4024" w:rsidRDefault="00211E0E" w:rsidP="00211E0E">
      <w:pPr>
        <w:adjustRightInd w:val="0"/>
        <w:snapToGrid w:val="0"/>
        <w:spacing w:after="200"/>
        <w:jc w:val="center"/>
        <w:rPr>
          <w:sz w:val="21"/>
          <w:szCs w:val="21"/>
        </w:rPr>
      </w:pPr>
      <w:r w:rsidRPr="000B4024">
        <w:rPr>
          <w:rFonts w:hint="eastAsia"/>
          <w:sz w:val="21"/>
          <w:szCs w:val="21"/>
        </w:rPr>
        <w:t>表12-2</w:t>
      </w:r>
    </w:p>
    <w:p w14:paraId="5F61E0A9" w14:textId="77777777" w:rsidR="00CB1961" w:rsidRPr="000B4024" w:rsidRDefault="00CB1961" w:rsidP="00CB1961">
      <w:pPr>
        <w:adjustRightInd w:val="0"/>
        <w:snapToGrid w:val="0"/>
        <w:spacing w:after="200"/>
        <w:rPr>
          <w:sz w:val="21"/>
          <w:szCs w:val="21"/>
        </w:rPr>
      </w:pPr>
      <w:r w:rsidRPr="000B4024">
        <w:rPr>
          <w:rFonts w:hint="eastAsia"/>
          <w:sz w:val="21"/>
          <w:szCs w:val="21"/>
        </w:rPr>
        <w:t>（2）在该比例放大器的输入端加入1KHz， 有效值为0.5V的交流信号，用示波器观察输出波形，并与输入波形相比较。</w:t>
      </w:r>
    </w:p>
    <w:p w14:paraId="48F49EEB" w14:textId="77777777" w:rsidR="00CB1961" w:rsidRPr="000B4024" w:rsidRDefault="00CB1961" w:rsidP="00CB1961">
      <w:pPr>
        <w:adjustRightInd w:val="0"/>
        <w:snapToGrid w:val="0"/>
        <w:spacing w:after="200"/>
        <w:rPr>
          <w:sz w:val="21"/>
          <w:szCs w:val="21"/>
        </w:rPr>
      </w:pPr>
      <w:r w:rsidRPr="000B4024">
        <w:rPr>
          <w:rFonts w:hint="eastAsia"/>
          <w:sz w:val="21"/>
          <w:szCs w:val="21"/>
        </w:rPr>
        <w:lastRenderedPageBreak/>
        <w:t>4、减法器（差分比例运算）</w:t>
      </w:r>
    </w:p>
    <w:p w14:paraId="6B8169F2" w14:textId="77777777" w:rsidR="00CB1961" w:rsidRPr="000B4024" w:rsidRDefault="00CB1961" w:rsidP="00CB1961">
      <w:pPr>
        <w:adjustRightInd w:val="0"/>
        <w:snapToGrid w:val="0"/>
        <w:spacing w:after="200"/>
        <w:rPr>
          <w:sz w:val="21"/>
          <w:szCs w:val="21"/>
        </w:rPr>
      </w:pPr>
      <w:r w:rsidRPr="000B4024">
        <w:rPr>
          <w:rFonts w:hint="eastAsia"/>
          <w:sz w:val="21"/>
          <w:szCs w:val="21"/>
        </w:rPr>
        <w:t>按图12-3连接电路。按给定直流输入信号，测量对应的输出电压，把结果记入表12-3中。</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6"/>
        <w:gridCol w:w="1302"/>
        <w:gridCol w:w="1260"/>
        <w:gridCol w:w="1260"/>
      </w:tblGrid>
      <w:tr w:rsidR="00CB1961" w:rsidRPr="000B4024" w14:paraId="290F07C3" w14:textId="77777777" w:rsidTr="00CB1961">
        <w:tc>
          <w:tcPr>
            <w:tcW w:w="2226" w:type="dxa"/>
          </w:tcPr>
          <w:p w14:paraId="5ECA5B2E" w14:textId="77777777" w:rsidR="00CB1961" w:rsidRPr="000B4024" w:rsidRDefault="00CB1961" w:rsidP="00CB1961">
            <w:pPr>
              <w:adjustRightInd w:val="0"/>
              <w:snapToGrid w:val="0"/>
              <w:spacing w:after="200"/>
              <w:rPr>
                <w:sz w:val="21"/>
                <w:szCs w:val="21"/>
              </w:rPr>
            </w:pPr>
            <w:r w:rsidRPr="000B4024">
              <w:rPr>
                <w:rFonts w:hint="eastAsia"/>
                <w:sz w:val="21"/>
                <w:szCs w:val="21"/>
              </w:rPr>
              <w:t>输入信号</w:t>
            </w:r>
            <w:r w:rsidRPr="000B4024">
              <w:rPr>
                <w:rFonts w:hint="eastAsia"/>
                <w:i/>
                <w:iCs/>
                <w:sz w:val="21"/>
                <w:szCs w:val="21"/>
              </w:rPr>
              <w:t>Ui1</w:t>
            </w:r>
            <w:r w:rsidRPr="000B4024">
              <w:rPr>
                <w:rFonts w:hint="eastAsia"/>
                <w:sz w:val="21"/>
                <w:szCs w:val="21"/>
              </w:rPr>
              <w:t>(V)</w:t>
            </w:r>
          </w:p>
        </w:tc>
        <w:tc>
          <w:tcPr>
            <w:tcW w:w="1302" w:type="dxa"/>
            <w:vAlign w:val="center"/>
          </w:tcPr>
          <w:p w14:paraId="1418CDB4"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0.2</w:t>
            </w:r>
          </w:p>
        </w:tc>
        <w:tc>
          <w:tcPr>
            <w:tcW w:w="1260" w:type="dxa"/>
            <w:vAlign w:val="center"/>
          </w:tcPr>
          <w:p w14:paraId="16982BA4"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0.2</w:t>
            </w:r>
          </w:p>
        </w:tc>
        <w:tc>
          <w:tcPr>
            <w:tcW w:w="1260" w:type="dxa"/>
            <w:vAlign w:val="center"/>
          </w:tcPr>
          <w:p w14:paraId="66CEDD5C"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－0.2</w:t>
            </w:r>
          </w:p>
        </w:tc>
      </w:tr>
      <w:tr w:rsidR="00CB1961" w:rsidRPr="000B4024" w14:paraId="38D1CDB2" w14:textId="77777777" w:rsidTr="00CB1961">
        <w:tc>
          <w:tcPr>
            <w:tcW w:w="2226" w:type="dxa"/>
          </w:tcPr>
          <w:p w14:paraId="40A9888D" w14:textId="77777777" w:rsidR="00CB1961" w:rsidRPr="000B4024" w:rsidRDefault="00CB1961" w:rsidP="00CB1961">
            <w:pPr>
              <w:adjustRightInd w:val="0"/>
              <w:snapToGrid w:val="0"/>
              <w:spacing w:after="200"/>
              <w:rPr>
                <w:sz w:val="21"/>
                <w:szCs w:val="21"/>
              </w:rPr>
            </w:pPr>
            <w:r w:rsidRPr="000B4024">
              <w:rPr>
                <w:rFonts w:hint="eastAsia"/>
                <w:sz w:val="21"/>
                <w:szCs w:val="21"/>
              </w:rPr>
              <w:t xml:space="preserve">  输入信号</w:t>
            </w:r>
            <w:r w:rsidRPr="000B4024">
              <w:rPr>
                <w:rFonts w:hint="eastAsia"/>
                <w:i/>
                <w:iCs/>
                <w:sz w:val="21"/>
                <w:szCs w:val="21"/>
              </w:rPr>
              <w:t>Ui2</w:t>
            </w:r>
            <w:r w:rsidRPr="000B4024">
              <w:rPr>
                <w:rFonts w:hint="eastAsia"/>
                <w:sz w:val="21"/>
                <w:szCs w:val="21"/>
              </w:rPr>
              <w:t xml:space="preserve"> (V)</w:t>
            </w:r>
          </w:p>
        </w:tc>
        <w:tc>
          <w:tcPr>
            <w:tcW w:w="1302" w:type="dxa"/>
            <w:vAlign w:val="center"/>
          </w:tcPr>
          <w:p w14:paraId="42E8525A"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－0.3</w:t>
            </w:r>
          </w:p>
        </w:tc>
        <w:tc>
          <w:tcPr>
            <w:tcW w:w="1260" w:type="dxa"/>
            <w:vAlign w:val="center"/>
          </w:tcPr>
          <w:p w14:paraId="65AC2B52"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0.3</w:t>
            </w:r>
          </w:p>
        </w:tc>
        <w:tc>
          <w:tcPr>
            <w:tcW w:w="1260" w:type="dxa"/>
            <w:vAlign w:val="center"/>
          </w:tcPr>
          <w:p w14:paraId="1906E6D2"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－0.3</w:t>
            </w:r>
          </w:p>
        </w:tc>
      </w:tr>
      <w:tr w:rsidR="00CB1961" w:rsidRPr="000B4024" w14:paraId="3D6A6492" w14:textId="77777777" w:rsidTr="00CB1961">
        <w:tc>
          <w:tcPr>
            <w:tcW w:w="2226" w:type="dxa"/>
          </w:tcPr>
          <w:p w14:paraId="63CD0379" w14:textId="77777777" w:rsidR="00CB1961" w:rsidRPr="000B4024" w:rsidRDefault="00CB1961" w:rsidP="00CB1961">
            <w:pPr>
              <w:adjustRightInd w:val="0"/>
              <w:snapToGrid w:val="0"/>
              <w:spacing w:after="200"/>
              <w:rPr>
                <w:sz w:val="21"/>
                <w:szCs w:val="21"/>
              </w:rPr>
            </w:pPr>
            <w:r w:rsidRPr="000B4024">
              <w:rPr>
                <w:rFonts w:hint="eastAsia"/>
                <w:sz w:val="21"/>
                <w:szCs w:val="21"/>
              </w:rPr>
              <w:t>计算值</w:t>
            </w:r>
            <w:r w:rsidRPr="000B4024">
              <w:rPr>
                <w:rFonts w:hint="eastAsia"/>
                <w:i/>
                <w:iCs/>
                <w:sz w:val="21"/>
                <w:szCs w:val="21"/>
              </w:rPr>
              <w:t>Uo</w:t>
            </w:r>
            <w:r w:rsidRPr="000B4024">
              <w:rPr>
                <w:rFonts w:hint="eastAsia"/>
                <w:sz w:val="21"/>
                <w:szCs w:val="21"/>
              </w:rPr>
              <w:t xml:space="preserve"> (V)</w:t>
            </w:r>
          </w:p>
        </w:tc>
        <w:tc>
          <w:tcPr>
            <w:tcW w:w="1302" w:type="dxa"/>
          </w:tcPr>
          <w:p w14:paraId="4B0B22AE" w14:textId="77777777" w:rsidR="00CB1961" w:rsidRPr="000B4024" w:rsidRDefault="00CB1961" w:rsidP="00CB1961">
            <w:pPr>
              <w:adjustRightInd w:val="0"/>
              <w:snapToGrid w:val="0"/>
              <w:spacing w:after="200"/>
              <w:rPr>
                <w:sz w:val="21"/>
                <w:szCs w:val="21"/>
              </w:rPr>
            </w:pPr>
          </w:p>
        </w:tc>
        <w:tc>
          <w:tcPr>
            <w:tcW w:w="1260" w:type="dxa"/>
          </w:tcPr>
          <w:p w14:paraId="053E525E" w14:textId="77777777" w:rsidR="00CB1961" w:rsidRPr="000B4024" w:rsidRDefault="00CB1961" w:rsidP="00CB1961">
            <w:pPr>
              <w:adjustRightInd w:val="0"/>
              <w:snapToGrid w:val="0"/>
              <w:spacing w:after="200"/>
              <w:rPr>
                <w:sz w:val="21"/>
                <w:szCs w:val="21"/>
              </w:rPr>
            </w:pPr>
          </w:p>
        </w:tc>
        <w:tc>
          <w:tcPr>
            <w:tcW w:w="1260" w:type="dxa"/>
          </w:tcPr>
          <w:p w14:paraId="42EA9BDE" w14:textId="77777777" w:rsidR="00CB1961" w:rsidRPr="000B4024" w:rsidRDefault="00CB1961" w:rsidP="00CB1961">
            <w:pPr>
              <w:adjustRightInd w:val="0"/>
              <w:snapToGrid w:val="0"/>
              <w:spacing w:after="200"/>
              <w:rPr>
                <w:sz w:val="21"/>
                <w:szCs w:val="21"/>
              </w:rPr>
            </w:pPr>
          </w:p>
        </w:tc>
      </w:tr>
      <w:tr w:rsidR="00CB1961" w:rsidRPr="000B4024" w14:paraId="61BAE3BB" w14:textId="77777777" w:rsidTr="00CB1961">
        <w:tc>
          <w:tcPr>
            <w:tcW w:w="2226" w:type="dxa"/>
          </w:tcPr>
          <w:p w14:paraId="35A11579" w14:textId="77777777" w:rsidR="00CB1961" w:rsidRPr="000B4024" w:rsidRDefault="00CB1961" w:rsidP="00CB1961">
            <w:pPr>
              <w:adjustRightInd w:val="0"/>
              <w:snapToGrid w:val="0"/>
              <w:spacing w:after="200"/>
              <w:rPr>
                <w:sz w:val="21"/>
                <w:szCs w:val="21"/>
              </w:rPr>
            </w:pPr>
            <w:r w:rsidRPr="000B4024">
              <w:rPr>
                <w:rFonts w:hint="eastAsia"/>
                <w:sz w:val="21"/>
                <w:szCs w:val="21"/>
              </w:rPr>
              <w:t>实际测量值</w:t>
            </w:r>
            <w:r w:rsidRPr="000B4024">
              <w:rPr>
                <w:rFonts w:hint="eastAsia"/>
                <w:i/>
                <w:iCs/>
                <w:sz w:val="21"/>
                <w:szCs w:val="21"/>
              </w:rPr>
              <w:t>Uo</w:t>
            </w:r>
            <w:r w:rsidRPr="000B4024">
              <w:rPr>
                <w:rFonts w:hint="eastAsia"/>
                <w:sz w:val="21"/>
                <w:szCs w:val="21"/>
              </w:rPr>
              <w:t>(V)</w:t>
            </w:r>
          </w:p>
        </w:tc>
        <w:tc>
          <w:tcPr>
            <w:tcW w:w="1302" w:type="dxa"/>
          </w:tcPr>
          <w:p w14:paraId="7FC19407" w14:textId="77777777" w:rsidR="00CB1961" w:rsidRPr="000B4024" w:rsidRDefault="00CB1961" w:rsidP="00CB1961">
            <w:pPr>
              <w:adjustRightInd w:val="0"/>
              <w:snapToGrid w:val="0"/>
              <w:spacing w:after="200"/>
              <w:rPr>
                <w:sz w:val="21"/>
                <w:szCs w:val="21"/>
              </w:rPr>
            </w:pPr>
          </w:p>
        </w:tc>
        <w:tc>
          <w:tcPr>
            <w:tcW w:w="1260" w:type="dxa"/>
          </w:tcPr>
          <w:p w14:paraId="4058BEEA" w14:textId="77777777" w:rsidR="00CB1961" w:rsidRPr="000B4024" w:rsidRDefault="00CB1961" w:rsidP="00CB1961">
            <w:pPr>
              <w:adjustRightInd w:val="0"/>
              <w:snapToGrid w:val="0"/>
              <w:spacing w:after="200"/>
              <w:rPr>
                <w:sz w:val="21"/>
                <w:szCs w:val="21"/>
              </w:rPr>
            </w:pPr>
          </w:p>
        </w:tc>
        <w:tc>
          <w:tcPr>
            <w:tcW w:w="1260" w:type="dxa"/>
          </w:tcPr>
          <w:p w14:paraId="27A0DFEA" w14:textId="77777777" w:rsidR="00CB1961" w:rsidRPr="000B4024" w:rsidRDefault="00CB1961" w:rsidP="00CB1961">
            <w:pPr>
              <w:adjustRightInd w:val="0"/>
              <w:snapToGrid w:val="0"/>
              <w:spacing w:after="200"/>
              <w:rPr>
                <w:sz w:val="21"/>
                <w:szCs w:val="21"/>
              </w:rPr>
            </w:pPr>
          </w:p>
        </w:tc>
      </w:tr>
    </w:tbl>
    <w:p w14:paraId="59BF60F6" w14:textId="77777777" w:rsidR="00211E0E" w:rsidRPr="000B4024" w:rsidRDefault="00211E0E" w:rsidP="00211E0E">
      <w:pPr>
        <w:adjustRightInd w:val="0"/>
        <w:snapToGrid w:val="0"/>
        <w:spacing w:after="200"/>
        <w:jc w:val="center"/>
        <w:rPr>
          <w:sz w:val="21"/>
          <w:szCs w:val="21"/>
        </w:rPr>
      </w:pPr>
      <w:r w:rsidRPr="000B4024">
        <w:rPr>
          <w:rFonts w:hint="eastAsia"/>
          <w:sz w:val="21"/>
          <w:szCs w:val="21"/>
        </w:rPr>
        <w:t>表12-3</w:t>
      </w:r>
    </w:p>
    <w:p w14:paraId="1DF7AA04" w14:textId="77777777" w:rsidR="00CB1961" w:rsidRPr="000B4024" w:rsidRDefault="00CB1961" w:rsidP="00CB1961">
      <w:pPr>
        <w:adjustRightInd w:val="0"/>
        <w:snapToGrid w:val="0"/>
        <w:spacing w:after="200"/>
        <w:rPr>
          <w:sz w:val="21"/>
          <w:szCs w:val="21"/>
        </w:rPr>
      </w:pPr>
      <w:r w:rsidRPr="000B4024">
        <w:rPr>
          <w:rFonts w:hint="eastAsia"/>
          <w:sz w:val="21"/>
          <w:szCs w:val="21"/>
        </w:rPr>
        <w:t>5、反相加法器</w:t>
      </w:r>
    </w:p>
    <w:p w14:paraId="41421D77" w14:textId="77777777" w:rsidR="00CB1961" w:rsidRPr="000B4024" w:rsidRDefault="00CB1961" w:rsidP="00CB1961">
      <w:pPr>
        <w:adjustRightInd w:val="0"/>
        <w:snapToGrid w:val="0"/>
        <w:spacing w:after="200"/>
        <w:rPr>
          <w:sz w:val="21"/>
          <w:szCs w:val="21"/>
        </w:rPr>
      </w:pPr>
      <w:r w:rsidRPr="000B4024">
        <w:rPr>
          <w:rFonts w:hint="eastAsia"/>
          <w:sz w:val="21"/>
          <w:szCs w:val="21"/>
        </w:rPr>
        <w:t>按图12-4连接电路。同时将</w:t>
      </w:r>
      <w:r w:rsidRPr="000B4024">
        <w:rPr>
          <w:rFonts w:hint="eastAsia"/>
          <w:i/>
          <w:iCs/>
          <w:sz w:val="21"/>
          <w:szCs w:val="21"/>
        </w:rPr>
        <w:t>Ui1</w:t>
      </w:r>
      <w:r w:rsidRPr="000B4024">
        <w:rPr>
          <w:rFonts w:hint="eastAsia"/>
          <w:sz w:val="21"/>
          <w:szCs w:val="21"/>
        </w:rPr>
        <w:t>与</w:t>
      </w:r>
      <w:r w:rsidRPr="000B4024">
        <w:rPr>
          <w:rFonts w:hint="eastAsia"/>
          <w:i/>
          <w:iCs/>
          <w:sz w:val="21"/>
          <w:szCs w:val="21"/>
        </w:rPr>
        <w:t>Ui2</w:t>
      </w:r>
      <w:r w:rsidRPr="000B4024">
        <w:rPr>
          <w:rFonts w:hint="eastAsia"/>
          <w:sz w:val="21"/>
          <w:szCs w:val="21"/>
        </w:rPr>
        <w:t>对地短路，接通电源后，调节调零电位器Rp0(10K)，使输出</w:t>
      </w:r>
      <w:r w:rsidRPr="000B4024">
        <w:rPr>
          <w:rFonts w:hint="eastAsia"/>
          <w:i/>
          <w:iCs/>
          <w:sz w:val="21"/>
          <w:szCs w:val="21"/>
        </w:rPr>
        <w:t>Uo</w:t>
      </w:r>
      <w:r w:rsidRPr="000B4024">
        <w:rPr>
          <w:rFonts w:hint="eastAsia"/>
          <w:sz w:val="21"/>
          <w:szCs w:val="21"/>
        </w:rPr>
        <w:t>=0。然后将短路线去掉，按给定直流输入信号，测量对应的输出电压，把结果记入表12-4中。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6"/>
        <w:gridCol w:w="1302"/>
        <w:gridCol w:w="1260"/>
        <w:gridCol w:w="1260"/>
      </w:tblGrid>
      <w:tr w:rsidR="00CB1961" w:rsidRPr="000B4024" w14:paraId="3BBD4331" w14:textId="77777777" w:rsidTr="00CB1961">
        <w:trPr>
          <w:jc w:val="center"/>
        </w:trPr>
        <w:tc>
          <w:tcPr>
            <w:tcW w:w="2226" w:type="dxa"/>
          </w:tcPr>
          <w:p w14:paraId="2071390C" w14:textId="77777777" w:rsidR="00CB1961" w:rsidRPr="000B4024" w:rsidRDefault="00CB1961" w:rsidP="00CB1961">
            <w:pPr>
              <w:adjustRightInd w:val="0"/>
              <w:snapToGrid w:val="0"/>
              <w:spacing w:after="200"/>
              <w:rPr>
                <w:sz w:val="21"/>
                <w:szCs w:val="21"/>
              </w:rPr>
            </w:pPr>
            <w:r w:rsidRPr="000B4024">
              <w:rPr>
                <w:rFonts w:hint="eastAsia"/>
                <w:sz w:val="21"/>
                <w:szCs w:val="21"/>
              </w:rPr>
              <w:t>输入信号</w:t>
            </w:r>
            <w:r w:rsidRPr="000B4024">
              <w:rPr>
                <w:rFonts w:hint="eastAsia"/>
                <w:i/>
                <w:iCs/>
                <w:sz w:val="21"/>
                <w:szCs w:val="21"/>
              </w:rPr>
              <w:t>Ui1</w:t>
            </w:r>
            <w:r w:rsidRPr="000B4024">
              <w:rPr>
                <w:rFonts w:hint="eastAsia"/>
                <w:sz w:val="21"/>
                <w:szCs w:val="21"/>
              </w:rPr>
              <w:t>(V)</w:t>
            </w:r>
          </w:p>
        </w:tc>
        <w:tc>
          <w:tcPr>
            <w:tcW w:w="1302" w:type="dxa"/>
            <w:vAlign w:val="center"/>
          </w:tcPr>
          <w:p w14:paraId="32A63A88"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1.0</w:t>
            </w:r>
          </w:p>
        </w:tc>
        <w:tc>
          <w:tcPr>
            <w:tcW w:w="1260" w:type="dxa"/>
            <w:vAlign w:val="center"/>
          </w:tcPr>
          <w:p w14:paraId="2E203D96"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1.5</w:t>
            </w:r>
          </w:p>
        </w:tc>
        <w:tc>
          <w:tcPr>
            <w:tcW w:w="1260" w:type="dxa"/>
            <w:vAlign w:val="center"/>
          </w:tcPr>
          <w:p w14:paraId="25E77697"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－0.2</w:t>
            </w:r>
          </w:p>
        </w:tc>
      </w:tr>
      <w:tr w:rsidR="00CB1961" w:rsidRPr="000B4024" w14:paraId="0920C7A6" w14:textId="77777777" w:rsidTr="00CB1961">
        <w:trPr>
          <w:jc w:val="center"/>
        </w:trPr>
        <w:tc>
          <w:tcPr>
            <w:tcW w:w="2226" w:type="dxa"/>
          </w:tcPr>
          <w:p w14:paraId="66C77B73" w14:textId="77777777" w:rsidR="00CB1961" w:rsidRPr="000B4024" w:rsidRDefault="00CB1961" w:rsidP="00CB1961">
            <w:pPr>
              <w:adjustRightInd w:val="0"/>
              <w:snapToGrid w:val="0"/>
              <w:spacing w:after="200"/>
              <w:rPr>
                <w:sz w:val="21"/>
                <w:szCs w:val="21"/>
              </w:rPr>
            </w:pPr>
            <w:r w:rsidRPr="000B4024">
              <w:rPr>
                <w:rFonts w:hint="eastAsia"/>
                <w:sz w:val="21"/>
                <w:szCs w:val="21"/>
              </w:rPr>
              <w:t>输入信号</w:t>
            </w:r>
            <w:r w:rsidRPr="000B4024">
              <w:rPr>
                <w:rFonts w:hint="eastAsia"/>
                <w:i/>
                <w:iCs/>
                <w:sz w:val="21"/>
                <w:szCs w:val="21"/>
              </w:rPr>
              <w:t>Ui2</w:t>
            </w:r>
            <w:r w:rsidRPr="000B4024">
              <w:rPr>
                <w:rFonts w:hint="eastAsia"/>
                <w:sz w:val="21"/>
                <w:szCs w:val="21"/>
              </w:rPr>
              <w:t>(V)</w:t>
            </w:r>
          </w:p>
        </w:tc>
        <w:tc>
          <w:tcPr>
            <w:tcW w:w="1302" w:type="dxa"/>
            <w:vAlign w:val="center"/>
          </w:tcPr>
          <w:p w14:paraId="0DD7E404"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0.4</w:t>
            </w:r>
          </w:p>
        </w:tc>
        <w:tc>
          <w:tcPr>
            <w:tcW w:w="1260" w:type="dxa"/>
            <w:vAlign w:val="center"/>
          </w:tcPr>
          <w:p w14:paraId="2E531CE2"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－0.4</w:t>
            </w:r>
          </w:p>
        </w:tc>
        <w:tc>
          <w:tcPr>
            <w:tcW w:w="1260" w:type="dxa"/>
            <w:vAlign w:val="center"/>
          </w:tcPr>
          <w:p w14:paraId="4587E31E"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1.2</w:t>
            </w:r>
          </w:p>
        </w:tc>
      </w:tr>
      <w:tr w:rsidR="00CB1961" w:rsidRPr="000B4024" w14:paraId="0D9CD916" w14:textId="77777777" w:rsidTr="00CB1961">
        <w:trPr>
          <w:jc w:val="center"/>
        </w:trPr>
        <w:tc>
          <w:tcPr>
            <w:tcW w:w="2226" w:type="dxa"/>
          </w:tcPr>
          <w:p w14:paraId="4997E54D" w14:textId="77777777" w:rsidR="00CB1961" w:rsidRPr="000B4024" w:rsidRDefault="00CB1961" w:rsidP="00CB1961">
            <w:pPr>
              <w:adjustRightInd w:val="0"/>
              <w:snapToGrid w:val="0"/>
              <w:spacing w:after="200"/>
              <w:rPr>
                <w:sz w:val="21"/>
                <w:szCs w:val="21"/>
              </w:rPr>
            </w:pPr>
            <w:r w:rsidRPr="000B4024">
              <w:rPr>
                <w:rFonts w:hint="eastAsia"/>
                <w:sz w:val="21"/>
                <w:szCs w:val="21"/>
              </w:rPr>
              <w:t>计算值</w:t>
            </w:r>
            <w:r w:rsidRPr="000B4024">
              <w:rPr>
                <w:rFonts w:hint="eastAsia"/>
                <w:i/>
                <w:iCs/>
                <w:sz w:val="21"/>
                <w:szCs w:val="21"/>
              </w:rPr>
              <w:t>Uo</w:t>
            </w:r>
            <w:r w:rsidRPr="000B4024">
              <w:rPr>
                <w:rFonts w:hint="eastAsia"/>
                <w:sz w:val="21"/>
                <w:szCs w:val="21"/>
              </w:rPr>
              <w:t>(V)</w:t>
            </w:r>
          </w:p>
        </w:tc>
        <w:tc>
          <w:tcPr>
            <w:tcW w:w="1302" w:type="dxa"/>
          </w:tcPr>
          <w:p w14:paraId="63448513" w14:textId="77777777" w:rsidR="00CB1961" w:rsidRPr="000B4024" w:rsidRDefault="00CB1961" w:rsidP="00CB1961">
            <w:pPr>
              <w:adjustRightInd w:val="0"/>
              <w:snapToGrid w:val="0"/>
              <w:spacing w:after="200"/>
              <w:rPr>
                <w:sz w:val="21"/>
                <w:szCs w:val="21"/>
              </w:rPr>
            </w:pPr>
          </w:p>
        </w:tc>
        <w:tc>
          <w:tcPr>
            <w:tcW w:w="1260" w:type="dxa"/>
          </w:tcPr>
          <w:p w14:paraId="56B21C64" w14:textId="77777777" w:rsidR="00CB1961" w:rsidRPr="000B4024" w:rsidRDefault="00CB1961" w:rsidP="00CB1961">
            <w:pPr>
              <w:adjustRightInd w:val="0"/>
              <w:snapToGrid w:val="0"/>
              <w:spacing w:after="200"/>
              <w:rPr>
                <w:sz w:val="21"/>
                <w:szCs w:val="21"/>
              </w:rPr>
            </w:pPr>
          </w:p>
        </w:tc>
        <w:tc>
          <w:tcPr>
            <w:tcW w:w="1260" w:type="dxa"/>
          </w:tcPr>
          <w:p w14:paraId="09F81727" w14:textId="77777777" w:rsidR="00CB1961" w:rsidRPr="000B4024" w:rsidRDefault="00CB1961" w:rsidP="00CB1961">
            <w:pPr>
              <w:adjustRightInd w:val="0"/>
              <w:snapToGrid w:val="0"/>
              <w:spacing w:after="200"/>
              <w:rPr>
                <w:sz w:val="21"/>
                <w:szCs w:val="21"/>
              </w:rPr>
            </w:pPr>
          </w:p>
        </w:tc>
      </w:tr>
      <w:tr w:rsidR="00CB1961" w:rsidRPr="000B4024" w14:paraId="29D759B2" w14:textId="77777777" w:rsidTr="00CB1961">
        <w:trPr>
          <w:jc w:val="center"/>
        </w:trPr>
        <w:tc>
          <w:tcPr>
            <w:tcW w:w="2226" w:type="dxa"/>
          </w:tcPr>
          <w:p w14:paraId="5540D105" w14:textId="77777777" w:rsidR="00CB1961" w:rsidRPr="000B4024" w:rsidRDefault="00CB1961" w:rsidP="00CB1961">
            <w:pPr>
              <w:adjustRightInd w:val="0"/>
              <w:snapToGrid w:val="0"/>
              <w:spacing w:after="200"/>
              <w:rPr>
                <w:sz w:val="21"/>
                <w:szCs w:val="21"/>
              </w:rPr>
            </w:pPr>
            <w:r w:rsidRPr="000B4024">
              <w:rPr>
                <w:rFonts w:hint="eastAsia"/>
                <w:sz w:val="21"/>
                <w:szCs w:val="21"/>
              </w:rPr>
              <w:t>实际测量值</w:t>
            </w:r>
            <w:r w:rsidRPr="000B4024">
              <w:rPr>
                <w:rFonts w:hint="eastAsia"/>
                <w:i/>
                <w:iCs/>
                <w:sz w:val="21"/>
                <w:szCs w:val="21"/>
              </w:rPr>
              <w:t>Uo</w:t>
            </w:r>
            <w:r w:rsidRPr="000B4024">
              <w:rPr>
                <w:rFonts w:hint="eastAsia"/>
                <w:sz w:val="21"/>
                <w:szCs w:val="21"/>
              </w:rPr>
              <w:t>(V)</w:t>
            </w:r>
          </w:p>
        </w:tc>
        <w:tc>
          <w:tcPr>
            <w:tcW w:w="1302" w:type="dxa"/>
          </w:tcPr>
          <w:p w14:paraId="329F9737" w14:textId="77777777" w:rsidR="00CB1961" w:rsidRPr="000B4024" w:rsidRDefault="00CB1961" w:rsidP="00CB1961">
            <w:pPr>
              <w:adjustRightInd w:val="0"/>
              <w:snapToGrid w:val="0"/>
              <w:spacing w:after="200"/>
              <w:rPr>
                <w:sz w:val="21"/>
                <w:szCs w:val="21"/>
              </w:rPr>
            </w:pPr>
          </w:p>
        </w:tc>
        <w:tc>
          <w:tcPr>
            <w:tcW w:w="1260" w:type="dxa"/>
          </w:tcPr>
          <w:p w14:paraId="2F78F020" w14:textId="77777777" w:rsidR="00CB1961" w:rsidRPr="000B4024" w:rsidRDefault="00CB1961" w:rsidP="00CB1961">
            <w:pPr>
              <w:adjustRightInd w:val="0"/>
              <w:snapToGrid w:val="0"/>
              <w:spacing w:after="200"/>
              <w:rPr>
                <w:sz w:val="21"/>
                <w:szCs w:val="21"/>
              </w:rPr>
            </w:pPr>
          </w:p>
        </w:tc>
        <w:tc>
          <w:tcPr>
            <w:tcW w:w="1260" w:type="dxa"/>
          </w:tcPr>
          <w:p w14:paraId="4DA0B89E" w14:textId="77777777" w:rsidR="00CB1961" w:rsidRPr="000B4024" w:rsidRDefault="00CB1961" w:rsidP="00CB1961">
            <w:pPr>
              <w:adjustRightInd w:val="0"/>
              <w:snapToGrid w:val="0"/>
              <w:spacing w:after="200"/>
              <w:rPr>
                <w:sz w:val="21"/>
                <w:szCs w:val="21"/>
              </w:rPr>
            </w:pPr>
          </w:p>
        </w:tc>
      </w:tr>
    </w:tbl>
    <w:p w14:paraId="4598C267" w14:textId="77777777" w:rsidR="00CB1961" w:rsidRPr="000B4024" w:rsidRDefault="00CB1961" w:rsidP="00C70944">
      <w:pPr>
        <w:adjustRightInd w:val="0"/>
        <w:snapToGrid w:val="0"/>
        <w:spacing w:after="200"/>
        <w:jc w:val="center"/>
        <w:rPr>
          <w:sz w:val="21"/>
          <w:szCs w:val="21"/>
        </w:rPr>
      </w:pPr>
      <w:r w:rsidRPr="000B4024">
        <w:rPr>
          <w:rFonts w:hint="eastAsia"/>
          <w:sz w:val="21"/>
          <w:szCs w:val="21"/>
        </w:rPr>
        <w:t>表12-4</w:t>
      </w:r>
    </w:p>
    <w:p w14:paraId="1066C0DD" w14:textId="77777777" w:rsidR="00CB1961" w:rsidRPr="000B4024" w:rsidRDefault="00CB1961" w:rsidP="00CB1961">
      <w:pPr>
        <w:adjustRightInd w:val="0"/>
        <w:snapToGrid w:val="0"/>
        <w:spacing w:after="200"/>
        <w:rPr>
          <w:sz w:val="21"/>
          <w:szCs w:val="21"/>
        </w:rPr>
      </w:pPr>
      <w:r w:rsidRPr="000B4024">
        <w:rPr>
          <w:rFonts w:hint="eastAsia"/>
          <w:sz w:val="21"/>
          <w:szCs w:val="21"/>
        </w:rPr>
        <w:t>6、加减法器</w:t>
      </w:r>
    </w:p>
    <w:p w14:paraId="510190C9" w14:textId="77777777" w:rsidR="00CB1961" w:rsidRPr="000B4024" w:rsidRDefault="00CB1961" w:rsidP="00CB1961">
      <w:pPr>
        <w:adjustRightInd w:val="0"/>
        <w:snapToGrid w:val="0"/>
        <w:spacing w:after="200"/>
        <w:rPr>
          <w:sz w:val="21"/>
          <w:szCs w:val="21"/>
        </w:rPr>
      </w:pPr>
      <w:r w:rsidRPr="000B4024">
        <w:rPr>
          <w:rFonts w:hint="eastAsia"/>
          <w:sz w:val="21"/>
          <w:szCs w:val="21"/>
        </w:rPr>
        <w:t>按图12-5连接电路。将3R10与第一级运放的联接断开，按前述方法对两级分别进行调零。然后将短路线去掉，接好电路，按给定直流输入信号（</w:t>
      </w:r>
      <w:r w:rsidRPr="000B4024">
        <w:rPr>
          <w:rFonts w:hint="eastAsia"/>
          <w:i/>
          <w:iCs/>
          <w:sz w:val="21"/>
          <w:szCs w:val="21"/>
        </w:rPr>
        <w:t>Ui1</w:t>
      </w:r>
      <w:r w:rsidRPr="000B4024">
        <w:rPr>
          <w:rFonts w:hint="eastAsia"/>
          <w:sz w:val="21"/>
          <w:szCs w:val="21"/>
        </w:rPr>
        <w:t>和</w:t>
      </w:r>
      <w:r w:rsidRPr="000B4024">
        <w:rPr>
          <w:rFonts w:hint="eastAsia"/>
          <w:i/>
          <w:iCs/>
          <w:sz w:val="21"/>
          <w:szCs w:val="21"/>
        </w:rPr>
        <w:t>Ui2</w:t>
      </w:r>
      <w:r w:rsidRPr="000B4024">
        <w:rPr>
          <w:rFonts w:hint="eastAsia"/>
          <w:sz w:val="21"/>
          <w:szCs w:val="21"/>
        </w:rPr>
        <w:t>由同一信号源提供），测量对应的输出电压，把结果记入表12-5中。</w:t>
      </w:r>
    </w:p>
    <w:p w14:paraId="441C5931" w14:textId="77777777" w:rsidR="00CB1961" w:rsidRPr="000B4024" w:rsidRDefault="00CB1961" w:rsidP="00CB1961">
      <w:pPr>
        <w:adjustRightInd w:val="0"/>
        <w:snapToGrid w:val="0"/>
        <w:spacing w:after="200"/>
        <w:rPr>
          <w:sz w:val="21"/>
          <w:szCs w:val="21"/>
        </w:rPr>
      </w:pPr>
    </w:p>
    <w:tbl>
      <w:tblPr>
        <w:tblW w:w="65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992"/>
        <w:gridCol w:w="992"/>
        <w:gridCol w:w="1559"/>
        <w:gridCol w:w="1985"/>
      </w:tblGrid>
      <w:tr w:rsidR="00CB1961" w:rsidRPr="000B4024" w14:paraId="47C36759" w14:textId="77777777" w:rsidTr="00B53C23">
        <w:trPr>
          <w:trHeight w:val="340"/>
        </w:trPr>
        <w:tc>
          <w:tcPr>
            <w:tcW w:w="993" w:type="dxa"/>
            <w:vAlign w:val="center"/>
          </w:tcPr>
          <w:p w14:paraId="0E969567" w14:textId="77777777" w:rsidR="00CB1961" w:rsidRPr="000B4024" w:rsidRDefault="00CB1961" w:rsidP="00CB1961">
            <w:pPr>
              <w:adjustRightInd w:val="0"/>
              <w:snapToGrid w:val="0"/>
              <w:spacing w:after="200"/>
              <w:jc w:val="center"/>
              <w:rPr>
                <w:sz w:val="21"/>
                <w:szCs w:val="21"/>
              </w:rPr>
            </w:pPr>
            <w:r w:rsidRPr="000B4024">
              <w:rPr>
                <w:rFonts w:hint="eastAsia"/>
                <w:i/>
                <w:iCs/>
                <w:sz w:val="21"/>
                <w:szCs w:val="21"/>
              </w:rPr>
              <w:t>Ui1</w:t>
            </w:r>
            <w:r w:rsidRPr="000B4024">
              <w:rPr>
                <w:rFonts w:hint="eastAsia"/>
                <w:sz w:val="21"/>
                <w:szCs w:val="21"/>
              </w:rPr>
              <w:t>(V)</w:t>
            </w:r>
          </w:p>
        </w:tc>
        <w:tc>
          <w:tcPr>
            <w:tcW w:w="992" w:type="dxa"/>
            <w:vAlign w:val="center"/>
          </w:tcPr>
          <w:p w14:paraId="41EE59C6" w14:textId="77777777" w:rsidR="00CB1961" w:rsidRPr="000B4024" w:rsidRDefault="00CB1961" w:rsidP="00CB1961">
            <w:pPr>
              <w:adjustRightInd w:val="0"/>
              <w:snapToGrid w:val="0"/>
              <w:spacing w:after="200"/>
              <w:jc w:val="center"/>
              <w:rPr>
                <w:sz w:val="21"/>
                <w:szCs w:val="21"/>
              </w:rPr>
            </w:pPr>
            <w:r w:rsidRPr="000B4024">
              <w:rPr>
                <w:rFonts w:hint="eastAsia"/>
                <w:i/>
                <w:iCs/>
                <w:sz w:val="21"/>
                <w:szCs w:val="21"/>
              </w:rPr>
              <w:t>Ui2</w:t>
            </w:r>
            <w:r w:rsidRPr="000B4024">
              <w:rPr>
                <w:rFonts w:hint="eastAsia"/>
                <w:sz w:val="21"/>
                <w:szCs w:val="21"/>
              </w:rPr>
              <w:t>(V)</w:t>
            </w:r>
          </w:p>
        </w:tc>
        <w:tc>
          <w:tcPr>
            <w:tcW w:w="992" w:type="dxa"/>
            <w:vAlign w:val="center"/>
          </w:tcPr>
          <w:p w14:paraId="6FF6D419" w14:textId="77777777" w:rsidR="00CB1961" w:rsidRPr="000B4024" w:rsidRDefault="00CB1961" w:rsidP="00CB1961">
            <w:pPr>
              <w:adjustRightInd w:val="0"/>
              <w:snapToGrid w:val="0"/>
              <w:spacing w:after="200"/>
              <w:jc w:val="center"/>
              <w:rPr>
                <w:sz w:val="21"/>
                <w:szCs w:val="21"/>
              </w:rPr>
            </w:pPr>
            <w:r w:rsidRPr="000B4024">
              <w:rPr>
                <w:rFonts w:hint="eastAsia"/>
                <w:i/>
                <w:iCs/>
                <w:sz w:val="21"/>
                <w:szCs w:val="21"/>
              </w:rPr>
              <w:t>Ui3</w:t>
            </w:r>
            <w:r w:rsidRPr="000B4024">
              <w:rPr>
                <w:rFonts w:hint="eastAsia"/>
                <w:sz w:val="21"/>
                <w:szCs w:val="21"/>
              </w:rPr>
              <w:t>(V)</w:t>
            </w:r>
          </w:p>
        </w:tc>
        <w:tc>
          <w:tcPr>
            <w:tcW w:w="1559" w:type="dxa"/>
          </w:tcPr>
          <w:p w14:paraId="6B33B4BF" w14:textId="77777777" w:rsidR="00CB1961" w:rsidRPr="000B4024" w:rsidRDefault="00CB1961" w:rsidP="00CB1961">
            <w:pPr>
              <w:adjustRightInd w:val="0"/>
              <w:snapToGrid w:val="0"/>
              <w:spacing w:after="200"/>
              <w:rPr>
                <w:sz w:val="21"/>
                <w:szCs w:val="21"/>
              </w:rPr>
            </w:pPr>
            <w:r w:rsidRPr="000B4024">
              <w:rPr>
                <w:rFonts w:hint="eastAsia"/>
                <w:sz w:val="21"/>
                <w:szCs w:val="21"/>
              </w:rPr>
              <w:t>计算值</w:t>
            </w:r>
            <w:r w:rsidRPr="000B4024">
              <w:rPr>
                <w:rFonts w:hint="eastAsia"/>
                <w:i/>
                <w:iCs/>
                <w:sz w:val="21"/>
                <w:szCs w:val="21"/>
              </w:rPr>
              <w:t>Uo</w:t>
            </w:r>
            <w:r w:rsidRPr="000B4024">
              <w:rPr>
                <w:rFonts w:hint="eastAsia"/>
                <w:sz w:val="21"/>
                <w:szCs w:val="21"/>
              </w:rPr>
              <w:t>(V)</w:t>
            </w:r>
          </w:p>
        </w:tc>
        <w:tc>
          <w:tcPr>
            <w:tcW w:w="1985" w:type="dxa"/>
          </w:tcPr>
          <w:p w14:paraId="39A9F25B" w14:textId="77777777" w:rsidR="00CB1961" w:rsidRPr="000B4024" w:rsidRDefault="00CB1961" w:rsidP="00CB1961">
            <w:pPr>
              <w:adjustRightInd w:val="0"/>
              <w:snapToGrid w:val="0"/>
              <w:spacing w:after="200"/>
              <w:rPr>
                <w:sz w:val="21"/>
                <w:szCs w:val="21"/>
              </w:rPr>
            </w:pPr>
            <w:r w:rsidRPr="000B4024">
              <w:rPr>
                <w:rFonts w:hint="eastAsia"/>
                <w:sz w:val="21"/>
                <w:szCs w:val="21"/>
              </w:rPr>
              <w:t>实际测量值</w:t>
            </w:r>
            <w:r w:rsidRPr="000B4024">
              <w:rPr>
                <w:rFonts w:hint="eastAsia"/>
                <w:i/>
                <w:iCs/>
                <w:sz w:val="21"/>
                <w:szCs w:val="21"/>
              </w:rPr>
              <w:t>Uo</w:t>
            </w:r>
            <w:r w:rsidRPr="000B4024">
              <w:rPr>
                <w:rFonts w:hint="eastAsia"/>
                <w:sz w:val="21"/>
                <w:szCs w:val="21"/>
              </w:rPr>
              <w:t>(V)</w:t>
            </w:r>
          </w:p>
        </w:tc>
      </w:tr>
      <w:tr w:rsidR="00CB1961" w:rsidRPr="000B4024" w14:paraId="117D75A3" w14:textId="77777777" w:rsidTr="00B53C23">
        <w:trPr>
          <w:trHeight w:val="340"/>
        </w:trPr>
        <w:tc>
          <w:tcPr>
            <w:tcW w:w="993" w:type="dxa"/>
            <w:vAlign w:val="center"/>
          </w:tcPr>
          <w:p w14:paraId="2E609674"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0.4</w:t>
            </w:r>
          </w:p>
        </w:tc>
        <w:tc>
          <w:tcPr>
            <w:tcW w:w="992" w:type="dxa"/>
            <w:vAlign w:val="center"/>
          </w:tcPr>
          <w:p w14:paraId="4A78A0CE"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0.8</w:t>
            </w:r>
          </w:p>
        </w:tc>
        <w:tc>
          <w:tcPr>
            <w:tcW w:w="992" w:type="dxa"/>
            <w:vAlign w:val="center"/>
          </w:tcPr>
          <w:p w14:paraId="10BDCF50" w14:textId="77777777" w:rsidR="00CB1961" w:rsidRPr="000B4024" w:rsidRDefault="00CB1961" w:rsidP="00CB1961">
            <w:pPr>
              <w:adjustRightInd w:val="0"/>
              <w:snapToGrid w:val="0"/>
              <w:spacing w:after="200"/>
              <w:jc w:val="center"/>
              <w:rPr>
                <w:sz w:val="21"/>
                <w:szCs w:val="21"/>
              </w:rPr>
            </w:pPr>
            <w:r w:rsidRPr="000B4024">
              <w:rPr>
                <w:rFonts w:hint="eastAsia"/>
                <w:sz w:val="21"/>
                <w:szCs w:val="21"/>
              </w:rPr>
              <w:t>0.4</w:t>
            </w:r>
          </w:p>
        </w:tc>
        <w:tc>
          <w:tcPr>
            <w:tcW w:w="1559" w:type="dxa"/>
            <w:vAlign w:val="center"/>
          </w:tcPr>
          <w:p w14:paraId="5CC6E6AF" w14:textId="77777777" w:rsidR="00CB1961" w:rsidRPr="000B4024" w:rsidRDefault="00CB1961" w:rsidP="00CB1961">
            <w:pPr>
              <w:adjustRightInd w:val="0"/>
              <w:snapToGrid w:val="0"/>
              <w:spacing w:after="200"/>
              <w:jc w:val="center"/>
              <w:rPr>
                <w:sz w:val="21"/>
                <w:szCs w:val="21"/>
              </w:rPr>
            </w:pPr>
          </w:p>
        </w:tc>
        <w:tc>
          <w:tcPr>
            <w:tcW w:w="1985" w:type="dxa"/>
            <w:vAlign w:val="center"/>
          </w:tcPr>
          <w:p w14:paraId="558CB15F" w14:textId="77777777" w:rsidR="00CB1961" w:rsidRPr="000B4024" w:rsidRDefault="00CB1961" w:rsidP="00CB1961">
            <w:pPr>
              <w:adjustRightInd w:val="0"/>
              <w:snapToGrid w:val="0"/>
              <w:spacing w:after="200"/>
              <w:jc w:val="center"/>
              <w:rPr>
                <w:sz w:val="21"/>
                <w:szCs w:val="21"/>
              </w:rPr>
            </w:pPr>
          </w:p>
        </w:tc>
      </w:tr>
    </w:tbl>
    <w:p w14:paraId="1516A5D1" w14:textId="77777777" w:rsidR="00CB1961" w:rsidRPr="000B4024" w:rsidRDefault="00CB1961" w:rsidP="00C70944">
      <w:pPr>
        <w:adjustRightInd w:val="0"/>
        <w:snapToGrid w:val="0"/>
        <w:spacing w:after="200"/>
        <w:jc w:val="center"/>
        <w:rPr>
          <w:sz w:val="21"/>
          <w:szCs w:val="21"/>
        </w:rPr>
      </w:pPr>
      <w:r w:rsidRPr="000B4024">
        <w:rPr>
          <w:rFonts w:hint="eastAsia"/>
          <w:sz w:val="21"/>
          <w:szCs w:val="21"/>
        </w:rPr>
        <w:t>表12-5</w:t>
      </w:r>
    </w:p>
    <w:p w14:paraId="20E3EDDD" w14:textId="77777777" w:rsidR="00CB1961" w:rsidRPr="000B4024" w:rsidRDefault="00CB1961" w:rsidP="00CB1961">
      <w:pPr>
        <w:adjustRightInd w:val="0"/>
        <w:snapToGrid w:val="0"/>
        <w:spacing w:after="200"/>
        <w:rPr>
          <w:sz w:val="21"/>
          <w:szCs w:val="21"/>
        </w:rPr>
      </w:pPr>
      <w:r w:rsidRPr="000B4024">
        <w:rPr>
          <w:rFonts w:hint="eastAsia"/>
          <w:b/>
          <w:bCs/>
          <w:sz w:val="21"/>
          <w:szCs w:val="21"/>
        </w:rPr>
        <w:t>四、实验器材</w:t>
      </w:r>
    </w:p>
    <w:p w14:paraId="6328EDD5" w14:textId="77777777" w:rsidR="00CB1961" w:rsidRPr="000B4024" w:rsidRDefault="00CB1961" w:rsidP="00CB1961">
      <w:pPr>
        <w:adjustRightInd w:val="0"/>
        <w:snapToGrid w:val="0"/>
        <w:spacing w:after="200"/>
        <w:rPr>
          <w:sz w:val="21"/>
          <w:szCs w:val="21"/>
        </w:rPr>
      </w:pPr>
      <w:r w:rsidRPr="000B4024">
        <w:rPr>
          <w:rFonts w:hint="eastAsia"/>
          <w:sz w:val="21"/>
          <w:szCs w:val="21"/>
        </w:rPr>
        <w:t xml:space="preserve">1、 实验箱  2、数字万用表    3、函数信号发生器   4、交流毫伏表 </w:t>
      </w:r>
    </w:p>
    <w:p w14:paraId="3438E736" w14:textId="77777777" w:rsidR="00CB1961" w:rsidRPr="000B4024" w:rsidRDefault="00CB1961" w:rsidP="00CB1961">
      <w:pPr>
        <w:adjustRightInd w:val="0"/>
        <w:snapToGrid w:val="0"/>
        <w:spacing w:after="200"/>
        <w:rPr>
          <w:sz w:val="21"/>
          <w:szCs w:val="21"/>
        </w:rPr>
      </w:pPr>
      <w:r w:rsidRPr="000B4024">
        <w:rPr>
          <w:rFonts w:hint="eastAsia"/>
          <w:sz w:val="21"/>
          <w:szCs w:val="21"/>
        </w:rPr>
        <w:lastRenderedPageBreak/>
        <w:t xml:space="preserve"> 5、双踪示波器  </w:t>
      </w:r>
    </w:p>
    <w:p w14:paraId="060ACC80" w14:textId="77777777" w:rsidR="00CB1961" w:rsidRPr="000B4024" w:rsidRDefault="00CB1961" w:rsidP="00CB1961">
      <w:pPr>
        <w:adjustRightInd w:val="0"/>
        <w:snapToGrid w:val="0"/>
        <w:spacing w:after="200"/>
        <w:rPr>
          <w:sz w:val="21"/>
          <w:szCs w:val="21"/>
        </w:rPr>
      </w:pPr>
    </w:p>
    <w:p w14:paraId="675401B8" w14:textId="77777777" w:rsidR="00CB1961" w:rsidRPr="000B4024" w:rsidRDefault="00CB1961" w:rsidP="00CB1961">
      <w:pPr>
        <w:adjustRightInd w:val="0"/>
        <w:snapToGrid w:val="0"/>
        <w:spacing w:after="200"/>
        <w:rPr>
          <w:sz w:val="21"/>
          <w:szCs w:val="21"/>
        </w:rPr>
      </w:pPr>
      <w:r w:rsidRPr="000B4024">
        <w:rPr>
          <w:rFonts w:hint="eastAsia"/>
          <w:b/>
          <w:bCs/>
          <w:sz w:val="21"/>
          <w:szCs w:val="21"/>
        </w:rPr>
        <w:t>五、实验预习要求</w:t>
      </w:r>
    </w:p>
    <w:p w14:paraId="1CD2EB07" w14:textId="77777777" w:rsidR="00CB1961" w:rsidRPr="000B4024" w:rsidRDefault="00CB1961" w:rsidP="00CB1961">
      <w:pPr>
        <w:adjustRightInd w:val="0"/>
        <w:snapToGrid w:val="0"/>
        <w:spacing w:after="200"/>
        <w:rPr>
          <w:color w:val="FF0000"/>
          <w:sz w:val="21"/>
          <w:szCs w:val="21"/>
        </w:rPr>
      </w:pPr>
      <w:r w:rsidRPr="000B4024">
        <w:rPr>
          <w:rFonts w:hint="eastAsia"/>
          <w:sz w:val="21"/>
          <w:szCs w:val="21"/>
        </w:rPr>
        <w:t>1、写出本实验中同相比例放大器的闭环电压增益公式的推导过程。</w:t>
      </w:r>
    </w:p>
    <w:p w14:paraId="628F36B2" w14:textId="77777777" w:rsidR="00CB1961" w:rsidRPr="000B4024" w:rsidRDefault="00CB1961" w:rsidP="00CB1961">
      <w:pPr>
        <w:adjustRightInd w:val="0"/>
        <w:snapToGrid w:val="0"/>
        <w:spacing w:after="200"/>
        <w:rPr>
          <w:sz w:val="21"/>
          <w:szCs w:val="21"/>
        </w:rPr>
      </w:pPr>
      <w:r w:rsidRPr="000B4024">
        <w:rPr>
          <w:rFonts w:hint="eastAsia"/>
          <w:sz w:val="21"/>
          <w:szCs w:val="21"/>
        </w:rPr>
        <w:t xml:space="preserve">    2、写出本实验中加减法器输出电压公式的推导过程。</w:t>
      </w:r>
    </w:p>
    <w:p w14:paraId="2B322B9F" w14:textId="77777777" w:rsidR="00CB1961" w:rsidRPr="000B4024" w:rsidRDefault="00CB1961" w:rsidP="00CB1961">
      <w:pPr>
        <w:adjustRightInd w:val="0"/>
        <w:snapToGrid w:val="0"/>
        <w:spacing w:after="200"/>
        <w:rPr>
          <w:sz w:val="21"/>
          <w:szCs w:val="21"/>
        </w:rPr>
      </w:pPr>
      <w:r w:rsidRPr="000B4024">
        <w:rPr>
          <w:rFonts w:hint="eastAsia"/>
          <w:sz w:val="21"/>
          <w:szCs w:val="21"/>
        </w:rPr>
        <w:t xml:space="preserve">    3、计算出各部分的理论值填入相应的表中。</w:t>
      </w:r>
    </w:p>
    <w:p w14:paraId="3EC04E40" w14:textId="77777777" w:rsidR="00CB1961" w:rsidRPr="000B4024" w:rsidRDefault="00CB1961" w:rsidP="00CB1961">
      <w:pPr>
        <w:adjustRightInd w:val="0"/>
        <w:snapToGrid w:val="0"/>
        <w:spacing w:after="200"/>
        <w:rPr>
          <w:sz w:val="21"/>
          <w:szCs w:val="21"/>
        </w:rPr>
      </w:pPr>
      <w:r w:rsidRPr="000B4024">
        <w:rPr>
          <w:rFonts w:hint="eastAsia"/>
          <w:sz w:val="21"/>
          <w:szCs w:val="21"/>
        </w:rPr>
        <w:t xml:space="preserve">    4、阅读相关教材。</w:t>
      </w:r>
    </w:p>
    <w:p w14:paraId="7286BEC5" w14:textId="77777777" w:rsidR="00CB1961" w:rsidRPr="000B4024" w:rsidRDefault="00CB1961" w:rsidP="00CB1961">
      <w:pPr>
        <w:adjustRightInd w:val="0"/>
        <w:snapToGrid w:val="0"/>
        <w:spacing w:after="200"/>
        <w:rPr>
          <w:sz w:val="21"/>
          <w:szCs w:val="21"/>
        </w:rPr>
      </w:pPr>
    </w:p>
    <w:p w14:paraId="36517D62" w14:textId="77777777" w:rsidR="00CB1961" w:rsidRPr="000B4024" w:rsidRDefault="00CB1961" w:rsidP="00CB1961">
      <w:pPr>
        <w:adjustRightInd w:val="0"/>
        <w:snapToGrid w:val="0"/>
        <w:spacing w:after="200"/>
        <w:rPr>
          <w:sz w:val="21"/>
          <w:szCs w:val="21"/>
        </w:rPr>
      </w:pPr>
    </w:p>
    <w:p w14:paraId="6F43EF24" w14:textId="77777777" w:rsidR="00CB1961" w:rsidRPr="000B4024" w:rsidRDefault="00CB1961" w:rsidP="00CB1961">
      <w:pPr>
        <w:adjustRightInd w:val="0"/>
        <w:snapToGrid w:val="0"/>
        <w:spacing w:after="200"/>
        <w:rPr>
          <w:sz w:val="21"/>
          <w:szCs w:val="21"/>
        </w:rPr>
      </w:pPr>
      <w:r w:rsidRPr="000B4024">
        <w:rPr>
          <w:rFonts w:hint="eastAsia"/>
          <w:b/>
          <w:bCs/>
          <w:sz w:val="21"/>
          <w:szCs w:val="21"/>
        </w:rPr>
        <w:t>六、实验报告要求</w:t>
      </w:r>
    </w:p>
    <w:p w14:paraId="1C3A306A" w14:textId="77777777" w:rsidR="00CB1961" w:rsidRPr="000B4024" w:rsidRDefault="00CB1961" w:rsidP="00CB1961">
      <w:pPr>
        <w:adjustRightInd w:val="0"/>
        <w:snapToGrid w:val="0"/>
        <w:spacing w:after="200"/>
        <w:rPr>
          <w:sz w:val="21"/>
          <w:szCs w:val="21"/>
        </w:rPr>
      </w:pPr>
      <w:r w:rsidRPr="000B4024">
        <w:rPr>
          <w:rFonts w:hint="eastAsia"/>
          <w:sz w:val="21"/>
          <w:szCs w:val="21"/>
        </w:rPr>
        <w:t>1、整理实验数据，填入表中。</w:t>
      </w:r>
    </w:p>
    <w:p w14:paraId="7F60218E" w14:textId="77777777" w:rsidR="00CB1961" w:rsidRPr="000B4024" w:rsidRDefault="00CB1961" w:rsidP="00CB1961">
      <w:pPr>
        <w:adjustRightInd w:val="0"/>
        <w:snapToGrid w:val="0"/>
        <w:spacing w:after="200"/>
        <w:rPr>
          <w:sz w:val="21"/>
          <w:szCs w:val="21"/>
        </w:rPr>
      </w:pPr>
      <w:r w:rsidRPr="000B4024">
        <w:rPr>
          <w:rFonts w:hint="eastAsia"/>
          <w:sz w:val="21"/>
          <w:szCs w:val="21"/>
        </w:rPr>
        <w:t>2、描述用示波器观察波形的情况。</w:t>
      </w:r>
    </w:p>
    <w:p w14:paraId="25F436A1" w14:textId="77777777" w:rsidR="00CB1961" w:rsidRPr="000B4024" w:rsidRDefault="00CB1961" w:rsidP="00CB1961">
      <w:pPr>
        <w:adjustRightInd w:val="0"/>
        <w:snapToGrid w:val="0"/>
        <w:spacing w:after="200"/>
        <w:rPr>
          <w:sz w:val="21"/>
          <w:szCs w:val="21"/>
        </w:rPr>
      </w:pPr>
      <w:r w:rsidRPr="000B4024">
        <w:rPr>
          <w:rFonts w:hint="eastAsia"/>
          <w:sz w:val="21"/>
          <w:szCs w:val="21"/>
        </w:rPr>
        <w:t>3、将实验结果与理论计算值比较，并分析误差产生的原因。</w:t>
      </w:r>
    </w:p>
    <w:p w14:paraId="24E083A6" w14:textId="77777777" w:rsidR="00CB1961" w:rsidRPr="000B4024" w:rsidRDefault="00CB1961" w:rsidP="00CB1961">
      <w:pPr>
        <w:adjustRightInd w:val="0"/>
        <w:snapToGrid w:val="0"/>
        <w:spacing w:after="200"/>
        <w:rPr>
          <w:b/>
          <w:bCs/>
          <w:sz w:val="21"/>
          <w:szCs w:val="21"/>
        </w:rPr>
      </w:pPr>
      <w:r w:rsidRPr="000B4024">
        <w:rPr>
          <w:rFonts w:hint="eastAsia"/>
          <w:b/>
          <w:bCs/>
          <w:sz w:val="21"/>
          <w:szCs w:val="21"/>
        </w:rPr>
        <w:t>七、思考题</w:t>
      </w:r>
    </w:p>
    <w:p w14:paraId="542743E1" w14:textId="77777777" w:rsidR="00CB1961" w:rsidRPr="000B4024" w:rsidRDefault="00CB1961" w:rsidP="00CB1961">
      <w:pPr>
        <w:adjustRightInd w:val="0"/>
        <w:snapToGrid w:val="0"/>
        <w:spacing w:after="200"/>
        <w:rPr>
          <w:sz w:val="21"/>
          <w:szCs w:val="21"/>
        </w:rPr>
      </w:pPr>
      <w:r w:rsidRPr="000B4024">
        <w:rPr>
          <w:rFonts w:hint="eastAsia"/>
          <w:sz w:val="21"/>
          <w:szCs w:val="21"/>
        </w:rPr>
        <w:t>1、运算放大器作比例放大时，R</w:t>
      </w:r>
      <w:r w:rsidRPr="000B4024">
        <w:rPr>
          <w:rFonts w:hint="eastAsia"/>
          <w:sz w:val="21"/>
          <w:szCs w:val="21"/>
          <w:vertAlign w:val="subscript"/>
        </w:rPr>
        <w:t>1</w:t>
      </w:r>
      <w:r w:rsidRPr="000B4024">
        <w:rPr>
          <w:rFonts w:hint="eastAsia"/>
          <w:sz w:val="21"/>
          <w:szCs w:val="21"/>
        </w:rPr>
        <w:t>与R</w:t>
      </w:r>
      <w:r w:rsidRPr="000B4024">
        <w:rPr>
          <w:rFonts w:hint="eastAsia"/>
          <w:sz w:val="21"/>
          <w:szCs w:val="21"/>
          <w:vertAlign w:val="subscript"/>
        </w:rPr>
        <w:t>F</w:t>
      </w:r>
      <w:r w:rsidRPr="000B4024">
        <w:rPr>
          <w:rFonts w:hint="eastAsia"/>
          <w:sz w:val="21"/>
          <w:szCs w:val="21"/>
        </w:rPr>
        <w:t>的阻值误差为±10％，试问如何分析和计算电压增益的误差？</w:t>
      </w:r>
    </w:p>
    <w:p w14:paraId="01640102" w14:textId="77777777" w:rsidR="00CB1961" w:rsidRPr="000B4024" w:rsidRDefault="00CB1961" w:rsidP="00667CFE">
      <w:pPr>
        <w:adjustRightInd w:val="0"/>
        <w:snapToGrid w:val="0"/>
        <w:spacing w:after="200"/>
        <w:ind w:firstLine="480"/>
        <w:rPr>
          <w:sz w:val="21"/>
          <w:szCs w:val="21"/>
        </w:rPr>
      </w:pPr>
      <w:r w:rsidRPr="000B4024">
        <w:rPr>
          <w:rFonts w:hint="eastAsia"/>
          <w:sz w:val="21"/>
          <w:szCs w:val="21"/>
        </w:rPr>
        <w:t>2、运算放大器作精密放大时，同相输入端对地的直流电阻要与反相输入端对地的直流电阻相等，如果不相等，会引起什么现象？</w:t>
      </w:r>
    </w:p>
    <w:p w14:paraId="74875D46" w14:textId="77777777" w:rsidR="00CB1961" w:rsidRPr="00CB1961" w:rsidRDefault="00CB1961" w:rsidP="00CB1961">
      <w:pPr>
        <w:adjustRightInd w:val="0"/>
        <w:snapToGrid w:val="0"/>
        <w:spacing w:after="200" w:line="360" w:lineRule="atLeast"/>
        <w:rPr>
          <w:szCs w:val="21"/>
        </w:rPr>
      </w:pPr>
    </w:p>
    <w:p w14:paraId="08124570" w14:textId="77777777" w:rsidR="00555E0D" w:rsidRDefault="00555E0D">
      <w:pPr>
        <w:rPr>
          <w:szCs w:val="21"/>
        </w:rPr>
      </w:pPr>
      <w:r>
        <w:rPr>
          <w:szCs w:val="21"/>
        </w:rPr>
        <w:br w:type="page"/>
      </w:r>
    </w:p>
    <w:p w14:paraId="3FFE9435" w14:textId="77777777" w:rsidR="00CB1961" w:rsidRPr="00CB1961" w:rsidRDefault="00CB1961" w:rsidP="00CB1961">
      <w:pPr>
        <w:adjustRightInd w:val="0"/>
        <w:snapToGrid w:val="0"/>
        <w:spacing w:after="200" w:line="360" w:lineRule="atLeast"/>
        <w:rPr>
          <w:szCs w:val="21"/>
        </w:rPr>
      </w:pPr>
    </w:p>
    <w:p w14:paraId="248889C6" w14:textId="77777777" w:rsidR="00555E0D" w:rsidRPr="005A1155" w:rsidRDefault="00555E0D" w:rsidP="00555E0D">
      <w:pPr>
        <w:pStyle w:val="2"/>
        <w:rPr>
          <w:rFonts w:asciiTheme="majorEastAsia" w:eastAsiaTheme="majorEastAsia" w:hAnsiTheme="majorEastAsia"/>
        </w:rPr>
      </w:pPr>
      <w:bookmarkStart w:id="69" w:name="_Toc49412168"/>
      <w:r w:rsidRPr="005A1155">
        <w:rPr>
          <w:rFonts w:asciiTheme="majorEastAsia" w:eastAsiaTheme="majorEastAsia" w:hAnsiTheme="majorEastAsia" w:hint="eastAsia"/>
        </w:rPr>
        <w:t xml:space="preserve">实验十二  </w:t>
      </w:r>
      <w:r>
        <w:rPr>
          <w:rFonts w:asciiTheme="majorEastAsia" w:eastAsiaTheme="majorEastAsia" w:hAnsiTheme="majorEastAsia" w:hint="eastAsia"/>
        </w:rPr>
        <w:t>电压比较</w:t>
      </w:r>
      <w:r w:rsidRPr="005A1155">
        <w:rPr>
          <w:rFonts w:asciiTheme="majorEastAsia" w:eastAsiaTheme="majorEastAsia" w:hAnsiTheme="majorEastAsia" w:hint="eastAsia"/>
        </w:rPr>
        <w:t>电路</w:t>
      </w:r>
      <w:bookmarkEnd w:id="69"/>
    </w:p>
    <w:p w14:paraId="251A4693" w14:textId="77777777" w:rsidR="00555E0D" w:rsidRPr="00CB1961" w:rsidRDefault="00555E0D" w:rsidP="00555E0D">
      <w:pPr>
        <w:adjustRightInd w:val="0"/>
        <w:snapToGrid w:val="0"/>
        <w:spacing w:after="200" w:line="360" w:lineRule="atLeast"/>
        <w:rPr>
          <w:b/>
          <w:szCs w:val="21"/>
        </w:rPr>
      </w:pPr>
    </w:p>
    <w:p w14:paraId="7C12407A" w14:textId="77777777" w:rsidR="00555E0D" w:rsidRPr="000565C6" w:rsidRDefault="00555E0D" w:rsidP="00555E0D">
      <w:pPr>
        <w:rPr>
          <w:b/>
          <w:sz w:val="21"/>
          <w:szCs w:val="21"/>
        </w:rPr>
      </w:pPr>
      <w:r w:rsidRPr="000565C6">
        <w:rPr>
          <w:rFonts w:hint="eastAsia"/>
          <w:b/>
          <w:sz w:val="21"/>
          <w:szCs w:val="21"/>
        </w:rPr>
        <w:t>一、目的和要求：</w:t>
      </w:r>
    </w:p>
    <w:p w14:paraId="634088AC" w14:textId="77777777" w:rsidR="00555E0D" w:rsidRPr="000565C6" w:rsidRDefault="00555E0D" w:rsidP="00890ECB">
      <w:pPr>
        <w:pStyle w:val="ad"/>
        <w:widowControl w:val="0"/>
        <w:numPr>
          <w:ilvl w:val="0"/>
          <w:numId w:val="38"/>
        </w:numPr>
        <w:ind w:firstLineChars="0"/>
        <w:jc w:val="both"/>
        <w:rPr>
          <w:sz w:val="21"/>
          <w:szCs w:val="21"/>
        </w:rPr>
      </w:pPr>
      <w:r w:rsidRPr="000565C6">
        <w:rPr>
          <w:rFonts w:hint="eastAsia"/>
          <w:sz w:val="21"/>
          <w:szCs w:val="21"/>
        </w:rPr>
        <w:t>掌握电压比较器的电路构成及方法；</w:t>
      </w:r>
    </w:p>
    <w:p w14:paraId="3DC80E2B" w14:textId="77777777" w:rsidR="00555E0D" w:rsidRPr="000565C6" w:rsidRDefault="00555E0D" w:rsidP="00890ECB">
      <w:pPr>
        <w:pStyle w:val="ad"/>
        <w:widowControl w:val="0"/>
        <w:numPr>
          <w:ilvl w:val="0"/>
          <w:numId w:val="38"/>
        </w:numPr>
        <w:ind w:firstLineChars="0"/>
        <w:jc w:val="both"/>
        <w:rPr>
          <w:sz w:val="21"/>
          <w:szCs w:val="21"/>
        </w:rPr>
      </w:pPr>
      <w:r w:rsidRPr="000565C6">
        <w:rPr>
          <w:rFonts w:hint="eastAsia"/>
          <w:sz w:val="21"/>
          <w:szCs w:val="21"/>
        </w:rPr>
        <w:t>学会测试比较器的方法。</w:t>
      </w:r>
    </w:p>
    <w:p w14:paraId="3ED45FBD" w14:textId="77777777" w:rsidR="00555E0D" w:rsidRPr="000565C6" w:rsidRDefault="00555E0D" w:rsidP="00555E0D">
      <w:pPr>
        <w:rPr>
          <w:b/>
          <w:sz w:val="21"/>
          <w:szCs w:val="21"/>
        </w:rPr>
      </w:pPr>
      <w:r w:rsidRPr="000565C6">
        <w:rPr>
          <w:rFonts w:hint="eastAsia"/>
          <w:b/>
          <w:sz w:val="21"/>
          <w:szCs w:val="21"/>
        </w:rPr>
        <w:t>二、实验原理</w:t>
      </w:r>
    </w:p>
    <w:p w14:paraId="7469A083" w14:textId="77777777" w:rsidR="00555E0D" w:rsidRPr="000565C6" w:rsidRDefault="00555E0D" w:rsidP="00555E0D">
      <w:pPr>
        <w:rPr>
          <w:b/>
          <w:sz w:val="21"/>
          <w:szCs w:val="21"/>
        </w:rPr>
      </w:pPr>
      <w:r w:rsidRPr="000565C6">
        <w:rPr>
          <w:rFonts w:cs="Arial" w:hint="eastAsia"/>
          <w:color w:val="333333"/>
          <w:sz w:val="21"/>
          <w:szCs w:val="21"/>
          <w:shd w:val="clear" w:color="auto" w:fill="FFFFFF"/>
        </w:rPr>
        <w:t>电压比较器是集成运放非线性应用电路，它将一个模拟量电压信号和一个参考电压相比较，在两者幅度相等的附近，输出电压将产生跃变，相应输出高电平或低电平。比较器可以组成非正弦波形变换电路及应用于模拟与数字信号转换等领域。</w:t>
      </w:r>
    </w:p>
    <w:p w14:paraId="133FAD0A" w14:textId="77777777" w:rsidR="00555E0D" w:rsidRPr="001451C6" w:rsidRDefault="00555E0D" w:rsidP="00555E0D">
      <w:pPr>
        <w:pStyle w:val="ad"/>
        <w:rPr>
          <w:color w:val="FF0000"/>
          <w:sz w:val="21"/>
          <w:szCs w:val="21"/>
        </w:rPr>
      </w:pPr>
      <w:r w:rsidRPr="000565C6">
        <w:rPr>
          <w:rFonts w:hint="eastAsia"/>
          <w:sz w:val="21"/>
          <w:szCs w:val="21"/>
        </w:rPr>
        <w:t>图1</w:t>
      </w:r>
      <w:r w:rsidR="00C31258">
        <w:rPr>
          <w:rFonts w:hint="eastAsia"/>
          <w:sz w:val="21"/>
          <w:szCs w:val="21"/>
        </w:rPr>
        <w:t>2</w:t>
      </w:r>
      <w:r w:rsidRPr="000565C6">
        <w:rPr>
          <w:rFonts w:hint="eastAsia"/>
          <w:sz w:val="21"/>
          <w:szCs w:val="21"/>
        </w:rPr>
        <w:t>-1所示为一组最简单的电压比较器，V</w:t>
      </w:r>
      <w:r w:rsidRPr="000565C6">
        <w:rPr>
          <w:rFonts w:hint="eastAsia"/>
          <w:sz w:val="21"/>
          <w:szCs w:val="21"/>
          <w:vertAlign w:val="subscript"/>
        </w:rPr>
        <w:t>REF</w:t>
      </w:r>
      <w:r w:rsidRPr="000565C6">
        <w:rPr>
          <w:rFonts w:hint="eastAsia"/>
          <w:sz w:val="21"/>
          <w:szCs w:val="21"/>
        </w:rPr>
        <w:t>为参考电压，加在运放的同相输入端，输入电压v</w:t>
      </w:r>
      <w:r w:rsidRPr="000565C6">
        <w:rPr>
          <w:rFonts w:hint="eastAsia"/>
          <w:sz w:val="21"/>
          <w:szCs w:val="21"/>
          <w:vertAlign w:val="subscript"/>
        </w:rPr>
        <w:t>i</w:t>
      </w:r>
      <w:r w:rsidRPr="000565C6">
        <w:rPr>
          <w:rFonts w:hint="eastAsia"/>
          <w:sz w:val="21"/>
          <w:szCs w:val="21"/>
        </w:rPr>
        <w:t>加在反相输入端。</w:t>
      </w:r>
      <w:r w:rsidR="001451C6" w:rsidRPr="001451C6">
        <w:rPr>
          <w:rFonts w:hint="eastAsia"/>
          <w:color w:val="FF0000"/>
          <w:sz w:val="21"/>
          <w:szCs w:val="21"/>
        </w:rPr>
        <w:t>（UA317=LM317，不同公司前面代号不同而已）</w:t>
      </w:r>
    </w:p>
    <w:p w14:paraId="0CDE1E65" w14:textId="77777777" w:rsidR="00555E0D" w:rsidRPr="000565C6" w:rsidRDefault="00555E0D" w:rsidP="00555E0D">
      <w:pPr>
        <w:pStyle w:val="ad"/>
        <w:rPr>
          <w:sz w:val="21"/>
          <w:szCs w:val="21"/>
        </w:rPr>
      </w:pPr>
      <w:r w:rsidRPr="000565C6">
        <w:rPr>
          <w:noProof/>
          <w:sz w:val="21"/>
          <w:szCs w:val="21"/>
        </w:rPr>
        <w:drawing>
          <wp:inline distT="0" distB="0" distL="0" distR="0" wp14:anchorId="3FD272F3" wp14:editId="0790B2B1">
            <wp:extent cx="3715473" cy="2197256"/>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压比较器截图.jp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3729602" cy="2205612"/>
                    </a:xfrm>
                    <a:prstGeom prst="rect">
                      <a:avLst/>
                    </a:prstGeom>
                  </pic:spPr>
                </pic:pic>
              </a:graphicData>
            </a:graphic>
          </wp:inline>
        </w:drawing>
      </w:r>
    </w:p>
    <w:p w14:paraId="4040C04A" w14:textId="77777777" w:rsidR="00555E0D" w:rsidRPr="000565C6" w:rsidRDefault="00555E0D" w:rsidP="00890ECB">
      <w:pPr>
        <w:pStyle w:val="ad"/>
        <w:widowControl w:val="0"/>
        <w:numPr>
          <w:ilvl w:val="0"/>
          <w:numId w:val="40"/>
        </w:numPr>
        <w:ind w:firstLineChars="0"/>
        <w:jc w:val="center"/>
        <w:rPr>
          <w:sz w:val="21"/>
          <w:szCs w:val="21"/>
        </w:rPr>
      </w:pPr>
      <w:r w:rsidRPr="000565C6">
        <w:rPr>
          <w:sz w:val="21"/>
          <w:szCs w:val="21"/>
        </w:rPr>
        <w:t>电路图</w:t>
      </w:r>
    </w:p>
    <w:p w14:paraId="0F1DA82F" w14:textId="77777777" w:rsidR="00555E0D" w:rsidRPr="000565C6" w:rsidRDefault="00555E0D" w:rsidP="00555E0D">
      <w:pPr>
        <w:ind w:left="440"/>
        <w:jc w:val="center"/>
        <w:rPr>
          <w:sz w:val="21"/>
          <w:szCs w:val="21"/>
        </w:rPr>
      </w:pPr>
      <w:r w:rsidRPr="000565C6">
        <w:rPr>
          <w:rFonts w:hint="eastAsia"/>
          <w:noProof/>
          <w:sz w:val="21"/>
          <w:szCs w:val="21"/>
        </w:rPr>
        <w:drawing>
          <wp:inline distT="0" distB="0" distL="0" distR="0" wp14:anchorId="5523DEAE" wp14:editId="5C22A3C2">
            <wp:extent cx="2089580" cy="1356995"/>
            <wp:effectExtent l="0" t="0" r="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传输特性1截图.jp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171894" cy="1410451"/>
                    </a:xfrm>
                    <a:prstGeom prst="rect">
                      <a:avLst/>
                    </a:prstGeom>
                  </pic:spPr>
                </pic:pic>
              </a:graphicData>
            </a:graphic>
          </wp:inline>
        </w:drawing>
      </w:r>
    </w:p>
    <w:p w14:paraId="7FC9C99E" w14:textId="77777777" w:rsidR="00555E0D" w:rsidRPr="000565C6" w:rsidRDefault="00555E0D" w:rsidP="00890ECB">
      <w:pPr>
        <w:pStyle w:val="ad"/>
        <w:widowControl w:val="0"/>
        <w:numPr>
          <w:ilvl w:val="0"/>
          <w:numId w:val="40"/>
        </w:numPr>
        <w:ind w:firstLineChars="0"/>
        <w:jc w:val="center"/>
        <w:rPr>
          <w:sz w:val="21"/>
          <w:szCs w:val="21"/>
        </w:rPr>
      </w:pPr>
      <w:r w:rsidRPr="000565C6">
        <w:rPr>
          <w:sz w:val="21"/>
          <w:szCs w:val="21"/>
        </w:rPr>
        <w:t>传输特性</w:t>
      </w:r>
    </w:p>
    <w:p w14:paraId="7B48BB97" w14:textId="77777777" w:rsidR="00555E0D" w:rsidRPr="000565C6" w:rsidRDefault="00555E0D" w:rsidP="00555E0D">
      <w:pPr>
        <w:pStyle w:val="ad"/>
        <w:jc w:val="center"/>
        <w:rPr>
          <w:sz w:val="21"/>
          <w:szCs w:val="21"/>
        </w:rPr>
      </w:pPr>
      <w:r w:rsidRPr="000565C6">
        <w:rPr>
          <w:rFonts w:hint="eastAsia"/>
          <w:sz w:val="21"/>
          <w:szCs w:val="21"/>
        </w:rPr>
        <w:lastRenderedPageBreak/>
        <w:t>图1</w:t>
      </w:r>
      <w:r w:rsidR="00C31258">
        <w:rPr>
          <w:rFonts w:hint="eastAsia"/>
          <w:sz w:val="21"/>
          <w:szCs w:val="21"/>
        </w:rPr>
        <w:t>2</w:t>
      </w:r>
      <w:r w:rsidRPr="000565C6">
        <w:rPr>
          <w:rFonts w:hint="eastAsia"/>
          <w:sz w:val="21"/>
          <w:szCs w:val="21"/>
        </w:rPr>
        <w:t>-1 电压比较器</w:t>
      </w:r>
    </w:p>
    <w:p w14:paraId="3051802D" w14:textId="77777777" w:rsidR="00555E0D" w:rsidRPr="000565C6" w:rsidRDefault="00555E0D" w:rsidP="00555E0D">
      <w:pPr>
        <w:pStyle w:val="ad"/>
        <w:rPr>
          <w:sz w:val="21"/>
          <w:szCs w:val="21"/>
          <w:vertAlign w:val="subscript"/>
        </w:rPr>
      </w:pPr>
      <w:r w:rsidRPr="000565C6">
        <w:rPr>
          <w:rFonts w:hint="eastAsia"/>
          <w:sz w:val="21"/>
          <w:szCs w:val="21"/>
        </w:rPr>
        <w:t>当v</w:t>
      </w:r>
      <w:r w:rsidRPr="000565C6">
        <w:rPr>
          <w:rFonts w:hint="eastAsia"/>
          <w:sz w:val="21"/>
          <w:szCs w:val="21"/>
          <w:vertAlign w:val="subscript"/>
        </w:rPr>
        <w:t>i</w:t>
      </w:r>
      <w:r w:rsidRPr="000565C6">
        <w:rPr>
          <w:rFonts w:hint="eastAsia"/>
          <w:sz w:val="21"/>
          <w:szCs w:val="21"/>
        </w:rPr>
        <w:t>&lt;V</w:t>
      </w:r>
      <w:r w:rsidRPr="000565C6">
        <w:rPr>
          <w:rFonts w:hint="eastAsia"/>
          <w:sz w:val="21"/>
          <w:szCs w:val="21"/>
          <w:vertAlign w:val="subscript"/>
        </w:rPr>
        <w:t>REF</w:t>
      </w:r>
      <w:r w:rsidRPr="000565C6">
        <w:rPr>
          <w:rFonts w:hint="eastAsia"/>
          <w:sz w:val="21"/>
          <w:szCs w:val="21"/>
        </w:rPr>
        <w:t>时，运放输出高电平，稳压管D</w:t>
      </w:r>
      <w:r w:rsidRPr="000565C6">
        <w:rPr>
          <w:rFonts w:hint="eastAsia"/>
          <w:sz w:val="21"/>
          <w:szCs w:val="21"/>
          <w:vertAlign w:val="subscript"/>
        </w:rPr>
        <w:t>Z</w:t>
      </w:r>
      <w:r w:rsidRPr="000565C6">
        <w:rPr>
          <w:rFonts w:hint="eastAsia"/>
          <w:sz w:val="21"/>
          <w:szCs w:val="21"/>
        </w:rPr>
        <w:t>处于反向稳压工作状态。输出端电位被其箝位在稳压管的稳定电压V</w:t>
      </w:r>
      <w:r w:rsidRPr="000565C6">
        <w:rPr>
          <w:rFonts w:hint="eastAsia"/>
          <w:sz w:val="21"/>
          <w:szCs w:val="21"/>
          <w:vertAlign w:val="subscript"/>
        </w:rPr>
        <w:t>Z</w:t>
      </w:r>
      <w:r w:rsidRPr="000565C6">
        <w:rPr>
          <w:rFonts w:hint="eastAsia"/>
          <w:sz w:val="21"/>
          <w:szCs w:val="21"/>
        </w:rPr>
        <w:t>，即v</w:t>
      </w:r>
      <w:r w:rsidRPr="000565C6">
        <w:rPr>
          <w:rFonts w:hint="eastAsia"/>
          <w:sz w:val="21"/>
          <w:szCs w:val="21"/>
          <w:vertAlign w:val="subscript"/>
        </w:rPr>
        <w:t>o</w:t>
      </w:r>
      <w:r w:rsidRPr="000565C6">
        <w:rPr>
          <w:rFonts w:hint="eastAsia"/>
          <w:sz w:val="21"/>
          <w:szCs w:val="21"/>
        </w:rPr>
        <w:t>=V</w:t>
      </w:r>
      <w:r w:rsidRPr="000565C6">
        <w:rPr>
          <w:rFonts w:hint="eastAsia"/>
          <w:sz w:val="21"/>
          <w:szCs w:val="21"/>
          <w:vertAlign w:val="subscript"/>
        </w:rPr>
        <w:t>Z</w:t>
      </w:r>
    </w:p>
    <w:p w14:paraId="41AEFC9D" w14:textId="77777777" w:rsidR="00555E0D" w:rsidRPr="000565C6" w:rsidRDefault="00555E0D" w:rsidP="00555E0D">
      <w:pPr>
        <w:pStyle w:val="ad"/>
        <w:rPr>
          <w:sz w:val="21"/>
          <w:szCs w:val="21"/>
          <w:vertAlign w:val="subscript"/>
        </w:rPr>
      </w:pPr>
      <w:r w:rsidRPr="000565C6">
        <w:rPr>
          <w:rFonts w:hint="eastAsia"/>
          <w:sz w:val="21"/>
          <w:szCs w:val="21"/>
        </w:rPr>
        <w:t>当v</w:t>
      </w:r>
      <w:r w:rsidRPr="000565C6">
        <w:rPr>
          <w:rFonts w:hint="eastAsia"/>
          <w:sz w:val="21"/>
          <w:szCs w:val="21"/>
          <w:vertAlign w:val="subscript"/>
        </w:rPr>
        <w:t>i</w:t>
      </w:r>
      <w:r w:rsidR="00E63517" w:rsidRPr="00E63517">
        <w:rPr>
          <w:color w:val="FF0000"/>
          <w:sz w:val="21"/>
          <w:szCs w:val="21"/>
        </w:rPr>
        <w:t>&gt;</w:t>
      </w:r>
      <w:r w:rsidRPr="000565C6">
        <w:rPr>
          <w:rFonts w:hint="eastAsia"/>
          <w:sz w:val="21"/>
          <w:szCs w:val="21"/>
        </w:rPr>
        <w:t>V</w:t>
      </w:r>
      <w:r w:rsidRPr="000565C6">
        <w:rPr>
          <w:rFonts w:hint="eastAsia"/>
          <w:sz w:val="21"/>
          <w:szCs w:val="21"/>
          <w:vertAlign w:val="subscript"/>
        </w:rPr>
        <w:t>REF</w:t>
      </w:r>
      <w:r w:rsidRPr="000565C6">
        <w:rPr>
          <w:rFonts w:hint="eastAsia"/>
          <w:sz w:val="21"/>
          <w:szCs w:val="21"/>
        </w:rPr>
        <w:t>时，运放输出低电平，D</w:t>
      </w:r>
      <w:r w:rsidRPr="000565C6">
        <w:rPr>
          <w:rFonts w:hint="eastAsia"/>
          <w:sz w:val="21"/>
          <w:szCs w:val="21"/>
          <w:vertAlign w:val="subscript"/>
        </w:rPr>
        <w:t>Z</w:t>
      </w:r>
      <w:r w:rsidRPr="000565C6">
        <w:rPr>
          <w:rFonts w:hint="eastAsia"/>
          <w:sz w:val="21"/>
          <w:szCs w:val="21"/>
        </w:rPr>
        <w:t>正向导通，输出电压等于稳压管的正向压降V</w:t>
      </w:r>
      <w:r w:rsidRPr="000565C6">
        <w:rPr>
          <w:rFonts w:hint="eastAsia"/>
          <w:sz w:val="21"/>
          <w:szCs w:val="21"/>
          <w:vertAlign w:val="subscript"/>
        </w:rPr>
        <w:t>D</w:t>
      </w:r>
      <w:r w:rsidRPr="000565C6">
        <w:rPr>
          <w:rFonts w:hint="eastAsia"/>
          <w:sz w:val="21"/>
          <w:szCs w:val="21"/>
        </w:rPr>
        <w:t>，即v</w:t>
      </w:r>
      <w:r w:rsidRPr="000565C6">
        <w:rPr>
          <w:rFonts w:hint="eastAsia"/>
          <w:sz w:val="21"/>
          <w:szCs w:val="21"/>
          <w:vertAlign w:val="subscript"/>
        </w:rPr>
        <w:t>o</w:t>
      </w:r>
      <w:r w:rsidRPr="000565C6">
        <w:rPr>
          <w:rFonts w:hint="eastAsia"/>
          <w:sz w:val="21"/>
          <w:szCs w:val="21"/>
        </w:rPr>
        <w:t>=-V</w:t>
      </w:r>
      <w:r w:rsidRPr="000565C6">
        <w:rPr>
          <w:rFonts w:hint="eastAsia"/>
          <w:sz w:val="21"/>
          <w:szCs w:val="21"/>
          <w:vertAlign w:val="subscript"/>
        </w:rPr>
        <w:t>D</w:t>
      </w:r>
    </w:p>
    <w:p w14:paraId="711DEAB3" w14:textId="77777777" w:rsidR="00555E0D" w:rsidRPr="000565C6" w:rsidRDefault="00555E0D" w:rsidP="00555E0D">
      <w:pPr>
        <w:pStyle w:val="ad"/>
        <w:rPr>
          <w:sz w:val="21"/>
          <w:szCs w:val="21"/>
        </w:rPr>
      </w:pPr>
      <w:r w:rsidRPr="000565C6">
        <w:rPr>
          <w:rFonts w:hint="eastAsia"/>
          <w:sz w:val="21"/>
          <w:szCs w:val="21"/>
        </w:rPr>
        <w:t>因此以V</w:t>
      </w:r>
      <w:r w:rsidRPr="000565C6">
        <w:rPr>
          <w:rFonts w:hint="eastAsia"/>
          <w:sz w:val="21"/>
          <w:szCs w:val="21"/>
          <w:vertAlign w:val="subscript"/>
        </w:rPr>
        <w:t>REF</w:t>
      </w:r>
      <w:r w:rsidRPr="000565C6">
        <w:rPr>
          <w:rFonts w:hint="eastAsia"/>
          <w:sz w:val="21"/>
          <w:szCs w:val="21"/>
        </w:rPr>
        <w:t>为界，当输入电压v</w:t>
      </w:r>
      <w:r w:rsidRPr="000565C6">
        <w:rPr>
          <w:rFonts w:hint="eastAsia"/>
          <w:sz w:val="21"/>
          <w:szCs w:val="21"/>
          <w:vertAlign w:val="subscript"/>
        </w:rPr>
        <w:t>i</w:t>
      </w:r>
      <w:r w:rsidRPr="000565C6">
        <w:rPr>
          <w:rFonts w:hint="eastAsia"/>
          <w:sz w:val="21"/>
          <w:szCs w:val="21"/>
        </w:rPr>
        <w:t>变化时，输出端反映出两种状态。高电位和低电位。</w:t>
      </w:r>
    </w:p>
    <w:p w14:paraId="23C1C2CD" w14:textId="77777777" w:rsidR="00555E0D" w:rsidRPr="000565C6" w:rsidRDefault="00555E0D" w:rsidP="00555E0D">
      <w:pPr>
        <w:pStyle w:val="ad"/>
        <w:rPr>
          <w:sz w:val="21"/>
          <w:szCs w:val="21"/>
        </w:rPr>
      </w:pPr>
      <w:r w:rsidRPr="000565C6">
        <w:rPr>
          <w:rFonts w:hint="eastAsia"/>
          <w:sz w:val="21"/>
          <w:szCs w:val="21"/>
        </w:rPr>
        <w:t>表示输出电压与输入电压之间关系的特性曲线，称为传输特性。图1</w:t>
      </w:r>
      <w:r w:rsidR="00E63517" w:rsidRPr="00E63517">
        <w:rPr>
          <w:color w:val="FF0000"/>
          <w:sz w:val="21"/>
          <w:szCs w:val="21"/>
        </w:rPr>
        <w:t>2</w:t>
      </w:r>
      <w:r w:rsidRPr="000565C6">
        <w:rPr>
          <w:rFonts w:hint="eastAsia"/>
          <w:sz w:val="21"/>
          <w:szCs w:val="21"/>
        </w:rPr>
        <w:t>-1(b)是图(a)比较器的传输特性。</w:t>
      </w:r>
    </w:p>
    <w:p w14:paraId="5B5AE9FE" w14:textId="77777777" w:rsidR="00555E0D" w:rsidRPr="000565C6" w:rsidRDefault="00555E0D" w:rsidP="00555E0D">
      <w:pPr>
        <w:pStyle w:val="ad"/>
        <w:rPr>
          <w:sz w:val="21"/>
          <w:szCs w:val="21"/>
        </w:rPr>
      </w:pPr>
      <w:r w:rsidRPr="000565C6">
        <w:rPr>
          <w:rFonts w:hint="eastAsia"/>
          <w:sz w:val="21"/>
          <w:szCs w:val="21"/>
        </w:rPr>
        <w:t>常用的电压比较器有过零比较器，具有迟滞特性的过零比较器，双限比较器（又称窗口比较器）等。</w:t>
      </w:r>
    </w:p>
    <w:p w14:paraId="49CFA5F7" w14:textId="77777777" w:rsidR="00555E0D" w:rsidRPr="000565C6" w:rsidRDefault="00555E0D" w:rsidP="00890ECB">
      <w:pPr>
        <w:pStyle w:val="ad"/>
        <w:widowControl w:val="0"/>
        <w:numPr>
          <w:ilvl w:val="0"/>
          <w:numId w:val="39"/>
        </w:numPr>
        <w:ind w:firstLineChars="0"/>
        <w:jc w:val="both"/>
        <w:rPr>
          <w:sz w:val="21"/>
          <w:szCs w:val="21"/>
        </w:rPr>
      </w:pPr>
      <w:r w:rsidRPr="000565C6">
        <w:rPr>
          <w:rFonts w:hint="eastAsia"/>
          <w:sz w:val="21"/>
          <w:szCs w:val="21"/>
        </w:rPr>
        <w:t>过零比较器</w:t>
      </w:r>
    </w:p>
    <w:p w14:paraId="3E1ED5C3" w14:textId="77777777" w:rsidR="00555E0D" w:rsidRPr="000565C6" w:rsidRDefault="00555E0D" w:rsidP="00555E0D">
      <w:pPr>
        <w:ind w:firstLineChars="200" w:firstLine="420"/>
        <w:rPr>
          <w:sz w:val="21"/>
          <w:szCs w:val="21"/>
        </w:rPr>
      </w:pPr>
      <w:r w:rsidRPr="000565C6">
        <w:rPr>
          <w:rFonts w:hint="eastAsia"/>
          <w:sz w:val="21"/>
          <w:szCs w:val="21"/>
        </w:rPr>
        <w:t>电路如图1</w:t>
      </w:r>
      <w:r w:rsidR="00C31258">
        <w:rPr>
          <w:rFonts w:hint="eastAsia"/>
          <w:sz w:val="21"/>
          <w:szCs w:val="21"/>
        </w:rPr>
        <w:t>2</w:t>
      </w:r>
      <w:r w:rsidRPr="000565C6">
        <w:rPr>
          <w:rFonts w:hint="eastAsia"/>
          <w:sz w:val="21"/>
          <w:szCs w:val="21"/>
        </w:rPr>
        <w:t>-2所示为加限幅电路的过零比较器，D</w:t>
      </w:r>
      <w:r w:rsidRPr="000565C6">
        <w:rPr>
          <w:rFonts w:hint="eastAsia"/>
          <w:sz w:val="21"/>
          <w:szCs w:val="21"/>
          <w:vertAlign w:val="subscript"/>
        </w:rPr>
        <w:t>Z</w:t>
      </w:r>
      <w:r w:rsidRPr="000565C6">
        <w:rPr>
          <w:rFonts w:hint="eastAsia"/>
          <w:sz w:val="21"/>
          <w:szCs w:val="21"/>
        </w:rPr>
        <w:t>为限幅稳压管。信号从运放的反相输入端输入，参考电压为零，从同相端输入。当V</w:t>
      </w:r>
      <w:r w:rsidRPr="000565C6">
        <w:rPr>
          <w:rFonts w:hint="eastAsia"/>
          <w:sz w:val="21"/>
          <w:szCs w:val="21"/>
          <w:vertAlign w:val="subscript"/>
        </w:rPr>
        <w:t>i</w:t>
      </w:r>
      <w:r w:rsidRPr="000565C6">
        <w:rPr>
          <w:rFonts w:hint="eastAsia"/>
          <w:sz w:val="21"/>
          <w:szCs w:val="21"/>
        </w:rPr>
        <w:t>&gt;0时，输出V</w:t>
      </w:r>
      <w:r w:rsidRPr="000565C6">
        <w:rPr>
          <w:rFonts w:hint="eastAsia"/>
          <w:sz w:val="21"/>
          <w:szCs w:val="21"/>
          <w:vertAlign w:val="subscript"/>
        </w:rPr>
        <w:t>o</w:t>
      </w:r>
      <w:r w:rsidRPr="000565C6">
        <w:rPr>
          <w:rFonts w:hint="eastAsia"/>
          <w:sz w:val="21"/>
          <w:szCs w:val="21"/>
        </w:rPr>
        <w:t>=-(V</w:t>
      </w:r>
      <w:r w:rsidRPr="000565C6">
        <w:rPr>
          <w:rFonts w:hint="eastAsia"/>
          <w:sz w:val="21"/>
          <w:szCs w:val="21"/>
          <w:vertAlign w:val="subscript"/>
        </w:rPr>
        <w:t>Z</w:t>
      </w:r>
      <w:r w:rsidRPr="000565C6">
        <w:rPr>
          <w:rFonts w:hint="eastAsia"/>
          <w:sz w:val="21"/>
          <w:szCs w:val="21"/>
        </w:rPr>
        <w:t>+V</w:t>
      </w:r>
      <w:r w:rsidRPr="000565C6">
        <w:rPr>
          <w:rFonts w:hint="eastAsia"/>
          <w:sz w:val="21"/>
          <w:szCs w:val="21"/>
          <w:vertAlign w:val="subscript"/>
        </w:rPr>
        <w:t>D</w:t>
      </w:r>
      <w:r w:rsidRPr="000565C6">
        <w:rPr>
          <w:rFonts w:hint="eastAsia"/>
          <w:sz w:val="21"/>
          <w:szCs w:val="21"/>
        </w:rPr>
        <w:t>)，当V</w:t>
      </w:r>
      <w:r w:rsidRPr="000565C6">
        <w:rPr>
          <w:rFonts w:hint="eastAsia"/>
          <w:sz w:val="21"/>
          <w:szCs w:val="21"/>
          <w:vertAlign w:val="subscript"/>
        </w:rPr>
        <w:t>i</w:t>
      </w:r>
      <w:r w:rsidRPr="000565C6">
        <w:rPr>
          <w:rFonts w:hint="eastAsia"/>
          <w:sz w:val="21"/>
          <w:szCs w:val="21"/>
        </w:rPr>
        <w:t>&lt;0时，输出V</w:t>
      </w:r>
      <w:r w:rsidRPr="000565C6">
        <w:rPr>
          <w:rFonts w:hint="eastAsia"/>
          <w:sz w:val="21"/>
          <w:szCs w:val="21"/>
          <w:vertAlign w:val="subscript"/>
        </w:rPr>
        <w:t>o</w:t>
      </w:r>
      <w:r w:rsidRPr="000565C6">
        <w:rPr>
          <w:rFonts w:hint="eastAsia"/>
          <w:sz w:val="21"/>
          <w:szCs w:val="21"/>
        </w:rPr>
        <w:t>=+(V</w:t>
      </w:r>
      <w:r w:rsidRPr="000565C6">
        <w:rPr>
          <w:rFonts w:hint="eastAsia"/>
          <w:sz w:val="21"/>
          <w:szCs w:val="21"/>
          <w:vertAlign w:val="subscript"/>
        </w:rPr>
        <w:t>Z</w:t>
      </w:r>
      <w:r w:rsidRPr="000565C6">
        <w:rPr>
          <w:rFonts w:hint="eastAsia"/>
          <w:sz w:val="21"/>
          <w:szCs w:val="21"/>
        </w:rPr>
        <w:t>+V</w:t>
      </w:r>
      <w:r w:rsidRPr="000565C6">
        <w:rPr>
          <w:rFonts w:hint="eastAsia"/>
          <w:sz w:val="21"/>
          <w:szCs w:val="21"/>
          <w:vertAlign w:val="subscript"/>
        </w:rPr>
        <w:t>D</w:t>
      </w:r>
      <w:r w:rsidRPr="000565C6">
        <w:rPr>
          <w:rFonts w:hint="eastAsia"/>
          <w:sz w:val="21"/>
          <w:szCs w:val="21"/>
        </w:rPr>
        <w:t>)。其电压传输特性如图10-2(b)所示。</w:t>
      </w:r>
    </w:p>
    <w:p w14:paraId="3FFB7C4C" w14:textId="77777777" w:rsidR="00555E0D" w:rsidRPr="000565C6" w:rsidRDefault="00555E0D" w:rsidP="00555E0D">
      <w:pPr>
        <w:ind w:firstLineChars="200" w:firstLine="420"/>
        <w:rPr>
          <w:sz w:val="21"/>
          <w:szCs w:val="21"/>
        </w:rPr>
      </w:pPr>
      <w:r w:rsidRPr="000565C6">
        <w:rPr>
          <w:rFonts w:hint="eastAsia"/>
          <w:sz w:val="21"/>
          <w:szCs w:val="21"/>
        </w:rPr>
        <w:t>过零比较器结构简单，灵敏度高，但抗干扰能力差。</w:t>
      </w:r>
    </w:p>
    <w:p w14:paraId="2DDC3D03" w14:textId="77777777" w:rsidR="00555E0D" w:rsidRPr="000565C6" w:rsidRDefault="00555E0D" w:rsidP="00555E0D">
      <w:pPr>
        <w:ind w:firstLineChars="200" w:firstLine="420"/>
        <w:rPr>
          <w:sz w:val="21"/>
          <w:szCs w:val="21"/>
        </w:rPr>
      </w:pPr>
      <w:r w:rsidRPr="000565C6">
        <w:rPr>
          <w:noProof/>
          <w:sz w:val="21"/>
          <w:szCs w:val="21"/>
        </w:rPr>
        <w:drawing>
          <wp:inline distT="0" distB="0" distL="0" distR="0" wp14:anchorId="37F12E8E" wp14:editId="3A93D8B3">
            <wp:extent cx="3363765" cy="2099012"/>
            <wp:effectExtent l="0" t="0" r="8255"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过零比较器截图.jp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379868" cy="2109061"/>
                    </a:xfrm>
                    <a:prstGeom prst="rect">
                      <a:avLst/>
                    </a:prstGeom>
                  </pic:spPr>
                </pic:pic>
              </a:graphicData>
            </a:graphic>
          </wp:inline>
        </w:drawing>
      </w:r>
    </w:p>
    <w:p w14:paraId="751D67EA" w14:textId="77777777" w:rsidR="00555E0D" w:rsidRPr="000565C6" w:rsidRDefault="00555E0D" w:rsidP="00890ECB">
      <w:pPr>
        <w:pStyle w:val="ad"/>
        <w:widowControl w:val="0"/>
        <w:numPr>
          <w:ilvl w:val="0"/>
          <w:numId w:val="41"/>
        </w:numPr>
        <w:ind w:firstLineChars="0"/>
        <w:jc w:val="center"/>
        <w:rPr>
          <w:sz w:val="21"/>
          <w:szCs w:val="21"/>
        </w:rPr>
      </w:pPr>
      <w:r w:rsidRPr="000565C6">
        <w:rPr>
          <w:sz w:val="21"/>
          <w:szCs w:val="21"/>
        </w:rPr>
        <w:t>电路图</w:t>
      </w:r>
    </w:p>
    <w:p w14:paraId="04287552" w14:textId="77777777" w:rsidR="00555E0D" w:rsidRPr="000565C6" w:rsidRDefault="00555E0D" w:rsidP="00555E0D">
      <w:pPr>
        <w:pStyle w:val="ad"/>
        <w:ind w:left="1160" w:firstLineChars="0" w:firstLine="0"/>
        <w:jc w:val="center"/>
        <w:rPr>
          <w:sz w:val="21"/>
          <w:szCs w:val="21"/>
        </w:rPr>
      </w:pPr>
      <w:r w:rsidRPr="000565C6">
        <w:rPr>
          <w:rFonts w:hint="eastAsia"/>
          <w:noProof/>
          <w:sz w:val="21"/>
          <w:szCs w:val="21"/>
        </w:rPr>
        <w:drawing>
          <wp:inline distT="0" distB="0" distL="0" distR="0" wp14:anchorId="54ED2012" wp14:editId="27F43299">
            <wp:extent cx="1909822" cy="1541470"/>
            <wp:effectExtent l="0" t="0" r="0" b="1905"/>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传输特性2截图.jp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922893" cy="1552020"/>
                    </a:xfrm>
                    <a:prstGeom prst="rect">
                      <a:avLst/>
                    </a:prstGeom>
                  </pic:spPr>
                </pic:pic>
              </a:graphicData>
            </a:graphic>
          </wp:inline>
        </w:drawing>
      </w:r>
    </w:p>
    <w:p w14:paraId="1F298144" w14:textId="77777777" w:rsidR="00555E0D" w:rsidRPr="000565C6" w:rsidRDefault="00555E0D" w:rsidP="00890ECB">
      <w:pPr>
        <w:pStyle w:val="ad"/>
        <w:widowControl w:val="0"/>
        <w:numPr>
          <w:ilvl w:val="0"/>
          <w:numId w:val="41"/>
        </w:numPr>
        <w:ind w:firstLineChars="0"/>
        <w:jc w:val="center"/>
        <w:rPr>
          <w:sz w:val="21"/>
          <w:szCs w:val="21"/>
        </w:rPr>
      </w:pPr>
      <w:r w:rsidRPr="000565C6">
        <w:rPr>
          <w:sz w:val="21"/>
          <w:szCs w:val="21"/>
        </w:rPr>
        <w:t>电压传输特性</w:t>
      </w:r>
    </w:p>
    <w:p w14:paraId="1650C334" w14:textId="77777777" w:rsidR="00555E0D" w:rsidRPr="000565C6" w:rsidRDefault="00555E0D" w:rsidP="00555E0D">
      <w:pPr>
        <w:ind w:firstLineChars="200" w:firstLine="420"/>
        <w:jc w:val="center"/>
        <w:rPr>
          <w:sz w:val="21"/>
          <w:szCs w:val="21"/>
        </w:rPr>
      </w:pPr>
      <w:r w:rsidRPr="000565C6">
        <w:rPr>
          <w:rFonts w:hint="eastAsia"/>
          <w:sz w:val="21"/>
          <w:szCs w:val="21"/>
        </w:rPr>
        <w:lastRenderedPageBreak/>
        <w:t>图1</w:t>
      </w:r>
      <w:r w:rsidR="00C31258">
        <w:rPr>
          <w:rFonts w:hint="eastAsia"/>
          <w:sz w:val="21"/>
          <w:szCs w:val="21"/>
        </w:rPr>
        <w:t>2</w:t>
      </w:r>
      <w:r w:rsidRPr="000565C6">
        <w:rPr>
          <w:rFonts w:hint="eastAsia"/>
          <w:sz w:val="21"/>
          <w:szCs w:val="21"/>
        </w:rPr>
        <w:t>-2 过零比较器</w:t>
      </w:r>
    </w:p>
    <w:p w14:paraId="335D6FE4" w14:textId="77777777" w:rsidR="00555E0D" w:rsidRPr="000565C6" w:rsidRDefault="00555E0D" w:rsidP="00890ECB">
      <w:pPr>
        <w:pStyle w:val="ad"/>
        <w:widowControl w:val="0"/>
        <w:numPr>
          <w:ilvl w:val="0"/>
          <w:numId w:val="39"/>
        </w:numPr>
        <w:ind w:firstLineChars="0"/>
        <w:jc w:val="both"/>
        <w:rPr>
          <w:sz w:val="21"/>
          <w:szCs w:val="21"/>
        </w:rPr>
      </w:pPr>
      <w:r w:rsidRPr="000565C6">
        <w:rPr>
          <w:rFonts w:hint="eastAsia"/>
          <w:sz w:val="21"/>
          <w:szCs w:val="21"/>
        </w:rPr>
        <w:t>迟滞比较器</w:t>
      </w:r>
    </w:p>
    <w:p w14:paraId="229A5B0B" w14:textId="77777777" w:rsidR="00555E0D" w:rsidRPr="000565C6" w:rsidRDefault="00555E0D" w:rsidP="00555E0D">
      <w:pPr>
        <w:ind w:left="440"/>
        <w:rPr>
          <w:sz w:val="21"/>
          <w:szCs w:val="21"/>
        </w:rPr>
      </w:pPr>
      <w:r w:rsidRPr="000565C6">
        <w:rPr>
          <w:rFonts w:hint="eastAsia"/>
          <w:sz w:val="21"/>
          <w:szCs w:val="21"/>
        </w:rPr>
        <w:t>图1</w:t>
      </w:r>
      <w:r w:rsidR="00C31258">
        <w:rPr>
          <w:rFonts w:hint="eastAsia"/>
          <w:sz w:val="21"/>
          <w:szCs w:val="21"/>
        </w:rPr>
        <w:t>2</w:t>
      </w:r>
      <w:r w:rsidRPr="000565C6">
        <w:rPr>
          <w:rFonts w:hint="eastAsia"/>
          <w:sz w:val="21"/>
          <w:szCs w:val="21"/>
        </w:rPr>
        <w:t>-3为具有迟滞特性的过零比较器</w:t>
      </w:r>
    </w:p>
    <w:p w14:paraId="16A366FA" w14:textId="77777777" w:rsidR="00555E0D" w:rsidRPr="000565C6" w:rsidRDefault="00555E0D" w:rsidP="00555E0D">
      <w:pPr>
        <w:ind w:left="440"/>
        <w:rPr>
          <w:sz w:val="21"/>
          <w:szCs w:val="21"/>
        </w:rPr>
      </w:pPr>
      <w:r w:rsidRPr="000565C6">
        <w:rPr>
          <w:rFonts w:hint="eastAsia"/>
          <w:noProof/>
          <w:sz w:val="21"/>
          <w:szCs w:val="21"/>
        </w:rPr>
        <w:drawing>
          <wp:inline distT="0" distB="0" distL="0" distR="0" wp14:anchorId="5E45EC2D" wp14:editId="3B8256F6">
            <wp:extent cx="3648067" cy="2002791"/>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迟滞比较器截图.jp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3665479" cy="2012350"/>
                    </a:xfrm>
                    <a:prstGeom prst="rect">
                      <a:avLst/>
                    </a:prstGeom>
                  </pic:spPr>
                </pic:pic>
              </a:graphicData>
            </a:graphic>
          </wp:inline>
        </w:drawing>
      </w:r>
    </w:p>
    <w:p w14:paraId="15B23E38" w14:textId="77777777" w:rsidR="00555E0D" w:rsidRPr="000565C6" w:rsidRDefault="00555E0D" w:rsidP="00890ECB">
      <w:pPr>
        <w:pStyle w:val="ad"/>
        <w:widowControl w:val="0"/>
        <w:numPr>
          <w:ilvl w:val="0"/>
          <w:numId w:val="42"/>
        </w:numPr>
        <w:ind w:firstLineChars="0"/>
        <w:jc w:val="center"/>
        <w:rPr>
          <w:sz w:val="21"/>
          <w:szCs w:val="21"/>
        </w:rPr>
      </w:pPr>
      <w:r w:rsidRPr="000565C6">
        <w:rPr>
          <w:sz w:val="21"/>
          <w:szCs w:val="21"/>
        </w:rPr>
        <w:t>电路图</w:t>
      </w:r>
    </w:p>
    <w:p w14:paraId="7209A310" w14:textId="77777777" w:rsidR="00555E0D" w:rsidRPr="000565C6" w:rsidRDefault="00555E0D" w:rsidP="00555E0D">
      <w:pPr>
        <w:pStyle w:val="ad"/>
        <w:ind w:left="1160" w:firstLineChars="0" w:firstLine="0"/>
        <w:jc w:val="center"/>
        <w:rPr>
          <w:sz w:val="21"/>
          <w:szCs w:val="21"/>
        </w:rPr>
      </w:pPr>
      <w:r w:rsidRPr="000565C6">
        <w:rPr>
          <w:rFonts w:hint="eastAsia"/>
          <w:noProof/>
          <w:sz w:val="21"/>
          <w:szCs w:val="21"/>
        </w:rPr>
        <w:drawing>
          <wp:inline distT="0" distB="0" distL="0" distR="0" wp14:anchorId="124EE254" wp14:editId="774D6483">
            <wp:extent cx="1984958" cy="1893570"/>
            <wp:effectExtent l="0" t="0" r="0" b="0"/>
            <wp:docPr id="55392" name="图片 5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传输特性3截图.jp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1994171" cy="1902359"/>
                    </a:xfrm>
                    <a:prstGeom prst="rect">
                      <a:avLst/>
                    </a:prstGeom>
                  </pic:spPr>
                </pic:pic>
              </a:graphicData>
            </a:graphic>
          </wp:inline>
        </w:drawing>
      </w:r>
    </w:p>
    <w:p w14:paraId="76C189E8" w14:textId="77777777" w:rsidR="00555E0D" w:rsidRPr="000565C6" w:rsidRDefault="00555E0D" w:rsidP="00890ECB">
      <w:pPr>
        <w:pStyle w:val="ad"/>
        <w:widowControl w:val="0"/>
        <w:numPr>
          <w:ilvl w:val="0"/>
          <w:numId w:val="42"/>
        </w:numPr>
        <w:ind w:firstLineChars="0"/>
        <w:jc w:val="center"/>
        <w:rPr>
          <w:sz w:val="21"/>
          <w:szCs w:val="21"/>
        </w:rPr>
      </w:pPr>
      <w:r w:rsidRPr="000565C6">
        <w:rPr>
          <w:rFonts w:hint="eastAsia"/>
          <w:sz w:val="21"/>
          <w:szCs w:val="21"/>
        </w:rPr>
        <w:t>传输特性</w:t>
      </w:r>
    </w:p>
    <w:p w14:paraId="79D4751A" w14:textId="77777777" w:rsidR="00555E0D" w:rsidRPr="000565C6" w:rsidRDefault="00555E0D" w:rsidP="00555E0D">
      <w:pPr>
        <w:ind w:left="440"/>
        <w:jc w:val="center"/>
        <w:rPr>
          <w:sz w:val="21"/>
          <w:szCs w:val="21"/>
        </w:rPr>
      </w:pPr>
      <w:r w:rsidRPr="000565C6">
        <w:rPr>
          <w:sz w:val="21"/>
          <w:szCs w:val="21"/>
        </w:rPr>
        <w:t>图1</w:t>
      </w:r>
      <w:r w:rsidR="00C31258">
        <w:rPr>
          <w:rFonts w:hint="eastAsia"/>
          <w:sz w:val="21"/>
          <w:szCs w:val="21"/>
        </w:rPr>
        <w:t>2</w:t>
      </w:r>
      <w:r w:rsidRPr="000565C6">
        <w:rPr>
          <w:sz w:val="21"/>
          <w:szCs w:val="21"/>
        </w:rPr>
        <w:t>-3 迟滞比较器</w:t>
      </w:r>
    </w:p>
    <w:p w14:paraId="669D4EF8" w14:textId="77777777" w:rsidR="00555E0D" w:rsidRPr="000565C6" w:rsidRDefault="00555E0D" w:rsidP="00555E0D">
      <w:pPr>
        <w:ind w:firstLineChars="200" w:firstLine="420"/>
        <w:rPr>
          <w:sz w:val="21"/>
          <w:szCs w:val="21"/>
        </w:rPr>
      </w:pPr>
      <w:r w:rsidRPr="000565C6">
        <w:rPr>
          <w:rFonts w:hint="eastAsia"/>
          <w:sz w:val="21"/>
          <w:szCs w:val="21"/>
        </w:rPr>
        <w:t>过零比较器在实际工作时，如果v</w:t>
      </w:r>
      <w:r w:rsidRPr="000565C6">
        <w:rPr>
          <w:rFonts w:hint="eastAsia"/>
          <w:sz w:val="21"/>
          <w:szCs w:val="21"/>
          <w:vertAlign w:val="subscript"/>
        </w:rPr>
        <w:t>i</w:t>
      </w:r>
      <w:r w:rsidRPr="000565C6">
        <w:rPr>
          <w:rFonts w:hint="eastAsia"/>
          <w:sz w:val="21"/>
          <w:szCs w:val="21"/>
        </w:rPr>
        <w:t>恰好在过零值附近，则由于零点漂移的存在，v</w:t>
      </w:r>
      <w:r w:rsidRPr="000565C6">
        <w:rPr>
          <w:rFonts w:hint="eastAsia"/>
          <w:sz w:val="21"/>
          <w:szCs w:val="21"/>
          <w:vertAlign w:val="subscript"/>
        </w:rPr>
        <w:t>o</w:t>
      </w:r>
      <w:r w:rsidRPr="000565C6">
        <w:rPr>
          <w:rFonts w:hint="eastAsia"/>
          <w:sz w:val="21"/>
          <w:szCs w:val="21"/>
        </w:rPr>
        <w:t>会不断从一个极限值转换到另一个极限值，这在控制系统中，对执行机构将是很不利的。为此，就需要输出特性具有迟滞特性。如图10-3所示，从输出端引一个电阻分压正反馈支路到同相输入端，若v</w:t>
      </w:r>
      <w:r w:rsidRPr="000565C6">
        <w:rPr>
          <w:rFonts w:hint="eastAsia"/>
          <w:sz w:val="21"/>
          <w:szCs w:val="21"/>
          <w:vertAlign w:val="subscript"/>
        </w:rPr>
        <w:t>o</w:t>
      </w:r>
      <w:r w:rsidRPr="000565C6">
        <w:rPr>
          <w:rFonts w:hint="eastAsia"/>
          <w:sz w:val="21"/>
          <w:szCs w:val="21"/>
        </w:rPr>
        <w:t>改变状态，电位V</w:t>
      </w:r>
      <w:r w:rsidRPr="000565C6">
        <w:rPr>
          <w:rFonts w:hint="eastAsia"/>
          <w:sz w:val="21"/>
          <w:szCs w:val="21"/>
          <w:vertAlign w:val="subscript"/>
        </w:rPr>
        <w:t>p</w:t>
      </w:r>
      <w:r w:rsidRPr="000565C6">
        <w:rPr>
          <w:rFonts w:hint="eastAsia"/>
          <w:sz w:val="21"/>
          <w:szCs w:val="21"/>
        </w:rPr>
        <w:t>也随之改变，使过零点离开原来位置。当v</w:t>
      </w:r>
      <w:r w:rsidRPr="000565C6">
        <w:rPr>
          <w:sz w:val="21"/>
          <w:szCs w:val="21"/>
          <w:vertAlign w:val="subscript"/>
        </w:rPr>
        <w:t>o</w:t>
      </w:r>
      <w:r w:rsidRPr="000565C6">
        <w:rPr>
          <w:sz w:val="21"/>
          <w:szCs w:val="21"/>
        </w:rPr>
        <w:t>为正（记作</w:t>
      </w:r>
      <w:r w:rsidRPr="000565C6">
        <w:rPr>
          <w:rFonts w:hint="eastAsia"/>
          <w:sz w:val="21"/>
          <w:szCs w:val="21"/>
        </w:rPr>
        <w:t>V+</w:t>
      </w:r>
      <w:r w:rsidRPr="000565C6">
        <w:rPr>
          <w:sz w:val="21"/>
          <w:szCs w:val="21"/>
        </w:rPr>
        <w:t>）时，</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m:t>
            </m:r>
          </m:sub>
        </m:sSub>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2</m:t>
                </m:r>
              </m:sub>
            </m:sSub>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f</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2</m:t>
                </m:r>
              </m:sub>
            </m:sSub>
          </m:den>
        </m:f>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m:t>
            </m:r>
          </m:sub>
        </m:sSub>
      </m:oMath>
      <w:r w:rsidRPr="000565C6">
        <w:rPr>
          <w:sz w:val="21"/>
          <w:szCs w:val="21"/>
        </w:rPr>
        <w:t>，则当</w:t>
      </w:r>
      <w:r w:rsidRPr="000565C6">
        <w:rPr>
          <w:rFonts w:hint="eastAsia"/>
          <w:sz w:val="21"/>
          <w:szCs w:val="21"/>
        </w:rPr>
        <w:t>v</w:t>
      </w:r>
      <w:r w:rsidRPr="000565C6">
        <w:rPr>
          <w:sz w:val="21"/>
          <w:szCs w:val="21"/>
          <w:vertAlign w:val="subscript"/>
        </w:rPr>
        <w:t>i</w:t>
      </w:r>
      <w:r w:rsidRPr="000565C6">
        <w:rPr>
          <w:sz w:val="21"/>
          <w:szCs w:val="21"/>
        </w:rPr>
        <w:t>&gt;V</w:t>
      </w:r>
      <w:r w:rsidRPr="000565C6">
        <w:rPr>
          <w:sz w:val="21"/>
          <w:szCs w:val="21"/>
          <w:vertAlign w:val="subscript"/>
        </w:rPr>
        <w:t>P</w:t>
      </w:r>
      <w:r w:rsidRPr="000565C6">
        <w:rPr>
          <w:sz w:val="21"/>
          <w:szCs w:val="21"/>
        </w:rPr>
        <w:t>后，</w:t>
      </w:r>
      <w:r w:rsidRPr="000565C6">
        <w:rPr>
          <w:rFonts w:hint="eastAsia"/>
          <w:sz w:val="21"/>
          <w:szCs w:val="21"/>
        </w:rPr>
        <w:t>v</w:t>
      </w:r>
      <w:r w:rsidRPr="000565C6">
        <w:rPr>
          <w:sz w:val="21"/>
          <w:szCs w:val="21"/>
          <w:vertAlign w:val="subscript"/>
        </w:rPr>
        <w:t>o</w:t>
      </w:r>
      <w:r w:rsidRPr="000565C6">
        <w:rPr>
          <w:sz w:val="21"/>
          <w:szCs w:val="21"/>
        </w:rPr>
        <w:t>即由正变负（记作</w:t>
      </w:r>
      <w:r w:rsidRPr="000565C6">
        <w:rPr>
          <w:rFonts w:hint="eastAsia"/>
          <w:sz w:val="21"/>
          <w:szCs w:val="21"/>
        </w:rPr>
        <w:t>V-</w:t>
      </w:r>
      <w:r w:rsidRPr="000565C6">
        <w:rPr>
          <w:sz w:val="21"/>
          <w:szCs w:val="21"/>
        </w:rPr>
        <w:t>），此时</w:t>
      </w:r>
      <w:r w:rsidRPr="000565C6">
        <w:rPr>
          <w:rFonts w:hint="eastAsia"/>
          <w:sz w:val="21"/>
          <w:szCs w:val="21"/>
        </w:rPr>
        <w:t>V</w:t>
      </w:r>
      <w:r w:rsidRPr="000565C6">
        <w:rPr>
          <w:sz w:val="21"/>
          <w:szCs w:val="21"/>
          <w:vertAlign w:val="subscript"/>
        </w:rPr>
        <w:t>p</w:t>
      </w:r>
      <w:r w:rsidRPr="000565C6">
        <w:rPr>
          <w:sz w:val="21"/>
          <w:szCs w:val="21"/>
        </w:rPr>
        <w:t>变为-</w:t>
      </w:r>
      <w:r w:rsidRPr="000565C6">
        <w:rPr>
          <w:rFonts w:hint="eastAsia"/>
          <w:sz w:val="21"/>
          <w:szCs w:val="21"/>
        </w:rPr>
        <w:t>V</w:t>
      </w:r>
      <w:r w:rsidRPr="000565C6">
        <w:rPr>
          <w:sz w:val="21"/>
          <w:szCs w:val="21"/>
          <w:vertAlign w:val="subscript"/>
        </w:rPr>
        <w:t>p</w:t>
      </w:r>
      <w:r w:rsidRPr="000565C6">
        <w:rPr>
          <w:sz w:val="21"/>
          <w:szCs w:val="21"/>
        </w:rPr>
        <w:t>，即</w:t>
      </w:r>
      <m:oMath>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m:t>
            </m:r>
          </m:sub>
        </m:sSub>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2</m:t>
                </m:r>
              </m:sub>
            </m:sSub>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f</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2</m:t>
                </m:r>
              </m:sub>
            </m:sSub>
          </m:den>
        </m:f>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m:t>
            </m:r>
          </m:sub>
        </m:sSub>
      </m:oMath>
      <w:r w:rsidRPr="000565C6">
        <w:rPr>
          <w:rFonts w:hint="eastAsia"/>
          <w:sz w:val="21"/>
          <w:szCs w:val="21"/>
        </w:rPr>
        <w:t>。故只有当v</w:t>
      </w:r>
      <w:r w:rsidRPr="000565C6">
        <w:rPr>
          <w:sz w:val="21"/>
          <w:szCs w:val="21"/>
        </w:rPr>
        <w:t>下降到-V</w:t>
      </w:r>
      <w:r w:rsidRPr="000565C6">
        <w:rPr>
          <w:sz w:val="21"/>
          <w:szCs w:val="21"/>
          <w:vertAlign w:val="subscript"/>
        </w:rPr>
        <w:t>p</w:t>
      </w:r>
      <w:r w:rsidRPr="000565C6">
        <w:rPr>
          <w:sz w:val="21"/>
          <w:szCs w:val="21"/>
        </w:rPr>
        <w:t>以下，才能使</w:t>
      </w:r>
      <w:r w:rsidRPr="000565C6">
        <w:rPr>
          <w:rFonts w:hint="eastAsia"/>
          <w:sz w:val="21"/>
          <w:szCs w:val="21"/>
        </w:rPr>
        <w:t>v</w:t>
      </w:r>
      <w:r w:rsidRPr="000565C6">
        <w:rPr>
          <w:sz w:val="21"/>
          <w:szCs w:val="21"/>
          <w:vertAlign w:val="subscript"/>
        </w:rPr>
        <w:t>o</w:t>
      </w:r>
      <w:r w:rsidRPr="000565C6">
        <w:rPr>
          <w:sz w:val="21"/>
          <w:szCs w:val="21"/>
        </w:rPr>
        <w:t>再度上升到</w:t>
      </w:r>
      <w:r w:rsidRPr="000565C6">
        <w:rPr>
          <w:rFonts w:hint="eastAsia"/>
          <w:sz w:val="21"/>
          <w:szCs w:val="21"/>
        </w:rPr>
        <w:t>V+，于是出现图1</w:t>
      </w:r>
      <w:r w:rsidR="00563532" w:rsidRPr="00563532">
        <w:rPr>
          <w:color w:val="FF0000"/>
          <w:sz w:val="21"/>
          <w:szCs w:val="21"/>
        </w:rPr>
        <w:t>2</w:t>
      </w:r>
      <w:r w:rsidRPr="000565C6">
        <w:rPr>
          <w:rFonts w:hint="eastAsia"/>
          <w:sz w:val="21"/>
          <w:szCs w:val="21"/>
        </w:rPr>
        <w:t>-3</w:t>
      </w:r>
      <w:r w:rsidRPr="000565C6">
        <w:rPr>
          <w:sz w:val="21"/>
          <w:szCs w:val="21"/>
        </w:rPr>
        <w:t>(b)所示的滞回特性。-</w:t>
      </w:r>
      <w:r w:rsidRPr="000565C6">
        <w:rPr>
          <w:rFonts w:hint="eastAsia"/>
          <w:sz w:val="21"/>
          <w:szCs w:val="21"/>
        </w:rPr>
        <w:t>V</w:t>
      </w:r>
      <w:r w:rsidRPr="000565C6">
        <w:rPr>
          <w:sz w:val="21"/>
          <w:szCs w:val="21"/>
          <w:vertAlign w:val="subscript"/>
        </w:rPr>
        <w:t>p</w:t>
      </w:r>
      <w:r w:rsidRPr="000565C6">
        <w:rPr>
          <w:sz w:val="21"/>
          <w:szCs w:val="21"/>
        </w:rPr>
        <w:t>与V</w:t>
      </w:r>
      <w:r w:rsidRPr="000565C6">
        <w:rPr>
          <w:sz w:val="21"/>
          <w:szCs w:val="21"/>
          <w:vertAlign w:val="subscript"/>
        </w:rPr>
        <w:t>P</w:t>
      </w:r>
      <w:r w:rsidRPr="000565C6">
        <w:rPr>
          <w:sz w:val="21"/>
          <w:szCs w:val="21"/>
        </w:rPr>
        <w:t>的差别称为回差。改变</w:t>
      </w:r>
      <w:r w:rsidRPr="000565C6">
        <w:rPr>
          <w:rFonts w:hint="eastAsia"/>
          <w:sz w:val="21"/>
          <w:szCs w:val="21"/>
        </w:rPr>
        <w:t>R</w:t>
      </w:r>
      <w:r w:rsidRPr="000565C6">
        <w:rPr>
          <w:sz w:val="21"/>
          <w:szCs w:val="21"/>
          <w:vertAlign w:val="subscript"/>
        </w:rPr>
        <w:t>2</w:t>
      </w:r>
      <w:r w:rsidRPr="000565C6">
        <w:rPr>
          <w:sz w:val="21"/>
          <w:szCs w:val="21"/>
        </w:rPr>
        <w:t>的数值可以改变回差的大小。</w:t>
      </w:r>
    </w:p>
    <w:p w14:paraId="3BEB68EB" w14:textId="77777777" w:rsidR="00CB1961" w:rsidRDefault="00CB1961" w:rsidP="00CB1961">
      <w:pPr>
        <w:adjustRightInd w:val="0"/>
        <w:snapToGrid w:val="0"/>
        <w:spacing w:after="200" w:line="220" w:lineRule="atLeast"/>
        <w:rPr>
          <w:sz w:val="21"/>
          <w:szCs w:val="21"/>
        </w:rPr>
      </w:pPr>
    </w:p>
    <w:p w14:paraId="5124DDA1" w14:textId="77777777" w:rsidR="007D10E0" w:rsidRDefault="007D10E0" w:rsidP="007D10E0">
      <w:pPr>
        <w:rPr>
          <w:sz w:val="21"/>
          <w:szCs w:val="21"/>
        </w:rPr>
      </w:pPr>
    </w:p>
    <w:p w14:paraId="0E5756AA" w14:textId="77777777" w:rsidR="007D10E0" w:rsidRPr="002620D7" w:rsidRDefault="007D10E0" w:rsidP="007D10E0">
      <w:pPr>
        <w:ind w:firstLineChars="200" w:firstLine="422"/>
        <w:rPr>
          <w:sz w:val="21"/>
          <w:szCs w:val="21"/>
        </w:rPr>
      </w:pPr>
      <w:r w:rsidRPr="002620D7">
        <w:rPr>
          <w:rFonts w:hint="eastAsia"/>
          <w:b/>
          <w:bCs/>
          <w:sz w:val="21"/>
          <w:szCs w:val="21"/>
        </w:rPr>
        <w:t>三、  实验内容和步骤</w:t>
      </w:r>
    </w:p>
    <w:p w14:paraId="47A45DD2" w14:textId="77777777" w:rsidR="007D10E0" w:rsidRPr="002620D7" w:rsidRDefault="0088781E" w:rsidP="007D10E0">
      <w:pPr>
        <w:pStyle w:val="ad"/>
        <w:numPr>
          <w:ilvl w:val="0"/>
          <w:numId w:val="46"/>
        </w:numPr>
        <w:ind w:firstLineChars="0"/>
        <w:rPr>
          <w:sz w:val="21"/>
          <w:szCs w:val="21"/>
        </w:rPr>
      </w:pPr>
      <w:r w:rsidRPr="002620D7">
        <w:rPr>
          <w:rFonts w:hint="eastAsia"/>
          <w:sz w:val="21"/>
          <w:szCs w:val="21"/>
        </w:rPr>
        <w:t>基于741运算放大器，搭建最简单的</w:t>
      </w:r>
      <w:r w:rsidR="00563532" w:rsidRPr="00563532">
        <w:rPr>
          <w:rFonts w:hint="eastAsia"/>
          <w:color w:val="FF0000"/>
          <w:sz w:val="21"/>
          <w:szCs w:val="21"/>
        </w:rPr>
        <w:t>（过零）</w:t>
      </w:r>
      <w:r w:rsidRPr="002620D7">
        <w:rPr>
          <w:rFonts w:hint="eastAsia"/>
          <w:sz w:val="21"/>
          <w:szCs w:val="21"/>
        </w:rPr>
        <w:t>电压比较器</w:t>
      </w:r>
      <w:r w:rsidR="007D10E0" w:rsidRPr="002620D7">
        <w:rPr>
          <w:rFonts w:hint="eastAsia"/>
          <w:sz w:val="21"/>
          <w:szCs w:val="21"/>
        </w:rPr>
        <w:t>，</w:t>
      </w:r>
      <w:r w:rsidRPr="002620D7">
        <w:rPr>
          <w:rFonts w:hint="eastAsia"/>
          <w:sz w:val="21"/>
          <w:szCs w:val="21"/>
        </w:rPr>
        <w:t>并测量其不同输入时的结果和记录波形</w:t>
      </w:r>
      <w:r w:rsidR="007D10E0" w:rsidRPr="002620D7">
        <w:rPr>
          <w:rFonts w:hint="eastAsia"/>
          <w:sz w:val="21"/>
          <w:szCs w:val="21"/>
        </w:rPr>
        <w:t>；</w:t>
      </w:r>
    </w:p>
    <w:p w14:paraId="07B0259F" w14:textId="77777777" w:rsidR="007D10E0" w:rsidRPr="002620D7" w:rsidRDefault="0088781E" w:rsidP="007D10E0">
      <w:pPr>
        <w:pStyle w:val="ad"/>
        <w:numPr>
          <w:ilvl w:val="0"/>
          <w:numId w:val="46"/>
        </w:numPr>
        <w:ind w:firstLineChars="0"/>
        <w:rPr>
          <w:sz w:val="21"/>
          <w:szCs w:val="21"/>
        </w:rPr>
      </w:pPr>
      <w:r w:rsidRPr="002620D7">
        <w:rPr>
          <w:rFonts w:hint="eastAsia"/>
          <w:sz w:val="21"/>
          <w:szCs w:val="21"/>
        </w:rPr>
        <w:t>基于741运算放大器，搭建滞回的电压比较器，并测量其不同输入时的结果和记录波形</w:t>
      </w:r>
      <w:r w:rsidR="007D10E0" w:rsidRPr="002620D7">
        <w:rPr>
          <w:rFonts w:hint="eastAsia"/>
          <w:sz w:val="21"/>
          <w:szCs w:val="21"/>
        </w:rPr>
        <w:t>；</w:t>
      </w:r>
      <w:r w:rsidR="00202CE6">
        <w:rPr>
          <w:rFonts w:hint="eastAsia"/>
          <w:sz w:val="21"/>
          <w:szCs w:val="21"/>
        </w:rPr>
        <w:t>（滞回比较需要分别测量输入电压增加和减少时的特性）</w:t>
      </w:r>
    </w:p>
    <w:p w14:paraId="0BA0008F" w14:textId="77777777" w:rsidR="007D10E0" w:rsidRPr="002620D7" w:rsidRDefault="0088781E" w:rsidP="007D10E0">
      <w:pPr>
        <w:pStyle w:val="ad"/>
        <w:numPr>
          <w:ilvl w:val="0"/>
          <w:numId w:val="46"/>
        </w:numPr>
        <w:ind w:firstLineChars="0"/>
        <w:rPr>
          <w:sz w:val="21"/>
          <w:szCs w:val="21"/>
        </w:rPr>
      </w:pPr>
      <w:r w:rsidRPr="002620D7">
        <w:rPr>
          <w:rFonts w:hint="eastAsia"/>
          <w:sz w:val="21"/>
          <w:szCs w:val="21"/>
        </w:rPr>
        <w:t>采用单电源供电</w:t>
      </w:r>
      <w:r w:rsidR="00563532" w:rsidRPr="00AD54D1">
        <w:rPr>
          <w:rFonts w:hint="eastAsia"/>
          <w:color w:val="FF0000"/>
          <w:sz w:val="21"/>
          <w:szCs w:val="21"/>
        </w:rPr>
        <w:t>（+12</w:t>
      </w:r>
      <w:r w:rsidR="00563532" w:rsidRPr="00AD54D1">
        <w:rPr>
          <w:color w:val="FF0000"/>
          <w:sz w:val="21"/>
          <w:szCs w:val="21"/>
        </w:rPr>
        <w:t>V</w:t>
      </w:r>
      <w:r w:rsidR="00563532" w:rsidRPr="00AD54D1">
        <w:rPr>
          <w:rFonts w:hint="eastAsia"/>
          <w:color w:val="FF0000"/>
          <w:sz w:val="21"/>
          <w:szCs w:val="21"/>
        </w:rPr>
        <w:t>，</w:t>
      </w:r>
      <w:r w:rsidR="00563532" w:rsidRPr="00AD54D1">
        <w:rPr>
          <w:color w:val="FF0000"/>
          <w:sz w:val="21"/>
          <w:szCs w:val="21"/>
        </w:rPr>
        <w:t>GND</w:t>
      </w:r>
      <w:r w:rsidR="00563532" w:rsidRPr="00AD54D1">
        <w:rPr>
          <w:rFonts w:hint="eastAsia"/>
          <w:color w:val="FF0000"/>
          <w:sz w:val="21"/>
          <w:szCs w:val="21"/>
        </w:rPr>
        <w:t>）</w:t>
      </w:r>
      <w:r w:rsidRPr="002620D7">
        <w:rPr>
          <w:rFonts w:hint="eastAsia"/>
          <w:sz w:val="21"/>
          <w:szCs w:val="21"/>
        </w:rPr>
        <w:t>，重复1、2中的实验，记录结果</w:t>
      </w:r>
      <w:r w:rsidR="007D10E0" w:rsidRPr="002620D7">
        <w:rPr>
          <w:rFonts w:hint="eastAsia"/>
          <w:sz w:val="21"/>
          <w:szCs w:val="21"/>
        </w:rPr>
        <w:t>；</w:t>
      </w:r>
    </w:p>
    <w:p w14:paraId="14421F7B" w14:textId="77777777" w:rsidR="0088781E" w:rsidRPr="00A766BB" w:rsidRDefault="0088781E" w:rsidP="007D10E0">
      <w:pPr>
        <w:pStyle w:val="ad"/>
        <w:numPr>
          <w:ilvl w:val="0"/>
          <w:numId w:val="46"/>
        </w:numPr>
        <w:ind w:firstLineChars="0"/>
        <w:rPr>
          <w:color w:val="FF0000"/>
          <w:sz w:val="21"/>
          <w:szCs w:val="21"/>
          <w:highlight w:val="yellow"/>
        </w:rPr>
      </w:pPr>
      <w:r w:rsidRPr="00A766BB">
        <w:rPr>
          <w:rFonts w:hint="eastAsia"/>
          <w:color w:val="FF0000"/>
          <w:sz w:val="21"/>
          <w:szCs w:val="21"/>
          <w:highlight w:val="yellow"/>
        </w:rPr>
        <w:t>基于741设计一个放大倍数可变的电路（</w:t>
      </w:r>
      <w:r w:rsidR="000C786F" w:rsidRPr="00A766BB">
        <w:rPr>
          <w:rFonts w:hint="eastAsia"/>
          <w:color w:val="FF0000"/>
          <w:sz w:val="21"/>
          <w:szCs w:val="21"/>
          <w:highlight w:val="yellow"/>
        </w:rPr>
        <w:t>放大</w:t>
      </w:r>
      <w:r w:rsidRPr="00A766BB">
        <w:rPr>
          <w:rFonts w:hint="eastAsia"/>
          <w:color w:val="FF0000"/>
          <w:sz w:val="21"/>
          <w:szCs w:val="21"/>
          <w:highlight w:val="yellow"/>
        </w:rPr>
        <w:t>倍数小于741的开环增益</w:t>
      </w:r>
      <w:r w:rsidR="000C786F" w:rsidRPr="00A766BB">
        <w:rPr>
          <w:rFonts w:hint="eastAsia"/>
          <w:color w:val="FF0000"/>
          <w:sz w:val="21"/>
          <w:szCs w:val="21"/>
          <w:highlight w:val="yellow"/>
        </w:rPr>
        <w:t>，可以设计为1000、100两种情况</w:t>
      </w:r>
      <w:r w:rsidRPr="00A766BB">
        <w:rPr>
          <w:rFonts w:hint="eastAsia"/>
          <w:color w:val="FF0000"/>
          <w:sz w:val="21"/>
          <w:szCs w:val="21"/>
          <w:highlight w:val="yellow"/>
        </w:rPr>
        <w:t>），</w:t>
      </w:r>
      <w:r w:rsidR="000C786F" w:rsidRPr="00A766BB">
        <w:rPr>
          <w:rFonts w:hint="eastAsia"/>
          <w:color w:val="FF0000"/>
          <w:sz w:val="21"/>
          <w:szCs w:val="21"/>
          <w:highlight w:val="yellow"/>
        </w:rPr>
        <w:t>观察不同放大倍数下的比较器输出特性。</w:t>
      </w:r>
      <w:r w:rsidR="00A766BB" w:rsidRPr="00A766BB">
        <w:rPr>
          <w:rFonts w:hint="eastAsia"/>
          <w:color w:val="FF0000"/>
          <w:sz w:val="21"/>
          <w:szCs w:val="21"/>
          <w:highlight w:val="yellow"/>
        </w:rPr>
        <w:t>（选做</w:t>
      </w:r>
      <w:r w:rsidR="00A766BB">
        <w:rPr>
          <w:rFonts w:hint="eastAsia"/>
          <w:color w:val="FF0000"/>
          <w:sz w:val="21"/>
          <w:szCs w:val="21"/>
          <w:highlight w:val="yellow"/>
        </w:rPr>
        <w:t>，加分10分</w:t>
      </w:r>
      <w:r w:rsidR="00A766BB" w:rsidRPr="00A766BB">
        <w:rPr>
          <w:rFonts w:hint="eastAsia"/>
          <w:color w:val="FF0000"/>
          <w:sz w:val="21"/>
          <w:szCs w:val="21"/>
          <w:highlight w:val="yellow"/>
        </w:rPr>
        <w:t>）</w:t>
      </w:r>
    </w:p>
    <w:p w14:paraId="47BE67A2" w14:textId="77777777" w:rsidR="007D10E0" w:rsidRPr="002620D7" w:rsidRDefault="007D10E0" w:rsidP="007D10E0">
      <w:pPr>
        <w:rPr>
          <w:sz w:val="21"/>
          <w:szCs w:val="21"/>
        </w:rPr>
      </w:pPr>
    </w:p>
    <w:p w14:paraId="6E9A834C" w14:textId="77777777" w:rsidR="007D10E0" w:rsidRPr="002620D7" w:rsidRDefault="007D10E0" w:rsidP="007D10E0">
      <w:pPr>
        <w:ind w:firstLineChars="200" w:firstLine="422"/>
        <w:rPr>
          <w:sz w:val="21"/>
          <w:szCs w:val="21"/>
        </w:rPr>
      </w:pPr>
      <w:r w:rsidRPr="002620D7">
        <w:rPr>
          <w:rFonts w:hint="eastAsia"/>
          <w:b/>
          <w:bCs/>
          <w:sz w:val="21"/>
          <w:szCs w:val="21"/>
        </w:rPr>
        <w:t>四、实验注意事项</w:t>
      </w:r>
    </w:p>
    <w:p w14:paraId="38ABE575" w14:textId="77777777" w:rsidR="007D10E0" w:rsidRPr="002620D7" w:rsidRDefault="0088781E" w:rsidP="007D10E0">
      <w:pPr>
        <w:pStyle w:val="ad"/>
        <w:numPr>
          <w:ilvl w:val="1"/>
          <w:numId w:val="47"/>
        </w:numPr>
        <w:ind w:firstLineChars="0"/>
        <w:rPr>
          <w:sz w:val="21"/>
          <w:szCs w:val="21"/>
        </w:rPr>
      </w:pPr>
      <w:r w:rsidRPr="002620D7">
        <w:rPr>
          <w:rFonts w:hint="eastAsia"/>
          <w:sz w:val="21"/>
          <w:szCs w:val="21"/>
        </w:rPr>
        <w:t>运算放大器的输出电压较高，不能出现短路</w:t>
      </w:r>
      <w:r w:rsidR="007D10E0" w:rsidRPr="002620D7">
        <w:rPr>
          <w:rFonts w:hint="eastAsia"/>
          <w:sz w:val="21"/>
          <w:szCs w:val="21"/>
        </w:rPr>
        <w:t>；</w:t>
      </w:r>
    </w:p>
    <w:p w14:paraId="358E943E" w14:textId="77777777" w:rsidR="007D10E0" w:rsidRPr="002620D7" w:rsidRDefault="0088781E" w:rsidP="007D10E0">
      <w:pPr>
        <w:pStyle w:val="ad"/>
        <w:numPr>
          <w:ilvl w:val="1"/>
          <w:numId w:val="47"/>
        </w:numPr>
        <w:ind w:firstLineChars="0"/>
        <w:rPr>
          <w:sz w:val="21"/>
          <w:szCs w:val="21"/>
        </w:rPr>
      </w:pPr>
      <w:r w:rsidRPr="002620D7">
        <w:rPr>
          <w:rFonts w:hint="eastAsia"/>
          <w:sz w:val="21"/>
          <w:szCs w:val="21"/>
        </w:rPr>
        <w:t>单电源供电时，注意其输入的电压范围，不能太低也不能太高</w:t>
      </w:r>
      <w:r w:rsidR="007D10E0" w:rsidRPr="002620D7">
        <w:rPr>
          <w:rFonts w:hint="eastAsia"/>
          <w:sz w:val="21"/>
          <w:szCs w:val="21"/>
        </w:rPr>
        <w:t>；</w:t>
      </w:r>
    </w:p>
    <w:p w14:paraId="39D9E717" w14:textId="77777777" w:rsidR="007D10E0" w:rsidRPr="002620D7" w:rsidRDefault="000C786F" w:rsidP="007D10E0">
      <w:pPr>
        <w:pStyle w:val="ad"/>
        <w:numPr>
          <w:ilvl w:val="1"/>
          <w:numId w:val="47"/>
        </w:numPr>
        <w:ind w:firstLineChars="0"/>
        <w:rPr>
          <w:sz w:val="21"/>
          <w:szCs w:val="21"/>
        </w:rPr>
      </w:pPr>
      <w:r w:rsidRPr="002620D7">
        <w:rPr>
          <w:rFonts w:hint="eastAsia"/>
          <w:sz w:val="21"/>
          <w:szCs w:val="21"/>
        </w:rPr>
        <w:t>可变增益的放大倍数，可以参考同向和反向放大电路</w:t>
      </w:r>
    </w:p>
    <w:p w14:paraId="77832BA7" w14:textId="77777777" w:rsidR="007D10E0" w:rsidRPr="007D10E0" w:rsidRDefault="007D10E0" w:rsidP="00CB1961">
      <w:pPr>
        <w:adjustRightInd w:val="0"/>
        <w:snapToGrid w:val="0"/>
        <w:spacing w:after="200" w:line="220" w:lineRule="atLeast"/>
        <w:rPr>
          <w:sz w:val="21"/>
          <w:szCs w:val="21"/>
        </w:rPr>
      </w:pPr>
    </w:p>
    <w:p w14:paraId="7E2E9EC0" w14:textId="77777777" w:rsidR="007D10E0" w:rsidRPr="000565C6" w:rsidRDefault="007D10E0" w:rsidP="00CB1961">
      <w:pPr>
        <w:adjustRightInd w:val="0"/>
        <w:snapToGrid w:val="0"/>
        <w:spacing w:after="200" w:line="220" w:lineRule="atLeast"/>
        <w:rPr>
          <w:sz w:val="21"/>
          <w:szCs w:val="21"/>
        </w:rPr>
      </w:pPr>
    </w:p>
    <w:p w14:paraId="5D8D19F8" w14:textId="77777777" w:rsidR="00C65E3A" w:rsidRDefault="00BC1393" w:rsidP="00C65E3A">
      <w:pPr>
        <w:rPr>
          <w:sz w:val="21"/>
          <w:szCs w:val="21"/>
        </w:rPr>
      </w:pPr>
      <w:r w:rsidRPr="000565C6">
        <w:rPr>
          <w:sz w:val="21"/>
          <w:szCs w:val="21"/>
        </w:rPr>
        <w:br w:type="page"/>
      </w:r>
    </w:p>
    <w:p w14:paraId="092A206E" w14:textId="77777777" w:rsidR="00C65E3A" w:rsidRPr="00C65E3A" w:rsidRDefault="00C65E3A" w:rsidP="00C65E3A">
      <w:pPr>
        <w:pStyle w:val="2"/>
        <w:rPr>
          <w:rFonts w:asciiTheme="majorEastAsia" w:eastAsiaTheme="majorEastAsia" w:hAnsiTheme="majorEastAsia"/>
        </w:rPr>
      </w:pPr>
      <w:bookmarkStart w:id="70" w:name="_Toc22360"/>
      <w:bookmarkStart w:id="71" w:name="_Toc14957"/>
      <w:bookmarkStart w:id="72" w:name="_Toc7775"/>
      <w:bookmarkStart w:id="73" w:name="_Toc49412169"/>
      <w:r w:rsidRPr="00C65E3A">
        <w:rPr>
          <w:rFonts w:asciiTheme="majorEastAsia" w:eastAsiaTheme="majorEastAsia" w:hAnsiTheme="majorEastAsia" w:hint="eastAsia"/>
        </w:rPr>
        <w:lastRenderedPageBreak/>
        <w:t>实验十三   整流滤波与稳压电路</w:t>
      </w:r>
      <w:bookmarkEnd w:id="70"/>
      <w:bookmarkEnd w:id="71"/>
      <w:bookmarkEnd w:id="72"/>
      <w:bookmarkEnd w:id="73"/>
    </w:p>
    <w:p w14:paraId="302ACD91" w14:textId="77777777" w:rsidR="00C65E3A" w:rsidRDefault="00C65E3A" w:rsidP="00C65E3A">
      <w:pPr>
        <w:spacing w:line="360" w:lineRule="atLeast"/>
        <w:ind w:firstLine="420"/>
        <w:jc w:val="center"/>
        <w:rPr>
          <w:b/>
          <w:sz w:val="21"/>
          <w:szCs w:val="21"/>
        </w:rPr>
      </w:pPr>
    </w:p>
    <w:p w14:paraId="751CF097" w14:textId="77777777" w:rsidR="00C65E3A" w:rsidRDefault="00C65E3A" w:rsidP="00C65E3A">
      <w:pPr>
        <w:ind w:firstLineChars="200" w:firstLine="422"/>
        <w:rPr>
          <w:sz w:val="21"/>
          <w:szCs w:val="21"/>
        </w:rPr>
      </w:pPr>
      <w:r>
        <w:rPr>
          <w:rFonts w:hint="eastAsia"/>
          <w:b/>
          <w:bCs/>
          <w:sz w:val="21"/>
          <w:szCs w:val="21"/>
        </w:rPr>
        <w:t>一、  实验目的</w:t>
      </w:r>
    </w:p>
    <w:p w14:paraId="7246C48B" w14:textId="77777777" w:rsidR="00C65E3A" w:rsidRDefault="00C65E3A" w:rsidP="00890ECB">
      <w:pPr>
        <w:widowControl w:val="0"/>
        <w:numPr>
          <w:ilvl w:val="0"/>
          <w:numId w:val="43"/>
        </w:numPr>
        <w:tabs>
          <w:tab w:val="left" w:pos="780"/>
        </w:tabs>
        <w:spacing w:line="365" w:lineRule="atLeast"/>
        <w:jc w:val="both"/>
        <w:textAlignment w:val="bottom"/>
        <w:rPr>
          <w:sz w:val="21"/>
          <w:szCs w:val="21"/>
        </w:rPr>
      </w:pPr>
      <w:r>
        <w:rPr>
          <w:rFonts w:hint="eastAsia"/>
          <w:sz w:val="21"/>
          <w:szCs w:val="21"/>
        </w:rPr>
        <w:t>比较半波整流与桥式整流的特点。</w:t>
      </w:r>
    </w:p>
    <w:p w14:paraId="1FEEF3B9" w14:textId="77777777" w:rsidR="00C65E3A" w:rsidRDefault="00C65E3A" w:rsidP="00890ECB">
      <w:pPr>
        <w:widowControl w:val="0"/>
        <w:numPr>
          <w:ilvl w:val="0"/>
          <w:numId w:val="43"/>
        </w:numPr>
        <w:tabs>
          <w:tab w:val="left" w:pos="780"/>
        </w:tabs>
        <w:spacing w:line="365" w:lineRule="atLeast"/>
        <w:jc w:val="both"/>
        <w:textAlignment w:val="bottom"/>
        <w:rPr>
          <w:sz w:val="21"/>
          <w:szCs w:val="21"/>
        </w:rPr>
      </w:pPr>
      <w:r>
        <w:rPr>
          <w:rFonts w:hint="eastAsia"/>
          <w:sz w:val="21"/>
          <w:szCs w:val="21"/>
        </w:rPr>
        <w:t>了解稳压电路的组成和稳压作用。</w:t>
      </w:r>
    </w:p>
    <w:p w14:paraId="2D08B0FD" w14:textId="77777777" w:rsidR="00C65E3A" w:rsidRPr="00C65E3A" w:rsidRDefault="00C65E3A" w:rsidP="00890ECB">
      <w:pPr>
        <w:widowControl w:val="0"/>
        <w:numPr>
          <w:ilvl w:val="0"/>
          <w:numId w:val="43"/>
        </w:numPr>
        <w:tabs>
          <w:tab w:val="left" w:pos="780"/>
        </w:tabs>
        <w:spacing w:line="365" w:lineRule="atLeast"/>
        <w:jc w:val="both"/>
        <w:textAlignment w:val="bottom"/>
        <w:rPr>
          <w:sz w:val="21"/>
          <w:szCs w:val="21"/>
        </w:rPr>
      </w:pPr>
      <w:r>
        <w:rPr>
          <w:rFonts w:hint="eastAsia"/>
          <w:sz w:val="21"/>
          <w:szCs w:val="21"/>
        </w:rPr>
        <w:t>熟悉集成三端可调稳压器的使用。</w:t>
      </w:r>
    </w:p>
    <w:p w14:paraId="417A96E7" w14:textId="77777777" w:rsidR="00C65E3A" w:rsidRPr="00C65E3A" w:rsidRDefault="00C65E3A" w:rsidP="00890ECB">
      <w:pPr>
        <w:pStyle w:val="ad"/>
        <w:numPr>
          <w:ilvl w:val="0"/>
          <w:numId w:val="43"/>
        </w:numPr>
        <w:ind w:firstLineChars="0"/>
        <w:rPr>
          <w:sz w:val="21"/>
          <w:szCs w:val="21"/>
        </w:rPr>
      </w:pPr>
      <w:r w:rsidRPr="00C65E3A">
        <w:rPr>
          <w:rFonts w:hint="eastAsia"/>
          <w:sz w:val="21"/>
          <w:szCs w:val="21"/>
        </w:rPr>
        <w:t>掌握直流稳压电源主要参数测试方法。</w:t>
      </w:r>
    </w:p>
    <w:p w14:paraId="16FBF037" w14:textId="77777777" w:rsidR="00C65E3A" w:rsidRPr="00965517" w:rsidRDefault="00C65E3A" w:rsidP="00890ECB">
      <w:pPr>
        <w:widowControl w:val="0"/>
        <w:numPr>
          <w:ilvl w:val="0"/>
          <w:numId w:val="44"/>
        </w:numPr>
        <w:tabs>
          <w:tab w:val="left" w:pos="1052"/>
        </w:tabs>
        <w:spacing w:line="365" w:lineRule="atLeast"/>
        <w:jc w:val="both"/>
        <w:textAlignment w:val="bottom"/>
        <w:rPr>
          <w:b/>
          <w:bCs/>
          <w:sz w:val="21"/>
          <w:szCs w:val="21"/>
        </w:rPr>
      </w:pPr>
      <w:r>
        <w:rPr>
          <w:rFonts w:hint="eastAsia"/>
          <w:b/>
          <w:bCs/>
          <w:sz w:val="21"/>
          <w:szCs w:val="21"/>
        </w:rPr>
        <w:t>原理简介</w:t>
      </w:r>
    </w:p>
    <w:p w14:paraId="5A3B2EB8" w14:textId="77777777" w:rsidR="00965517" w:rsidRPr="00965517" w:rsidRDefault="00C65E3A" w:rsidP="00890ECB">
      <w:pPr>
        <w:pStyle w:val="ad"/>
        <w:numPr>
          <w:ilvl w:val="0"/>
          <w:numId w:val="45"/>
        </w:numPr>
        <w:ind w:firstLineChars="0"/>
        <w:rPr>
          <w:sz w:val="21"/>
          <w:szCs w:val="21"/>
        </w:rPr>
      </w:pPr>
      <w:r w:rsidRPr="00965517">
        <w:rPr>
          <w:rFonts w:hint="eastAsia"/>
          <w:sz w:val="21"/>
          <w:szCs w:val="21"/>
        </w:rPr>
        <w:t>半波整流</w:t>
      </w:r>
      <w:r w:rsidR="00965517" w:rsidRPr="00965517">
        <w:rPr>
          <w:rFonts w:hint="eastAsia"/>
          <w:sz w:val="21"/>
          <w:szCs w:val="21"/>
        </w:rPr>
        <w:t>电路</w:t>
      </w:r>
      <w:r w:rsidR="00D11024" w:rsidRPr="00D11024">
        <w:rPr>
          <w:rFonts w:hint="eastAsia"/>
          <w:sz w:val="21"/>
          <w:szCs w:val="21"/>
          <w:highlight w:val="yellow"/>
        </w:rPr>
        <w:t>（14VAC 模拟实验箱上有）</w:t>
      </w:r>
    </w:p>
    <w:p w14:paraId="2B7C2049" w14:textId="77777777" w:rsidR="00965517" w:rsidRDefault="00965517" w:rsidP="00965517">
      <w:pPr>
        <w:pStyle w:val="ad"/>
        <w:ind w:left="780" w:firstLineChars="0" w:firstLine="0"/>
        <w:rPr>
          <w:sz w:val="21"/>
          <w:szCs w:val="21"/>
        </w:rPr>
      </w:pPr>
      <w:r>
        <w:rPr>
          <w:noProof/>
        </w:rPr>
        <w:drawing>
          <wp:inline distT="0" distB="0" distL="0" distR="0" wp14:anchorId="6F15F80A" wp14:editId="38D97A9D">
            <wp:extent cx="3009265" cy="1938655"/>
            <wp:effectExtent l="0" t="0" r="635" b="4445"/>
            <wp:docPr id="55402" name="图片 5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09265" cy="1938655"/>
                    </a:xfrm>
                    <a:prstGeom prst="rect">
                      <a:avLst/>
                    </a:prstGeom>
                    <a:noFill/>
                    <a:ln>
                      <a:noFill/>
                    </a:ln>
                    <a:effectLst/>
                  </pic:spPr>
                </pic:pic>
              </a:graphicData>
            </a:graphic>
          </wp:inline>
        </w:drawing>
      </w:r>
    </w:p>
    <w:p w14:paraId="53EF6962" w14:textId="0CDA20E6" w:rsidR="00965517" w:rsidRDefault="001F783F" w:rsidP="00965517">
      <w:pPr>
        <w:pStyle w:val="ad"/>
        <w:ind w:left="780" w:firstLineChars="0" w:firstLine="0"/>
        <w:rPr>
          <w:sz w:val="21"/>
          <w:szCs w:val="21"/>
        </w:rPr>
      </w:pPr>
      <w:r>
        <w:rPr>
          <w:noProof/>
        </w:rPr>
        <mc:AlternateContent>
          <mc:Choice Requires="wps">
            <w:drawing>
              <wp:anchor distT="0" distB="0" distL="114300" distR="114300" simplePos="0" relativeHeight="251720704" behindDoc="0" locked="0" layoutInCell="1" allowOverlap="1" wp14:anchorId="0A41B0EE" wp14:editId="039BD8D5">
                <wp:simplePos x="0" y="0"/>
                <wp:positionH relativeFrom="column">
                  <wp:posOffset>1892935</wp:posOffset>
                </wp:positionH>
                <wp:positionV relativeFrom="paragraph">
                  <wp:posOffset>16510</wp:posOffset>
                </wp:positionV>
                <wp:extent cx="1091565" cy="325755"/>
                <wp:effectExtent l="0" t="0" r="0" b="0"/>
                <wp:wrapNone/>
                <wp:docPr id="55412" name="文本框 55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325755"/>
                        </a:xfrm>
                        <a:prstGeom prst="rect">
                          <a:avLst/>
                        </a:prstGeom>
                        <a:solidFill>
                          <a:srgbClr val="FFFFFF"/>
                        </a:solidFill>
                        <a:ln>
                          <a:noFill/>
                        </a:ln>
                        <a:effectLst/>
                      </wps:spPr>
                      <wps:txbx>
                        <w:txbxContent>
                          <w:p w14:paraId="02813FD1" w14:textId="77777777" w:rsidR="001451C6" w:rsidRDefault="001451C6" w:rsidP="00C65E3A">
                            <w:pPr>
                              <w:jc w:val="center"/>
                              <w:rPr>
                                <w:sz w:val="21"/>
                                <w:szCs w:val="21"/>
                              </w:rPr>
                            </w:pPr>
                            <w:r>
                              <w:rPr>
                                <w:rFonts w:hint="eastAsia"/>
                                <w:sz w:val="21"/>
                                <w:szCs w:val="21"/>
                              </w:rPr>
                              <w:t>图13-1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1B0EE" id="文本框 55412" o:spid="_x0000_s1051" type="#_x0000_t202" style="position:absolute;left:0;text-align:left;margin-left:149.05pt;margin-top:1.3pt;width:85.95pt;height:25.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" stroked="f">
                <v:textbox>
                  <w:txbxContent>
                    <w:p w14:paraId="02813FD1" w14:textId="77777777" w:rsidR="001451C6" w:rsidRDefault="001451C6" w:rsidP="00C65E3A">
                      <w:pPr>
                        <w:jc w:val="center"/>
                        <w:rPr>
                          <w:sz w:val="21"/>
                          <w:szCs w:val="21"/>
                        </w:rPr>
                      </w:pPr>
                      <w:r>
                        <w:rPr>
                          <w:rFonts w:hint="eastAsia"/>
                          <w:sz w:val="21"/>
                          <w:szCs w:val="21"/>
                        </w:rPr>
                        <w:t>图13-1</w:t>
                      </w:r>
                    </w:p>
                  </w:txbxContent>
                </v:textbox>
              </v:shape>
            </w:pict>
          </mc:Fallback>
        </mc:AlternateContent>
      </w:r>
    </w:p>
    <w:p w14:paraId="22AABEC7" w14:textId="77777777" w:rsidR="00965517" w:rsidRDefault="00965517" w:rsidP="00965517">
      <w:pPr>
        <w:pStyle w:val="ad"/>
        <w:ind w:left="780" w:firstLineChars="0" w:firstLine="0"/>
        <w:rPr>
          <w:sz w:val="21"/>
          <w:szCs w:val="21"/>
        </w:rPr>
      </w:pPr>
    </w:p>
    <w:p w14:paraId="0B659A88" w14:textId="77777777" w:rsidR="00965517" w:rsidRDefault="00965517" w:rsidP="00965517">
      <w:pPr>
        <w:pStyle w:val="ad"/>
        <w:ind w:left="780" w:firstLineChars="0" w:firstLine="0"/>
        <w:rPr>
          <w:sz w:val="21"/>
          <w:szCs w:val="21"/>
        </w:rPr>
      </w:pPr>
      <w:r>
        <w:rPr>
          <w:rFonts w:hint="eastAsia"/>
          <w:sz w:val="21"/>
          <w:szCs w:val="21"/>
        </w:rPr>
        <w:t>220</w:t>
      </w:r>
      <w:r>
        <w:rPr>
          <w:sz w:val="21"/>
          <w:szCs w:val="21"/>
        </w:rPr>
        <w:t>V</w:t>
      </w:r>
      <w:r>
        <w:rPr>
          <w:rFonts w:hint="eastAsia"/>
          <w:sz w:val="21"/>
          <w:szCs w:val="21"/>
        </w:rPr>
        <w:t>、</w:t>
      </w:r>
      <w:r>
        <w:rPr>
          <w:sz w:val="21"/>
          <w:szCs w:val="21"/>
        </w:rPr>
        <w:t>50Hz</w:t>
      </w:r>
      <w:r>
        <w:rPr>
          <w:rFonts w:hint="eastAsia"/>
          <w:sz w:val="21"/>
          <w:szCs w:val="21"/>
        </w:rPr>
        <w:t>的市电交流正弦信号经过变压器降压后</w:t>
      </w:r>
      <w:r w:rsidR="0058561A">
        <w:rPr>
          <w:rFonts w:hint="eastAsia"/>
          <w:sz w:val="21"/>
          <w:szCs w:val="21"/>
        </w:rPr>
        <w:t>的幅度有效值约16</w:t>
      </w:r>
      <w:r w:rsidR="0058561A">
        <w:rPr>
          <w:sz w:val="21"/>
          <w:szCs w:val="21"/>
        </w:rPr>
        <w:t>V,</w:t>
      </w:r>
      <w:r w:rsidR="0058561A">
        <w:rPr>
          <w:rFonts w:hint="eastAsia"/>
          <w:sz w:val="21"/>
          <w:szCs w:val="21"/>
        </w:rPr>
        <w:t>频率</w:t>
      </w:r>
      <w:r w:rsidR="0058561A">
        <w:rPr>
          <w:sz w:val="21"/>
          <w:szCs w:val="21"/>
        </w:rPr>
        <w:t>50Hz</w:t>
      </w:r>
      <w:r w:rsidR="0058561A">
        <w:rPr>
          <w:rFonts w:hint="eastAsia"/>
          <w:sz w:val="21"/>
          <w:szCs w:val="21"/>
        </w:rPr>
        <w:t>。经过整流二极管后，在负载</w:t>
      </w:r>
      <w:r w:rsidR="0058561A">
        <w:rPr>
          <w:sz w:val="21"/>
          <w:szCs w:val="21"/>
        </w:rPr>
        <w:t>Rf+R1</w:t>
      </w:r>
      <w:r w:rsidR="0058561A">
        <w:rPr>
          <w:rFonts w:hint="eastAsia"/>
          <w:sz w:val="21"/>
          <w:szCs w:val="21"/>
        </w:rPr>
        <w:t>上，得到一个脉动电压，由于二极管的单向导通作用，只有</w:t>
      </w:r>
      <w:r w:rsidR="0058561A" w:rsidRPr="00AA2F84">
        <w:rPr>
          <w:rFonts w:hint="eastAsia"/>
          <w:color w:val="FF0000"/>
          <w:sz w:val="21"/>
          <w:szCs w:val="21"/>
        </w:rPr>
        <w:t>1</w:t>
      </w:r>
      <w:r w:rsidR="00AA2F84" w:rsidRPr="00AA2F84">
        <w:rPr>
          <w:rFonts w:hint="eastAsia"/>
          <w:color w:val="FF0000"/>
          <w:sz w:val="21"/>
          <w:szCs w:val="21"/>
        </w:rPr>
        <w:t>4</w:t>
      </w:r>
      <w:r w:rsidR="0058561A" w:rsidRPr="00AA2F84">
        <w:rPr>
          <w:color w:val="FF0000"/>
          <w:sz w:val="21"/>
          <w:szCs w:val="21"/>
        </w:rPr>
        <w:t>V</w:t>
      </w:r>
      <w:r w:rsidR="0058561A">
        <w:rPr>
          <w:rFonts w:hint="eastAsia"/>
          <w:sz w:val="21"/>
          <w:szCs w:val="21"/>
        </w:rPr>
        <w:t>交流信号的正半周可以通过负载，负半周被二极管阻断，无法通过。</w:t>
      </w:r>
    </w:p>
    <w:p w14:paraId="53E61CC3" w14:textId="16EA7268" w:rsidR="0058561A" w:rsidRDefault="00237A9C" w:rsidP="00965517">
      <w:pPr>
        <w:pStyle w:val="ad"/>
        <w:ind w:left="780" w:firstLineChars="0" w:firstLine="0"/>
        <w:rPr>
          <w:sz w:val="21"/>
          <w:szCs w:val="21"/>
        </w:rPr>
      </w:pPr>
      <w:r>
        <w:rPr>
          <w:noProof/>
          <w:sz w:val="21"/>
          <w:szCs w:val="21"/>
        </w:rPr>
        <w:drawing>
          <wp:anchor distT="0" distB="0" distL="114300" distR="114300" simplePos="0" relativeHeight="251620352" behindDoc="0" locked="0" layoutInCell="1" allowOverlap="1" wp14:anchorId="152D506A" wp14:editId="06729D98">
            <wp:simplePos x="0" y="0"/>
            <wp:positionH relativeFrom="column">
              <wp:posOffset>1351280</wp:posOffset>
            </wp:positionH>
            <wp:positionV relativeFrom="paragraph">
              <wp:posOffset>83185</wp:posOffset>
            </wp:positionV>
            <wp:extent cx="1967230" cy="1734185"/>
            <wp:effectExtent l="0" t="0" r="0" b="0"/>
            <wp:wrapSquare wrapText="bothSides"/>
            <wp:docPr id="2320" name="图片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rotWithShape="1">
                    <a:blip r:embed="rId149" cstate="print">
                      <a:extLst>
                        <a:ext uri="{28A0092B-C50C-407E-A947-70E740481C1C}">
                          <a14:useLocalDpi xmlns:a14="http://schemas.microsoft.com/office/drawing/2010/main" val="0"/>
                        </a:ext>
                      </a:extLst>
                    </a:blip>
                    <a:srcRect l="34718" t="4189" r="32086" b="9424"/>
                    <a:stretch/>
                  </pic:blipFill>
                  <pic:spPr bwMode="auto">
                    <a:xfrm>
                      <a:off x="0" y="0"/>
                      <a:ext cx="1967230" cy="1734185"/>
                    </a:xfrm>
                    <a:prstGeom prst="rect">
                      <a:avLst/>
                    </a:prstGeom>
                    <a:noFill/>
                    <a:ln>
                      <a:noFill/>
                    </a:ln>
                    <a:extLst>
                      <a:ext uri="{53640926-AAD7-44D8-BBD7-CCE9431645EC}">
                        <a14:shadowObscured xmlns:a14="http://schemas.microsoft.com/office/drawing/2010/main"/>
                      </a:ext>
                    </a:extLst>
                  </pic:spPr>
                </pic:pic>
              </a:graphicData>
            </a:graphic>
          </wp:anchor>
        </w:drawing>
      </w:r>
      <w:r w:rsidR="001F783F">
        <w:rPr>
          <w:noProof/>
        </w:rPr>
        <mc:AlternateContent>
          <mc:Choice Requires="wpg">
            <w:drawing>
              <wp:anchor distT="0" distB="0" distL="114300" distR="114300" simplePos="0" relativeHeight="251724800" behindDoc="0" locked="0" layoutInCell="1" allowOverlap="1" wp14:anchorId="761494B3" wp14:editId="2DCC6FD1">
                <wp:simplePos x="0" y="0"/>
                <wp:positionH relativeFrom="column">
                  <wp:posOffset>-73660</wp:posOffset>
                </wp:positionH>
                <wp:positionV relativeFrom="paragraph">
                  <wp:posOffset>3133725</wp:posOffset>
                </wp:positionV>
                <wp:extent cx="6846570" cy="2359025"/>
                <wp:effectExtent l="0" t="0" r="0" b="0"/>
                <wp:wrapNone/>
                <wp:docPr id="600"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6570" cy="2359025"/>
                          <a:chOff x="0" y="0"/>
                          <a:chExt cx="5509" cy="1836"/>
                        </a:xfrm>
                      </wpg:grpSpPr>
                      <wpg:grpSp>
                        <wpg:cNvPr id="601" name="Group 3"/>
                        <wpg:cNvGrpSpPr>
                          <a:grpSpLocks/>
                        </wpg:cNvGrpSpPr>
                        <wpg:grpSpPr bwMode="auto">
                          <a:xfrm>
                            <a:off x="0" y="422"/>
                            <a:ext cx="1516" cy="858"/>
                            <a:chOff x="0" y="422"/>
                            <a:chExt cx="1516" cy="858"/>
                          </a:xfrm>
                        </wpg:grpSpPr>
                        <wps:wsp>
                          <wps:cNvPr id="602" name="Freeform 4"/>
                          <wps:cNvSpPr>
                            <a:spLocks noChangeAspect="1"/>
                          </wps:cNvSpPr>
                          <wps:spPr bwMode="auto">
                            <a:xfrm>
                              <a:off x="95" y="587"/>
                              <a:ext cx="379" cy="656"/>
                            </a:xfrm>
                            <a:custGeom>
                              <a:avLst/>
                              <a:gdLst>
                                <a:gd name="T0" fmla="*/ 0 w 720"/>
                                <a:gd name="T1" fmla="*/ 0 h 1248"/>
                                <a:gd name="T2" fmla="*/ 720 w 720"/>
                                <a:gd name="T3" fmla="*/ 0 h 1248"/>
                                <a:gd name="T4" fmla="*/ 720 w 720"/>
                                <a:gd name="T5" fmla="*/ 1248 h 1248"/>
                                <a:gd name="T6" fmla="*/ 0 w 720"/>
                                <a:gd name="T7" fmla="*/ 1248 h 1248"/>
                              </a:gdLst>
                              <a:ahLst/>
                              <a:cxnLst>
                                <a:cxn ang="0">
                                  <a:pos x="T0" y="T1"/>
                                </a:cxn>
                                <a:cxn ang="0">
                                  <a:pos x="T2" y="T3"/>
                                </a:cxn>
                                <a:cxn ang="0">
                                  <a:pos x="T4" y="T5"/>
                                </a:cxn>
                                <a:cxn ang="0">
                                  <a:pos x="T6" y="T7"/>
                                </a:cxn>
                              </a:cxnLst>
                              <a:rect l="0" t="0" r="r" b="b"/>
                              <a:pathLst>
                                <a:path w="720" h="1248">
                                  <a:moveTo>
                                    <a:pt x="0" y="0"/>
                                  </a:moveTo>
                                  <a:lnTo>
                                    <a:pt x="720" y="0"/>
                                  </a:lnTo>
                                  <a:lnTo>
                                    <a:pt x="720" y="1248"/>
                                  </a:lnTo>
                                  <a:lnTo>
                                    <a:pt x="0" y="1248"/>
                                  </a:lnTo>
                                </a:path>
                              </a:pathLst>
                            </a:custGeom>
                            <a:noFill/>
                            <a:ln w="9525">
                              <a:solidFill>
                                <a:srgbClr val="000000"/>
                              </a:solidFill>
                              <a:round/>
                              <a:headEnd/>
                              <a:tailEnd/>
                            </a:ln>
                          </wps:spPr>
                          <wps:bodyPr/>
                        </wps:wsp>
                        <wps:wsp>
                          <wps:cNvPr id="603" name="Freeform 5"/>
                          <wps:cNvSpPr>
                            <a:spLocks noChangeAspect="1"/>
                          </wps:cNvSpPr>
                          <wps:spPr bwMode="auto">
                            <a:xfrm flipH="1">
                              <a:off x="758" y="587"/>
                              <a:ext cx="568" cy="671"/>
                            </a:xfrm>
                            <a:custGeom>
                              <a:avLst/>
                              <a:gdLst>
                                <a:gd name="T0" fmla="*/ 0 w 720"/>
                                <a:gd name="T1" fmla="*/ 0 h 1248"/>
                                <a:gd name="T2" fmla="*/ 720 w 720"/>
                                <a:gd name="T3" fmla="*/ 0 h 1248"/>
                                <a:gd name="T4" fmla="*/ 720 w 720"/>
                                <a:gd name="T5" fmla="*/ 1248 h 1248"/>
                                <a:gd name="T6" fmla="*/ 0 w 720"/>
                                <a:gd name="T7" fmla="*/ 1248 h 1248"/>
                              </a:gdLst>
                              <a:ahLst/>
                              <a:cxnLst>
                                <a:cxn ang="0">
                                  <a:pos x="T0" y="T1"/>
                                </a:cxn>
                                <a:cxn ang="0">
                                  <a:pos x="T2" y="T3"/>
                                </a:cxn>
                                <a:cxn ang="0">
                                  <a:pos x="T4" y="T5"/>
                                </a:cxn>
                                <a:cxn ang="0">
                                  <a:pos x="T6" y="T7"/>
                                </a:cxn>
                              </a:cxnLst>
                              <a:rect l="0" t="0" r="r" b="b"/>
                              <a:pathLst>
                                <a:path w="720" h="1248">
                                  <a:moveTo>
                                    <a:pt x="0" y="0"/>
                                  </a:moveTo>
                                  <a:lnTo>
                                    <a:pt x="720" y="0"/>
                                  </a:lnTo>
                                  <a:lnTo>
                                    <a:pt x="720" y="1248"/>
                                  </a:lnTo>
                                  <a:lnTo>
                                    <a:pt x="0" y="1248"/>
                                  </a:lnTo>
                                </a:path>
                              </a:pathLst>
                            </a:custGeom>
                            <a:noFill/>
                            <a:ln w="9525">
                              <a:solidFill>
                                <a:srgbClr val="000000"/>
                              </a:solidFill>
                              <a:round/>
                              <a:headEnd/>
                              <a:tailEnd/>
                            </a:ln>
                          </wps:spPr>
                          <wps:bodyPr/>
                        </wps:wsp>
                        <wps:wsp>
                          <wps:cNvPr id="609" name="Oval 6"/>
                          <wps:cNvSpPr>
                            <a:spLocks noChangeAspect="1" noChangeArrowheads="1"/>
                          </wps:cNvSpPr>
                          <wps:spPr bwMode="auto">
                            <a:xfrm>
                              <a:off x="371" y="706"/>
                              <a:ext cx="190" cy="83"/>
                            </a:xfrm>
                            <a:prstGeom prst="ellipse">
                              <a:avLst/>
                            </a:prstGeom>
                            <a:solidFill>
                              <a:srgbClr val="FFFFFF"/>
                            </a:solidFill>
                            <a:ln w="9525">
                              <a:solidFill>
                                <a:srgbClr val="000000"/>
                              </a:solidFill>
                              <a:round/>
                              <a:headEnd/>
                              <a:tailEnd/>
                            </a:ln>
                          </wps:spPr>
                          <wps:bodyPr/>
                        </wps:wsp>
                        <wps:wsp>
                          <wps:cNvPr id="610" name="Oval 7"/>
                          <wps:cNvSpPr>
                            <a:spLocks noChangeAspect="1" noChangeArrowheads="1"/>
                          </wps:cNvSpPr>
                          <wps:spPr bwMode="auto">
                            <a:xfrm>
                              <a:off x="371" y="789"/>
                              <a:ext cx="190" cy="82"/>
                            </a:xfrm>
                            <a:prstGeom prst="ellipse">
                              <a:avLst/>
                            </a:prstGeom>
                            <a:solidFill>
                              <a:srgbClr val="FFFFFF"/>
                            </a:solidFill>
                            <a:ln w="9525">
                              <a:solidFill>
                                <a:srgbClr val="000000"/>
                              </a:solidFill>
                              <a:round/>
                              <a:headEnd/>
                              <a:tailEnd/>
                            </a:ln>
                          </wps:spPr>
                          <wps:bodyPr/>
                        </wps:wsp>
                        <wps:wsp>
                          <wps:cNvPr id="611" name="Oval 8"/>
                          <wps:cNvSpPr>
                            <a:spLocks noChangeAspect="1" noChangeArrowheads="1"/>
                          </wps:cNvSpPr>
                          <wps:spPr bwMode="auto">
                            <a:xfrm>
                              <a:off x="371" y="871"/>
                              <a:ext cx="190" cy="82"/>
                            </a:xfrm>
                            <a:prstGeom prst="ellipse">
                              <a:avLst/>
                            </a:prstGeom>
                            <a:solidFill>
                              <a:srgbClr val="FFFFFF"/>
                            </a:solidFill>
                            <a:ln w="9525">
                              <a:solidFill>
                                <a:srgbClr val="000000"/>
                              </a:solidFill>
                              <a:round/>
                              <a:headEnd/>
                              <a:tailEnd/>
                            </a:ln>
                          </wps:spPr>
                          <wps:bodyPr/>
                        </wps:wsp>
                        <wps:wsp>
                          <wps:cNvPr id="612" name="Oval 9"/>
                          <wps:cNvSpPr>
                            <a:spLocks noChangeAspect="1" noChangeArrowheads="1"/>
                          </wps:cNvSpPr>
                          <wps:spPr bwMode="auto">
                            <a:xfrm>
                              <a:off x="371" y="953"/>
                              <a:ext cx="190" cy="82"/>
                            </a:xfrm>
                            <a:prstGeom prst="ellipse">
                              <a:avLst/>
                            </a:prstGeom>
                            <a:solidFill>
                              <a:srgbClr val="FFFFFF"/>
                            </a:solidFill>
                            <a:ln w="9525">
                              <a:solidFill>
                                <a:srgbClr val="000000"/>
                              </a:solidFill>
                              <a:round/>
                              <a:headEnd/>
                              <a:tailEnd/>
                            </a:ln>
                          </wps:spPr>
                          <wps:bodyPr/>
                        </wps:wsp>
                        <wps:wsp>
                          <wps:cNvPr id="613" name="Oval 10"/>
                          <wps:cNvSpPr>
                            <a:spLocks noChangeAspect="1" noChangeArrowheads="1"/>
                          </wps:cNvSpPr>
                          <wps:spPr bwMode="auto">
                            <a:xfrm>
                              <a:off x="371" y="1035"/>
                              <a:ext cx="190" cy="82"/>
                            </a:xfrm>
                            <a:prstGeom prst="ellipse">
                              <a:avLst/>
                            </a:prstGeom>
                            <a:solidFill>
                              <a:srgbClr val="FFFFFF"/>
                            </a:solidFill>
                            <a:ln w="9525">
                              <a:solidFill>
                                <a:srgbClr val="000000"/>
                              </a:solidFill>
                              <a:round/>
                              <a:headEnd/>
                              <a:tailEnd/>
                            </a:ln>
                          </wps:spPr>
                          <wps:bodyPr/>
                        </wps:wsp>
                        <wps:wsp>
                          <wps:cNvPr id="614" name="Rectangle 11"/>
                          <wps:cNvSpPr>
                            <a:spLocks noChangeAspect="1" noChangeArrowheads="1"/>
                          </wps:cNvSpPr>
                          <wps:spPr bwMode="auto">
                            <a:xfrm>
                              <a:off x="284" y="692"/>
                              <a:ext cx="190" cy="448"/>
                            </a:xfrm>
                            <a:prstGeom prst="rect">
                              <a:avLst/>
                            </a:prstGeom>
                            <a:solidFill>
                              <a:srgbClr val="FFFFFF"/>
                            </a:solidFill>
                            <a:ln>
                              <a:noFill/>
                            </a:ln>
                          </wps:spPr>
                          <wps:bodyPr/>
                        </wps:wsp>
                        <wps:wsp>
                          <wps:cNvPr id="615" name="Oval 12"/>
                          <wps:cNvSpPr>
                            <a:spLocks noChangeAspect="1" noChangeArrowheads="1"/>
                          </wps:cNvSpPr>
                          <wps:spPr bwMode="auto">
                            <a:xfrm>
                              <a:off x="671" y="699"/>
                              <a:ext cx="190" cy="82"/>
                            </a:xfrm>
                            <a:prstGeom prst="ellipse">
                              <a:avLst/>
                            </a:prstGeom>
                            <a:solidFill>
                              <a:srgbClr val="FFFFFF"/>
                            </a:solidFill>
                            <a:ln w="9525">
                              <a:solidFill>
                                <a:srgbClr val="000000"/>
                              </a:solidFill>
                              <a:round/>
                              <a:headEnd/>
                              <a:tailEnd/>
                            </a:ln>
                          </wps:spPr>
                          <wps:bodyPr/>
                        </wps:wsp>
                        <wps:wsp>
                          <wps:cNvPr id="616" name="Oval 13"/>
                          <wps:cNvSpPr>
                            <a:spLocks noChangeAspect="1" noChangeArrowheads="1"/>
                          </wps:cNvSpPr>
                          <wps:spPr bwMode="auto">
                            <a:xfrm>
                              <a:off x="671" y="781"/>
                              <a:ext cx="190" cy="82"/>
                            </a:xfrm>
                            <a:prstGeom prst="ellipse">
                              <a:avLst/>
                            </a:prstGeom>
                            <a:solidFill>
                              <a:srgbClr val="FFFFFF"/>
                            </a:solidFill>
                            <a:ln w="9525">
                              <a:solidFill>
                                <a:srgbClr val="000000"/>
                              </a:solidFill>
                              <a:round/>
                              <a:headEnd/>
                              <a:tailEnd/>
                            </a:ln>
                          </wps:spPr>
                          <wps:bodyPr/>
                        </wps:wsp>
                        <wps:wsp>
                          <wps:cNvPr id="617" name="Oval 14"/>
                          <wps:cNvSpPr>
                            <a:spLocks noChangeAspect="1" noChangeArrowheads="1"/>
                          </wps:cNvSpPr>
                          <wps:spPr bwMode="auto">
                            <a:xfrm>
                              <a:off x="671" y="863"/>
                              <a:ext cx="190" cy="82"/>
                            </a:xfrm>
                            <a:prstGeom prst="ellipse">
                              <a:avLst/>
                            </a:prstGeom>
                            <a:solidFill>
                              <a:srgbClr val="FFFFFF"/>
                            </a:solidFill>
                            <a:ln w="9525">
                              <a:solidFill>
                                <a:srgbClr val="000000"/>
                              </a:solidFill>
                              <a:round/>
                              <a:headEnd/>
                              <a:tailEnd/>
                            </a:ln>
                          </wps:spPr>
                          <wps:bodyPr/>
                        </wps:wsp>
                        <wps:wsp>
                          <wps:cNvPr id="618" name="Oval 15"/>
                          <wps:cNvSpPr>
                            <a:spLocks noChangeAspect="1" noChangeArrowheads="1"/>
                          </wps:cNvSpPr>
                          <wps:spPr bwMode="auto">
                            <a:xfrm>
                              <a:off x="671" y="945"/>
                              <a:ext cx="190" cy="82"/>
                            </a:xfrm>
                            <a:prstGeom prst="ellipse">
                              <a:avLst/>
                            </a:prstGeom>
                            <a:solidFill>
                              <a:srgbClr val="FFFFFF"/>
                            </a:solidFill>
                            <a:ln w="9525">
                              <a:solidFill>
                                <a:srgbClr val="000000"/>
                              </a:solidFill>
                              <a:round/>
                              <a:headEnd/>
                              <a:tailEnd/>
                            </a:ln>
                          </wps:spPr>
                          <wps:bodyPr/>
                        </wps:wsp>
                        <wps:wsp>
                          <wps:cNvPr id="619" name="Oval 16"/>
                          <wps:cNvSpPr>
                            <a:spLocks noChangeAspect="1" noChangeArrowheads="1"/>
                          </wps:cNvSpPr>
                          <wps:spPr bwMode="auto">
                            <a:xfrm>
                              <a:off x="671" y="1027"/>
                              <a:ext cx="190" cy="82"/>
                            </a:xfrm>
                            <a:prstGeom prst="ellipse">
                              <a:avLst/>
                            </a:prstGeom>
                            <a:solidFill>
                              <a:srgbClr val="FFFFFF"/>
                            </a:solidFill>
                            <a:ln w="9525">
                              <a:solidFill>
                                <a:srgbClr val="000000"/>
                              </a:solidFill>
                              <a:round/>
                              <a:headEnd/>
                              <a:tailEnd/>
                            </a:ln>
                          </wps:spPr>
                          <wps:bodyPr/>
                        </wps:wsp>
                        <wps:wsp>
                          <wps:cNvPr id="620" name="Rectangle 17"/>
                          <wps:cNvSpPr>
                            <a:spLocks noChangeAspect="1" noChangeArrowheads="1"/>
                          </wps:cNvSpPr>
                          <wps:spPr bwMode="auto">
                            <a:xfrm>
                              <a:off x="766" y="684"/>
                              <a:ext cx="189" cy="448"/>
                            </a:xfrm>
                            <a:prstGeom prst="rect">
                              <a:avLst/>
                            </a:prstGeom>
                            <a:solidFill>
                              <a:srgbClr val="FFFFFF"/>
                            </a:solidFill>
                            <a:ln>
                              <a:noFill/>
                            </a:ln>
                          </wps:spPr>
                          <wps:bodyPr/>
                        </wps:wsp>
                        <wps:wsp>
                          <wps:cNvPr id="621" name="Line 18"/>
                          <wps:cNvCnPr/>
                          <wps:spPr bwMode="auto">
                            <a:xfrm>
                              <a:off x="616" y="684"/>
                              <a:ext cx="0" cy="456"/>
                            </a:xfrm>
                            <a:prstGeom prst="line">
                              <a:avLst/>
                            </a:prstGeom>
                            <a:noFill/>
                            <a:ln w="15875">
                              <a:solidFill>
                                <a:srgbClr val="000000"/>
                              </a:solidFill>
                              <a:round/>
                              <a:headEnd/>
                              <a:tailEnd/>
                            </a:ln>
                          </wps:spPr>
                          <wps:bodyPr/>
                        </wps:wsp>
                        <wps:wsp>
                          <wps:cNvPr id="622" name="Oval 19"/>
                          <wps:cNvSpPr>
                            <a:spLocks noChangeAspect="1" noChangeArrowheads="1"/>
                          </wps:cNvSpPr>
                          <wps:spPr bwMode="auto">
                            <a:xfrm>
                              <a:off x="65" y="572"/>
                              <a:ext cx="30" cy="30"/>
                            </a:xfrm>
                            <a:prstGeom prst="ellipse">
                              <a:avLst/>
                            </a:prstGeom>
                            <a:solidFill>
                              <a:srgbClr val="FFFFFF"/>
                            </a:solidFill>
                            <a:ln w="9525">
                              <a:solidFill>
                                <a:srgbClr val="000000"/>
                              </a:solidFill>
                              <a:round/>
                              <a:headEnd/>
                              <a:tailEnd/>
                            </a:ln>
                          </wps:spPr>
                          <wps:bodyPr/>
                        </wps:wsp>
                        <wps:wsp>
                          <wps:cNvPr id="623" name="Oval 20"/>
                          <wps:cNvSpPr>
                            <a:spLocks noChangeAspect="1" noChangeArrowheads="1"/>
                          </wps:cNvSpPr>
                          <wps:spPr bwMode="auto">
                            <a:xfrm>
                              <a:off x="63" y="1228"/>
                              <a:ext cx="30" cy="30"/>
                            </a:xfrm>
                            <a:prstGeom prst="ellipse">
                              <a:avLst/>
                            </a:prstGeom>
                            <a:solidFill>
                              <a:srgbClr val="FFFFFF"/>
                            </a:solidFill>
                            <a:ln w="9525">
                              <a:solidFill>
                                <a:srgbClr val="000000"/>
                              </a:solidFill>
                              <a:round/>
                              <a:headEnd/>
                              <a:tailEnd/>
                            </a:ln>
                          </wps:spPr>
                          <wps:bodyPr/>
                        </wps:wsp>
                        <wps:wsp>
                          <wps:cNvPr id="624" name="Line 21"/>
                          <wps:cNvCnPr/>
                          <wps:spPr bwMode="auto">
                            <a:xfrm>
                              <a:off x="1326" y="594"/>
                              <a:ext cx="0" cy="671"/>
                            </a:xfrm>
                            <a:prstGeom prst="line">
                              <a:avLst/>
                            </a:prstGeom>
                            <a:noFill/>
                            <a:ln w="9525">
                              <a:solidFill>
                                <a:srgbClr val="000000"/>
                              </a:solidFill>
                              <a:round/>
                              <a:headEnd/>
                              <a:tailEnd/>
                            </a:ln>
                          </wps:spPr>
                          <wps:bodyPr/>
                        </wps:wsp>
                        <wps:wsp>
                          <wps:cNvPr id="625" name="AutoShape 22"/>
                          <wps:cNvSpPr>
                            <a:spLocks noChangeAspect="1" noChangeArrowheads="1"/>
                          </wps:cNvSpPr>
                          <wps:spPr bwMode="auto">
                            <a:xfrm rot="5400000" flipH="1">
                              <a:off x="1009" y="543"/>
                              <a:ext cx="90" cy="90"/>
                            </a:xfrm>
                            <a:prstGeom prst="triangle">
                              <a:avLst>
                                <a:gd name="adj" fmla="val 50000"/>
                              </a:avLst>
                            </a:prstGeom>
                            <a:solidFill>
                              <a:srgbClr val="000000"/>
                            </a:solidFill>
                            <a:ln w="9525">
                              <a:solidFill>
                                <a:srgbClr val="000000"/>
                              </a:solidFill>
                              <a:miter lim="800000"/>
                              <a:headEnd/>
                              <a:tailEnd/>
                            </a:ln>
                          </wps:spPr>
                          <wps:bodyPr/>
                        </wps:wsp>
                        <wps:wsp>
                          <wps:cNvPr id="626" name="Line 23"/>
                          <wps:cNvCnPr/>
                          <wps:spPr bwMode="auto">
                            <a:xfrm>
                              <a:off x="1108" y="528"/>
                              <a:ext cx="0" cy="130"/>
                            </a:xfrm>
                            <a:prstGeom prst="line">
                              <a:avLst/>
                            </a:prstGeom>
                            <a:noFill/>
                            <a:ln w="9525">
                              <a:solidFill>
                                <a:srgbClr val="000000"/>
                              </a:solidFill>
                              <a:round/>
                              <a:headEnd/>
                              <a:tailEnd/>
                            </a:ln>
                          </wps:spPr>
                          <wps:bodyPr/>
                        </wps:wsp>
                        <wps:wsp>
                          <wps:cNvPr id="627" name="Rectangle 24"/>
                          <wps:cNvSpPr>
                            <a:spLocks noChangeAspect="1" noChangeArrowheads="1"/>
                          </wps:cNvSpPr>
                          <wps:spPr bwMode="auto">
                            <a:xfrm rot="-5400000">
                              <a:off x="1238" y="847"/>
                              <a:ext cx="179" cy="89"/>
                            </a:xfrm>
                            <a:prstGeom prst="rect">
                              <a:avLst/>
                            </a:prstGeom>
                            <a:solidFill>
                              <a:srgbClr val="FFFFFF"/>
                            </a:solidFill>
                            <a:ln w="9525">
                              <a:solidFill>
                                <a:srgbClr val="000000"/>
                              </a:solidFill>
                              <a:miter lim="800000"/>
                              <a:headEnd/>
                              <a:tailEnd/>
                            </a:ln>
                          </wps:spPr>
                          <wps:bodyPr/>
                        </wps:wsp>
                        <wps:wsp>
                          <wps:cNvPr id="628" name="Line 25"/>
                          <wps:cNvCnPr/>
                          <wps:spPr bwMode="auto">
                            <a:xfrm>
                              <a:off x="1326" y="594"/>
                              <a:ext cx="0" cy="124"/>
                            </a:xfrm>
                            <a:prstGeom prst="line">
                              <a:avLst/>
                            </a:prstGeom>
                            <a:noFill/>
                            <a:ln w="9525">
                              <a:solidFill>
                                <a:srgbClr val="000000"/>
                              </a:solidFill>
                              <a:round/>
                              <a:headEnd/>
                              <a:tailEnd type="stealth" w="med" len="lg"/>
                            </a:ln>
                          </wps:spPr>
                          <wps:bodyPr/>
                        </wps:wsp>
                        <wps:wsp>
                          <wps:cNvPr id="629" name="Rectangle 26"/>
                          <wps:cNvSpPr>
                            <a:spLocks noChangeAspect="1" noChangeArrowheads="1"/>
                          </wps:cNvSpPr>
                          <wps:spPr bwMode="auto">
                            <a:xfrm>
                              <a:off x="0" y="422"/>
                              <a:ext cx="1516" cy="858"/>
                            </a:xfrm>
                            <a:prstGeom prst="rect">
                              <a:avLst/>
                            </a:prstGeom>
                            <a:noFill/>
                            <a:ln>
                              <a:noFill/>
                            </a:ln>
                          </wps:spPr>
                          <wps:txbx>
                            <w:txbxContent>
                              <w:p w14:paraId="64DB9FDA" w14:textId="77777777" w:rsidR="001451C6" w:rsidRDefault="001451C6" w:rsidP="00237A9C">
                                <w:pPr>
                                  <w:kinsoku w:val="0"/>
                                  <w:overflowPunct w:val="0"/>
                                  <w:spacing w:line="230" w:lineRule="auto"/>
                                  <w:jc w:val="both"/>
                                </w:pPr>
                                <w:r>
                                  <w:rPr>
                                    <w:rFonts w:asciiTheme="minorHAnsi" w:eastAsiaTheme="minorEastAsia" w:hAnsi="等线" w:cstheme="minorBidi" w:hint="eastAsia"/>
                                    <w:i/>
                                    <w:iCs/>
                                    <w:color w:val="000000" w:themeColor="text1"/>
                                    <w:kern w:val="24"/>
                                    <w:sz w:val="28"/>
                                    <w:szCs w:val="28"/>
                                  </w:rPr>
                                  <w:t>T           D</w:t>
                                </w:r>
                              </w:p>
                              <w:p w14:paraId="58905AFD" w14:textId="77777777" w:rsidR="001451C6" w:rsidRDefault="001451C6" w:rsidP="00237A9C">
                                <w:pPr>
                                  <w:kinsoku w:val="0"/>
                                  <w:overflowPunct w:val="0"/>
                                  <w:spacing w:line="307" w:lineRule="auto"/>
                                  <w:jc w:val="both"/>
                                </w:pPr>
                                <w:r>
                                  <w:rPr>
                                    <w:rFonts w:asciiTheme="minorHAnsi" w:eastAsiaTheme="minorEastAsia" w:hAnsi="等线" w:cstheme="minorBidi" w:hint="eastAsia"/>
                                    <w:color w:val="000000" w:themeColor="text1"/>
                                    <w:kern w:val="24"/>
                                    <w:sz w:val="28"/>
                                    <w:szCs w:val="28"/>
                                  </w:rPr>
                                  <w:t xml:space="preserve"> +                                              </w:t>
                                </w:r>
                                <w:r>
                                  <w:rPr>
                                    <w:rFonts w:asciiTheme="minorHAnsi" w:eastAsiaTheme="minorEastAsia" w:hAnsi="等线" w:cstheme="minorBidi" w:hint="eastAsia"/>
                                    <w:i/>
                                    <w:iCs/>
                                    <w:color w:val="000000" w:themeColor="text1"/>
                                    <w:kern w:val="24"/>
                                    <w:sz w:val="28"/>
                                    <w:szCs w:val="28"/>
                                  </w:rPr>
                                  <w:t>i</w:t>
                                </w:r>
                                <w:r>
                                  <w:rPr>
                                    <w:rFonts w:asciiTheme="minorHAnsi" w:eastAsiaTheme="minorEastAsia" w:hAnsi="等线" w:cstheme="minorBidi" w:hint="eastAsia"/>
                                    <w:i/>
                                    <w:iCs/>
                                    <w:color w:val="000000" w:themeColor="text1"/>
                                    <w:kern w:val="24"/>
                                    <w:position w:val="-7"/>
                                    <w:sz w:val="28"/>
                                    <w:szCs w:val="28"/>
                                    <w:vertAlign w:val="subscript"/>
                                  </w:rPr>
                                  <w:t>o</w:t>
                                </w:r>
                              </w:p>
                              <w:p w14:paraId="34FF9239" w14:textId="77777777" w:rsidR="001451C6" w:rsidRDefault="001451C6" w:rsidP="00237A9C">
                                <w:pPr>
                                  <w:kinsoku w:val="0"/>
                                  <w:overflowPunct w:val="0"/>
                                  <w:spacing w:line="230" w:lineRule="auto"/>
                                  <w:jc w:val="both"/>
                                </w:pPr>
                                <w:r>
                                  <w:rPr>
                                    <w:rFonts w:asciiTheme="minorHAnsi" w:eastAsiaTheme="minorEastAsia" w:hAnsi="等线" w:cstheme="minorBidi" w:hint="eastAsia"/>
                                    <w:color w:val="000000" w:themeColor="text1"/>
                                    <w:kern w:val="24"/>
                                    <w:sz w:val="28"/>
                                    <w:szCs w:val="28"/>
                                  </w:rPr>
                                  <w:t xml:space="preserve">                             +                  +</w:t>
                                </w:r>
                              </w:p>
                              <w:p w14:paraId="4B996747" w14:textId="77777777" w:rsidR="001451C6" w:rsidRDefault="001451C6" w:rsidP="00237A9C">
                                <w:pPr>
                                  <w:kinsoku w:val="0"/>
                                  <w:overflowPunct w:val="0"/>
                                  <w:spacing w:line="230" w:lineRule="auto"/>
                                  <w:jc w:val="both"/>
                                </w:pPr>
                                <w:r>
                                  <w:rPr>
                                    <w:rFonts w:asciiTheme="minorHAnsi" w:eastAsiaTheme="minorEastAsia" w:hAnsi="等线" w:cstheme="minorBidi" w:hint="eastAsia"/>
                                    <w:color w:val="000000" w:themeColor="text1"/>
                                    <w:kern w:val="24"/>
                                    <w:sz w:val="28"/>
                                    <w:szCs w:val="28"/>
                                  </w:rPr>
                                  <w:t xml:space="preserve"> ~220V                 </w:t>
                                </w:r>
                                <w:r>
                                  <w:rPr>
                                    <w:rFonts w:asciiTheme="minorHAnsi" w:eastAsiaTheme="minorEastAsia" w:hAnsi="等线" w:cstheme="minorBidi" w:hint="eastAsia"/>
                                    <w:i/>
                                    <w:iCs/>
                                    <w:color w:val="000000" w:themeColor="text1"/>
                                    <w:kern w:val="24"/>
                                    <w:sz w:val="28"/>
                                    <w:szCs w:val="28"/>
                                  </w:rPr>
                                  <w:t>u</w:t>
                                </w:r>
                                <w:r>
                                  <w:rPr>
                                    <w:rFonts w:asciiTheme="minorHAnsi" w:eastAsiaTheme="minorEastAsia" w:hAnsi="等线" w:cstheme="minorBidi" w:hint="eastAsia"/>
                                    <w:color w:val="000000" w:themeColor="text1"/>
                                    <w:kern w:val="24"/>
                                    <w:position w:val="-7"/>
                                    <w:sz w:val="28"/>
                                    <w:szCs w:val="28"/>
                                    <w:vertAlign w:val="subscript"/>
                                  </w:rPr>
                                  <w:t>2</w:t>
                                </w:r>
                                <w:r>
                                  <w:rPr>
                                    <w:rFonts w:asciiTheme="minorHAnsi" w:eastAsiaTheme="minorEastAsia" w:hAnsi="等线" w:cstheme="minorBidi" w:hint="eastAsia"/>
                                    <w:i/>
                                    <w:iCs/>
                                    <w:color w:val="000000" w:themeColor="text1"/>
                                    <w:kern w:val="24"/>
                                    <w:sz w:val="28"/>
                                    <w:szCs w:val="28"/>
                                  </w:rPr>
                                  <w:t>R</w:t>
                                </w:r>
                                <w:r>
                                  <w:rPr>
                                    <w:rFonts w:asciiTheme="minorHAnsi" w:eastAsiaTheme="minorEastAsia" w:hAnsi="等线" w:cstheme="minorBidi" w:hint="eastAsia"/>
                                    <w:i/>
                                    <w:iCs/>
                                    <w:color w:val="000000" w:themeColor="text1"/>
                                    <w:kern w:val="24"/>
                                    <w:position w:val="-7"/>
                                    <w:sz w:val="28"/>
                                    <w:szCs w:val="28"/>
                                    <w:vertAlign w:val="subscript"/>
                                  </w:rPr>
                                  <w:t>L</w:t>
                                </w:r>
                                <w:r>
                                  <w:rPr>
                                    <w:rFonts w:asciiTheme="minorHAnsi" w:eastAsiaTheme="minorEastAsia" w:hAnsi="等线" w:cstheme="minorBidi" w:hint="eastAsia"/>
                                    <w:i/>
                                    <w:iCs/>
                                    <w:color w:val="000000" w:themeColor="text1"/>
                                    <w:kern w:val="24"/>
                                    <w:sz w:val="28"/>
                                    <w:szCs w:val="28"/>
                                  </w:rPr>
                                  <w:t>u</w:t>
                                </w:r>
                                <w:r>
                                  <w:rPr>
                                    <w:rFonts w:asciiTheme="minorHAnsi" w:eastAsiaTheme="minorEastAsia" w:hAnsi="等线" w:cstheme="minorBidi" w:hint="eastAsia"/>
                                    <w:i/>
                                    <w:iCs/>
                                    <w:color w:val="000000" w:themeColor="text1"/>
                                    <w:kern w:val="24"/>
                                    <w:position w:val="-7"/>
                                    <w:sz w:val="28"/>
                                    <w:szCs w:val="28"/>
                                    <w:vertAlign w:val="subscript"/>
                                  </w:rPr>
                                  <w:t>o</w:t>
                                </w:r>
                              </w:p>
                              <w:p w14:paraId="571BEF13" w14:textId="77777777" w:rsidR="001451C6" w:rsidRDefault="001451C6" w:rsidP="00237A9C">
                                <w:pPr>
                                  <w:kinsoku w:val="0"/>
                                  <w:overflowPunct w:val="0"/>
                                  <w:spacing w:line="230" w:lineRule="auto"/>
                                  <w:jc w:val="both"/>
                                </w:pPr>
                                <w:r>
                                  <w:rPr>
                                    <w:rFonts w:asciiTheme="minorHAnsi" w:eastAsiaTheme="minorEastAsia" w:hAnsi="等线" w:cstheme="minorBidi" w:hint="eastAsia"/>
                                    <w:color w:val="000000" w:themeColor="text1"/>
                                    <w:kern w:val="24"/>
                                    <w:sz w:val="28"/>
                                    <w:szCs w:val="28"/>
                                  </w:rPr>
                                  <w:t xml:space="preserve">                             -                   -</w:t>
                                </w:r>
                              </w:p>
                              <w:p w14:paraId="65AF9566" w14:textId="77777777" w:rsidR="001451C6" w:rsidRDefault="001451C6" w:rsidP="00237A9C">
                                <w:pPr>
                                  <w:kinsoku w:val="0"/>
                                  <w:overflowPunct w:val="0"/>
                                  <w:spacing w:line="230" w:lineRule="auto"/>
                                  <w:jc w:val="both"/>
                                </w:pPr>
                                <w:r>
                                  <w:rPr>
                                    <w:rFonts w:asciiTheme="minorHAnsi" w:eastAsiaTheme="minorEastAsia" w:hAnsi="等线" w:cstheme="minorBidi" w:hint="eastAsia"/>
                                    <w:color w:val="000000" w:themeColor="text1"/>
                                    <w:kern w:val="24"/>
                                    <w:sz w:val="28"/>
                                    <w:szCs w:val="28"/>
                                  </w:rPr>
                                  <w:t xml:space="preserve"> -</w:t>
                                </w:r>
                              </w:p>
                            </w:txbxContent>
                          </wps:txbx>
                          <wps:bodyPr lIns="0" tIns="0" rIns="0" bIns="0"/>
                        </wps:wsp>
                      </wpg:grpSp>
                      <wpg:grpSp>
                        <wpg:cNvPr id="630" name="Group 29"/>
                        <wpg:cNvGrpSpPr>
                          <a:grpSpLocks/>
                        </wpg:cNvGrpSpPr>
                        <wpg:grpSpPr bwMode="auto">
                          <a:xfrm>
                            <a:off x="1989" y="0"/>
                            <a:ext cx="3520" cy="1836"/>
                            <a:chOff x="1989" y="0"/>
                            <a:chExt cx="3520" cy="1836"/>
                          </a:xfrm>
                        </wpg:grpSpPr>
                        <wps:wsp>
                          <wps:cNvPr id="631" name="Line 30"/>
                          <wps:cNvCnPr/>
                          <wps:spPr bwMode="auto">
                            <a:xfrm>
                              <a:off x="1989" y="594"/>
                              <a:ext cx="1611" cy="0"/>
                            </a:xfrm>
                            <a:prstGeom prst="line">
                              <a:avLst/>
                            </a:prstGeom>
                            <a:noFill/>
                            <a:ln w="9525">
                              <a:solidFill>
                                <a:srgbClr val="000000"/>
                              </a:solidFill>
                              <a:round/>
                              <a:headEnd/>
                              <a:tailEnd type="stealth" w="med" len="lg"/>
                            </a:ln>
                          </wps:spPr>
                          <wps:bodyPr/>
                        </wps:wsp>
                        <wps:wsp>
                          <wps:cNvPr id="632" name="Line 31"/>
                          <wps:cNvCnPr/>
                          <wps:spPr bwMode="auto">
                            <a:xfrm flipV="1">
                              <a:off x="2179" y="176"/>
                              <a:ext cx="0" cy="695"/>
                            </a:xfrm>
                            <a:prstGeom prst="line">
                              <a:avLst/>
                            </a:prstGeom>
                            <a:noFill/>
                            <a:ln w="9525">
                              <a:solidFill>
                                <a:srgbClr val="000000"/>
                              </a:solidFill>
                              <a:round/>
                              <a:headEnd/>
                              <a:tailEnd type="stealth" w="med" len="lg"/>
                            </a:ln>
                          </wps:spPr>
                          <wps:bodyPr/>
                        </wps:wsp>
                        <wps:wsp>
                          <wps:cNvPr id="633" name="Freeform 32"/>
                          <wps:cNvSpPr>
                            <a:spLocks noChangeAspect="1"/>
                          </wps:cNvSpPr>
                          <wps:spPr bwMode="auto">
                            <a:xfrm>
                              <a:off x="2179" y="354"/>
                              <a:ext cx="1232" cy="493"/>
                            </a:xfrm>
                            <a:custGeom>
                              <a:avLst/>
                              <a:gdLst>
                                <a:gd name="T0" fmla="*/ 75 w 5810"/>
                                <a:gd name="T1" fmla="*/ 2140 h 5103"/>
                                <a:gd name="T2" fmla="*/ 150 w 5810"/>
                                <a:gd name="T3" fmla="*/ 1721 h 5103"/>
                                <a:gd name="T4" fmla="*/ 225 w 5810"/>
                                <a:gd name="T5" fmla="*/ 1332 h 5103"/>
                                <a:gd name="T6" fmla="*/ 315 w 5810"/>
                                <a:gd name="T7" fmla="*/ 973 h 5103"/>
                                <a:gd name="T8" fmla="*/ 390 w 5810"/>
                                <a:gd name="T9" fmla="*/ 658 h 5103"/>
                                <a:gd name="T10" fmla="*/ 464 w 5810"/>
                                <a:gd name="T11" fmla="*/ 389 h 5103"/>
                                <a:gd name="T12" fmla="*/ 584 w 5810"/>
                                <a:gd name="T13" fmla="*/ 135 h 5103"/>
                                <a:gd name="T14" fmla="*/ 809 w 5810"/>
                                <a:gd name="T15" fmla="*/ 45 h 5103"/>
                                <a:gd name="T16" fmla="*/ 959 w 5810"/>
                                <a:gd name="T17" fmla="*/ 299 h 5103"/>
                                <a:gd name="T18" fmla="*/ 1033 w 5810"/>
                                <a:gd name="T19" fmla="*/ 554 h 5103"/>
                                <a:gd name="T20" fmla="*/ 1123 w 5810"/>
                                <a:gd name="T21" fmla="*/ 853 h 5103"/>
                                <a:gd name="T22" fmla="*/ 1198 w 5810"/>
                                <a:gd name="T23" fmla="*/ 1197 h 5103"/>
                                <a:gd name="T24" fmla="*/ 1273 w 5810"/>
                                <a:gd name="T25" fmla="*/ 1571 h 5103"/>
                                <a:gd name="T26" fmla="*/ 1348 w 5810"/>
                                <a:gd name="T27" fmla="*/ 1990 h 5103"/>
                                <a:gd name="T28" fmla="*/ 1438 w 5810"/>
                                <a:gd name="T29" fmla="*/ 2424 h 5103"/>
                                <a:gd name="T30" fmla="*/ 1513 w 5810"/>
                                <a:gd name="T31" fmla="*/ 2859 h 5103"/>
                                <a:gd name="T32" fmla="*/ 1587 w 5810"/>
                                <a:gd name="T33" fmla="*/ 3278 h 5103"/>
                                <a:gd name="T34" fmla="*/ 1662 w 5810"/>
                                <a:gd name="T35" fmla="*/ 3682 h 5103"/>
                                <a:gd name="T36" fmla="*/ 1752 w 5810"/>
                                <a:gd name="T37" fmla="*/ 4056 h 5103"/>
                                <a:gd name="T38" fmla="*/ 1827 w 5810"/>
                                <a:gd name="T39" fmla="*/ 4385 h 5103"/>
                                <a:gd name="T40" fmla="*/ 1902 w 5810"/>
                                <a:gd name="T41" fmla="*/ 4654 h 5103"/>
                                <a:gd name="T42" fmla="*/ 2007 w 5810"/>
                                <a:gd name="T43" fmla="*/ 4909 h 5103"/>
                                <a:gd name="T44" fmla="*/ 2201 w 5810"/>
                                <a:gd name="T45" fmla="*/ 5103 h 5103"/>
                                <a:gd name="T46" fmla="*/ 2381 w 5810"/>
                                <a:gd name="T47" fmla="*/ 4864 h 5103"/>
                                <a:gd name="T48" fmla="*/ 2471 w 5810"/>
                                <a:gd name="T49" fmla="*/ 4610 h 5103"/>
                                <a:gd name="T50" fmla="*/ 2561 w 5810"/>
                                <a:gd name="T51" fmla="*/ 4310 h 5103"/>
                                <a:gd name="T52" fmla="*/ 2636 w 5810"/>
                                <a:gd name="T53" fmla="*/ 3981 h 5103"/>
                                <a:gd name="T54" fmla="*/ 2711 w 5810"/>
                                <a:gd name="T55" fmla="*/ 3607 h 5103"/>
                                <a:gd name="T56" fmla="*/ 2785 w 5810"/>
                                <a:gd name="T57" fmla="*/ 3188 h 5103"/>
                                <a:gd name="T58" fmla="*/ 2875 w 5810"/>
                                <a:gd name="T59" fmla="*/ 2769 h 5103"/>
                                <a:gd name="T60" fmla="*/ 2950 w 5810"/>
                                <a:gd name="T61" fmla="*/ 2335 h 5103"/>
                                <a:gd name="T62" fmla="*/ 3025 w 5810"/>
                                <a:gd name="T63" fmla="*/ 1901 h 5103"/>
                                <a:gd name="T64" fmla="*/ 3115 w 5810"/>
                                <a:gd name="T65" fmla="*/ 1497 h 5103"/>
                                <a:gd name="T66" fmla="*/ 3190 w 5810"/>
                                <a:gd name="T67" fmla="*/ 1122 h 5103"/>
                                <a:gd name="T68" fmla="*/ 3265 w 5810"/>
                                <a:gd name="T69" fmla="*/ 778 h 5103"/>
                                <a:gd name="T70" fmla="*/ 3340 w 5810"/>
                                <a:gd name="T71" fmla="*/ 494 h 5103"/>
                                <a:gd name="T72" fmla="*/ 3429 w 5810"/>
                                <a:gd name="T73" fmla="*/ 239 h 5103"/>
                                <a:gd name="T74" fmla="*/ 3624 w 5810"/>
                                <a:gd name="T75" fmla="*/ 0 h 5103"/>
                                <a:gd name="T76" fmla="*/ 3819 w 5810"/>
                                <a:gd name="T77" fmla="*/ 209 h 5103"/>
                                <a:gd name="T78" fmla="*/ 3924 w 5810"/>
                                <a:gd name="T79" fmla="*/ 464 h 5103"/>
                                <a:gd name="T80" fmla="*/ 3998 w 5810"/>
                                <a:gd name="T81" fmla="*/ 748 h 5103"/>
                                <a:gd name="T82" fmla="*/ 4073 w 5810"/>
                                <a:gd name="T83" fmla="*/ 1078 h 5103"/>
                                <a:gd name="T84" fmla="*/ 4163 w 5810"/>
                                <a:gd name="T85" fmla="*/ 1452 h 5103"/>
                                <a:gd name="T86" fmla="*/ 4238 w 5810"/>
                                <a:gd name="T87" fmla="*/ 1856 h 5103"/>
                                <a:gd name="T88" fmla="*/ 4313 w 5810"/>
                                <a:gd name="T89" fmla="*/ 2290 h 5103"/>
                                <a:gd name="T90" fmla="*/ 4403 w 5810"/>
                                <a:gd name="T91" fmla="*/ 2724 h 5103"/>
                                <a:gd name="T92" fmla="*/ 4478 w 5810"/>
                                <a:gd name="T93" fmla="*/ 3143 h 5103"/>
                                <a:gd name="T94" fmla="*/ 4552 w 5810"/>
                                <a:gd name="T95" fmla="*/ 3562 h 5103"/>
                                <a:gd name="T96" fmla="*/ 4627 w 5810"/>
                                <a:gd name="T97" fmla="*/ 3936 h 5103"/>
                                <a:gd name="T98" fmla="*/ 4717 w 5810"/>
                                <a:gd name="T99" fmla="*/ 4280 h 5103"/>
                                <a:gd name="T100" fmla="*/ 4792 w 5810"/>
                                <a:gd name="T101" fmla="*/ 4580 h 5103"/>
                                <a:gd name="T102" fmla="*/ 4882 w 5810"/>
                                <a:gd name="T103" fmla="*/ 4834 h 5103"/>
                                <a:gd name="T104" fmla="*/ 5047 w 5810"/>
                                <a:gd name="T105" fmla="*/ 5088 h 5103"/>
                                <a:gd name="T106" fmla="*/ 5271 w 5810"/>
                                <a:gd name="T107" fmla="*/ 4924 h 5103"/>
                                <a:gd name="T108" fmla="*/ 5361 w 5810"/>
                                <a:gd name="T109" fmla="*/ 4669 h 5103"/>
                                <a:gd name="T110" fmla="*/ 5451 w 5810"/>
                                <a:gd name="T111" fmla="*/ 4400 h 5103"/>
                                <a:gd name="T112" fmla="*/ 5526 w 5810"/>
                                <a:gd name="T113" fmla="*/ 4071 h 5103"/>
                                <a:gd name="T114" fmla="*/ 5601 w 5810"/>
                                <a:gd name="T115" fmla="*/ 3697 h 5103"/>
                                <a:gd name="T116" fmla="*/ 5676 w 5810"/>
                                <a:gd name="T117" fmla="*/ 3293 h 5103"/>
                                <a:gd name="T118" fmla="*/ 5765 w 5810"/>
                                <a:gd name="T119" fmla="*/ 2873 h 5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810" h="5103">
                                  <a:moveTo>
                                    <a:pt x="0" y="2559"/>
                                  </a:moveTo>
                                  <a:lnTo>
                                    <a:pt x="0" y="2529"/>
                                  </a:lnTo>
                                  <a:lnTo>
                                    <a:pt x="15" y="2499"/>
                                  </a:lnTo>
                                  <a:lnTo>
                                    <a:pt x="15" y="2469"/>
                                  </a:lnTo>
                                  <a:lnTo>
                                    <a:pt x="15" y="2454"/>
                                  </a:lnTo>
                                  <a:lnTo>
                                    <a:pt x="30" y="2424"/>
                                  </a:lnTo>
                                  <a:lnTo>
                                    <a:pt x="30" y="2395"/>
                                  </a:lnTo>
                                  <a:lnTo>
                                    <a:pt x="30" y="2380"/>
                                  </a:lnTo>
                                  <a:lnTo>
                                    <a:pt x="30" y="2350"/>
                                  </a:lnTo>
                                  <a:lnTo>
                                    <a:pt x="45" y="2320"/>
                                  </a:lnTo>
                                  <a:lnTo>
                                    <a:pt x="45" y="2290"/>
                                  </a:lnTo>
                                  <a:lnTo>
                                    <a:pt x="45" y="2275"/>
                                  </a:lnTo>
                                  <a:lnTo>
                                    <a:pt x="60" y="2245"/>
                                  </a:lnTo>
                                  <a:lnTo>
                                    <a:pt x="60" y="2215"/>
                                  </a:lnTo>
                                  <a:lnTo>
                                    <a:pt x="60" y="2200"/>
                                  </a:lnTo>
                                  <a:lnTo>
                                    <a:pt x="75" y="2170"/>
                                  </a:lnTo>
                                  <a:lnTo>
                                    <a:pt x="75" y="2140"/>
                                  </a:lnTo>
                                  <a:lnTo>
                                    <a:pt x="75" y="2125"/>
                                  </a:lnTo>
                                  <a:lnTo>
                                    <a:pt x="90" y="2095"/>
                                  </a:lnTo>
                                  <a:lnTo>
                                    <a:pt x="90" y="2065"/>
                                  </a:lnTo>
                                  <a:lnTo>
                                    <a:pt x="90" y="2050"/>
                                  </a:lnTo>
                                  <a:lnTo>
                                    <a:pt x="90" y="2020"/>
                                  </a:lnTo>
                                  <a:lnTo>
                                    <a:pt x="105" y="1990"/>
                                  </a:lnTo>
                                  <a:lnTo>
                                    <a:pt x="105" y="1976"/>
                                  </a:lnTo>
                                  <a:lnTo>
                                    <a:pt x="105" y="1946"/>
                                  </a:lnTo>
                                  <a:lnTo>
                                    <a:pt x="120" y="1916"/>
                                  </a:lnTo>
                                  <a:lnTo>
                                    <a:pt x="120" y="1901"/>
                                  </a:lnTo>
                                  <a:lnTo>
                                    <a:pt x="120" y="1871"/>
                                  </a:lnTo>
                                  <a:lnTo>
                                    <a:pt x="135" y="1841"/>
                                  </a:lnTo>
                                  <a:lnTo>
                                    <a:pt x="135" y="1826"/>
                                  </a:lnTo>
                                  <a:lnTo>
                                    <a:pt x="135" y="1796"/>
                                  </a:lnTo>
                                  <a:lnTo>
                                    <a:pt x="150" y="1766"/>
                                  </a:lnTo>
                                  <a:lnTo>
                                    <a:pt x="150" y="1751"/>
                                  </a:lnTo>
                                  <a:lnTo>
                                    <a:pt x="150" y="1721"/>
                                  </a:lnTo>
                                  <a:lnTo>
                                    <a:pt x="165" y="1706"/>
                                  </a:lnTo>
                                  <a:lnTo>
                                    <a:pt x="165" y="1676"/>
                                  </a:lnTo>
                                  <a:lnTo>
                                    <a:pt x="165" y="1646"/>
                                  </a:lnTo>
                                  <a:lnTo>
                                    <a:pt x="165" y="1631"/>
                                  </a:lnTo>
                                  <a:lnTo>
                                    <a:pt x="180" y="1601"/>
                                  </a:lnTo>
                                  <a:lnTo>
                                    <a:pt x="180" y="1586"/>
                                  </a:lnTo>
                                  <a:lnTo>
                                    <a:pt x="180" y="1556"/>
                                  </a:lnTo>
                                  <a:lnTo>
                                    <a:pt x="195" y="1541"/>
                                  </a:lnTo>
                                  <a:lnTo>
                                    <a:pt x="195" y="1512"/>
                                  </a:lnTo>
                                  <a:lnTo>
                                    <a:pt x="195" y="1482"/>
                                  </a:lnTo>
                                  <a:lnTo>
                                    <a:pt x="210" y="1467"/>
                                  </a:lnTo>
                                  <a:lnTo>
                                    <a:pt x="210" y="1437"/>
                                  </a:lnTo>
                                  <a:lnTo>
                                    <a:pt x="210" y="1422"/>
                                  </a:lnTo>
                                  <a:lnTo>
                                    <a:pt x="225" y="1392"/>
                                  </a:lnTo>
                                  <a:lnTo>
                                    <a:pt x="225" y="1377"/>
                                  </a:lnTo>
                                  <a:lnTo>
                                    <a:pt x="225" y="1347"/>
                                  </a:lnTo>
                                  <a:lnTo>
                                    <a:pt x="225" y="1332"/>
                                  </a:lnTo>
                                  <a:lnTo>
                                    <a:pt x="240" y="1302"/>
                                  </a:lnTo>
                                  <a:lnTo>
                                    <a:pt x="240" y="1287"/>
                                  </a:lnTo>
                                  <a:lnTo>
                                    <a:pt x="240" y="1257"/>
                                  </a:lnTo>
                                  <a:lnTo>
                                    <a:pt x="255" y="1242"/>
                                  </a:lnTo>
                                  <a:lnTo>
                                    <a:pt x="255" y="1212"/>
                                  </a:lnTo>
                                  <a:lnTo>
                                    <a:pt x="255" y="1197"/>
                                  </a:lnTo>
                                  <a:lnTo>
                                    <a:pt x="270" y="1167"/>
                                  </a:lnTo>
                                  <a:lnTo>
                                    <a:pt x="270" y="1152"/>
                                  </a:lnTo>
                                  <a:lnTo>
                                    <a:pt x="270" y="1137"/>
                                  </a:lnTo>
                                  <a:lnTo>
                                    <a:pt x="285" y="1107"/>
                                  </a:lnTo>
                                  <a:lnTo>
                                    <a:pt x="285" y="1092"/>
                                  </a:lnTo>
                                  <a:lnTo>
                                    <a:pt x="285" y="1063"/>
                                  </a:lnTo>
                                  <a:lnTo>
                                    <a:pt x="285" y="1048"/>
                                  </a:lnTo>
                                  <a:lnTo>
                                    <a:pt x="300" y="1033"/>
                                  </a:lnTo>
                                  <a:lnTo>
                                    <a:pt x="300" y="1003"/>
                                  </a:lnTo>
                                  <a:lnTo>
                                    <a:pt x="300" y="988"/>
                                  </a:lnTo>
                                  <a:lnTo>
                                    <a:pt x="315" y="973"/>
                                  </a:lnTo>
                                  <a:lnTo>
                                    <a:pt x="315" y="943"/>
                                  </a:lnTo>
                                  <a:lnTo>
                                    <a:pt x="315" y="928"/>
                                  </a:lnTo>
                                  <a:lnTo>
                                    <a:pt x="330" y="913"/>
                                  </a:lnTo>
                                  <a:lnTo>
                                    <a:pt x="330" y="883"/>
                                  </a:lnTo>
                                  <a:lnTo>
                                    <a:pt x="330" y="868"/>
                                  </a:lnTo>
                                  <a:lnTo>
                                    <a:pt x="345" y="853"/>
                                  </a:lnTo>
                                  <a:lnTo>
                                    <a:pt x="345" y="838"/>
                                  </a:lnTo>
                                  <a:lnTo>
                                    <a:pt x="345" y="808"/>
                                  </a:lnTo>
                                  <a:lnTo>
                                    <a:pt x="360" y="793"/>
                                  </a:lnTo>
                                  <a:lnTo>
                                    <a:pt x="360" y="778"/>
                                  </a:lnTo>
                                  <a:lnTo>
                                    <a:pt x="360" y="763"/>
                                  </a:lnTo>
                                  <a:lnTo>
                                    <a:pt x="360" y="733"/>
                                  </a:lnTo>
                                  <a:lnTo>
                                    <a:pt x="375" y="718"/>
                                  </a:lnTo>
                                  <a:lnTo>
                                    <a:pt x="375" y="703"/>
                                  </a:lnTo>
                                  <a:lnTo>
                                    <a:pt x="375" y="688"/>
                                  </a:lnTo>
                                  <a:lnTo>
                                    <a:pt x="390" y="673"/>
                                  </a:lnTo>
                                  <a:lnTo>
                                    <a:pt x="390" y="658"/>
                                  </a:lnTo>
                                  <a:lnTo>
                                    <a:pt x="390" y="629"/>
                                  </a:lnTo>
                                  <a:lnTo>
                                    <a:pt x="404" y="614"/>
                                  </a:lnTo>
                                  <a:lnTo>
                                    <a:pt x="404" y="599"/>
                                  </a:lnTo>
                                  <a:lnTo>
                                    <a:pt x="404" y="584"/>
                                  </a:lnTo>
                                  <a:lnTo>
                                    <a:pt x="419" y="569"/>
                                  </a:lnTo>
                                  <a:lnTo>
                                    <a:pt x="419" y="554"/>
                                  </a:lnTo>
                                  <a:lnTo>
                                    <a:pt x="419" y="539"/>
                                  </a:lnTo>
                                  <a:lnTo>
                                    <a:pt x="419" y="524"/>
                                  </a:lnTo>
                                  <a:lnTo>
                                    <a:pt x="434" y="509"/>
                                  </a:lnTo>
                                  <a:lnTo>
                                    <a:pt x="434" y="494"/>
                                  </a:lnTo>
                                  <a:lnTo>
                                    <a:pt x="434" y="479"/>
                                  </a:lnTo>
                                  <a:lnTo>
                                    <a:pt x="449" y="464"/>
                                  </a:lnTo>
                                  <a:lnTo>
                                    <a:pt x="449" y="449"/>
                                  </a:lnTo>
                                  <a:lnTo>
                                    <a:pt x="449" y="434"/>
                                  </a:lnTo>
                                  <a:lnTo>
                                    <a:pt x="464" y="419"/>
                                  </a:lnTo>
                                  <a:lnTo>
                                    <a:pt x="464" y="404"/>
                                  </a:lnTo>
                                  <a:lnTo>
                                    <a:pt x="464" y="389"/>
                                  </a:lnTo>
                                  <a:lnTo>
                                    <a:pt x="479" y="374"/>
                                  </a:lnTo>
                                  <a:lnTo>
                                    <a:pt x="479" y="359"/>
                                  </a:lnTo>
                                  <a:lnTo>
                                    <a:pt x="479" y="344"/>
                                  </a:lnTo>
                                  <a:lnTo>
                                    <a:pt x="494" y="329"/>
                                  </a:lnTo>
                                  <a:lnTo>
                                    <a:pt x="494" y="314"/>
                                  </a:lnTo>
                                  <a:lnTo>
                                    <a:pt x="494" y="299"/>
                                  </a:lnTo>
                                  <a:lnTo>
                                    <a:pt x="509" y="284"/>
                                  </a:lnTo>
                                  <a:lnTo>
                                    <a:pt x="509" y="269"/>
                                  </a:lnTo>
                                  <a:lnTo>
                                    <a:pt x="524" y="254"/>
                                  </a:lnTo>
                                  <a:lnTo>
                                    <a:pt x="524" y="239"/>
                                  </a:lnTo>
                                  <a:lnTo>
                                    <a:pt x="539" y="224"/>
                                  </a:lnTo>
                                  <a:lnTo>
                                    <a:pt x="539" y="209"/>
                                  </a:lnTo>
                                  <a:lnTo>
                                    <a:pt x="539" y="195"/>
                                  </a:lnTo>
                                  <a:lnTo>
                                    <a:pt x="554" y="180"/>
                                  </a:lnTo>
                                  <a:lnTo>
                                    <a:pt x="554" y="165"/>
                                  </a:lnTo>
                                  <a:lnTo>
                                    <a:pt x="569" y="150"/>
                                  </a:lnTo>
                                  <a:lnTo>
                                    <a:pt x="584" y="135"/>
                                  </a:lnTo>
                                  <a:lnTo>
                                    <a:pt x="584" y="120"/>
                                  </a:lnTo>
                                  <a:lnTo>
                                    <a:pt x="599" y="105"/>
                                  </a:lnTo>
                                  <a:lnTo>
                                    <a:pt x="614" y="90"/>
                                  </a:lnTo>
                                  <a:lnTo>
                                    <a:pt x="614" y="75"/>
                                  </a:lnTo>
                                  <a:lnTo>
                                    <a:pt x="629" y="60"/>
                                  </a:lnTo>
                                  <a:lnTo>
                                    <a:pt x="644" y="45"/>
                                  </a:lnTo>
                                  <a:lnTo>
                                    <a:pt x="659" y="30"/>
                                  </a:lnTo>
                                  <a:lnTo>
                                    <a:pt x="674" y="15"/>
                                  </a:lnTo>
                                  <a:lnTo>
                                    <a:pt x="689" y="0"/>
                                  </a:lnTo>
                                  <a:lnTo>
                                    <a:pt x="704" y="0"/>
                                  </a:lnTo>
                                  <a:lnTo>
                                    <a:pt x="719" y="0"/>
                                  </a:lnTo>
                                  <a:lnTo>
                                    <a:pt x="734" y="0"/>
                                  </a:lnTo>
                                  <a:lnTo>
                                    <a:pt x="749" y="0"/>
                                  </a:lnTo>
                                  <a:lnTo>
                                    <a:pt x="764" y="15"/>
                                  </a:lnTo>
                                  <a:lnTo>
                                    <a:pt x="779" y="15"/>
                                  </a:lnTo>
                                  <a:lnTo>
                                    <a:pt x="794" y="30"/>
                                  </a:lnTo>
                                  <a:lnTo>
                                    <a:pt x="809" y="45"/>
                                  </a:lnTo>
                                  <a:lnTo>
                                    <a:pt x="824" y="60"/>
                                  </a:lnTo>
                                  <a:lnTo>
                                    <a:pt x="839" y="75"/>
                                  </a:lnTo>
                                  <a:lnTo>
                                    <a:pt x="854" y="90"/>
                                  </a:lnTo>
                                  <a:lnTo>
                                    <a:pt x="869" y="105"/>
                                  </a:lnTo>
                                  <a:lnTo>
                                    <a:pt x="869" y="120"/>
                                  </a:lnTo>
                                  <a:lnTo>
                                    <a:pt x="884" y="135"/>
                                  </a:lnTo>
                                  <a:lnTo>
                                    <a:pt x="884" y="150"/>
                                  </a:lnTo>
                                  <a:lnTo>
                                    <a:pt x="899" y="165"/>
                                  </a:lnTo>
                                  <a:lnTo>
                                    <a:pt x="899" y="180"/>
                                  </a:lnTo>
                                  <a:lnTo>
                                    <a:pt x="914" y="195"/>
                                  </a:lnTo>
                                  <a:lnTo>
                                    <a:pt x="914" y="209"/>
                                  </a:lnTo>
                                  <a:lnTo>
                                    <a:pt x="929" y="224"/>
                                  </a:lnTo>
                                  <a:lnTo>
                                    <a:pt x="929" y="239"/>
                                  </a:lnTo>
                                  <a:lnTo>
                                    <a:pt x="929" y="254"/>
                                  </a:lnTo>
                                  <a:lnTo>
                                    <a:pt x="944" y="269"/>
                                  </a:lnTo>
                                  <a:lnTo>
                                    <a:pt x="944" y="284"/>
                                  </a:lnTo>
                                  <a:lnTo>
                                    <a:pt x="959" y="299"/>
                                  </a:lnTo>
                                  <a:lnTo>
                                    <a:pt x="959" y="314"/>
                                  </a:lnTo>
                                  <a:lnTo>
                                    <a:pt x="974" y="329"/>
                                  </a:lnTo>
                                  <a:lnTo>
                                    <a:pt x="974" y="344"/>
                                  </a:lnTo>
                                  <a:lnTo>
                                    <a:pt x="974" y="359"/>
                                  </a:lnTo>
                                  <a:lnTo>
                                    <a:pt x="989" y="374"/>
                                  </a:lnTo>
                                  <a:lnTo>
                                    <a:pt x="989" y="389"/>
                                  </a:lnTo>
                                  <a:lnTo>
                                    <a:pt x="989" y="404"/>
                                  </a:lnTo>
                                  <a:lnTo>
                                    <a:pt x="989" y="419"/>
                                  </a:lnTo>
                                  <a:lnTo>
                                    <a:pt x="1003" y="434"/>
                                  </a:lnTo>
                                  <a:lnTo>
                                    <a:pt x="1003" y="449"/>
                                  </a:lnTo>
                                  <a:lnTo>
                                    <a:pt x="1003" y="464"/>
                                  </a:lnTo>
                                  <a:lnTo>
                                    <a:pt x="1018" y="479"/>
                                  </a:lnTo>
                                  <a:lnTo>
                                    <a:pt x="1018" y="494"/>
                                  </a:lnTo>
                                  <a:lnTo>
                                    <a:pt x="1018" y="509"/>
                                  </a:lnTo>
                                  <a:lnTo>
                                    <a:pt x="1033" y="524"/>
                                  </a:lnTo>
                                  <a:lnTo>
                                    <a:pt x="1033" y="539"/>
                                  </a:lnTo>
                                  <a:lnTo>
                                    <a:pt x="1033" y="554"/>
                                  </a:lnTo>
                                  <a:lnTo>
                                    <a:pt x="1048" y="569"/>
                                  </a:lnTo>
                                  <a:lnTo>
                                    <a:pt x="1048" y="584"/>
                                  </a:lnTo>
                                  <a:lnTo>
                                    <a:pt x="1048" y="599"/>
                                  </a:lnTo>
                                  <a:lnTo>
                                    <a:pt x="1063" y="614"/>
                                  </a:lnTo>
                                  <a:lnTo>
                                    <a:pt x="1063" y="629"/>
                                  </a:lnTo>
                                  <a:lnTo>
                                    <a:pt x="1063" y="644"/>
                                  </a:lnTo>
                                  <a:lnTo>
                                    <a:pt x="1063" y="658"/>
                                  </a:lnTo>
                                  <a:lnTo>
                                    <a:pt x="1078" y="688"/>
                                  </a:lnTo>
                                  <a:lnTo>
                                    <a:pt x="1078" y="703"/>
                                  </a:lnTo>
                                  <a:lnTo>
                                    <a:pt x="1078" y="718"/>
                                  </a:lnTo>
                                  <a:lnTo>
                                    <a:pt x="1093" y="733"/>
                                  </a:lnTo>
                                  <a:lnTo>
                                    <a:pt x="1093" y="748"/>
                                  </a:lnTo>
                                  <a:lnTo>
                                    <a:pt x="1093" y="778"/>
                                  </a:lnTo>
                                  <a:lnTo>
                                    <a:pt x="1108" y="793"/>
                                  </a:lnTo>
                                  <a:lnTo>
                                    <a:pt x="1108" y="808"/>
                                  </a:lnTo>
                                  <a:lnTo>
                                    <a:pt x="1108" y="823"/>
                                  </a:lnTo>
                                  <a:lnTo>
                                    <a:pt x="1123" y="853"/>
                                  </a:lnTo>
                                  <a:lnTo>
                                    <a:pt x="1123" y="868"/>
                                  </a:lnTo>
                                  <a:lnTo>
                                    <a:pt x="1123" y="883"/>
                                  </a:lnTo>
                                  <a:lnTo>
                                    <a:pt x="1123" y="898"/>
                                  </a:lnTo>
                                  <a:lnTo>
                                    <a:pt x="1138" y="928"/>
                                  </a:lnTo>
                                  <a:lnTo>
                                    <a:pt x="1138" y="943"/>
                                  </a:lnTo>
                                  <a:lnTo>
                                    <a:pt x="1138" y="958"/>
                                  </a:lnTo>
                                  <a:lnTo>
                                    <a:pt x="1153" y="988"/>
                                  </a:lnTo>
                                  <a:lnTo>
                                    <a:pt x="1153" y="1003"/>
                                  </a:lnTo>
                                  <a:lnTo>
                                    <a:pt x="1153" y="1018"/>
                                  </a:lnTo>
                                  <a:lnTo>
                                    <a:pt x="1168" y="1048"/>
                                  </a:lnTo>
                                  <a:lnTo>
                                    <a:pt x="1168" y="1063"/>
                                  </a:lnTo>
                                  <a:lnTo>
                                    <a:pt x="1168" y="1092"/>
                                  </a:lnTo>
                                  <a:lnTo>
                                    <a:pt x="1183" y="1107"/>
                                  </a:lnTo>
                                  <a:lnTo>
                                    <a:pt x="1183" y="1122"/>
                                  </a:lnTo>
                                  <a:lnTo>
                                    <a:pt x="1183" y="1152"/>
                                  </a:lnTo>
                                  <a:lnTo>
                                    <a:pt x="1183" y="1167"/>
                                  </a:lnTo>
                                  <a:lnTo>
                                    <a:pt x="1198" y="1197"/>
                                  </a:lnTo>
                                  <a:lnTo>
                                    <a:pt x="1198" y="1212"/>
                                  </a:lnTo>
                                  <a:lnTo>
                                    <a:pt x="1198" y="1242"/>
                                  </a:lnTo>
                                  <a:lnTo>
                                    <a:pt x="1213" y="1257"/>
                                  </a:lnTo>
                                  <a:lnTo>
                                    <a:pt x="1213" y="1287"/>
                                  </a:lnTo>
                                  <a:lnTo>
                                    <a:pt x="1213" y="1302"/>
                                  </a:lnTo>
                                  <a:lnTo>
                                    <a:pt x="1228" y="1332"/>
                                  </a:lnTo>
                                  <a:lnTo>
                                    <a:pt x="1228" y="1347"/>
                                  </a:lnTo>
                                  <a:lnTo>
                                    <a:pt x="1228" y="1377"/>
                                  </a:lnTo>
                                  <a:lnTo>
                                    <a:pt x="1243" y="1392"/>
                                  </a:lnTo>
                                  <a:lnTo>
                                    <a:pt x="1243" y="1422"/>
                                  </a:lnTo>
                                  <a:lnTo>
                                    <a:pt x="1243" y="1437"/>
                                  </a:lnTo>
                                  <a:lnTo>
                                    <a:pt x="1258" y="1467"/>
                                  </a:lnTo>
                                  <a:lnTo>
                                    <a:pt x="1258" y="1482"/>
                                  </a:lnTo>
                                  <a:lnTo>
                                    <a:pt x="1258" y="1512"/>
                                  </a:lnTo>
                                  <a:lnTo>
                                    <a:pt x="1258" y="1527"/>
                                  </a:lnTo>
                                  <a:lnTo>
                                    <a:pt x="1273" y="1556"/>
                                  </a:lnTo>
                                  <a:lnTo>
                                    <a:pt x="1273" y="1571"/>
                                  </a:lnTo>
                                  <a:lnTo>
                                    <a:pt x="1273" y="1601"/>
                                  </a:lnTo>
                                  <a:lnTo>
                                    <a:pt x="1288" y="1631"/>
                                  </a:lnTo>
                                  <a:lnTo>
                                    <a:pt x="1288" y="1646"/>
                                  </a:lnTo>
                                  <a:lnTo>
                                    <a:pt x="1288" y="1676"/>
                                  </a:lnTo>
                                  <a:lnTo>
                                    <a:pt x="1303" y="1691"/>
                                  </a:lnTo>
                                  <a:lnTo>
                                    <a:pt x="1303" y="1721"/>
                                  </a:lnTo>
                                  <a:lnTo>
                                    <a:pt x="1303" y="1751"/>
                                  </a:lnTo>
                                  <a:lnTo>
                                    <a:pt x="1318" y="1766"/>
                                  </a:lnTo>
                                  <a:lnTo>
                                    <a:pt x="1318" y="1796"/>
                                  </a:lnTo>
                                  <a:lnTo>
                                    <a:pt x="1318" y="1811"/>
                                  </a:lnTo>
                                  <a:lnTo>
                                    <a:pt x="1318" y="1841"/>
                                  </a:lnTo>
                                  <a:lnTo>
                                    <a:pt x="1333" y="1871"/>
                                  </a:lnTo>
                                  <a:lnTo>
                                    <a:pt x="1333" y="1886"/>
                                  </a:lnTo>
                                  <a:lnTo>
                                    <a:pt x="1333" y="1916"/>
                                  </a:lnTo>
                                  <a:lnTo>
                                    <a:pt x="1348" y="1946"/>
                                  </a:lnTo>
                                  <a:lnTo>
                                    <a:pt x="1348" y="1961"/>
                                  </a:lnTo>
                                  <a:lnTo>
                                    <a:pt x="1348" y="1990"/>
                                  </a:lnTo>
                                  <a:lnTo>
                                    <a:pt x="1363" y="2020"/>
                                  </a:lnTo>
                                  <a:lnTo>
                                    <a:pt x="1363" y="2035"/>
                                  </a:lnTo>
                                  <a:lnTo>
                                    <a:pt x="1363" y="2065"/>
                                  </a:lnTo>
                                  <a:lnTo>
                                    <a:pt x="1378" y="2095"/>
                                  </a:lnTo>
                                  <a:lnTo>
                                    <a:pt x="1378" y="2110"/>
                                  </a:lnTo>
                                  <a:lnTo>
                                    <a:pt x="1378" y="2140"/>
                                  </a:lnTo>
                                  <a:lnTo>
                                    <a:pt x="1378" y="2170"/>
                                  </a:lnTo>
                                  <a:lnTo>
                                    <a:pt x="1393" y="2185"/>
                                  </a:lnTo>
                                  <a:lnTo>
                                    <a:pt x="1393" y="2215"/>
                                  </a:lnTo>
                                  <a:lnTo>
                                    <a:pt x="1393" y="2245"/>
                                  </a:lnTo>
                                  <a:lnTo>
                                    <a:pt x="1408" y="2275"/>
                                  </a:lnTo>
                                  <a:lnTo>
                                    <a:pt x="1408" y="2290"/>
                                  </a:lnTo>
                                  <a:lnTo>
                                    <a:pt x="1408" y="2320"/>
                                  </a:lnTo>
                                  <a:lnTo>
                                    <a:pt x="1423" y="2350"/>
                                  </a:lnTo>
                                  <a:lnTo>
                                    <a:pt x="1423" y="2365"/>
                                  </a:lnTo>
                                  <a:lnTo>
                                    <a:pt x="1423" y="2395"/>
                                  </a:lnTo>
                                  <a:lnTo>
                                    <a:pt x="1438" y="2424"/>
                                  </a:lnTo>
                                  <a:lnTo>
                                    <a:pt x="1438" y="2439"/>
                                  </a:lnTo>
                                  <a:lnTo>
                                    <a:pt x="1438" y="2469"/>
                                  </a:lnTo>
                                  <a:lnTo>
                                    <a:pt x="1438" y="2499"/>
                                  </a:lnTo>
                                  <a:lnTo>
                                    <a:pt x="1453" y="2529"/>
                                  </a:lnTo>
                                  <a:lnTo>
                                    <a:pt x="1453" y="2544"/>
                                  </a:lnTo>
                                  <a:lnTo>
                                    <a:pt x="1453" y="2574"/>
                                  </a:lnTo>
                                  <a:lnTo>
                                    <a:pt x="1468" y="2604"/>
                                  </a:lnTo>
                                  <a:lnTo>
                                    <a:pt x="1468" y="2619"/>
                                  </a:lnTo>
                                  <a:lnTo>
                                    <a:pt x="1468" y="2649"/>
                                  </a:lnTo>
                                  <a:lnTo>
                                    <a:pt x="1483" y="2679"/>
                                  </a:lnTo>
                                  <a:lnTo>
                                    <a:pt x="1483" y="2694"/>
                                  </a:lnTo>
                                  <a:lnTo>
                                    <a:pt x="1483" y="2724"/>
                                  </a:lnTo>
                                  <a:lnTo>
                                    <a:pt x="1498" y="2754"/>
                                  </a:lnTo>
                                  <a:lnTo>
                                    <a:pt x="1498" y="2784"/>
                                  </a:lnTo>
                                  <a:lnTo>
                                    <a:pt x="1498" y="2799"/>
                                  </a:lnTo>
                                  <a:lnTo>
                                    <a:pt x="1513" y="2829"/>
                                  </a:lnTo>
                                  <a:lnTo>
                                    <a:pt x="1513" y="2859"/>
                                  </a:lnTo>
                                  <a:lnTo>
                                    <a:pt x="1513" y="2873"/>
                                  </a:lnTo>
                                  <a:lnTo>
                                    <a:pt x="1513" y="2903"/>
                                  </a:lnTo>
                                  <a:lnTo>
                                    <a:pt x="1528" y="2933"/>
                                  </a:lnTo>
                                  <a:lnTo>
                                    <a:pt x="1528" y="2948"/>
                                  </a:lnTo>
                                  <a:lnTo>
                                    <a:pt x="1528" y="2978"/>
                                  </a:lnTo>
                                  <a:lnTo>
                                    <a:pt x="1543" y="3008"/>
                                  </a:lnTo>
                                  <a:lnTo>
                                    <a:pt x="1543" y="3023"/>
                                  </a:lnTo>
                                  <a:lnTo>
                                    <a:pt x="1543" y="3053"/>
                                  </a:lnTo>
                                  <a:lnTo>
                                    <a:pt x="1558" y="3083"/>
                                  </a:lnTo>
                                  <a:lnTo>
                                    <a:pt x="1558" y="3098"/>
                                  </a:lnTo>
                                  <a:lnTo>
                                    <a:pt x="1558" y="3128"/>
                                  </a:lnTo>
                                  <a:lnTo>
                                    <a:pt x="1573" y="3158"/>
                                  </a:lnTo>
                                  <a:lnTo>
                                    <a:pt x="1573" y="3173"/>
                                  </a:lnTo>
                                  <a:lnTo>
                                    <a:pt x="1573" y="3203"/>
                                  </a:lnTo>
                                  <a:lnTo>
                                    <a:pt x="1573" y="3233"/>
                                  </a:lnTo>
                                  <a:lnTo>
                                    <a:pt x="1587" y="3248"/>
                                  </a:lnTo>
                                  <a:lnTo>
                                    <a:pt x="1587" y="3278"/>
                                  </a:lnTo>
                                  <a:lnTo>
                                    <a:pt x="1587" y="3307"/>
                                  </a:lnTo>
                                  <a:lnTo>
                                    <a:pt x="1602" y="3322"/>
                                  </a:lnTo>
                                  <a:lnTo>
                                    <a:pt x="1602" y="3352"/>
                                  </a:lnTo>
                                  <a:lnTo>
                                    <a:pt x="1602" y="3367"/>
                                  </a:lnTo>
                                  <a:lnTo>
                                    <a:pt x="1617" y="3397"/>
                                  </a:lnTo>
                                  <a:lnTo>
                                    <a:pt x="1617" y="3427"/>
                                  </a:lnTo>
                                  <a:lnTo>
                                    <a:pt x="1617" y="3442"/>
                                  </a:lnTo>
                                  <a:lnTo>
                                    <a:pt x="1632" y="3472"/>
                                  </a:lnTo>
                                  <a:lnTo>
                                    <a:pt x="1632" y="3487"/>
                                  </a:lnTo>
                                  <a:lnTo>
                                    <a:pt x="1632" y="3517"/>
                                  </a:lnTo>
                                  <a:lnTo>
                                    <a:pt x="1632" y="3547"/>
                                  </a:lnTo>
                                  <a:lnTo>
                                    <a:pt x="1647" y="3562"/>
                                  </a:lnTo>
                                  <a:lnTo>
                                    <a:pt x="1647" y="3592"/>
                                  </a:lnTo>
                                  <a:lnTo>
                                    <a:pt x="1647" y="3607"/>
                                  </a:lnTo>
                                  <a:lnTo>
                                    <a:pt x="1662" y="3637"/>
                                  </a:lnTo>
                                  <a:lnTo>
                                    <a:pt x="1662" y="3652"/>
                                  </a:lnTo>
                                  <a:lnTo>
                                    <a:pt x="1662" y="3682"/>
                                  </a:lnTo>
                                  <a:lnTo>
                                    <a:pt x="1677" y="3697"/>
                                  </a:lnTo>
                                  <a:lnTo>
                                    <a:pt x="1677" y="3727"/>
                                  </a:lnTo>
                                  <a:lnTo>
                                    <a:pt x="1677" y="3756"/>
                                  </a:lnTo>
                                  <a:lnTo>
                                    <a:pt x="1692" y="3771"/>
                                  </a:lnTo>
                                  <a:lnTo>
                                    <a:pt x="1692" y="3786"/>
                                  </a:lnTo>
                                  <a:lnTo>
                                    <a:pt x="1692" y="3816"/>
                                  </a:lnTo>
                                  <a:lnTo>
                                    <a:pt x="1707" y="3831"/>
                                  </a:lnTo>
                                  <a:lnTo>
                                    <a:pt x="1707" y="3861"/>
                                  </a:lnTo>
                                  <a:lnTo>
                                    <a:pt x="1707" y="3876"/>
                                  </a:lnTo>
                                  <a:lnTo>
                                    <a:pt x="1707" y="3906"/>
                                  </a:lnTo>
                                  <a:lnTo>
                                    <a:pt x="1722" y="3921"/>
                                  </a:lnTo>
                                  <a:lnTo>
                                    <a:pt x="1722" y="3951"/>
                                  </a:lnTo>
                                  <a:lnTo>
                                    <a:pt x="1722" y="3966"/>
                                  </a:lnTo>
                                  <a:lnTo>
                                    <a:pt x="1737" y="3996"/>
                                  </a:lnTo>
                                  <a:lnTo>
                                    <a:pt x="1737" y="4011"/>
                                  </a:lnTo>
                                  <a:lnTo>
                                    <a:pt x="1737" y="4026"/>
                                  </a:lnTo>
                                  <a:lnTo>
                                    <a:pt x="1752" y="4056"/>
                                  </a:lnTo>
                                  <a:lnTo>
                                    <a:pt x="1752" y="4071"/>
                                  </a:lnTo>
                                  <a:lnTo>
                                    <a:pt x="1752" y="4086"/>
                                  </a:lnTo>
                                  <a:lnTo>
                                    <a:pt x="1767" y="4116"/>
                                  </a:lnTo>
                                  <a:lnTo>
                                    <a:pt x="1767" y="4131"/>
                                  </a:lnTo>
                                  <a:lnTo>
                                    <a:pt x="1767" y="4146"/>
                                  </a:lnTo>
                                  <a:lnTo>
                                    <a:pt x="1767" y="4176"/>
                                  </a:lnTo>
                                  <a:lnTo>
                                    <a:pt x="1782" y="4191"/>
                                  </a:lnTo>
                                  <a:lnTo>
                                    <a:pt x="1782" y="4205"/>
                                  </a:lnTo>
                                  <a:lnTo>
                                    <a:pt x="1782" y="4235"/>
                                  </a:lnTo>
                                  <a:lnTo>
                                    <a:pt x="1797" y="4250"/>
                                  </a:lnTo>
                                  <a:lnTo>
                                    <a:pt x="1797" y="4265"/>
                                  </a:lnTo>
                                  <a:lnTo>
                                    <a:pt x="1797" y="4295"/>
                                  </a:lnTo>
                                  <a:lnTo>
                                    <a:pt x="1812" y="4310"/>
                                  </a:lnTo>
                                  <a:lnTo>
                                    <a:pt x="1812" y="4325"/>
                                  </a:lnTo>
                                  <a:lnTo>
                                    <a:pt x="1812" y="4340"/>
                                  </a:lnTo>
                                  <a:lnTo>
                                    <a:pt x="1827" y="4355"/>
                                  </a:lnTo>
                                  <a:lnTo>
                                    <a:pt x="1827" y="4385"/>
                                  </a:lnTo>
                                  <a:lnTo>
                                    <a:pt x="1827" y="4400"/>
                                  </a:lnTo>
                                  <a:lnTo>
                                    <a:pt x="1827" y="4415"/>
                                  </a:lnTo>
                                  <a:lnTo>
                                    <a:pt x="1842" y="4430"/>
                                  </a:lnTo>
                                  <a:lnTo>
                                    <a:pt x="1842" y="4445"/>
                                  </a:lnTo>
                                  <a:lnTo>
                                    <a:pt x="1842" y="4460"/>
                                  </a:lnTo>
                                  <a:lnTo>
                                    <a:pt x="1857" y="4490"/>
                                  </a:lnTo>
                                  <a:lnTo>
                                    <a:pt x="1857" y="4505"/>
                                  </a:lnTo>
                                  <a:lnTo>
                                    <a:pt x="1857" y="4520"/>
                                  </a:lnTo>
                                  <a:lnTo>
                                    <a:pt x="1872" y="4535"/>
                                  </a:lnTo>
                                  <a:lnTo>
                                    <a:pt x="1872" y="4550"/>
                                  </a:lnTo>
                                  <a:lnTo>
                                    <a:pt x="1872" y="4565"/>
                                  </a:lnTo>
                                  <a:lnTo>
                                    <a:pt x="1887" y="4580"/>
                                  </a:lnTo>
                                  <a:lnTo>
                                    <a:pt x="1887" y="4595"/>
                                  </a:lnTo>
                                  <a:lnTo>
                                    <a:pt x="1887" y="4610"/>
                                  </a:lnTo>
                                  <a:lnTo>
                                    <a:pt x="1887" y="4625"/>
                                  </a:lnTo>
                                  <a:lnTo>
                                    <a:pt x="1902" y="4639"/>
                                  </a:lnTo>
                                  <a:lnTo>
                                    <a:pt x="1902" y="4654"/>
                                  </a:lnTo>
                                  <a:lnTo>
                                    <a:pt x="1902" y="4669"/>
                                  </a:lnTo>
                                  <a:lnTo>
                                    <a:pt x="1917" y="4684"/>
                                  </a:lnTo>
                                  <a:lnTo>
                                    <a:pt x="1917" y="4699"/>
                                  </a:lnTo>
                                  <a:lnTo>
                                    <a:pt x="1917" y="4714"/>
                                  </a:lnTo>
                                  <a:lnTo>
                                    <a:pt x="1932" y="4729"/>
                                  </a:lnTo>
                                  <a:lnTo>
                                    <a:pt x="1932" y="4744"/>
                                  </a:lnTo>
                                  <a:lnTo>
                                    <a:pt x="1947" y="4759"/>
                                  </a:lnTo>
                                  <a:lnTo>
                                    <a:pt x="1947" y="4774"/>
                                  </a:lnTo>
                                  <a:lnTo>
                                    <a:pt x="1947" y="4789"/>
                                  </a:lnTo>
                                  <a:lnTo>
                                    <a:pt x="1962" y="4804"/>
                                  </a:lnTo>
                                  <a:lnTo>
                                    <a:pt x="1962" y="4819"/>
                                  </a:lnTo>
                                  <a:lnTo>
                                    <a:pt x="1962" y="4834"/>
                                  </a:lnTo>
                                  <a:lnTo>
                                    <a:pt x="1977" y="4849"/>
                                  </a:lnTo>
                                  <a:lnTo>
                                    <a:pt x="1977" y="4864"/>
                                  </a:lnTo>
                                  <a:lnTo>
                                    <a:pt x="1992" y="4879"/>
                                  </a:lnTo>
                                  <a:lnTo>
                                    <a:pt x="1992" y="4894"/>
                                  </a:lnTo>
                                  <a:lnTo>
                                    <a:pt x="2007" y="4909"/>
                                  </a:lnTo>
                                  <a:lnTo>
                                    <a:pt x="2007" y="4924"/>
                                  </a:lnTo>
                                  <a:lnTo>
                                    <a:pt x="2022" y="4939"/>
                                  </a:lnTo>
                                  <a:lnTo>
                                    <a:pt x="2022" y="4954"/>
                                  </a:lnTo>
                                  <a:lnTo>
                                    <a:pt x="2037" y="4969"/>
                                  </a:lnTo>
                                  <a:lnTo>
                                    <a:pt x="2037" y="4984"/>
                                  </a:lnTo>
                                  <a:lnTo>
                                    <a:pt x="2052" y="4999"/>
                                  </a:lnTo>
                                  <a:lnTo>
                                    <a:pt x="2067" y="5014"/>
                                  </a:lnTo>
                                  <a:lnTo>
                                    <a:pt x="2082" y="5029"/>
                                  </a:lnTo>
                                  <a:lnTo>
                                    <a:pt x="2082" y="5044"/>
                                  </a:lnTo>
                                  <a:lnTo>
                                    <a:pt x="2097" y="5059"/>
                                  </a:lnTo>
                                  <a:lnTo>
                                    <a:pt x="2112" y="5074"/>
                                  </a:lnTo>
                                  <a:lnTo>
                                    <a:pt x="2127" y="5088"/>
                                  </a:lnTo>
                                  <a:lnTo>
                                    <a:pt x="2142" y="5088"/>
                                  </a:lnTo>
                                  <a:lnTo>
                                    <a:pt x="2157" y="5103"/>
                                  </a:lnTo>
                                  <a:lnTo>
                                    <a:pt x="2171" y="5103"/>
                                  </a:lnTo>
                                  <a:lnTo>
                                    <a:pt x="2186" y="5103"/>
                                  </a:lnTo>
                                  <a:lnTo>
                                    <a:pt x="2201" y="5103"/>
                                  </a:lnTo>
                                  <a:lnTo>
                                    <a:pt x="2216" y="5088"/>
                                  </a:lnTo>
                                  <a:lnTo>
                                    <a:pt x="2231" y="5088"/>
                                  </a:lnTo>
                                  <a:lnTo>
                                    <a:pt x="2246" y="5074"/>
                                  </a:lnTo>
                                  <a:lnTo>
                                    <a:pt x="2261" y="5059"/>
                                  </a:lnTo>
                                  <a:lnTo>
                                    <a:pt x="2276" y="5044"/>
                                  </a:lnTo>
                                  <a:lnTo>
                                    <a:pt x="2291" y="5029"/>
                                  </a:lnTo>
                                  <a:lnTo>
                                    <a:pt x="2306" y="5014"/>
                                  </a:lnTo>
                                  <a:lnTo>
                                    <a:pt x="2321" y="4999"/>
                                  </a:lnTo>
                                  <a:lnTo>
                                    <a:pt x="2321" y="4984"/>
                                  </a:lnTo>
                                  <a:lnTo>
                                    <a:pt x="2336" y="4969"/>
                                  </a:lnTo>
                                  <a:lnTo>
                                    <a:pt x="2336" y="4954"/>
                                  </a:lnTo>
                                  <a:lnTo>
                                    <a:pt x="2351" y="4939"/>
                                  </a:lnTo>
                                  <a:lnTo>
                                    <a:pt x="2351" y="4924"/>
                                  </a:lnTo>
                                  <a:lnTo>
                                    <a:pt x="2366" y="4909"/>
                                  </a:lnTo>
                                  <a:lnTo>
                                    <a:pt x="2366" y="4894"/>
                                  </a:lnTo>
                                  <a:lnTo>
                                    <a:pt x="2381" y="4879"/>
                                  </a:lnTo>
                                  <a:lnTo>
                                    <a:pt x="2381" y="4864"/>
                                  </a:lnTo>
                                  <a:lnTo>
                                    <a:pt x="2396" y="4849"/>
                                  </a:lnTo>
                                  <a:lnTo>
                                    <a:pt x="2396" y="4834"/>
                                  </a:lnTo>
                                  <a:lnTo>
                                    <a:pt x="2411" y="4819"/>
                                  </a:lnTo>
                                  <a:lnTo>
                                    <a:pt x="2411" y="4804"/>
                                  </a:lnTo>
                                  <a:lnTo>
                                    <a:pt x="2411" y="4789"/>
                                  </a:lnTo>
                                  <a:lnTo>
                                    <a:pt x="2426" y="4774"/>
                                  </a:lnTo>
                                  <a:lnTo>
                                    <a:pt x="2426" y="4759"/>
                                  </a:lnTo>
                                  <a:lnTo>
                                    <a:pt x="2426" y="4744"/>
                                  </a:lnTo>
                                  <a:lnTo>
                                    <a:pt x="2441" y="4729"/>
                                  </a:lnTo>
                                  <a:lnTo>
                                    <a:pt x="2441" y="4714"/>
                                  </a:lnTo>
                                  <a:lnTo>
                                    <a:pt x="2441" y="4699"/>
                                  </a:lnTo>
                                  <a:lnTo>
                                    <a:pt x="2456" y="4684"/>
                                  </a:lnTo>
                                  <a:lnTo>
                                    <a:pt x="2456" y="4669"/>
                                  </a:lnTo>
                                  <a:lnTo>
                                    <a:pt x="2456" y="4654"/>
                                  </a:lnTo>
                                  <a:lnTo>
                                    <a:pt x="2471" y="4639"/>
                                  </a:lnTo>
                                  <a:lnTo>
                                    <a:pt x="2471" y="4625"/>
                                  </a:lnTo>
                                  <a:lnTo>
                                    <a:pt x="2471" y="4610"/>
                                  </a:lnTo>
                                  <a:lnTo>
                                    <a:pt x="2486" y="4580"/>
                                  </a:lnTo>
                                  <a:lnTo>
                                    <a:pt x="2486" y="4565"/>
                                  </a:lnTo>
                                  <a:lnTo>
                                    <a:pt x="2486" y="4550"/>
                                  </a:lnTo>
                                  <a:lnTo>
                                    <a:pt x="2501" y="4535"/>
                                  </a:lnTo>
                                  <a:lnTo>
                                    <a:pt x="2501" y="4520"/>
                                  </a:lnTo>
                                  <a:lnTo>
                                    <a:pt x="2501" y="4505"/>
                                  </a:lnTo>
                                  <a:lnTo>
                                    <a:pt x="2516" y="4490"/>
                                  </a:lnTo>
                                  <a:lnTo>
                                    <a:pt x="2516" y="4475"/>
                                  </a:lnTo>
                                  <a:lnTo>
                                    <a:pt x="2516" y="4460"/>
                                  </a:lnTo>
                                  <a:lnTo>
                                    <a:pt x="2531" y="4445"/>
                                  </a:lnTo>
                                  <a:lnTo>
                                    <a:pt x="2531" y="4430"/>
                                  </a:lnTo>
                                  <a:lnTo>
                                    <a:pt x="2531" y="4400"/>
                                  </a:lnTo>
                                  <a:lnTo>
                                    <a:pt x="2531" y="4385"/>
                                  </a:lnTo>
                                  <a:lnTo>
                                    <a:pt x="2546" y="4370"/>
                                  </a:lnTo>
                                  <a:lnTo>
                                    <a:pt x="2546" y="4355"/>
                                  </a:lnTo>
                                  <a:lnTo>
                                    <a:pt x="2546" y="4340"/>
                                  </a:lnTo>
                                  <a:lnTo>
                                    <a:pt x="2561" y="4310"/>
                                  </a:lnTo>
                                  <a:lnTo>
                                    <a:pt x="2561" y="4295"/>
                                  </a:lnTo>
                                  <a:lnTo>
                                    <a:pt x="2561" y="4280"/>
                                  </a:lnTo>
                                  <a:lnTo>
                                    <a:pt x="2576" y="4265"/>
                                  </a:lnTo>
                                  <a:lnTo>
                                    <a:pt x="2576" y="4235"/>
                                  </a:lnTo>
                                  <a:lnTo>
                                    <a:pt x="2576" y="4220"/>
                                  </a:lnTo>
                                  <a:lnTo>
                                    <a:pt x="2591" y="4205"/>
                                  </a:lnTo>
                                  <a:lnTo>
                                    <a:pt x="2591" y="4176"/>
                                  </a:lnTo>
                                  <a:lnTo>
                                    <a:pt x="2591" y="4161"/>
                                  </a:lnTo>
                                  <a:lnTo>
                                    <a:pt x="2606" y="4146"/>
                                  </a:lnTo>
                                  <a:lnTo>
                                    <a:pt x="2606" y="4116"/>
                                  </a:lnTo>
                                  <a:lnTo>
                                    <a:pt x="2606" y="4101"/>
                                  </a:lnTo>
                                  <a:lnTo>
                                    <a:pt x="2606" y="4086"/>
                                  </a:lnTo>
                                  <a:lnTo>
                                    <a:pt x="2621" y="4056"/>
                                  </a:lnTo>
                                  <a:lnTo>
                                    <a:pt x="2621" y="4041"/>
                                  </a:lnTo>
                                  <a:lnTo>
                                    <a:pt x="2621" y="4026"/>
                                  </a:lnTo>
                                  <a:lnTo>
                                    <a:pt x="2636" y="3996"/>
                                  </a:lnTo>
                                  <a:lnTo>
                                    <a:pt x="2636" y="3981"/>
                                  </a:lnTo>
                                  <a:lnTo>
                                    <a:pt x="2636" y="3951"/>
                                  </a:lnTo>
                                  <a:lnTo>
                                    <a:pt x="2651" y="3936"/>
                                  </a:lnTo>
                                  <a:lnTo>
                                    <a:pt x="2651" y="3921"/>
                                  </a:lnTo>
                                  <a:lnTo>
                                    <a:pt x="2651" y="3891"/>
                                  </a:lnTo>
                                  <a:lnTo>
                                    <a:pt x="2666" y="3876"/>
                                  </a:lnTo>
                                  <a:lnTo>
                                    <a:pt x="2666" y="3846"/>
                                  </a:lnTo>
                                  <a:lnTo>
                                    <a:pt x="2666" y="3831"/>
                                  </a:lnTo>
                                  <a:lnTo>
                                    <a:pt x="2666" y="3801"/>
                                  </a:lnTo>
                                  <a:lnTo>
                                    <a:pt x="2681" y="3786"/>
                                  </a:lnTo>
                                  <a:lnTo>
                                    <a:pt x="2681" y="3756"/>
                                  </a:lnTo>
                                  <a:lnTo>
                                    <a:pt x="2681" y="3742"/>
                                  </a:lnTo>
                                  <a:lnTo>
                                    <a:pt x="2696" y="3712"/>
                                  </a:lnTo>
                                  <a:lnTo>
                                    <a:pt x="2696" y="3697"/>
                                  </a:lnTo>
                                  <a:lnTo>
                                    <a:pt x="2696" y="3667"/>
                                  </a:lnTo>
                                  <a:lnTo>
                                    <a:pt x="2711" y="3652"/>
                                  </a:lnTo>
                                  <a:lnTo>
                                    <a:pt x="2711" y="3622"/>
                                  </a:lnTo>
                                  <a:lnTo>
                                    <a:pt x="2711" y="3607"/>
                                  </a:lnTo>
                                  <a:lnTo>
                                    <a:pt x="2726" y="3577"/>
                                  </a:lnTo>
                                  <a:lnTo>
                                    <a:pt x="2726" y="3547"/>
                                  </a:lnTo>
                                  <a:lnTo>
                                    <a:pt x="2726" y="3532"/>
                                  </a:lnTo>
                                  <a:lnTo>
                                    <a:pt x="2726" y="3502"/>
                                  </a:lnTo>
                                  <a:lnTo>
                                    <a:pt x="2741" y="3487"/>
                                  </a:lnTo>
                                  <a:lnTo>
                                    <a:pt x="2741" y="3457"/>
                                  </a:lnTo>
                                  <a:lnTo>
                                    <a:pt x="2741" y="3427"/>
                                  </a:lnTo>
                                  <a:lnTo>
                                    <a:pt x="2756" y="3412"/>
                                  </a:lnTo>
                                  <a:lnTo>
                                    <a:pt x="2756" y="3382"/>
                                  </a:lnTo>
                                  <a:lnTo>
                                    <a:pt x="2756" y="3367"/>
                                  </a:lnTo>
                                  <a:lnTo>
                                    <a:pt x="2770" y="3337"/>
                                  </a:lnTo>
                                  <a:lnTo>
                                    <a:pt x="2770" y="3307"/>
                                  </a:lnTo>
                                  <a:lnTo>
                                    <a:pt x="2770" y="3293"/>
                                  </a:lnTo>
                                  <a:lnTo>
                                    <a:pt x="2785" y="3263"/>
                                  </a:lnTo>
                                  <a:lnTo>
                                    <a:pt x="2785" y="3248"/>
                                  </a:lnTo>
                                  <a:lnTo>
                                    <a:pt x="2785" y="3218"/>
                                  </a:lnTo>
                                  <a:lnTo>
                                    <a:pt x="2785" y="3188"/>
                                  </a:lnTo>
                                  <a:lnTo>
                                    <a:pt x="2800" y="3173"/>
                                  </a:lnTo>
                                  <a:lnTo>
                                    <a:pt x="2800" y="3143"/>
                                  </a:lnTo>
                                  <a:lnTo>
                                    <a:pt x="2800" y="3113"/>
                                  </a:lnTo>
                                  <a:lnTo>
                                    <a:pt x="2815" y="3098"/>
                                  </a:lnTo>
                                  <a:lnTo>
                                    <a:pt x="2815" y="3068"/>
                                  </a:lnTo>
                                  <a:lnTo>
                                    <a:pt x="2815" y="3038"/>
                                  </a:lnTo>
                                  <a:lnTo>
                                    <a:pt x="2830" y="3023"/>
                                  </a:lnTo>
                                  <a:lnTo>
                                    <a:pt x="2830" y="2993"/>
                                  </a:lnTo>
                                  <a:lnTo>
                                    <a:pt x="2830" y="2963"/>
                                  </a:lnTo>
                                  <a:lnTo>
                                    <a:pt x="2845" y="2948"/>
                                  </a:lnTo>
                                  <a:lnTo>
                                    <a:pt x="2845" y="2918"/>
                                  </a:lnTo>
                                  <a:lnTo>
                                    <a:pt x="2845" y="2888"/>
                                  </a:lnTo>
                                  <a:lnTo>
                                    <a:pt x="2860" y="2859"/>
                                  </a:lnTo>
                                  <a:lnTo>
                                    <a:pt x="2860" y="2844"/>
                                  </a:lnTo>
                                  <a:lnTo>
                                    <a:pt x="2860" y="2814"/>
                                  </a:lnTo>
                                  <a:lnTo>
                                    <a:pt x="2860" y="2784"/>
                                  </a:lnTo>
                                  <a:lnTo>
                                    <a:pt x="2875" y="2769"/>
                                  </a:lnTo>
                                  <a:lnTo>
                                    <a:pt x="2875" y="2739"/>
                                  </a:lnTo>
                                  <a:lnTo>
                                    <a:pt x="2875" y="2709"/>
                                  </a:lnTo>
                                  <a:lnTo>
                                    <a:pt x="2890" y="2694"/>
                                  </a:lnTo>
                                  <a:lnTo>
                                    <a:pt x="2890" y="2664"/>
                                  </a:lnTo>
                                  <a:lnTo>
                                    <a:pt x="2890" y="2634"/>
                                  </a:lnTo>
                                  <a:lnTo>
                                    <a:pt x="2905" y="2604"/>
                                  </a:lnTo>
                                  <a:lnTo>
                                    <a:pt x="2905" y="2589"/>
                                  </a:lnTo>
                                  <a:lnTo>
                                    <a:pt x="2905" y="2559"/>
                                  </a:lnTo>
                                  <a:lnTo>
                                    <a:pt x="2920" y="2529"/>
                                  </a:lnTo>
                                  <a:lnTo>
                                    <a:pt x="2920" y="2514"/>
                                  </a:lnTo>
                                  <a:lnTo>
                                    <a:pt x="2920" y="2484"/>
                                  </a:lnTo>
                                  <a:lnTo>
                                    <a:pt x="2920" y="2454"/>
                                  </a:lnTo>
                                  <a:lnTo>
                                    <a:pt x="2935" y="2439"/>
                                  </a:lnTo>
                                  <a:lnTo>
                                    <a:pt x="2935" y="2410"/>
                                  </a:lnTo>
                                  <a:lnTo>
                                    <a:pt x="2935" y="2380"/>
                                  </a:lnTo>
                                  <a:lnTo>
                                    <a:pt x="2950" y="2350"/>
                                  </a:lnTo>
                                  <a:lnTo>
                                    <a:pt x="2950" y="2335"/>
                                  </a:lnTo>
                                  <a:lnTo>
                                    <a:pt x="2950" y="2305"/>
                                  </a:lnTo>
                                  <a:lnTo>
                                    <a:pt x="2965" y="2275"/>
                                  </a:lnTo>
                                  <a:lnTo>
                                    <a:pt x="2965" y="2260"/>
                                  </a:lnTo>
                                  <a:lnTo>
                                    <a:pt x="2965" y="2230"/>
                                  </a:lnTo>
                                  <a:lnTo>
                                    <a:pt x="2980" y="2200"/>
                                  </a:lnTo>
                                  <a:lnTo>
                                    <a:pt x="2980" y="2185"/>
                                  </a:lnTo>
                                  <a:lnTo>
                                    <a:pt x="2980" y="2155"/>
                                  </a:lnTo>
                                  <a:lnTo>
                                    <a:pt x="2980" y="2125"/>
                                  </a:lnTo>
                                  <a:lnTo>
                                    <a:pt x="2995" y="2110"/>
                                  </a:lnTo>
                                  <a:lnTo>
                                    <a:pt x="2995" y="2080"/>
                                  </a:lnTo>
                                  <a:lnTo>
                                    <a:pt x="2995" y="2050"/>
                                  </a:lnTo>
                                  <a:lnTo>
                                    <a:pt x="3010" y="2020"/>
                                  </a:lnTo>
                                  <a:lnTo>
                                    <a:pt x="3010" y="2005"/>
                                  </a:lnTo>
                                  <a:lnTo>
                                    <a:pt x="3010" y="1976"/>
                                  </a:lnTo>
                                  <a:lnTo>
                                    <a:pt x="3025" y="1946"/>
                                  </a:lnTo>
                                  <a:lnTo>
                                    <a:pt x="3025" y="1931"/>
                                  </a:lnTo>
                                  <a:lnTo>
                                    <a:pt x="3025" y="1901"/>
                                  </a:lnTo>
                                  <a:lnTo>
                                    <a:pt x="3040" y="1886"/>
                                  </a:lnTo>
                                  <a:lnTo>
                                    <a:pt x="3040" y="1856"/>
                                  </a:lnTo>
                                  <a:lnTo>
                                    <a:pt x="3040" y="1826"/>
                                  </a:lnTo>
                                  <a:lnTo>
                                    <a:pt x="3055" y="1811"/>
                                  </a:lnTo>
                                  <a:lnTo>
                                    <a:pt x="3055" y="1781"/>
                                  </a:lnTo>
                                  <a:lnTo>
                                    <a:pt x="3055" y="1751"/>
                                  </a:lnTo>
                                  <a:lnTo>
                                    <a:pt x="3055" y="1736"/>
                                  </a:lnTo>
                                  <a:lnTo>
                                    <a:pt x="3070" y="1706"/>
                                  </a:lnTo>
                                  <a:lnTo>
                                    <a:pt x="3070" y="1691"/>
                                  </a:lnTo>
                                  <a:lnTo>
                                    <a:pt x="3070" y="1661"/>
                                  </a:lnTo>
                                  <a:lnTo>
                                    <a:pt x="3085" y="1631"/>
                                  </a:lnTo>
                                  <a:lnTo>
                                    <a:pt x="3085" y="1616"/>
                                  </a:lnTo>
                                  <a:lnTo>
                                    <a:pt x="3085" y="1586"/>
                                  </a:lnTo>
                                  <a:lnTo>
                                    <a:pt x="3100" y="1571"/>
                                  </a:lnTo>
                                  <a:lnTo>
                                    <a:pt x="3100" y="1541"/>
                                  </a:lnTo>
                                  <a:lnTo>
                                    <a:pt x="3100" y="1512"/>
                                  </a:lnTo>
                                  <a:lnTo>
                                    <a:pt x="3115" y="1497"/>
                                  </a:lnTo>
                                  <a:lnTo>
                                    <a:pt x="3115" y="1467"/>
                                  </a:lnTo>
                                  <a:lnTo>
                                    <a:pt x="3115" y="1452"/>
                                  </a:lnTo>
                                  <a:lnTo>
                                    <a:pt x="3115" y="1422"/>
                                  </a:lnTo>
                                  <a:lnTo>
                                    <a:pt x="3130" y="1407"/>
                                  </a:lnTo>
                                  <a:lnTo>
                                    <a:pt x="3130" y="1377"/>
                                  </a:lnTo>
                                  <a:lnTo>
                                    <a:pt x="3130" y="1362"/>
                                  </a:lnTo>
                                  <a:lnTo>
                                    <a:pt x="3145" y="1332"/>
                                  </a:lnTo>
                                  <a:lnTo>
                                    <a:pt x="3145" y="1317"/>
                                  </a:lnTo>
                                  <a:lnTo>
                                    <a:pt x="3145" y="1287"/>
                                  </a:lnTo>
                                  <a:lnTo>
                                    <a:pt x="3160" y="1272"/>
                                  </a:lnTo>
                                  <a:lnTo>
                                    <a:pt x="3160" y="1242"/>
                                  </a:lnTo>
                                  <a:lnTo>
                                    <a:pt x="3160" y="1227"/>
                                  </a:lnTo>
                                  <a:lnTo>
                                    <a:pt x="3175" y="1197"/>
                                  </a:lnTo>
                                  <a:lnTo>
                                    <a:pt x="3175" y="1182"/>
                                  </a:lnTo>
                                  <a:lnTo>
                                    <a:pt x="3175" y="1167"/>
                                  </a:lnTo>
                                  <a:lnTo>
                                    <a:pt x="3175" y="1137"/>
                                  </a:lnTo>
                                  <a:lnTo>
                                    <a:pt x="3190" y="1122"/>
                                  </a:lnTo>
                                  <a:lnTo>
                                    <a:pt x="3190" y="1092"/>
                                  </a:lnTo>
                                  <a:lnTo>
                                    <a:pt x="3190" y="1078"/>
                                  </a:lnTo>
                                  <a:lnTo>
                                    <a:pt x="3205" y="1048"/>
                                  </a:lnTo>
                                  <a:lnTo>
                                    <a:pt x="3205" y="1033"/>
                                  </a:lnTo>
                                  <a:lnTo>
                                    <a:pt x="3205" y="1018"/>
                                  </a:lnTo>
                                  <a:lnTo>
                                    <a:pt x="3220" y="988"/>
                                  </a:lnTo>
                                  <a:lnTo>
                                    <a:pt x="3220" y="973"/>
                                  </a:lnTo>
                                  <a:lnTo>
                                    <a:pt x="3220" y="958"/>
                                  </a:lnTo>
                                  <a:lnTo>
                                    <a:pt x="3235" y="928"/>
                                  </a:lnTo>
                                  <a:lnTo>
                                    <a:pt x="3235" y="913"/>
                                  </a:lnTo>
                                  <a:lnTo>
                                    <a:pt x="3235" y="898"/>
                                  </a:lnTo>
                                  <a:lnTo>
                                    <a:pt x="3250" y="868"/>
                                  </a:lnTo>
                                  <a:lnTo>
                                    <a:pt x="3250" y="853"/>
                                  </a:lnTo>
                                  <a:lnTo>
                                    <a:pt x="3250" y="838"/>
                                  </a:lnTo>
                                  <a:lnTo>
                                    <a:pt x="3250" y="823"/>
                                  </a:lnTo>
                                  <a:lnTo>
                                    <a:pt x="3265" y="793"/>
                                  </a:lnTo>
                                  <a:lnTo>
                                    <a:pt x="3265" y="778"/>
                                  </a:lnTo>
                                  <a:lnTo>
                                    <a:pt x="3265" y="763"/>
                                  </a:lnTo>
                                  <a:lnTo>
                                    <a:pt x="3280" y="748"/>
                                  </a:lnTo>
                                  <a:lnTo>
                                    <a:pt x="3280" y="733"/>
                                  </a:lnTo>
                                  <a:lnTo>
                                    <a:pt x="3280" y="703"/>
                                  </a:lnTo>
                                  <a:lnTo>
                                    <a:pt x="3295" y="688"/>
                                  </a:lnTo>
                                  <a:lnTo>
                                    <a:pt x="3295" y="673"/>
                                  </a:lnTo>
                                  <a:lnTo>
                                    <a:pt x="3295" y="658"/>
                                  </a:lnTo>
                                  <a:lnTo>
                                    <a:pt x="3310" y="644"/>
                                  </a:lnTo>
                                  <a:lnTo>
                                    <a:pt x="3310" y="629"/>
                                  </a:lnTo>
                                  <a:lnTo>
                                    <a:pt x="3310" y="614"/>
                                  </a:lnTo>
                                  <a:lnTo>
                                    <a:pt x="3310" y="584"/>
                                  </a:lnTo>
                                  <a:lnTo>
                                    <a:pt x="3325" y="569"/>
                                  </a:lnTo>
                                  <a:lnTo>
                                    <a:pt x="3325" y="554"/>
                                  </a:lnTo>
                                  <a:lnTo>
                                    <a:pt x="3325" y="539"/>
                                  </a:lnTo>
                                  <a:lnTo>
                                    <a:pt x="3340" y="524"/>
                                  </a:lnTo>
                                  <a:lnTo>
                                    <a:pt x="3340" y="509"/>
                                  </a:lnTo>
                                  <a:lnTo>
                                    <a:pt x="3340" y="494"/>
                                  </a:lnTo>
                                  <a:lnTo>
                                    <a:pt x="3354" y="479"/>
                                  </a:lnTo>
                                  <a:lnTo>
                                    <a:pt x="3354" y="464"/>
                                  </a:lnTo>
                                  <a:lnTo>
                                    <a:pt x="3354" y="449"/>
                                  </a:lnTo>
                                  <a:lnTo>
                                    <a:pt x="3369" y="434"/>
                                  </a:lnTo>
                                  <a:lnTo>
                                    <a:pt x="3369" y="419"/>
                                  </a:lnTo>
                                  <a:lnTo>
                                    <a:pt x="3369" y="404"/>
                                  </a:lnTo>
                                  <a:lnTo>
                                    <a:pt x="3384" y="389"/>
                                  </a:lnTo>
                                  <a:lnTo>
                                    <a:pt x="3384" y="374"/>
                                  </a:lnTo>
                                  <a:lnTo>
                                    <a:pt x="3384" y="359"/>
                                  </a:lnTo>
                                  <a:lnTo>
                                    <a:pt x="3399" y="344"/>
                                  </a:lnTo>
                                  <a:lnTo>
                                    <a:pt x="3399" y="329"/>
                                  </a:lnTo>
                                  <a:lnTo>
                                    <a:pt x="3399" y="314"/>
                                  </a:lnTo>
                                  <a:lnTo>
                                    <a:pt x="3414" y="299"/>
                                  </a:lnTo>
                                  <a:lnTo>
                                    <a:pt x="3414" y="284"/>
                                  </a:lnTo>
                                  <a:lnTo>
                                    <a:pt x="3429" y="269"/>
                                  </a:lnTo>
                                  <a:lnTo>
                                    <a:pt x="3429" y="254"/>
                                  </a:lnTo>
                                  <a:lnTo>
                                    <a:pt x="3429" y="239"/>
                                  </a:lnTo>
                                  <a:lnTo>
                                    <a:pt x="3444" y="224"/>
                                  </a:lnTo>
                                  <a:lnTo>
                                    <a:pt x="3444" y="209"/>
                                  </a:lnTo>
                                  <a:lnTo>
                                    <a:pt x="3459" y="195"/>
                                  </a:lnTo>
                                  <a:lnTo>
                                    <a:pt x="3459" y="180"/>
                                  </a:lnTo>
                                  <a:lnTo>
                                    <a:pt x="3474" y="165"/>
                                  </a:lnTo>
                                  <a:lnTo>
                                    <a:pt x="3474" y="150"/>
                                  </a:lnTo>
                                  <a:lnTo>
                                    <a:pt x="3489" y="135"/>
                                  </a:lnTo>
                                  <a:lnTo>
                                    <a:pt x="3504" y="120"/>
                                  </a:lnTo>
                                  <a:lnTo>
                                    <a:pt x="3504" y="105"/>
                                  </a:lnTo>
                                  <a:lnTo>
                                    <a:pt x="3519" y="90"/>
                                  </a:lnTo>
                                  <a:lnTo>
                                    <a:pt x="3534" y="75"/>
                                  </a:lnTo>
                                  <a:lnTo>
                                    <a:pt x="3549" y="60"/>
                                  </a:lnTo>
                                  <a:lnTo>
                                    <a:pt x="3564" y="45"/>
                                  </a:lnTo>
                                  <a:lnTo>
                                    <a:pt x="3579" y="30"/>
                                  </a:lnTo>
                                  <a:lnTo>
                                    <a:pt x="3594" y="15"/>
                                  </a:lnTo>
                                  <a:lnTo>
                                    <a:pt x="3609" y="0"/>
                                  </a:lnTo>
                                  <a:lnTo>
                                    <a:pt x="3624" y="0"/>
                                  </a:lnTo>
                                  <a:lnTo>
                                    <a:pt x="3639" y="0"/>
                                  </a:lnTo>
                                  <a:lnTo>
                                    <a:pt x="3654" y="0"/>
                                  </a:lnTo>
                                  <a:lnTo>
                                    <a:pt x="3669" y="0"/>
                                  </a:lnTo>
                                  <a:lnTo>
                                    <a:pt x="3684" y="15"/>
                                  </a:lnTo>
                                  <a:lnTo>
                                    <a:pt x="3699" y="30"/>
                                  </a:lnTo>
                                  <a:lnTo>
                                    <a:pt x="3714" y="45"/>
                                  </a:lnTo>
                                  <a:lnTo>
                                    <a:pt x="3729" y="60"/>
                                  </a:lnTo>
                                  <a:lnTo>
                                    <a:pt x="3744" y="75"/>
                                  </a:lnTo>
                                  <a:lnTo>
                                    <a:pt x="3759" y="90"/>
                                  </a:lnTo>
                                  <a:lnTo>
                                    <a:pt x="3774" y="105"/>
                                  </a:lnTo>
                                  <a:lnTo>
                                    <a:pt x="3789" y="120"/>
                                  </a:lnTo>
                                  <a:lnTo>
                                    <a:pt x="3789" y="135"/>
                                  </a:lnTo>
                                  <a:lnTo>
                                    <a:pt x="3804" y="150"/>
                                  </a:lnTo>
                                  <a:lnTo>
                                    <a:pt x="3804" y="165"/>
                                  </a:lnTo>
                                  <a:lnTo>
                                    <a:pt x="3819" y="180"/>
                                  </a:lnTo>
                                  <a:lnTo>
                                    <a:pt x="3819" y="195"/>
                                  </a:lnTo>
                                  <a:lnTo>
                                    <a:pt x="3819" y="209"/>
                                  </a:lnTo>
                                  <a:lnTo>
                                    <a:pt x="3834" y="224"/>
                                  </a:lnTo>
                                  <a:lnTo>
                                    <a:pt x="3834" y="239"/>
                                  </a:lnTo>
                                  <a:lnTo>
                                    <a:pt x="3849" y="254"/>
                                  </a:lnTo>
                                  <a:lnTo>
                                    <a:pt x="3849" y="269"/>
                                  </a:lnTo>
                                  <a:lnTo>
                                    <a:pt x="3864" y="284"/>
                                  </a:lnTo>
                                  <a:lnTo>
                                    <a:pt x="3864" y="299"/>
                                  </a:lnTo>
                                  <a:lnTo>
                                    <a:pt x="3879" y="314"/>
                                  </a:lnTo>
                                  <a:lnTo>
                                    <a:pt x="3879" y="329"/>
                                  </a:lnTo>
                                  <a:lnTo>
                                    <a:pt x="3879" y="344"/>
                                  </a:lnTo>
                                  <a:lnTo>
                                    <a:pt x="3879" y="359"/>
                                  </a:lnTo>
                                  <a:lnTo>
                                    <a:pt x="3894" y="374"/>
                                  </a:lnTo>
                                  <a:lnTo>
                                    <a:pt x="3894" y="389"/>
                                  </a:lnTo>
                                  <a:lnTo>
                                    <a:pt x="3894" y="404"/>
                                  </a:lnTo>
                                  <a:lnTo>
                                    <a:pt x="3909" y="419"/>
                                  </a:lnTo>
                                  <a:lnTo>
                                    <a:pt x="3909" y="434"/>
                                  </a:lnTo>
                                  <a:lnTo>
                                    <a:pt x="3924" y="449"/>
                                  </a:lnTo>
                                  <a:lnTo>
                                    <a:pt x="3924" y="464"/>
                                  </a:lnTo>
                                  <a:lnTo>
                                    <a:pt x="3924" y="479"/>
                                  </a:lnTo>
                                  <a:lnTo>
                                    <a:pt x="3939" y="494"/>
                                  </a:lnTo>
                                  <a:lnTo>
                                    <a:pt x="3939" y="509"/>
                                  </a:lnTo>
                                  <a:lnTo>
                                    <a:pt x="3939" y="524"/>
                                  </a:lnTo>
                                  <a:lnTo>
                                    <a:pt x="3953" y="539"/>
                                  </a:lnTo>
                                  <a:lnTo>
                                    <a:pt x="3953" y="554"/>
                                  </a:lnTo>
                                  <a:lnTo>
                                    <a:pt x="3953" y="584"/>
                                  </a:lnTo>
                                  <a:lnTo>
                                    <a:pt x="3953" y="599"/>
                                  </a:lnTo>
                                  <a:lnTo>
                                    <a:pt x="3968" y="614"/>
                                  </a:lnTo>
                                  <a:lnTo>
                                    <a:pt x="3968" y="629"/>
                                  </a:lnTo>
                                  <a:lnTo>
                                    <a:pt x="3968" y="644"/>
                                  </a:lnTo>
                                  <a:lnTo>
                                    <a:pt x="3983" y="658"/>
                                  </a:lnTo>
                                  <a:lnTo>
                                    <a:pt x="3983" y="673"/>
                                  </a:lnTo>
                                  <a:lnTo>
                                    <a:pt x="3983" y="688"/>
                                  </a:lnTo>
                                  <a:lnTo>
                                    <a:pt x="3998" y="718"/>
                                  </a:lnTo>
                                  <a:lnTo>
                                    <a:pt x="3998" y="733"/>
                                  </a:lnTo>
                                  <a:lnTo>
                                    <a:pt x="3998" y="748"/>
                                  </a:lnTo>
                                  <a:lnTo>
                                    <a:pt x="4013" y="763"/>
                                  </a:lnTo>
                                  <a:lnTo>
                                    <a:pt x="4013" y="778"/>
                                  </a:lnTo>
                                  <a:lnTo>
                                    <a:pt x="4013" y="808"/>
                                  </a:lnTo>
                                  <a:lnTo>
                                    <a:pt x="4013" y="823"/>
                                  </a:lnTo>
                                  <a:lnTo>
                                    <a:pt x="4028" y="838"/>
                                  </a:lnTo>
                                  <a:lnTo>
                                    <a:pt x="4028" y="853"/>
                                  </a:lnTo>
                                  <a:lnTo>
                                    <a:pt x="4028" y="883"/>
                                  </a:lnTo>
                                  <a:lnTo>
                                    <a:pt x="4043" y="898"/>
                                  </a:lnTo>
                                  <a:lnTo>
                                    <a:pt x="4043" y="913"/>
                                  </a:lnTo>
                                  <a:lnTo>
                                    <a:pt x="4043" y="943"/>
                                  </a:lnTo>
                                  <a:lnTo>
                                    <a:pt x="4058" y="958"/>
                                  </a:lnTo>
                                  <a:lnTo>
                                    <a:pt x="4058" y="973"/>
                                  </a:lnTo>
                                  <a:lnTo>
                                    <a:pt x="4058" y="1003"/>
                                  </a:lnTo>
                                  <a:lnTo>
                                    <a:pt x="4073" y="1018"/>
                                  </a:lnTo>
                                  <a:lnTo>
                                    <a:pt x="4073" y="1033"/>
                                  </a:lnTo>
                                  <a:lnTo>
                                    <a:pt x="4073" y="1063"/>
                                  </a:lnTo>
                                  <a:lnTo>
                                    <a:pt x="4073" y="1078"/>
                                  </a:lnTo>
                                  <a:lnTo>
                                    <a:pt x="4088" y="1107"/>
                                  </a:lnTo>
                                  <a:lnTo>
                                    <a:pt x="4088" y="1122"/>
                                  </a:lnTo>
                                  <a:lnTo>
                                    <a:pt x="4088" y="1137"/>
                                  </a:lnTo>
                                  <a:lnTo>
                                    <a:pt x="4103" y="1167"/>
                                  </a:lnTo>
                                  <a:lnTo>
                                    <a:pt x="4103" y="1182"/>
                                  </a:lnTo>
                                  <a:lnTo>
                                    <a:pt x="4103" y="1212"/>
                                  </a:lnTo>
                                  <a:lnTo>
                                    <a:pt x="4118" y="1227"/>
                                  </a:lnTo>
                                  <a:lnTo>
                                    <a:pt x="4118" y="1257"/>
                                  </a:lnTo>
                                  <a:lnTo>
                                    <a:pt x="4118" y="1272"/>
                                  </a:lnTo>
                                  <a:lnTo>
                                    <a:pt x="4133" y="1302"/>
                                  </a:lnTo>
                                  <a:lnTo>
                                    <a:pt x="4133" y="1317"/>
                                  </a:lnTo>
                                  <a:lnTo>
                                    <a:pt x="4133" y="1347"/>
                                  </a:lnTo>
                                  <a:lnTo>
                                    <a:pt x="4148" y="1362"/>
                                  </a:lnTo>
                                  <a:lnTo>
                                    <a:pt x="4148" y="1392"/>
                                  </a:lnTo>
                                  <a:lnTo>
                                    <a:pt x="4148" y="1407"/>
                                  </a:lnTo>
                                  <a:lnTo>
                                    <a:pt x="4148" y="1437"/>
                                  </a:lnTo>
                                  <a:lnTo>
                                    <a:pt x="4163" y="1452"/>
                                  </a:lnTo>
                                  <a:lnTo>
                                    <a:pt x="4163" y="1482"/>
                                  </a:lnTo>
                                  <a:lnTo>
                                    <a:pt x="4163" y="1497"/>
                                  </a:lnTo>
                                  <a:lnTo>
                                    <a:pt x="4178" y="1527"/>
                                  </a:lnTo>
                                  <a:lnTo>
                                    <a:pt x="4178" y="1541"/>
                                  </a:lnTo>
                                  <a:lnTo>
                                    <a:pt x="4178" y="1571"/>
                                  </a:lnTo>
                                  <a:lnTo>
                                    <a:pt x="4193" y="1601"/>
                                  </a:lnTo>
                                  <a:lnTo>
                                    <a:pt x="4193" y="1616"/>
                                  </a:lnTo>
                                  <a:lnTo>
                                    <a:pt x="4193" y="1646"/>
                                  </a:lnTo>
                                  <a:lnTo>
                                    <a:pt x="4208" y="1661"/>
                                  </a:lnTo>
                                  <a:lnTo>
                                    <a:pt x="4208" y="1691"/>
                                  </a:lnTo>
                                  <a:lnTo>
                                    <a:pt x="4208" y="1706"/>
                                  </a:lnTo>
                                  <a:lnTo>
                                    <a:pt x="4208" y="1736"/>
                                  </a:lnTo>
                                  <a:lnTo>
                                    <a:pt x="4223" y="1766"/>
                                  </a:lnTo>
                                  <a:lnTo>
                                    <a:pt x="4223" y="1781"/>
                                  </a:lnTo>
                                  <a:lnTo>
                                    <a:pt x="4223" y="1811"/>
                                  </a:lnTo>
                                  <a:lnTo>
                                    <a:pt x="4238" y="1841"/>
                                  </a:lnTo>
                                  <a:lnTo>
                                    <a:pt x="4238" y="1856"/>
                                  </a:lnTo>
                                  <a:lnTo>
                                    <a:pt x="4238" y="1886"/>
                                  </a:lnTo>
                                  <a:lnTo>
                                    <a:pt x="4253" y="1916"/>
                                  </a:lnTo>
                                  <a:lnTo>
                                    <a:pt x="4253" y="1931"/>
                                  </a:lnTo>
                                  <a:lnTo>
                                    <a:pt x="4253" y="1961"/>
                                  </a:lnTo>
                                  <a:lnTo>
                                    <a:pt x="4268" y="1976"/>
                                  </a:lnTo>
                                  <a:lnTo>
                                    <a:pt x="4268" y="2005"/>
                                  </a:lnTo>
                                  <a:lnTo>
                                    <a:pt x="4268" y="2035"/>
                                  </a:lnTo>
                                  <a:lnTo>
                                    <a:pt x="4268" y="2050"/>
                                  </a:lnTo>
                                  <a:lnTo>
                                    <a:pt x="4283" y="2080"/>
                                  </a:lnTo>
                                  <a:lnTo>
                                    <a:pt x="4283" y="2110"/>
                                  </a:lnTo>
                                  <a:lnTo>
                                    <a:pt x="4283" y="2140"/>
                                  </a:lnTo>
                                  <a:lnTo>
                                    <a:pt x="4298" y="2155"/>
                                  </a:lnTo>
                                  <a:lnTo>
                                    <a:pt x="4298" y="2185"/>
                                  </a:lnTo>
                                  <a:lnTo>
                                    <a:pt x="4298" y="2215"/>
                                  </a:lnTo>
                                  <a:lnTo>
                                    <a:pt x="4313" y="2230"/>
                                  </a:lnTo>
                                  <a:lnTo>
                                    <a:pt x="4313" y="2260"/>
                                  </a:lnTo>
                                  <a:lnTo>
                                    <a:pt x="4313" y="2290"/>
                                  </a:lnTo>
                                  <a:lnTo>
                                    <a:pt x="4328" y="2305"/>
                                  </a:lnTo>
                                  <a:lnTo>
                                    <a:pt x="4328" y="2335"/>
                                  </a:lnTo>
                                  <a:lnTo>
                                    <a:pt x="4328" y="2365"/>
                                  </a:lnTo>
                                  <a:lnTo>
                                    <a:pt x="4328" y="2380"/>
                                  </a:lnTo>
                                  <a:lnTo>
                                    <a:pt x="4343" y="2410"/>
                                  </a:lnTo>
                                  <a:lnTo>
                                    <a:pt x="4343" y="2439"/>
                                  </a:lnTo>
                                  <a:lnTo>
                                    <a:pt x="4343" y="2469"/>
                                  </a:lnTo>
                                  <a:lnTo>
                                    <a:pt x="4358" y="2484"/>
                                  </a:lnTo>
                                  <a:lnTo>
                                    <a:pt x="4358" y="2514"/>
                                  </a:lnTo>
                                  <a:lnTo>
                                    <a:pt x="4358" y="2544"/>
                                  </a:lnTo>
                                  <a:lnTo>
                                    <a:pt x="4373" y="2559"/>
                                  </a:lnTo>
                                  <a:lnTo>
                                    <a:pt x="4373" y="2589"/>
                                  </a:lnTo>
                                  <a:lnTo>
                                    <a:pt x="4373" y="2619"/>
                                  </a:lnTo>
                                  <a:lnTo>
                                    <a:pt x="4388" y="2649"/>
                                  </a:lnTo>
                                  <a:lnTo>
                                    <a:pt x="4388" y="2664"/>
                                  </a:lnTo>
                                  <a:lnTo>
                                    <a:pt x="4388" y="2694"/>
                                  </a:lnTo>
                                  <a:lnTo>
                                    <a:pt x="4403" y="2724"/>
                                  </a:lnTo>
                                  <a:lnTo>
                                    <a:pt x="4403" y="2739"/>
                                  </a:lnTo>
                                  <a:lnTo>
                                    <a:pt x="4403" y="2769"/>
                                  </a:lnTo>
                                  <a:lnTo>
                                    <a:pt x="4403" y="2799"/>
                                  </a:lnTo>
                                  <a:lnTo>
                                    <a:pt x="4418" y="2814"/>
                                  </a:lnTo>
                                  <a:lnTo>
                                    <a:pt x="4418" y="2844"/>
                                  </a:lnTo>
                                  <a:lnTo>
                                    <a:pt x="4418" y="2873"/>
                                  </a:lnTo>
                                  <a:lnTo>
                                    <a:pt x="4433" y="2888"/>
                                  </a:lnTo>
                                  <a:lnTo>
                                    <a:pt x="4433" y="2918"/>
                                  </a:lnTo>
                                  <a:lnTo>
                                    <a:pt x="4433" y="2948"/>
                                  </a:lnTo>
                                  <a:lnTo>
                                    <a:pt x="4448" y="2978"/>
                                  </a:lnTo>
                                  <a:lnTo>
                                    <a:pt x="4448" y="2993"/>
                                  </a:lnTo>
                                  <a:lnTo>
                                    <a:pt x="4448" y="3023"/>
                                  </a:lnTo>
                                  <a:lnTo>
                                    <a:pt x="4463" y="3053"/>
                                  </a:lnTo>
                                  <a:lnTo>
                                    <a:pt x="4463" y="3068"/>
                                  </a:lnTo>
                                  <a:lnTo>
                                    <a:pt x="4463" y="3098"/>
                                  </a:lnTo>
                                  <a:lnTo>
                                    <a:pt x="4463" y="3128"/>
                                  </a:lnTo>
                                  <a:lnTo>
                                    <a:pt x="4478" y="3143"/>
                                  </a:lnTo>
                                  <a:lnTo>
                                    <a:pt x="4478" y="3173"/>
                                  </a:lnTo>
                                  <a:lnTo>
                                    <a:pt x="4478" y="3203"/>
                                  </a:lnTo>
                                  <a:lnTo>
                                    <a:pt x="4493" y="3218"/>
                                  </a:lnTo>
                                  <a:lnTo>
                                    <a:pt x="4493" y="3248"/>
                                  </a:lnTo>
                                  <a:lnTo>
                                    <a:pt x="4493" y="3263"/>
                                  </a:lnTo>
                                  <a:lnTo>
                                    <a:pt x="4508" y="3293"/>
                                  </a:lnTo>
                                  <a:lnTo>
                                    <a:pt x="4508" y="3322"/>
                                  </a:lnTo>
                                  <a:lnTo>
                                    <a:pt x="4508" y="3337"/>
                                  </a:lnTo>
                                  <a:lnTo>
                                    <a:pt x="4523" y="3367"/>
                                  </a:lnTo>
                                  <a:lnTo>
                                    <a:pt x="4523" y="3397"/>
                                  </a:lnTo>
                                  <a:lnTo>
                                    <a:pt x="4523" y="3412"/>
                                  </a:lnTo>
                                  <a:lnTo>
                                    <a:pt x="4523" y="3442"/>
                                  </a:lnTo>
                                  <a:lnTo>
                                    <a:pt x="4537" y="3457"/>
                                  </a:lnTo>
                                  <a:lnTo>
                                    <a:pt x="4537" y="3487"/>
                                  </a:lnTo>
                                  <a:lnTo>
                                    <a:pt x="4537" y="3517"/>
                                  </a:lnTo>
                                  <a:lnTo>
                                    <a:pt x="4552" y="3532"/>
                                  </a:lnTo>
                                  <a:lnTo>
                                    <a:pt x="4552" y="3562"/>
                                  </a:lnTo>
                                  <a:lnTo>
                                    <a:pt x="4552" y="3577"/>
                                  </a:lnTo>
                                  <a:lnTo>
                                    <a:pt x="4567" y="3607"/>
                                  </a:lnTo>
                                  <a:lnTo>
                                    <a:pt x="4567" y="3622"/>
                                  </a:lnTo>
                                  <a:lnTo>
                                    <a:pt x="4567" y="3652"/>
                                  </a:lnTo>
                                  <a:lnTo>
                                    <a:pt x="4582" y="3667"/>
                                  </a:lnTo>
                                  <a:lnTo>
                                    <a:pt x="4582" y="3697"/>
                                  </a:lnTo>
                                  <a:lnTo>
                                    <a:pt x="4582" y="3727"/>
                                  </a:lnTo>
                                  <a:lnTo>
                                    <a:pt x="4597" y="3742"/>
                                  </a:lnTo>
                                  <a:lnTo>
                                    <a:pt x="4597" y="3771"/>
                                  </a:lnTo>
                                  <a:lnTo>
                                    <a:pt x="4597" y="3786"/>
                                  </a:lnTo>
                                  <a:lnTo>
                                    <a:pt x="4597" y="3816"/>
                                  </a:lnTo>
                                  <a:lnTo>
                                    <a:pt x="4612" y="3831"/>
                                  </a:lnTo>
                                  <a:lnTo>
                                    <a:pt x="4612" y="3846"/>
                                  </a:lnTo>
                                  <a:lnTo>
                                    <a:pt x="4612" y="3876"/>
                                  </a:lnTo>
                                  <a:lnTo>
                                    <a:pt x="4627" y="3891"/>
                                  </a:lnTo>
                                  <a:lnTo>
                                    <a:pt x="4627" y="3921"/>
                                  </a:lnTo>
                                  <a:lnTo>
                                    <a:pt x="4627" y="3936"/>
                                  </a:lnTo>
                                  <a:lnTo>
                                    <a:pt x="4642" y="3966"/>
                                  </a:lnTo>
                                  <a:lnTo>
                                    <a:pt x="4642" y="3981"/>
                                  </a:lnTo>
                                  <a:lnTo>
                                    <a:pt x="4642" y="4011"/>
                                  </a:lnTo>
                                  <a:lnTo>
                                    <a:pt x="4657" y="4026"/>
                                  </a:lnTo>
                                  <a:lnTo>
                                    <a:pt x="4657" y="4041"/>
                                  </a:lnTo>
                                  <a:lnTo>
                                    <a:pt x="4657" y="4071"/>
                                  </a:lnTo>
                                  <a:lnTo>
                                    <a:pt x="4657" y="4086"/>
                                  </a:lnTo>
                                  <a:lnTo>
                                    <a:pt x="4672" y="4101"/>
                                  </a:lnTo>
                                  <a:lnTo>
                                    <a:pt x="4672" y="4131"/>
                                  </a:lnTo>
                                  <a:lnTo>
                                    <a:pt x="4672" y="4146"/>
                                  </a:lnTo>
                                  <a:lnTo>
                                    <a:pt x="4687" y="4161"/>
                                  </a:lnTo>
                                  <a:lnTo>
                                    <a:pt x="4687" y="4191"/>
                                  </a:lnTo>
                                  <a:lnTo>
                                    <a:pt x="4687" y="4205"/>
                                  </a:lnTo>
                                  <a:lnTo>
                                    <a:pt x="4702" y="4220"/>
                                  </a:lnTo>
                                  <a:lnTo>
                                    <a:pt x="4702" y="4250"/>
                                  </a:lnTo>
                                  <a:lnTo>
                                    <a:pt x="4702" y="4265"/>
                                  </a:lnTo>
                                  <a:lnTo>
                                    <a:pt x="4717" y="4280"/>
                                  </a:lnTo>
                                  <a:lnTo>
                                    <a:pt x="4717" y="4295"/>
                                  </a:lnTo>
                                  <a:lnTo>
                                    <a:pt x="4717" y="4325"/>
                                  </a:lnTo>
                                  <a:lnTo>
                                    <a:pt x="4717" y="4340"/>
                                  </a:lnTo>
                                  <a:lnTo>
                                    <a:pt x="4732" y="4355"/>
                                  </a:lnTo>
                                  <a:lnTo>
                                    <a:pt x="4732" y="4370"/>
                                  </a:lnTo>
                                  <a:lnTo>
                                    <a:pt x="4732" y="4385"/>
                                  </a:lnTo>
                                  <a:lnTo>
                                    <a:pt x="4747" y="4415"/>
                                  </a:lnTo>
                                  <a:lnTo>
                                    <a:pt x="4747" y="4430"/>
                                  </a:lnTo>
                                  <a:lnTo>
                                    <a:pt x="4747" y="4445"/>
                                  </a:lnTo>
                                  <a:lnTo>
                                    <a:pt x="4762" y="4460"/>
                                  </a:lnTo>
                                  <a:lnTo>
                                    <a:pt x="4762" y="4475"/>
                                  </a:lnTo>
                                  <a:lnTo>
                                    <a:pt x="4762" y="4490"/>
                                  </a:lnTo>
                                  <a:lnTo>
                                    <a:pt x="4777" y="4505"/>
                                  </a:lnTo>
                                  <a:lnTo>
                                    <a:pt x="4777" y="4520"/>
                                  </a:lnTo>
                                  <a:lnTo>
                                    <a:pt x="4777" y="4550"/>
                                  </a:lnTo>
                                  <a:lnTo>
                                    <a:pt x="4777" y="4565"/>
                                  </a:lnTo>
                                  <a:lnTo>
                                    <a:pt x="4792" y="4580"/>
                                  </a:lnTo>
                                  <a:lnTo>
                                    <a:pt x="4792" y="4595"/>
                                  </a:lnTo>
                                  <a:lnTo>
                                    <a:pt x="4792" y="4610"/>
                                  </a:lnTo>
                                  <a:lnTo>
                                    <a:pt x="4807" y="4625"/>
                                  </a:lnTo>
                                  <a:lnTo>
                                    <a:pt x="4807" y="4639"/>
                                  </a:lnTo>
                                  <a:lnTo>
                                    <a:pt x="4807" y="4654"/>
                                  </a:lnTo>
                                  <a:lnTo>
                                    <a:pt x="4822" y="4669"/>
                                  </a:lnTo>
                                  <a:lnTo>
                                    <a:pt x="4822" y="4684"/>
                                  </a:lnTo>
                                  <a:lnTo>
                                    <a:pt x="4837" y="4699"/>
                                  </a:lnTo>
                                  <a:lnTo>
                                    <a:pt x="4837" y="4714"/>
                                  </a:lnTo>
                                  <a:lnTo>
                                    <a:pt x="4837" y="4729"/>
                                  </a:lnTo>
                                  <a:lnTo>
                                    <a:pt x="4852" y="4744"/>
                                  </a:lnTo>
                                  <a:lnTo>
                                    <a:pt x="4852" y="4759"/>
                                  </a:lnTo>
                                  <a:lnTo>
                                    <a:pt x="4852" y="4774"/>
                                  </a:lnTo>
                                  <a:lnTo>
                                    <a:pt x="4867" y="4789"/>
                                  </a:lnTo>
                                  <a:lnTo>
                                    <a:pt x="4867" y="4804"/>
                                  </a:lnTo>
                                  <a:lnTo>
                                    <a:pt x="4867" y="4819"/>
                                  </a:lnTo>
                                  <a:lnTo>
                                    <a:pt x="4882" y="4834"/>
                                  </a:lnTo>
                                  <a:lnTo>
                                    <a:pt x="4882" y="4849"/>
                                  </a:lnTo>
                                  <a:lnTo>
                                    <a:pt x="4897" y="4864"/>
                                  </a:lnTo>
                                  <a:lnTo>
                                    <a:pt x="4897" y="4879"/>
                                  </a:lnTo>
                                  <a:lnTo>
                                    <a:pt x="4912" y="4894"/>
                                  </a:lnTo>
                                  <a:lnTo>
                                    <a:pt x="4912" y="4909"/>
                                  </a:lnTo>
                                  <a:lnTo>
                                    <a:pt x="4912" y="4924"/>
                                  </a:lnTo>
                                  <a:lnTo>
                                    <a:pt x="4927" y="4939"/>
                                  </a:lnTo>
                                  <a:lnTo>
                                    <a:pt x="4942" y="4954"/>
                                  </a:lnTo>
                                  <a:lnTo>
                                    <a:pt x="4942" y="4969"/>
                                  </a:lnTo>
                                  <a:lnTo>
                                    <a:pt x="4957" y="4984"/>
                                  </a:lnTo>
                                  <a:lnTo>
                                    <a:pt x="4957" y="4999"/>
                                  </a:lnTo>
                                  <a:lnTo>
                                    <a:pt x="4972" y="5014"/>
                                  </a:lnTo>
                                  <a:lnTo>
                                    <a:pt x="4987" y="5029"/>
                                  </a:lnTo>
                                  <a:lnTo>
                                    <a:pt x="5002" y="5044"/>
                                  </a:lnTo>
                                  <a:lnTo>
                                    <a:pt x="5017" y="5059"/>
                                  </a:lnTo>
                                  <a:lnTo>
                                    <a:pt x="5032" y="5074"/>
                                  </a:lnTo>
                                  <a:lnTo>
                                    <a:pt x="5047" y="5088"/>
                                  </a:lnTo>
                                  <a:lnTo>
                                    <a:pt x="5062" y="5103"/>
                                  </a:lnTo>
                                  <a:lnTo>
                                    <a:pt x="5077" y="5103"/>
                                  </a:lnTo>
                                  <a:lnTo>
                                    <a:pt x="5092" y="5103"/>
                                  </a:lnTo>
                                  <a:lnTo>
                                    <a:pt x="5107" y="5103"/>
                                  </a:lnTo>
                                  <a:lnTo>
                                    <a:pt x="5122" y="5103"/>
                                  </a:lnTo>
                                  <a:lnTo>
                                    <a:pt x="5136" y="5088"/>
                                  </a:lnTo>
                                  <a:lnTo>
                                    <a:pt x="5151" y="5074"/>
                                  </a:lnTo>
                                  <a:lnTo>
                                    <a:pt x="5166" y="5059"/>
                                  </a:lnTo>
                                  <a:lnTo>
                                    <a:pt x="5181" y="5044"/>
                                  </a:lnTo>
                                  <a:lnTo>
                                    <a:pt x="5196" y="5029"/>
                                  </a:lnTo>
                                  <a:lnTo>
                                    <a:pt x="5211" y="5014"/>
                                  </a:lnTo>
                                  <a:lnTo>
                                    <a:pt x="5226" y="4999"/>
                                  </a:lnTo>
                                  <a:lnTo>
                                    <a:pt x="5241" y="4984"/>
                                  </a:lnTo>
                                  <a:lnTo>
                                    <a:pt x="5241" y="4969"/>
                                  </a:lnTo>
                                  <a:lnTo>
                                    <a:pt x="5256" y="4954"/>
                                  </a:lnTo>
                                  <a:lnTo>
                                    <a:pt x="5256" y="4939"/>
                                  </a:lnTo>
                                  <a:lnTo>
                                    <a:pt x="5271" y="4924"/>
                                  </a:lnTo>
                                  <a:lnTo>
                                    <a:pt x="5271" y="4909"/>
                                  </a:lnTo>
                                  <a:lnTo>
                                    <a:pt x="5286" y="4894"/>
                                  </a:lnTo>
                                  <a:lnTo>
                                    <a:pt x="5286" y="4879"/>
                                  </a:lnTo>
                                  <a:lnTo>
                                    <a:pt x="5301" y="4864"/>
                                  </a:lnTo>
                                  <a:lnTo>
                                    <a:pt x="5301" y="4849"/>
                                  </a:lnTo>
                                  <a:lnTo>
                                    <a:pt x="5301" y="4834"/>
                                  </a:lnTo>
                                  <a:lnTo>
                                    <a:pt x="5316" y="4819"/>
                                  </a:lnTo>
                                  <a:lnTo>
                                    <a:pt x="5316" y="4804"/>
                                  </a:lnTo>
                                  <a:lnTo>
                                    <a:pt x="5331" y="4789"/>
                                  </a:lnTo>
                                  <a:lnTo>
                                    <a:pt x="5331" y="4774"/>
                                  </a:lnTo>
                                  <a:lnTo>
                                    <a:pt x="5331" y="4759"/>
                                  </a:lnTo>
                                  <a:lnTo>
                                    <a:pt x="5346" y="4744"/>
                                  </a:lnTo>
                                  <a:lnTo>
                                    <a:pt x="5346" y="4729"/>
                                  </a:lnTo>
                                  <a:lnTo>
                                    <a:pt x="5361" y="4714"/>
                                  </a:lnTo>
                                  <a:lnTo>
                                    <a:pt x="5361" y="4699"/>
                                  </a:lnTo>
                                  <a:lnTo>
                                    <a:pt x="5361" y="4684"/>
                                  </a:lnTo>
                                  <a:lnTo>
                                    <a:pt x="5361" y="4669"/>
                                  </a:lnTo>
                                  <a:lnTo>
                                    <a:pt x="5376" y="4654"/>
                                  </a:lnTo>
                                  <a:lnTo>
                                    <a:pt x="5376" y="4639"/>
                                  </a:lnTo>
                                  <a:lnTo>
                                    <a:pt x="5376" y="4625"/>
                                  </a:lnTo>
                                  <a:lnTo>
                                    <a:pt x="5391" y="4610"/>
                                  </a:lnTo>
                                  <a:lnTo>
                                    <a:pt x="5391" y="4595"/>
                                  </a:lnTo>
                                  <a:lnTo>
                                    <a:pt x="5391" y="4580"/>
                                  </a:lnTo>
                                  <a:lnTo>
                                    <a:pt x="5406" y="4565"/>
                                  </a:lnTo>
                                  <a:lnTo>
                                    <a:pt x="5406" y="4550"/>
                                  </a:lnTo>
                                  <a:lnTo>
                                    <a:pt x="5406" y="4535"/>
                                  </a:lnTo>
                                  <a:lnTo>
                                    <a:pt x="5421" y="4520"/>
                                  </a:lnTo>
                                  <a:lnTo>
                                    <a:pt x="5421" y="4490"/>
                                  </a:lnTo>
                                  <a:lnTo>
                                    <a:pt x="5421" y="4475"/>
                                  </a:lnTo>
                                  <a:lnTo>
                                    <a:pt x="5421" y="4460"/>
                                  </a:lnTo>
                                  <a:lnTo>
                                    <a:pt x="5436" y="4445"/>
                                  </a:lnTo>
                                  <a:lnTo>
                                    <a:pt x="5436" y="4430"/>
                                  </a:lnTo>
                                  <a:lnTo>
                                    <a:pt x="5436" y="4415"/>
                                  </a:lnTo>
                                  <a:lnTo>
                                    <a:pt x="5451" y="4400"/>
                                  </a:lnTo>
                                  <a:lnTo>
                                    <a:pt x="5451" y="4370"/>
                                  </a:lnTo>
                                  <a:lnTo>
                                    <a:pt x="5451" y="4355"/>
                                  </a:lnTo>
                                  <a:lnTo>
                                    <a:pt x="5466" y="4340"/>
                                  </a:lnTo>
                                  <a:lnTo>
                                    <a:pt x="5466" y="4325"/>
                                  </a:lnTo>
                                  <a:lnTo>
                                    <a:pt x="5466" y="4310"/>
                                  </a:lnTo>
                                  <a:lnTo>
                                    <a:pt x="5481" y="4280"/>
                                  </a:lnTo>
                                  <a:lnTo>
                                    <a:pt x="5481" y="4265"/>
                                  </a:lnTo>
                                  <a:lnTo>
                                    <a:pt x="5481" y="4250"/>
                                  </a:lnTo>
                                  <a:lnTo>
                                    <a:pt x="5496" y="4220"/>
                                  </a:lnTo>
                                  <a:lnTo>
                                    <a:pt x="5496" y="4205"/>
                                  </a:lnTo>
                                  <a:lnTo>
                                    <a:pt x="5496" y="4191"/>
                                  </a:lnTo>
                                  <a:lnTo>
                                    <a:pt x="5496" y="4176"/>
                                  </a:lnTo>
                                  <a:lnTo>
                                    <a:pt x="5511" y="4146"/>
                                  </a:lnTo>
                                  <a:lnTo>
                                    <a:pt x="5511" y="4131"/>
                                  </a:lnTo>
                                  <a:lnTo>
                                    <a:pt x="5511" y="4116"/>
                                  </a:lnTo>
                                  <a:lnTo>
                                    <a:pt x="5526" y="4086"/>
                                  </a:lnTo>
                                  <a:lnTo>
                                    <a:pt x="5526" y="4071"/>
                                  </a:lnTo>
                                  <a:lnTo>
                                    <a:pt x="5526" y="4041"/>
                                  </a:lnTo>
                                  <a:lnTo>
                                    <a:pt x="5541" y="4026"/>
                                  </a:lnTo>
                                  <a:lnTo>
                                    <a:pt x="5541" y="4011"/>
                                  </a:lnTo>
                                  <a:lnTo>
                                    <a:pt x="5541" y="3981"/>
                                  </a:lnTo>
                                  <a:lnTo>
                                    <a:pt x="5556" y="3966"/>
                                  </a:lnTo>
                                  <a:lnTo>
                                    <a:pt x="5556" y="3936"/>
                                  </a:lnTo>
                                  <a:lnTo>
                                    <a:pt x="5556" y="3921"/>
                                  </a:lnTo>
                                  <a:lnTo>
                                    <a:pt x="5556" y="3906"/>
                                  </a:lnTo>
                                  <a:lnTo>
                                    <a:pt x="5571" y="3876"/>
                                  </a:lnTo>
                                  <a:lnTo>
                                    <a:pt x="5571" y="3861"/>
                                  </a:lnTo>
                                  <a:lnTo>
                                    <a:pt x="5571" y="3831"/>
                                  </a:lnTo>
                                  <a:lnTo>
                                    <a:pt x="5586" y="3816"/>
                                  </a:lnTo>
                                  <a:lnTo>
                                    <a:pt x="5586" y="3786"/>
                                  </a:lnTo>
                                  <a:lnTo>
                                    <a:pt x="5586" y="3771"/>
                                  </a:lnTo>
                                  <a:lnTo>
                                    <a:pt x="5601" y="3742"/>
                                  </a:lnTo>
                                  <a:lnTo>
                                    <a:pt x="5601" y="3727"/>
                                  </a:lnTo>
                                  <a:lnTo>
                                    <a:pt x="5601" y="3697"/>
                                  </a:lnTo>
                                  <a:lnTo>
                                    <a:pt x="5616" y="3682"/>
                                  </a:lnTo>
                                  <a:lnTo>
                                    <a:pt x="5616" y="3652"/>
                                  </a:lnTo>
                                  <a:lnTo>
                                    <a:pt x="5616" y="3637"/>
                                  </a:lnTo>
                                  <a:lnTo>
                                    <a:pt x="5616" y="3607"/>
                                  </a:lnTo>
                                  <a:lnTo>
                                    <a:pt x="5631" y="3577"/>
                                  </a:lnTo>
                                  <a:lnTo>
                                    <a:pt x="5631" y="3562"/>
                                  </a:lnTo>
                                  <a:lnTo>
                                    <a:pt x="5631" y="3532"/>
                                  </a:lnTo>
                                  <a:lnTo>
                                    <a:pt x="5646" y="3517"/>
                                  </a:lnTo>
                                  <a:lnTo>
                                    <a:pt x="5646" y="3487"/>
                                  </a:lnTo>
                                  <a:lnTo>
                                    <a:pt x="5646" y="3472"/>
                                  </a:lnTo>
                                  <a:lnTo>
                                    <a:pt x="5661" y="3442"/>
                                  </a:lnTo>
                                  <a:lnTo>
                                    <a:pt x="5661" y="3412"/>
                                  </a:lnTo>
                                  <a:lnTo>
                                    <a:pt x="5661" y="3397"/>
                                  </a:lnTo>
                                  <a:lnTo>
                                    <a:pt x="5676" y="3367"/>
                                  </a:lnTo>
                                  <a:lnTo>
                                    <a:pt x="5676" y="3352"/>
                                  </a:lnTo>
                                  <a:lnTo>
                                    <a:pt x="5676" y="3322"/>
                                  </a:lnTo>
                                  <a:lnTo>
                                    <a:pt x="5676" y="3293"/>
                                  </a:lnTo>
                                  <a:lnTo>
                                    <a:pt x="5691" y="3278"/>
                                  </a:lnTo>
                                  <a:lnTo>
                                    <a:pt x="5691" y="3248"/>
                                  </a:lnTo>
                                  <a:lnTo>
                                    <a:pt x="5691" y="3218"/>
                                  </a:lnTo>
                                  <a:lnTo>
                                    <a:pt x="5706" y="3203"/>
                                  </a:lnTo>
                                  <a:lnTo>
                                    <a:pt x="5706" y="3173"/>
                                  </a:lnTo>
                                  <a:lnTo>
                                    <a:pt x="5706" y="3143"/>
                                  </a:lnTo>
                                  <a:lnTo>
                                    <a:pt x="5720" y="3128"/>
                                  </a:lnTo>
                                  <a:lnTo>
                                    <a:pt x="5720" y="3098"/>
                                  </a:lnTo>
                                  <a:lnTo>
                                    <a:pt x="5720" y="3068"/>
                                  </a:lnTo>
                                  <a:lnTo>
                                    <a:pt x="5735" y="3053"/>
                                  </a:lnTo>
                                  <a:lnTo>
                                    <a:pt x="5735" y="3023"/>
                                  </a:lnTo>
                                  <a:lnTo>
                                    <a:pt x="5735" y="2993"/>
                                  </a:lnTo>
                                  <a:lnTo>
                                    <a:pt x="5750" y="2978"/>
                                  </a:lnTo>
                                  <a:lnTo>
                                    <a:pt x="5750" y="2948"/>
                                  </a:lnTo>
                                  <a:lnTo>
                                    <a:pt x="5750" y="2918"/>
                                  </a:lnTo>
                                  <a:lnTo>
                                    <a:pt x="5750" y="2903"/>
                                  </a:lnTo>
                                  <a:lnTo>
                                    <a:pt x="5765" y="2873"/>
                                  </a:lnTo>
                                  <a:lnTo>
                                    <a:pt x="5765" y="2844"/>
                                  </a:lnTo>
                                  <a:lnTo>
                                    <a:pt x="5765" y="2829"/>
                                  </a:lnTo>
                                  <a:lnTo>
                                    <a:pt x="5780" y="2799"/>
                                  </a:lnTo>
                                  <a:lnTo>
                                    <a:pt x="5780" y="2769"/>
                                  </a:lnTo>
                                  <a:lnTo>
                                    <a:pt x="5780" y="2754"/>
                                  </a:lnTo>
                                  <a:lnTo>
                                    <a:pt x="5795" y="2724"/>
                                  </a:lnTo>
                                  <a:lnTo>
                                    <a:pt x="5795" y="2694"/>
                                  </a:lnTo>
                                  <a:lnTo>
                                    <a:pt x="5795" y="2664"/>
                                  </a:lnTo>
                                  <a:lnTo>
                                    <a:pt x="5810" y="2649"/>
                                  </a:lnTo>
                                  <a:lnTo>
                                    <a:pt x="5810" y="2619"/>
                                  </a:lnTo>
                                  <a:lnTo>
                                    <a:pt x="5810" y="2589"/>
                                  </a:lnTo>
                                  <a:lnTo>
                                    <a:pt x="5810" y="2574"/>
                                  </a:lnTo>
                                </a:path>
                              </a:pathLst>
                            </a:custGeom>
                            <a:noFill/>
                            <a:ln w="9525">
                              <a:solidFill>
                                <a:srgbClr val="000000"/>
                              </a:solidFill>
                              <a:prstDash val="solid"/>
                              <a:round/>
                              <a:headEnd/>
                              <a:tailEnd/>
                            </a:ln>
                          </wps:spPr>
                          <wps:bodyPr/>
                        </wps:wsp>
                        <wps:wsp>
                          <wps:cNvPr id="634" name="Freeform 33"/>
                          <wps:cNvSpPr>
                            <a:spLocks noChangeAspect="1"/>
                          </wps:cNvSpPr>
                          <wps:spPr bwMode="auto">
                            <a:xfrm>
                              <a:off x="2179" y="1145"/>
                              <a:ext cx="1232" cy="493"/>
                            </a:xfrm>
                            <a:custGeom>
                              <a:avLst/>
                              <a:gdLst>
                                <a:gd name="T0" fmla="*/ 75 w 5810"/>
                                <a:gd name="T1" fmla="*/ 2140 h 5103"/>
                                <a:gd name="T2" fmla="*/ 150 w 5810"/>
                                <a:gd name="T3" fmla="*/ 1721 h 5103"/>
                                <a:gd name="T4" fmla="*/ 225 w 5810"/>
                                <a:gd name="T5" fmla="*/ 1332 h 5103"/>
                                <a:gd name="T6" fmla="*/ 315 w 5810"/>
                                <a:gd name="T7" fmla="*/ 973 h 5103"/>
                                <a:gd name="T8" fmla="*/ 390 w 5810"/>
                                <a:gd name="T9" fmla="*/ 658 h 5103"/>
                                <a:gd name="T10" fmla="*/ 464 w 5810"/>
                                <a:gd name="T11" fmla="*/ 389 h 5103"/>
                                <a:gd name="T12" fmla="*/ 584 w 5810"/>
                                <a:gd name="T13" fmla="*/ 135 h 5103"/>
                                <a:gd name="T14" fmla="*/ 809 w 5810"/>
                                <a:gd name="T15" fmla="*/ 45 h 5103"/>
                                <a:gd name="T16" fmla="*/ 959 w 5810"/>
                                <a:gd name="T17" fmla="*/ 299 h 5103"/>
                                <a:gd name="T18" fmla="*/ 1033 w 5810"/>
                                <a:gd name="T19" fmla="*/ 554 h 5103"/>
                                <a:gd name="T20" fmla="*/ 1123 w 5810"/>
                                <a:gd name="T21" fmla="*/ 853 h 5103"/>
                                <a:gd name="T22" fmla="*/ 1198 w 5810"/>
                                <a:gd name="T23" fmla="*/ 1197 h 5103"/>
                                <a:gd name="T24" fmla="*/ 1273 w 5810"/>
                                <a:gd name="T25" fmla="*/ 1571 h 5103"/>
                                <a:gd name="T26" fmla="*/ 1348 w 5810"/>
                                <a:gd name="T27" fmla="*/ 1990 h 5103"/>
                                <a:gd name="T28" fmla="*/ 1438 w 5810"/>
                                <a:gd name="T29" fmla="*/ 2424 h 5103"/>
                                <a:gd name="T30" fmla="*/ 1513 w 5810"/>
                                <a:gd name="T31" fmla="*/ 2859 h 5103"/>
                                <a:gd name="T32" fmla="*/ 1587 w 5810"/>
                                <a:gd name="T33" fmla="*/ 3278 h 5103"/>
                                <a:gd name="T34" fmla="*/ 1662 w 5810"/>
                                <a:gd name="T35" fmla="*/ 3682 h 5103"/>
                                <a:gd name="T36" fmla="*/ 1752 w 5810"/>
                                <a:gd name="T37" fmla="*/ 4056 h 5103"/>
                                <a:gd name="T38" fmla="*/ 1827 w 5810"/>
                                <a:gd name="T39" fmla="*/ 4385 h 5103"/>
                                <a:gd name="T40" fmla="*/ 1902 w 5810"/>
                                <a:gd name="T41" fmla="*/ 4654 h 5103"/>
                                <a:gd name="T42" fmla="*/ 2007 w 5810"/>
                                <a:gd name="T43" fmla="*/ 4909 h 5103"/>
                                <a:gd name="T44" fmla="*/ 2201 w 5810"/>
                                <a:gd name="T45" fmla="*/ 5103 h 5103"/>
                                <a:gd name="T46" fmla="*/ 2381 w 5810"/>
                                <a:gd name="T47" fmla="*/ 4864 h 5103"/>
                                <a:gd name="T48" fmla="*/ 2471 w 5810"/>
                                <a:gd name="T49" fmla="*/ 4610 h 5103"/>
                                <a:gd name="T50" fmla="*/ 2561 w 5810"/>
                                <a:gd name="T51" fmla="*/ 4310 h 5103"/>
                                <a:gd name="T52" fmla="*/ 2636 w 5810"/>
                                <a:gd name="T53" fmla="*/ 3981 h 5103"/>
                                <a:gd name="T54" fmla="*/ 2711 w 5810"/>
                                <a:gd name="T55" fmla="*/ 3607 h 5103"/>
                                <a:gd name="T56" fmla="*/ 2785 w 5810"/>
                                <a:gd name="T57" fmla="*/ 3188 h 5103"/>
                                <a:gd name="T58" fmla="*/ 2875 w 5810"/>
                                <a:gd name="T59" fmla="*/ 2769 h 5103"/>
                                <a:gd name="T60" fmla="*/ 2950 w 5810"/>
                                <a:gd name="T61" fmla="*/ 2335 h 5103"/>
                                <a:gd name="T62" fmla="*/ 3025 w 5810"/>
                                <a:gd name="T63" fmla="*/ 1901 h 5103"/>
                                <a:gd name="T64" fmla="*/ 3115 w 5810"/>
                                <a:gd name="T65" fmla="*/ 1497 h 5103"/>
                                <a:gd name="T66" fmla="*/ 3190 w 5810"/>
                                <a:gd name="T67" fmla="*/ 1122 h 5103"/>
                                <a:gd name="T68" fmla="*/ 3265 w 5810"/>
                                <a:gd name="T69" fmla="*/ 778 h 5103"/>
                                <a:gd name="T70" fmla="*/ 3340 w 5810"/>
                                <a:gd name="T71" fmla="*/ 494 h 5103"/>
                                <a:gd name="T72" fmla="*/ 3429 w 5810"/>
                                <a:gd name="T73" fmla="*/ 239 h 5103"/>
                                <a:gd name="T74" fmla="*/ 3624 w 5810"/>
                                <a:gd name="T75" fmla="*/ 0 h 5103"/>
                                <a:gd name="T76" fmla="*/ 3819 w 5810"/>
                                <a:gd name="T77" fmla="*/ 209 h 5103"/>
                                <a:gd name="T78" fmla="*/ 3924 w 5810"/>
                                <a:gd name="T79" fmla="*/ 464 h 5103"/>
                                <a:gd name="T80" fmla="*/ 3998 w 5810"/>
                                <a:gd name="T81" fmla="*/ 748 h 5103"/>
                                <a:gd name="T82" fmla="*/ 4073 w 5810"/>
                                <a:gd name="T83" fmla="*/ 1078 h 5103"/>
                                <a:gd name="T84" fmla="*/ 4163 w 5810"/>
                                <a:gd name="T85" fmla="*/ 1452 h 5103"/>
                                <a:gd name="T86" fmla="*/ 4238 w 5810"/>
                                <a:gd name="T87" fmla="*/ 1856 h 5103"/>
                                <a:gd name="T88" fmla="*/ 4313 w 5810"/>
                                <a:gd name="T89" fmla="*/ 2290 h 5103"/>
                                <a:gd name="T90" fmla="*/ 4403 w 5810"/>
                                <a:gd name="T91" fmla="*/ 2724 h 5103"/>
                                <a:gd name="T92" fmla="*/ 4478 w 5810"/>
                                <a:gd name="T93" fmla="*/ 3143 h 5103"/>
                                <a:gd name="T94" fmla="*/ 4552 w 5810"/>
                                <a:gd name="T95" fmla="*/ 3562 h 5103"/>
                                <a:gd name="T96" fmla="*/ 4627 w 5810"/>
                                <a:gd name="T97" fmla="*/ 3936 h 5103"/>
                                <a:gd name="T98" fmla="*/ 4717 w 5810"/>
                                <a:gd name="T99" fmla="*/ 4280 h 5103"/>
                                <a:gd name="T100" fmla="*/ 4792 w 5810"/>
                                <a:gd name="T101" fmla="*/ 4580 h 5103"/>
                                <a:gd name="T102" fmla="*/ 4882 w 5810"/>
                                <a:gd name="T103" fmla="*/ 4834 h 5103"/>
                                <a:gd name="T104" fmla="*/ 5047 w 5810"/>
                                <a:gd name="T105" fmla="*/ 5088 h 5103"/>
                                <a:gd name="T106" fmla="*/ 5271 w 5810"/>
                                <a:gd name="T107" fmla="*/ 4924 h 5103"/>
                                <a:gd name="T108" fmla="*/ 5361 w 5810"/>
                                <a:gd name="T109" fmla="*/ 4669 h 5103"/>
                                <a:gd name="T110" fmla="*/ 5451 w 5810"/>
                                <a:gd name="T111" fmla="*/ 4400 h 5103"/>
                                <a:gd name="T112" fmla="*/ 5526 w 5810"/>
                                <a:gd name="T113" fmla="*/ 4071 h 5103"/>
                                <a:gd name="T114" fmla="*/ 5601 w 5810"/>
                                <a:gd name="T115" fmla="*/ 3697 h 5103"/>
                                <a:gd name="T116" fmla="*/ 5676 w 5810"/>
                                <a:gd name="T117" fmla="*/ 3293 h 5103"/>
                                <a:gd name="T118" fmla="*/ 5765 w 5810"/>
                                <a:gd name="T119" fmla="*/ 2873 h 5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810" h="5103">
                                  <a:moveTo>
                                    <a:pt x="0" y="2559"/>
                                  </a:moveTo>
                                  <a:lnTo>
                                    <a:pt x="0" y="2529"/>
                                  </a:lnTo>
                                  <a:lnTo>
                                    <a:pt x="15" y="2499"/>
                                  </a:lnTo>
                                  <a:lnTo>
                                    <a:pt x="15" y="2469"/>
                                  </a:lnTo>
                                  <a:lnTo>
                                    <a:pt x="15" y="2454"/>
                                  </a:lnTo>
                                  <a:lnTo>
                                    <a:pt x="30" y="2424"/>
                                  </a:lnTo>
                                  <a:lnTo>
                                    <a:pt x="30" y="2395"/>
                                  </a:lnTo>
                                  <a:lnTo>
                                    <a:pt x="30" y="2380"/>
                                  </a:lnTo>
                                  <a:lnTo>
                                    <a:pt x="30" y="2350"/>
                                  </a:lnTo>
                                  <a:lnTo>
                                    <a:pt x="45" y="2320"/>
                                  </a:lnTo>
                                  <a:lnTo>
                                    <a:pt x="45" y="2290"/>
                                  </a:lnTo>
                                  <a:lnTo>
                                    <a:pt x="45" y="2275"/>
                                  </a:lnTo>
                                  <a:lnTo>
                                    <a:pt x="60" y="2245"/>
                                  </a:lnTo>
                                  <a:lnTo>
                                    <a:pt x="60" y="2215"/>
                                  </a:lnTo>
                                  <a:lnTo>
                                    <a:pt x="60" y="2200"/>
                                  </a:lnTo>
                                  <a:lnTo>
                                    <a:pt x="75" y="2170"/>
                                  </a:lnTo>
                                  <a:lnTo>
                                    <a:pt x="75" y="2140"/>
                                  </a:lnTo>
                                  <a:lnTo>
                                    <a:pt x="75" y="2125"/>
                                  </a:lnTo>
                                  <a:lnTo>
                                    <a:pt x="90" y="2095"/>
                                  </a:lnTo>
                                  <a:lnTo>
                                    <a:pt x="90" y="2065"/>
                                  </a:lnTo>
                                  <a:lnTo>
                                    <a:pt x="90" y="2050"/>
                                  </a:lnTo>
                                  <a:lnTo>
                                    <a:pt x="90" y="2020"/>
                                  </a:lnTo>
                                  <a:lnTo>
                                    <a:pt x="105" y="1990"/>
                                  </a:lnTo>
                                  <a:lnTo>
                                    <a:pt x="105" y="1976"/>
                                  </a:lnTo>
                                  <a:lnTo>
                                    <a:pt x="105" y="1946"/>
                                  </a:lnTo>
                                  <a:lnTo>
                                    <a:pt x="120" y="1916"/>
                                  </a:lnTo>
                                  <a:lnTo>
                                    <a:pt x="120" y="1901"/>
                                  </a:lnTo>
                                  <a:lnTo>
                                    <a:pt x="120" y="1871"/>
                                  </a:lnTo>
                                  <a:lnTo>
                                    <a:pt x="135" y="1841"/>
                                  </a:lnTo>
                                  <a:lnTo>
                                    <a:pt x="135" y="1826"/>
                                  </a:lnTo>
                                  <a:lnTo>
                                    <a:pt x="135" y="1796"/>
                                  </a:lnTo>
                                  <a:lnTo>
                                    <a:pt x="150" y="1766"/>
                                  </a:lnTo>
                                  <a:lnTo>
                                    <a:pt x="150" y="1751"/>
                                  </a:lnTo>
                                  <a:lnTo>
                                    <a:pt x="150" y="1721"/>
                                  </a:lnTo>
                                  <a:lnTo>
                                    <a:pt x="165" y="1706"/>
                                  </a:lnTo>
                                  <a:lnTo>
                                    <a:pt x="165" y="1676"/>
                                  </a:lnTo>
                                  <a:lnTo>
                                    <a:pt x="165" y="1646"/>
                                  </a:lnTo>
                                  <a:lnTo>
                                    <a:pt x="165" y="1631"/>
                                  </a:lnTo>
                                  <a:lnTo>
                                    <a:pt x="180" y="1601"/>
                                  </a:lnTo>
                                  <a:lnTo>
                                    <a:pt x="180" y="1586"/>
                                  </a:lnTo>
                                  <a:lnTo>
                                    <a:pt x="180" y="1556"/>
                                  </a:lnTo>
                                  <a:lnTo>
                                    <a:pt x="195" y="1541"/>
                                  </a:lnTo>
                                  <a:lnTo>
                                    <a:pt x="195" y="1512"/>
                                  </a:lnTo>
                                  <a:lnTo>
                                    <a:pt x="195" y="1482"/>
                                  </a:lnTo>
                                  <a:lnTo>
                                    <a:pt x="210" y="1467"/>
                                  </a:lnTo>
                                  <a:lnTo>
                                    <a:pt x="210" y="1437"/>
                                  </a:lnTo>
                                  <a:lnTo>
                                    <a:pt x="210" y="1422"/>
                                  </a:lnTo>
                                  <a:lnTo>
                                    <a:pt x="225" y="1392"/>
                                  </a:lnTo>
                                  <a:lnTo>
                                    <a:pt x="225" y="1377"/>
                                  </a:lnTo>
                                  <a:lnTo>
                                    <a:pt x="225" y="1347"/>
                                  </a:lnTo>
                                  <a:lnTo>
                                    <a:pt x="225" y="1332"/>
                                  </a:lnTo>
                                  <a:lnTo>
                                    <a:pt x="240" y="1302"/>
                                  </a:lnTo>
                                  <a:lnTo>
                                    <a:pt x="240" y="1287"/>
                                  </a:lnTo>
                                  <a:lnTo>
                                    <a:pt x="240" y="1257"/>
                                  </a:lnTo>
                                  <a:lnTo>
                                    <a:pt x="255" y="1242"/>
                                  </a:lnTo>
                                  <a:lnTo>
                                    <a:pt x="255" y="1212"/>
                                  </a:lnTo>
                                  <a:lnTo>
                                    <a:pt x="255" y="1197"/>
                                  </a:lnTo>
                                  <a:lnTo>
                                    <a:pt x="270" y="1167"/>
                                  </a:lnTo>
                                  <a:lnTo>
                                    <a:pt x="270" y="1152"/>
                                  </a:lnTo>
                                  <a:lnTo>
                                    <a:pt x="270" y="1137"/>
                                  </a:lnTo>
                                  <a:lnTo>
                                    <a:pt x="285" y="1107"/>
                                  </a:lnTo>
                                  <a:lnTo>
                                    <a:pt x="285" y="1092"/>
                                  </a:lnTo>
                                  <a:lnTo>
                                    <a:pt x="285" y="1063"/>
                                  </a:lnTo>
                                  <a:lnTo>
                                    <a:pt x="285" y="1048"/>
                                  </a:lnTo>
                                  <a:lnTo>
                                    <a:pt x="300" y="1033"/>
                                  </a:lnTo>
                                  <a:lnTo>
                                    <a:pt x="300" y="1003"/>
                                  </a:lnTo>
                                  <a:lnTo>
                                    <a:pt x="300" y="988"/>
                                  </a:lnTo>
                                  <a:lnTo>
                                    <a:pt x="315" y="973"/>
                                  </a:lnTo>
                                  <a:lnTo>
                                    <a:pt x="315" y="943"/>
                                  </a:lnTo>
                                  <a:lnTo>
                                    <a:pt x="315" y="928"/>
                                  </a:lnTo>
                                  <a:lnTo>
                                    <a:pt x="330" y="913"/>
                                  </a:lnTo>
                                  <a:lnTo>
                                    <a:pt x="330" y="883"/>
                                  </a:lnTo>
                                  <a:lnTo>
                                    <a:pt x="330" y="868"/>
                                  </a:lnTo>
                                  <a:lnTo>
                                    <a:pt x="345" y="853"/>
                                  </a:lnTo>
                                  <a:lnTo>
                                    <a:pt x="345" y="838"/>
                                  </a:lnTo>
                                  <a:lnTo>
                                    <a:pt x="345" y="808"/>
                                  </a:lnTo>
                                  <a:lnTo>
                                    <a:pt x="360" y="793"/>
                                  </a:lnTo>
                                  <a:lnTo>
                                    <a:pt x="360" y="778"/>
                                  </a:lnTo>
                                  <a:lnTo>
                                    <a:pt x="360" y="763"/>
                                  </a:lnTo>
                                  <a:lnTo>
                                    <a:pt x="360" y="733"/>
                                  </a:lnTo>
                                  <a:lnTo>
                                    <a:pt x="375" y="718"/>
                                  </a:lnTo>
                                  <a:lnTo>
                                    <a:pt x="375" y="703"/>
                                  </a:lnTo>
                                  <a:lnTo>
                                    <a:pt x="375" y="688"/>
                                  </a:lnTo>
                                  <a:lnTo>
                                    <a:pt x="390" y="673"/>
                                  </a:lnTo>
                                  <a:lnTo>
                                    <a:pt x="390" y="658"/>
                                  </a:lnTo>
                                  <a:lnTo>
                                    <a:pt x="390" y="629"/>
                                  </a:lnTo>
                                  <a:lnTo>
                                    <a:pt x="404" y="614"/>
                                  </a:lnTo>
                                  <a:lnTo>
                                    <a:pt x="404" y="599"/>
                                  </a:lnTo>
                                  <a:lnTo>
                                    <a:pt x="404" y="584"/>
                                  </a:lnTo>
                                  <a:lnTo>
                                    <a:pt x="419" y="569"/>
                                  </a:lnTo>
                                  <a:lnTo>
                                    <a:pt x="419" y="554"/>
                                  </a:lnTo>
                                  <a:lnTo>
                                    <a:pt x="419" y="539"/>
                                  </a:lnTo>
                                  <a:lnTo>
                                    <a:pt x="419" y="524"/>
                                  </a:lnTo>
                                  <a:lnTo>
                                    <a:pt x="434" y="509"/>
                                  </a:lnTo>
                                  <a:lnTo>
                                    <a:pt x="434" y="494"/>
                                  </a:lnTo>
                                  <a:lnTo>
                                    <a:pt x="434" y="479"/>
                                  </a:lnTo>
                                  <a:lnTo>
                                    <a:pt x="449" y="464"/>
                                  </a:lnTo>
                                  <a:lnTo>
                                    <a:pt x="449" y="449"/>
                                  </a:lnTo>
                                  <a:lnTo>
                                    <a:pt x="449" y="434"/>
                                  </a:lnTo>
                                  <a:lnTo>
                                    <a:pt x="464" y="419"/>
                                  </a:lnTo>
                                  <a:lnTo>
                                    <a:pt x="464" y="404"/>
                                  </a:lnTo>
                                  <a:lnTo>
                                    <a:pt x="464" y="389"/>
                                  </a:lnTo>
                                  <a:lnTo>
                                    <a:pt x="479" y="374"/>
                                  </a:lnTo>
                                  <a:lnTo>
                                    <a:pt x="479" y="359"/>
                                  </a:lnTo>
                                  <a:lnTo>
                                    <a:pt x="479" y="344"/>
                                  </a:lnTo>
                                  <a:lnTo>
                                    <a:pt x="494" y="329"/>
                                  </a:lnTo>
                                  <a:lnTo>
                                    <a:pt x="494" y="314"/>
                                  </a:lnTo>
                                  <a:lnTo>
                                    <a:pt x="494" y="299"/>
                                  </a:lnTo>
                                  <a:lnTo>
                                    <a:pt x="509" y="284"/>
                                  </a:lnTo>
                                  <a:lnTo>
                                    <a:pt x="509" y="269"/>
                                  </a:lnTo>
                                  <a:lnTo>
                                    <a:pt x="524" y="254"/>
                                  </a:lnTo>
                                  <a:lnTo>
                                    <a:pt x="524" y="239"/>
                                  </a:lnTo>
                                  <a:lnTo>
                                    <a:pt x="539" y="224"/>
                                  </a:lnTo>
                                  <a:lnTo>
                                    <a:pt x="539" y="209"/>
                                  </a:lnTo>
                                  <a:lnTo>
                                    <a:pt x="539" y="195"/>
                                  </a:lnTo>
                                  <a:lnTo>
                                    <a:pt x="554" y="180"/>
                                  </a:lnTo>
                                  <a:lnTo>
                                    <a:pt x="554" y="165"/>
                                  </a:lnTo>
                                  <a:lnTo>
                                    <a:pt x="569" y="150"/>
                                  </a:lnTo>
                                  <a:lnTo>
                                    <a:pt x="584" y="135"/>
                                  </a:lnTo>
                                  <a:lnTo>
                                    <a:pt x="584" y="120"/>
                                  </a:lnTo>
                                  <a:lnTo>
                                    <a:pt x="599" y="105"/>
                                  </a:lnTo>
                                  <a:lnTo>
                                    <a:pt x="614" y="90"/>
                                  </a:lnTo>
                                  <a:lnTo>
                                    <a:pt x="614" y="75"/>
                                  </a:lnTo>
                                  <a:lnTo>
                                    <a:pt x="629" y="60"/>
                                  </a:lnTo>
                                  <a:lnTo>
                                    <a:pt x="644" y="45"/>
                                  </a:lnTo>
                                  <a:lnTo>
                                    <a:pt x="659" y="30"/>
                                  </a:lnTo>
                                  <a:lnTo>
                                    <a:pt x="674" y="15"/>
                                  </a:lnTo>
                                  <a:lnTo>
                                    <a:pt x="689" y="0"/>
                                  </a:lnTo>
                                  <a:lnTo>
                                    <a:pt x="704" y="0"/>
                                  </a:lnTo>
                                  <a:lnTo>
                                    <a:pt x="719" y="0"/>
                                  </a:lnTo>
                                  <a:lnTo>
                                    <a:pt x="734" y="0"/>
                                  </a:lnTo>
                                  <a:lnTo>
                                    <a:pt x="749" y="0"/>
                                  </a:lnTo>
                                  <a:lnTo>
                                    <a:pt x="764" y="15"/>
                                  </a:lnTo>
                                  <a:lnTo>
                                    <a:pt x="779" y="15"/>
                                  </a:lnTo>
                                  <a:lnTo>
                                    <a:pt x="794" y="30"/>
                                  </a:lnTo>
                                  <a:lnTo>
                                    <a:pt x="809" y="45"/>
                                  </a:lnTo>
                                  <a:lnTo>
                                    <a:pt x="824" y="60"/>
                                  </a:lnTo>
                                  <a:lnTo>
                                    <a:pt x="839" y="75"/>
                                  </a:lnTo>
                                  <a:lnTo>
                                    <a:pt x="854" y="90"/>
                                  </a:lnTo>
                                  <a:lnTo>
                                    <a:pt x="869" y="105"/>
                                  </a:lnTo>
                                  <a:lnTo>
                                    <a:pt x="869" y="120"/>
                                  </a:lnTo>
                                  <a:lnTo>
                                    <a:pt x="884" y="135"/>
                                  </a:lnTo>
                                  <a:lnTo>
                                    <a:pt x="884" y="150"/>
                                  </a:lnTo>
                                  <a:lnTo>
                                    <a:pt x="899" y="165"/>
                                  </a:lnTo>
                                  <a:lnTo>
                                    <a:pt x="899" y="180"/>
                                  </a:lnTo>
                                  <a:lnTo>
                                    <a:pt x="914" y="195"/>
                                  </a:lnTo>
                                  <a:lnTo>
                                    <a:pt x="914" y="209"/>
                                  </a:lnTo>
                                  <a:lnTo>
                                    <a:pt x="929" y="224"/>
                                  </a:lnTo>
                                  <a:lnTo>
                                    <a:pt x="929" y="239"/>
                                  </a:lnTo>
                                  <a:lnTo>
                                    <a:pt x="929" y="254"/>
                                  </a:lnTo>
                                  <a:lnTo>
                                    <a:pt x="944" y="269"/>
                                  </a:lnTo>
                                  <a:lnTo>
                                    <a:pt x="944" y="284"/>
                                  </a:lnTo>
                                  <a:lnTo>
                                    <a:pt x="959" y="299"/>
                                  </a:lnTo>
                                  <a:lnTo>
                                    <a:pt x="959" y="314"/>
                                  </a:lnTo>
                                  <a:lnTo>
                                    <a:pt x="974" y="329"/>
                                  </a:lnTo>
                                  <a:lnTo>
                                    <a:pt x="974" y="344"/>
                                  </a:lnTo>
                                  <a:lnTo>
                                    <a:pt x="974" y="359"/>
                                  </a:lnTo>
                                  <a:lnTo>
                                    <a:pt x="989" y="374"/>
                                  </a:lnTo>
                                  <a:lnTo>
                                    <a:pt x="989" y="389"/>
                                  </a:lnTo>
                                  <a:lnTo>
                                    <a:pt x="989" y="404"/>
                                  </a:lnTo>
                                  <a:lnTo>
                                    <a:pt x="989" y="419"/>
                                  </a:lnTo>
                                  <a:lnTo>
                                    <a:pt x="1003" y="434"/>
                                  </a:lnTo>
                                  <a:lnTo>
                                    <a:pt x="1003" y="449"/>
                                  </a:lnTo>
                                  <a:lnTo>
                                    <a:pt x="1003" y="464"/>
                                  </a:lnTo>
                                  <a:lnTo>
                                    <a:pt x="1018" y="479"/>
                                  </a:lnTo>
                                  <a:lnTo>
                                    <a:pt x="1018" y="494"/>
                                  </a:lnTo>
                                  <a:lnTo>
                                    <a:pt x="1018" y="509"/>
                                  </a:lnTo>
                                  <a:lnTo>
                                    <a:pt x="1033" y="524"/>
                                  </a:lnTo>
                                  <a:lnTo>
                                    <a:pt x="1033" y="539"/>
                                  </a:lnTo>
                                  <a:lnTo>
                                    <a:pt x="1033" y="554"/>
                                  </a:lnTo>
                                  <a:lnTo>
                                    <a:pt x="1048" y="569"/>
                                  </a:lnTo>
                                  <a:lnTo>
                                    <a:pt x="1048" y="584"/>
                                  </a:lnTo>
                                  <a:lnTo>
                                    <a:pt x="1048" y="599"/>
                                  </a:lnTo>
                                  <a:lnTo>
                                    <a:pt x="1063" y="614"/>
                                  </a:lnTo>
                                  <a:lnTo>
                                    <a:pt x="1063" y="629"/>
                                  </a:lnTo>
                                  <a:lnTo>
                                    <a:pt x="1063" y="644"/>
                                  </a:lnTo>
                                  <a:lnTo>
                                    <a:pt x="1063" y="658"/>
                                  </a:lnTo>
                                  <a:lnTo>
                                    <a:pt x="1078" y="688"/>
                                  </a:lnTo>
                                  <a:lnTo>
                                    <a:pt x="1078" y="703"/>
                                  </a:lnTo>
                                  <a:lnTo>
                                    <a:pt x="1078" y="718"/>
                                  </a:lnTo>
                                  <a:lnTo>
                                    <a:pt x="1093" y="733"/>
                                  </a:lnTo>
                                  <a:lnTo>
                                    <a:pt x="1093" y="748"/>
                                  </a:lnTo>
                                  <a:lnTo>
                                    <a:pt x="1093" y="778"/>
                                  </a:lnTo>
                                  <a:lnTo>
                                    <a:pt x="1108" y="793"/>
                                  </a:lnTo>
                                  <a:lnTo>
                                    <a:pt x="1108" y="808"/>
                                  </a:lnTo>
                                  <a:lnTo>
                                    <a:pt x="1108" y="823"/>
                                  </a:lnTo>
                                  <a:lnTo>
                                    <a:pt x="1123" y="853"/>
                                  </a:lnTo>
                                  <a:lnTo>
                                    <a:pt x="1123" y="868"/>
                                  </a:lnTo>
                                  <a:lnTo>
                                    <a:pt x="1123" y="883"/>
                                  </a:lnTo>
                                  <a:lnTo>
                                    <a:pt x="1123" y="898"/>
                                  </a:lnTo>
                                  <a:lnTo>
                                    <a:pt x="1138" y="928"/>
                                  </a:lnTo>
                                  <a:lnTo>
                                    <a:pt x="1138" y="943"/>
                                  </a:lnTo>
                                  <a:lnTo>
                                    <a:pt x="1138" y="958"/>
                                  </a:lnTo>
                                  <a:lnTo>
                                    <a:pt x="1153" y="988"/>
                                  </a:lnTo>
                                  <a:lnTo>
                                    <a:pt x="1153" y="1003"/>
                                  </a:lnTo>
                                  <a:lnTo>
                                    <a:pt x="1153" y="1018"/>
                                  </a:lnTo>
                                  <a:lnTo>
                                    <a:pt x="1168" y="1048"/>
                                  </a:lnTo>
                                  <a:lnTo>
                                    <a:pt x="1168" y="1063"/>
                                  </a:lnTo>
                                  <a:lnTo>
                                    <a:pt x="1168" y="1092"/>
                                  </a:lnTo>
                                  <a:lnTo>
                                    <a:pt x="1183" y="1107"/>
                                  </a:lnTo>
                                  <a:lnTo>
                                    <a:pt x="1183" y="1122"/>
                                  </a:lnTo>
                                  <a:lnTo>
                                    <a:pt x="1183" y="1152"/>
                                  </a:lnTo>
                                  <a:lnTo>
                                    <a:pt x="1183" y="1167"/>
                                  </a:lnTo>
                                  <a:lnTo>
                                    <a:pt x="1198" y="1197"/>
                                  </a:lnTo>
                                  <a:lnTo>
                                    <a:pt x="1198" y="1212"/>
                                  </a:lnTo>
                                  <a:lnTo>
                                    <a:pt x="1198" y="1242"/>
                                  </a:lnTo>
                                  <a:lnTo>
                                    <a:pt x="1213" y="1257"/>
                                  </a:lnTo>
                                  <a:lnTo>
                                    <a:pt x="1213" y="1287"/>
                                  </a:lnTo>
                                  <a:lnTo>
                                    <a:pt x="1213" y="1302"/>
                                  </a:lnTo>
                                  <a:lnTo>
                                    <a:pt x="1228" y="1332"/>
                                  </a:lnTo>
                                  <a:lnTo>
                                    <a:pt x="1228" y="1347"/>
                                  </a:lnTo>
                                  <a:lnTo>
                                    <a:pt x="1228" y="1377"/>
                                  </a:lnTo>
                                  <a:lnTo>
                                    <a:pt x="1243" y="1392"/>
                                  </a:lnTo>
                                  <a:lnTo>
                                    <a:pt x="1243" y="1422"/>
                                  </a:lnTo>
                                  <a:lnTo>
                                    <a:pt x="1243" y="1437"/>
                                  </a:lnTo>
                                  <a:lnTo>
                                    <a:pt x="1258" y="1467"/>
                                  </a:lnTo>
                                  <a:lnTo>
                                    <a:pt x="1258" y="1482"/>
                                  </a:lnTo>
                                  <a:lnTo>
                                    <a:pt x="1258" y="1512"/>
                                  </a:lnTo>
                                  <a:lnTo>
                                    <a:pt x="1258" y="1527"/>
                                  </a:lnTo>
                                  <a:lnTo>
                                    <a:pt x="1273" y="1556"/>
                                  </a:lnTo>
                                  <a:lnTo>
                                    <a:pt x="1273" y="1571"/>
                                  </a:lnTo>
                                  <a:lnTo>
                                    <a:pt x="1273" y="1601"/>
                                  </a:lnTo>
                                  <a:lnTo>
                                    <a:pt x="1288" y="1631"/>
                                  </a:lnTo>
                                  <a:lnTo>
                                    <a:pt x="1288" y="1646"/>
                                  </a:lnTo>
                                  <a:lnTo>
                                    <a:pt x="1288" y="1676"/>
                                  </a:lnTo>
                                  <a:lnTo>
                                    <a:pt x="1303" y="1691"/>
                                  </a:lnTo>
                                  <a:lnTo>
                                    <a:pt x="1303" y="1721"/>
                                  </a:lnTo>
                                  <a:lnTo>
                                    <a:pt x="1303" y="1751"/>
                                  </a:lnTo>
                                  <a:lnTo>
                                    <a:pt x="1318" y="1766"/>
                                  </a:lnTo>
                                  <a:lnTo>
                                    <a:pt x="1318" y="1796"/>
                                  </a:lnTo>
                                  <a:lnTo>
                                    <a:pt x="1318" y="1811"/>
                                  </a:lnTo>
                                  <a:lnTo>
                                    <a:pt x="1318" y="1841"/>
                                  </a:lnTo>
                                  <a:lnTo>
                                    <a:pt x="1333" y="1871"/>
                                  </a:lnTo>
                                  <a:lnTo>
                                    <a:pt x="1333" y="1886"/>
                                  </a:lnTo>
                                  <a:lnTo>
                                    <a:pt x="1333" y="1916"/>
                                  </a:lnTo>
                                  <a:lnTo>
                                    <a:pt x="1348" y="1946"/>
                                  </a:lnTo>
                                  <a:lnTo>
                                    <a:pt x="1348" y="1961"/>
                                  </a:lnTo>
                                  <a:lnTo>
                                    <a:pt x="1348" y="1990"/>
                                  </a:lnTo>
                                  <a:lnTo>
                                    <a:pt x="1363" y="2020"/>
                                  </a:lnTo>
                                  <a:lnTo>
                                    <a:pt x="1363" y="2035"/>
                                  </a:lnTo>
                                  <a:lnTo>
                                    <a:pt x="1363" y="2065"/>
                                  </a:lnTo>
                                  <a:lnTo>
                                    <a:pt x="1378" y="2095"/>
                                  </a:lnTo>
                                  <a:lnTo>
                                    <a:pt x="1378" y="2110"/>
                                  </a:lnTo>
                                  <a:lnTo>
                                    <a:pt x="1378" y="2140"/>
                                  </a:lnTo>
                                  <a:lnTo>
                                    <a:pt x="1378" y="2170"/>
                                  </a:lnTo>
                                  <a:lnTo>
                                    <a:pt x="1393" y="2185"/>
                                  </a:lnTo>
                                  <a:lnTo>
                                    <a:pt x="1393" y="2215"/>
                                  </a:lnTo>
                                  <a:lnTo>
                                    <a:pt x="1393" y="2245"/>
                                  </a:lnTo>
                                  <a:lnTo>
                                    <a:pt x="1408" y="2275"/>
                                  </a:lnTo>
                                  <a:lnTo>
                                    <a:pt x="1408" y="2290"/>
                                  </a:lnTo>
                                  <a:lnTo>
                                    <a:pt x="1408" y="2320"/>
                                  </a:lnTo>
                                  <a:lnTo>
                                    <a:pt x="1423" y="2350"/>
                                  </a:lnTo>
                                  <a:lnTo>
                                    <a:pt x="1423" y="2365"/>
                                  </a:lnTo>
                                  <a:lnTo>
                                    <a:pt x="1423" y="2395"/>
                                  </a:lnTo>
                                  <a:lnTo>
                                    <a:pt x="1438" y="2424"/>
                                  </a:lnTo>
                                  <a:lnTo>
                                    <a:pt x="1438" y="2439"/>
                                  </a:lnTo>
                                  <a:lnTo>
                                    <a:pt x="1438" y="2469"/>
                                  </a:lnTo>
                                  <a:lnTo>
                                    <a:pt x="1438" y="2499"/>
                                  </a:lnTo>
                                  <a:lnTo>
                                    <a:pt x="1453" y="2529"/>
                                  </a:lnTo>
                                  <a:lnTo>
                                    <a:pt x="1453" y="2544"/>
                                  </a:lnTo>
                                  <a:lnTo>
                                    <a:pt x="1453" y="2574"/>
                                  </a:lnTo>
                                  <a:lnTo>
                                    <a:pt x="1468" y="2604"/>
                                  </a:lnTo>
                                  <a:lnTo>
                                    <a:pt x="1468" y="2619"/>
                                  </a:lnTo>
                                  <a:lnTo>
                                    <a:pt x="1468" y="2649"/>
                                  </a:lnTo>
                                  <a:lnTo>
                                    <a:pt x="1483" y="2679"/>
                                  </a:lnTo>
                                  <a:lnTo>
                                    <a:pt x="1483" y="2694"/>
                                  </a:lnTo>
                                  <a:lnTo>
                                    <a:pt x="1483" y="2724"/>
                                  </a:lnTo>
                                  <a:lnTo>
                                    <a:pt x="1498" y="2754"/>
                                  </a:lnTo>
                                  <a:lnTo>
                                    <a:pt x="1498" y="2784"/>
                                  </a:lnTo>
                                  <a:lnTo>
                                    <a:pt x="1498" y="2799"/>
                                  </a:lnTo>
                                  <a:lnTo>
                                    <a:pt x="1513" y="2829"/>
                                  </a:lnTo>
                                  <a:lnTo>
                                    <a:pt x="1513" y="2859"/>
                                  </a:lnTo>
                                  <a:lnTo>
                                    <a:pt x="1513" y="2873"/>
                                  </a:lnTo>
                                  <a:lnTo>
                                    <a:pt x="1513" y="2903"/>
                                  </a:lnTo>
                                  <a:lnTo>
                                    <a:pt x="1528" y="2933"/>
                                  </a:lnTo>
                                  <a:lnTo>
                                    <a:pt x="1528" y="2948"/>
                                  </a:lnTo>
                                  <a:lnTo>
                                    <a:pt x="1528" y="2978"/>
                                  </a:lnTo>
                                  <a:lnTo>
                                    <a:pt x="1543" y="3008"/>
                                  </a:lnTo>
                                  <a:lnTo>
                                    <a:pt x="1543" y="3023"/>
                                  </a:lnTo>
                                  <a:lnTo>
                                    <a:pt x="1543" y="3053"/>
                                  </a:lnTo>
                                  <a:lnTo>
                                    <a:pt x="1558" y="3083"/>
                                  </a:lnTo>
                                  <a:lnTo>
                                    <a:pt x="1558" y="3098"/>
                                  </a:lnTo>
                                  <a:lnTo>
                                    <a:pt x="1558" y="3128"/>
                                  </a:lnTo>
                                  <a:lnTo>
                                    <a:pt x="1573" y="3158"/>
                                  </a:lnTo>
                                  <a:lnTo>
                                    <a:pt x="1573" y="3173"/>
                                  </a:lnTo>
                                  <a:lnTo>
                                    <a:pt x="1573" y="3203"/>
                                  </a:lnTo>
                                  <a:lnTo>
                                    <a:pt x="1573" y="3233"/>
                                  </a:lnTo>
                                  <a:lnTo>
                                    <a:pt x="1587" y="3248"/>
                                  </a:lnTo>
                                  <a:lnTo>
                                    <a:pt x="1587" y="3278"/>
                                  </a:lnTo>
                                  <a:lnTo>
                                    <a:pt x="1587" y="3307"/>
                                  </a:lnTo>
                                  <a:lnTo>
                                    <a:pt x="1602" y="3322"/>
                                  </a:lnTo>
                                  <a:lnTo>
                                    <a:pt x="1602" y="3352"/>
                                  </a:lnTo>
                                  <a:lnTo>
                                    <a:pt x="1602" y="3367"/>
                                  </a:lnTo>
                                  <a:lnTo>
                                    <a:pt x="1617" y="3397"/>
                                  </a:lnTo>
                                  <a:lnTo>
                                    <a:pt x="1617" y="3427"/>
                                  </a:lnTo>
                                  <a:lnTo>
                                    <a:pt x="1617" y="3442"/>
                                  </a:lnTo>
                                  <a:lnTo>
                                    <a:pt x="1632" y="3472"/>
                                  </a:lnTo>
                                  <a:lnTo>
                                    <a:pt x="1632" y="3487"/>
                                  </a:lnTo>
                                  <a:lnTo>
                                    <a:pt x="1632" y="3517"/>
                                  </a:lnTo>
                                  <a:lnTo>
                                    <a:pt x="1632" y="3547"/>
                                  </a:lnTo>
                                  <a:lnTo>
                                    <a:pt x="1647" y="3562"/>
                                  </a:lnTo>
                                  <a:lnTo>
                                    <a:pt x="1647" y="3592"/>
                                  </a:lnTo>
                                  <a:lnTo>
                                    <a:pt x="1647" y="3607"/>
                                  </a:lnTo>
                                  <a:lnTo>
                                    <a:pt x="1662" y="3637"/>
                                  </a:lnTo>
                                  <a:lnTo>
                                    <a:pt x="1662" y="3652"/>
                                  </a:lnTo>
                                  <a:lnTo>
                                    <a:pt x="1662" y="3682"/>
                                  </a:lnTo>
                                  <a:lnTo>
                                    <a:pt x="1677" y="3697"/>
                                  </a:lnTo>
                                  <a:lnTo>
                                    <a:pt x="1677" y="3727"/>
                                  </a:lnTo>
                                  <a:lnTo>
                                    <a:pt x="1677" y="3756"/>
                                  </a:lnTo>
                                  <a:lnTo>
                                    <a:pt x="1692" y="3771"/>
                                  </a:lnTo>
                                  <a:lnTo>
                                    <a:pt x="1692" y="3786"/>
                                  </a:lnTo>
                                  <a:lnTo>
                                    <a:pt x="1692" y="3816"/>
                                  </a:lnTo>
                                  <a:lnTo>
                                    <a:pt x="1707" y="3831"/>
                                  </a:lnTo>
                                  <a:lnTo>
                                    <a:pt x="1707" y="3861"/>
                                  </a:lnTo>
                                  <a:lnTo>
                                    <a:pt x="1707" y="3876"/>
                                  </a:lnTo>
                                  <a:lnTo>
                                    <a:pt x="1707" y="3906"/>
                                  </a:lnTo>
                                  <a:lnTo>
                                    <a:pt x="1722" y="3921"/>
                                  </a:lnTo>
                                  <a:lnTo>
                                    <a:pt x="1722" y="3951"/>
                                  </a:lnTo>
                                  <a:lnTo>
                                    <a:pt x="1722" y="3966"/>
                                  </a:lnTo>
                                  <a:lnTo>
                                    <a:pt x="1737" y="3996"/>
                                  </a:lnTo>
                                  <a:lnTo>
                                    <a:pt x="1737" y="4011"/>
                                  </a:lnTo>
                                  <a:lnTo>
                                    <a:pt x="1737" y="4026"/>
                                  </a:lnTo>
                                  <a:lnTo>
                                    <a:pt x="1752" y="4056"/>
                                  </a:lnTo>
                                  <a:lnTo>
                                    <a:pt x="1752" y="4071"/>
                                  </a:lnTo>
                                  <a:lnTo>
                                    <a:pt x="1752" y="4086"/>
                                  </a:lnTo>
                                  <a:lnTo>
                                    <a:pt x="1767" y="4116"/>
                                  </a:lnTo>
                                  <a:lnTo>
                                    <a:pt x="1767" y="4131"/>
                                  </a:lnTo>
                                  <a:lnTo>
                                    <a:pt x="1767" y="4146"/>
                                  </a:lnTo>
                                  <a:lnTo>
                                    <a:pt x="1767" y="4176"/>
                                  </a:lnTo>
                                  <a:lnTo>
                                    <a:pt x="1782" y="4191"/>
                                  </a:lnTo>
                                  <a:lnTo>
                                    <a:pt x="1782" y="4205"/>
                                  </a:lnTo>
                                  <a:lnTo>
                                    <a:pt x="1782" y="4235"/>
                                  </a:lnTo>
                                  <a:lnTo>
                                    <a:pt x="1797" y="4250"/>
                                  </a:lnTo>
                                  <a:lnTo>
                                    <a:pt x="1797" y="4265"/>
                                  </a:lnTo>
                                  <a:lnTo>
                                    <a:pt x="1797" y="4295"/>
                                  </a:lnTo>
                                  <a:lnTo>
                                    <a:pt x="1812" y="4310"/>
                                  </a:lnTo>
                                  <a:lnTo>
                                    <a:pt x="1812" y="4325"/>
                                  </a:lnTo>
                                  <a:lnTo>
                                    <a:pt x="1812" y="4340"/>
                                  </a:lnTo>
                                  <a:lnTo>
                                    <a:pt x="1827" y="4355"/>
                                  </a:lnTo>
                                  <a:lnTo>
                                    <a:pt x="1827" y="4385"/>
                                  </a:lnTo>
                                  <a:lnTo>
                                    <a:pt x="1827" y="4400"/>
                                  </a:lnTo>
                                  <a:lnTo>
                                    <a:pt x="1827" y="4415"/>
                                  </a:lnTo>
                                  <a:lnTo>
                                    <a:pt x="1842" y="4430"/>
                                  </a:lnTo>
                                  <a:lnTo>
                                    <a:pt x="1842" y="4445"/>
                                  </a:lnTo>
                                  <a:lnTo>
                                    <a:pt x="1842" y="4460"/>
                                  </a:lnTo>
                                  <a:lnTo>
                                    <a:pt x="1857" y="4490"/>
                                  </a:lnTo>
                                  <a:lnTo>
                                    <a:pt x="1857" y="4505"/>
                                  </a:lnTo>
                                  <a:lnTo>
                                    <a:pt x="1857" y="4520"/>
                                  </a:lnTo>
                                  <a:lnTo>
                                    <a:pt x="1872" y="4535"/>
                                  </a:lnTo>
                                  <a:lnTo>
                                    <a:pt x="1872" y="4550"/>
                                  </a:lnTo>
                                  <a:lnTo>
                                    <a:pt x="1872" y="4565"/>
                                  </a:lnTo>
                                  <a:lnTo>
                                    <a:pt x="1887" y="4580"/>
                                  </a:lnTo>
                                  <a:lnTo>
                                    <a:pt x="1887" y="4595"/>
                                  </a:lnTo>
                                  <a:lnTo>
                                    <a:pt x="1887" y="4610"/>
                                  </a:lnTo>
                                  <a:lnTo>
                                    <a:pt x="1887" y="4625"/>
                                  </a:lnTo>
                                  <a:lnTo>
                                    <a:pt x="1902" y="4639"/>
                                  </a:lnTo>
                                  <a:lnTo>
                                    <a:pt x="1902" y="4654"/>
                                  </a:lnTo>
                                  <a:lnTo>
                                    <a:pt x="1902" y="4669"/>
                                  </a:lnTo>
                                  <a:lnTo>
                                    <a:pt x="1917" y="4684"/>
                                  </a:lnTo>
                                  <a:lnTo>
                                    <a:pt x="1917" y="4699"/>
                                  </a:lnTo>
                                  <a:lnTo>
                                    <a:pt x="1917" y="4714"/>
                                  </a:lnTo>
                                  <a:lnTo>
                                    <a:pt x="1932" y="4729"/>
                                  </a:lnTo>
                                  <a:lnTo>
                                    <a:pt x="1932" y="4744"/>
                                  </a:lnTo>
                                  <a:lnTo>
                                    <a:pt x="1947" y="4759"/>
                                  </a:lnTo>
                                  <a:lnTo>
                                    <a:pt x="1947" y="4774"/>
                                  </a:lnTo>
                                  <a:lnTo>
                                    <a:pt x="1947" y="4789"/>
                                  </a:lnTo>
                                  <a:lnTo>
                                    <a:pt x="1962" y="4804"/>
                                  </a:lnTo>
                                  <a:lnTo>
                                    <a:pt x="1962" y="4819"/>
                                  </a:lnTo>
                                  <a:lnTo>
                                    <a:pt x="1962" y="4834"/>
                                  </a:lnTo>
                                  <a:lnTo>
                                    <a:pt x="1977" y="4849"/>
                                  </a:lnTo>
                                  <a:lnTo>
                                    <a:pt x="1977" y="4864"/>
                                  </a:lnTo>
                                  <a:lnTo>
                                    <a:pt x="1992" y="4879"/>
                                  </a:lnTo>
                                  <a:lnTo>
                                    <a:pt x="1992" y="4894"/>
                                  </a:lnTo>
                                  <a:lnTo>
                                    <a:pt x="2007" y="4909"/>
                                  </a:lnTo>
                                  <a:lnTo>
                                    <a:pt x="2007" y="4924"/>
                                  </a:lnTo>
                                  <a:lnTo>
                                    <a:pt x="2022" y="4939"/>
                                  </a:lnTo>
                                  <a:lnTo>
                                    <a:pt x="2022" y="4954"/>
                                  </a:lnTo>
                                  <a:lnTo>
                                    <a:pt x="2037" y="4969"/>
                                  </a:lnTo>
                                  <a:lnTo>
                                    <a:pt x="2037" y="4984"/>
                                  </a:lnTo>
                                  <a:lnTo>
                                    <a:pt x="2052" y="4999"/>
                                  </a:lnTo>
                                  <a:lnTo>
                                    <a:pt x="2067" y="5014"/>
                                  </a:lnTo>
                                  <a:lnTo>
                                    <a:pt x="2082" y="5029"/>
                                  </a:lnTo>
                                  <a:lnTo>
                                    <a:pt x="2082" y="5044"/>
                                  </a:lnTo>
                                  <a:lnTo>
                                    <a:pt x="2097" y="5059"/>
                                  </a:lnTo>
                                  <a:lnTo>
                                    <a:pt x="2112" y="5074"/>
                                  </a:lnTo>
                                  <a:lnTo>
                                    <a:pt x="2127" y="5088"/>
                                  </a:lnTo>
                                  <a:lnTo>
                                    <a:pt x="2142" y="5088"/>
                                  </a:lnTo>
                                  <a:lnTo>
                                    <a:pt x="2157" y="5103"/>
                                  </a:lnTo>
                                  <a:lnTo>
                                    <a:pt x="2171" y="5103"/>
                                  </a:lnTo>
                                  <a:lnTo>
                                    <a:pt x="2186" y="5103"/>
                                  </a:lnTo>
                                  <a:lnTo>
                                    <a:pt x="2201" y="5103"/>
                                  </a:lnTo>
                                  <a:lnTo>
                                    <a:pt x="2216" y="5088"/>
                                  </a:lnTo>
                                  <a:lnTo>
                                    <a:pt x="2231" y="5088"/>
                                  </a:lnTo>
                                  <a:lnTo>
                                    <a:pt x="2246" y="5074"/>
                                  </a:lnTo>
                                  <a:lnTo>
                                    <a:pt x="2261" y="5059"/>
                                  </a:lnTo>
                                  <a:lnTo>
                                    <a:pt x="2276" y="5044"/>
                                  </a:lnTo>
                                  <a:lnTo>
                                    <a:pt x="2291" y="5029"/>
                                  </a:lnTo>
                                  <a:lnTo>
                                    <a:pt x="2306" y="5014"/>
                                  </a:lnTo>
                                  <a:lnTo>
                                    <a:pt x="2321" y="4999"/>
                                  </a:lnTo>
                                  <a:lnTo>
                                    <a:pt x="2321" y="4984"/>
                                  </a:lnTo>
                                  <a:lnTo>
                                    <a:pt x="2336" y="4969"/>
                                  </a:lnTo>
                                  <a:lnTo>
                                    <a:pt x="2336" y="4954"/>
                                  </a:lnTo>
                                  <a:lnTo>
                                    <a:pt x="2351" y="4939"/>
                                  </a:lnTo>
                                  <a:lnTo>
                                    <a:pt x="2351" y="4924"/>
                                  </a:lnTo>
                                  <a:lnTo>
                                    <a:pt x="2366" y="4909"/>
                                  </a:lnTo>
                                  <a:lnTo>
                                    <a:pt x="2366" y="4894"/>
                                  </a:lnTo>
                                  <a:lnTo>
                                    <a:pt x="2381" y="4879"/>
                                  </a:lnTo>
                                  <a:lnTo>
                                    <a:pt x="2381" y="4864"/>
                                  </a:lnTo>
                                  <a:lnTo>
                                    <a:pt x="2396" y="4849"/>
                                  </a:lnTo>
                                  <a:lnTo>
                                    <a:pt x="2396" y="4834"/>
                                  </a:lnTo>
                                  <a:lnTo>
                                    <a:pt x="2411" y="4819"/>
                                  </a:lnTo>
                                  <a:lnTo>
                                    <a:pt x="2411" y="4804"/>
                                  </a:lnTo>
                                  <a:lnTo>
                                    <a:pt x="2411" y="4789"/>
                                  </a:lnTo>
                                  <a:lnTo>
                                    <a:pt x="2426" y="4774"/>
                                  </a:lnTo>
                                  <a:lnTo>
                                    <a:pt x="2426" y="4759"/>
                                  </a:lnTo>
                                  <a:lnTo>
                                    <a:pt x="2426" y="4744"/>
                                  </a:lnTo>
                                  <a:lnTo>
                                    <a:pt x="2441" y="4729"/>
                                  </a:lnTo>
                                  <a:lnTo>
                                    <a:pt x="2441" y="4714"/>
                                  </a:lnTo>
                                  <a:lnTo>
                                    <a:pt x="2441" y="4699"/>
                                  </a:lnTo>
                                  <a:lnTo>
                                    <a:pt x="2456" y="4684"/>
                                  </a:lnTo>
                                  <a:lnTo>
                                    <a:pt x="2456" y="4669"/>
                                  </a:lnTo>
                                  <a:lnTo>
                                    <a:pt x="2456" y="4654"/>
                                  </a:lnTo>
                                  <a:lnTo>
                                    <a:pt x="2471" y="4639"/>
                                  </a:lnTo>
                                  <a:lnTo>
                                    <a:pt x="2471" y="4625"/>
                                  </a:lnTo>
                                  <a:lnTo>
                                    <a:pt x="2471" y="4610"/>
                                  </a:lnTo>
                                  <a:lnTo>
                                    <a:pt x="2486" y="4580"/>
                                  </a:lnTo>
                                  <a:lnTo>
                                    <a:pt x="2486" y="4565"/>
                                  </a:lnTo>
                                  <a:lnTo>
                                    <a:pt x="2486" y="4550"/>
                                  </a:lnTo>
                                  <a:lnTo>
                                    <a:pt x="2501" y="4535"/>
                                  </a:lnTo>
                                  <a:lnTo>
                                    <a:pt x="2501" y="4520"/>
                                  </a:lnTo>
                                  <a:lnTo>
                                    <a:pt x="2501" y="4505"/>
                                  </a:lnTo>
                                  <a:lnTo>
                                    <a:pt x="2516" y="4490"/>
                                  </a:lnTo>
                                  <a:lnTo>
                                    <a:pt x="2516" y="4475"/>
                                  </a:lnTo>
                                  <a:lnTo>
                                    <a:pt x="2516" y="4460"/>
                                  </a:lnTo>
                                  <a:lnTo>
                                    <a:pt x="2531" y="4445"/>
                                  </a:lnTo>
                                  <a:lnTo>
                                    <a:pt x="2531" y="4430"/>
                                  </a:lnTo>
                                  <a:lnTo>
                                    <a:pt x="2531" y="4400"/>
                                  </a:lnTo>
                                  <a:lnTo>
                                    <a:pt x="2531" y="4385"/>
                                  </a:lnTo>
                                  <a:lnTo>
                                    <a:pt x="2546" y="4370"/>
                                  </a:lnTo>
                                  <a:lnTo>
                                    <a:pt x="2546" y="4355"/>
                                  </a:lnTo>
                                  <a:lnTo>
                                    <a:pt x="2546" y="4340"/>
                                  </a:lnTo>
                                  <a:lnTo>
                                    <a:pt x="2561" y="4310"/>
                                  </a:lnTo>
                                  <a:lnTo>
                                    <a:pt x="2561" y="4295"/>
                                  </a:lnTo>
                                  <a:lnTo>
                                    <a:pt x="2561" y="4280"/>
                                  </a:lnTo>
                                  <a:lnTo>
                                    <a:pt x="2576" y="4265"/>
                                  </a:lnTo>
                                  <a:lnTo>
                                    <a:pt x="2576" y="4235"/>
                                  </a:lnTo>
                                  <a:lnTo>
                                    <a:pt x="2576" y="4220"/>
                                  </a:lnTo>
                                  <a:lnTo>
                                    <a:pt x="2591" y="4205"/>
                                  </a:lnTo>
                                  <a:lnTo>
                                    <a:pt x="2591" y="4176"/>
                                  </a:lnTo>
                                  <a:lnTo>
                                    <a:pt x="2591" y="4161"/>
                                  </a:lnTo>
                                  <a:lnTo>
                                    <a:pt x="2606" y="4146"/>
                                  </a:lnTo>
                                  <a:lnTo>
                                    <a:pt x="2606" y="4116"/>
                                  </a:lnTo>
                                  <a:lnTo>
                                    <a:pt x="2606" y="4101"/>
                                  </a:lnTo>
                                  <a:lnTo>
                                    <a:pt x="2606" y="4086"/>
                                  </a:lnTo>
                                  <a:lnTo>
                                    <a:pt x="2621" y="4056"/>
                                  </a:lnTo>
                                  <a:lnTo>
                                    <a:pt x="2621" y="4041"/>
                                  </a:lnTo>
                                  <a:lnTo>
                                    <a:pt x="2621" y="4026"/>
                                  </a:lnTo>
                                  <a:lnTo>
                                    <a:pt x="2636" y="3996"/>
                                  </a:lnTo>
                                  <a:lnTo>
                                    <a:pt x="2636" y="3981"/>
                                  </a:lnTo>
                                  <a:lnTo>
                                    <a:pt x="2636" y="3951"/>
                                  </a:lnTo>
                                  <a:lnTo>
                                    <a:pt x="2651" y="3936"/>
                                  </a:lnTo>
                                  <a:lnTo>
                                    <a:pt x="2651" y="3921"/>
                                  </a:lnTo>
                                  <a:lnTo>
                                    <a:pt x="2651" y="3891"/>
                                  </a:lnTo>
                                  <a:lnTo>
                                    <a:pt x="2666" y="3876"/>
                                  </a:lnTo>
                                  <a:lnTo>
                                    <a:pt x="2666" y="3846"/>
                                  </a:lnTo>
                                  <a:lnTo>
                                    <a:pt x="2666" y="3831"/>
                                  </a:lnTo>
                                  <a:lnTo>
                                    <a:pt x="2666" y="3801"/>
                                  </a:lnTo>
                                  <a:lnTo>
                                    <a:pt x="2681" y="3786"/>
                                  </a:lnTo>
                                  <a:lnTo>
                                    <a:pt x="2681" y="3756"/>
                                  </a:lnTo>
                                  <a:lnTo>
                                    <a:pt x="2681" y="3742"/>
                                  </a:lnTo>
                                  <a:lnTo>
                                    <a:pt x="2696" y="3712"/>
                                  </a:lnTo>
                                  <a:lnTo>
                                    <a:pt x="2696" y="3697"/>
                                  </a:lnTo>
                                  <a:lnTo>
                                    <a:pt x="2696" y="3667"/>
                                  </a:lnTo>
                                  <a:lnTo>
                                    <a:pt x="2711" y="3652"/>
                                  </a:lnTo>
                                  <a:lnTo>
                                    <a:pt x="2711" y="3622"/>
                                  </a:lnTo>
                                  <a:lnTo>
                                    <a:pt x="2711" y="3607"/>
                                  </a:lnTo>
                                  <a:lnTo>
                                    <a:pt x="2726" y="3577"/>
                                  </a:lnTo>
                                  <a:lnTo>
                                    <a:pt x="2726" y="3547"/>
                                  </a:lnTo>
                                  <a:lnTo>
                                    <a:pt x="2726" y="3532"/>
                                  </a:lnTo>
                                  <a:lnTo>
                                    <a:pt x="2726" y="3502"/>
                                  </a:lnTo>
                                  <a:lnTo>
                                    <a:pt x="2741" y="3487"/>
                                  </a:lnTo>
                                  <a:lnTo>
                                    <a:pt x="2741" y="3457"/>
                                  </a:lnTo>
                                  <a:lnTo>
                                    <a:pt x="2741" y="3427"/>
                                  </a:lnTo>
                                  <a:lnTo>
                                    <a:pt x="2756" y="3412"/>
                                  </a:lnTo>
                                  <a:lnTo>
                                    <a:pt x="2756" y="3382"/>
                                  </a:lnTo>
                                  <a:lnTo>
                                    <a:pt x="2756" y="3367"/>
                                  </a:lnTo>
                                  <a:lnTo>
                                    <a:pt x="2770" y="3337"/>
                                  </a:lnTo>
                                  <a:lnTo>
                                    <a:pt x="2770" y="3307"/>
                                  </a:lnTo>
                                  <a:lnTo>
                                    <a:pt x="2770" y="3293"/>
                                  </a:lnTo>
                                  <a:lnTo>
                                    <a:pt x="2785" y="3263"/>
                                  </a:lnTo>
                                  <a:lnTo>
                                    <a:pt x="2785" y="3248"/>
                                  </a:lnTo>
                                  <a:lnTo>
                                    <a:pt x="2785" y="3218"/>
                                  </a:lnTo>
                                  <a:lnTo>
                                    <a:pt x="2785" y="3188"/>
                                  </a:lnTo>
                                  <a:lnTo>
                                    <a:pt x="2800" y="3173"/>
                                  </a:lnTo>
                                  <a:lnTo>
                                    <a:pt x="2800" y="3143"/>
                                  </a:lnTo>
                                  <a:lnTo>
                                    <a:pt x="2800" y="3113"/>
                                  </a:lnTo>
                                  <a:lnTo>
                                    <a:pt x="2815" y="3098"/>
                                  </a:lnTo>
                                  <a:lnTo>
                                    <a:pt x="2815" y="3068"/>
                                  </a:lnTo>
                                  <a:lnTo>
                                    <a:pt x="2815" y="3038"/>
                                  </a:lnTo>
                                  <a:lnTo>
                                    <a:pt x="2830" y="3023"/>
                                  </a:lnTo>
                                  <a:lnTo>
                                    <a:pt x="2830" y="2993"/>
                                  </a:lnTo>
                                  <a:lnTo>
                                    <a:pt x="2830" y="2963"/>
                                  </a:lnTo>
                                  <a:lnTo>
                                    <a:pt x="2845" y="2948"/>
                                  </a:lnTo>
                                  <a:lnTo>
                                    <a:pt x="2845" y="2918"/>
                                  </a:lnTo>
                                  <a:lnTo>
                                    <a:pt x="2845" y="2888"/>
                                  </a:lnTo>
                                  <a:lnTo>
                                    <a:pt x="2860" y="2859"/>
                                  </a:lnTo>
                                  <a:lnTo>
                                    <a:pt x="2860" y="2844"/>
                                  </a:lnTo>
                                  <a:lnTo>
                                    <a:pt x="2860" y="2814"/>
                                  </a:lnTo>
                                  <a:lnTo>
                                    <a:pt x="2860" y="2784"/>
                                  </a:lnTo>
                                  <a:lnTo>
                                    <a:pt x="2875" y="2769"/>
                                  </a:lnTo>
                                  <a:lnTo>
                                    <a:pt x="2875" y="2739"/>
                                  </a:lnTo>
                                  <a:lnTo>
                                    <a:pt x="2875" y="2709"/>
                                  </a:lnTo>
                                  <a:lnTo>
                                    <a:pt x="2890" y="2694"/>
                                  </a:lnTo>
                                  <a:lnTo>
                                    <a:pt x="2890" y="2664"/>
                                  </a:lnTo>
                                  <a:lnTo>
                                    <a:pt x="2890" y="2634"/>
                                  </a:lnTo>
                                  <a:lnTo>
                                    <a:pt x="2905" y="2604"/>
                                  </a:lnTo>
                                  <a:lnTo>
                                    <a:pt x="2905" y="2589"/>
                                  </a:lnTo>
                                  <a:lnTo>
                                    <a:pt x="2905" y="2559"/>
                                  </a:lnTo>
                                  <a:lnTo>
                                    <a:pt x="2920" y="2529"/>
                                  </a:lnTo>
                                  <a:lnTo>
                                    <a:pt x="2920" y="2514"/>
                                  </a:lnTo>
                                  <a:lnTo>
                                    <a:pt x="2920" y="2484"/>
                                  </a:lnTo>
                                  <a:lnTo>
                                    <a:pt x="2920" y="2454"/>
                                  </a:lnTo>
                                  <a:lnTo>
                                    <a:pt x="2935" y="2439"/>
                                  </a:lnTo>
                                  <a:lnTo>
                                    <a:pt x="2935" y="2410"/>
                                  </a:lnTo>
                                  <a:lnTo>
                                    <a:pt x="2935" y="2380"/>
                                  </a:lnTo>
                                  <a:lnTo>
                                    <a:pt x="2950" y="2350"/>
                                  </a:lnTo>
                                  <a:lnTo>
                                    <a:pt x="2950" y="2335"/>
                                  </a:lnTo>
                                  <a:lnTo>
                                    <a:pt x="2950" y="2305"/>
                                  </a:lnTo>
                                  <a:lnTo>
                                    <a:pt x="2965" y="2275"/>
                                  </a:lnTo>
                                  <a:lnTo>
                                    <a:pt x="2965" y="2260"/>
                                  </a:lnTo>
                                  <a:lnTo>
                                    <a:pt x="2965" y="2230"/>
                                  </a:lnTo>
                                  <a:lnTo>
                                    <a:pt x="2980" y="2200"/>
                                  </a:lnTo>
                                  <a:lnTo>
                                    <a:pt x="2980" y="2185"/>
                                  </a:lnTo>
                                  <a:lnTo>
                                    <a:pt x="2980" y="2155"/>
                                  </a:lnTo>
                                  <a:lnTo>
                                    <a:pt x="2980" y="2125"/>
                                  </a:lnTo>
                                  <a:lnTo>
                                    <a:pt x="2995" y="2110"/>
                                  </a:lnTo>
                                  <a:lnTo>
                                    <a:pt x="2995" y="2080"/>
                                  </a:lnTo>
                                  <a:lnTo>
                                    <a:pt x="2995" y="2050"/>
                                  </a:lnTo>
                                  <a:lnTo>
                                    <a:pt x="3010" y="2020"/>
                                  </a:lnTo>
                                  <a:lnTo>
                                    <a:pt x="3010" y="2005"/>
                                  </a:lnTo>
                                  <a:lnTo>
                                    <a:pt x="3010" y="1976"/>
                                  </a:lnTo>
                                  <a:lnTo>
                                    <a:pt x="3025" y="1946"/>
                                  </a:lnTo>
                                  <a:lnTo>
                                    <a:pt x="3025" y="1931"/>
                                  </a:lnTo>
                                  <a:lnTo>
                                    <a:pt x="3025" y="1901"/>
                                  </a:lnTo>
                                  <a:lnTo>
                                    <a:pt x="3040" y="1886"/>
                                  </a:lnTo>
                                  <a:lnTo>
                                    <a:pt x="3040" y="1856"/>
                                  </a:lnTo>
                                  <a:lnTo>
                                    <a:pt x="3040" y="1826"/>
                                  </a:lnTo>
                                  <a:lnTo>
                                    <a:pt x="3055" y="1811"/>
                                  </a:lnTo>
                                  <a:lnTo>
                                    <a:pt x="3055" y="1781"/>
                                  </a:lnTo>
                                  <a:lnTo>
                                    <a:pt x="3055" y="1751"/>
                                  </a:lnTo>
                                  <a:lnTo>
                                    <a:pt x="3055" y="1736"/>
                                  </a:lnTo>
                                  <a:lnTo>
                                    <a:pt x="3070" y="1706"/>
                                  </a:lnTo>
                                  <a:lnTo>
                                    <a:pt x="3070" y="1691"/>
                                  </a:lnTo>
                                  <a:lnTo>
                                    <a:pt x="3070" y="1661"/>
                                  </a:lnTo>
                                  <a:lnTo>
                                    <a:pt x="3085" y="1631"/>
                                  </a:lnTo>
                                  <a:lnTo>
                                    <a:pt x="3085" y="1616"/>
                                  </a:lnTo>
                                  <a:lnTo>
                                    <a:pt x="3085" y="1586"/>
                                  </a:lnTo>
                                  <a:lnTo>
                                    <a:pt x="3100" y="1571"/>
                                  </a:lnTo>
                                  <a:lnTo>
                                    <a:pt x="3100" y="1541"/>
                                  </a:lnTo>
                                  <a:lnTo>
                                    <a:pt x="3100" y="1512"/>
                                  </a:lnTo>
                                  <a:lnTo>
                                    <a:pt x="3115" y="1497"/>
                                  </a:lnTo>
                                  <a:lnTo>
                                    <a:pt x="3115" y="1467"/>
                                  </a:lnTo>
                                  <a:lnTo>
                                    <a:pt x="3115" y="1452"/>
                                  </a:lnTo>
                                  <a:lnTo>
                                    <a:pt x="3115" y="1422"/>
                                  </a:lnTo>
                                  <a:lnTo>
                                    <a:pt x="3130" y="1407"/>
                                  </a:lnTo>
                                  <a:lnTo>
                                    <a:pt x="3130" y="1377"/>
                                  </a:lnTo>
                                  <a:lnTo>
                                    <a:pt x="3130" y="1362"/>
                                  </a:lnTo>
                                  <a:lnTo>
                                    <a:pt x="3145" y="1332"/>
                                  </a:lnTo>
                                  <a:lnTo>
                                    <a:pt x="3145" y="1317"/>
                                  </a:lnTo>
                                  <a:lnTo>
                                    <a:pt x="3145" y="1287"/>
                                  </a:lnTo>
                                  <a:lnTo>
                                    <a:pt x="3160" y="1272"/>
                                  </a:lnTo>
                                  <a:lnTo>
                                    <a:pt x="3160" y="1242"/>
                                  </a:lnTo>
                                  <a:lnTo>
                                    <a:pt x="3160" y="1227"/>
                                  </a:lnTo>
                                  <a:lnTo>
                                    <a:pt x="3175" y="1197"/>
                                  </a:lnTo>
                                  <a:lnTo>
                                    <a:pt x="3175" y="1182"/>
                                  </a:lnTo>
                                  <a:lnTo>
                                    <a:pt x="3175" y="1167"/>
                                  </a:lnTo>
                                  <a:lnTo>
                                    <a:pt x="3175" y="1137"/>
                                  </a:lnTo>
                                  <a:lnTo>
                                    <a:pt x="3190" y="1122"/>
                                  </a:lnTo>
                                  <a:lnTo>
                                    <a:pt x="3190" y="1092"/>
                                  </a:lnTo>
                                  <a:lnTo>
                                    <a:pt x="3190" y="1078"/>
                                  </a:lnTo>
                                  <a:lnTo>
                                    <a:pt x="3205" y="1048"/>
                                  </a:lnTo>
                                  <a:lnTo>
                                    <a:pt x="3205" y="1033"/>
                                  </a:lnTo>
                                  <a:lnTo>
                                    <a:pt x="3205" y="1018"/>
                                  </a:lnTo>
                                  <a:lnTo>
                                    <a:pt x="3220" y="988"/>
                                  </a:lnTo>
                                  <a:lnTo>
                                    <a:pt x="3220" y="973"/>
                                  </a:lnTo>
                                  <a:lnTo>
                                    <a:pt x="3220" y="958"/>
                                  </a:lnTo>
                                  <a:lnTo>
                                    <a:pt x="3235" y="928"/>
                                  </a:lnTo>
                                  <a:lnTo>
                                    <a:pt x="3235" y="913"/>
                                  </a:lnTo>
                                  <a:lnTo>
                                    <a:pt x="3235" y="898"/>
                                  </a:lnTo>
                                  <a:lnTo>
                                    <a:pt x="3250" y="868"/>
                                  </a:lnTo>
                                  <a:lnTo>
                                    <a:pt x="3250" y="853"/>
                                  </a:lnTo>
                                  <a:lnTo>
                                    <a:pt x="3250" y="838"/>
                                  </a:lnTo>
                                  <a:lnTo>
                                    <a:pt x="3250" y="823"/>
                                  </a:lnTo>
                                  <a:lnTo>
                                    <a:pt x="3265" y="793"/>
                                  </a:lnTo>
                                  <a:lnTo>
                                    <a:pt x="3265" y="778"/>
                                  </a:lnTo>
                                  <a:lnTo>
                                    <a:pt x="3265" y="763"/>
                                  </a:lnTo>
                                  <a:lnTo>
                                    <a:pt x="3280" y="748"/>
                                  </a:lnTo>
                                  <a:lnTo>
                                    <a:pt x="3280" y="733"/>
                                  </a:lnTo>
                                  <a:lnTo>
                                    <a:pt x="3280" y="703"/>
                                  </a:lnTo>
                                  <a:lnTo>
                                    <a:pt x="3295" y="688"/>
                                  </a:lnTo>
                                  <a:lnTo>
                                    <a:pt x="3295" y="673"/>
                                  </a:lnTo>
                                  <a:lnTo>
                                    <a:pt x="3295" y="658"/>
                                  </a:lnTo>
                                  <a:lnTo>
                                    <a:pt x="3310" y="644"/>
                                  </a:lnTo>
                                  <a:lnTo>
                                    <a:pt x="3310" y="629"/>
                                  </a:lnTo>
                                  <a:lnTo>
                                    <a:pt x="3310" y="614"/>
                                  </a:lnTo>
                                  <a:lnTo>
                                    <a:pt x="3310" y="584"/>
                                  </a:lnTo>
                                  <a:lnTo>
                                    <a:pt x="3325" y="569"/>
                                  </a:lnTo>
                                  <a:lnTo>
                                    <a:pt x="3325" y="554"/>
                                  </a:lnTo>
                                  <a:lnTo>
                                    <a:pt x="3325" y="539"/>
                                  </a:lnTo>
                                  <a:lnTo>
                                    <a:pt x="3340" y="524"/>
                                  </a:lnTo>
                                  <a:lnTo>
                                    <a:pt x="3340" y="509"/>
                                  </a:lnTo>
                                  <a:lnTo>
                                    <a:pt x="3340" y="494"/>
                                  </a:lnTo>
                                  <a:lnTo>
                                    <a:pt x="3354" y="479"/>
                                  </a:lnTo>
                                  <a:lnTo>
                                    <a:pt x="3354" y="464"/>
                                  </a:lnTo>
                                  <a:lnTo>
                                    <a:pt x="3354" y="449"/>
                                  </a:lnTo>
                                  <a:lnTo>
                                    <a:pt x="3369" y="434"/>
                                  </a:lnTo>
                                  <a:lnTo>
                                    <a:pt x="3369" y="419"/>
                                  </a:lnTo>
                                  <a:lnTo>
                                    <a:pt x="3369" y="404"/>
                                  </a:lnTo>
                                  <a:lnTo>
                                    <a:pt x="3384" y="389"/>
                                  </a:lnTo>
                                  <a:lnTo>
                                    <a:pt x="3384" y="374"/>
                                  </a:lnTo>
                                  <a:lnTo>
                                    <a:pt x="3384" y="359"/>
                                  </a:lnTo>
                                  <a:lnTo>
                                    <a:pt x="3399" y="344"/>
                                  </a:lnTo>
                                  <a:lnTo>
                                    <a:pt x="3399" y="329"/>
                                  </a:lnTo>
                                  <a:lnTo>
                                    <a:pt x="3399" y="314"/>
                                  </a:lnTo>
                                  <a:lnTo>
                                    <a:pt x="3414" y="299"/>
                                  </a:lnTo>
                                  <a:lnTo>
                                    <a:pt x="3414" y="284"/>
                                  </a:lnTo>
                                  <a:lnTo>
                                    <a:pt x="3429" y="269"/>
                                  </a:lnTo>
                                  <a:lnTo>
                                    <a:pt x="3429" y="254"/>
                                  </a:lnTo>
                                  <a:lnTo>
                                    <a:pt x="3429" y="239"/>
                                  </a:lnTo>
                                  <a:lnTo>
                                    <a:pt x="3444" y="224"/>
                                  </a:lnTo>
                                  <a:lnTo>
                                    <a:pt x="3444" y="209"/>
                                  </a:lnTo>
                                  <a:lnTo>
                                    <a:pt x="3459" y="195"/>
                                  </a:lnTo>
                                  <a:lnTo>
                                    <a:pt x="3459" y="180"/>
                                  </a:lnTo>
                                  <a:lnTo>
                                    <a:pt x="3474" y="165"/>
                                  </a:lnTo>
                                  <a:lnTo>
                                    <a:pt x="3474" y="150"/>
                                  </a:lnTo>
                                  <a:lnTo>
                                    <a:pt x="3489" y="135"/>
                                  </a:lnTo>
                                  <a:lnTo>
                                    <a:pt x="3504" y="120"/>
                                  </a:lnTo>
                                  <a:lnTo>
                                    <a:pt x="3504" y="105"/>
                                  </a:lnTo>
                                  <a:lnTo>
                                    <a:pt x="3519" y="90"/>
                                  </a:lnTo>
                                  <a:lnTo>
                                    <a:pt x="3534" y="75"/>
                                  </a:lnTo>
                                  <a:lnTo>
                                    <a:pt x="3549" y="60"/>
                                  </a:lnTo>
                                  <a:lnTo>
                                    <a:pt x="3564" y="45"/>
                                  </a:lnTo>
                                  <a:lnTo>
                                    <a:pt x="3579" y="30"/>
                                  </a:lnTo>
                                  <a:lnTo>
                                    <a:pt x="3594" y="15"/>
                                  </a:lnTo>
                                  <a:lnTo>
                                    <a:pt x="3609" y="0"/>
                                  </a:lnTo>
                                  <a:lnTo>
                                    <a:pt x="3624" y="0"/>
                                  </a:lnTo>
                                  <a:lnTo>
                                    <a:pt x="3639" y="0"/>
                                  </a:lnTo>
                                  <a:lnTo>
                                    <a:pt x="3654" y="0"/>
                                  </a:lnTo>
                                  <a:lnTo>
                                    <a:pt x="3669" y="0"/>
                                  </a:lnTo>
                                  <a:lnTo>
                                    <a:pt x="3684" y="15"/>
                                  </a:lnTo>
                                  <a:lnTo>
                                    <a:pt x="3699" y="30"/>
                                  </a:lnTo>
                                  <a:lnTo>
                                    <a:pt x="3714" y="45"/>
                                  </a:lnTo>
                                  <a:lnTo>
                                    <a:pt x="3729" y="60"/>
                                  </a:lnTo>
                                  <a:lnTo>
                                    <a:pt x="3744" y="75"/>
                                  </a:lnTo>
                                  <a:lnTo>
                                    <a:pt x="3759" y="90"/>
                                  </a:lnTo>
                                  <a:lnTo>
                                    <a:pt x="3774" y="105"/>
                                  </a:lnTo>
                                  <a:lnTo>
                                    <a:pt x="3789" y="120"/>
                                  </a:lnTo>
                                  <a:lnTo>
                                    <a:pt x="3789" y="135"/>
                                  </a:lnTo>
                                  <a:lnTo>
                                    <a:pt x="3804" y="150"/>
                                  </a:lnTo>
                                  <a:lnTo>
                                    <a:pt x="3804" y="165"/>
                                  </a:lnTo>
                                  <a:lnTo>
                                    <a:pt x="3819" y="180"/>
                                  </a:lnTo>
                                  <a:lnTo>
                                    <a:pt x="3819" y="195"/>
                                  </a:lnTo>
                                  <a:lnTo>
                                    <a:pt x="3819" y="209"/>
                                  </a:lnTo>
                                  <a:lnTo>
                                    <a:pt x="3834" y="224"/>
                                  </a:lnTo>
                                  <a:lnTo>
                                    <a:pt x="3834" y="239"/>
                                  </a:lnTo>
                                  <a:lnTo>
                                    <a:pt x="3849" y="254"/>
                                  </a:lnTo>
                                  <a:lnTo>
                                    <a:pt x="3849" y="269"/>
                                  </a:lnTo>
                                  <a:lnTo>
                                    <a:pt x="3864" y="284"/>
                                  </a:lnTo>
                                  <a:lnTo>
                                    <a:pt x="3864" y="299"/>
                                  </a:lnTo>
                                  <a:lnTo>
                                    <a:pt x="3879" y="314"/>
                                  </a:lnTo>
                                  <a:lnTo>
                                    <a:pt x="3879" y="329"/>
                                  </a:lnTo>
                                  <a:lnTo>
                                    <a:pt x="3879" y="344"/>
                                  </a:lnTo>
                                  <a:lnTo>
                                    <a:pt x="3879" y="359"/>
                                  </a:lnTo>
                                  <a:lnTo>
                                    <a:pt x="3894" y="374"/>
                                  </a:lnTo>
                                  <a:lnTo>
                                    <a:pt x="3894" y="389"/>
                                  </a:lnTo>
                                  <a:lnTo>
                                    <a:pt x="3894" y="404"/>
                                  </a:lnTo>
                                  <a:lnTo>
                                    <a:pt x="3909" y="419"/>
                                  </a:lnTo>
                                  <a:lnTo>
                                    <a:pt x="3909" y="434"/>
                                  </a:lnTo>
                                  <a:lnTo>
                                    <a:pt x="3924" y="449"/>
                                  </a:lnTo>
                                  <a:lnTo>
                                    <a:pt x="3924" y="464"/>
                                  </a:lnTo>
                                  <a:lnTo>
                                    <a:pt x="3924" y="479"/>
                                  </a:lnTo>
                                  <a:lnTo>
                                    <a:pt x="3939" y="494"/>
                                  </a:lnTo>
                                  <a:lnTo>
                                    <a:pt x="3939" y="509"/>
                                  </a:lnTo>
                                  <a:lnTo>
                                    <a:pt x="3939" y="524"/>
                                  </a:lnTo>
                                  <a:lnTo>
                                    <a:pt x="3953" y="539"/>
                                  </a:lnTo>
                                  <a:lnTo>
                                    <a:pt x="3953" y="554"/>
                                  </a:lnTo>
                                  <a:lnTo>
                                    <a:pt x="3953" y="584"/>
                                  </a:lnTo>
                                  <a:lnTo>
                                    <a:pt x="3953" y="599"/>
                                  </a:lnTo>
                                  <a:lnTo>
                                    <a:pt x="3968" y="614"/>
                                  </a:lnTo>
                                  <a:lnTo>
                                    <a:pt x="3968" y="629"/>
                                  </a:lnTo>
                                  <a:lnTo>
                                    <a:pt x="3968" y="644"/>
                                  </a:lnTo>
                                  <a:lnTo>
                                    <a:pt x="3983" y="658"/>
                                  </a:lnTo>
                                  <a:lnTo>
                                    <a:pt x="3983" y="673"/>
                                  </a:lnTo>
                                  <a:lnTo>
                                    <a:pt x="3983" y="688"/>
                                  </a:lnTo>
                                  <a:lnTo>
                                    <a:pt x="3998" y="718"/>
                                  </a:lnTo>
                                  <a:lnTo>
                                    <a:pt x="3998" y="733"/>
                                  </a:lnTo>
                                  <a:lnTo>
                                    <a:pt x="3998" y="748"/>
                                  </a:lnTo>
                                  <a:lnTo>
                                    <a:pt x="4013" y="763"/>
                                  </a:lnTo>
                                  <a:lnTo>
                                    <a:pt x="4013" y="778"/>
                                  </a:lnTo>
                                  <a:lnTo>
                                    <a:pt x="4013" y="808"/>
                                  </a:lnTo>
                                  <a:lnTo>
                                    <a:pt x="4013" y="823"/>
                                  </a:lnTo>
                                  <a:lnTo>
                                    <a:pt x="4028" y="838"/>
                                  </a:lnTo>
                                  <a:lnTo>
                                    <a:pt x="4028" y="853"/>
                                  </a:lnTo>
                                  <a:lnTo>
                                    <a:pt x="4028" y="883"/>
                                  </a:lnTo>
                                  <a:lnTo>
                                    <a:pt x="4043" y="898"/>
                                  </a:lnTo>
                                  <a:lnTo>
                                    <a:pt x="4043" y="913"/>
                                  </a:lnTo>
                                  <a:lnTo>
                                    <a:pt x="4043" y="943"/>
                                  </a:lnTo>
                                  <a:lnTo>
                                    <a:pt x="4058" y="958"/>
                                  </a:lnTo>
                                  <a:lnTo>
                                    <a:pt x="4058" y="973"/>
                                  </a:lnTo>
                                  <a:lnTo>
                                    <a:pt x="4058" y="1003"/>
                                  </a:lnTo>
                                  <a:lnTo>
                                    <a:pt x="4073" y="1018"/>
                                  </a:lnTo>
                                  <a:lnTo>
                                    <a:pt x="4073" y="1033"/>
                                  </a:lnTo>
                                  <a:lnTo>
                                    <a:pt x="4073" y="1063"/>
                                  </a:lnTo>
                                  <a:lnTo>
                                    <a:pt x="4073" y="1078"/>
                                  </a:lnTo>
                                  <a:lnTo>
                                    <a:pt x="4088" y="1107"/>
                                  </a:lnTo>
                                  <a:lnTo>
                                    <a:pt x="4088" y="1122"/>
                                  </a:lnTo>
                                  <a:lnTo>
                                    <a:pt x="4088" y="1137"/>
                                  </a:lnTo>
                                  <a:lnTo>
                                    <a:pt x="4103" y="1167"/>
                                  </a:lnTo>
                                  <a:lnTo>
                                    <a:pt x="4103" y="1182"/>
                                  </a:lnTo>
                                  <a:lnTo>
                                    <a:pt x="4103" y="1212"/>
                                  </a:lnTo>
                                  <a:lnTo>
                                    <a:pt x="4118" y="1227"/>
                                  </a:lnTo>
                                  <a:lnTo>
                                    <a:pt x="4118" y="1257"/>
                                  </a:lnTo>
                                  <a:lnTo>
                                    <a:pt x="4118" y="1272"/>
                                  </a:lnTo>
                                  <a:lnTo>
                                    <a:pt x="4133" y="1302"/>
                                  </a:lnTo>
                                  <a:lnTo>
                                    <a:pt x="4133" y="1317"/>
                                  </a:lnTo>
                                  <a:lnTo>
                                    <a:pt x="4133" y="1347"/>
                                  </a:lnTo>
                                  <a:lnTo>
                                    <a:pt x="4148" y="1362"/>
                                  </a:lnTo>
                                  <a:lnTo>
                                    <a:pt x="4148" y="1392"/>
                                  </a:lnTo>
                                  <a:lnTo>
                                    <a:pt x="4148" y="1407"/>
                                  </a:lnTo>
                                  <a:lnTo>
                                    <a:pt x="4148" y="1437"/>
                                  </a:lnTo>
                                  <a:lnTo>
                                    <a:pt x="4163" y="1452"/>
                                  </a:lnTo>
                                  <a:lnTo>
                                    <a:pt x="4163" y="1482"/>
                                  </a:lnTo>
                                  <a:lnTo>
                                    <a:pt x="4163" y="1497"/>
                                  </a:lnTo>
                                  <a:lnTo>
                                    <a:pt x="4178" y="1527"/>
                                  </a:lnTo>
                                  <a:lnTo>
                                    <a:pt x="4178" y="1541"/>
                                  </a:lnTo>
                                  <a:lnTo>
                                    <a:pt x="4178" y="1571"/>
                                  </a:lnTo>
                                  <a:lnTo>
                                    <a:pt x="4193" y="1601"/>
                                  </a:lnTo>
                                  <a:lnTo>
                                    <a:pt x="4193" y="1616"/>
                                  </a:lnTo>
                                  <a:lnTo>
                                    <a:pt x="4193" y="1646"/>
                                  </a:lnTo>
                                  <a:lnTo>
                                    <a:pt x="4208" y="1661"/>
                                  </a:lnTo>
                                  <a:lnTo>
                                    <a:pt x="4208" y="1691"/>
                                  </a:lnTo>
                                  <a:lnTo>
                                    <a:pt x="4208" y="1706"/>
                                  </a:lnTo>
                                  <a:lnTo>
                                    <a:pt x="4208" y="1736"/>
                                  </a:lnTo>
                                  <a:lnTo>
                                    <a:pt x="4223" y="1766"/>
                                  </a:lnTo>
                                  <a:lnTo>
                                    <a:pt x="4223" y="1781"/>
                                  </a:lnTo>
                                  <a:lnTo>
                                    <a:pt x="4223" y="1811"/>
                                  </a:lnTo>
                                  <a:lnTo>
                                    <a:pt x="4238" y="1841"/>
                                  </a:lnTo>
                                  <a:lnTo>
                                    <a:pt x="4238" y="1856"/>
                                  </a:lnTo>
                                  <a:lnTo>
                                    <a:pt x="4238" y="1886"/>
                                  </a:lnTo>
                                  <a:lnTo>
                                    <a:pt x="4253" y="1916"/>
                                  </a:lnTo>
                                  <a:lnTo>
                                    <a:pt x="4253" y="1931"/>
                                  </a:lnTo>
                                  <a:lnTo>
                                    <a:pt x="4253" y="1961"/>
                                  </a:lnTo>
                                  <a:lnTo>
                                    <a:pt x="4268" y="1976"/>
                                  </a:lnTo>
                                  <a:lnTo>
                                    <a:pt x="4268" y="2005"/>
                                  </a:lnTo>
                                  <a:lnTo>
                                    <a:pt x="4268" y="2035"/>
                                  </a:lnTo>
                                  <a:lnTo>
                                    <a:pt x="4268" y="2050"/>
                                  </a:lnTo>
                                  <a:lnTo>
                                    <a:pt x="4283" y="2080"/>
                                  </a:lnTo>
                                  <a:lnTo>
                                    <a:pt x="4283" y="2110"/>
                                  </a:lnTo>
                                  <a:lnTo>
                                    <a:pt x="4283" y="2140"/>
                                  </a:lnTo>
                                  <a:lnTo>
                                    <a:pt x="4298" y="2155"/>
                                  </a:lnTo>
                                  <a:lnTo>
                                    <a:pt x="4298" y="2185"/>
                                  </a:lnTo>
                                  <a:lnTo>
                                    <a:pt x="4298" y="2215"/>
                                  </a:lnTo>
                                  <a:lnTo>
                                    <a:pt x="4313" y="2230"/>
                                  </a:lnTo>
                                  <a:lnTo>
                                    <a:pt x="4313" y="2260"/>
                                  </a:lnTo>
                                  <a:lnTo>
                                    <a:pt x="4313" y="2290"/>
                                  </a:lnTo>
                                  <a:lnTo>
                                    <a:pt x="4328" y="2305"/>
                                  </a:lnTo>
                                  <a:lnTo>
                                    <a:pt x="4328" y="2335"/>
                                  </a:lnTo>
                                  <a:lnTo>
                                    <a:pt x="4328" y="2365"/>
                                  </a:lnTo>
                                  <a:lnTo>
                                    <a:pt x="4328" y="2380"/>
                                  </a:lnTo>
                                  <a:lnTo>
                                    <a:pt x="4343" y="2410"/>
                                  </a:lnTo>
                                  <a:lnTo>
                                    <a:pt x="4343" y="2439"/>
                                  </a:lnTo>
                                  <a:lnTo>
                                    <a:pt x="4343" y="2469"/>
                                  </a:lnTo>
                                  <a:lnTo>
                                    <a:pt x="4358" y="2484"/>
                                  </a:lnTo>
                                  <a:lnTo>
                                    <a:pt x="4358" y="2514"/>
                                  </a:lnTo>
                                  <a:lnTo>
                                    <a:pt x="4358" y="2544"/>
                                  </a:lnTo>
                                  <a:lnTo>
                                    <a:pt x="4373" y="2559"/>
                                  </a:lnTo>
                                  <a:lnTo>
                                    <a:pt x="4373" y="2589"/>
                                  </a:lnTo>
                                  <a:lnTo>
                                    <a:pt x="4373" y="2619"/>
                                  </a:lnTo>
                                  <a:lnTo>
                                    <a:pt x="4388" y="2649"/>
                                  </a:lnTo>
                                  <a:lnTo>
                                    <a:pt x="4388" y="2664"/>
                                  </a:lnTo>
                                  <a:lnTo>
                                    <a:pt x="4388" y="2694"/>
                                  </a:lnTo>
                                  <a:lnTo>
                                    <a:pt x="4403" y="2724"/>
                                  </a:lnTo>
                                  <a:lnTo>
                                    <a:pt x="4403" y="2739"/>
                                  </a:lnTo>
                                  <a:lnTo>
                                    <a:pt x="4403" y="2769"/>
                                  </a:lnTo>
                                  <a:lnTo>
                                    <a:pt x="4403" y="2799"/>
                                  </a:lnTo>
                                  <a:lnTo>
                                    <a:pt x="4418" y="2814"/>
                                  </a:lnTo>
                                  <a:lnTo>
                                    <a:pt x="4418" y="2844"/>
                                  </a:lnTo>
                                  <a:lnTo>
                                    <a:pt x="4418" y="2873"/>
                                  </a:lnTo>
                                  <a:lnTo>
                                    <a:pt x="4433" y="2888"/>
                                  </a:lnTo>
                                  <a:lnTo>
                                    <a:pt x="4433" y="2918"/>
                                  </a:lnTo>
                                  <a:lnTo>
                                    <a:pt x="4433" y="2948"/>
                                  </a:lnTo>
                                  <a:lnTo>
                                    <a:pt x="4448" y="2978"/>
                                  </a:lnTo>
                                  <a:lnTo>
                                    <a:pt x="4448" y="2993"/>
                                  </a:lnTo>
                                  <a:lnTo>
                                    <a:pt x="4448" y="3023"/>
                                  </a:lnTo>
                                  <a:lnTo>
                                    <a:pt x="4463" y="3053"/>
                                  </a:lnTo>
                                  <a:lnTo>
                                    <a:pt x="4463" y="3068"/>
                                  </a:lnTo>
                                  <a:lnTo>
                                    <a:pt x="4463" y="3098"/>
                                  </a:lnTo>
                                  <a:lnTo>
                                    <a:pt x="4463" y="3128"/>
                                  </a:lnTo>
                                  <a:lnTo>
                                    <a:pt x="4478" y="3143"/>
                                  </a:lnTo>
                                  <a:lnTo>
                                    <a:pt x="4478" y="3173"/>
                                  </a:lnTo>
                                  <a:lnTo>
                                    <a:pt x="4478" y="3203"/>
                                  </a:lnTo>
                                  <a:lnTo>
                                    <a:pt x="4493" y="3218"/>
                                  </a:lnTo>
                                  <a:lnTo>
                                    <a:pt x="4493" y="3248"/>
                                  </a:lnTo>
                                  <a:lnTo>
                                    <a:pt x="4493" y="3263"/>
                                  </a:lnTo>
                                  <a:lnTo>
                                    <a:pt x="4508" y="3293"/>
                                  </a:lnTo>
                                  <a:lnTo>
                                    <a:pt x="4508" y="3322"/>
                                  </a:lnTo>
                                  <a:lnTo>
                                    <a:pt x="4508" y="3337"/>
                                  </a:lnTo>
                                  <a:lnTo>
                                    <a:pt x="4523" y="3367"/>
                                  </a:lnTo>
                                  <a:lnTo>
                                    <a:pt x="4523" y="3397"/>
                                  </a:lnTo>
                                  <a:lnTo>
                                    <a:pt x="4523" y="3412"/>
                                  </a:lnTo>
                                  <a:lnTo>
                                    <a:pt x="4523" y="3442"/>
                                  </a:lnTo>
                                  <a:lnTo>
                                    <a:pt x="4537" y="3457"/>
                                  </a:lnTo>
                                  <a:lnTo>
                                    <a:pt x="4537" y="3487"/>
                                  </a:lnTo>
                                  <a:lnTo>
                                    <a:pt x="4537" y="3517"/>
                                  </a:lnTo>
                                  <a:lnTo>
                                    <a:pt x="4552" y="3532"/>
                                  </a:lnTo>
                                  <a:lnTo>
                                    <a:pt x="4552" y="3562"/>
                                  </a:lnTo>
                                  <a:lnTo>
                                    <a:pt x="4552" y="3577"/>
                                  </a:lnTo>
                                  <a:lnTo>
                                    <a:pt x="4567" y="3607"/>
                                  </a:lnTo>
                                  <a:lnTo>
                                    <a:pt x="4567" y="3622"/>
                                  </a:lnTo>
                                  <a:lnTo>
                                    <a:pt x="4567" y="3652"/>
                                  </a:lnTo>
                                  <a:lnTo>
                                    <a:pt x="4582" y="3667"/>
                                  </a:lnTo>
                                  <a:lnTo>
                                    <a:pt x="4582" y="3697"/>
                                  </a:lnTo>
                                  <a:lnTo>
                                    <a:pt x="4582" y="3727"/>
                                  </a:lnTo>
                                  <a:lnTo>
                                    <a:pt x="4597" y="3742"/>
                                  </a:lnTo>
                                  <a:lnTo>
                                    <a:pt x="4597" y="3771"/>
                                  </a:lnTo>
                                  <a:lnTo>
                                    <a:pt x="4597" y="3786"/>
                                  </a:lnTo>
                                  <a:lnTo>
                                    <a:pt x="4597" y="3816"/>
                                  </a:lnTo>
                                  <a:lnTo>
                                    <a:pt x="4612" y="3831"/>
                                  </a:lnTo>
                                  <a:lnTo>
                                    <a:pt x="4612" y="3846"/>
                                  </a:lnTo>
                                  <a:lnTo>
                                    <a:pt x="4612" y="3876"/>
                                  </a:lnTo>
                                  <a:lnTo>
                                    <a:pt x="4627" y="3891"/>
                                  </a:lnTo>
                                  <a:lnTo>
                                    <a:pt x="4627" y="3921"/>
                                  </a:lnTo>
                                  <a:lnTo>
                                    <a:pt x="4627" y="3936"/>
                                  </a:lnTo>
                                  <a:lnTo>
                                    <a:pt x="4642" y="3966"/>
                                  </a:lnTo>
                                  <a:lnTo>
                                    <a:pt x="4642" y="3981"/>
                                  </a:lnTo>
                                  <a:lnTo>
                                    <a:pt x="4642" y="4011"/>
                                  </a:lnTo>
                                  <a:lnTo>
                                    <a:pt x="4657" y="4026"/>
                                  </a:lnTo>
                                  <a:lnTo>
                                    <a:pt x="4657" y="4041"/>
                                  </a:lnTo>
                                  <a:lnTo>
                                    <a:pt x="4657" y="4071"/>
                                  </a:lnTo>
                                  <a:lnTo>
                                    <a:pt x="4657" y="4086"/>
                                  </a:lnTo>
                                  <a:lnTo>
                                    <a:pt x="4672" y="4101"/>
                                  </a:lnTo>
                                  <a:lnTo>
                                    <a:pt x="4672" y="4131"/>
                                  </a:lnTo>
                                  <a:lnTo>
                                    <a:pt x="4672" y="4146"/>
                                  </a:lnTo>
                                  <a:lnTo>
                                    <a:pt x="4687" y="4161"/>
                                  </a:lnTo>
                                  <a:lnTo>
                                    <a:pt x="4687" y="4191"/>
                                  </a:lnTo>
                                  <a:lnTo>
                                    <a:pt x="4687" y="4205"/>
                                  </a:lnTo>
                                  <a:lnTo>
                                    <a:pt x="4702" y="4220"/>
                                  </a:lnTo>
                                  <a:lnTo>
                                    <a:pt x="4702" y="4250"/>
                                  </a:lnTo>
                                  <a:lnTo>
                                    <a:pt x="4702" y="4265"/>
                                  </a:lnTo>
                                  <a:lnTo>
                                    <a:pt x="4717" y="4280"/>
                                  </a:lnTo>
                                  <a:lnTo>
                                    <a:pt x="4717" y="4295"/>
                                  </a:lnTo>
                                  <a:lnTo>
                                    <a:pt x="4717" y="4325"/>
                                  </a:lnTo>
                                  <a:lnTo>
                                    <a:pt x="4717" y="4340"/>
                                  </a:lnTo>
                                  <a:lnTo>
                                    <a:pt x="4732" y="4355"/>
                                  </a:lnTo>
                                  <a:lnTo>
                                    <a:pt x="4732" y="4370"/>
                                  </a:lnTo>
                                  <a:lnTo>
                                    <a:pt x="4732" y="4385"/>
                                  </a:lnTo>
                                  <a:lnTo>
                                    <a:pt x="4747" y="4415"/>
                                  </a:lnTo>
                                  <a:lnTo>
                                    <a:pt x="4747" y="4430"/>
                                  </a:lnTo>
                                  <a:lnTo>
                                    <a:pt x="4747" y="4445"/>
                                  </a:lnTo>
                                  <a:lnTo>
                                    <a:pt x="4762" y="4460"/>
                                  </a:lnTo>
                                  <a:lnTo>
                                    <a:pt x="4762" y="4475"/>
                                  </a:lnTo>
                                  <a:lnTo>
                                    <a:pt x="4762" y="4490"/>
                                  </a:lnTo>
                                  <a:lnTo>
                                    <a:pt x="4777" y="4505"/>
                                  </a:lnTo>
                                  <a:lnTo>
                                    <a:pt x="4777" y="4520"/>
                                  </a:lnTo>
                                  <a:lnTo>
                                    <a:pt x="4777" y="4550"/>
                                  </a:lnTo>
                                  <a:lnTo>
                                    <a:pt x="4777" y="4565"/>
                                  </a:lnTo>
                                  <a:lnTo>
                                    <a:pt x="4792" y="4580"/>
                                  </a:lnTo>
                                  <a:lnTo>
                                    <a:pt x="4792" y="4595"/>
                                  </a:lnTo>
                                  <a:lnTo>
                                    <a:pt x="4792" y="4610"/>
                                  </a:lnTo>
                                  <a:lnTo>
                                    <a:pt x="4807" y="4625"/>
                                  </a:lnTo>
                                  <a:lnTo>
                                    <a:pt x="4807" y="4639"/>
                                  </a:lnTo>
                                  <a:lnTo>
                                    <a:pt x="4807" y="4654"/>
                                  </a:lnTo>
                                  <a:lnTo>
                                    <a:pt x="4822" y="4669"/>
                                  </a:lnTo>
                                  <a:lnTo>
                                    <a:pt x="4822" y="4684"/>
                                  </a:lnTo>
                                  <a:lnTo>
                                    <a:pt x="4837" y="4699"/>
                                  </a:lnTo>
                                  <a:lnTo>
                                    <a:pt x="4837" y="4714"/>
                                  </a:lnTo>
                                  <a:lnTo>
                                    <a:pt x="4837" y="4729"/>
                                  </a:lnTo>
                                  <a:lnTo>
                                    <a:pt x="4852" y="4744"/>
                                  </a:lnTo>
                                  <a:lnTo>
                                    <a:pt x="4852" y="4759"/>
                                  </a:lnTo>
                                  <a:lnTo>
                                    <a:pt x="4852" y="4774"/>
                                  </a:lnTo>
                                  <a:lnTo>
                                    <a:pt x="4867" y="4789"/>
                                  </a:lnTo>
                                  <a:lnTo>
                                    <a:pt x="4867" y="4804"/>
                                  </a:lnTo>
                                  <a:lnTo>
                                    <a:pt x="4867" y="4819"/>
                                  </a:lnTo>
                                  <a:lnTo>
                                    <a:pt x="4882" y="4834"/>
                                  </a:lnTo>
                                  <a:lnTo>
                                    <a:pt x="4882" y="4849"/>
                                  </a:lnTo>
                                  <a:lnTo>
                                    <a:pt x="4897" y="4864"/>
                                  </a:lnTo>
                                  <a:lnTo>
                                    <a:pt x="4897" y="4879"/>
                                  </a:lnTo>
                                  <a:lnTo>
                                    <a:pt x="4912" y="4894"/>
                                  </a:lnTo>
                                  <a:lnTo>
                                    <a:pt x="4912" y="4909"/>
                                  </a:lnTo>
                                  <a:lnTo>
                                    <a:pt x="4912" y="4924"/>
                                  </a:lnTo>
                                  <a:lnTo>
                                    <a:pt x="4927" y="4939"/>
                                  </a:lnTo>
                                  <a:lnTo>
                                    <a:pt x="4942" y="4954"/>
                                  </a:lnTo>
                                  <a:lnTo>
                                    <a:pt x="4942" y="4969"/>
                                  </a:lnTo>
                                  <a:lnTo>
                                    <a:pt x="4957" y="4984"/>
                                  </a:lnTo>
                                  <a:lnTo>
                                    <a:pt x="4957" y="4999"/>
                                  </a:lnTo>
                                  <a:lnTo>
                                    <a:pt x="4972" y="5014"/>
                                  </a:lnTo>
                                  <a:lnTo>
                                    <a:pt x="4987" y="5029"/>
                                  </a:lnTo>
                                  <a:lnTo>
                                    <a:pt x="5002" y="5044"/>
                                  </a:lnTo>
                                  <a:lnTo>
                                    <a:pt x="5017" y="5059"/>
                                  </a:lnTo>
                                  <a:lnTo>
                                    <a:pt x="5032" y="5074"/>
                                  </a:lnTo>
                                  <a:lnTo>
                                    <a:pt x="5047" y="5088"/>
                                  </a:lnTo>
                                  <a:lnTo>
                                    <a:pt x="5062" y="5103"/>
                                  </a:lnTo>
                                  <a:lnTo>
                                    <a:pt x="5077" y="5103"/>
                                  </a:lnTo>
                                  <a:lnTo>
                                    <a:pt x="5092" y="5103"/>
                                  </a:lnTo>
                                  <a:lnTo>
                                    <a:pt x="5107" y="5103"/>
                                  </a:lnTo>
                                  <a:lnTo>
                                    <a:pt x="5122" y="5103"/>
                                  </a:lnTo>
                                  <a:lnTo>
                                    <a:pt x="5136" y="5088"/>
                                  </a:lnTo>
                                  <a:lnTo>
                                    <a:pt x="5151" y="5074"/>
                                  </a:lnTo>
                                  <a:lnTo>
                                    <a:pt x="5166" y="5059"/>
                                  </a:lnTo>
                                  <a:lnTo>
                                    <a:pt x="5181" y="5044"/>
                                  </a:lnTo>
                                  <a:lnTo>
                                    <a:pt x="5196" y="5029"/>
                                  </a:lnTo>
                                  <a:lnTo>
                                    <a:pt x="5211" y="5014"/>
                                  </a:lnTo>
                                  <a:lnTo>
                                    <a:pt x="5226" y="4999"/>
                                  </a:lnTo>
                                  <a:lnTo>
                                    <a:pt x="5241" y="4984"/>
                                  </a:lnTo>
                                  <a:lnTo>
                                    <a:pt x="5241" y="4969"/>
                                  </a:lnTo>
                                  <a:lnTo>
                                    <a:pt x="5256" y="4954"/>
                                  </a:lnTo>
                                  <a:lnTo>
                                    <a:pt x="5256" y="4939"/>
                                  </a:lnTo>
                                  <a:lnTo>
                                    <a:pt x="5271" y="4924"/>
                                  </a:lnTo>
                                  <a:lnTo>
                                    <a:pt x="5271" y="4909"/>
                                  </a:lnTo>
                                  <a:lnTo>
                                    <a:pt x="5286" y="4894"/>
                                  </a:lnTo>
                                  <a:lnTo>
                                    <a:pt x="5286" y="4879"/>
                                  </a:lnTo>
                                  <a:lnTo>
                                    <a:pt x="5301" y="4864"/>
                                  </a:lnTo>
                                  <a:lnTo>
                                    <a:pt x="5301" y="4849"/>
                                  </a:lnTo>
                                  <a:lnTo>
                                    <a:pt x="5301" y="4834"/>
                                  </a:lnTo>
                                  <a:lnTo>
                                    <a:pt x="5316" y="4819"/>
                                  </a:lnTo>
                                  <a:lnTo>
                                    <a:pt x="5316" y="4804"/>
                                  </a:lnTo>
                                  <a:lnTo>
                                    <a:pt x="5331" y="4789"/>
                                  </a:lnTo>
                                  <a:lnTo>
                                    <a:pt x="5331" y="4774"/>
                                  </a:lnTo>
                                  <a:lnTo>
                                    <a:pt x="5331" y="4759"/>
                                  </a:lnTo>
                                  <a:lnTo>
                                    <a:pt x="5346" y="4744"/>
                                  </a:lnTo>
                                  <a:lnTo>
                                    <a:pt x="5346" y="4729"/>
                                  </a:lnTo>
                                  <a:lnTo>
                                    <a:pt x="5361" y="4714"/>
                                  </a:lnTo>
                                  <a:lnTo>
                                    <a:pt x="5361" y="4699"/>
                                  </a:lnTo>
                                  <a:lnTo>
                                    <a:pt x="5361" y="4684"/>
                                  </a:lnTo>
                                  <a:lnTo>
                                    <a:pt x="5361" y="4669"/>
                                  </a:lnTo>
                                  <a:lnTo>
                                    <a:pt x="5376" y="4654"/>
                                  </a:lnTo>
                                  <a:lnTo>
                                    <a:pt x="5376" y="4639"/>
                                  </a:lnTo>
                                  <a:lnTo>
                                    <a:pt x="5376" y="4625"/>
                                  </a:lnTo>
                                  <a:lnTo>
                                    <a:pt x="5391" y="4610"/>
                                  </a:lnTo>
                                  <a:lnTo>
                                    <a:pt x="5391" y="4595"/>
                                  </a:lnTo>
                                  <a:lnTo>
                                    <a:pt x="5391" y="4580"/>
                                  </a:lnTo>
                                  <a:lnTo>
                                    <a:pt x="5406" y="4565"/>
                                  </a:lnTo>
                                  <a:lnTo>
                                    <a:pt x="5406" y="4550"/>
                                  </a:lnTo>
                                  <a:lnTo>
                                    <a:pt x="5406" y="4535"/>
                                  </a:lnTo>
                                  <a:lnTo>
                                    <a:pt x="5421" y="4520"/>
                                  </a:lnTo>
                                  <a:lnTo>
                                    <a:pt x="5421" y="4490"/>
                                  </a:lnTo>
                                  <a:lnTo>
                                    <a:pt x="5421" y="4475"/>
                                  </a:lnTo>
                                  <a:lnTo>
                                    <a:pt x="5421" y="4460"/>
                                  </a:lnTo>
                                  <a:lnTo>
                                    <a:pt x="5436" y="4445"/>
                                  </a:lnTo>
                                  <a:lnTo>
                                    <a:pt x="5436" y="4430"/>
                                  </a:lnTo>
                                  <a:lnTo>
                                    <a:pt x="5436" y="4415"/>
                                  </a:lnTo>
                                  <a:lnTo>
                                    <a:pt x="5451" y="4400"/>
                                  </a:lnTo>
                                  <a:lnTo>
                                    <a:pt x="5451" y="4370"/>
                                  </a:lnTo>
                                  <a:lnTo>
                                    <a:pt x="5451" y="4355"/>
                                  </a:lnTo>
                                  <a:lnTo>
                                    <a:pt x="5466" y="4340"/>
                                  </a:lnTo>
                                  <a:lnTo>
                                    <a:pt x="5466" y="4325"/>
                                  </a:lnTo>
                                  <a:lnTo>
                                    <a:pt x="5466" y="4310"/>
                                  </a:lnTo>
                                  <a:lnTo>
                                    <a:pt x="5481" y="4280"/>
                                  </a:lnTo>
                                  <a:lnTo>
                                    <a:pt x="5481" y="4265"/>
                                  </a:lnTo>
                                  <a:lnTo>
                                    <a:pt x="5481" y="4250"/>
                                  </a:lnTo>
                                  <a:lnTo>
                                    <a:pt x="5496" y="4220"/>
                                  </a:lnTo>
                                  <a:lnTo>
                                    <a:pt x="5496" y="4205"/>
                                  </a:lnTo>
                                  <a:lnTo>
                                    <a:pt x="5496" y="4191"/>
                                  </a:lnTo>
                                  <a:lnTo>
                                    <a:pt x="5496" y="4176"/>
                                  </a:lnTo>
                                  <a:lnTo>
                                    <a:pt x="5511" y="4146"/>
                                  </a:lnTo>
                                  <a:lnTo>
                                    <a:pt x="5511" y="4131"/>
                                  </a:lnTo>
                                  <a:lnTo>
                                    <a:pt x="5511" y="4116"/>
                                  </a:lnTo>
                                  <a:lnTo>
                                    <a:pt x="5526" y="4086"/>
                                  </a:lnTo>
                                  <a:lnTo>
                                    <a:pt x="5526" y="4071"/>
                                  </a:lnTo>
                                  <a:lnTo>
                                    <a:pt x="5526" y="4041"/>
                                  </a:lnTo>
                                  <a:lnTo>
                                    <a:pt x="5541" y="4026"/>
                                  </a:lnTo>
                                  <a:lnTo>
                                    <a:pt x="5541" y="4011"/>
                                  </a:lnTo>
                                  <a:lnTo>
                                    <a:pt x="5541" y="3981"/>
                                  </a:lnTo>
                                  <a:lnTo>
                                    <a:pt x="5556" y="3966"/>
                                  </a:lnTo>
                                  <a:lnTo>
                                    <a:pt x="5556" y="3936"/>
                                  </a:lnTo>
                                  <a:lnTo>
                                    <a:pt x="5556" y="3921"/>
                                  </a:lnTo>
                                  <a:lnTo>
                                    <a:pt x="5556" y="3906"/>
                                  </a:lnTo>
                                  <a:lnTo>
                                    <a:pt x="5571" y="3876"/>
                                  </a:lnTo>
                                  <a:lnTo>
                                    <a:pt x="5571" y="3861"/>
                                  </a:lnTo>
                                  <a:lnTo>
                                    <a:pt x="5571" y="3831"/>
                                  </a:lnTo>
                                  <a:lnTo>
                                    <a:pt x="5586" y="3816"/>
                                  </a:lnTo>
                                  <a:lnTo>
                                    <a:pt x="5586" y="3786"/>
                                  </a:lnTo>
                                  <a:lnTo>
                                    <a:pt x="5586" y="3771"/>
                                  </a:lnTo>
                                  <a:lnTo>
                                    <a:pt x="5601" y="3742"/>
                                  </a:lnTo>
                                  <a:lnTo>
                                    <a:pt x="5601" y="3727"/>
                                  </a:lnTo>
                                  <a:lnTo>
                                    <a:pt x="5601" y="3697"/>
                                  </a:lnTo>
                                  <a:lnTo>
                                    <a:pt x="5616" y="3682"/>
                                  </a:lnTo>
                                  <a:lnTo>
                                    <a:pt x="5616" y="3652"/>
                                  </a:lnTo>
                                  <a:lnTo>
                                    <a:pt x="5616" y="3637"/>
                                  </a:lnTo>
                                  <a:lnTo>
                                    <a:pt x="5616" y="3607"/>
                                  </a:lnTo>
                                  <a:lnTo>
                                    <a:pt x="5631" y="3577"/>
                                  </a:lnTo>
                                  <a:lnTo>
                                    <a:pt x="5631" y="3562"/>
                                  </a:lnTo>
                                  <a:lnTo>
                                    <a:pt x="5631" y="3532"/>
                                  </a:lnTo>
                                  <a:lnTo>
                                    <a:pt x="5646" y="3517"/>
                                  </a:lnTo>
                                  <a:lnTo>
                                    <a:pt x="5646" y="3487"/>
                                  </a:lnTo>
                                  <a:lnTo>
                                    <a:pt x="5646" y="3472"/>
                                  </a:lnTo>
                                  <a:lnTo>
                                    <a:pt x="5661" y="3442"/>
                                  </a:lnTo>
                                  <a:lnTo>
                                    <a:pt x="5661" y="3412"/>
                                  </a:lnTo>
                                  <a:lnTo>
                                    <a:pt x="5661" y="3397"/>
                                  </a:lnTo>
                                  <a:lnTo>
                                    <a:pt x="5676" y="3367"/>
                                  </a:lnTo>
                                  <a:lnTo>
                                    <a:pt x="5676" y="3352"/>
                                  </a:lnTo>
                                  <a:lnTo>
                                    <a:pt x="5676" y="3322"/>
                                  </a:lnTo>
                                  <a:lnTo>
                                    <a:pt x="5676" y="3293"/>
                                  </a:lnTo>
                                  <a:lnTo>
                                    <a:pt x="5691" y="3278"/>
                                  </a:lnTo>
                                  <a:lnTo>
                                    <a:pt x="5691" y="3248"/>
                                  </a:lnTo>
                                  <a:lnTo>
                                    <a:pt x="5691" y="3218"/>
                                  </a:lnTo>
                                  <a:lnTo>
                                    <a:pt x="5706" y="3203"/>
                                  </a:lnTo>
                                  <a:lnTo>
                                    <a:pt x="5706" y="3173"/>
                                  </a:lnTo>
                                  <a:lnTo>
                                    <a:pt x="5706" y="3143"/>
                                  </a:lnTo>
                                  <a:lnTo>
                                    <a:pt x="5720" y="3128"/>
                                  </a:lnTo>
                                  <a:lnTo>
                                    <a:pt x="5720" y="3098"/>
                                  </a:lnTo>
                                  <a:lnTo>
                                    <a:pt x="5720" y="3068"/>
                                  </a:lnTo>
                                  <a:lnTo>
                                    <a:pt x="5735" y="3053"/>
                                  </a:lnTo>
                                  <a:lnTo>
                                    <a:pt x="5735" y="3023"/>
                                  </a:lnTo>
                                  <a:lnTo>
                                    <a:pt x="5735" y="2993"/>
                                  </a:lnTo>
                                  <a:lnTo>
                                    <a:pt x="5750" y="2978"/>
                                  </a:lnTo>
                                  <a:lnTo>
                                    <a:pt x="5750" y="2948"/>
                                  </a:lnTo>
                                  <a:lnTo>
                                    <a:pt x="5750" y="2918"/>
                                  </a:lnTo>
                                  <a:lnTo>
                                    <a:pt x="5750" y="2903"/>
                                  </a:lnTo>
                                  <a:lnTo>
                                    <a:pt x="5765" y="2873"/>
                                  </a:lnTo>
                                  <a:lnTo>
                                    <a:pt x="5765" y="2844"/>
                                  </a:lnTo>
                                  <a:lnTo>
                                    <a:pt x="5765" y="2829"/>
                                  </a:lnTo>
                                  <a:lnTo>
                                    <a:pt x="5780" y="2799"/>
                                  </a:lnTo>
                                  <a:lnTo>
                                    <a:pt x="5780" y="2769"/>
                                  </a:lnTo>
                                  <a:lnTo>
                                    <a:pt x="5780" y="2754"/>
                                  </a:lnTo>
                                  <a:lnTo>
                                    <a:pt x="5795" y="2724"/>
                                  </a:lnTo>
                                  <a:lnTo>
                                    <a:pt x="5795" y="2694"/>
                                  </a:lnTo>
                                  <a:lnTo>
                                    <a:pt x="5795" y="2664"/>
                                  </a:lnTo>
                                  <a:lnTo>
                                    <a:pt x="5810" y="2649"/>
                                  </a:lnTo>
                                  <a:lnTo>
                                    <a:pt x="5810" y="2619"/>
                                  </a:lnTo>
                                  <a:lnTo>
                                    <a:pt x="5810" y="2589"/>
                                  </a:lnTo>
                                  <a:lnTo>
                                    <a:pt x="5810" y="2574"/>
                                  </a:lnTo>
                                </a:path>
                              </a:pathLst>
                            </a:custGeom>
                            <a:noFill/>
                            <a:ln w="9525" cap="flat">
                              <a:solidFill>
                                <a:srgbClr val="000000"/>
                              </a:solidFill>
                              <a:prstDash val="dash"/>
                              <a:round/>
                              <a:headEnd/>
                              <a:tailEnd/>
                            </a:ln>
                          </wps:spPr>
                          <wps:bodyPr/>
                        </wps:wsp>
                        <wps:wsp>
                          <wps:cNvPr id="635" name="Freeform 34"/>
                          <wps:cNvSpPr>
                            <a:spLocks noChangeAspect="1"/>
                          </wps:cNvSpPr>
                          <wps:spPr bwMode="auto">
                            <a:xfrm>
                              <a:off x="2179" y="1021"/>
                              <a:ext cx="1232" cy="715"/>
                            </a:xfrm>
                            <a:custGeom>
                              <a:avLst/>
                              <a:gdLst>
                                <a:gd name="T0" fmla="*/ 75 w 5810"/>
                                <a:gd name="T1" fmla="*/ 2140 h 5103"/>
                                <a:gd name="T2" fmla="*/ 150 w 5810"/>
                                <a:gd name="T3" fmla="*/ 1721 h 5103"/>
                                <a:gd name="T4" fmla="*/ 225 w 5810"/>
                                <a:gd name="T5" fmla="*/ 1332 h 5103"/>
                                <a:gd name="T6" fmla="*/ 315 w 5810"/>
                                <a:gd name="T7" fmla="*/ 973 h 5103"/>
                                <a:gd name="T8" fmla="*/ 390 w 5810"/>
                                <a:gd name="T9" fmla="*/ 658 h 5103"/>
                                <a:gd name="T10" fmla="*/ 464 w 5810"/>
                                <a:gd name="T11" fmla="*/ 389 h 5103"/>
                                <a:gd name="T12" fmla="*/ 584 w 5810"/>
                                <a:gd name="T13" fmla="*/ 135 h 5103"/>
                                <a:gd name="T14" fmla="*/ 809 w 5810"/>
                                <a:gd name="T15" fmla="*/ 45 h 5103"/>
                                <a:gd name="T16" fmla="*/ 959 w 5810"/>
                                <a:gd name="T17" fmla="*/ 299 h 5103"/>
                                <a:gd name="T18" fmla="*/ 1033 w 5810"/>
                                <a:gd name="T19" fmla="*/ 554 h 5103"/>
                                <a:gd name="T20" fmla="*/ 1123 w 5810"/>
                                <a:gd name="T21" fmla="*/ 853 h 5103"/>
                                <a:gd name="T22" fmla="*/ 1198 w 5810"/>
                                <a:gd name="T23" fmla="*/ 1197 h 5103"/>
                                <a:gd name="T24" fmla="*/ 1273 w 5810"/>
                                <a:gd name="T25" fmla="*/ 1571 h 5103"/>
                                <a:gd name="T26" fmla="*/ 1348 w 5810"/>
                                <a:gd name="T27" fmla="*/ 1990 h 5103"/>
                                <a:gd name="T28" fmla="*/ 1438 w 5810"/>
                                <a:gd name="T29" fmla="*/ 2424 h 5103"/>
                                <a:gd name="T30" fmla="*/ 1513 w 5810"/>
                                <a:gd name="T31" fmla="*/ 2859 h 5103"/>
                                <a:gd name="T32" fmla="*/ 1587 w 5810"/>
                                <a:gd name="T33" fmla="*/ 3278 h 5103"/>
                                <a:gd name="T34" fmla="*/ 1662 w 5810"/>
                                <a:gd name="T35" fmla="*/ 3682 h 5103"/>
                                <a:gd name="T36" fmla="*/ 1752 w 5810"/>
                                <a:gd name="T37" fmla="*/ 4056 h 5103"/>
                                <a:gd name="T38" fmla="*/ 1827 w 5810"/>
                                <a:gd name="T39" fmla="*/ 4385 h 5103"/>
                                <a:gd name="T40" fmla="*/ 1902 w 5810"/>
                                <a:gd name="T41" fmla="*/ 4654 h 5103"/>
                                <a:gd name="T42" fmla="*/ 2007 w 5810"/>
                                <a:gd name="T43" fmla="*/ 4909 h 5103"/>
                                <a:gd name="T44" fmla="*/ 2201 w 5810"/>
                                <a:gd name="T45" fmla="*/ 5103 h 5103"/>
                                <a:gd name="T46" fmla="*/ 2381 w 5810"/>
                                <a:gd name="T47" fmla="*/ 4864 h 5103"/>
                                <a:gd name="T48" fmla="*/ 2471 w 5810"/>
                                <a:gd name="T49" fmla="*/ 4610 h 5103"/>
                                <a:gd name="T50" fmla="*/ 2561 w 5810"/>
                                <a:gd name="T51" fmla="*/ 4310 h 5103"/>
                                <a:gd name="T52" fmla="*/ 2636 w 5810"/>
                                <a:gd name="T53" fmla="*/ 3981 h 5103"/>
                                <a:gd name="T54" fmla="*/ 2711 w 5810"/>
                                <a:gd name="T55" fmla="*/ 3607 h 5103"/>
                                <a:gd name="T56" fmla="*/ 2785 w 5810"/>
                                <a:gd name="T57" fmla="*/ 3188 h 5103"/>
                                <a:gd name="T58" fmla="*/ 2875 w 5810"/>
                                <a:gd name="T59" fmla="*/ 2769 h 5103"/>
                                <a:gd name="T60" fmla="*/ 2950 w 5810"/>
                                <a:gd name="T61" fmla="*/ 2335 h 5103"/>
                                <a:gd name="T62" fmla="*/ 3025 w 5810"/>
                                <a:gd name="T63" fmla="*/ 1901 h 5103"/>
                                <a:gd name="T64" fmla="*/ 3115 w 5810"/>
                                <a:gd name="T65" fmla="*/ 1497 h 5103"/>
                                <a:gd name="T66" fmla="*/ 3190 w 5810"/>
                                <a:gd name="T67" fmla="*/ 1122 h 5103"/>
                                <a:gd name="T68" fmla="*/ 3265 w 5810"/>
                                <a:gd name="T69" fmla="*/ 778 h 5103"/>
                                <a:gd name="T70" fmla="*/ 3340 w 5810"/>
                                <a:gd name="T71" fmla="*/ 494 h 5103"/>
                                <a:gd name="T72" fmla="*/ 3429 w 5810"/>
                                <a:gd name="T73" fmla="*/ 239 h 5103"/>
                                <a:gd name="T74" fmla="*/ 3624 w 5810"/>
                                <a:gd name="T75" fmla="*/ 0 h 5103"/>
                                <a:gd name="T76" fmla="*/ 3819 w 5810"/>
                                <a:gd name="T77" fmla="*/ 209 h 5103"/>
                                <a:gd name="T78" fmla="*/ 3924 w 5810"/>
                                <a:gd name="T79" fmla="*/ 464 h 5103"/>
                                <a:gd name="T80" fmla="*/ 3998 w 5810"/>
                                <a:gd name="T81" fmla="*/ 748 h 5103"/>
                                <a:gd name="T82" fmla="*/ 4073 w 5810"/>
                                <a:gd name="T83" fmla="*/ 1078 h 5103"/>
                                <a:gd name="T84" fmla="*/ 4163 w 5810"/>
                                <a:gd name="T85" fmla="*/ 1452 h 5103"/>
                                <a:gd name="T86" fmla="*/ 4238 w 5810"/>
                                <a:gd name="T87" fmla="*/ 1856 h 5103"/>
                                <a:gd name="T88" fmla="*/ 4313 w 5810"/>
                                <a:gd name="T89" fmla="*/ 2290 h 5103"/>
                                <a:gd name="T90" fmla="*/ 4403 w 5810"/>
                                <a:gd name="T91" fmla="*/ 2724 h 5103"/>
                                <a:gd name="T92" fmla="*/ 4478 w 5810"/>
                                <a:gd name="T93" fmla="*/ 3143 h 5103"/>
                                <a:gd name="T94" fmla="*/ 4552 w 5810"/>
                                <a:gd name="T95" fmla="*/ 3562 h 5103"/>
                                <a:gd name="T96" fmla="*/ 4627 w 5810"/>
                                <a:gd name="T97" fmla="*/ 3936 h 5103"/>
                                <a:gd name="T98" fmla="*/ 4717 w 5810"/>
                                <a:gd name="T99" fmla="*/ 4280 h 5103"/>
                                <a:gd name="T100" fmla="*/ 4792 w 5810"/>
                                <a:gd name="T101" fmla="*/ 4580 h 5103"/>
                                <a:gd name="T102" fmla="*/ 4882 w 5810"/>
                                <a:gd name="T103" fmla="*/ 4834 h 5103"/>
                                <a:gd name="T104" fmla="*/ 5047 w 5810"/>
                                <a:gd name="T105" fmla="*/ 5088 h 5103"/>
                                <a:gd name="T106" fmla="*/ 5271 w 5810"/>
                                <a:gd name="T107" fmla="*/ 4924 h 5103"/>
                                <a:gd name="T108" fmla="*/ 5361 w 5810"/>
                                <a:gd name="T109" fmla="*/ 4669 h 5103"/>
                                <a:gd name="T110" fmla="*/ 5451 w 5810"/>
                                <a:gd name="T111" fmla="*/ 4400 h 5103"/>
                                <a:gd name="T112" fmla="*/ 5526 w 5810"/>
                                <a:gd name="T113" fmla="*/ 4071 h 5103"/>
                                <a:gd name="T114" fmla="*/ 5601 w 5810"/>
                                <a:gd name="T115" fmla="*/ 3697 h 5103"/>
                                <a:gd name="T116" fmla="*/ 5676 w 5810"/>
                                <a:gd name="T117" fmla="*/ 3293 h 5103"/>
                                <a:gd name="T118" fmla="*/ 5765 w 5810"/>
                                <a:gd name="T119" fmla="*/ 2873 h 5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810" h="5103">
                                  <a:moveTo>
                                    <a:pt x="0" y="2559"/>
                                  </a:moveTo>
                                  <a:lnTo>
                                    <a:pt x="0" y="2529"/>
                                  </a:lnTo>
                                  <a:lnTo>
                                    <a:pt x="15" y="2499"/>
                                  </a:lnTo>
                                  <a:lnTo>
                                    <a:pt x="15" y="2469"/>
                                  </a:lnTo>
                                  <a:lnTo>
                                    <a:pt x="15" y="2454"/>
                                  </a:lnTo>
                                  <a:lnTo>
                                    <a:pt x="30" y="2424"/>
                                  </a:lnTo>
                                  <a:lnTo>
                                    <a:pt x="30" y="2395"/>
                                  </a:lnTo>
                                  <a:lnTo>
                                    <a:pt x="30" y="2380"/>
                                  </a:lnTo>
                                  <a:lnTo>
                                    <a:pt x="30" y="2350"/>
                                  </a:lnTo>
                                  <a:lnTo>
                                    <a:pt x="45" y="2320"/>
                                  </a:lnTo>
                                  <a:lnTo>
                                    <a:pt x="45" y="2290"/>
                                  </a:lnTo>
                                  <a:lnTo>
                                    <a:pt x="45" y="2275"/>
                                  </a:lnTo>
                                  <a:lnTo>
                                    <a:pt x="60" y="2245"/>
                                  </a:lnTo>
                                  <a:lnTo>
                                    <a:pt x="60" y="2215"/>
                                  </a:lnTo>
                                  <a:lnTo>
                                    <a:pt x="60" y="2200"/>
                                  </a:lnTo>
                                  <a:lnTo>
                                    <a:pt x="75" y="2170"/>
                                  </a:lnTo>
                                  <a:lnTo>
                                    <a:pt x="75" y="2140"/>
                                  </a:lnTo>
                                  <a:lnTo>
                                    <a:pt x="75" y="2125"/>
                                  </a:lnTo>
                                  <a:lnTo>
                                    <a:pt x="90" y="2095"/>
                                  </a:lnTo>
                                  <a:lnTo>
                                    <a:pt x="90" y="2065"/>
                                  </a:lnTo>
                                  <a:lnTo>
                                    <a:pt x="90" y="2050"/>
                                  </a:lnTo>
                                  <a:lnTo>
                                    <a:pt x="90" y="2020"/>
                                  </a:lnTo>
                                  <a:lnTo>
                                    <a:pt x="105" y="1990"/>
                                  </a:lnTo>
                                  <a:lnTo>
                                    <a:pt x="105" y="1976"/>
                                  </a:lnTo>
                                  <a:lnTo>
                                    <a:pt x="105" y="1946"/>
                                  </a:lnTo>
                                  <a:lnTo>
                                    <a:pt x="120" y="1916"/>
                                  </a:lnTo>
                                  <a:lnTo>
                                    <a:pt x="120" y="1901"/>
                                  </a:lnTo>
                                  <a:lnTo>
                                    <a:pt x="120" y="1871"/>
                                  </a:lnTo>
                                  <a:lnTo>
                                    <a:pt x="135" y="1841"/>
                                  </a:lnTo>
                                  <a:lnTo>
                                    <a:pt x="135" y="1826"/>
                                  </a:lnTo>
                                  <a:lnTo>
                                    <a:pt x="135" y="1796"/>
                                  </a:lnTo>
                                  <a:lnTo>
                                    <a:pt x="150" y="1766"/>
                                  </a:lnTo>
                                  <a:lnTo>
                                    <a:pt x="150" y="1751"/>
                                  </a:lnTo>
                                  <a:lnTo>
                                    <a:pt x="150" y="1721"/>
                                  </a:lnTo>
                                  <a:lnTo>
                                    <a:pt x="165" y="1706"/>
                                  </a:lnTo>
                                  <a:lnTo>
                                    <a:pt x="165" y="1676"/>
                                  </a:lnTo>
                                  <a:lnTo>
                                    <a:pt x="165" y="1646"/>
                                  </a:lnTo>
                                  <a:lnTo>
                                    <a:pt x="165" y="1631"/>
                                  </a:lnTo>
                                  <a:lnTo>
                                    <a:pt x="180" y="1601"/>
                                  </a:lnTo>
                                  <a:lnTo>
                                    <a:pt x="180" y="1586"/>
                                  </a:lnTo>
                                  <a:lnTo>
                                    <a:pt x="180" y="1556"/>
                                  </a:lnTo>
                                  <a:lnTo>
                                    <a:pt x="195" y="1541"/>
                                  </a:lnTo>
                                  <a:lnTo>
                                    <a:pt x="195" y="1512"/>
                                  </a:lnTo>
                                  <a:lnTo>
                                    <a:pt x="195" y="1482"/>
                                  </a:lnTo>
                                  <a:lnTo>
                                    <a:pt x="210" y="1467"/>
                                  </a:lnTo>
                                  <a:lnTo>
                                    <a:pt x="210" y="1437"/>
                                  </a:lnTo>
                                  <a:lnTo>
                                    <a:pt x="210" y="1422"/>
                                  </a:lnTo>
                                  <a:lnTo>
                                    <a:pt x="225" y="1392"/>
                                  </a:lnTo>
                                  <a:lnTo>
                                    <a:pt x="225" y="1377"/>
                                  </a:lnTo>
                                  <a:lnTo>
                                    <a:pt x="225" y="1347"/>
                                  </a:lnTo>
                                  <a:lnTo>
                                    <a:pt x="225" y="1332"/>
                                  </a:lnTo>
                                  <a:lnTo>
                                    <a:pt x="240" y="1302"/>
                                  </a:lnTo>
                                  <a:lnTo>
                                    <a:pt x="240" y="1287"/>
                                  </a:lnTo>
                                  <a:lnTo>
                                    <a:pt x="240" y="1257"/>
                                  </a:lnTo>
                                  <a:lnTo>
                                    <a:pt x="255" y="1242"/>
                                  </a:lnTo>
                                  <a:lnTo>
                                    <a:pt x="255" y="1212"/>
                                  </a:lnTo>
                                  <a:lnTo>
                                    <a:pt x="255" y="1197"/>
                                  </a:lnTo>
                                  <a:lnTo>
                                    <a:pt x="270" y="1167"/>
                                  </a:lnTo>
                                  <a:lnTo>
                                    <a:pt x="270" y="1152"/>
                                  </a:lnTo>
                                  <a:lnTo>
                                    <a:pt x="270" y="1137"/>
                                  </a:lnTo>
                                  <a:lnTo>
                                    <a:pt x="285" y="1107"/>
                                  </a:lnTo>
                                  <a:lnTo>
                                    <a:pt x="285" y="1092"/>
                                  </a:lnTo>
                                  <a:lnTo>
                                    <a:pt x="285" y="1063"/>
                                  </a:lnTo>
                                  <a:lnTo>
                                    <a:pt x="285" y="1048"/>
                                  </a:lnTo>
                                  <a:lnTo>
                                    <a:pt x="300" y="1033"/>
                                  </a:lnTo>
                                  <a:lnTo>
                                    <a:pt x="300" y="1003"/>
                                  </a:lnTo>
                                  <a:lnTo>
                                    <a:pt x="300" y="988"/>
                                  </a:lnTo>
                                  <a:lnTo>
                                    <a:pt x="315" y="973"/>
                                  </a:lnTo>
                                  <a:lnTo>
                                    <a:pt x="315" y="943"/>
                                  </a:lnTo>
                                  <a:lnTo>
                                    <a:pt x="315" y="928"/>
                                  </a:lnTo>
                                  <a:lnTo>
                                    <a:pt x="330" y="913"/>
                                  </a:lnTo>
                                  <a:lnTo>
                                    <a:pt x="330" y="883"/>
                                  </a:lnTo>
                                  <a:lnTo>
                                    <a:pt x="330" y="868"/>
                                  </a:lnTo>
                                  <a:lnTo>
                                    <a:pt x="345" y="853"/>
                                  </a:lnTo>
                                  <a:lnTo>
                                    <a:pt x="345" y="838"/>
                                  </a:lnTo>
                                  <a:lnTo>
                                    <a:pt x="345" y="808"/>
                                  </a:lnTo>
                                  <a:lnTo>
                                    <a:pt x="360" y="793"/>
                                  </a:lnTo>
                                  <a:lnTo>
                                    <a:pt x="360" y="778"/>
                                  </a:lnTo>
                                  <a:lnTo>
                                    <a:pt x="360" y="763"/>
                                  </a:lnTo>
                                  <a:lnTo>
                                    <a:pt x="360" y="733"/>
                                  </a:lnTo>
                                  <a:lnTo>
                                    <a:pt x="375" y="718"/>
                                  </a:lnTo>
                                  <a:lnTo>
                                    <a:pt x="375" y="703"/>
                                  </a:lnTo>
                                  <a:lnTo>
                                    <a:pt x="375" y="688"/>
                                  </a:lnTo>
                                  <a:lnTo>
                                    <a:pt x="390" y="673"/>
                                  </a:lnTo>
                                  <a:lnTo>
                                    <a:pt x="390" y="658"/>
                                  </a:lnTo>
                                  <a:lnTo>
                                    <a:pt x="390" y="629"/>
                                  </a:lnTo>
                                  <a:lnTo>
                                    <a:pt x="404" y="614"/>
                                  </a:lnTo>
                                  <a:lnTo>
                                    <a:pt x="404" y="599"/>
                                  </a:lnTo>
                                  <a:lnTo>
                                    <a:pt x="404" y="584"/>
                                  </a:lnTo>
                                  <a:lnTo>
                                    <a:pt x="419" y="569"/>
                                  </a:lnTo>
                                  <a:lnTo>
                                    <a:pt x="419" y="554"/>
                                  </a:lnTo>
                                  <a:lnTo>
                                    <a:pt x="419" y="539"/>
                                  </a:lnTo>
                                  <a:lnTo>
                                    <a:pt x="419" y="524"/>
                                  </a:lnTo>
                                  <a:lnTo>
                                    <a:pt x="434" y="509"/>
                                  </a:lnTo>
                                  <a:lnTo>
                                    <a:pt x="434" y="494"/>
                                  </a:lnTo>
                                  <a:lnTo>
                                    <a:pt x="434" y="479"/>
                                  </a:lnTo>
                                  <a:lnTo>
                                    <a:pt x="449" y="464"/>
                                  </a:lnTo>
                                  <a:lnTo>
                                    <a:pt x="449" y="449"/>
                                  </a:lnTo>
                                  <a:lnTo>
                                    <a:pt x="449" y="434"/>
                                  </a:lnTo>
                                  <a:lnTo>
                                    <a:pt x="464" y="419"/>
                                  </a:lnTo>
                                  <a:lnTo>
                                    <a:pt x="464" y="404"/>
                                  </a:lnTo>
                                  <a:lnTo>
                                    <a:pt x="464" y="389"/>
                                  </a:lnTo>
                                  <a:lnTo>
                                    <a:pt x="479" y="374"/>
                                  </a:lnTo>
                                  <a:lnTo>
                                    <a:pt x="479" y="359"/>
                                  </a:lnTo>
                                  <a:lnTo>
                                    <a:pt x="479" y="344"/>
                                  </a:lnTo>
                                  <a:lnTo>
                                    <a:pt x="494" y="329"/>
                                  </a:lnTo>
                                  <a:lnTo>
                                    <a:pt x="494" y="314"/>
                                  </a:lnTo>
                                  <a:lnTo>
                                    <a:pt x="494" y="299"/>
                                  </a:lnTo>
                                  <a:lnTo>
                                    <a:pt x="509" y="284"/>
                                  </a:lnTo>
                                  <a:lnTo>
                                    <a:pt x="509" y="269"/>
                                  </a:lnTo>
                                  <a:lnTo>
                                    <a:pt x="524" y="254"/>
                                  </a:lnTo>
                                  <a:lnTo>
                                    <a:pt x="524" y="239"/>
                                  </a:lnTo>
                                  <a:lnTo>
                                    <a:pt x="539" y="224"/>
                                  </a:lnTo>
                                  <a:lnTo>
                                    <a:pt x="539" y="209"/>
                                  </a:lnTo>
                                  <a:lnTo>
                                    <a:pt x="539" y="195"/>
                                  </a:lnTo>
                                  <a:lnTo>
                                    <a:pt x="554" y="180"/>
                                  </a:lnTo>
                                  <a:lnTo>
                                    <a:pt x="554" y="165"/>
                                  </a:lnTo>
                                  <a:lnTo>
                                    <a:pt x="569" y="150"/>
                                  </a:lnTo>
                                  <a:lnTo>
                                    <a:pt x="584" y="135"/>
                                  </a:lnTo>
                                  <a:lnTo>
                                    <a:pt x="584" y="120"/>
                                  </a:lnTo>
                                  <a:lnTo>
                                    <a:pt x="599" y="105"/>
                                  </a:lnTo>
                                  <a:lnTo>
                                    <a:pt x="614" y="90"/>
                                  </a:lnTo>
                                  <a:lnTo>
                                    <a:pt x="614" y="75"/>
                                  </a:lnTo>
                                  <a:lnTo>
                                    <a:pt x="629" y="60"/>
                                  </a:lnTo>
                                  <a:lnTo>
                                    <a:pt x="644" y="45"/>
                                  </a:lnTo>
                                  <a:lnTo>
                                    <a:pt x="659" y="30"/>
                                  </a:lnTo>
                                  <a:lnTo>
                                    <a:pt x="674" y="15"/>
                                  </a:lnTo>
                                  <a:lnTo>
                                    <a:pt x="689" y="0"/>
                                  </a:lnTo>
                                  <a:lnTo>
                                    <a:pt x="704" y="0"/>
                                  </a:lnTo>
                                  <a:lnTo>
                                    <a:pt x="719" y="0"/>
                                  </a:lnTo>
                                  <a:lnTo>
                                    <a:pt x="734" y="0"/>
                                  </a:lnTo>
                                  <a:lnTo>
                                    <a:pt x="749" y="0"/>
                                  </a:lnTo>
                                  <a:lnTo>
                                    <a:pt x="764" y="15"/>
                                  </a:lnTo>
                                  <a:lnTo>
                                    <a:pt x="779" y="15"/>
                                  </a:lnTo>
                                  <a:lnTo>
                                    <a:pt x="794" y="30"/>
                                  </a:lnTo>
                                  <a:lnTo>
                                    <a:pt x="809" y="45"/>
                                  </a:lnTo>
                                  <a:lnTo>
                                    <a:pt x="824" y="60"/>
                                  </a:lnTo>
                                  <a:lnTo>
                                    <a:pt x="839" y="75"/>
                                  </a:lnTo>
                                  <a:lnTo>
                                    <a:pt x="854" y="90"/>
                                  </a:lnTo>
                                  <a:lnTo>
                                    <a:pt x="869" y="105"/>
                                  </a:lnTo>
                                  <a:lnTo>
                                    <a:pt x="869" y="120"/>
                                  </a:lnTo>
                                  <a:lnTo>
                                    <a:pt x="884" y="135"/>
                                  </a:lnTo>
                                  <a:lnTo>
                                    <a:pt x="884" y="150"/>
                                  </a:lnTo>
                                  <a:lnTo>
                                    <a:pt x="899" y="165"/>
                                  </a:lnTo>
                                  <a:lnTo>
                                    <a:pt x="899" y="180"/>
                                  </a:lnTo>
                                  <a:lnTo>
                                    <a:pt x="914" y="195"/>
                                  </a:lnTo>
                                  <a:lnTo>
                                    <a:pt x="914" y="209"/>
                                  </a:lnTo>
                                  <a:lnTo>
                                    <a:pt x="929" y="224"/>
                                  </a:lnTo>
                                  <a:lnTo>
                                    <a:pt x="929" y="239"/>
                                  </a:lnTo>
                                  <a:lnTo>
                                    <a:pt x="929" y="254"/>
                                  </a:lnTo>
                                  <a:lnTo>
                                    <a:pt x="944" y="269"/>
                                  </a:lnTo>
                                  <a:lnTo>
                                    <a:pt x="944" y="284"/>
                                  </a:lnTo>
                                  <a:lnTo>
                                    <a:pt x="959" y="299"/>
                                  </a:lnTo>
                                  <a:lnTo>
                                    <a:pt x="959" y="314"/>
                                  </a:lnTo>
                                  <a:lnTo>
                                    <a:pt x="974" y="329"/>
                                  </a:lnTo>
                                  <a:lnTo>
                                    <a:pt x="974" y="344"/>
                                  </a:lnTo>
                                  <a:lnTo>
                                    <a:pt x="974" y="359"/>
                                  </a:lnTo>
                                  <a:lnTo>
                                    <a:pt x="989" y="374"/>
                                  </a:lnTo>
                                  <a:lnTo>
                                    <a:pt x="989" y="389"/>
                                  </a:lnTo>
                                  <a:lnTo>
                                    <a:pt x="989" y="404"/>
                                  </a:lnTo>
                                  <a:lnTo>
                                    <a:pt x="989" y="419"/>
                                  </a:lnTo>
                                  <a:lnTo>
                                    <a:pt x="1003" y="434"/>
                                  </a:lnTo>
                                  <a:lnTo>
                                    <a:pt x="1003" y="449"/>
                                  </a:lnTo>
                                  <a:lnTo>
                                    <a:pt x="1003" y="464"/>
                                  </a:lnTo>
                                  <a:lnTo>
                                    <a:pt x="1018" y="479"/>
                                  </a:lnTo>
                                  <a:lnTo>
                                    <a:pt x="1018" y="494"/>
                                  </a:lnTo>
                                  <a:lnTo>
                                    <a:pt x="1018" y="509"/>
                                  </a:lnTo>
                                  <a:lnTo>
                                    <a:pt x="1033" y="524"/>
                                  </a:lnTo>
                                  <a:lnTo>
                                    <a:pt x="1033" y="539"/>
                                  </a:lnTo>
                                  <a:lnTo>
                                    <a:pt x="1033" y="554"/>
                                  </a:lnTo>
                                  <a:lnTo>
                                    <a:pt x="1048" y="569"/>
                                  </a:lnTo>
                                  <a:lnTo>
                                    <a:pt x="1048" y="584"/>
                                  </a:lnTo>
                                  <a:lnTo>
                                    <a:pt x="1048" y="599"/>
                                  </a:lnTo>
                                  <a:lnTo>
                                    <a:pt x="1063" y="614"/>
                                  </a:lnTo>
                                  <a:lnTo>
                                    <a:pt x="1063" y="629"/>
                                  </a:lnTo>
                                  <a:lnTo>
                                    <a:pt x="1063" y="644"/>
                                  </a:lnTo>
                                  <a:lnTo>
                                    <a:pt x="1063" y="658"/>
                                  </a:lnTo>
                                  <a:lnTo>
                                    <a:pt x="1078" y="688"/>
                                  </a:lnTo>
                                  <a:lnTo>
                                    <a:pt x="1078" y="703"/>
                                  </a:lnTo>
                                  <a:lnTo>
                                    <a:pt x="1078" y="718"/>
                                  </a:lnTo>
                                  <a:lnTo>
                                    <a:pt x="1093" y="733"/>
                                  </a:lnTo>
                                  <a:lnTo>
                                    <a:pt x="1093" y="748"/>
                                  </a:lnTo>
                                  <a:lnTo>
                                    <a:pt x="1093" y="778"/>
                                  </a:lnTo>
                                  <a:lnTo>
                                    <a:pt x="1108" y="793"/>
                                  </a:lnTo>
                                  <a:lnTo>
                                    <a:pt x="1108" y="808"/>
                                  </a:lnTo>
                                  <a:lnTo>
                                    <a:pt x="1108" y="823"/>
                                  </a:lnTo>
                                  <a:lnTo>
                                    <a:pt x="1123" y="853"/>
                                  </a:lnTo>
                                  <a:lnTo>
                                    <a:pt x="1123" y="868"/>
                                  </a:lnTo>
                                  <a:lnTo>
                                    <a:pt x="1123" y="883"/>
                                  </a:lnTo>
                                  <a:lnTo>
                                    <a:pt x="1123" y="898"/>
                                  </a:lnTo>
                                  <a:lnTo>
                                    <a:pt x="1138" y="928"/>
                                  </a:lnTo>
                                  <a:lnTo>
                                    <a:pt x="1138" y="943"/>
                                  </a:lnTo>
                                  <a:lnTo>
                                    <a:pt x="1138" y="958"/>
                                  </a:lnTo>
                                  <a:lnTo>
                                    <a:pt x="1153" y="988"/>
                                  </a:lnTo>
                                  <a:lnTo>
                                    <a:pt x="1153" y="1003"/>
                                  </a:lnTo>
                                  <a:lnTo>
                                    <a:pt x="1153" y="1018"/>
                                  </a:lnTo>
                                  <a:lnTo>
                                    <a:pt x="1168" y="1048"/>
                                  </a:lnTo>
                                  <a:lnTo>
                                    <a:pt x="1168" y="1063"/>
                                  </a:lnTo>
                                  <a:lnTo>
                                    <a:pt x="1168" y="1092"/>
                                  </a:lnTo>
                                  <a:lnTo>
                                    <a:pt x="1183" y="1107"/>
                                  </a:lnTo>
                                  <a:lnTo>
                                    <a:pt x="1183" y="1122"/>
                                  </a:lnTo>
                                  <a:lnTo>
                                    <a:pt x="1183" y="1152"/>
                                  </a:lnTo>
                                  <a:lnTo>
                                    <a:pt x="1183" y="1167"/>
                                  </a:lnTo>
                                  <a:lnTo>
                                    <a:pt x="1198" y="1197"/>
                                  </a:lnTo>
                                  <a:lnTo>
                                    <a:pt x="1198" y="1212"/>
                                  </a:lnTo>
                                  <a:lnTo>
                                    <a:pt x="1198" y="1242"/>
                                  </a:lnTo>
                                  <a:lnTo>
                                    <a:pt x="1213" y="1257"/>
                                  </a:lnTo>
                                  <a:lnTo>
                                    <a:pt x="1213" y="1287"/>
                                  </a:lnTo>
                                  <a:lnTo>
                                    <a:pt x="1213" y="1302"/>
                                  </a:lnTo>
                                  <a:lnTo>
                                    <a:pt x="1228" y="1332"/>
                                  </a:lnTo>
                                  <a:lnTo>
                                    <a:pt x="1228" y="1347"/>
                                  </a:lnTo>
                                  <a:lnTo>
                                    <a:pt x="1228" y="1377"/>
                                  </a:lnTo>
                                  <a:lnTo>
                                    <a:pt x="1243" y="1392"/>
                                  </a:lnTo>
                                  <a:lnTo>
                                    <a:pt x="1243" y="1422"/>
                                  </a:lnTo>
                                  <a:lnTo>
                                    <a:pt x="1243" y="1437"/>
                                  </a:lnTo>
                                  <a:lnTo>
                                    <a:pt x="1258" y="1467"/>
                                  </a:lnTo>
                                  <a:lnTo>
                                    <a:pt x="1258" y="1482"/>
                                  </a:lnTo>
                                  <a:lnTo>
                                    <a:pt x="1258" y="1512"/>
                                  </a:lnTo>
                                  <a:lnTo>
                                    <a:pt x="1258" y="1527"/>
                                  </a:lnTo>
                                  <a:lnTo>
                                    <a:pt x="1273" y="1556"/>
                                  </a:lnTo>
                                  <a:lnTo>
                                    <a:pt x="1273" y="1571"/>
                                  </a:lnTo>
                                  <a:lnTo>
                                    <a:pt x="1273" y="1601"/>
                                  </a:lnTo>
                                  <a:lnTo>
                                    <a:pt x="1288" y="1631"/>
                                  </a:lnTo>
                                  <a:lnTo>
                                    <a:pt x="1288" y="1646"/>
                                  </a:lnTo>
                                  <a:lnTo>
                                    <a:pt x="1288" y="1676"/>
                                  </a:lnTo>
                                  <a:lnTo>
                                    <a:pt x="1303" y="1691"/>
                                  </a:lnTo>
                                  <a:lnTo>
                                    <a:pt x="1303" y="1721"/>
                                  </a:lnTo>
                                  <a:lnTo>
                                    <a:pt x="1303" y="1751"/>
                                  </a:lnTo>
                                  <a:lnTo>
                                    <a:pt x="1318" y="1766"/>
                                  </a:lnTo>
                                  <a:lnTo>
                                    <a:pt x="1318" y="1796"/>
                                  </a:lnTo>
                                  <a:lnTo>
                                    <a:pt x="1318" y="1811"/>
                                  </a:lnTo>
                                  <a:lnTo>
                                    <a:pt x="1318" y="1841"/>
                                  </a:lnTo>
                                  <a:lnTo>
                                    <a:pt x="1333" y="1871"/>
                                  </a:lnTo>
                                  <a:lnTo>
                                    <a:pt x="1333" y="1886"/>
                                  </a:lnTo>
                                  <a:lnTo>
                                    <a:pt x="1333" y="1916"/>
                                  </a:lnTo>
                                  <a:lnTo>
                                    <a:pt x="1348" y="1946"/>
                                  </a:lnTo>
                                  <a:lnTo>
                                    <a:pt x="1348" y="1961"/>
                                  </a:lnTo>
                                  <a:lnTo>
                                    <a:pt x="1348" y="1990"/>
                                  </a:lnTo>
                                  <a:lnTo>
                                    <a:pt x="1363" y="2020"/>
                                  </a:lnTo>
                                  <a:lnTo>
                                    <a:pt x="1363" y="2035"/>
                                  </a:lnTo>
                                  <a:lnTo>
                                    <a:pt x="1363" y="2065"/>
                                  </a:lnTo>
                                  <a:lnTo>
                                    <a:pt x="1378" y="2095"/>
                                  </a:lnTo>
                                  <a:lnTo>
                                    <a:pt x="1378" y="2110"/>
                                  </a:lnTo>
                                  <a:lnTo>
                                    <a:pt x="1378" y="2140"/>
                                  </a:lnTo>
                                  <a:lnTo>
                                    <a:pt x="1378" y="2170"/>
                                  </a:lnTo>
                                  <a:lnTo>
                                    <a:pt x="1393" y="2185"/>
                                  </a:lnTo>
                                  <a:lnTo>
                                    <a:pt x="1393" y="2215"/>
                                  </a:lnTo>
                                  <a:lnTo>
                                    <a:pt x="1393" y="2245"/>
                                  </a:lnTo>
                                  <a:lnTo>
                                    <a:pt x="1408" y="2275"/>
                                  </a:lnTo>
                                  <a:lnTo>
                                    <a:pt x="1408" y="2290"/>
                                  </a:lnTo>
                                  <a:lnTo>
                                    <a:pt x="1408" y="2320"/>
                                  </a:lnTo>
                                  <a:lnTo>
                                    <a:pt x="1423" y="2350"/>
                                  </a:lnTo>
                                  <a:lnTo>
                                    <a:pt x="1423" y="2365"/>
                                  </a:lnTo>
                                  <a:lnTo>
                                    <a:pt x="1423" y="2395"/>
                                  </a:lnTo>
                                  <a:lnTo>
                                    <a:pt x="1438" y="2424"/>
                                  </a:lnTo>
                                  <a:lnTo>
                                    <a:pt x="1438" y="2439"/>
                                  </a:lnTo>
                                  <a:lnTo>
                                    <a:pt x="1438" y="2469"/>
                                  </a:lnTo>
                                  <a:lnTo>
                                    <a:pt x="1438" y="2499"/>
                                  </a:lnTo>
                                  <a:lnTo>
                                    <a:pt x="1453" y="2529"/>
                                  </a:lnTo>
                                  <a:lnTo>
                                    <a:pt x="1453" y="2544"/>
                                  </a:lnTo>
                                  <a:lnTo>
                                    <a:pt x="1453" y="2574"/>
                                  </a:lnTo>
                                  <a:lnTo>
                                    <a:pt x="1468" y="2604"/>
                                  </a:lnTo>
                                  <a:lnTo>
                                    <a:pt x="1468" y="2619"/>
                                  </a:lnTo>
                                  <a:lnTo>
                                    <a:pt x="1468" y="2649"/>
                                  </a:lnTo>
                                  <a:lnTo>
                                    <a:pt x="1483" y="2679"/>
                                  </a:lnTo>
                                  <a:lnTo>
                                    <a:pt x="1483" y="2694"/>
                                  </a:lnTo>
                                  <a:lnTo>
                                    <a:pt x="1483" y="2724"/>
                                  </a:lnTo>
                                  <a:lnTo>
                                    <a:pt x="1498" y="2754"/>
                                  </a:lnTo>
                                  <a:lnTo>
                                    <a:pt x="1498" y="2784"/>
                                  </a:lnTo>
                                  <a:lnTo>
                                    <a:pt x="1498" y="2799"/>
                                  </a:lnTo>
                                  <a:lnTo>
                                    <a:pt x="1513" y="2829"/>
                                  </a:lnTo>
                                  <a:lnTo>
                                    <a:pt x="1513" y="2859"/>
                                  </a:lnTo>
                                  <a:lnTo>
                                    <a:pt x="1513" y="2873"/>
                                  </a:lnTo>
                                  <a:lnTo>
                                    <a:pt x="1513" y="2903"/>
                                  </a:lnTo>
                                  <a:lnTo>
                                    <a:pt x="1528" y="2933"/>
                                  </a:lnTo>
                                  <a:lnTo>
                                    <a:pt x="1528" y="2948"/>
                                  </a:lnTo>
                                  <a:lnTo>
                                    <a:pt x="1528" y="2978"/>
                                  </a:lnTo>
                                  <a:lnTo>
                                    <a:pt x="1543" y="3008"/>
                                  </a:lnTo>
                                  <a:lnTo>
                                    <a:pt x="1543" y="3023"/>
                                  </a:lnTo>
                                  <a:lnTo>
                                    <a:pt x="1543" y="3053"/>
                                  </a:lnTo>
                                  <a:lnTo>
                                    <a:pt x="1558" y="3083"/>
                                  </a:lnTo>
                                  <a:lnTo>
                                    <a:pt x="1558" y="3098"/>
                                  </a:lnTo>
                                  <a:lnTo>
                                    <a:pt x="1558" y="3128"/>
                                  </a:lnTo>
                                  <a:lnTo>
                                    <a:pt x="1573" y="3158"/>
                                  </a:lnTo>
                                  <a:lnTo>
                                    <a:pt x="1573" y="3173"/>
                                  </a:lnTo>
                                  <a:lnTo>
                                    <a:pt x="1573" y="3203"/>
                                  </a:lnTo>
                                  <a:lnTo>
                                    <a:pt x="1573" y="3233"/>
                                  </a:lnTo>
                                  <a:lnTo>
                                    <a:pt x="1587" y="3248"/>
                                  </a:lnTo>
                                  <a:lnTo>
                                    <a:pt x="1587" y="3278"/>
                                  </a:lnTo>
                                  <a:lnTo>
                                    <a:pt x="1587" y="3307"/>
                                  </a:lnTo>
                                  <a:lnTo>
                                    <a:pt x="1602" y="3322"/>
                                  </a:lnTo>
                                  <a:lnTo>
                                    <a:pt x="1602" y="3352"/>
                                  </a:lnTo>
                                  <a:lnTo>
                                    <a:pt x="1602" y="3367"/>
                                  </a:lnTo>
                                  <a:lnTo>
                                    <a:pt x="1617" y="3397"/>
                                  </a:lnTo>
                                  <a:lnTo>
                                    <a:pt x="1617" y="3427"/>
                                  </a:lnTo>
                                  <a:lnTo>
                                    <a:pt x="1617" y="3442"/>
                                  </a:lnTo>
                                  <a:lnTo>
                                    <a:pt x="1632" y="3472"/>
                                  </a:lnTo>
                                  <a:lnTo>
                                    <a:pt x="1632" y="3487"/>
                                  </a:lnTo>
                                  <a:lnTo>
                                    <a:pt x="1632" y="3517"/>
                                  </a:lnTo>
                                  <a:lnTo>
                                    <a:pt x="1632" y="3547"/>
                                  </a:lnTo>
                                  <a:lnTo>
                                    <a:pt x="1647" y="3562"/>
                                  </a:lnTo>
                                  <a:lnTo>
                                    <a:pt x="1647" y="3592"/>
                                  </a:lnTo>
                                  <a:lnTo>
                                    <a:pt x="1647" y="3607"/>
                                  </a:lnTo>
                                  <a:lnTo>
                                    <a:pt x="1662" y="3637"/>
                                  </a:lnTo>
                                  <a:lnTo>
                                    <a:pt x="1662" y="3652"/>
                                  </a:lnTo>
                                  <a:lnTo>
                                    <a:pt x="1662" y="3682"/>
                                  </a:lnTo>
                                  <a:lnTo>
                                    <a:pt x="1677" y="3697"/>
                                  </a:lnTo>
                                  <a:lnTo>
                                    <a:pt x="1677" y="3727"/>
                                  </a:lnTo>
                                  <a:lnTo>
                                    <a:pt x="1677" y="3756"/>
                                  </a:lnTo>
                                  <a:lnTo>
                                    <a:pt x="1692" y="3771"/>
                                  </a:lnTo>
                                  <a:lnTo>
                                    <a:pt x="1692" y="3786"/>
                                  </a:lnTo>
                                  <a:lnTo>
                                    <a:pt x="1692" y="3816"/>
                                  </a:lnTo>
                                  <a:lnTo>
                                    <a:pt x="1707" y="3831"/>
                                  </a:lnTo>
                                  <a:lnTo>
                                    <a:pt x="1707" y="3861"/>
                                  </a:lnTo>
                                  <a:lnTo>
                                    <a:pt x="1707" y="3876"/>
                                  </a:lnTo>
                                  <a:lnTo>
                                    <a:pt x="1707" y="3906"/>
                                  </a:lnTo>
                                  <a:lnTo>
                                    <a:pt x="1722" y="3921"/>
                                  </a:lnTo>
                                  <a:lnTo>
                                    <a:pt x="1722" y="3951"/>
                                  </a:lnTo>
                                  <a:lnTo>
                                    <a:pt x="1722" y="3966"/>
                                  </a:lnTo>
                                  <a:lnTo>
                                    <a:pt x="1737" y="3996"/>
                                  </a:lnTo>
                                  <a:lnTo>
                                    <a:pt x="1737" y="4011"/>
                                  </a:lnTo>
                                  <a:lnTo>
                                    <a:pt x="1737" y="4026"/>
                                  </a:lnTo>
                                  <a:lnTo>
                                    <a:pt x="1752" y="4056"/>
                                  </a:lnTo>
                                  <a:lnTo>
                                    <a:pt x="1752" y="4071"/>
                                  </a:lnTo>
                                  <a:lnTo>
                                    <a:pt x="1752" y="4086"/>
                                  </a:lnTo>
                                  <a:lnTo>
                                    <a:pt x="1767" y="4116"/>
                                  </a:lnTo>
                                  <a:lnTo>
                                    <a:pt x="1767" y="4131"/>
                                  </a:lnTo>
                                  <a:lnTo>
                                    <a:pt x="1767" y="4146"/>
                                  </a:lnTo>
                                  <a:lnTo>
                                    <a:pt x="1767" y="4176"/>
                                  </a:lnTo>
                                  <a:lnTo>
                                    <a:pt x="1782" y="4191"/>
                                  </a:lnTo>
                                  <a:lnTo>
                                    <a:pt x="1782" y="4205"/>
                                  </a:lnTo>
                                  <a:lnTo>
                                    <a:pt x="1782" y="4235"/>
                                  </a:lnTo>
                                  <a:lnTo>
                                    <a:pt x="1797" y="4250"/>
                                  </a:lnTo>
                                  <a:lnTo>
                                    <a:pt x="1797" y="4265"/>
                                  </a:lnTo>
                                  <a:lnTo>
                                    <a:pt x="1797" y="4295"/>
                                  </a:lnTo>
                                  <a:lnTo>
                                    <a:pt x="1812" y="4310"/>
                                  </a:lnTo>
                                  <a:lnTo>
                                    <a:pt x="1812" y="4325"/>
                                  </a:lnTo>
                                  <a:lnTo>
                                    <a:pt x="1812" y="4340"/>
                                  </a:lnTo>
                                  <a:lnTo>
                                    <a:pt x="1827" y="4355"/>
                                  </a:lnTo>
                                  <a:lnTo>
                                    <a:pt x="1827" y="4385"/>
                                  </a:lnTo>
                                  <a:lnTo>
                                    <a:pt x="1827" y="4400"/>
                                  </a:lnTo>
                                  <a:lnTo>
                                    <a:pt x="1827" y="4415"/>
                                  </a:lnTo>
                                  <a:lnTo>
                                    <a:pt x="1842" y="4430"/>
                                  </a:lnTo>
                                  <a:lnTo>
                                    <a:pt x="1842" y="4445"/>
                                  </a:lnTo>
                                  <a:lnTo>
                                    <a:pt x="1842" y="4460"/>
                                  </a:lnTo>
                                  <a:lnTo>
                                    <a:pt x="1857" y="4490"/>
                                  </a:lnTo>
                                  <a:lnTo>
                                    <a:pt x="1857" y="4505"/>
                                  </a:lnTo>
                                  <a:lnTo>
                                    <a:pt x="1857" y="4520"/>
                                  </a:lnTo>
                                  <a:lnTo>
                                    <a:pt x="1872" y="4535"/>
                                  </a:lnTo>
                                  <a:lnTo>
                                    <a:pt x="1872" y="4550"/>
                                  </a:lnTo>
                                  <a:lnTo>
                                    <a:pt x="1872" y="4565"/>
                                  </a:lnTo>
                                  <a:lnTo>
                                    <a:pt x="1887" y="4580"/>
                                  </a:lnTo>
                                  <a:lnTo>
                                    <a:pt x="1887" y="4595"/>
                                  </a:lnTo>
                                  <a:lnTo>
                                    <a:pt x="1887" y="4610"/>
                                  </a:lnTo>
                                  <a:lnTo>
                                    <a:pt x="1887" y="4625"/>
                                  </a:lnTo>
                                  <a:lnTo>
                                    <a:pt x="1902" y="4639"/>
                                  </a:lnTo>
                                  <a:lnTo>
                                    <a:pt x="1902" y="4654"/>
                                  </a:lnTo>
                                  <a:lnTo>
                                    <a:pt x="1902" y="4669"/>
                                  </a:lnTo>
                                  <a:lnTo>
                                    <a:pt x="1917" y="4684"/>
                                  </a:lnTo>
                                  <a:lnTo>
                                    <a:pt x="1917" y="4699"/>
                                  </a:lnTo>
                                  <a:lnTo>
                                    <a:pt x="1917" y="4714"/>
                                  </a:lnTo>
                                  <a:lnTo>
                                    <a:pt x="1932" y="4729"/>
                                  </a:lnTo>
                                  <a:lnTo>
                                    <a:pt x="1932" y="4744"/>
                                  </a:lnTo>
                                  <a:lnTo>
                                    <a:pt x="1947" y="4759"/>
                                  </a:lnTo>
                                  <a:lnTo>
                                    <a:pt x="1947" y="4774"/>
                                  </a:lnTo>
                                  <a:lnTo>
                                    <a:pt x="1947" y="4789"/>
                                  </a:lnTo>
                                  <a:lnTo>
                                    <a:pt x="1962" y="4804"/>
                                  </a:lnTo>
                                  <a:lnTo>
                                    <a:pt x="1962" y="4819"/>
                                  </a:lnTo>
                                  <a:lnTo>
                                    <a:pt x="1962" y="4834"/>
                                  </a:lnTo>
                                  <a:lnTo>
                                    <a:pt x="1977" y="4849"/>
                                  </a:lnTo>
                                  <a:lnTo>
                                    <a:pt x="1977" y="4864"/>
                                  </a:lnTo>
                                  <a:lnTo>
                                    <a:pt x="1992" y="4879"/>
                                  </a:lnTo>
                                  <a:lnTo>
                                    <a:pt x="1992" y="4894"/>
                                  </a:lnTo>
                                  <a:lnTo>
                                    <a:pt x="2007" y="4909"/>
                                  </a:lnTo>
                                  <a:lnTo>
                                    <a:pt x="2007" y="4924"/>
                                  </a:lnTo>
                                  <a:lnTo>
                                    <a:pt x="2022" y="4939"/>
                                  </a:lnTo>
                                  <a:lnTo>
                                    <a:pt x="2022" y="4954"/>
                                  </a:lnTo>
                                  <a:lnTo>
                                    <a:pt x="2037" y="4969"/>
                                  </a:lnTo>
                                  <a:lnTo>
                                    <a:pt x="2037" y="4984"/>
                                  </a:lnTo>
                                  <a:lnTo>
                                    <a:pt x="2052" y="4999"/>
                                  </a:lnTo>
                                  <a:lnTo>
                                    <a:pt x="2067" y="5014"/>
                                  </a:lnTo>
                                  <a:lnTo>
                                    <a:pt x="2082" y="5029"/>
                                  </a:lnTo>
                                  <a:lnTo>
                                    <a:pt x="2082" y="5044"/>
                                  </a:lnTo>
                                  <a:lnTo>
                                    <a:pt x="2097" y="5059"/>
                                  </a:lnTo>
                                  <a:lnTo>
                                    <a:pt x="2112" y="5074"/>
                                  </a:lnTo>
                                  <a:lnTo>
                                    <a:pt x="2127" y="5088"/>
                                  </a:lnTo>
                                  <a:lnTo>
                                    <a:pt x="2142" y="5088"/>
                                  </a:lnTo>
                                  <a:lnTo>
                                    <a:pt x="2157" y="5103"/>
                                  </a:lnTo>
                                  <a:lnTo>
                                    <a:pt x="2171" y="5103"/>
                                  </a:lnTo>
                                  <a:lnTo>
                                    <a:pt x="2186" y="5103"/>
                                  </a:lnTo>
                                  <a:lnTo>
                                    <a:pt x="2201" y="5103"/>
                                  </a:lnTo>
                                  <a:lnTo>
                                    <a:pt x="2216" y="5088"/>
                                  </a:lnTo>
                                  <a:lnTo>
                                    <a:pt x="2231" y="5088"/>
                                  </a:lnTo>
                                  <a:lnTo>
                                    <a:pt x="2246" y="5074"/>
                                  </a:lnTo>
                                  <a:lnTo>
                                    <a:pt x="2261" y="5059"/>
                                  </a:lnTo>
                                  <a:lnTo>
                                    <a:pt x="2276" y="5044"/>
                                  </a:lnTo>
                                  <a:lnTo>
                                    <a:pt x="2291" y="5029"/>
                                  </a:lnTo>
                                  <a:lnTo>
                                    <a:pt x="2306" y="5014"/>
                                  </a:lnTo>
                                  <a:lnTo>
                                    <a:pt x="2321" y="4999"/>
                                  </a:lnTo>
                                  <a:lnTo>
                                    <a:pt x="2321" y="4984"/>
                                  </a:lnTo>
                                  <a:lnTo>
                                    <a:pt x="2336" y="4969"/>
                                  </a:lnTo>
                                  <a:lnTo>
                                    <a:pt x="2336" y="4954"/>
                                  </a:lnTo>
                                  <a:lnTo>
                                    <a:pt x="2351" y="4939"/>
                                  </a:lnTo>
                                  <a:lnTo>
                                    <a:pt x="2351" y="4924"/>
                                  </a:lnTo>
                                  <a:lnTo>
                                    <a:pt x="2366" y="4909"/>
                                  </a:lnTo>
                                  <a:lnTo>
                                    <a:pt x="2366" y="4894"/>
                                  </a:lnTo>
                                  <a:lnTo>
                                    <a:pt x="2381" y="4879"/>
                                  </a:lnTo>
                                  <a:lnTo>
                                    <a:pt x="2381" y="4864"/>
                                  </a:lnTo>
                                  <a:lnTo>
                                    <a:pt x="2396" y="4849"/>
                                  </a:lnTo>
                                  <a:lnTo>
                                    <a:pt x="2396" y="4834"/>
                                  </a:lnTo>
                                  <a:lnTo>
                                    <a:pt x="2411" y="4819"/>
                                  </a:lnTo>
                                  <a:lnTo>
                                    <a:pt x="2411" y="4804"/>
                                  </a:lnTo>
                                  <a:lnTo>
                                    <a:pt x="2411" y="4789"/>
                                  </a:lnTo>
                                  <a:lnTo>
                                    <a:pt x="2426" y="4774"/>
                                  </a:lnTo>
                                  <a:lnTo>
                                    <a:pt x="2426" y="4759"/>
                                  </a:lnTo>
                                  <a:lnTo>
                                    <a:pt x="2426" y="4744"/>
                                  </a:lnTo>
                                  <a:lnTo>
                                    <a:pt x="2441" y="4729"/>
                                  </a:lnTo>
                                  <a:lnTo>
                                    <a:pt x="2441" y="4714"/>
                                  </a:lnTo>
                                  <a:lnTo>
                                    <a:pt x="2441" y="4699"/>
                                  </a:lnTo>
                                  <a:lnTo>
                                    <a:pt x="2456" y="4684"/>
                                  </a:lnTo>
                                  <a:lnTo>
                                    <a:pt x="2456" y="4669"/>
                                  </a:lnTo>
                                  <a:lnTo>
                                    <a:pt x="2456" y="4654"/>
                                  </a:lnTo>
                                  <a:lnTo>
                                    <a:pt x="2471" y="4639"/>
                                  </a:lnTo>
                                  <a:lnTo>
                                    <a:pt x="2471" y="4625"/>
                                  </a:lnTo>
                                  <a:lnTo>
                                    <a:pt x="2471" y="4610"/>
                                  </a:lnTo>
                                  <a:lnTo>
                                    <a:pt x="2486" y="4580"/>
                                  </a:lnTo>
                                  <a:lnTo>
                                    <a:pt x="2486" y="4565"/>
                                  </a:lnTo>
                                  <a:lnTo>
                                    <a:pt x="2486" y="4550"/>
                                  </a:lnTo>
                                  <a:lnTo>
                                    <a:pt x="2501" y="4535"/>
                                  </a:lnTo>
                                  <a:lnTo>
                                    <a:pt x="2501" y="4520"/>
                                  </a:lnTo>
                                  <a:lnTo>
                                    <a:pt x="2501" y="4505"/>
                                  </a:lnTo>
                                  <a:lnTo>
                                    <a:pt x="2516" y="4490"/>
                                  </a:lnTo>
                                  <a:lnTo>
                                    <a:pt x="2516" y="4475"/>
                                  </a:lnTo>
                                  <a:lnTo>
                                    <a:pt x="2516" y="4460"/>
                                  </a:lnTo>
                                  <a:lnTo>
                                    <a:pt x="2531" y="4445"/>
                                  </a:lnTo>
                                  <a:lnTo>
                                    <a:pt x="2531" y="4430"/>
                                  </a:lnTo>
                                  <a:lnTo>
                                    <a:pt x="2531" y="4400"/>
                                  </a:lnTo>
                                  <a:lnTo>
                                    <a:pt x="2531" y="4385"/>
                                  </a:lnTo>
                                  <a:lnTo>
                                    <a:pt x="2546" y="4370"/>
                                  </a:lnTo>
                                  <a:lnTo>
                                    <a:pt x="2546" y="4355"/>
                                  </a:lnTo>
                                  <a:lnTo>
                                    <a:pt x="2546" y="4340"/>
                                  </a:lnTo>
                                  <a:lnTo>
                                    <a:pt x="2561" y="4310"/>
                                  </a:lnTo>
                                  <a:lnTo>
                                    <a:pt x="2561" y="4295"/>
                                  </a:lnTo>
                                  <a:lnTo>
                                    <a:pt x="2561" y="4280"/>
                                  </a:lnTo>
                                  <a:lnTo>
                                    <a:pt x="2576" y="4265"/>
                                  </a:lnTo>
                                  <a:lnTo>
                                    <a:pt x="2576" y="4235"/>
                                  </a:lnTo>
                                  <a:lnTo>
                                    <a:pt x="2576" y="4220"/>
                                  </a:lnTo>
                                  <a:lnTo>
                                    <a:pt x="2591" y="4205"/>
                                  </a:lnTo>
                                  <a:lnTo>
                                    <a:pt x="2591" y="4176"/>
                                  </a:lnTo>
                                  <a:lnTo>
                                    <a:pt x="2591" y="4161"/>
                                  </a:lnTo>
                                  <a:lnTo>
                                    <a:pt x="2606" y="4146"/>
                                  </a:lnTo>
                                  <a:lnTo>
                                    <a:pt x="2606" y="4116"/>
                                  </a:lnTo>
                                  <a:lnTo>
                                    <a:pt x="2606" y="4101"/>
                                  </a:lnTo>
                                  <a:lnTo>
                                    <a:pt x="2606" y="4086"/>
                                  </a:lnTo>
                                  <a:lnTo>
                                    <a:pt x="2621" y="4056"/>
                                  </a:lnTo>
                                  <a:lnTo>
                                    <a:pt x="2621" y="4041"/>
                                  </a:lnTo>
                                  <a:lnTo>
                                    <a:pt x="2621" y="4026"/>
                                  </a:lnTo>
                                  <a:lnTo>
                                    <a:pt x="2636" y="3996"/>
                                  </a:lnTo>
                                  <a:lnTo>
                                    <a:pt x="2636" y="3981"/>
                                  </a:lnTo>
                                  <a:lnTo>
                                    <a:pt x="2636" y="3951"/>
                                  </a:lnTo>
                                  <a:lnTo>
                                    <a:pt x="2651" y="3936"/>
                                  </a:lnTo>
                                  <a:lnTo>
                                    <a:pt x="2651" y="3921"/>
                                  </a:lnTo>
                                  <a:lnTo>
                                    <a:pt x="2651" y="3891"/>
                                  </a:lnTo>
                                  <a:lnTo>
                                    <a:pt x="2666" y="3876"/>
                                  </a:lnTo>
                                  <a:lnTo>
                                    <a:pt x="2666" y="3846"/>
                                  </a:lnTo>
                                  <a:lnTo>
                                    <a:pt x="2666" y="3831"/>
                                  </a:lnTo>
                                  <a:lnTo>
                                    <a:pt x="2666" y="3801"/>
                                  </a:lnTo>
                                  <a:lnTo>
                                    <a:pt x="2681" y="3786"/>
                                  </a:lnTo>
                                  <a:lnTo>
                                    <a:pt x="2681" y="3756"/>
                                  </a:lnTo>
                                  <a:lnTo>
                                    <a:pt x="2681" y="3742"/>
                                  </a:lnTo>
                                  <a:lnTo>
                                    <a:pt x="2696" y="3712"/>
                                  </a:lnTo>
                                  <a:lnTo>
                                    <a:pt x="2696" y="3697"/>
                                  </a:lnTo>
                                  <a:lnTo>
                                    <a:pt x="2696" y="3667"/>
                                  </a:lnTo>
                                  <a:lnTo>
                                    <a:pt x="2711" y="3652"/>
                                  </a:lnTo>
                                  <a:lnTo>
                                    <a:pt x="2711" y="3622"/>
                                  </a:lnTo>
                                  <a:lnTo>
                                    <a:pt x="2711" y="3607"/>
                                  </a:lnTo>
                                  <a:lnTo>
                                    <a:pt x="2726" y="3577"/>
                                  </a:lnTo>
                                  <a:lnTo>
                                    <a:pt x="2726" y="3547"/>
                                  </a:lnTo>
                                  <a:lnTo>
                                    <a:pt x="2726" y="3532"/>
                                  </a:lnTo>
                                  <a:lnTo>
                                    <a:pt x="2726" y="3502"/>
                                  </a:lnTo>
                                  <a:lnTo>
                                    <a:pt x="2741" y="3487"/>
                                  </a:lnTo>
                                  <a:lnTo>
                                    <a:pt x="2741" y="3457"/>
                                  </a:lnTo>
                                  <a:lnTo>
                                    <a:pt x="2741" y="3427"/>
                                  </a:lnTo>
                                  <a:lnTo>
                                    <a:pt x="2756" y="3412"/>
                                  </a:lnTo>
                                  <a:lnTo>
                                    <a:pt x="2756" y="3382"/>
                                  </a:lnTo>
                                  <a:lnTo>
                                    <a:pt x="2756" y="3367"/>
                                  </a:lnTo>
                                  <a:lnTo>
                                    <a:pt x="2770" y="3337"/>
                                  </a:lnTo>
                                  <a:lnTo>
                                    <a:pt x="2770" y="3307"/>
                                  </a:lnTo>
                                  <a:lnTo>
                                    <a:pt x="2770" y="3293"/>
                                  </a:lnTo>
                                  <a:lnTo>
                                    <a:pt x="2785" y="3263"/>
                                  </a:lnTo>
                                  <a:lnTo>
                                    <a:pt x="2785" y="3248"/>
                                  </a:lnTo>
                                  <a:lnTo>
                                    <a:pt x="2785" y="3218"/>
                                  </a:lnTo>
                                  <a:lnTo>
                                    <a:pt x="2785" y="3188"/>
                                  </a:lnTo>
                                  <a:lnTo>
                                    <a:pt x="2800" y="3173"/>
                                  </a:lnTo>
                                  <a:lnTo>
                                    <a:pt x="2800" y="3143"/>
                                  </a:lnTo>
                                  <a:lnTo>
                                    <a:pt x="2800" y="3113"/>
                                  </a:lnTo>
                                  <a:lnTo>
                                    <a:pt x="2815" y="3098"/>
                                  </a:lnTo>
                                  <a:lnTo>
                                    <a:pt x="2815" y="3068"/>
                                  </a:lnTo>
                                  <a:lnTo>
                                    <a:pt x="2815" y="3038"/>
                                  </a:lnTo>
                                  <a:lnTo>
                                    <a:pt x="2830" y="3023"/>
                                  </a:lnTo>
                                  <a:lnTo>
                                    <a:pt x="2830" y="2993"/>
                                  </a:lnTo>
                                  <a:lnTo>
                                    <a:pt x="2830" y="2963"/>
                                  </a:lnTo>
                                  <a:lnTo>
                                    <a:pt x="2845" y="2948"/>
                                  </a:lnTo>
                                  <a:lnTo>
                                    <a:pt x="2845" y="2918"/>
                                  </a:lnTo>
                                  <a:lnTo>
                                    <a:pt x="2845" y="2888"/>
                                  </a:lnTo>
                                  <a:lnTo>
                                    <a:pt x="2860" y="2859"/>
                                  </a:lnTo>
                                  <a:lnTo>
                                    <a:pt x="2860" y="2844"/>
                                  </a:lnTo>
                                  <a:lnTo>
                                    <a:pt x="2860" y="2814"/>
                                  </a:lnTo>
                                  <a:lnTo>
                                    <a:pt x="2860" y="2784"/>
                                  </a:lnTo>
                                  <a:lnTo>
                                    <a:pt x="2875" y="2769"/>
                                  </a:lnTo>
                                  <a:lnTo>
                                    <a:pt x="2875" y="2739"/>
                                  </a:lnTo>
                                  <a:lnTo>
                                    <a:pt x="2875" y="2709"/>
                                  </a:lnTo>
                                  <a:lnTo>
                                    <a:pt x="2890" y="2694"/>
                                  </a:lnTo>
                                  <a:lnTo>
                                    <a:pt x="2890" y="2664"/>
                                  </a:lnTo>
                                  <a:lnTo>
                                    <a:pt x="2890" y="2634"/>
                                  </a:lnTo>
                                  <a:lnTo>
                                    <a:pt x="2905" y="2604"/>
                                  </a:lnTo>
                                  <a:lnTo>
                                    <a:pt x="2905" y="2589"/>
                                  </a:lnTo>
                                  <a:lnTo>
                                    <a:pt x="2905" y="2559"/>
                                  </a:lnTo>
                                  <a:lnTo>
                                    <a:pt x="2920" y="2529"/>
                                  </a:lnTo>
                                  <a:lnTo>
                                    <a:pt x="2920" y="2514"/>
                                  </a:lnTo>
                                  <a:lnTo>
                                    <a:pt x="2920" y="2484"/>
                                  </a:lnTo>
                                  <a:lnTo>
                                    <a:pt x="2920" y="2454"/>
                                  </a:lnTo>
                                  <a:lnTo>
                                    <a:pt x="2935" y="2439"/>
                                  </a:lnTo>
                                  <a:lnTo>
                                    <a:pt x="2935" y="2410"/>
                                  </a:lnTo>
                                  <a:lnTo>
                                    <a:pt x="2935" y="2380"/>
                                  </a:lnTo>
                                  <a:lnTo>
                                    <a:pt x="2950" y="2350"/>
                                  </a:lnTo>
                                  <a:lnTo>
                                    <a:pt x="2950" y="2335"/>
                                  </a:lnTo>
                                  <a:lnTo>
                                    <a:pt x="2950" y="2305"/>
                                  </a:lnTo>
                                  <a:lnTo>
                                    <a:pt x="2965" y="2275"/>
                                  </a:lnTo>
                                  <a:lnTo>
                                    <a:pt x="2965" y="2260"/>
                                  </a:lnTo>
                                  <a:lnTo>
                                    <a:pt x="2965" y="2230"/>
                                  </a:lnTo>
                                  <a:lnTo>
                                    <a:pt x="2980" y="2200"/>
                                  </a:lnTo>
                                  <a:lnTo>
                                    <a:pt x="2980" y="2185"/>
                                  </a:lnTo>
                                  <a:lnTo>
                                    <a:pt x="2980" y="2155"/>
                                  </a:lnTo>
                                  <a:lnTo>
                                    <a:pt x="2980" y="2125"/>
                                  </a:lnTo>
                                  <a:lnTo>
                                    <a:pt x="2995" y="2110"/>
                                  </a:lnTo>
                                  <a:lnTo>
                                    <a:pt x="2995" y="2080"/>
                                  </a:lnTo>
                                  <a:lnTo>
                                    <a:pt x="2995" y="2050"/>
                                  </a:lnTo>
                                  <a:lnTo>
                                    <a:pt x="3010" y="2020"/>
                                  </a:lnTo>
                                  <a:lnTo>
                                    <a:pt x="3010" y="2005"/>
                                  </a:lnTo>
                                  <a:lnTo>
                                    <a:pt x="3010" y="1976"/>
                                  </a:lnTo>
                                  <a:lnTo>
                                    <a:pt x="3025" y="1946"/>
                                  </a:lnTo>
                                  <a:lnTo>
                                    <a:pt x="3025" y="1931"/>
                                  </a:lnTo>
                                  <a:lnTo>
                                    <a:pt x="3025" y="1901"/>
                                  </a:lnTo>
                                  <a:lnTo>
                                    <a:pt x="3040" y="1886"/>
                                  </a:lnTo>
                                  <a:lnTo>
                                    <a:pt x="3040" y="1856"/>
                                  </a:lnTo>
                                  <a:lnTo>
                                    <a:pt x="3040" y="1826"/>
                                  </a:lnTo>
                                  <a:lnTo>
                                    <a:pt x="3055" y="1811"/>
                                  </a:lnTo>
                                  <a:lnTo>
                                    <a:pt x="3055" y="1781"/>
                                  </a:lnTo>
                                  <a:lnTo>
                                    <a:pt x="3055" y="1751"/>
                                  </a:lnTo>
                                  <a:lnTo>
                                    <a:pt x="3055" y="1736"/>
                                  </a:lnTo>
                                  <a:lnTo>
                                    <a:pt x="3070" y="1706"/>
                                  </a:lnTo>
                                  <a:lnTo>
                                    <a:pt x="3070" y="1691"/>
                                  </a:lnTo>
                                  <a:lnTo>
                                    <a:pt x="3070" y="1661"/>
                                  </a:lnTo>
                                  <a:lnTo>
                                    <a:pt x="3085" y="1631"/>
                                  </a:lnTo>
                                  <a:lnTo>
                                    <a:pt x="3085" y="1616"/>
                                  </a:lnTo>
                                  <a:lnTo>
                                    <a:pt x="3085" y="1586"/>
                                  </a:lnTo>
                                  <a:lnTo>
                                    <a:pt x="3100" y="1571"/>
                                  </a:lnTo>
                                  <a:lnTo>
                                    <a:pt x="3100" y="1541"/>
                                  </a:lnTo>
                                  <a:lnTo>
                                    <a:pt x="3100" y="1512"/>
                                  </a:lnTo>
                                  <a:lnTo>
                                    <a:pt x="3115" y="1497"/>
                                  </a:lnTo>
                                  <a:lnTo>
                                    <a:pt x="3115" y="1467"/>
                                  </a:lnTo>
                                  <a:lnTo>
                                    <a:pt x="3115" y="1452"/>
                                  </a:lnTo>
                                  <a:lnTo>
                                    <a:pt x="3115" y="1422"/>
                                  </a:lnTo>
                                  <a:lnTo>
                                    <a:pt x="3130" y="1407"/>
                                  </a:lnTo>
                                  <a:lnTo>
                                    <a:pt x="3130" y="1377"/>
                                  </a:lnTo>
                                  <a:lnTo>
                                    <a:pt x="3130" y="1362"/>
                                  </a:lnTo>
                                  <a:lnTo>
                                    <a:pt x="3145" y="1332"/>
                                  </a:lnTo>
                                  <a:lnTo>
                                    <a:pt x="3145" y="1317"/>
                                  </a:lnTo>
                                  <a:lnTo>
                                    <a:pt x="3145" y="1287"/>
                                  </a:lnTo>
                                  <a:lnTo>
                                    <a:pt x="3160" y="1272"/>
                                  </a:lnTo>
                                  <a:lnTo>
                                    <a:pt x="3160" y="1242"/>
                                  </a:lnTo>
                                  <a:lnTo>
                                    <a:pt x="3160" y="1227"/>
                                  </a:lnTo>
                                  <a:lnTo>
                                    <a:pt x="3175" y="1197"/>
                                  </a:lnTo>
                                  <a:lnTo>
                                    <a:pt x="3175" y="1182"/>
                                  </a:lnTo>
                                  <a:lnTo>
                                    <a:pt x="3175" y="1167"/>
                                  </a:lnTo>
                                  <a:lnTo>
                                    <a:pt x="3175" y="1137"/>
                                  </a:lnTo>
                                  <a:lnTo>
                                    <a:pt x="3190" y="1122"/>
                                  </a:lnTo>
                                  <a:lnTo>
                                    <a:pt x="3190" y="1092"/>
                                  </a:lnTo>
                                  <a:lnTo>
                                    <a:pt x="3190" y="1078"/>
                                  </a:lnTo>
                                  <a:lnTo>
                                    <a:pt x="3205" y="1048"/>
                                  </a:lnTo>
                                  <a:lnTo>
                                    <a:pt x="3205" y="1033"/>
                                  </a:lnTo>
                                  <a:lnTo>
                                    <a:pt x="3205" y="1018"/>
                                  </a:lnTo>
                                  <a:lnTo>
                                    <a:pt x="3220" y="988"/>
                                  </a:lnTo>
                                  <a:lnTo>
                                    <a:pt x="3220" y="973"/>
                                  </a:lnTo>
                                  <a:lnTo>
                                    <a:pt x="3220" y="958"/>
                                  </a:lnTo>
                                  <a:lnTo>
                                    <a:pt x="3235" y="928"/>
                                  </a:lnTo>
                                  <a:lnTo>
                                    <a:pt x="3235" y="913"/>
                                  </a:lnTo>
                                  <a:lnTo>
                                    <a:pt x="3235" y="898"/>
                                  </a:lnTo>
                                  <a:lnTo>
                                    <a:pt x="3250" y="868"/>
                                  </a:lnTo>
                                  <a:lnTo>
                                    <a:pt x="3250" y="853"/>
                                  </a:lnTo>
                                  <a:lnTo>
                                    <a:pt x="3250" y="838"/>
                                  </a:lnTo>
                                  <a:lnTo>
                                    <a:pt x="3250" y="823"/>
                                  </a:lnTo>
                                  <a:lnTo>
                                    <a:pt x="3265" y="793"/>
                                  </a:lnTo>
                                  <a:lnTo>
                                    <a:pt x="3265" y="778"/>
                                  </a:lnTo>
                                  <a:lnTo>
                                    <a:pt x="3265" y="763"/>
                                  </a:lnTo>
                                  <a:lnTo>
                                    <a:pt x="3280" y="748"/>
                                  </a:lnTo>
                                  <a:lnTo>
                                    <a:pt x="3280" y="733"/>
                                  </a:lnTo>
                                  <a:lnTo>
                                    <a:pt x="3280" y="703"/>
                                  </a:lnTo>
                                  <a:lnTo>
                                    <a:pt x="3295" y="688"/>
                                  </a:lnTo>
                                  <a:lnTo>
                                    <a:pt x="3295" y="673"/>
                                  </a:lnTo>
                                  <a:lnTo>
                                    <a:pt x="3295" y="658"/>
                                  </a:lnTo>
                                  <a:lnTo>
                                    <a:pt x="3310" y="644"/>
                                  </a:lnTo>
                                  <a:lnTo>
                                    <a:pt x="3310" y="629"/>
                                  </a:lnTo>
                                  <a:lnTo>
                                    <a:pt x="3310" y="614"/>
                                  </a:lnTo>
                                  <a:lnTo>
                                    <a:pt x="3310" y="584"/>
                                  </a:lnTo>
                                  <a:lnTo>
                                    <a:pt x="3325" y="569"/>
                                  </a:lnTo>
                                  <a:lnTo>
                                    <a:pt x="3325" y="554"/>
                                  </a:lnTo>
                                  <a:lnTo>
                                    <a:pt x="3325" y="539"/>
                                  </a:lnTo>
                                  <a:lnTo>
                                    <a:pt x="3340" y="524"/>
                                  </a:lnTo>
                                  <a:lnTo>
                                    <a:pt x="3340" y="509"/>
                                  </a:lnTo>
                                  <a:lnTo>
                                    <a:pt x="3340" y="494"/>
                                  </a:lnTo>
                                  <a:lnTo>
                                    <a:pt x="3354" y="479"/>
                                  </a:lnTo>
                                  <a:lnTo>
                                    <a:pt x="3354" y="464"/>
                                  </a:lnTo>
                                  <a:lnTo>
                                    <a:pt x="3354" y="449"/>
                                  </a:lnTo>
                                  <a:lnTo>
                                    <a:pt x="3369" y="434"/>
                                  </a:lnTo>
                                  <a:lnTo>
                                    <a:pt x="3369" y="419"/>
                                  </a:lnTo>
                                  <a:lnTo>
                                    <a:pt x="3369" y="404"/>
                                  </a:lnTo>
                                  <a:lnTo>
                                    <a:pt x="3384" y="389"/>
                                  </a:lnTo>
                                  <a:lnTo>
                                    <a:pt x="3384" y="374"/>
                                  </a:lnTo>
                                  <a:lnTo>
                                    <a:pt x="3384" y="359"/>
                                  </a:lnTo>
                                  <a:lnTo>
                                    <a:pt x="3399" y="344"/>
                                  </a:lnTo>
                                  <a:lnTo>
                                    <a:pt x="3399" y="329"/>
                                  </a:lnTo>
                                  <a:lnTo>
                                    <a:pt x="3399" y="314"/>
                                  </a:lnTo>
                                  <a:lnTo>
                                    <a:pt x="3414" y="299"/>
                                  </a:lnTo>
                                  <a:lnTo>
                                    <a:pt x="3414" y="284"/>
                                  </a:lnTo>
                                  <a:lnTo>
                                    <a:pt x="3429" y="269"/>
                                  </a:lnTo>
                                  <a:lnTo>
                                    <a:pt x="3429" y="254"/>
                                  </a:lnTo>
                                  <a:lnTo>
                                    <a:pt x="3429" y="239"/>
                                  </a:lnTo>
                                  <a:lnTo>
                                    <a:pt x="3444" y="224"/>
                                  </a:lnTo>
                                  <a:lnTo>
                                    <a:pt x="3444" y="209"/>
                                  </a:lnTo>
                                  <a:lnTo>
                                    <a:pt x="3459" y="195"/>
                                  </a:lnTo>
                                  <a:lnTo>
                                    <a:pt x="3459" y="180"/>
                                  </a:lnTo>
                                  <a:lnTo>
                                    <a:pt x="3474" y="165"/>
                                  </a:lnTo>
                                  <a:lnTo>
                                    <a:pt x="3474" y="150"/>
                                  </a:lnTo>
                                  <a:lnTo>
                                    <a:pt x="3489" y="135"/>
                                  </a:lnTo>
                                  <a:lnTo>
                                    <a:pt x="3504" y="120"/>
                                  </a:lnTo>
                                  <a:lnTo>
                                    <a:pt x="3504" y="105"/>
                                  </a:lnTo>
                                  <a:lnTo>
                                    <a:pt x="3519" y="90"/>
                                  </a:lnTo>
                                  <a:lnTo>
                                    <a:pt x="3534" y="75"/>
                                  </a:lnTo>
                                  <a:lnTo>
                                    <a:pt x="3549" y="60"/>
                                  </a:lnTo>
                                  <a:lnTo>
                                    <a:pt x="3564" y="45"/>
                                  </a:lnTo>
                                  <a:lnTo>
                                    <a:pt x="3579" y="30"/>
                                  </a:lnTo>
                                  <a:lnTo>
                                    <a:pt x="3594" y="15"/>
                                  </a:lnTo>
                                  <a:lnTo>
                                    <a:pt x="3609" y="0"/>
                                  </a:lnTo>
                                  <a:lnTo>
                                    <a:pt x="3624" y="0"/>
                                  </a:lnTo>
                                  <a:lnTo>
                                    <a:pt x="3639" y="0"/>
                                  </a:lnTo>
                                  <a:lnTo>
                                    <a:pt x="3654" y="0"/>
                                  </a:lnTo>
                                  <a:lnTo>
                                    <a:pt x="3669" y="0"/>
                                  </a:lnTo>
                                  <a:lnTo>
                                    <a:pt x="3684" y="15"/>
                                  </a:lnTo>
                                  <a:lnTo>
                                    <a:pt x="3699" y="30"/>
                                  </a:lnTo>
                                  <a:lnTo>
                                    <a:pt x="3714" y="45"/>
                                  </a:lnTo>
                                  <a:lnTo>
                                    <a:pt x="3729" y="60"/>
                                  </a:lnTo>
                                  <a:lnTo>
                                    <a:pt x="3744" y="75"/>
                                  </a:lnTo>
                                  <a:lnTo>
                                    <a:pt x="3759" y="90"/>
                                  </a:lnTo>
                                  <a:lnTo>
                                    <a:pt x="3774" y="105"/>
                                  </a:lnTo>
                                  <a:lnTo>
                                    <a:pt x="3789" y="120"/>
                                  </a:lnTo>
                                  <a:lnTo>
                                    <a:pt x="3789" y="135"/>
                                  </a:lnTo>
                                  <a:lnTo>
                                    <a:pt x="3804" y="150"/>
                                  </a:lnTo>
                                  <a:lnTo>
                                    <a:pt x="3804" y="165"/>
                                  </a:lnTo>
                                  <a:lnTo>
                                    <a:pt x="3819" y="180"/>
                                  </a:lnTo>
                                  <a:lnTo>
                                    <a:pt x="3819" y="195"/>
                                  </a:lnTo>
                                  <a:lnTo>
                                    <a:pt x="3819" y="209"/>
                                  </a:lnTo>
                                  <a:lnTo>
                                    <a:pt x="3834" y="224"/>
                                  </a:lnTo>
                                  <a:lnTo>
                                    <a:pt x="3834" y="239"/>
                                  </a:lnTo>
                                  <a:lnTo>
                                    <a:pt x="3849" y="254"/>
                                  </a:lnTo>
                                  <a:lnTo>
                                    <a:pt x="3849" y="269"/>
                                  </a:lnTo>
                                  <a:lnTo>
                                    <a:pt x="3864" y="284"/>
                                  </a:lnTo>
                                  <a:lnTo>
                                    <a:pt x="3864" y="299"/>
                                  </a:lnTo>
                                  <a:lnTo>
                                    <a:pt x="3879" y="314"/>
                                  </a:lnTo>
                                  <a:lnTo>
                                    <a:pt x="3879" y="329"/>
                                  </a:lnTo>
                                  <a:lnTo>
                                    <a:pt x="3879" y="344"/>
                                  </a:lnTo>
                                  <a:lnTo>
                                    <a:pt x="3879" y="359"/>
                                  </a:lnTo>
                                  <a:lnTo>
                                    <a:pt x="3894" y="374"/>
                                  </a:lnTo>
                                  <a:lnTo>
                                    <a:pt x="3894" y="389"/>
                                  </a:lnTo>
                                  <a:lnTo>
                                    <a:pt x="3894" y="404"/>
                                  </a:lnTo>
                                  <a:lnTo>
                                    <a:pt x="3909" y="419"/>
                                  </a:lnTo>
                                  <a:lnTo>
                                    <a:pt x="3909" y="434"/>
                                  </a:lnTo>
                                  <a:lnTo>
                                    <a:pt x="3924" y="449"/>
                                  </a:lnTo>
                                  <a:lnTo>
                                    <a:pt x="3924" y="464"/>
                                  </a:lnTo>
                                  <a:lnTo>
                                    <a:pt x="3924" y="479"/>
                                  </a:lnTo>
                                  <a:lnTo>
                                    <a:pt x="3939" y="494"/>
                                  </a:lnTo>
                                  <a:lnTo>
                                    <a:pt x="3939" y="509"/>
                                  </a:lnTo>
                                  <a:lnTo>
                                    <a:pt x="3939" y="524"/>
                                  </a:lnTo>
                                  <a:lnTo>
                                    <a:pt x="3953" y="539"/>
                                  </a:lnTo>
                                  <a:lnTo>
                                    <a:pt x="3953" y="554"/>
                                  </a:lnTo>
                                  <a:lnTo>
                                    <a:pt x="3953" y="584"/>
                                  </a:lnTo>
                                  <a:lnTo>
                                    <a:pt x="3953" y="599"/>
                                  </a:lnTo>
                                  <a:lnTo>
                                    <a:pt x="3968" y="614"/>
                                  </a:lnTo>
                                  <a:lnTo>
                                    <a:pt x="3968" y="629"/>
                                  </a:lnTo>
                                  <a:lnTo>
                                    <a:pt x="3968" y="644"/>
                                  </a:lnTo>
                                  <a:lnTo>
                                    <a:pt x="3983" y="658"/>
                                  </a:lnTo>
                                  <a:lnTo>
                                    <a:pt x="3983" y="673"/>
                                  </a:lnTo>
                                  <a:lnTo>
                                    <a:pt x="3983" y="688"/>
                                  </a:lnTo>
                                  <a:lnTo>
                                    <a:pt x="3998" y="718"/>
                                  </a:lnTo>
                                  <a:lnTo>
                                    <a:pt x="3998" y="733"/>
                                  </a:lnTo>
                                  <a:lnTo>
                                    <a:pt x="3998" y="748"/>
                                  </a:lnTo>
                                  <a:lnTo>
                                    <a:pt x="4013" y="763"/>
                                  </a:lnTo>
                                  <a:lnTo>
                                    <a:pt x="4013" y="778"/>
                                  </a:lnTo>
                                  <a:lnTo>
                                    <a:pt x="4013" y="808"/>
                                  </a:lnTo>
                                  <a:lnTo>
                                    <a:pt x="4013" y="823"/>
                                  </a:lnTo>
                                  <a:lnTo>
                                    <a:pt x="4028" y="838"/>
                                  </a:lnTo>
                                  <a:lnTo>
                                    <a:pt x="4028" y="853"/>
                                  </a:lnTo>
                                  <a:lnTo>
                                    <a:pt x="4028" y="883"/>
                                  </a:lnTo>
                                  <a:lnTo>
                                    <a:pt x="4043" y="898"/>
                                  </a:lnTo>
                                  <a:lnTo>
                                    <a:pt x="4043" y="913"/>
                                  </a:lnTo>
                                  <a:lnTo>
                                    <a:pt x="4043" y="943"/>
                                  </a:lnTo>
                                  <a:lnTo>
                                    <a:pt x="4058" y="958"/>
                                  </a:lnTo>
                                  <a:lnTo>
                                    <a:pt x="4058" y="973"/>
                                  </a:lnTo>
                                  <a:lnTo>
                                    <a:pt x="4058" y="1003"/>
                                  </a:lnTo>
                                  <a:lnTo>
                                    <a:pt x="4073" y="1018"/>
                                  </a:lnTo>
                                  <a:lnTo>
                                    <a:pt x="4073" y="1033"/>
                                  </a:lnTo>
                                  <a:lnTo>
                                    <a:pt x="4073" y="1063"/>
                                  </a:lnTo>
                                  <a:lnTo>
                                    <a:pt x="4073" y="1078"/>
                                  </a:lnTo>
                                  <a:lnTo>
                                    <a:pt x="4088" y="1107"/>
                                  </a:lnTo>
                                  <a:lnTo>
                                    <a:pt x="4088" y="1122"/>
                                  </a:lnTo>
                                  <a:lnTo>
                                    <a:pt x="4088" y="1137"/>
                                  </a:lnTo>
                                  <a:lnTo>
                                    <a:pt x="4103" y="1167"/>
                                  </a:lnTo>
                                  <a:lnTo>
                                    <a:pt x="4103" y="1182"/>
                                  </a:lnTo>
                                  <a:lnTo>
                                    <a:pt x="4103" y="1212"/>
                                  </a:lnTo>
                                  <a:lnTo>
                                    <a:pt x="4118" y="1227"/>
                                  </a:lnTo>
                                  <a:lnTo>
                                    <a:pt x="4118" y="1257"/>
                                  </a:lnTo>
                                  <a:lnTo>
                                    <a:pt x="4118" y="1272"/>
                                  </a:lnTo>
                                  <a:lnTo>
                                    <a:pt x="4133" y="1302"/>
                                  </a:lnTo>
                                  <a:lnTo>
                                    <a:pt x="4133" y="1317"/>
                                  </a:lnTo>
                                  <a:lnTo>
                                    <a:pt x="4133" y="1347"/>
                                  </a:lnTo>
                                  <a:lnTo>
                                    <a:pt x="4148" y="1362"/>
                                  </a:lnTo>
                                  <a:lnTo>
                                    <a:pt x="4148" y="1392"/>
                                  </a:lnTo>
                                  <a:lnTo>
                                    <a:pt x="4148" y="1407"/>
                                  </a:lnTo>
                                  <a:lnTo>
                                    <a:pt x="4148" y="1437"/>
                                  </a:lnTo>
                                  <a:lnTo>
                                    <a:pt x="4163" y="1452"/>
                                  </a:lnTo>
                                  <a:lnTo>
                                    <a:pt x="4163" y="1482"/>
                                  </a:lnTo>
                                  <a:lnTo>
                                    <a:pt x="4163" y="1497"/>
                                  </a:lnTo>
                                  <a:lnTo>
                                    <a:pt x="4178" y="1527"/>
                                  </a:lnTo>
                                  <a:lnTo>
                                    <a:pt x="4178" y="1541"/>
                                  </a:lnTo>
                                  <a:lnTo>
                                    <a:pt x="4178" y="1571"/>
                                  </a:lnTo>
                                  <a:lnTo>
                                    <a:pt x="4193" y="1601"/>
                                  </a:lnTo>
                                  <a:lnTo>
                                    <a:pt x="4193" y="1616"/>
                                  </a:lnTo>
                                  <a:lnTo>
                                    <a:pt x="4193" y="1646"/>
                                  </a:lnTo>
                                  <a:lnTo>
                                    <a:pt x="4208" y="1661"/>
                                  </a:lnTo>
                                  <a:lnTo>
                                    <a:pt x="4208" y="1691"/>
                                  </a:lnTo>
                                  <a:lnTo>
                                    <a:pt x="4208" y="1706"/>
                                  </a:lnTo>
                                  <a:lnTo>
                                    <a:pt x="4208" y="1736"/>
                                  </a:lnTo>
                                  <a:lnTo>
                                    <a:pt x="4223" y="1766"/>
                                  </a:lnTo>
                                  <a:lnTo>
                                    <a:pt x="4223" y="1781"/>
                                  </a:lnTo>
                                  <a:lnTo>
                                    <a:pt x="4223" y="1811"/>
                                  </a:lnTo>
                                  <a:lnTo>
                                    <a:pt x="4238" y="1841"/>
                                  </a:lnTo>
                                  <a:lnTo>
                                    <a:pt x="4238" y="1856"/>
                                  </a:lnTo>
                                  <a:lnTo>
                                    <a:pt x="4238" y="1886"/>
                                  </a:lnTo>
                                  <a:lnTo>
                                    <a:pt x="4253" y="1916"/>
                                  </a:lnTo>
                                  <a:lnTo>
                                    <a:pt x="4253" y="1931"/>
                                  </a:lnTo>
                                  <a:lnTo>
                                    <a:pt x="4253" y="1961"/>
                                  </a:lnTo>
                                  <a:lnTo>
                                    <a:pt x="4268" y="1976"/>
                                  </a:lnTo>
                                  <a:lnTo>
                                    <a:pt x="4268" y="2005"/>
                                  </a:lnTo>
                                  <a:lnTo>
                                    <a:pt x="4268" y="2035"/>
                                  </a:lnTo>
                                  <a:lnTo>
                                    <a:pt x="4268" y="2050"/>
                                  </a:lnTo>
                                  <a:lnTo>
                                    <a:pt x="4283" y="2080"/>
                                  </a:lnTo>
                                  <a:lnTo>
                                    <a:pt x="4283" y="2110"/>
                                  </a:lnTo>
                                  <a:lnTo>
                                    <a:pt x="4283" y="2140"/>
                                  </a:lnTo>
                                  <a:lnTo>
                                    <a:pt x="4298" y="2155"/>
                                  </a:lnTo>
                                  <a:lnTo>
                                    <a:pt x="4298" y="2185"/>
                                  </a:lnTo>
                                  <a:lnTo>
                                    <a:pt x="4298" y="2215"/>
                                  </a:lnTo>
                                  <a:lnTo>
                                    <a:pt x="4313" y="2230"/>
                                  </a:lnTo>
                                  <a:lnTo>
                                    <a:pt x="4313" y="2260"/>
                                  </a:lnTo>
                                  <a:lnTo>
                                    <a:pt x="4313" y="2290"/>
                                  </a:lnTo>
                                  <a:lnTo>
                                    <a:pt x="4328" y="2305"/>
                                  </a:lnTo>
                                  <a:lnTo>
                                    <a:pt x="4328" y="2335"/>
                                  </a:lnTo>
                                  <a:lnTo>
                                    <a:pt x="4328" y="2365"/>
                                  </a:lnTo>
                                  <a:lnTo>
                                    <a:pt x="4328" y="2380"/>
                                  </a:lnTo>
                                  <a:lnTo>
                                    <a:pt x="4343" y="2410"/>
                                  </a:lnTo>
                                  <a:lnTo>
                                    <a:pt x="4343" y="2439"/>
                                  </a:lnTo>
                                  <a:lnTo>
                                    <a:pt x="4343" y="2469"/>
                                  </a:lnTo>
                                  <a:lnTo>
                                    <a:pt x="4358" y="2484"/>
                                  </a:lnTo>
                                  <a:lnTo>
                                    <a:pt x="4358" y="2514"/>
                                  </a:lnTo>
                                  <a:lnTo>
                                    <a:pt x="4358" y="2544"/>
                                  </a:lnTo>
                                  <a:lnTo>
                                    <a:pt x="4373" y="2559"/>
                                  </a:lnTo>
                                  <a:lnTo>
                                    <a:pt x="4373" y="2589"/>
                                  </a:lnTo>
                                  <a:lnTo>
                                    <a:pt x="4373" y="2619"/>
                                  </a:lnTo>
                                  <a:lnTo>
                                    <a:pt x="4388" y="2649"/>
                                  </a:lnTo>
                                  <a:lnTo>
                                    <a:pt x="4388" y="2664"/>
                                  </a:lnTo>
                                  <a:lnTo>
                                    <a:pt x="4388" y="2694"/>
                                  </a:lnTo>
                                  <a:lnTo>
                                    <a:pt x="4403" y="2724"/>
                                  </a:lnTo>
                                  <a:lnTo>
                                    <a:pt x="4403" y="2739"/>
                                  </a:lnTo>
                                  <a:lnTo>
                                    <a:pt x="4403" y="2769"/>
                                  </a:lnTo>
                                  <a:lnTo>
                                    <a:pt x="4403" y="2799"/>
                                  </a:lnTo>
                                  <a:lnTo>
                                    <a:pt x="4418" y="2814"/>
                                  </a:lnTo>
                                  <a:lnTo>
                                    <a:pt x="4418" y="2844"/>
                                  </a:lnTo>
                                  <a:lnTo>
                                    <a:pt x="4418" y="2873"/>
                                  </a:lnTo>
                                  <a:lnTo>
                                    <a:pt x="4433" y="2888"/>
                                  </a:lnTo>
                                  <a:lnTo>
                                    <a:pt x="4433" y="2918"/>
                                  </a:lnTo>
                                  <a:lnTo>
                                    <a:pt x="4433" y="2948"/>
                                  </a:lnTo>
                                  <a:lnTo>
                                    <a:pt x="4448" y="2978"/>
                                  </a:lnTo>
                                  <a:lnTo>
                                    <a:pt x="4448" y="2993"/>
                                  </a:lnTo>
                                  <a:lnTo>
                                    <a:pt x="4448" y="3023"/>
                                  </a:lnTo>
                                  <a:lnTo>
                                    <a:pt x="4463" y="3053"/>
                                  </a:lnTo>
                                  <a:lnTo>
                                    <a:pt x="4463" y="3068"/>
                                  </a:lnTo>
                                  <a:lnTo>
                                    <a:pt x="4463" y="3098"/>
                                  </a:lnTo>
                                  <a:lnTo>
                                    <a:pt x="4463" y="3128"/>
                                  </a:lnTo>
                                  <a:lnTo>
                                    <a:pt x="4478" y="3143"/>
                                  </a:lnTo>
                                  <a:lnTo>
                                    <a:pt x="4478" y="3173"/>
                                  </a:lnTo>
                                  <a:lnTo>
                                    <a:pt x="4478" y="3203"/>
                                  </a:lnTo>
                                  <a:lnTo>
                                    <a:pt x="4493" y="3218"/>
                                  </a:lnTo>
                                  <a:lnTo>
                                    <a:pt x="4493" y="3248"/>
                                  </a:lnTo>
                                  <a:lnTo>
                                    <a:pt x="4493" y="3263"/>
                                  </a:lnTo>
                                  <a:lnTo>
                                    <a:pt x="4508" y="3293"/>
                                  </a:lnTo>
                                  <a:lnTo>
                                    <a:pt x="4508" y="3322"/>
                                  </a:lnTo>
                                  <a:lnTo>
                                    <a:pt x="4508" y="3337"/>
                                  </a:lnTo>
                                  <a:lnTo>
                                    <a:pt x="4523" y="3367"/>
                                  </a:lnTo>
                                  <a:lnTo>
                                    <a:pt x="4523" y="3397"/>
                                  </a:lnTo>
                                  <a:lnTo>
                                    <a:pt x="4523" y="3412"/>
                                  </a:lnTo>
                                  <a:lnTo>
                                    <a:pt x="4523" y="3442"/>
                                  </a:lnTo>
                                  <a:lnTo>
                                    <a:pt x="4537" y="3457"/>
                                  </a:lnTo>
                                  <a:lnTo>
                                    <a:pt x="4537" y="3487"/>
                                  </a:lnTo>
                                  <a:lnTo>
                                    <a:pt x="4537" y="3517"/>
                                  </a:lnTo>
                                  <a:lnTo>
                                    <a:pt x="4552" y="3532"/>
                                  </a:lnTo>
                                  <a:lnTo>
                                    <a:pt x="4552" y="3562"/>
                                  </a:lnTo>
                                  <a:lnTo>
                                    <a:pt x="4552" y="3577"/>
                                  </a:lnTo>
                                  <a:lnTo>
                                    <a:pt x="4567" y="3607"/>
                                  </a:lnTo>
                                  <a:lnTo>
                                    <a:pt x="4567" y="3622"/>
                                  </a:lnTo>
                                  <a:lnTo>
                                    <a:pt x="4567" y="3652"/>
                                  </a:lnTo>
                                  <a:lnTo>
                                    <a:pt x="4582" y="3667"/>
                                  </a:lnTo>
                                  <a:lnTo>
                                    <a:pt x="4582" y="3697"/>
                                  </a:lnTo>
                                  <a:lnTo>
                                    <a:pt x="4582" y="3727"/>
                                  </a:lnTo>
                                  <a:lnTo>
                                    <a:pt x="4597" y="3742"/>
                                  </a:lnTo>
                                  <a:lnTo>
                                    <a:pt x="4597" y="3771"/>
                                  </a:lnTo>
                                  <a:lnTo>
                                    <a:pt x="4597" y="3786"/>
                                  </a:lnTo>
                                  <a:lnTo>
                                    <a:pt x="4597" y="3816"/>
                                  </a:lnTo>
                                  <a:lnTo>
                                    <a:pt x="4612" y="3831"/>
                                  </a:lnTo>
                                  <a:lnTo>
                                    <a:pt x="4612" y="3846"/>
                                  </a:lnTo>
                                  <a:lnTo>
                                    <a:pt x="4612" y="3876"/>
                                  </a:lnTo>
                                  <a:lnTo>
                                    <a:pt x="4627" y="3891"/>
                                  </a:lnTo>
                                  <a:lnTo>
                                    <a:pt x="4627" y="3921"/>
                                  </a:lnTo>
                                  <a:lnTo>
                                    <a:pt x="4627" y="3936"/>
                                  </a:lnTo>
                                  <a:lnTo>
                                    <a:pt x="4642" y="3966"/>
                                  </a:lnTo>
                                  <a:lnTo>
                                    <a:pt x="4642" y="3981"/>
                                  </a:lnTo>
                                  <a:lnTo>
                                    <a:pt x="4642" y="4011"/>
                                  </a:lnTo>
                                  <a:lnTo>
                                    <a:pt x="4657" y="4026"/>
                                  </a:lnTo>
                                  <a:lnTo>
                                    <a:pt x="4657" y="4041"/>
                                  </a:lnTo>
                                  <a:lnTo>
                                    <a:pt x="4657" y="4071"/>
                                  </a:lnTo>
                                  <a:lnTo>
                                    <a:pt x="4657" y="4086"/>
                                  </a:lnTo>
                                  <a:lnTo>
                                    <a:pt x="4672" y="4101"/>
                                  </a:lnTo>
                                  <a:lnTo>
                                    <a:pt x="4672" y="4131"/>
                                  </a:lnTo>
                                  <a:lnTo>
                                    <a:pt x="4672" y="4146"/>
                                  </a:lnTo>
                                  <a:lnTo>
                                    <a:pt x="4687" y="4161"/>
                                  </a:lnTo>
                                  <a:lnTo>
                                    <a:pt x="4687" y="4191"/>
                                  </a:lnTo>
                                  <a:lnTo>
                                    <a:pt x="4687" y="4205"/>
                                  </a:lnTo>
                                  <a:lnTo>
                                    <a:pt x="4702" y="4220"/>
                                  </a:lnTo>
                                  <a:lnTo>
                                    <a:pt x="4702" y="4250"/>
                                  </a:lnTo>
                                  <a:lnTo>
                                    <a:pt x="4702" y="4265"/>
                                  </a:lnTo>
                                  <a:lnTo>
                                    <a:pt x="4717" y="4280"/>
                                  </a:lnTo>
                                  <a:lnTo>
                                    <a:pt x="4717" y="4295"/>
                                  </a:lnTo>
                                  <a:lnTo>
                                    <a:pt x="4717" y="4325"/>
                                  </a:lnTo>
                                  <a:lnTo>
                                    <a:pt x="4717" y="4340"/>
                                  </a:lnTo>
                                  <a:lnTo>
                                    <a:pt x="4732" y="4355"/>
                                  </a:lnTo>
                                  <a:lnTo>
                                    <a:pt x="4732" y="4370"/>
                                  </a:lnTo>
                                  <a:lnTo>
                                    <a:pt x="4732" y="4385"/>
                                  </a:lnTo>
                                  <a:lnTo>
                                    <a:pt x="4747" y="4415"/>
                                  </a:lnTo>
                                  <a:lnTo>
                                    <a:pt x="4747" y="4430"/>
                                  </a:lnTo>
                                  <a:lnTo>
                                    <a:pt x="4747" y="4445"/>
                                  </a:lnTo>
                                  <a:lnTo>
                                    <a:pt x="4762" y="4460"/>
                                  </a:lnTo>
                                  <a:lnTo>
                                    <a:pt x="4762" y="4475"/>
                                  </a:lnTo>
                                  <a:lnTo>
                                    <a:pt x="4762" y="4490"/>
                                  </a:lnTo>
                                  <a:lnTo>
                                    <a:pt x="4777" y="4505"/>
                                  </a:lnTo>
                                  <a:lnTo>
                                    <a:pt x="4777" y="4520"/>
                                  </a:lnTo>
                                  <a:lnTo>
                                    <a:pt x="4777" y="4550"/>
                                  </a:lnTo>
                                  <a:lnTo>
                                    <a:pt x="4777" y="4565"/>
                                  </a:lnTo>
                                  <a:lnTo>
                                    <a:pt x="4792" y="4580"/>
                                  </a:lnTo>
                                  <a:lnTo>
                                    <a:pt x="4792" y="4595"/>
                                  </a:lnTo>
                                  <a:lnTo>
                                    <a:pt x="4792" y="4610"/>
                                  </a:lnTo>
                                  <a:lnTo>
                                    <a:pt x="4807" y="4625"/>
                                  </a:lnTo>
                                  <a:lnTo>
                                    <a:pt x="4807" y="4639"/>
                                  </a:lnTo>
                                  <a:lnTo>
                                    <a:pt x="4807" y="4654"/>
                                  </a:lnTo>
                                  <a:lnTo>
                                    <a:pt x="4822" y="4669"/>
                                  </a:lnTo>
                                  <a:lnTo>
                                    <a:pt x="4822" y="4684"/>
                                  </a:lnTo>
                                  <a:lnTo>
                                    <a:pt x="4837" y="4699"/>
                                  </a:lnTo>
                                  <a:lnTo>
                                    <a:pt x="4837" y="4714"/>
                                  </a:lnTo>
                                  <a:lnTo>
                                    <a:pt x="4837" y="4729"/>
                                  </a:lnTo>
                                  <a:lnTo>
                                    <a:pt x="4852" y="4744"/>
                                  </a:lnTo>
                                  <a:lnTo>
                                    <a:pt x="4852" y="4759"/>
                                  </a:lnTo>
                                  <a:lnTo>
                                    <a:pt x="4852" y="4774"/>
                                  </a:lnTo>
                                  <a:lnTo>
                                    <a:pt x="4867" y="4789"/>
                                  </a:lnTo>
                                  <a:lnTo>
                                    <a:pt x="4867" y="4804"/>
                                  </a:lnTo>
                                  <a:lnTo>
                                    <a:pt x="4867" y="4819"/>
                                  </a:lnTo>
                                  <a:lnTo>
                                    <a:pt x="4882" y="4834"/>
                                  </a:lnTo>
                                  <a:lnTo>
                                    <a:pt x="4882" y="4849"/>
                                  </a:lnTo>
                                  <a:lnTo>
                                    <a:pt x="4897" y="4864"/>
                                  </a:lnTo>
                                  <a:lnTo>
                                    <a:pt x="4897" y="4879"/>
                                  </a:lnTo>
                                  <a:lnTo>
                                    <a:pt x="4912" y="4894"/>
                                  </a:lnTo>
                                  <a:lnTo>
                                    <a:pt x="4912" y="4909"/>
                                  </a:lnTo>
                                  <a:lnTo>
                                    <a:pt x="4912" y="4924"/>
                                  </a:lnTo>
                                  <a:lnTo>
                                    <a:pt x="4927" y="4939"/>
                                  </a:lnTo>
                                  <a:lnTo>
                                    <a:pt x="4942" y="4954"/>
                                  </a:lnTo>
                                  <a:lnTo>
                                    <a:pt x="4942" y="4969"/>
                                  </a:lnTo>
                                  <a:lnTo>
                                    <a:pt x="4957" y="4984"/>
                                  </a:lnTo>
                                  <a:lnTo>
                                    <a:pt x="4957" y="4999"/>
                                  </a:lnTo>
                                  <a:lnTo>
                                    <a:pt x="4972" y="5014"/>
                                  </a:lnTo>
                                  <a:lnTo>
                                    <a:pt x="4987" y="5029"/>
                                  </a:lnTo>
                                  <a:lnTo>
                                    <a:pt x="5002" y="5044"/>
                                  </a:lnTo>
                                  <a:lnTo>
                                    <a:pt x="5017" y="5059"/>
                                  </a:lnTo>
                                  <a:lnTo>
                                    <a:pt x="5032" y="5074"/>
                                  </a:lnTo>
                                  <a:lnTo>
                                    <a:pt x="5047" y="5088"/>
                                  </a:lnTo>
                                  <a:lnTo>
                                    <a:pt x="5062" y="5103"/>
                                  </a:lnTo>
                                  <a:lnTo>
                                    <a:pt x="5077" y="5103"/>
                                  </a:lnTo>
                                  <a:lnTo>
                                    <a:pt x="5092" y="5103"/>
                                  </a:lnTo>
                                  <a:lnTo>
                                    <a:pt x="5107" y="5103"/>
                                  </a:lnTo>
                                  <a:lnTo>
                                    <a:pt x="5122" y="5103"/>
                                  </a:lnTo>
                                  <a:lnTo>
                                    <a:pt x="5136" y="5088"/>
                                  </a:lnTo>
                                  <a:lnTo>
                                    <a:pt x="5151" y="5074"/>
                                  </a:lnTo>
                                  <a:lnTo>
                                    <a:pt x="5166" y="5059"/>
                                  </a:lnTo>
                                  <a:lnTo>
                                    <a:pt x="5181" y="5044"/>
                                  </a:lnTo>
                                  <a:lnTo>
                                    <a:pt x="5196" y="5029"/>
                                  </a:lnTo>
                                  <a:lnTo>
                                    <a:pt x="5211" y="5014"/>
                                  </a:lnTo>
                                  <a:lnTo>
                                    <a:pt x="5226" y="4999"/>
                                  </a:lnTo>
                                  <a:lnTo>
                                    <a:pt x="5241" y="4984"/>
                                  </a:lnTo>
                                  <a:lnTo>
                                    <a:pt x="5241" y="4969"/>
                                  </a:lnTo>
                                  <a:lnTo>
                                    <a:pt x="5256" y="4954"/>
                                  </a:lnTo>
                                  <a:lnTo>
                                    <a:pt x="5256" y="4939"/>
                                  </a:lnTo>
                                  <a:lnTo>
                                    <a:pt x="5271" y="4924"/>
                                  </a:lnTo>
                                  <a:lnTo>
                                    <a:pt x="5271" y="4909"/>
                                  </a:lnTo>
                                  <a:lnTo>
                                    <a:pt x="5286" y="4894"/>
                                  </a:lnTo>
                                  <a:lnTo>
                                    <a:pt x="5286" y="4879"/>
                                  </a:lnTo>
                                  <a:lnTo>
                                    <a:pt x="5301" y="4864"/>
                                  </a:lnTo>
                                  <a:lnTo>
                                    <a:pt x="5301" y="4849"/>
                                  </a:lnTo>
                                  <a:lnTo>
                                    <a:pt x="5301" y="4834"/>
                                  </a:lnTo>
                                  <a:lnTo>
                                    <a:pt x="5316" y="4819"/>
                                  </a:lnTo>
                                  <a:lnTo>
                                    <a:pt x="5316" y="4804"/>
                                  </a:lnTo>
                                  <a:lnTo>
                                    <a:pt x="5331" y="4789"/>
                                  </a:lnTo>
                                  <a:lnTo>
                                    <a:pt x="5331" y="4774"/>
                                  </a:lnTo>
                                  <a:lnTo>
                                    <a:pt x="5331" y="4759"/>
                                  </a:lnTo>
                                  <a:lnTo>
                                    <a:pt x="5346" y="4744"/>
                                  </a:lnTo>
                                  <a:lnTo>
                                    <a:pt x="5346" y="4729"/>
                                  </a:lnTo>
                                  <a:lnTo>
                                    <a:pt x="5361" y="4714"/>
                                  </a:lnTo>
                                  <a:lnTo>
                                    <a:pt x="5361" y="4699"/>
                                  </a:lnTo>
                                  <a:lnTo>
                                    <a:pt x="5361" y="4684"/>
                                  </a:lnTo>
                                  <a:lnTo>
                                    <a:pt x="5361" y="4669"/>
                                  </a:lnTo>
                                  <a:lnTo>
                                    <a:pt x="5376" y="4654"/>
                                  </a:lnTo>
                                  <a:lnTo>
                                    <a:pt x="5376" y="4639"/>
                                  </a:lnTo>
                                  <a:lnTo>
                                    <a:pt x="5376" y="4625"/>
                                  </a:lnTo>
                                  <a:lnTo>
                                    <a:pt x="5391" y="4610"/>
                                  </a:lnTo>
                                  <a:lnTo>
                                    <a:pt x="5391" y="4595"/>
                                  </a:lnTo>
                                  <a:lnTo>
                                    <a:pt x="5391" y="4580"/>
                                  </a:lnTo>
                                  <a:lnTo>
                                    <a:pt x="5406" y="4565"/>
                                  </a:lnTo>
                                  <a:lnTo>
                                    <a:pt x="5406" y="4550"/>
                                  </a:lnTo>
                                  <a:lnTo>
                                    <a:pt x="5406" y="4535"/>
                                  </a:lnTo>
                                  <a:lnTo>
                                    <a:pt x="5421" y="4520"/>
                                  </a:lnTo>
                                  <a:lnTo>
                                    <a:pt x="5421" y="4490"/>
                                  </a:lnTo>
                                  <a:lnTo>
                                    <a:pt x="5421" y="4475"/>
                                  </a:lnTo>
                                  <a:lnTo>
                                    <a:pt x="5421" y="4460"/>
                                  </a:lnTo>
                                  <a:lnTo>
                                    <a:pt x="5436" y="4445"/>
                                  </a:lnTo>
                                  <a:lnTo>
                                    <a:pt x="5436" y="4430"/>
                                  </a:lnTo>
                                  <a:lnTo>
                                    <a:pt x="5436" y="4415"/>
                                  </a:lnTo>
                                  <a:lnTo>
                                    <a:pt x="5451" y="4400"/>
                                  </a:lnTo>
                                  <a:lnTo>
                                    <a:pt x="5451" y="4370"/>
                                  </a:lnTo>
                                  <a:lnTo>
                                    <a:pt x="5451" y="4355"/>
                                  </a:lnTo>
                                  <a:lnTo>
                                    <a:pt x="5466" y="4340"/>
                                  </a:lnTo>
                                  <a:lnTo>
                                    <a:pt x="5466" y="4325"/>
                                  </a:lnTo>
                                  <a:lnTo>
                                    <a:pt x="5466" y="4310"/>
                                  </a:lnTo>
                                  <a:lnTo>
                                    <a:pt x="5481" y="4280"/>
                                  </a:lnTo>
                                  <a:lnTo>
                                    <a:pt x="5481" y="4265"/>
                                  </a:lnTo>
                                  <a:lnTo>
                                    <a:pt x="5481" y="4250"/>
                                  </a:lnTo>
                                  <a:lnTo>
                                    <a:pt x="5496" y="4220"/>
                                  </a:lnTo>
                                  <a:lnTo>
                                    <a:pt x="5496" y="4205"/>
                                  </a:lnTo>
                                  <a:lnTo>
                                    <a:pt x="5496" y="4191"/>
                                  </a:lnTo>
                                  <a:lnTo>
                                    <a:pt x="5496" y="4176"/>
                                  </a:lnTo>
                                  <a:lnTo>
                                    <a:pt x="5511" y="4146"/>
                                  </a:lnTo>
                                  <a:lnTo>
                                    <a:pt x="5511" y="4131"/>
                                  </a:lnTo>
                                  <a:lnTo>
                                    <a:pt x="5511" y="4116"/>
                                  </a:lnTo>
                                  <a:lnTo>
                                    <a:pt x="5526" y="4086"/>
                                  </a:lnTo>
                                  <a:lnTo>
                                    <a:pt x="5526" y="4071"/>
                                  </a:lnTo>
                                  <a:lnTo>
                                    <a:pt x="5526" y="4041"/>
                                  </a:lnTo>
                                  <a:lnTo>
                                    <a:pt x="5541" y="4026"/>
                                  </a:lnTo>
                                  <a:lnTo>
                                    <a:pt x="5541" y="4011"/>
                                  </a:lnTo>
                                  <a:lnTo>
                                    <a:pt x="5541" y="3981"/>
                                  </a:lnTo>
                                  <a:lnTo>
                                    <a:pt x="5556" y="3966"/>
                                  </a:lnTo>
                                  <a:lnTo>
                                    <a:pt x="5556" y="3936"/>
                                  </a:lnTo>
                                  <a:lnTo>
                                    <a:pt x="5556" y="3921"/>
                                  </a:lnTo>
                                  <a:lnTo>
                                    <a:pt x="5556" y="3906"/>
                                  </a:lnTo>
                                  <a:lnTo>
                                    <a:pt x="5571" y="3876"/>
                                  </a:lnTo>
                                  <a:lnTo>
                                    <a:pt x="5571" y="3861"/>
                                  </a:lnTo>
                                  <a:lnTo>
                                    <a:pt x="5571" y="3831"/>
                                  </a:lnTo>
                                  <a:lnTo>
                                    <a:pt x="5586" y="3816"/>
                                  </a:lnTo>
                                  <a:lnTo>
                                    <a:pt x="5586" y="3786"/>
                                  </a:lnTo>
                                  <a:lnTo>
                                    <a:pt x="5586" y="3771"/>
                                  </a:lnTo>
                                  <a:lnTo>
                                    <a:pt x="5601" y="3742"/>
                                  </a:lnTo>
                                  <a:lnTo>
                                    <a:pt x="5601" y="3727"/>
                                  </a:lnTo>
                                  <a:lnTo>
                                    <a:pt x="5601" y="3697"/>
                                  </a:lnTo>
                                  <a:lnTo>
                                    <a:pt x="5616" y="3682"/>
                                  </a:lnTo>
                                  <a:lnTo>
                                    <a:pt x="5616" y="3652"/>
                                  </a:lnTo>
                                  <a:lnTo>
                                    <a:pt x="5616" y="3637"/>
                                  </a:lnTo>
                                  <a:lnTo>
                                    <a:pt x="5616" y="3607"/>
                                  </a:lnTo>
                                  <a:lnTo>
                                    <a:pt x="5631" y="3577"/>
                                  </a:lnTo>
                                  <a:lnTo>
                                    <a:pt x="5631" y="3562"/>
                                  </a:lnTo>
                                  <a:lnTo>
                                    <a:pt x="5631" y="3532"/>
                                  </a:lnTo>
                                  <a:lnTo>
                                    <a:pt x="5646" y="3517"/>
                                  </a:lnTo>
                                  <a:lnTo>
                                    <a:pt x="5646" y="3487"/>
                                  </a:lnTo>
                                  <a:lnTo>
                                    <a:pt x="5646" y="3472"/>
                                  </a:lnTo>
                                  <a:lnTo>
                                    <a:pt x="5661" y="3442"/>
                                  </a:lnTo>
                                  <a:lnTo>
                                    <a:pt x="5661" y="3412"/>
                                  </a:lnTo>
                                  <a:lnTo>
                                    <a:pt x="5661" y="3397"/>
                                  </a:lnTo>
                                  <a:lnTo>
                                    <a:pt x="5676" y="3367"/>
                                  </a:lnTo>
                                  <a:lnTo>
                                    <a:pt x="5676" y="3352"/>
                                  </a:lnTo>
                                  <a:lnTo>
                                    <a:pt x="5676" y="3322"/>
                                  </a:lnTo>
                                  <a:lnTo>
                                    <a:pt x="5676" y="3293"/>
                                  </a:lnTo>
                                  <a:lnTo>
                                    <a:pt x="5691" y="3278"/>
                                  </a:lnTo>
                                  <a:lnTo>
                                    <a:pt x="5691" y="3248"/>
                                  </a:lnTo>
                                  <a:lnTo>
                                    <a:pt x="5691" y="3218"/>
                                  </a:lnTo>
                                  <a:lnTo>
                                    <a:pt x="5706" y="3203"/>
                                  </a:lnTo>
                                  <a:lnTo>
                                    <a:pt x="5706" y="3173"/>
                                  </a:lnTo>
                                  <a:lnTo>
                                    <a:pt x="5706" y="3143"/>
                                  </a:lnTo>
                                  <a:lnTo>
                                    <a:pt x="5720" y="3128"/>
                                  </a:lnTo>
                                  <a:lnTo>
                                    <a:pt x="5720" y="3098"/>
                                  </a:lnTo>
                                  <a:lnTo>
                                    <a:pt x="5720" y="3068"/>
                                  </a:lnTo>
                                  <a:lnTo>
                                    <a:pt x="5735" y="3053"/>
                                  </a:lnTo>
                                  <a:lnTo>
                                    <a:pt x="5735" y="3023"/>
                                  </a:lnTo>
                                  <a:lnTo>
                                    <a:pt x="5735" y="2993"/>
                                  </a:lnTo>
                                  <a:lnTo>
                                    <a:pt x="5750" y="2978"/>
                                  </a:lnTo>
                                  <a:lnTo>
                                    <a:pt x="5750" y="2948"/>
                                  </a:lnTo>
                                  <a:lnTo>
                                    <a:pt x="5750" y="2918"/>
                                  </a:lnTo>
                                  <a:lnTo>
                                    <a:pt x="5750" y="2903"/>
                                  </a:lnTo>
                                  <a:lnTo>
                                    <a:pt x="5765" y="2873"/>
                                  </a:lnTo>
                                  <a:lnTo>
                                    <a:pt x="5765" y="2844"/>
                                  </a:lnTo>
                                  <a:lnTo>
                                    <a:pt x="5765" y="2829"/>
                                  </a:lnTo>
                                  <a:lnTo>
                                    <a:pt x="5780" y="2799"/>
                                  </a:lnTo>
                                  <a:lnTo>
                                    <a:pt x="5780" y="2769"/>
                                  </a:lnTo>
                                  <a:lnTo>
                                    <a:pt x="5780" y="2754"/>
                                  </a:lnTo>
                                  <a:lnTo>
                                    <a:pt x="5795" y="2724"/>
                                  </a:lnTo>
                                  <a:lnTo>
                                    <a:pt x="5795" y="2694"/>
                                  </a:lnTo>
                                  <a:lnTo>
                                    <a:pt x="5795" y="2664"/>
                                  </a:lnTo>
                                  <a:lnTo>
                                    <a:pt x="5810" y="2649"/>
                                  </a:lnTo>
                                  <a:lnTo>
                                    <a:pt x="5810" y="2619"/>
                                  </a:lnTo>
                                  <a:lnTo>
                                    <a:pt x="5810" y="2589"/>
                                  </a:lnTo>
                                  <a:lnTo>
                                    <a:pt x="5810" y="2574"/>
                                  </a:lnTo>
                                </a:path>
                              </a:pathLst>
                            </a:custGeom>
                            <a:noFill/>
                            <a:ln w="9525">
                              <a:solidFill>
                                <a:srgbClr val="000000"/>
                              </a:solidFill>
                              <a:prstDash val="solid"/>
                              <a:round/>
                              <a:headEnd/>
                              <a:tailEnd/>
                            </a:ln>
                          </wps:spPr>
                          <wps:bodyPr/>
                        </wps:wsp>
                        <wps:wsp>
                          <wps:cNvPr id="636" name="Line 35"/>
                          <wps:cNvCnPr/>
                          <wps:spPr bwMode="auto">
                            <a:xfrm>
                              <a:off x="1989" y="1385"/>
                              <a:ext cx="1611" cy="0"/>
                            </a:xfrm>
                            <a:prstGeom prst="line">
                              <a:avLst/>
                            </a:prstGeom>
                            <a:noFill/>
                            <a:ln w="9525">
                              <a:solidFill>
                                <a:srgbClr val="000000"/>
                              </a:solidFill>
                              <a:round/>
                              <a:headEnd/>
                              <a:tailEnd type="stealth" w="med" len="lg"/>
                            </a:ln>
                          </wps:spPr>
                          <wps:bodyPr/>
                        </wps:wsp>
                        <wps:wsp>
                          <wps:cNvPr id="637" name="Line 36"/>
                          <wps:cNvCnPr/>
                          <wps:spPr bwMode="auto">
                            <a:xfrm>
                              <a:off x="2495" y="594"/>
                              <a:ext cx="0" cy="791"/>
                            </a:xfrm>
                            <a:prstGeom prst="line">
                              <a:avLst/>
                            </a:prstGeom>
                            <a:noFill/>
                            <a:ln w="9525">
                              <a:solidFill>
                                <a:srgbClr val="000000"/>
                              </a:solidFill>
                              <a:prstDash val="dash"/>
                              <a:round/>
                              <a:headEnd/>
                              <a:tailEnd/>
                            </a:ln>
                          </wps:spPr>
                          <wps:bodyPr/>
                        </wps:wsp>
                        <wps:wsp>
                          <wps:cNvPr id="638" name="Line 37"/>
                          <wps:cNvCnPr/>
                          <wps:spPr bwMode="auto">
                            <a:xfrm>
                              <a:off x="2795" y="594"/>
                              <a:ext cx="0" cy="791"/>
                            </a:xfrm>
                            <a:prstGeom prst="line">
                              <a:avLst/>
                            </a:prstGeom>
                            <a:noFill/>
                            <a:ln w="9525">
                              <a:solidFill>
                                <a:srgbClr val="000000"/>
                              </a:solidFill>
                              <a:prstDash val="dash"/>
                              <a:round/>
                              <a:headEnd/>
                              <a:tailEnd/>
                            </a:ln>
                          </wps:spPr>
                          <wps:bodyPr/>
                        </wps:wsp>
                        <wps:wsp>
                          <wps:cNvPr id="639" name="Line 38"/>
                          <wps:cNvCnPr/>
                          <wps:spPr bwMode="auto">
                            <a:xfrm>
                              <a:off x="3103" y="602"/>
                              <a:ext cx="0" cy="791"/>
                            </a:xfrm>
                            <a:prstGeom prst="line">
                              <a:avLst/>
                            </a:prstGeom>
                            <a:noFill/>
                            <a:ln w="9525">
                              <a:solidFill>
                                <a:srgbClr val="000000"/>
                              </a:solidFill>
                              <a:prstDash val="dash"/>
                              <a:round/>
                              <a:headEnd/>
                              <a:tailEnd/>
                            </a:ln>
                          </wps:spPr>
                          <wps:bodyPr/>
                        </wps:wsp>
                        <wps:wsp>
                          <wps:cNvPr id="2316" name="Line 39"/>
                          <wps:cNvCnPr/>
                          <wps:spPr bwMode="auto">
                            <a:xfrm>
                              <a:off x="3411" y="602"/>
                              <a:ext cx="0" cy="791"/>
                            </a:xfrm>
                            <a:prstGeom prst="line">
                              <a:avLst/>
                            </a:prstGeom>
                            <a:noFill/>
                            <a:ln w="9525">
                              <a:solidFill>
                                <a:srgbClr val="000000"/>
                              </a:solidFill>
                              <a:prstDash val="dash"/>
                              <a:round/>
                              <a:headEnd/>
                              <a:tailEnd/>
                            </a:ln>
                          </wps:spPr>
                          <wps:bodyPr/>
                        </wps:wsp>
                        <wps:wsp>
                          <wps:cNvPr id="2317" name="Rectangle 40"/>
                          <wps:cNvSpPr>
                            <a:spLocks noChangeAspect="1" noChangeArrowheads="1"/>
                          </wps:cNvSpPr>
                          <wps:spPr bwMode="auto">
                            <a:xfrm>
                              <a:off x="2170" y="1403"/>
                              <a:ext cx="1326" cy="433"/>
                            </a:xfrm>
                            <a:prstGeom prst="rect">
                              <a:avLst/>
                            </a:prstGeom>
                            <a:solidFill>
                              <a:srgbClr val="FFFFFF"/>
                            </a:solidFill>
                            <a:ln>
                              <a:noFill/>
                            </a:ln>
                          </wps:spPr>
                          <wps:bodyPr/>
                        </wps:wsp>
                        <wps:wsp>
                          <wps:cNvPr id="2318" name="Line 41"/>
                          <wps:cNvCnPr/>
                          <wps:spPr bwMode="auto">
                            <a:xfrm flipV="1">
                              <a:off x="2179" y="915"/>
                              <a:ext cx="0" cy="575"/>
                            </a:xfrm>
                            <a:prstGeom prst="line">
                              <a:avLst/>
                            </a:prstGeom>
                            <a:noFill/>
                            <a:ln w="9525">
                              <a:solidFill>
                                <a:srgbClr val="000000"/>
                              </a:solidFill>
                              <a:round/>
                              <a:headEnd/>
                              <a:tailEnd type="stealth" w="med" len="lg"/>
                            </a:ln>
                          </wps:spPr>
                          <wps:bodyPr/>
                        </wps:wsp>
                        <wps:wsp>
                          <wps:cNvPr id="2319" name="Rectangle 42"/>
                          <wps:cNvSpPr>
                            <a:spLocks noChangeAspect="1" noChangeArrowheads="1"/>
                          </wps:cNvSpPr>
                          <wps:spPr bwMode="auto">
                            <a:xfrm>
                              <a:off x="3993" y="0"/>
                              <a:ext cx="1516" cy="1392"/>
                            </a:xfrm>
                            <a:prstGeom prst="rect">
                              <a:avLst/>
                            </a:prstGeom>
                            <a:noFill/>
                            <a:ln>
                              <a:noFill/>
                            </a:ln>
                          </wps:spPr>
                          <wps:txbx>
                            <w:txbxContent>
                              <w:p w14:paraId="48A04834" w14:textId="77777777" w:rsidR="001451C6" w:rsidRDefault="001451C6" w:rsidP="00237A9C">
                                <w:pPr>
                                  <w:kinsoku w:val="0"/>
                                  <w:overflowPunct w:val="0"/>
                                  <w:spacing w:line="230" w:lineRule="auto"/>
                                  <w:jc w:val="both"/>
                                </w:pPr>
                                <w:r>
                                  <w:rPr>
                                    <w:rFonts w:asciiTheme="minorHAnsi" w:eastAsiaTheme="minorEastAsia" w:hAnsi="等线" w:cstheme="minorBidi" w:hint="eastAsia"/>
                                    <w:i/>
                                    <w:iCs/>
                                    <w:color w:val="000000" w:themeColor="text1"/>
                                    <w:kern w:val="24"/>
                                    <w:sz w:val="28"/>
                                    <w:szCs w:val="28"/>
                                  </w:rPr>
                                  <w:t>u</w:t>
                                </w:r>
                                <w:r>
                                  <w:rPr>
                                    <w:rFonts w:asciiTheme="minorHAnsi" w:eastAsiaTheme="minorEastAsia" w:hAnsi="等线" w:cstheme="minorBidi" w:hint="eastAsia"/>
                                    <w:color w:val="000000" w:themeColor="text1"/>
                                    <w:kern w:val="24"/>
                                    <w:position w:val="-7"/>
                                    <w:sz w:val="28"/>
                                    <w:szCs w:val="28"/>
                                    <w:vertAlign w:val="subscript"/>
                                  </w:rPr>
                                  <w:t>2</w:t>
                                </w:r>
                              </w:p>
                              <w:p w14:paraId="47FEC2B0" w14:textId="77777777" w:rsidR="001451C6" w:rsidRDefault="001451C6" w:rsidP="00237A9C">
                                <w:pPr>
                                  <w:kinsoku w:val="0"/>
                                  <w:overflowPunct w:val="0"/>
                                  <w:spacing w:line="307" w:lineRule="auto"/>
                                  <w:jc w:val="both"/>
                                </w:pPr>
                                <w:r>
                                  <w:rPr>
                                    <w:rFonts w:asciiTheme="minorHAnsi" w:eastAsiaTheme="minorEastAsia" w:hAnsi="等线" w:cstheme="minorBidi" w:hint="eastAsia"/>
                                    <w:color w:val="000000" w:themeColor="text1"/>
                                    <w:kern w:val="24"/>
                                    <w:sz w:val="28"/>
                                    <w:szCs w:val="28"/>
                                  </w:rPr>
                                  <w:t xml:space="preserve"> 0          T/2       T      3T/2     2T  </w:t>
                                </w:r>
                                <w:r>
                                  <w:rPr>
                                    <w:rFonts w:asciiTheme="minorHAnsi" w:eastAsiaTheme="minorEastAsia" w:hAnsi="等线" w:cstheme="minorBidi" w:hint="eastAsia"/>
                                    <w:i/>
                                    <w:iCs/>
                                    <w:color w:val="000000" w:themeColor="text1"/>
                                    <w:kern w:val="24"/>
                                    <w:sz w:val="28"/>
                                    <w:szCs w:val="28"/>
                                  </w:rPr>
                                  <w:t>t</w:t>
                                </w:r>
                              </w:p>
                              <w:p w14:paraId="137FC4F0" w14:textId="77777777" w:rsidR="001451C6" w:rsidRDefault="001451C6" w:rsidP="00237A9C">
                                <w:pPr>
                                  <w:kinsoku w:val="0"/>
                                  <w:overflowPunct w:val="0"/>
                                  <w:spacing w:line="230" w:lineRule="auto"/>
                                  <w:jc w:val="both"/>
                                </w:pPr>
                                <w:r>
                                  <w:rPr>
                                    <w:rFonts w:asciiTheme="minorHAnsi" w:eastAsiaTheme="minorEastAsia" w:hAnsi="等线" w:cstheme="minorBidi" w:hint="eastAsia"/>
                                    <w:i/>
                                    <w:iCs/>
                                    <w:color w:val="000000" w:themeColor="text1"/>
                                    <w:kern w:val="24"/>
                                    <w:sz w:val="28"/>
                                    <w:szCs w:val="28"/>
                                  </w:rPr>
                                  <w:t>u</w:t>
                                </w:r>
                                <w:r>
                                  <w:rPr>
                                    <w:rFonts w:asciiTheme="minorHAnsi" w:eastAsiaTheme="minorEastAsia" w:hAnsi="等线" w:cstheme="minorBidi" w:hint="eastAsia"/>
                                    <w:i/>
                                    <w:iCs/>
                                    <w:color w:val="000000" w:themeColor="text1"/>
                                    <w:kern w:val="24"/>
                                    <w:position w:val="-7"/>
                                    <w:sz w:val="28"/>
                                    <w:szCs w:val="28"/>
                                    <w:vertAlign w:val="subscript"/>
                                  </w:rPr>
                                  <w:t>o</w:t>
                                </w:r>
                                <w:r>
                                  <w:rPr>
                                    <w:rFonts w:asciiTheme="minorHAnsi" w:eastAsiaTheme="minorEastAsia" w:hAnsi="等线" w:cstheme="minorBidi" w:hint="eastAsia"/>
                                    <w:color w:val="000000" w:themeColor="text1"/>
                                    <w:kern w:val="24"/>
                                    <w:sz w:val="28"/>
                                    <w:szCs w:val="28"/>
                                  </w:rPr>
                                  <w:t>,</w:t>
                                </w:r>
                                <w:r>
                                  <w:rPr>
                                    <w:rFonts w:asciiTheme="minorHAnsi" w:eastAsiaTheme="minorEastAsia" w:hAnsi="等线" w:cstheme="minorBidi" w:hint="eastAsia"/>
                                    <w:i/>
                                    <w:iCs/>
                                    <w:color w:val="000000" w:themeColor="text1"/>
                                    <w:kern w:val="24"/>
                                    <w:sz w:val="28"/>
                                    <w:szCs w:val="28"/>
                                  </w:rPr>
                                  <w:t>i</w:t>
                                </w:r>
                                <w:r>
                                  <w:rPr>
                                    <w:rFonts w:asciiTheme="minorHAnsi" w:eastAsiaTheme="minorEastAsia" w:hAnsi="等线" w:cstheme="minorBidi" w:hint="eastAsia"/>
                                    <w:i/>
                                    <w:iCs/>
                                    <w:color w:val="000000" w:themeColor="text1"/>
                                    <w:kern w:val="24"/>
                                    <w:position w:val="-7"/>
                                    <w:sz w:val="28"/>
                                    <w:szCs w:val="28"/>
                                    <w:vertAlign w:val="subscript"/>
                                  </w:rPr>
                                  <w:t>o</w:t>
                                </w:r>
                              </w:p>
                              <w:p w14:paraId="27B2ED5A" w14:textId="77777777" w:rsidR="001451C6" w:rsidRDefault="001451C6" w:rsidP="00237A9C">
                                <w:pPr>
                                  <w:kinsoku w:val="0"/>
                                  <w:overflowPunct w:val="0"/>
                                  <w:spacing w:line="230" w:lineRule="auto"/>
                                  <w:jc w:val="both"/>
                                </w:pPr>
                                <w:r>
                                  <w:rPr>
                                    <w:rFonts w:asciiTheme="minorHAnsi" w:eastAsiaTheme="minorEastAsia" w:hAnsi="等线" w:cstheme="minorBidi" w:hint="eastAsia"/>
                                    <w:i/>
                                    <w:iCs/>
                                    <w:color w:val="000000" w:themeColor="text1"/>
                                    <w:kern w:val="24"/>
                                    <w:sz w:val="28"/>
                                    <w:szCs w:val="28"/>
                                  </w:rPr>
                                  <w:t>u</w:t>
                                </w:r>
                                <w:r>
                                  <w:rPr>
                                    <w:rFonts w:asciiTheme="minorHAnsi" w:eastAsiaTheme="minorEastAsia" w:hAnsi="等线" w:cstheme="minorBidi" w:hint="eastAsia"/>
                                    <w:i/>
                                    <w:iCs/>
                                    <w:color w:val="000000" w:themeColor="text1"/>
                                    <w:kern w:val="24"/>
                                    <w:position w:val="-7"/>
                                    <w:sz w:val="28"/>
                                    <w:szCs w:val="28"/>
                                    <w:vertAlign w:val="subscript"/>
                                  </w:rPr>
                                  <w:t>o</w:t>
                                </w:r>
                              </w:p>
                              <w:p w14:paraId="16485816" w14:textId="77777777" w:rsidR="001451C6" w:rsidRDefault="001451C6" w:rsidP="00237A9C">
                                <w:pPr>
                                  <w:kinsoku w:val="0"/>
                                  <w:overflowPunct w:val="0"/>
                                  <w:spacing w:line="230" w:lineRule="auto"/>
                                  <w:jc w:val="both"/>
                                </w:pPr>
                                <w:r>
                                  <w:rPr>
                                    <w:rFonts w:asciiTheme="minorHAnsi" w:eastAsiaTheme="minorEastAsia" w:hAnsi="等线" w:cstheme="minorBidi" w:hint="eastAsia"/>
                                    <w:i/>
                                    <w:iCs/>
                                    <w:color w:val="000000" w:themeColor="text1"/>
                                    <w:kern w:val="24"/>
                                    <w:sz w:val="28"/>
                                    <w:szCs w:val="28"/>
                                  </w:rPr>
                                  <w:t>i</w:t>
                                </w:r>
                                <w:r>
                                  <w:rPr>
                                    <w:rFonts w:asciiTheme="minorHAnsi" w:eastAsiaTheme="minorEastAsia" w:hAnsi="等线" w:cstheme="minorBidi" w:hint="eastAsia"/>
                                    <w:i/>
                                    <w:iCs/>
                                    <w:color w:val="000000" w:themeColor="text1"/>
                                    <w:kern w:val="24"/>
                                    <w:position w:val="-7"/>
                                    <w:sz w:val="28"/>
                                    <w:szCs w:val="28"/>
                                    <w:vertAlign w:val="subscript"/>
                                  </w:rPr>
                                  <w:t>p</w:t>
                                </w:r>
                              </w:p>
                              <w:p w14:paraId="7067F4EB" w14:textId="77777777" w:rsidR="001451C6" w:rsidRDefault="001451C6" w:rsidP="00237A9C">
                                <w:pPr>
                                  <w:kinsoku w:val="0"/>
                                  <w:overflowPunct w:val="0"/>
                                  <w:spacing w:line="307" w:lineRule="auto"/>
                                  <w:jc w:val="both"/>
                                </w:pPr>
                                <w:r>
                                  <w:rPr>
                                    <w:rFonts w:asciiTheme="minorHAnsi" w:eastAsiaTheme="minorEastAsia" w:hAnsi="等线" w:cstheme="minorBidi" w:hint="eastAsia"/>
                                    <w:color w:val="000000" w:themeColor="text1"/>
                                    <w:kern w:val="24"/>
                                    <w:sz w:val="28"/>
                                    <w:szCs w:val="28"/>
                                  </w:rPr>
                                  <w:t xml:space="preserve"> 0         T/2       T      3T/2     2T  </w:t>
                                </w:r>
                                <w:r>
                                  <w:rPr>
                                    <w:rFonts w:asciiTheme="minorHAnsi" w:eastAsiaTheme="minorEastAsia" w:hAnsi="等线" w:cstheme="minorBidi" w:hint="eastAsia"/>
                                    <w:i/>
                                    <w:iCs/>
                                    <w:color w:val="000000" w:themeColor="text1"/>
                                    <w:kern w:val="24"/>
                                    <w:sz w:val="28"/>
                                    <w:szCs w:val="28"/>
                                  </w:rPr>
                                  <w:t>t</w:t>
                                </w:r>
                              </w:p>
                            </w:txbxContent>
                          </wps:txbx>
                          <wps:bodyPr lIns="0" tIns="0" rIns="0" bIns="0"/>
                        </wps:wsp>
                      </wpg:grpSp>
                    </wpg:wgp>
                  </a:graphicData>
                </a:graphic>
                <wp14:sizeRelH relativeFrom="margin">
                  <wp14:pctWidth>0</wp14:pctWidth>
                </wp14:sizeRelH>
                <wp14:sizeRelV relativeFrom="margin">
                  <wp14:pctHeight>0</wp14:pctHeight>
                </wp14:sizeRelV>
              </wp:anchor>
            </w:drawing>
          </mc:Choice>
          <mc:Fallback>
            <w:pict>
              <v:group w14:anchorId="761494B3" id="Group 48" o:spid="_x0000_s1052" style="position:absolute;left:0;text-align:left;margin-left:-5.8pt;margin-top:246.75pt;width:539.1pt;height:185.75pt;z-index:251724800;mso-width-relative:margin;mso-height-relative:margin" coordsize="5509,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">
                <v:group id="Group 3" o:spid="_x0000_s1053" style="position:absolute;top:422;width:1516;height:858" coordorigin=",422" coordsize="151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shape id="Freeform 4" o:spid="_x0000_s1054" style="position:absolute;left:95;top:587;width:379;height:656;visibility:visible;mso-wrap-style:square;v-text-anchor:top" coordsize="72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" path="m,l720,r,1248l,1248e" filled="f">
                    <v:path arrowok="t" o:connecttype="custom" o:connectlocs="0,0;379,0;379,656;0,656" o:connectangles="0,0,0,0"/>
                    <o:lock v:ext="edit" aspectratio="t"/>
                  </v:shape>
                  <v:shape id="Freeform 5" o:spid="_x0000_s1055" style="position:absolute;left:758;top:587;width:568;height:671;flip:x;visibility:visible;mso-wrap-style:square;v-text-anchor:top" coordsize="72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" path="m,l720,r,1248l,1248e" filled="f">
                    <v:path arrowok="t" o:connecttype="custom" o:connectlocs="0,0;568,0;568,671;0,671" o:connectangles="0,0,0,0"/>
                    <o:lock v:ext="edit" aspectratio="t"/>
                  </v:shape>
                  <v:oval id="Oval 6" o:spid="_x0000_s1056" style="position:absolute;left:371;top:706;width:190;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">
                    <o:lock v:ext="edit" aspectratio="t"/>
                  </v:oval>
                  <v:oval id="Oval 7" o:spid="_x0000_s1057" style="position:absolute;left:371;top:789;width:19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">
                    <o:lock v:ext="edit" aspectratio="t"/>
                  </v:oval>
                  <v:oval id="Oval 8" o:spid="_x0000_s1058" style="position:absolute;left:371;top:871;width:19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">
                    <o:lock v:ext="edit" aspectratio="t"/>
                  </v:oval>
                  <v:oval id="Oval 9" o:spid="_x0000_s1059" style="position:absolute;left:371;top:953;width:19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">
                    <o:lock v:ext="edit" aspectratio="t"/>
                  </v:oval>
                  <v:oval id="Oval 10" o:spid="_x0000_s1060" style="position:absolute;left:371;top:1035;width:19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">
                    <o:lock v:ext="edit" aspectratio="t"/>
                  </v:oval>
                  <v:rect id="Rectangle 11" o:spid="_x0000_s1061" style="position:absolute;left:284;top:692;width:19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" stroked="f">
                    <o:lock v:ext="edit" aspectratio="t"/>
                  </v:rect>
                  <v:oval id="Oval 12" o:spid="_x0000_s1062" style="position:absolute;left:671;top:699;width:19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">
                    <o:lock v:ext="edit" aspectratio="t"/>
                  </v:oval>
                  <v:oval id="Oval 13" o:spid="_x0000_s1063" style="position:absolute;left:671;top:781;width:19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">
                    <o:lock v:ext="edit" aspectratio="t"/>
                  </v:oval>
                  <v:oval id="Oval 14" o:spid="_x0000_s1064" style="position:absolute;left:671;top:863;width:19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">
                    <o:lock v:ext="edit" aspectratio="t"/>
                  </v:oval>
                  <v:oval id="Oval 15" o:spid="_x0000_s1065" style="position:absolute;left:671;top:945;width:19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">
                    <o:lock v:ext="edit" aspectratio="t"/>
                  </v:oval>
                  <v:oval id="Oval 16" o:spid="_x0000_s1066" style="position:absolute;left:671;top:1027;width:19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">
                    <o:lock v:ext="edit" aspectratio="t"/>
                  </v:oval>
                  <v:rect id="Rectangle 17" o:spid="_x0000_s1067" style="position:absolute;left:766;top:684;width:189;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" stroked="f">
                    <o:lock v:ext="edit" aspectratio="t"/>
                  </v:rect>
                  <v:line id="Line 18" o:spid="_x0000_s1068" style="position:absolute;visibility:visible;mso-wrap-style:square" from="616,684" to="616,1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" strokeweight="1.25pt"/>
                  <v:oval id="Oval 19" o:spid="_x0000_s1069" style="position:absolute;left:65;top:572;width:3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">
                    <o:lock v:ext="edit" aspectratio="t"/>
                  </v:oval>
                  <v:oval id="Oval 20" o:spid="_x0000_s1070" style="position:absolute;left:63;top:1228;width:3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">
                    <o:lock v:ext="edit" aspectratio="t"/>
                  </v:oval>
                  <v:line id="Line 21" o:spid="_x0000_s1071" style="position:absolute;visibility:visible;mso-wrap-style:square" from="1326,594" to="1326,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2" o:spid="_x0000_s1072" type="#_x0000_t5" style="position:absolute;left:1009;top:543;width:90;height:90;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" fillcolor="black">
                    <o:lock v:ext="edit" aspectratio="t"/>
                  </v:shape>
                  <v:line id="Line 23" o:spid="_x0000_s1073" style="position:absolute;visibility:visible;mso-wrap-style:square" from="1108,528" to="110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"/>
                  <v:rect id="Rectangle 24" o:spid="_x0000_s1074" style="position:absolute;left:1238;top:847;width:179;height: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">
                    <o:lock v:ext="edit" aspectratio="t"/>
                  </v:rect>
                  <v:line id="Line 25" o:spid="_x0000_s1075" style="position:absolute;visibility:visible;mso-wrap-style:square" from="1326,594" to="1326,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">
                    <v:stroke endarrow="classic" endarrowlength="long"/>
                  </v:line>
                  <v:rect id="Rectangle 26" o:spid="_x0000_s1076" style="position:absolute;top:422;width:1516;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o:lock v:ext="edit" aspectratio="t"/>
                    <v:textbox inset="0,0,0,0">
                      <w:txbxContent>
                        <w:p w14:paraId="64DB9FDA" w14:textId="77777777" w:rsidR="001451C6" w:rsidRDefault="001451C6" w:rsidP="00237A9C">
                          <w:pPr>
                            <w:kinsoku w:val="0"/>
                            <w:overflowPunct w:val="0"/>
                            <w:spacing w:line="230" w:lineRule="auto"/>
                            <w:jc w:val="both"/>
                          </w:pPr>
                          <w:r>
                            <w:rPr>
                              <w:rFonts w:asciiTheme="minorHAnsi" w:eastAsiaTheme="minorEastAsia" w:hAnsi="等线" w:cstheme="minorBidi" w:hint="eastAsia"/>
                              <w:i/>
                              <w:iCs/>
                              <w:color w:val="000000" w:themeColor="text1"/>
                              <w:kern w:val="24"/>
                              <w:sz w:val="28"/>
                              <w:szCs w:val="28"/>
                            </w:rPr>
                            <w:t>T           D</w:t>
                          </w:r>
                        </w:p>
                        <w:p w14:paraId="58905AFD" w14:textId="77777777" w:rsidR="001451C6" w:rsidRDefault="001451C6" w:rsidP="00237A9C">
                          <w:pPr>
                            <w:kinsoku w:val="0"/>
                            <w:overflowPunct w:val="0"/>
                            <w:spacing w:line="307" w:lineRule="auto"/>
                            <w:jc w:val="both"/>
                          </w:pPr>
                          <w:r>
                            <w:rPr>
                              <w:rFonts w:asciiTheme="minorHAnsi" w:eastAsiaTheme="minorEastAsia" w:hAnsi="等线" w:cstheme="minorBidi" w:hint="eastAsia"/>
                              <w:color w:val="000000" w:themeColor="text1"/>
                              <w:kern w:val="24"/>
                              <w:sz w:val="28"/>
                              <w:szCs w:val="28"/>
                            </w:rPr>
                            <w:t xml:space="preserve"> +                                              </w:t>
                          </w:r>
                          <w:r>
                            <w:rPr>
                              <w:rFonts w:asciiTheme="minorHAnsi" w:eastAsiaTheme="minorEastAsia" w:hAnsi="等线" w:cstheme="minorBidi" w:hint="eastAsia"/>
                              <w:i/>
                              <w:iCs/>
                              <w:color w:val="000000" w:themeColor="text1"/>
                              <w:kern w:val="24"/>
                              <w:sz w:val="28"/>
                              <w:szCs w:val="28"/>
                            </w:rPr>
                            <w:t>i</w:t>
                          </w:r>
                          <w:r>
                            <w:rPr>
                              <w:rFonts w:asciiTheme="minorHAnsi" w:eastAsiaTheme="minorEastAsia" w:hAnsi="等线" w:cstheme="minorBidi" w:hint="eastAsia"/>
                              <w:i/>
                              <w:iCs/>
                              <w:color w:val="000000" w:themeColor="text1"/>
                              <w:kern w:val="24"/>
                              <w:position w:val="-7"/>
                              <w:sz w:val="28"/>
                              <w:szCs w:val="28"/>
                              <w:vertAlign w:val="subscript"/>
                            </w:rPr>
                            <w:t>o</w:t>
                          </w:r>
                        </w:p>
                        <w:p w14:paraId="34FF9239" w14:textId="77777777" w:rsidR="001451C6" w:rsidRDefault="001451C6" w:rsidP="00237A9C">
                          <w:pPr>
                            <w:kinsoku w:val="0"/>
                            <w:overflowPunct w:val="0"/>
                            <w:spacing w:line="230" w:lineRule="auto"/>
                            <w:jc w:val="both"/>
                          </w:pPr>
                          <w:r>
                            <w:rPr>
                              <w:rFonts w:asciiTheme="minorHAnsi" w:eastAsiaTheme="minorEastAsia" w:hAnsi="等线" w:cstheme="minorBidi" w:hint="eastAsia"/>
                              <w:color w:val="000000" w:themeColor="text1"/>
                              <w:kern w:val="24"/>
                              <w:sz w:val="28"/>
                              <w:szCs w:val="28"/>
                            </w:rPr>
                            <w:t xml:space="preserve">                             +                  +</w:t>
                          </w:r>
                        </w:p>
                        <w:p w14:paraId="4B996747" w14:textId="77777777" w:rsidR="001451C6" w:rsidRDefault="001451C6" w:rsidP="00237A9C">
                          <w:pPr>
                            <w:kinsoku w:val="0"/>
                            <w:overflowPunct w:val="0"/>
                            <w:spacing w:line="230" w:lineRule="auto"/>
                            <w:jc w:val="both"/>
                          </w:pPr>
                          <w:r>
                            <w:rPr>
                              <w:rFonts w:asciiTheme="minorHAnsi" w:eastAsiaTheme="minorEastAsia" w:hAnsi="等线" w:cstheme="minorBidi" w:hint="eastAsia"/>
                              <w:color w:val="000000" w:themeColor="text1"/>
                              <w:kern w:val="24"/>
                              <w:sz w:val="28"/>
                              <w:szCs w:val="28"/>
                            </w:rPr>
                            <w:t xml:space="preserve"> ~220V                 </w:t>
                          </w:r>
                          <w:r>
                            <w:rPr>
                              <w:rFonts w:asciiTheme="minorHAnsi" w:eastAsiaTheme="minorEastAsia" w:hAnsi="等线" w:cstheme="minorBidi" w:hint="eastAsia"/>
                              <w:i/>
                              <w:iCs/>
                              <w:color w:val="000000" w:themeColor="text1"/>
                              <w:kern w:val="24"/>
                              <w:sz w:val="28"/>
                              <w:szCs w:val="28"/>
                            </w:rPr>
                            <w:t>u</w:t>
                          </w:r>
                          <w:r>
                            <w:rPr>
                              <w:rFonts w:asciiTheme="minorHAnsi" w:eastAsiaTheme="minorEastAsia" w:hAnsi="等线" w:cstheme="minorBidi" w:hint="eastAsia"/>
                              <w:color w:val="000000" w:themeColor="text1"/>
                              <w:kern w:val="24"/>
                              <w:position w:val="-7"/>
                              <w:sz w:val="28"/>
                              <w:szCs w:val="28"/>
                              <w:vertAlign w:val="subscript"/>
                            </w:rPr>
                            <w:t>2</w:t>
                          </w:r>
                          <w:r>
                            <w:rPr>
                              <w:rFonts w:asciiTheme="minorHAnsi" w:eastAsiaTheme="minorEastAsia" w:hAnsi="等线" w:cstheme="minorBidi" w:hint="eastAsia"/>
                              <w:i/>
                              <w:iCs/>
                              <w:color w:val="000000" w:themeColor="text1"/>
                              <w:kern w:val="24"/>
                              <w:sz w:val="28"/>
                              <w:szCs w:val="28"/>
                            </w:rPr>
                            <w:t>R</w:t>
                          </w:r>
                          <w:r>
                            <w:rPr>
                              <w:rFonts w:asciiTheme="minorHAnsi" w:eastAsiaTheme="minorEastAsia" w:hAnsi="等线" w:cstheme="minorBidi" w:hint="eastAsia"/>
                              <w:i/>
                              <w:iCs/>
                              <w:color w:val="000000" w:themeColor="text1"/>
                              <w:kern w:val="24"/>
                              <w:position w:val="-7"/>
                              <w:sz w:val="28"/>
                              <w:szCs w:val="28"/>
                              <w:vertAlign w:val="subscript"/>
                            </w:rPr>
                            <w:t>L</w:t>
                          </w:r>
                          <w:r>
                            <w:rPr>
                              <w:rFonts w:asciiTheme="minorHAnsi" w:eastAsiaTheme="minorEastAsia" w:hAnsi="等线" w:cstheme="minorBidi" w:hint="eastAsia"/>
                              <w:i/>
                              <w:iCs/>
                              <w:color w:val="000000" w:themeColor="text1"/>
                              <w:kern w:val="24"/>
                              <w:sz w:val="28"/>
                              <w:szCs w:val="28"/>
                            </w:rPr>
                            <w:t>u</w:t>
                          </w:r>
                          <w:r>
                            <w:rPr>
                              <w:rFonts w:asciiTheme="minorHAnsi" w:eastAsiaTheme="minorEastAsia" w:hAnsi="等线" w:cstheme="minorBidi" w:hint="eastAsia"/>
                              <w:i/>
                              <w:iCs/>
                              <w:color w:val="000000" w:themeColor="text1"/>
                              <w:kern w:val="24"/>
                              <w:position w:val="-7"/>
                              <w:sz w:val="28"/>
                              <w:szCs w:val="28"/>
                              <w:vertAlign w:val="subscript"/>
                            </w:rPr>
                            <w:t>o</w:t>
                          </w:r>
                        </w:p>
                        <w:p w14:paraId="571BEF13" w14:textId="77777777" w:rsidR="001451C6" w:rsidRDefault="001451C6" w:rsidP="00237A9C">
                          <w:pPr>
                            <w:kinsoku w:val="0"/>
                            <w:overflowPunct w:val="0"/>
                            <w:spacing w:line="230" w:lineRule="auto"/>
                            <w:jc w:val="both"/>
                          </w:pPr>
                          <w:r>
                            <w:rPr>
                              <w:rFonts w:asciiTheme="minorHAnsi" w:eastAsiaTheme="minorEastAsia" w:hAnsi="等线" w:cstheme="minorBidi" w:hint="eastAsia"/>
                              <w:color w:val="000000" w:themeColor="text1"/>
                              <w:kern w:val="24"/>
                              <w:sz w:val="28"/>
                              <w:szCs w:val="28"/>
                            </w:rPr>
                            <w:t xml:space="preserve">                             -                   -</w:t>
                          </w:r>
                        </w:p>
                        <w:p w14:paraId="65AF9566" w14:textId="77777777" w:rsidR="001451C6" w:rsidRDefault="001451C6" w:rsidP="00237A9C">
                          <w:pPr>
                            <w:kinsoku w:val="0"/>
                            <w:overflowPunct w:val="0"/>
                            <w:spacing w:line="230" w:lineRule="auto"/>
                            <w:jc w:val="both"/>
                          </w:pPr>
                          <w:r>
                            <w:rPr>
                              <w:rFonts w:asciiTheme="minorHAnsi" w:eastAsiaTheme="minorEastAsia" w:hAnsi="等线" w:cstheme="minorBidi" w:hint="eastAsia"/>
                              <w:color w:val="000000" w:themeColor="text1"/>
                              <w:kern w:val="24"/>
                              <w:sz w:val="28"/>
                              <w:szCs w:val="28"/>
                            </w:rPr>
                            <w:t xml:space="preserve"> -</w:t>
                          </w:r>
                        </w:p>
                      </w:txbxContent>
                    </v:textbox>
                  </v:rect>
                </v:group>
                <v:group id="Group 29" o:spid="_x0000_s1077" style="position:absolute;left:1989;width:3520;height:1836" coordorigin="1989" coordsize="3520,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line id="Line 30" o:spid="_x0000_s1078" style="position:absolute;visibility:visible;mso-wrap-style:square" from="1989,594" to="3600,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">
                    <v:stroke endarrow="classic" endarrowlength="long"/>
                  </v:line>
                  <v:line id="Line 31" o:spid="_x0000_s1079" style="position:absolute;flip:y;visibility:visible;mso-wrap-style:square" from="2179,176" to="2179,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">
                    <v:stroke endarrow="classic" endarrowlength="long"/>
                  </v:line>
                  <v:shape id="Freeform 32" o:spid="_x0000_s1080" style="position:absolute;left:2179;top:354;width:1232;height:493;visibility:visible;mso-wrap-style:square;v-text-anchor:top" coordsize="5810,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" path="m,2559r,-30l15,2499r,-30l15,2454r15,-30l30,2395r,-15l30,2350r15,-30l45,2290r,-15l60,2245r,-30l60,2200r15,-30l75,2140r,-15l90,2095r,-30l90,2050r,-30l105,1990r,-14l105,1946r15,-30l120,1901r,-30l135,1841r,-15l135,1796r15,-30l150,1751r,-30l165,1706r,-30l165,1646r,-15l180,1601r,-15l180,1556r15,-15l195,1512r,-30l210,1467r,-30l210,1422r15,-30l225,1377r,-30l225,1332r15,-30l240,1287r,-30l255,1242r,-30l255,1197r15,-30l270,1152r,-15l285,1107r,-15l285,1063r,-15l300,1033r,-30l300,988r15,-15l315,943r,-15l330,913r,-30l330,868r15,-15l345,838r,-30l360,793r,-15l360,763r,-30l375,718r,-15l375,688r15,-15l390,658r,-29l404,614r,-15l404,584r15,-15l419,554r,-15l419,524r15,-15l434,494r,-15l449,464r,-15l449,434r15,-15l464,404r,-15l479,374r,-15l479,344r15,-15l494,314r,-15l509,284r,-15l524,254r,-15l539,224r,-15l539,195r15,-15l554,165r15,-15l584,135r,-15l599,105,614,90r,-15l629,60,644,45,659,30,674,15,689,r15,l719,r15,l749,r15,15l779,15r15,15l809,45r15,15l839,75r15,15l869,105r,15l884,135r,15l899,165r,15l914,195r,14l929,224r,15l929,254r15,15l944,284r15,15l959,314r15,15l974,344r,15l989,374r,15l989,404r,15l1003,434r,15l1003,464r15,15l1018,494r,15l1033,524r,15l1033,554r15,15l1048,584r,15l1063,614r,15l1063,644r,14l1078,688r,15l1078,718r15,15l1093,748r,30l1108,793r,15l1108,823r15,30l1123,868r,15l1123,898r15,30l1138,943r,15l1153,988r,15l1153,1018r15,30l1168,1063r,29l1183,1107r,15l1183,1152r,15l1198,1197r,15l1198,1242r15,15l1213,1287r,15l1228,1332r,15l1228,1377r15,15l1243,1422r,15l1258,1467r,15l1258,1512r,15l1273,1556r,15l1273,1601r15,30l1288,1646r,30l1303,1691r,30l1303,1751r15,15l1318,1796r,15l1318,1841r15,30l1333,1886r,30l1348,1946r,15l1348,1990r15,30l1363,2035r,30l1378,2095r,15l1378,2140r,30l1393,2185r,30l1393,2245r15,30l1408,2290r,30l1423,2350r,15l1423,2395r15,29l1438,2439r,30l1438,2499r15,30l1453,2544r,30l1468,2604r,15l1468,2649r15,30l1483,2694r,30l1498,2754r,30l1498,2799r15,30l1513,2859r,14l1513,2903r15,30l1528,2948r,30l1543,3008r,15l1543,3053r15,30l1558,3098r,30l1573,3158r,15l1573,3203r,30l1587,3248r,30l1587,3307r15,15l1602,3352r,15l1617,3397r,30l1617,3442r15,30l1632,3487r,30l1632,3547r15,15l1647,3592r,15l1662,3637r,15l1662,3682r15,15l1677,3727r,29l1692,3771r,15l1692,3816r15,15l1707,3861r,15l1707,3906r15,15l1722,3951r,15l1737,3996r,15l1737,4026r15,30l1752,4071r,15l1767,4116r,15l1767,4146r,30l1782,4191r,14l1782,4235r15,15l1797,4265r,30l1812,4310r,15l1812,4340r15,15l1827,4385r,15l1827,4415r15,15l1842,4445r,15l1857,4490r,15l1857,4520r15,15l1872,4550r,15l1887,4580r,15l1887,4610r,15l1902,4639r,15l1902,4669r15,15l1917,4699r,15l1932,4729r,15l1947,4759r,15l1947,4789r15,15l1962,4819r,15l1977,4849r,15l1992,4879r,15l2007,4909r,15l2022,4939r,15l2037,4969r,15l2052,4999r15,15l2082,5029r,15l2097,5059r15,15l2127,5088r15,l2157,5103r14,l2186,5103r15,l2216,5088r15,l2246,5074r15,-15l2276,5044r15,-15l2306,5014r15,-15l2321,4984r15,-15l2336,4954r15,-15l2351,4924r15,-15l2366,4894r15,-15l2381,4864r15,-15l2396,4834r15,-15l2411,4804r,-15l2426,4774r,-15l2426,4744r15,-15l2441,4714r,-15l2456,4684r,-15l2456,4654r15,-15l2471,4625r,-15l2486,4580r,-15l2486,4550r15,-15l2501,4520r,-15l2516,4490r,-15l2516,4460r15,-15l2531,4430r,-30l2531,4385r15,-15l2546,4355r,-15l2561,4310r,-15l2561,4280r15,-15l2576,4235r,-15l2591,4205r,-29l2591,4161r15,-15l2606,4116r,-15l2606,4086r15,-30l2621,4041r,-15l2636,3996r,-15l2636,3951r15,-15l2651,3921r,-30l2666,3876r,-30l2666,3831r,-30l2681,3786r,-30l2681,3742r15,-30l2696,3697r,-30l2711,3652r,-30l2711,3607r15,-30l2726,3547r,-15l2726,3502r15,-15l2741,3457r,-30l2756,3412r,-30l2756,3367r14,-30l2770,3307r,-14l2785,3263r,-15l2785,3218r,-30l2800,3173r,-30l2800,3113r15,-15l2815,3068r,-30l2830,3023r,-30l2830,2963r15,-15l2845,2918r,-30l2860,2859r,-15l2860,2814r,-30l2875,2769r,-30l2875,2709r15,-15l2890,2664r,-30l2905,2604r,-15l2905,2559r15,-30l2920,2514r,-30l2920,2454r15,-15l2935,2410r,-30l2950,2350r,-15l2950,2305r15,-30l2965,2260r,-30l2980,2200r,-15l2980,2155r,-30l2995,2110r,-30l2995,2050r15,-30l3010,2005r,-29l3025,1946r,-15l3025,1901r15,-15l3040,1856r,-30l3055,1811r,-30l3055,1751r,-15l3070,1706r,-15l3070,1661r15,-30l3085,1616r,-30l3100,1571r,-30l3100,1512r15,-15l3115,1467r,-15l3115,1422r15,-15l3130,1377r,-15l3145,1332r,-15l3145,1287r15,-15l3160,1242r,-15l3175,1197r,-15l3175,1167r,-30l3190,1122r,-30l3190,1078r15,-30l3205,1033r,-15l3220,988r,-15l3220,958r15,-30l3235,913r,-15l3250,868r,-15l3250,838r,-15l3265,793r,-15l3265,763r15,-15l3280,733r,-30l3295,688r,-15l3295,658r15,-14l3310,629r,-15l3310,584r15,-15l3325,554r,-15l3340,524r,-15l3340,494r14,-15l3354,464r,-15l3369,434r,-15l3369,404r15,-15l3384,374r,-15l3399,344r,-15l3399,314r15,-15l3414,284r15,-15l3429,254r,-15l3444,224r,-15l3459,195r,-15l3474,165r,-15l3489,135r15,-15l3504,105r15,-15l3534,75r15,-15l3564,45r15,-15l3594,15,3609,r15,l3639,r15,l3669,r15,15l3699,30r15,15l3729,60r15,15l3759,90r15,15l3789,120r,15l3804,150r,15l3819,180r,15l3819,209r15,15l3834,239r15,15l3849,269r15,15l3864,299r15,15l3879,329r,15l3879,359r15,15l3894,389r,15l3909,419r,15l3924,449r,15l3924,479r15,15l3939,509r,15l3953,539r,15l3953,584r,15l3968,614r,15l3968,644r15,14l3983,673r,15l3998,718r,15l3998,748r15,15l4013,778r,30l4013,823r15,15l4028,853r,30l4043,898r,15l4043,943r15,15l4058,973r,30l4073,1018r,15l4073,1063r,15l4088,1107r,15l4088,1137r15,30l4103,1182r,30l4118,1227r,30l4118,1272r15,30l4133,1317r,30l4148,1362r,30l4148,1407r,30l4163,1452r,30l4163,1497r15,30l4178,1541r,30l4193,1601r,15l4193,1646r15,15l4208,1691r,15l4208,1736r15,30l4223,1781r,30l4238,1841r,15l4238,1886r15,30l4253,1931r,30l4268,1976r,29l4268,2035r,15l4283,2080r,30l4283,2140r15,15l4298,2185r,30l4313,2230r,30l4313,2290r15,15l4328,2335r,30l4328,2380r15,30l4343,2439r,30l4358,2484r,30l4358,2544r15,15l4373,2589r,30l4388,2649r,15l4388,2694r15,30l4403,2739r,30l4403,2799r15,15l4418,2844r,29l4433,2888r,30l4433,2948r15,30l4448,2993r,30l4463,3053r,15l4463,3098r,30l4478,3143r,30l4478,3203r15,15l4493,3248r,15l4508,3293r,29l4508,3337r15,30l4523,3397r,15l4523,3442r14,15l4537,3487r,30l4552,3532r,30l4552,3577r15,30l4567,3622r,30l4582,3667r,30l4582,3727r15,15l4597,3771r,15l4597,3816r15,15l4612,3846r,30l4627,3891r,30l4627,3936r15,30l4642,3981r,30l4657,4026r,15l4657,4071r,15l4672,4101r,30l4672,4146r15,15l4687,4191r,14l4702,4220r,30l4702,4265r15,15l4717,4295r,30l4717,4340r15,15l4732,4370r,15l4747,4415r,15l4747,4445r15,15l4762,4475r,15l4777,4505r,15l4777,4550r,15l4792,4580r,15l4792,4610r15,15l4807,4639r,15l4822,4669r,15l4837,4699r,15l4837,4729r15,15l4852,4759r,15l4867,4789r,15l4867,4819r15,15l4882,4849r15,15l4897,4879r15,15l4912,4909r,15l4927,4939r15,15l4942,4969r15,15l4957,4999r15,15l4987,5029r15,15l5017,5059r15,15l5047,5088r15,15l5077,5103r15,l5107,5103r15,l5136,5088r15,-14l5166,5059r15,-15l5196,5029r15,-15l5226,4999r15,-15l5241,4969r15,-15l5256,4939r15,-15l5271,4909r15,-15l5286,4879r15,-15l5301,4849r,-15l5316,4819r,-15l5331,4789r,-15l5331,4759r15,-15l5346,4729r15,-15l5361,4699r,-15l5361,4669r15,-15l5376,4639r,-14l5391,4610r,-15l5391,4580r15,-15l5406,4550r,-15l5421,4520r,-30l5421,4475r,-15l5436,4445r,-15l5436,4415r15,-15l5451,4370r,-15l5466,4340r,-15l5466,4310r15,-30l5481,4265r,-15l5496,4220r,-15l5496,4191r,-15l5511,4146r,-15l5511,4116r15,-30l5526,4071r,-30l5541,4026r,-15l5541,3981r15,-15l5556,3936r,-15l5556,3906r15,-30l5571,3861r,-30l5586,3816r,-30l5586,3771r15,-29l5601,3727r,-30l5616,3682r,-30l5616,3637r,-30l5631,3577r,-15l5631,3532r15,-15l5646,3487r,-15l5661,3442r,-30l5661,3397r15,-30l5676,3352r,-30l5676,3293r15,-15l5691,3248r,-30l5706,3203r,-30l5706,3143r14,-15l5720,3098r,-30l5735,3053r,-30l5735,2993r15,-15l5750,2948r,-30l5750,2903r15,-30l5765,2844r,-15l5780,2799r,-30l5780,2754r15,-30l5795,2694r,-30l5810,2649r,-30l5810,2589r,-15e" filled="f">
                    <v:path arrowok="t" o:connecttype="custom" o:connectlocs="16,207;32,166;48,129;67,94;83,64;98,38;124,13;172,4;203,29;219,54;238,82;254,116;270,152;286,192;305,234;321,276;337,317;352,356;372,392;387,424;403,450;426,474;467,493;505,470;524,445;543,416;559,385;575,348;591,308;610,268;626,226;641,184;661,145;676,108;692,75;708,48;727,23;768,0;810,20;832,45;848,72;864,104;883,140;899,179;915,221;934,263;950,304;965,344;981,380;1000,413;1016,442;1035,467;1070,492;1118,476;1137,451;1156,425;1172,393;1188,357;1204,318;1222,278" o:connectangles="0,0,0,0,0,0,0,0,0,0,0,0,0,0,0,0,0,0,0,0,0,0,0,0,0,0,0,0,0,0,0,0,0,0,0,0,0,0,0,0,0,0,0,0,0,0,0,0,0,0,0,0,0,0,0,0,0,0,0,0"/>
                    <o:lock v:ext="edit" aspectratio="t"/>
                  </v:shape>
                  <v:shape id="Freeform 33" o:spid="_x0000_s1081" style="position:absolute;left:2179;top:1145;width:1232;height:493;visibility:visible;mso-wrap-style:square;v-text-anchor:top" coordsize="5810,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" path="m,2559r,-30l15,2499r,-30l15,2454r15,-30l30,2395r,-15l30,2350r15,-30l45,2290r,-15l60,2245r,-30l60,2200r15,-30l75,2140r,-15l90,2095r,-30l90,2050r,-30l105,1990r,-14l105,1946r15,-30l120,1901r,-30l135,1841r,-15l135,1796r15,-30l150,1751r,-30l165,1706r,-30l165,1646r,-15l180,1601r,-15l180,1556r15,-15l195,1512r,-30l210,1467r,-30l210,1422r15,-30l225,1377r,-30l225,1332r15,-30l240,1287r,-30l255,1242r,-30l255,1197r15,-30l270,1152r,-15l285,1107r,-15l285,1063r,-15l300,1033r,-30l300,988r15,-15l315,943r,-15l330,913r,-30l330,868r15,-15l345,838r,-30l360,793r,-15l360,763r,-30l375,718r,-15l375,688r15,-15l390,658r,-29l404,614r,-15l404,584r15,-15l419,554r,-15l419,524r15,-15l434,494r,-15l449,464r,-15l449,434r15,-15l464,404r,-15l479,374r,-15l479,344r15,-15l494,314r,-15l509,284r,-15l524,254r,-15l539,224r,-15l539,195r15,-15l554,165r15,-15l584,135r,-15l599,105,614,90r,-15l629,60,644,45,659,30,674,15,689,r15,l719,r15,l749,r15,15l779,15r15,15l809,45r15,15l839,75r15,15l869,105r,15l884,135r,15l899,165r,15l914,195r,14l929,224r,15l929,254r15,15l944,284r15,15l959,314r15,15l974,344r,15l989,374r,15l989,404r,15l1003,434r,15l1003,464r15,15l1018,494r,15l1033,524r,15l1033,554r15,15l1048,584r,15l1063,614r,15l1063,644r,14l1078,688r,15l1078,718r15,15l1093,748r,30l1108,793r,15l1108,823r15,30l1123,868r,15l1123,898r15,30l1138,943r,15l1153,988r,15l1153,1018r15,30l1168,1063r,29l1183,1107r,15l1183,1152r,15l1198,1197r,15l1198,1242r15,15l1213,1287r,15l1228,1332r,15l1228,1377r15,15l1243,1422r,15l1258,1467r,15l1258,1512r,15l1273,1556r,15l1273,1601r15,30l1288,1646r,30l1303,1691r,30l1303,1751r15,15l1318,1796r,15l1318,1841r15,30l1333,1886r,30l1348,1946r,15l1348,1990r15,30l1363,2035r,30l1378,2095r,15l1378,2140r,30l1393,2185r,30l1393,2245r15,30l1408,2290r,30l1423,2350r,15l1423,2395r15,29l1438,2439r,30l1438,2499r15,30l1453,2544r,30l1468,2604r,15l1468,2649r15,30l1483,2694r,30l1498,2754r,30l1498,2799r15,30l1513,2859r,14l1513,2903r15,30l1528,2948r,30l1543,3008r,15l1543,3053r15,30l1558,3098r,30l1573,3158r,15l1573,3203r,30l1587,3248r,30l1587,3307r15,15l1602,3352r,15l1617,3397r,30l1617,3442r15,30l1632,3487r,30l1632,3547r15,15l1647,3592r,15l1662,3637r,15l1662,3682r15,15l1677,3727r,29l1692,3771r,15l1692,3816r15,15l1707,3861r,15l1707,3906r15,15l1722,3951r,15l1737,3996r,15l1737,4026r15,30l1752,4071r,15l1767,4116r,15l1767,4146r,30l1782,4191r,14l1782,4235r15,15l1797,4265r,30l1812,4310r,15l1812,4340r15,15l1827,4385r,15l1827,4415r15,15l1842,4445r,15l1857,4490r,15l1857,4520r15,15l1872,4550r,15l1887,4580r,15l1887,4610r,15l1902,4639r,15l1902,4669r15,15l1917,4699r,15l1932,4729r,15l1947,4759r,15l1947,4789r15,15l1962,4819r,15l1977,4849r,15l1992,4879r,15l2007,4909r,15l2022,4939r,15l2037,4969r,15l2052,4999r15,15l2082,5029r,15l2097,5059r15,15l2127,5088r15,l2157,5103r14,l2186,5103r15,l2216,5088r15,l2246,5074r15,-15l2276,5044r15,-15l2306,5014r15,-15l2321,4984r15,-15l2336,4954r15,-15l2351,4924r15,-15l2366,4894r15,-15l2381,4864r15,-15l2396,4834r15,-15l2411,4804r,-15l2426,4774r,-15l2426,4744r15,-15l2441,4714r,-15l2456,4684r,-15l2456,4654r15,-15l2471,4625r,-15l2486,4580r,-15l2486,4550r15,-15l2501,4520r,-15l2516,4490r,-15l2516,4460r15,-15l2531,4430r,-30l2531,4385r15,-15l2546,4355r,-15l2561,4310r,-15l2561,4280r15,-15l2576,4235r,-15l2591,4205r,-29l2591,4161r15,-15l2606,4116r,-15l2606,4086r15,-30l2621,4041r,-15l2636,3996r,-15l2636,3951r15,-15l2651,3921r,-30l2666,3876r,-30l2666,3831r,-30l2681,3786r,-30l2681,3742r15,-30l2696,3697r,-30l2711,3652r,-30l2711,3607r15,-30l2726,3547r,-15l2726,3502r15,-15l2741,3457r,-30l2756,3412r,-30l2756,3367r14,-30l2770,3307r,-14l2785,3263r,-15l2785,3218r,-30l2800,3173r,-30l2800,3113r15,-15l2815,3068r,-30l2830,3023r,-30l2830,2963r15,-15l2845,2918r,-30l2860,2859r,-15l2860,2814r,-30l2875,2769r,-30l2875,2709r15,-15l2890,2664r,-30l2905,2604r,-15l2905,2559r15,-30l2920,2514r,-30l2920,2454r15,-15l2935,2410r,-30l2950,2350r,-15l2950,2305r15,-30l2965,2260r,-30l2980,2200r,-15l2980,2155r,-30l2995,2110r,-30l2995,2050r15,-30l3010,2005r,-29l3025,1946r,-15l3025,1901r15,-15l3040,1856r,-30l3055,1811r,-30l3055,1751r,-15l3070,1706r,-15l3070,1661r15,-30l3085,1616r,-30l3100,1571r,-30l3100,1512r15,-15l3115,1467r,-15l3115,1422r15,-15l3130,1377r,-15l3145,1332r,-15l3145,1287r15,-15l3160,1242r,-15l3175,1197r,-15l3175,1167r,-30l3190,1122r,-30l3190,1078r15,-30l3205,1033r,-15l3220,988r,-15l3220,958r15,-30l3235,913r,-15l3250,868r,-15l3250,838r,-15l3265,793r,-15l3265,763r15,-15l3280,733r,-30l3295,688r,-15l3295,658r15,-14l3310,629r,-15l3310,584r15,-15l3325,554r,-15l3340,524r,-15l3340,494r14,-15l3354,464r,-15l3369,434r,-15l3369,404r15,-15l3384,374r,-15l3399,344r,-15l3399,314r15,-15l3414,284r15,-15l3429,254r,-15l3444,224r,-15l3459,195r,-15l3474,165r,-15l3489,135r15,-15l3504,105r15,-15l3534,75r15,-15l3564,45r15,-15l3594,15,3609,r15,l3639,r15,l3669,r15,15l3699,30r15,15l3729,60r15,15l3759,90r15,15l3789,120r,15l3804,150r,15l3819,180r,15l3819,209r15,15l3834,239r15,15l3849,269r15,15l3864,299r15,15l3879,329r,15l3879,359r15,15l3894,389r,15l3909,419r,15l3924,449r,15l3924,479r15,15l3939,509r,15l3953,539r,15l3953,584r,15l3968,614r,15l3968,644r15,14l3983,673r,15l3998,718r,15l3998,748r15,15l4013,778r,30l4013,823r15,15l4028,853r,30l4043,898r,15l4043,943r15,15l4058,973r,30l4073,1018r,15l4073,1063r,15l4088,1107r,15l4088,1137r15,30l4103,1182r,30l4118,1227r,30l4118,1272r15,30l4133,1317r,30l4148,1362r,30l4148,1407r,30l4163,1452r,30l4163,1497r15,30l4178,1541r,30l4193,1601r,15l4193,1646r15,15l4208,1691r,15l4208,1736r15,30l4223,1781r,30l4238,1841r,15l4238,1886r15,30l4253,1931r,30l4268,1976r,29l4268,2035r,15l4283,2080r,30l4283,2140r15,15l4298,2185r,30l4313,2230r,30l4313,2290r15,15l4328,2335r,30l4328,2380r15,30l4343,2439r,30l4358,2484r,30l4358,2544r15,15l4373,2589r,30l4388,2649r,15l4388,2694r15,30l4403,2739r,30l4403,2799r15,15l4418,2844r,29l4433,2888r,30l4433,2948r15,30l4448,2993r,30l4463,3053r,15l4463,3098r,30l4478,3143r,30l4478,3203r15,15l4493,3248r,15l4508,3293r,29l4508,3337r15,30l4523,3397r,15l4523,3442r14,15l4537,3487r,30l4552,3532r,30l4552,3577r15,30l4567,3622r,30l4582,3667r,30l4582,3727r15,15l4597,3771r,15l4597,3816r15,15l4612,3846r,30l4627,3891r,30l4627,3936r15,30l4642,3981r,30l4657,4026r,15l4657,4071r,15l4672,4101r,30l4672,4146r15,15l4687,4191r,14l4702,4220r,30l4702,4265r15,15l4717,4295r,30l4717,4340r15,15l4732,4370r,15l4747,4415r,15l4747,4445r15,15l4762,4475r,15l4777,4505r,15l4777,4550r,15l4792,4580r,15l4792,4610r15,15l4807,4639r,15l4822,4669r,15l4837,4699r,15l4837,4729r15,15l4852,4759r,15l4867,4789r,15l4867,4819r15,15l4882,4849r15,15l4897,4879r15,15l4912,4909r,15l4927,4939r15,15l4942,4969r15,15l4957,4999r15,15l4987,5029r15,15l5017,5059r15,15l5047,5088r15,15l5077,5103r15,l5107,5103r15,l5136,5088r15,-14l5166,5059r15,-15l5196,5029r15,-15l5226,4999r15,-15l5241,4969r15,-15l5256,4939r15,-15l5271,4909r15,-15l5286,4879r15,-15l5301,4849r,-15l5316,4819r,-15l5331,4789r,-15l5331,4759r15,-15l5346,4729r15,-15l5361,4699r,-15l5361,4669r15,-15l5376,4639r,-14l5391,4610r,-15l5391,4580r15,-15l5406,4550r,-15l5421,4520r,-30l5421,4475r,-15l5436,4445r,-15l5436,4415r15,-15l5451,4370r,-15l5466,4340r,-15l5466,4310r15,-30l5481,4265r,-15l5496,4220r,-15l5496,4191r,-15l5511,4146r,-15l5511,4116r15,-30l5526,4071r,-30l5541,4026r,-15l5541,3981r15,-15l5556,3936r,-15l5556,3906r15,-30l5571,3861r,-30l5586,3816r,-30l5586,3771r15,-29l5601,3727r,-30l5616,3682r,-30l5616,3637r,-30l5631,3577r,-15l5631,3532r15,-15l5646,3487r,-15l5661,3442r,-30l5661,3397r15,-30l5676,3352r,-30l5676,3293r15,-15l5691,3248r,-30l5706,3203r,-30l5706,3143r14,-15l5720,3098r,-30l5735,3053r,-30l5735,2993r15,-15l5750,2948r,-30l5750,2903r15,-30l5765,2844r,-15l5780,2799r,-30l5780,2754r15,-30l5795,2694r,-30l5810,2649r,-30l5810,2589r,-15e" filled="f">
                    <v:stroke dashstyle="dash"/>
                    <v:path arrowok="t" o:connecttype="custom" o:connectlocs="16,207;32,166;48,129;67,94;83,64;98,38;124,13;172,4;203,29;219,54;238,82;254,116;270,152;286,192;305,234;321,276;337,317;352,356;372,392;387,424;403,450;426,474;467,493;505,470;524,445;543,416;559,385;575,348;591,308;610,268;626,226;641,184;661,145;676,108;692,75;708,48;727,23;768,0;810,20;832,45;848,72;864,104;883,140;899,179;915,221;934,263;950,304;965,344;981,380;1000,413;1016,442;1035,467;1070,492;1118,476;1137,451;1156,425;1172,393;1188,357;1204,318;1222,278" o:connectangles="0,0,0,0,0,0,0,0,0,0,0,0,0,0,0,0,0,0,0,0,0,0,0,0,0,0,0,0,0,0,0,0,0,0,0,0,0,0,0,0,0,0,0,0,0,0,0,0,0,0,0,0,0,0,0,0,0,0,0,0"/>
                    <o:lock v:ext="edit" aspectratio="t"/>
                  </v:shape>
                  <v:shape id="Freeform 34" o:spid="_x0000_s1082" style="position:absolute;left:2179;top:1021;width:1232;height:715;visibility:visible;mso-wrap-style:square;v-text-anchor:top" coordsize="5810,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" path="m,2559r,-30l15,2499r,-30l15,2454r15,-30l30,2395r,-15l30,2350r15,-30l45,2290r,-15l60,2245r,-30l60,2200r15,-30l75,2140r,-15l90,2095r,-30l90,2050r,-30l105,1990r,-14l105,1946r15,-30l120,1901r,-30l135,1841r,-15l135,1796r15,-30l150,1751r,-30l165,1706r,-30l165,1646r,-15l180,1601r,-15l180,1556r15,-15l195,1512r,-30l210,1467r,-30l210,1422r15,-30l225,1377r,-30l225,1332r15,-30l240,1287r,-30l255,1242r,-30l255,1197r15,-30l270,1152r,-15l285,1107r,-15l285,1063r,-15l300,1033r,-30l300,988r15,-15l315,943r,-15l330,913r,-30l330,868r15,-15l345,838r,-30l360,793r,-15l360,763r,-30l375,718r,-15l375,688r15,-15l390,658r,-29l404,614r,-15l404,584r15,-15l419,554r,-15l419,524r15,-15l434,494r,-15l449,464r,-15l449,434r15,-15l464,404r,-15l479,374r,-15l479,344r15,-15l494,314r,-15l509,284r,-15l524,254r,-15l539,224r,-15l539,195r15,-15l554,165r15,-15l584,135r,-15l599,105,614,90r,-15l629,60,644,45,659,30,674,15,689,r15,l719,r15,l749,r15,15l779,15r15,15l809,45r15,15l839,75r15,15l869,105r,15l884,135r,15l899,165r,15l914,195r,14l929,224r,15l929,254r15,15l944,284r15,15l959,314r15,15l974,344r,15l989,374r,15l989,404r,15l1003,434r,15l1003,464r15,15l1018,494r,15l1033,524r,15l1033,554r15,15l1048,584r,15l1063,614r,15l1063,644r,14l1078,688r,15l1078,718r15,15l1093,748r,30l1108,793r,15l1108,823r15,30l1123,868r,15l1123,898r15,30l1138,943r,15l1153,988r,15l1153,1018r15,30l1168,1063r,29l1183,1107r,15l1183,1152r,15l1198,1197r,15l1198,1242r15,15l1213,1287r,15l1228,1332r,15l1228,1377r15,15l1243,1422r,15l1258,1467r,15l1258,1512r,15l1273,1556r,15l1273,1601r15,30l1288,1646r,30l1303,1691r,30l1303,1751r15,15l1318,1796r,15l1318,1841r15,30l1333,1886r,30l1348,1946r,15l1348,1990r15,30l1363,2035r,30l1378,2095r,15l1378,2140r,30l1393,2185r,30l1393,2245r15,30l1408,2290r,30l1423,2350r,15l1423,2395r15,29l1438,2439r,30l1438,2499r15,30l1453,2544r,30l1468,2604r,15l1468,2649r15,30l1483,2694r,30l1498,2754r,30l1498,2799r15,30l1513,2859r,14l1513,2903r15,30l1528,2948r,30l1543,3008r,15l1543,3053r15,30l1558,3098r,30l1573,3158r,15l1573,3203r,30l1587,3248r,30l1587,3307r15,15l1602,3352r,15l1617,3397r,30l1617,3442r15,30l1632,3487r,30l1632,3547r15,15l1647,3592r,15l1662,3637r,15l1662,3682r15,15l1677,3727r,29l1692,3771r,15l1692,3816r15,15l1707,3861r,15l1707,3906r15,15l1722,3951r,15l1737,3996r,15l1737,4026r15,30l1752,4071r,15l1767,4116r,15l1767,4146r,30l1782,4191r,14l1782,4235r15,15l1797,4265r,30l1812,4310r,15l1812,4340r15,15l1827,4385r,15l1827,4415r15,15l1842,4445r,15l1857,4490r,15l1857,4520r15,15l1872,4550r,15l1887,4580r,15l1887,4610r,15l1902,4639r,15l1902,4669r15,15l1917,4699r,15l1932,4729r,15l1947,4759r,15l1947,4789r15,15l1962,4819r,15l1977,4849r,15l1992,4879r,15l2007,4909r,15l2022,4939r,15l2037,4969r,15l2052,4999r15,15l2082,5029r,15l2097,5059r15,15l2127,5088r15,l2157,5103r14,l2186,5103r15,l2216,5088r15,l2246,5074r15,-15l2276,5044r15,-15l2306,5014r15,-15l2321,4984r15,-15l2336,4954r15,-15l2351,4924r15,-15l2366,4894r15,-15l2381,4864r15,-15l2396,4834r15,-15l2411,4804r,-15l2426,4774r,-15l2426,4744r15,-15l2441,4714r,-15l2456,4684r,-15l2456,4654r15,-15l2471,4625r,-15l2486,4580r,-15l2486,4550r15,-15l2501,4520r,-15l2516,4490r,-15l2516,4460r15,-15l2531,4430r,-30l2531,4385r15,-15l2546,4355r,-15l2561,4310r,-15l2561,4280r15,-15l2576,4235r,-15l2591,4205r,-29l2591,4161r15,-15l2606,4116r,-15l2606,4086r15,-30l2621,4041r,-15l2636,3996r,-15l2636,3951r15,-15l2651,3921r,-30l2666,3876r,-30l2666,3831r,-30l2681,3786r,-30l2681,3742r15,-30l2696,3697r,-30l2711,3652r,-30l2711,3607r15,-30l2726,3547r,-15l2726,3502r15,-15l2741,3457r,-30l2756,3412r,-30l2756,3367r14,-30l2770,3307r,-14l2785,3263r,-15l2785,3218r,-30l2800,3173r,-30l2800,3113r15,-15l2815,3068r,-30l2830,3023r,-30l2830,2963r15,-15l2845,2918r,-30l2860,2859r,-15l2860,2814r,-30l2875,2769r,-30l2875,2709r15,-15l2890,2664r,-30l2905,2604r,-15l2905,2559r15,-30l2920,2514r,-30l2920,2454r15,-15l2935,2410r,-30l2950,2350r,-15l2950,2305r15,-30l2965,2260r,-30l2980,2200r,-15l2980,2155r,-30l2995,2110r,-30l2995,2050r15,-30l3010,2005r,-29l3025,1946r,-15l3025,1901r15,-15l3040,1856r,-30l3055,1811r,-30l3055,1751r,-15l3070,1706r,-15l3070,1661r15,-30l3085,1616r,-30l3100,1571r,-30l3100,1512r15,-15l3115,1467r,-15l3115,1422r15,-15l3130,1377r,-15l3145,1332r,-15l3145,1287r15,-15l3160,1242r,-15l3175,1197r,-15l3175,1167r,-30l3190,1122r,-30l3190,1078r15,-30l3205,1033r,-15l3220,988r,-15l3220,958r15,-30l3235,913r,-15l3250,868r,-15l3250,838r,-15l3265,793r,-15l3265,763r15,-15l3280,733r,-30l3295,688r,-15l3295,658r15,-14l3310,629r,-15l3310,584r15,-15l3325,554r,-15l3340,524r,-15l3340,494r14,-15l3354,464r,-15l3369,434r,-15l3369,404r15,-15l3384,374r,-15l3399,344r,-15l3399,314r15,-15l3414,284r15,-15l3429,254r,-15l3444,224r,-15l3459,195r,-15l3474,165r,-15l3489,135r15,-15l3504,105r15,-15l3534,75r15,-15l3564,45r15,-15l3594,15,3609,r15,l3639,r15,l3669,r15,15l3699,30r15,15l3729,60r15,15l3759,90r15,15l3789,120r,15l3804,150r,15l3819,180r,15l3819,209r15,15l3834,239r15,15l3849,269r15,15l3864,299r15,15l3879,329r,15l3879,359r15,15l3894,389r,15l3909,419r,15l3924,449r,15l3924,479r15,15l3939,509r,15l3953,539r,15l3953,584r,15l3968,614r,15l3968,644r15,14l3983,673r,15l3998,718r,15l3998,748r15,15l4013,778r,30l4013,823r15,15l4028,853r,30l4043,898r,15l4043,943r15,15l4058,973r,30l4073,1018r,15l4073,1063r,15l4088,1107r,15l4088,1137r15,30l4103,1182r,30l4118,1227r,30l4118,1272r15,30l4133,1317r,30l4148,1362r,30l4148,1407r,30l4163,1452r,30l4163,1497r15,30l4178,1541r,30l4193,1601r,15l4193,1646r15,15l4208,1691r,15l4208,1736r15,30l4223,1781r,30l4238,1841r,15l4238,1886r15,30l4253,1931r,30l4268,1976r,29l4268,2035r,15l4283,2080r,30l4283,2140r15,15l4298,2185r,30l4313,2230r,30l4313,2290r15,15l4328,2335r,30l4328,2380r15,30l4343,2439r,30l4358,2484r,30l4358,2544r15,15l4373,2589r,30l4388,2649r,15l4388,2694r15,30l4403,2739r,30l4403,2799r15,15l4418,2844r,29l4433,2888r,30l4433,2948r15,30l4448,2993r,30l4463,3053r,15l4463,3098r,30l4478,3143r,30l4478,3203r15,15l4493,3248r,15l4508,3293r,29l4508,3337r15,30l4523,3397r,15l4523,3442r14,15l4537,3487r,30l4552,3532r,30l4552,3577r15,30l4567,3622r,30l4582,3667r,30l4582,3727r15,15l4597,3771r,15l4597,3816r15,15l4612,3846r,30l4627,3891r,30l4627,3936r15,30l4642,3981r,30l4657,4026r,15l4657,4071r,15l4672,4101r,30l4672,4146r15,15l4687,4191r,14l4702,4220r,30l4702,4265r15,15l4717,4295r,30l4717,4340r15,15l4732,4370r,15l4747,4415r,15l4747,4445r15,15l4762,4475r,15l4777,4505r,15l4777,4550r,15l4792,4580r,15l4792,4610r15,15l4807,4639r,15l4822,4669r,15l4837,4699r,15l4837,4729r15,15l4852,4759r,15l4867,4789r,15l4867,4819r15,15l4882,4849r15,15l4897,4879r15,15l4912,4909r,15l4927,4939r15,15l4942,4969r15,15l4957,4999r15,15l4987,5029r15,15l5017,5059r15,15l5047,5088r15,15l5077,5103r15,l5107,5103r15,l5136,5088r15,-14l5166,5059r15,-15l5196,5029r15,-15l5226,4999r15,-15l5241,4969r15,-15l5256,4939r15,-15l5271,4909r15,-15l5286,4879r15,-15l5301,4849r,-15l5316,4819r,-15l5331,4789r,-15l5331,4759r15,-15l5346,4729r15,-15l5361,4699r,-15l5361,4669r15,-15l5376,4639r,-14l5391,4610r,-15l5391,4580r15,-15l5406,4550r,-15l5421,4520r,-30l5421,4475r,-15l5436,4445r,-15l5436,4415r15,-15l5451,4370r,-15l5466,4340r,-15l5466,4310r15,-30l5481,4265r,-15l5496,4220r,-15l5496,4191r,-15l5511,4146r,-15l5511,4116r15,-30l5526,4071r,-30l5541,4026r,-15l5541,3981r15,-15l5556,3936r,-15l5556,3906r15,-30l5571,3861r,-30l5586,3816r,-30l5586,3771r15,-29l5601,3727r,-30l5616,3682r,-30l5616,3637r,-30l5631,3577r,-15l5631,3532r15,-15l5646,3487r,-15l5661,3442r,-30l5661,3397r15,-30l5676,3352r,-30l5676,3293r15,-15l5691,3248r,-30l5706,3203r,-30l5706,3143r14,-15l5720,3098r,-30l5735,3053r,-30l5735,2993r15,-15l5750,2948r,-30l5750,2903r15,-30l5765,2844r,-15l5780,2799r,-30l5780,2754r15,-30l5795,2694r,-30l5810,2649r,-30l5810,2589r,-15e" filled="f">
                    <v:path arrowok="t" o:connecttype="custom" o:connectlocs="16,300;32,241;48,187;67,136;83,92;98,55;124,19;172,6;203,42;219,78;238,120;254,168;270,220;286,279;305,340;321,401;337,459;352,516;372,568;387,614;403,652;426,688;467,715;505,682;524,646;543,604;559,558;575,505;591,447;610,388;626,327;641,266;661,210;676,157;692,109;708,69;727,33;768,0;810,29;832,65;848,105;864,151;883,203;899,260;915,321;934,382;950,440;965,499;981,551;1000,600;1016,642;1035,677;1070,713;1118,690;1137,654;1156,617;1172,570;1188,518;1204,461;1222,403" o:connectangles="0,0,0,0,0,0,0,0,0,0,0,0,0,0,0,0,0,0,0,0,0,0,0,0,0,0,0,0,0,0,0,0,0,0,0,0,0,0,0,0,0,0,0,0,0,0,0,0,0,0,0,0,0,0,0,0,0,0,0,0"/>
                    <o:lock v:ext="edit" aspectratio="t"/>
                  </v:shape>
                  <v:line id="Line 35" o:spid="_x0000_s1083" style="position:absolute;visibility:visible;mso-wrap-style:square" from="1989,1385" to="3600,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">
                    <v:stroke endarrow="classic" endarrowlength="long"/>
                  </v:line>
                  <v:line id="Line 36" o:spid="_x0000_s1084" style="position:absolute;visibility:visible;mso-wrap-style:square" from="2495,594" to="2495,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">
                    <v:stroke dashstyle="dash"/>
                  </v:line>
                  <v:line id="Line 37" o:spid="_x0000_s1085" style="position:absolute;visibility:visible;mso-wrap-style:square" from="2795,594" to="2795,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">
                    <v:stroke dashstyle="dash"/>
                  </v:line>
                  <v:line id="Line 38" o:spid="_x0000_s1086" style="position:absolute;visibility:visible;mso-wrap-style:square" from="3103,602" to="3103,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">
                    <v:stroke dashstyle="dash"/>
                  </v:line>
                  <v:line id="Line 39" o:spid="_x0000_s1087" style="position:absolute;visibility:visible;mso-wrap-style:square" from="3411,602" to="3411,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">
                    <v:stroke dashstyle="dash"/>
                  </v:line>
                  <v:rect id="Rectangle 40" o:spid="_x0000_s1088" style="position:absolute;left:2170;top:1403;width:1326;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" stroked="f">
                    <o:lock v:ext="edit" aspectratio="t"/>
                  </v:rect>
                  <v:line id="Line 41" o:spid="_x0000_s1089" style="position:absolute;flip:y;visibility:visible;mso-wrap-style:square" from="2179,915" to="2179,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">
                    <v:stroke endarrow="classic" endarrowlength="long"/>
                  </v:line>
                  <v:rect id="Rectangle 42" o:spid="_x0000_s1090" style="position:absolute;left:3993;width:1516;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o:lock v:ext="edit" aspectratio="t"/>
                    <v:textbox inset="0,0,0,0">
                      <w:txbxContent>
                        <w:p w14:paraId="48A04834" w14:textId="77777777" w:rsidR="001451C6" w:rsidRDefault="001451C6" w:rsidP="00237A9C">
                          <w:pPr>
                            <w:kinsoku w:val="0"/>
                            <w:overflowPunct w:val="0"/>
                            <w:spacing w:line="230" w:lineRule="auto"/>
                            <w:jc w:val="both"/>
                          </w:pPr>
                          <w:r>
                            <w:rPr>
                              <w:rFonts w:asciiTheme="minorHAnsi" w:eastAsiaTheme="minorEastAsia" w:hAnsi="等线" w:cstheme="minorBidi" w:hint="eastAsia"/>
                              <w:i/>
                              <w:iCs/>
                              <w:color w:val="000000" w:themeColor="text1"/>
                              <w:kern w:val="24"/>
                              <w:sz w:val="28"/>
                              <w:szCs w:val="28"/>
                            </w:rPr>
                            <w:t>u</w:t>
                          </w:r>
                          <w:r>
                            <w:rPr>
                              <w:rFonts w:asciiTheme="minorHAnsi" w:eastAsiaTheme="minorEastAsia" w:hAnsi="等线" w:cstheme="minorBidi" w:hint="eastAsia"/>
                              <w:color w:val="000000" w:themeColor="text1"/>
                              <w:kern w:val="24"/>
                              <w:position w:val="-7"/>
                              <w:sz w:val="28"/>
                              <w:szCs w:val="28"/>
                              <w:vertAlign w:val="subscript"/>
                            </w:rPr>
                            <w:t>2</w:t>
                          </w:r>
                        </w:p>
                        <w:p w14:paraId="47FEC2B0" w14:textId="77777777" w:rsidR="001451C6" w:rsidRDefault="001451C6" w:rsidP="00237A9C">
                          <w:pPr>
                            <w:kinsoku w:val="0"/>
                            <w:overflowPunct w:val="0"/>
                            <w:spacing w:line="307" w:lineRule="auto"/>
                            <w:jc w:val="both"/>
                          </w:pPr>
                          <w:r>
                            <w:rPr>
                              <w:rFonts w:asciiTheme="minorHAnsi" w:eastAsiaTheme="minorEastAsia" w:hAnsi="等线" w:cstheme="minorBidi" w:hint="eastAsia"/>
                              <w:color w:val="000000" w:themeColor="text1"/>
                              <w:kern w:val="24"/>
                              <w:sz w:val="28"/>
                              <w:szCs w:val="28"/>
                            </w:rPr>
                            <w:t xml:space="preserve"> 0          T/2       T      3T/2     2T  </w:t>
                          </w:r>
                          <w:r>
                            <w:rPr>
                              <w:rFonts w:asciiTheme="minorHAnsi" w:eastAsiaTheme="minorEastAsia" w:hAnsi="等线" w:cstheme="minorBidi" w:hint="eastAsia"/>
                              <w:i/>
                              <w:iCs/>
                              <w:color w:val="000000" w:themeColor="text1"/>
                              <w:kern w:val="24"/>
                              <w:sz w:val="28"/>
                              <w:szCs w:val="28"/>
                            </w:rPr>
                            <w:t>t</w:t>
                          </w:r>
                        </w:p>
                        <w:p w14:paraId="137FC4F0" w14:textId="77777777" w:rsidR="001451C6" w:rsidRDefault="001451C6" w:rsidP="00237A9C">
                          <w:pPr>
                            <w:kinsoku w:val="0"/>
                            <w:overflowPunct w:val="0"/>
                            <w:spacing w:line="230" w:lineRule="auto"/>
                            <w:jc w:val="both"/>
                          </w:pPr>
                          <w:r>
                            <w:rPr>
                              <w:rFonts w:asciiTheme="minorHAnsi" w:eastAsiaTheme="minorEastAsia" w:hAnsi="等线" w:cstheme="minorBidi" w:hint="eastAsia"/>
                              <w:i/>
                              <w:iCs/>
                              <w:color w:val="000000" w:themeColor="text1"/>
                              <w:kern w:val="24"/>
                              <w:sz w:val="28"/>
                              <w:szCs w:val="28"/>
                            </w:rPr>
                            <w:t>u</w:t>
                          </w:r>
                          <w:r>
                            <w:rPr>
                              <w:rFonts w:asciiTheme="minorHAnsi" w:eastAsiaTheme="minorEastAsia" w:hAnsi="等线" w:cstheme="minorBidi" w:hint="eastAsia"/>
                              <w:i/>
                              <w:iCs/>
                              <w:color w:val="000000" w:themeColor="text1"/>
                              <w:kern w:val="24"/>
                              <w:position w:val="-7"/>
                              <w:sz w:val="28"/>
                              <w:szCs w:val="28"/>
                              <w:vertAlign w:val="subscript"/>
                            </w:rPr>
                            <w:t>o</w:t>
                          </w:r>
                          <w:r>
                            <w:rPr>
                              <w:rFonts w:asciiTheme="minorHAnsi" w:eastAsiaTheme="minorEastAsia" w:hAnsi="等线" w:cstheme="minorBidi" w:hint="eastAsia"/>
                              <w:color w:val="000000" w:themeColor="text1"/>
                              <w:kern w:val="24"/>
                              <w:sz w:val="28"/>
                              <w:szCs w:val="28"/>
                            </w:rPr>
                            <w:t>,</w:t>
                          </w:r>
                          <w:r>
                            <w:rPr>
                              <w:rFonts w:asciiTheme="minorHAnsi" w:eastAsiaTheme="minorEastAsia" w:hAnsi="等线" w:cstheme="minorBidi" w:hint="eastAsia"/>
                              <w:i/>
                              <w:iCs/>
                              <w:color w:val="000000" w:themeColor="text1"/>
                              <w:kern w:val="24"/>
                              <w:sz w:val="28"/>
                              <w:szCs w:val="28"/>
                            </w:rPr>
                            <w:t>i</w:t>
                          </w:r>
                          <w:r>
                            <w:rPr>
                              <w:rFonts w:asciiTheme="minorHAnsi" w:eastAsiaTheme="minorEastAsia" w:hAnsi="等线" w:cstheme="minorBidi" w:hint="eastAsia"/>
                              <w:i/>
                              <w:iCs/>
                              <w:color w:val="000000" w:themeColor="text1"/>
                              <w:kern w:val="24"/>
                              <w:position w:val="-7"/>
                              <w:sz w:val="28"/>
                              <w:szCs w:val="28"/>
                              <w:vertAlign w:val="subscript"/>
                            </w:rPr>
                            <w:t>o</w:t>
                          </w:r>
                        </w:p>
                        <w:p w14:paraId="27B2ED5A" w14:textId="77777777" w:rsidR="001451C6" w:rsidRDefault="001451C6" w:rsidP="00237A9C">
                          <w:pPr>
                            <w:kinsoku w:val="0"/>
                            <w:overflowPunct w:val="0"/>
                            <w:spacing w:line="230" w:lineRule="auto"/>
                            <w:jc w:val="both"/>
                          </w:pPr>
                          <w:r>
                            <w:rPr>
                              <w:rFonts w:asciiTheme="minorHAnsi" w:eastAsiaTheme="minorEastAsia" w:hAnsi="等线" w:cstheme="minorBidi" w:hint="eastAsia"/>
                              <w:i/>
                              <w:iCs/>
                              <w:color w:val="000000" w:themeColor="text1"/>
                              <w:kern w:val="24"/>
                              <w:sz w:val="28"/>
                              <w:szCs w:val="28"/>
                            </w:rPr>
                            <w:t>u</w:t>
                          </w:r>
                          <w:r>
                            <w:rPr>
                              <w:rFonts w:asciiTheme="minorHAnsi" w:eastAsiaTheme="minorEastAsia" w:hAnsi="等线" w:cstheme="minorBidi" w:hint="eastAsia"/>
                              <w:i/>
                              <w:iCs/>
                              <w:color w:val="000000" w:themeColor="text1"/>
                              <w:kern w:val="24"/>
                              <w:position w:val="-7"/>
                              <w:sz w:val="28"/>
                              <w:szCs w:val="28"/>
                              <w:vertAlign w:val="subscript"/>
                            </w:rPr>
                            <w:t>o</w:t>
                          </w:r>
                        </w:p>
                        <w:p w14:paraId="16485816" w14:textId="77777777" w:rsidR="001451C6" w:rsidRDefault="001451C6" w:rsidP="00237A9C">
                          <w:pPr>
                            <w:kinsoku w:val="0"/>
                            <w:overflowPunct w:val="0"/>
                            <w:spacing w:line="230" w:lineRule="auto"/>
                            <w:jc w:val="both"/>
                          </w:pPr>
                          <w:r>
                            <w:rPr>
                              <w:rFonts w:asciiTheme="minorHAnsi" w:eastAsiaTheme="minorEastAsia" w:hAnsi="等线" w:cstheme="minorBidi" w:hint="eastAsia"/>
                              <w:i/>
                              <w:iCs/>
                              <w:color w:val="000000" w:themeColor="text1"/>
                              <w:kern w:val="24"/>
                              <w:sz w:val="28"/>
                              <w:szCs w:val="28"/>
                            </w:rPr>
                            <w:t>i</w:t>
                          </w:r>
                          <w:r>
                            <w:rPr>
                              <w:rFonts w:asciiTheme="minorHAnsi" w:eastAsiaTheme="minorEastAsia" w:hAnsi="等线" w:cstheme="minorBidi" w:hint="eastAsia"/>
                              <w:i/>
                              <w:iCs/>
                              <w:color w:val="000000" w:themeColor="text1"/>
                              <w:kern w:val="24"/>
                              <w:position w:val="-7"/>
                              <w:sz w:val="28"/>
                              <w:szCs w:val="28"/>
                              <w:vertAlign w:val="subscript"/>
                            </w:rPr>
                            <w:t>p</w:t>
                          </w:r>
                        </w:p>
                        <w:p w14:paraId="7067F4EB" w14:textId="77777777" w:rsidR="001451C6" w:rsidRDefault="001451C6" w:rsidP="00237A9C">
                          <w:pPr>
                            <w:kinsoku w:val="0"/>
                            <w:overflowPunct w:val="0"/>
                            <w:spacing w:line="307" w:lineRule="auto"/>
                            <w:jc w:val="both"/>
                          </w:pPr>
                          <w:r>
                            <w:rPr>
                              <w:rFonts w:asciiTheme="minorHAnsi" w:eastAsiaTheme="minorEastAsia" w:hAnsi="等线" w:cstheme="minorBidi" w:hint="eastAsia"/>
                              <w:color w:val="000000" w:themeColor="text1"/>
                              <w:kern w:val="24"/>
                              <w:sz w:val="28"/>
                              <w:szCs w:val="28"/>
                            </w:rPr>
                            <w:t xml:space="preserve"> 0         T/2       T      3T/2     2T  </w:t>
                          </w:r>
                          <w:r>
                            <w:rPr>
                              <w:rFonts w:asciiTheme="minorHAnsi" w:eastAsiaTheme="minorEastAsia" w:hAnsi="等线" w:cstheme="minorBidi" w:hint="eastAsia"/>
                              <w:i/>
                              <w:iCs/>
                              <w:color w:val="000000" w:themeColor="text1"/>
                              <w:kern w:val="24"/>
                              <w:sz w:val="28"/>
                              <w:szCs w:val="28"/>
                            </w:rPr>
                            <w:t>t</w:t>
                          </w:r>
                        </w:p>
                      </w:txbxContent>
                    </v:textbox>
                  </v:rect>
                </v:group>
              </v:group>
            </w:pict>
          </mc:Fallback>
        </mc:AlternateContent>
      </w:r>
    </w:p>
    <w:p w14:paraId="3DEA3803" w14:textId="77777777" w:rsidR="0058561A" w:rsidRDefault="0058561A" w:rsidP="00965517">
      <w:pPr>
        <w:pStyle w:val="ad"/>
        <w:ind w:left="780" w:firstLineChars="0" w:firstLine="0"/>
        <w:rPr>
          <w:sz w:val="21"/>
          <w:szCs w:val="21"/>
        </w:rPr>
      </w:pPr>
    </w:p>
    <w:p w14:paraId="5D739664" w14:textId="77777777" w:rsidR="0058561A" w:rsidRDefault="0058561A" w:rsidP="00965517">
      <w:pPr>
        <w:pStyle w:val="ad"/>
        <w:ind w:left="780" w:firstLineChars="0" w:firstLine="0"/>
        <w:rPr>
          <w:sz w:val="21"/>
          <w:szCs w:val="21"/>
        </w:rPr>
      </w:pPr>
    </w:p>
    <w:p w14:paraId="365D6939" w14:textId="77777777" w:rsidR="0058561A" w:rsidRDefault="0058561A" w:rsidP="00965517">
      <w:pPr>
        <w:pStyle w:val="ad"/>
        <w:ind w:left="780" w:firstLineChars="0" w:firstLine="0"/>
        <w:rPr>
          <w:sz w:val="21"/>
          <w:szCs w:val="21"/>
        </w:rPr>
      </w:pPr>
    </w:p>
    <w:p w14:paraId="389A82F4" w14:textId="77777777" w:rsidR="0058561A" w:rsidRDefault="0058561A" w:rsidP="00965517">
      <w:pPr>
        <w:pStyle w:val="ad"/>
        <w:ind w:left="780" w:firstLineChars="0" w:firstLine="0"/>
        <w:rPr>
          <w:sz w:val="21"/>
          <w:szCs w:val="21"/>
        </w:rPr>
      </w:pPr>
    </w:p>
    <w:p w14:paraId="1A9E9CEA" w14:textId="77777777" w:rsidR="0058561A" w:rsidRDefault="0058561A" w:rsidP="00965517">
      <w:pPr>
        <w:pStyle w:val="ad"/>
        <w:ind w:left="780" w:firstLineChars="0" w:firstLine="0"/>
        <w:rPr>
          <w:sz w:val="21"/>
          <w:szCs w:val="21"/>
        </w:rPr>
      </w:pPr>
    </w:p>
    <w:p w14:paraId="51F6816B" w14:textId="77777777" w:rsidR="0058561A" w:rsidRDefault="0058561A" w:rsidP="00965517">
      <w:pPr>
        <w:pStyle w:val="ad"/>
        <w:ind w:left="780" w:firstLineChars="0" w:firstLine="0"/>
        <w:rPr>
          <w:sz w:val="21"/>
          <w:szCs w:val="21"/>
        </w:rPr>
      </w:pPr>
    </w:p>
    <w:p w14:paraId="78CFB97D" w14:textId="77777777" w:rsidR="0058561A" w:rsidRDefault="0058561A" w:rsidP="00965517">
      <w:pPr>
        <w:pStyle w:val="ad"/>
        <w:ind w:left="780" w:firstLineChars="0" w:firstLine="0"/>
        <w:rPr>
          <w:sz w:val="21"/>
          <w:szCs w:val="21"/>
        </w:rPr>
      </w:pPr>
    </w:p>
    <w:p w14:paraId="540BE586" w14:textId="6EB304FA" w:rsidR="0058561A" w:rsidRDefault="001F783F" w:rsidP="00965517">
      <w:pPr>
        <w:pStyle w:val="ad"/>
        <w:ind w:left="780" w:firstLineChars="0" w:firstLine="0"/>
        <w:rPr>
          <w:sz w:val="21"/>
          <w:szCs w:val="21"/>
        </w:rPr>
      </w:pPr>
      <w:r>
        <w:rPr>
          <w:noProof/>
        </w:rPr>
        <mc:AlternateContent>
          <mc:Choice Requires="wps">
            <w:drawing>
              <wp:anchor distT="0" distB="0" distL="114300" distR="114300" simplePos="0" relativeHeight="251725824" behindDoc="0" locked="0" layoutInCell="1" allowOverlap="1" wp14:anchorId="0E9997FB" wp14:editId="6C575DB6">
                <wp:simplePos x="0" y="0"/>
                <wp:positionH relativeFrom="column">
                  <wp:posOffset>1840230</wp:posOffset>
                </wp:positionH>
                <wp:positionV relativeFrom="paragraph">
                  <wp:posOffset>158115</wp:posOffset>
                </wp:positionV>
                <wp:extent cx="1091565" cy="325755"/>
                <wp:effectExtent l="0" t="0" r="0" b="0"/>
                <wp:wrapNone/>
                <wp:docPr id="2321" name="文本框 2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325755"/>
                        </a:xfrm>
                        <a:prstGeom prst="rect">
                          <a:avLst/>
                        </a:prstGeom>
                        <a:solidFill>
                          <a:srgbClr val="FFFFFF"/>
                        </a:solidFill>
                        <a:ln>
                          <a:noFill/>
                        </a:ln>
                        <a:effectLst/>
                      </wps:spPr>
                      <wps:txbx>
                        <w:txbxContent>
                          <w:p w14:paraId="2E5761D0" w14:textId="77777777" w:rsidR="001451C6" w:rsidRDefault="001451C6" w:rsidP="00237A9C">
                            <w:pPr>
                              <w:jc w:val="center"/>
                              <w:rPr>
                                <w:sz w:val="21"/>
                                <w:szCs w:val="21"/>
                              </w:rPr>
                            </w:pPr>
                            <w:r>
                              <w:rPr>
                                <w:rFonts w:hint="eastAsia"/>
                                <w:sz w:val="21"/>
                                <w:szCs w:val="21"/>
                              </w:rPr>
                              <w:t>图13-</w:t>
                            </w:r>
                            <w:r>
                              <w:rPr>
                                <w:sz w:val="21"/>
                                <w:szCs w:val="2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997FB" id="文本框 2321" o:spid="_x0000_s1091" type="#_x0000_t202" style="position:absolute;left:0;text-align:left;margin-left:144.9pt;margin-top:12.45pt;width:85.95pt;height:25.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" stroked="f">
                <v:textbox>
                  <w:txbxContent>
                    <w:p w14:paraId="2E5761D0" w14:textId="77777777" w:rsidR="001451C6" w:rsidRDefault="001451C6" w:rsidP="00237A9C">
                      <w:pPr>
                        <w:jc w:val="center"/>
                        <w:rPr>
                          <w:sz w:val="21"/>
                          <w:szCs w:val="21"/>
                        </w:rPr>
                      </w:pPr>
                      <w:r>
                        <w:rPr>
                          <w:rFonts w:hint="eastAsia"/>
                          <w:sz w:val="21"/>
                          <w:szCs w:val="21"/>
                        </w:rPr>
                        <w:t>图13-</w:t>
                      </w:r>
                      <w:r>
                        <w:rPr>
                          <w:sz w:val="21"/>
                          <w:szCs w:val="21"/>
                        </w:rPr>
                        <w:t>2</w:t>
                      </w:r>
                    </w:p>
                  </w:txbxContent>
                </v:textbox>
              </v:shape>
            </w:pict>
          </mc:Fallback>
        </mc:AlternateContent>
      </w:r>
    </w:p>
    <w:p w14:paraId="67711BEC" w14:textId="77777777" w:rsidR="0058561A" w:rsidRDefault="0058561A" w:rsidP="00965517">
      <w:pPr>
        <w:pStyle w:val="ad"/>
        <w:ind w:left="780" w:firstLineChars="0" w:firstLine="0"/>
        <w:rPr>
          <w:sz w:val="21"/>
          <w:szCs w:val="21"/>
        </w:rPr>
      </w:pPr>
    </w:p>
    <w:p w14:paraId="79490931" w14:textId="77777777" w:rsidR="0058561A" w:rsidRPr="00965517" w:rsidRDefault="0058561A" w:rsidP="00965517">
      <w:pPr>
        <w:pStyle w:val="ad"/>
        <w:ind w:left="780" w:firstLineChars="0" w:firstLine="0"/>
        <w:rPr>
          <w:sz w:val="21"/>
          <w:szCs w:val="21"/>
        </w:rPr>
      </w:pPr>
    </w:p>
    <w:p w14:paraId="01F2A28D" w14:textId="77777777" w:rsidR="00965517" w:rsidRPr="00D11024" w:rsidRDefault="00965517" w:rsidP="00890ECB">
      <w:pPr>
        <w:pStyle w:val="ad"/>
        <w:numPr>
          <w:ilvl w:val="0"/>
          <w:numId w:val="45"/>
        </w:numPr>
        <w:ind w:firstLineChars="0"/>
        <w:rPr>
          <w:sz w:val="21"/>
          <w:szCs w:val="21"/>
          <w:highlight w:val="yellow"/>
        </w:rPr>
      </w:pPr>
      <w:r>
        <w:rPr>
          <w:rFonts w:hint="eastAsia"/>
          <w:sz w:val="21"/>
          <w:szCs w:val="21"/>
        </w:rPr>
        <w:lastRenderedPageBreak/>
        <w:t>全波整流</w:t>
      </w:r>
      <w:r w:rsidR="0058561A">
        <w:rPr>
          <w:rFonts w:hint="eastAsia"/>
          <w:sz w:val="21"/>
          <w:szCs w:val="21"/>
        </w:rPr>
        <w:t>（桥式整流）</w:t>
      </w:r>
      <w:r>
        <w:rPr>
          <w:rFonts w:hint="eastAsia"/>
          <w:sz w:val="21"/>
          <w:szCs w:val="21"/>
        </w:rPr>
        <w:t>电路</w:t>
      </w:r>
      <w:r w:rsidR="00D11024" w:rsidRPr="00D11024">
        <w:rPr>
          <w:rFonts w:hint="eastAsia"/>
          <w:sz w:val="21"/>
          <w:szCs w:val="21"/>
          <w:highlight w:val="yellow"/>
        </w:rPr>
        <w:t>（14VAC 模拟实验箱上有）</w:t>
      </w:r>
    </w:p>
    <w:p w14:paraId="5452B78A" w14:textId="77777777" w:rsidR="00237A9C" w:rsidRDefault="00237A9C" w:rsidP="00965517">
      <w:pPr>
        <w:pStyle w:val="ad"/>
        <w:ind w:left="780" w:firstLineChars="0" w:firstLine="0"/>
        <w:rPr>
          <w:sz w:val="21"/>
          <w:szCs w:val="21"/>
        </w:rPr>
      </w:pPr>
      <w:r>
        <w:rPr>
          <w:noProof/>
        </w:rPr>
        <w:drawing>
          <wp:inline distT="0" distB="0" distL="0" distR="0" wp14:anchorId="356842E3" wp14:editId="7BDADBF9">
            <wp:extent cx="3634740" cy="1932940"/>
            <wp:effectExtent l="0" t="0" r="3810" b="0"/>
            <wp:docPr id="55401" name="图片 5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634740" cy="1932940"/>
                    </a:xfrm>
                    <a:prstGeom prst="rect">
                      <a:avLst/>
                    </a:prstGeom>
                    <a:noFill/>
                    <a:ln>
                      <a:noFill/>
                    </a:ln>
                    <a:effectLst/>
                  </pic:spPr>
                </pic:pic>
              </a:graphicData>
            </a:graphic>
          </wp:inline>
        </w:drawing>
      </w:r>
    </w:p>
    <w:p w14:paraId="04580B72" w14:textId="71AC8603" w:rsidR="00237A9C" w:rsidRDefault="001F783F" w:rsidP="00965517">
      <w:pPr>
        <w:pStyle w:val="ad"/>
        <w:ind w:left="780" w:firstLineChars="0" w:firstLine="0"/>
        <w:rPr>
          <w:sz w:val="21"/>
          <w:szCs w:val="21"/>
        </w:rPr>
      </w:pPr>
      <w:r>
        <w:rPr>
          <w:noProof/>
        </w:rPr>
        <mc:AlternateContent>
          <mc:Choice Requires="wps">
            <w:drawing>
              <wp:anchor distT="0" distB="0" distL="114300" distR="114300" simplePos="0" relativeHeight="251721728" behindDoc="0" locked="0" layoutInCell="1" allowOverlap="1" wp14:anchorId="1635D3AC" wp14:editId="2660FBE7">
                <wp:simplePos x="0" y="0"/>
                <wp:positionH relativeFrom="column">
                  <wp:posOffset>1820545</wp:posOffset>
                </wp:positionH>
                <wp:positionV relativeFrom="paragraph">
                  <wp:posOffset>26035</wp:posOffset>
                </wp:positionV>
                <wp:extent cx="1143000" cy="297180"/>
                <wp:effectExtent l="0" t="0" r="0" b="0"/>
                <wp:wrapNone/>
                <wp:docPr id="55411" name="文本框 55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436A051F" w14:textId="77777777" w:rsidR="001451C6" w:rsidRDefault="001451C6" w:rsidP="00C65E3A">
                            <w:pPr>
                              <w:jc w:val="center"/>
                              <w:rPr>
                                <w:sz w:val="21"/>
                                <w:szCs w:val="21"/>
                              </w:rPr>
                            </w:pPr>
                            <w:r>
                              <w:rPr>
                                <w:rFonts w:hint="eastAsia"/>
                                <w:sz w:val="21"/>
                                <w:szCs w:val="21"/>
                              </w:rPr>
                              <w:t>图13-</w:t>
                            </w:r>
                            <w:r>
                              <w:rPr>
                                <w:sz w:val="21"/>
                                <w:szCs w:val="21"/>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5D3AC" id="文本框 55411" o:spid="_x0000_s1092" type="#_x0000_t202" style="position:absolute;left:0;text-align:left;margin-left:143.35pt;margin-top:2.05pt;width:90pt;height:23.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" stroked="f">
                <v:textbox>
                  <w:txbxContent>
                    <w:p w14:paraId="436A051F" w14:textId="77777777" w:rsidR="001451C6" w:rsidRDefault="001451C6" w:rsidP="00C65E3A">
                      <w:pPr>
                        <w:jc w:val="center"/>
                        <w:rPr>
                          <w:sz w:val="21"/>
                          <w:szCs w:val="21"/>
                        </w:rPr>
                      </w:pPr>
                      <w:r>
                        <w:rPr>
                          <w:rFonts w:hint="eastAsia"/>
                          <w:sz w:val="21"/>
                          <w:szCs w:val="21"/>
                        </w:rPr>
                        <w:t>图13-</w:t>
                      </w:r>
                      <w:r>
                        <w:rPr>
                          <w:sz w:val="21"/>
                          <w:szCs w:val="21"/>
                        </w:rPr>
                        <w:t>3</w:t>
                      </w:r>
                    </w:p>
                  </w:txbxContent>
                </v:textbox>
              </v:shape>
            </w:pict>
          </mc:Fallback>
        </mc:AlternateContent>
      </w:r>
    </w:p>
    <w:p w14:paraId="40BBC485" w14:textId="77777777" w:rsidR="0076587C" w:rsidRDefault="0076587C" w:rsidP="00965517">
      <w:pPr>
        <w:pStyle w:val="ad"/>
        <w:ind w:left="780" w:firstLineChars="0" w:firstLine="0"/>
        <w:rPr>
          <w:sz w:val="21"/>
          <w:szCs w:val="21"/>
        </w:rPr>
      </w:pPr>
    </w:p>
    <w:p w14:paraId="7E6EED51" w14:textId="77777777" w:rsidR="00237A9C" w:rsidRDefault="0076587C" w:rsidP="00965517">
      <w:pPr>
        <w:pStyle w:val="ad"/>
        <w:ind w:left="780" w:firstLineChars="0" w:firstLine="0"/>
        <w:rPr>
          <w:sz w:val="21"/>
          <w:szCs w:val="21"/>
        </w:rPr>
      </w:pPr>
      <w:r>
        <w:rPr>
          <w:rFonts w:hint="eastAsia"/>
          <w:sz w:val="21"/>
          <w:szCs w:val="21"/>
        </w:rPr>
        <w:t>半波整流电路简单，但是电源利用效率低，电压波动大。通过4只二极管的巧妙连接，可以实现全波整流如图13-3所示。电源正半周通过D</w:t>
      </w:r>
      <w:r>
        <w:rPr>
          <w:sz w:val="21"/>
          <w:szCs w:val="21"/>
        </w:rPr>
        <w:t>4,</w:t>
      </w:r>
      <w:r>
        <w:rPr>
          <w:rFonts w:hint="eastAsia"/>
          <w:sz w:val="21"/>
          <w:szCs w:val="21"/>
        </w:rPr>
        <w:t>负载，D</w:t>
      </w:r>
      <w:r>
        <w:rPr>
          <w:sz w:val="21"/>
          <w:szCs w:val="21"/>
        </w:rPr>
        <w:t>3</w:t>
      </w:r>
      <w:r>
        <w:rPr>
          <w:rFonts w:hint="eastAsia"/>
          <w:sz w:val="21"/>
          <w:szCs w:val="21"/>
        </w:rPr>
        <w:t>流通，负半周通过D</w:t>
      </w:r>
      <w:r>
        <w:rPr>
          <w:sz w:val="21"/>
          <w:szCs w:val="21"/>
        </w:rPr>
        <w:t>1,</w:t>
      </w:r>
      <w:r>
        <w:rPr>
          <w:rFonts w:hint="eastAsia"/>
          <w:sz w:val="21"/>
          <w:szCs w:val="21"/>
        </w:rPr>
        <w:t>负载，</w:t>
      </w:r>
      <w:r>
        <w:rPr>
          <w:sz w:val="21"/>
          <w:szCs w:val="21"/>
        </w:rPr>
        <w:t>D2</w:t>
      </w:r>
      <w:r>
        <w:rPr>
          <w:rFonts w:hint="eastAsia"/>
          <w:sz w:val="21"/>
          <w:szCs w:val="21"/>
        </w:rPr>
        <w:t>流通，这样电源的正负半周都作用到了负载上，</w:t>
      </w:r>
      <w:r w:rsidR="00F46A31">
        <w:rPr>
          <w:rFonts w:hint="eastAsia"/>
          <w:sz w:val="21"/>
          <w:szCs w:val="21"/>
        </w:rPr>
        <w:t>见图13-4，</w:t>
      </w:r>
      <w:r>
        <w:rPr>
          <w:rFonts w:hint="eastAsia"/>
          <w:sz w:val="21"/>
          <w:szCs w:val="21"/>
        </w:rPr>
        <w:t>在负载上得到上正下负的直流脉动电压，提升了电源利用效率，减少了输出电压波动。</w:t>
      </w:r>
      <w:r w:rsidR="00F46A31">
        <w:rPr>
          <w:rFonts w:hint="eastAsia"/>
          <w:sz w:val="21"/>
          <w:szCs w:val="21"/>
        </w:rPr>
        <w:t>这4只二极管组成的全波整流电路，也称之为整流桥，这种整流方法称之为桥式整流。</w:t>
      </w:r>
    </w:p>
    <w:p w14:paraId="009335D0" w14:textId="77777777" w:rsidR="00237A9C" w:rsidRPr="00F46A31" w:rsidRDefault="00F46A31" w:rsidP="00F46A31">
      <w:pPr>
        <w:rPr>
          <w:sz w:val="21"/>
          <w:szCs w:val="21"/>
        </w:rPr>
      </w:pPr>
      <w:r>
        <w:rPr>
          <w:noProof/>
          <w:sz w:val="21"/>
          <w:szCs w:val="21"/>
        </w:rPr>
        <w:drawing>
          <wp:anchor distT="0" distB="0" distL="114300" distR="114300" simplePos="0" relativeHeight="251621376" behindDoc="0" locked="0" layoutInCell="1" allowOverlap="1" wp14:anchorId="2A063CD6" wp14:editId="4C589EEE">
            <wp:simplePos x="0" y="0"/>
            <wp:positionH relativeFrom="column">
              <wp:posOffset>1466769</wp:posOffset>
            </wp:positionH>
            <wp:positionV relativeFrom="paragraph">
              <wp:posOffset>82695</wp:posOffset>
            </wp:positionV>
            <wp:extent cx="2243692" cy="1753565"/>
            <wp:effectExtent l="0" t="0" r="4445" b="0"/>
            <wp:wrapSquare wrapText="bothSides"/>
            <wp:docPr id="2322" name="图片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rotWithShape="1">
                    <a:blip r:embed="rId151">
                      <a:extLst>
                        <a:ext uri="{28A0092B-C50C-407E-A947-70E740481C1C}">
                          <a14:useLocalDpi xmlns:a14="http://schemas.microsoft.com/office/drawing/2010/main" val="0"/>
                        </a:ext>
                      </a:extLst>
                    </a:blip>
                    <a:srcRect l="49691" t="41989" b="8689"/>
                    <a:stretch/>
                  </pic:blipFill>
                  <pic:spPr bwMode="auto">
                    <a:xfrm>
                      <a:off x="0" y="0"/>
                      <a:ext cx="2243692" cy="1753565"/>
                    </a:xfrm>
                    <a:prstGeom prst="rect">
                      <a:avLst/>
                    </a:prstGeom>
                    <a:noFill/>
                    <a:ln>
                      <a:noFill/>
                    </a:ln>
                    <a:extLst>
                      <a:ext uri="{53640926-AAD7-44D8-BBD7-CCE9431645EC}">
                        <a14:shadowObscured xmlns:a14="http://schemas.microsoft.com/office/drawing/2010/main"/>
                      </a:ext>
                    </a:extLst>
                  </pic:spPr>
                </pic:pic>
              </a:graphicData>
            </a:graphic>
          </wp:anchor>
        </w:drawing>
      </w:r>
    </w:p>
    <w:p w14:paraId="2A8429EE" w14:textId="77777777" w:rsidR="00237A9C" w:rsidRDefault="00237A9C" w:rsidP="00965517">
      <w:pPr>
        <w:pStyle w:val="ad"/>
        <w:ind w:left="780" w:firstLineChars="0" w:firstLine="0"/>
        <w:rPr>
          <w:sz w:val="21"/>
          <w:szCs w:val="21"/>
        </w:rPr>
      </w:pPr>
    </w:p>
    <w:p w14:paraId="2B49603D" w14:textId="77777777" w:rsidR="00237A9C" w:rsidRDefault="00237A9C" w:rsidP="00965517">
      <w:pPr>
        <w:pStyle w:val="ad"/>
        <w:ind w:left="780" w:firstLineChars="0" w:firstLine="0"/>
        <w:rPr>
          <w:sz w:val="21"/>
          <w:szCs w:val="21"/>
        </w:rPr>
      </w:pPr>
    </w:p>
    <w:p w14:paraId="38FDBBCC" w14:textId="77777777" w:rsidR="00F46A31" w:rsidRDefault="00F46A31" w:rsidP="00965517">
      <w:pPr>
        <w:pStyle w:val="ad"/>
        <w:ind w:left="780" w:firstLineChars="0" w:firstLine="0"/>
        <w:rPr>
          <w:sz w:val="21"/>
          <w:szCs w:val="21"/>
        </w:rPr>
      </w:pPr>
    </w:p>
    <w:p w14:paraId="791A42B5" w14:textId="77777777" w:rsidR="00F46A31" w:rsidRDefault="00F46A31" w:rsidP="00965517">
      <w:pPr>
        <w:pStyle w:val="ad"/>
        <w:ind w:left="780" w:firstLineChars="0" w:firstLine="0"/>
        <w:rPr>
          <w:sz w:val="21"/>
          <w:szCs w:val="21"/>
        </w:rPr>
      </w:pPr>
    </w:p>
    <w:p w14:paraId="7F7E07BF" w14:textId="77777777" w:rsidR="00F46A31" w:rsidRDefault="00F46A31" w:rsidP="00965517">
      <w:pPr>
        <w:pStyle w:val="ad"/>
        <w:ind w:left="780" w:firstLineChars="0" w:firstLine="0"/>
        <w:rPr>
          <w:sz w:val="21"/>
          <w:szCs w:val="21"/>
        </w:rPr>
      </w:pPr>
    </w:p>
    <w:p w14:paraId="20FC1D1B" w14:textId="77777777" w:rsidR="00F46A31" w:rsidRDefault="00F46A31" w:rsidP="00965517">
      <w:pPr>
        <w:pStyle w:val="ad"/>
        <w:ind w:left="780" w:firstLineChars="0" w:firstLine="0"/>
        <w:rPr>
          <w:sz w:val="21"/>
          <w:szCs w:val="21"/>
        </w:rPr>
      </w:pPr>
    </w:p>
    <w:p w14:paraId="02F54BE3" w14:textId="77777777" w:rsidR="00F46A31" w:rsidRDefault="00F46A31" w:rsidP="00965517">
      <w:pPr>
        <w:pStyle w:val="ad"/>
        <w:ind w:left="780" w:firstLineChars="0" w:firstLine="0"/>
        <w:rPr>
          <w:sz w:val="21"/>
          <w:szCs w:val="21"/>
        </w:rPr>
      </w:pPr>
    </w:p>
    <w:p w14:paraId="176CE3FD" w14:textId="77777777" w:rsidR="00F46A31" w:rsidRDefault="00F46A31" w:rsidP="00965517">
      <w:pPr>
        <w:pStyle w:val="ad"/>
        <w:ind w:left="780" w:firstLineChars="0" w:firstLine="0"/>
        <w:rPr>
          <w:sz w:val="21"/>
          <w:szCs w:val="21"/>
        </w:rPr>
      </w:pPr>
    </w:p>
    <w:p w14:paraId="47730DF2" w14:textId="711C093A" w:rsidR="00237A9C" w:rsidRDefault="001F783F" w:rsidP="001329E3">
      <w:pPr>
        <w:pStyle w:val="ad"/>
        <w:ind w:left="780" w:firstLineChars="0" w:firstLine="0"/>
        <w:rPr>
          <w:sz w:val="21"/>
          <w:szCs w:val="21"/>
        </w:rPr>
      </w:pPr>
      <w:r>
        <w:rPr>
          <w:noProof/>
        </w:rPr>
        <mc:AlternateContent>
          <mc:Choice Requires="wps">
            <w:drawing>
              <wp:anchor distT="0" distB="0" distL="114300" distR="114300" simplePos="0" relativeHeight="251726848" behindDoc="0" locked="0" layoutInCell="1" allowOverlap="1" wp14:anchorId="7ED5EB58" wp14:editId="0163EA31">
                <wp:simplePos x="0" y="0"/>
                <wp:positionH relativeFrom="column">
                  <wp:posOffset>1886585</wp:posOffset>
                </wp:positionH>
                <wp:positionV relativeFrom="paragraph">
                  <wp:posOffset>20320</wp:posOffset>
                </wp:positionV>
                <wp:extent cx="1143000" cy="297180"/>
                <wp:effectExtent l="0" t="0" r="0" b="0"/>
                <wp:wrapNone/>
                <wp:docPr id="2323" name="文本框 2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77A22DB6" w14:textId="77777777" w:rsidR="001451C6" w:rsidRDefault="001451C6" w:rsidP="00F46A31">
                            <w:pPr>
                              <w:jc w:val="center"/>
                              <w:rPr>
                                <w:sz w:val="21"/>
                                <w:szCs w:val="21"/>
                              </w:rPr>
                            </w:pPr>
                            <w:r>
                              <w:rPr>
                                <w:rFonts w:hint="eastAsia"/>
                                <w:sz w:val="21"/>
                                <w:szCs w:val="21"/>
                              </w:rPr>
                              <w:t>图13-</w:t>
                            </w:r>
                            <w:r>
                              <w:rPr>
                                <w:sz w:val="21"/>
                                <w:szCs w:val="21"/>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5EB58" id="文本框 2323" o:spid="_x0000_s1093" type="#_x0000_t202" style="position:absolute;left:0;text-align:left;margin-left:148.55pt;margin-top:1.6pt;width:90pt;height:23.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" stroked="f">
                <v:textbox>
                  <w:txbxContent>
                    <w:p w14:paraId="77A22DB6" w14:textId="77777777" w:rsidR="001451C6" w:rsidRDefault="001451C6" w:rsidP="00F46A31">
                      <w:pPr>
                        <w:jc w:val="center"/>
                        <w:rPr>
                          <w:sz w:val="21"/>
                          <w:szCs w:val="21"/>
                        </w:rPr>
                      </w:pPr>
                      <w:r>
                        <w:rPr>
                          <w:rFonts w:hint="eastAsia"/>
                          <w:sz w:val="21"/>
                          <w:szCs w:val="21"/>
                        </w:rPr>
                        <w:t>图13-</w:t>
                      </w:r>
                      <w:r>
                        <w:rPr>
                          <w:sz w:val="21"/>
                          <w:szCs w:val="21"/>
                        </w:rPr>
                        <w:t>4</w:t>
                      </w:r>
                    </w:p>
                  </w:txbxContent>
                </v:textbox>
              </v:shape>
            </w:pict>
          </mc:Fallback>
        </mc:AlternateContent>
      </w:r>
    </w:p>
    <w:p w14:paraId="23EACDC4" w14:textId="77777777" w:rsidR="001329E3" w:rsidRPr="001329E3" w:rsidRDefault="001329E3" w:rsidP="001329E3">
      <w:pPr>
        <w:pStyle w:val="ad"/>
        <w:ind w:left="780" w:firstLineChars="0" w:firstLine="0"/>
        <w:rPr>
          <w:sz w:val="21"/>
          <w:szCs w:val="21"/>
        </w:rPr>
      </w:pPr>
    </w:p>
    <w:p w14:paraId="01E48B4F" w14:textId="77777777" w:rsidR="00965517" w:rsidRDefault="00965517" w:rsidP="00890ECB">
      <w:pPr>
        <w:pStyle w:val="ad"/>
        <w:numPr>
          <w:ilvl w:val="0"/>
          <w:numId w:val="45"/>
        </w:numPr>
        <w:ind w:firstLineChars="0"/>
        <w:rPr>
          <w:sz w:val="21"/>
          <w:szCs w:val="21"/>
        </w:rPr>
      </w:pPr>
      <w:r>
        <w:rPr>
          <w:rFonts w:hint="eastAsia"/>
          <w:sz w:val="21"/>
          <w:szCs w:val="21"/>
        </w:rPr>
        <w:t>电容滤波电路</w:t>
      </w:r>
      <w:r w:rsidR="00D11024" w:rsidRPr="00D11024">
        <w:rPr>
          <w:rFonts w:hint="eastAsia"/>
          <w:sz w:val="21"/>
          <w:szCs w:val="21"/>
          <w:highlight w:val="yellow"/>
        </w:rPr>
        <w:t>（14VAC 模拟实验箱上有）</w:t>
      </w:r>
    </w:p>
    <w:p w14:paraId="37C10488" w14:textId="77777777" w:rsidR="001329E3" w:rsidRPr="001329E3" w:rsidRDefault="001329E3" w:rsidP="001329E3">
      <w:pPr>
        <w:pStyle w:val="ad"/>
        <w:ind w:left="780" w:firstLineChars="0" w:firstLine="0"/>
        <w:rPr>
          <w:sz w:val="21"/>
          <w:szCs w:val="21"/>
        </w:rPr>
      </w:pPr>
      <w:r>
        <w:rPr>
          <w:rFonts w:hint="eastAsia"/>
          <w:sz w:val="21"/>
          <w:szCs w:val="21"/>
        </w:rPr>
        <w:t>无论</w:t>
      </w:r>
      <w:r w:rsidRPr="001329E3">
        <w:rPr>
          <w:sz w:val="21"/>
          <w:szCs w:val="21"/>
        </w:rPr>
        <w:t>半波整流</w:t>
      </w:r>
      <w:r>
        <w:rPr>
          <w:rFonts w:hint="eastAsia"/>
          <w:sz w:val="21"/>
          <w:szCs w:val="21"/>
        </w:rPr>
        <w:t>还是全波整流</w:t>
      </w:r>
      <w:r w:rsidRPr="001329E3">
        <w:rPr>
          <w:sz w:val="21"/>
          <w:szCs w:val="21"/>
        </w:rPr>
        <w:t>的输出电压</w:t>
      </w:r>
      <w:r>
        <w:rPr>
          <w:rFonts w:hint="eastAsia"/>
          <w:sz w:val="21"/>
          <w:szCs w:val="21"/>
        </w:rPr>
        <w:t>都</w:t>
      </w:r>
      <w:r w:rsidRPr="001329E3">
        <w:rPr>
          <w:sz w:val="21"/>
          <w:szCs w:val="21"/>
        </w:rPr>
        <w:t>是脉动的，为了得到</w:t>
      </w:r>
      <w:r>
        <w:rPr>
          <w:rFonts w:hint="eastAsia"/>
          <w:sz w:val="21"/>
          <w:szCs w:val="21"/>
        </w:rPr>
        <w:t>输出电压相对稳定的</w:t>
      </w:r>
      <w:r w:rsidRPr="001329E3">
        <w:rPr>
          <w:sz w:val="21"/>
          <w:szCs w:val="21"/>
        </w:rPr>
        <w:t>平滑的直流电，可通过滤除交流成分的滤波电路来实现。</w:t>
      </w:r>
    </w:p>
    <w:p w14:paraId="02D79D0B" w14:textId="77777777" w:rsidR="001329E3" w:rsidRPr="001329E3" w:rsidRDefault="001329E3" w:rsidP="001329E3">
      <w:pPr>
        <w:pStyle w:val="ad"/>
        <w:ind w:left="780" w:firstLineChars="0" w:firstLine="0"/>
        <w:rPr>
          <w:sz w:val="21"/>
          <w:szCs w:val="21"/>
        </w:rPr>
      </w:pPr>
      <w:r>
        <w:rPr>
          <w:rFonts w:hint="eastAsia"/>
          <w:sz w:val="21"/>
          <w:szCs w:val="21"/>
        </w:rPr>
        <w:t>利用</w:t>
      </w:r>
      <w:r w:rsidRPr="001329E3">
        <w:rPr>
          <w:sz w:val="21"/>
          <w:szCs w:val="21"/>
        </w:rPr>
        <w:t>电容</w:t>
      </w:r>
      <w:r>
        <w:rPr>
          <w:rFonts w:hint="eastAsia"/>
          <w:sz w:val="21"/>
          <w:szCs w:val="21"/>
        </w:rPr>
        <w:t>的充放电特性组建的电容</w:t>
      </w:r>
      <w:r w:rsidRPr="001329E3">
        <w:rPr>
          <w:sz w:val="21"/>
          <w:szCs w:val="21"/>
        </w:rPr>
        <w:t>滤波电路</w:t>
      </w:r>
      <w:r>
        <w:rPr>
          <w:rFonts w:hint="eastAsia"/>
          <w:sz w:val="21"/>
          <w:szCs w:val="21"/>
        </w:rPr>
        <w:t>是最常用的滤波电路。</w:t>
      </w:r>
      <w:r w:rsidRPr="001329E3">
        <w:rPr>
          <w:sz w:val="21"/>
          <w:szCs w:val="21"/>
        </w:rPr>
        <w:t>当</w:t>
      </w:r>
      <w:r>
        <w:rPr>
          <w:rFonts w:hint="eastAsia"/>
          <w:sz w:val="21"/>
          <w:szCs w:val="21"/>
        </w:rPr>
        <w:t>整流后脉动</w:t>
      </w:r>
      <w:r w:rsidRPr="001329E3">
        <w:rPr>
          <w:sz w:val="21"/>
          <w:szCs w:val="21"/>
        </w:rPr>
        <w:t>电压值大于电容两端电压时给电容充电，直到电压峰值，当</w:t>
      </w:r>
      <w:r>
        <w:rPr>
          <w:rFonts w:hint="eastAsia"/>
          <w:sz w:val="21"/>
          <w:szCs w:val="21"/>
        </w:rPr>
        <w:t>整流后的脉动</w:t>
      </w:r>
      <w:r w:rsidRPr="001329E3">
        <w:rPr>
          <w:sz w:val="21"/>
          <w:szCs w:val="21"/>
        </w:rPr>
        <w:t>电压值低于电容电压时，电容放电向负载提供</w:t>
      </w:r>
      <w:r w:rsidRPr="001329E3">
        <w:rPr>
          <w:sz w:val="21"/>
          <w:szCs w:val="21"/>
        </w:rPr>
        <w:lastRenderedPageBreak/>
        <w:t>电流，电容电压下降速度按指数规律</w:t>
      </w:r>
      <w:r>
        <w:rPr>
          <w:rFonts w:hint="eastAsia"/>
          <w:sz w:val="21"/>
          <w:szCs w:val="21"/>
        </w:rPr>
        <w:t>（参考一阶电路）。</w:t>
      </w:r>
      <w:r w:rsidRPr="001329E3">
        <w:rPr>
          <w:sz w:val="21"/>
          <w:szCs w:val="21"/>
        </w:rPr>
        <w:t>如此循环往复，使输出电压</w:t>
      </w:r>
      <w:r>
        <w:rPr>
          <w:rFonts w:hint="eastAsia"/>
          <w:sz w:val="21"/>
          <w:szCs w:val="21"/>
        </w:rPr>
        <w:t>在较小范围内波动</w:t>
      </w:r>
      <w:r w:rsidR="001D093B">
        <w:rPr>
          <w:rFonts w:hint="eastAsia"/>
          <w:sz w:val="21"/>
          <w:szCs w:val="21"/>
        </w:rPr>
        <w:t>，这个波动范围也成为电源纹波</w:t>
      </w:r>
      <w:r>
        <w:rPr>
          <w:rFonts w:hint="eastAsia"/>
          <w:sz w:val="21"/>
          <w:szCs w:val="21"/>
        </w:rPr>
        <w:t>。</w:t>
      </w:r>
    </w:p>
    <w:p w14:paraId="24B06BFD" w14:textId="5968A933" w:rsidR="001329E3" w:rsidRDefault="001F783F" w:rsidP="001D093B">
      <w:pPr>
        <w:pStyle w:val="ad"/>
        <w:ind w:left="780" w:firstLineChars="0" w:firstLine="60"/>
        <w:rPr>
          <w:sz w:val="21"/>
          <w:szCs w:val="21"/>
        </w:rPr>
      </w:pPr>
      <w:r>
        <w:rPr>
          <w:noProof/>
          <w:sz w:val="21"/>
          <w:szCs w:val="21"/>
        </w:rPr>
        <mc:AlternateContent>
          <mc:Choice Requires="wps">
            <w:drawing>
              <wp:anchor distT="0" distB="0" distL="114300" distR="114300" simplePos="0" relativeHeight="251722752" behindDoc="0" locked="0" layoutInCell="1" allowOverlap="1" wp14:anchorId="6FB29BD5" wp14:editId="1FD8C0C9">
                <wp:simplePos x="0" y="0"/>
                <wp:positionH relativeFrom="column">
                  <wp:posOffset>1846580</wp:posOffset>
                </wp:positionH>
                <wp:positionV relativeFrom="paragraph">
                  <wp:posOffset>1977390</wp:posOffset>
                </wp:positionV>
                <wp:extent cx="1143000" cy="297180"/>
                <wp:effectExtent l="0" t="0" r="0" b="0"/>
                <wp:wrapNone/>
                <wp:docPr id="55404" name="文本框 55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2C9C21EB" w14:textId="77777777" w:rsidR="001451C6" w:rsidRDefault="001451C6" w:rsidP="00C65E3A">
                            <w:pPr>
                              <w:jc w:val="center"/>
                              <w:rPr>
                                <w:sz w:val="21"/>
                                <w:szCs w:val="21"/>
                              </w:rPr>
                            </w:pPr>
                            <w:r>
                              <w:rPr>
                                <w:rFonts w:hint="eastAsia"/>
                                <w:sz w:val="21"/>
                                <w:szCs w:val="21"/>
                              </w:rPr>
                              <w:t>图13-</w:t>
                            </w:r>
                            <w:r>
                              <w:rPr>
                                <w:sz w:val="21"/>
                                <w:szCs w:val="21"/>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29BD5" id="文本框 55404" o:spid="_x0000_s1094" type="#_x0000_t202" style="position:absolute;left:0;text-align:left;margin-left:145.4pt;margin-top:155.7pt;width:90pt;height:23.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" stroked="f">
                <v:textbox>
                  <w:txbxContent>
                    <w:p w14:paraId="2C9C21EB" w14:textId="77777777" w:rsidR="001451C6" w:rsidRDefault="001451C6" w:rsidP="00C65E3A">
                      <w:pPr>
                        <w:jc w:val="center"/>
                        <w:rPr>
                          <w:sz w:val="21"/>
                          <w:szCs w:val="21"/>
                        </w:rPr>
                      </w:pPr>
                      <w:r>
                        <w:rPr>
                          <w:rFonts w:hint="eastAsia"/>
                          <w:sz w:val="21"/>
                          <w:szCs w:val="21"/>
                        </w:rPr>
                        <w:t>图13-</w:t>
                      </w:r>
                      <w:r>
                        <w:rPr>
                          <w:sz w:val="21"/>
                          <w:szCs w:val="21"/>
                        </w:rPr>
                        <w:t>5</w:t>
                      </w:r>
                    </w:p>
                  </w:txbxContent>
                </v:textbox>
              </v:shape>
            </w:pict>
          </mc:Fallback>
        </mc:AlternateContent>
      </w:r>
      <w:r w:rsidR="001329E3">
        <w:rPr>
          <w:noProof/>
        </w:rPr>
        <w:drawing>
          <wp:inline distT="0" distB="0" distL="0" distR="0" wp14:anchorId="321126CD" wp14:editId="570A5A04">
            <wp:extent cx="3657600" cy="1979295"/>
            <wp:effectExtent l="0" t="0" r="0" b="1905"/>
            <wp:docPr id="55400" name="图片 5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657600" cy="1979295"/>
                    </a:xfrm>
                    <a:prstGeom prst="rect">
                      <a:avLst/>
                    </a:prstGeom>
                    <a:noFill/>
                    <a:ln>
                      <a:noFill/>
                    </a:ln>
                    <a:effectLst/>
                  </pic:spPr>
                </pic:pic>
              </a:graphicData>
            </a:graphic>
          </wp:inline>
        </w:drawing>
      </w:r>
    </w:p>
    <w:p w14:paraId="1F2B9D36" w14:textId="77777777" w:rsidR="001329E3" w:rsidRPr="007075DE" w:rsidRDefault="001329E3" w:rsidP="007075DE">
      <w:pPr>
        <w:rPr>
          <w:sz w:val="21"/>
          <w:szCs w:val="21"/>
        </w:rPr>
      </w:pPr>
    </w:p>
    <w:p w14:paraId="673AD1FE" w14:textId="77777777" w:rsidR="00965517" w:rsidRDefault="00965517" w:rsidP="00890ECB">
      <w:pPr>
        <w:pStyle w:val="ad"/>
        <w:numPr>
          <w:ilvl w:val="0"/>
          <w:numId w:val="45"/>
        </w:numPr>
        <w:ind w:firstLineChars="0"/>
        <w:rPr>
          <w:sz w:val="21"/>
          <w:szCs w:val="21"/>
        </w:rPr>
      </w:pPr>
      <w:r>
        <w:rPr>
          <w:rFonts w:hint="eastAsia"/>
          <w:sz w:val="21"/>
          <w:szCs w:val="21"/>
        </w:rPr>
        <w:t>稳压管并联稳压电路</w:t>
      </w:r>
      <w:r w:rsidR="00D11024" w:rsidRPr="00D11024">
        <w:rPr>
          <w:rFonts w:hint="eastAsia"/>
          <w:sz w:val="21"/>
          <w:szCs w:val="21"/>
          <w:highlight w:val="yellow"/>
        </w:rPr>
        <w:t>（14VAC 模拟实验箱上有）</w:t>
      </w:r>
    </w:p>
    <w:p w14:paraId="5696F203" w14:textId="77777777" w:rsidR="00965517" w:rsidRPr="001D093B" w:rsidRDefault="001D093B" w:rsidP="001D093B">
      <w:pPr>
        <w:pStyle w:val="ad"/>
        <w:ind w:left="840" w:firstLineChars="180" w:firstLine="378"/>
        <w:rPr>
          <w:sz w:val="21"/>
          <w:szCs w:val="21"/>
        </w:rPr>
      </w:pPr>
      <w:r>
        <w:rPr>
          <w:rFonts w:hint="eastAsia"/>
          <w:sz w:val="21"/>
          <w:szCs w:val="21"/>
        </w:rPr>
        <w:t>电容滤波电路可以把整流后的脉动电压限制在某个固定值附近波动，但是电压波动的平均值取决于变压器输出，也和滤波电容与负载电阻的大小相关，不能随意调整。</w:t>
      </w:r>
      <w:r w:rsidR="002F5C8E">
        <w:rPr>
          <w:rFonts w:hint="eastAsia"/>
          <w:sz w:val="21"/>
          <w:szCs w:val="21"/>
        </w:rPr>
        <w:t>如果</w:t>
      </w:r>
      <w:r w:rsidR="00BB090F">
        <w:rPr>
          <w:rFonts w:hint="eastAsia"/>
          <w:sz w:val="21"/>
          <w:szCs w:val="21"/>
        </w:rPr>
        <w:t>用电设备需要在输入电压波动时得到稳定的直流电压供应，就需要不同结构的稳压电路提供稳压电源。</w:t>
      </w:r>
    </w:p>
    <w:p w14:paraId="77CF36C7" w14:textId="3345D049" w:rsidR="007075DE" w:rsidRDefault="001F783F" w:rsidP="00965517">
      <w:pPr>
        <w:pStyle w:val="ad"/>
        <w:ind w:left="780" w:firstLineChars="0" w:firstLine="0"/>
        <w:rPr>
          <w:sz w:val="21"/>
          <w:szCs w:val="21"/>
        </w:rPr>
      </w:pPr>
      <w:r>
        <w:rPr>
          <w:noProof/>
          <w:sz w:val="21"/>
          <w:szCs w:val="21"/>
        </w:rPr>
        <mc:AlternateContent>
          <mc:Choice Requires="wps">
            <w:drawing>
              <wp:anchor distT="0" distB="0" distL="114300" distR="114300" simplePos="0" relativeHeight="251723776" behindDoc="0" locked="0" layoutInCell="1" allowOverlap="1" wp14:anchorId="432C3999" wp14:editId="0057618B">
                <wp:simplePos x="0" y="0"/>
                <wp:positionH relativeFrom="column">
                  <wp:posOffset>2192020</wp:posOffset>
                </wp:positionH>
                <wp:positionV relativeFrom="paragraph">
                  <wp:posOffset>1875790</wp:posOffset>
                </wp:positionV>
                <wp:extent cx="1143000" cy="297180"/>
                <wp:effectExtent l="0" t="0" r="0" b="0"/>
                <wp:wrapNone/>
                <wp:docPr id="55403" name="文本框 55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0629B4A2" w14:textId="77777777" w:rsidR="001451C6" w:rsidRDefault="001451C6" w:rsidP="00C65E3A">
                            <w:pPr>
                              <w:jc w:val="center"/>
                              <w:rPr>
                                <w:sz w:val="21"/>
                                <w:szCs w:val="21"/>
                              </w:rPr>
                            </w:pPr>
                            <w:r>
                              <w:rPr>
                                <w:rFonts w:hint="eastAsia"/>
                                <w:sz w:val="21"/>
                                <w:szCs w:val="21"/>
                              </w:rPr>
                              <w:t>图13-</w:t>
                            </w:r>
                            <w:r>
                              <w:rPr>
                                <w:sz w:val="21"/>
                                <w:szCs w:val="21"/>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C3999" id="文本框 55403" o:spid="_x0000_s1095" type="#_x0000_t202" style="position:absolute;left:0;text-align:left;margin-left:172.6pt;margin-top:147.7pt;width:90pt;height:2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" stroked="f">
                <v:textbox>
                  <w:txbxContent>
                    <w:p w14:paraId="0629B4A2" w14:textId="77777777" w:rsidR="001451C6" w:rsidRDefault="001451C6" w:rsidP="00C65E3A">
                      <w:pPr>
                        <w:jc w:val="center"/>
                        <w:rPr>
                          <w:sz w:val="21"/>
                          <w:szCs w:val="21"/>
                        </w:rPr>
                      </w:pPr>
                      <w:r>
                        <w:rPr>
                          <w:rFonts w:hint="eastAsia"/>
                          <w:sz w:val="21"/>
                          <w:szCs w:val="21"/>
                        </w:rPr>
                        <w:t>图13-</w:t>
                      </w:r>
                      <w:r>
                        <w:rPr>
                          <w:sz w:val="21"/>
                          <w:szCs w:val="21"/>
                        </w:rPr>
                        <w:t>6</w:t>
                      </w:r>
                    </w:p>
                  </w:txbxContent>
                </v:textbox>
              </v:shape>
            </w:pict>
          </mc:Fallback>
        </mc:AlternateContent>
      </w:r>
      <w:r w:rsidR="001D093B">
        <w:rPr>
          <w:noProof/>
        </w:rPr>
        <w:drawing>
          <wp:inline distT="0" distB="0" distL="0" distR="0" wp14:anchorId="12AA7CE0" wp14:editId="31854C22">
            <wp:extent cx="3958590" cy="1892300"/>
            <wp:effectExtent l="0" t="0" r="3810" b="0"/>
            <wp:docPr id="55395" name="图片 5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958590" cy="1892300"/>
                    </a:xfrm>
                    <a:prstGeom prst="rect">
                      <a:avLst/>
                    </a:prstGeom>
                    <a:noFill/>
                    <a:ln>
                      <a:noFill/>
                    </a:ln>
                    <a:effectLst/>
                  </pic:spPr>
                </pic:pic>
              </a:graphicData>
            </a:graphic>
          </wp:inline>
        </w:drawing>
      </w:r>
    </w:p>
    <w:p w14:paraId="63755A64" w14:textId="77777777" w:rsidR="007075DE" w:rsidRDefault="007075DE" w:rsidP="00965517">
      <w:pPr>
        <w:pStyle w:val="ad"/>
        <w:ind w:left="780" w:firstLineChars="0" w:firstLine="0"/>
        <w:rPr>
          <w:sz w:val="21"/>
          <w:szCs w:val="21"/>
        </w:rPr>
      </w:pPr>
    </w:p>
    <w:p w14:paraId="28198FF6" w14:textId="77777777" w:rsidR="007075DE" w:rsidRDefault="002F5C8E" w:rsidP="00965517">
      <w:pPr>
        <w:pStyle w:val="ad"/>
        <w:ind w:left="780" w:firstLineChars="0" w:firstLine="0"/>
        <w:rPr>
          <w:sz w:val="21"/>
          <w:szCs w:val="21"/>
        </w:rPr>
      </w:pPr>
      <w:r>
        <w:rPr>
          <w:rFonts w:hint="eastAsia"/>
          <w:sz w:val="21"/>
          <w:szCs w:val="21"/>
        </w:rPr>
        <w:t>此时可以利用稳压二极管的反向稳压特性，把分压限流电阻</w:t>
      </w:r>
      <w:r>
        <w:rPr>
          <w:sz w:val="21"/>
          <w:szCs w:val="21"/>
        </w:rPr>
        <w:t>R2</w:t>
      </w:r>
      <w:r>
        <w:rPr>
          <w:rFonts w:hint="eastAsia"/>
          <w:sz w:val="21"/>
          <w:szCs w:val="21"/>
        </w:rPr>
        <w:t>和稳压二极管D</w:t>
      </w:r>
      <w:r>
        <w:rPr>
          <w:sz w:val="21"/>
          <w:szCs w:val="21"/>
        </w:rPr>
        <w:t>5</w:t>
      </w:r>
      <w:r>
        <w:rPr>
          <w:rFonts w:hint="eastAsia"/>
          <w:sz w:val="21"/>
          <w:szCs w:val="21"/>
        </w:rPr>
        <w:t>并联接入滤波电容的两端，就可以在稳压二极管两端得到稳定的电压输出。</w:t>
      </w:r>
    </w:p>
    <w:p w14:paraId="77B49DD7" w14:textId="77777777" w:rsidR="007075DE" w:rsidRPr="00BB090F" w:rsidRDefault="002F5C8E" w:rsidP="00BB090F">
      <w:pPr>
        <w:pStyle w:val="ad"/>
        <w:ind w:left="780" w:firstLineChars="0" w:firstLine="0"/>
        <w:rPr>
          <w:sz w:val="21"/>
          <w:szCs w:val="21"/>
        </w:rPr>
      </w:pPr>
      <w:r>
        <w:rPr>
          <w:rFonts w:hint="eastAsia"/>
          <w:sz w:val="21"/>
          <w:szCs w:val="21"/>
        </w:rPr>
        <w:t>稳压管并联稳压电路</w:t>
      </w:r>
      <w:r w:rsidR="00BB090F">
        <w:rPr>
          <w:rFonts w:hint="eastAsia"/>
          <w:sz w:val="21"/>
          <w:szCs w:val="21"/>
        </w:rPr>
        <w:t>受负载变化影响较大，当负载变化时，负载与R</w:t>
      </w:r>
      <w:r w:rsidR="00BB090F">
        <w:rPr>
          <w:sz w:val="21"/>
          <w:szCs w:val="21"/>
        </w:rPr>
        <w:t>2</w:t>
      </w:r>
      <w:r w:rsidR="00BB090F">
        <w:rPr>
          <w:rFonts w:hint="eastAsia"/>
          <w:sz w:val="21"/>
          <w:szCs w:val="21"/>
        </w:rPr>
        <w:t>的分压也会发生变化，当负载电阻变小时，负载分压降低会导致稳压管无法稳压。</w:t>
      </w:r>
    </w:p>
    <w:p w14:paraId="67183A43" w14:textId="77777777" w:rsidR="00965517" w:rsidRDefault="00965517" w:rsidP="00890ECB">
      <w:pPr>
        <w:pStyle w:val="ad"/>
        <w:numPr>
          <w:ilvl w:val="0"/>
          <w:numId w:val="45"/>
        </w:numPr>
        <w:ind w:firstLineChars="0"/>
        <w:rPr>
          <w:sz w:val="21"/>
          <w:szCs w:val="21"/>
        </w:rPr>
      </w:pPr>
      <w:r>
        <w:rPr>
          <w:rFonts w:hint="eastAsia"/>
          <w:sz w:val="21"/>
          <w:szCs w:val="21"/>
        </w:rPr>
        <w:lastRenderedPageBreak/>
        <w:t>三端集成稳压器电路</w:t>
      </w:r>
      <w:r w:rsidR="00D11024" w:rsidRPr="00D11024">
        <w:rPr>
          <w:rFonts w:hint="eastAsia"/>
          <w:sz w:val="21"/>
          <w:szCs w:val="21"/>
          <w:highlight w:val="yellow"/>
        </w:rPr>
        <w:t>（14VAC 模拟实验箱上有）</w:t>
      </w:r>
    </w:p>
    <w:p w14:paraId="2780119B" w14:textId="77777777" w:rsidR="001329E3" w:rsidRDefault="00BB090F" w:rsidP="00BB090F">
      <w:pPr>
        <w:ind w:left="420" w:firstLine="330"/>
        <w:rPr>
          <w:sz w:val="21"/>
          <w:szCs w:val="21"/>
        </w:rPr>
      </w:pPr>
      <w:r>
        <w:rPr>
          <w:rFonts w:hint="eastAsia"/>
          <w:sz w:val="21"/>
          <w:szCs w:val="21"/>
        </w:rPr>
        <w:t>三端集成稳压器的内部结构是串联稳压电路，</w:t>
      </w:r>
      <w:r w:rsidR="000B081D">
        <w:rPr>
          <w:rFonts w:hint="eastAsia"/>
          <w:sz w:val="21"/>
          <w:szCs w:val="21"/>
        </w:rPr>
        <w:t>见图13-7。三极管作为调整管，也就是一个动态电阻，通过反馈电路检测输出电压，与标准电压比较后控制调整管的导通状态，也就是动态调整调整管的电阻，使得负载上的电压始终稳定在设定好的电压值</w:t>
      </w:r>
      <w:r>
        <w:rPr>
          <w:rFonts w:hint="eastAsia"/>
          <w:sz w:val="21"/>
          <w:szCs w:val="21"/>
        </w:rPr>
        <w:t>。</w:t>
      </w:r>
    </w:p>
    <w:p w14:paraId="7730250C" w14:textId="77777777" w:rsidR="001329E3" w:rsidRDefault="000B081D" w:rsidP="001329E3">
      <w:pPr>
        <w:rPr>
          <w:sz w:val="21"/>
          <w:szCs w:val="21"/>
        </w:rPr>
      </w:pPr>
      <w:r>
        <w:rPr>
          <w:noProof/>
          <w:sz w:val="21"/>
          <w:szCs w:val="21"/>
        </w:rPr>
        <w:drawing>
          <wp:anchor distT="0" distB="0" distL="114300" distR="114300" simplePos="0" relativeHeight="251622400" behindDoc="0" locked="0" layoutInCell="1" allowOverlap="1" wp14:anchorId="61C67503" wp14:editId="1583EAEE">
            <wp:simplePos x="0" y="0"/>
            <wp:positionH relativeFrom="column">
              <wp:posOffset>725917</wp:posOffset>
            </wp:positionH>
            <wp:positionV relativeFrom="paragraph">
              <wp:posOffset>143711</wp:posOffset>
            </wp:positionV>
            <wp:extent cx="3425825" cy="1573530"/>
            <wp:effectExtent l="0" t="0" r="3175" b="7620"/>
            <wp:wrapSquare wrapText="bothSides"/>
            <wp:docPr id="2324" name="图片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串联稳压电路图.jpg"/>
                    <pic:cNvPicPr/>
                  </pic:nvPicPr>
                  <pic:blipFill rotWithShape="1">
                    <a:blip r:embed="rId154">
                      <a:extLst>
                        <a:ext uri="{28A0092B-C50C-407E-A947-70E740481C1C}">
                          <a14:useLocalDpi xmlns:a14="http://schemas.microsoft.com/office/drawing/2010/main" val="0"/>
                        </a:ext>
                      </a:extLst>
                    </a:blip>
                    <a:srcRect l="4340" t="5705" r="3879" b="16687"/>
                    <a:stretch/>
                  </pic:blipFill>
                  <pic:spPr bwMode="auto">
                    <a:xfrm>
                      <a:off x="0" y="0"/>
                      <a:ext cx="3425825" cy="1573530"/>
                    </a:xfrm>
                    <a:prstGeom prst="rect">
                      <a:avLst/>
                    </a:prstGeom>
                    <a:ln>
                      <a:noFill/>
                    </a:ln>
                    <a:extLst>
                      <a:ext uri="{53640926-AAD7-44D8-BBD7-CCE9431645EC}">
                        <a14:shadowObscured xmlns:a14="http://schemas.microsoft.com/office/drawing/2010/main"/>
                      </a:ext>
                    </a:extLst>
                  </pic:spPr>
                </pic:pic>
              </a:graphicData>
            </a:graphic>
          </wp:anchor>
        </w:drawing>
      </w:r>
    </w:p>
    <w:p w14:paraId="0D0A30FA" w14:textId="77777777" w:rsidR="000B081D" w:rsidRDefault="000B081D" w:rsidP="001329E3">
      <w:pPr>
        <w:rPr>
          <w:sz w:val="21"/>
          <w:szCs w:val="21"/>
        </w:rPr>
      </w:pPr>
    </w:p>
    <w:p w14:paraId="5B05A4C9" w14:textId="77777777" w:rsidR="000B081D" w:rsidRDefault="000B081D" w:rsidP="001329E3">
      <w:pPr>
        <w:rPr>
          <w:sz w:val="21"/>
          <w:szCs w:val="21"/>
        </w:rPr>
      </w:pPr>
    </w:p>
    <w:p w14:paraId="028F952E" w14:textId="77777777" w:rsidR="000B081D" w:rsidRDefault="000B081D" w:rsidP="001329E3">
      <w:pPr>
        <w:rPr>
          <w:sz w:val="21"/>
          <w:szCs w:val="21"/>
        </w:rPr>
      </w:pPr>
    </w:p>
    <w:p w14:paraId="595AB73D" w14:textId="77777777" w:rsidR="000B081D" w:rsidRDefault="000B081D" w:rsidP="001329E3">
      <w:pPr>
        <w:rPr>
          <w:sz w:val="21"/>
          <w:szCs w:val="21"/>
        </w:rPr>
      </w:pPr>
    </w:p>
    <w:p w14:paraId="08347B7A" w14:textId="77777777" w:rsidR="000B081D" w:rsidRDefault="000B081D" w:rsidP="001329E3">
      <w:pPr>
        <w:rPr>
          <w:sz w:val="21"/>
          <w:szCs w:val="21"/>
        </w:rPr>
      </w:pPr>
    </w:p>
    <w:p w14:paraId="6071B968" w14:textId="77777777" w:rsidR="000B081D" w:rsidRDefault="000B081D" w:rsidP="001329E3">
      <w:pPr>
        <w:rPr>
          <w:sz w:val="21"/>
          <w:szCs w:val="21"/>
        </w:rPr>
      </w:pPr>
    </w:p>
    <w:p w14:paraId="05E2AC91" w14:textId="77777777" w:rsidR="000B081D" w:rsidRDefault="000B081D" w:rsidP="001329E3">
      <w:pPr>
        <w:rPr>
          <w:sz w:val="21"/>
          <w:szCs w:val="21"/>
        </w:rPr>
      </w:pPr>
    </w:p>
    <w:p w14:paraId="6402EBB9" w14:textId="77777777" w:rsidR="000B081D" w:rsidRDefault="000B081D" w:rsidP="001329E3">
      <w:pPr>
        <w:rPr>
          <w:sz w:val="21"/>
          <w:szCs w:val="21"/>
        </w:rPr>
      </w:pPr>
    </w:p>
    <w:p w14:paraId="5F1A091F" w14:textId="75163F38" w:rsidR="000B081D" w:rsidRDefault="001F783F" w:rsidP="001329E3">
      <w:pPr>
        <w:rPr>
          <w:sz w:val="21"/>
          <w:szCs w:val="21"/>
        </w:rPr>
      </w:pPr>
      <w:r>
        <w:rPr>
          <w:noProof/>
          <w:sz w:val="21"/>
          <w:szCs w:val="21"/>
        </w:rPr>
        <mc:AlternateContent>
          <mc:Choice Requires="wps">
            <w:drawing>
              <wp:anchor distT="0" distB="0" distL="114300" distR="114300" simplePos="0" relativeHeight="251727872" behindDoc="0" locked="0" layoutInCell="1" allowOverlap="1" wp14:anchorId="00D86316" wp14:editId="63F2CFAE">
                <wp:simplePos x="0" y="0"/>
                <wp:positionH relativeFrom="column">
                  <wp:posOffset>1837055</wp:posOffset>
                </wp:positionH>
                <wp:positionV relativeFrom="paragraph">
                  <wp:posOffset>85090</wp:posOffset>
                </wp:positionV>
                <wp:extent cx="1143000" cy="297180"/>
                <wp:effectExtent l="0" t="0" r="0" b="0"/>
                <wp:wrapSquare wrapText="bothSides"/>
                <wp:docPr id="2325" name="文本框 2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5FA2E111" w14:textId="77777777" w:rsidR="001451C6" w:rsidRDefault="001451C6" w:rsidP="000B081D">
                            <w:pPr>
                              <w:jc w:val="center"/>
                              <w:rPr>
                                <w:sz w:val="21"/>
                                <w:szCs w:val="21"/>
                              </w:rPr>
                            </w:pPr>
                            <w:r>
                              <w:rPr>
                                <w:rFonts w:hint="eastAsia"/>
                                <w:sz w:val="21"/>
                                <w:szCs w:val="21"/>
                              </w:rPr>
                              <w:t>图13-</w:t>
                            </w:r>
                            <w:r>
                              <w:rPr>
                                <w:sz w:val="21"/>
                                <w:szCs w:val="21"/>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86316" id="文本框 2325" o:spid="_x0000_s1096" type="#_x0000_t202" style="position:absolute;margin-left:144.65pt;margin-top:6.7pt;width:90pt;height:2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" stroked="f">
                <v:textbox>
                  <w:txbxContent>
                    <w:p w14:paraId="5FA2E111" w14:textId="77777777" w:rsidR="001451C6" w:rsidRDefault="001451C6" w:rsidP="000B081D">
                      <w:pPr>
                        <w:jc w:val="center"/>
                        <w:rPr>
                          <w:sz w:val="21"/>
                          <w:szCs w:val="21"/>
                        </w:rPr>
                      </w:pPr>
                      <w:r>
                        <w:rPr>
                          <w:rFonts w:hint="eastAsia"/>
                          <w:sz w:val="21"/>
                          <w:szCs w:val="21"/>
                        </w:rPr>
                        <w:t>图13-</w:t>
                      </w:r>
                      <w:r>
                        <w:rPr>
                          <w:sz w:val="21"/>
                          <w:szCs w:val="21"/>
                        </w:rPr>
                        <w:t>7</w:t>
                      </w:r>
                    </w:p>
                  </w:txbxContent>
                </v:textbox>
                <w10:wrap type="square"/>
              </v:shape>
            </w:pict>
          </mc:Fallback>
        </mc:AlternateContent>
      </w:r>
    </w:p>
    <w:p w14:paraId="04DCE034" w14:textId="77777777" w:rsidR="000B081D" w:rsidRDefault="000B081D" w:rsidP="001329E3">
      <w:pPr>
        <w:rPr>
          <w:sz w:val="21"/>
          <w:szCs w:val="21"/>
        </w:rPr>
      </w:pPr>
    </w:p>
    <w:p w14:paraId="2891DA9F" w14:textId="77777777" w:rsidR="000B081D" w:rsidRDefault="009A5584" w:rsidP="009A5584">
      <w:pPr>
        <w:ind w:left="420" w:firstLine="330"/>
        <w:rPr>
          <w:sz w:val="21"/>
          <w:szCs w:val="21"/>
        </w:rPr>
      </w:pPr>
      <w:bookmarkStart w:id="74" w:name="_Hlk48037145"/>
      <w:r>
        <w:rPr>
          <w:rFonts w:hint="eastAsia"/>
          <w:sz w:val="21"/>
          <w:szCs w:val="21"/>
        </w:rPr>
        <w:t>常用的三端集成稳压器是78</w:t>
      </w:r>
      <w:r>
        <w:rPr>
          <w:sz w:val="21"/>
          <w:szCs w:val="21"/>
        </w:rPr>
        <w:t>XX</w:t>
      </w:r>
      <w:r>
        <w:rPr>
          <w:rFonts w:hint="eastAsia"/>
          <w:sz w:val="21"/>
          <w:szCs w:val="21"/>
        </w:rPr>
        <w:t>和79</w:t>
      </w:r>
      <w:r>
        <w:rPr>
          <w:sz w:val="21"/>
          <w:szCs w:val="21"/>
        </w:rPr>
        <w:t>XX</w:t>
      </w:r>
      <w:r>
        <w:rPr>
          <w:rFonts w:hint="eastAsia"/>
          <w:sz w:val="21"/>
          <w:szCs w:val="21"/>
        </w:rPr>
        <w:t>系列，78</w:t>
      </w:r>
      <w:r>
        <w:rPr>
          <w:sz w:val="21"/>
          <w:szCs w:val="21"/>
        </w:rPr>
        <w:t>XX</w:t>
      </w:r>
      <w:r>
        <w:rPr>
          <w:rFonts w:hint="eastAsia"/>
          <w:sz w:val="21"/>
          <w:szCs w:val="21"/>
        </w:rPr>
        <w:t>是正电压稳压器，79</w:t>
      </w:r>
      <w:r>
        <w:rPr>
          <w:sz w:val="21"/>
          <w:szCs w:val="21"/>
        </w:rPr>
        <w:t>XX</w:t>
      </w:r>
      <w:r>
        <w:rPr>
          <w:rFonts w:hint="eastAsia"/>
          <w:sz w:val="21"/>
          <w:szCs w:val="21"/>
        </w:rPr>
        <w:t>是负电压稳压器。X</w:t>
      </w:r>
      <w:r>
        <w:rPr>
          <w:sz w:val="21"/>
          <w:szCs w:val="21"/>
        </w:rPr>
        <w:t>X</w:t>
      </w:r>
      <w:r>
        <w:rPr>
          <w:rFonts w:hint="eastAsia"/>
          <w:sz w:val="21"/>
          <w:szCs w:val="21"/>
        </w:rPr>
        <w:t>是设定好的稳压电压值。以78</w:t>
      </w:r>
      <w:r>
        <w:rPr>
          <w:sz w:val="21"/>
          <w:szCs w:val="21"/>
        </w:rPr>
        <w:t>XX</w:t>
      </w:r>
      <w:r>
        <w:rPr>
          <w:rFonts w:hint="eastAsia"/>
          <w:sz w:val="21"/>
          <w:szCs w:val="21"/>
        </w:rPr>
        <w:t>系列为例，7805</w:t>
      </w:r>
      <w:r w:rsidR="001B5101">
        <w:rPr>
          <w:rFonts w:hint="eastAsia"/>
          <w:sz w:val="21"/>
          <w:szCs w:val="21"/>
        </w:rPr>
        <w:t>，输出电压5</w:t>
      </w:r>
      <w:r w:rsidR="001B5101">
        <w:rPr>
          <w:sz w:val="21"/>
          <w:szCs w:val="21"/>
        </w:rPr>
        <w:t>V</w:t>
      </w:r>
      <w:r w:rsidR="001B5101">
        <w:rPr>
          <w:rFonts w:hint="eastAsia"/>
          <w:sz w:val="21"/>
          <w:szCs w:val="21"/>
        </w:rPr>
        <w:t>，</w:t>
      </w:r>
      <w:r w:rsidR="001B5101" w:rsidRPr="00AA2F84">
        <w:rPr>
          <w:rFonts w:hint="eastAsia"/>
          <w:sz w:val="21"/>
          <w:szCs w:val="21"/>
          <w:highlight w:val="yellow"/>
        </w:rPr>
        <w:t>7812，输出电压12</w:t>
      </w:r>
      <w:r w:rsidR="001B5101" w:rsidRPr="00AA2F84">
        <w:rPr>
          <w:sz w:val="21"/>
          <w:szCs w:val="21"/>
          <w:highlight w:val="yellow"/>
        </w:rPr>
        <w:t>V</w:t>
      </w:r>
      <w:r w:rsidR="001B5101">
        <w:rPr>
          <w:rFonts w:hint="eastAsia"/>
          <w:sz w:val="21"/>
          <w:szCs w:val="21"/>
        </w:rPr>
        <w:t>。</w:t>
      </w:r>
    </w:p>
    <w:bookmarkEnd w:id="74"/>
    <w:p w14:paraId="7E7CD448" w14:textId="77777777" w:rsidR="009A5584" w:rsidRDefault="009A5584" w:rsidP="001329E3">
      <w:pPr>
        <w:rPr>
          <w:sz w:val="21"/>
          <w:szCs w:val="21"/>
        </w:rPr>
      </w:pPr>
      <w:r>
        <w:rPr>
          <w:noProof/>
        </w:rPr>
        <w:drawing>
          <wp:anchor distT="0" distB="0" distL="114300" distR="114300" simplePos="0" relativeHeight="251623424" behindDoc="0" locked="0" layoutInCell="1" allowOverlap="1" wp14:anchorId="085E066E" wp14:editId="1A296FB9">
            <wp:simplePos x="0" y="0"/>
            <wp:positionH relativeFrom="column">
              <wp:posOffset>204574</wp:posOffset>
            </wp:positionH>
            <wp:positionV relativeFrom="paragraph">
              <wp:posOffset>412420</wp:posOffset>
            </wp:positionV>
            <wp:extent cx="4326563" cy="2020498"/>
            <wp:effectExtent l="0" t="0" r="0" b="0"/>
            <wp:wrapSquare wrapText="bothSides"/>
            <wp:docPr id="55394" name="图片 5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26563" cy="2020498"/>
                    </a:xfrm>
                    <a:prstGeom prst="rect">
                      <a:avLst/>
                    </a:prstGeom>
                    <a:noFill/>
                    <a:ln>
                      <a:noFill/>
                    </a:ln>
                    <a:effectLst/>
                  </pic:spPr>
                </pic:pic>
              </a:graphicData>
            </a:graphic>
          </wp:anchor>
        </w:drawing>
      </w:r>
    </w:p>
    <w:p w14:paraId="15E8DC26" w14:textId="4FC77FD9" w:rsidR="009A5584" w:rsidRDefault="001F783F" w:rsidP="001329E3">
      <w:pPr>
        <w:rPr>
          <w:sz w:val="21"/>
          <w:szCs w:val="21"/>
        </w:rPr>
      </w:pPr>
      <w:r>
        <w:rPr>
          <w:noProof/>
          <w:sz w:val="21"/>
          <w:szCs w:val="21"/>
        </w:rPr>
        <mc:AlternateContent>
          <mc:Choice Requires="wps">
            <w:drawing>
              <wp:anchor distT="0" distB="0" distL="114300" distR="114300" simplePos="0" relativeHeight="251728896" behindDoc="0" locked="0" layoutInCell="1" allowOverlap="1" wp14:anchorId="42AFCF4E" wp14:editId="622C1250">
                <wp:simplePos x="0" y="0"/>
                <wp:positionH relativeFrom="column">
                  <wp:posOffset>1944370</wp:posOffset>
                </wp:positionH>
                <wp:positionV relativeFrom="paragraph">
                  <wp:posOffset>2153920</wp:posOffset>
                </wp:positionV>
                <wp:extent cx="1143000" cy="297180"/>
                <wp:effectExtent l="0" t="0" r="0" b="0"/>
                <wp:wrapSquare wrapText="bothSides"/>
                <wp:docPr id="2326" name="文本框 2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72A5F5A2" w14:textId="77777777" w:rsidR="001451C6" w:rsidRDefault="001451C6" w:rsidP="009A5584">
                            <w:pPr>
                              <w:jc w:val="center"/>
                              <w:rPr>
                                <w:sz w:val="21"/>
                                <w:szCs w:val="21"/>
                              </w:rPr>
                            </w:pPr>
                            <w:r>
                              <w:rPr>
                                <w:rFonts w:hint="eastAsia"/>
                                <w:sz w:val="21"/>
                                <w:szCs w:val="21"/>
                              </w:rPr>
                              <w:t>图13-</w:t>
                            </w:r>
                            <w:r>
                              <w:rPr>
                                <w:sz w:val="21"/>
                                <w:szCs w:val="21"/>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FCF4E" id="文本框 2326" o:spid="_x0000_s1097" type="#_x0000_t202" style="position:absolute;margin-left:153.1pt;margin-top:169.6pt;width:90pt;height:23.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" stroked="f">
                <v:textbox>
                  <w:txbxContent>
                    <w:p w14:paraId="72A5F5A2" w14:textId="77777777" w:rsidR="001451C6" w:rsidRDefault="001451C6" w:rsidP="009A5584">
                      <w:pPr>
                        <w:jc w:val="center"/>
                        <w:rPr>
                          <w:sz w:val="21"/>
                          <w:szCs w:val="21"/>
                        </w:rPr>
                      </w:pPr>
                      <w:r>
                        <w:rPr>
                          <w:rFonts w:hint="eastAsia"/>
                          <w:sz w:val="21"/>
                          <w:szCs w:val="21"/>
                        </w:rPr>
                        <w:t>图13-</w:t>
                      </w:r>
                      <w:r>
                        <w:rPr>
                          <w:sz w:val="21"/>
                          <w:szCs w:val="21"/>
                        </w:rPr>
                        <w:t>8</w:t>
                      </w:r>
                    </w:p>
                  </w:txbxContent>
                </v:textbox>
                <w10:wrap type="square"/>
              </v:shape>
            </w:pict>
          </mc:Fallback>
        </mc:AlternateContent>
      </w:r>
    </w:p>
    <w:p w14:paraId="21525960" w14:textId="77777777" w:rsidR="009A5584" w:rsidRDefault="009A5584" w:rsidP="001329E3">
      <w:pPr>
        <w:rPr>
          <w:sz w:val="21"/>
          <w:szCs w:val="21"/>
        </w:rPr>
      </w:pPr>
    </w:p>
    <w:p w14:paraId="6F3B7ADC" w14:textId="77777777" w:rsidR="009A5584" w:rsidRDefault="009A5584" w:rsidP="001329E3">
      <w:pPr>
        <w:rPr>
          <w:sz w:val="21"/>
          <w:szCs w:val="21"/>
        </w:rPr>
      </w:pPr>
    </w:p>
    <w:p w14:paraId="57E53298" w14:textId="77777777" w:rsidR="001B5101" w:rsidRDefault="001B5101" w:rsidP="001B5101">
      <w:pPr>
        <w:ind w:left="420" w:firstLine="330"/>
        <w:rPr>
          <w:sz w:val="21"/>
          <w:szCs w:val="21"/>
        </w:rPr>
      </w:pPr>
      <w:r>
        <w:rPr>
          <w:rFonts w:hint="eastAsia"/>
          <w:sz w:val="21"/>
          <w:szCs w:val="21"/>
        </w:rPr>
        <w:t>除了常用的三端固定电压输出的集成稳压器，还有可变输出电压的三端集成稳压器。它的工作原理是把用于稳压基准比较的基准电压电路由外部电路来调整，就可以得到在一定范围内可调的稳压值。常用的有L</w:t>
      </w:r>
      <w:r>
        <w:rPr>
          <w:sz w:val="21"/>
          <w:szCs w:val="21"/>
        </w:rPr>
        <w:t>M317,CW317</w:t>
      </w:r>
      <w:r>
        <w:rPr>
          <w:rFonts w:hint="eastAsia"/>
          <w:sz w:val="21"/>
          <w:szCs w:val="21"/>
        </w:rPr>
        <w:t>等。</w:t>
      </w:r>
    </w:p>
    <w:p w14:paraId="0ED2E7FC" w14:textId="77777777" w:rsidR="009A5584" w:rsidRPr="001B5101" w:rsidRDefault="009A5584" w:rsidP="001329E3">
      <w:pPr>
        <w:rPr>
          <w:sz w:val="21"/>
          <w:szCs w:val="21"/>
        </w:rPr>
      </w:pPr>
    </w:p>
    <w:p w14:paraId="4C1A5E33" w14:textId="77777777" w:rsidR="009A5584" w:rsidRDefault="001B5101" w:rsidP="001329E3">
      <w:pPr>
        <w:rPr>
          <w:sz w:val="21"/>
          <w:szCs w:val="21"/>
        </w:rPr>
      </w:pPr>
      <w:r>
        <w:rPr>
          <w:noProof/>
        </w:rPr>
        <w:drawing>
          <wp:inline distT="0" distB="0" distL="0" distR="0" wp14:anchorId="6DB0C347" wp14:editId="31407E85">
            <wp:extent cx="4338955" cy="2092325"/>
            <wp:effectExtent l="0" t="0" r="4445" b="3175"/>
            <wp:docPr id="55393" name="图片 5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338955" cy="2092325"/>
                    </a:xfrm>
                    <a:prstGeom prst="rect">
                      <a:avLst/>
                    </a:prstGeom>
                    <a:noFill/>
                    <a:ln>
                      <a:noFill/>
                    </a:ln>
                    <a:effectLst/>
                  </pic:spPr>
                </pic:pic>
              </a:graphicData>
            </a:graphic>
          </wp:inline>
        </w:drawing>
      </w:r>
    </w:p>
    <w:p w14:paraId="2A9CB873" w14:textId="74E31C02" w:rsidR="009A5584" w:rsidRDefault="001F783F" w:rsidP="001329E3">
      <w:pPr>
        <w:rPr>
          <w:sz w:val="21"/>
          <w:szCs w:val="21"/>
        </w:rPr>
      </w:pPr>
      <w:r>
        <w:rPr>
          <w:noProof/>
          <w:sz w:val="21"/>
          <w:szCs w:val="21"/>
        </w:rPr>
        <mc:AlternateContent>
          <mc:Choice Requires="wps">
            <w:drawing>
              <wp:anchor distT="0" distB="0" distL="114300" distR="114300" simplePos="0" relativeHeight="251729920" behindDoc="0" locked="0" layoutInCell="1" allowOverlap="1" wp14:anchorId="12427462" wp14:editId="18C912CE">
                <wp:simplePos x="0" y="0"/>
                <wp:positionH relativeFrom="column">
                  <wp:posOffset>1950085</wp:posOffset>
                </wp:positionH>
                <wp:positionV relativeFrom="paragraph">
                  <wp:posOffset>18415</wp:posOffset>
                </wp:positionV>
                <wp:extent cx="1143000" cy="297180"/>
                <wp:effectExtent l="0" t="0" r="0" b="0"/>
                <wp:wrapSquare wrapText="bothSides"/>
                <wp:docPr id="2327" name="文本框 2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7180"/>
                        </a:xfrm>
                        <a:prstGeom prst="rect">
                          <a:avLst/>
                        </a:prstGeom>
                        <a:solidFill>
                          <a:srgbClr val="FFFFFF"/>
                        </a:solidFill>
                        <a:ln>
                          <a:noFill/>
                        </a:ln>
                      </wps:spPr>
                      <wps:txbx>
                        <w:txbxContent>
                          <w:p w14:paraId="5585D081" w14:textId="77777777" w:rsidR="001451C6" w:rsidRDefault="001451C6" w:rsidP="00A419E1">
                            <w:pPr>
                              <w:jc w:val="center"/>
                              <w:rPr>
                                <w:sz w:val="21"/>
                                <w:szCs w:val="21"/>
                              </w:rPr>
                            </w:pPr>
                            <w:r>
                              <w:rPr>
                                <w:rFonts w:hint="eastAsia"/>
                                <w:sz w:val="21"/>
                                <w:szCs w:val="21"/>
                              </w:rPr>
                              <w:t>图13-</w:t>
                            </w:r>
                            <w:r>
                              <w:rPr>
                                <w:sz w:val="21"/>
                                <w:szCs w:val="21"/>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27462" id="文本框 2327" o:spid="_x0000_s1098" type="#_x0000_t202" style="position:absolute;margin-left:153.55pt;margin-top:1.45pt;width:90pt;height:23.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" stroked="f">
                <v:textbox>
                  <w:txbxContent>
                    <w:p w14:paraId="5585D081" w14:textId="77777777" w:rsidR="001451C6" w:rsidRDefault="001451C6" w:rsidP="00A419E1">
                      <w:pPr>
                        <w:jc w:val="center"/>
                        <w:rPr>
                          <w:sz w:val="21"/>
                          <w:szCs w:val="21"/>
                        </w:rPr>
                      </w:pPr>
                      <w:r>
                        <w:rPr>
                          <w:rFonts w:hint="eastAsia"/>
                          <w:sz w:val="21"/>
                          <w:szCs w:val="21"/>
                        </w:rPr>
                        <w:t>图13-</w:t>
                      </w:r>
                      <w:r>
                        <w:rPr>
                          <w:sz w:val="21"/>
                          <w:szCs w:val="21"/>
                        </w:rPr>
                        <w:t>9</w:t>
                      </w:r>
                    </w:p>
                  </w:txbxContent>
                </v:textbox>
                <w10:wrap type="square"/>
              </v:shape>
            </w:pict>
          </mc:Fallback>
        </mc:AlternateContent>
      </w:r>
    </w:p>
    <w:p w14:paraId="595CD929" w14:textId="77777777" w:rsidR="009A5584" w:rsidRDefault="009A5584" w:rsidP="001329E3">
      <w:pPr>
        <w:rPr>
          <w:sz w:val="21"/>
          <w:szCs w:val="21"/>
        </w:rPr>
      </w:pPr>
    </w:p>
    <w:p w14:paraId="5A03DB60" w14:textId="77777777" w:rsidR="00A419E1" w:rsidRDefault="00A419E1" w:rsidP="00890ECB">
      <w:pPr>
        <w:pStyle w:val="ad"/>
        <w:numPr>
          <w:ilvl w:val="0"/>
          <w:numId w:val="45"/>
        </w:numPr>
        <w:ind w:firstLineChars="0"/>
        <w:rPr>
          <w:sz w:val="21"/>
          <w:szCs w:val="21"/>
        </w:rPr>
      </w:pPr>
      <w:r>
        <w:rPr>
          <w:rFonts w:hint="eastAsia"/>
          <w:sz w:val="21"/>
          <w:szCs w:val="21"/>
        </w:rPr>
        <w:t>开关D</w:t>
      </w:r>
      <w:r>
        <w:rPr>
          <w:sz w:val="21"/>
          <w:szCs w:val="21"/>
        </w:rPr>
        <w:t>C-DC</w:t>
      </w:r>
      <w:r>
        <w:rPr>
          <w:rFonts w:hint="eastAsia"/>
          <w:sz w:val="21"/>
          <w:szCs w:val="21"/>
        </w:rPr>
        <w:t>稳压器电路</w:t>
      </w:r>
      <w:r w:rsidR="00576E79">
        <w:rPr>
          <w:rFonts w:hint="eastAsia"/>
          <w:sz w:val="21"/>
          <w:szCs w:val="21"/>
        </w:rPr>
        <w:t>（LM2596-12，12V输出</w:t>
      </w:r>
      <w:r w:rsidR="00576E79">
        <w:rPr>
          <w:sz w:val="21"/>
          <w:szCs w:val="21"/>
        </w:rPr>
        <w:t>）</w:t>
      </w:r>
    </w:p>
    <w:p w14:paraId="6103D7C7" w14:textId="77777777" w:rsidR="00A419E1" w:rsidRPr="00A419E1" w:rsidRDefault="00A419E1" w:rsidP="00A419E1">
      <w:pPr>
        <w:pStyle w:val="ad"/>
        <w:ind w:leftChars="250" w:left="600" w:firstLineChars="0"/>
        <w:rPr>
          <w:sz w:val="21"/>
          <w:szCs w:val="21"/>
        </w:rPr>
      </w:pPr>
      <w:r>
        <w:rPr>
          <w:rFonts w:hint="eastAsia"/>
          <w:sz w:val="21"/>
          <w:szCs w:val="21"/>
        </w:rPr>
        <w:t>无论是稳压管并联稳压还是应用串联稳压</w:t>
      </w:r>
      <w:r w:rsidRPr="00A419E1">
        <w:rPr>
          <w:rFonts w:hint="eastAsia"/>
          <w:sz w:val="21"/>
          <w:szCs w:val="21"/>
        </w:rPr>
        <w:t>的集成稳压器，</w:t>
      </w:r>
      <w:r>
        <w:rPr>
          <w:rFonts w:hint="eastAsia"/>
          <w:sz w:val="21"/>
          <w:szCs w:val="21"/>
        </w:rPr>
        <w:t>其原理都是采用分压电阻的方法调整负载上的电压使其保持稳定</w:t>
      </w:r>
      <w:r w:rsidRPr="00A419E1">
        <w:rPr>
          <w:rFonts w:hint="eastAsia"/>
          <w:sz w:val="21"/>
          <w:szCs w:val="21"/>
        </w:rPr>
        <w:t>。</w:t>
      </w:r>
      <w:r>
        <w:rPr>
          <w:rFonts w:hint="eastAsia"/>
          <w:sz w:val="21"/>
          <w:szCs w:val="21"/>
        </w:rPr>
        <w:t>这样的电路结构的最大缺陷，就是所有流过负载的电流都要流经分压电阻，导致在分压电阻上消耗和浪费相当一部分的电源功率，一方面发热严重，需要散热片和散热机构，增大电源体积和重量；另一方面是电源效率低，</w:t>
      </w:r>
      <w:r w:rsidR="0089254F">
        <w:rPr>
          <w:rFonts w:hint="eastAsia"/>
          <w:sz w:val="21"/>
          <w:szCs w:val="21"/>
        </w:rPr>
        <w:t>导致对变压器的功率和体积有较高的要求。</w:t>
      </w:r>
    </w:p>
    <w:p w14:paraId="6B79C854" w14:textId="77777777" w:rsidR="009A5584" w:rsidRPr="00A419E1" w:rsidRDefault="0089254F" w:rsidP="0089254F">
      <w:pPr>
        <w:pStyle w:val="ad"/>
        <w:ind w:leftChars="250" w:left="600" w:firstLineChars="0"/>
        <w:rPr>
          <w:sz w:val="21"/>
          <w:szCs w:val="21"/>
        </w:rPr>
      </w:pPr>
      <w:r>
        <w:rPr>
          <w:rFonts w:hint="eastAsia"/>
          <w:sz w:val="21"/>
          <w:szCs w:val="21"/>
        </w:rPr>
        <w:t>开关型D</w:t>
      </w:r>
      <w:r>
        <w:rPr>
          <w:sz w:val="21"/>
          <w:szCs w:val="21"/>
        </w:rPr>
        <w:t>C-DC</w:t>
      </w:r>
      <w:r>
        <w:rPr>
          <w:rFonts w:hint="eastAsia"/>
          <w:sz w:val="21"/>
          <w:szCs w:val="21"/>
        </w:rPr>
        <w:t>稳压电路，使</w:t>
      </w:r>
      <w:r w:rsidRPr="0089254F">
        <w:rPr>
          <w:rFonts w:hint="eastAsia"/>
          <w:sz w:val="21"/>
          <w:szCs w:val="21"/>
        </w:rPr>
        <w:t>调整管工作在开关状态（非线性状态），大大减小功耗，提高效率，体积小，重量轻。</w:t>
      </w:r>
    </w:p>
    <w:p w14:paraId="3A0732F4" w14:textId="77777777" w:rsidR="009A5584" w:rsidRDefault="009A5584" w:rsidP="001329E3">
      <w:pPr>
        <w:rPr>
          <w:sz w:val="21"/>
          <w:szCs w:val="21"/>
        </w:rPr>
      </w:pPr>
    </w:p>
    <w:p w14:paraId="413A9EF8" w14:textId="77777777" w:rsidR="0089254F" w:rsidRDefault="0089254F" w:rsidP="0089254F">
      <w:pPr>
        <w:ind w:firstLineChars="200" w:firstLine="422"/>
        <w:rPr>
          <w:sz w:val="21"/>
          <w:szCs w:val="21"/>
        </w:rPr>
      </w:pPr>
      <w:r>
        <w:rPr>
          <w:rFonts w:hint="eastAsia"/>
          <w:b/>
          <w:bCs/>
          <w:sz w:val="21"/>
          <w:szCs w:val="21"/>
        </w:rPr>
        <w:t>三、  实验内容和步骤</w:t>
      </w:r>
    </w:p>
    <w:p w14:paraId="00F17241" w14:textId="77777777" w:rsidR="009A5584" w:rsidRDefault="0089254F" w:rsidP="009D73DC">
      <w:pPr>
        <w:pStyle w:val="ad"/>
        <w:numPr>
          <w:ilvl w:val="0"/>
          <w:numId w:val="50"/>
        </w:numPr>
        <w:ind w:firstLineChars="0"/>
        <w:rPr>
          <w:sz w:val="21"/>
          <w:szCs w:val="21"/>
        </w:rPr>
      </w:pPr>
      <w:r w:rsidRPr="0089254F">
        <w:rPr>
          <w:rFonts w:hint="eastAsia"/>
          <w:sz w:val="21"/>
          <w:szCs w:val="21"/>
        </w:rPr>
        <w:t>搭建半波整流电路，用示波器观测</w:t>
      </w:r>
      <w:r>
        <w:rPr>
          <w:rFonts w:hint="eastAsia"/>
          <w:sz w:val="21"/>
          <w:szCs w:val="21"/>
        </w:rPr>
        <w:t>和记录</w:t>
      </w:r>
      <w:r w:rsidRPr="0089254F">
        <w:rPr>
          <w:rFonts w:hint="eastAsia"/>
          <w:sz w:val="21"/>
          <w:szCs w:val="21"/>
        </w:rPr>
        <w:t>输出波形；</w:t>
      </w:r>
    </w:p>
    <w:p w14:paraId="49B8D924" w14:textId="77777777" w:rsidR="0089254F" w:rsidRDefault="0089254F" w:rsidP="009D73DC">
      <w:pPr>
        <w:pStyle w:val="ad"/>
        <w:numPr>
          <w:ilvl w:val="0"/>
          <w:numId w:val="50"/>
        </w:numPr>
        <w:ind w:firstLineChars="0"/>
        <w:rPr>
          <w:sz w:val="21"/>
          <w:szCs w:val="21"/>
        </w:rPr>
      </w:pPr>
      <w:r>
        <w:rPr>
          <w:rFonts w:hint="eastAsia"/>
          <w:sz w:val="21"/>
          <w:szCs w:val="21"/>
        </w:rPr>
        <w:t>搭建桥式整流电路，</w:t>
      </w:r>
      <w:r w:rsidRPr="0089254F">
        <w:rPr>
          <w:rFonts w:hint="eastAsia"/>
          <w:sz w:val="21"/>
          <w:szCs w:val="21"/>
        </w:rPr>
        <w:t>用示波器观测</w:t>
      </w:r>
      <w:r>
        <w:rPr>
          <w:rFonts w:hint="eastAsia"/>
          <w:sz w:val="21"/>
          <w:szCs w:val="21"/>
        </w:rPr>
        <w:t>和记录</w:t>
      </w:r>
      <w:r w:rsidRPr="0089254F">
        <w:rPr>
          <w:rFonts w:hint="eastAsia"/>
          <w:sz w:val="21"/>
          <w:szCs w:val="21"/>
        </w:rPr>
        <w:t>输出波形；</w:t>
      </w:r>
    </w:p>
    <w:p w14:paraId="536F1664" w14:textId="77777777" w:rsidR="0089254F" w:rsidRDefault="0089254F" w:rsidP="009D73DC">
      <w:pPr>
        <w:pStyle w:val="ad"/>
        <w:numPr>
          <w:ilvl w:val="0"/>
          <w:numId w:val="50"/>
        </w:numPr>
        <w:ind w:firstLineChars="0"/>
        <w:rPr>
          <w:sz w:val="21"/>
          <w:szCs w:val="21"/>
        </w:rPr>
      </w:pPr>
      <w:r>
        <w:rPr>
          <w:rFonts w:hint="eastAsia"/>
          <w:sz w:val="21"/>
          <w:szCs w:val="21"/>
        </w:rPr>
        <w:t>在以上两种整流电路中，加入滤波电容，</w:t>
      </w:r>
      <w:r w:rsidR="00B826F3">
        <w:rPr>
          <w:rFonts w:hint="eastAsia"/>
          <w:sz w:val="21"/>
          <w:szCs w:val="21"/>
        </w:rPr>
        <w:t>用示波器观测和记录输出波形；调整滤波电容和负载电阻，观测和记录输出纹波的变化规律；</w:t>
      </w:r>
    </w:p>
    <w:p w14:paraId="67BAD73D" w14:textId="77777777" w:rsidR="00B826F3" w:rsidRDefault="00B826F3" w:rsidP="009D73DC">
      <w:pPr>
        <w:pStyle w:val="ad"/>
        <w:numPr>
          <w:ilvl w:val="0"/>
          <w:numId w:val="50"/>
        </w:numPr>
        <w:ind w:firstLineChars="0"/>
        <w:rPr>
          <w:sz w:val="21"/>
          <w:szCs w:val="21"/>
        </w:rPr>
      </w:pPr>
      <w:r>
        <w:rPr>
          <w:rFonts w:hint="eastAsia"/>
          <w:sz w:val="21"/>
          <w:szCs w:val="21"/>
        </w:rPr>
        <w:t>在桥式整流滤波电路中，搭建稳压管并联稳压电路，调整负载大小</w:t>
      </w:r>
      <w:r w:rsidR="00074C17" w:rsidRPr="00074C17">
        <w:rPr>
          <w:rFonts w:hint="eastAsia"/>
          <w:color w:val="FF0000"/>
          <w:sz w:val="21"/>
          <w:szCs w:val="21"/>
        </w:rPr>
        <w:t>（120ohm,240ohm,360ohm）</w:t>
      </w:r>
      <w:r>
        <w:rPr>
          <w:rFonts w:hint="eastAsia"/>
          <w:sz w:val="21"/>
          <w:szCs w:val="21"/>
        </w:rPr>
        <w:t>，观测并记录稳压电路的稳压效果；</w:t>
      </w:r>
    </w:p>
    <w:p w14:paraId="05E021FF" w14:textId="77777777" w:rsidR="00B826F3" w:rsidRDefault="00B826F3" w:rsidP="009D73DC">
      <w:pPr>
        <w:pStyle w:val="ad"/>
        <w:numPr>
          <w:ilvl w:val="0"/>
          <w:numId w:val="50"/>
        </w:numPr>
        <w:ind w:firstLineChars="0"/>
        <w:rPr>
          <w:sz w:val="21"/>
          <w:szCs w:val="21"/>
        </w:rPr>
      </w:pPr>
      <w:r>
        <w:rPr>
          <w:rFonts w:hint="eastAsia"/>
          <w:sz w:val="21"/>
          <w:szCs w:val="21"/>
        </w:rPr>
        <w:t>在桥式整流滤波电路中，搭建集成三端稳压器稳压电路</w:t>
      </w:r>
      <w:r w:rsidR="00074C17">
        <w:rPr>
          <w:rFonts w:hint="eastAsia"/>
          <w:sz w:val="21"/>
          <w:szCs w:val="21"/>
        </w:rPr>
        <w:t>（</w:t>
      </w:r>
      <w:r w:rsidR="00074C17" w:rsidRPr="00074C17">
        <w:rPr>
          <w:rFonts w:hint="eastAsia"/>
          <w:color w:val="FF0000"/>
          <w:sz w:val="21"/>
          <w:szCs w:val="21"/>
        </w:rPr>
        <w:t>LM7812</w:t>
      </w:r>
      <w:r w:rsidR="00074C17">
        <w:rPr>
          <w:rFonts w:hint="eastAsia"/>
          <w:sz w:val="21"/>
          <w:szCs w:val="21"/>
        </w:rPr>
        <w:t>,</w:t>
      </w:r>
      <w:r w:rsidR="00074C17" w:rsidRPr="00074C17">
        <w:rPr>
          <w:rFonts w:hint="eastAsia"/>
          <w:color w:val="FF0000"/>
          <w:sz w:val="21"/>
          <w:szCs w:val="21"/>
          <w:highlight w:val="yellow"/>
        </w:rPr>
        <w:t>LM317不做</w:t>
      </w:r>
      <w:r w:rsidR="00074C17">
        <w:rPr>
          <w:rFonts w:hint="eastAsia"/>
          <w:sz w:val="21"/>
          <w:szCs w:val="21"/>
        </w:rPr>
        <w:t>）</w:t>
      </w:r>
      <w:r>
        <w:rPr>
          <w:rFonts w:hint="eastAsia"/>
          <w:sz w:val="21"/>
          <w:szCs w:val="21"/>
        </w:rPr>
        <w:t>，调整负载大小</w:t>
      </w:r>
      <w:r w:rsidR="00074C17" w:rsidRPr="00074C17">
        <w:rPr>
          <w:rFonts w:hint="eastAsia"/>
          <w:color w:val="FF0000"/>
          <w:sz w:val="21"/>
          <w:szCs w:val="21"/>
        </w:rPr>
        <w:t>（120ohm,240ohm,360ohm）</w:t>
      </w:r>
      <w:r>
        <w:rPr>
          <w:rFonts w:hint="eastAsia"/>
          <w:sz w:val="21"/>
          <w:szCs w:val="21"/>
        </w:rPr>
        <w:t>，观测并记录稳压电路的稳压效果；</w:t>
      </w:r>
    </w:p>
    <w:p w14:paraId="0284D728" w14:textId="77777777" w:rsidR="00B826F3" w:rsidRDefault="00B826F3" w:rsidP="009D73DC">
      <w:pPr>
        <w:pStyle w:val="ad"/>
        <w:numPr>
          <w:ilvl w:val="0"/>
          <w:numId w:val="50"/>
        </w:numPr>
        <w:ind w:firstLineChars="0"/>
        <w:rPr>
          <w:sz w:val="21"/>
          <w:szCs w:val="21"/>
        </w:rPr>
      </w:pPr>
      <w:r>
        <w:rPr>
          <w:rFonts w:hint="eastAsia"/>
          <w:sz w:val="21"/>
          <w:szCs w:val="21"/>
        </w:rPr>
        <w:lastRenderedPageBreak/>
        <w:t>在桥式整流滤波电路中，搭建开关D</w:t>
      </w:r>
      <w:r>
        <w:rPr>
          <w:sz w:val="21"/>
          <w:szCs w:val="21"/>
        </w:rPr>
        <w:t>C-DC</w:t>
      </w:r>
      <w:r>
        <w:rPr>
          <w:rFonts w:hint="eastAsia"/>
          <w:sz w:val="21"/>
          <w:szCs w:val="21"/>
        </w:rPr>
        <w:t>稳压电路，调整负载大小</w:t>
      </w:r>
      <w:r w:rsidR="00074C17" w:rsidRPr="00074C17">
        <w:rPr>
          <w:rFonts w:hint="eastAsia"/>
          <w:color w:val="FF0000"/>
          <w:sz w:val="21"/>
          <w:szCs w:val="21"/>
        </w:rPr>
        <w:t>（120ohm,240ohm,360ohm）</w:t>
      </w:r>
      <w:r>
        <w:rPr>
          <w:rFonts w:hint="eastAsia"/>
          <w:sz w:val="21"/>
          <w:szCs w:val="21"/>
        </w:rPr>
        <w:t>，观测并记录稳压电路的稳压效果；</w:t>
      </w:r>
    </w:p>
    <w:p w14:paraId="3D3ED0C1" w14:textId="77777777" w:rsidR="00B826F3" w:rsidRPr="0089254F" w:rsidRDefault="00B826F3" w:rsidP="009D73DC">
      <w:pPr>
        <w:pStyle w:val="ad"/>
        <w:numPr>
          <w:ilvl w:val="0"/>
          <w:numId w:val="50"/>
        </w:numPr>
        <w:ind w:firstLineChars="0"/>
        <w:rPr>
          <w:sz w:val="21"/>
          <w:szCs w:val="21"/>
        </w:rPr>
      </w:pPr>
      <w:r>
        <w:rPr>
          <w:rFonts w:hint="eastAsia"/>
          <w:sz w:val="21"/>
          <w:szCs w:val="21"/>
        </w:rPr>
        <w:t>比较4，5，6电路中稳压电路的输入输出效率</w:t>
      </w:r>
      <w:r w:rsidR="00074C17">
        <w:rPr>
          <w:rFonts w:hint="eastAsia"/>
          <w:sz w:val="21"/>
          <w:szCs w:val="21"/>
        </w:rPr>
        <w:t>（</w:t>
      </w:r>
      <w:r w:rsidR="00074C17" w:rsidRPr="009315D0">
        <w:rPr>
          <w:rFonts w:hint="eastAsia"/>
          <w:color w:val="FF0000"/>
          <w:sz w:val="21"/>
          <w:szCs w:val="21"/>
        </w:rPr>
        <w:t>120ohm,240ohm,360ohm</w:t>
      </w:r>
      <w:r w:rsidR="009315D0">
        <w:rPr>
          <w:rFonts w:hint="eastAsia"/>
          <w:color w:val="FF0000"/>
          <w:sz w:val="21"/>
          <w:szCs w:val="21"/>
        </w:rPr>
        <w:t>，都要测量</w:t>
      </w:r>
      <w:r w:rsidR="00074C17">
        <w:rPr>
          <w:rFonts w:hint="eastAsia"/>
          <w:sz w:val="21"/>
          <w:szCs w:val="21"/>
        </w:rPr>
        <w:t>）</w:t>
      </w:r>
      <w:r>
        <w:rPr>
          <w:rFonts w:hint="eastAsia"/>
          <w:sz w:val="21"/>
          <w:szCs w:val="21"/>
        </w:rPr>
        <w:t>；</w:t>
      </w:r>
    </w:p>
    <w:p w14:paraId="2DDB50F0" w14:textId="77777777" w:rsidR="009A5584" w:rsidRDefault="009A5584" w:rsidP="001329E3">
      <w:pPr>
        <w:rPr>
          <w:sz w:val="21"/>
          <w:szCs w:val="21"/>
        </w:rPr>
      </w:pPr>
    </w:p>
    <w:p w14:paraId="51BCC2FB" w14:textId="77777777" w:rsidR="009A5584" w:rsidRDefault="009A5584" w:rsidP="001329E3">
      <w:pPr>
        <w:rPr>
          <w:sz w:val="21"/>
          <w:szCs w:val="21"/>
        </w:rPr>
      </w:pPr>
    </w:p>
    <w:p w14:paraId="5190EF13" w14:textId="77777777" w:rsidR="009A5584" w:rsidRDefault="009A5584" w:rsidP="001329E3">
      <w:pPr>
        <w:rPr>
          <w:sz w:val="21"/>
          <w:szCs w:val="21"/>
        </w:rPr>
      </w:pPr>
    </w:p>
    <w:p w14:paraId="40308837" w14:textId="77777777" w:rsidR="00C65E3A" w:rsidRPr="00965517" w:rsidRDefault="00C65E3A" w:rsidP="00C65E3A">
      <w:pPr>
        <w:ind w:firstLineChars="200" w:firstLine="422"/>
        <w:rPr>
          <w:sz w:val="21"/>
          <w:szCs w:val="21"/>
        </w:rPr>
      </w:pPr>
      <w:r w:rsidRPr="00965517">
        <w:rPr>
          <w:rFonts w:hint="eastAsia"/>
          <w:b/>
          <w:bCs/>
          <w:sz w:val="21"/>
          <w:szCs w:val="21"/>
        </w:rPr>
        <w:t>四、实验</w:t>
      </w:r>
      <w:r w:rsidR="002D6D7C">
        <w:rPr>
          <w:rFonts w:hint="eastAsia"/>
          <w:b/>
          <w:bCs/>
          <w:sz w:val="21"/>
          <w:szCs w:val="21"/>
        </w:rPr>
        <w:t>注意事项</w:t>
      </w:r>
    </w:p>
    <w:p w14:paraId="20E6776E" w14:textId="77777777" w:rsidR="00C65E3A" w:rsidRDefault="005526D8" w:rsidP="00890ECB">
      <w:pPr>
        <w:pStyle w:val="ad"/>
        <w:numPr>
          <w:ilvl w:val="1"/>
          <w:numId w:val="47"/>
        </w:numPr>
        <w:ind w:firstLineChars="0"/>
        <w:rPr>
          <w:sz w:val="21"/>
          <w:szCs w:val="21"/>
        </w:rPr>
      </w:pPr>
      <w:r w:rsidRPr="005526D8">
        <w:rPr>
          <w:rFonts w:hint="eastAsia"/>
          <w:sz w:val="21"/>
          <w:szCs w:val="21"/>
        </w:rPr>
        <w:t>由于变压器输出没有限流保护，接线时要注意不要短路；</w:t>
      </w:r>
    </w:p>
    <w:p w14:paraId="44807B72" w14:textId="77777777" w:rsidR="005526D8" w:rsidRDefault="005526D8" w:rsidP="00890ECB">
      <w:pPr>
        <w:pStyle w:val="ad"/>
        <w:numPr>
          <w:ilvl w:val="1"/>
          <w:numId w:val="47"/>
        </w:numPr>
        <w:ind w:firstLineChars="0"/>
        <w:rPr>
          <w:sz w:val="21"/>
          <w:szCs w:val="21"/>
        </w:rPr>
      </w:pPr>
      <w:r>
        <w:rPr>
          <w:rFonts w:hint="eastAsia"/>
          <w:sz w:val="21"/>
          <w:szCs w:val="21"/>
        </w:rPr>
        <w:t>用示波器测量时，注意两个通道探头的地线要共地；</w:t>
      </w:r>
    </w:p>
    <w:p w14:paraId="100C9F01" w14:textId="77777777" w:rsidR="005526D8" w:rsidRDefault="005526D8" w:rsidP="00890ECB">
      <w:pPr>
        <w:pStyle w:val="ad"/>
        <w:numPr>
          <w:ilvl w:val="1"/>
          <w:numId w:val="47"/>
        </w:numPr>
        <w:ind w:firstLineChars="0"/>
        <w:rPr>
          <w:sz w:val="21"/>
          <w:szCs w:val="21"/>
        </w:rPr>
      </w:pPr>
      <w:r>
        <w:rPr>
          <w:rFonts w:hint="eastAsia"/>
          <w:sz w:val="21"/>
          <w:szCs w:val="21"/>
        </w:rPr>
        <w:t>用示波器测量纹波大小时，可以先采用直流耦合，获取直流分量的平均值，再采用交流耦合，观测纹波的波动范围；</w:t>
      </w:r>
    </w:p>
    <w:p w14:paraId="4F3CB3FE" w14:textId="77777777" w:rsidR="005526D8" w:rsidRDefault="005526D8" w:rsidP="00890ECB">
      <w:pPr>
        <w:pStyle w:val="ad"/>
        <w:numPr>
          <w:ilvl w:val="1"/>
          <w:numId w:val="47"/>
        </w:numPr>
        <w:ind w:firstLineChars="0"/>
        <w:rPr>
          <w:sz w:val="21"/>
          <w:szCs w:val="21"/>
        </w:rPr>
      </w:pPr>
      <w:r>
        <w:rPr>
          <w:rFonts w:hint="eastAsia"/>
          <w:sz w:val="21"/>
          <w:szCs w:val="21"/>
        </w:rPr>
        <w:t>选择和调节负载电阻时，注意不要使负载电流过大；</w:t>
      </w:r>
    </w:p>
    <w:p w14:paraId="66D1EDD0" w14:textId="77777777" w:rsidR="005526D8" w:rsidRPr="005526D8" w:rsidRDefault="005526D8" w:rsidP="00890ECB">
      <w:pPr>
        <w:pStyle w:val="ad"/>
        <w:numPr>
          <w:ilvl w:val="1"/>
          <w:numId w:val="47"/>
        </w:numPr>
        <w:ind w:firstLineChars="0"/>
        <w:rPr>
          <w:sz w:val="21"/>
          <w:szCs w:val="21"/>
        </w:rPr>
      </w:pPr>
    </w:p>
    <w:p w14:paraId="1E9D3CE6" w14:textId="77777777" w:rsidR="00C65E3A" w:rsidRPr="00965517" w:rsidRDefault="00C65E3A" w:rsidP="00C65E3A">
      <w:pPr>
        <w:ind w:firstLineChars="200" w:firstLine="422"/>
        <w:rPr>
          <w:sz w:val="21"/>
          <w:szCs w:val="21"/>
        </w:rPr>
      </w:pPr>
      <w:r w:rsidRPr="00965517">
        <w:rPr>
          <w:rFonts w:hint="eastAsia"/>
          <w:b/>
          <w:bCs/>
          <w:sz w:val="21"/>
          <w:szCs w:val="21"/>
        </w:rPr>
        <w:t>五、实验预习</w:t>
      </w:r>
    </w:p>
    <w:p w14:paraId="11361275" w14:textId="77777777" w:rsidR="00C65E3A" w:rsidRDefault="005526D8" w:rsidP="00890ECB">
      <w:pPr>
        <w:pStyle w:val="ad"/>
        <w:numPr>
          <w:ilvl w:val="0"/>
          <w:numId w:val="48"/>
        </w:numPr>
        <w:ind w:firstLineChars="0"/>
        <w:rPr>
          <w:sz w:val="21"/>
          <w:szCs w:val="21"/>
        </w:rPr>
      </w:pPr>
      <w:r w:rsidRPr="005526D8">
        <w:rPr>
          <w:rFonts w:hint="eastAsia"/>
          <w:sz w:val="21"/>
          <w:szCs w:val="21"/>
        </w:rPr>
        <w:t>半波整流和全波整流的电路结构与形式；</w:t>
      </w:r>
    </w:p>
    <w:p w14:paraId="626ED03E" w14:textId="77777777" w:rsidR="005526D8" w:rsidRDefault="005526D8" w:rsidP="00890ECB">
      <w:pPr>
        <w:pStyle w:val="ad"/>
        <w:numPr>
          <w:ilvl w:val="0"/>
          <w:numId w:val="48"/>
        </w:numPr>
        <w:ind w:firstLineChars="0"/>
        <w:rPr>
          <w:sz w:val="21"/>
          <w:szCs w:val="21"/>
        </w:rPr>
      </w:pPr>
      <w:r>
        <w:rPr>
          <w:sz w:val="21"/>
          <w:szCs w:val="21"/>
        </w:rPr>
        <w:t>RC</w:t>
      </w:r>
      <w:r>
        <w:rPr>
          <w:rFonts w:hint="eastAsia"/>
          <w:sz w:val="21"/>
          <w:szCs w:val="21"/>
        </w:rPr>
        <w:t>一阶电路时间常数对电容放电曲线的影响；</w:t>
      </w:r>
    </w:p>
    <w:p w14:paraId="5037CE23" w14:textId="77777777" w:rsidR="005526D8" w:rsidRDefault="005526D8" w:rsidP="00890ECB">
      <w:pPr>
        <w:pStyle w:val="ad"/>
        <w:numPr>
          <w:ilvl w:val="0"/>
          <w:numId w:val="48"/>
        </w:numPr>
        <w:ind w:firstLineChars="0"/>
        <w:rPr>
          <w:sz w:val="21"/>
          <w:szCs w:val="21"/>
        </w:rPr>
      </w:pPr>
      <w:r>
        <w:rPr>
          <w:rFonts w:hint="eastAsia"/>
          <w:sz w:val="21"/>
          <w:szCs w:val="21"/>
        </w:rPr>
        <w:t>稳压二极管特性；</w:t>
      </w:r>
    </w:p>
    <w:p w14:paraId="07EBF8F9" w14:textId="77777777" w:rsidR="005526D8" w:rsidRDefault="005526D8" w:rsidP="00890ECB">
      <w:pPr>
        <w:pStyle w:val="ad"/>
        <w:numPr>
          <w:ilvl w:val="0"/>
          <w:numId w:val="48"/>
        </w:numPr>
        <w:ind w:firstLineChars="0"/>
        <w:rPr>
          <w:sz w:val="21"/>
          <w:szCs w:val="21"/>
        </w:rPr>
      </w:pPr>
      <w:r>
        <w:rPr>
          <w:rFonts w:hint="eastAsia"/>
          <w:sz w:val="21"/>
          <w:szCs w:val="21"/>
        </w:rPr>
        <w:t>电源效率的计算方法；</w:t>
      </w:r>
    </w:p>
    <w:p w14:paraId="02BB1D49" w14:textId="77777777" w:rsidR="005526D8" w:rsidRDefault="00295ADF" w:rsidP="00890ECB">
      <w:pPr>
        <w:pStyle w:val="ad"/>
        <w:numPr>
          <w:ilvl w:val="0"/>
          <w:numId w:val="48"/>
        </w:numPr>
        <w:ind w:firstLineChars="0"/>
        <w:rPr>
          <w:sz w:val="21"/>
          <w:szCs w:val="21"/>
        </w:rPr>
      </w:pPr>
      <w:r>
        <w:rPr>
          <w:rFonts w:hint="eastAsia"/>
          <w:sz w:val="21"/>
          <w:szCs w:val="21"/>
        </w:rPr>
        <w:t>对稳压效果的评估方法，负载调整率如何测试与计算。</w:t>
      </w:r>
    </w:p>
    <w:p w14:paraId="5F5F2F2B" w14:textId="77777777" w:rsidR="00295ADF" w:rsidRPr="002E0C83" w:rsidRDefault="00295ADF" w:rsidP="002E0C83">
      <w:pPr>
        <w:ind w:left="838"/>
        <w:rPr>
          <w:sz w:val="21"/>
          <w:szCs w:val="21"/>
        </w:rPr>
      </w:pPr>
    </w:p>
    <w:p w14:paraId="61A1608F" w14:textId="77777777" w:rsidR="00C65E3A" w:rsidRPr="00965517" w:rsidRDefault="00C65E3A" w:rsidP="00C65E3A">
      <w:pPr>
        <w:ind w:firstLineChars="200" w:firstLine="422"/>
        <w:rPr>
          <w:sz w:val="21"/>
          <w:szCs w:val="21"/>
        </w:rPr>
      </w:pPr>
      <w:r w:rsidRPr="00965517">
        <w:rPr>
          <w:rFonts w:hint="eastAsia"/>
          <w:b/>
          <w:bCs/>
          <w:sz w:val="21"/>
          <w:szCs w:val="21"/>
        </w:rPr>
        <w:t>六、实验</w:t>
      </w:r>
      <w:r w:rsidR="002E0C83">
        <w:rPr>
          <w:rFonts w:hint="eastAsia"/>
          <w:b/>
          <w:bCs/>
          <w:sz w:val="21"/>
          <w:szCs w:val="21"/>
        </w:rPr>
        <w:t>报告要求</w:t>
      </w:r>
    </w:p>
    <w:p w14:paraId="070239ED" w14:textId="77777777" w:rsidR="00C65E3A" w:rsidRPr="00965517" w:rsidRDefault="00C65E3A" w:rsidP="00C65E3A">
      <w:pPr>
        <w:ind w:left="420"/>
        <w:rPr>
          <w:sz w:val="21"/>
          <w:szCs w:val="21"/>
        </w:rPr>
      </w:pPr>
      <w:r w:rsidRPr="00965517">
        <w:rPr>
          <w:rFonts w:hint="eastAsia"/>
          <w:sz w:val="21"/>
          <w:szCs w:val="21"/>
        </w:rPr>
        <w:t>1、比较半波整流与桥式整流的特点。</w:t>
      </w:r>
    </w:p>
    <w:p w14:paraId="7B74E2C1" w14:textId="77777777" w:rsidR="00C65E3A" w:rsidRPr="00965517" w:rsidRDefault="00C65E3A" w:rsidP="00C65E3A">
      <w:pPr>
        <w:ind w:left="420"/>
        <w:rPr>
          <w:sz w:val="21"/>
          <w:szCs w:val="21"/>
        </w:rPr>
      </w:pPr>
      <w:r w:rsidRPr="00965517">
        <w:rPr>
          <w:rFonts w:hint="eastAsia"/>
          <w:sz w:val="21"/>
          <w:szCs w:val="21"/>
        </w:rPr>
        <w:t>2、说明滤波电容C的作用。</w:t>
      </w:r>
    </w:p>
    <w:p w14:paraId="4E2C0604" w14:textId="77777777" w:rsidR="00C65E3A" w:rsidRDefault="00C65E3A" w:rsidP="00C65E3A">
      <w:pPr>
        <w:ind w:left="420"/>
        <w:rPr>
          <w:sz w:val="21"/>
          <w:szCs w:val="21"/>
        </w:rPr>
      </w:pPr>
      <w:r w:rsidRPr="00965517">
        <w:rPr>
          <w:rFonts w:hint="eastAsia"/>
          <w:sz w:val="21"/>
          <w:szCs w:val="21"/>
        </w:rPr>
        <w:t>3、说明稳压二极管稳压作用。</w:t>
      </w:r>
    </w:p>
    <w:p w14:paraId="09EFA3B2" w14:textId="77777777" w:rsidR="00C65E3A" w:rsidRPr="00295ADF" w:rsidRDefault="00C65E3A" w:rsidP="00295ADF">
      <w:pPr>
        <w:spacing w:line="360" w:lineRule="atLeast"/>
        <w:ind w:firstLine="420"/>
        <w:rPr>
          <w:b/>
          <w:bCs/>
          <w:sz w:val="21"/>
          <w:szCs w:val="21"/>
        </w:rPr>
      </w:pPr>
      <w:r w:rsidRPr="00965517">
        <w:rPr>
          <w:rFonts w:hint="eastAsia"/>
          <w:sz w:val="21"/>
          <w:szCs w:val="21"/>
        </w:rPr>
        <w:br w:type="page"/>
      </w:r>
    </w:p>
    <w:p w14:paraId="496787C7" w14:textId="77777777" w:rsidR="00C65E3A" w:rsidRPr="000565C6" w:rsidRDefault="00C65E3A">
      <w:pPr>
        <w:rPr>
          <w:sz w:val="21"/>
          <w:szCs w:val="21"/>
        </w:rPr>
      </w:pPr>
    </w:p>
    <w:p w14:paraId="23D0CC44" w14:textId="77777777" w:rsidR="00BC1393" w:rsidRPr="001066C4" w:rsidRDefault="00BC1393" w:rsidP="001066C4">
      <w:pPr>
        <w:pStyle w:val="2"/>
        <w:rPr>
          <w:rFonts w:asciiTheme="majorEastAsia" w:eastAsiaTheme="majorEastAsia" w:hAnsiTheme="majorEastAsia"/>
        </w:rPr>
      </w:pPr>
      <w:bookmarkStart w:id="75" w:name="_Toc534977186"/>
      <w:bookmarkStart w:id="76" w:name="_Toc49412170"/>
      <w:r w:rsidRPr="001066C4">
        <w:rPr>
          <w:rFonts w:asciiTheme="majorEastAsia" w:eastAsiaTheme="majorEastAsia" w:hAnsiTheme="majorEastAsia" w:hint="eastAsia"/>
        </w:rPr>
        <w:t>实验十</w:t>
      </w:r>
      <w:r w:rsidR="00BB601E">
        <w:rPr>
          <w:rFonts w:asciiTheme="majorEastAsia" w:eastAsiaTheme="majorEastAsia" w:hAnsiTheme="majorEastAsia" w:hint="eastAsia"/>
        </w:rPr>
        <w:t>四</w:t>
      </w:r>
      <w:r w:rsidRPr="001066C4">
        <w:rPr>
          <w:rFonts w:asciiTheme="majorEastAsia" w:eastAsiaTheme="majorEastAsia" w:hAnsiTheme="majorEastAsia" w:hint="eastAsia"/>
        </w:rPr>
        <w:t xml:space="preserve">  组合逻辑电路分析与设计</w:t>
      </w:r>
      <w:bookmarkEnd w:id="75"/>
      <w:bookmarkEnd w:id="76"/>
    </w:p>
    <w:p w14:paraId="1C39008E" w14:textId="77777777" w:rsidR="00BC1393" w:rsidRPr="00BC1393" w:rsidRDefault="00BC1393" w:rsidP="00890ECB">
      <w:pPr>
        <w:pStyle w:val="ad"/>
        <w:numPr>
          <w:ilvl w:val="0"/>
          <w:numId w:val="24"/>
        </w:numPr>
        <w:spacing w:line="360" w:lineRule="auto"/>
        <w:ind w:firstLineChars="0"/>
        <w:rPr>
          <w:b/>
          <w:szCs w:val="21"/>
        </w:rPr>
      </w:pPr>
      <w:r w:rsidRPr="00BC1393">
        <w:rPr>
          <w:rFonts w:hint="eastAsia"/>
          <w:b/>
          <w:szCs w:val="21"/>
        </w:rPr>
        <w:t>实验目的</w:t>
      </w:r>
    </w:p>
    <w:p w14:paraId="51D715BC" w14:textId="77777777" w:rsidR="00BC1393" w:rsidRPr="00BC1393" w:rsidRDefault="00BC1393" w:rsidP="00890ECB">
      <w:pPr>
        <w:pStyle w:val="ad"/>
        <w:numPr>
          <w:ilvl w:val="0"/>
          <w:numId w:val="22"/>
        </w:numPr>
        <w:spacing w:line="360" w:lineRule="auto"/>
        <w:ind w:firstLineChars="0"/>
        <w:rPr>
          <w:szCs w:val="21"/>
        </w:rPr>
      </w:pPr>
      <w:r w:rsidRPr="00BC1393">
        <w:rPr>
          <w:rFonts w:hint="eastAsia"/>
          <w:bCs/>
          <w:szCs w:val="21"/>
        </w:rPr>
        <w:t>掌握组合逻辑电路的分析方法，并验证其逻辑功能。</w:t>
      </w:r>
    </w:p>
    <w:p w14:paraId="4369B872" w14:textId="77777777" w:rsidR="00BC1393" w:rsidRPr="00BC1393" w:rsidRDefault="00BC1393" w:rsidP="00890ECB">
      <w:pPr>
        <w:pStyle w:val="ad"/>
        <w:numPr>
          <w:ilvl w:val="0"/>
          <w:numId w:val="22"/>
        </w:numPr>
        <w:spacing w:line="360" w:lineRule="auto"/>
        <w:ind w:firstLineChars="0"/>
        <w:rPr>
          <w:szCs w:val="21"/>
        </w:rPr>
      </w:pPr>
      <w:r w:rsidRPr="00BC1393">
        <w:rPr>
          <w:rFonts w:hint="eastAsia"/>
          <w:bCs/>
          <w:szCs w:val="21"/>
        </w:rPr>
        <w:t>掌握组合逻辑电路的设计方法,并能用最少的逻辑门实现之。</w:t>
      </w:r>
    </w:p>
    <w:p w14:paraId="49D5BD83" w14:textId="77777777" w:rsidR="00BC1393" w:rsidRPr="00BC1393" w:rsidRDefault="00BC1393" w:rsidP="00890ECB">
      <w:pPr>
        <w:pStyle w:val="ad"/>
        <w:numPr>
          <w:ilvl w:val="0"/>
          <w:numId w:val="22"/>
        </w:numPr>
        <w:spacing w:line="360" w:lineRule="auto"/>
        <w:ind w:firstLineChars="0"/>
        <w:rPr>
          <w:szCs w:val="21"/>
        </w:rPr>
      </w:pPr>
      <w:r w:rsidRPr="00BC1393">
        <w:rPr>
          <w:rFonts w:hint="eastAsia"/>
          <w:bCs/>
          <w:szCs w:val="21"/>
        </w:rPr>
        <w:t>熟悉示波器与逻辑分析仪的使用。</w:t>
      </w:r>
    </w:p>
    <w:p w14:paraId="27D42B19" w14:textId="77777777" w:rsidR="00BC1393" w:rsidRPr="00BC1393" w:rsidRDefault="00BC1393" w:rsidP="00BC1393">
      <w:pPr>
        <w:spacing w:line="360" w:lineRule="auto"/>
        <w:rPr>
          <w:b/>
          <w:szCs w:val="21"/>
        </w:rPr>
      </w:pPr>
      <w:r>
        <w:rPr>
          <w:rFonts w:hint="eastAsia"/>
          <w:b/>
          <w:szCs w:val="21"/>
        </w:rPr>
        <w:t>二</w:t>
      </w:r>
      <w:r w:rsidRPr="00BC1393">
        <w:rPr>
          <w:rFonts w:hint="eastAsia"/>
          <w:b/>
          <w:szCs w:val="21"/>
        </w:rPr>
        <w:t>、实验原理</w:t>
      </w:r>
    </w:p>
    <w:p w14:paraId="11863620" w14:textId="77777777" w:rsidR="00BC1393" w:rsidRPr="00BC1393" w:rsidRDefault="00BC1393" w:rsidP="00890ECB">
      <w:pPr>
        <w:pStyle w:val="ad"/>
        <w:numPr>
          <w:ilvl w:val="0"/>
          <w:numId w:val="23"/>
        </w:numPr>
        <w:spacing w:line="360" w:lineRule="auto"/>
        <w:ind w:firstLineChars="0"/>
        <w:rPr>
          <w:bCs/>
          <w:szCs w:val="21"/>
        </w:rPr>
      </w:pPr>
      <w:r w:rsidRPr="00BC1393">
        <w:rPr>
          <w:rFonts w:hint="eastAsia"/>
          <w:bCs/>
          <w:szCs w:val="21"/>
        </w:rPr>
        <w:t>组合逻辑电路的分析：对已给定的组合逻辑电路分析其逻辑功能。</w:t>
      </w:r>
      <w:r w:rsidR="00C64768">
        <w:rPr>
          <w:rFonts w:hint="eastAsia"/>
          <w:bCs/>
          <w:szCs w:val="21"/>
        </w:rPr>
        <w:t>分析步骤：</w:t>
      </w:r>
    </w:p>
    <w:p w14:paraId="64D72D82" w14:textId="77777777" w:rsidR="00BC1393" w:rsidRPr="00C64768" w:rsidRDefault="00BC1393" w:rsidP="00C64768">
      <w:pPr>
        <w:spacing w:line="360" w:lineRule="auto"/>
        <w:ind w:left="360" w:firstLine="420"/>
        <w:rPr>
          <w:bCs/>
          <w:szCs w:val="21"/>
        </w:rPr>
      </w:pPr>
      <w:r w:rsidRPr="00C64768">
        <w:rPr>
          <w:rFonts w:hint="eastAsia"/>
          <w:bCs/>
          <w:szCs w:val="21"/>
        </w:rPr>
        <w:t>（1）由给定的组合逻辑电路</w:t>
      </w:r>
      <w:r w:rsidRPr="00C64768">
        <w:rPr>
          <w:rFonts w:hint="eastAsia"/>
          <w:szCs w:val="21"/>
        </w:rPr>
        <w:t>写函数式</w:t>
      </w:r>
      <w:r w:rsidRPr="00C64768">
        <w:rPr>
          <w:rFonts w:hint="eastAsia"/>
          <w:bCs/>
          <w:szCs w:val="21"/>
        </w:rPr>
        <w:t>；</w:t>
      </w:r>
    </w:p>
    <w:p w14:paraId="2DF9C3CC" w14:textId="77777777" w:rsidR="00C64768" w:rsidRDefault="00BC1393" w:rsidP="00C64768">
      <w:pPr>
        <w:spacing w:line="360" w:lineRule="auto"/>
        <w:ind w:left="360" w:firstLine="420"/>
        <w:rPr>
          <w:bCs/>
          <w:szCs w:val="21"/>
        </w:rPr>
      </w:pPr>
      <w:r w:rsidRPr="00BC1393">
        <w:rPr>
          <w:rFonts w:hint="eastAsia"/>
          <w:bCs/>
          <w:szCs w:val="21"/>
        </w:rPr>
        <w:t>（2）对函数式进行</w:t>
      </w:r>
      <w:r w:rsidRPr="00BC1393">
        <w:rPr>
          <w:rFonts w:hint="eastAsia"/>
          <w:szCs w:val="21"/>
        </w:rPr>
        <w:t>化简或变换</w:t>
      </w:r>
      <w:r w:rsidRPr="00BC1393">
        <w:rPr>
          <w:rFonts w:hint="eastAsia"/>
          <w:bCs/>
          <w:szCs w:val="21"/>
        </w:rPr>
        <w:t>；</w:t>
      </w:r>
    </w:p>
    <w:p w14:paraId="61D92E57" w14:textId="77777777" w:rsidR="00C64768" w:rsidRDefault="00BC1393" w:rsidP="00C64768">
      <w:pPr>
        <w:spacing w:line="360" w:lineRule="auto"/>
        <w:ind w:left="360" w:firstLine="420"/>
        <w:rPr>
          <w:bCs/>
          <w:szCs w:val="21"/>
        </w:rPr>
      </w:pPr>
      <w:r w:rsidRPr="00BC1393">
        <w:rPr>
          <w:rFonts w:hint="eastAsia"/>
          <w:bCs/>
          <w:szCs w:val="21"/>
        </w:rPr>
        <w:t>（3）根据最简式</w:t>
      </w:r>
      <w:r w:rsidRPr="00BC1393">
        <w:rPr>
          <w:rFonts w:hint="eastAsia"/>
          <w:szCs w:val="21"/>
        </w:rPr>
        <w:t>列真值表</w:t>
      </w:r>
      <w:r w:rsidRPr="00BC1393">
        <w:rPr>
          <w:rFonts w:hint="eastAsia"/>
          <w:bCs/>
          <w:szCs w:val="21"/>
        </w:rPr>
        <w:t>；</w:t>
      </w:r>
    </w:p>
    <w:p w14:paraId="63D3B983" w14:textId="77777777" w:rsidR="00BC1393" w:rsidRPr="00BC1393" w:rsidRDefault="00BC1393" w:rsidP="00C64768">
      <w:pPr>
        <w:spacing w:line="360" w:lineRule="auto"/>
        <w:ind w:left="360" w:firstLine="420"/>
        <w:rPr>
          <w:bCs/>
          <w:szCs w:val="21"/>
        </w:rPr>
      </w:pPr>
      <w:r w:rsidRPr="00BC1393">
        <w:rPr>
          <w:rFonts w:hint="eastAsia"/>
          <w:bCs/>
          <w:szCs w:val="21"/>
        </w:rPr>
        <w:t>（4）</w:t>
      </w:r>
      <w:r w:rsidRPr="00BC1393">
        <w:rPr>
          <w:rFonts w:hint="eastAsia"/>
          <w:szCs w:val="21"/>
        </w:rPr>
        <w:t>确认逻辑功能</w:t>
      </w:r>
      <w:r w:rsidRPr="00BC1393">
        <w:rPr>
          <w:rFonts w:hint="eastAsia"/>
          <w:bCs/>
          <w:szCs w:val="21"/>
        </w:rPr>
        <w:t>。</w:t>
      </w:r>
    </w:p>
    <w:p w14:paraId="4C80C4BC" w14:textId="77777777" w:rsidR="00BC1393" w:rsidRDefault="00BC1393" w:rsidP="00890ECB">
      <w:pPr>
        <w:pStyle w:val="ad"/>
        <w:numPr>
          <w:ilvl w:val="0"/>
          <w:numId w:val="23"/>
        </w:numPr>
        <w:spacing w:line="360" w:lineRule="auto"/>
        <w:ind w:leftChars="100" w:left="600" w:firstLineChars="0"/>
        <w:rPr>
          <w:bCs/>
          <w:szCs w:val="21"/>
        </w:rPr>
      </w:pPr>
      <w:r w:rsidRPr="00BC1393">
        <w:rPr>
          <w:rFonts w:hint="eastAsia"/>
          <w:bCs/>
          <w:szCs w:val="21"/>
        </w:rPr>
        <w:t>组合逻辑电路的设计：就是按照具体逻辑命题设计出最简单的组合电路。</w:t>
      </w:r>
      <w:r w:rsidR="00C64768">
        <w:rPr>
          <w:rFonts w:hint="eastAsia"/>
          <w:bCs/>
          <w:szCs w:val="21"/>
        </w:rPr>
        <w:t>设计</w:t>
      </w:r>
      <w:r w:rsidRPr="00BC1393">
        <w:rPr>
          <w:rFonts w:hint="eastAsia"/>
          <w:bCs/>
          <w:szCs w:val="21"/>
        </w:rPr>
        <w:t>步骤:</w:t>
      </w:r>
      <w:r>
        <w:rPr>
          <w:bCs/>
          <w:szCs w:val="21"/>
        </w:rPr>
        <w:tab/>
      </w:r>
    </w:p>
    <w:p w14:paraId="03083A97" w14:textId="77777777" w:rsidR="00BC1393" w:rsidRPr="00BC1393" w:rsidRDefault="00BC1393" w:rsidP="00BC1393">
      <w:pPr>
        <w:spacing w:line="360" w:lineRule="auto"/>
        <w:ind w:left="420" w:firstLine="420"/>
        <w:rPr>
          <w:bCs/>
          <w:szCs w:val="21"/>
        </w:rPr>
      </w:pPr>
      <w:r w:rsidRPr="00BC1393">
        <w:rPr>
          <w:rFonts w:hint="eastAsia"/>
          <w:bCs/>
          <w:szCs w:val="21"/>
        </w:rPr>
        <w:t>（1）根据给定事件的因果关系</w:t>
      </w:r>
      <w:r w:rsidRPr="00BC1393">
        <w:rPr>
          <w:rFonts w:hint="eastAsia"/>
          <w:szCs w:val="21"/>
        </w:rPr>
        <w:t>列出真值表</w:t>
      </w:r>
      <w:r w:rsidRPr="00BC1393">
        <w:rPr>
          <w:rFonts w:hint="eastAsia"/>
          <w:bCs/>
          <w:szCs w:val="21"/>
        </w:rPr>
        <w:t>；</w:t>
      </w:r>
    </w:p>
    <w:p w14:paraId="6DBC619C" w14:textId="77777777" w:rsidR="00BC1393" w:rsidRPr="00BC1393" w:rsidRDefault="00BC1393" w:rsidP="00BC1393">
      <w:pPr>
        <w:spacing w:line="360" w:lineRule="auto"/>
        <w:ind w:left="420" w:firstLine="420"/>
        <w:rPr>
          <w:bCs/>
          <w:szCs w:val="21"/>
        </w:rPr>
      </w:pPr>
      <w:r w:rsidRPr="00BC1393">
        <w:rPr>
          <w:rFonts w:hint="eastAsia"/>
          <w:bCs/>
          <w:szCs w:val="21"/>
        </w:rPr>
        <w:t>（2）由真值表</w:t>
      </w:r>
      <w:r w:rsidRPr="00BC1393">
        <w:rPr>
          <w:rFonts w:hint="eastAsia"/>
          <w:szCs w:val="21"/>
        </w:rPr>
        <w:t>写函数式</w:t>
      </w:r>
      <w:r w:rsidRPr="00BC1393">
        <w:rPr>
          <w:rFonts w:hint="eastAsia"/>
          <w:bCs/>
          <w:szCs w:val="21"/>
        </w:rPr>
        <w:t>；</w:t>
      </w:r>
    </w:p>
    <w:p w14:paraId="6EF984B3" w14:textId="77777777" w:rsidR="00BC1393" w:rsidRPr="00BC1393" w:rsidRDefault="00BC1393" w:rsidP="00BC1393">
      <w:pPr>
        <w:spacing w:line="360" w:lineRule="auto"/>
        <w:ind w:left="420" w:firstLine="420"/>
        <w:rPr>
          <w:bCs/>
          <w:szCs w:val="21"/>
        </w:rPr>
      </w:pPr>
      <w:r w:rsidRPr="00BC1393">
        <w:rPr>
          <w:rFonts w:hint="eastAsia"/>
          <w:bCs/>
          <w:szCs w:val="21"/>
        </w:rPr>
        <w:t>（3）对函数式进行</w:t>
      </w:r>
      <w:r w:rsidRPr="00BC1393">
        <w:rPr>
          <w:rFonts w:hint="eastAsia"/>
          <w:szCs w:val="21"/>
        </w:rPr>
        <w:t>化简或变换</w:t>
      </w:r>
      <w:r w:rsidRPr="00BC1393">
        <w:rPr>
          <w:rFonts w:hint="eastAsia"/>
          <w:bCs/>
          <w:szCs w:val="21"/>
        </w:rPr>
        <w:t>；</w:t>
      </w:r>
    </w:p>
    <w:p w14:paraId="7564AE80" w14:textId="77777777" w:rsidR="00BC1393" w:rsidRPr="00BC1393" w:rsidRDefault="00BC1393" w:rsidP="00BC1393">
      <w:pPr>
        <w:spacing w:line="360" w:lineRule="auto"/>
        <w:ind w:left="418" w:firstLine="420"/>
        <w:rPr>
          <w:bCs/>
          <w:szCs w:val="21"/>
        </w:rPr>
      </w:pPr>
      <w:r w:rsidRPr="00BC1393">
        <w:rPr>
          <w:rFonts w:hint="eastAsia"/>
          <w:bCs/>
          <w:szCs w:val="21"/>
        </w:rPr>
        <w:t>（4）</w:t>
      </w:r>
      <w:r w:rsidRPr="00BC1393">
        <w:rPr>
          <w:rFonts w:hint="eastAsia"/>
          <w:szCs w:val="21"/>
        </w:rPr>
        <w:t>画出逻辑图</w:t>
      </w:r>
      <w:r w:rsidRPr="00BC1393">
        <w:rPr>
          <w:rFonts w:hint="eastAsia"/>
          <w:bCs/>
          <w:szCs w:val="21"/>
        </w:rPr>
        <w:t>，并测试逻辑功能。</w:t>
      </w:r>
    </w:p>
    <w:p w14:paraId="32875EDC" w14:textId="77777777" w:rsidR="00BC1393" w:rsidRPr="00BC1393" w:rsidRDefault="00BC1393" w:rsidP="00890ECB">
      <w:pPr>
        <w:pStyle w:val="ad"/>
        <w:numPr>
          <w:ilvl w:val="0"/>
          <w:numId w:val="23"/>
        </w:numPr>
        <w:spacing w:line="360" w:lineRule="auto"/>
        <w:ind w:firstLineChars="0"/>
        <w:rPr>
          <w:bCs/>
          <w:szCs w:val="21"/>
        </w:rPr>
      </w:pPr>
      <w:r w:rsidRPr="00BC1393">
        <w:rPr>
          <w:rFonts w:hint="eastAsia"/>
          <w:bCs/>
          <w:szCs w:val="21"/>
        </w:rPr>
        <w:t>数码显示译码器</w:t>
      </w:r>
    </w:p>
    <w:p w14:paraId="0E4EE93A" w14:textId="77777777" w:rsidR="00BC1393" w:rsidRPr="00BC1393" w:rsidRDefault="00BC1393" w:rsidP="00C64768">
      <w:pPr>
        <w:spacing w:line="360" w:lineRule="auto"/>
        <w:ind w:left="420" w:firstLine="420"/>
        <w:rPr>
          <w:szCs w:val="21"/>
        </w:rPr>
      </w:pPr>
      <w:r w:rsidRPr="00BC1393">
        <w:rPr>
          <w:rFonts w:hint="eastAsia"/>
          <w:szCs w:val="21"/>
        </w:rPr>
        <w:t>（1）七段发光二极管</w:t>
      </w:r>
      <w:r w:rsidRPr="00BC1393">
        <w:rPr>
          <w:szCs w:val="21"/>
        </w:rPr>
        <w:t>(LED)</w:t>
      </w:r>
      <w:r w:rsidRPr="00BC1393">
        <w:rPr>
          <w:rFonts w:hint="eastAsia"/>
          <w:szCs w:val="21"/>
        </w:rPr>
        <w:t>数码管（单管）</w:t>
      </w:r>
    </w:p>
    <w:p w14:paraId="04561E9B" w14:textId="77777777" w:rsidR="00BC1393" w:rsidRPr="00BC1393" w:rsidRDefault="00BC1393" w:rsidP="00C64768">
      <w:pPr>
        <w:spacing w:line="360" w:lineRule="auto"/>
        <w:ind w:left="840" w:firstLineChars="200" w:firstLine="480"/>
        <w:rPr>
          <w:szCs w:val="21"/>
        </w:rPr>
      </w:pPr>
      <w:r w:rsidRPr="00BC1393">
        <w:rPr>
          <w:szCs w:val="21"/>
        </w:rPr>
        <w:t>LED</w:t>
      </w:r>
      <w:r w:rsidRPr="00BC1393">
        <w:rPr>
          <w:rFonts w:hint="eastAsia"/>
          <w:szCs w:val="21"/>
        </w:rPr>
        <w:t>数码管是目前最常用的数字显示器，图</w:t>
      </w:r>
      <w:r w:rsidR="00C64768">
        <w:rPr>
          <w:rFonts w:hint="eastAsia"/>
          <w:szCs w:val="21"/>
        </w:rPr>
        <w:t>1</w:t>
      </w:r>
      <w:r w:rsidRPr="00BC1393">
        <w:rPr>
          <w:szCs w:val="21"/>
        </w:rPr>
        <w:t>(a)</w:t>
      </w:r>
      <w:r w:rsidRPr="00BC1393">
        <w:rPr>
          <w:rFonts w:hint="eastAsia"/>
          <w:szCs w:val="21"/>
        </w:rPr>
        <w:t>、</w:t>
      </w:r>
      <w:r w:rsidR="00C64768">
        <w:rPr>
          <w:rFonts w:hint="eastAsia"/>
          <w:szCs w:val="21"/>
        </w:rPr>
        <w:t>图1</w:t>
      </w:r>
      <w:r w:rsidRPr="00BC1393">
        <w:rPr>
          <w:szCs w:val="21"/>
        </w:rPr>
        <w:t>(b)</w:t>
      </w:r>
      <w:r w:rsidRPr="00BC1393">
        <w:rPr>
          <w:rFonts w:hint="eastAsia"/>
          <w:szCs w:val="21"/>
        </w:rPr>
        <w:t>为共阴管和共阳管的电路，</w:t>
      </w:r>
      <w:r w:rsidR="00C64768">
        <w:rPr>
          <w:rFonts w:hint="eastAsia"/>
          <w:szCs w:val="21"/>
        </w:rPr>
        <w:t>图1</w:t>
      </w:r>
      <w:r w:rsidRPr="00BC1393">
        <w:rPr>
          <w:szCs w:val="21"/>
        </w:rPr>
        <w:t>(c)</w:t>
      </w:r>
      <w:r w:rsidRPr="00BC1393">
        <w:rPr>
          <w:rFonts w:hint="eastAsia"/>
          <w:szCs w:val="21"/>
        </w:rPr>
        <w:t>为两种不同出线形式的引出脚功能图。</w:t>
      </w:r>
    </w:p>
    <w:p w14:paraId="76E0CD30" w14:textId="77777777" w:rsidR="00BC1393" w:rsidRPr="00BC1393" w:rsidRDefault="00BC1393" w:rsidP="00BC1393">
      <w:pPr>
        <w:spacing w:line="360" w:lineRule="auto"/>
        <w:ind w:leftChars="399" w:left="958" w:firstLineChars="250" w:firstLine="600"/>
        <w:rPr>
          <w:szCs w:val="21"/>
        </w:rPr>
      </w:pPr>
      <w:r w:rsidRPr="00BC1393">
        <w:rPr>
          <w:rFonts w:hint="eastAsia"/>
          <w:szCs w:val="21"/>
        </w:rPr>
        <w:lastRenderedPageBreak/>
        <w:t>一个</w:t>
      </w:r>
      <w:r w:rsidRPr="00BC1393">
        <w:rPr>
          <w:szCs w:val="21"/>
        </w:rPr>
        <w:t>LED</w:t>
      </w:r>
      <w:r w:rsidRPr="00BC1393">
        <w:rPr>
          <w:rFonts w:hint="eastAsia"/>
          <w:szCs w:val="21"/>
        </w:rPr>
        <w:t>数码管可用来显示一位</w:t>
      </w:r>
      <w:r w:rsidRPr="00BC1393">
        <w:rPr>
          <w:szCs w:val="21"/>
        </w:rPr>
        <w:t>0</w:t>
      </w:r>
      <w:r w:rsidRPr="00BC1393">
        <w:rPr>
          <w:rFonts w:hint="eastAsia"/>
          <w:szCs w:val="21"/>
        </w:rPr>
        <w:t>～</w:t>
      </w:r>
      <w:r w:rsidRPr="00BC1393">
        <w:rPr>
          <w:szCs w:val="21"/>
        </w:rPr>
        <w:t>9</w:t>
      </w:r>
      <w:r w:rsidRPr="00BC1393">
        <w:rPr>
          <w:rFonts w:hint="eastAsia"/>
          <w:szCs w:val="21"/>
        </w:rPr>
        <w:t>十进制数和一个小数点。小型数码管（</w:t>
      </w:r>
      <w:r w:rsidRPr="00BC1393">
        <w:rPr>
          <w:szCs w:val="21"/>
        </w:rPr>
        <w:t>0.5</w:t>
      </w:r>
      <w:r w:rsidRPr="00BC1393">
        <w:rPr>
          <w:rFonts w:hint="eastAsia"/>
          <w:szCs w:val="21"/>
        </w:rPr>
        <w:t>寸和</w:t>
      </w:r>
      <w:r w:rsidRPr="00BC1393">
        <w:rPr>
          <w:szCs w:val="21"/>
        </w:rPr>
        <w:t>0.36</w:t>
      </w:r>
      <w:r w:rsidRPr="00BC1393">
        <w:rPr>
          <w:rFonts w:hint="eastAsia"/>
          <w:szCs w:val="21"/>
        </w:rPr>
        <w:t>寸）每段发光二极管的正向压降，随显示光（通常为红、绿、黄、橙色）的颜色不同略有差别，通常约为</w:t>
      </w:r>
      <w:r w:rsidRPr="00BC1393">
        <w:rPr>
          <w:szCs w:val="21"/>
        </w:rPr>
        <w:t>2</w:t>
      </w:r>
      <w:r w:rsidRPr="00BC1393">
        <w:rPr>
          <w:rFonts w:hint="eastAsia"/>
          <w:szCs w:val="21"/>
        </w:rPr>
        <w:t>～</w:t>
      </w:r>
      <w:r w:rsidRPr="00BC1393">
        <w:rPr>
          <w:szCs w:val="21"/>
        </w:rPr>
        <w:t>2.5V</w:t>
      </w:r>
      <w:r w:rsidRPr="00BC1393">
        <w:rPr>
          <w:rFonts w:hint="eastAsia"/>
          <w:szCs w:val="21"/>
        </w:rPr>
        <w:t>，每个发光二极管的点亮电流在</w:t>
      </w:r>
      <w:r w:rsidRPr="00BC1393">
        <w:rPr>
          <w:szCs w:val="21"/>
        </w:rPr>
        <w:t>5</w:t>
      </w:r>
      <w:r w:rsidRPr="00BC1393">
        <w:rPr>
          <w:rFonts w:hint="eastAsia"/>
          <w:szCs w:val="21"/>
        </w:rPr>
        <w:t>～</w:t>
      </w:r>
      <w:r w:rsidRPr="00BC1393">
        <w:rPr>
          <w:szCs w:val="21"/>
        </w:rPr>
        <w:t>10mA</w:t>
      </w:r>
      <w:r w:rsidRPr="00BC1393">
        <w:rPr>
          <w:rFonts w:hint="eastAsia"/>
          <w:szCs w:val="21"/>
        </w:rPr>
        <w:t>。</w:t>
      </w:r>
      <w:r w:rsidRPr="00BC1393">
        <w:rPr>
          <w:szCs w:val="21"/>
        </w:rPr>
        <w:t>LED</w:t>
      </w:r>
      <w:r w:rsidRPr="00BC1393">
        <w:rPr>
          <w:rFonts w:hint="eastAsia"/>
          <w:szCs w:val="21"/>
        </w:rPr>
        <w:t>数码管要显示</w:t>
      </w:r>
      <w:r w:rsidRPr="00BC1393">
        <w:rPr>
          <w:szCs w:val="21"/>
        </w:rPr>
        <w:t>BCD</w:t>
      </w:r>
      <w:r w:rsidRPr="00BC1393">
        <w:rPr>
          <w:rFonts w:hint="eastAsia"/>
          <w:szCs w:val="21"/>
        </w:rPr>
        <w:t>码所表示的十进制数字就需要有一个专门的译码器，该译码器不但要完成译码功能，还要有相当的驱动能力。</w:t>
      </w:r>
    </w:p>
    <w:p w14:paraId="292CA313" w14:textId="77777777" w:rsidR="00BC1393" w:rsidRPr="00BC1393" w:rsidRDefault="00BC1393" w:rsidP="00BC1393">
      <w:pPr>
        <w:spacing w:line="360" w:lineRule="auto"/>
        <w:rPr>
          <w:szCs w:val="21"/>
        </w:rPr>
      </w:pPr>
      <w:r w:rsidRPr="00BC1393">
        <w:rPr>
          <w:noProof/>
          <w:szCs w:val="21"/>
        </w:rPr>
        <w:drawing>
          <wp:anchor distT="0" distB="0" distL="114300" distR="114300" simplePos="0" relativeHeight="251593728" behindDoc="0" locked="0" layoutInCell="1" allowOverlap="1" wp14:anchorId="1A7792B2" wp14:editId="784367E4">
            <wp:simplePos x="0" y="0"/>
            <wp:positionH relativeFrom="column">
              <wp:posOffset>466725</wp:posOffset>
            </wp:positionH>
            <wp:positionV relativeFrom="paragraph">
              <wp:posOffset>139700</wp:posOffset>
            </wp:positionV>
            <wp:extent cx="4235450" cy="965835"/>
            <wp:effectExtent l="0" t="0" r="0" b="5715"/>
            <wp:wrapNone/>
            <wp:docPr id="662"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235450" cy="965835"/>
                    </a:xfrm>
                    <a:prstGeom prst="rect">
                      <a:avLst/>
                    </a:prstGeom>
                    <a:noFill/>
                  </pic:spPr>
                </pic:pic>
              </a:graphicData>
            </a:graphic>
          </wp:anchor>
        </w:drawing>
      </w:r>
    </w:p>
    <w:p w14:paraId="3078D477" w14:textId="77777777" w:rsidR="00BC1393" w:rsidRPr="00BC1393" w:rsidRDefault="00BC1393" w:rsidP="00BC1393">
      <w:pPr>
        <w:spacing w:line="360" w:lineRule="auto"/>
        <w:rPr>
          <w:szCs w:val="21"/>
        </w:rPr>
      </w:pPr>
    </w:p>
    <w:p w14:paraId="267B946D" w14:textId="77777777" w:rsidR="00BC1393" w:rsidRPr="00BC1393" w:rsidRDefault="00BC1393" w:rsidP="00BC1393">
      <w:pPr>
        <w:spacing w:line="360" w:lineRule="auto"/>
        <w:rPr>
          <w:szCs w:val="21"/>
        </w:rPr>
      </w:pPr>
    </w:p>
    <w:p w14:paraId="6DF9E01A" w14:textId="77777777" w:rsidR="00BC1393" w:rsidRPr="00BC1393" w:rsidRDefault="00BC1393" w:rsidP="00BC1393">
      <w:pPr>
        <w:spacing w:line="360" w:lineRule="auto"/>
        <w:rPr>
          <w:szCs w:val="21"/>
        </w:rPr>
      </w:pPr>
    </w:p>
    <w:p w14:paraId="261742BA" w14:textId="77777777" w:rsidR="00BC1393" w:rsidRPr="00BC1393" w:rsidRDefault="00BC1393" w:rsidP="00BC1393">
      <w:pPr>
        <w:spacing w:line="360" w:lineRule="auto"/>
        <w:rPr>
          <w:szCs w:val="21"/>
        </w:rPr>
      </w:pPr>
      <w:r w:rsidRPr="00BC1393">
        <w:rPr>
          <w:szCs w:val="21"/>
        </w:rPr>
        <w:t xml:space="preserve"> (a) </w:t>
      </w:r>
      <w:r w:rsidRPr="00BC1393">
        <w:rPr>
          <w:rFonts w:hint="eastAsia"/>
          <w:szCs w:val="21"/>
        </w:rPr>
        <w:t>共阴连接（“</w:t>
      </w:r>
      <w:r w:rsidRPr="00BC1393">
        <w:rPr>
          <w:szCs w:val="21"/>
        </w:rPr>
        <w:t>1</w:t>
      </w:r>
      <w:r w:rsidRPr="00BC1393">
        <w:rPr>
          <w:rFonts w:hint="eastAsia"/>
          <w:szCs w:val="21"/>
        </w:rPr>
        <w:t xml:space="preserve">”电平驱动）   </w:t>
      </w:r>
      <w:r w:rsidRPr="00BC1393">
        <w:rPr>
          <w:szCs w:val="21"/>
        </w:rPr>
        <w:t xml:space="preserve"> (b) </w:t>
      </w:r>
      <w:r w:rsidRPr="00BC1393">
        <w:rPr>
          <w:rFonts w:hint="eastAsia"/>
          <w:szCs w:val="21"/>
        </w:rPr>
        <w:t>共阳连接（“</w:t>
      </w:r>
      <w:r w:rsidRPr="00BC1393">
        <w:rPr>
          <w:szCs w:val="21"/>
        </w:rPr>
        <w:t>0</w:t>
      </w:r>
      <w:r w:rsidRPr="00BC1393">
        <w:rPr>
          <w:rFonts w:hint="eastAsia"/>
          <w:szCs w:val="21"/>
        </w:rPr>
        <w:t>”电平驱动）</w:t>
      </w:r>
    </w:p>
    <w:p w14:paraId="6567A805" w14:textId="77777777" w:rsidR="00BC1393" w:rsidRPr="00BC1393" w:rsidRDefault="00BC1393" w:rsidP="00BC1393">
      <w:pPr>
        <w:spacing w:line="360" w:lineRule="auto"/>
        <w:rPr>
          <w:szCs w:val="21"/>
        </w:rPr>
      </w:pPr>
      <w:r w:rsidRPr="00BC1393">
        <w:rPr>
          <w:noProof/>
          <w:szCs w:val="21"/>
        </w:rPr>
        <w:drawing>
          <wp:anchor distT="0" distB="0" distL="114300" distR="114300" simplePos="0" relativeHeight="251594752" behindDoc="0" locked="0" layoutInCell="1" allowOverlap="1" wp14:anchorId="4CF57CA1" wp14:editId="00BB0E6C">
            <wp:simplePos x="0" y="0"/>
            <wp:positionH relativeFrom="column">
              <wp:posOffset>1333500</wp:posOffset>
            </wp:positionH>
            <wp:positionV relativeFrom="paragraph">
              <wp:posOffset>111760</wp:posOffset>
            </wp:positionV>
            <wp:extent cx="2319020" cy="1836420"/>
            <wp:effectExtent l="0" t="0" r="5080" b="0"/>
            <wp:wrapNone/>
            <wp:docPr id="663"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319020" cy="1836420"/>
                    </a:xfrm>
                    <a:prstGeom prst="rect">
                      <a:avLst/>
                    </a:prstGeom>
                    <a:noFill/>
                  </pic:spPr>
                </pic:pic>
              </a:graphicData>
            </a:graphic>
          </wp:anchor>
        </w:drawing>
      </w:r>
    </w:p>
    <w:p w14:paraId="54A5A879" w14:textId="77777777" w:rsidR="00BC1393" w:rsidRPr="00BC1393" w:rsidRDefault="00BC1393" w:rsidP="00BC1393">
      <w:pPr>
        <w:spacing w:line="360" w:lineRule="auto"/>
        <w:rPr>
          <w:szCs w:val="21"/>
        </w:rPr>
      </w:pPr>
    </w:p>
    <w:p w14:paraId="723D0FEF" w14:textId="77777777" w:rsidR="00BC1393" w:rsidRPr="00BC1393" w:rsidRDefault="00BC1393" w:rsidP="00BC1393">
      <w:pPr>
        <w:spacing w:line="360" w:lineRule="auto"/>
        <w:rPr>
          <w:szCs w:val="21"/>
        </w:rPr>
      </w:pPr>
    </w:p>
    <w:p w14:paraId="2B9925D5" w14:textId="77777777" w:rsidR="00BC1393" w:rsidRPr="00BC1393" w:rsidRDefault="00BC1393" w:rsidP="00BC1393">
      <w:pPr>
        <w:spacing w:line="360" w:lineRule="auto"/>
        <w:rPr>
          <w:szCs w:val="21"/>
        </w:rPr>
      </w:pPr>
    </w:p>
    <w:p w14:paraId="2D4D2656" w14:textId="77777777" w:rsidR="00BC1393" w:rsidRPr="00BC1393" w:rsidRDefault="00BC1393" w:rsidP="00BC1393">
      <w:pPr>
        <w:spacing w:line="360" w:lineRule="auto"/>
        <w:rPr>
          <w:szCs w:val="21"/>
        </w:rPr>
      </w:pPr>
    </w:p>
    <w:p w14:paraId="03C46F70" w14:textId="77777777" w:rsidR="00BC1393" w:rsidRPr="00BC1393" w:rsidRDefault="00BC1393" w:rsidP="00BC1393">
      <w:pPr>
        <w:spacing w:line="360" w:lineRule="auto"/>
        <w:rPr>
          <w:szCs w:val="21"/>
        </w:rPr>
      </w:pPr>
    </w:p>
    <w:p w14:paraId="21F3C606" w14:textId="77777777" w:rsidR="00BC1393" w:rsidRPr="00BC1393" w:rsidRDefault="00BC1393" w:rsidP="00BC1393">
      <w:pPr>
        <w:spacing w:line="360" w:lineRule="auto"/>
        <w:rPr>
          <w:szCs w:val="21"/>
        </w:rPr>
      </w:pPr>
    </w:p>
    <w:p w14:paraId="20009FB6" w14:textId="77777777" w:rsidR="00BC1393" w:rsidRPr="00BC1393" w:rsidRDefault="00BC1393" w:rsidP="00BC1393">
      <w:pPr>
        <w:spacing w:line="360" w:lineRule="auto"/>
        <w:jc w:val="center"/>
        <w:rPr>
          <w:szCs w:val="21"/>
        </w:rPr>
      </w:pPr>
      <w:r w:rsidRPr="00BC1393">
        <w:rPr>
          <w:szCs w:val="21"/>
        </w:rPr>
        <w:t xml:space="preserve">(c) </w:t>
      </w:r>
      <w:r w:rsidRPr="00BC1393">
        <w:rPr>
          <w:rFonts w:hint="eastAsia"/>
          <w:szCs w:val="21"/>
        </w:rPr>
        <w:t>符号及引脚功能</w:t>
      </w:r>
    </w:p>
    <w:p w14:paraId="52FBC030" w14:textId="77777777" w:rsidR="00BC1393" w:rsidRPr="00BC1393" w:rsidRDefault="00BC1393" w:rsidP="00BC1393">
      <w:pPr>
        <w:spacing w:line="360" w:lineRule="auto"/>
        <w:jc w:val="center"/>
        <w:rPr>
          <w:szCs w:val="21"/>
        </w:rPr>
      </w:pPr>
      <w:r w:rsidRPr="00BC1393">
        <w:rPr>
          <w:rFonts w:hint="eastAsia"/>
          <w:szCs w:val="21"/>
        </w:rPr>
        <w:t>图</w:t>
      </w:r>
      <w:r w:rsidR="00C64768">
        <w:rPr>
          <w:rFonts w:hint="eastAsia"/>
          <w:szCs w:val="21"/>
        </w:rPr>
        <w:t>1</w:t>
      </w:r>
      <w:r w:rsidRPr="00BC1393">
        <w:rPr>
          <w:szCs w:val="21"/>
        </w:rPr>
        <w:t>LED</w:t>
      </w:r>
      <w:r w:rsidRPr="00BC1393">
        <w:rPr>
          <w:rFonts w:hint="eastAsia"/>
          <w:szCs w:val="21"/>
        </w:rPr>
        <w:t>数码管</w:t>
      </w:r>
    </w:p>
    <w:p w14:paraId="1F08DEAF" w14:textId="77777777" w:rsidR="00BC1393" w:rsidRPr="00BC1393" w:rsidRDefault="00BC1393" w:rsidP="00BC1393">
      <w:pPr>
        <w:spacing w:line="360" w:lineRule="auto"/>
        <w:ind w:firstLineChars="300" w:firstLine="720"/>
        <w:rPr>
          <w:szCs w:val="21"/>
        </w:rPr>
      </w:pPr>
      <w:r w:rsidRPr="00BC1393">
        <w:rPr>
          <w:rFonts w:hint="eastAsia"/>
          <w:szCs w:val="21"/>
        </w:rPr>
        <w:t>（2）七段发光二极管</w:t>
      </w:r>
      <w:r w:rsidRPr="00BC1393">
        <w:rPr>
          <w:szCs w:val="21"/>
        </w:rPr>
        <w:t>(LED)</w:t>
      </w:r>
      <w:r w:rsidRPr="00BC1393">
        <w:rPr>
          <w:rFonts w:hint="eastAsia"/>
          <w:szCs w:val="21"/>
        </w:rPr>
        <w:t>数码管（多联管）</w:t>
      </w:r>
    </w:p>
    <w:p w14:paraId="3253B2F8" w14:textId="77777777" w:rsidR="00BC1393" w:rsidRPr="00BC1393" w:rsidRDefault="00BC1393" w:rsidP="00BC1393">
      <w:pPr>
        <w:spacing w:line="360" w:lineRule="auto"/>
        <w:ind w:left="840" w:hangingChars="350" w:hanging="840"/>
        <w:rPr>
          <w:bCs/>
          <w:szCs w:val="21"/>
        </w:rPr>
      </w:pPr>
      <w:r w:rsidRPr="00BC1393">
        <w:rPr>
          <w:rFonts w:hint="eastAsia"/>
          <w:bCs/>
          <w:szCs w:val="21"/>
        </w:rPr>
        <w:t xml:space="preserve">            实验箱提供带有译码和驱动的4个独立LED数码管（单位），同时也提供4联装的LED数码管。多联装数码</w:t>
      </w:r>
      <w:r w:rsidRPr="00BC1393">
        <w:rPr>
          <w:rFonts w:hint="eastAsia"/>
          <w:bCs/>
          <w:szCs w:val="21"/>
        </w:rPr>
        <w:lastRenderedPageBreak/>
        <w:t>管通常有2,4,6,8位等多种规格。多联装数码管的输入abcdefg通常是并联的，每个位有一个独立的公共端Mn。多联装数码管通常用于扫描显示。</w:t>
      </w:r>
    </w:p>
    <w:p w14:paraId="5005B44D" w14:textId="77777777" w:rsidR="00BC1393" w:rsidRPr="00BC1393" w:rsidRDefault="00BC1393" w:rsidP="00BC1393">
      <w:pPr>
        <w:spacing w:line="360" w:lineRule="auto"/>
        <w:ind w:left="840" w:hangingChars="350" w:hanging="840"/>
        <w:rPr>
          <w:bCs/>
          <w:szCs w:val="21"/>
        </w:rPr>
      </w:pPr>
    </w:p>
    <w:p w14:paraId="05E2D082" w14:textId="77777777" w:rsidR="00BC1393" w:rsidRPr="00BC1393" w:rsidRDefault="00BC1393" w:rsidP="00BC1393">
      <w:pPr>
        <w:spacing w:line="360" w:lineRule="auto"/>
        <w:ind w:left="840" w:hangingChars="350" w:hanging="840"/>
        <w:rPr>
          <w:bCs/>
          <w:szCs w:val="21"/>
        </w:rPr>
      </w:pPr>
    </w:p>
    <w:p w14:paraId="6965B93B" w14:textId="77777777" w:rsidR="00BC1393" w:rsidRPr="00BC1393" w:rsidRDefault="00BC1393" w:rsidP="00BC1393">
      <w:pPr>
        <w:spacing w:line="360" w:lineRule="auto"/>
        <w:ind w:left="840" w:hangingChars="350" w:hanging="840"/>
        <w:rPr>
          <w:bCs/>
          <w:szCs w:val="21"/>
        </w:rPr>
      </w:pPr>
    </w:p>
    <w:p w14:paraId="7E7FFA80" w14:textId="77777777" w:rsidR="00BC1393" w:rsidRPr="00BC1393" w:rsidRDefault="00BC1393" w:rsidP="00BC1393">
      <w:pPr>
        <w:spacing w:line="360" w:lineRule="auto"/>
        <w:ind w:left="840" w:hangingChars="350" w:hanging="840"/>
        <w:rPr>
          <w:bCs/>
          <w:szCs w:val="21"/>
        </w:rPr>
      </w:pPr>
    </w:p>
    <w:p w14:paraId="0EB9FA30" w14:textId="77777777" w:rsidR="00BC1393" w:rsidRPr="00BC1393" w:rsidRDefault="00BC1393" w:rsidP="00BC1393">
      <w:pPr>
        <w:spacing w:line="360" w:lineRule="auto"/>
        <w:ind w:left="840" w:hangingChars="350" w:hanging="840"/>
        <w:rPr>
          <w:bCs/>
          <w:szCs w:val="21"/>
        </w:rPr>
      </w:pPr>
    </w:p>
    <w:p w14:paraId="0FBFB651" w14:textId="77777777" w:rsidR="00BC1393" w:rsidRPr="00BC1393" w:rsidRDefault="00BC1393" w:rsidP="00BC1393">
      <w:pPr>
        <w:spacing w:line="360" w:lineRule="auto"/>
        <w:rPr>
          <w:bCs/>
          <w:szCs w:val="21"/>
        </w:rPr>
      </w:pPr>
    </w:p>
    <w:p w14:paraId="48C201B7" w14:textId="77777777" w:rsidR="00BC1393" w:rsidRPr="00BC1393" w:rsidRDefault="00BC1393" w:rsidP="00BC1393">
      <w:pPr>
        <w:spacing w:line="360" w:lineRule="auto"/>
        <w:rPr>
          <w:b/>
          <w:szCs w:val="21"/>
        </w:rPr>
      </w:pPr>
      <w:r w:rsidRPr="00BC1393">
        <w:rPr>
          <w:rFonts w:hint="eastAsia"/>
          <w:b/>
          <w:szCs w:val="21"/>
        </w:rPr>
        <w:t>五、实验内容</w:t>
      </w:r>
    </w:p>
    <w:p w14:paraId="55C89D79" w14:textId="77777777" w:rsidR="00BC1393" w:rsidRPr="00BC1393" w:rsidRDefault="00BC1393" w:rsidP="00BC1393">
      <w:pPr>
        <w:spacing w:line="360" w:lineRule="auto"/>
        <w:ind w:firstLine="420"/>
        <w:rPr>
          <w:bCs/>
          <w:szCs w:val="21"/>
        </w:rPr>
      </w:pPr>
      <w:r w:rsidRPr="00BC1393">
        <w:rPr>
          <w:bCs/>
          <w:szCs w:val="21"/>
        </w:rPr>
        <w:t>1.</w:t>
      </w:r>
      <w:r w:rsidRPr="00BC1393">
        <w:rPr>
          <w:rFonts w:hint="eastAsia"/>
          <w:bCs/>
          <w:szCs w:val="21"/>
        </w:rPr>
        <w:t>设计一个代码转换电路，输入为4位8421码输出为4位循环码。循环码见表（一）所示。</w:t>
      </w:r>
    </w:p>
    <w:p w14:paraId="0C4E1C8D" w14:textId="77777777" w:rsidR="00BC1393" w:rsidRPr="00BC1393" w:rsidRDefault="00BC1393" w:rsidP="00BC1393">
      <w:pPr>
        <w:spacing w:line="360" w:lineRule="auto"/>
        <w:jc w:val="center"/>
        <w:rPr>
          <w:szCs w:val="21"/>
        </w:rPr>
      </w:pPr>
      <w:r w:rsidRPr="00BC1393">
        <w:rPr>
          <w:rFonts w:hint="eastAsia"/>
          <w:szCs w:val="21"/>
        </w:rPr>
        <w:t>表（一）</w:t>
      </w:r>
    </w:p>
    <w:tbl>
      <w:tblPr>
        <w:tblStyle w:val="af"/>
        <w:tblW w:w="5392" w:type="dxa"/>
        <w:jc w:val="center"/>
        <w:tblLook w:val="0420" w:firstRow="1" w:lastRow="0" w:firstColumn="0" w:lastColumn="0" w:noHBand="0" w:noVBand="1"/>
      </w:tblPr>
      <w:tblGrid>
        <w:gridCol w:w="532"/>
        <w:gridCol w:w="462"/>
        <w:gridCol w:w="462"/>
        <w:gridCol w:w="462"/>
        <w:gridCol w:w="921"/>
        <w:gridCol w:w="851"/>
        <w:gridCol w:w="851"/>
        <w:gridCol w:w="851"/>
      </w:tblGrid>
      <w:tr w:rsidR="00BC1393" w:rsidRPr="00BC1393" w14:paraId="211603DD" w14:textId="77777777" w:rsidTr="00BC1393">
        <w:trPr>
          <w:trHeight w:val="454"/>
          <w:jc w:val="center"/>
        </w:trPr>
        <w:tc>
          <w:tcPr>
            <w:tcW w:w="1918" w:type="dxa"/>
            <w:gridSpan w:val="4"/>
          </w:tcPr>
          <w:p w14:paraId="2BAA0EC9" w14:textId="77777777" w:rsidR="00BC1393" w:rsidRPr="00BC1393" w:rsidRDefault="00BC1393" w:rsidP="00BC1393">
            <w:pPr>
              <w:jc w:val="center"/>
              <w:rPr>
                <w:bCs/>
                <w:sz w:val="21"/>
                <w:szCs w:val="21"/>
              </w:rPr>
            </w:pPr>
            <w:r w:rsidRPr="00BC1393">
              <w:rPr>
                <w:rFonts w:hint="eastAsia"/>
                <w:bCs/>
                <w:sz w:val="21"/>
                <w:szCs w:val="21"/>
              </w:rPr>
              <w:t>输入</w:t>
            </w:r>
          </w:p>
        </w:tc>
        <w:tc>
          <w:tcPr>
            <w:tcW w:w="3474" w:type="dxa"/>
            <w:gridSpan w:val="4"/>
          </w:tcPr>
          <w:p w14:paraId="36060C63" w14:textId="77777777" w:rsidR="00BC1393" w:rsidRPr="00BC1393" w:rsidRDefault="00BC1393" w:rsidP="00BC1393">
            <w:pPr>
              <w:jc w:val="center"/>
              <w:rPr>
                <w:bCs/>
                <w:sz w:val="21"/>
                <w:szCs w:val="21"/>
              </w:rPr>
            </w:pPr>
            <w:r w:rsidRPr="00BC1393">
              <w:rPr>
                <w:rFonts w:hint="eastAsia"/>
                <w:bCs/>
                <w:sz w:val="21"/>
                <w:szCs w:val="21"/>
              </w:rPr>
              <w:t>循环码</w:t>
            </w:r>
          </w:p>
        </w:tc>
      </w:tr>
      <w:tr w:rsidR="00BC1393" w:rsidRPr="00BC1393" w14:paraId="4E3BBDDE" w14:textId="77777777" w:rsidTr="00BC1393">
        <w:trPr>
          <w:trHeight w:val="245"/>
          <w:jc w:val="center"/>
        </w:trPr>
        <w:tc>
          <w:tcPr>
            <w:tcW w:w="532" w:type="dxa"/>
            <w:hideMark/>
          </w:tcPr>
          <w:p w14:paraId="649EFD37" w14:textId="77777777" w:rsidR="00BC1393" w:rsidRPr="00BC1393" w:rsidRDefault="00BC1393" w:rsidP="00BC1393">
            <w:pPr>
              <w:jc w:val="center"/>
              <w:rPr>
                <w:sz w:val="21"/>
                <w:szCs w:val="21"/>
              </w:rPr>
            </w:pPr>
            <w:r w:rsidRPr="00BC1393">
              <w:rPr>
                <w:bCs/>
                <w:sz w:val="21"/>
                <w:szCs w:val="21"/>
              </w:rPr>
              <w:t>B3</w:t>
            </w:r>
          </w:p>
        </w:tc>
        <w:tc>
          <w:tcPr>
            <w:tcW w:w="462" w:type="dxa"/>
            <w:hideMark/>
          </w:tcPr>
          <w:p w14:paraId="42650F35" w14:textId="77777777" w:rsidR="00BC1393" w:rsidRPr="00BC1393" w:rsidRDefault="00BC1393" w:rsidP="00BC1393">
            <w:pPr>
              <w:jc w:val="center"/>
              <w:rPr>
                <w:sz w:val="21"/>
                <w:szCs w:val="21"/>
              </w:rPr>
            </w:pPr>
            <w:r w:rsidRPr="00BC1393">
              <w:rPr>
                <w:bCs/>
                <w:sz w:val="21"/>
                <w:szCs w:val="21"/>
              </w:rPr>
              <w:t>B2</w:t>
            </w:r>
          </w:p>
        </w:tc>
        <w:tc>
          <w:tcPr>
            <w:tcW w:w="462" w:type="dxa"/>
            <w:hideMark/>
          </w:tcPr>
          <w:p w14:paraId="3A053122" w14:textId="77777777" w:rsidR="00BC1393" w:rsidRPr="00BC1393" w:rsidRDefault="00BC1393" w:rsidP="00BC1393">
            <w:pPr>
              <w:jc w:val="center"/>
              <w:rPr>
                <w:sz w:val="21"/>
                <w:szCs w:val="21"/>
              </w:rPr>
            </w:pPr>
            <w:r w:rsidRPr="00BC1393">
              <w:rPr>
                <w:bCs/>
                <w:sz w:val="21"/>
                <w:szCs w:val="21"/>
              </w:rPr>
              <w:t>B1</w:t>
            </w:r>
          </w:p>
        </w:tc>
        <w:tc>
          <w:tcPr>
            <w:tcW w:w="462" w:type="dxa"/>
            <w:hideMark/>
          </w:tcPr>
          <w:p w14:paraId="743AA6C3" w14:textId="77777777" w:rsidR="00BC1393" w:rsidRPr="00BC1393" w:rsidRDefault="00BC1393" w:rsidP="00BC1393">
            <w:pPr>
              <w:jc w:val="center"/>
              <w:rPr>
                <w:sz w:val="21"/>
                <w:szCs w:val="21"/>
              </w:rPr>
            </w:pPr>
            <w:r w:rsidRPr="00BC1393">
              <w:rPr>
                <w:bCs/>
                <w:sz w:val="21"/>
                <w:szCs w:val="21"/>
              </w:rPr>
              <w:t>B0</w:t>
            </w:r>
          </w:p>
        </w:tc>
        <w:tc>
          <w:tcPr>
            <w:tcW w:w="921" w:type="dxa"/>
          </w:tcPr>
          <w:p w14:paraId="091C76A3" w14:textId="77777777" w:rsidR="00BC1393" w:rsidRPr="00BC1393" w:rsidRDefault="00BC1393" w:rsidP="00BC1393">
            <w:pPr>
              <w:jc w:val="center"/>
              <w:rPr>
                <w:sz w:val="21"/>
                <w:szCs w:val="21"/>
              </w:rPr>
            </w:pPr>
            <w:r w:rsidRPr="00BC1393">
              <w:rPr>
                <w:rFonts w:hint="eastAsia"/>
                <w:sz w:val="21"/>
                <w:szCs w:val="21"/>
              </w:rPr>
              <w:t>G3</w:t>
            </w:r>
          </w:p>
        </w:tc>
        <w:tc>
          <w:tcPr>
            <w:tcW w:w="851" w:type="dxa"/>
          </w:tcPr>
          <w:p w14:paraId="23FFFEFE" w14:textId="77777777" w:rsidR="00BC1393" w:rsidRPr="00BC1393" w:rsidRDefault="00BC1393" w:rsidP="00BC1393">
            <w:pPr>
              <w:jc w:val="center"/>
              <w:rPr>
                <w:sz w:val="21"/>
                <w:szCs w:val="21"/>
              </w:rPr>
            </w:pPr>
            <w:r w:rsidRPr="00BC1393">
              <w:rPr>
                <w:rFonts w:hint="eastAsia"/>
                <w:sz w:val="21"/>
                <w:szCs w:val="21"/>
              </w:rPr>
              <w:t>G2</w:t>
            </w:r>
          </w:p>
        </w:tc>
        <w:tc>
          <w:tcPr>
            <w:tcW w:w="851" w:type="dxa"/>
          </w:tcPr>
          <w:p w14:paraId="2EE61D75" w14:textId="77777777" w:rsidR="00BC1393" w:rsidRPr="00BC1393" w:rsidRDefault="00BC1393" w:rsidP="00BC1393">
            <w:pPr>
              <w:jc w:val="center"/>
              <w:rPr>
                <w:sz w:val="21"/>
                <w:szCs w:val="21"/>
              </w:rPr>
            </w:pPr>
            <w:r w:rsidRPr="00BC1393">
              <w:rPr>
                <w:rFonts w:hint="eastAsia"/>
                <w:sz w:val="21"/>
                <w:szCs w:val="21"/>
              </w:rPr>
              <w:t>G1</w:t>
            </w:r>
          </w:p>
        </w:tc>
        <w:tc>
          <w:tcPr>
            <w:tcW w:w="851" w:type="dxa"/>
            <w:hideMark/>
          </w:tcPr>
          <w:p w14:paraId="4D04DA69" w14:textId="77777777" w:rsidR="00BC1393" w:rsidRPr="00BC1393" w:rsidRDefault="00BC1393" w:rsidP="00BC1393">
            <w:pPr>
              <w:jc w:val="center"/>
              <w:rPr>
                <w:sz w:val="21"/>
                <w:szCs w:val="21"/>
              </w:rPr>
            </w:pPr>
            <w:r w:rsidRPr="00BC1393">
              <w:rPr>
                <w:rFonts w:hint="eastAsia"/>
                <w:sz w:val="21"/>
                <w:szCs w:val="21"/>
              </w:rPr>
              <w:t>G0</w:t>
            </w:r>
          </w:p>
        </w:tc>
      </w:tr>
      <w:tr w:rsidR="00BC1393" w:rsidRPr="00BC1393" w14:paraId="04849A7A" w14:textId="77777777" w:rsidTr="00BC1393">
        <w:trPr>
          <w:trHeight w:val="259"/>
          <w:jc w:val="center"/>
        </w:trPr>
        <w:tc>
          <w:tcPr>
            <w:tcW w:w="532" w:type="dxa"/>
            <w:hideMark/>
          </w:tcPr>
          <w:p w14:paraId="64EFD1AD" w14:textId="77777777" w:rsidR="00BC1393" w:rsidRPr="00BC1393" w:rsidRDefault="00BC1393" w:rsidP="00BC1393">
            <w:pPr>
              <w:jc w:val="center"/>
              <w:rPr>
                <w:sz w:val="21"/>
                <w:szCs w:val="21"/>
              </w:rPr>
            </w:pPr>
            <w:r w:rsidRPr="00BC1393">
              <w:rPr>
                <w:sz w:val="21"/>
                <w:szCs w:val="21"/>
              </w:rPr>
              <w:t>0</w:t>
            </w:r>
          </w:p>
        </w:tc>
        <w:tc>
          <w:tcPr>
            <w:tcW w:w="462" w:type="dxa"/>
            <w:hideMark/>
          </w:tcPr>
          <w:p w14:paraId="5F4BC67E" w14:textId="77777777" w:rsidR="00BC1393" w:rsidRPr="00BC1393" w:rsidRDefault="00BC1393" w:rsidP="00BC1393">
            <w:pPr>
              <w:jc w:val="center"/>
              <w:rPr>
                <w:sz w:val="21"/>
                <w:szCs w:val="21"/>
              </w:rPr>
            </w:pPr>
            <w:r w:rsidRPr="00BC1393">
              <w:rPr>
                <w:sz w:val="21"/>
                <w:szCs w:val="21"/>
              </w:rPr>
              <w:t>0</w:t>
            </w:r>
          </w:p>
        </w:tc>
        <w:tc>
          <w:tcPr>
            <w:tcW w:w="462" w:type="dxa"/>
            <w:hideMark/>
          </w:tcPr>
          <w:p w14:paraId="790AB825" w14:textId="77777777" w:rsidR="00BC1393" w:rsidRPr="00BC1393" w:rsidRDefault="00BC1393" w:rsidP="00BC1393">
            <w:pPr>
              <w:jc w:val="center"/>
              <w:rPr>
                <w:sz w:val="21"/>
                <w:szCs w:val="21"/>
              </w:rPr>
            </w:pPr>
            <w:r w:rsidRPr="00BC1393">
              <w:rPr>
                <w:sz w:val="21"/>
                <w:szCs w:val="21"/>
              </w:rPr>
              <w:t>0</w:t>
            </w:r>
          </w:p>
        </w:tc>
        <w:tc>
          <w:tcPr>
            <w:tcW w:w="462" w:type="dxa"/>
            <w:hideMark/>
          </w:tcPr>
          <w:p w14:paraId="2B47649F" w14:textId="77777777" w:rsidR="00BC1393" w:rsidRPr="00BC1393" w:rsidRDefault="00BC1393" w:rsidP="00BC1393">
            <w:pPr>
              <w:jc w:val="center"/>
              <w:rPr>
                <w:sz w:val="21"/>
                <w:szCs w:val="21"/>
              </w:rPr>
            </w:pPr>
            <w:r w:rsidRPr="00BC1393">
              <w:rPr>
                <w:sz w:val="21"/>
                <w:szCs w:val="21"/>
              </w:rPr>
              <w:t>0</w:t>
            </w:r>
          </w:p>
        </w:tc>
        <w:tc>
          <w:tcPr>
            <w:tcW w:w="921" w:type="dxa"/>
          </w:tcPr>
          <w:p w14:paraId="6CEBE0EE"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3020FB01"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7C4A289B" w14:textId="77777777" w:rsidR="00BC1393" w:rsidRPr="00BC1393" w:rsidRDefault="00BC1393" w:rsidP="00BC1393">
            <w:pPr>
              <w:jc w:val="center"/>
              <w:rPr>
                <w:sz w:val="21"/>
                <w:szCs w:val="21"/>
              </w:rPr>
            </w:pPr>
            <w:r w:rsidRPr="00BC1393">
              <w:rPr>
                <w:rFonts w:hint="eastAsia"/>
                <w:sz w:val="21"/>
                <w:szCs w:val="21"/>
              </w:rPr>
              <w:t>0</w:t>
            </w:r>
          </w:p>
        </w:tc>
        <w:tc>
          <w:tcPr>
            <w:tcW w:w="851" w:type="dxa"/>
            <w:hideMark/>
          </w:tcPr>
          <w:p w14:paraId="4404BAF1" w14:textId="77777777" w:rsidR="00BC1393" w:rsidRPr="00BC1393" w:rsidRDefault="00BC1393" w:rsidP="00BC1393">
            <w:pPr>
              <w:jc w:val="center"/>
              <w:rPr>
                <w:sz w:val="21"/>
                <w:szCs w:val="21"/>
              </w:rPr>
            </w:pPr>
            <w:r w:rsidRPr="00BC1393">
              <w:rPr>
                <w:rFonts w:hint="eastAsia"/>
                <w:sz w:val="21"/>
                <w:szCs w:val="21"/>
              </w:rPr>
              <w:t>0</w:t>
            </w:r>
          </w:p>
        </w:tc>
      </w:tr>
      <w:tr w:rsidR="00BC1393" w:rsidRPr="00BC1393" w14:paraId="358E86EC" w14:textId="77777777" w:rsidTr="00BC1393">
        <w:trPr>
          <w:trHeight w:val="259"/>
          <w:jc w:val="center"/>
        </w:trPr>
        <w:tc>
          <w:tcPr>
            <w:tcW w:w="532" w:type="dxa"/>
            <w:hideMark/>
          </w:tcPr>
          <w:p w14:paraId="6E26F583" w14:textId="77777777" w:rsidR="00BC1393" w:rsidRPr="00BC1393" w:rsidRDefault="00BC1393" w:rsidP="00BC1393">
            <w:pPr>
              <w:jc w:val="center"/>
              <w:rPr>
                <w:sz w:val="21"/>
                <w:szCs w:val="21"/>
              </w:rPr>
            </w:pPr>
            <w:r w:rsidRPr="00BC1393">
              <w:rPr>
                <w:sz w:val="21"/>
                <w:szCs w:val="21"/>
              </w:rPr>
              <w:t>0</w:t>
            </w:r>
          </w:p>
        </w:tc>
        <w:tc>
          <w:tcPr>
            <w:tcW w:w="462" w:type="dxa"/>
            <w:hideMark/>
          </w:tcPr>
          <w:p w14:paraId="67A58F75" w14:textId="77777777" w:rsidR="00BC1393" w:rsidRPr="00BC1393" w:rsidRDefault="00BC1393" w:rsidP="00BC1393">
            <w:pPr>
              <w:jc w:val="center"/>
              <w:rPr>
                <w:sz w:val="21"/>
                <w:szCs w:val="21"/>
              </w:rPr>
            </w:pPr>
            <w:r w:rsidRPr="00BC1393">
              <w:rPr>
                <w:sz w:val="21"/>
                <w:szCs w:val="21"/>
              </w:rPr>
              <w:t>0</w:t>
            </w:r>
          </w:p>
        </w:tc>
        <w:tc>
          <w:tcPr>
            <w:tcW w:w="462" w:type="dxa"/>
            <w:hideMark/>
          </w:tcPr>
          <w:p w14:paraId="557D78DC" w14:textId="77777777" w:rsidR="00BC1393" w:rsidRPr="00BC1393" w:rsidRDefault="00BC1393" w:rsidP="00BC1393">
            <w:pPr>
              <w:jc w:val="center"/>
              <w:rPr>
                <w:sz w:val="21"/>
                <w:szCs w:val="21"/>
              </w:rPr>
            </w:pPr>
            <w:r w:rsidRPr="00BC1393">
              <w:rPr>
                <w:sz w:val="21"/>
                <w:szCs w:val="21"/>
              </w:rPr>
              <w:t>0</w:t>
            </w:r>
          </w:p>
        </w:tc>
        <w:tc>
          <w:tcPr>
            <w:tcW w:w="462" w:type="dxa"/>
            <w:hideMark/>
          </w:tcPr>
          <w:p w14:paraId="49926557" w14:textId="77777777" w:rsidR="00BC1393" w:rsidRPr="00BC1393" w:rsidRDefault="00BC1393" w:rsidP="00BC1393">
            <w:pPr>
              <w:jc w:val="center"/>
              <w:rPr>
                <w:sz w:val="21"/>
                <w:szCs w:val="21"/>
              </w:rPr>
            </w:pPr>
            <w:r w:rsidRPr="00BC1393">
              <w:rPr>
                <w:sz w:val="21"/>
                <w:szCs w:val="21"/>
              </w:rPr>
              <w:t>1</w:t>
            </w:r>
          </w:p>
        </w:tc>
        <w:tc>
          <w:tcPr>
            <w:tcW w:w="921" w:type="dxa"/>
          </w:tcPr>
          <w:p w14:paraId="10469725"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7F21266D"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35CC2872" w14:textId="77777777" w:rsidR="00BC1393" w:rsidRPr="00BC1393" w:rsidRDefault="00BC1393" w:rsidP="00BC1393">
            <w:pPr>
              <w:jc w:val="center"/>
              <w:rPr>
                <w:sz w:val="21"/>
                <w:szCs w:val="21"/>
              </w:rPr>
            </w:pPr>
            <w:r w:rsidRPr="00BC1393">
              <w:rPr>
                <w:rFonts w:hint="eastAsia"/>
                <w:sz w:val="21"/>
                <w:szCs w:val="21"/>
              </w:rPr>
              <w:t>0</w:t>
            </w:r>
          </w:p>
        </w:tc>
        <w:tc>
          <w:tcPr>
            <w:tcW w:w="851" w:type="dxa"/>
            <w:hideMark/>
          </w:tcPr>
          <w:p w14:paraId="74387933" w14:textId="77777777" w:rsidR="00BC1393" w:rsidRPr="00BC1393" w:rsidRDefault="00BC1393" w:rsidP="00BC1393">
            <w:pPr>
              <w:jc w:val="center"/>
              <w:rPr>
                <w:sz w:val="21"/>
                <w:szCs w:val="21"/>
              </w:rPr>
            </w:pPr>
            <w:r w:rsidRPr="00BC1393">
              <w:rPr>
                <w:rFonts w:hint="eastAsia"/>
                <w:sz w:val="21"/>
                <w:szCs w:val="21"/>
              </w:rPr>
              <w:t>1</w:t>
            </w:r>
          </w:p>
        </w:tc>
      </w:tr>
      <w:tr w:rsidR="00BC1393" w:rsidRPr="00BC1393" w14:paraId="61D0D19A" w14:textId="77777777" w:rsidTr="00BC1393">
        <w:trPr>
          <w:trHeight w:val="259"/>
          <w:jc w:val="center"/>
        </w:trPr>
        <w:tc>
          <w:tcPr>
            <w:tcW w:w="532" w:type="dxa"/>
            <w:hideMark/>
          </w:tcPr>
          <w:p w14:paraId="37DAED11" w14:textId="77777777" w:rsidR="00BC1393" w:rsidRPr="00BC1393" w:rsidRDefault="00BC1393" w:rsidP="00BC1393">
            <w:pPr>
              <w:jc w:val="center"/>
              <w:rPr>
                <w:sz w:val="21"/>
                <w:szCs w:val="21"/>
              </w:rPr>
            </w:pPr>
            <w:r w:rsidRPr="00BC1393">
              <w:rPr>
                <w:sz w:val="21"/>
                <w:szCs w:val="21"/>
              </w:rPr>
              <w:t>0</w:t>
            </w:r>
          </w:p>
        </w:tc>
        <w:tc>
          <w:tcPr>
            <w:tcW w:w="462" w:type="dxa"/>
            <w:hideMark/>
          </w:tcPr>
          <w:p w14:paraId="64C57D24" w14:textId="77777777" w:rsidR="00BC1393" w:rsidRPr="00BC1393" w:rsidRDefault="00BC1393" w:rsidP="00BC1393">
            <w:pPr>
              <w:jc w:val="center"/>
              <w:rPr>
                <w:sz w:val="21"/>
                <w:szCs w:val="21"/>
              </w:rPr>
            </w:pPr>
            <w:r w:rsidRPr="00BC1393">
              <w:rPr>
                <w:sz w:val="21"/>
                <w:szCs w:val="21"/>
              </w:rPr>
              <w:t>0</w:t>
            </w:r>
          </w:p>
        </w:tc>
        <w:tc>
          <w:tcPr>
            <w:tcW w:w="462" w:type="dxa"/>
            <w:hideMark/>
          </w:tcPr>
          <w:p w14:paraId="075EB15D" w14:textId="77777777" w:rsidR="00BC1393" w:rsidRPr="00BC1393" w:rsidRDefault="00BC1393" w:rsidP="00BC1393">
            <w:pPr>
              <w:jc w:val="center"/>
              <w:rPr>
                <w:sz w:val="21"/>
                <w:szCs w:val="21"/>
              </w:rPr>
            </w:pPr>
            <w:r w:rsidRPr="00BC1393">
              <w:rPr>
                <w:sz w:val="21"/>
                <w:szCs w:val="21"/>
              </w:rPr>
              <w:t>1</w:t>
            </w:r>
          </w:p>
        </w:tc>
        <w:tc>
          <w:tcPr>
            <w:tcW w:w="462" w:type="dxa"/>
            <w:hideMark/>
          </w:tcPr>
          <w:p w14:paraId="56C6E3BF" w14:textId="77777777" w:rsidR="00BC1393" w:rsidRPr="00BC1393" w:rsidRDefault="00BC1393" w:rsidP="00BC1393">
            <w:pPr>
              <w:jc w:val="center"/>
              <w:rPr>
                <w:sz w:val="21"/>
                <w:szCs w:val="21"/>
              </w:rPr>
            </w:pPr>
            <w:r w:rsidRPr="00BC1393">
              <w:rPr>
                <w:sz w:val="21"/>
                <w:szCs w:val="21"/>
              </w:rPr>
              <w:t>0</w:t>
            </w:r>
          </w:p>
        </w:tc>
        <w:tc>
          <w:tcPr>
            <w:tcW w:w="921" w:type="dxa"/>
          </w:tcPr>
          <w:p w14:paraId="271C019C"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787694BC"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7834F30B" w14:textId="77777777" w:rsidR="00BC1393" w:rsidRPr="00BC1393" w:rsidRDefault="00BC1393" w:rsidP="00BC1393">
            <w:pPr>
              <w:jc w:val="center"/>
              <w:rPr>
                <w:sz w:val="21"/>
                <w:szCs w:val="21"/>
              </w:rPr>
            </w:pPr>
            <w:r w:rsidRPr="00BC1393">
              <w:rPr>
                <w:rFonts w:hint="eastAsia"/>
                <w:sz w:val="21"/>
                <w:szCs w:val="21"/>
              </w:rPr>
              <w:t>1</w:t>
            </w:r>
          </w:p>
        </w:tc>
        <w:tc>
          <w:tcPr>
            <w:tcW w:w="851" w:type="dxa"/>
            <w:hideMark/>
          </w:tcPr>
          <w:p w14:paraId="225CEBDA" w14:textId="77777777" w:rsidR="00BC1393" w:rsidRPr="00BC1393" w:rsidRDefault="00BC1393" w:rsidP="00BC1393">
            <w:pPr>
              <w:jc w:val="center"/>
              <w:rPr>
                <w:sz w:val="21"/>
                <w:szCs w:val="21"/>
              </w:rPr>
            </w:pPr>
            <w:r w:rsidRPr="00BC1393">
              <w:rPr>
                <w:rFonts w:hint="eastAsia"/>
                <w:sz w:val="21"/>
                <w:szCs w:val="21"/>
              </w:rPr>
              <w:t>1</w:t>
            </w:r>
          </w:p>
        </w:tc>
      </w:tr>
      <w:tr w:rsidR="00BC1393" w:rsidRPr="00BC1393" w14:paraId="576F881E" w14:textId="77777777" w:rsidTr="00BC1393">
        <w:trPr>
          <w:trHeight w:val="259"/>
          <w:jc w:val="center"/>
        </w:trPr>
        <w:tc>
          <w:tcPr>
            <w:tcW w:w="532" w:type="dxa"/>
            <w:hideMark/>
          </w:tcPr>
          <w:p w14:paraId="2305DEC2" w14:textId="77777777" w:rsidR="00BC1393" w:rsidRPr="00BC1393" w:rsidRDefault="00BC1393" w:rsidP="00BC1393">
            <w:pPr>
              <w:jc w:val="center"/>
              <w:rPr>
                <w:sz w:val="21"/>
                <w:szCs w:val="21"/>
              </w:rPr>
            </w:pPr>
            <w:r w:rsidRPr="00BC1393">
              <w:rPr>
                <w:sz w:val="21"/>
                <w:szCs w:val="21"/>
              </w:rPr>
              <w:t>0</w:t>
            </w:r>
          </w:p>
        </w:tc>
        <w:tc>
          <w:tcPr>
            <w:tcW w:w="462" w:type="dxa"/>
            <w:hideMark/>
          </w:tcPr>
          <w:p w14:paraId="333F7BD7" w14:textId="77777777" w:rsidR="00BC1393" w:rsidRPr="00BC1393" w:rsidRDefault="00BC1393" w:rsidP="00BC1393">
            <w:pPr>
              <w:jc w:val="center"/>
              <w:rPr>
                <w:sz w:val="21"/>
                <w:szCs w:val="21"/>
              </w:rPr>
            </w:pPr>
            <w:r w:rsidRPr="00BC1393">
              <w:rPr>
                <w:sz w:val="21"/>
                <w:szCs w:val="21"/>
              </w:rPr>
              <w:t>0</w:t>
            </w:r>
          </w:p>
        </w:tc>
        <w:tc>
          <w:tcPr>
            <w:tcW w:w="462" w:type="dxa"/>
            <w:hideMark/>
          </w:tcPr>
          <w:p w14:paraId="257EA5E6" w14:textId="77777777" w:rsidR="00BC1393" w:rsidRPr="00BC1393" w:rsidRDefault="00BC1393" w:rsidP="00BC1393">
            <w:pPr>
              <w:jc w:val="center"/>
              <w:rPr>
                <w:sz w:val="21"/>
                <w:szCs w:val="21"/>
              </w:rPr>
            </w:pPr>
            <w:r w:rsidRPr="00BC1393">
              <w:rPr>
                <w:sz w:val="21"/>
                <w:szCs w:val="21"/>
              </w:rPr>
              <w:t>1</w:t>
            </w:r>
          </w:p>
        </w:tc>
        <w:tc>
          <w:tcPr>
            <w:tcW w:w="462" w:type="dxa"/>
            <w:hideMark/>
          </w:tcPr>
          <w:p w14:paraId="06AF2447" w14:textId="77777777" w:rsidR="00BC1393" w:rsidRPr="00BC1393" w:rsidRDefault="00BC1393" w:rsidP="00BC1393">
            <w:pPr>
              <w:jc w:val="center"/>
              <w:rPr>
                <w:sz w:val="21"/>
                <w:szCs w:val="21"/>
              </w:rPr>
            </w:pPr>
            <w:r w:rsidRPr="00BC1393">
              <w:rPr>
                <w:sz w:val="21"/>
                <w:szCs w:val="21"/>
              </w:rPr>
              <w:t>1</w:t>
            </w:r>
          </w:p>
        </w:tc>
        <w:tc>
          <w:tcPr>
            <w:tcW w:w="921" w:type="dxa"/>
          </w:tcPr>
          <w:p w14:paraId="080F625B"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513CF721"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2AE17E10" w14:textId="77777777" w:rsidR="00BC1393" w:rsidRPr="00BC1393" w:rsidRDefault="00BC1393" w:rsidP="00BC1393">
            <w:pPr>
              <w:jc w:val="center"/>
              <w:rPr>
                <w:sz w:val="21"/>
                <w:szCs w:val="21"/>
              </w:rPr>
            </w:pPr>
            <w:r w:rsidRPr="00BC1393">
              <w:rPr>
                <w:rFonts w:hint="eastAsia"/>
                <w:sz w:val="21"/>
                <w:szCs w:val="21"/>
              </w:rPr>
              <w:t>1</w:t>
            </w:r>
          </w:p>
        </w:tc>
        <w:tc>
          <w:tcPr>
            <w:tcW w:w="851" w:type="dxa"/>
            <w:hideMark/>
          </w:tcPr>
          <w:p w14:paraId="27ADF3D2" w14:textId="77777777" w:rsidR="00BC1393" w:rsidRPr="00BC1393" w:rsidRDefault="00BC1393" w:rsidP="00BC1393">
            <w:pPr>
              <w:jc w:val="center"/>
              <w:rPr>
                <w:sz w:val="21"/>
                <w:szCs w:val="21"/>
              </w:rPr>
            </w:pPr>
            <w:r w:rsidRPr="00BC1393">
              <w:rPr>
                <w:rFonts w:hint="eastAsia"/>
                <w:sz w:val="21"/>
                <w:szCs w:val="21"/>
              </w:rPr>
              <w:t>0</w:t>
            </w:r>
          </w:p>
        </w:tc>
      </w:tr>
      <w:tr w:rsidR="00BC1393" w:rsidRPr="00BC1393" w14:paraId="5B5C2516" w14:textId="77777777" w:rsidTr="00BC1393">
        <w:trPr>
          <w:trHeight w:val="259"/>
          <w:jc w:val="center"/>
        </w:trPr>
        <w:tc>
          <w:tcPr>
            <w:tcW w:w="532" w:type="dxa"/>
            <w:hideMark/>
          </w:tcPr>
          <w:p w14:paraId="6CC5D604" w14:textId="77777777" w:rsidR="00BC1393" w:rsidRPr="00BC1393" w:rsidRDefault="00BC1393" w:rsidP="00BC1393">
            <w:pPr>
              <w:jc w:val="center"/>
              <w:rPr>
                <w:sz w:val="21"/>
                <w:szCs w:val="21"/>
              </w:rPr>
            </w:pPr>
            <w:r w:rsidRPr="00BC1393">
              <w:rPr>
                <w:sz w:val="21"/>
                <w:szCs w:val="21"/>
              </w:rPr>
              <w:t>0</w:t>
            </w:r>
          </w:p>
        </w:tc>
        <w:tc>
          <w:tcPr>
            <w:tcW w:w="462" w:type="dxa"/>
            <w:hideMark/>
          </w:tcPr>
          <w:p w14:paraId="7CB03F9A" w14:textId="77777777" w:rsidR="00BC1393" w:rsidRPr="00BC1393" w:rsidRDefault="00BC1393" w:rsidP="00BC1393">
            <w:pPr>
              <w:jc w:val="center"/>
              <w:rPr>
                <w:sz w:val="21"/>
                <w:szCs w:val="21"/>
              </w:rPr>
            </w:pPr>
            <w:r w:rsidRPr="00BC1393">
              <w:rPr>
                <w:sz w:val="21"/>
                <w:szCs w:val="21"/>
              </w:rPr>
              <w:t>1</w:t>
            </w:r>
          </w:p>
        </w:tc>
        <w:tc>
          <w:tcPr>
            <w:tcW w:w="462" w:type="dxa"/>
            <w:hideMark/>
          </w:tcPr>
          <w:p w14:paraId="1084E35F" w14:textId="77777777" w:rsidR="00BC1393" w:rsidRPr="00BC1393" w:rsidRDefault="00BC1393" w:rsidP="00BC1393">
            <w:pPr>
              <w:jc w:val="center"/>
              <w:rPr>
                <w:sz w:val="21"/>
                <w:szCs w:val="21"/>
              </w:rPr>
            </w:pPr>
            <w:r w:rsidRPr="00BC1393">
              <w:rPr>
                <w:sz w:val="21"/>
                <w:szCs w:val="21"/>
              </w:rPr>
              <w:t>0</w:t>
            </w:r>
          </w:p>
        </w:tc>
        <w:tc>
          <w:tcPr>
            <w:tcW w:w="462" w:type="dxa"/>
            <w:hideMark/>
          </w:tcPr>
          <w:p w14:paraId="551360B1" w14:textId="77777777" w:rsidR="00BC1393" w:rsidRPr="00BC1393" w:rsidRDefault="00BC1393" w:rsidP="00BC1393">
            <w:pPr>
              <w:jc w:val="center"/>
              <w:rPr>
                <w:sz w:val="21"/>
                <w:szCs w:val="21"/>
              </w:rPr>
            </w:pPr>
            <w:r w:rsidRPr="00BC1393">
              <w:rPr>
                <w:sz w:val="21"/>
                <w:szCs w:val="21"/>
              </w:rPr>
              <w:t>0</w:t>
            </w:r>
          </w:p>
        </w:tc>
        <w:tc>
          <w:tcPr>
            <w:tcW w:w="921" w:type="dxa"/>
          </w:tcPr>
          <w:p w14:paraId="63715472"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0DC173B5"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51809582" w14:textId="77777777" w:rsidR="00BC1393" w:rsidRPr="00BC1393" w:rsidRDefault="00BC1393" w:rsidP="00BC1393">
            <w:pPr>
              <w:jc w:val="center"/>
              <w:rPr>
                <w:sz w:val="21"/>
                <w:szCs w:val="21"/>
              </w:rPr>
            </w:pPr>
            <w:r w:rsidRPr="00BC1393">
              <w:rPr>
                <w:rFonts w:hint="eastAsia"/>
                <w:sz w:val="21"/>
                <w:szCs w:val="21"/>
              </w:rPr>
              <w:t>1</w:t>
            </w:r>
          </w:p>
        </w:tc>
        <w:tc>
          <w:tcPr>
            <w:tcW w:w="851" w:type="dxa"/>
            <w:hideMark/>
          </w:tcPr>
          <w:p w14:paraId="4CF48341" w14:textId="77777777" w:rsidR="00BC1393" w:rsidRPr="00BC1393" w:rsidRDefault="00BC1393" w:rsidP="00BC1393">
            <w:pPr>
              <w:jc w:val="center"/>
              <w:rPr>
                <w:sz w:val="21"/>
                <w:szCs w:val="21"/>
              </w:rPr>
            </w:pPr>
            <w:r w:rsidRPr="00BC1393">
              <w:rPr>
                <w:rFonts w:hint="eastAsia"/>
                <w:sz w:val="21"/>
                <w:szCs w:val="21"/>
              </w:rPr>
              <w:t>0</w:t>
            </w:r>
          </w:p>
        </w:tc>
      </w:tr>
      <w:tr w:rsidR="00BC1393" w:rsidRPr="00BC1393" w14:paraId="30AB5C2B" w14:textId="77777777" w:rsidTr="00BC1393">
        <w:trPr>
          <w:trHeight w:val="259"/>
          <w:jc w:val="center"/>
        </w:trPr>
        <w:tc>
          <w:tcPr>
            <w:tcW w:w="532" w:type="dxa"/>
            <w:hideMark/>
          </w:tcPr>
          <w:p w14:paraId="790799FA" w14:textId="77777777" w:rsidR="00BC1393" w:rsidRPr="00BC1393" w:rsidRDefault="00BC1393" w:rsidP="00BC1393">
            <w:pPr>
              <w:jc w:val="center"/>
              <w:rPr>
                <w:sz w:val="21"/>
                <w:szCs w:val="21"/>
              </w:rPr>
            </w:pPr>
            <w:r w:rsidRPr="00BC1393">
              <w:rPr>
                <w:sz w:val="21"/>
                <w:szCs w:val="21"/>
              </w:rPr>
              <w:t>0</w:t>
            </w:r>
          </w:p>
        </w:tc>
        <w:tc>
          <w:tcPr>
            <w:tcW w:w="462" w:type="dxa"/>
            <w:hideMark/>
          </w:tcPr>
          <w:p w14:paraId="33AAF59F" w14:textId="77777777" w:rsidR="00BC1393" w:rsidRPr="00BC1393" w:rsidRDefault="00BC1393" w:rsidP="00BC1393">
            <w:pPr>
              <w:jc w:val="center"/>
              <w:rPr>
                <w:sz w:val="21"/>
                <w:szCs w:val="21"/>
              </w:rPr>
            </w:pPr>
            <w:r w:rsidRPr="00BC1393">
              <w:rPr>
                <w:sz w:val="21"/>
                <w:szCs w:val="21"/>
              </w:rPr>
              <w:t>1</w:t>
            </w:r>
          </w:p>
        </w:tc>
        <w:tc>
          <w:tcPr>
            <w:tcW w:w="462" w:type="dxa"/>
            <w:hideMark/>
          </w:tcPr>
          <w:p w14:paraId="409D9A85" w14:textId="77777777" w:rsidR="00BC1393" w:rsidRPr="00BC1393" w:rsidRDefault="00BC1393" w:rsidP="00BC1393">
            <w:pPr>
              <w:jc w:val="center"/>
              <w:rPr>
                <w:sz w:val="21"/>
                <w:szCs w:val="21"/>
              </w:rPr>
            </w:pPr>
            <w:r w:rsidRPr="00BC1393">
              <w:rPr>
                <w:sz w:val="21"/>
                <w:szCs w:val="21"/>
              </w:rPr>
              <w:t>0</w:t>
            </w:r>
          </w:p>
        </w:tc>
        <w:tc>
          <w:tcPr>
            <w:tcW w:w="462" w:type="dxa"/>
            <w:hideMark/>
          </w:tcPr>
          <w:p w14:paraId="793DBE46" w14:textId="77777777" w:rsidR="00BC1393" w:rsidRPr="00BC1393" w:rsidRDefault="00BC1393" w:rsidP="00BC1393">
            <w:pPr>
              <w:jc w:val="center"/>
              <w:rPr>
                <w:sz w:val="21"/>
                <w:szCs w:val="21"/>
              </w:rPr>
            </w:pPr>
            <w:r w:rsidRPr="00BC1393">
              <w:rPr>
                <w:sz w:val="21"/>
                <w:szCs w:val="21"/>
              </w:rPr>
              <w:t>1</w:t>
            </w:r>
          </w:p>
        </w:tc>
        <w:tc>
          <w:tcPr>
            <w:tcW w:w="921" w:type="dxa"/>
          </w:tcPr>
          <w:p w14:paraId="50B97B17"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76B3FE57"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72313967" w14:textId="77777777" w:rsidR="00BC1393" w:rsidRPr="00BC1393" w:rsidRDefault="00BC1393" w:rsidP="00BC1393">
            <w:pPr>
              <w:jc w:val="center"/>
              <w:rPr>
                <w:sz w:val="21"/>
                <w:szCs w:val="21"/>
              </w:rPr>
            </w:pPr>
            <w:r w:rsidRPr="00BC1393">
              <w:rPr>
                <w:rFonts w:hint="eastAsia"/>
                <w:sz w:val="21"/>
                <w:szCs w:val="21"/>
              </w:rPr>
              <w:t>1</w:t>
            </w:r>
          </w:p>
        </w:tc>
        <w:tc>
          <w:tcPr>
            <w:tcW w:w="851" w:type="dxa"/>
            <w:hideMark/>
          </w:tcPr>
          <w:p w14:paraId="6574108A" w14:textId="77777777" w:rsidR="00BC1393" w:rsidRPr="00BC1393" w:rsidRDefault="00BC1393" w:rsidP="00BC1393">
            <w:pPr>
              <w:jc w:val="center"/>
              <w:rPr>
                <w:sz w:val="21"/>
                <w:szCs w:val="21"/>
              </w:rPr>
            </w:pPr>
            <w:r w:rsidRPr="00BC1393">
              <w:rPr>
                <w:rFonts w:hint="eastAsia"/>
                <w:sz w:val="21"/>
                <w:szCs w:val="21"/>
              </w:rPr>
              <w:t>1</w:t>
            </w:r>
          </w:p>
        </w:tc>
      </w:tr>
      <w:tr w:rsidR="00BC1393" w:rsidRPr="00BC1393" w14:paraId="398BDBE2" w14:textId="77777777" w:rsidTr="00BC1393">
        <w:trPr>
          <w:trHeight w:val="259"/>
          <w:jc w:val="center"/>
        </w:trPr>
        <w:tc>
          <w:tcPr>
            <w:tcW w:w="532" w:type="dxa"/>
            <w:hideMark/>
          </w:tcPr>
          <w:p w14:paraId="38FBB5E3" w14:textId="77777777" w:rsidR="00BC1393" w:rsidRPr="00BC1393" w:rsidRDefault="00BC1393" w:rsidP="00BC1393">
            <w:pPr>
              <w:jc w:val="center"/>
              <w:rPr>
                <w:sz w:val="21"/>
                <w:szCs w:val="21"/>
              </w:rPr>
            </w:pPr>
            <w:r w:rsidRPr="00BC1393">
              <w:rPr>
                <w:sz w:val="21"/>
                <w:szCs w:val="21"/>
              </w:rPr>
              <w:t>0</w:t>
            </w:r>
          </w:p>
        </w:tc>
        <w:tc>
          <w:tcPr>
            <w:tcW w:w="462" w:type="dxa"/>
            <w:hideMark/>
          </w:tcPr>
          <w:p w14:paraId="2B7D9E42" w14:textId="77777777" w:rsidR="00BC1393" w:rsidRPr="00BC1393" w:rsidRDefault="00BC1393" w:rsidP="00BC1393">
            <w:pPr>
              <w:jc w:val="center"/>
              <w:rPr>
                <w:sz w:val="21"/>
                <w:szCs w:val="21"/>
              </w:rPr>
            </w:pPr>
            <w:r w:rsidRPr="00BC1393">
              <w:rPr>
                <w:sz w:val="21"/>
                <w:szCs w:val="21"/>
              </w:rPr>
              <w:t>1</w:t>
            </w:r>
          </w:p>
        </w:tc>
        <w:tc>
          <w:tcPr>
            <w:tcW w:w="462" w:type="dxa"/>
            <w:hideMark/>
          </w:tcPr>
          <w:p w14:paraId="0D2D06D2" w14:textId="77777777" w:rsidR="00BC1393" w:rsidRPr="00BC1393" w:rsidRDefault="00BC1393" w:rsidP="00BC1393">
            <w:pPr>
              <w:jc w:val="center"/>
              <w:rPr>
                <w:sz w:val="21"/>
                <w:szCs w:val="21"/>
              </w:rPr>
            </w:pPr>
            <w:r w:rsidRPr="00BC1393">
              <w:rPr>
                <w:sz w:val="21"/>
                <w:szCs w:val="21"/>
              </w:rPr>
              <w:t>1</w:t>
            </w:r>
          </w:p>
        </w:tc>
        <w:tc>
          <w:tcPr>
            <w:tcW w:w="462" w:type="dxa"/>
            <w:hideMark/>
          </w:tcPr>
          <w:p w14:paraId="136B6CA6" w14:textId="77777777" w:rsidR="00BC1393" w:rsidRPr="00BC1393" w:rsidRDefault="00BC1393" w:rsidP="00BC1393">
            <w:pPr>
              <w:jc w:val="center"/>
              <w:rPr>
                <w:sz w:val="21"/>
                <w:szCs w:val="21"/>
              </w:rPr>
            </w:pPr>
            <w:r w:rsidRPr="00BC1393">
              <w:rPr>
                <w:sz w:val="21"/>
                <w:szCs w:val="21"/>
              </w:rPr>
              <w:t>0</w:t>
            </w:r>
          </w:p>
        </w:tc>
        <w:tc>
          <w:tcPr>
            <w:tcW w:w="921" w:type="dxa"/>
          </w:tcPr>
          <w:p w14:paraId="1B33E54A"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30EFF836"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01120F88" w14:textId="77777777" w:rsidR="00BC1393" w:rsidRPr="00BC1393" w:rsidRDefault="00BC1393" w:rsidP="00BC1393">
            <w:pPr>
              <w:jc w:val="center"/>
              <w:rPr>
                <w:sz w:val="21"/>
                <w:szCs w:val="21"/>
              </w:rPr>
            </w:pPr>
            <w:r w:rsidRPr="00BC1393">
              <w:rPr>
                <w:rFonts w:hint="eastAsia"/>
                <w:sz w:val="21"/>
                <w:szCs w:val="21"/>
              </w:rPr>
              <w:t>0</w:t>
            </w:r>
          </w:p>
        </w:tc>
        <w:tc>
          <w:tcPr>
            <w:tcW w:w="851" w:type="dxa"/>
            <w:hideMark/>
          </w:tcPr>
          <w:p w14:paraId="2CEA74B4" w14:textId="77777777" w:rsidR="00BC1393" w:rsidRPr="00BC1393" w:rsidRDefault="00BC1393" w:rsidP="00BC1393">
            <w:pPr>
              <w:jc w:val="center"/>
              <w:rPr>
                <w:sz w:val="21"/>
                <w:szCs w:val="21"/>
              </w:rPr>
            </w:pPr>
            <w:r w:rsidRPr="00BC1393">
              <w:rPr>
                <w:rFonts w:hint="eastAsia"/>
                <w:sz w:val="21"/>
                <w:szCs w:val="21"/>
              </w:rPr>
              <w:t>1</w:t>
            </w:r>
          </w:p>
        </w:tc>
      </w:tr>
      <w:tr w:rsidR="00BC1393" w:rsidRPr="00BC1393" w14:paraId="6375E57B" w14:textId="77777777" w:rsidTr="00BC1393">
        <w:trPr>
          <w:trHeight w:val="259"/>
          <w:jc w:val="center"/>
        </w:trPr>
        <w:tc>
          <w:tcPr>
            <w:tcW w:w="532" w:type="dxa"/>
            <w:hideMark/>
          </w:tcPr>
          <w:p w14:paraId="457F3ED0" w14:textId="77777777" w:rsidR="00BC1393" w:rsidRPr="00BC1393" w:rsidRDefault="00BC1393" w:rsidP="00BC1393">
            <w:pPr>
              <w:jc w:val="center"/>
              <w:rPr>
                <w:sz w:val="21"/>
                <w:szCs w:val="21"/>
              </w:rPr>
            </w:pPr>
            <w:r w:rsidRPr="00BC1393">
              <w:rPr>
                <w:sz w:val="21"/>
                <w:szCs w:val="21"/>
              </w:rPr>
              <w:t>0</w:t>
            </w:r>
          </w:p>
        </w:tc>
        <w:tc>
          <w:tcPr>
            <w:tcW w:w="462" w:type="dxa"/>
            <w:hideMark/>
          </w:tcPr>
          <w:p w14:paraId="3D997B4B" w14:textId="77777777" w:rsidR="00BC1393" w:rsidRPr="00BC1393" w:rsidRDefault="00BC1393" w:rsidP="00BC1393">
            <w:pPr>
              <w:jc w:val="center"/>
              <w:rPr>
                <w:sz w:val="21"/>
                <w:szCs w:val="21"/>
              </w:rPr>
            </w:pPr>
            <w:r w:rsidRPr="00BC1393">
              <w:rPr>
                <w:sz w:val="21"/>
                <w:szCs w:val="21"/>
              </w:rPr>
              <w:t>1</w:t>
            </w:r>
          </w:p>
        </w:tc>
        <w:tc>
          <w:tcPr>
            <w:tcW w:w="462" w:type="dxa"/>
            <w:hideMark/>
          </w:tcPr>
          <w:p w14:paraId="441BBBE5" w14:textId="77777777" w:rsidR="00BC1393" w:rsidRPr="00BC1393" w:rsidRDefault="00BC1393" w:rsidP="00BC1393">
            <w:pPr>
              <w:jc w:val="center"/>
              <w:rPr>
                <w:sz w:val="21"/>
                <w:szCs w:val="21"/>
              </w:rPr>
            </w:pPr>
            <w:r w:rsidRPr="00BC1393">
              <w:rPr>
                <w:sz w:val="21"/>
                <w:szCs w:val="21"/>
              </w:rPr>
              <w:t>1</w:t>
            </w:r>
          </w:p>
        </w:tc>
        <w:tc>
          <w:tcPr>
            <w:tcW w:w="462" w:type="dxa"/>
            <w:hideMark/>
          </w:tcPr>
          <w:p w14:paraId="77041D40" w14:textId="77777777" w:rsidR="00BC1393" w:rsidRPr="00BC1393" w:rsidRDefault="00BC1393" w:rsidP="00BC1393">
            <w:pPr>
              <w:jc w:val="center"/>
              <w:rPr>
                <w:sz w:val="21"/>
                <w:szCs w:val="21"/>
              </w:rPr>
            </w:pPr>
            <w:r w:rsidRPr="00BC1393">
              <w:rPr>
                <w:sz w:val="21"/>
                <w:szCs w:val="21"/>
              </w:rPr>
              <w:t>1</w:t>
            </w:r>
          </w:p>
        </w:tc>
        <w:tc>
          <w:tcPr>
            <w:tcW w:w="921" w:type="dxa"/>
          </w:tcPr>
          <w:p w14:paraId="73E31104"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6910AE87"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4004566C" w14:textId="77777777" w:rsidR="00BC1393" w:rsidRPr="00BC1393" w:rsidRDefault="00BC1393" w:rsidP="00BC1393">
            <w:pPr>
              <w:jc w:val="center"/>
              <w:rPr>
                <w:sz w:val="21"/>
                <w:szCs w:val="21"/>
              </w:rPr>
            </w:pPr>
            <w:r w:rsidRPr="00BC1393">
              <w:rPr>
                <w:rFonts w:hint="eastAsia"/>
                <w:sz w:val="21"/>
                <w:szCs w:val="21"/>
              </w:rPr>
              <w:t>0</w:t>
            </w:r>
          </w:p>
        </w:tc>
        <w:tc>
          <w:tcPr>
            <w:tcW w:w="851" w:type="dxa"/>
            <w:hideMark/>
          </w:tcPr>
          <w:p w14:paraId="01743DDD" w14:textId="77777777" w:rsidR="00BC1393" w:rsidRPr="00BC1393" w:rsidRDefault="00BC1393" w:rsidP="00BC1393">
            <w:pPr>
              <w:jc w:val="center"/>
              <w:rPr>
                <w:sz w:val="21"/>
                <w:szCs w:val="21"/>
              </w:rPr>
            </w:pPr>
            <w:r w:rsidRPr="00BC1393">
              <w:rPr>
                <w:rFonts w:hint="eastAsia"/>
                <w:sz w:val="21"/>
                <w:szCs w:val="21"/>
              </w:rPr>
              <w:t>0</w:t>
            </w:r>
          </w:p>
        </w:tc>
      </w:tr>
      <w:tr w:rsidR="00BC1393" w:rsidRPr="00BC1393" w14:paraId="23C6101C" w14:textId="77777777" w:rsidTr="00BC1393">
        <w:trPr>
          <w:trHeight w:val="259"/>
          <w:jc w:val="center"/>
        </w:trPr>
        <w:tc>
          <w:tcPr>
            <w:tcW w:w="532" w:type="dxa"/>
            <w:hideMark/>
          </w:tcPr>
          <w:p w14:paraId="3CF1813E" w14:textId="77777777" w:rsidR="00BC1393" w:rsidRPr="00BC1393" w:rsidRDefault="00BC1393" w:rsidP="00BC1393">
            <w:pPr>
              <w:jc w:val="center"/>
              <w:rPr>
                <w:sz w:val="21"/>
                <w:szCs w:val="21"/>
              </w:rPr>
            </w:pPr>
            <w:r w:rsidRPr="00BC1393">
              <w:rPr>
                <w:sz w:val="21"/>
                <w:szCs w:val="21"/>
              </w:rPr>
              <w:t>1</w:t>
            </w:r>
          </w:p>
        </w:tc>
        <w:tc>
          <w:tcPr>
            <w:tcW w:w="462" w:type="dxa"/>
            <w:hideMark/>
          </w:tcPr>
          <w:p w14:paraId="17F7F97F" w14:textId="77777777" w:rsidR="00BC1393" w:rsidRPr="00BC1393" w:rsidRDefault="00BC1393" w:rsidP="00BC1393">
            <w:pPr>
              <w:jc w:val="center"/>
              <w:rPr>
                <w:sz w:val="21"/>
                <w:szCs w:val="21"/>
              </w:rPr>
            </w:pPr>
            <w:r w:rsidRPr="00BC1393">
              <w:rPr>
                <w:sz w:val="21"/>
                <w:szCs w:val="21"/>
              </w:rPr>
              <w:t>0</w:t>
            </w:r>
          </w:p>
        </w:tc>
        <w:tc>
          <w:tcPr>
            <w:tcW w:w="462" w:type="dxa"/>
            <w:hideMark/>
          </w:tcPr>
          <w:p w14:paraId="1F2B4C0A" w14:textId="77777777" w:rsidR="00BC1393" w:rsidRPr="00BC1393" w:rsidRDefault="00BC1393" w:rsidP="00BC1393">
            <w:pPr>
              <w:jc w:val="center"/>
              <w:rPr>
                <w:sz w:val="21"/>
                <w:szCs w:val="21"/>
              </w:rPr>
            </w:pPr>
            <w:r w:rsidRPr="00BC1393">
              <w:rPr>
                <w:sz w:val="21"/>
                <w:szCs w:val="21"/>
              </w:rPr>
              <w:t>0</w:t>
            </w:r>
          </w:p>
        </w:tc>
        <w:tc>
          <w:tcPr>
            <w:tcW w:w="462" w:type="dxa"/>
            <w:hideMark/>
          </w:tcPr>
          <w:p w14:paraId="5B10D95F" w14:textId="77777777" w:rsidR="00BC1393" w:rsidRPr="00BC1393" w:rsidRDefault="00BC1393" w:rsidP="00BC1393">
            <w:pPr>
              <w:jc w:val="center"/>
              <w:rPr>
                <w:sz w:val="21"/>
                <w:szCs w:val="21"/>
              </w:rPr>
            </w:pPr>
            <w:r w:rsidRPr="00BC1393">
              <w:rPr>
                <w:sz w:val="21"/>
                <w:szCs w:val="21"/>
              </w:rPr>
              <w:t>0</w:t>
            </w:r>
          </w:p>
        </w:tc>
        <w:tc>
          <w:tcPr>
            <w:tcW w:w="921" w:type="dxa"/>
          </w:tcPr>
          <w:p w14:paraId="30700521"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548180E1"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073A12EE" w14:textId="77777777" w:rsidR="00BC1393" w:rsidRPr="00BC1393" w:rsidRDefault="00BC1393" w:rsidP="00BC1393">
            <w:pPr>
              <w:jc w:val="center"/>
              <w:rPr>
                <w:sz w:val="21"/>
                <w:szCs w:val="21"/>
              </w:rPr>
            </w:pPr>
            <w:r w:rsidRPr="00BC1393">
              <w:rPr>
                <w:rFonts w:hint="eastAsia"/>
                <w:sz w:val="21"/>
                <w:szCs w:val="21"/>
              </w:rPr>
              <w:t>0</w:t>
            </w:r>
          </w:p>
        </w:tc>
        <w:tc>
          <w:tcPr>
            <w:tcW w:w="851" w:type="dxa"/>
            <w:hideMark/>
          </w:tcPr>
          <w:p w14:paraId="59F4EA1C" w14:textId="77777777" w:rsidR="00BC1393" w:rsidRPr="00BC1393" w:rsidRDefault="00BC1393" w:rsidP="00BC1393">
            <w:pPr>
              <w:jc w:val="center"/>
              <w:rPr>
                <w:sz w:val="21"/>
                <w:szCs w:val="21"/>
              </w:rPr>
            </w:pPr>
            <w:r w:rsidRPr="00BC1393">
              <w:rPr>
                <w:rFonts w:hint="eastAsia"/>
                <w:sz w:val="21"/>
                <w:szCs w:val="21"/>
              </w:rPr>
              <w:t>0</w:t>
            </w:r>
          </w:p>
        </w:tc>
      </w:tr>
      <w:tr w:rsidR="00BC1393" w:rsidRPr="00BC1393" w14:paraId="3E427F7D" w14:textId="77777777" w:rsidTr="00BC1393">
        <w:trPr>
          <w:trHeight w:val="259"/>
          <w:jc w:val="center"/>
        </w:trPr>
        <w:tc>
          <w:tcPr>
            <w:tcW w:w="532" w:type="dxa"/>
            <w:hideMark/>
          </w:tcPr>
          <w:p w14:paraId="0064D725" w14:textId="77777777" w:rsidR="00BC1393" w:rsidRPr="00BC1393" w:rsidRDefault="00BC1393" w:rsidP="00BC1393">
            <w:pPr>
              <w:jc w:val="center"/>
              <w:rPr>
                <w:sz w:val="21"/>
                <w:szCs w:val="21"/>
              </w:rPr>
            </w:pPr>
            <w:r w:rsidRPr="00BC1393">
              <w:rPr>
                <w:sz w:val="21"/>
                <w:szCs w:val="21"/>
              </w:rPr>
              <w:t>1</w:t>
            </w:r>
          </w:p>
        </w:tc>
        <w:tc>
          <w:tcPr>
            <w:tcW w:w="462" w:type="dxa"/>
            <w:hideMark/>
          </w:tcPr>
          <w:p w14:paraId="379E592B" w14:textId="77777777" w:rsidR="00BC1393" w:rsidRPr="00BC1393" w:rsidRDefault="00BC1393" w:rsidP="00BC1393">
            <w:pPr>
              <w:jc w:val="center"/>
              <w:rPr>
                <w:sz w:val="21"/>
                <w:szCs w:val="21"/>
              </w:rPr>
            </w:pPr>
            <w:r w:rsidRPr="00BC1393">
              <w:rPr>
                <w:sz w:val="21"/>
                <w:szCs w:val="21"/>
              </w:rPr>
              <w:t>0</w:t>
            </w:r>
          </w:p>
        </w:tc>
        <w:tc>
          <w:tcPr>
            <w:tcW w:w="462" w:type="dxa"/>
            <w:hideMark/>
          </w:tcPr>
          <w:p w14:paraId="50CF9F56" w14:textId="77777777" w:rsidR="00BC1393" w:rsidRPr="00BC1393" w:rsidRDefault="00BC1393" w:rsidP="00BC1393">
            <w:pPr>
              <w:jc w:val="center"/>
              <w:rPr>
                <w:sz w:val="21"/>
                <w:szCs w:val="21"/>
              </w:rPr>
            </w:pPr>
            <w:r w:rsidRPr="00BC1393">
              <w:rPr>
                <w:sz w:val="21"/>
                <w:szCs w:val="21"/>
              </w:rPr>
              <w:t>0</w:t>
            </w:r>
          </w:p>
        </w:tc>
        <w:tc>
          <w:tcPr>
            <w:tcW w:w="462" w:type="dxa"/>
            <w:hideMark/>
          </w:tcPr>
          <w:p w14:paraId="482090DD" w14:textId="77777777" w:rsidR="00BC1393" w:rsidRPr="00BC1393" w:rsidRDefault="00BC1393" w:rsidP="00BC1393">
            <w:pPr>
              <w:jc w:val="center"/>
              <w:rPr>
                <w:sz w:val="21"/>
                <w:szCs w:val="21"/>
              </w:rPr>
            </w:pPr>
            <w:r w:rsidRPr="00BC1393">
              <w:rPr>
                <w:sz w:val="21"/>
                <w:szCs w:val="21"/>
              </w:rPr>
              <w:t>1</w:t>
            </w:r>
          </w:p>
        </w:tc>
        <w:tc>
          <w:tcPr>
            <w:tcW w:w="921" w:type="dxa"/>
          </w:tcPr>
          <w:p w14:paraId="24625A55"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6C3045DE"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12F5516F" w14:textId="77777777" w:rsidR="00BC1393" w:rsidRPr="00BC1393" w:rsidRDefault="00BC1393" w:rsidP="00BC1393">
            <w:pPr>
              <w:jc w:val="center"/>
              <w:rPr>
                <w:sz w:val="21"/>
                <w:szCs w:val="21"/>
              </w:rPr>
            </w:pPr>
            <w:r w:rsidRPr="00BC1393">
              <w:rPr>
                <w:rFonts w:hint="eastAsia"/>
                <w:sz w:val="21"/>
                <w:szCs w:val="21"/>
              </w:rPr>
              <w:t>0</w:t>
            </w:r>
          </w:p>
        </w:tc>
        <w:tc>
          <w:tcPr>
            <w:tcW w:w="851" w:type="dxa"/>
            <w:hideMark/>
          </w:tcPr>
          <w:p w14:paraId="6841C57F" w14:textId="77777777" w:rsidR="00BC1393" w:rsidRPr="00BC1393" w:rsidRDefault="00BC1393" w:rsidP="00BC1393">
            <w:pPr>
              <w:jc w:val="center"/>
              <w:rPr>
                <w:sz w:val="21"/>
                <w:szCs w:val="21"/>
              </w:rPr>
            </w:pPr>
            <w:r w:rsidRPr="00BC1393">
              <w:rPr>
                <w:rFonts w:hint="eastAsia"/>
                <w:sz w:val="21"/>
                <w:szCs w:val="21"/>
              </w:rPr>
              <w:t>1</w:t>
            </w:r>
          </w:p>
        </w:tc>
      </w:tr>
      <w:tr w:rsidR="00BC1393" w:rsidRPr="00BC1393" w14:paraId="43782C16" w14:textId="77777777" w:rsidTr="00BC1393">
        <w:trPr>
          <w:trHeight w:val="259"/>
          <w:jc w:val="center"/>
        </w:trPr>
        <w:tc>
          <w:tcPr>
            <w:tcW w:w="532" w:type="dxa"/>
            <w:hideMark/>
          </w:tcPr>
          <w:p w14:paraId="1821BCE6" w14:textId="77777777" w:rsidR="00BC1393" w:rsidRPr="00BC1393" w:rsidRDefault="00BC1393" w:rsidP="00BC1393">
            <w:pPr>
              <w:jc w:val="center"/>
              <w:rPr>
                <w:sz w:val="21"/>
                <w:szCs w:val="21"/>
              </w:rPr>
            </w:pPr>
            <w:r w:rsidRPr="00BC1393">
              <w:rPr>
                <w:sz w:val="21"/>
                <w:szCs w:val="21"/>
              </w:rPr>
              <w:t>1</w:t>
            </w:r>
          </w:p>
        </w:tc>
        <w:tc>
          <w:tcPr>
            <w:tcW w:w="462" w:type="dxa"/>
            <w:hideMark/>
          </w:tcPr>
          <w:p w14:paraId="615878E7" w14:textId="77777777" w:rsidR="00BC1393" w:rsidRPr="00BC1393" w:rsidRDefault="00BC1393" w:rsidP="00BC1393">
            <w:pPr>
              <w:jc w:val="center"/>
              <w:rPr>
                <w:sz w:val="21"/>
                <w:szCs w:val="21"/>
              </w:rPr>
            </w:pPr>
            <w:r w:rsidRPr="00BC1393">
              <w:rPr>
                <w:sz w:val="21"/>
                <w:szCs w:val="21"/>
              </w:rPr>
              <w:t>0</w:t>
            </w:r>
          </w:p>
        </w:tc>
        <w:tc>
          <w:tcPr>
            <w:tcW w:w="462" w:type="dxa"/>
            <w:hideMark/>
          </w:tcPr>
          <w:p w14:paraId="1A231C59" w14:textId="77777777" w:rsidR="00BC1393" w:rsidRPr="00BC1393" w:rsidRDefault="00BC1393" w:rsidP="00BC1393">
            <w:pPr>
              <w:jc w:val="center"/>
              <w:rPr>
                <w:sz w:val="21"/>
                <w:szCs w:val="21"/>
              </w:rPr>
            </w:pPr>
            <w:r w:rsidRPr="00BC1393">
              <w:rPr>
                <w:sz w:val="21"/>
                <w:szCs w:val="21"/>
              </w:rPr>
              <w:t>1</w:t>
            </w:r>
          </w:p>
        </w:tc>
        <w:tc>
          <w:tcPr>
            <w:tcW w:w="462" w:type="dxa"/>
            <w:hideMark/>
          </w:tcPr>
          <w:p w14:paraId="5003416C" w14:textId="77777777" w:rsidR="00BC1393" w:rsidRPr="00BC1393" w:rsidRDefault="00BC1393" w:rsidP="00BC1393">
            <w:pPr>
              <w:jc w:val="center"/>
              <w:rPr>
                <w:sz w:val="21"/>
                <w:szCs w:val="21"/>
              </w:rPr>
            </w:pPr>
            <w:r w:rsidRPr="00BC1393">
              <w:rPr>
                <w:sz w:val="21"/>
                <w:szCs w:val="21"/>
              </w:rPr>
              <w:t>0</w:t>
            </w:r>
          </w:p>
        </w:tc>
        <w:tc>
          <w:tcPr>
            <w:tcW w:w="921" w:type="dxa"/>
          </w:tcPr>
          <w:p w14:paraId="27F1A3D4"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7C26BC73"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75189012" w14:textId="77777777" w:rsidR="00BC1393" w:rsidRPr="00BC1393" w:rsidRDefault="00BC1393" w:rsidP="00BC1393">
            <w:pPr>
              <w:jc w:val="center"/>
              <w:rPr>
                <w:sz w:val="21"/>
                <w:szCs w:val="21"/>
              </w:rPr>
            </w:pPr>
            <w:r w:rsidRPr="00BC1393">
              <w:rPr>
                <w:rFonts w:hint="eastAsia"/>
                <w:sz w:val="21"/>
                <w:szCs w:val="21"/>
              </w:rPr>
              <w:t>1</w:t>
            </w:r>
          </w:p>
        </w:tc>
        <w:tc>
          <w:tcPr>
            <w:tcW w:w="851" w:type="dxa"/>
            <w:hideMark/>
          </w:tcPr>
          <w:p w14:paraId="4A5BEBF6" w14:textId="77777777" w:rsidR="00BC1393" w:rsidRPr="00BC1393" w:rsidRDefault="00BC1393" w:rsidP="00BC1393">
            <w:pPr>
              <w:jc w:val="center"/>
              <w:rPr>
                <w:sz w:val="21"/>
                <w:szCs w:val="21"/>
              </w:rPr>
            </w:pPr>
            <w:r w:rsidRPr="00BC1393">
              <w:rPr>
                <w:rFonts w:hint="eastAsia"/>
                <w:sz w:val="21"/>
                <w:szCs w:val="21"/>
              </w:rPr>
              <w:t>1</w:t>
            </w:r>
          </w:p>
        </w:tc>
      </w:tr>
      <w:tr w:rsidR="00BC1393" w:rsidRPr="00BC1393" w14:paraId="3B0DFB3C" w14:textId="77777777" w:rsidTr="00BC1393">
        <w:trPr>
          <w:trHeight w:val="259"/>
          <w:jc w:val="center"/>
        </w:trPr>
        <w:tc>
          <w:tcPr>
            <w:tcW w:w="532" w:type="dxa"/>
            <w:hideMark/>
          </w:tcPr>
          <w:p w14:paraId="74401B29" w14:textId="77777777" w:rsidR="00BC1393" w:rsidRPr="00BC1393" w:rsidRDefault="00BC1393" w:rsidP="00BC1393">
            <w:pPr>
              <w:jc w:val="center"/>
              <w:rPr>
                <w:sz w:val="21"/>
                <w:szCs w:val="21"/>
              </w:rPr>
            </w:pPr>
            <w:r w:rsidRPr="00BC1393">
              <w:rPr>
                <w:sz w:val="21"/>
                <w:szCs w:val="21"/>
              </w:rPr>
              <w:t>1</w:t>
            </w:r>
          </w:p>
        </w:tc>
        <w:tc>
          <w:tcPr>
            <w:tcW w:w="462" w:type="dxa"/>
            <w:hideMark/>
          </w:tcPr>
          <w:p w14:paraId="5A5EE58F" w14:textId="77777777" w:rsidR="00BC1393" w:rsidRPr="00BC1393" w:rsidRDefault="00BC1393" w:rsidP="00BC1393">
            <w:pPr>
              <w:jc w:val="center"/>
              <w:rPr>
                <w:sz w:val="21"/>
                <w:szCs w:val="21"/>
              </w:rPr>
            </w:pPr>
            <w:r w:rsidRPr="00BC1393">
              <w:rPr>
                <w:sz w:val="21"/>
                <w:szCs w:val="21"/>
              </w:rPr>
              <w:t>0</w:t>
            </w:r>
          </w:p>
        </w:tc>
        <w:tc>
          <w:tcPr>
            <w:tcW w:w="462" w:type="dxa"/>
            <w:hideMark/>
          </w:tcPr>
          <w:p w14:paraId="05998DEC" w14:textId="77777777" w:rsidR="00BC1393" w:rsidRPr="00BC1393" w:rsidRDefault="00BC1393" w:rsidP="00BC1393">
            <w:pPr>
              <w:jc w:val="center"/>
              <w:rPr>
                <w:sz w:val="21"/>
                <w:szCs w:val="21"/>
              </w:rPr>
            </w:pPr>
            <w:r w:rsidRPr="00BC1393">
              <w:rPr>
                <w:sz w:val="21"/>
                <w:szCs w:val="21"/>
              </w:rPr>
              <w:t>1</w:t>
            </w:r>
          </w:p>
        </w:tc>
        <w:tc>
          <w:tcPr>
            <w:tcW w:w="462" w:type="dxa"/>
            <w:hideMark/>
          </w:tcPr>
          <w:p w14:paraId="6EE64A95" w14:textId="77777777" w:rsidR="00BC1393" w:rsidRPr="00BC1393" w:rsidRDefault="00BC1393" w:rsidP="00BC1393">
            <w:pPr>
              <w:jc w:val="center"/>
              <w:rPr>
                <w:sz w:val="21"/>
                <w:szCs w:val="21"/>
              </w:rPr>
            </w:pPr>
            <w:r w:rsidRPr="00BC1393">
              <w:rPr>
                <w:sz w:val="21"/>
                <w:szCs w:val="21"/>
              </w:rPr>
              <w:t>1</w:t>
            </w:r>
          </w:p>
        </w:tc>
        <w:tc>
          <w:tcPr>
            <w:tcW w:w="921" w:type="dxa"/>
          </w:tcPr>
          <w:p w14:paraId="13C82AA5"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0118C0CE"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2DA94F8A" w14:textId="77777777" w:rsidR="00BC1393" w:rsidRPr="00BC1393" w:rsidRDefault="00BC1393" w:rsidP="00BC1393">
            <w:pPr>
              <w:jc w:val="center"/>
              <w:rPr>
                <w:sz w:val="21"/>
                <w:szCs w:val="21"/>
              </w:rPr>
            </w:pPr>
            <w:r w:rsidRPr="00BC1393">
              <w:rPr>
                <w:rFonts w:hint="eastAsia"/>
                <w:sz w:val="21"/>
                <w:szCs w:val="21"/>
              </w:rPr>
              <w:t>1</w:t>
            </w:r>
          </w:p>
        </w:tc>
        <w:tc>
          <w:tcPr>
            <w:tcW w:w="851" w:type="dxa"/>
            <w:hideMark/>
          </w:tcPr>
          <w:p w14:paraId="535D3D85" w14:textId="77777777" w:rsidR="00BC1393" w:rsidRPr="00BC1393" w:rsidRDefault="00BC1393" w:rsidP="00BC1393">
            <w:pPr>
              <w:jc w:val="center"/>
              <w:rPr>
                <w:sz w:val="21"/>
                <w:szCs w:val="21"/>
              </w:rPr>
            </w:pPr>
            <w:r w:rsidRPr="00BC1393">
              <w:rPr>
                <w:rFonts w:hint="eastAsia"/>
                <w:sz w:val="21"/>
                <w:szCs w:val="21"/>
              </w:rPr>
              <w:t>0</w:t>
            </w:r>
          </w:p>
        </w:tc>
      </w:tr>
      <w:tr w:rsidR="00BC1393" w:rsidRPr="00BC1393" w14:paraId="78A15053" w14:textId="77777777" w:rsidTr="00BC1393">
        <w:trPr>
          <w:trHeight w:val="259"/>
          <w:jc w:val="center"/>
        </w:trPr>
        <w:tc>
          <w:tcPr>
            <w:tcW w:w="532" w:type="dxa"/>
            <w:hideMark/>
          </w:tcPr>
          <w:p w14:paraId="226BFBC6" w14:textId="77777777" w:rsidR="00BC1393" w:rsidRPr="00BC1393" w:rsidRDefault="00BC1393" w:rsidP="00BC1393">
            <w:pPr>
              <w:jc w:val="center"/>
              <w:rPr>
                <w:sz w:val="21"/>
                <w:szCs w:val="21"/>
              </w:rPr>
            </w:pPr>
            <w:r w:rsidRPr="00BC1393">
              <w:rPr>
                <w:sz w:val="21"/>
                <w:szCs w:val="21"/>
              </w:rPr>
              <w:t>1</w:t>
            </w:r>
          </w:p>
        </w:tc>
        <w:tc>
          <w:tcPr>
            <w:tcW w:w="462" w:type="dxa"/>
            <w:hideMark/>
          </w:tcPr>
          <w:p w14:paraId="23A69FA4" w14:textId="77777777" w:rsidR="00BC1393" w:rsidRPr="00BC1393" w:rsidRDefault="00BC1393" w:rsidP="00BC1393">
            <w:pPr>
              <w:jc w:val="center"/>
              <w:rPr>
                <w:sz w:val="21"/>
                <w:szCs w:val="21"/>
              </w:rPr>
            </w:pPr>
            <w:r w:rsidRPr="00BC1393">
              <w:rPr>
                <w:sz w:val="21"/>
                <w:szCs w:val="21"/>
              </w:rPr>
              <w:t>1</w:t>
            </w:r>
          </w:p>
        </w:tc>
        <w:tc>
          <w:tcPr>
            <w:tcW w:w="462" w:type="dxa"/>
            <w:hideMark/>
          </w:tcPr>
          <w:p w14:paraId="4A471FB5" w14:textId="77777777" w:rsidR="00BC1393" w:rsidRPr="00BC1393" w:rsidRDefault="00BC1393" w:rsidP="00BC1393">
            <w:pPr>
              <w:jc w:val="center"/>
              <w:rPr>
                <w:sz w:val="21"/>
                <w:szCs w:val="21"/>
              </w:rPr>
            </w:pPr>
            <w:r w:rsidRPr="00BC1393">
              <w:rPr>
                <w:sz w:val="21"/>
                <w:szCs w:val="21"/>
              </w:rPr>
              <w:t>0</w:t>
            </w:r>
          </w:p>
        </w:tc>
        <w:tc>
          <w:tcPr>
            <w:tcW w:w="462" w:type="dxa"/>
            <w:hideMark/>
          </w:tcPr>
          <w:p w14:paraId="25984762" w14:textId="77777777" w:rsidR="00BC1393" w:rsidRPr="00BC1393" w:rsidRDefault="00BC1393" w:rsidP="00BC1393">
            <w:pPr>
              <w:jc w:val="center"/>
              <w:rPr>
                <w:sz w:val="21"/>
                <w:szCs w:val="21"/>
              </w:rPr>
            </w:pPr>
            <w:r w:rsidRPr="00BC1393">
              <w:rPr>
                <w:sz w:val="21"/>
                <w:szCs w:val="21"/>
              </w:rPr>
              <w:t>0</w:t>
            </w:r>
          </w:p>
        </w:tc>
        <w:tc>
          <w:tcPr>
            <w:tcW w:w="921" w:type="dxa"/>
          </w:tcPr>
          <w:p w14:paraId="5DF75244"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741BE878"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6DB247C4" w14:textId="77777777" w:rsidR="00BC1393" w:rsidRPr="00BC1393" w:rsidRDefault="00BC1393" w:rsidP="00BC1393">
            <w:pPr>
              <w:jc w:val="center"/>
              <w:rPr>
                <w:sz w:val="21"/>
                <w:szCs w:val="21"/>
              </w:rPr>
            </w:pPr>
            <w:r w:rsidRPr="00BC1393">
              <w:rPr>
                <w:rFonts w:hint="eastAsia"/>
                <w:sz w:val="21"/>
                <w:szCs w:val="21"/>
              </w:rPr>
              <w:t>1</w:t>
            </w:r>
          </w:p>
        </w:tc>
        <w:tc>
          <w:tcPr>
            <w:tcW w:w="851" w:type="dxa"/>
            <w:hideMark/>
          </w:tcPr>
          <w:p w14:paraId="6B7813ED" w14:textId="77777777" w:rsidR="00BC1393" w:rsidRPr="00BC1393" w:rsidRDefault="00BC1393" w:rsidP="00BC1393">
            <w:pPr>
              <w:jc w:val="center"/>
              <w:rPr>
                <w:sz w:val="21"/>
                <w:szCs w:val="21"/>
              </w:rPr>
            </w:pPr>
            <w:r w:rsidRPr="00BC1393">
              <w:rPr>
                <w:rFonts w:hint="eastAsia"/>
                <w:sz w:val="21"/>
                <w:szCs w:val="21"/>
              </w:rPr>
              <w:t>0</w:t>
            </w:r>
          </w:p>
        </w:tc>
      </w:tr>
      <w:tr w:rsidR="00BC1393" w:rsidRPr="00BC1393" w14:paraId="1E0F3897" w14:textId="77777777" w:rsidTr="00BC1393">
        <w:trPr>
          <w:trHeight w:val="259"/>
          <w:jc w:val="center"/>
        </w:trPr>
        <w:tc>
          <w:tcPr>
            <w:tcW w:w="532" w:type="dxa"/>
            <w:hideMark/>
          </w:tcPr>
          <w:p w14:paraId="5F936946" w14:textId="77777777" w:rsidR="00BC1393" w:rsidRPr="00BC1393" w:rsidRDefault="00BC1393" w:rsidP="00BC1393">
            <w:pPr>
              <w:jc w:val="center"/>
              <w:rPr>
                <w:sz w:val="21"/>
                <w:szCs w:val="21"/>
              </w:rPr>
            </w:pPr>
            <w:r w:rsidRPr="00BC1393">
              <w:rPr>
                <w:sz w:val="21"/>
                <w:szCs w:val="21"/>
              </w:rPr>
              <w:t>1</w:t>
            </w:r>
          </w:p>
        </w:tc>
        <w:tc>
          <w:tcPr>
            <w:tcW w:w="462" w:type="dxa"/>
            <w:hideMark/>
          </w:tcPr>
          <w:p w14:paraId="353A9CA4" w14:textId="77777777" w:rsidR="00BC1393" w:rsidRPr="00BC1393" w:rsidRDefault="00BC1393" w:rsidP="00BC1393">
            <w:pPr>
              <w:jc w:val="center"/>
              <w:rPr>
                <w:sz w:val="21"/>
                <w:szCs w:val="21"/>
              </w:rPr>
            </w:pPr>
            <w:r w:rsidRPr="00BC1393">
              <w:rPr>
                <w:sz w:val="21"/>
                <w:szCs w:val="21"/>
              </w:rPr>
              <w:t>1</w:t>
            </w:r>
          </w:p>
        </w:tc>
        <w:tc>
          <w:tcPr>
            <w:tcW w:w="462" w:type="dxa"/>
            <w:hideMark/>
          </w:tcPr>
          <w:p w14:paraId="2497FCDF" w14:textId="77777777" w:rsidR="00BC1393" w:rsidRPr="00BC1393" w:rsidRDefault="00BC1393" w:rsidP="00BC1393">
            <w:pPr>
              <w:jc w:val="center"/>
              <w:rPr>
                <w:sz w:val="21"/>
                <w:szCs w:val="21"/>
              </w:rPr>
            </w:pPr>
            <w:r w:rsidRPr="00BC1393">
              <w:rPr>
                <w:sz w:val="21"/>
                <w:szCs w:val="21"/>
              </w:rPr>
              <w:t>0</w:t>
            </w:r>
          </w:p>
        </w:tc>
        <w:tc>
          <w:tcPr>
            <w:tcW w:w="462" w:type="dxa"/>
            <w:hideMark/>
          </w:tcPr>
          <w:p w14:paraId="75CCC0D0" w14:textId="77777777" w:rsidR="00BC1393" w:rsidRPr="00BC1393" w:rsidRDefault="00BC1393" w:rsidP="00BC1393">
            <w:pPr>
              <w:jc w:val="center"/>
              <w:rPr>
                <w:sz w:val="21"/>
                <w:szCs w:val="21"/>
              </w:rPr>
            </w:pPr>
            <w:r w:rsidRPr="00BC1393">
              <w:rPr>
                <w:sz w:val="21"/>
                <w:szCs w:val="21"/>
              </w:rPr>
              <w:t>1</w:t>
            </w:r>
          </w:p>
        </w:tc>
        <w:tc>
          <w:tcPr>
            <w:tcW w:w="921" w:type="dxa"/>
          </w:tcPr>
          <w:p w14:paraId="4B0DE88B"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6F9EF56F"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403A9477" w14:textId="77777777" w:rsidR="00BC1393" w:rsidRPr="00BC1393" w:rsidRDefault="00BC1393" w:rsidP="00BC1393">
            <w:pPr>
              <w:jc w:val="center"/>
              <w:rPr>
                <w:sz w:val="21"/>
                <w:szCs w:val="21"/>
              </w:rPr>
            </w:pPr>
            <w:r w:rsidRPr="00BC1393">
              <w:rPr>
                <w:rFonts w:hint="eastAsia"/>
                <w:sz w:val="21"/>
                <w:szCs w:val="21"/>
              </w:rPr>
              <w:t>1</w:t>
            </w:r>
          </w:p>
        </w:tc>
        <w:tc>
          <w:tcPr>
            <w:tcW w:w="851" w:type="dxa"/>
            <w:hideMark/>
          </w:tcPr>
          <w:p w14:paraId="225E7DDC" w14:textId="77777777" w:rsidR="00BC1393" w:rsidRPr="00BC1393" w:rsidRDefault="00BC1393" w:rsidP="00BC1393">
            <w:pPr>
              <w:jc w:val="center"/>
              <w:rPr>
                <w:sz w:val="21"/>
                <w:szCs w:val="21"/>
              </w:rPr>
            </w:pPr>
            <w:r w:rsidRPr="00BC1393">
              <w:rPr>
                <w:rFonts w:hint="eastAsia"/>
                <w:sz w:val="21"/>
                <w:szCs w:val="21"/>
              </w:rPr>
              <w:t>1</w:t>
            </w:r>
          </w:p>
        </w:tc>
      </w:tr>
      <w:tr w:rsidR="00BC1393" w:rsidRPr="00BC1393" w14:paraId="5A2F83F9" w14:textId="77777777" w:rsidTr="00BC1393">
        <w:trPr>
          <w:trHeight w:val="259"/>
          <w:jc w:val="center"/>
        </w:trPr>
        <w:tc>
          <w:tcPr>
            <w:tcW w:w="532" w:type="dxa"/>
            <w:hideMark/>
          </w:tcPr>
          <w:p w14:paraId="48FAC043" w14:textId="77777777" w:rsidR="00BC1393" w:rsidRPr="00BC1393" w:rsidRDefault="00BC1393" w:rsidP="00BC1393">
            <w:pPr>
              <w:jc w:val="center"/>
              <w:rPr>
                <w:sz w:val="21"/>
                <w:szCs w:val="21"/>
              </w:rPr>
            </w:pPr>
            <w:r w:rsidRPr="00BC1393">
              <w:rPr>
                <w:sz w:val="21"/>
                <w:szCs w:val="21"/>
              </w:rPr>
              <w:t>1</w:t>
            </w:r>
          </w:p>
        </w:tc>
        <w:tc>
          <w:tcPr>
            <w:tcW w:w="462" w:type="dxa"/>
            <w:hideMark/>
          </w:tcPr>
          <w:p w14:paraId="56AEA826" w14:textId="77777777" w:rsidR="00BC1393" w:rsidRPr="00BC1393" w:rsidRDefault="00BC1393" w:rsidP="00BC1393">
            <w:pPr>
              <w:jc w:val="center"/>
              <w:rPr>
                <w:sz w:val="21"/>
                <w:szCs w:val="21"/>
              </w:rPr>
            </w:pPr>
            <w:r w:rsidRPr="00BC1393">
              <w:rPr>
                <w:sz w:val="21"/>
                <w:szCs w:val="21"/>
              </w:rPr>
              <w:t>1</w:t>
            </w:r>
          </w:p>
        </w:tc>
        <w:tc>
          <w:tcPr>
            <w:tcW w:w="462" w:type="dxa"/>
            <w:hideMark/>
          </w:tcPr>
          <w:p w14:paraId="0575A388" w14:textId="77777777" w:rsidR="00BC1393" w:rsidRPr="00BC1393" w:rsidRDefault="00BC1393" w:rsidP="00BC1393">
            <w:pPr>
              <w:jc w:val="center"/>
              <w:rPr>
                <w:sz w:val="21"/>
                <w:szCs w:val="21"/>
              </w:rPr>
            </w:pPr>
            <w:r w:rsidRPr="00BC1393">
              <w:rPr>
                <w:sz w:val="21"/>
                <w:szCs w:val="21"/>
              </w:rPr>
              <w:t>1</w:t>
            </w:r>
          </w:p>
        </w:tc>
        <w:tc>
          <w:tcPr>
            <w:tcW w:w="462" w:type="dxa"/>
            <w:hideMark/>
          </w:tcPr>
          <w:p w14:paraId="0D0F5733" w14:textId="77777777" w:rsidR="00BC1393" w:rsidRPr="00BC1393" w:rsidRDefault="00BC1393" w:rsidP="00BC1393">
            <w:pPr>
              <w:jc w:val="center"/>
              <w:rPr>
                <w:sz w:val="21"/>
                <w:szCs w:val="21"/>
              </w:rPr>
            </w:pPr>
            <w:r w:rsidRPr="00BC1393">
              <w:rPr>
                <w:sz w:val="21"/>
                <w:szCs w:val="21"/>
              </w:rPr>
              <w:t>0</w:t>
            </w:r>
          </w:p>
        </w:tc>
        <w:tc>
          <w:tcPr>
            <w:tcW w:w="921" w:type="dxa"/>
          </w:tcPr>
          <w:p w14:paraId="2090FB3F"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750370CE"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200B95A2" w14:textId="77777777" w:rsidR="00BC1393" w:rsidRPr="00BC1393" w:rsidRDefault="00BC1393" w:rsidP="00BC1393">
            <w:pPr>
              <w:jc w:val="center"/>
              <w:rPr>
                <w:sz w:val="21"/>
                <w:szCs w:val="21"/>
              </w:rPr>
            </w:pPr>
            <w:r w:rsidRPr="00BC1393">
              <w:rPr>
                <w:rFonts w:hint="eastAsia"/>
                <w:sz w:val="21"/>
                <w:szCs w:val="21"/>
              </w:rPr>
              <w:t>0</w:t>
            </w:r>
          </w:p>
        </w:tc>
        <w:tc>
          <w:tcPr>
            <w:tcW w:w="851" w:type="dxa"/>
            <w:hideMark/>
          </w:tcPr>
          <w:p w14:paraId="777838FF" w14:textId="77777777" w:rsidR="00BC1393" w:rsidRPr="00BC1393" w:rsidRDefault="00BC1393" w:rsidP="00BC1393">
            <w:pPr>
              <w:jc w:val="center"/>
              <w:rPr>
                <w:sz w:val="21"/>
                <w:szCs w:val="21"/>
              </w:rPr>
            </w:pPr>
            <w:r w:rsidRPr="00BC1393">
              <w:rPr>
                <w:rFonts w:hint="eastAsia"/>
                <w:sz w:val="21"/>
                <w:szCs w:val="21"/>
              </w:rPr>
              <w:t>1</w:t>
            </w:r>
          </w:p>
        </w:tc>
      </w:tr>
      <w:tr w:rsidR="00BC1393" w:rsidRPr="00BC1393" w14:paraId="6F0836A0" w14:textId="77777777" w:rsidTr="00BC1393">
        <w:trPr>
          <w:trHeight w:val="259"/>
          <w:jc w:val="center"/>
        </w:trPr>
        <w:tc>
          <w:tcPr>
            <w:tcW w:w="532" w:type="dxa"/>
            <w:hideMark/>
          </w:tcPr>
          <w:p w14:paraId="6BE6D2AD" w14:textId="77777777" w:rsidR="00BC1393" w:rsidRPr="00BC1393" w:rsidRDefault="00BC1393" w:rsidP="00BC1393">
            <w:pPr>
              <w:jc w:val="center"/>
              <w:rPr>
                <w:sz w:val="21"/>
                <w:szCs w:val="21"/>
              </w:rPr>
            </w:pPr>
            <w:r w:rsidRPr="00BC1393">
              <w:rPr>
                <w:sz w:val="21"/>
                <w:szCs w:val="21"/>
              </w:rPr>
              <w:lastRenderedPageBreak/>
              <w:t>1</w:t>
            </w:r>
          </w:p>
        </w:tc>
        <w:tc>
          <w:tcPr>
            <w:tcW w:w="462" w:type="dxa"/>
            <w:hideMark/>
          </w:tcPr>
          <w:p w14:paraId="112D3448" w14:textId="77777777" w:rsidR="00BC1393" w:rsidRPr="00BC1393" w:rsidRDefault="00BC1393" w:rsidP="00BC1393">
            <w:pPr>
              <w:jc w:val="center"/>
              <w:rPr>
                <w:sz w:val="21"/>
                <w:szCs w:val="21"/>
              </w:rPr>
            </w:pPr>
            <w:r w:rsidRPr="00BC1393">
              <w:rPr>
                <w:sz w:val="21"/>
                <w:szCs w:val="21"/>
              </w:rPr>
              <w:t>1</w:t>
            </w:r>
          </w:p>
        </w:tc>
        <w:tc>
          <w:tcPr>
            <w:tcW w:w="462" w:type="dxa"/>
            <w:hideMark/>
          </w:tcPr>
          <w:p w14:paraId="0E3B6455" w14:textId="77777777" w:rsidR="00BC1393" w:rsidRPr="00BC1393" w:rsidRDefault="00BC1393" w:rsidP="00BC1393">
            <w:pPr>
              <w:jc w:val="center"/>
              <w:rPr>
                <w:sz w:val="21"/>
                <w:szCs w:val="21"/>
              </w:rPr>
            </w:pPr>
            <w:r w:rsidRPr="00BC1393">
              <w:rPr>
                <w:sz w:val="21"/>
                <w:szCs w:val="21"/>
              </w:rPr>
              <w:t>1</w:t>
            </w:r>
          </w:p>
        </w:tc>
        <w:tc>
          <w:tcPr>
            <w:tcW w:w="462" w:type="dxa"/>
            <w:hideMark/>
          </w:tcPr>
          <w:p w14:paraId="1784D0DF" w14:textId="77777777" w:rsidR="00BC1393" w:rsidRPr="00BC1393" w:rsidRDefault="00BC1393" w:rsidP="00BC1393">
            <w:pPr>
              <w:jc w:val="center"/>
              <w:rPr>
                <w:sz w:val="21"/>
                <w:szCs w:val="21"/>
              </w:rPr>
            </w:pPr>
            <w:r w:rsidRPr="00BC1393">
              <w:rPr>
                <w:sz w:val="21"/>
                <w:szCs w:val="21"/>
              </w:rPr>
              <w:t>1</w:t>
            </w:r>
          </w:p>
        </w:tc>
        <w:tc>
          <w:tcPr>
            <w:tcW w:w="921" w:type="dxa"/>
          </w:tcPr>
          <w:p w14:paraId="5D4DB322" w14:textId="77777777" w:rsidR="00BC1393" w:rsidRPr="00BC1393" w:rsidRDefault="00BC1393" w:rsidP="00BC1393">
            <w:pPr>
              <w:jc w:val="center"/>
              <w:rPr>
                <w:sz w:val="21"/>
                <w:szCs w:val="21"/>
              </w:rPr>
            </w:pPr>
            <w:r w:rsidRPr="00BC1393">
              <w:rPr>
                <w:rFonts w:hint="eastAsia"/>
                <w:sz w:val="21"/>
                <w:szCs w:val="21"/>
              </w:rPr>
              <w:t>1</w:t>
            </w:r>
          </w:p>
        </w:tc>
        <w:tc>
          <w:tcPr>
            <w:tcW w:w="851" w:type="dxa"/>
          </w:tcPr>
          <w:p w14:paraId="08DDFB11" w14:textId="77777777" w:rsidR="00BC1393" w:rsidRPr="00BC1393" w:rsidRDefault="00BC1393" w:rsidP="00BC1393">
            <w:pPr>
              <w:jc w:val="center"/>
              <w:rPr>
                <w:sz w:val="21"/>
                <w:szCs w:val="21"/>
              </w:rPr>
            </w:pPr>
            <w:r w:rsidRPr="00BC1393">
              <w:rPr>
                <w:rFonts w:hint="eastAsia"/>
                <w:sz w:val="21"/>
                <w:szCs w:val="21"/>
              </w:rPr>
              <w:t>0</w:t>
            </w:r>
          </w:p>
        </w:tc>
        <w:tc>
          <w:tcPr>
            <w:tcW w:w="851" w:type="dxa"/>
          </w:tcPr>
          <w:p w14:paraId="46F57B3D" w14:textId="77777777" w:rsidR="00BC1393" w:rsidRPr="00BC1393" w:rsidRDefault="00BC1393" w:rsidP="00BC1393">
            <w:pPr>
              <w:jc w:val="center"/>
              <w:rPr>
                <w:sz w:val="21"/>
                <w:szCs w:val="21"/>
              </w:rPr>
            </w:pPr>
            <w:r w:rsidRPr="00BC1393">
              <w:rPr>
                <w:rFonts w:hint="eastAsia"/>
                <w:sz w:val="21"/>
                <w:szCs w:val="21"/>
              </w:rPr>
              <w:t>0</w:t>
            </w:r>
          </w:p>
        </w:tc>
        <w:tc>
          <w:tcPr>
            <w:tcW w:w="851" w:type="dxa"/>
            <w:hideMark/>
          </w:tcPr>
          <w:p w14:paraId="5285B89D" w14:textId="77777777" w:rsidR="00BC1393" w:rsidRPr="00BC1393" w:rsidRDefault="00BC1393" w:rsidP="00BC1393">
            <w:pPr>
              <w:jc w:val="center"/>
              <w:rPr>
                <w:sz w:val="21"/>
                <w:szCs w:val="21"/>
              </w:rPr>
            </w:pPr>
            <w:r w:rsidRPr="00BC1393">
              <w:rPr>
                <w:rFonts w:hint="eastAsia"/>
                <w:sz w:val="21"/>
                <w:szCs w:val="21"/>
              </w:rPr>
              <w:t>0</w:t>
            </w:r>
          </w:p>
        </w:tc>
      </w:tr>
    </w:tbl>
    <w:p w14:paraId="29247EEE" w14:textId="77777777" w:rsidR="00BC1393" w:rsidRPr="00BC1393" w:rsidRDefault="00BC1393" w:rsidP="00BC1393">
      <w:pPr>
        <w:spacing w:line="360" w:lineRule="auto"/>
        <w:ind w:firstLine="420"/>
        <w:rPr>
          <w:bCs/>
          <w:szCs w:val="21"/>
        </w:rPr>
      </w:pPr>
    </w:p>
    <w:p w14:paraId="78262C07" w14:textId="77777777" w:rsidR="00BC1393" w:rsidRPr="00BC1393" w:rsidRDefault="00BC1393" w:rsidP="00BC1393">
      <w:pPr>
        <w:spacing w:line="360" w:lineRule="auto"/>
        <w:ind w:firstLine="420"/>
        <w:rPr>
          <w:bCs/>
          <w:szCs w:val="21"/>
        </w:rPr>
      </w:pPr>
      <w:r w:rsidRPr="00BC1393">
        <w:rPr>
          <w:rFonts w:hint="eastAsia"/>
          <w:bCs/>
          <w:szCs w:val="21"/>
        </w:rPr>
        <w:t>2. 用逻辑开关模拟二进制代码输入，并把输出接“0-1”显示器（即是实验箱右上角的LED灯）检查电路，看电路是否正常工作。</w:t>
      </w:r>
    </w:p>
    <w:p w14:paraId="6B73F1E4" w14:textId="77777777" w:rsidR="00BC1393" w:rsidRPr="00BC1393" w:rsidRDefault="00BC1393" w:rsidP="00BC1393">
      <w:pPr>
        <w:spacing w:line="360" w:lineRule="auto"/>
        <w:ind w:firstLine="420"/>
        <w:rPr>
          <w:bCs/>
          <w:szCs w:val="21"/>
        </w:rPr>
      </w:pPr>
      <w:r w:rsidRPr="00BC1393">
        <w:rPr>
          <w:rFonts w:hint="eastAsia"/>
          <w:bCs/>
          <w:szCs w:val="21"/>
        </w:rPr>
        <w:t>3. 用集成异步下降沿触发的异步计数器74LS197构成十六进制计数器作为代码转换电路的输入信号源，即74LS197的CP0作为时钟输入，Q0与CP1连接，将</w:t>
      </w:r>
      <m:oMath>
        <m:acc>
          <m:accPr>
            <m:chr m:val="̅"/>
            <m:ctrlPr>
              <w:rPr>
                <w:rFonts w:ascii="Cambria Math" w:hAnsi="Cambria Math"/>
                <w:bCs/>
                <w:szCs w:val="21"/>
              </w:rPr>
            </m:ctrlPr>
          </m:accPr>
          <m:e>
            <m:r>
              <m:rPr>
                <m:sty m:val="p"/>
              </m:rPr>
              <w:rPr>
                <w:rFonts w:ascii="Cambria Math" w:hAnsi="Cambria Math" w:hint="eastAsia"/>
                <w:szCs w:val="21"/>
              </w:rPr>
              <m:t>MR</m:t>
            </m:r>
          </m:e>
        </m:acc>
      </m:oMath>
      <w:r w:rsidRPr="00BC1393">
        <w:rPr>
          <w:rFonts w:hint="eastAsia"/>
          <w:bCs/>
          <w:szCs w:val="21"/>
        </w:rPr>
        <w:t>、</w:t>
      </w:r>
      <m:oMath>
        <m:acc>
          <m:accPr>
            <m:chr m:val="̅"/>
            <m:ctrlPr>
              <w:rPr>
                <w:rFonts w:ascii="Cambria Math" w:hAnsi="Cambria Math"/>
                <w:bCs/>
                <w:szCs w:val="21"/>
              </w:rPr>
            </m:ctrlPr>
          </m:accPr>
          <m:e>
            <m:r>
              <m:rPr>
                <m:sty m:val="p"/>
              </m:rPr>
              <w:rPr>
                <w:rFonts w:ascii="Cambria Math" w:hAnsi="Cambria Math" w:hint="eastAsia"/>
                <w:szCs w:val="21"/>
              </w:rPr>
              <m:t>PL</m:t>
            </m:r>
          </m:e>
        </m:acc>
      </m:oMath>
      <w:r w:rsidRPr="00BC1393">
        <w:rPr>
          <w:rFonts w:hint="eastAsia"/>
          <w:bCs/>
          <w:szCs w:val="21"/>
        </w:rPr>
        <w:t>接HIGH，则Q3、Q2、Q1和Q0就是十六进制计数器的输出。将Q3、Q2、Q1和Q0接“0-1”显示器，CP0接手动单步脉冲。十六进制计数器工作正常后，将Q3、Q2、Q1和Q0连接到代码转换的输入端，作为8421码输入。</w:t>
      </w:r>
    </w:p>
    <w:p w14:paraId="5A13A0A7" w14:textId="77777777" w:rsidR="00BC1393" w:rsidRPr="00BC1393" w:rsidRDefault="00BC1393" w:rsidP="00BC1393">
      <w:pPr>
        <w:spacing w:line="360" w:lineRule="auto"/>
        <w:ind w:firstLine="420"/>
        <w:rPr>
          <w:bCs/>
          <w:szCs w:val="21"/>
        </w:rPr>
      </w:pPr>
      <w:r w:rsidRPr="00BC1393">
        <w:rPr>
          <w:rFonts w:hint="eastAsia"/>
          <w:bCs/>
          <w:szCs w:val="21"/>
        </w:rPr>
        <w:t>注意：在把197的输出接入代码转换输入之前，先要断开原来作为8421码输入的逻辑开关。检查电路工作是否正常工作。有关74LS197的资料参阅实验一。</w:t>
      </w:r>
    </w:p>
    <w:p w14:paraId="3E070501" w14:textId="77777777" w:rsidR="00BC1393" w:rsidRPr="00BC1393" w:rsidRDefault="00BC1393" w:rsidP="00BC1393">
      <w:pPr>
        <w:spacing w:line="360" w:lineRule="auto"/>
        <w:ind w:firstLine="420"/>
        <w:rPr>
          <w:bCs/>
          <w:szCs w:val="21"/>
        </w:rPr>
      </w:pPr>
      <w:r w:rsidRPr="00BC1393">
        <w:rPr>
          <w:rFonts w:hint="eastAsia"/>
          <w:bCs/>
          <w:szCs w:val="21"/>
        </w:rPr>
        <w:t>4. 用10KHz的方波作为计数器的脉冲，用示波器观察并记录CP、 Q3、Q2、Q1、Q0和G3、G2、G1、G0的波形。注意电压波形图之间的相位关系。</w:t>
      </w:r>
    </w:p>
    <w:p w14:paraId="2E57C524" w14:textId="77777777" w:rsidR="00BC1393" w:rsidRPr="00BC1393" w:rsidRDefault="00BC1393" w:rsidP="00BC1393">
      <w:pPr>
        <w:spacing w:line="360" w:lineRule="auto"/>
        <w:ind w:firstLine="420"/>
        <w:rPr>
          <w:bCs/>
          <w:szCs w:val="21"/>
        </w:rPr>
      </w:pPr>
      <w:r w:rsidRPr="00BC1393">
        <w:rPr>
          <w:rFonts w:hint="eastAsia"/>
          <w:bCs/>
          <w:szCs w:val="21"/>
        </w:rPr>
        <w:t>5. 熟悉实验箱中LED数码管的特性，使用模拟开关使数码管显示不同的数字。</w:t>
      </w:r>
    </w:p>
    <w:p w14:paraId="7832BE61" w14:textId="77777777" w:rsidR="00BC1393" w:rsidRPr="00BC1393" w:rsidRDefault="00BC1393" w:rsidP="00BC1393">
      <w:pPr>
        <w:spacing w:line="360" w:lineRule="auto"/>
        <w:ind w:firstLine="420"/>
        <w:rPr>
          <w:bCs/>
          <w:szCs w:val="21"/>
        </w:rPr>
      </w:pPr>
      <w:r w:rsidRPr="00BC1393">
        <w:rPr>
          <w:rFonts w:hint="eastAsia"/>
          <w:bCs/>
          <w:szCs w:val="21"/>
        </w:rPr>
        <w:t>6. 设计译码电路，输入4位8421码，在2位LED数码管上显示8421码对应的模拟开关使数码管显示不同的数字（见表二）。</w:t>
      </w:r>
    </w:p>
    <w:p w14:paraId="4DBE9A4E" w14:textId="77777777" w:rsidR="00BC1393" w:rsidRPr="00BC1393" w:rsidRDefault="00BC1393" w:rsidP="00BC1393">
      <w:pPr>
        <w:spacing w:line="360" w:lineRule="auto"/>
        <w:jc w:val="center"/>
        <w:rPr>
          <w:szCs w:val="21"/>
        </w:rPr>
      </w:pPr>
      <w:r w:rsidRPr="00BC1393">
        <w:rPr>
          <w:rFonts w:hint="eastAsia"/>
          <w:szCs w:val="21"/>
        </w:rPr>
        <w:t>表（二）</w:t>
      </w:r>
    </w:p>
    <w:tbl>
      <w:tblPr>
        <w:tblStyle w:val="af"/>
        <w:tblW w:w="4549" w:type="dxa"/>
        <w:jc w:val="center"/>
        <w:tblLook w:val="0420" w:firstRow="1" w:lastRow="0" w:firstColumn="0" w:lastColumn="0" w:noHBand="0" w:noVBand="1"/>
      </w:tblPr>
      <w:tblGrid>
        <w:gridCol w:w="532"/>
        <w:gridCol w:w="462"/>
        <w:gridCol w:w="462"/>
        <w:gridCol w:w="462"/>
        <w:gridCol w:w="2631"/>
      </w:tblGrid>
      <w:tr w:rsidR="00BC1393" w:rsidRPr="00BC1393" w14:paraId="1F52BE36" w14:textId="77777777" w:rsidTr="00BC1393">
        <w:trPr>
          <w:trHeight w:val="454"/>
          <w:jc w:val="center"/>
        </w:trPr>
        <w:tc>
          <w:tcPr>
            <w:tcW w:w="1918" w:type="dxa"/>
            <w:gridSpan w:val="4"/>
          </w:tcPr>
          <w:p w14:paraId="243280F9" w14:textId="77777777" w:rsidR="00BC1393" w:rsidRPr="00BC1393" w:rsidRDefault="00BC1393" w:rsidP="00BC1393">
            <w:pPr>
              <w:jc w:val="center"/>
              <w:rPr>
                <w:bCs/>
                <w:sz w:val="21"/>
                <w:szCs w:val="21"/>
              </w:rPr>
            </w:pPr>
            <w:r w:rsidRPr="00BC1393">
              <w:rPr>
                <w:rFonts w:hint="eastAsia"/>
                <w:bCs/>
                <w:sz w:val="21"/>
                <w:szCs w:val="21"/>
              </w:rPr>
              <w:t>输入</w:t>
            </w:r>
          </w:p>
        </w:tc>
        <w:tc>
          <w:tcPr>
            <w:tcW w:w="2631" w:type="dxa"/>
          </w:tcPr>
          <w:p w14:paraId="408A93BE" w14:textId="77777777" w:rsidR="00BC1393" w:rsidRPr="00BC1393" w:rsidRDefault="00BC1393" w:rsidP="00BC1393">
            <w:pPr>
              <w:jc w:val="center"/>
              <w:rPr>
                <w:bCs/>
                <w:sz w:val="21"/>
                <w:szCs w:val="21"/>
              </w:rPr>
            </w:pPr>
            <w:r w:rsidRPr="00BC1393">
              <w:rPr>
                <w:rFonts w:hint="eastAsia"/>
                <w:bCs/>
                <w:sz w:val="21"/>
                <w:szCs w:val="21"/>
              </w:rPr>
              <w:t>输出（两位7段数码管）</w:t>
            </w:r>
          </w:p>
        </w:tc>
      </w:tr>
      <w:tr w:rsidR="00BC1393" w:rsidRPr="00BC1393" w14:paraId="5CFC1B91" w14:textId="77777777" w:rsidTr="00BC1393">
        <w:trPr>
          <w:trHeight w:val="245"/>
          <w:jc w:val="center"/>
        </w:trPr>
        <w:tc>
          <w:tcPr>
            <w:tcW w:w="532" w:type="dxa"/>
            <w:hideMark/>
          </w:tcPr>
          <w:p w14:paraId="4457DD75" w14:textId="77777777" w:rsidR="00BC1393" w:rsidRPr="00BC1393" w:rsidRDefault="00BC1393" w:rsidP="00BC1393">
            <w:pPr>
              <w:jc w:val="center"/>
              <w:rPr>
                <w:sz w:val="21"/>
                <w:szCs w:val="21"/>
              </w:rPr>
            </w:pPr>
            <w:r w:rsidRPr="00BC1393">
              <w:rPr>
                <w:bCs/>
                <w:sz w:val="21"/>
                <w:szCs w:val="21"/>
              </w:rPr>
              <w:t>B3</w:t>
            </w:r>
          </w:p>
        </w:tc>
        <w:tc>
          <w:tcPr>
            <w:tcW w:w="462" w:type="dxa"/>
            <w:hideMark/>
          </w:tcPr>
          <w:p w14:paraId="79D7A20C" w14:textId="77777777" w:rsidR="00BC1393" w:rsidRPr="00BC1393" w:rsidRDefault="00BC1393" w:rsidP="00BC1393">
            <w:pPr>
              <w:jc w:val="center"/>
              <w:rPr>
                <w:sz w:val="21"/>
                <w:szCs w:val="21"/>
              </w:rPr>
            </w:pPr>
            <w:r w:rsidRPr="00BC1393">
              <w:rPr>
                <w:bCs/>
                <w:sz w:val="21"/>
                <w:szCs w:val="21"/>
              </w:rPr>
              <w:t>B2</w:t>
            </w:r>
          </w:p>
        </w:tc>
        <w:tc>
          <w:tcPr>
            <w:tcW w:w="462" w:type="dxa"/>
            <w:hideMark/>
          </w:tcPr>
          <w:p w14:paraId="6070B0AD" w14:textId="77777777" w:rsidR="00BC1393" w:rsidRPr="00BC1393" w:rsidRDefault="00BC1393" w:rsidP="00BC1393">
            <w:pPr>
              <w:jc w:val="center"/>
              <w:rPr>
                <w:sz w:val="21"/>
                <w:szCs w:val="21"/>
              </w:rPr>
            </w:pPr>
            <w:r w:rsidRPr="00BC1393">
              <w:rPr>
                <w:bCs/>
                <w:sz w:val="21"/>
                <w:szCs w:val="21"/>
              </w:rPr>
              <w:t>B1</w:t>
            </w:r>
          </w:p>
        </w:tc>
        <w:tc>
          <w:tcPr>
            <w:tcW w:w="462" w:type="dxa"/>
            <w:hideMark/>
          </w:tcPr>
          <w:p w14:paraId="5E36C2AC" w14:textId="77777777" w:rsidR="00BC1393" w:rsidRPr="00BC1393" w:rsidRDefault="00BC1393" w:rsidP="00BC1393">
            <w:pPr>
              <w:jc w:val="center"/>
              <w:rPr>
                <w:sz w:val="21"/>
                <w:szCs w:val="21"/>
              </w:rPr>
            </w:pPr>
            <w:r w:rsidRPr="00BC1393">
              <w:rPr>
                <w:bCs/>
                <w:sz w:val="21"/>
                <w:szCs w:val="21"/>
              </w:rPr>
              <w:t>B0</w:t>
            </w:r>
          </w:p>
        </w:tc>
        <w:tc>
          <w:tcPr>
            <w:tcW w:w="2631" w:type="dxa"/>
            <w:hideMark/>
          </w:tcPr>
          <w:p w14:paraId="75D73AEA" w14:textId="77777777" w:rsidR="00BC1393" w:rsidRPr="00BC1393" w:rsidRDefault="00BC1393" w:rsidP="00BC1393">
            <w:pPr>
              <w:jc w:val="center"/>
              <w:rPr>
                <w:sz w:val="21"/>
                <w:szCs w:val="21"/>
              </w:rPr>
            </w:pPr>
            <w:r w:rsidRPr="00BC1393">
              <w:rPr>
                <w:bCs/>
                <w:sz w:val="21"/>
                <w:szCs w:val="21"/>
              </w:rPr>
              <w:t>显示内容</w:t>
            </w:r>
          </w:p>
        </w:tc>
      </w:tr>
      <w:tr w:rsidR="00BC1393" w:rsidRPr="00BC1393" w14:paraId="2E3E0BBF" w14:textId="77777777" w:rsidTr="00BC1393">
        <w:trPr>
          <w:trHeight w:val="259"/>
          <w:jc w:val="center"/>
        </w:trPr>
        <w:tc>
          <w:tcPr>
            <w:tcW w:w="532" w:type="dxa"/>
            <w:hideMark/>
          </w:tcPr>
          <w:p w14:paraId="4EBA6D8E" w14:textId="77777777" w:rsidR="00BC1393" w:rsidRPr="00BC1393" w:rsidRDefault="00BC1393" w:rsidP="00BC1393">
            <w:pPr>
              <w:jc w:val="center"/>
              <w:rPr>
                <w:sz w:val="21"/>
                <w:szCs w:val="21"/>
              </w:rPr>
            </w:pPr>
            <w:r w:rsidRPr="00BC1393">
              <w:rPr>
                <w:sz w:val="21"/>
                <w:szCs w:val="21"/>
              </w:rPr>
              <w:t>0</w:t>
            </w:r>
          </w:p>
        </w:tc>
        <w:tc>
          <w:tcPr>
            <w:tcW w:w="462" w:type="dxa"/>
            <w:hideMark/>
          </w:tcPr>
          <w:p w14:paraId="6109BF4B" w14:textId="77777777" w:rsidR="00BC1393" w:rsidRPr="00BC1393" w:rsidRDefault="00BC1393" w:rsidP="00BC1393">
            <w:pPr>
              <w:jc w:val="center"/>
              <w:rPr>
                <w:sz w:val="21"/>
                <w:szCs w:val="21"/>
              </w:rPr>
            </w:pPr>
            <w:r w:rsidRPr="00BC1393">
              <w:rPr>
                <w:sz w:val="21"/>
                <w:szCs w:val="21"/>
              </w:rPr>
              <w:t>0</w:t>
            </w:r>
          </w:p>
        </w:tc>
        <w:tc>
          <w:tcPr>
            <w:tcW w:w="462" w:type="dxa"/>
            <w:hideMark/>
          </w:tcPr>
          <w:p w14:paraId="4DFC90DD" w14:textId="77777777" w:rsidR="00BC1393" w:rsidRPr="00BC1393" w:rsidRDefault="00BC1393" w:rsidP="00BC1393">
            <w:pPr>
              <w:jc w:val="center"/>
              <w:rPr>
                <w:sz w:val="21"/>
                <w:szCs w:val="21"/>
              </w:rPr>
            </w:pPr>
            <w:r w:rsidRPr="00BC1393">
              <w:rPr>
                <w:sz w:val="21"/>
                <w:szCs w:val="21"/>
              </w:rPr>
              <w:t>0</w:t>
            </w:r>
          </w:p>
        </w:tc>
        <w:tc>
          <w:tcPr>
            <w:tcW w:w="462" w:type="dxa"/>
            <w:hideMark/>
          </w:tcPr>
          <w:p w14:paraId="6D4E4859" w14:textId="77777777" w:rsidR="00BC1393" w:rsidRPr="00BC1393" w:rsidRDefault="00BC1393" w:rsidP="00BC1393">
            <w:pPr>
              <w:jc w:val="center"/>
              <w:rPr>
                <w:sz w:val="21"/>
                <w:szCs w:val="21"/>
              </w:rPr>
            </w:pPr>
            <w:r w:rsidRPr="00BC1393">
              <w:rPr>
                <w:sz w:val="21"/>
                <w:szCs w:val="21"/>
              </w:rPr>
              <w:t>0</w:t>
            </w:r>
          </w:p>
        </w:tc>
        <w:tc>
          <w:tcPr>
            <w:tcW w:w="2631" w:type="dxa"/>
            <w:hideMark/>
          </w:tcPr>
          <w:p w14:paraId="6F3A64E8" w14:textId="77777777" w:rsidR="00BC1393" w:rsidRPr="00BC1393" w:rsidRDefault="00BC1393" w:rsidP="00BC1393">
            <w:pPr>
              <w:jc w:val="center"/>
              <w:rPr>
                <w:sz w:val="21"/>
                <w:szCs w:val="21"/>
              </w:rPr>
            </w:pPr>
            <w:r w:rsidRPr="00BC1393">
              <w:rPr>
                <w:sz w:val="21"/>
                <w:szCs w:val="21"/>
              </w:rPr>
              <w:t>“0</w:t>
            </w:r>
            <w:r w:rsidRPr="00BC1393">
              <w:rPr>
                <w:rFonts w:hint="eastAsia"/>
                <w:sz w:val="21"/>
                <w:szCs w:val="21"/>
              </w:rPr>
              <w:t>0</w:t>
            </w:r>
            <w:r w:rsidRPr="00BC1393">
              <w:rPr>
                <w:sz w:val="21"/>
                <w:szCs w:val="21"/>
              </w:rPr>
              <w:t>”</w:t>
            </w:r>
          </w:p>
        </w:tc>
      </w:tr>
      <w:tr w:rsidR="00BC1393" w:rsidRPr="00BC1393" w14:paraId="271C1EC4" w14:textId="77777777" w:rsidTr="00BC1393">
        <w:trPr>
          <w:trHeight w:val="259"/>
          <w:jc w:val="center"/>
        </w:trPr>
        <w:tc>
          <w:tcPr>
            <w:tcW w:w="532" w:type="dxa"/>
            <w:hideMark/>
          </w:tcPr>
          <w:p w14:paraId="1D5574C8" w14:textId="77777777" w:rsidR="00BC1393" w:rsidRPr="00BC1393" w:rsidRDefault="00BC1393" w:rsidP="00BC1393">
            <w:pPr>
              <w:jc w:val="center"/>
              <w:rPr>
                <w:sz w:val="21"/>
                <w:szCs w:val="21"/>
              </w:rPr>
            </w:pPr>
            <w:r w:rsidRPr="00BC1393">
              <w:rPr>
                <w:sz w:val="21"/>
                <w:szCs w:val="21"/>
              </w:rPr>
              <w:t>0</w:t>
            </w:r>
          </w:p>
        </w:tc>
        <w:tc>
          <w:tcPr>
            <w:tcW w:w="462" w:type="dxa"/>
            <w:hideMark/>
          </w:tcPr>
          <w:p w14:paraId="726DE0B0" w14:textId="77777777" w:rsidR="00BC1393" w:rsidRPr="00BC1393" w:rsidRDefault="00BC1393" w:rsidP="00BC1393">
            <w:pPr>
              <w:jc w:val="center"/>
              <w:rPr>
                <w:sz w:val="21"/>
                <w:szCs w:val="21"/>
              </w:rPr>
            </w:pPr>
            <w:r w:rsidRPr="00BC1393">
              <w:rPr>
                <w:sz w:val="21"/>
                <w:szCs w:val="21"/>
              </w:rPr>
              <w:t>0</w:t>
            </w:r>
          </w:p>
        </w:tc>
        <w:tc>
          <w:tcPr>
            <w:tcW w:w="462" w:type="dxa"/>
            <w:hideMark/>
          </w:tcPr>
          <w:p w14:paraId="7C51BD70" w14:textId="77777777" w:rsidR="00BC1393" w:rsidRPr="00BC1393" w:rsidRDefault="00BC1393" w:rsidP="00BC1393">
            <w:pPr>
              <w:jc w:val="center"/>
              <w:rPr>
                <w:sz w:val="21"/>
                <w:szCs w:val="21"/>
              </w:rPr>
            </w:pPr>
            <w:r w:rsidRPr="00BC1393">
              <w:rPr>
                <w:sz w:val="21"/>
                <w:szCs w:val="21"/>
              </w:rPr>
              <w:t>0</w:t>
            </w:r>
          </w:p>
        </w:tc>
        <w:tc>
          <w:tcPr>
            <w:tcW w:w="462" w:type="dxa"/>
            <w:hideMark/>
          </w:tcPr>
          <w:p w14:paraId="66DD7B7B" w14:textId="77777777" w:rsidR="00BC1393" w:rsidRPr="00BC1393" w:rsidRDefault="00BC1393" w:rsidP="00BC1393">
            <w:pPr>
              <w:jc w:val="center"/>
              <w:rPr>
                <w:sz w:val="21"/>
                <w:szCs w:val="21"/>
              </w:rPr>
            </w:pPr>
            <w:r w:rsidRPr="00BC1393">
              <w:rPr>
                <w:sz w:val="21"/>
                <w:szCs w:val="21"/>
              </w:rPr>
              <w:t>1</w:t>
            </w:r>
          </w:p>
        </w:tc>
        <w:tc>
          <w:tcPr>
            <w:tcW w:w="2631" w:type="dxa"/>
            <w:hideMark/>
          </w:tcPr>
          <w:p w14:paraId="59D6F905"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0</w:t>
            </w:r>
            <w:r w:rsidRPr="00BC1393">
              <w:rPr>
                <w:sz w:val="21"/>
                <w:szCs w:val="21"/>
              </w:rPr>
              <w:t>1”</w:t>
            </w:r>
          </w:p>
        </w:tc>
      </w:tr>
      <w:tr w:rsidR="00BC1393" w:rsidRPr="00BC1393" w14:paraId="252E57DD" w14:textId="77777777" w:rsidTr="00BC1393">
        <w:trPr>
          <w:trHeight w:val="259"/>
          <w:jc w:val="center"/>
        </w:trPr>
        <w:tc>
          <w:tcPr>
            <w:tcW w:w="532" w:type="dxa"/>
            <w:hideMark/>
          </w:tcPr>
          <w:p w14:paraId="7CD518E5" w14:textId="77777777" w:rsidR="00BC1393" w:rsidRPr="00BC1393" w:rsidRDefault="00BC1393" w:rsidP="00BC1393">
            <w:pPr>
              <w:jc w:val="center"/>
              <w:rPr>
                <w:sz w:val="21"/>
                <w:szCs w:val="21"/>
              </w:rPr>
            </w:pPr>
            <w:r w:rsidRPr="00BC1393">
              <w:rPr>
                <w:sz w:val="21"/>
                <w:szCs w:val="21"/>
              </w:rPr>
              <w:lastRenderedPageBreak/>
              <w:t>0</w:t>
            </w:r>
          </w:p>
        </w:tc>
        <w:tc>
          <w:tcPr>
            <w:tcW w:w="462" w:type="dxa"/>
            <w:hideMark/>
          </w:tcPr>
          <w:p w14:paraId="16290547" w14:textId="77777777" w:rsidR="00BC1393" w:rsidRPr="00BC1393" w:rsidRDefault="00BC1393" w:rsidP="00BC1393">
            <w:pPr>
              <w:jc w:val="center"/>
              <w:rPr>
                <w:sz w:val="21"/>
                <w:szCs w:val="21"/>
              </w:rPr>
            </w:pPr>
            <w:r w:rsidRPr="00BC1393">
              <w:rPr>
                <w:sz w:val="21"/>
                <w:szCs w:val="21"/>
              </w:rPr>
              <w:t>0</w:t>
            </w:r>
          </w:p>
        </w:tc>
        <w:tc>
          <w:tcPr>
            <w:tcW w:w="462" w:type="dxa"/>
            <w:hideMark/>
          </w:tcPr>
          <w:p w14:paraId="3EBC207A" w14:textId="77777777" w:rsidR="00BC1393" w:rsidRPr="00BC1393" w:rsidRDefault="00BC1393" w:rsidP="00BC1393">
            <w:pPr>
              <w:jc w:val="center"/>
              <w:rPr>
                <w:sz w:val="21"/>
                <w:szCs w:val="21"/>
              </w:rPr>
            </w:pPr>
            <w:r w:rsidRPr="00BC1393">
              <w:rPr>
                <w:sz w:val="21"/>
                <w:szCs w:val="21"/>
              </w:rPr>
              <w:t>1</w:t>
            </w:r>
          </w:p>
        </w:tc>
        <w:tc>
          <w:tcPr>
            <w:tcW w:w="462" w:type="dxa"/>
            <w:hideMark/>
          </w:tcPr>
          <w:p w14:paraId="5236BE30" w14:textId="77777777" w:rsidR="00BC1393" w:rsidRPr="00BC1393" w:rsidRDefault="00BC1393" w:rsidP="00BC1393">
            <w:pPr>
              <w:jc w:val="center"/>
              <w:rPr>
                <w:sz w:val="21"/>
                <w:szCs w:val="21"/>
              </w:rPr>
            </w:pPr>
            <w:r w:rsidRPr="00BC1393">
              <w:rPr>
                <w:sz w:val="21"/>
                <w:szCs w:val="21"/>
              </w:rPr>
              <w:t>0</w:t>
            </w:r>
          </w:p>
        </w:tc>
        <w:tc>
          <w:tcPr>
            <w:tcW w:w="2631" w:type="dxa"/>
            <w:hideMark/>
          </w:tcPr>
          <w:p w14:paraId="192B176C"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0</w:t>
            </w:r>
            <w:r w:rsidRPr="00BC1393">
              <w:rPr>
                <w:sz w:val="21"/>
                <w:szCs w:val="21"/>
              </w:rPr>
              <w:t>2”</w:t>
            </w:r>
          </w:p>
        </w:tc>
      </w:tr>
      <w:tr w:rsidR="00BC1393" w:rsidRPr="00BC1393" w14:paraId="48EB8554" w14:textId="77777777" w:rsidTr="00BC1393">
        <w:trPr>
          <w:trHeight w:val="259"/>
          <w:jc w:val="center"/>
        </w:trPr>
        <w:tc>
          <w:tcPr>
            <w:tcW w:w="532" w:type="dxa"/>
            <w:hideMark/>
          </w:tcPr>
          <w:p w14:paraId="7DED73A7" w14:textId="77777777" w:rsidR="00BC1393" w:rsidRPr="00BC1393" w:rsidRDefault="00BC1393" w:rsidP="00BC1393">
            <w:pPr>
              <w:jc w:val="center"/>
              <w:rPr>
                <w:sz w:val="21"/>
                <w:szCs w:val="21"/>
              </w:rPr>
            </w:pPr>
            <w:r w:rsidRPr="00BC1393">
              <w:rPr>
                <w:sz w:val="21"/>
                <w:szCs w:val="21"/>
              </w:rPr>
              <w:t>0</w:t>
            </w:r>
          </w:p>
        </w:tc>
        <w:tc>
          <w:tcPr>
            <w:tcW w:w="462" w:type="dxa"/>
            <w:hideMark/>
          </w:tcPr>
          <w:p w14:paraId="197ABA9E" w14:textId="77777777" w:rsidR="00BC1393" w:rsidRPr="00BC1393" w:rsidRDefault="00BC1393" w:rsidP="00BC1393">
            <w:pPr>
              <w:jc w:val="center"/>
              <w:rPr>
                <w:sz w:val="21"/>
                <w:szCs w:val="21"/>
              </w:rPr>
            </w:pPr>
            <w:r w:rsidRPr="00BC1393">
              <w:rPr>
                <w:sz w:val="21"/>
                <w:szCs w:val="21"/>
              </w:rPr>
              <w:t>0</w:t>
            </w:r>
          </w:p>
        </w:tc>
        <w:tc>
          <w:tcPr>
            <w:tcW w:w="462" w:type="dxa"/>
            <w:hideMark/>
          </w:tcPr>
          <w:p w14:paraId="1455F713" w14:textId="77777777" w:rsidR="00BC1393" w:rsidRPr="00BC1393" w:rsidRDefault="00BC1393" w:rsidP="00BC1393">
            <w:pPr>
              <w:jc w:val="center"/>
              <w:rPr>
                <w:sz w:val="21"/>
                <w:szCs w:val="21"/>
              </w:rPr>
            </w:pPr>
            <w:r w:rsidRPr="00BC1393">
              <w:rPr>
                <w:sz w:val="21"/>
                <w:szCs w:val="21"/>
              </w:rPr>
              <w:t>1</w:t>
            </w:r>
          </w:p>
        </w:tc>
        <w:tc>
          <w:tcPr>
            <w:tcW w:w="462" w:type="dxa"/>
            <w:hideMark/>
          </w:tcPr>
          <w:p w14:paraId="40F445CE" w14:textId="77777777" w:rsidR="00BC1393" w:rsidRPr="00BC1393" w:rsidRDefault="00BC1393" w:rsidP="00BC1393">
            <w:pPr>
              <w:jc w:val="center"/>
              <w:rPr>
                <w:sz w:val="21"/>
                <w:szCs w:val="21"/>
              </w:rPr>
            </w:pPr>
            <w:r w:rsidRPr="00BC1393">
              <w:rPr>
                <w:sz w:val="21"/>
                <w:szCs w:val="21"/>
              </w:rPr>
              <w:t>1</w:t>
            </w:r>
          </w:p>
        </w:tc>
        <w:tc>
          <w:tcPr>
            <w:tcW w:w="2631" w:type="dxa"/>
            <w:hideMark/>
          </w:tcPr>
          <w:p w14:paraId="7626C89F"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0</w:t>
            </w:r>
            <w:r w:rsidRPr="00BC1393">
              <w:rPr>
                <w:sz w:val="21"/>
                <w:szCs w:val="21"/>
              </w:rPr>
              <w:t>3”</w:t>
            </w:r>
          </w:p>
        </w:tc>
      </w:tr>
      <w:tr w:rsidR="00BC1393" w:rsidRPr="00BC1393" w14:paraId="73FFA6AC" w14:textId="77777777" w:rsidTr="00BC1393">
        <w:trPr>
          <w:trHeight w:val="259"/>
          <w:jc w:val="center"/>
        </w:trPr>
        <w:tc>
          <w:tcPr>
            <w:tcW w:w="532" w:type="dxa"/>
            <w:hideMark/>
          </w:tcPr>
          <w:p w14:paraId="0E66D43D" w14:textId="77777777" w:rsidR="00BC1393" w:rsidRPr="00BC1393" w:rsidRDefault="00BC1393" w:rsidP="00BC1393">
            <w:pPr>
              <w:jc w:val="center"/>
              <w:rPr>
                <w:sz w:val="21"/>
                <w:szCs w:val="21"/>
              </w:rPr>
            </w:pPr>
            <w:r w:rsidRPr="00BC1393">
              <w:rPr>
                <w:sz w:val="21"/>
                <w:szCs w:val="21"/>
              </w:rPr>
              <w:t>0</w:t>
            </w:r>
          </w:p>
        </w:tc>
        <w:tc>
          <w:tcPr>
            <w:tcW w:w="462" w:type="dxa"/>
            <w:hideMark/>
          </w:tcPr>
          <w:p w14:paraId="19E8F125" w14:textId="77777777" w:rsidR="00BC1393" w:rsidRPr="00BC1393" w:rsidRDefault="00BC1393" w:rsidP="00BC1393">
            <w:pPr>
              <w:jc w:val="center"/>
              <w:rPr>
                <w:sz w:val="21"/>
                <w:szCs w:val="21"/>
              </w:rPr>
            </w:pPr>
            <w:r w:rsidRPr="00BC1393">
              <w:rPr>
                <w:sz w:val="21"/>
                <w:szCs w:val="21"/>
              </w:rPr>
              <w:t>1</w:t>
            </w:r>
          </w:p>
        </w:tc>
        <w:tc>
          <w:tcPr>
            <w:tcW w:w="462" w:type="dxa"/>
            <w:hideMark/>
          </w:tcPr>
          <w:p w14:paraId="1877C8C6" w14:textId="77777777" w:rsidR="00BC1393" w:rsidRPr="00BC1393" w:rsidRDefault="00BC1393" w:rsidP="00BC1393">
            <w:pPr>
              <w:jc w:val="center"/>
              <w:rPr>
                <w:sz w:val="21"/>
                <w:szCs w:val="21"/>
              </w:rPr>
            </w:pPr>
            <w:r w:rsidRPr="00BC1393">
              <w:rPr>
                <w:sz w:val="21"/>
                <w:szCs w:val="21"/>
              </w:rPr>
              <w:t>0</w:t>
            </w:r>
          </w:p>
        </w:tc>
        <w:tc>
          <w:tcPr>
            <w:tcW w:w="462" w:type="dxa"/>
            <w:hideMark/>
          </w:tcPr>
          <w:p w14:paraId="465E0D79" w14:textId="77777777" w:rsidR="00BC1393" w:rsidRPr="00BC1393" w:rsidRDefault="00BC1393" w:rsidP="00BC1393">
            <w:pPr>
              <w:jc w:val="center"/>
              <w:rPr>
                <w:sz w:val="21"/>
                <w:szCs w:val="21"/>
              </w:rPr>
            </w:pPr>
            <w:r w:rsidRPr="00BC1393">
              <w:rPr>
                <w:sz w:val="21"/>
                <w:szCs w:val="21"/>
              </w:rPr>
              <w:t>0</w:t>
            </w:r>
          </w:p>
        </w:tc>
        <w:tc>
          <w:tcPr>
            <w:tcW w:w="2631" w:type="dxa"/>
            <w:hideMark/>
          </w:tcPr>
          <w:p w14:paraId="2137C7FB"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0</w:t>
            </w:r>
            <w:r w:rsidRPr="00BC1393">
              <w:rPr>
                <w:sz w:val="21"/>
                <w:szCs w:val="21"/>
              </w:rPr>
              <w:t>4”</w:t>
            </w:r>
          </w:p>
        </w:tc>
      </w:tr>
      <w:tr w:rsidR="00BC1393" w:rsidRPr="00BC1393" w14:paraId="6C9AB9D2" w14:textId="77777777" w:rsidTr="00BC1393">
        <w:trPr>
          <w:trHeight w:val="259"/>
          <w:jc w:val="center"/>
        </w:trPr>
        <w:tc>
          <w:tcPr>
            <w:tcW w:w="532" w:type="dxa"/>
            <w:hideMark/>
          </w:tcPr>
          <w:p w14:paraId="31AA010F" w14:textId="77777777" w:rsidR="00BC1393" w:rsidRPr="00BC1393" w:rsidRDefault="00BC1393" w:rsidP="00BC1393">
            <w:pPr>
              <w:jc w:val="center"/>
              <w:rPr>
                <w:sz w:val="21"/>
                <w:szCs w:val="21"/>
              </w:rPr>
            </w:pPr>
            <w:r w:rsidRPr="00BC1393">
              <w:rPr>
                <w:sz w:val="21"/>
                <w:szCs w:val="21"/>
              </w:rPr>
              <w:t>0</w:t>
            </w:r>
          </w:p>
        </w:tc>
        <w:tc>
          <w:tcPr>
            <w:tcW w:w="462" w:type="dxa"/>
            <w:hideMark/>
          </w:tcPr>
          <w:p w14:paraId="61F75791" w14:textId="77777777" w:rsidR="00BC1393" w:rsidRPr="00BC1393" w:rsidRDefault="00BC1393" w:rsidP="00BC1393">
            <w:pPr>
              <w:jc w:val="center"/>
              <w:rPr>
                <w:sz w:val="21"/>
                <w:szCs w:val="21"/>
              </w:rPr>
            </w:pPr>
            <w:r w:rsidRPr="00BC1393">
              <w:rPr>
                <w:sz w:val="21"/>
                <w:szCs w:val="21"/>
              </w:rPr>
              <w:t>1</w:t>
            </w:r>
          </w:p>
        </w:tc>
        <w:tc>
          <w:tcPr>
            <w:tcW w:w="462" w:type="dxa"/>
            <w:hideMark/>
          </w:tcPr>
          <w:p w14:paraId="68E73B93" w14:textId="77777777" w:rsidR="00BC1393" w:rsidRPr="00BC1393" w:rsidRDefault="00BC1393" w:rsidP="00BC1393">
            <w:pPr>
              <w:jc w:val="center"/>
              <w:rPr>
                <w:sz w:val="21"/>
                <w:szCs w:val="21"/>
              </w:rPr>
            </w:pPr>
            <w:r w:rsidRPr="00BC1393">
              <w:rPr>
                <w:sz w:val="21"/>
                <w:szCs w:val="21"/>
              </w:rPr>
              <w:t>0</w:t>
            </w:r>
          </w:p>
        </w:tc>
        <w:tc>
          <w:tcPr>
            <w:tcW w:w="462" w:type="dxa"/>
            <w:hideMark/>
          </w:tcPr>
          <w:p w14:paraId="09E577CF" w14:textId="77777777" w:rsidR="00BC1393" w:rsidRPr="00BC1393" w:rsidRDefault="00BC1393" w:rsidP="00BC1393">
            <w:pPr>
              <w:jc w:val="center"/>
              <w:rPr>
                <w:sz w:val="21"/>
                <w:szCs w:val="21"/>
              </w:rPr>
            </w:pPr>
            <w:r w:rsidRPr="00BC1393">
              <w:rPr>
                <w:sz w:val="21"/>
                <w:szCs w:val="21"/>
              </w:rPr>
              <w:t>1</w:t>
            </w:r>
          </w:p>
        </w:tc>
        <w:tc>
          <w:tcPr>
            <w:tcW w:w="2631" w:type="dxa"/>
            <w:hideMark/>
          </w:tcPr>
          <w:p w14:paraId="4331E7E9"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0</w:t>
            </w:r>
            <w:r w:rsidRPr="00BC1393">
              <w:rPr>
                <w:sz w:val="21"/>
                <w:szCs w:val="21"/>
              </w:rPr>
              <w:t>5”</w:t>
            </w:r>
          </w:p>
        </w:tc>
      </w:tr>
      <w:tr w:rsidR="00BC1393" w:rsidRPr="00BC1393" w14:paraId="4A1E80AB" w14:textId="77777777" w:rsidTr="00BC1393">
        <w:trPr>
          <w:trHeight w:val="259"/>
          <w:jc w:val="center"/>
        </w:trPr>
        <w:tc>
          <w:tcPr>
            <w:tcW w:w="532" w:type="dxa"/>
            <w:hideMark/>
          </w:tcPr>
          <w:p w14:paraId="06D7A7E0" w14:textId="77777777" w:rsidR="00BC1393" w:rsidRPr="00BC1393" w:rsidRDefault="00BC1393" w:rsidP="00BC1393">
            <w:pPr>
              <w:jc w:val="center"/>
              <w:rPr>
                <w:sz w:val="21"/>
                <w:szCs w:val="21"/>
              </w:rPr>
            </w:pPr>
            <w:r w:rsidRPr="00BC1393">
              <w:rPr>
                <w:sz w:val="21"/>
                <w:szCs w:val="21"/>
              </w:rPr>
              <w:t>0</w:t>
            </w:r>
          </w:p>
        </w:tc>
        <w:tc>
          <w:tcPr>
            <w:tcW w:w="462" w:type="dxa"/>
            <w:hideMark/>
          </w:tcPr>
          <w:p w14:paraId="1A4FF626" w14:textId="77777777" w:rsidR="00BC1393" w:rsidRPr="00BC1393" w:rsidRDefault="00BC1393" w:rsidP="00BC1393">
            <w:pPr>
              <w:jc w:val="center"/>
              <w:rPr>
                <w:sz w:val="21"/>
                <w:szCs w:val="21"/>
              </w:rPr>
            </w:pPr>
            <w:r w:rsidRPr="00BC1393">
              <w:rPr>
                <w:sz w:val="21"/>
                <w:szCs w:val="21"/>
              </w:rPr>
              <w:t>1</w:t>
            </w:r>
          </w:p>
        </w:tc>
        <w:tc>
          <w:tcPr>
            <w:tcW w:w="462" w:type="dxa"/>
            <w:hideMark/>
          </w:tcPr>
          <w:p w14:paraId="08A2C502" w14:textId="77777777" w:rsidR="00BC1393" w:rsidRPr="00BC1393" w:rsidRDefault="00BC1393" w:rsidP="00BC1393">
            <w:pPr>
              <w:jc w:val="center"/>
              <w:rPr>
                <w:sz w:val="21"/>
                <w:szCs w:val="21"/>
              </w:rPr>
            </w:pPr>
            <w:r w:rsidRPr="00BC1393">
              <w:rPr>
                <w:sz w:val="21"/>
                <w:szCs w:val="21"/>
              </w:rPr>
              <w:t>1</w:t>
            </w:r>
          </w:p>
        </w:tc>
        <w:tc>
          <w:tcPr>
            <w:tcW w:w="462" w:type="dxa"/>
            <w:hideMark/>
          </w:tcPr>
          <w:p w14:paraId="676C8FDA" w14:textId="77777777" w:rsidR="00BC1393" w:rsidRPr="00BC1393" w:rsidRDefault="00BC1393" w:rsidP="00BC1393">
            <w:pPr>
              <w:jc w:val="center"/>
              <w:rPr>
                <w:sz w:val="21"/>
                <w:szCs w:val="21"/>
              </w:rPr>
            </w:pPr>
            <w:r w:rsidRPr="00BC1393">
              <w:rPr>
                <w:sz w:val="21"/>
                <w:szCs w:val="21"/>
              </w:rPr>
              <w:t>0</w:t>
            </w:r>
          </w:p>
        </w:tc>
        <w:tc>
          <w:tcPr>
            <w:tcW w:w="2631" w:type="dxa"/>
            <w:hideMark/>
          </w:tcPr>
          <w:p w14:paraId="4AD78BE4"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0</w:t>
            </w:r>
            <w:r w:rsidRPr="00BC1393">
              <w:rPr>
                <w:sz w:val="21"/>
                <w:szCs w:val="21"/>
              </w:rPr>
              <w:t>6”</w:t>
            </w:r>
          </w:p>
        </w:tc>
      </w:tr>
      <w:tr w:rsidR="00BC1393" w:rsidRPr="00BC1393" w14:paraId="2461CDC5" w14:textId="77777777" w:rsidTr="00BC1393">
        <w:trPr>
          <w:trHeight w:val="259"/>
          <w:jc w:val="center"/>
        </w:trPr>
        <w:tc>
          <w:tcPr>
            <w:tcW w:w="532" w:type="dxa"/>
            <w:hideMark/>
          </w:tcPr>
          <w:p w14:paraId="0F3B0DF8" w14:textId="77777777" w:rsidR="00BC1393" w:rsidRPr="00BC1393" w:rsidRDefault="00BC1393" w:rsidP="00BC1393">
            <w:pPr>
              <w:jc w:val="center"/>
              <w:rPr>
                <w:sz w:val="21"/>
                <w:szCs w:val="21"/>
              </w:rPr>
            </w:pPr>
            <w:r w:rsidRPr="00BC1393">
              <w:rPr>
                <w:sz w:val="21"/>
                <w:szCs w:val="21"/>
              </w:rPr>
              <w:t>0</w:t>
            </w:r>
          </w:p>
        </w:tc>
        <w:tc>
          <w:tcPr>
            <w:tcW w:w="462" w:type="dxa"/>
            <w:hideMark/>
          </w:tcPr>
          <w:p w14:paraId="6793A182" w14:textId="77777777" w:rsidR="00BC1393" w:rsidRPr="00BC1393" w:rsidRDefault="00BC1393" w:rsidP="00BC1393">
            <w:pPr>
              <w:jc w:val="center"/>
              <w:rPr>
                <w:sz w:val="21"/>
                <w:szCs w:val="21"/>
              </w:rPr>
            </w:pPr>
            <w:r w:rsidRPr="00BC1393">
              <w:rPr>
                <w:sz w:val="21"/>
                <w:szCs w:val="21"/>
              </w:rPr>
              <w:t>1</w:t>
            </w:r>
          </w:p>
        </w:tc>
        <w:tc>
          <w:tcPr>
            <w:tcW w:w="462" w:type="dxa"/>
            <w:hideMark/>
          </w:tcPr>
          <w:p w14:paraId="25A7DDD5" w14:textId="77777777" w:rsidR="00BC1393" w:rsidRPr="00BC1393" w:rsidRDefault="00BC1393" w:rsidP="00BC1393">
            <w:pPr>
              <w:jc w:val="center"/>
              <w:rPr>
                <w:sz w:val="21"/>
                <w:szCs w:val="21"/>
              </w:rPr>
            </w:pPr>
            <w:r w:rsidRPr="00BC1393">
              <w:rPr>
                <w:sz w:val="21"/>
                <w:szCs w:val="21"/>
              </w:rPr>
              <w:t>1</w:t>
            </w:r>
          </w:p>
        </w:tc>
        <w:tc>
          <w:tcPr>
            <w:tcW w:w="462" w:type="dxa"/>
            <w:hideMark/>
          </w:tcPr>
          <w:p w14:paraId="33F5F38B" w14:textId="77777777" w:rsidR="00BC1393" w:rsidRPr="00BC1393" w:rsidRDefault="00BC1393" w:rsidP="00BC1393">
            <w:pPr>
              <w:jc w:val="center"/>
              <w:rPr>
                <w:sz w:val="21"/>
                <w:szCs w:val="21"/>
              </w:rPr>
            </w:pPr>
            <w:r w:rsidRPr="00BC1393">
              <w:rPr>
                <w:sz w:val="21"/>
                <w:szCs w:val="21"/>
              </w:rPr>
              <w:t>1</w:t>
            </w:r>
          </w:p>
        </w:tc>
        <w:tc>
          <w:tcPr>
            <w:tcW w:w="2631" w:type="dxa"/>
            <w:hideMark/>
          </w:tcPr>
          <w:p w14:paraId="7D8CFA0D"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0</w:t>
            </w:r>
            <w:r w:rsidRPr="00BC1393">
              <w:rPr>
                <w:sz w:val="21"/>
                <w:szCs w:val="21"/>
              </w:rPr>
              <w:t>7”</w:t>
            </w:r>
          </w:p>
        </w:tc>
      </w:tr>
      <w:tr w:rsidR="00BC1393" w:rsidRPr="00BC1393" w14:paraId="46BE126A" w14:textId="77777777" w:rsidTr="00BC1393">
        <w:trPr>
          <w:trHeight w:val="259"/>
          <w:jc w:val="center"/>
        </w:trPr>
        <w:tc>
          <w:tcPr>
            <w:tcW w:w="532" w:type="dxa"/>
            <w:hideMark/>
          </w:tcPr>
          <w:p w14:paraId="571FBA95" w14:textId="77777777" w:rsidR="00BC1393" w:rsidRPr="00BC1393" w:rsidRDefault="00BC1393" w:rsidP="00BC1393">
            <w:pPr>
              <w:jc w:val="center"/>
              <w:rPr>
                <w:sz w:val="21"/>
                <w:szCs w:val="21"/>
              </w:rPr>
            </w:pPr>
            <w:r w:rsidRPr="00BC1393">
              <w:rPr>
                <w:sz w:val="21"/>
                <w:szCs w:val="21"/>
              </w:rPr>
              <w:t>1</w:t>
            </w:r>
          </w:p>
        </w:tc>
        <w:tc>
          <w:tcPr>
            <w:tcW w:w="462" w:type="dxa"/>
            <w:hideMark/>
          </w:tcPr>
          <w:p w14:paraId="7745D2EC" w14:textId="77777777" w:rsidR="00BC1393" w:rsidRPr="00BC1393" w:rsidRDefault="00BC1393" w:rsidP="00BC1393">
            <w:pPr>
              <w:jc w:val="center"/>
              <w:rPr>
                <w:sz w:val="21"/>
                <w:szCs w:val="21"/>
              </w:rPr>
            </w:pPr>
            <w:r w:rsidRPr="00BC1393">
              <w:rPr>
                <w:sz w:val="21"/>
                <w:szCs w:val="21"/>
              </w:rPr>
              <w:t>0</w:t>
            </w:r>
          </w:p>
        </w:tc>
        <w:tc>
          <w:tcPr>
            <w:tcW w:w="462" w:type="dxa"/>
            <w:hideMark/>
          </w:tcPr>
          <w:p w14:paraId="4CB99E0C" w14:textId="77777777" w:rsidR="00BC1393" w:rsidRPr="00BC1393" w:rsidRDefault="00BC1393" w:rsidP="00BC1393">
            <w:pPr>
              <w:jc w:val="center"/>
              <w:rPr>
                <w:sz w:val="21"/>
                <w:szCs w:val="21"/>
              </w:rPr>
            </w:pPr>
            <w:r w:rsidRPr="00BC1393">
              <w:rPr>
                <w:sz w:val="21"/>
                <w:szCs w:val="21"/>
              </w:rPr>
              <w:t>0</w:t>
            </w:r>
          </w:p>
        </w:tc>
        <w:tc>
          <w:tcPr>
            <w:tcW w:w="462" w:type="dxa"/>
            <w:hideMark/>
          </w:tcPr>
          <w:p w14:paraId="07F10502" w14:textId="77777777" w:rsidR="00BC1393" w:rsidRPr="00BC1393" w:rsidRDefault="00BC1393" w:rsidP="00BC1393">
            <w:pPr>
              <w:jc w:val="center"/>
              <w:rPr>
                <w:sz w:val="21"/>
                <w:szCs w:val="21"/>
              </w:rPr>
            </w:pPr>
            <w:r w:rsidRPr="00BC1393">
              <w:rPr>
                <w:sz w:val="21"/>
                <w:szCs w:val="21"/>
              </w:rPr>
              <w:t>0</w:t>
            </w:r>
          </w:p>
        </w:tc>
        <w:tc>
          <w:tcPr>
            <w:tcW w:w="2631" w:type="dxa"/>
            <w:hideMark/>
          </w:tcPr>
          <w:p w14:paraId="4459DE9D"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0</w:t>
            </w:r>
            <w:r w:rsidRPr="00BC1393">
              <w:rPr>
                <w:sz w:val="21"/>
                <w:szCs w:val="21"/>
              </w:rPr>
              <w:t>8”</w:t>
            </w:r>
          </w:p>
        </w:tc>
      </w:tr>
      <w:tr w:rsidR="00BC1393" w:rsidRPr="00BC1393" w14:paraId="16D34BE9" w14:textId="77777777" w:rsidTr="00BC1393">
        <w:trPr>
          <w:trHeight w:val="259"/>
          <w:jc w:val="center"/>
        </w:trPr>
        <w:tc>
          <w:tcPr>
            <w:tcW w:w="532" w:type="dxa"/>
            <w:hideMark/>
          </w:tcPr>
          <w:p w14:paraId="04D53D22" w14:textId="77777777" w:rsidR="00BC1393" w:rsidRPr="00BC1393" w:rsidRDefault="00BC1393" w:rsidP="00BC1393">
            <w:pPr>
              <w:jc w:val="center"/>
              <w:rPr>
                <w:sz w:val="21"/>
                <w:szCs w:val="21"/>
              </w:rPr>
            </w:pPr>
            <w:r w:rsidRPr="00BC1393">
              <w:rPr>
                <w:sz w:val="21"/>
                <w:szCs w:val="21"/>
              </w:rPr>
              <w:t>1</w:t>
            </w:r>
          </w:p>
        </w:tc>
        <w:tc>
          <w:tcPr>
            <w:tcW w:w="462" w:type="dxa"/>
            <w:hideMark/>
          </w:tcPr>
          <w:p w14:paraId="039705EA" w14:textId="77777777" w:rsidR="00BC1393" w:rsidRPr="00BC1393" w:rsidRDefault="00BC1393" w:rsidP="00BC1393">
            <w:pPr>
              <w:jc w:val="center"/>
              <w:rPr>
                <w:sz w:val="21"/>
                <w:szCs w:val="21"/>
              </w:rPr>
            </w:pPr>
            <w:r w:rsidRPr="00BC1393">
              <w:rPr>
                <w:sz w:val="21"/>
                <w:szCs w:val="21"/>
              </w:rPr>
              <w:t>0</w:t>
            </w:r>
          </w:p>
        </w:tc>
        <w:tc>
          <w:tcPr>
            <w:tcW w:w="462" w:type="dxa"/>
            <w:hideMark/>
          </w:tcPr>
          <w:p w14:paraId="53CA9D33" w14:textId="77777777" w:rsidR="00BC1393" w:rsidRPr="00BC1393" w:rsidRDefault="00BC1393" w:rsidP="00BC1393">
            <w:pPr>
              <w:jc w:val="center"/>
              <w:rPr>
                <w:sz w:val="21"/>
                <w:szCs w:val="21"/>
              </w:rPr>
            </w:pPr>
            <w:r w:rsidRPr="00BC1393">
              <w:rPr>
                <w:sz w:val="21"/>
                <w:szCs w:val="21"/>
              </w:rPr>
              <w:t>0</w:t>
            </w:r>
          </w:p>
        </w:tc>
        <w:tc>
          <w:tcPr>
            <w:tcW w:w="462" w:type="dxa"/>
            <w:hideMark/>
          </w:tcPr>
          <w:p w14:paraId="1EFD9A67" w14:textId="77777777" w:rsidR="00BC1393" w:rsidRPr="00BC1393" w:rsidRDefault="00BC1393" w:rsidP="00BC1393">
            <w:pPr>
              <w:jc w:val="center"/>
              <w:rPr>
                <w:sz w:val="21"/>
                <w:szCs w:val="21"/>
              </w:rPr>
            </w:pPr>
            <w:r w:rsidRPr="00BC1393">
              <w:rPr>
                <w:sz w:val="21"/>
                <w:szCs w:val="21"/>
              </w:rPr>
              <w:t>1</w:t>
            </w:r>
          </w:p>
        </w:tc>
        <w:tc>
          <w:tcPr>
            <w:tcW w:w="2631" w:type="dxa"/>
            <w:hideMark/>
          </w:tcPr>
          <w:p w14:paraId="021911FA"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0</w:t>
            </w:r>
            <w:r w:rsidRPr="00BC1393">
              <w:rPr>
                <w:sz w:val="21"/>
                <w:szCs w:val="21"/>
              </w:rPr>
              <w:t>9”</w:t>
            </w:r>
          </w:p>
        </w:tc>
      </w:tr>
      <w:tr w:rsidR="00BC1393" w:rsidRPr="00BC1393" w14:paraId="54B9C73B" w14:textId="77777777" w:rsidTr="00BC1393">
        <w:trPr>
          <w:trHeight w:val="259"/>
          <w:jc w:val="center"/>
        </w:trPr>
        <w:tc>
          <w:tcPr>
            <w:tcW w:w="532" w:type="dxa"/>
            <w:hideMark/>
          </w:tcPr>
          <w:p w14:paraId="4313E3F1" w14:textId="77777777" w:rsidR="00BC1393" w:rsidRPr="00BC1393" w:rsidRDefault="00BC1393" w:rsidP="00BC1393">
            <w:pPr>
              <w:jc w:val="center"/>
              <w:rPr>
                <w:sz w:val="21"/>
                <w:szCs w:val="21"/>
              </w:rPr>
            </w:pPr>
            <w:r w:rsidRPr="00BC1393">
              <w:rPr>
                <w:sz w:val="21"/>
                <w:szCs w:val="21"/>
              </w:rPr>
              <w:t>1</w:t>
            </w:r>
          </w:p>
        </w:tc>
        <w:tc>
          <w:tcPr>
            <w:tcW w:w="462" w:type="dxa"/>
            <w:hideMark/>
          </w:tcPr>
          <w:p w14:paraId="6D1C6B2A" w14:textId="77777777" w:rsidR="00BC1393" w:rsidRPr="00BC1393" w:rsidRDefault="00BC1393" w:rsidP="00BC1393">
            <w:pPr>
              <w:jc w:val="center"/>
              <w:rPr>
                <w:sz w:val="21"/>
                <w:szCs w:val="21"/>
              </w:rPr>
            </w:pPr>
            <w:r w:rsidRPr="00BC1393">
              <w:rPr>
                <w:sz w:val="21"/>
                <w:szCs w:val="21"/>
              </w:rPr>
              <w:t>0</w:t>
            </w:r>
          </w:p>
        </w:tc>
        <w:tc>
          <w:tcPr>
            <w:tcW w:w="462" w:type="dxa"/>
            <w:hideMark/>
          </w:tcPr>
          <w:p w14:paraId="7648298F" w14:textId="77777777" w:rsidR="00BC1393" w:rsidRPr="00BC1393" w:rsidRDefault="00BC1393" w:rsidP="00BC1393">
            <w:pPr>
              <w:jc w:val="center"/>
              <w:rPr>
                <w:sz w:val="21"/>
                <w:szCs w:val="21"/>
              </w:rPr>
            </w:pPr>
            <w:r w:rsidRPr="00BC1393">
              <w:rPr>
                <w:sz w:val="21"/>
                <w:szCs w:val="21"/>
              </w:rPr>
              <w:t>1</w:t>
            </w:r>
          </w:p>
        </w:tc>
        <w:tc>
          <w:tcPr>
            <w:tcW w:w="462" w:type="dxa"/>
            <w:hideMark/>
          </w:tcPr>
          <w:p w14:paraId="496F442A" w14:textId="77777777" w:rsidR="00BC1393" w:rsidRPr="00BC1393" w:rsidRDefault="00BC1393" w:rsidP="00BC1393">
            <w:pPr>
              <w:jc w:val="center"/>
              <w:rPr>
                <w:sz w:val="21"/>
                <w:szCs w:val="21"/>
              </w:rPr>
            </w:pPr>
            <w:r w:rsidRPr="00BC1393">
              <w:rPr>
                <w:sz w:val="21"/>
                <w:szCs w:val="21"/>
              </w:rPr>
              <w:t>0</w:t>
            </w:r>
          </w:p>
        </w:tc>
        <w:tc>
          <w:tcPr>
            <w:tcW w:w="2631" w:type="dxa"/>
            <w:hideMark/>
          </w:tcPr>
          <w:p w14:paraId="4C96EAC8"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10</w:t>
            </w:r>
            <w:r w:rsidRPr="00BC1393">
              <w:rPr>
                <w:sz w:val="21"/>
                <w:szCs w:val="21"/>
              </w:rPr>
              <w:t>”</w:t>
            </w:r>
          </w:p>
        </w:tc>
      </w:tr>
      <w:tr w:rsidR="00BC1393" w:rsidRPr="00BC1393" w14:paraId="6F47DD0C" w14:textId="77777777" w:rsidTr="00BC1393">
        <w:trPr>
          <w:trHeight w:val="259"/>
          <w:jc w:val="center"/>
        </w:trPr>
        <w:tc>
          <w:tcPr>
            <w:tcW w:w="532" w:type="dxa"/>
            <w:hideMark/>
          </w:tcPr>
          <w:p w14:paraId="761D14B2" w14:textId="77777777" w:rsidR="00BC1393" w:rsidRPr="00BC1393" w:rsidRDefault="00BC1393" w:rsidP="00BC1393">
            <w:pPr>
              <w:jc w:val="center"/>
              <w:rPr>
                <w:sz w:val="21"/>
                <w:szCs w:val="21"/>
              </w:rPr>
            </w:pPr>
            <w:r w:rsidRPr="00BC1393">
              <w:rPr>
                <w:sz w:val="21"/>
                <w:szCs w:val="21"/>
              </w:rPr>
              <w:t>1</w:t>
            </w:r>
          </w:p>
        </w:tc>
        <w:tc>
          <w:tcPr>
            <w:tcW w:w="462" w:type="dxa"/>
            <w:hideMark/>
          </w:tcPr>
          <w:p w14:paraId="54AFF0F1" w14:textId="77777777" w:rsidR="00BC1393" w:rsidRPr="00BC1393" w:rsidRDefault="00BC1393" w:rsidP="00BC1393">
            <w:pPr>
              <w:jc w:val="center"/>
              <w:rPr>
                <w:sz w:val="21"/>
                <w:szCs w:val="21"/>
              </w:rPr>
            </w:pPr>
            <w:r w:rsidRPr="00BC1393">
              <w:rPr>
                <w:sz w:val="21"/>
                <w:szCs w:val="21"/>
              </w:rPr>
              <w:t>0</w:t>
            </w:r>
          </w:p>
        </w:tc>
        <w:tc>
          <w:tcPr>
            <w:tcW w:w="462" w:type="dxa"/>
            <w:hideMark/>
          </w:tcPr>
          <w:p w14:paraId="7CBB2630" w14:textId="77777777" w:rsidR="00BC1393" w:rsidRPr="00BC1393" w:rsidRDefault="00BC1393" w:rsidP="00BC1393">
            <w:pPr>
              <w:jc w:val="center"/>
              <w:rPr>
                <w:sz w:val="21"/>
                <w:szCs w:val="21"/>
              </w:rPr>
            </w:pPr>
            <w:r w:rsidRPr="00BC1393">
              <w:rPr>
                <w:sz w:val="21"/>
                <w:szCs w:val="21"/>
              </w:rPr>
              <w:t>1</w:t>
            </w:r>
          </w:p>
        </w:tc>
        <w:tc>
          <w:tcPr>
            <w:tcW w:w="462" w:type="dxa"/>
            <w:hideMark/>
          </w:tcPr>
          <w:p w14:paraId="32B4FB12" w14:textId="77777777" w:rsidR="00BC1393" w:rsidRPr="00BC1393" w:rsidRDefault="00BC1393" w:rsidP="00BC1393">
            <w:pPr>
              <w:jc w:val="center"/>
              <w:rPr>
                <w:sz w:val="21"/>
                <w:szCs w:val="21"/>
              </w:rPr>
            </w:pPr>
            <w:r w:rsidRPr="00BC1393">
              <w:rPr>
                <w:sz w:val="21"/>
                <w:szCs w:val="21"/>
              </w:rPr>
              <w:t>1</w:t>
            </w:r>
          </w:p>
        </w:tc>
        <w:tc>
          <w:tcPr>
            <w:tcW w:w="2631" w:type="dxa"/>
            <w:hideMark/>
          </w:tcPr>
          <w:p w14:paraId="6410B049"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11</w:t>
            </w:r>
            <w:r w:rsidRPr="00BC1393">
              <w:rPr>
                <w:sz w:val="21"/>
                <w:szCs w:val="21"/>
              </w:rPr>
              <w:t>”</w:t>
            </w:r>
          </w:p>
        </w:tc>
      </w:tr>
      <w:tr w:rsidR="00BC1393" w:rsidRPr="00BC1393" w14:paraId="143639FC" w14:textId="77777777" w:rsidTr="00BC1393">
        <w:trPr>
          <w:trHeight w:val="259"/>
          <w:jc w:val="center"/>
        </w:trPr>
        <w:tc>
          <w:tcPr>
            <w:tcW w:w="532" w:type="dxa"/>
            <w:hideMark/>
          </w:tcPr>
          <w:p w14:paraId="32F81138" w14:textId="77777777" w:rsidR="00BC1393" w:rsidRPr="00BC1393" w:rsidRDefault="00BC1393" w:rsidP="00BC1393">
            <w:pPr>
              <w:jc w:val="center"/>
              <w:rPr>
                <w:sz w:val="21"/>
                <w:szCs w:val="21"/>
              </w:rPr>
            </w:pPr>
            <w:r w:rsidRPr="00BC1393">
              <w:rPr>
                <w:sz w:val="21"/>
                <w:szCs w:val="21"/>
              </w:rPr>
              <w:t>1</w:t>
            </w:r>
          </w:p>
        </w:tc>
        <w:tc>
          <w:tcPr>
            <w:tcW w:w="462" w:type="dxa"/>
            <w:hideMark/>
          </w:tcPr>
          <w:p w14:paraId="71B94E8F" w14:textId="77777777" w:rsidR="00BC1393" w:rsidRPr="00BC1393" w:rsidRDefault="00BC1393" w:rsidP="00BC1393">
            <w:pPr>
              <w:jc w:val="center"/>
              <w:rPr>
                <w:sz w:val="21"/>
                <w:szCs w:val="21"/>
              </w:rPr>
            </w:pPr>
            <w:r w:rsidRPr="00BC1393">
              <w:rPr>
                <w:sz w:val="21"/>
                <w:szCs w:val="21"/>
              </w:rPr>
              <w:t>1</w:t>
            </w:r>
          </w:p>
        </w:tc>
        <w:tc>
          <w:tcPr>
            <w:tcW w:w="462" w:type="dxa"/>
            <w:hideMark/>
          </w:tcPr>
          <w:p w14:paraId="6D07AD25" w14:textId="77777777" w:rsidR="00BC1393" w:rsidRPr="00BC1393" w:rsidRDefault="00BC1393" w:rsidP="00BC1393">
            <w:pPr>
              <w:jc w:val="center"/>
              <w:rPr>
                <w:sz w:val="21"/>
                <w:szCs w:val="21"/>
              </w:rPr>
            </w:pPr>
            <w:r w:rsidRPr="00BC1393">
              <w:rPr>
                <w:sz w:val="21"/>
                <w:szCs w:val="21"/>
              </w:rPr>
              <w:t>0</w:t>
            </w:r>
          </w:p>
        </w:tc>
        <w:tc>
          <w:tcPr>
            <w:tcW w:w="462" w:type="dxa"/>
            <w:hideMark/>
          </w:tcPr>
          <w:p w14:paraId="5A8A658B" w14:textId="77777777" w:rsidR="00BC1393" w:rsidRPr="00BC1393" w:rsidRDefault="00BC1393" w:rsidP="00BC1393">
            <w:pPr>
              <w:jc w:val="center"/>
              <w:rPr>
                <w:sz w:val="21"/>
                <w:szCs w:val="21"/>
              </w:rPr>
            </w:pPr>
            <w:r w:rsidRPr="00BC1393">
              <w:rPr>
                <w:sz w:val="21"/>
                <w:szCs w:val="21"/>
              </w:rPr>
              <w:t>0</w:t>
            </w:r>
          </w:p>
        </w:tc>
        <w:tc>
          <w:tcPr>
            <w:tcW w:w="2631" w:type="dxa"/>
            <w:hideMark/>
          </w:tcPr>
          <w:p w14:paraId="0A665E24"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12</w:t>
            </w:r>
            <w:r w:rsidRPr="00BC1393">
              <w:rPr>
                <w:sz w:val="21"/>
                <w:szCs w:val="21"/>
              </w:rPr>
              <w:t>”</w:t>
            </w:r>
          </w:p>
        </w:tc>
      </w:tr>
      <w:tr w:rsidR="00BC1393" w:rsidRPr="00BC1393" w14:paraId="7A0D2494" w14:textId="77777777" w:rsidTr="00BC1393">
        <w:trPr>
          <w:trHeight w:val="259"/>
          <w:jc w:val="center"/>
        </w:trPr>
        <w:tc>
          <w:tcPr>
            <w:tcW w:w="532" w:type="dxa"/>
            <w:hideMark/>
          </w:tcPr>
          <w:p w14:paraId="7F5B4725" w14:textId="77777777" w:rsidR="00BC1393" w:rsidRPr="00BC1393" w:rsidRDefault="00BC1393" w:rsidP="00BC1393">
            <w:pPr>
              <w:jc w:val="center"/>
              <w:rPr>
                <w:sz w:val="21"/>
                <w:szCs w:val="21"/>
              </w:rPr>
            </w:pPr>
            <w:r w:rsidRPr="00BC1393">
              <w:rPr>
                <w:sz w:val="21"/>
                <w:szCs w:val="21"/>
              </w:rPr>
              <w:t>1</w:t>
            </w:r>
          </w:p>
        </w:tc>
        <w:tc>
          <w:tcPr>
            <w:tcW w:w="462" w:type="dxa"/>
            <w:hideMark/>
          </w:tcPr>
          <w:p w14:paraId="6BC54509" w14:textId="77777777" w:rsidR="00BC1393" w:rsidRPr="00BC1393" w:rsidRDefault="00BC1393" w:rsidP="00BC1393">
            <w:pPr>
              <w:jc w:val="center"/>
              <w:rPr>
                <w:sz w:val="21"/>
                <w:szCs w:val="21"/>
              </w:rPr>
            </w:pPr>
            <w:r w:rsidRPr="00BC1393">
              <w:rPr>
                <w:sz w:val="21"/>
                <w:szCs w:val="21"/>
              </w:rPr>
              <w:t>1</w:t>
            </w:r>
          </w:p>
        </w:tc>
        <w:tc>
          <w:tcPr>
            <w:tcW w:w="462" w:type="dxa"/>
            <w:hideMark/>
          </w:tcPr>
          <w:p w14:paraId="09F64802" w14:textId="77777777" w:rsidR="00BC1393" w:rsidRPr="00BC1393" w:rsidRDefault="00BC1393" w:rsidP="00BC1393">
            <w:pPr>
              <w:jc w:val="center"/>
              <w:rPr>
                <w:sz w:val="21"/>
                <w:szCs w:val="21"/>
              </w:rPr>
            </w:pPr>
            <w:r w:rsidRPr="00BC1393">
              <w:rPr>
                <w:sz w:val="21"/>
                <w:szCs w:val="21"/>
              </w:rPr>
              <w:t>0</w:t>
            </w:r>
          </w:p>
        </w:tc>
        <w:tc>
          <w:tcPr>
            <w:tcW w:w="462" w:type="dxa"/>
            <w:hideMark/>
          </w:tcPr>
          <w:p w14:paraId="48353132" w14:textId="77777777" w:rsidR="00BC1393" w:rsidRPr="00BC1393" w:rsidRDefault="00BC1393" w:rsidP="00BC1393">
            <w:pPr>
              <w:jc w:val="center"/>
              <w:rPr>
                <w:sz w:val="21"/>
                <w:szCs w:val="21"/>
              </w:rPr>
            </w:pPr>
            <w:r w:rsidRPr="00BC1393">
              <w:rPr>
                <w:sz w:val="21"/>
                <w:szCs w:val="21"/>
              </w:rPr>
              <w:t>1</w:t>
            </w:r>
          </w:p>
        </w:tc>
        <w:tc>
          <w:tcPr>
            <w:tcW w:w="2631" w:type="dxa"/>
            <w:hideMark/>
          </w:tcPr>
          <w:p w14:paraId="3BAD150B"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13</w:t>
            </w:r>
            <w:r w:rsidRPr="00BC1393">
              <w:rPr>
                <w:sz w:val="21"/>
                <w:szCs w:val="21"/>
              </w:rPr>
              <w:t>”</w:t>
            </w:r>
          </w:p>
        </w:tc>
      </w:tr>
      <w:tr w:rsidR="00BC1393" w:rsidRPr="00BC1393" w14:paraId="6304A4DD" w14:textId="77777777" w:rsidTr="00BC1393">
        <w:trPr>
          <w:trHeight w:val="259"/>
          <w:jc w:val="center"/>
        </w:trPr>
        <w:tc>
          <w:tcPr>
            <w:tcW w:w="532" w:type="dxa"/>
            <w:hideMark/>
          </w:tcPr>
          <w:p w14:paraId="65413CF2" w14:textId="77777777" w:rsidR="00BC1393" w:rsidRPr="00BC1393" w:rsidRDefault="00BC1393" w:rsidP="00BC1393">
            <w:pPr>
              <w:jc w:val="center"/>
              <w:rPr>
                <w:sz w:val="21"/>
                <w:szCs w:val="21"/>
              </w:rPr>
            </w:pPr>
            <w:r w:rsidRPr="00BC1393">
              <w:rPr>
                <w:sz w:val="21"/>
                <w:szCs w:val="21"/>
              </w:rPr>
              <w:t>1</w:t>
            </w:r>
          </w:p>
        </w:tc>
        <w:tc>
          <w:tcPr>
            <w:tcW w:w="462" w:type="dxa"/>
            <w:hideMark/>
          </w:tcPr>
          <w:p w14:paraId="12CC016F" w14:textId="77777777" w:rsidR="00BC1393" w:rsidRPr="00BC1393" w:rsidRDefault="00BC1393" w:rsidP="00BC1393">
            <w:pPr>
              <w:jc w:val="center"/>
              <w:rPr>
                <w:sz w:val="21"/>
                <w:szCs w:val="21"/>
              </w:rPr>
            </w:pPr>
            <w:r w:rsidRPr="00BC1393">
              <w:rPr>
                <w:sz w:val="21"/>
                <w:szCs w:val="21"/>
              </w:rPr>
              <w:t>1</w:t>
            </w:r>
          </w:p>
        </w:tc>
        <w:tc>
          <w:tcPr>
            <w:tcW w:w="462" w:type="dxa"/>
            <w:hideMark/>
          </w:tcPr>
          <w:p w14:paraId="375FB9EB" w14:textId="77777777" w:rsidR="00BC1393" w:rsidRPr="00BC1393" w:rsidRDefault="00BC1393" w:rsidP="00BC1393">
            <w:pPr>
              <w:jc w:val="center"/>
              <w:rPr>
                <w:sz w:val="21"/>
                <w:szCs w:val="21"/>
              </w:rPr>
            </w:pPr>
            <w:r w:rsidRPr="00BC1393">
              <w:rPr>
                <w:sz w:val="21"/>
                <w:szCs w:val="21"/>
              </w:rPr>
              <w:t>1</w:t>
            </w:r>
          </w:p>
        </w:tc>
        <w:tc>
          <w:tcPr>
            <w:tcW w:w="462" w:type="dxa"/>
            <w:hideMark/>
          </w:tcPr>
          <w:p w14:paraId="6E6C47DB" w14:textId="77777777" w:rsidR="00BC1393" w:rsidRPr="00BC1393" w:rsidRDefault="00BC1393" w:rsidP="00BC1393">
            <w:pPr>
              <w:jc w:val="center"/>
              <w:rPr>
                <w:sz w:val="21"/>
                <w:szCs w:val="21"/>
              </w:rPr>
            </w:pPr>
            <w:r w:rsidRPr="00BC1393">
              <w:rPr>
                <w:sz w:val="21"/>
                <w:szCs w:val="21"/>
              </w:rPr>
              <w:t>0</w:t>
            </w:r>
          </w:p>
        </w:tc>
        <w:tc>
          <w:tcPr>
            <w:tcW w:w="2631" w:type="dxa"/>
            <w:hideMark/>
          </w:tcPr>
          <w:p w14:paraId="4B0D9472"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14</w:t>
            </w:r>
            <w:r w:rsidRPr="00BC1393">
              <w:rPr>
                <w:sz w:val="21"/>
                <w:szCs w:val="21"/>
              </w:rPr>
              <w:t>”</w:t>
            </w:r>
          </w:p>
        </w:tc>
      </w:tr>
      <w:tr w:rsidR="00BC1393" w:rsidRPr="00BC1393" w14:paraId="46223BF1" w14:textId="77777777" w:rsidTr="00BC1393">
        <w:trPr>
          <w:trHeight w:val="259"/>
          <w:jc w:val="center"/>
        </w:trPr>
        <w:tc>
          <w:tcPr>
            <w:tcW w:w="532" w:type="dxa"/>
            <w:hideMark/>
          </w:tcPr>
          <w:p w14:paraId="4435AF1E" w14:textId="77777777" w:rsidR="00BC1393" w:rsidRPr="00BC1393" w:rsidRDefault="00BC1393" w:rsidP="00BC1393">
            <w:pPr>
              <w:jc w:val="center"/>
              <w:rPr>
                <w:sz w:val="21"/>
                <w:szCs w:val="21"/>
              </w:rPr>
            </w:pPr>
            <w:r w:rsidRPr="00BC1393">
              <w:rPr>
                <w:sz w:val="21"/>
                <w:szCs w:val="21"/>
              </w:rPr>
              <w:t>1</w:t>
            </w:r>
          </w:p>
        </w:tc>
        <w:tc>
          <w:tcPr>
            <w:tcW w:w="462" w:type="dxa"/>
            <w:hideMark/>
          </w:tcPr>
          <w:p w14:paraId="5A8BDCE6" w14:textId="77777777" w:rsidR="00BC1393" w:rsidRPr="00BC1393" w:rsidRDefault="00BC1393" w:rsidP="00BC1393">
            <w:pPr>
              <w:jc w:val="center"/>
              <w:rPr>
                <w:sz w:val="21"/>
                <w:szCs w:val="21"/>
              </w:rPr>
            </w:pPr>
            <w:r w:rsidRPr="00BC1393">
              <w:rPr>
                <w:sz w:val="21"/>
                <w:szCs w:val="21"/>
              </w:rPr>
              <w:t>1</w:t>
            </w:r>
          </w:p>
        </w:tc>
        <w:tc>
          <w:tcPr>
            <w:tcW w:w="462" w:type="dxa"/>
            <w:hideMark/>
          </w:tcPr>
          <w:p w14:paraId="42A65CF0" w14:textId="77777777" w:rsidR="00BC1393" w:rsidRPr="00BC1393" w:rsidRDefault="00BC1393" w:rsidP="00BC1393">
            <w:pPr>
              <w:jc w:val="center"/>
              <w:rPr>
                <w:sz w:val="21"/>
                <w:szCs w:val="21"/>
              </w:rPr>
            </w:pPr>
            <w:r w:rsidRPr="00BC1393">
              <w:rPr>
                <w:sz w:val="21"/>
                <w:szCs w:val="21"/>
              </w:rPr>
              <w:t>1</w:t>
            </w:r>
          </w:p>
        </w:tc>
        <w:tc>
          <w:tcPr>
            <w:tcW w:w="462" w:type="dxa"/>
            <w:hideMark/>
          </w:tcPr>
          <w:p w14:paraId="034846EC" w14:textId="77777777" w:rsidR="00BC1393" w:rsidRPr="00BC1393" w:rsidRDefault="00BC1393" w:rsidP="00BC1393">
            <w:pPr>
              <w:jc w:val="center"/>
              <w:rPr>
                <w:sz w:val="21"/>
                <w:szCs w:val="21"/>
              </w:rPr>
            </w:pPr>
            <w:r w:rsidRPr="00BC1393">
              <w:rPr>
                <w:sz w:val="21"/>
                <w:szCs w:val="21"/>
              </w:rPr>
              <w:t>1</w:t>
            </w:r>
          </w:p>
        </w:tc>
        <w:tc>
          <w:tcPr>
            <w:tcW w:w="2631" w:type="dxa"/>
            <w:hideMark/>
          </w:tcPr>
          <w:p w14:paraId="06D57626" w14:textId="77777777" w:rsidR="00BC1393" w:rsidRPr="00BC1393" w:rsidRDefault="00BC1393" w:rsidP="00BC1393">
            <w:pPr>
              <w:jc w:val="center"/>
              <w:rPr>
                <w:sz w:val="21"/>
                <w:szCs w:val="21"/>
              </w:rPr>
            </w:pPr>
            <w:r w:rsidRPr="00BC1393">
              <w:rPr>
                <w:sz w:val="21"/>
                <w:szCs w:val="21"/>
              </w:rPr>
              <w:t>“</w:t>
            </w:r>
            <w:r w:rsidRPr="00BC1393">
              <w:rPr>
                <w:rFonts w:hint="eastAsia"/>
                <w:sz w:val="21"/>
                <w:szCs w:val="21"/>
              </w:rPr>
              <w:t>15</w:t>
            </w:r>
            <w:r w:rsidRPr="00BC1393">
              <w:rPr>
                <w:sz w:val="21"/>
                <w:szCs w:val="21"/>
              </w:rPr>
              <w:t>”</w:t>
            </w:r>
          </w:p>
        </w:tc>
      </w:tr>
    </w:tbl>
    <w:p w14:paraId="2A62567F" w14:textId="77777777" w:rsidR="00BC1393" w:rsidRPr="00BC1393" w:rsidRDefault="00BC1393" w:rsidP="00BC1393">
      <w:pPr>
        <w:spacing w:line="360" w:lineRule="auto"/>
        <w:rPr>
          <w:b/>
          <w:szCs w:val="21"/>
        </w:rPr>
      </w:pPr>
    </w:p>
    <w:p w14:paraId="199D1B68" w14:textId="77777777" w:rsidR="00BC1393" w:rsidRPr="00BC1393" w:rsidRDefault="00BC1393" w:rsidP="00BC1393">
      <w:pPr>
        <w:spacing w:line="360" w:lineRule="auto"/>
        <w:rPr>
          <w:b/>
          <w:szCs w:val="21"/>
        </w:rPr>
      </w:pPr>
      <w:r w:rsidRPr="00BC1393">
        <w:rPr>
          <w:rFonts w:hint="eastAsia"/>
          <w:b/>
          <w:szCs w:val="21"/>
        </w:rPr>
        <w:t>六、实验报告</w:t>
      </w:r>
    </w:p>
    <w:p w14:paraId="3B313362" w14:textId="77777777" w:rsidR="00BC1393" w:rsidRPr="00BC1393" w:rsidRDefault="00BC1393" w:rsidP="00890ECB">
      <w:pPr>
        <w:pStyle w:val="ad"/>
        <w:numPr>
          <w:ilvl w:val="0"/>
          <w:numId w:val="25"/>
        </w:numPr>
        <w:spacing w:line="360" w:lineRule="auto"/>
        <w:ind w:firstLineChars="0"/>
        <w:rPr>
          <w:bCs/>
          <w:szCs w:val="21"/>
        </w:rPr>
      </w:pPr>
      <w:r w:rsidRPr="00BC1393">
        <w:rPr>
          <w:rFonts w:hint="eastAsia"/>
          <w:bCs/>
          <w:szCs w:val="21"/>
        </w:rPr>
        <w:t>写出详细的设计过程。用PROTEUS软件画出电路图并仿真电路功能；</w:t>
      </w:r>
    </w:p>
    <w:p w14:paraId="698CFED5" w14:textId="77777777" w:rsidR="00BC1393" w:rsidRPr="00BC1393" w:rsidRDefault="00BC1393" w:rsidP="00890ECB">
      <w:pPr>
        <w:pStyle w:val="ad"/>
        <w:numPr>
          <w:ilvl w:val="0"/>
          <w:numId w:val="25"/>
        </w:numPr>
        <w:spacing w:line="360" w:lineRule="auto"/>
        <w:ind w:firstLineChars="0"/>
        <w:rPr>
          <w:bCs/>
          <w:szCs w:val="21"/>
        </w:rPr>
      </w:pPr>
      <w:r w:rsidRPr="00BC1393">
        <w:rPr>
          <w:rFonts w:hint="eastAsia"/>
          <w:bCs/>
          <w:szCs w:val="21"/>
        </w:rPr>
        <w:t xml:space="preserve"> 说明LED数码管的显示原理与译码驱动电路工作原理；</w:t>
      </w:r>
    </w:p>
    <w:p w14:paraId="61190F1D" w14:textId="77777777" w:rsidR="00BC1393" w:rsidRPr="00BC1393" w:rsidRDefault="00BC1393" w:rsidP="00890ECB">
      <w:pPr>
        <w:pStyle w:val="ad"/>
        <w:numPr>
          <w:ilvl w:val="0"/>
          <w:numId w:val="25"/>
        </w:numPr>
        <w:spacing w:line="360" w:lineRule="auto"/>
        <w:ind w:firstLineChars="0"/>
        <w:rPr>
          <w:bCs/>
          <w:szCs w:val="21"/>
        </w:rPr>
      </w:pPr>
      <w:r w:rsidRPr="00BC1393">
        <w:rPr>
          <w:rFonts w:hint="eastAsia"/>
          <w:bCs/>
          <w:szCs w:val="21"/>
        </w:rPr>
        <w:t>按实验内容描述在实验箱上完成实验的过程，分析实验中出现的问题，记录并打印出波形，并分析波形与电路功能间的关系；</w:t>
      </w:r>
    </w:p>
    <w:p w14:paraId="1965AE4B" w14:textId="77777777" w:rsidR="00BC1393" w:rsidRPr="00BC1393" w:rsidRDefault="00BC1393" w:rsidP="00890ECB">
      <w:pPr>
        <w:pStyle w:val="ad"/>
        <w:numPr>
          <w:ilvl w:val="0"/>
          <w:numId w:val="25"/>
        </w:numPr>
        <w:spacing w:line="360" w:lineRule="auto"/>
        <w:ind w:firstLineChars="0"/>
        <w:rPr>
          <w:bCs/>
          <w:szCs w:val="21"/>
        </w:rPr>
      </w:pPr>
      <w:r w:rsidRPr="00BC1393">
        <w:rPr>
          <w:rFonts w:hint="eastAsia"/>
          <w:bCs/>
          <w:szCs w:val="21"/>
        </w:rPr>
        <w:t>总结组合逻辑电路分析方法与设计过程，以及本实验过程心得。</w:t>
      </w:r>
    </w:p>
    <w:p w14:paraId="6CDC3628" w14:textId="77777777" w:rsidR="00BC1393" w:rsidRDefault="00BC1393" w:rsidP="00BC1393"/>
    <w:p w14:paraId="57167E3D" w14:textId="77777777" w:rsidR="00BC1393" w:rsidRDefault="00BC1393">
      <w:r>
        <w:br w:type="page"/>
      </w:r>
    </w:p>
    <w:p w14:paraId="14F5BE9B" w14:textId="77777777" w:rsidR="00BC1393" w:rsidRDefault="00BC1393" w:rsidP="00BC1393"/>
    <w:p w14:paraId="329E0EFC" w14:textId="77777777" w:rsidR="00BC1393" w:rsidRPr="00E913F3" w:rsidRDefault="00BC1393" w:rsidP="00E913F3">
      <w:pPr>
        <w:pStyle w:val="2"/>
        <w:rPr>
          <w:rFonts w:asciiTheme="majorEastAsia" w:eastAsiaTheme="majorEastAsia" w:hAnsiTheme="majorEastAsia"/>
        </w:rPr>
      </w:pPr>
      <w:bookmarkStart w:id="77" w:name="_Toc534977187"/>
      <w:bookmarkStart w:id="78" w:name="_Toc49412171"/>
      <w:r w:rsidRPr="00E913F3">
        <w:rPr>
          <w:rFonts w:asciiTheme="majorEastAsia" w:eastAsiaTheme="majorEastAsia" w:hAnsiTheme="majorEastAsia" w:hint="eastAsia"/>
        </w:rPr>
        <w:t>实验</w:t>
      </w:r>
      <w:r w:rsidR="00C64768" w:rsidRPr="00E913F3">
        <w:rPr>
          <w:rFonts w:asciiTheme="majorEastAsia" w:eastAsiaTheme="majorEastAsia" w:hAnsiTheme="majorEastAsia" w:hint="eastAsia"/>
        </w:rPr>
        <w:t>十</w:t>
      </w:r>
      <w:r w:rsidR="00BB601E">
        <w:rPr>
          <w:rFonts w:asciiTheme="majorEastAsia" w:eastAsiaTheme="majorEastAsia" w:hAnsiTheme="majorEastAsia" w:hint="eastAsia"/>
        </w:rPr>
        <w:t>五</w:t>
      </w:r>
      <w:r w:rsidRPr="00E913F3">
        <w:rPr>
          <w:rFonts w:asciiTheme="majorEastAsia" w:eastAsiaTheme="majorEastAsia" w:hAnsiTheme="majorEastAsia" w:hint="eastAsia"/>
        </w:rPr>
        <w:t xml:space="preserve">  译码电路原理及应用</w:t>
      </w:r>
      <w:bookmarkEnd w:id="77"/>
      <w:bookmarkEnd w:id="78"/>
    </w:p>
    <w:p w14:paraId="74B1A8BE" w14:textId="77777777" w:rsidR="00BC1393" w:rsidRPr="00C64768" w:rsidRDefault="00BC1393" w:rsidP="00BC1393">
      <w:pPr>
        <w:spacing w:line="360" w:lineRule="auto"/>
        <w:rPr>
          <w:b/>
          <w:szCs w:val="21"/>
        </w:rPr>
      </w:pPr>
      <w:r w:rsidRPr="00C64768">
        <w:rPr>
          <w:rFonts w:hint="eastAsia"/>
          <w:b/>
          <w:szCs w:val="21"/>
        </w:rPr>
        <w:t>一、实验目的</w:t>
      </w:r>
    </w:p>
    <w:p w14:paraId="5EA38100" w14:textId="77777777" w:rsidR="00BC1393" w:rsidRPr="00C64768" w:rsidRDefault="00BC1393" w:rsidP="00BC1393">
      <w:pPr>
        <w:spacing w:line="360" w:lineRule="auto"/>
        <w:ind w:firstLine="420"/>
        <w:rPr>
          <w:bCs/>
          <w:szCs w:val="21"/>
        </w:rPr>
      </w:pPr>
      <w:r w:rsidRPr="00C64768">
        <w:rPr>
          <w:rFonts w:hint="eastAsia"/>
          <w:bCs/>
          <w:szCs w:val="21"/>
        </w:rPr>
        <w:t>1. 熟悉译码器等组合逻辑功能模块的功能与使用方法。</w:t>
      </w:r>
    </w:p>
    <w:p w14:paraId="4198C021" w14:textId="77777777" w:rsidR="00BC1393" w:rsidRPr="00C64768" w:rsidRDefault="00BC1393" w:rsidP="00BC1393">
      <w:pPr>
        <w:spacing w:line="360" w:lineRule="auto"/>
        <w:ind w:firstLine="420"/>
        <w:rPr>
          <w:bCs/>
          <w:szCs w:val="21"/>
        </w:rPr>
      </w:pPr>
      <w:r w:rsidRPr="00C64768">
        <w:rPr>
          <w:rFonts w:hint="eastAsia"/>
          <w:bCs/>
          <w:szCs w:val="21"/>
        </w:rPr>
        <w:t>2. 掌握用</w:t>
      </w:r>
      <w:r w:rsidRPr="00C64768">
        <w:rPr>
          <w:bCs/>
          <w:szCs w:val="21"/>
        </w:rPr>
        <w:t>MSI</w:t>
      </w:r>
      <w:r w:rsidRPr="00C64768">
        <w:rPr>
          <w:rFonts w:hint="eastAsia"/>
          <w:bCs/>
          <w:szCs w:val="21"/>
        </w:rPr>
        <w:t>设计的组合逻辑电路的方法。</w:t>
      </w:r>
    </w:p>
    <w:p w14:paraId="1C0F97BE" w14:textId="77777777" w:rsidR="00BC1393" w:rsidRPr="00C64768" w:rsidRDefault="00C64768" w:rsidP="00BC1393">
      <w:pPr>
        <w:spacing w:line="360" w:lineRule="auto"/>
        <w:rPr>
          <w:b/>
          <w:szCs w:val="21"/>
        </w:rPr>
      </w:pPr>
      <w:r>
        <w:rPr>
          <w:rFonts w:hint="eastAsia"/>
          <w:b/>
          <w:szCs w:val="21"/>
        </w:rPr>
        <w:t>二</w:t>
      </w:r>
      <w:r w:rsidR="00BC1393" w:rsidRPr="00C64768">
        <w:rPr>
          <w:rFonts w:hint="eastAsia"/>
          <w:b/>
          <w:szCs w:val="21"/>
        </w:rPr>
        <w:t>、实验原理</w:t>
      </w:r>
    </w:p>
    <w:p w14:paraId="1D3D2121" w14:textId="77777777" w:rsidR="00BC1393" w:rsidRPr="00C64768" w:rsidRDefault="00BC1393" w:rsidP="00BC1393">
      <w:pPr>
        <w:spacing w:line="360" w:lineRule="auto"/>
        <w:ind w:firstLineChars="200" w:firstLine="480"/>
        <w:rPr>
          <w:bCs/>
          <w:szCs w:val="21"/>
        </w:rPr>
      </w:pPr>
      <w:r w:rsidRPr="00C64768">
        <w:rPr>
          <w:rFonts w:hint="eastAsia"/>
          <w:bCs/>
          <w:szCs w:val="21"/>
        </w:rPr>
        <w:t>中规模的器件，如译码器、数据选择器等，它们本身是为实现某种逻辑功能而设计的，但由于它们的一些特点，我们也可以用它们来实现任意逻辑函数。</w:t>
      </w:r>
    </w:p>
    <w:p w14:paraId="4D2C9EF1" w14:textId="77777777" w:rsidR="00BC1393" w:rsidRPr="00C64768" w:rsidRDefault="00BC1393" w:rsidP="00BC1393">
      <w:pPr>
        <w:spacing w:line="460" w:lineRule="atLeast"/>
        <w:ind w:firstLineChars="200" w:firstLine="480"/>
        <w:rPr>
          <w:bCs/>
          <w:szCs w:val="21"/>
        </w:rPr>
      </w:pPr>
      <w:r w:rsidRPr="00C64768">
        <w:rPr>
          <w:rFonts w:hint="eastAsia"/>
          <w:bCs/>
          <w:szCs w:val="21"/>
        </w:rPr>
        <w:t>译码器是将每个输入的二进制代码译成</w:t>
      </w:r>
      <w:r w:rsidR="00355079">
        <w:rPr>
          <w:rFonts w:hint="eastAsia"/>
          <w:bCs/>
          <w:szCs w:val="21"/>
        </w:rPr>
        <w:t>唯一</w:t>
      </w:r>
      <w:r w:rsidRPr="00C64768">
        <w:rPr>
          <w:rFonts w:hint="eastAsia"/>
          <w:bCs/>
          <w:szCs w:val="21"/>
        </w:rPr>
        <w:t>对应的输出</w:t>
      </w:r>
      <w:r w:rsidR="00355079">
        <w:rPr>
          <w:rFonts w:hint="eastAsia"/>
          <w:bCs/>
          <w:szCs w:val="21"/>
        </w:rPr>
        <w:t>，有效输出可以为</w:t>
      </w:r>
      <w:r w:rsidRPr="00C64768">
        <w:rPr>
          <w:rFonts w:hint="eastAsia"/>
          <w:bCs/>
          <w:szCs w:val="21"/>
        </w:rPr>
        <w:t>高</w:t>
      </w:r>
      <w:r w:rsidR="00355079">
        <w:rPr>
          <w:rFonts w:hint="eastAsia"/>
          <w:bCs/>
          <w:szCs w:val="21"/>
        </w:rPr>
        <w:t>电平信号或</w:t>
      </w:r>
      <w:r w:rsidRPr="00C64768">
        <w:rPr>
          <w:rFonts w:hint="eastAsia"/>
          <w:bCs/>
          <w:szCs w:val="21"/>
        </w:rPr>
        <w:t>低电平信号。如图</w:t>
      </w:r>
      <w:r w:rsidR="00C64768">
        <w:rPr>
          <w:rFonts w:hint="eastAsia"/>
          <w:bCs/>
          <w:szCs w:val="21"/>
        </w:rPr>
        <w:t>1</w:t>
      </w:r>
      <w:r w:rsidRPr="00C64768">
        <w:rPr>
          <w:rFonts w:hint="eastAsia"/>
          <w:bCs/>
          <w:szCs w:val="21"/>
        </w:rPr>
        <w:t>为3线-8线译码器</w:t>
      </w:r>
      <w:r w:rsidR="00C64768">
        <w:rPr>
          <w:rFonts w:hint="eastAsia"/>
          <w:bCs/>
          <w:szCs w:val="21"/>
        </w:rPr>
        <w:t>内部逻辑图</w:t>
      </w:r>
      <w:r w:rsidR="00355079">
        <w:rPr>
          <w:rFonts w:hint="eastAsia"/>
          <w:bCs/>
          <w:szCs w:val="21"/>
        </w:rPr>
        <w:t>，有效输出为低电平信号</w:t>
      </w:r>
      <w:r w:rsidRPr="00C64768">
        <w:rPr>
          <w:rFonts w:hint="eastAsia"/>
          <w:bCs/>
          <w:szCs w:val="21"/>
        </w:rPr>
        <w:t>。</w:t>
      </w:r>
    </w:p>
    <w:p w14:paraId="43DA66FB" w14:textId="052BE1B8" w:rsidR="00BC1393" w:rsidRPr="00C64768" w:rsidRDefault="00BC1393" w:rsidP="00BC1393">
      <w:pPr>
        <w:spacing w:line="460" w:lineRule="atLeast"/>
        <w:rPr>
          <w:bCs/>
          <w:szCs w:val="21"/>
        </w:rPr>
      </w:pPr>
      <w:r w:rsidRPr="00C64768">
        <w:rPr>
          <w:noProof/>
          <w:szCs w:val="21"/>
        </w:rPr>
        <w:drawing>
          <wp:anchor distT="0" distB="0" distL="114300" distR="114300" simplePos="0" relativeHeight="251603968" behindDoc="0" locked="0" layoutInCell="1" allowOverlap="1" wp14:anchorId="23250839" wp14:editId="5EB93505">
            <wp:simplePos x="0" y="0"/>
            <wp:positionH relativeFrom="column">
              <wp:posOffset>54610</wp:posOffset>
            </wp:positionH>
            <wp:positionV relativeFrom="paragraph">
              <wp:posOffset>5080</wp:posOffset>
            </wp:positionV>
            <wp:extent cx="2201545" cy="2600325"/>
            <wp:effectExtent l="0" t="0" r="8255" b="9525"/>
            <wp:wrapSquare wrapText="bothSides"/>
            <wp:docPr id="50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201545" cy="2600325"/>
                    </a:xfrm>
                    <a:prstGeom prst="rect">
                      <a:avLst/>
                    </a:prstGeom>
                    <a:noFill/>
                  </pic:spPr>
                </pic:pic>
              </a:graphicData>
            </a:graphic>
          </wp:anchor>
        </w:drawing>
      </w:r>
      <w:r w:rsidR="001F783F">
        <w:rPr>
          <w:noProof/>
          <w:szCs w:val="21"/>
        </w:rPr>
        <mc:AlternateContent>
          <mc:Choice Requires="wps">
            <w:drawing>
              <wp:anchor distT="0" distB="0" distL="114300" distR="114300" simplePos="0" relativeHeight="251665408" behindDoc="0" locked="0" layoutInCell="1" allowOverlap="1" wp14:anchorId="0233DCA5" wp14:editId="1A85416E">
                <wp:simplePos x="0" y="0"/>
                <wp:positionH relativeFrom="column">
                  <wp:posOffset>4314825</wp:posOffset>
                </wp:positionH>
                <wp:positionV relativeFrom="paragraph">
                  <wp:posOffset>9051925</wp:posOffset>
                </wp:positionV>
                <wp:extent cx="2200275" cy="257175"/>
                <wp:effectExtent l="0" t="0" r="9525" b="9525"/>
                <wp:wrapNone/>
                <wp:docPr id="501" name="文本框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57175"/>
                        </a:xfrm>
                        <a:prstGeom prst="rect">
                          <a:avLst/>
                        </a:prstGeom>
                        <a:solidFill>
                          <a:srgbClr val="FFFFFF"/>
                        </a:solidFill>
                        <a:ln w="9525">
                          <a:solidFill>
                            <a:srgbClr val="FFFFFF"/>
                          </a:solidFill>
                          <a:miter lim="800000"/>
                          <a:headEnd/>
                          <a:tailEnd/>
                        </a:ln>
                      </wps:spPr>
                      <wps:txbx>
                        <w:txbxContent>
                          <w:p w14:paraId="5EA8A16A" w14:textId="77777777" w:rsidR="001451C6" w:rsidRDefault="001451C6" w:rsidP="00BC1393">
                            <w:r>
                              <w:rPr>
                                <w:rFonts w:hint="eastAsia"/>
                                <w:bCs/>
                              </w:rPr>
                              <w:t>图（一）3线-8线译码器74LS138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3DCA5" id="文本框 501" o:spid="_x0000_s1099" type="#_x0000_t202" style="position:absolute;margin-left:339.75pt;margin-top:712.75pt;width:173.2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" strokecolor="white">
                <v:textbox inset="0,0,0,0">
                  <w:txbxContent>
                    <w:p w14:paraId="5EA8A16A" w14:textId="77777777" w:rsidR="001451C6" w:rsidRDefault="001451C6" w:rsidP="00BC1393">
                      <w:r>
                        <w:rPr>
                          <w:rFonts w:hint="eastAsia"/>
                          <w:bCs/>
                        </w:rPr>
                        <w:t>图（一）3线-8线译码器74LS138</w:t>
                      </w:r>
                    </w:p>
                  </w:txbxContent>
                </v:textbox>
              </v:shape>
            </w:pict>
          </mc:Fallback>
        </mc:AlternateContent>
      </w:r>
      <w:r w:rsidRPr="00C64768">
        <w:rPr>
          <w:rFonts w:hint="eastAsia"/>
          <w:bCs/>
          <w:szCs w:val="21"/>
        </w:rPr>
        <w:t>当附加控制门Gs的输出为高电平（S=1）时，可由逻辑图写出。</w:t>
      </w:r>
    </w:p>
    <w:p w14:paraId="2CAD8673" w14:textId="39C6D979" w:rsidR="00BC1393" w:rsidRPr="00C64768" w:rsidRDefault="001F783F" w:rsidP="00BC1393">
      <w:pPr>
        <w:spacing w:line="400" w:lineRule="exact"/>
        <w:ind w:firstLine="420"/>
        <w:rPr>
          <w:szCs w:val="21"/>
        </w:rPr>
      </w:pPr>
      <w:r>
        <w:rPr>
          <w:noProof/>
          <w:szCs w:val="21"/>
        </w:rPr>
        <mc:AlternateContent>
          <mc:Choice Requires="wps">
            <w:drawing>
              <wp:anchor distT="4294967293" distB="4294967293" distL="114300" distR="114300" simplePos="0" relativeHeight="251671552" behindDoc="0" locked="0" layoutInCell="1" allowOverlap="1" wp14:anchorId="1AA45D3E" wp14:editId="76050612">
                <wp:simplePos x="0" y="0"/>
                <wp:positionH relativeFrom="column">
                  <wp:posOffset>553720</wp:posOffset>
                </wp:positionH>
                <wp:positionV relativeFrom="paragraph">
                  <wp:posOffset>59689</wp:posOffset>
                </wp:positionV>
                <wp:extent cx="394970" cy="0"/>
                <wp:effectExtent l="0" t="0" r="0" b="0"/>
                <wp:wrapNone/>
                <wp:docPr id="500" name="直接连接符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497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AAA4BA7" id="直接连接符 500" o:spid="_x0000_s1026" style="position:absolute;left:0;text-align:left;z-index:2516715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6pt,4.7pt" to="74.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">
                <o:lock v:ext="edit" shapetype="f"/>
              </v:line>
            </w:pict>
          </mc:Fallback>
        </mc:AlternateContent>
      </w:r>
      <w:r>
        <w:rPr>
          <w:noProof/>
          <w:szCs w:val="21"/>
        </w:rPr>
        <mc:AlternateContent>
          <mc:Choice Requires="wps">
            <w:drawing>
              <wp:anchor distT="4294967293" distB="4294967293" distL="114300" distR="114300" simplePos="0" relativeHeight="251670528" behindDoc="0" locked="0" layoutInCell="1" allowOverlap="1" wp14:anchorId="2E99C8F3" wp14:editId="53208F44">
                <wp:simplePos x="0" y="0"/>
                <wp:positionH relativeFrom="column">
                  <wp:posOffset>856615</wp:posOffset>
                </wp:positionH>
                <wp:positionV relativeFrom="paragraph">
                  <wp:posOffset>80644</wp:posOffset>
                </wp:positionV>
                <wp:extent cx="92075" cy="0"/>
                <wp:effectExtent l="0" t="0" r="0" b="0"/>
                <wp:wrapNone/>
                <wp:docPr id="499" name="直接连接符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0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7752216" id="直接连接符 499" o:spid="_x0000_s1026" style="position:absolute;left:0;text-align:left;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67.45pt,6.35pt" to="74.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">
                <o:lock v:ext="edit" shapetype="f"/>
              </v:line>
            </w:pict>
          </mc:Fallback>
        </mc:AlternateContent>
      </w:r>
      <w:r>
        <w:rPr>
          <w:noProof/>
          <w:szCs w:val="21"/>
        </w:rPr>
        <mc:AlternateContent>
          <mc:Choice Requires="wps">
            <w:drawing>
              <wp:anchor distT="4294967293" distB="4294967293" distL="114300" distR="114300" simplePos="0" relativeHeight="251669504" behindDoc="0" locked="0" layoutInCell="1" allowOverlap="1" wp14:anchorId="5CBEF050" wp14:editId="6DAFEF16">
                <wp:simplePos x="0" y="0"/>
                <wp:positionH relativeFrom="column">
                  <wp:posOffset>705485</wp:posOffset>
                </wp:positionH>
                <wp:positionV relativeFrom="paragraph">
                  <wp:posOffset>80644</wp:posOffset>
                </wp:positionV>
                <wp:extent cx="105410" cy="0"/>
                <wp:effectExtent l="0" t="0" r="0" b="0"/>
                <wp:wrapNone/>
                <wp:docPr id="498" name="直接连接符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41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0DFBADA" id="直接连接符 498" o:spid="_x0000_s1026" style="position:absolute;left:0;text-align:left;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55.55pt,6.35pt" to="63.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">
                <o:lock v:ext="edit" shapetype="f"/>
              </v:line>
            </w:pict>
          </mc:Fallback>
        </mc:AlternateContent>
      </w:r>
      <w:r>
        <w:rPr>
          <w:noProof/>
          <w:szCs w:val="21"/>
        </w:rPr>
        <mc:AlternateContent>
          <mc:Choice Requires="wps">
            <w:drawing>
              <wp:anchor distT="4294967293" distB="4294967293" distL="114300" distR="114300" simplePos="0" relativeHeight="251668480" behindDoc="0" locked="0" layoutInCell="1" allowOverlap="1" wp14:anchorId="24160554" wp14:editId="5D06970D">
                <wp:simplePos x="0" y="0"/>
                <wp:positionH relativeFrom="column">
                  <wp:posOffset>577215</wp:posOffset>
                </wp:positionH>
                <wp:positionV relativeFrom="paragraph">
                  <wp:posOffset>80644</wp:posOffset>
                </wp:positionV>
                <wp:extent cx="95250" cy="0"/>
                <wp:effectExtent l="0" t="0" r="0" b="0"/>
                <wp:wrapNone/>
                <wp:docPr id="497" name="直接连接符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38E97CCC" id="直接连接符 497" o:spid="_x0000_s1026" style="position:absolute;left:0;text-align:left;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45.45pt,6.35pt" to="5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">
                <o:lock v:ext="edit" shapetype="f"/>
              </v:line>
            </w:pict>
          </mc:Fallback>
        </mc:AlternateContent>
      </w:r>
      <m:oMath>
        <m:acc>
          <m:accPr>
            <m:chr m:val="̅"/>
            <m:ctrlPr>
              <w:rPr>
                <w:rFonts w:ascii="Cambria Math" w:hAnsi="Cambria Math"/>
                <w:szCs w:val="21"/>
              </w:rPr>
            </m:ctrlPr>
          </m:accPr>
          <m:e>
            <m:r>
              <m:rPr>
                <m:sty m:val="p"/>
              </m:rPr>
              <w:rPr>
                <w:rFonts w:ascii="Cambria Math" w:hAnsi="Cambria Math" w:hint="eastAsia"/>
                <w:szCs w:val="21"/>
              </w:rPr>
              <m:t>Y</m:t>
            </m:r>
            <m:r>
              <m:rPr>
                <m:sty m:val="p"/>
              </m:rPr>
              <w:rPr>
                <w:rFonts w:ascii="Cambria Math" w:hAnsi="Cambria Math" w:hint="eastAsia"/>
                <w:szCs w:val="21"/>
                <w:vertAlign w:val="subscript"/>
              </w:rPr>
              <m:t>0</m:t>
            </m:r>
          </m:e>
        </m:acc>
      </m:oMath>
      <w:r w:rsidR="00BC1393" w:rsidRPr="00C64768">
        <w:rPr>
          <w:rFonts w:hint="eastAsia"/>
          <w:szCs w:val="21"/>
        </w:rPr>
        <w:t>= S</w:t>
      </w:r>
      <w:r w:rsidR="00BC1393" w:rsidRPr="00C64768">
        <w:rPr>
          <w:rFonts w:hint="eastAsia"/>
          <w:szCs w:val="21"/>
          <w:vertAlign w:val="subscript"/>
        </w:rPr>
        <w:t>2</w:t>
      </w:r>
      <w:r w:rsidR="00BC1393" w:rsidRPr="00C64768">
        <w:rPr>
          <w:rFonts w:hint="eastAsia"/>
          <w:szCs w:val="21"/>
        </w:rPr>
        <w:t>S</w:t>
      </w:r>
      <w:r w:rsidR="00BC1393" w:rsidRPr="00C64768">
        <w:rPr>
          <w:rFonts w:hint="eastAsia"/>
          <w:szCs w:val="21"/>
          <w:vertAlign w:val="subscript"/>
        </w:rPr>
        <w:t>1</w:t>
      </w:r>
      <w:r w:rsidR="00BC1393" w:rsidRPr="00C64768">
        <w:rPr>
          <w:rFonts w:hint="eastAsia"/>
          <w:szCs w:val="21"/>
        </w:rPr>
        <w:t>S</w:t>
      </w:r>
      <w:r w:rsidR="00BC1393" w:rsidRPr="00C64768">
        <w:rPr>
          <w:rFonts w:hint="eastAsia"/>
          <w:szCs w:val="21"/>
          <w:vertAlign w:val="subscript"/>
        </w:rPr>
        <w:t>0</w:t>
      </w:r>
      <w:r w:rsidR="00BC1393" w:rsidRPr="00C64768">
        <w:rPr>
          <w:rFonts w:hint="eastAsia"/>
          <w:szCs w:val="21"/>
        </w:rPr>
        <w:t>=</w:t>
      </w:r>
      <m:oMath>
        <m:acc>
          <m:accPr>
            <m:chr m:val="̅"/>
            <m:ctrlPr>
              <w:rPr>
                <w:rFonts w:ascii="Cambria Math" w:hAnsi="Cambria Math"/>
                <w:szCs w:val="21"/>
              </w:rPr>
            </m:ctrlPr>
          </m:accPr>
          <m:e>
            <m:r>
              <m:rPr>
                <m:sty m:val="p"/>
              </m:rPr>
              <w:rPr>
                <w:rFonts w:ascii="Cambria Math" w:hAnsi="Cambria Math" w:hint="eastAsia"/>
                <w:szCs w:val="21"/>
              </w:rPr>
              <m:t>m</m:t>
            </m:r>
            <m:r>
              <m:rPr>
                <m:sty m:val="p"/>
              </m:rPr>
              <w:rPr>
                <w:rFonts w:ascii="Cambria Math" w:hAnsi="Cambria Math" w:hint="eastAsia"/>
                <w:szCs w:val="21"/>
                <w:vertAlign w:val="subscript"/>
              </w:rPr>
              <m:t>0</m:t>
            </m:r>
          </m:e>
        </m:acc>
      </m:oMath>
    </w:p>
    <w:p w14:paraId="180BA666" w14:textId="6192F881" w:rsidR="00BC1393" w:rsidRPr="00C64768" w:rsidRDefault="001F783F" w:rsidP="00BC1393">
      <w:pPr>
        <w:spacing w:line="400" w:lineRule="exact"/>
        <w:ind w:firstLine="420"/>
        <w:rPr>
          <w:szCs w:val="21"/>
        </w:rPr>
      </w:pPr>
      <w:r>
        <w:rPr>
          <w:noProof/>
          <w:szCs w:val="21"/>
        </w:rPr>
        <mc:AlternateContent>
          <mc:Choice Requires="wps">
            <w:drawing>
              <wp:anchor distT="4294967293" distB="4294967293" distL="114300" distR="114300" simplePos="0" relativeHeight="251687936" behindDoc="0" locked="0" layoutInCell="1" allowOverlap="1" wp14:anchorId="7BD7404D" wp14:editId="0C20CE32">
                <wp:simplePos x="0" y="0"/>
                <wp:positionH relativeFrom="column">
                  <wp:posOffset>704850</wp:posOffset>
                </wp:positionH>
                <wp:positionV relativeFrom="paragraph">
                  <wp:posOffset>79374</wp:posOffset>
                </wp:positionV>
                <wp:extent cx="104775" cy="0"/>
                <wp:effectExtent l="0" t="0" r="0" b="0"/>
                <wp:wrapNone/>
                <wp:docPr id="496" name="直接连接符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770EBF" id="直接连接符 496" o:spid="_x0000_s1026" style="position:absolute;left:0;text-align:left;z-index:2516879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55.5pt,6.25pt" to="63.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">
                <o:lock v:ext="edit" shapetype="f"/>
              </v:line>
            </w:pict>
          </mc:Fallback>
        </mc:AlternateContent>
      </w:r>
      <w:r>
        <w:rPr>
          <w:noProof/>
          <w:szCs w:val="21"/>
        </w:rPr>
        <mc:AlternateContent>
          <mc:Choice Requires="wps">
            <w:drawing>
              <wp:anchor distT="4294967293" distB="4294967293" distL="114300" distR="114300" simplePos="0" relativeHeight="251686912" behindDoc="0" locked="0" layoutInCell="1" allowOverlap="1" wp14:anchorId="0BCAD38B" wp14:editId="5345236B">
                <wp:simplePos x="0" y="0"/>
                <wp:positionH relativeFrom="column">
                  <wp:posOffset>575310</wp:posOffset>
                </wp:positionH>
                <wp:positionV relativeFrom="paragraph">
                  <wp:posOffset>79374</wp:posOffset>
                </wp:positionV>
                <wp:extent cx="95250" cy="0"/>
                <wp:effectExtent l="0" t="0" r="0" b="0"/>
                <wp:wrapNone/>
                <wp:docPr id="495" name="直接连接符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4DB7E19" id="直接连接符 495" o:spid="_x0000_s1026" style="position:absolute;left:0;text-align:left;z-index:2516869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5.3pt,6.25pt" to="52.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">
                <o:lock v:ext="edit" shapetype="f"/>
              </v:line>
            </w:pict>
          </mc:Fallback>
        </mc:AlternateContent>
      </w:r>
      <w:r>
        <w:rPr>
          <w:noProof/>
          <w:szCs w:val="21"/>
        </w:rPr>
        <mc:AlternateContent>
          <mc:Choice Requires="wps">
            <w:drawing>
              <wp:anchor distT="4294967293" distB="4294967293" distL="114300" distR="114300" simplePos="0" relativeHeight="251672576" behindDoc="0" locked="0" layoutInCell="1" allowOverlap="1" wp14:anchorId="7F2241DA" wp14:editId="0539100D">
                <wp:simplePos x="0" y="0"/>
                <wp:positionH relativeFrom="column">
                  <wp:posOffset>577850</wp:posOffset>
                </wp:positionH>
                <wp:positionV relativeFrom="paragraph">
                  <wp:posOffset>51434</wp:posOffset>
                </wp:positionV>
                <wp:extent cx="393700" cy="0"/>
                <wp:effectExtent l="0" t="0" r="0" b="0"/>
                <wp:wrapNone/>
                <wp:docPr id="494" name="直接连接符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3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1A3149C" id="直接连接符 494" o:spid="_x0000_s1026" style="position:absolute;left:0;text-align:left;z-index:2516725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5pt,4.05pt" to="7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">
                <o:lock v:ext="edit" shapetype="f"/>
              </v:line>
            </w:pict>
          </mc:Fallback>
        </mc:AlternateContent>
      </w:r>
      <m:oMath>
        <m:acc>
          <m:accPr>
            <m:chr m:val="̅"/>
            <m:ctrlPr>
              <w:rPr>
                <w:rFonts w:ascii="Cambria Math" w:hAnsi="Cambria Math"/>
                <w:szCs w:val="21"/>
              </w:rPr>
            </m:ctrlPr>
          </m:accPr>
          <m:e>
            <m:r>
              <m:rPr>
                <m:sty m:val="p"/>
              </m:rPr>
              <w:rPr>
                <w:rFonts w:ascii="Cambria Math" w:hAnsi="Cambria Math" w:hint="eastAsia"/>
                <w:szCs w:val="21"/>
              </w:rPr>
              <m:t>Y</m:t>
            </m:r>
            <m:r>
              <m:rPr>
                <m:sty m:val="p"/>
              </m:rPr>
              <w:rPr>
                <w:rFonts w:ascii="Cambria Math" w:hAnsi="Cambria Math" w:hint="eastAsia"/>
                <w:szCs w:val="21"/>
                <w:vertAlign w:val="subscript"/>
              </w:rPr>
              <m:t>1</m:t>
            </m:r>
          </m:e>
        </m:acc>
      </m:oMath>
      <w:r w:rsidR="00BC1393" w:rsidRPr="00C64768">
        <w:rPr>
          <w:rFonts w:hint="eastAsia"/>
          <w:szCs w:val="21"/>
        </w:rPr>
        <w:t>= S</w:t>
      </w:r>
      <w:r w:rsidR="00BC1393" w:rsidRPr="00C64768">
        <w:rPr>
          <w:rFonts w:hint="eastAsia"/>
          <w:szCs w:val="21"/>
          <w:vertAlign w:val="subscript"/>
        </w:rPr>
        <w:t>2</w:t>
      </w:r>
      <w:r w:rsidR="00BC1393" w:rsidRPr="00C64768">
        <w:rPr>
          <w:rFonts w:hint="eastAsia"/>
          <w:szCs w:val="21"/>
        </w:rPr>
        <w:t>S</w:t>
      </w:r>
      <w:r w:rsidR="00BC1393" w:rsidRPr="00C64768">
        <w:rPr>
          <w:rFonts w:hint="eastAsia"/>
          <w:szCs w:val="21"/>
          <w:vertAlign w:val="subscript"/>
        </w:rPr>
        <w:t>1</w:t>
      </w:r>
      <w:r w:rsidR="00BC1393" w:rsidRPr="00C64768">
        <w:rPr>
          <w:rFonts w:hint="eastAsia"/>
          <w:szCs w:val="21"/>
        </w:rPr>
        <w:t>S</w:t>
      </w:r>
      <w:r w:rsidR="00BC1393" w:rsidRPr="00C64768">
        <w:rPr>
          <w:rFonts w:hint="eastAsia"/>
          <w:szCs w:val="21"/>
          <w:vertAlign w:val="subscript"/>
        </w:rPr>
        <w:t>0</w:t>
      </w:r>
      <w:r w:rsidR="00BC1393" w:rsidRPr="00C64768">
        <w:rPr>
          <w:rFonts w:hint="eastAsia"/>
          <w:szCs w:val="21"/>
        </w:rPr>
        <w:t>=</w:t>
      </w:r>
      <m:oMath>
        <m:acc>
          <m:accPr>
            <m:chr m:val="̅"/>
            <m:ctrlPr>
              <w:rPr>
                <w:rFonts w:ascii="Cambria Math" w:hAnsi="Cambria Math"/>
                <w:szCs w:val="21"/>
              </w:rPr>
            </m:ctrlPr>
          </m:accPr>
          <m:e>
            <m:r>
              <m:rPr>
                <m:sty m:val="p"/>
              </m:rPr>
              <w:rPr>
                <w:rFonts w:ascii="Cambria Math" w:hAnsi="Cambria Math" w:hint="eastAsia"/>
                <w:szCs w:val="21"/>
              </w:rPr>
              <m:t>m</m:t>
            </m:r>
            <m:r>
              <m:rPr>
                <m:sty m:val="p"/>
              </m:rPr>
              <w:rPr>
                <w:rFonts w:ascii="Cambria Math" w:hAnsi="Cambria Math" w:hint="eastAsia"/>
                <w:szCs w:val="21"/>
                <w:vertAlign w:val="subscript"/>
              </w:rPr>
              <m:t>1</m:t>
            </m:r>
          </m:e>
        </m:acc>
      </m:oMath>
    </w:p>
    <w:p w14:paraId="11FB4883" w14:textId="39F82325" w:rsidR="00BC1393" w:rsidRPr="00C64768" w:rsidRDefault="001F783F" w:rsidP="00BC1393">
      <w:pPr>
        <w:spacing w:line="400" w:lineRule="exact"/>
        <w:ind w:firstLine="420"/>
        <w:rPr>
          <w:szCs w:val="21"/>
        </w:rPr>
      </w:pPr>
      <w:r>
        <w:rPr>
          <w:noProof/>
          <w:szCs w:val="21"/>
        </w:rPr>
        <mc:AlternateContent>
          <mc:Choice Requires="wps">
            <w:drawing>
              <wp:anchor distT="0" distB="0" distL="114300" distR="114300" simplePos="0" relativeHeight="251675648" behindDoc="0" locked="0" layoutInCell="1" allowOverlap="1" wp14:anchorId="6045378A" wp14:editId="6FFF8E04">
                <wp:simplePos x="0" y="0"/>
                <wp:positionH relativeFrom="column">
                  <wp:posOffset>577215</wp:posOffset>
                </wp:positionH>
                <wp:positionV relativeFrom="paragraph">
                  <wp:posOffset>49530</wp:posOffset>
                </wp:positionV>
                <wp:extent cx="370840" cy="3175"/>
                <wp:effectExtent l="0" t="0" r="10160" b="15875"/>
                <wp:wrapNone/>
                <wp:docPr id="493" name="直接连接符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0840" cy="31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77E2913" id="直接连接符 493" o:spid="_x0000_s1026" style="position:absolute;left:0;text-align:lef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5pt,3.9pt" to="74.6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">
                <o:lock v:ext="edit" shapetype="f"/>
              </v:line>
            </w:pict>
          </mc:Fallback>
        </mc:AlternateContent>
      </w:r>
      <w:r>
        <w:rPr>
          <w:noProof/>
          <w:szCs w:val="21"/>
        </w:rPr>
        <mc:AlternateContent>
          <mc:Choice Requires="wps">
            <w:drawing>
              <wp:anchor distT="4294967293" distB="4294967293" distL="114300" distR="114300" simplePos="0" relativeHeight="251674624" behindDoc="0" locked="0" layoutInCell="1" allowOverlap="1" wp14:anchorId="5A707FF9" wp14:editId="2D6AFE29">
                <wp:simplePos x="0" y="0"/>
                <wp:positionH relativeFrom="column">
                  <wp:posOffset>856615</wp:posOffset>
                </wp:positionH>
                <wp:positionV relativeFrom="paragraph">
                  <wp:posOffset>76199</wp:posOffset>
                </wp:positionV>
                <wp:extent cx="92075" cy="0"/>
                <wp:effectExtent l="0" t="0" r="0" b="0"/>
                <wp:wrapNone/>
                <wp:docPr id="492" name="直接连接符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0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6AFE118" id="直接连接符 492" o:spid="_x0000_s1026" style="position:absolute;left:0;text-align:left;z-index:25167462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67.45pt,6pt" to="74.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">
                <o:lock v:ext="edit" shapetype="f"/>
              </v:line>
            </w:pict>
          </mc:Fallback>
        </mc:AlternateContent>
      </w:r>
      <w:r>
        <w:rPr>
          <w:noProof/>
          <w:szCs w:val="21"/>
        </w:rPr>
        <mc:AlternateContent>
          <mc:Choice Requires="wps">
            <w:drawing>
              <wp:anchor distT="0" distB="0" distL="114300" distR="114300" simplePos="0" relativeHeight="251673600" behindDoc="0" locked="0" layoutInCell="1" allowOverlap="1" wp14:anchorId="28EA614E" wp14:editId="76E56C6C">
                <wp:simplePos x="0" y="0"/>
                <wp:positionH relativeFrom="column">
                  <wp:posOffset>577215</wp:posOffset>
                </wp:positionH>
                <wp:positionV relativeFrom="paragraph">
                  <wp:posOffset>73025</wp:posOffset>
                </wp:positionV>
                <wp:extent cx="95250" cy="3175"/>
                <wp:effectExtent l="0" t="0" r="0" b="15875"/>
                <wp:wrapNone/>
                <wp:docPr id="491" name="直接连接符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0" cy="31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9BF24E1" id="直接连接符 491"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5pt,5.75pt" to="52.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">
                <o:lock v:ext="edit" shapetype="f"/>
              </v:line>
            </w:pict>
          </mc:Fallback>
        </mc:AlternateContent>
      </w:r>
      <m:oMath>
        <m:acc>
          <m:accPr>
            <m:chr m:val="̅"/>
            <m:ctrlPr>
              <w:rPr>
                <w:rFonts w:ascii="Cambria Math" w:hAnsi="Cambria Math"/>
                <w:szCs w:val="21"/>
              </w:rPr>
            </m:ctrlPr>
          </m:accPr>
          <m:e>
            <m:r>
              <m:rPr>
                <m:sty m:val="p"/>
              </m:rPr>
              <w:rPr>
                <w:rFonts w:ascii="Cambria Math" w:hAnsi="Cambria Math" w:hint="eastAsia"/>
                <w:szCs w:val="21"/>
              </w:rPr>
              <m:t>Y</m:t>
            </m:r>
            <m:r>
              <m:rPr>
                <m:sty m:val="p"/>
              </m:rPr>
              <w:rPr>
                <w:rFonts w:ascii="Cambria Math" w:hAnsi="Cambria Math" w:hint="eastAsia"/>
                <w:szCs w:val="21"/>
                <w:vertAlign w:val="subscript"/>
              </w:rPr>
              <m:t>2</m:t>
            </m:r>
          </m:e>
        </m:acc>
      </m:oMath>
      <w:r w:rsidR="00BC1393" w:rsidRPr="00C64768">
        <w:rPr>
          <w:rFonts w:hint="eastAsia"/>
          <w:szCs w:val="21"/>
        </w:rPr>
        <w:t>=S</w:t>
      </w:r>
      <w:r w:rsidR="00BC1393" w:rsidRPr="00C64768">
        <w:rPr>
          <w:rFonts w:hint="eastAsia"/>
          <w:szCs w:val="21"/>
          <w:vertAlign w:val="subscript"/>
        </w:rPr>
        <w:t>2</w:t>
      </w:r>
      <w:r w:rsidR="00BC1393" w:rsidRPr="00C64768">
        <w:rPr>
          <w:rFonts w:hint="eastAsia"/>
          <w:szCs w:val="21"/>
        </w:rPr>
        <w:t>S</w:t>
      </w:r>
      <w:r w:rsidR="00BC1393" w:rsidRPr="00C64768">
        <w:rPr>
          <w:rFonts w:hint="eastAsia"/>
          <w:szCs w:val="21"/>
          <w:vertAlign w:val="subscript"/>
        </w:rPr>
        <w:t>1</w:t>
      </w:r>
      <w:r w:rsidR="00BC1393" w:rsidRPr="00C64768">
        <w:rPr>
          <w:rFonts w:hint="eastAsia"/>
          <w:szCs w:val="21"/>
        </w:rPr>
        <w:t>S</w:t>
      </w:r>
      <w:r w:rsidR="00BC1393" w:rsidRPr="00C64768">
        <w:rPr>
          <w:rFonts w:hint="eastAsia"/>
          <w:szCs w:val="21"/>
          <w:vertAlign w:val="subscript"/>
        </w:rPr>
        <w:t>0</w:t>
      </w:r>
      <w:r w:rsidR="00BC1393" w:rsidRPr="00C64768">
        <w:rPr>
          <w:rFonts w:hint="eastAsia"/>
          <w:szCs w:val="21"/>
        </w:rPr>
        <w:t>=</w:t>
      </w:r>
      <m:oMath>
        <m:acc>
          <m:accPr>
            <m:chr m:val="̅"/>
            <m:ctrlPr>
              <w:rPr>
                <w:rFonts w:ascii="Cambria Math" w:hAnsi="Cambria Math"/>
                <w:szCs w:val="21"/>
              </w:rPr>
            </m:ctrlPr>
          </m:accPr>
          <m:e>
            <m:r>
              <m:rPr>
                <m:sty m:val="p"/>
              </m:rPr>
              <w:rPr>
                <w:rFonts w:ascii="Cambria Math" w:hAnsi="Cambria Math" w:hint="eastAsia"/>
                <w:szCs w:val="21"/>
              </w:rPr>
              <m:t>m</m:t>
            </m:r>
            <m:r>
              <m:rPr>
                <m:sty m:val="p"/>
              </m:rPr>
              <w:rPr>
                <w:rFonts w:ascii="Cambria Math" w:hAnsi="Cambria Math" w:hint="eastAsia"/>
                <w:szCs w:val="21"/>
                <w:vertAlign w:val="subscript"/>
              </w:rPr>
              <m:t>2</m:t>
            </m:r>
          </m:e>
        </m:acc>
      </m:oMath>
    </w:p>
    <w:p w14:paraId="70197891" w14:textId="7C42CEBD" w:rsidR="00BC1393" w:rsidRPr="00C64768" w:rsidRDefault="001F783F" w:rsidP="00BC1393">
      <w:pPr>
        <w:spacing w:line="400" w:lineRule="exact"/>
        <w:ind w:firstLine="420"/>
        <w:rPr>
          <w:szCs w:val="21"/>
        </w:rPr>
      </w:pPr>
      <w:r>
        <w:rPr>
          <w:noProof/>
          <w:szCs w:val="21"/>
        </w:rPr>
        <mc:AlternateContent>
          <mc:Choice Requires="wps">
            <w:drawing>
              <wp:anchor distT="4294967293" distB="4294967293" distL="114300" distR="114300" simplePos="0" relativeHeight="251677696" behindDoc="0" locked="0" layoutInCell="1" allowOverlap="1" wp14:anchorId="42A3ABC0" wp14:editId="29214438">
                <wp:simplePos x="0" y="0"/>
                <wp:positionH relativeFrom="column">
                  <wp:posOffset>553720</wp:posOffset>
                </wp:positionH>
                <wp:positionV relativeFrom="paragraph">
                  <wp:posOffset>68579</wp:posOffset>
                </wp:positionV>
                <wp:extent cx="393700" cy="0"/>
                <wp:effectExtent l="0" t="0" r="0" b="0"/>
                <wp:wrapNone/>
                <wp:docPr id="490" name="直接连接符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3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88C4E89" id="直接连接符 490" o:spid="_x0000_s1026" style="position:absolute;left:0;text-align:left;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3.6pt,5.4pt" to="74.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">
                <o:lock v:ext="edit" shapetype="f"/>
              </v:line>
            </w:pict>
          </mc:Fallback>
        </mc:AlternateContent>
      </w:r>
      <w:r>
        <w:rPr>
          <w:noProof/>
          <w:szCs w:val="21"/>
        </w:rPr>
        <mc:AlternateContent>
          <mc:Choice Requires="wps">
            <w:drawing>
              <wp:anchor distT="4294967293" distB="4294967293" distL="114300" distR="114300" simplePos="0" relativeHeight="251676672" behindDoc="0" locked="0" layoutInCell="1" allowOverlap="1" wp14:anchorId="1C00CA5B" wp14:editId="06BEB9B6">
                <wp:simplePos x="0" y="0"/>
                <wp:positionH relativeFrom="column">
                  <wp:posOffset>553720</wp:posOffset>
                </wp:positionH>
                <wp:positionV relativeFrom="paragraph">
                  <wp:posOffset>88264</wp:posOffset>
                </wp:positionV>
                <wp:extent cx="81915" cy="0"/>
                <wp:effectExtent l="0" t="0" r="0" b="0"/>
                <wp:wrapNone/>
                <wp:docPr id="489" name="直接连接符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D5646F0" id="直接连接符 489" o:spid="_x0000_s1026" style="position:absolute;left:0;text-align:left;z-index:251676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43.6pt,6.95pt" to="50.0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">
                <o:lock v:ext="edit" shapetype="f"/>
              </v:line>
            </w:pict>
          </mc:Fallback>
        </mc:AlternateContent>
      </w:r>
      <m:oMath>
        <m:acc>
          <m:accPr>
            <m:chr m:val="̅"/>
            <m:ctrlPr>
              <w:rPr>
                <w:rFonts w:ascii="Cambria Math" w:hAnsi="Cambria Math"/>
                <w:szCs w:val="21"/>
              </w:rPr>
            </m:ctrlPr>
          </m:accPr>
          <m:e>
            <m:r>
              <m:rPr>
                <m:sty m:val="p"/>
              </m:rPr>
              <w:rPr>
                <w:rFonts w:ascii="Cambria Math" w:hAnsi="Cambria Math" w:hint="eastAsia"/>
                <w:szCs w:val="21"/>
              </w:rPr>
              <m:t>Y</m:t>
            </m:r>
            <m:r>
              <m:rPr>
                <m:sty m:val="p"/>
              </m:rPr>
              <w:rPr>
                <w:rFonts w:ascii="Cambria Math" w:hAnsi="Cambria Math" w:hint="eastAsia"/>
                <w:szCs w:val="21"/>
                <w:vertAlign w:val="subscript"/>
              </w:rPr>
              <m:t>3</m:t>
            </m:r>
          </m:e>
        </m:acc>
      </m:oMath>
      <w:r w:rsidR="00BC1393" w:rsidRPr="00C64768">
        <w:rPr>
          <w:rFonts w:hint="eastAsia"/>
          <w:szCs w:val="21"/>
        </w:rPr>
        <w:t>= S</w:t>
      </w:r>
      <w:r w:rsidR="00BC1393" w:rsidRPr="00C64768">
        <w:rPr>
          <w:rFonts w:hint="eastAsia"/>
          <w:szCs w:val="21"/>
          <w:vertAlign w:val="subscript"/>
        </w:rPr>
        <w:t>2</w:t>
      </w:r>
      <w:r w:rsidR="00BC1393" w:rsidRPr="00C64768">
        <w:rPr>
          <w:rFonts w:hint="eastAsia"/>
          <w:szCs w:val="21"/>
        </w:rPr>
        <w:t>S</w:t>
      </w:r>
      <w:r w:rsidR="00BC1393" w:rsidRPr="00C64768">
        <w:rPr>
          <w:rFonts w:hint="eastAsia"/>
          <w:szCs w:val="21"/>
          <w:vertAlign w:val="subscript"/>
        </w:rPr>
        <w:t>1</w:t>
      </w:r>
      <w:r w:rsidR="00BC1393" w:rsidRPr="00C64768">
        <w:rPr>
          <w:rFonts w:hint="eastAsia"/>
          <w:szCs w:val="21"/>
        </w:rPr>
        <w:t>S</w:t>
      </w:r>
      <w:r w:rsidR="00BC1393" w:rsidRPr="00C64768">
        <w:rPr>
          <w:rFonts w:hint="eastAsia"/>
          <w:szCs w:val="21"/>
          <w:vertAlign w:val="subscript"/>
        </w:rPr>
        <w:t>0</w:t>
      </w:r>
      <w:r w:rsidR="00BC1393" w:rsidRPr="00C64768">
        <w:rPr>
          <w:rFonts w:hint="eastAsia"/>
          <w:szCs w:val="21"/>
        </w:rPr>
        <w:t>=</w:t>
      </w:r>
      <m:oMath>
        <m:acc>
          <m:accPr>
            <m:chr m:val="̅"/>
            <m:ctrlPr>
              <w:rPr>
                <w:rFonts w:ascii="Cambria Math" w:hAnsi="Cambria Math"/>
                <w:szCs w:val="21"/>
              </w:rPr>
            </m:ctrlPr>
          </m:accPr>
          <m:e>
            <m:r>
              <m:rPr>
                <m:sty m:val="p"/>
              </m:rPr>
              <w:rPr>
                <w:rFonts w:ascii="Cambria Math" w:hAnsi="Cambria Math" w:hint="eastAsia"/>
                <w:szCs w:val="21"/>
              </w:rPr>
              <m:t>m</m:t>
            </m:r>
            <m:r>
              <m:rPr>
                <m:sty m:val="p"/>
              </m:rPr>
              <w:rPr>
                <w:rFonts w:ascii="Cambria Math" w:hAnsi="Cambria Math" w:hint="eastAsia"/>
                <w:szCs w:val="21"/>
                <w:vertAlign w:val="subscript"/>
              </w:rPr>
              <m:t>3</m:t>
            </m:r>
          </m:e>
        </m:acc>
      </m:oMath>
    </w:p>
    <w:p w14:paraId="1C334E9C" w14:textId="224E6F72" w:rsidR="00BC1393" w:rsidRPr="00C64768" w:rsidRDefault="001F783F" w:rsidP="00BC1393">
      <w:pPr>
        <w:spacing w:line="400" w:lineRule="exact"/>
        <w:ind w:firstLine="420"/>
        <w:rPr>
          <w:szCs w:val="21"/>
        </w:rPr>
      </w:pPr>
      <w:r>
        <w:rPr>
          <w:noProof/>
          <w:szCs w:val="21"/>
        </w:rPr>
        <mc:AlternateContent>
          <mc:Choice Requires="wps">
            <w:drawing>
              <wp:anchor distT="4294967293" distB="4294967293" distL="114300" distR="114300" simplePos="0" relativeHeight="251680768" behindDoc="0" locked="0" layoutInCell="1" allowOverlap="1" wp14:anchorId="655FC439" wp14:editId="73085915">
                <wp:simplePos x="0" y="0"/>
                <wp:positionH relativeFrom="column">
                  <wp:posOffset>577215</wp:posOffset>
                </wp:positionH>
                <wp:positionV relativeFrom="paragraph">
                  <wp:posOffset>55244</wp:posOffset>
                </wp:positionV>
                <wp:extent cx="394335" cy="0"/>
                <wp:effectExtent l="0" t="0" r="0" b="0"/>
                <wp:wrapNone/>
                <wp:docPr id="488" name="直接连接符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433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193FB8F" id="直接连接符 488" o:spid="_x0000_s1026" style="position:absolute;left:0;text-align:left;z-index:2516807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45.45pt,4.35pt" to="7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">
                <o:lock v:ext="edit" shapetype="f"/>
              </v:line>
            </w:pict>
          </mc:Fallback>
        </mc:AlternateContent>
      </w:r>
      <w:r>
        <w:rPr>
          <w:noProof/>
          <w:szCs w:val="21"/>
        </w:rPr>
        <mc:AlternateContent>
          <mc:Choice Requires="wps">
            <w:drawing>
              <wp:anchor distT="4294967293" distB="4294967293" distL="114300" distR="114300" simplePos="0" relativeHeight="251679744" behindDoc="0" locked="0" layoutInCell="1" allowOverlap="1" wp14:anchorId="25F79D45" wp14:editId="2D69AF5B">
                <wp:simplePos x="0" y="0"/>
                <wp:positionH relativeFrom="column">
                  <wp:posOffset>856615</wp:posOffset>
                </wp:positionH>
                <wp:positionV relativeFrom="paragraph">
                  <wp:posOffset>81279</wp:posOffset>
                </wp:positionV>
                <wp:extent cx="92075" cy="0"/>
                <wp:effectExtent l="0" t="0" r="0" b="0"/>
                <wp:wrapNone/>
                <wp:docPr id="487" name="直接连接符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0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537EE08" id="直接连接符 487" o:spid="_x0000_s1026" style="position:absolute;left:0;text-align:left;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67.45pt,6.4pt" to="74.7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">
                <o:lock v:ext="edit" shapetype="f"/>
              </v:line>
            </w:pict>
          </mc:Fallback>
        </mc:AlternateContent>
      </w:r>
      <w:r>
        <w:rPr>
          <w:noProof/>
          <w:szCs w:val="21"/>
        </w:rPr>
        <mc:AlternateContent>
          <mc:Choice Requires="wps">
            <w:drawing>
              <wp:anchor distT="4294967293" distB="4294967293" distL="114300" distR="114300" simplePos="0" relativeHeight="251678720" behindDoc="0" locked="0" layoutInCell="1" allowOverlap="1" wp14:anchorId="27591C63" wp14:editId="370BABA1">
                <wp:simplePos x="0" y="0"/>
                <wp:positionH relativeFrom="column">
                  <wp:posOffset>705485</wp:posOffset>
                </wp:positionH>
                <wp:positionV relativeFrom="paragraph">
                  <wp:posOffset>81279</wp:posOffset>
                </wp:positionV>
                <wp:extent cx="104775" cy="0"/>
                <wp:effectExtent l="0" t="0" r="0" b="0"/>
                <wp:wrapNone/>
                <wp:docPr id="486" name="直接连接符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82B3DB6" id="直接连接符 486" o:spid="_x0000_s1026" style="position:absolute;left:0;text-align:left;z-index:2516787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55.55pt,6.4pt" to="63.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">
                <o:lock v:ext="edit" shapetype="f"/>
              </v:line>
            </w:pict>
          </mc:Fallback>
        </mc:AlternateContent>
      </w:r>
      <m:oMath>
        <m:acc>
          <m:accPr>
            <m:chr m:val="̅"/>
            <m:ctrlPr>
              <w:rPr>
                <w:rFonts w:ascii="Cambria Math" w:hAnsi="Cambria Math"/>
                <w:szCs w:val="21"/>
              </w:rPr>
            </m:ctrlPr>
          </m:accPr>
          <m:e>
            <m:r>
              <m:rPr>
                <m:sty m:val="p"/>
              </m:rPr>
              <w:rPr>
                <w:rFonts w:ascii="Cambria Math" w:hAnsi="Cambria Math" w:hint="eastAsia"/>
                <w:szCs w:val="21"/>
              </w:rPr>
              <m:t>Y</m:t>
            </m:r>
            <m:r>
              <m:rPr>
                <m:sty m:val="p"/>
              </m:rPr>
              <w:rPr>
                <w:rFonts w:ascii="Cambria Math" w:hAnsi="Cambria Math" w:hint="eastAsia"/>
                <w:szCs w:val="21"/>
                <w:vertAlign w:val="subscript"/>
              </w:rPr>
              <m:t>4</m:t>
            </m:r>
          </m:e>
        </m:acc>
      </m:oMath>
      <w:r w:rsidR="00BC1393" w:rsidRPr="00C64768">
        <w:rPr>
          <w:rFonts w:hint="eastAsia"/>
          <w:szCs w:val="21"/>
        </w:rPr>
        <w:t>=S</w:t>
      </w:r>
      <w:r w:rsidR="00BC1393" w:rsidRPr="00C64768">
        <w:rPr>
          <w:rFonts w:hint="eastAsia"/>
          <w:szCs w:val="21"/>
          <w:vertAlign w:val="subscript"/>
        </w:rPr>
        <w:t>2</w:t>
      </w:r>
      <w:r w:rsidR="00BC1393" w:rsidRPr="00C64768">
        <w:rPr>
          <w:rFonts w:hint="eastAsia"/>
          <w:szCs w:val="21"/>
        </w:rPr>
        <w:t>S</w:t>
      </w:r>
      <w:r w:rsidR="00BC1393" w:rsidRPr="00C64768">
        <w:rPr>
          <w:rFonts w:hint="eastAsia"/>
          <w:szCs w:val="21"/>
          <w:vertAlign w:val="subscript"/>
        </w:rPr>
        <w:t>1</w:t>
      </w:r>
      <w:r w:rsidR="00BC1393" w:rsidRPr="00C64768">
        <w:rPr>
          <w:rFonts w:hint="eastAsia"/>
          <w:szCs w:val="21"/>
        </w:rPr>
        <w:t>S</w:t>
      </w:r>
      <w:r w:rsidR="00BC1393" w:rsidRPr="00C64768">
        <w:rPr>
          <w:rFonts w:hint="eastAsia"/>
          <w:szCs w:val="21"/>
          <w:vertAlign w:val="subscript"/>
        </w:rPr>
        <w:t>0</w:t>
      </w:r>
      <w:r w:rsidR="00BC1393" w:rsidRPr="00C64768">
        <w:rPr>
          <w:rFonts w:hint="eastAsia"/>
          <w:szCs w:val="21"/>
        </w:rPr>
        <w:t>=</w:t>
      </w:r>
      <m:oMath>
        <m:acc>
          <m:accPr>
            <m:chr m:val="̅"/>
            <m:ctrlPr>
              <w:rPr>
                <w:rFonts w:ascii="Cambria Math" w:hAnsi="Cambria Math"/>
                <w:szCs w:val="21"/>
              </w:rPr>
            </m:ctrlPr>
          </m:accPr>
          <m:e>
            <m:r>
              <m:rPr>
                <m:sty m:val="p"/>
              </m:rPr>
              <w:rPr>
                <w:rFonts w:ascii="Cambria Math" w:hAnsi="Cambria Math" w:hint="eastAsia"/>
                <w:szCs w:val="21"/>
              </w:rPr>
              <m:t>m</m:t>
            </m:r>
            <m:r>
              <m:rPr>
                <m:sty m:val="p"/>
              </m:rPr>
              <w:rPr>
                <w:rFonts w:ascii="Cambria Math" w:hAnsi="Cambria Math" w:hint="eastAsia"/>
                <w:szCs w:val="21"/>
                <w:vertAlign w:val="subscript"/>
              </w:rPr>
              <m:t>4</m:t>
            </m:r>
          </m:e>
        </m:acc>
      </m:oMath>
    </w:p>
    <w:p w14:paraId="775B7AEE" w14:textId="4DE1E582" w:rsidR="00BC1393" w:rsidRPr="00C64768" w:rsidRDefault="001F783F" w:rsidP="00BC1393">
      <w:pPr>
        <w:spacing w:line="400" w:lineRule="exact"/>
        <w:ind w:firstLine="420"/>
        <w:rPr>
          <w:szCs w:val="21"/>
        </w:rPr>
      </w:pPr>
      <w:r>
        <w:rPr>
          <w:noProof/>
          <w:szCs w:val="21"/>
        </w:rPr>
        <mc:AlternateContent>
          <mc:Choice Requires="wps">
            <w:drawing>
              <wp:anchor distT="4294967293" distB="4294967293" distL="114300" distR="114300" simplePos="0" relativeHeight="251682816" behindDoc="0" locked="0" layoutInCell="1" allowOverlap="1" wp14:anchorId="20A2BDE9" wp14:editId="2017D8B9">
                <wp:simplePos x="0" y="0"/>
                <wp:positionH relativeFrom="column">
                  <wp:posOffset>577215</wp:posOffset>
                </wp:positionH>
                <wp:positionV relativeFrom="paragraph">
                  <wp:posOffset>67309</wp:posOffset>
                </wp:positionV>
                <wp:extent cx="371475" cy="0"/>
                <wp:effectExtent l="0" t="0" r="0" b="0"/>
                <wp:wrapNone/>
                <wp:docPr id="485" name="直接连接符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14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5448D28" id="直接连接符 485" o:spid="_x0000_s1026" style="position:absolute;left:0;text-align:left;z-index:2516828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5.45pt,5.3pt" to="74.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">
                <o:lock v:ext="edit" shapetype="f"/>
              </v:line>
            </w:pict>
          </mc:Fallback>
        </mc:AlternateContent>
      </w:r>
      <w:r>
        <w:rPr>
          <w:noProof/>
          <w:szCs w:val="21"/>
        </w:rPr>
        <mc:AlternateContent>
          <mc:Choice Requires="wps">
            <w:drawing>
              <wp:anchor distT="4294967293" distB="4294967293" distL="114300" distR="114300" simplePos="0" relativeHeight="251681792" behindDoc="0" locked="0" layoutInCell="1" allowOverlap="1" wp14:anchorId="1E5C531C" wp14:editId="38896965">
                <wp:simplePos x="0" y="0"/>
                <wp:positionH relativeFrom="column">
                  <wp:posOffset>705485</wp:posOffset>
                </wp:positionH>
                <wp:positionV relativeFrom="paragraph">
                  <wp:posOffset>86994</wp:posOffset>
                </wp:positionV>
                <wp:extent cx="104775" cy="0"/>
                <wp:effectExtent l="0" t="0" r="0" b="0"/>
                <wp:wrapNone/>
                <wp:docPr id="484" name="直接连接符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748B5B1" id="直接连接符 484" o:spid="_x0000_s1026" style="position:absolute;left:0;text-align:left;z-index:2516817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55.55pt,6.85pt" to="63.8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">
                <o:lock v:ext="edit" shapetype="f"/>
              </v:line>
            </w:pict>
          </mc:Fallback>
        </mc:AlternateContent>
      </w:r>
      <m:oMath>
        <m:acc>
          <m:accPr>
            <m:chr m:val="̅"/>
            <m:ctrlPr>
              <w:rPr>
                <w:rFonts w:ascii="Cambria Math" w:hAnsi="Cambria Math"/>
                <w:szCs w:val="21"/>
              </w:rPr>
            </m:ctrlPr>
          </m:accPr>
          <m:e>
            <m:r>
              <m:rPr>
                <m:sty m:val="p"/>
              </m:rPr>
              <w:rPr>
                <w:rFonts w:ascii="Cambria Math" w:hAnsi="Cambria Math" w:hint="eastAsia"/>
                <w:szCs w:val="21"/>
              </w:rPr>
              <m:t>Y</m:t>
            </m:r>
            <m:r>
              <m:rPr>
                <m:sty m:val="p"/>
              </m:rPr>
              <w:rPr>
                <w:rFonts w:ascii="Cambria Math" w:hAnsi="Cambria Math" w:hint="eastAsia"/>
                <w:szCs w:val="21"/>
                <w:vertAlign w:val="subscript"/>
              </w:rPr>
              <m:t>5</m:t>
            </m:r>
          </m:e>
        </m:acc>
      </m:oMath>
      <w:r w:rsidR="00BC1393" w:rsidRPr="00C64768">
        <w:rPr>
          <w:rFonts w:hint="eastAsia"/>
          <w:szCs w:val="21"/>
        </w:rPr>
        <w:t>= S</w:t>
      </w:r>
      <w:r w:rsidR="00BC1393" w:rsidRPr="00C64768">
        <w:rPr>
          <w:rFonts w:hint="eastAsia"/>
          <w:szCs w:val="21"/>
          <w:vertAlign w:val="subscript"/>
        </w:rPr>
        <w:t>2</w:t>
      </w:r>
      <w:r w:rsidR="00BC1393" w:rsidRPr="00C64768">
        <w:rPr>
          <w:rFonts w:hint="eastAsia"/>
          <w:szCs w:val="21"/>
        </w:rPr>
        <w:t>S</w:t>
      </w:r>
      <w:r w:rsidR="00BC1393" w:rsidRPr="00C64768">
        <w:rPr>
          <w:rFonts w:hint="eastAsia"/>
          <w:szCs w:val="21"/>
          <w:vertAlign w:val="subscript"/>
        </w:rPr>
        <w:t>1</w:t>
      </w:r>
      <w:r w:rsidR="00BC1393" w:rsidRPr="00C64768">
        <w:rPr>
          <w:rFonts w:hint="eastAsia"/>
          <w:szCs w:val="21"/>
        </w:rPr>
        <w:t>S</w:t>
      </w:r>
      <w:r w:rsidR="00BC1393" w:rsidRPr="00C64768">
        <w:rPr>
          <w:rFonts w:hint="eastAsia"/>
          <w:szCs w:val="21"/>
          <w:vertAlign w:val="subscript"/>
        </w:rPr>
        <w:t>0</w:t>
      </w:r>
      <w:r w:rsidR="00BC1393" w:rsidRPr="00C64768">
        <w:rPr>
          <w:rFonts w:hint="eastAsia"/>
          <w:szCs w:val="21"/>
        </w:rPr>
        <w:t>=</w:t>
      </w:r>
      <m:oMath>
        <m:acc>
          <m:accPr>
            <m:chr m:val="̅"/>
            <m:ctrlPr>
              <w:rPr>
                <w:rFonts w:ascii="Cambria Math" w:hAnsi="Cambria Math"/>
                <w:szCs w:val="21"/>
              </w:rPr>
            </m:ctrlPr>
          </m:accPr>
          <m:e>
            <m:r>
              <m:rPr>
                <m:sty m:val="p"/>
              </m:rPr>
              <w:rPr>
                <w:rFonts w:ascii="Cambria Math" w:hAnsi="Cambria Math" w:hint="eastAsia"/>
                <w:szCs w:val="21"/>
              </w:rPr>
              <m:t>m</m:t>
            </m:r>
            <m:r>
              <m:rPr>
                <m:sty m:val="p"/>
              </m:rPr>
              <w:rPr>
                <w:rFonts w:ascii="Cambria Math" w:hAnsi="Cambria Math" w:hint="eastAsia"/>
                <w:szCs w:val="21"/>
                <w:vertAlign w:val="subscript"/>
              </w:rPr>
              <m:t>5</m:t>
            </m:r>
          </m:e>
        </m:acc>
      </m:oMath>
    </w:p>
    <w:p w14:paraId="0B87E883" w14:textId="3021DAF5" w:rsidR="00BC1393" w:rsidRPr="00C64768" w:rsidRDefault="001F783F" w:rsidP="00BC1393">
      <w:pPr>
        <w:spacing w:line="400" w:lineRule="exact"/>
        <w:ind w:firstLine="420"/>
        <w:rPr>
          <w:szCs w:val="21"/>
        </w:rPr>
      </w:pPr>
      <w:r>
        <w:rPr>
          <w:noProof/>
          <w:szCs w:val="21"/>
        </w:rPr>
        <mc:AlternateContent>
          <mc:Choice Requires="wps">
            <w:drawing>
              <wp:anchor distT="4294967293" distB="4294967293" distL="114300" distR="114300" simplePos="0" relativeHeight="251684864" behindDoc="0" locked="0" layoutInCell="1" allowOverlap="1" wp14:anchorId="56ED2D3E" wp14:editId="5D0551D9">
                <wp:simplePos x="0" y="0"/>
                <wp:positionH relativeFrom="column">
                  <wp:posOffset>577215</wp:posOffset>
                </wp:positionH>
                <wp:positionV relativeFrom="paragraph">
                  <wp:posOffset>63499</wp:posOffset>
                </wp:positionV>
                <wp:extent cx="371475" cy="0"/>
                <wp:effectExtent l="0" t="0" r="0" b="0"/>
                <wp:wrapNone/>
                <wp:docPr id="483" name="直接连接符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14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9412A52" id="直接连接符 483" o:spid="_x0000_s1026" style="position:absolute;left:0;text-align:left;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5.45pt,5pt" to="74.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">
                <o:lock v:ext="edit" shapetype="f"/>
              </v:line>
            </w:pict>
          </mc:Fallback>
        </mc:AlternateContent>
      </w:r>
      <w:r>
        <w:rPr>
          <w:noProof/>
          <w:szCs w:val="21"/>
        </w:rPr>
        <mc:AlternateContent>
          <mc:Choice Requires="wps">
            <w:drawing>
              <wp:anchor distT="4294967293" distB="4294967293" distL="114300" distR="114300" simplePos="0" relativeHeight="251683840" behindDoc="0" locked="0" layoutInCell="1" allowOverlap="1" wp14:anchorId="63ED75B8" wp14:editId="71965068">
                <wp:simplePos x="0" y="0"/>
                <wp:positionH relativeFrom="column">
                  <wp:posOffset>829945</wp:posOffset>
                </wp:positionH>
                <wp:positionV relativeFrom="paragraph">
                  <wp:posOffset>89534</wp:posOffset>
                </wp:positionV>
                <wp:extent cx="117475" cy="0"/>
                <wp:effectExtent l="0" t="0" r="0" b="0"/>
                <wp:wrapNone/>
                <wp:docPr id="482" name="直接连接符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47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859AB9" id="直接连接符 482" o:spid="_x0000_s1026" style="position:absolute;left:0;text-align:left;z-index:2516838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65.35pt,7.05pt" to="74.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">
                <o:lock v:ext="edit" shapetype="f"/>
              </v:line>
            </w:pict>
          </mc:Fallback>
        </mc:AlternateContent>
      </w:r>
      <m:oMath>
        <m:acc>
          <m:accPr>
            <m:chr m:val="̅"/>
            <m:ctrlPr>
              <w:rPr>
                <w:rFonts w:ascii="Cambria Math" w:hAnsi="Cambria Math"/>
                <w:szCs w:val="21"/>
              </w:rPr>
            </m:ctrlPr>
          </m:accPr>
          <m:e>
            <m:r>
              <m:rPr>
                <m:sty m:val="p"/>
              </m:rPr>
              <w:rPr>
                <w:rFonts w:ascii="Cambria Math" w:hAnsi="Cambria Math" w:hint="eastAsia"/>
                <w:szCs w:val="21"/>
              </w:rPr>
              <m:t>Y</m:t>
            </m:r>
            <m:r>
              <m:rPr>
                <m:sty m:val="p"/>
              </m:rPr>
              <w:rPr>
                <w:rFonts w:ascii="Cambria Math" w:hAnsi="Cambria Math" w:hint="eastAsia"/>
                <w:szCs w:val="21"/>
                <w:vertAlign w:val="subscript"/>
              </w:rPr>
              <m:t>6</m:t>
            </m:r>
          </m:e>
        </m:acc>
      </m:oMath>
      <w:r w:rsidR="00BC1393" w:rsidRPr="00C64768">
        <w:rPr>
          <w:rFonts w:hint="eastAsia"/>
          <w:szCs w:val="21"/>
        </w:rPr>
        <w:t>= S</w:t>
      </w:r>
      <w:r w:rsidR="00BC1393" w:rsidRPr="00C64768">
        <w:rPr>
          <w:rFonts w:hint="eastAsia"/>
          <w:szCs w:val="21"/>
          <w:vertAlign w:val="subscript"/>
        </w:rPr>
        <w:t>2</w:t>
      </w:r>
      <w:r w:rsidR="00BC1393" w:rsidRPr="00C64768">
        <w:rPr>
          <w:rFonts w:hint="eastAsia"/>
          <w:szCs w:val="21"/>
        </w:rPr>
        <w:t>S</w:t>
      </w:r>
      <w:r w:rsidR="00BC1393" w:rsidRPr="00C64768">
        <w:rPr>
          <w:rFonts w:hint="eastAsia"/>
          <w:szCs w:val="21"/>
          <w:vertAlign w:val="subscript"/>
        </w:rPr>
        <w:t>1</w:t>
      </w:r>
      <w:r w:rsidR="00BC1393" w:rsidRPr="00C64768">
        <w:rPr>
          <w:rFonts w:hint="eastAsia"/>
          <w:szCs w:val="21"/>
        </w:rPr>
        <w:t>S</w:t>
      </w:r>
      <w:r w:rsidR="00BC1393" w:rsidRPr="00C64768">
        <w:rPr>
          <w:rFonts w:hint="eastAsia"/>
          <w:szCs w:val="21"/>
          <w:vertAlign w:val="subscript"/>
        </w:rPr>
        <w:t>0</w:t>
      </w:r>
      <w:r w:rsidR="00BC1393" w:rsidRPr="00C64768">
        <w:rPr>
          <w:rFonts w:hint="eastAsia"/>
          <w:szCs w:val="21"/>
        </w:rPr>
        <w:t>=</w:t>
      </w:r>
      <m:oMath>
        <m:acc>
          <m:accPr>
            <m:chr m:val="̅"/>
            <m:ctrlPr>
              <w:rPr>
                <w:rFonts w:ascii="Cambria Math" w:hAnsi="Cambria Math"/>
                <w:szCs w:val="21"/>
              </w:rPr>
            </m:ctrlPr>
          </m:accPr>
          <m:e>
            <m:r>
              <m:rPr>
                <m:sty m:val="p"/>
              </m:rPr>
              <w:rPr>
                <w:rFonts w:ascii="Cambria Math" w:hAnsi="Cambria Math" w:hint="eastAsia"/>
                <w:szCs w:val="21"/>
              </w:rPr>
              <m:t>m</m:t>
            </m:r>
            <m:r>
              <m:rPr>
                <m:sty m:val="p"/>
              </m:rPr>
              <w:rPr>
                <w:rFonts w:ascii="Cambria Math" w:hAnsi="Cambria Math" w:hint="eastAsia"/>
                <w:szCs w:val="21"/>
                <w:vertAlign w:val="subscript"/>
              </w:rPr>
              <m:t>6</m:t>
            </m:r>
          </m:e>
        </m:acc>
      </m:oMath>
    </w:p>
    <w:p w14:paraId="77EF9A5D" w14:textId="1CA91110" w:rsidR="00BC1393" w:rsidRPr="00C64768" w:rsidRDefault="001F783F" w:rsidP="00BC1393">
      <w:pPr>
        <w:spacing w:line="400" w:lineRule="exact"/>
        <w:ind w:firstLine="420"/>
        <w:rPr>
          <w:szCs w:val="21"/>
        </w:rPr>
      </w:pPr>
      <w:r>
        <w:rPr>
          <w:noProof/>
          <w:szCs w:val="21"/>
        </w:rPr>
        <mc:AlternateContent>
          <mc:Choice Requires="wps">
            <w:drawing>
              <wp:anchor distT="4294967293" distB="4294967293" distL="114300" distR="114300" simplePos="0" relativeHeight="251685888" behindDoc="0" locked="0" layoutInCell="1" allowOverlap="1" wp14:anchorId="27C9F7A6" wp14:editId="6338FF5A">
                <wp:simplePos x="0" y="0"/>
                <wp:positionH relativeFrom="column">
                  <wp:posOffset>577215</wp:posOffset>
                </wp:positionH>
                <wp:positionV relativeFrom="paragraph">
                  <wp:posOffset>82549</wp:posOffset>
                </wp:positionV>
                <wp:extent cx="370205" cy="0"/>
                <wp:effectExtent l="0" t="0" r="0" b="0"/>
                <wp:wrapNone/>
                <wp:docPr id="481" name="直接连接符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2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AA5FE2C" id="直接连接符 481" o:spid="_x0000_s1026" style="position:absolute;left:0;text-align:left;z-index:2516858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5.45pt,6.5pt" to="74.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">
                <o:lock v:ext="edit" shapetype="f"/>
              </v:line>
            </w:pict>
          </mc:Fallback>
        </mc:AlternateContent>
      </w:r>
      <m:oMath>
        <m:acc>
          <m:accPr>
            <m:chr m:val="̅"/>
            <m:ctrlPr>
              <w:rPr>
                <w:rFonts w:ascii="Cambria Math" w:hAnsi="Cambria Math"/>
                <w:szCs w:val="21"/>
              </w:rPr>
            </m:ctrlPr>
          </m:accPr>
          <m:e>
            <m:r>
              <m:rPr>
                <m:sty m:val="p"/>
              </m:rPr>
              <w:rPr>
                <w:rFonts w:ascii="Cambria Math" w:hAnsi="Cambria Math" w:hint="eastAsia"/>
                <w:szCs w:val="21"/>
              </w:rPr>
              <m:t>Y</m:t>
            </m:r>
            <m:r>
              <m:rPr>
                <m:sty m:val="p"/>
              </m:rPr>
              <w:rPr>
                <w:rFonts w:ascii="Cambria Math" w:hAnsi="Cambria Math" w:hint="eastAsia"/>
                <w:szCs w:val="21"/>
                <w:vertAlign w:val="subscript"/>
              </w:rPr>
              <m:t>7</m:t>
            </m:r>
          </m:e>
        </m:acc>
      </m:oMath>
      <w:r w:rsidR="00BC1393" w:rsidRPr="00C64768">
        <w:rPr>
          <w:rFonts w:hint="eastAsia"/>
          <w:szCs w:val="21"/>
        </w:rPr>
        <w:t>= S</w:t>
      </w:r>
      <w:r w:rsidR="00BC1393" w:rsidRPr="00C64768">
        <w:rPr>
          <w:rFonts w:hint="eastAsia"/>
          <w:szCs w:val="21"/>
          <w:vertAlign w:val="subscript"/>
        </w:rPr>
        <w:t>2</w:t>
      </w:r>
      <w:r w:rsidR="00BC1393" w:rsidRPr="00C64768">
        <w:rPr>
          <w:rFonts w:hint="eastAsia"/>
          <w:szCs w:val="21"/>
        </w:rPr>
        <w:t>S</w:t>
      </w:r>
      <w:r w:rsidR="00BC1393" w:rsidRPr="00C64768">
        <w:rPr>
          <w:rFonts w:hint="eastAsia"/>
          <w:szCs w:val="21"/>
          <w:vertAlign w:val="subscript"/>
        </w:rPr>
        <w:t>1</w:t>
      </w:r>
      <w:r w:rsidR="00BC1393" w:rsidRPr="00C64768">
        <w:rPr>
          <w:rFonts w:hint="eastAsia"/>
          <w:szCs w:val="21"/>
        </w:rPr>
        <w:t>S</w:t>
      </w:r>
      <w:r w:rsidR="00BC1393" w:rsidRPr="00C64768">
        <w:rPr>
          <w:rFonts w:hint="eastAsia"/>
          <w:szCs w:val="21"/>
          <w:vertAlign w:val="subscript"/>
        </w:rPr>
        <w:t>0</w:t>
      </w:r>
      <w:r w:rsidR="00BC1393" w:rsidRPr="00C64768">
        <w:rPr>
          <w:rFonts w:hint="eastAsia"/>
          <w:szCs w:val="21"/>
        </w:rPr>
        <w:t>=</w:t>
      </w:r>
      <m:oMath>
        <m:acc>
          <m:accPr>
            <m:chr m:val="̅"/>
            <m:ctrlPr>
              <w:rPr>
                <w:rFonts w:ascii="Cambria Math" w:hAnsi="Cambria Math"/>
                <w:szCs w:val="21"/>
              </w:rPr>
            </m:ctrlPr>
          </m:accPr>
          <m:e>
            <m:r>
              <m:rPr>
                <m:sty m:val="p"/>
              </m:rPr>
              <w:rPr>
                <w:rFonts w:ascii="Cambria Math" w:hAnsi="Cambria Math" w:hint="eastAsia"/>
                <w:szCs w:val="21"/>
              </w:rPr>
              <m:t>m</m:t>
            </m:r>
            <m:r>
              <m:rPr>
                <m:sty m:val="p"/>
              </m:rPr>
              <w:rPr>
                <w:rFonts w:ascii="Cambria Math" w:hAnsi="Cambria Math" w:hint="eastAsia"/>
                <w:szCs w:val="21"/>
                <w:vertAlign w:val="subscript"/>
              </w:rPr>
              <m:t>7</m:t>
            </m:r>
          </m:e>
        </m:acc>
      </m:oMath>
    </w:p>
    <w:p w14:paraId="3E01EB81" w14:textId="77777777" w:rsidR="00BC1393" w:rsidRPr="00C64768" w:rsidRDefault="00BC1393" w:rsidP="00C64768">
      <w:pPr>
        <w:spacing w:line="360" w:lineRule="auto"/>
        <w:ind w:firstLineChars="900" w:firstLine="2160"/>
        <w:rPr>
          <w:szCs w:val="21"/>
        </w:rPr>
      </w:pPr>
      <w:r w:rsidRPr="00C64768">
        <w:rPr>
          <w:rFonts w:hint="eastAsia"/>
          <w:bCs/>
          <w:szCs w:val="21"/>
        </w:rPr>
        <w:t>图</w:t>
      </w:r>
      <w:r w:rsidR="00C64768">
        <w:rPr>
          <w:rFonts w:hint="eastAsia"/>
          <w:bCs/>
          <w:szCs w:val="21"/>
        </w:rPr>
        <w:t>1</w:t>
      </w:r>
      <w:r w:rsidRPr="00C64768">
        <w:rPr>
          <w:rFonts w:hint="eastAsia"/>
          <w:bCs/>
          <w:szCs w:val="21"/>
        </w:rPr>
        <w:t>3线-8线译码器74LS138</w:t>
      </w:r>
    </w:p>
    <w:p w14:paraId="6AB4884E" w14:textId="77777777" w:rsidR="00BC1393" w:rsidRPr="00C64768" w:rsidRDefault="00BC1393" w:rsidP="00BC1393">
      <w:pPr>
        <w:spacing w:line="460" w:lineRule="atLeast"/>
        <w:ind w:firstLineChars="200" w:firstLine="480"/>
        <w:rPr>
          <w:bCs/>
          <w:szCs w:val="21"/>
        </w:rPr>
      </w:pPr>
      <w:r w:rsidRPr="00C64768">
        <w:rPr>
          <w:rFonts w:hint="eastAsia"/>
          <w:bCs/>
          <w:szCs w:val="21"/>
        </w:rPr>
        <w:t>从上式可看出。</w:t>
      </w:r>
      <w:r w:rsidR="00355079">
        <w:rPr>
          <w:rFonts w:hint="eastAsia"/>
          <w:bCs/>
          <w:szCs w:val="21"/>
        </w:rPr>
        <w:t>输出</w:t>
      </w:r>
      <w:r w:rsidRPr="00C64768">
        <w:rPr>
          <w:rFonts w:hint="eastAsia"/>
          <w:bCs/>
          <w:szCs w:val="21"/>
        </w:rPr>
        <w:t>Y</w:t>
      </w:r>
      <w:r w:rsidRPr="00C64768">
        <w:rPr>
          <w:rFonts w:hint="eastAsia"/>
          <w:bCs/>
          <w:szCs w:val="21"/>
          <w:vertAlign w:val="subscript"/>
        </w:rPr>
        <w:t>0</w:t>
      </w:r>
      <w:r w:rsidRPr="00C64768">
        <w:rPr>
          <w:rFonts w:hint="eastAsia"/>
          <w:bCs/>
          <w:szCs w:val="21"/>
        </w:rPr>
        <w:t>-Y</w:t>
      </w:r>
      <w:r w:rsidRPr="00C64768">
        <w:rPr>
          <w:rFonts w:hint="eastAsia"/>
          <w:bCs/>
          <w:szCs w:val="21"/>
          <w:vertAlign w:val="subscript"/>
        </w:rPr>
        <w:t>7</w:t>
      </w:r>
      <w:r w:rsidRPr="00C64768">
        <w:rPr>
          <w:rFonts w:hint="eastAsia"/>
          <w:bCs/>
          <w:szCs w:val="21"/>
        </w:rPr>
        <w:t>同时又是S</w:t>
      </w:r>
      <w:r w:rsidRPr="00C64768">
        <w:rPr>
          <w:rFonts w:hint="eastAsia"/>
          <w:bCs/>
          <w:szCs w:val="21"/>
          <w:vertAlign w:val="subscript"/>
        </w:rPr>
        <w:t>2</w:t>
      </w:r>
      <w:r w:rsidRPr="00C64768">
        <w:rPr>
          <w:rFonts w:hint="eastAsia"/>
          <w:bCs/>
          <w:szCs w:val="21"/>
        </w:rPr>
        <w:t>、S</w:t>
      </w:r>
      <w:r w:rsidRPr="00C64768">
        <w:rPr>
          <w:rFonts w:hint="eastAsia"/>
          <w:bCs/>
          <w:szCs w:val="21"/>
          <w:vertAlign w:val="subscript"/>
        </w:rPr>
        <w:t>1</w:t>
      </w:r>
      <w:r w:rsidRPr="00C64768">
        <w:rPr>
          <w:rFonts w:hint="eastAsia"/>
          <w:bCs/>
          <w:szCs w:val="21"/>
        </w:rPr>
        <w:t>、S</w:t>
      </w:r>
      <w:r w:rsidRPr="00C64768">
        <w:rPr>
          <w:rFonts w:hint="eastAsia"/>
          <w:bCs/>
          <w:szCs w:val="21"/>
          <w:vertAlign w:val="subscript"/>
        </w:rPr>
        <w:t>0</w:t>
      </w:r>
      <w:r w:rsidRPr="00C64768">
        <w:rPr>
          <w:rFonts w:hint="eastAsia"/>
          <w:bCs/>
          <w:szCs w:val="21"/>
        </w:rPr>
        <w:t>这三个变量的全部最小项的</w:t>
      </w:r>
      <w:r w:rsidR="00355079">
        <w:rPr>
          <w:rFonts w:hint="eastAsia"/>
          <w:bCs/>
          <w:szCs w:val="21"/>
        </w:rPr>
        <w:t>反变量</w:t>
      </w:r>
      <w:r w:rsidRPr="00C64768">
        <w:rPr>
          <w:rFonts w:hint="eastAsia"/>
          <w:bCs/>
          <w:szCs w:val="21"/>
        </w:rPr>
        <w:t>输出</w:t>
      </w:r>
      <w:r w:rsidR="00355079">
        <w:rPr>
          <w:rFonts w:hint="eastAsia"/>
          <w:bCs/>
          <w:szCs w:val="21"/>
        </w:rPr>
        <w:t>，</w:t>
      </w:r>
      <w:r w:rsidRPr="00C64768">
        <w:rPr>
          <w:rFonts w:hint="eastAsia"/>
          <w:bCs/>
          <w:szCs w:val="21"/>
        </w:rPr>
        <w:t>所以这种译码器也叫最小项译码器。</w:t>
      </w:r>
      <w:r w:rsidRPr="00C64768">
        <w:rPr>
          <w:rFonts w:hint="eastAsia"/>
          <w:bCs/>
          <w:szCs w:val="21"/>
        </w:rPr>
        <w:lastRenderedPageBreak/>
        <w:t>如果将S</w:t>
      </w:r>
      <w:r w:rsidRPr="00C64768">
        <w:rPr>
          <w:rFonts w:hint="eastAsia"/>
          <w:bCs/>
          <w:szCs w:val="21"/>
          <w:vertAlign w:val="subscript"/>
        </w:rPr>
        <w:t>2</w:t>
      </w:r>
      <w:r w:rsidRPr="00C64768">
        <w:rPr>
          <w:rFonts w:hint="eastAsia"/>
          <w:bCs/>
          <w:szCs w:val="21"/>
        </w:rPr>
        <w:t>、S</w:t>
      </w:r>
      <w:r w:rsidRPr="00C64768">
        <w:rPr>
          <w:rFonts w:hint="eastAsia"/>
          <w:bCs/>
          <w:szCs w:val="21"/>
          <w:vertAlign w:val="subscript"/>
        </w:rPr>
        <w:t>1</w:t>
      </w:r>
      <w:r w:rsidRPr="00C64768">
        <w:rPr>
          <w:rFonts w:hint="eastAsia"/>
          <w:bCs/>
          <w:szCs w:val="21"/>
        </w:rPr>
        <w:t>、S</w:t>
      </w:r>
      <w:r w:rsidRPr="00C64768">
        <w:rPr>
          <w:rFonts w:hint="eastAsia"/>
          <w:bCs/>
          <w:szCs w:val="21"/>
          <w:vertAlign w:val="subscript"/>
        </w:rPr>
        <w:t>0</w:t>
      </w:r>
      <w:r w:rsidRPr="00C64768">
        <w:rPr>
          <w:rFonts w:hint="eastAsia"/>
          <w:bCs/>
          <w:szCs w:val="21"/>
        </w:rPr>
        <w:t>当作逻辑函数的输入变量，则可利用附加的门电路将这些最小项适当的组合起来，便可产生任何形式的三变量组合逻辑函数。</w:t>
      </w:r>
    </w:p>
    <w:p w14:paraId="2ADE0D60" w14:textId="77777777" w:rsidR="00BC1393" w:rsidRPr="00C64768" w:rsidRDefault="00BC1393" w:rsidP="00BC1393">
      <w:pPr>
        <w:spacing w:line="460" w:lineRule="atLeast"/>
        <w:ind w:firstLineChars="200" w:firstLine="480"/>
        <w:rPr>
          <w:bCs/>
          <w:szCs w:val="21"/>
        </w:rPr>
      </w:pPr>
      <w:r w:rsidRPr="00C64768">
        <w:rPr>
          <w:rFonts w:hint="eastAsia"/>
          <w:bCs/>
          <w:szCs w:val="21"/>
        </w:rPr>
        <w:t>例如可以使用3线-8线译码器74LS138实现全加器。</w:t>
      </w:r>
    </w:p>
    <w:p w14:paraId="23B3EB14" w14:textId="77777777" w:rsidR="00BC1393" w:rsidRPr="00C64768" w:rsidRDefault="00BC1393" w:rsidP="00BC1393">
      <w:pPr>
        <w:spacing w:line="460" w:lineRule="atLeast"/>
        <w:ind w:firstLineChars="200" w:firstLine="480"/>
        <w:rPr>
          <w:bCs/>
          <w:szCs w:val="21"/>
        </w:rPr>
      </w:pPr>
      <w:r w:rsidRPr="00C64768">
        <w:rPr>
          <w:rFonts w:hint="eastAsia"/>
          <w:bCs/>
          <w:szCs w:val="21"/>
        </w:rPr>
        <w:t>列出真值表如表（一）所示。A、B是加数与被加数，C</w:t>
      </w:r>
      <w:r w:rsidRPr="00C64768">
        <w:rPr>
          <w:rFonts w:hint="eastAsia"/>
          <w:bCs/>
          <w:szCs w:val="21"/>
          <w:vertAlign w:val="subscript"/>
        </w:rPr>
        <w:t>n</w:t>
      </w:r>
      <w:r w:rsidRPr="00C64768">
        <w:rPr>
          <w:rFonts w:hint="eastAsia"/>
          <w:bCs/>
          <w:szCs w:val="21"/>
        </w:rPr>
        <w:t>是低位向本位的进位，S为本位和，C</w:t>
      </w:r>
      <w:r w:rsidRPr="00C64768">
        <w:rPr>
          <w:rFonts w:hint="eastAsia"/>
          <w:bCs/>
          <w:szCs w:val="21"/>
          <w:vertAlign w:val="subscript"/>
        </w:rPr>
        <w:t>n+1</w:t>
      </w:r>
      <w:r w:rsidRPr="00C64768">
        <w:rPr>
          <w:rFonts w:hint="eastAsia"/>
          <w:bCs/>
          <w:szCs w:val="21"/>
        </w:rPr>
        <w:t>位是本位向高位的进位。由真值表可得全加器的最小项之和表达式。</w:t>
      </w:r>
    </w:p>
    <w:p w14:paraId="484E1184" w14:textId="77777777" w:rsidR="00355079" w:rsidRPr="00C64768" w:rsidRDefault="00355079" w:rsidP="00BC1393">
      <w:pPr>
        <w:rPr>
          <w:szCs w:val="21"/>
        </w:rPr>
      </w:pPr>
      <w:r w:rsidRPr="00C64768">
        <w:rPr>
          <w:noProof/>
          <w:szCs w:val="21"/>
        </w:rPr>
        <w:drawing>
          <wp:inline distT="0" distB="0" distL="0" distR="0" wp14:anchorId="0A2E730D" wp14:editId="330061BC">
            <wp:extent cx="4338955" cy="990029"/>
            <wp:effectExtent l="0" t="0" r="4445" b="635"/>
            <wp:docPr id="11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338955" cy="990029"/>
                    </a:xfrm>
                    <a:prstGeom prst="rect">
                      <a:avLst/>
                    </a:prstGeom>
                    <a:noFill/>
                    <a:ln>
                      <a:noFill/>
                    </a:ln>
                  </pic:spPr>
                </pic:pic>
              </a:graphicData>
            </a:graphic>
          </wp:inline>
        </w:drawing>
      </w:r>
    </w:p>
    <w:p w14:paraId="7602D815" w14:textId="77777777" w:rsidR="00BC1393" w:rsidRPr="00C64768" w:rsidRDefault="00BC1393" w:rsidP="00BC1393">
      <w:pPr>
        <w:ind w:firstLineChars="200" w:firstLine="480"/>
        <w:rPr>
          <w:bCs/>
          <w:szCs w:val="21"/>
        </w:rPr>
      </w:pPr>
      <w:r w:rsidRPr="00C64768">
        <w:rPr>
          <w:rFonts w:hint="eastAsia"/>
          <w:bCs/>
          <w:szCs w:val="21"/>
        </w:rPr>
        <w:t>令74LS138的输入S</w:t>
      </w:r>
      <w:r w:rsidRPr="00C64768">
        <w:rPr>
          <w:rFonts w:hint="eastAsia"/>
          <w:bCs/>
          <w:szCs w:val="21"/>
          <w:vertAlign w:val="subscript"/>
        </w:rPr>
        <w:t>2</w:t>
      </w:r>
      <w:r w:rsidRPr="00C64768">
        <w:rPr>
          <w:rFonts w:hint="eastAsia"/>
          <w:bCs/>
          <w:szCs w:val="21"/>
        </w:rPr>
        <w:t>=A，S</w:t>
      </w:r>
      <w:r w:rsidRPr="00C64768">
        <w:rPr>
          <w:rFonts w:hint="eastAsia"/>
          <w:bCs/>
          <w:szCs w:val="21"/>
          <w:vertAlign w:val="subscript"/>
        </w:rPr>
        <w:t>1</w:t>
      </w:r>
      <w:r w:rsidRPr="00C64768">
        <w:rPr>
          <w:rFonts w:hint="eastAsia"/>
          <w:bCs/>
          <w:szCs w:val="21"/>
        </w:rPr>
        <w:t>=B，S</w:t>
      </w:r>
      <w:r w:rsidRPr="00C64768">
        <w:rPr>
          <w:rFonts w:hint="eastAsia"/>
          <w:bCs/>
          <w:szCs w:val="21"/>
          <w:vertAlign w:val="subscript"/>
        </w:rPr>
        <w:t>0</w:t>
      </w:r>
      <w:r w:rsidRPr="00C64768">
        <w:rPr>
          <w:rFonts w:hint="eastAsia"/>
          <w:bCs/>
          <w:szCs w:val="21"/>
        </w:rPr>
        <w:t>=Cn，在其输出端附加两个与非门，按上述全加器的逻辑函数表达式连接。即可实现全加器功能。如图（二）所示。</w:t>
      </w:r>
    </w:p>
    <w:p w14:paraId="66288361" w14:textId="48B8D522" w:rsidR="00BC1393" w:rsidRPr="00C64768" w:rsidRDefault="00355079" w:rsidP="00BC1393">
      <w:pPr>
        <w:ind w:firstLineChars="200" w:firstLine="480"/>
        <w:rPr>
          <w:szCs w:val="21"/>
        </w:rPr>
      </w:pPr>
      <w:r w:rsidRPr="00C64768">
        <w:rPr>
          <w:noProof/>
          <w:szCs w:val="21"/>
        </w:rPr>
        <w:drawing>
          <wp:anchor distT="0" distB="0" distL="114300" distR="114300" simplePos="0" relativeHeight="251595776" behindDoc="0" locked="0" layoutInCell="1" allowOverlap="1" wp14:anchorId="30B242FD" wp14:editId="41C0A7A5">
            <wp:simplePos x="0" y="0"/>
            <wp:positionH relativeFrom="column">
              <wp:posOffset>37465</wp:posOffset>
            </wp:positionH>
            <wp:positionV relativeFrom="paragraph">
              <wp:posOffset>81915</wp:posOffset>
            </wp:positionV>
            <wp:extent cx="1805305" cy="2326005"/>
            <wp:effectExtent l="0" t="0" r="4445" b="0"/>
            <wp:wrapSquare wrapText="bothSides"/>
            <wp:docPr id="47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805305" cy="2326005"/>
                    </a:xfrm>
                    <a:prstGeom prst="rect">
                      <a:avLst/>
                    </a:prstGeom>
                    <a:noFill/>
                  </pic:spPr>
                </pic:pic>
              </a:graphicData>
            </a:graphic>
          </wp:anchor>
        </w:drawing>
      </w:r>
      <w:r w:rsidR="001F783F">
        <w:rPr>
          <w:noProof/>
          <w:szCs w:val="21"/>
        </w:rPr>
        <mc:AlternateContent>
          <mc:Choice Requires="wps">
            <w:drawing>
              <wp:anchor distT="0" distB="0" distL="114300" distR="114300" simplePos="0" relativeHeight="251667456" behindDoc="0" locked="0" layoutInCell="1" allowOverlap="1" wp14:anchorId="16EC4693" wp14:editId="3B15A71D">
                <wp:simplePos x="0" y="0"/>
                <wp:positionH relativeFrom="column">
                  <wp:posOffset>4314825</wp:posOffset>
                </wp:positionH>
                <wp:positionV relativeFrom="paragraph">
                  <wp:posOffset>9051925</wp:posOffset>
                </wp:positionV>
                <wp:extent cx="2200275" cy="257175"/>
                <wp:effectExtent l="0" t="0" r="9525" b="9525"/>
                <wp:wrapNone/>
                <wp:docPr id="473" name="文本框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57175"/>
                        </a:xfrm>
                        <a:prstGeom prst="rect">
                          <a:avLst/>
                        </a:prstGeom>
                        <a:solidFill>
                          <a:srgbClr val="FFFFFF"/>
                        </a:solidFill>
                        <a:ln w="9525">
                          <a:solidFill>
                            <a:srgbClr val="FFFFFF"/>
                          </a:solidFill>
                          <a:miter lim="800000"/>
                          <a:headEnd/>
                          <a:tailEnd/>
                        </a:ln>
                      </wps:spPr>
                      <wps:txbx>
                        <w:txbxContent>
                          <w:p w14:paraId="28A77DA7" w14:textId="77777777" w:rsidR="001451C6" w:rsidRDefault="001451C6" w:rsidP="00BC1393">
                            <w:r>
                              <w:rPr>
                                <w:rFonts w:hint="eastAsia"/>
                                <w:bCs/>
                              </w:rPr>
                              <w:t>图（一）3线-8线译码器74LS138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C4693" id="文本框 473" o:spid="_x0000_s1100" type="#_x0000_t202" style="position:absolute;left:0;text-align:left;margin-left:339.75pt;margin-top:712.75pt;width:173.2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" strokecolor="white">
                <v:textbox inset="0,0,0,0">
                  <w:txbxContent>
                    <w:p w14:paraId="28A77DA7" w14:textId="77777777" w:rsidR="001451C6" w:rsidRDefault="001451C6" w:rsidP="00BC1393">
                      <w:r>
                        <w:rPr>
                          <w:rFonts w:hint="eastAsia"/>
                          <w:bCs/>
                        </w:rPr>
                        <w:t>图（一）3线-8线译码器74LS138</w:t>
                      </w:r>
                    </w:p>
                  </w:txbxContent>
                </v:textbox>
              </v:shape>
            </w:pict>
          </mc:Fallback>
        </mc:AlternateContent>
      </w:r>
      <w:r w:rsidR="001F783F">
        <w:rPr>
          <w:noProof/>
          <w:szCs w:val="21"/>
        </w:rPr>
        <mc:AlternateContent>
          <mc:Choice Requires="wps">
            <w:drawing>
              <wp:anchor distT="0" distB="0" distL="114300" distR="114300" simplePos="0" relativeHeight="251666432" behindDoc="0" locked="0" layoutInCell="1" allowOverlap="1" wp14:anchorId="015C42E2" wp14:editId="1C4E74B1">
                <wp:simplePos x="0" y="0"/>
                <wp:positionH relativeFrom="column">
                  <wp:posOffset>4314825</wp:posOffset>
                </wp:positionH>
                <wp:positionV relativeFrom="paragraph">
                  <wp:posOffset>9051925</wp:posOffset>
                </wp:positionV>
                <wp:extent cx="2200275" cy="257175"/>
                <wp:effectExtent l="0" t="0" r="9525" b="9525"/>
                <wp:wrapNone/>
                <wp:docPr id="472" name="文本框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57175"/>
                        </a:xfrm>
                        <a:prstGeom prst="rect">
                          <a:avLst/>
                        </a:prstGeom>
                        <a:solidFill>
                          <a:srgbClr val="FFFFFF"/>
                        </a:solidFill>
                        <a:ln w="9525">
                          <a:solidFill>
                            <a:srgbClr val="FFFFFF"/>
                          </a:solidFill>
                          <a:miter lim="800000"/>
                          <a:headEnd/>
                          <a:tailEnd/>
                        </a:ln>
                      </wps:spPr>
                      <wps:txbx>
                        <w:txbxContent>
                          <w:p w14:paraId="6A325153" w14:textId="77777777" w:rsidR="001451C6" w:rsidRDefault="001451C6" w:rsidP="00BC1393">
                            <w:r>
                              <w:rPr>
                                <w:rFonts w:hint="eastAsia"/>
                                <w:bCs/>
                              </w:rPr>
                              <w:t>图（一）3线-8线译码器74LS138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C42E2" id="文本框 472" o:spid="_x0000_s1101" type="#_x0000_t202" style="position:absolute;left:0;text-align:left;margin-left:339.75pt;margin-top:712.75pt;width:173.2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" strokecolor="white">
                <v:textbox inset="0,0,0,0">
                  <w:txbxContent>
                    <w:p w14:paraId="6A325153" w14:textId="77777777" w:rsidR="001451C6" w:rsidRDefault="001451C6" w:rsidP="00BC1393">
                      <w:r>
                        <w:rPr>
                          <w:rFonts w:hint="eastAsia"/>
                          <w:bCs/>
                        </w:rPr>
                        <w:t>图（一）3线-8线译码器74LS138</w:t>
                      </w:r>
                    </w:p>
                  </w:txbxContent>
                </v:textbox>
              </v:shape>
            </w:pict>
          </mc:Fallback>
        </mc:AlternateContent>
      </w:r>
    </w:p>
    <w:p w14:paraId="3B4513DA" w14:textId="77777777" w:rsidR="00BC1393" w:rsidRPr="00C64768" w:rsidRDefault="00355079" w:rsidP="00BC1393">
      <w:pPr>
        <w:rPr>
          <w:szCs w:val="21"/>
        </w:rPr>
      </w:pPr>
      <w:r w:rsidRPr="00C64768">
        <w:rPr>
          <w:noProof/>
          <w:szCs w:val="21"/>
        </w:rPr>
        <w:drawing>
          <wp:anchor distT="0" distB="0" distL="114300" distR="114300" simplePos="0" relativeHeight="251596800" behindDoc="0" locked="0" layoutInCell="1" allowOverlap="1" wp14:anchorId="4B7E8489" wp14:editId="4FAF4A98">
            <wp:simplePos x="0" y="0"/>
            <wp:positionH relativeFrom="column">
              <wp:posOffset>1842770</wp:posOffset>
            </wp:positionH>
            <wp:positionV relativeFrom="paragraph">
              <wp:posOffset>219710</wp:posOffset>
            </wp:positionV>
            <wp:extent cx="2783205" cy="1620520"/>
            <wp:effectExtent l="0" t="0" r="0" b="0"/>
            <wp:wrapSquare wrapText="bothSides"/>
            <wp:docPr id="4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783205" cy="1620520"/>
                    </a:xfrm>
                    <a:prstGeom prst="rect">
                      <a:avLst/>
                    </a:prstGeom>
                    <a:noFill/>
                  </pic:spPr>
                </pic:pic>
              </a:graphicData>
            </a:graphic>
          </wp:anchor>
        </w:drawing>
      </w:r>
    </w:p>
    <w:p w14:paraId="64177673" w14:textId="77777777" w:rsidR="00BC1393" w:rsidRPr="00C64768" w:rsidRDefault="00BC1393" w:rsidP="00BC1393">
      <w:pPr>
        <w:rPr>
          <w:szCs w:val="21"/>
        </w:rPr>
      </w:pPr>
      <w:r w:rsidRPr="00C64768">
        <w:rPr>
          <w:szCs w:val="21"/>
        </w:rPr>
        <w:tab/>
      </w:r>
      <w:r w:rsidRPr="00C64768">
        <w:rPr>
          <w:rFonts w:hint="eastAsia"/>
          <w:szCs w:val="21"/>
        </w:rPr>
        <w:t>图</w:t>
      </w:r>
      <w:r w:rsidR="00355079">
        <w:rPr>
          <w:rFonts w:hint="eastAsia"/>
          <w:szCs w:val="21"/>
        </w:rPr>
        <w:t>2</w:t>
      </w:r>
      <w:r w:rsidRPr="00C64768">
        <w:rPr>
          <w:rFonts w:hint="eastAsia"/>
          <w:szCs w:val="21"/>
        </w:rPr>
        <w:t>74LS138实现全加器逻辑图</w:t>
      </w:r>
    </w:p>
    <w:p w14:paraId="7327F4F6" w14:textId="77777777" w:rsidR="00BC1393" w:rsidRPr="00C64768" w:rsidRDefault="00BC1393" w:rsidP="00BC1393">
      <w:pPr>
        <w:tabs>
          <w:tab w:val="left" w:pos="750"/>
        </w:tabs>
        <w:rPr>
          <w:szCs w:val="21"/>
        </w:rPr>
      </w:pPr>
    </w:p>
    <w:p w14:paraId="5EED83BE" w14:textId="77777777" w:rsidR="00BC1393" w:rsidRPr="00C64768" w:rsidRDefault="00BC1393" w:rsidP="00355079">
      <w:pPr>
        <w:ind w:firstLineChars="300" w:firstLine="720"/>
        <w:rPr>
          <w:szCs w:val="21"/>
        </w:rPr>
      </w:pPr>
      <w:r w:rsidRPr="00C64768">
        <w:rPr>
          <w:rFonts w:hint="eastAsia"/>
          <w:szCs w:val="21"/>
        </w:rPr>
        <w:t>表</w:t>
      </w:r>
      <w:r w:rsidR="00355079">
        <w:rPr>
          <w:rFonts w:hint="eastAsia"/>
          <w:szCs w:val="21"/>
        </w:rPr>
        <w:t>1</w:t>
      </w:r>
      <w:r w:rsidRPr="00C64768">
        <w:rPr>
          <w:rFonts w:hint="eastAsia"/>
          <w:szCs w:val="21"/>
        </w:rPr>
        <w:t>全加器真值</w:t>
      </w:r>
    </w:p>
    <w:p w14:paraId="58E3EBF6" w14:textId="77777777" w:rsidR="00BC1393" w:rsidRPr="00C64768" w:rsidRDefault="00BC1393" w:rsidP="00BC1393">
      <w:pPr>
        <w:spacing w:line="460" w:lineRule="atLeast"/>
        <w:rPr>
          <w:szCs w:val="21"/>
        </w:rPr>
      </w:pPr>
    </w:p>
    <w:p w14:paraId="3AE01156" w14:textId="77777777" w:rsidR="00BC1393" w:rsidRPr="00C64768" w:rsidRDefault="00355079" w:rsidP="00BC1393">
      <w:pPr>
        <w:rPr>
          <w:b/>
          <w:szCs w:val="21"/>
        </w:rPr>
      </w:pPr>
      <w:r>
        <w:rPr>
          <w:rFonts w:hint="eastAsia"/>
          <w:b/>
          <w:szCs w:val="21"/>
        </w:rPr>
        <w:t>三</w:t>
      </w:r>
      <w:r w:rsidR="00BC1393" w:rsidRPr="00C64768">
        <w:rPr>
          <w:rFonts w:hint="eastAsia"/>
          <w:b/>
          <w:szCs w:val="21"/>
        </w:rPr>
        <w:t>、实验内容</w:t>
      </w:r>
    </w:p>
    <w:p w14:paraId="4105E955" w14:textId="77777777" w:rsidR="00BC1393" w:rsidRPr="00C64768" w:rsidRDefault="00BC1393" w:rsidP="00BC1393">
      <w:pPr>
        <w:spacing w:line="460" w:lineRule="atLeast"/>
        <w:ind w:firstLineChars="200" w:firstLine="480"/>
        <w:rPr>
          <w:bCs/>
          <w:szCs w:val="21"/>
        </w:rPr>
      </w:pPr>
      <w:r w:rsidRPr="00C64768">
        <w:rPr>
          <w:rFonts w:hint="eastAsia"/>
          <w:szCs w:val="21"/>
        </w:rPr>
        <w:t>1.</w:t>
      </w:r>
      <w:r w:rsidRPr="00C64768">
        <w:rPr>
          <w:rFonts w:hint="eastAsia"/>
          <w:bCs/>
          <w:szCs w:val="21"/>
        </w:rPr>
        <w:t>数据分配器是将一路信号送到地址选择信号指定的输出。如输入为D，地址信号为A、B、C，可将D按地址分配到八路输出F</w:t>
      </w:r>
      <w:r w:rsidRPr="00C64768">
        <w:rPr>
          <w:rFonts w:hint="eastAsia"/>
          <w:bCs/>
          <w:szCs w:val="21"/>
          <w:vertAlign w:val="subscript"/>
        </w:rPr>
        <w:t>0</w:t>
      </w:r>
      <w:r w:rsidRPr="00C64768">
        <w:rPr>
          <w:rFonts w:hint="eastAsia"/>
          <w:bCs/>
          <w:szCs w:val="21"/>
        </w:rPr>
        <w:t>、F</w:t>
      </w:r>
      <w:r w:rsidRPr="00C64768">
        <w:rPr>
          <w:rFonts w:hint="eastAsia"/>
          <w:bCs/>
          <w:szCs w:val="21"/>
          <w:vertAlign w:val="subscript"/>
        </w:rPr>
        <w:t>1</w:t>
      </w:r>
      <w:r w:rsidRPr="00C64768">
        <w:rPr>
          <w:rFonts w:hint="eastAsia"/>
          <w:bCs/>
          <w:szCs w:val="21"/>
        </w:rPr>
        <w:t>、F</w:t>
      </w:r>
      <w:r w:rsidRPr="00C64768">
        <w:rPr>
          <w:rFonts w:hint="eastAsia"/>
          <w:bCs/>
          <w:szCs w:val="21"/>
          <w:vertAlign w:val="subscript"/>
        </w:rPr>
        <w:t>2</w:t>
      </w:r>
      <w:r w:rsidRPr="00C64768">
        <w:rPr>
          <w:rFonts w:hint="eastAsia"/>
          <w:bCs/>
          <w:szCs w:val="21"/>
        </w:rPr>
        <w:t>、F</w:t>
      </w:r>
      <w:r w:rsidRPr="00C64768">
        <w:rPr>
          <w:rFonts w:hint="eastAsia"/>
          <w:bCs/>
          <w:szCs w:val="21"/>
          <w:vertAlign w:val="subscript"/>
        </w:rPr>
        <w:t>3</w:t>
      </w:r>
      <w:r w:rsidRPr="00C64768">
        <w:rPr>
          <w:rFonts w:hint="eastAsia"/>
          <w:bCs/>
          <w:szCs w:val="21"/>
        </w:rPr>
        <w:t>、F</w:t>
      </w:r>
      <w:r w:rsidRPr="00C64768">
        <w:rPr>
          <w:rFonts w:hint="eastAsia"/>
          <w:bCs/>
          <w:szCs w:val="21"/>
          <w:vertAlign w:val="subscript"/>
        </w:rPr>
        <w:t>4</w:t>
      </w:r>
      <w:r w:rsidRPr="00C64768">
        <w:rPr>
          <w:rFonts w:hint="eastAsia"/>
          <w:bCs/>
          <w:szCs w:val="21"/>
        </w:rPr>
        <w:t>、F</w:t>
      </w:r>
      <w:r w:rsidRPr="00C64768">
        <w:rPr>
          <w:rFonts w:hint="eastAsia"/>
          <w:bCs/>
          <w:szCs w:val="21"/>
          <w:vertAlign w:val="subscript"/>
        </w:rPr>
        <w:t>5</w:t>
      </w:r>
      <w:r w:rsidRPr="00C64768">
        <w:rPr>
          <w:rFonts w:hint="eastAsia"/>
          <w:bCs/>
          <w:szCs w:val="21"/>
        </w:rPr>
        <w:t>、F</w:t>
      </w:r>
      <w:r w:rsidRPr="00C64768">
        <w:rPr>
          <w:rFonts w:hint="eastAsia"/>
          <w:bCs/>
          <w:szCs w:val="21"/>
          <w:vertAlign w:val="subscript"/>
        </w:rPr>
        <w:t>6</w:t>
      </w:r>
      <w:r w:rsidRPr="00C64768">
        <w:rPr>
          <w:rFonts w:hint="eastAsia"/>
          <w:bCs/>
          <w:szCs w:val="21"/>
        </w:rPr>
        <w:t>、F</w:t>
      </w:r>
      <w:r w:rsidRPr="00C64768">
        <w:rPr>
          <w:rFonts w:hint="eastAsia"/>
          <w:bCs/>
          <w:szCs w:val="21"/>
          <w:vertAlign w:val="subscript"/>
        </w:rPr>
        <w:t>7</w:t>
      </w:r>
      <w:r w:rsidRPr="00C64768">
        <w:rPr>
          <w:rFonts w:hint="eastAsia"/>
          <w:bCs/>
          <w:szCs w:val="21"/>
        </w:rPr>
        <w:t>。其真值表如表（二）所示。试用3线-8线译码器74LS138实现该电路。将74LS197连接成八进制计</w:t>
      </w:r>
      <w:r w:rsidRPr="00C64768">
        <w:rPr>
          <w:rFonts w:hint="eastAsia"/>
          <w:bCs/>
          <w:szCs w:val="21"/>
        </w:rPr>
        <w:lastRenderedPageBreak/>
        <w:t>数器（参考实验一）作为电路的输入信号源，将Q</w:t>
      </w:r>
      <w:r w:rsidRPr="00C64768">
        <w:rPr>
          <w:rFonts w:hint="eastAsia"/>
          <w:bCs/>
          <w:szCs w:val="21"/>
          <w:vertAlign w:val="subscript"/>
        </w:rPr>
        <w:t>3</w:t>
      </w:r>
      <w:r w:rsidRPr="00C64768">
        <w:rPr>
          <w:rFonts w:hint="eastAsia"/>
          <w:bCs/>
          <w:szCs w:val="21"/>
        </w:rPr>
        <w:t>Q</w:t>
      </w:r>
      <w:r w:rsidRPr="00C64768">
        <w:rPr>
          <w:rFonts w:hint="eastAsia"/>
          <w:bCs/>
          <w:szCs w:val="21"/>
          <w:vertAlign w:val="subscript"/>
        </w:rPr>
        <w:t>2</w:t>
      </w:r>
      <w:r w:rsidRPr="00C64768">
        <w:rPr>
          <w:rFonts w:hint="eastAsia"/>
          <w:bCs/>
          <w:szCs w:val="21"/>
        </w:rPr>
        <w:t>Q</w:t>
      </w:r>
      <w:r w:rsidRPr="00C64768">
        <w:rPr>
          <w:rFonts w:hint="eastAsia"/>
          <w:bCs/>
          <w:szCs w:val="21"/>
          <w:vertAlign w:val="subscript"/>
        </w:rPr>
        <w:t>1</w:t>
      </w:r>
      <w:r w:rsidRPr="00C64768">
        <w:rPr>
          <w:rFonts w:hint="eastAsia"/>
          <w:bCs/>
          <w:szCs w:val="21"/>
        </w:rPr>
        <w:t>分别与A、B、C连接，D接模拟开关，静态检测正确后，用示波器观察并记录D=1时，CP、A、B、C及F</w:t>
      </w:r>
      <w:r w:rsidRPr="00C64768">
        <w:rPr>
          <w:rFonts w:hint="eastAsia"/>
          <w:bCs/>
          <w:szCs w:val="21"/>
          <w:vertAlign w:val="subscript"/>
        </w:rPr>
        <w:t>0</w:t>
      </w:r>
      <w:r w:rsidRPr="00C64768">
        <w:rPr>
          <w:bCs/>
          <w:szCs w:val="21"/>
        </w:rPr>
        <w:t>—</w:t>
      </w:r>
      <w:r w:rsidRPr="00C64768">
        <w:rPr>
          <w:rFonts w:hint="eastAsia"/>
          <w:bCs/>
          <w:szCs w:val="21"/>
        </w:rPr>
        <w:t>F</w:t>
      </w:r>
      <w:r w:rsidRPr="00C64768">
        <w:rPr>
          <w:rFonts w:hint="eastAsia"/>
          <w:bCs/>
          <w:szCs w:val="21"/>
          <w:vertAlign w:val="subscript"/>
        </w:rPr>
        <w:t>7</w:t>
      </w:r>
      <w:r w:rsidRPr="00C64768">
        <w:rPr>
          <w:rFonts w:hint="eastAsia"/>
          <w:bCs/>
          <w:szCs w:val="21"/>
        </w:rPr>
        <w:t>的波形。</w:t>
      </w:r>
    </w:p>
    <w:p w14:paraId="1AD53A99" w14:textId="77777777" w:rsidR="00BC1393" w:rsidRPr="00C64768" w:rsidRDefault="00BC1393" w:rsidP="00BC1393">
      <w:pPr>
        <w:spacing w:line="460" w:lineRule="atLeast"/>
        <w:ind w:firstLineChars="200" w:firstLine="480"/>
        <w:rPr>
          <w:bCs/>
          <w:szCs w:val="21"/>
        </w:rPr>
      </w:pPr>
      <w:r w:rsidRPr="00C64768">
        <w:rPr>
          <w:rFonts w:hint="eastAsia"/>
          <w:bCs/>
          <w:szCs w:val="21"/>
        </w:rPr>
        <w:t>提示：将74LS138附加控制端G1作为数据输入端，即数据D可从G1输入，同时令</w:t>
      </w:r>
      <m:oMath>
        <m:acc>
          <m:accPr>
            <m:chr m:val="̅"/>
            <m:ctrlPr>
              <w:rPr>
                <w:rFonts w:ascii="Cambria Math" w:hAnsi="Cambria Math"/>
                <w:bCs/>
                <w:szCs w:val="21"/>
              </w:rPr>
            </m:ctrlPr>
          </m:accPr>
          <m:e>
            <m:r>
              <m:rPr>
                <m:sty m:val="p"/>
              </m:rPr>
              <w:rPr>
                <w:rFonts w:ascii="Cambria Math" w:hAnsi="Cambria Math" w:hint="eastAsia"/>
                <w:szCs w:val="21"/>
              </w:rPr>
              <m:t>G2A</m:t>
            </m:r>
          </m:e>
        </m:acc>
      </m:oMath>
      <w:r w:rsidRPr="00C64768">
        <w:rPr>
          <w:rFonts w:hint="eastAsia"/>
          <w:bCs/>
          <w:szCs w:val="21"/>
        </w:rPr>
        <w:t>=</w:t>
      </w:r>
      <m:oMath>
        <m:acc>
          <m:accPr>
            <m:chr m:val="̅"/>
            <m:ctrlPr>
              <w:rPr>
                <w:rFonts w:ascii="Cambria Math" w:hAnsi="Cambria Math"/>
                <w:bCs/>
                <w:szCs w:val="21"/>
              </w:rPr>
            </m:ctrlPr>
          </m:accPr>
          <m:e>
            <m:r>
              <m:rPr>
                <m:sty m:val="p"/>
              </m:rPr>
              <w:rPr>
                <w:rFonts w:ascii="Cambria Math" w:hAnsi="Cambria Math" w:hint="eastAsia"/>
                <w:szCs w:val="21"/>
              </w:rPr>
              <m:t>G2B</m:t>
            </m:r>
          </m:e>
        </m:acc>
      </m:oMath>
      <w:r w:rsidRPr="00C64768">
        <w:rPr>
          <w:rFonts w:hint="eastAsia"/>
          <w:bCs/>
          <w:szCs w:val="21"/>
        </w:rPr>
        <w:t>=0，S</w:t>
      </w:r>
      <w:r w:rsidRPr="00C64768">
        <w:rPr>
          <w:rFonts w:hint="eastAsia"/>
          <w:bCs/>
          <w:szCs w:val="21"/>
          <w:vertAlign w:val="subscript"/>
        </w:rPr>
        <w:t>2</w:t>
      </w:r>
      <w:r w:rsidRPr="00C64768">
        <w:rPr>
          <w:rFonts w:hint="eastAsia"/>
          <w:bCs/>
          <w:szCs w:val="21"/>
        </w:rPr>
        <w:t>S</w:t>
      </w:r>
      <w:r w:rsidRPr="00C64768">
        <w:rPr>
          <w:rFonts w:hint="eastAsia"/>
          <w:bCs/>
          <w:szCs w:val="21"/>
          <w:vertAlign w:val="subscript"/>
        </w:rPr>
        <w:t>1</w:t>
      </w:r>
      <w:r w:rsidRPr="00C64768">
        <w:rPr>
          <w:rFonts w:hint="eastAsia"/>
          <w:bCs/>
          <w:szCs w:val="21"/>
        </w:rPr>
        <w:t>S</w:t>
      </w:r>
      <w:r w:rsidRPr="00C64768">
        <w:rPr>
          <w:rFonts w:hint="eastAsia"/>
          <w:bCs/>
          <w:szCs w:val="21"/>
          <w:vertAlign w:val="subscript"/>
        </w:rPr>
        <w:t>0</w:t>
      </w:r>
      <w:r w:rsidRPr="00C64768">
        <w:rPr>
          <w:rFonts w:hint="eastAsia"/>
          <w:bCs/>
          <w:szCs w:val="21"/>
        </w:rPr>
        <w:t>作为地址输入端，即可将G1送来的数据只能通过A</w:t>
      </w:r>
      <w:r w:rsidRPr="00C64768">
        <w:rPr>
          <w:rFonts w:hint="eastAsia"/>
          <w:bCs/>
          <w:szCs w:val="21"/>
          <w:vertAlign w:val="subscript"/>
        </w:rPr>
        <w:t>2</w:t>
      </w:r>
      <w:r w:rsidRPr="00C64768">
        <w:rPr>
          <w:rFonts w:hint="eastAsia"/>
          <w:bCs/>
          <w:szCs w:val="21"/>
        </w:rPr>
        <w:t>A</w:t>
      </w:r>
      <w:r w:rsidRPr="00C64768">
        <w:rPr>
          <w:rFonts w:hint="eastAsia"/>
          <w:bCs/>
          <w:szCs w:val="21"/>
          <w:vertAlign w:val="subscript"/>
        </w:rPr>
        <w:t>1</w:t>
      </w:r>
      <w:r w:rsidRPr="00C64768">
        <w:rPr>
          <w:rFonts w:hint="eastAsia"/>
          <w:bCs/>
          <w:szCs w:val="21"/>
        </w:rPr>
        <w:t>A</w:t>
      </w:r>
      <w:r w:rsidRPr="00C64768">
        <w:rPr>
          <w:rFonts w:hint="eastAsia"/>
          <w:bCs/>
          <w:szCs w:val="21"/>
          <w:vertAlign w:val="subscript"/>
        </w:rPr>
        <w:t>0</w:t>
      </w:r>
      <w:r w:rsidRPr="00C64768">
        <w:rPr>
          <w:rFonts w:hint="eastAsia"/>
          <w:bCs/>
          <w:szCs w:val="21"/>
        </w:rPr>
        <w:t>所指定的一根输出线反相后送出去。</w:t>
      </w:r>
    </w:p>
    <w:p w14:paraId="0135B576" w14:textId="77777777" w:rsidR="00BC1393" w:rsidRPr="00C64768" w:rsidRDefault="00BC1393" w:rsidP="00BC1393">
      <w:pPr>
        <w:spacing w:line="460" w:lineRule="atLeast"/>
        <w:ind w:firstLineChars="200" w:firstLine="480"/>
        <w:rPr>
          <w:bCs/>
          <w:szCs w:val="21"/>
        </w:rPr>
      </w:pPr>
      <w:r w:rsidRPr="00C64768">
        <w:rPr>
          <w:noProof/>
          <w:szCs w:val="21"/>
        </w:rPr>
        <w:drawing>
          <wp:inline distT="0" distB="0" distL="0" distR="0" wp14:anchorId="12CD91D2" wp14:editId="735FEEA4">
            <wp:extent cx="3702050" cy="2190750"/>
            <wp:effectExtent l="0" t="0" r="0" b="0"/>
            <wp:docPr id="123"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3702050" cy="2190750"/>
                    </a:xfrm>
                    <a:prstGeom prst="rect">
                      <a:avLst/>
                    </a:prstGeom>
                    <a:noFill/>
                    <a:ln>
                      <a:noFill/>
                    </a:ln>
                  </pic:spPr>
                </pic:pic>
              </a:graphicData>
            </a:graphic>
          </wp:inline>
        </w:drawing>
      </w:r>
    </w:p>
    <w:p w14:paraId="047F13FD" w14:textId="77777777" w:rsidR="00BC1393" w:rsidRPr="00C64768" w:rsidRDefault="00BC1393" w:rsidP="00BC1393">
      <w:pPr>
        <w:ind w:firstLineChars="800" w:firstLine="1920"/>
        <w:rPr>
          <w:szCs w:val="21"/>
        </w:rPr>
      </w:pPr>
      <w:r w:rsidRPr="00C64768">
        <w:rPr>
          <w:rFonts w:hint="eastAsia"/>
          <w:szCs w:val="21"/>
        </w:rPr>
        <w:t>表（二）数据分配器真值表</w:t>
      </w:r>
    </w:p>
    <w:p w14:paraId="1A2E7328" w14:textId="77777777" w:rsidR="00BC1393" w:rsidRPr="00C64768" w:rsidRDefault="00BC1393" w:rsidP="00BC1393">
      <w:pPr>
        <w:rPr>
          <w:szCs w:val="21"/>
        </w:rPr>
      </w:pPr>
    </w:p>
    <w:p w14:paraId="030484E2" w14:textId="77777777" w:rsidR="00BC1393" w:rsidRPr="00C64768" w:rsidRDefault="00BC1393" w:rsidP="00BC1393">
      <w:pPr>
        <w:spacing w:line="360" w:lineRule="auto"/>
        <w:ind w:firstLineChars="200" w:firstLine="480"/>
        <w:rPr>
          <w:szCs w:val="21"/>
        </w:rPr>
      </w:pPr>
      <w:r w:rsidRPr="00C64768">
        <w:rPr>
          <w:rFonts w:hint="eastAsia"/>
          <w:szCs w:val="21"/>
        </w:rPr>
        <w:t>2. AU(</w:t>
      </w:r>
      <w:r w:rsidRPr="00C64768">
        <w:rPr>
          <w:rFonts w:cs="Arial"/>
          <w:color w:val="333333"/>
          <w:szCs w:val="21"/>
          <w:shd w:val="clear" w:color="auto" w:fill="FFFFFF"/>
        </w:rPr>
        <w:t>Arithmetic</w:t>
      </w:r>
      <w:r w:rsidRPr="00C64768">
        <w:rPr>
          <w:rFonts w:cs="Arial" w:hint="eastAsia"/>
          <w:color w:val="333333"/>
          <w:szCs w:val="21"/>
          <w:shd w:val="clear" w:color="auto" w:fill="FFFFFF"/>
        </w:rPr>
        <w:t xml:space="preserve"> Unit，算术单元</w:t>
      </w:r>
      <w:r w:rsidRPr="00C64768">
        <w:rPr>
          <w:rFonts w:hint="eastAsia"/>
          <w:szCs w:val="21"/>
        </w:rPr>
        <w:t>)设计，在实验箱上实现。</w:t>
      </w:r>
    </w:p>
    <w:p w14:paraId="5F6A80E9" w14:textId="77777777" w:rsidR="00BC1393" w:rsidRPr="00C64768" w:rsidRDefault="00BC1393" w:rsidP="00BC1393">
      <w:pPr>
        <w:spacing w:line="360" w:lineRule="auto"/>
        <w:ind w:firstLineChars="200" w:firstLine="480"/>
        <w:rPr>
          <w:szCs w:val="21"/>
        </w:rPr>
      </w:pPr>
      <w:r w:rsidRPr="00C64768">
        <w:rPr>
          <w:rFonts w:hint="eastAsia"/>
          <w:szCs w:val="21"/>
        </w:rPr>
        <w:t>设计一个半加半减器，输入为S、A、B，其中S为功能选择口。当S=0时，输出A+B及进位；当S=1时，输出A-B及借位。</w:t>
      </w:r>
    </w:p>
    <w:p w14:paraId="13E0607E" w14:textId="77777777" w:rsidR="00BC1393" w:rsidRPr="00C64768" w:rsidRDefault="00BC1393" w:rsidP="00BC1393">
      <w:pPr>
        <w:ind w:firstLine="480"/>
        <w:rPr>
          <w:szCs w:val="21"/>
        </w:rPr>
      </w:pPr>
    </w:p>
    <w:tbl>
      <w:tblPr>
        <w:tblW w:w="0" w:type="auto"/>
        <w:tblInd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0"/>
        <w:gridCol w:w="878"/>
        <w:gridCol w:w="1022"/>
        <w:gridCol w:w="1134"/>
        <w:gridCol w:w="1495"/>
      </w:tblGrid>
      <w:tr w:rsidR="00BC1393" w:rsidRPr="00C64768" w14:paraId="0F11CF17" w14:textId="77777777" w:rsidTr="00BC1393">
        <w:tc>
          <w:tcPr>
            <w:tcW w:w="760" w:type="dxa"/>
          </w:tcPr>
          <w:p w14:paraId="21E28968" w14:textId="77777777" w:rsidR="00BC1393" w:rsidRPr="00C64768" w:rsidRDefault="00BC1393" w:rsidP="00BC1393">
            <w:pPr>
              <w:ind w:firstLineChars="100" w:firstLine="240"/>
              <w:rPr>
                <w:szCs w:val="21"/>
              </w:rPr>
            </w:pPr>
            <w:r w:rsidRPr="00C64768">
              <w:rPr>
                <w:rFonts w:hint="eastAsia"/>
                <w:szCs w:val="21"/>
              </w:rPr>
              <w:t xml:space="preserve">S    </w:t>
            </w:r>
          </w:p>
        </w:tc>
        <w:tc>
          <w:tcPr>
            <w:tcW w:w="878" w:type="dxa"/>
          </w:tcPr>
          <w:p w14:paraId="0ABE2723" w14:textId="77777777" w:rsidR="00BC1393" w:rsidRPr="00C64768" w:rsidRDefault="00BC1393" w:rsidP="00BC1393">
            <w:pPr>
              <w:rPr>
                <w:szCs w:val="21"/>
              </w:rPr>
            </w:pPr>
            <w:r w:rsidRPr="00C64768">
              <w:rPr>
                <w:rFonts w:hint="eastAsia"/>
                <w:szCs w:val="21"/>
              </w:rPr>
              <w:t>输入1</w:t>
            </w:r>
          </w:p>
        </w:tc>
        <w:tc>
          <w:tcPr>
            <w:tcW w:w="1022" w:type="dxa"/>
          </w:tcPr>
          <w:p w14:paraId="3BF020B6" w14:textId="77777777" w:rsidR="00BC1393" w:rsidRPr="00C64768" w:rsidRDefault="00BC1393" w:rsidP="00BC1393">
            <w:pPr>
              <w:rPr>
                <w:szCs w:val="21"/>
              </w:rPr>
            </w:pPr>
            <w:r w:rsidRPr="00C64768">
              <w:rPr>
                <w:rFonts w:hint="eastAsia"/>
                <w:szCs w:val="21"/>
              </w:rPr>
              <w:t>输入2</w:t>
            </w:r>
          </w:p>
        </w:tc>
        <w:tc>
          <w:tcPr>
            <w:tcW w:w="1134" w:type="dxa"/>
          </w:tcPr>
          <w:p w14:paraId="0623CC66" w14:textId="77777777" w:rsidR="00BC1393" w:rsidRPr="00C64768" w:rsidRDefault="00BC1393" w:rsidP="00BC1393">
            <w:pPr>
              <w:ind w:firstLineChars="100" w:firstLine="240"/>
              <w:rPr>
                <w:szCs w:val="21"/>
              </w:rPr>
            </w:pPr>
            <w:r w:rsidRPr="00C64768">
              <w:rPr>
                <w:rFonts w:hint="eastAsia"/>
                <w:szCs w:val="21"/>
              </w:rPr>
              <w:t>输出</w:t>
            </w:r>
          </w:p>
        </w:tc>
        <w:tc>
          <w:tcPr>
            <w:tcW w:w="1495" w:type="dxa"/>
          </w:tcPr>
          <w:p w14:paraId="26651636" w14:textId="77777777" w:rsidR="00BC1393" w:rsidRPr="00C64768" w:rsidRDefault="00BC1393" w:rsidP="00BC1393">
            <w:pPr>
              <w:rPr>
                <w:szCs w:val="21"/>
              </w:rPr>
            </w:pPr>
            <w:r w:rsidRPr="00C64768">
              <w:rPr>
                <w:rFonts w:hint="eastAsia"/>
                <w:szCs w:val="21"/>
              </w:rPr>
              <w:t>进/借位C</w:t>
            </w:r>
            <w:r w:rsidRPr="00C64768">
              <w:rPr>
                <w:rFonts w:hint="eastAsia"/>
                <w:bCs/>
                <w:szCs w:val="21"/>
                <w:vertAlign w:val="subscript"/>
              </w:rPr>
              <w:t>n</w:t>
            </w:r>
          </w:p>
        </w:tc>
      </w:tr>
      <w:tr w:rsidR="00BC1393" w:rsidRPr="00C64768" w14:paraId="27EA17D1" w14:textId="77777777" w:rsidTr="00BC1393">
        <w:tc>
          <w:tcPr>
            <w:tcW w:w="760" w:type="dxa"/>
          </w:tcPr>
          <w:p w14:paraId="3942650C" w14:textId="77777777" w:rsidR="00BC1393" w:rsidRPr="00C64768" w:rsidRDefault="00BC1393" w:rsidP="00BC1393">
            <w:pPr>
              <w:ind w:firstLineChars="100" w:firstLine="240"/>
              <w:rPr>
                <w:szCs w:val="21"/>
              </w:rPr>
            </w:pPr>
            <w:r w:rsidRPr="00C64768">
              <w:rPr>
                <w:rFonts w:hint="eastAsia"/>
                <w:szCs w:val="21"/>
              </w:rPr>
              <w:t>0</w:t>
            </w:r>
          </w:p>
        </w:tc>
        <w:tc>
          <w:tcPr>
            <w:tcW w:w="878" w:type="dxa"/>
          </w:tcPr>
          <w:p w14:paraId="432B3FF9" w14:textId="77777777" w:rsidR="00BC1393" w:rsidRPr="00C64768" w:rsidRDefault="00BC1393" w:rsidP="00BC1393">
            <w:pPr>
              <w:ind w:firstLineChars="100" w:firstLine="240"/>
              <w:rPr>
                <w:szCs w:val="21"/>
              </w:rPr>
            </w:pPr>
            <w:r w:rsidRPr="00C64768">
              <w:rPr>
                <w:rFonts w:hint="eastAsia"/>
                <w:szCs w:val="21"/>
              </w:rPr>
              <w:t>A</w:t>
            </w:r>
          </w:p>
        </w:tc>
        <w:tc>
          <w:tcPr>
            <w:tcW w:w="1022" w:type="dxa"/>
          </w:tcPr>
          <w:p w14:paraId="6D41F94A" w14:textId="77777777" w:rsidR="00BC1393" w:rsidRPr="00C64768" w:rsidRDefault="00BC1393" w:rsidP="00BC1393">
            <w:pPr>
              <w:ind w:firstLineChars="100" w:firstLine="240"/>
              <w:rPr>
                <w:szCs w:val="21"/>
              </w:rPr>
            </w:pPr>
            <w:r w:rsidRPr="00C64768">
              <w:rPr>
                <w:rFonts w:hint="eastAsia"/>
                <w:szCs w:val="21"/>
              </w:rPr>
              <w:t>B</w:t>
            </w:r>
          </w:p>
        </w:tc>
        <w:tc>
          <w:tcPr>
            <w:tcW w:w="1134" w:type="dxa"/>
          </w:tcPr>
          <w:p w14:paraId="170570D0" w14:textId="77777777" w:rsidR="00BC1393" w:rsidRPr="00C64768" w:rsidRDefault="00BC1393" w:rsidP="00BC1393">
            <w:pPr>
              <w:ind w:firstLineChars="100" w:firstLine="240"/>
              <w:rPr>
                <w:szCs w:val="21"/>
              </w:rPr>
            </w:pPr>
            <w:r w:rsidRPr="00C64768">
              <w:rPr>
                <w:rFonts w:hint="eastAsia"/>
                <w:szCs w:val="21"/>
              </w:rPr>
              <w:t>A+B</w:t>
            </w:r>
          </w:p>
        </w:tc>
        <w:tc>
          <w:tcPr>
            <w:tcW w:w="1495" w:type="dxa"/>
          </w:tcPr>
          <w:p w14:paraId="46C5A8D0" w14:textId="77777777" w:rsidR="00BC1393" w:rsidRPr="00C64768" w:rsidRDefault="00BC1393" w:rsidP="00BC1393">
            <w:pPr>
              <w:ind w:firstLineChars="100" w:firstLine="240"/>
              <w:rPr>
                <w:szCs w:val="21"/>
              </w:rPr>
            </w:pPr>
            <w:r w:rsidRPr="00C64768">
              <w:rPr>
                <w:rFonts w:hint="eastAsia"/>
                <w:szCs w:val="21"/>
              </w:rPr>
              <w:t>进位</w:t>
            </w:r>
          </w:p>
        </w:tc>
      </w:tr>
      <w:tr w:rsidR="00BC1393" w:rsidRPr="00C64768" w14:paraId="1B595CC7" w14:textId="77777777" w:rsidTr="00BC1393">
        <w:tc>
          <w:tcPr>
            <w:tcW w:w="760" w:type="dxa"/>
          </w:tcPr>
          <w:p w14:paraId="5AA0881D" w14:textId="77777777" w:rsidR="00BC1393" w:rsidRPr="00C64768" w:rsidRDefault="00BC1393" w:rsidP="00BC1393">
            <w:pPr>
              <w:ind w:firstLineChars="100" w:firstLine="240"/>
              <w:rPr>
                <w:szCs w:val="21"/>
              </w:rPr>
            </w:pPr>
            <w:r w:rsidRPr="00C64768">
              <w:rPr>
                <w:rFonts w:hint="eastAsia"/>
                <w:szCs w:val="21"/>
              </w:rPr>
              <w:t>1</w:t>
            </w:r>
          </w:p>
        </w:tc>
        <w:tc>
          <w:tcPr>
            <w:tcW w:w="878" w:type="dxa"/>
          </w:tcPr>
          <w:p w14:paraId="5B929C8C" w14:textId="77777777" w:rsidR="00BC1393" w:rsidRPr="00C64768" w:rsidRDefault="00BC1393" w:rsidP="00BC1393">
            <w:pPr>
              <w:ind w:firstLineChars="100" w:firstLine="240"/>
              <w:rPr>
                <w:szCs w:val="21"/>
              </w:rPr>
            </w:pPr>
            <w:r w:rsidRPr="00C64768">
              <w:rPr>
                <w:rFonts w:hint="eastAsia"/>
                <w:szCs w:val="21"/>
              </w:rPr>
              <w:t>A</w:t>
            </w:r>
          </w:p>
        </w:tc>
        <w:tc>
          <w:tcPr>
            <w:tcW w:w="1022" w:type="dxa"/>
          </w:tcPr>
          <w:p w14:paraId="228C82CC" w14:textId="77777777" w:rsidR="00BC1393" w:rsidRPr="00C64768" w:rsidRDefault="00BC1393" w:rsidP="00BC1393">
            <w:pPr>
              <w:ind w:firstLineChars="100" w:firstLine="240"/>
              <w:rPr>
                <w:szCs w:val="21"/>
              </w:rPr>
            </w:pPr>
            <w:r w:rsidRPr="00C64768">
              <w:rPr>
                <w:rFonts w:hint="eastAsia"/>
                <w:szCs w:val="21"/>
              </w:rPr>
              <w:t>B</w:t>
            </w:r>
          </w:p>
        </w:tc>
        <w:tc>
          <w:tcPr>
            <w:tcW w:w="1134" w:type="dxa"/>
          </w:tcPr>
          <w:p w14:paraId="0382A115" w14:textId="77777777" w:rsidR="00BC1393" w:rsidRPr="00C64768" w:rsidRDefault="00BC1393" w:rsidP="00BC1393">
            <w:pPr>
              <w:ind w:firstLineChars="100" w:firstLine="240"/>
              <w:rPr>
                <w:szCs w:val="21"/>
              </w:rPr>
            </w:pPr>
            <w:r w:rsidRPr="00C64768">
              <w:rPr>
                <w:rFonts w:hint="eastAsia"/>
                <w:szCs w:val="21"/>
              </w:rPr>
              <w:t>A-B</w:t>
            </w:r>
          </w:p>
        </w:tc>
        <w:tc>
          <w:tcPr>
            <w:tcW w:w="1495" w:type="dxa"/>
          </w:tcPr>
          <w:p w14:paraId="456A555B" w14:textId="77777777" w:rsidR="00BC1393" w:rsidRPr="00C64768" w:rsidRDefault="00BC1393" w:rsidP="00BC1393">
            <w:pPr>
              <w:ind w:firstLineChars="100" w:firstLine="240"/>
              <w:rPr>
                <w:szCs w:val="21"/>
              </w:rPr>
            </w:pPr>
            <w:r w:rsidRPr="00C64768">
              <w:rPr>
                <w:rFonts w:hint="eastAsia"/>
                <w:szCs w:val="21"/>
              </w:rPr>
              <w:t>借位</w:t>
            </w:r>
          </w:p>
        </w:tc>
      </w:tr>
    </w:tbl>
    <w:p w14:paraId="4E48F42A" w14:textId="77777777" w:rsidR="00BC1393" w:rsidRPr="00C64768" w:rsidRDefault="00BC1393" w:rsidP="00BC1393">
      <w:pPr>
        <w:rPr>
          <w:szCs w:val="21"/>
        </w:rPr>
      </w:pPr>
    </w:p>
    <w:p w14:paraId="5FCBE019" w14:textId="77777777" w:rsidR="00BC1393" w:rsidRPr="00C64768" w:rsidRDefault="00BC1393" w:rsidP="00BC1393">
      <w:pPr>
        <w:rPr>
          <w:szCs w:val="21"/>
        </w:rPr>
      </w:pPr>
      <w:r w:rsidRPr="00C64768">
        <w:rPr>
          <w:rFonts w:hint="eastAsia"/>
          <w:szCs w:val="21"/>
        </w:rPr>
        <w:t>提示：画出真值表。根据真值表可用两种方法实现。</w:t>
      </w:r>
    </w:p>
    <w:p w14:paraId="2B610E0D" w14:textId="77777777" w:rsidR="00BC1393" w:rsidRPr="00C64768" w:rsidRDefault="00BC1393" w:rsidP="00890ECB">
      <w:pPr>
        <w:numPr>
          <w:ilvl w:val="0"/>
          <w:numId w:val="26"/>
        </w:numPr>
        <w:spacing w:line="360" w:lineRule="auto"/>
        <w:ind w:left="1321"/>
        <w:rPr>
          <w:szCs w:val="21"/>
        </w:rPr>
      </w:pPr>
      <w:r w:rsidRPr="00C64768">
        <w:rPr>
          <w:rFonts w:hint="eastAsia"/>
          <w:szCs w:val="21"/>
        </w:rPr>
        <w:t>利用卡诺图化简后只使用门电路实现。</w:t>
      </w:r>
    </w:p>
    <w:p w14:paraId="4564E2F0" w14:textId="77777777" w:rsidR="00BC1393" w:rsidRPr="00C64768" w:rsidRDefault="00BC1393" w:rsidP="00890ECB">
      <w:pPr>
        <w:numPr>
          <w:ilvl w:val="0"/>
          <w:numId w:val="26"/>
        </w:numPr>
        <w:spacing w:line="360" w:lineRule="auto"/>
        <w:ind w:left="1321"/>
        <w:rPr>
          <w:szCs w:val="21"/>
        </w:rPr>
      </w:pPr>
      <w:r w:rsidRPr="00C64768">
        <w:rPr>
          <w:rFonts w:hint="eastAsia"/>
          <w:szCs w:val="21"/>
        </w:rPr>
        <w:t>使用</w:t>
      </w:r>
      <w:r w:rsidRPr="00C64768">
        <w:rPr>
          <w:szCs w:val="21"/>
        </w:rPr>
        <w:t>74LS138</w:t>
      </w:r>
      <w:r w:rsidRPr="00C64768">
        <w:rPr>
          <w:rFonts w:hint="eastAsia"/>
          <w:szCs w:val="21"/>
        </w:rPr>
        <w:t>实现，可参照实验原理中全加器的设计。</w:t>
      </w:r>
    </w:p>
    <w:p w14:paraId="4A62DF56" w14:textId="77777777" w:rsidR="00BC1393" w:rsidRPr="00C64768" w:rsidRDefault="00BC1393" w:rsidP="00BC1393">
      <w:pPr>
        <w:spacing w:line="360" w:lineRule="auto"/>
        <w:ind w:left="1321"/>
        <w:rPr>
          <w:szCs w:val="21"/>
        </w:rPr>
      </w:pPr>
    </w:p>
    <w:p w14:paraId="4E1ED164" w14:textId="77777777" w:rsidR="00BC1393" w:rsidRPr="00C64768" w:rsidRDefault="00BC1393" w:rsidP="00BC1393">
      <w:pPr>
        <w:spacing w:line="360" w:lineRule="auto"/>
        <w:ind w:firstLineChars="147" w:firstLine="353"/>
        <w:rPr>
          <w:szCs w:val="21"/>
        </w:rPr>
      </w:pPr>
      <w:r w:rsidRPr="00C64768">
        <w:rPr>
          <w:rFonts w:hint="eastAsia"/>
          <w:szCs w:val="21"/>
        </w:rPr>
        <w:lastRenderedPageBreak/>
        <w:t>3. 使用2片138译码器，设计实现实验</w:t>
      </w:r>
      <w:r w:rsidR="00163E0F">
        <w:rPr>
          <w:rFonts w:hint="eastAsia"/>
          <w:szCs w:val="21"/>
        </w:rPr>
        <w:t>十三</w:t>
      </w:r>
      <w:r w:rsidRPr="00C64768">
        <w:rPr>
          <w:rFonts w:hint="eastAsia"/>
          <w:szCs w:val="21"/>
        </w:rPr>
        <w:t>内容6译码显示电路的设计。</w:t>
      </w:r>
    </w:p>
    <w:p w14:paraId="0F53B96E" w14:textId="77777777" w:rsidR="00BC1393" w:rsidRPr="00C64768" w:rsidRDefault="00BC1393" w:rsidP="00BC1393">
      <w:pPr>
        <w:spacing w:line="460" w:lineRule="atLeast"/>
        <w:rPr>
          <w:b/>
          <w:szCs w:val="21"/>
        </w:rPr>
      </w:pPr>
    </w:p>
    <w:p w14:paraId="19FD6B1C" w14:textId="77777777" w:rsidR="00BC1393" w:rsidRPr="00C64768" w:rsidRDefault="00BC1393" w:rsidP="00BC1393">
      <w:pPr>
        <w:spacing w:line="460" w:lineRule="atLeast"/>
        <w:rPr>
          <w:b/>
          <w:szCs w:val="21"/>
        </w:rPr>
      </w:pPr>
      <w:r w:rsidRPr="00C64768">
        <w:rPr>
          <w:rFonts w:hint="eastAsia"/>
          <w:b/>
          <w:szCs w:val="21"/>
        </w:rPr>
        <w:t>六、实验报告</w:t>
      </w:r>
    </w:p>
    <w:p w14:paraId="2A02C2DA" w14:textId="77777777" w:rsidR="00BC1393" w:rsidRPr="00C64768" w:rsidRDefault="00BC1393" w:rsidP="00BC1393">
      <w:pPr>
        <w:spacing w:line="460" w:lineRule="atLeast"/>
        <w:ind w:firstLineChars="100" w:firstLine="240"/>
        <w:rPr>
          <w:bCs/>
          <w:szCs w:val="21"/>
        </w:rPr>
      </w:pPr>
      <w:r w:rsidRPr="00C64768">
        <w:rPr>
          <w:bCs/>
          <w:szCs w:val="21"/>
        </w:rPr>
        <w:t>1.</w:t>
      </w:r>
      <w:r w:rsidRPr="00C64768">
        <w:rPr>
          <w:rFonts w:hint="eastAsia"/>
          <w:bCs/>
          <w:szCs w:val="21"/>
        </w:rPr>
        <w:t xml:space="preserve"> 写出详细的设计过程；用PROTEUS软件画出电路图并进行仿真测试。</w:t>
      </w:r>
    </w:p>
    <w:p w14:paraId="46F9E915" w14:textId="77777777" w:rsidR="00BC1393" w:rsidRPr="00C64768" w:rsidRDefault="00BC1393" w:rsidP="00BC1393">
      <w:pPr>
        <w:spacing w:line="460" w:lineRule="atLeast"/>
        <w:ind w:leftChars="114" w:left="514" w:hangingChars="100" w:hanging="240"/>
        <w:rPr>
          <w:bCs/>
          <w:szCs w:val="21"/>
        </w:rPr>
      </w:pPr>
      <w:r w:rsidRPr="00C64768">
        <w:rPr>
          <w:rFonts w:hint="eastAsia"/>
          <w:bCs/>
          <w:szCs w:val="21"/>
        </w:rPr>
        <w:t>2. 按实验内容分别描述每个实验过程，分析实验中出现的问题，记录实验波形，打印波形并分析波形与电路功能之间的联系。</w:t>
      </w:r>
    </w:p>
    <w:p w14:paraId="7C6F93D5" w14:textId="77777777" w:rsidR="00BC1393" w:rsidRPr="00C64768" w:rsidRDefault="00BC1393" w:rsidP="00BC1393">
      <w:pPr>
        <w:spacing w:line="460" w:lineRule="atLeast"/>
        <w:ind w:firstLineChars="100" w:firstLine="240"/>
        <w:rPr>
          <w:bCs/>
          <w:szCs w:val="21"/>
        </w:rPr>
      </w:pPr>
      <w:r w:rsidRPr="00C64768">
        <w:rPr>
          <w:rFonts w:hint="eastAsia"/>
          <w:bCs/>
          <w:szCs w:val="21"/>
        </w:rPr>
        <w:t>3. 总结组合逻辑电路的本质与设计实现方法，陈述实验过程所得。</w:t>
      </w:r>
    </w:p>
    <w:p w14:paraId="5F873DF9" w14:textId="77777777" w:rsidR="00BC1393" w:rsidRDefault="00BC1393" w:rsidP="00BC1393"/>
    <w:p w14:paraId="6261735D" w14:textId="77777777" w:rsidR="00BC1393" w:rsidRDefault="00BC1393" w:rsidP="00BC1393"/>
    <w:p w14:paraId="4F93A4EE" w14:textId="77777777" w:rsidR="00130408" w:rsidRDefault="00130408" w:rsidP="00242F39">
      <w:pPr>
        <w:pStyle w:val="2"/>
        <w:rPr>
          <w:rFonts w:asciiTheme="majorEastAsia" w:eastAsiaTheme="majorEastAsia" w:hAnsiTheme="majorEastAsia"/>
        </w:rPr>
      </w:pPr>
      <w:r>
        <w:br w:type="page"/>
      </w:r>
      <w:bookmarkStart w:id="79" w:name="_Toc49412172"/>
      <w:r w:rsidRPr="00530611">
        <w:rPr>
          <w:rFonts w:asciiTheme="majorEastAsia" w:eastAsiaTheme="majorEastAsia" w:hAnsiTheme="majorEastAsia" w:hint="eastAsia"/>
        </w:rPr>
        <w:lastRenderedPageBreak/>
        <w:t>实验十</w:t>
      </w:r>
      <w:r w:rsidR="00BB601E">
        <w:rPr>
          <w:rFonts w:asciiTheme="majorEastAsia" w:eastAsiaTheme="majorEastAsia" w:hAnsiTheme="majorEastAsia" w:hint="eastAsia"/>
        </w:rPr>
        <w:t>六</w:t>
      </w:r>
      <w:r w:rsidRPr="00530611">
        <w:rPr>
          <w:rFonts w:asciiTheme="majorEastAsia" w:eastAsiaTheme="majorEastAsia" w:hAnsiTheme="majorEastAsia" w:hint="eastAsia"/>
        </w:rPr>
        <w:t xml:space="preserve">  中规模数字电路原理及应用</w:t>
      </w:r>
      <w:bookmarkEnd w:id="79"/>
    </w:p>
    <w:p w14:paraId="6E2B18BF" w14:textId="77777777" w:rsidR="00242F39" w:rsidRPr="00242F39" w:rsidRDefault="00242F39" w:rsidP="00242F39"/>
    <w:p w14:paraId="066152DF" w14:textId="77777777" w:rsidR="00130408" w:rsidRPr="00E15278" w:rsidRDefault="00130408" w:rsidP="00130408">
      <w:pPr>
        <w:spacing w:line="360" w:lineRule="auto"/>
        <w:rPr>
          <w:b/>
          <w:szCs w:val="21"/>
        </w:rPr>
      </w:pPr>
      <w:r w:rsidRPr="00E15278">
        <w:rPr>
          <w:rFonts w:hint="eastAsia"/>
          <w:b/>
          <w:szCs w:val="21"/>
        </w:rPr>
        <w:t>一、实验目的</w:t>
      </w:r>
    </w:p>
    <w:p w14:paraId="5EB4F5AC" w14:textId="77777777" w:rsidR="00130408" w:rsidRPr="00E15278" w:rsidRDefault="00130408" w:rsidP="00130408">
      <w:pPr>
        <w:spacing w:line="360" w:lineRule="auto"/>
        <w:ind w:firstLine="420"/>
        <w:rPr>
          <w:bCs/>
          <w:szCs w:val="21"/>
        </w:rPr>
      </w:pPr>
      <w:r w:rsidRPr="00E15278">
        <w:rPr>
          <w:rFonts w:hint="eastAsia"/>
          <w:bCs/>
          <w:szCs w:val="21"/>
        </w:rPr>
        <w:t>1. 熟悉数据选择器电路功能与使用方法。</w:t>
      </w:r>
    </w:p>
    <w:p w14:paraId="5F41BE52" w14:textId="77777777" w:rsidR="00130408" w:rsidRPr="00E15278" w:rsidRDefault="00130408" w:rsidP="00130408">
      <w:pPr>
        <w:spacing w:line="360" w:lineRule="auto"/>
        <w:ind w:firstLine="420"/>
        <w:rPr>
          <w:bCs/>
          <w:szCs w:val="21"/>
        </w:rPr>
      </w:pPr>
      <w:r w:rsidRPr="00E15278">
        <w:rPr>
          <w:rFonts w:hint="eastAsia"/>
          <w:bCs/>
          <w:szCs w:val="21"/>
        </w:rPr>
        <w:t>2. 熟悉集成加法器电路功能与使用方法。</w:t>
      </w:r>
    </w:p>
    <w:p w14:paraId="782F2CC6" w14:textId="77777777" w:rsidR="00130408" w:rsidRPr="00E15278" w:rsidRDefault="00130408" w:rsidP="00130408">
      <w:pPr>
        <w:spacing w:line="360" w:lineRule="auto"/>
        <w:ind w:firstLine="420"/>
        <w:rPr>
          <w:bCs/>
          <w:szCs w:val="21"/>
        </w:rPr>
      </w:pPr>
      <w:r w:rsidRPr="00E15278">
        <w:rPr>
          <w:rFonts w:hint="eastAsia"/>
          <w:bCs/>
          <w:szCs w:val="21"/>
        </w:rPr>
        <w:t>3.熟悉集成译码器电路功能与使用方法。</w:t>
      </w:r>
    </w:p>
    <w:p w14:paraId="44D591BA" w14:textId="77777777" w:rsidR="00130408" w:rsidRPr="00E15278" w:rsidRDefault="00130408" w:rsidP="00130408">
      <w:pPr>
        <w:spacing w:line="360" w:lineRule="auto"/>
        <w:rPr>
          <w:b/>
          <w:szCs w:val="21"/>
        </w:rPr>
      </w:pPr>
      <w:r w:rsidRPr="00E15278">
        <w:rPr>
          <w:rFonts w:hint="eastAsia"/>
          <w:b/>
          <w:szCs w:val="21"/>
        </w:rPr>
        <w:t>二、实验原理</w:t>
      </w:r>
    </w:p>
    <w:p w14:paraId="504478B1" w14:textId="77777777" w:rsidR="00410A9A" w:rsidRPr="00E15278" w:rsidRDefault="00410A9A" w:rsidP="00130408">
      <w:pPr>
        <w:spacing w:line="360" w:lineRule="auto"/>
        <w:rPr>
          <w:bCs/>
          <w:szCs w:val="21"/>
        </w:rPr>
      </w:pPr>
      <w:r w:rsidRPr="00E15278">
        <w:rPr>
          <w:rFonts w:hint="eastAsia"/>
          <w:bCs/>
          <w:szCs w:val="21"/>
        </w:rPr>
        <w:t>1.数据选择器</w:t>
      </w:r>
    </w:p>
    <w:p w14:paraId="6DD6FC42" w14:textId="77777777" w:rsidR="00130408" w:rsidRPr="00E15278" w:rsidRDefault="00130408" w:rsidP="00130408">
      <w:pPr>
        <w:spacing w:line="360" w:lineRule="auto"/>
        <w:ind w:firstLineChars="200" w:firstLine="480"/>
        <w:rPr>
          <w:bCs/>
          <w:szCs w:val="21"/>
        </w:rPr>
      </w:pPr>
      <w:r w:rsidRPr="00E15278">
        <w:rPr>
          <w:rFonts w:hint="eastAsia"/>
          <w:bCs/>
          <w:szCs w:val="21"/>
        </w:rPr>
        <w:t>中规模的器件，如数据选择器等，它们本身是为实现某种逻辑功能而设计的，但由于它们的一些特点，我们也可以用它们来实现任意逻辑函数。</w:t>
      </w:r>
    </w:p>
    <w:p w14:paraId="6B9867A2" w14:textId="77777777" w:rsidR="003E66E6" w:rsidRPr="00E15278" w:rsidRDefault="003E66E6" w:rsidP="003E66E6">
      <w:pPr>
        <w:spacing w:line="360" w:lineRule="auto"/>
        <w:ind w:firstLineChars="200" w:firstLine="480"/>
        <w:rPr>
          <w:bCs/>
          <w:szCs w:val="21"/>
        </w:rPr>
      </w:pPr>
      <w:r w:rsidRPr="00E15278">
        <w:rPr>
          <w:rFonts w:hint="eastAsia"/>
          <w:bCs/>
          <w:szCs w:val="21"/>
        </w:rPr>
        <w:t>数据选择器的功能是从一组输入数据中选出某一个信号输出。或称为多路开关。如图</w:t>
      </w:r>
      <w:r w:rsidR="00DC4E69" w:rsidRPr="00E15278">
        <w:rPr>
          <w:rFonts w:hint="eastAsia"/>
          <w:bCs/>
          <w:szCs w:val="21"/>
        </w:rPr>
        <w:t>1</w:t>
      </w:r>
      <w:r w:rsidRPr="00E15278">
        <w:rPr>
          <w:rFonts w:hint="eastAsia"/>
          <w:bCs/>
          <w:szCs w:val="21"/>
        </w:rPr>
        <w:t>为双四选一数据选择器74LS153逻辑图。Y</w:t>
      </w:r>
      <w:r w:rsidRPr="00E15278">
        <w:rPr>
          <w:rFonts w:hint="eastAsia"/>
          <w:bCs/>
          <w:szCs w:val="21"/>
          <w:vertAlign w:val="subscript"/>
        </w:rPr>
        <w:t>1</w:t>
      </w:r>
      <w:r w:rsidRPr="00E15278">
        <w:rPr>
          <w:rFonts w:hint="eastAsia"/>
          <w:bCs/>
          <w:szCs w:val="21"/>
        </w:rPr>
        <w:t>和Y</w:t>
      </w:r>
      <w:r w:rsidRPr="00E15278">
        <w:rPr>
          <w:rFonts w:hint="eastAsia"/>
          <w:bCs/>
          <w:szCs w:val="21"/>
          <w:vertAlign w:val="subscript"/>
        </w:rPr>
        <w:t>2</w:t>
      </w:r>
      <w:r w:rsidRPr="00E15278">
        <w:rPr>
          <w:rFonts w:hint="eastAsia"/>
          <w:bCs/>
          <w:szCs w:val="21"/>
        </w:rPr>
        <w:t>为两个独立的输出端，S</w:t>
      </w:r>
      <w:r w:rsidRPr="00E15278">
        <w:rPr>
          <w:rFonts w:hint="eastAsia"/>
          <w:bCs/>
          <w:szCs w:val="21"/>
          <w:vertAlign w:val="subscript"/>
        </w:rPr>
        <w:t>1</w:t>
      </w:r>
      <w:r w:rsidRPr="00E15278">
        <w:rPr>
          <w:rFonts w:hint="eastAsia"/>
          <w:bCs/>
          <w:szCs w:val="21"/>
        </w:rPr>
        <w:t>和S</w:t>
      </w:r>
      <w:r w:rsidRPr="00E15278">
        <w:rPr>
          <w:rFonts w:hint="eastAsia"/>
          <w:bCs/>
          <w:szCs w:val="21"/>
          <w:vertAlign w:val="subscript"/>
        </w:rPr>
        <w:t>2</w:t>
      </w:r>
      <w:r w:rsidRPr="00E15278">
        <w:rPr>
          <w:rFonts w:hint="eastAsia"/>
          <w:bCs/>
          <w:szCs w:val="21"/>
        </w:rPr>
        <w:t>为附加控制端用于控制电路工作状态和扩展功能。A</w:t>
      </w:r>
      <w:r w:rsidRPr="00E15278">
        <w:rPr>
          <w:rFonts w:hint="eastAsia"/>
          <w:bCs/>
          <w:szCs w:val="21"/>
          <w:vertAlign w:val="subscript"/>
        </w:rPr>
        <w:t>1</w:t>
      </w:r>
      <w:r w:rsidRPr="00E15278">
        <w:rPr>
          <w:rFonts w:hint="eastAsia"/>
          <w:bCs/>
          <w:szCs w:val="21"/>
        </w:rPr>
        <w:t>、A</w:t>
      </w:r>
      <w:r w:rsidRPr="00E15278">
        <w:rPr>
          <w:rFonts w:hint="eastAsia"/>
          <w:bCs/>
          <w:szCs w:val="21"/>
          <w:vertAlign w:val="subscript"/>
        </w:rPr>
        <w:t>0</w:t>
      </w:r>
      <w:r w:rsidRPr="00E15278">
        <w:rPr>
          <w:rFonts w:hint="eastAsia"/>
          <w:bCs/>
          <w:szCs w:val="21"/>
        </w:rPr>
        <w:t>为地址输入端。D</w:t>
      </w:r>
      <w:r w:rsidRPr="00E15278">
        <w:rPr>
          <w:rFonts w:hint="eastAsia"/>
          <w:bCs/>
          <w:szCs w:val="21"/>
          <w:vertAlign w:val="subscript"/>
        </w:rPr>
        <w:t>10</w:t>
      </w:r>
      <w:r w:rsidRPr="00E15278">
        <w:rPr>
          <w:rFonts w:hint="eastAsia"/>
          <w:bCs/>
          <w:szCs w:val="21"/>
        </w:rPr>
        <w:t>、D</w:t>
      </w:r>
      <w:r w:rsidRPr="00E15278">
        <w:rPr>
          <w:rFonts w:hint="eastAsia"/>
          <w:bCs/>
          <w:szCs w:val="21"/>
          <w:vertAlign w:val="subscript"/>
        </w:rPr>
        <w:t>11</w:t>
      </w:r>
      <w:r w:rsidRPr="00E15278">
        <w:rPr>
          <w:rFonts w:hint="eastAsia"/>
          <w:bCs/>
          <w:szCs w:val="21"/>
        </w:rPr>
        <w:t>、D</w:t>
      </w:r>
      <w:r w:rsidRPr="00E15278">
        <w:rPr>
          <w:rFonts w:hint="eastAsia"/>
          <w:bCs/>
          <w:szCs w:val="21"/>
          <w:vertAlign w:val="subscript"/>
        </w:rPr>
        <w:t>12</w:t>
      </w:r>
      <w:r w:rsidRPr="00E15278">
        <w:rPr>
          <w:rFonts w:hint="eastAsia"/>
          <w:bCs/>
          <w:szCs w:val="21"/>
        </w:rPr>
        <w:t>、D</w:t>
      </w:r>
      <w:r w:rsidRPr="00E15278">
        <w:rPr>
          <w:rFonts w:hint="eastAsia"/>
          <w:bCs/>
          <w:szCs w:val="21"/>
          <w:vertAlign w:val="subscript"/>
        </w:rPr>
        <w:t>13</w:t>
      </w:r>
      <w:r w:rsidRPr="00E15278">
        <w:rPr>
          <w:rFonts w:hint="eastAsia"/>
          <w:bCs/>
          <w:szCs w:val="21"/>
        </w:rPr>
        <w:t>或D</w:t>
      </w:r>
      <w:r w:rsidRPr="00E15278">
        <w:rPr>
          <w:rFonts w:hint="eastAsia"/>
          <w:bCs/>
          <w:szCs w:val="21"/>
          <w:vertAlign w:val="subscript"/>
        </w:rPr>
        <w:t>20</w:t>
      </w:r>
      <w:r w:rsidRPr="00E15278">
        <w:rPr>
          <w:rFonts w:hint="eastAsia"/>
          <w:bCs/>
          <w:szCs w:val="21"/>
        </w:rPr>
        <w:t>、D</w:t>
      </w:r>
      <w:r w:rsidRPr="00E15278">
        <w:rPr>
          <w:rFonts w:hint="eastAsia"/>
          <w:bCs/>
          <w:szCs w:val="21"/>
          <w:vertAlign w:val="subscript"/>
        </w:rPr>
        <w:t>21</w:t>
      </w:r>
      <w:r w:rsidRPr="00E15278">
        <w:rPr>
          <w:rFonts w:hint="eastAsia"/>
          <w:bCs/>
          <w:szCs w:val="21"/>
        </w:rPr>
        <w:t>、D</w:t>
      </w:r>
      <w:r w:rsidRPr="00E15278">
        <w:rPr>
          <w:rFonts w:hint="eastAsia"/>
          <w:bCs/>
          <w:szCs w:val="21"/>
          <w:vertAlign w:val="subscript"/>
        </w:rPr>
        <w:t>22</w:t>
      </w:r>
      <w:r w:rsidRPr="00E15278">
        <w:rPr>
          <w:rFonts w:hint="eastAsia"/>
          <w:bCs/>
          <w:szCs w:val="21"/>
        </w:rPr>
        <w:t>、D</w:t>
      </w:r>
      <w:r w:rsidRPr="00E15278">
        <w:rPr>
          <w:rFonts w:hint="eastAsia"/>
          <w:bCs/>
          <w:szCs w:val="21"/>
          <w:vertAlign w:val="subscript"/>
        </w:rPr>
        <w:t>23</w:t>
      </w:r>
      <w:r w:rsidRPr="00E15278">
        <w:rPr>
          <w:rFonts w:hint="eastAsia"/>
          <w:bCs/>
          <w:szCs w:val="21"/>
        </w:rPr>
        <w:t>为数据输入端。通过选定不同的地址代码即可从4个数据输入端选出要的一个，并送到输出端Y。输出逻辑式可写成</w:t>
      </w:r>
    </w:p>
    <w:p w14:paraId="50CCB533" w14:textId="77777777" w:rsidR="003E66E6" w:rsidRPr="00E15278" w:rsidRDefault="00E15278" w:rsidP="003E66E6">
      <w:pPr>
        <w:autoSpaceDE w:val="0"/>
        <w:autoSpaceDN w:val="0"/>
        <w:adjustRightInd w:val="0"/>
        <w:spacing w:line="360" w:lineRule="auto"/>
        <w:rPr>
          <w:rFonts w:cs="Arial"/>
          <w:iCs/>
          <w:color w:val="000000"/>
          <w:szCs w:val="21"/>
          <w:vertAlign w:val="subscript"/>
        </w:rPr>
      </w:pPr>
      <m:oMath>
        <m:r>
          <w:rPr>
            <w:rFonts w:ascii="Cambria Math" w:hAnsi="Cambria Math" w:cs="Arial" w:hint="eastAsia"/>
            <w:color w:val="000000"/>
            <w:szCs w:val="21"/>
            <w:vertAlign w:val="subscript"/>
          </w:rPr>
          <m:t>Y1</m:t>
        </m:r>
        <m:r>
          <w:rPr>
            <w:rFonts w:ascii="Cambria Math" w:hAnsi="Cambria Math" w:cs="Arial"/>
            <w:color w:val="000000"/>
            <w:szCs w:val="21"/>
            <w:vertAlign w:val="subscript"/>
          </w:rPr>
          <m:t xml:space="preserve">= </m:t>
        </m:r>
        <m:r>
          <w:rPr>
            <w:rFonts w:ascii="Cambria Math" w:hAnsi="Cambria Math" w:cs="Arial" w:hint="eastAsia"/>
            <w:color w:val="000000"/>
            <w:szCs w:val="21"/>
            <w:vertAlign w:val="subscript"/>
          </w:rPr>
          <m:t>[</m:t>
        </m:r>
        <m:acc>
          <m:accPr>
            <m:chr m:val="̅"/>
            <m:ctrlPr>
              <w:rPr>
                <w:rFonts w:ascii="Cambria Math" w:hAnsi="Cambria Math" w:cs="Arial"/>
                <w:i/>
                <w:iCs/>
                <w:color w:val="000000"/>
                <w:szCs w:val="21"/>
                <w:vertAlign w:val="subscript"/>
              </w:rPr>
            </m:ctrlPr>
          </m:accPr>
          <m:e>
            <m:r>
              <w:rPr>
                <w:rFonts w:ascii="Cambria Math" w:hAnsi="Cambria Math" w:cs="Arial"/>
                <w:color w:val="000000"/>
                <w:szCs w:val="21"/>
                <w:vertAlign w:val="subscript"/>
              </w:rPr>
              <m:t>A1</m:t>
            </m:r>
          </m:e>
        </m:acc>
        <m:acc>
          <m:accPr>
            <m:chr m:val="̅"/>
            <m:ctrlPr>
              <w:rPr>
                <w:rFonts w:ascii="Cambria Math" w:hAnsi="Cambria Math" w:cs="Arial"/>
                <w:i/>
                <w:iCs/>
                <w:color w:val="000000"/>
                <w:szCs w:val="21"/>
                <w:vertAlign w:val="subscript"/>
              </w:rPr>
            </m:ctrlPr>
          </m:accPr>
          <m:e>
            <m:r>
              <w:rPr>
                <w:rFonts w:ascii="Cambria Math" w:hAnsi="Cambria Math" w:cs="Arial"/>
                <w:color w:val="000000"/>
                <w:szCs w:val="21"/>
                <w:vertAlign w:val="subscript"/>
              </w:rPr>
              <m:t>A0</m:t>
            </m:r>
          </m:e>
        </m:acc>
        <m:r>
          <w:rPr>
            <w:rFonts w:ascii="Cambria Math" w:hAnsi="Cambria Math" w:cs="Segoe UI Emoji"/>
            <w:color w:val="000000"/>
            <w:szCs w:val="21"/>
            <w:vertAlign w:val="subscript"/>
          </w:rPr>
          <m:t>▪</m:t>
        </m:r>
        <m:r>
          <w:rPr>
            <w:rFonts w:ascii="Cambria Math" w:hAnsi="Cambria Math" w:cs="Arial"/>
            <w:color w:val="000000"/>
            <w:szCs w:val="21"/>
            <w:vertAlign w:val="subscript"/>
          </w:rPr>
          <m:t>D</m:t>
        </m:r>
        <m:r>
          <w:rPr>
            <w:rFonts w:ascii="Cambria Math" w:hAnsi="Cambria Math" w:cs="Arial" w:hint="eastAsia"/>
            <w:color w:val="000000"/>
            <w:szCs w:val="21"/>
            <w:vertAlign w:val="subscript"/>
          </w:rPr>
          <m:t>1</m:t>
        </m:r>
        <m:r>
          <w:rPr>
            <w:rFonts w:ascii="Cambria Math" w:hAnsi="Cambria Math" w:cs="Arial"/>
            <w:color w:val="000000"/>
            <w:szCs w:val="21"/>
            <w:vertAlign w:val="subscript"/>
          </w:rPr>
          <m:t>0+</m:t>
        </m:r>
        <m:acc>
          <m:accPr>
            <m:chr m:val="̅"/>
            <m:ctrlPr>
              <w:rPr>
                <w:rFonts w:ascii="Cambria Math" w:hAnsi="Cambria Math" w:cs="Arial"/>
                <w:i/>
                <w:iCs/>
                <w:color w:val="000000"/>
                <w:szCs w:val="21"/>
                <w:vertAlign w:val="subscript"/>
              </w:rPr>
            </m:ctrlPr>
          </m:accPr>
          <m:e>
            <m:r>
              <w:rPr>
                <w:rFonts w:ascii="Cambria Math" w:hAnsi="Cambria Math" w:cs="Arial"/>
                <w:color w:val="000000"/>
                <w:szCs w:val="21"/>
                <w:vertAlign w:val="subscript"/>
              </w:rPr>
              <m:t>A1</m:t>
            </m:r>
          </m:e>
        </m:acc>
        <m:r>
          <w:rPr>
            <w:rFonts w:ascii="Cambria Math" w:hAnsi="Cambria Math" w:cs="Arial"/>
            <w:color w:val="000000"/>
            <w:szCs w:val="21"/>
            <w:vertAlign w:val="subscript"/>
          </w:rPr>
          <m:t>A0</m:t>
        </m:r>
        <m:r>
          <w:rPr>
            <w:rFonts w:ascii="Cambria Math" w:hAnsi="Cambria Math" w:cs="Segoe UI Emoji"/>
            <w:color w:val="000000"/>
            <w:szCs w:val="21"/>
            <w:vertAlign w:val="subscript"/>
          </w:rPr>
          <m:t>▪</m:t>
        </m:r>
        <m:r>
          <w:rPr>
            <w:rFonts w:ascii="Cambria Math" w:hAnsi="Cambria Math" w:cs="Arial"/>
            <w:color w:val="000000"/>
            <w:szCs w:val="21"/>
            <w:vertAlign w:val="subscript"/>
          </w:rPr>
          <m:t>D</m:t>
        </m:r>
        <m:r>
          <w:rPr>
            <w:rFonts w:ascii="Cambria Math" w:hAnsi="Cambria Math" w:cs="Arial" w:hint="eastAsia"/>
            <w:color w:val="000000"/>
            <w:szCs w:val="21"/>
            <w:vertAlign w:val="subscript"/>
          </w:rPr>
          <m:t>1</m:t>
        </m:r>
        <m:r>
          <w:rPr>
            <w:rFonts w:ascii="Cambria Math" w:hAnsi="Cambria Math" w:cs="Arial"/>
            <w:color w:val="000000"/>
            <w:szCs w:val="21"/>
            <w:vertAlign w:val="subscript"/>
          </w:rPr>
          <m:t>1+A</m:t>
        </m:r>
      </m:oMath>
      <w:r w:rsidR="003E66E6" w:rsidRPr="00E15278">
        <w:rPr>
          <w:rFonts w:cs="Arial"/>
          <w:iCs/>
          <w:color w:val="000000"/>
          <w:szCs w:val="21"/>
          <w:vertAlign w:val="subscript"/>
        </w:rPr>
        <w:t>1</w:t>
      </w:r>
      <m:oMath>
        <m:acc>
          <m:accPr>
            <m:chr m:val="̅"/>
            <m:ctrlPr>
              <w:rPr>
                <w:rFonts w:ascii="Cambria Math" w:hAnsi="Cambria Math" w:cs="Arial"/>
                <w:i/>
                <w:iCs/>
                <w:color w:val="000000"/>
                <w:szCs w:val="21"/>
                <w:vertAlign w:val="subscript"/>
              </w:rPr>
            </m:ctrlPr>
          </m:accPr>
          <m:e>
            <m:r>
              <w:rPr>
                <w:rFonts w:ascii="Cambria Math" w:hAnsi="Cambria Math" w:cs="Arial"/>
                <w:color w:val="000000"/>
                <w:szCs w:val="21"/>
                <w:vertAlign w:val="subscript"/>
              </w:rPr>
              <m:t>A0</m:t>
            </m:r>
          </m:e>
        </m:acc>
      </m:oMath>
      <w:r w:rsidR="003E66E6" w:rsidRPr="00E15278">
        <w:rPr>
          <w:rFonts w:ascii="Segoe UI Emoji" w:hAnsi="Segoe UI Emoji" w:cs="Segoe UI Emoji"/>
          <w:iCs/>
          <w:color w:val="000000"/>
          <w:szCs w:val="21"/>
          <w:vertAlign w:val="subscript"/>
        </w:rPr>
        <w:t>▪</w:t>
      </w:r>
      <m:oMath>
        <m:r>
          <w:rPr>
            <w:rFonts w:ascii="Cambria Math" w:hAnsi="Cambria Math" w:cs="Arial"/>
            <w:color w:val="000000"/>
            <w:szCs w:val="21"/>
            <w:vertAlign w:val="subscript"/>
          </w:rPr>
          <m:t>D</m:t>
        </m:r>
        <m:r>
          <w:rPr>
            <w:rFonts w:ascii="Cambria Math" w:hAnsi="Cambria Math" w:cs="Arial" w:hint="eastAsia"/>
            <w:color w:val="000000"/>
            <w:szCs w:val="21"/>
            <w:vertAlign w:val="subscript"/>
          </w:rPr>
          <m:t>1</m:t>
        </m:r>
        <m:r>
          <w:rPr>
            <w:rFonts w:ascii="Cambria Math" w:hAnsi="Cambria Math" w:cs="Arial"/>
            <w:color w:val="000000"/>
            <w:szCs w:val="21"/>
            <w:vertAlign w:val="subscript"/>
          </w:rPr>
          <m:t>2+A1A0</m:t>
        </m:r>
        <m:r>
          <w:rPr>
            <w:rFonts w:ascii="Cambria Math" w:hAnsi="Cambria Math" w:cs="Segoe UI Emoji"/>
            <w:color w:val="000000"/>
            <w:szCs w:val="21"/>
            <w:vertAlign w:val="subscript"/>
          </w:rPr>
          <m:t>▪</m:t>
        </m:r>
        <m:r>
          <w:rPr>
            <w:rFonts w:ascii="Cambria Math" w:hAnsi="Cambria Math" w:cs="Arial"/>
            <w:color w:val="000000"/>
            <w:szCs w:val="21"/>
            <w:vertAlign w:val="subscript"/>
          </w:rPr>
          <m:t>D</m:t>
        </m:r>
        <m:r>
          <w:rPr>
            <w:rFonts w:ascii="Cambria Math" w:hAnsi="Cambria Math" w:cs="Arial" w:hint="eastAsia"/>
            <w:color w:val="000000"/>
            <w:szCs w:val="21"/>
            <w:vertAlign w:val="subscript"/>
          </w:rPr>
          <m:t>1</m:t>
        </m:r>
        <m:r>
          <w:rPr>
            <w:rFonts w:ascii="Cambria Math" w:hAnsi="Cambria Math" w:cs="Arial"/>
            <w:color w:val="000000"/>
            <w:szCs w:val="21"/>
            <w:vertAlign w:val="subscript"/>
          </w:rPr>
          <m:t>3</m:t>
        </m:r>
        <m:r>
          <w:rPr>
            <w:rFonts w:ascii="Cambria Math" w:hAnsi="Cambria Math" w:cs="Arial" w:hint="eastAsia"/>
            <w:color w:val="000000"/>
            <w:szCs w:val="21"/>
            <w:vertAlign w:val="subscript"/>
          </w:rPr>
          <m:t xml:space="preserve">] </m:t>
        </m:r>
        <m:r>
          <w:rPr>
            <w:rFonts w:ascii="Cambria Math" w:hAnsi="Cambria Math" w:cs="Segoe UI Emoji"/>
            <w:color w:val="000000"/>
            <w:szCs w:val="21"/>
            <w:vertAlign w:val="subscript"/>
          </w:rPr>
          <m:t>▪</m:t>
        </m:r>
        <m:r>
          <w:rPr>
            <w:rFonts w:ascii="Cambria Math" w:hAnsi="Cambria Math" w:cs="Arial" w:hint="eastAsia"/>
            <w:color w:val="000000"/>
            <w:szCs w:val="21"/>
            <w:vertAlign w:val="subscript"/>
          </w:rPr>
          <m:t>S1</m:t>
        </m:r>
      </m:oMath>
    </w:p>
    <w:p w14:paraId="58504F66" w14:textId="77777777" w:rsidR="003E66E6" w:rsidRPr="00E15278" w:rsidRDefault="003E66E6" w:rsidP="003E66E6">
      <w:pPr>
        <w:spacing w:line="360" w:lineRule="auto"/>
        <w:rPr>
          <w:bCs/>
          <w:szCs w:val="21"/>
        </w:rPr>
      </w:pPr>
      <w:r w:rsidRPr="00E15278">
        <w:rPr>
          <w:rFonts w:hint="eastAsia"/>
          <w:bCs/>
          <w:szCs w:val="21"/>
        </w:rPr>
        <w:t>其简化真值表如表</w:t>
      </w:r>
      <w:r w:rsidR="00DC4E69" w:rsidRPr="00E15278">
        <w:rPr>
          <w:rFonts w:hint="eastAsia"/>
          <w:bCs/>
          <w:szCs w:val="21"/>
        </w:rPr>
        <w:t>1</w:t>
      </w:r>
      <w:r w:rsidRPr="00E15278">
        <w:rPr>
          <w:rFonts w:hint="eastAsia"/>
          <w:bCs/>
          <w:szCs w:val="21"/>
        </w:rPr>
        <w:t>所示。</w:t>
      </w:r>
    </w:p>
    <w:p w14:paraId="1C02EF26" w14:textId="77777777" w:rsidR="00DC4E69" w:rsidRPr="00E15278" w:rsidRDefault="00DC4E69" w:rsidP="00DC4E69">
      <w:pPr>
        <w:ind w:firstLineChars="1000" w:firstLine="2400"/>
        <w:rPr>
          <w:szCs w:val="21"/>
        </w:rPr>
      </w:pPr>
      <w:r w:rsidRPr="00E15278">
        <w:rPr>
          <w:rFonts w:hint="eastAsia"/>
          <w:szCs w:val="21"/>
        </w:rPr>
        <w:t>表174LS153的真值表</w:t>
      </w:r>
    </w:p>
    <w:p w14:paraId="379D3848" w14:textId="77777777" w:rsidR="003E66E6" w:rsidRPr="00E15278" w:rsidRDefault="00DC4E69" w:rsidP="00DC4E69">
      <w:pPr>
        <w:rPr>
          <w:szCs w:val="21"/>
        </w:rPr>
      </w:pPr>
      <w:r w:rsidRPr="00E15278">
        <w:rPr>
          <w:noProof/>
          <w:szCs w:val="21"/>
        </w:rPr>
        <w:drawing>
          <wp:anchor distT="0" distB="0" distL="114300" distR="114300" simplePos="0" relativeHeight="251609088" behindDoc="0" locked="0" layoutInCell="1" allowOverlap="1" wp14:anchorId="4253031D" wp14:editId="05AB3AFE">
            <wp:simplePos x="0" y="0"/>
            <wp:positionH relativeFrom="column">
              <wp:posOffset>1167130</wp:posOffset>
            </wp:positionH>
            <wp:positionV relativeFrom="paragraph">
              <wp:posOffset>60960</wp:posOffset>
            </wp:positionV>
            <wp:extent cx="1830070" cy="1468755"/>
            <wp:effectExtent l="0" t="0" r="0" b="0"/>
            <wp:wrapSquare wrapText="bothSides"/>
            <wp:docPr id="60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830070" cy="1468755"/>
                    </a:xfrm>
                    <a:prstGeom prst="rect">
                      <a:avLst/>
                    </a:prstGeom>
                    <a:noFill/>
                  </pic:spPr>
                </pic:pic>
              </a:graphicData>
            </a:graphic>
          </wp:anchor>
        </w:drawing>
      </w:r>
    </w:p>
    <w:p w14:paraId="2584F3D4" w14:textId="77777777" w:rsidR="003E66E6" w:rsidRPr="00E15278" w:rsidRDefault="003E66E6" w:rsidP="003E66E6">
      <w:pPr>
        <w:rPr>
          <w:szCs w:val="21"/>
        </w:rPr>
      </w:pPr>
    </w:p>
    <w:p w14:paraId="788AE567" w14:textId="77777777" w:rsidR="003E66E6" w:rsidRPr="00E15278" w:rsidRDefault="003E66E6" w:rsidP="003E66E6">
      <w:pPr>
        <w:rPr>
          <w:szCs w:val="21"/>
        </w:rPr>
      </w:pPr>
    </w:p>
    <w:p w14:paraId="038F9503" w14:textId="77777777" w:rsidR="003E66E6" w:rsidRPr="00E15278" w:rsidRDefault="003E66E6" w:rsidP="003E66E6">
      <w:pPr>
        <w:rPr>
          <w:szCs w:val="21"/>
        </w:rPr>
      </w:pPr>
    </w:p>
    <w:p w14:paraId="3654397B" w14:textId="77777777" w:rsidR="003E66E6" w:rsidRPr="00E15278" w:rsidRDefault="00DC4E69" w:rsidP="003E66E6">
      <w:pPr>
        <w:rPr>
          <w:szCs w:val="21"/>
        </w:rPr>
      </w:pPr>
      <w:r w:rsidRPr="00E15278">
        <w:rPr>
          <w:noProof/>
          <w:szCs w:val="21"/>
        </w:rPr>
        <w:lastRenderedPageBreak/>
        <w:drawing>
          <wp:anchor distT="0" distB="0" distL="114300" distR="114300" simplePos="0" relativeHeight="251608064" behindDoc="0" locked="0" layoutInCell="1" allowOverlap="1" wp14:anchorId="1502D261" wp14:editId="284D9E3E">
            <wp:simplePos x="0" y="0"/>
            <wp:positionH relativeFrom="margin">
              <wp:align>center</wp:align>
            </wp:positionH>
            <wp:positionV relativeFrom="paragraph">
              <wp:posOffset>120650</wp:posOffset>
            </wp:positionV>
            <wp:extent cx="2362200" cy="3246755"/>
            <wp:effectExtent l="0" t="0" r="0" b="0"/>
            <wp:wrapSquare wrapText="bothSides"/>
            <wp:docPr id="60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362200" cy="3246755"/>
                    </a:xfrm>
                    <a:prstGeom prst="rect">
                      <a:avLst/>
                    </a:prstGeom>
                    <a:noFill/>
                  </pic:spPr>
                </pic:pic>
              </a:graphicData>
            </a:graphic>
          </wp:anchor>
        </w:drawing>
      </w:r>
    </w:p>
    <w:p w14:paraId="582DEFA9" w14:textId="77777777" w:rsidR="003E66E6" w:rsidRPr="00E15278" w:rsidRDefault="003E66E6" w:rsidP="003E66E6">
      <w:pPr>
        <w:rPr>
          <w:szCs w:val="21"/>
        </w:rPr>
      </w:pPr>
    </w:p>
    <w:p w14:paraId="75500746" w14:textId="77777777" w:rsidR="003E66E6" w:rsidRPr="00E15278" w:rsidRDefault="003E66E6" w:rsidP="003E66E6">
      <w:pPr>
        <w:rPr>
          <w:szCs w:val="21"/>
        </w:rPr>
      </w:pPr>
    </w:p>
    <w:p w14:paraId="1A340351" w14:textId="77777777" w:rsidR="003E66E6" w:rsidRPr="00E15278" w:rsidRDefault="003E66E6" w:rsidP="003E66E6">
      <w:pPr>
        <w:rPr>
          <w:szCs w:val="21"/>
        </w:rPr>
      </w:pPr>
    </w:p>
    <w:p w14:paraId="586FE9B4" w14:textId="77777777" w:rsidR="003E66E6" w:rsidRPr="00E15278" w:rsidRDefault="003E66E6" w:rsidP="003E66E6">
      <w:pPr>
        <w:rPr>
          <w:szCs w:val="21"/>
        </w:rPr>
      </w:pPr>
    </w:p>
    <w:p w14:paraId="58658FD5" w14:textId="77777777" w:rsidR="003E66E6" w:rsidRPr="00E15278" w:rsidRDefault="003E66E6" w:rsidP="003E66E6">
      <w:pPr>
        <w:rPr>
          <w:szCs w:val="21"/>
        </w:rPr>
      </w:pPr>
    </w:p>
    <w:p w14:paraId="4B4BB85E" w14:textId="77777777" w:rsidR="003E66E6" w:rsidRPr="00E15278" w:rsidRDefault="003E66E6" w:rsidP="003E66E6">
      <w:pPr>
        <w:rPr>
          <w:szCs w:val="21"/>
        </w:rPr>
      </w:pPr>
    </w:p>
    <w:p w14:paraId="32ECCDC2" w14:textId="77777777" w:rsidR="003E66E6" w:rsidRPr="00E15278" w:rsidRDefault="003E66E6" w:rsidP="003E66E6">
      <w:pPr>
        <w:rPr>
          <w:szCs w:val="21"/>
        </w:rPr>
      </w:pPr>
    </w:p>
    <w:p w14:paraId="419E5CA0" w14:textId="77777777" w:rsidR="003E66E6" w:rsidRPr="00E15278" w:rsidRDefault="003E66E6" w:rsidP="003E66E6">
      <w:pPr>
        <w:rPr>
          <w:szCs w:val="21"/>
        </w:rPr>
      </w:pPr>
    </w:p>
    <w:p w14:paraId="73543519" w14:textId="77777777" w:rsidR="003E66E6" w:rsidRPr="00E15278" w:rsidRDefault="003E66E6" w:rsidP="003E66E6">
      <w:pPr>
        <w:rPr>
          <w:szCs w:val="21"/>
        </w:rPr>
      </w:pPr>
      <w:r w:rsidRPr="00E15278">
        <w:rPr>
          <w:szCs w:val="21"/>
        </w:rPr>
        <w:tab/>
      </w:r>
    </w:p>
    <w:p w14:paraId="0085EB29" w14:textId="77777777" w:rsidR="003E66E6" w:rsidRPr="00E15278" w:rsidRDefault="003E66E6" w:rsidP="003E66E6">
      <w:pPr>
        <w:tabs>
          <w:tab w:val="left" w:pos="855"/>
        </w:tabs>
        <w:rPr>
          <w:szCs w:val="21"/>
        </w:rPr>
      </w:pPr>
    </w:p>
    <w:p w14:paraId="2C9B26BD" w14:textId="77777777" w:rsidR="003E66E6" w:rsidRPr="00E15278" w:rsidRDefault="003E66E6" w:rsidP="003E66E6">
      <w:pPr>
        <w:rPr>
          <w:szCs w:val="21"/>
        </w:rPr>
      </w:pPr>
    </w:p>
    <w:p w14:paraId="5729E5E5" w14:textId="77777777" w:rsidR="00DC4E69" w:rsidRPr="00E15278" w:rsidRDefault="00DC4E69" w:rsidP="003E66E6">
      <w:pPr>
        <w:rPr>
          <w:szCs w:val="21"/>
        </w:rPr>
      </w:pPr>
    </w:p>
    <w:p w14:paraId="7D65613C" w14:textId="77777777" w:rsidR="00DC4E69" w:rsidRPr="00E15278" w:rsidRDefault="00DC4E69" w:rsidP="003E66E6">
      <w:pPr>
        <w:rPr>
          <w:szCs w:val="21"/>
        </w:rPr>
      </w:pPr>
    </w:p>
    <w:p w14:paraId="355037A1" w14:textId="77777777" w:rsidR="00DC4E69" w:rsidRPr="00E15278" w:rsidRDefault="00DC4E69" w:rsidP="003E66E6">
      <w:pPr>
        <w:rPr>
          <w:szCs w:val="21"/>
        </w:rPr>
      </w:pPr>
    </w:p>
    <w:p w14:paraId="6172E6A4" w14:textId="77777777" w:rsidR="00DC4E69" w:rsidRPr="00E15278" w:rsidRDefault="00DC4E69" w:rsidP="003E66E6">
      <w:pPr>
        <w:rPr>
          <w:szCs w:val="21"/>
        </w:rPr>
      </w:pPr>
    </w:p>
    <w:p w14:paraId="1007028A" w14:textId="77777777" w:rsidR="00DC4E69" w:rsidRPr="00E15278" w:rsidRDefault="00DC4E69" w:rsidP="003E66E6">
      <w:pPr>
        <w:rPr>
          <w:szCs w:val="21"/>
        </w:rPr>
      </w:pPr>
    </w:p>
    <w:p w14:paraId="77F91D41" w14:textId="77777777" w:rsidR="003E66E6" w:rsidRPr="00E15278" w:rsidRDefault="003E66E6" w:rsidP="003E66E6">
      <w:pPr>
        <w:rPr>
          <w:szCs w:val="21"/>
        </w:rPr>
      </w:pPr>
      <w:r w:rsidRPr="00E15278">
        <w:rPr>
          <w:szCs w:val="21"/>
        </w:rPr>
        <w:tab/>
      </w:r>
      <w:r w:rsidRPr="00E15278">
        <w:rPr>
          <w:rFonts w:hint="eastAsia"/>
          <w:szCs w:val="21"/>
        </w:rPr>
        <w:t xml:space="preserve">            图</w:t>
      </w:r>
      <w:r w:rsidR="00DC4E69" w:rsidRPr="00E15278">
        <w:rPr>
          <w:rFonts w:hint="eastAsia"/>
          <w:szCs w:val="21"/>
        </w:rPr>
        <w:t>1</w:t>
      </w:r>
      <w:r w:rsidRPr="00E15278">
        <w:rPr>
          <w:rFonts w:hint="eastAsia"/>
          <w:szCs w:val="21"/>
        </w:rPr>
        <w:t>双4 选1数据选择器74LS153</w:t>
      </w:r>
    </w:p>
    <w:p w14:paraId="2AE43E80" w14:textId="77777777" w:rsidR="003E66E6" w:rsidRPr="00E15278" w:rsidRDefault="003E66E6" w:rsidP="003E66E6">
      <w:pPr>
        <w:spacing w:line="460" w:lineRule="atLeast"/>
        <w:rPr>
          <w:szCs w:val="21"/>
        </w:rPr>
      </w:pPr>
    </w:p>
    <w:p w14:paraId="113E7FF5" w14:textId="77777777" w:rsidR="003E66E6" w:rsidRPr="00E15278" w:rsidRDefault="003E66E6" w:rsidP="003E66E6">
      <w:pPr>
        <w:spacing w:line="460" w:lineRule="atLeast"/>
        <w:ind w:firstLineChars="200" w:firstLine="480"/>
        <w:rPr>
          <w:bCs/>
          <w:szCs w:val="21"/>
        </w:rPr>
      </w:pPr>
      <w:r w:rsidRPr="00E15278">
        <w:rPr>
          <w:rFonts w:hint="eastAsia"/>
          <w:bCs/>
          <w:szCs w:val="21"/>
        </w:rPr>
        <w:t>从上述可知，如果将A</w:t>
      </w:r>
      <w:r w:rsidRPr="00E15278">
        <w:rPr>
          <w:rFonts w:hint="eastAsia"/>
          <w:bCs/>
          <w:szCs w:val="21"/>
          <w:vertAlign w:val="subscript"/>
        </w:rPr>
        <w:t>1</w:t>
      </w:r>
      <w:r w:rsidRPr="00E15278">
        <w:rPr>
          <w:rFonts w:hint="eastAsia"/>
          <w:bCs/>
          <w:szCs w:val="21"/>
        </w:rPr>
        <w:t>、A</w:t>
      </w:r>
      <w:r w:rsidRPr="00E15278">
        <w:rPr>
          <w:rFonts w:hint="eastAsia"/>
          <w:bCs/>
          <w:szCs w:val="21"/>
          <w:vertAlign w:val="subscript"/>
        </w:rPr>
        <w:t>0</w:t>
      </w:r>
      <w:r w:rsidRPr="00E15278">
        <w:rPr>
          <w:rFonts w:hint="eastAsia"/>
          <w:bCs/>
          <w:szCs w:val="21"/>
        </w:rPr>
        <w:t>作为两个输入变量，同时令D</w:t>
      </w:r>
      <w:r w:rsidRPr="00E15278">
        <w:rPr>
          <w:rFonts w:hint="eastAsia"/>
          <w:bCs/>
          <w:szCs w:val="21"/>
          <w:vertAlign w:val="subscript"/>
        </w:rPr>
        <w:t>10</w:t>
      </w:r>
      <w:r w:rsidRPr="00E15278">
        <w:rPr>
          <w:rFonts w:hint="eastAsia"/>
          <w:bCs/>
          <w:szCs w:val="21"/>
        </w:rPr>
        <w:t>、D</w:t>
      </w:r>
      <w:r w:rsidRPr="00E15278">
        <w:rPr>
          <w:rFonts w:hint="eastAsia"/>
          <w:bCs/>
          <w:szCs w:val="21"/>
          <w:vertAlign w:val="subscript"/>
        </w:rPr>
        <w:t>11</w:t>
      </w:r>
      <w:r w:rsidRPr="00E15278">
        <w:rPr>
          <w:rFonts w:hint="eastAsia"/>
          <w:bCs/>
          <w:szCs w:val="21"/>
        </w:rPr>
        <w:t>、D</w:t>
      </w:r>
      <w:r w:rsidRPr="00E15278">
        <w:rPr>
          <w:rFonts w:hint="eastAsia"/>
          <w:bCs/>
          <w:szCs w:val="21"/>
          <w:vertAlign w:val="subscript"/>
        </w:rPr>
        <w:t>12</w:t>
      </w:r>
      <w:r w:rsidRPr="00E15278">
        <w:rPr>
          <w:rFonts w:hint="eastAsia"/>
          <w:bCs/>
          <w:szCs w:val="21"/>
        </w:rPr>
        <w:t>、D</w:t>
      </w:r>
      <w:r w:rsidRPr="00E15278">
        <w:rPr>
          <w:rFonts w:hint="eastAsia"/>
          <w:bCs/>
          <w:szCs w:val="21"/>
          <w:vertAlign w:val="subscript"/>
        </w:rPr>
        <w:t>13</w:t>
      </w:r>
      <w:r w:rsidRPr="00E15278">
        <w:rPr>
          <w:rFonts w:hint="eastAsia"/>
          <w:bCs/>
          <w:szCs w:val="21"/>
        </w:rPr>
        <w:t>为第三个输入变量的适当状态（包括原变量、反变量、0和1），就可以在数据选择器的输出端产生任何形式的三变量组合逻辑电路。</w:t>
      </w:r>
    </w:p>
    <w:p w14:paraId="25BF8A1C" w14:textId="77777777" w:rsidR="003E66E6" w:rsidRPr="00E15278" w:rsidRDefault="003E66E6" w:rsidP="003E66E6">
      <w:pPr>
        <w:spacing w:line="460" w:lineRule="atLeast"/>
        <w:ind w:firstLineChars="200" w:firstLine="480"/>
        <w:rPr>
          <w:bCs/>
          <w:szCs w:val="21"/>
        </w:rPr>
      </w:pPr>
      <w:r w:rsidRPr="00E15278">
        <w:rPr>
          <w:rFonts w:hint="eastAsia"/>
          <w:bCs/>
          <w:szCs w:val="21"/>
        </w:rPr>
        <w:t>例如可以使用双4选1数据选择器实现二进制全减器。</w:t>
      </w:r>
    </w:p>
    <w:p w14:paraId="40221F2D" w14:textId="77777777" w:rsidR="00861531" w:rsidRPr="00E15278" w:rsidRDefault="00861531" w:rsidP="003E66E6">
      <w:pPr>
        <w:spacing w:line="460" w:lineRule="atLeast"/>
        <w:ind w:firstLineChars="200" w:firstLine="480"/>
        <w:rPr>
          <w:bCs/>
          <w:szCs w:val="21"/>
        </w:rPr>
      </w:pPr>
      <w:r w:rsidRPr="00E15278">
        <w:rPr>
          <w:noProof/>
          <w:szCs w:val="21"/>
        </w:rPr>
        <w:drawing>
          <wp:anchor distT="0" distB="0" distL="114300" distR="114300" simplePos="0" relativeHeight="251611136" behindDoc="0" locked="0" layoutInCell="1" allowOverlap="1" wp14:anchorId="44BC838B" wp14:editId="0F0F4F3B">
            <wp:simplePos x="0" y="0"/>
            <wp:positionH relativeFrom="column">
              <wp:posOffset>1388714</wp:posOffset>
            </wp:positionH>
            <wp:positionV relativeFrom="paragraph">
              <wp:posOffset>116700</wp:posOffset>
            </wp:positionV>
            <wp:extent cx="1661795" cy="1918335"/>
            <wp:effectExtent l="0" t="0" r="0" b="5715"/>
            <wp:wrapSquare wrapText="bothSides"/>
            <wp:docPr id="60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661795" cy="1918335"/>
                    </a:xfrm>
                    <a:prstGeom prst="rect">
                      <a:avLst/>
                    </a:prstGeom>
                    <a:noFill/>
                  </pic:spPr>
                </pic:pic>
              </a:graphicData>
            </a:graphic>
          </wp:anchor>
        </w:drawing>
      </w:r>
    </w:p>
    <w:p w14:paraId="7812D45D" w14:textId="77777777" w:rsidR="00861531" w:rsidRPr="00E15278" w:rsidRDefault="00861531" w:rsidP="003E66E6">
      <w:pPr>
        <w:spacing w:line="460" w:lineRule="atLeast"/>
        <w:ind w:firstLineChars="200" w:firstLine="480"/>
        <w:rPr>
          <w:bCs/>
          <w:szCs w:val="21"/>
        </w:rPr>
      </w:pPr>
    </w:p>
    <w:p w14:paraId="0569FDE2" w14:textId="77777777" w:rsidR="00861531" w:rsidRPr="00E15278" w:rsidRDefault="00861531" w:rsidP="003E66E6">
      <w:pPr>
        <w:spacing w:line="460" w:lineRule="atLeast"/>
        <w:ind w:firstLineChars="200" w:firstLine="480"/>
        <w:rPr>
          <w:bCs/>
          <w:szCs w:val="21"/>
        </w:rPr>
      </w:pPr>
    </w:p>
    <w:p w14:paraId="4E3D7196" w14:textId="77777777" w:rsidR="00861531" w:rsidRPr="00E15278" w:rsidRDefault="00861531" w:rsidP="003E66E6">
      <w:pPr>
        <w:spacing w:line="460" w:lineRule="atLeast"/>
        <w:ind w:firstLineChars="200" w:firstLine="480"/>
        <w:rPr>
          <w:bCs/>
          <w:szCs w:val="21"/>
        </w:rPr>
      </w:pPr>
    </w:p>
    <w:p w14:paraId="263B60F5" w14:textId="77777777" w:rsidR="00861531" w:rsidRPr="00E15278" w:rsidRDefault="00861531" w:rsidP="003E66E6">
      <w:pPr>
        <w:spacing w:line="460" w:lineRule="atLeast"/>
        <w:ind w:firstLineChars="200" w:firstLine="480"/>
        <w:rPr>
          <w:bCs/>
          <w:szCs w:val="21"/>
        </w:rPr>
      </w:pPr>
    </w:p>
    <w:p w14:paraId="4F036C32" w14:textId="77777777" w:rsidR="00861531" w:rsidRPr="00E15278" w:rsidRDefault="00861531" w:rsidP="003E66E6">
      <w:pPr>
        <w:spacing w:line="460" w:lineRule="atLeast"/>
        <w:ind w:firstLineChars="200" w:firstLine="480"/>
        <w:rPr>
          <w:bCs/>
          <w:szCs w:val="21"/>
        </w:rPr>
      </w:pPr>
    </w:p>
    <w:p w14:paraId="515AA828" w14:textId="77777777" w:rsidR="00861531" w:rsidRPr="00E15278" w:rsidRDefault="00861531" w:rsidP="003E66E6">
      <w:pPr>
        <w:spacing w:line="460" w:lineRule="atLeast"/>
        <w:ind w:firstLineChars="200" w:firstLine="480"/>
        <w:rPr>
          <w:bCs/>
          <w:szCs w:val="21"/>
        </w:rPr>
      </w:pPr>
    </w:p>
    <w:p w14:paraId="1DF1F940" w14:textId="77777777" w:rsidR="00861531" w:rsidRPr="00E15278" w:rsidRDefault="00861531" w:rsidP="00861531">
      <w:pPr>
        <w:spacing w:line="460" w:lineRule="atLeast"/>
        <w:ind w:firstLineChars="1300" w:firstLine="3120"/>
        <w:rPr>
          <w:bCs/>
          <w:szCs w:val="21"/>
        </w:rPr>
      </w:pPr>
      <w:r w:rsidRPr="00E15278">
        <w:rPr>
          <w:rFonts w:hint="eastAsia"/>
          <w:szCs w:val="21"/>
        </w:rPr>
        <w:lastRenderedPageBreak/>
        <w:t>表2全减器真值表</w:t>
      </w:r>
    </w:p>
    <w:p w14:paraId="66F3C33F" w14:textId="77777777" w:rsidR="003E66E6" w:rsidRPr="00E15278" w:rsidRDefault="003E66E6" w:rsidP="003E66E6">
      <w:pPr>
        <w:spacing w:line="460" w:lineRule="atLeast"/>
        <w:ind w:firstLineChars="200" w:firstLine="480"/>
        <w:rPr>
          <w:bCs/>
          <w:szCs w:val="21"/>
        </w:rPr>
      </w:pPr>
      <w:r w:rsidRPr="00E15278">
        <w:rPr>
          <w:rFonts w:hint="eastAsia"/>
          <w:bCs/>
          <w:szCs w:val="21"/>
        </w:rPr>
        <w:t>全减器的真值表如表</w:t>
      </w:r>
      <w:r w:rsidR="00F3187A" w:rsidRPr="00E15278">
        <w:rPr>
          <w:rFonts w:hint="eastAsia"/>
          <w:bCs/>
          <w:szCs w:val="21"/>
        </w:rPr>
        <w:t>2所示</w:t>
      </w:r>
      <w:r w:rsidRPr="00E15278">
        <w:rPr>
          <w:rFonts w:hint="eastAsia"/>
          <w:bCs/>
          <w:szCs w:val="21"/>
        </w:rPr>
        <w:t>。其中A和B为被减数与减数，B</w:t>
      </w:r>
      <w:r w:rsidRPr="00E15278">
        <w:rPr>
          <w:rFonts w:hint="eastAsia"/>
          <w:bCs/>
          <w:szCs w:val="21"/>
          <w:vertAlign w:val="subscript"/>
        </w:rPr>
        <w:t>n</w:t>
      </w:r>
      <w:r w:rsidRPr="00E15278">
        <w:rPr>
          <w:rFonts w:hint="eastAsia"/>
          <w:bCs/>
          <w:szCs w:val="21"/>
        </w:rPr>
        <w:t>为低位向本位的借位，D为本位差，B</w:t>
      </w:r>
      <w:r w:rsidRPr="00E15278">
        <w:rPr>
          <w:rFonts w:hint="eastAsia"/>
          <w:bCs/>
          <w:szCs w:val="21"/>
          <w:vertAlign w:val="subscript"/>
        </w:rPr>
        <w:t>n-1</w:t>
      </w:r>
      <w:r w:rsidRPr="00E15278">
        <w:rPr>
          <w:rFonts w:hint="eastAsia"/>
          <w:bCs/>
          <w:szCs w:val="21"/>
        </w:rPr>
        <w:t>为向高位的借位。由真值表可写出全减器的最小项表达式。</w:t>
      </w:r>
    </w:p>
    <w:p w14:paraId="30962E2A" w14:textId="77777777" w:rsidR="00F3187A" w:rsidRPr="00E15278" w:rsidRDefault="00105C8C" w:rsidP="00105C8C">
      <w:pPr>
        <w:spacing w:line="460" w:lineRule="atLeast"/>
        <w:ind w:firstLineChars="300" w:firstLine="720"/>
        <w:rPr>
          <w:bCs/>
          <w:vertAlign w:val="subscript"/>
        </w:rPr>
      </w:pPr>
      <m:oMath>
        <m:r>
          <w:rPr>
            <w:rFonts w:ascii="Cambria Math" w:hAnsi="Cambria Math" w:hint="eastAsia"/>
          </w:rPr>
          <m:t>D</m:t>
        </m:r>
      </m:oMath>
      <w:r w:rsidRPr="00E15278">
        <w:rPr>
          <w:bCs/>
        </w:rPr>
        <w:t>=</w:t>
      </w:r>
      <m:oMath>
        <m:acc>
          <m:accPr>
            <m:chr m:val="̅"/>
            <m:ctrlPr>
              <w:rPr>
                <w:rFonts w:ascii="Cambria Math" w:hAnsi="Cambria Math"/>
                <w:bCs/>
                <w:i/>
              </w:rPr>
            </m:ctrlPr>
          </m:accPr>
          <m:e>
            <m:r>
              <w:rPr>
                <w:rFonts w:ascii="Cambria Math" w:hAnsi="Cambria Math" w:hint="eastAsia"/>
              </w:rPr>
              <m:t>A</m:t>
            </m:r>
          </m:e>
        </m:acc>
        <m:acc>
          <m:accPr>
            <m:chr m:val="̅"/>
            <m:ctrlPr>
              <w:rPr>
                <w:rFonts w:ascii="Cambria Math" w:hAnsi="Cambria Math"/>
                <w:bCs/>
                <w:i/>
              </w:rPr>
            </m:ctrlPr>
          </m:accPr>
          <m:e>
            <m:r>
              <w:rPr>
                <w:rFonts w:ascii="Cambria Math" w:hAnsi="Cambria Math" w:hint="eastAsia"/>
              </w:rPr>
              <m:t>B</m:t>
            </m:r>
          </m:e>
        </m:acc>
        <m:r>
          <w:rPr>
            <w:rFonts w:ascii="Cambria Math" w:hAnsi="Cambria Math" w:hint="eastAsia"/>
          </w:rPr>
          <m:t>B</m:t>
        </m:r>
        <m:r>
          <w:rPr>
            <w:rFonts w:ascii="Cambria Math" w:hAnsi="Cambria Math" w:hint="eastAsia"/>
            <w:vertAlign w:val="subscript"/>
          </w:rPr>
          <m:t>n</m:t>
        </m:r>
      </m:oMath>
      <w:r w:rsidR="00F3187A" w:rsidRPr="00E15278">
        <w:rPr>
          <w:rFonts w:hint="eastAsia"/>
          <w:bCs/>
        </w:rPr>
        <w:t>+</w:t>
      </w:r>
      <m:oMath>
        <m:acc>
          <m:accPr>
            <m:chr m:val="̅"/>
            <m:ctrlPr>
              <w:rPr>
                <w:rFonts w:ascii="Cambria Math" w:hAnsi="Cambria Math"/>
                <w:bCs/>
                <w:i/>
              </w:rPr>
            </m:ctrlPr>
          </m:accPr>
          <m:e>
            <m:r>
              <w:rPr>
                <w:rFonts w:ascii="Cambria Math" w:hAnsi="Cambria Math" w:hint="eastAsia"/>
              </w:rPr>
              <m:t>A</m:t>
            </m:r>
          </m:e>
        </m:acc>
        <m:r>
          <w:rPr>
            <w:rFonts w:ascii="Cambria Math" w:hAnsi="Cambria Math" w:hint="eastAsia"/>
          </w:rPr>
          <m:t>B</m:t>
        </m:r>
        <m:acc>
          <m:accPr>
            <m:chr m:val="̅"/>
            <m:ctrlPr>
              <w:rPr>
                <w:rFonts w:ascii="Cambria Math" w:hAnsi="Cambria Math"/>
                <w:bCs/>
                <w:i/>
              </w:rPr>
            </m:ctrlPr>
          </m:accPr>
          <m:e>
            <m:r>
              <w:rPr>
                <w:rFonts w:ascii="Cambria Math" w:hAnsi="Cambria Math" w:hint="eastAsia"/>
              </w:rPr>
              <m:t>B</m:t>
            </m:r>
            <m:r>
              <m:rPr>
                <m:sty m:val="p"/>
              </m:rPr>
              <w:rPr>
                <w:rFonts w:ascii="Cambria Math" w:hAnsi="Cambria Math" w:hint="eastAsia"/>
                <w:vertAlign w:val="subscript"/>
              </w:rPr>
              <m:t>n</m:t>
            </m:r>
          </m:e>
        </m:acc>
      </m:oMath>
      <w:r w:rsidR="00F3187A" w:rsidRPr="00E15278">
        <w:rPr>
          <w:rFonts w:hint="eastAsia"/>
          <w:bCs/>
        </w:rPr>
        <w:t>+</w:t>
      </w:r>
      <m:oMath>
        <m:r>
          <w:rPr>
            <w:rFonts w:ascii="Cambria Math" w:hAnsi="Cambria Math" w:hint="eastAsia"/>
          </w:rPr>
          <m:t>A</m:t>
        </m:r>
        <m:acc>
          <m:accPr>
            <m:chr m:val="̅"/>
            <m:ctrlPr>
              <w:rPr>
                <w:rFonts w:ascii="Cambria Math" w:hAnsi="Cambria Math"/>
                <w:bCs/>
                <w:i/>
              </w:rPr>
            </m:ctrlPr>
          </m:accPr>
          <m:e>
            <m:r>
              <w:rPr>
                <w:rFonts w:ascii="Cambria Math" w:hAnsi="Cambria Math" w:hint="eastAsia"/>
              </w:rPr>
              <m:t>B</m:t>
            </m:r>
          </m:e>
        </m:acc>
        <m:acc>
          <m:accPr>
            <m:chr m:val="̅"/>
            <m:ctrlPr>
              <w:rPr>
                <w:rFonts w:ascii="Cambria Math" w:hAnsi="Cambria Math"/>
                <w:bCs/>
                <w:i/>
              </w:rPr>
            </m:ctrlPr>
          </m:accPr>
          <m:e>
            <m:r>
              <w:rPr>
                <w:rFonts w:ascii="Cambria Math" w:hAnsi="Cambria Math" w:hint="eastAsia"/>
              </w:rPr>
              <m:t>B</m:t>
            </m:r>
            <m:r>
              <w:rPr>
                <w:rFonts w:ascii="Cambria Math" w:hAnsi="Cambria Math" w:hint="eastAsia"/>
                <w:vertAlign w:val="subscript"/>
              </w:rPr>
              <m:t>n</m:t>
            </m:r>
          </m:e>
        </m:acc>
      </m:oMath>
      <w:r w:rsidR="00F3187A" w:rsidRPr="00E15278">
        <w:rPr>
          <w:rFonts w:hint="eastAsia"/>
          <w:bCs/>
        </w:rPr>
        <w:t>+</w:t>
      </w:r>
      <m:oMath>
        <m:r>
          <w:rPr>
            <w:rFonts w:ascii="Cambria Math" w:hAnsi="Cambria Math" w:hint="eastAsia"/>
          </w:rPr>
          <m:t>ABB</m:t>
        </m:r>
        <m:r>
          <w:rPr>
            <w:rFonts w:ascii="Cambria Math" w:hAnsi="Cambria Math" w:hint="eastAsia"/>
            <w:vertAlign w:val="subscript"/>
          </w:rPr>
          <m:t>n</m:t>
        </m:r>
      </m:oMath>
    </w:p>
    <w:p w14:paraId="0C75D8C7" w14:textId="77777777" w:rsidR="00105C8C" w:rsidRPr="00E15278" w:rsidRDefault="000744E4" w:rsidP="00105C8C">
      <w:pPr>
        <w:spacing w:line="460" w:lineRule="atLeast"/>
        <w:ind w:firstLineChars="300" w:firstLine="720"/>
        <w:rPr>
          <w:bCs/>
          <w:vertAlign w:val="subscript"/>
        </w:rPr>
      </w:pPr>
      <m:oMath>
        <m:sSub>
          <m:sSubPr>
            <m:ctrlPr>
              <w:rPr>
                <w:rFonts w:ascii="Cambria Math" w:hAnsi="Cambria Math"/>
                <w:bCs/>
                <w:i/>
              </w:rPr>
            </m:ctrlPr>
          </m:sSubPr>
          <m:e>
            <m:r>
              <w:rPr>
                <w:rFonts w:ascii="Cambria Math" w:hAnsi="Cambria Math"/>
              </w:rPr>
              <m:t>B</m:t>
            </m:r>
          </m:e>
          <m:sub>
            <m:r>
              <w:rPr>
                <w:rFonts w:ascii="Cambria Math" w:hAnsi="Cambria Math"/>
              </w:rPr>
              <m:t>n-1</m:t>
            </m:r>
          </m:sub>
        </m:sSub>
        <m:r>
          <w:rPr>
            <w:rFonts w:ascii="Cambria Math" w:hAnsi="Cambria Math"/>
          </w:rPr>
          <m:t>=</m:t>
        </m:r>
        <m:acc>
          <m:accPr>
            <m:chr m:val="̅"/>
            <m:ctrlPr>
              <w:rPr>
                <w:rFonts w:ascii="Cambria Math" w:hAnsi="Cambria Math"/>
                <w:bCs/>
                <w:i/>
              </w:rPr>
            </m:ctrlPr>
          </m:accPr>
          <m:e>
            <m:r>
              <w:rPr>
                <w:rFonts w:ascii="Cambria Math" w:hAnsi="Cambria Math" w:hint="eastAsia"/>
              </w:rPr>
              <m:t>A</m:t>
            </m:r>
          </m:e>
        </m:acc>
        <m:acc>
          <m:accPr>
            <m:chr m:val="̅"/>
            <m:ctrlPr>
              <w:rPr>
                <w:rFonts w:ascii="Cambria Math" w:hAnsi="Cambria Math"/>
                <w:bCs/>
                <w:i/>
              </w:rPr>
            </m:ctrlPr>
          </m:accPr>
          <m:e>
            <m:r>
              <w:rPr>
                <w:rFonts w:ascii="Cambria Math" w:hAnsi="Cambria Math" w:hint="eastAsia"/>
              </w:rPr>
              <m:t>B</m:t>
            </m:r>
          </m:e>
        </m:acc>
        <m:r>
          <w:rPr>
            <w:rFonts w:ascii="Cambria Math" w:hAnsi="Cambria Math" w:hint="eastAsia"/>
          </w:rPr>
          <m:t>B</m:t>
        </m:r>
        <m:r>
          <w:rPr>
            <w:rFonts w:ascii="Cambria Math" w:hAnsi="Cambria Math" w:hint="eastAsia"/>
            <w:vertAlign w:val="subscript"/>
          </w:rPr>
          <m:t>n</m:t>
        </m:r>
      </m:oMath>
      <w:r w:rsidR="00105C8C" w:rsidRPr="00E15278">
        <w:rPr>
          <w:rFonts w:hint="eastAsia"/>
          <w:bCs/>
        </w:rPr>
        <w:t>+</w:t>
      </w:r>
      <m:oMath>
        <m:acc>
          <m:accPr>
            <m:chr m:val="̅"/>
            <m:ctrlPr>
              <w:rPr>
                <w:rFonts w:ascii="Cambria Math" w:hAnsi="Cambria Math"/>
                <w:bCs/>
                <w:i/>
              </w:rPr>
            </m:ctrlPr>
          </m:accPr>
          <m:e>
            <m:r>
              <w:rPr>
                <w:rFonts w:ascii="Cambria Math" w:hAnsi="Cambria Math" w:hint="eastAsia"/>
              </w:rPr>
              <m:t>A</m:t>
            </m:r>
          </m:e>
        </m:acc>
        <m:r>
          <w:rPr>
            <w:rFonts w:ascii="Cambria Math" w:hAnsi="Cambria Math" w:hint="eastAsia"/>
          </w:rPr>
          <m:t>B</m:t>
        </m:r>
        <m:acc>
          <m:accPr>
            <m:chr m:val="̅"/>
            <m:ctrlPr>
              <w:rPr>
                <w:rFonts w:ascii="Cambria Math" w:hAnsi="Cambria Math"/>
                <w:bCs/>
                <w:i/>
              </w:rPr>
            </m:ctrlPr>
          </m:accPr>
          <m:e>
            <m:r>
              <w:rPr>
                <w:rFonts w:ascii="Cambria Math" w:hAnsi="Cambria Math" w:hint="eastAsia"/>
              </w:rPr>
              <m:t>B</m:t>
            </m:r>
            <m:r>
              <m:rPr>
                <m:sty m:val="p"/>
              </m:rPr>
              <w:rPr>
                <w:rFonts w:ascii="Cambria Math" w:hAnsi="Cambria Math" w:hint="eastAsia"/>
                <w:vertAlign w:val="subscript"/>
              </w:rPr>
              <m:t>n</m:t>
            </m:r>
          </m:e>
        </m:acc>
      </m:oMath>
      <w:r w:rsidR="00105C8C" w:rsidRPr="00E15278">
        <w:rPr>
          <w:rFonts w:hint="eastAsia"/>
          <w:bCs/>
        </w:rPr>
        <w:t>+</w:t>
      </w:r>
      <m:oMath>
        <m:acc>
          <m:accPr>
            <m:chr m:val="̅"/>
            <m:ctrlPr>
              <w:rPr>
                <w:rFonts w:ascii="Cambria Math" w:hAnsi="Cambria Math"/>
                <w:bCs/>
                <w:i/>
              </w:rPr>
            </m:ctrlPr>
          </m:accPr>
          <m:e>
            <m:r>
              <w:rPr>
                <w:rFonts w:ascii="Cambria Math" w:hAnsi="Cambria Math" w:hint="eastAsia"/>
              </w:rPr>
              <m:t>A</m:t>
            </m:r>
          </m:e>
        </m:acc>
        <m:r>
          <w:rPr>
            <w:rFonts w:ascii="Cambria Math" w:hAnsi="Cambria Math"/>
          </w:rPr>
          <m:t>B</m:t>
        </m:r>
        <m:sSub>
          <m:sSubPr>
            <m:ctrlPr>
              <w:rPr>
                <w:rFonts w:ascii="Cambria Math" w:hAnsi="Cambria Math"/>
                <w:bCs/>
                <w:i/>
              </w:rPr>
            </m:ctrlPr>
          </m:sSubPr>
          <m:e>
            <m:r>
              <w:rPr>
                <w:rFonts w:ascii="Cambria Math" w:hAnsi="Cambria Math"/>
              </w:rPr>
              <m:t>B</m:t>
            </m:r>
          </m:e>
          <m:sub>
            <m:r>
              <w:rPr>
                <w:rFonts w:ascii="Cambria Math" w:hAnsi="Cambria Math"/>
              </w:rPr>
              <m:t>n</m:t>
            </m:r>
          </m:sub>
        </m:sSub>
      </m:oMath>
      <w:r w:rsidR="00105C8C" w:rsidRPr="00E15278">
        <w:rPr>
          <w:rFonts w:hint="eastAsia"/>
          <w:bCs/>
        </w:rPr>
        <w:t>+</w:t>
      </w:r>
      <m:oMath>
        <m:r>
          <w:rPr>
            <w:rFonts w:ascii="Cambria Math" w:hAnsi="Cambria Math" w:hint="eastAsia"/>
          </w:rPr>
          <m:t>ABB</m:t>
        </m:r>
        <m:r>
          <w:rPr>
            <w:rFonts w:ascii="Cambria Math" w:hAnsi="Cambria Math" w:hint="eastAsia"/>
            <w:vertAlign w:val="subscript"/>
          </w:rPr>
          <m:t>n</m:t>
        </m:r>
      </m:oMath>
    </w:p>
    <w:p w14:paraId="200A03C4" w14:textId="77777777" w:rsidR="003E66E6" w:rsidRPr="00E15278" w:rsidRDefault="003E66E6" w:rsidP="00F3187A">
      <w:pPr>
        <w:spacing w:line="460" w:lineRule="atLeast"/>
        <w:ind w:firstLineChars="300" w:firstLine="720"/>
        <w:rPr>
          <w:bCs/>
          <w:szCs w:val="21"/>
          <w:vertAlign w:val="subscript"/>
        </w:rPr>
      </w:pPr>
    </w:p>
    <w:p w14:paraId="3B3F35E5" w14:textId="77777777" w:rsidR="003E66E6" w:rsidRPr="00E15278" w:rsidRDefault="003E66E6" w:rsidP="003E66E6">
      <w:pPr>
        <w:spacing w:line="460" w:lineRule="atLeast"/>
        <w:ind w:firstLineChars="200" w:firstLine="480"/>
        <w:rPr>
          <w:bCs/>
          <w:szCs w:val="21"/>
        </w:rPr>
      </w:pPr>
      <w:r w:rsidRPr="00E15278">
        <w:rPr>
          <w:rFonts w:hint="eastAsia"/>
          <w:bCs/>
          <w:szCs w:val="21"/>
        </w:rPr>
        <w:t>设A、B为数据选择器的地址端即A</w:t>
      </w:r>
      <w:r w:rsidRPr="00E15278">
        <w:rPr>
          <w:rFonts w:hint="eastAsia"/>
          <w:bCs/>
          <w:szCs w:val="21"/>
          <w:vertAlign w:val="subscript"/>
        </w:rPr>
        <w:t>1</w:t>
      </w:r>
      <w:r w:rsidRPr="00E15278">
        <w:rPr>
          <w:rFonts w:hint="eastAsia"/>
          <w:bCs/>
          <w:szCs w:val="21"/>
        </w:rPr>
        <w:t>=A，A</w:t>
      </w:r>
      <w:r w:rsidRPr="00E15278">
        <w:rPr>
          <w:rFonts w:hint="eastAsia"/>
          <w:bCs/>
          <w:szCs w:val="21"/>
          <w:vertAlign w:val="subscript"/>
        </w:rPr>
        <w:t>0</w:t>
      </w:r>
      <w:r w:rsidRPr="00E15278">
        <w:rPr>
          <w:rFonts w:hint="eastAsia"/>
          <w:bCs/>
          <w:szCs w:val="21"/>
        </w:rPr>
        <w:t>=B。</w:t>
      </w:r>
    </w:p>
    <w:p w14:paraId="030354CF" w14:textId="77777777" w:rsidR="003E66E6" w:rsidRPr="00E15278" w:rsidRDefault="003E66E6" w:rsidP="003E66E6">
      <w:pPr>
        <w:spacing w:line="460" w:lineRule="atLeast"/>
        <w:ind w:firstLineChars="200" w:firstLine="480"/>
        <w:rPr>
          <w:rFonts w:cs="MS Mincho"/>
          <w:bCs/>
          <w:szCs w:val="21"/>
        </w:rPr>
      </w:pPr>
      <w:r w:rsidRPr="00E15278">
        <w:rPr>
          <w:rFonts w:hint="eastAsia"/>
          <w:bCs/>
          <w:szCs w:val="21"/>
        </w:rPr>
        <w:t>将上</w:t>
      </w:r>
      <w:r w:rsidR="002A51D7" w:rsidRPr="00E15278">
        <w:rPr>
          <w:rFonts w:hint="eastAsia"/>
          <w:bCs/>
          <w:szCs w:val="21"/>
        </w:rPr>
        <w:t>两</w:t>
      </w:r>
      <w:r w:rsidRPr="00E15278">
        <w:rPr>
          <w:rFonts w:hint="eastAsia"/>
          <w:bCs/>
          <w:szCs w:val="21"/>
        </w:rPr>
        <w:t>式与数据选择器</w:t>
      </w:r>
      <w:r w:rsidR="002A51D7" w:rsidRPr="00E15278">
        <w:rPr>
          <w:rFonts w:hint="eastAsia"/>
          <w:bCs/>
          <w:szCs w:val="21"/>
        </w:rPr>
        <w:t>输出Y的</w:t>
      </w:r>
      <w:r w:rsidRPr="00E15278">
        <w:rPr>
          <w:rFonts w:hint="eastAsia"/>
          <w:bCs/>
          <w:szCs w:val="21"/>
        </w:rPr>
        <w:t>逻辑函数比较可得：</w:t>
      </w:r>
    </w:p>
    <w:p w14:paraId="31D928AC" w14:textId="77777777" w:rsidR="003E66E6" w:rsidRPr="00E15278" w:rsidRDefault="003E66E6" w:rsidP="003E66E6">
      <w:pPr>
        <w:spacing w:line="460" w:lineRule="atLeast"/>
        <w:ind w:firstLineChars="200" w:firstLine="480"/>
        <w:rPr>
          <w:bCs/>
          <w:szCs w:val="21"/>
        </w:rPr>
      </w:pPr>
      <w:r w:rsidRPr="00E15278">
        <w:rPr>
          <w:noProof/>
          <w:szCs w:val="21"/>
        </w:rPr>
        <w:drawing>
          <wp:inline distT="0" distB="0" distL="0" distR="0" wp14:anchorId="595F34D7" wp14:editId="347B14F7">
            <wp:extent cx="2730500" cy="654050"/>
            <wp:effectExtent l="0" t="0" r="0" b="0"/>
            <wp:docPr id="60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730500" cy="654050"/>
                    </a:xfrm>
                    <a:prstGeom prst="rect">
                      <a:avLst/>
                    </a:prstGeom>
                    <a:noFill/>
                    <a:ln>
                      <a:noFill/>
                    </a:ln>
                  </pic:spPr>
                </pic:pic>
              </a:graphicData>
            </a:graphic>
          </wp:inline>
        </w:drawing>
      </w:r>
    </w:p>
    <w:p w14:paraId="72FA0D0D" w14:textId="77777777" w:rsidR="003E66E6" w:rsidRPr="00E15278" w:rsidRDefault="003E66E6" w:rsidP="003E66E6">
      <w:pPr>
        <w:spacing w:line="460" w:lineRule="atLeast"/>
        <w:ind w:firstLineChars="200" w:firstLine="480"/>
        <w:rPr>
          <w:bCs/>
          <w:szCs w:val="21"/>
        </w:rPr>
      </w:pPr>
      <w:r w:rsidRPr="00E15278">
        <w:rPr>
          <w:rFonts w:hint="eastAsia"/>
          <w:bCs/>
          <w:szCs w:val="21"/>
        </w:rPr>
        <w:t>可得二进制全减器逻辑图如图</w:t>
      </w:r>
      <w:r w:rsidR="00DC4E69" w:rsidRPr="00E15278">
        <w:rPr>
          <w:rFonts w:hint="eastAsia"/>
          <w:bCs/>
          <w:szCs w:val="21"/>
        </w:rPr>
        <w:t>2</w:t>
      </w:r>
      <w:r w:rsidRPr="00E15278">
        <w:rPr>
          <w:rFonts w:hint="eastAsia"/>
          <w:bCs/>
          <w:szCs w:val="21"/>
        </w:rPr>
        <w:t>所示。</w:t>
      </w:r>
    </w:p>
    <w:p w14:paraId="7DD38FE6" w14:textId="77777777" w:rsidR="003E66E6" w:rsidRPr="00E15278" w:rsidRDefault="00861531" w:rsidP="00861531">
      <w:pPr>
        <w:spacing w:line="460" w:lineRule="atLeast"/>
        <w:rPr>
          <w:bCs/>
          <w:szCs w:val="21"/>
        </w:rPr>
      </w:pPr>
      <w:r w:rsidRPr="00E15278">
        <w:rPr>
          <w:noProof/>
          <w:szCs w:val="21"/>
        </w:rPr>
        <w:drawing>
          <wp:anchor distT="0" distB="0" distL="114300" distR="114300" simplePos="0" relativeHeight="251610112" behindDoc="0" locked="0" layoutInCell="1" allowOverlap="1" wp14:anchorId="70E0210B" wp14:editId="6160909D">
            <wp:simplePos x="0" y="0"/>
            <wp:positionH relativeFrom="column">
              <wp:posOffset>768846</wp:posOffset>
            </wp:positionH>
            <wp:positionV relativeFrom="paragraph">
              <wp:posOffset>190299</wp:posOffset>
            </wp:positionV>
            <wp:extent cx="2662555" cy="1823720"/>
            <wp:effectExtent l="0" t="0" r="4445" b="5080"/>
            <wp:wrapSquare wrapText="bothSides"/>
            <wp:docPr id="60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68" cstate="print">
                      <a:extLst>
                        <a:ext uri="{28A0092B-C50C-407E-A947-70E740481C1C}">
                          <a14:useLocalDpi xmlns:a14="http://schemas.microsoft.com/office/drawing/2010/main" val="0"/>
                        </a:ext>
                      </a:extLst>
                    </a:blip>
                    <a:stretch>
                      <a:fillRect/>
                    </a:stretch>
                  </pic:blipFill>
                  <pic:spPr bwMode="auto">
                    <a:xfrm>
                      <a:off x="0" y="0"/>
                      <a:ext cx="2662555" cy="1823720"/>
                    </a:xfrm>
                    <a:prstGeom prst="rect">
                      <a:avLst/>
                    </a:prstGeom>
                    <a:noFill/>
                  </pic:spPr>
                </pic:pic>
              </a:graphicData>
            </a:graphic>
          </wp:anchor>
        </w:drawing>
      </w:r>
    </w:p>
    <w:p w14:paraId="38446537" w14:textId="77777777" w:rsidR="003E66E6" w:rsidRPr="00E15278" w:rsidRDefault="003E66E6" w:rsidP="003E66E6">
      <w:pPr>
        <w:rPr>
          <w:szCs w:val="21"/>
        </w:rPr>
      </w:pPr>
    </w:p>
    <w:p w14:paraId="32EBAFCB" w14:textId="77777777" w:rsidR="003E66E6" w:rsidRPr="00E15278" w:rsidRDefault="003E66E6" w:rsidP="003E66E6">
      <w:pPr>
        <w:tabs>
          <w:tab w:val="left" w:pos="5370"/>
        </w:tabs>
        <w:rPr>
          <w:szCs w:val="21"/>
        </w:rPr>
      </w:pPr>
    </w:p>
    <w:p w14:paraId="16C3DD29" w14:textId="77777777" w:rsidR="003E66E6" w:rsidRPr="00E15278" w:rsidRDefault="003E66E6" w:rsidP="003E66E6">
      <w:pPr>
        <w:rPr>
          <w:szCs w:val="21"/>
        </w:rPr>
      </w:pPr>
    </w:p>
    <w:p w14:paraId="73081C46" w14:textId="77777777" w:rsidR="003E66E6" w:rsidRPr="00E15278" w:rsidRDefault="003E66E6" w:rsidP="003E66E6">
      <w:pPr>
        <w:rPr>
          <w:szCs w:val="21"/>
        </w:rPr>
      </w:pPr>
    </w:p>
    <w:p w14:paraId="193193FB" w14:textId="77777777" w:rsidR="003E66E6" w:rsidRPr="00E15278" w:rsidRDefault="003E66E6" w:rsidP="003E66E6">
      <w:pPr>
        <w:rPr>
          <w:szCs w:val="21"/>
        </w:rPr>
      </w:pPr>
    </w:p>
    <w:p w14:paraId="1E06C30D" w14:textId="77777777" w:rsidR="003E66E6" w:rsidRPr="00E15278" w:rsidRDefault="003E66E6" w:rsidP="003E66E6">
      <w:pPr>
        <w:rPr>
          <w:szCs w:val="21"/>
        </w:rPr>
      </w:pPr>
    </w:p>
    <w:p w14:paraId="04758C6A" w14:textId="77777777" w:rsidR="003E66E6" w:rsidRPr="00E15278" w:rsidRDefault="003E66E6" w:rsidP="003E66E6">
      <w:pPr>
        <w:rPr>
          <w:szCs w:val="21"/>
        </w:rPr>
      </w:pPr>
    </w:p>
    <w:p w14:paraId="2C9864F3" w14:textId="77777777" w:rsidR="003E66E6" w:rsidRPr="00E15278" w:rsidRDefault="003E66E6" w:rsidP="003E66E6">
      <w:pPr>
        <w:rPr>
          <w:szCs w:val="21"/>
        </w:rPr>
      </w:pPr>
    </w:p>
    <w:p w14:paraId="6D6578B8" w14:textId="77777777" w:rsidR="00F3187A" w:rsidRPr="00E15278" w:rsidRDefault="00F3187A" w:rsidP="003E66E6">
      <w:pPr>
        <w:rPr>
          <w:szCs w:val="21"/>
        </w:rPr>
      </w:pPr>
    </w:p>
    <w:p w14:paraId="68D51EC1" w14:textId="77777777" w:rsidR="003E66E6" w:rsidRPr="00E15278" w:rsidRDefault="003E66E6" w:rsidP="003E66E6">
      <w:pPr>
        <w:rPr>
          <w:szCs w:val="21"/>
        </w:rPr>
      </w:pPr>
      <w:r w:rsidRPr="00E15278">
        <w:rPr>
          <w:szCs w:val="21"/>
        </w:rPr>
        <w:tab/>
      </w:r>
      <w:r w:rsidRPr="00E15278">
        <w:rPr>
          <w:rFonts w:hint="eastAsia"/>
          <w:szCs w:val="21"/>
        </w:rPr>
        <w:t xml:space="preserve">  图</w:t>
      </w:r>
      <w:r w:rsidR="00DC4E69" w:rsidRPr="00E15278">
        <w:rPr>
          <w:rFonts w:hint="eastAsia"/>
          <w:szCs w:val="21"/>
        </w:rPr>
        <w:t>2</w:t>
      </w:r>
      <w:r w:rsidRPr="00E15278">
        <w:rPr>
          <w:rFonts w:hint="eastAsia"/>
          <w:szCs w:val="21"/>
        </w:rPr>
        <w:t>全减器逻辑图</w:t>
      </w:r>
    </w:p>
    <w:p w14:paraId="5309D251" w14:textId="77777777" w:rsidR="00130408" w:rsidRPr="00E15278" w:rsidRDefault="00130408">
      <w:pPr>
        <w:rPr>
          <w:szCs w:val="21"/>
        </w:rPr>
      </w:pPr>
    </w:p>
    <w:p w14:paraId="3AD63F19" w14:textId="77777777" w:rsidR="00861531" w:rsidRPr="00E15278" w:rsidRDefault="00861531">
      <w:pPr>
        <w:rPr>
          <w:szCs w:val="21"/>
        </w:rPr>
      </w:pPr>
    </w:p>
    <w:p w14:paraId="483F7B79" w14:textId="77777777" w:rsidR="00861531" w:rsidRPr="00E15278" w:rsidRDefault="00861531">
      <w:pPr>
        <w:rPr>
          <w:szCs w:val="21"/>
        </w:rPr>
      </w:pPr>
    </w:p>
    <w:p w14:paraId="46709F2F" w14:textId="77777777" w:rsidR="00BC1393" w:rsidRPr="00E15278" w:rsidRDefault="00410A9A" w:rsidP="00890ECB">
      <w:pPr>
        <w:pStyle w:val="ad"/>
        <w:numPr>
          <w:ilvl w:val="0"/>
          <w:numId w:val="34"/>
        </w:numPr>
        <w:spacing w:line="360" w:lineRule="auto"/>
        <w:ind w:firstLineChars="0"/>
        <w:rPr>
          <w:bCs/>
          <w:szCs w:val="21"/>
        </w:rPr>
      </w:pPr>
      <w:r w:rsidRPr="00E15278">
        <w:rPr>
          <w:rFonts w:hint="eastAsia"/>
          <w:bCs/>
          <w:szCs w:val="21"/>
        </w:rPr>
        <w:t>集成四位全加器</w:t>
      </w:r>
    </w:p>
    <w:p w14:paraId="699799D3" w14:textId="77777777" w:rsidR="00861531" w:rsidRPr="00E15278" w:rsidRDefault="00861531" w:rsidP="00861531">
      <w:pPr>
        <w:pStyle w:val="ad"/>
        <w:ind w:left="840" w:firstLine="480"/>
        <w:rPr>
          <w:szCs w:val="21"/>
        </w:rPr>
      </w:pPr>
      <w:r w:rsidRPr="00E15278">
        <w:rPr>
          <w:rFonts w:hint="eastAsia"/>
          <w:szCs w:val="21"/>
        </w:rPr>
        <w:t>集成四位二进制全加器有很多型号，其中7</w:t>
      </w:r>
      <w:r w:rsidRPr="00E15278">
        <w:rPr>
          <w:szCs w:val="21"/>
        </w:rPr>
        <w:t>4LS83,74LS283</w:t>
      </w:r>
      <w:r w:rsidRPr="00E15278">
        <w:rPr>
          <w:rFonts w:hint="eastAsia"/>
          <w:szCs w:val="21"/>
        </w:rPr>
        <w:t>是带有超前进位的四位二进制全加器，可以实现四位二进制数的加法运算，其内部逻辑结构见图3。</w:t>
      </w:r>
    </w:p>
    <w:p w14:paraId="77F525FD" w14:textId="77777777" w:rsidR="00861531" w:rsidRPr="00E15278" w:rsidRDefault="00861531" w:rsidP="00861531">
      <w:pPr>
        <w:pStyle w:val="ad"/>
        <w:ind w:left="840" w:firstLineChars="0" w:firstLine="0"/>
        <w:rPr>
          <w:szCs w:val="21"/>
        </w:rPr>
      </w:pPr>
    </w:p>
    <w:p w14:paraId="12BF6229" w14:textId="77777777" w:rsidR="00861531" w:rsidRPr="00E15278" w:rsidRDefault="00861531" w:rsidP="00861531">
      <w:pPr>
        <w:pStyle w:val="ad"/>
        <w:spacing w:line="360" w:lineRule="auto"/>
        <w:ind w:left="840" w:firstLineChars="0" w:firstLine="0"/>
        <w:rPr>
          <w:b/>
          <w:szCs w:val="21"/>
        </w:rPr>
      </w:pPr>
    </w:p>
    <w:p w14:paraId="53256D20" w14:textId="77777777" w:rsidR="00410A9A" w:rsidRPr="00E15278" w:rsidRDefault="00410A9A" w:rsidP="00BC1393">
      <w:pPr>
        <w:rPr>
          <w:szCs w:val="21"/>
        </w:rPr>
      </w:pPr>
      <w:r w:rsidRPr="00E15278">
        <w:rPr>
          <w:noProof/>
          <w:szCs w:val="21"/>
        </w:rPr>
        <w:drawing>
          <wp:inline distT="0" distB="0" distL="0" distR="0" wp14:anchorId="5098CD59" wp14:editId="110AA1E8">
            <wp:extent cx="2800985" cy="4508683"/>
            <wp:effectExtent l="3493" t="0" r="2857" b="2858"/>
            <wp:docPr id="55398" name="图片 5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8" name="74ls83.jfif"/>
                    <pic:cNvPicPr/>
                  </pic:nvPicPr>
                  <pic:blipFill rotWithShape="1">
                    <a:blip r:embed="rId169">
                      <a:extLst>
                        <a:ext uri="{28A0092B-C50C-407E-A947-70E740481C1C}">
                          <a14:useLocalDpi xmlns:a14="http://schemas.microsoft.com/office/drawing/2010/main" val="0"/>
                        </a:ext>
                      </a:extLst>
                    </a:blip>
                    <a:srcRect l="10143" t="7313" r="26400" b="24791"/>
                    <a:stretch/>
                  </pic:blipFill>
                  <pic:spPr bwMode="auto">
                    <a:xfrm rot="16200000">
                      <a:off x="0" y="0"/>
                      <a:ext cx="2851959" cy="4590735"/>
                    </a:xfrm>
                    <a:prstGeom prst="rect">
                      <a:avLst/>
                    </a:prstGeom>
                    <a:ln>
                      <a:noFill/>
                    </a:ln>
                    <a:extLst>
                      <a:ext uri="{53640926-AAD7-44D8-BBD7-CCE9431645EC}">
                        <a14:shadowObscured xmlns:a14="http://schemas.microsoft.com/office/drawing/2010/main"/>
                      </a:ext>
                    </a:extLst>
                  </pic:spPr>
                </pic:pic>
              </a:graphicData>
            </a:graphic>
          </wp:inline>
        </w:drawing>
      </w:r>
    </w:p>
    <w:p w14:paraId="5DD8413C" w14:textId="77777777" w:rsidR="00410A9A" w:rsidRPr="00E15278" w:rsidRDefault="00410A9A" w:rsidP="00BC1393">
      <w:pPr>
        <w:rPr>
          <w:szCs w:val="21"/>
        </w:rPr>
      </w:pPr>
      <w:r w:rsidRPr="00E15278">
        <w:rPr>
          <w:rFonts w:hint="eastAsia"/>
          <w:szCs w:val="21"/>
        </w:rPr>
        <w:t>图3集成四位全加器74</w:t>
      </w:r>
      <w:r w:rsidRPr="00E15278">
        <w:rPr>
          <w:szCs w:val="21"/>
        </w:rPr>
        <w:t>LS83,74LS283</w:t>
      </w:r>
    </w:p>
    <w:p w14:paraId="4C4B881E" w14:textId="77777777" w:rsidR="00410A9A" w:rsidRPr="00E15278" w:rsidRDefault="00410A9A" w:rsidP="00BC1393">
      <w:pPr>
        <w:rPr>
          <w:szCs w:val="21"/>
        </w:rPr>
      </w:pPr>
    </w:p>
    <w:p w14:paraId="08B1C144" w14:textId="77777777" w:rsidR="00326AAC" w:rsidRPr="00E15278" w:rsidRDefault="00861531" w:rsidP="00861531">
      <w:pPr>
        <w:rPr>
          <w:szCs w:val="21"/>
        </w:rPr>
      </w:pPr>
      <w:r w:rsidRPr="00E15278">
        <w:rPr>
          <w:rFonts w:hint="eastAsia"/>
          <w:szCs w:val="21"/>
        </w:rPr>
        <w:t>在二进制算术运算中，二进制数的补码代表负数，当有两个四位二进制数A和B，A原码+</w:t>
      </w:r>
      <w:r w:rsidRPr="00E15278">
        <w:rPr>
          <w:szCs w:val="21"/>
        </w:rPr>
        <w:t>B</w:t>
      </w:r>
      <w:r w:rsidRPr="00E15278">
        <w:rPr>
          <w:rFonts w:hint="eastAsia"/>
          <w:szCs w:val="21"/>
        </w:rPr>
        <w:t>补码=</w:t>
      </w:r>
      <w:r w:rsidRPr="00E15278">
        <w:rPr>
          <w:szCs w:val="21"/>
        </w:rPr>
        <w:t>A-B</w:t>
      </w:r>
      <w:r w:rsidRPr="00E15278">
        <w:rPr>
          <w:rFonts w:hint="eastAsia"/>
          <w:szCs w:val="21"/>
        </w:rPr>
        <w:t>，即可实现减法运算。</w:t>
      </w:r>
    </w:p>
    <w:p w14:paraId="2650036E" w14:textId="77777777" w:rsidR="00DF0848" w:rsidRPr="00E15278" w:rsidRDefault="00861531" w:rsidP="00326AAC">
      <w:pPr>
        <w:ind w:firstLineChars="200" w:firstLine="480"/>
        <w:rPr>
          <w:szCs w:val="21"/>
        </w:rPr>
      </w:pPr>
      <w:r w:rsidRPr="00E15278">
        <w:rPr>
          <w:rFonts w:hint="eastAsia"/>
          <w:szCs w:val="21"/>
        </w:rPr>
        <w:t>补码的获取方法是把原码按位取反再加1。</w:t>
      </w:r>
      <w:r w:rsidR="00326AAC" w:rsidRPr="00E15278">
        <w:rPr>
          <w:rFonts w:hint="eastAsia"/>
          <w:szCs w:val="21"/>
        </w:rPr>
        <w:t>通过电路设计，对参与运算的加数B进行控制，使送入加法器的加数B可以是原码也可以是补码，由额外的1位模式控制量S来决定，就可以实现可加可减的运算器。</w:t>
      </w:r>
    </w:p>
    <w:p w14:paraId="66A04F80" w14:textId="77777777" w:rsidR="00326AAC" w:rsidRPr="00E15278" w:rsidRDefault="00326AAC" w:rsidP="00861531">
      <w:pPr>
        <w:rPr>
          <w:szCs w:val="21"/>
        </w:rPr>
      </w:pPr>
    </w:p>
    <w:p w14:paraId="2F16D8B6" w14:textId="77777777" w:rsidR="00326AAC" w:rsidRPr="00E15278" w:rsidRDefault="00326AAC" w:rsidP="00326AAC">
      <w:pPr>
        <w:spacing w:line="360" w:lineRule="auto"/>
        <w:rPr>
          <w:bCs/>
          <w:szCs w:val="21"/>
        </w:rPr>
      </w:pPr>
      <w:r w:rsidRPr="00E15278">
        <w:rPr>
          <w:rFonts w:hint="eastAsia"/>
          <w:bCs/>
          <w:szCs w:val="21"/>
        </w:rPr>
        <w:t>3.</w:t>
      </w:r>
      <w:r w:rsidR="00E15278">
        <w:rPr>
          <w:rFonts w:hint="eastAsia"/>
          <w:bCs/>
          <w:szCs w:val="21"/>
        </w:rPr>
        <w:t>集成</w:t>
      </w:r>
      <w:r w:rsidRPr="00E15278">
        <w:rPr>
          <w:rFonts w:hint="eastAsia"/>
          <w:bCs/>
          <w:szCs w:val="21"/>
        </w:rPr>
        <w:t>数制转换译码器</w:t>
      </w:r>
    </w:p>
    <w:p w14:paraId="1A849796" w14:textId="77777777" w:rsidR="00326AAC" w:rsidRPr="00E15278" w:rsidRDefault="00992D90" w:rsidP="00992D90">
      <w:pPr>
        <w:ind w:firstLine="420"/>
        <w:rPr>
          <w:szCs w:val="21"/>
        </w:rPr>
      </w:pPr>
      <w:r w:rsidRPr="00E15278">
        <w:rPr>
          <w:rFonts w:hint="eastAsia"/>
          <w:szCs w:val="21"/>
        </w:rPr>
        <w:lastRenderedPageBreak/>
        <w:t>数字逻辑系统进行的基础算术运算都是2进制为基础的16进制计算（4位）或256进制（8位）或更高的2</w:t>
      </w:r>
      <w:r w:rsidRPr="00E15278">
        <w:rPr>
          <w:szCs w:val="21"/>
          <w:vertAlign w:val="superscript"/>
        </w:rPr>
        <w:t>n</w:t>
      </w:r>
      <w:r w:rsidRPr="00E15278">
        <w:rPr>
          <w:rFonts w:hint="eastAsia"/>
          <w:szCs w:val="21"/>
        </w:rPr>
        <w:t>进制计算。以16进制计算为例，两个B</w:t>
      </w:r>
      <w:r w:rsidRPr="00E15278">
        <w:rPr>
          <w:szCs w:val="21"/>
        </w:rPr>
        <w:t>CD</w:t>
      </w:r>
      <w:r w:rsidRPr="00E15278">
        <w:rPr>
          <w:rFonts w:hint="eastAsia"/>
          <w:szCs w:val="21"/>
        </w:rPr>
        <w:t>码的加减运算结果有可能超出了0-9的10进制数范围，为了与日常应用习惯一致，需要把运算结果用两位10进制数来显示，每位10进制数需要用一个B</w:t>
      </w:r>
      <w:r w:rsidRPr="00E15278">
        <w:rPr>
          <w:szCs w:val="21"/>
        </w:rPr>
        <w:t>CD</w:t>
      </w:r>
      <w:r w:rsidRPr="00E15278">
        <w:rPr>
          <w:rFonts w:hint="eastAsia"/>
          <w:szCs w:val="21"/>
        </w:rPr>
        <w:t>码来表示。</w:t>
      </w:r>
    </w:p>
    <w:p w14:paraId="6BB80452" w14:textId="77777777" w:rsidR="00992D90" w:rsidRDefault="00992D90" w:rsidP="00992D90">
      <w:pPr>
        <w:ind w:firstLine="420"/>
        <w:rPr>
          <w:szCs w:val="21"/>
        </w:rPr>
      </w:pPr>
      <w:r w:rsidRPr="00E15278">
        <w:rPr>
          <w:rFonts w:hint="eastAsia"/>
          <w:szCs w:val="21"/>
        </w:rPr>
        <w:t>这个数制转换电路，已经在实验十三的内容6请同学们做了设计，并在实验十四用2片138译码器再次设计与实现。</w:t>
      </w:r>
      <w:r w:rsidR="00E15278" w:rsidRPr="00E15278">
        <w:rPr>
          <w:rFonts w:hint="eastAsia"/>
          <w:szCs w:val="21"/>
        </w:rPr>
        <w:t>同样的，要实现这个功能，可以选用集成数制转换器，如7</w:t>
      </w:r>
      <w:r w:rsidR="00E15278" w:rsidRPr="00E15278">
        <w:rPr>
          <w:szCs w:val="21"/>
        </w:rPr>
        <w:t>4LS184,74LS185</w:t>
      </w:r>
      <w:r w:rsidR="00E15278" w:rsidRPr="00E15278">
        <w:rPr>
          <w:rFonts w:hint="eastAsia"/>
          <w:szCs w:val="21"/>
        </w:rPr>
        <w:t>。</w:t>
      </w:r>
    </w:p>
    <w:p w14:paraId="0D8AABCA" w14:textId="77777777" w:rsidR="00E15278" w:rsidRPr="00E15278" w:rsidRDefault="00E15278" w:rsidP="00992D90">
      <w:pPr>
        <w:ind w:firstLine="420"/>
        <w:rPr>
          <w:szCs w:val="21"/>
        </w:rPr>
      </w:pPr>
    </w:p>
    <w:p w14:paraId="1BED0A60" w14:textId="77777777" w:rsidR="00130408" w:rsidRDefault="00130408">
      <w:r>
        <w:br w:type="page"/>
      </w:r>
    </w:p>
    <w:p w14:paraId="6FB3BBDF" w14:textId="77777777" w:rsidR="00BC1393" w:rsidRPr="00130408" w:rsidRDefault="00BC1393" w:rsidP="00BC1393"/>
    <w:p w14:paraId="5D3B404A" w14:textId="77777777" w:rsidR="00BC1393" w:rsidRPr="00530611" w:rsidRDefault="00BC1393" w:rsidP="00530611">
      <w:pPr>
        <w:pStyle w:val="2"/>
        <w:rPr>
          <w:rFonts w:asciiTheme="majorEastAsia" w:eastAsiaTheme="majorEastAsia" w:hAnsiTheme="majorEastAsia"/>
          <w:szCs w:val="32"/>
        </w:rPr>
      </w:pPr>
      <w:bookmarkStart w:id="80" w:name="_Toc534977190"/>
      <w:bookmarkStart w:id="81" w:name="_Toc49412173"/>
      <w:r w:rsidRPr="00530611">
        <w:rPr>
          <w:rFonts w:asciiTheme="majorEastAsia" w:eastAsiaTheme="majorEastAsia" w:hAnsiTheme="majorEastAsia" w:hint="eastAsia"/>
          <w:szCs w:val="32"/>
        </w:rPr>
        <w:t>实验</w:t>
      </w:r>
      <w:r w:rsidR="006461DD" w:rsidRPr="00530611">
        <w:rPr>
          <w:rFonts w:asciiTheme="majorEastAsia" w:eastAsiaTheme="majorEastAsia" w:hAnsiTheme="majorEastAsia" w:hint="eastAsia"/>
          <w:szCs w:val="32"/>
        </w:rPr>
        <w:t>十</w:t>
      </w:r>
      <w:r w:rsidR="00BB601E">
        <w:rPr>
          <w:rFonts w:asciiTheme="majorEastAsia" w:eastAsiaTheme="majorEastAsia" w:hAnsiTheme="majorEastAsia" w:hint="eastAsia"/>
          <w:szCs w:val="32"/>
        </w:rPr>
        <w:t>七</w:t>
      </w:r>
      <w:r w:rsidR="00E320C7" w:rsidRPr="00530611">
        <w:rPr>
          <w:rFonts w:asciiTheme="majorEastAsia" w:eastAsiaTheme="majorEastAsia" w:hAnsiTheme="majorEastAsia" w:hint="eastAsia"/>
          <w:szCs w:val="32"/>
        </w:rPr>
        <w:t>数码管扫描</w:t>
      </w:r>
      <w:r w:rsidRPr="00530611">
        <w:rPr>
          <w:rFonts w:asciiTheme="majorEastAsia" w:eastAsiaTheme="majorEastAsia" w:hAnsiTheme="majorEastAsia" w:hint="eastAsia"/>
          <w:szCs w:val="32"/>
        </w:rPr>
        <w:t>显示电路</w:t>
      </w:r>
      <w:bookmarkEnd w:id="80"/>
      <w:bookmarkEnd w:id="81"/>
    </w:p>
    <w:p w14:paraId="451E2E79" w14:textId="77777777" w:rsidR="00BC1393" w:rsidRPr="003E31EA" w:rsidRDefault="00BC1393" w:rsidP="00BC1393">
      <w:pPr>
        <w:spacing w:line="360" w:lineRule="auto"/>
        <w:rPr>
          <w:b/>
          <w:szCs w:val="21"/>
        </w:rPr>
      </w:pPr>
      <w:r w:rsidRPr="003E31EA">
        <w:rPr>
          <w:rFonts w:hint="eastAsia"/>
          <w:b/>
          <w:szCs w:val="21"/>
        </w:rPr>
        <w:t>一、实验目的</w:t>
      </w:r>
    </w:p>
    <w:p w14:paraId="31E9BEC3" w14:textId="77777777" w:rsidR="00BC1393" w:rsidRPr="003E31EA" w:rsidRDefault="00BC1393" w:rsidP="00BC1393">
      <w:pPr>
        <w:spacing w:line="360" w:lineRule="auto"/>
        <w:rPr>
          <w:szCs w:val="21"/>
        </w:rPr>
      </w:pPr>
      <w:r w:rsidRPr="003E31EA">
        <w:rPr>
          <w:rFonts w:hint="eastAsia"/>
          <w:szCs w:val="21"/>
        </w:rPr>
        <w:t xml:space="preserve">　　1. 掌握中规模集成译码器的逻辑功能和使用方法</w:t>
      </w:r>
    </w:p>
    <w:p w14:paraId="6F47FA68" w14:textId="77777777" w:rsidR="00BC1393" w:rsidRPr="003E31EA" w:rsidRDefault="00BC1393" w:rsidP="00BC1393">
      <w:pPr>
        <w:spacing w:line="360" w:lineRule="auto"/>
        <w:ind w:firstLine="480"/>
        <w:rPr>
          <w:szCs w:val="21"/>
        </w:rPr>
      </w:pPr>
      <w:r w:rsidRPr="003E31EA">
        <w:rPr>
          <w:rFonts w:hint="eastAsia"/>
          <w:szCs w:val="21"/>
        </w:rPr>
        <w:t>2. 熟悉数码管的使用</w:t>
      </w:r>
    </w:p>
    <w:p w14:paraId="375E5122" w14:textId="77777777" w:rsidR="00BC1393" w:rsidRPr="003E31EA" w:rsidRDefault="003E31EA" w:rsidP="00BC1393">
      <w:pPr>
        <w:spacing w:line="360" w:lineRule="auto"/>
        <w:rPr>
          <w:szCs w:val="21"/>
        </w:rPr>
      </w:pPr>
      <w:r>
        <w:rPr>
          <w:rFonts w:hint="eastAsia"/>
          <w:b/>
          <w:szCs w:val="21"/>
        </w:rPr>
        <w:t>二</w:t>
      </w:r>
      <w:r w:rsidR="00BC1393" w:rsidRPr="003E31EA">
        <w:rPr>
          <w:rFonts w:hint="eastAsia"/>
          <w:b/>
          <w:szCs w:val="21"/>
        </w:rPr>
        <w:t>、实验原理</w:t>
      </w:r>
    </w:p>
    <w:p w14:paraId="385B47D0" w14:textId="77777777" w:rsidR="00BC1393" w:rsidRPr="00E320C7" w:rsidRDefault="00BC1393" w:rsidP="00BC1393">
      <w:pPr>
        <w:spacing w:line="360" w:lineRule="auto"/>
        <w:rPr>
          <w:bCs/>
          <w:szCs w:val="21"/>
        </w:rPr>
      </w:pPr>
      <w:r w:rsidRPr="00E320C7">
        <w:rPr>
          <w:rFonts w:hint="eastAsia"/>
          <w:bCs/>
          <w:szCs w:val="21"/>
        </w:rPr>
        <w:t>1. 数码显示译码器</w:t>
      </w:r>
    </w:p>
    <w:p w14:paraId="20DED4D3" w14:textId="77777777" w:rsidR="00BC1393" w:rsidRPr="003E31EA" w:rsidRDefault="00BC1393" w:rsidP="00BC1393">
      <w:pPr>
        <w:spacing w:line="360" w:lineRule="auto"/>
        <w:ind w:firstLineChars="150" w:firstLine="360"/>
        <w:rPr>
          <w:szCs w:val="21"/>
        </w:rPr>
      </w:pPr>
      <w:r w:rsidRPr="003E31EA">
        <w:rPr>
          <w:rFonts w:hint="eastAsia"/>
          <w:szCs w:val="21"/>
        </w:rPr>
        <w:t>（1）</w:t>
      </w:r>
      <w:r w:rsidRPr="003E31EA">
        <w:rPr>
          <w:szCs w:val="21"/>
        </w:rPr>
        <w:t>BCD</w:t>
      </w:r>
      <w:r w:rsidRPr="003E31EA">
        <w:rPr>
          <w:rFonts w:hint="eastAsia"/>
          <w:szCs w:val="21"/>
        </w:rPr>
        <w:t>码七段译码驱动器</w:t>
      </w:r>
    </w:p>
    <w:p w14:paraId="1F976976" w14:textId="77777777" w:rsidR="00BC1393" w:rsidRPr="003E31EA" w:rsidRDefault="00BC1393" w:rsidP="00BC1393">
      <w:pPr>
        <w:spacing w:line="360" w:lineRule="auto"/>
        <w:rPr>
          <w:szCs w:val="21"/>
        </w:rPr>
      </w:pPr>
      <w:r w:rsidRPr="003E31EA">
        <w:rPr>
          <w:rFonts w:hint="eastAsia"/>
          <w:spacing w:val="-4"/>
          <w:szCs w:val="21"/>
        </w:rPr>
        <w:t>此类译码器型号有</w:t>
      </w:r>
      <w:r w:rsidRPr="003E31EA">
        <w:rPr>
          <w:spacing w:val="-4"/>
          <w:szCs w:val="21"/>
        </w:rPr>
        <w:t>74LS47</w:t>
      </w:r>
      <w:r w:rsidRPr="003E31EA">
        <w:rPr>
          <w:rFonts w:hint="eastAsia"/>
          <w:spacing w:val="-4"/>
          <w:szCs w:val="21"/>
        </w:rPr>
        <w:t>（共阳），</w:t>
      </w:r>
      <w:r w:rsidRPr="003E31EA">
        <w:rPr>
          <w:spacing w:val="-4"/>
          <w:szCs w:val="21"/>
        </w:rPr>
        <w:t>74LS48</w:t>
      </w:r>
      <w:r w:rsidRPr="003E31EA">
        <w:rPr>
          <w:rFonts w:hint="eastAsia"/>
          <w:spacing w:val="-4"/>
          <w:szCs w:val="21"/>
        </w:rPr>
        <w:t>（共阴），</w:t>
      </w:r>
      <w:r w:rsidRPr="003E31EA">
        <w:rPr>
          <w:spacing w:val="-4"/>
          <w:szCs w:val="21"/>
        </w:rPr>
        <w:t>CC4511</w:t>
      </w:r>
      <w:r w:rsidRPr="003E31EA">
        <w:rPr>
          <w:rFonts w:hint="eastAsia"/>
          <w:spacing w:val="-4"/>
          <w:szCs w:val="21"/>
        </w:rPr>
        <w:t xml:space="preserve">（共阴）等，本实验系采用74LS48 </w:t>
      </w:r>
      <w:r w:rsidRPr="003E31EA">
        <w:rPr>
          <w:spacing w:val="-4"/>
          <w:szCs w:val="21"/>
        </w:rPr>
        <w:t>BCD</w:t>
      </w:r>
      <w:r w:rsidRPr="003E31EA">
        <w:rPr>
          <w:rFonts w:hint="eastAsia"/>
          <w:spacing w:val="-4"/>
          <w:szCs w:val="21"/>
        </w:rPr>
        <w:t>码锁存／七段译码／驱动器。驱动共阴极</w:t>
      </w:r>
      <w:r w:rsidRPr="003E31EA">
        <w:rPr>
          <w:spacing w:val="-4"/>
          <w:szCs w:val="21"/>
        </w:rPr>
        <w:t>LED</w:t>
      </w:r>
      <w:r w:rsidRPr="003E31EA">
        <w:rPr>
          <w:rFonts w:hint="eastAsia"/>
          <w:spacing w:val="-4"/>
          <w:szCs w:val="21"/>
        </w:rPr>
        <w:t>数码</w:t>
      </w:r>
      <w:r w:rsidRPr="003E31EA">
        <w:rPr>
          <w:rFonts w:hint="eastAsia"/>
          <w:szCs w:val="21"/>
        </w:rPr>
        <w:t>管。</w:t>
      </w:r>
    </w:p>
    <w:p w14:paraId="0EB5A04C" w14:textId="77777777" w:rsidR="00BC1393" w:rsidRPr="003E31EA" w:rsidRDefault="00BC1393" w:rsidP="00BC1393">
      <w:pPr>
        <w:spacing w:line="360" w:lineRule="auto"/>
        <w:rPr>
          <w:szCs w:val="21"/>
        </w:rPr>
      </w:pPr>
      <w:r w:rsidRPr="003E31EA">
        <w:rPr>
          <w:rFonts w:hint="eastAsia"/>
          <w:szCs w:val="21"/>
        </w:rPr>
        <w:t>图</w:t>
      </w:r>
      <w:r w:rsidR="003E31EA">
        <w:rPr>
          <w:rFonts w:hint="eastAsia"/>
          <w:szCs w:val="21"/>
        </w:rPr>
        <w:t>1</w:t>
      </w:r>
      <w:r w:rsidRPr="003E31EA">
        <w:rPr>
          <w:rFonts w:hint="eastAsia"/>
          <w:szCs w:val="21"/>
        </w:rPr>
        <w:t>为</w:t>
      </w:r>
      <w:r w:rsidRPr="003E31EA">
        <w:rPr>
          <w:spacing w:val="-4"/>
          <w:szCs w:val="21"/>
        </w:rPr>
        <w:t>74LS48</w:t>
      </w:r>
      <w:r w:rsidRPr="003E31EA">
        <w:rPr>
          <w:rFonts w:hint="eastAsia"/>
          <w:szCs w:val="21"/>
        </w:rPr>
        <w:t>引脚排列。其中</w:t>
      </w:r>
    </w:p>
    <w:p w14:paraId="68D34193" w14:textId="77777777" w:rsidR="00BC1393" w:rsidRPr="003E31EA" w:rsidRDefault="003E31EA" w:rsidP="00BC1393">
      <w:pPr>
        <w:spacing w:line="360" w:lineRule="auto"/>
        <w:ind w:firstLineChars="100" w:firstLine="240"/>
        <w:rPr>
          <w:szCs w:val="21"/>
        </w:rPr>
      </w:pPr>
      <w:r w:rsidRPr="003E31EA">
        <w:rPr>
          <w:noProof/>
          <w:szCs w:val="21"/>
        </w:rPr>
        <w:drawing>
          <wp:anchor distT="0" distB="0" distL="114300" distR="114300" simplePos="0" relativeHeight="251597824" behindDoc="1" locked="0" layoutInCell="1" allowOverlap="0" wp14:anchorId="5FF1FB33" wp14:editId="613EBD06">
            <wp:simplePos x="0" y="0"/>
            <wp:positionH relativeFrom="column">
              <wp:posOffset>2670730</wp:posOffset>
            </wp:positionH>
            <wp:positionV relativeFrom="paragraph">
              <wp:posOffset>71634</wp:posOffset>
            </wp:positionV>
            <wp:extent cx="1753235" cy="1981200"/>
            <wp:effectExtent l="0" t="0" r="0" b="0"/>
            <wp:wrapTight wrapText="bothSides">
              <wp:wrapPolygon edited="0">
                <wp:start x="0" y="0"/>
                <wp:lineTo x="0" y="21392"/>
                <wp:lineTo x="21357" y="21392"/>
                <wp:lineTo x="21357" y="0"/>
                <wp:lineTo x="0" y="0"/>
              </wp:wrapPolygon>
            </wp:wrapTight>
            <wp:docPr id="664"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9"/>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753235" cy="1981200"/>
                    </a:xfrm>
                    <a:prstGeom prst="rect">
                      <a:avLst/>
                    </a:prstGeom>
                    <a:noFill/>
                  </pic:spPr>
                </pic:pic>
              </a:graphicData>
            </a:graphic>
          </wp:anchor>
        </w:drawing>
      </w:r>
      <w:r w:rsidR="00BC1393" w:rsidRPr="003E31EA">
        <w:rPr>
          <w:spacing w:val="-30"/>
          <w:szCs w:val="21"/>
        </w:rPr>
        <w:t>A</w:t>
      </w:r>
      <w:r w:rsidR="00BC1393" w:rsidRPr="003E31EA">
        <w:rPr>
          <w:rFonts w:hint="eastAsia"/>
          <w:spacing w:val="-30"/>
          <w:szCs w:val="21"/>
        </w:rPr>
        <w:t>0、A1、A2、A3—</w:t>
      </w:r>
      <w:r w:rsidR="00BC1393" w:rsidRPr="003E31EA">
        <w:rPr>
          <w:szCs w:val="21"/>
        </w:rPr>
        <w:t>BCD</w:t>
      </w:r>
      <w:r w:rsidR="00BC1393" w:rsidRPr="003E31EA">
        <w:rPr>
          <w:rFonts w:hint="eastAsia"/>
          <w:szCs w:val="21"/>
        </w:rPr>
        <w:t>码输入端</w:t>
      </w:r>
    </w:p>
    <w:p w14:paraId="0B878690" w14:textId="77777777" w:rsidR="00BC1393" w:rsidRPr="003E31EA" w:rsidRDefault="00BC1393" w:rsidP="00BC1393">
      <w:pPr>
        <w:spacing w:line="360" w:lineRule="auto"/>
        <w:rPr>
          <w:szCs w:val="21"/>
        </w:rPr>
      </w:pPr>
      <w:r w:rsidRPr="003E31EA">
        <w:rPr>
          <w:spacing w:val="-30"/>
          <w:szCs w:val="21"/>
        </w:rPr>
        <w:t>a</w:t>
      </w:r>
      <w:r w:rsidRPr="003E31EA">
        <w:rPr>
          <w:rFonts w:hint="eastAsia"/>
          <w:spacing w:val="-30"/>
          <w:szCs w:val="21"/>
        </w:rPr>
        <w:t>、</w:t>
      </w:r>
      <w:r w:rsidRPr="003E31EA">
        <w:rPr>
          <w:spacing w:val="-30"/>
          <w:szCs w:val="21"/>
        </w:rPr>
        <w:t>b</w:t>
      </w:r>
      <w:r w:rsidRPr="003E31EA">
        <w:rPr>
          <w:rFonts w:hint="eastAsia"/>
          <w:spacing w:val="-30"/>
          <w:szCs w:val="21"/>
        </w:rPr>
        <w:t>、</w:t>
      </w:r>
      <w:r w:rsidRPr="003E31EA">
        <w:rPr>
          <w:spacing w:val="-30"/>
          <w:szCs w:val="21"/>
        </w:rPr>
        <w:t>c</w:t>
      </w:r>
      <w:r w:rsidRPr="003E31EA">
        <w:rPr>
          <w:rFonts w:hint="eastAsia"/>
          <w:spacing w:val="-30"/>
          <w:szCs w:val="21"/>
        </w:rPr>
        <w:t>、</w:t>
      </w:r>
      <w:r w:rsidRPr="003E31EA">
        <w:rPr>
          <w:spacing w:val="-30"/>
          <w:szCs w:val="21"/>
        </w:rPr>
        <w:t>d</w:t>
      </w:r>
      <w:r w:rsidRPr="003E31EA">
        <w:rPr>
          <w:rFonts w:hint="eastAsia"/>
          <w:spacing w:val="-30"/>
          <w:szCs w:val="21"/>
        </w:rPr>
        <w:t>、</w:t>
      </w:r>
      <w:r w:rsidRPr="003E31EA">
        <w:rPr>
          <w:spacing w:val="-30"/>
          <w:szCs w:val="21"/>
        </w:rPr>
        <w:t>e</w:t>
      </w:r>
      <w:r w:rsidRPr="003E31EA">
        <w:rPr>
          <w:rFonts w:hint="eastAsia"/>
          <w:spacing w:val="-30"/>
          <w:szCs w:val="21"/>
        </w:rPr>
        <w:t>、</w:t>
      </w:r>
      <w:r w:rsidRPr="003E31EA">
        <w:rPr>
          <w:spacing w:val="-30"/>
          <w:szCs w:val="21"/>
        </w:rPr>
        <w:t>f</w:t>
      </w:r>
      <w:r w:rsidRPr="003E31EA">
        <w:rPr>
          <w:rFonts w:hint="eastAsia"/>
          <w:spacing w:val="-30"/>
          <w:szCs w:val="21"/>
        </w:rPr>
        <w:t>、</w:t>
      </w:r>
      <w:r w:rsidRPr="003E31EA">
        <w:rPr>
          <w:spacing w:val="-30"/>
          <w:szCs w:val="21"/>
        </w:rPr>
        <w:t xml:space="preserve">g </w:t>
      </w:r>
      <w:r w:rsidRPr="003E31EA">
        <w:rPr>
          <w:rFonts w:hint="eastAsia"/>
          <w:spacing w:val="-30"/>
          <w:szCs w:val="21"/>
        </w:rPr>
        <w:t>—译</w:t>
      </w:r>
      <w:r w:rsidRPr="003E31EA">
        <w:rPr>
          <w:rFonts w:hint="eastAsia"/>
          <w:szCs w:val="21"/>
        </w:rPr>
        <w:t>码输出端，输出“</w:t>
      </w:r>
      <w:r w:rsidRPr="003E31EA">
        <w:rPr>
          <w:szCs w:val="21"/>
        </w:rPr>
        <w:t>1</w:t>
      </w:r>
      <w:r w:rsidRPr="003E31EA">
        <w:rPr>
          <w:rFonts w:hint="eastAsia"/>
          <w:szCs w:val="21"/>
        </w:rPr>
        <w:t>”有效，用来驱动共阴极</w:t>
      </w:r>
      <w:r w:rsidRPr="003E31EA">
        <w:rPr>
          <w:szCs w:val="21"/>
        </w:rPr>
        <w:t>LED</w:t>
      </w:r>
      <w:r w:rsidRPr="003E31EA">
        <w:rPr>
          <w:rFonts w:hint="eastAsia"/>
          <w:szCs w:val="21"/>
        </w:rPr>
        <w:t>数码管。</w:t>
      </w:r>
    </w:p>
    <w:p w14:paraId="6941F3D7" w14:textId="77777777" w:rsidR="00BC1393" w:rsidRPr="003E31EA" w:rsidRDefault="00BC1393" w:rsidP="00BC1393">
      <w:pPr>
        <w:spacing w:line="360" w:lineRule="auto"/>
        <w:rPr>
          <w:szCs w:val="21"/>
        </w:rPr>
      </w:pPr>
      <w:r w:rsidRPr="003E31EA">
        <w:rPr>
          <w:position w:val="-4"/>
          <w:szCs w:val="21"/>
        </w:rPr>
        <w:object w:dxaOrig="320" w:dyaOrig="320" w14:anchorId="3EE685CB">
          <v:shape id="Picture 1" o:spid="_x0000_i1063" type="#_x0000_t75" style="width:14.15pt;height:14.15pt;mso-position-horizontal-relative:page;mso-position-vertical-relative:page" o:ole="" fillcolor="window">
            <v:imagedata r:id="rId171" o:title=""/>
          </v:shape>
          <o:OLEObject Type="Embed" ProgID="Equation.3" ShapeID="Picture 1" DrawAspect="Content" ObjectID="_1770622816" r:id="rId172"/>
        </w:object>
      </w:r>
      <w:r w:rsidRPr="003E31EA">
        <w:rPr>
          <w:rFonts w:hint="eastAsia"/>
          <w:spacing w:val="-30"/>
          <w:szCs w:val="21"/>
        </w:rPr>
        <w:t>—灯</w:t>
      </w:r>
      <w:r w:rsidRPr="003E31EA">
        <w:rPr>
          <w:rFonts w:hint="eastAsia"/>
          <w:szCs w:val="21"/>
        </w:rPr>
        <w:t>测试输入端，</w:t>
      </w:r>
      <w:r w:rsidRPr="003E31EA">
        <w:rPr>
          <w:position w:val="-4"/>
          <w:szCs w:val="21"/>
        </w:rPr>
        <w:object w:dxaOrig="320" w:dyaOrig="320" w14:anchorId="2CA784D4">
          <v:shape id="Picture 2" o:spid="_x0000_i1064" type="#_x0000_t75" style="width:14.15pt;height:14.15pt;mso-position-horizontal-relative:page;mso-position-vertical-relative:page" o:ole="" fillcolor="window">
            <v:imagedata r:id="rId171" o:title=""/>
          </v:shape>
          <o:OLEObject Type="Embed" ProgID="Equation.3" ShapeID="Picture 2" DrawAspect="Content" ObjectID="_1770622817" r:id="rId173"/>
        </w:object>
      </w:r>
      <w:r w:rsidRPr="003E31EA">
        <w:rPr>
          <w:rFonts w:hint="eastAsia"/>
          <w:szCs w:val="21"/>
        </w:rPr>
        <w:t>＝“</w:t>
      </w:r>
      <w:r w:rsidRPr="003E31EA">
        <w:rPr>
          <w:szCs w:val="21"/>
        </w:rPr>
        <w:t>0</w:t>
      </w:r>
      <w:r w:rsidRPr="003E31EA">
        <w:rPr>
          <w:rFonts w:hint="eastAsia"/>
          <w:szCs w:val="21"/>
        </w:rPr>
        <w:t>”时，译码输出全为“</w:t>
      </w:r>
      <w:r w:rsidRPr="003E31EA">
        <w:rPr>
          <w:szCs w:val="21"/>
        </w:rPr>
        <w:t>1</w:t>
      </w:r>
      <w:r w:rsidRPr="003E31EA">
        <w:rPr>
          <w:rFonts w:hint="eastAsia"/>
          <w:szCs w:val="21"/>
        </w:rPr>
        <w:t>”</w:t>
      </w:r>
    </w:p>
    <w:p w14:paraId="22345B6B" w14:textId="7CEC123C" w:rsidR="00BC1393" w:rsidRPr="003E31EA" w:rsidRDefault="001F783F" w:rsidP="00BC1393">
      <w:pPr>
        <w:tabs>
          <w:tab w:val="left" w:pos="720"/>
        </w:tabs>
        <w:spacing w:line="360" w:lineRule="auto"/>
        <w:rPr>
          <w:szCs w:val="21"/>
        </w:rPr>
      </w:pPr>
      <w:r>
        <w:rPr>
          <w:noProof/>
          <w:szCs w:val="21"/>
        </w:rPr>
        <mc:AlternateContent>
          <mc:Choice Requires="wps">
            <w:drawing>
              <wp:anchor distT="0" distB="0" distL="114300" distR="114300" simplePos="0" relativeHeight="251688960" behindDoc="0" locked="0" layoutInCell="1" allowOverlap="1" wp14:anchorId="319F88D1" wp14:editId="42DEEB0C">
                <wp:simplePos x="0" y="0"/>
                <wp:positionH relativeFrom="column">
                  <wp:posOffset>2831465</wp:posOffset>
                </wp:positionH>
                <wp:positionV relativeFrom="paragraph">
                  <wp:posOffset>543560</wp:posOffset>
                </wp:positionV>
                <wp:extent cx="1666875" cy="266700"/>
                <wp:effectExtent l="0" t="0" r="9525" b="0"/>
                <wp:wrapNone/>
                <wp:docPr id="333" name="文本框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66700"/>
                        </a:xfrm>
                        <a:prstGeom prst="rect">
                          <a:avLst/>
                        </a:prstGeom>
                        <a:solidFill>
                          <a:srgbClr val="FFFFFF"/>
                        </a:solidFill>
                        <a:ln w="9525">
                          <a:solidFill>
                            <a:srgbClr val="FFFFFF"/>
                          </a:solidFill>
                          <a:miter lim="800000"/>
                          <a:headEnd/>
                          <a:tailEnd/>
                        </a:ln>
                      </wps:spPr>
                      <wps:txbx>
                        <w:txbxContent>
                          <w:p w14:paraId="2B0E19DE" w14:textId="77777777" w:rsidR="001451C6" w:rsidRDefault="001451C6" w:rsidP="00BC1393">
                            <w:r>
                              <w:rPr>
                                <w:rFonts w:hint="eastAsia"/>
                              </w:rPr>
                              <w:t>图174LS48引脚排列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F88D1" id="文本框 333" o:spid="_x0000_s1102" type="#_x0000_t202" style="position:absolute;margin-left:222.95pt;margin-top:42.8pt;width:131.2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" strokecolor="white">
                <v:textbox>
                  <w:txbxContent>
                    <w:p w14:paraId="2B0E19DE" w14:textId="77777777" w:rsidR="001451C6" w:rsidRDefault="001451C6" w:rsidP="00BC1393">
                      <w:r>
                        <w:rPr>
                          <w:rFonts w:hint="eastAsia"/>
                        </w:rPr>
                        <w:t>图174LS48引脚排列</w:t>
                      </w:r>
                    </w:p>
                  </w:txbxContent>
                </v:textbox>
              </v:shape>
            </w:pict>
          </mc:Fallback>
        </mc:AlternateContent>
      </w:r>
      <w:r w:rsidR="00BC1393" w:rsidRPr="003E31EA">
        <w:rPr>
          <w:position w:val="-4"/>
          <w:szCs w:val="21"/>
        </w:rPr>
        <w:object w:dxaOrig="460" w:dyaOrig="320" w14:anchorId="50507E8F">
          <v:shape id="Picture 3" o:spid="_x0000_i1065" type="#_x0000_t75" style="width:21.65pt;height:14.15pt;mso-position-horizontal-relative:page;mso-position-vertical-relative:page" o:ole="" fillcolor="window">
            <v:imagedata r:id="rId174" o:title=""/>
          </v:shape>
          <o:OLEObject Type="Embed" ProgID="Equation.3" ShapeID="Picture 3" DrawAspect="Content" ObjectID="_1770622818" r:id="rId175"/>
        </w:object>
      </w:r>
      <w:r w:rsidR="00BC1393" w:rsidRPr="003E31EA">
        <w:rPr>
          <w:rFonts w:hint="eastAsia"/>
          <w:spacing w:val="-30"/>
          <w:szCs w:val="21"/>
        </w:rPr>
        <w:t>—灭零输</w:t>
      </w:r>
      <w:r w:rsidR="00BC1393" w:rsidRPr="003E31EA">
        <w:rPr>
          <w:rFonts w:hint="eastAsia"/>
          <w:szCs w:val="21"/>
        </w:rPr>
        <w:t>入端，</w:t>
      </w:r>
      <w:r w:rsidR="00BC1393" w:rsidRPr="003E31EA">
        <w:rPr>
          <w:position w:val="-4"/>
          <w:szCs w:val="21"/>
        </w:rPr>
        <w:object w:dxaOrig="460" w:dyaOrig="320" w14:anchorId="3B141C7A">
          <v:shape id="Picture 4" o:spid="_x0000_i1066" type="#_x0000_t75" style="width:21.65pt;height:14.15pt;mso-position-horizontal-relative:page;mso-position-vertical-relative:page" o:ole="" fillcolor="window">
            <v:imagedata r:id="rId176" o:title=""/>
          </v:shape>
          <o:OLEObject Type="Embed" ProgID="Equation.3" ShapeID="Picture 4" DrawAspect="Content" ObjectID="_1770622819" r:id="rId177"/>
        </w:object>
      </w:r>
      <w:r w:rsidR="00BC1393" w:rsidRPr="003E31EA">
        <w:rPr>
          <w:rFonts w:hint="eastAsia"/>
          <w:szCs w:val="21"/>
        </w:rPr>
        <w:t>＝“</w:t>
      </w:r>
      <w:r w:rsidR="00BC1393" w:rsidRPr="003E31EA">
        <w:rPr>
          <w:szCs w:val="21"/>
        </w:rPr>
        <w:t>0</w:t>
      </w:r>
      <w:r w:rsidR="00BC1393" w:rsidRPr="003E31EA">
        <w:rPr>
          <w:rFonts w:hint="eastAsia"/>
          <w:szCs w:val="21"/>
        </w:rPr>
        <w:t>”时，不显示多余的零。</w:t>
      </w:r>
    </w:p>
    <w:p w14:paraId="4DA3E951" w14:textId="77777777" w:rsidR="00BC1393" w:rsidRPr="003E31EA" w:rsidRDefault="00BC1393" w:rsidP="00BC1393">
      <w:pPr>
        <w:spacing w:line="360" w:lineRule="auto"/>
        <w:rPr>
          <w:szCs w:val="21"/>
        </w:rPr>
      </w:pPr>
      <w:r w:rsidRPr="003E31EA">
        <w:rPr>
          <w:position w:val="-6"/>
          <w:szCs w:val="21"/>
        </w:rPr>
        <w:object w:dxaOrig="960" w:dyaOrig="340" w14:anchorId="0D9536B6">
          <v:shape id="Picture 5" o:spid="_x0000_i1067" type="#_x0000_t75" style="width:42.85pt;height:14.15pt;mso-position-horizontal-relative:page;mso-position-vertical-relative:page" o:ole="" fillcolor="window">
            <v:imagedata r:id="rId178" o:title=""/>
          </v:shape>
          <o:OLEObject Type="Embed" ProgID="Equation.3" ShapeID="Picture 5" DrawAspect="Content" ObjectID="_1770622820" r:id="rId179"/>
        </w:object>
      </w:r>
      <w:r w:rsidRPr="003E31EA">
        <w:rPr>
          <w:rFonts w:hint="eastAsia"/>
          <w:spacing w:val="-30"/>
          <w:szCs w:val="21"/>
        </w:rPr>
        <w:t>—</w:t>
      </w:r>
      <w:r w:rsidRPr="003E31EA">
        <w:rPr>
          <w:rFonts w:hint="eastAsia"/>
          <w:szCs w:val="21"/>
        </w:rPr>
        <w:t>作为输入使用时，灭灯输入控制端；</w:t>
      </w:r>
    </w:p>
    <w:p w14:paraId="243AB347" w14:textId="77777777" w:rsidR="00BC1393" w:rsidRPr="003E31EA" w:rsidRDefault="00BC1393" w:rsidP="00BC1393">
      <w:pPr>
        <w:spacing w:line="360" w:lineRule="auto"/>
        <w:ind w:firstLineChars="500" w:firstLine="1200"/>
        <w:rPr>
          <w:szCs w:val="21"/>
        </w:rPr>
      </w:pPr>
      <w:r w:rsidRPr="003E31EA">
        <w:rPr>
          <w:rFonts w:hint="eastAsia"/>
          <w:szCs w:val="21"/>
        </w:rPr>
        <w:t>作为输出端使用时，灭零输出端。</w:t>
      </w:r>
    </w:p>
    <w:p w14:paraId="7AFC5F04" w14:textId="77777777" w:rsidR="00BC1393" w:rsidRDefault="00BC1393" w:rsidP="00BC1393">
      <w:pPr>
        <w:spacing w:line="360" w:lineRule="auto"/>
        <w:ind w:firstLineChars="500" w:firstLine="1200"/>
        <w:rPr>
          <w:szCs w:val="21"/>
        </w:rPr>
      </w:pPr>
    </w:p>
    <w:p w14:paraId="3ED60D72" w14:textId="77777777" w:rsidR="003E31EA" w:rsidRPr="003E31EA" w:rsidRDefault="003E31EA" w:rsidP="00BC1393">
      <w:pPr>
        <w:spacing w:line="360" w:lineRule="auto"/>
        <w:ind w:firstLineChars="500" w:firstLine="1200"/>
        <w:rPr>
          <w:szCs w:val="21"/>
        </w:rPr>
      </w:pPr>
    </w:p>
    <w:p w14:paraId="34CEA4F5" w14:textId="77777777" w:rsidR="00BC1393" w:rsidRPr="00E320C7" w:rsidRDefault="00BC1393" w:rsidP="00E320C7">
      <w:pPr>
        <w:spacing w:line="360" w:lineRule="auto"/>
        <w:rPr>
          <w:bCs/>
          <w:spacing w:val="30"/>
          <w:szCs w:val="21"/>
        </w:rPr>
      </w:pPr>
      <w:r w:rsidRPr="00E320C7">
        <w:rPr>
          <w:rFonts w:hint="eastAsia"/>
          <w:bCs/>
          <w:spacing w:val="30"/>
          <w:szCs w:val="21"/>
        </w:rPr>
        <w:t>2. 扫描式显示</w:t>
      </w:r>
    </w:p>
    <w:p w14:paraId="769B1CF9" w14:textId="77777777" w:rsidR="00BC1393" w:rsidRPr="003E31EA" w:rsidRDefault="00BC1393" w:rsidP="006461DD">
      <w:pPr>
        <w:spacing w:line="360" w:lineRule="auto"/>
        <w:ind w:firstLineChars="200" w:firstLine="480"/>
        <w:rPr>
          <w:szCs w:val="21"/>
        </w:rPr>
      </w:pPr>
      <w:r w:rsidRPr="003E31EA">
        <w:rPr>
          <w:rFonts w:hint="eastAsia"/>
          <w:szCs w:val="21"/>
        </w:rPr>
        <w:lastRenderedPageBreak/>
        <w:t>多位数字显示采用扫描</w:t>
      </w:r>
      <w:r w:rsidR="00170933">
        <w:rPr>
          <w:rFonts w:hint="eastAsia"/>
          <w:szCs w:val="21"/>
        </w:rPr>
        <w:t>方</w:t>
      </w:r>
      <w:r w:rsidRPr="003E31EA">
        <w:rPr>
          <w:rFonts w:hint="eastAsia"/>
          <w:szCs w:val="21"/>
        </w:rPr>
        <w:t>式可以</w:t>
      </w:r>
      <w:r w:rsidR="00170933">
        <w:rPr>
          <w:rFonts w:hint="eastAsia"/>
          <w:szCs w:val="21"/>
        </w:rPr>
        <w:t>减少驱动芯片从而</w:t>
      </w:r>
      <w:r w:rsidRPr="003E31EA">
        <w:rPr>
          <w:rFonts w:hint="eastAsia"/>
          <w:szCs w:val="21"/>
        </w:rPr>
        <w:t>节电，</w:t>
      </w:r>
      <w:r w:rsidR="00170933">
        <w:rPr>
          <w:rFonts w:hint="eastAsia"/>
          <w:szCs w:val="21"/>
        </w:rPr>
        <w:t>硬件电路也相应简化，</w:t>
      </w:r>
      <w:r w:rsidRPr="003E31EA">
        <w:rPr>
          <w:rFonts w:hint="eastAsia"/>
          <w:szCs w:val="21"/>
        </w:rPr>
        <w:t>这一点在某些场合很重要。对于某些系统输出的的数据，应用扫描式译码显示，可使电路大为简化。利用数码管的余辉效应和人眼的视觉暂留效应，虽然在某一时刻只有一个数码管在显示，但人眼看到的是多个数码管“同时”被点亮的效果。有些系统，比如计算机，某些A/D转换器，是以这样的形式输出数据的：由选通信号控制多路开关，先后送出,如图（三）所示。图中的Ds称为选通信号，</w:t>
      </w:r>
      <w:r w:rsidR="00302CD4">
        <w:rPr>
          <w:rFonts w:hint="eastAsia"/>
          <w:szCs w:val="21"/>
        </w:rPr>
        <w:t>也称为节拍信号，</w:t>
      </w:r>
      <w:r w:rsidRPr="003E31EA">
        <w:rPr>
          <w:rFonts w:hint="eastAsia"/>
          <w:szCs w:val="21"/>
        </w:rPr>
        <w:t>并假定系统按先高位后低位的顺序送出数据，当Ds1低电平送出千位数，Ds2低电平送出百位数，一般Ds的低电平相邻之间</w:t>
      </w:r>
      <w:r w:rsidR="006461DD">
        <w:rPr>
          <w:rFonts w:hint="eastAsia"/>
          <w:szCs w:val="21"/>
        </w:rPr>
        <w:t>需</w:t>
      </w:r>
      <w:r w:rsidRPr="003E31EA">
        <w:rPr>
          <w:rFonts w:hint="eastAsia"/>
          <w:szCs w:val="21"/>
        </w:rPr>
        <w:t>有一定的间隔</w:t>
      </w:r>
      <w:r w:rsidR="006461DD">
        <w:rPr>
          <w:rFonts w:hint="eastAsia"/>
          <w:szCs w:val="21"/>
        </w:rPr>
        <w:t>，避免相邻两位显示重叠</w:t>
      </w:r>
      <w:r w:rsidRPr="003E31EA">
        <w:rPr>
          <w:rFonts w:hint="eastAsia"/>
          <w:szCs w:val="21"/>
        </w:rPr>
        <w:t>。</w:t>
      </w:r>
    </w:p>
    <w:p w14:paraId="37B371B8" w14:textId="77777777" w:rsidR="00BC1393" w:rsidRPr="003E31EA" w:rsidRDefault="00BC1393" w:rsidP="006461DD">
      <w:pPr>
        <w:spacing w:line="360" w:lineRule="auto"/>
        <w:ind w:firstLine="480"/>
        <w:rPr>
          <w:szCs w:val="21"/>
        </w:rPr>
      </w:pPr>
      <w:r w:rsidRPr="003E31EA">
        <w:rPr>
          <w:rFonts w:hint="eastAsia"/>
          <w:szCs w:val="21"/>
        </w:rPr>
        <w:t>如图</w:t>
      </w:r>
      <w:r w:rsidR="006461DD">
        <w:rPr>
          <w:rFonts w:hint="eastAsia"/>
          <w:szCs w:val="21"/>
        </w:rPr>
        <w:t>4</w:t>
      </w:r>
      <w:r w:rsidRPr="003E31EA">
        <w:rPr>
          <w:rFonts w:hint="eastAsia"/>
          <w:szCs w:val="21"/>
        </w:rPr>
        <w:t>所示，为这种系统的译码扫描显示的原理图。图中</w:t>
      </w:r>
      <w:r w:rsidR="006461DD">
        <w:rPr>
          <w:rFonts w:hint="eastAsia"/>
          <w:szCs w:val="21"/>
        </w:rPr>
        <w:t>4位</w:t>
      </w:r>
      <w:r w:rsidRPr="003E31EA">
        <w:rPr>
          <w:rFonts w:hint="eastAsia"/>
          <w:szCs w:val="21"/>
        </w:rPr>
        <w:t>LED（共阴）的发光段并连接至译码器(74LS48)的相应端（Ya-Yg），把BCD码的数据输入端接入译码器74LS48的输入端（A3, A2, A1, A0</w:t>
      </w:r>
      <w:r w:rsidR="00302CD4">
        <w:rPr>
          <w:rFonts w:hint="eastAsia"/>
          <w:szCs w:val="21"/>
        </w:rPr>
        <w:t>，附录</w:t>
      </w:r>
      <w:r w:rsidR="00302CD4">
        <w:rPr>
          <w:szCs w:val="21"/>
        </w:rPr>
        <w:t>A,14</w:t>
      </w:r>
      <w:r w:rsidR="00302CD4">
        <w:rPr>
          <w:rFonts w:hint="eastAsia"/>
          <w:szCs w:val="21"/>
        </w:rPr>
        <w:t>的第7，1，2，6引脚</w:t>
      </w:r>
      <w:r w:rsidRPr="003E31EA">
        <w:rPr>
          <w:rFonts w:hint="eastAsia"/>
          <w:szCs w:val="21"/>
        </w:rPr>
        <w:t>），把各位低电平有效的选通端接相应LED的公共端</w:t>
      </w:r>
      <w:r w:rsidR="00302CD4">
        <w:rPr>
          <w:rFonts w:hint="eastAsia"/>
          <w:szCs w:val="21"/>
        </w:rPr>
        <w:t>（附录A</w:t>
      </w:r>
      <w:r w:rsidR="00302CD4">
        <w:rPr>
          <w:szCs w:val="21"/>
        </w:rPr>
        <w:t>,26</w:t>
      </w:r>
      <w:r w:rsidR="00302CD4">
        <w:rPr>
          <w:rFonts w:hint="eastAsia"/>
          <w:szCs w:val="21"/>
        </w:rPr>
        <w:t>的1234引脚）</w:t>
      </w:r>
      <w:r w:rsidRPr="003E31EA">
        <w:rPr>
          <w:rFonts w:hint="eastAsia"/>
          <w:szCs w:val="21"/>
        </w:rPr>
        <w:t>。</w:t>
      </w:r>
    </w:p>
    <w:p w14:paraId="7A1E8405" w14:textId="7D56AEAD" w:rsidR="00BC1393" w:rsidRDefault="001F783F" w:rsidP="00BC1393">
      <w:pPr>
        <w:spacing w:line="360" w:lineRule="auto"/>
        <w:rPr>
          <w:szCs w:val="21"/>
        </w:rPr>
      </w:pPr>
      <w:r>
        <w:rPr>
          <w:noProof/>
          <w:szCs w:val="21"/>
        </w:rPr>
        <mc:AlternateContent>
          <mc:Choice Requires="wps">
            <w:drawing>
              <wp:anchor distT="0" distB="0" distL="114300" distR="114300" simplePos="0" relativeHeight="251689984" behindDoc="0" locked="0" layoutInCell="1" allowOverlap="1" wp14:anchorId="3060950C" wp14:editId="6D94B7A9">
                <wp:simplePos x="0" y="0"/>
                <wp:positionH relativeFrom="column">
                  <wp:posOffset>3190875</wp:posOffset>
                </wp:positionH>
                <wp:positionV relativeFrom="paragraph">
                  <wp:posOffset>2176145</wp:posOffset>
                </wp:positionV>
                <wp:extent cx="480060" cy="304800"/>
                <wp:effectExtent l="0" t="0" r="0" b="0"/>
                <wp:wrapNone/>
                <wp:docPr id="450" name="文本框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304800"/>
                        </a:xfrm>
                        <a:prstGeom prst="rect">
                          <a:avLst/>
                        </a:prstGeom>
                        <a:solidFill>
                          <a:srgbClr val="FFFFFF"/>
                        </a:solidFill>
                        <a:ln w="9525">
                          <a:solidFill>
                            <a:srgbClr val="FFFFFF"/>
                          </a:solidFill>
                          <a:miter lim="800000"/>
                          <a:headEnd/>
                          <a:tailEnd/>
                        </a:ln>
                      </wps:spPr>
                      <wps:txbx>
                        <w:txbxContent>
                          <w:p w14:paraId="3081F818" w14:textId="77777777" w:rsidR="001451C6" w:rsidRDefault="001451C6" w:rsidP="00BC1393">
                            <w:r>
                              <w:rPr>
                                <w:rFonts w:hint="eastAsia"/>
                              </w:rPr>
                              <w:t>图4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0950C" id="文本框 450" o:spid="_x0000_s1103" type="#_x0000_t202" style="position:absolute;margin-left:251.25pt;margin-top:171.35pt;width:37.8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" strokecolor="white">
                <v:textbox>
                  <w:txbxContent>
                    <w:p w14:paraId="3081F818" w14:textId="77777777" w:rsidR="001451C6" w:rsidRDefault="001451C6" w:rsidP="00BC1393">
                      <w:r>
                        <w:rPr>
                          <w:rFonts w:hint="eastAsia"/>
                        </w:rPr>
                        <w:t>图4</w:t>
                      </w:r>
                    </w:p>
                  </w:txbxContent>
                </v:textbox>
              </v:shape>
            </w:pict>
          </mc:Fallback>
        </mc:AlternateContent>
      </w:r>
      <w:r>
        <w:rPr>
          <w:noProof/>
          <w:szCs w:val="21"/>
        </w:rPr>
        <mc:AlternateContent>
          <mc:Choice Requires="wpg">
            <w:drawing>
              <wp:inline distT="0" distB="0" distL="0" distR="0" wp14:anchorId="0EA4BAF0" wp14:editId="67B2A1C3">
                <wp:extent cx="4311650" cy="2199005"/>
                <wp:effectExtent l="0" t="4445" r="3175" b="0"/>
                <wp:docPr id="80" name="组合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1650" cy="2199005"/>
                          <a:chOff x="0" y="0"/>
                          <a:chExt cx="57702" cy="37293"/>
                        </a:xfrm>
                      </wpg:grpSpPr>
                      <wps:wsp>
                        <wps:cNvPr id="81" name="AutoShape 100"/>
                        <wps:cNvSpPr>
                          <a:spLocks noChangeAspect="1" noChangeArrowheads="1"/>
                        </wps:cNvSpPr>
                        <wps:spPr bwMode="auto">
                          <a:xfrm>
                            <a:off x="0" y="0"/>
                            <a:ext cx="57702" cy="37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82" name="Group 42"/>
                        <wpg:cNvGrpSpPr>
                          <a:grpSpLocks/>
                        </wpg:cNvGrpSpPr>
                        <wpg:grpSpPr bwMode="auto">
                          <a:xfrm>
                            <a:off x="35775" y="5340"/>
                            <a:ext cx="3601" cy="5753"/>
                            <a:chOff x="0" y="0"/>
                            <a:chExt cx="409" cy="726"/>
                          </a:xfrm>
                        </wpg:grpSpPr>
                        <wps:wsp>
                          <wps:cNvPr id="83" name="Line 43"/>
                          <wps:cNvCnPr>
                            <a:cxnSpLocks noChangeShapeType="1"/>
                          </wps:cNvCnPr>
                          <wps:spPr bwMode="auto">
                            <a:xfrm>
                              <a:off x="0" y="0"/>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84" name="Line 44"/>
                          <wps:cNvCnPr>
                            <a:cxnSpLocks noChangeShapeType="1"/>
                          </wps:cNvCnPr>
                          <wps:spPr bwMode="auto">
                            <a:xfrm>
                              <a:off x="0" y="0"/>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5"/>
                          <wps:cNvCnPr>
                            <a:cxnSpLocks noChangeShapeType="1"/>
                          </wps:cNvCnPr>
                          <wps:spPr bwMode="auto">
                            <a:xfrm>
                              <a:off x="0" y="363"/>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86" name="Line 46"/>
                          <wps:cNvCnPr>
                            <a:cxnSpLocks noChangeShapeType="1"/>
                          </wps:cNvCnPr>
                          <wps:spPr bwMode="auto">
                            <a:xfrm>
                              <a:off x="409" y="0"/>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87" name="Line 47"/>
                          <wps:cNvCnPr>
                            <a:cxnSpLocks noChangeShapeType="1"/>
                          </wps:cNvCnPr>
                          <wps:spPr bwMode="auto">
                            <a:xfrm>
                              <a:off x="0" y="363"/>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88" name="Line 48"/>
                          <wps:cNvCnPr>
                            <a:cxnSpLocks noChangeShapeType="1"/>
                          </wps:cNvCnPr>
                          <wps:spPr bwMode="auto">
                            <a:xfrm>
                              <a:off x="0" y="363"/>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89" name="Line 49"/>
                          <wps:cNvCnPr>
                            <a:cxnSpLocks noChangeShapeType="1"/>
                          </wps:cNvCnPr>
                          <wps:spPr bwMode="auto">
                            <a:xfrm>
                              <a:off x="0" y="726"/>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90" name="Line 50"/>
                          <wps:cNvCnPr>
                            <a:cxnSpLocks noChangeShapeType="1"/>
                          </wps:cNvCnPr>
                          <wps:spPr bwMode="auto">
                            <a:xfrm>
                              <a:off x="409" y="363"/>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g:grpSp>
                      <wps:wsp>
                        <wps:cNvPr id="91" name="Line 51"/>
                        <wps:cNvCnPr>
                          <a:cxnSpLocks noChangeShapeType="1"/>
                        </wps:cNvCnPr>
                        <wps:spPr bwMode="auto">
                          <a:xfrm>
                            <a:off x="33610" y="3905"/>
                            <a:ext cx="23038" cy="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52"/>
                        <wps:cNvCnPr>
                          <a:cxnSpLocks noChangeShapeType="1"/>
                        </wps:cNvCnPr>
                        <wps:spPr bwMode="auto">
                          <a:xfrm>
                            <a:off x="33610" y="3905"/>
                            <a:ext cx="13" cy="86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53"/>
                        <wps:cNvCnPr>
                          <a:cxnSpLocks noChangeShapeType="1"/>
                        </wps:cNvCnPr>
                        <wps:spPr bwMode="auto">
                          <a:xfrm>
                            <a:off x="33610" y="12534"/>
                            <a:ext cx="23038"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54"/>
                        <wps:cNvCnPr>
                          <a:cxnSpLocks noChangeShapeType="1"/>
                        </wps:cNvCnPr>
                        <wps:spPr bwMode="auto">
                          <a:xfrm>
                            <a:off x="40093" y="3905"/>
                            <a:ext cx="7" cy="86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55"/>
                        <wps:cNvCnPr>
                          <a:cxnSpLocks noChangeShapeType="1"/>
                        </wps:cNvCnPr>
                        <wps:spPr bwMode="auto">
                          <a:xfrm>
                            <a:off x="56743" y="3810"/>
                            <a:ext cx="6" cy="86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6" name="Group 56"/>
                        <wpg:cNvGrpSpPr>
                          <a:grpSpLocks/>
                        </wpg:cNvGrpSpPr>
                        <wpg:grpSpPr bwMode="auto">
                          <a:xfrm>
                            <a:off x="40805" y="5340"/>
                            <a:ext cx="3606" cy="5753"/>
                            <a:chOff x="0" y="0"/>
                            <a:chExt cx="409" cy="726"/>
                          </a:xfrm>
                        </wpg:grpSpPr>
                        <wps:wsp>
                          <wps:cNvPr id="97" name="Line 57"/>
                          <wps:cNvCnPr>
                            <a:cxnSpLocks noChangeShapeType="1"/>
                          </wps:cNvCnPr>
                          <wps:spPr bwMode="auto">
                            <a:xfrm>
                              <a:off x="0" y="0"/>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98" name="Line 58"/>
                          <wps:cNvCnPr>
                            <a:cxnSpLocks noChangeShapeType="1"/>
                          </wps:cNvCnPr>
                          <wps:spPr bwMode="auto">
                            <a:xfrm>
                              <a:off x="0" y="0"/>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99" name="Line 59"/>
                          <wps:cNvCnPr>
                            <a:cxnSpLocks noChangeShapeType="1"/>
                          </wps:cNvCnPr>
                          <wps:spPr bwMode="auto">
                            <a:xfrm>
                              <a:off x="0" y="363"/>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60"/>
                          <wps:cNvCnPr>
                            <a:cxnSpLocks noChangeShapeType="1"/>
                          </wps:cNvCnPr>
                          <wps:spPr bwMode="auto">
                            <a:xfrm>
                              <a:off x="409" y="0"/>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1" name="Line 61"/>
                          <wps:cNvCnPr>
                            <a:cxnSpLocks noChangeShapeType="1"/>
                          </wps:cNvCnPr>
                          <wps:spPr bwMode="auto">
                            <a:xfrm>
                              <a:off x="0" y="363"/>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2" name="Line 62"/>
                          <wps:cNvCnPr>
                            <a:cxnSpLocks noChangeShapeType="1"/>
                          </wps:cNvCnPr>
                          <wps:spPr bwMode="auto">
                            <a:xfrm>
                              <a:off x="0" y="363"/>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3" name="Line 63"/>
                          <wps:cNvCnPr>
                            <a:cxnSpLocks noChangeShapeType="1"/>
                          </wps:cNvCnPr>
                          <wps:spPr bwMode="auto">
                            <a:xfrm>
                              <a:off x="0" y="726"/>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4" name="Line 64"/>
                          <wps:cNvCnPr>
                            <a:cxnSpLocks noChangeShapeType="1"/>
                          </wps:cNvCnPr>
                          <wps:spPr bwMode="auto">
                            <a:xfrm>
                              <a:off x="409" y="363"/>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5" name="Group 65"/>
                        <wpg:cNvGrpSpPr>
                          <a:grpSpLocks/>
                        </wpg:cNvGrpSpPr>
                        <wpg:grpSpPr bwMode="auto">
                          <a:xfrm>
                            <a:off x="50882" y="5340"/>
                            <a:ext cx="3607" cy="5753"/>
                            <a:chOff x="0" y="0"/>
                            <a:chExt cx="409" cy="726"/>
                          </a:xfrm>
                        </wpg:grpSpPr>
                        <wps:wsp>
                          <wps:cNvPr id="106" name="Line 66"/>
                          <wps:cNvCnPr>
                            <a:cxnSpLocks noChangeShapeType="1"/>
                          </wps:cNvCnPr>
                          <wps:spPr bwMode="auto">
                            <a:xfrm>
                              <a:off x="0" y="0"/>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7"/>
                          <wps:cNvCnPr>
                            <a:cxnSpLocks noChangeShapeType="1"/>
                          </wps:cNvCnPr>
                          <wps:spPr bwMode="auto">
                            <a:xfrm>
                              <a:off x="0" y="0"/>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68"/>
                          <wps:cNvCnPr>
                            <a:cxnSpLocks noChangeShapeType="1"/>
                          </wps:cNvCnPr>
                          <wps:spPr bwMode="auto">
                            <a:xfrm>
                              <a:off x="0" y="363"/>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69"/>
                          <wps:cNvCnPr>
                            <a:cxnSpLocks noChangeShapeType="1"/>
                          </wps:cNvCnPr>
                          <wps:spPr bwMode="auto">
                            <a:xfrm>
                              <a:off x="409" y="0"/>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70"/>
                          <wps:cNvCnPr>
                            <a:cxnSpLocks noChangeShapeType="1"/>
                          </wps:cNvCnPr>
                          <wps:spPr bwMode="auto">
                            <a:xfrm>
                              <a:off x="0" y="363"/>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15" name="Line 71"/>
                          <wps:cNvCnPr>
                            <a:cxnSpLocks noChangeShapeType="1"/>
                          </wps:cNvCnPr>
                          <wps:spPr bwMode="auto">
                            <a:xfrm>
                              <a:off x="0" y="363"/>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16" name="Line 72"/>
                          <wps:cNvCnPr>
                            <a:cxnSpLocks noChangeShapeType="1"/>
                          </wps:cNvCnPr>
                          <wps:spPr bwMode="auto">
                            <a:xfrm>
                              <a:off x="0" y="726"/>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18" name="Line 73"/>
                          <wps:cNvCnPr>
                            <a:cxnSpLocks noChangeShapeType="1"/>
                          </wps:cNvCnPr>
                          <wps:spPr bwMode="auto">
                            <a:xfrm>
                              <a:off x="409" y="363"/>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9" name="Group 74"/>
                        <wpg:cNvGrpSpPr>
                          <a:grpSpLocks/>
                        </wpg:cNvGrpSpPr>
                        <wpg:grpSpPr bwMode="auto">
                          <a:xfrm>
                            <a:off x="45853" y="5340"/>
                            <a:ext cx="3594" cy="5753"/>
                            <a:chOff x="0" y="0"/>
                            <a:chExt cx="409" cy="726"/>
                          </a:xfrm>
                        </wpg:grpSpPr>
                        <wps:wsp>
                          <wps:cNvPr id="120" name="Line 75"/>
                          <wps:cNvCnPr>
                            <a:cxnSpLocks noChangeShapeType="1"/>
                          </wps:cNvCnPr>
                          <wps:spPr bwMode="auto">
                            <a:xfrm>
                              <a:off x="0" y="0"/>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21" name="Line 76"/>
                          <wps:cNvCnPr>
                            <a:cxnSpLocks noChangeShapeType="1"/>
                          </wps:cNvCnPr>
                          <wps:spPr bwMode="auto">
                            <a:xfrm>
                              <a:off x="0" y="0"/>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22" name="Line 77"/>
                          <wps:cNvCnPr>
                            <a:cxnSpLocks noChangeShapeType="1"/>
                          </wps:cNvCnPr>
                          <wps:spPr bwMode="auto">
                            <a:xfrm>
                              <a:off x="0" y="363"/>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24" name="Line 78"/>
                          <wps:cNvCnPr>
                            <a:cxnSpLocks noChangeShapeType="1"/>
                          </wps:cNvCnPr>
                          <wps:spPr bwMode="auto">
                            <a:xfrm>
                              <a:off x="409" y="0"/>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79"/>
                          <wps:cNvCnPr>
                            <a:cxnSpLocks noChangeShapeType="1"/>
                          </wps:cNvCnPr>
                          <wps:spPr bwMode="auto">
                            <a:xfrm>
                              <a:off x="0" y="363"/>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80"/>
                          <wps:cNvCnPr>
                            <a:cxnSpLocks noChangeShapeType="1"/>
                          </wps:cNvCnPr>
                          <wps:spPr bwMode="auto">
                            <a:xfrm>
                              <a:off x="0" y="363"/>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81"/>
                          <wps:cNvCnPr>
                            <a:cxnSpLocks noChangeShapeType="1"/>
                          </wps:cNvCnPr>
                          <wps:spPr bwMode="auto">
                            <a:xfrm>
                              <a:off x="0" y="726"/>
                              <a:ext cx="408"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82"/>
                          <wps:cNvCnPr>
                            <a:cxnSpLocks noChangeShapeType="1"/>
                          </wps:cNvCnPr>
                          <wps:spPr bwMode="auto">
                            <a:xfrm>
                              <a:off x="409" y="363"/>
                              <a:ext cx="0" cy="363"/>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g:grpSp>
                      <wps:wsp>
                        <wps:cNvPr id="129" name="Line 83"/>
                        <wps:cNvCnPr>
                          <a:cxnSpLocks noChangeShapeType="1"/>
                        </wps:cNvCnPr>
                        <wps:spPr bwMode="auto">
                          <a:xfrm>
                            <a:off x="45123" y="3905"/>
                            <a:ext cx="6" cy="86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84"/>
                        <wps:cNvCnPr>
                          <a:cxnSpLocks noChangeShapeType="1"/>
                        </wps:cNvCnPr>
                        <wps:spPr bwMode="auto">
                          <a:xfrm>
                            <a:off x="50171" y="3905"/>
                            <a:ext cx="13" cy="86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85"/>
                        <wps:cNvCnPr>
                          <a:cxnSpLocks noChangeShapeType="1"/>
                        </wps:cNvCnPr>
                        <wps:spPr bwMode="auto">
                          <a:xfrm>
                            <a:off x="34334" y="14700"/>
                            <a:ext cx="21590" cy="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86"/>
                        <wps:cNvCnPr>
                          <a:cxnSpLocks noChangeShapeType="1"/>
                        </wps:cNvCnPr>
                        <wps:spPr bwMode="auto">
                          <a:xfrm>
                            <a:off x="34334" y="12534"/>
                            <a:ext cx="6" cy="21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87"/>
                        <wps:cNvCnPr>
                          <a:cxnSpLocks noChangeShapeType="1"/>
                        </wps:cNvCnPr>
                        <wps:spPr bwMode="auto">
                          <a:xfrm>
                            <a:off x="55924" y="12534"/>
                            <a:ext cx="6" cy="21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Text Box 88"/>
                        <wps:cNvSpPr txBox="1">
                          <a:spLocks noChangeArrowheads="1"/>
                        </wps:cNvSpPr>
                        <wps:spPr bwMode="auto">
                          <a:xfrm>
                            <a:off x="35610" y="19564"/>
                            <a:ext cx="19800" cy="90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6F402EC1" w14:textId="77777777" w:rsidR="001451C6" w:rsidRPr="006461DD" w:rsidRDefault="001451C6" w:rsidP="00BC1393">
                              <w:pPr>
                                <w:autoSpaceDE w:val="0"/>
                                <w:autoSpaceDN w:val="0"/>
                                <w:adjustRightInd w:val="0"/>
                                <w:spacing w:line="240" w:lineRule="exact"/>
                                <w:ind w:left="720" w:hangingChars="300" w:hanging="720"/>
                                <w:rPr>
                                  <w:rFonts w:ascii="Arial" w:hAnsi="Arial" w:cs="Arial"/>
                                  <w:color w:val="000000"/>
                                </w:rPr>
                              </w:pPr>
                              <w:r w:rsidRPr="006461DD">
                                <w:rPr>
                                  <w:rFonts w:ascii="Arial" w:hAnsi="Arial" w:cs="Arial"/>
                                  <w:color w:val="000000"/>
                                </w:rPr>
                                <w:t>YaYbYcYdYeYfYg</w:t>
                              </w:r>
                            </w:p>
                            <w:p w14:paraId="0C4E8E50" w14:textId="77777777" w:rsidR="001451C6" w:rsidRDefault="001451C6" w:rsidP="00BC1393">
                              <w:pPr>
                                <w:autoSpaceDE w:val="0"/>
                                <w:autoSpaceDN w:val="0"/>
                                <w:adjustRightInd w:val="0"/>
                                <w:spacing w:line="240" w:lineRule="exact"/>
                                <w:ind w:left="840" w:hangingChars="300" w:hanging="840"/>
                                <w:rPr>
                                  <w:rFonts w:ascii="Arial" w:hAnsi="Arial" w:cs="Arial"/>
                                  <w:color w:val="000000"/>
                                  <w:sz w:val="28"/>
                                  <w:szCs w:val="28"/>
                                </w:rPr>
                              </w:pPr>
                            </w:p>
                            <w:p w14:paraId="3CB651A1" w14:textId="77777777" w:rsidR="001451C6" w:rsidRDefault="001451C6" w:rsidP="00BC1393">
                              <w:pPr>
                                <w:autoSpaceDE w:val="0"/>
                                <w:autoSpaceDN w:val="0"/>
                                <w:adjustRightInd w:val="0"/>
                                <w:spacing w:line="240" w:lineRule="exact"/>
                                <w:ind w:left="840" w:hangingChars="300" w:hanging="840"/>
                                <w:rPr>
                                  <w:rFonts w:ascii="Arial" w:hAnsi="Arial" w:cs="Arial"/>
                                  <w:color w:val="000000"/>
                                  <w:sz w:val="28"/>
                                  <w:szCs w:val="28"/>
                                </w:rPr>
                              </w:pPr>
                              <w:r>
                                <w:rPr>
                                  <w:rFonts w:ascii="Arial" w:hAnsi="Arial" w:cs="Arial"/>
                                  <w:color w:val="000000"/>
                                  <w:sz w:val="28"/>
                                  <w:szCs w:val="28"/>
                                </w:rPr>
                                <w:t xml:space="preserve">   74LS48</w:t>
                              </w:r>
                            </w:p>
                            <w:p w14:paraId="39665AAA" w14:textId="77777777" w:rsidR="001451C6" w:rsidRDefault="001451C6" w:rsidP="00BC1393">
                              <w:pPr>
                                <w:autoSpaceDE w:val="0"/>
                                <w:autoSpaceDN w:val="0"/>
                                <w:adjustRightInd w:val="0"/>
                                <w:spacing w:line="240" w:lineRule="exact"/>
                                <w:ind w:left="840" w:hangingChars="300" w:hanging="840"/>
                                <w:rPr>
                                  <w:rFonts w:ascii="Arial" w:hAnsi="Arial" w:cs="Arial"/>
                                  <w:color w:val="000000"/>
                                  <w:sz w:val="28"/>
                                  <w:szCs w:val="28"/>
                                </w:rPr>
                              </w:pPr>
                            </w:p>
                            <w:p w14:paraId="26B1090C" w14:textId="77777777" w:rsidR="001451C6" w:rsidRDefault="001451C6" w:rsidP="00BC1393">
                              <w:pPr>
                                <w:autoSpaceDE w:val="0"/>
                                <w:autoSpaceDN w:val="0"/>
                                <w:adjustRightInd w:val="0"/>
                                <w:spacing w:line="240" w:lineRule="exact"/>
                                <w:rPr>
                                  <w:rFonts w:ascii="Arial" w:hAnsi="Arial" w:cs="Arial"/>
                                  <w:color w:val="000000"/>
                                  <w:sz w:val="28"/>
                                  <w:szCs w:val="28"/>
                                  <w:vertAlign w:val="subscript"/>
                                </w:rPr>
                              </w:pPr>
                              <w:r>
                                <w:rPr>
                                  <w:rFonts w:ascii="Arial" w:hAnsi="Arial" w:cs="Arial"/>
                                  <w:color w:val="000000"/>
                                  <w:sz w:val="28"/>
                                  <w:szCs w:val="28"/>
                                </w:rPr>
                                <w:t xml:space="preserve">A3  A2  A1  A0 </w:t>
                              </w:r>
                            </w:p>
                          </w:txbxContent>
                        </wps:txbx>
                        <wps:bodyPr rot="0" vert="horz" wrap="square" lIns="91440" tIns="45720" rIns="91440" bIns="45720" anchor="t" anchorCtr="0" upright="1">
                          <a:noAutofit/>
                        </wps:bodyPr>
                      </wps:wsp>
                      <wps:wsp>
                        <wps:cNvPr id="135" name="Line 89"/>
                        <wps:cNvCnPr>
                          <a:cxnSpLocks noChangeShapeType="1"/>
                        </wps:cNvCnPr>
                        <wps:spPr bwMode="auto">
                          <a:xfrm>
                            <a:off x="37807" y="14757"/>
                            <a:ext cx="7" cy="4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90"/>
                        <wps:cNvCnPr>
                          <a:cxnSpLocks noChangeShapeType="1"/>
                        </wps:cNvCnPr>
                        <wps:spPr bwMode="auto">
                          <a:xfrm>
                            <a:off x="40474" y="14852"/>
                            <a:ext cx="7" cy="47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91"/>
                        <wps:cNvCnPr>
                          <a:cxnSpLocks noChangeShapeType="1"/>
                        </wps:cNvCnPr>
                        <wps:spPr bwMode="auto">
                          <a:xfrm>
                            <a:off x="43046" y="14662"/>
                            <a:ext cx="7" cy="4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92"/>
                        <wps:cNvCnPr>
                          <a:cxnSpLocks noChangeShapeType="1"/>
                        </wps:cNvCnPr>
                        <wps:spPr bwMode="auto">
                          <a:xfrm>
                            <a:off x="45713" y="14757"/>
                            <a:ext cx="7" cy="4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93"/>
                        <wps:cNvCnPr>
                          <a:cxnSpLocks noChangeShapeType="1"/>
                        </wps:cNvCnPr>
                        <wps:spPr bwMode="auto">
                          <a:xfrm>
                            <a:off x="48190" y="14662"/>
                            <a:ext cx="6" cy="4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94"/>
                        <wps:cNvCnPr>
                          <a:cxnSpLocks noChangeShapeType="1"/>
                        </wps:cNvCnPr>
                        <wps:spPr bwMode="auto">
                          <a:xfrm>
                            <a:off x="50571" y="14852"/>
                            <a:ext cx="6" cy="47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95"/>
                        <wps:cNvCnPr>
                          <a:cxnSpLocks noChangeShapeType="1"/>
                        </wps:cNvCnPr>
                        <wps:spPr bwMode="auto">
                          <a:xfrm>
                            <a:off x="52952" y="14852"/>
                            <a:ext cx="7" cy="47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96"/>
                        <wps:cNvCnPr>
                          <a:cxnSpLocks noChangeShapeType="1"/>
                        </wps:cNvCnPr>
                        <wps:spPr bwMode="auto">
                          <a:xfrm>
                            <a:off x="39236" y="28759"/>
                            <a:ext cx="7" cy="4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97"/>
                        <wps:cNvCnPr>
                          <a:cxnSpLocks noChangeShapeType="1"/>
                        </wps:cNvCnPr>
                        <wps:spPr bwMode="auto">
                          <a:xfrm>
                            <a:off x="43332" y="28759"/>
                            <a:ext cx="6" cy="4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8"/>
                        <wps:cNvCnPr>
                          <a:cxnSpLocks noChangeShapeType="1"/>
                        </wps:cNvCnPr>
                        <wps:spPr bwMode="auto">
                          <a:xfrm>
                            <a:off x="47142" y="28759"/>
                            <a:ext cx="6" cy="4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99"/>
                        <wps:cNvCnPr>
                          <a:cxnSpLocks noChangeShapeType="1"/>
                        </wps:cNvCnPr>
                        <wps:spPr bwMode="auto">
                          <a:xfrm>
                            <a:off x="51047" y="28759"/>
                            <a:ext cx="7" cy="4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Text Box 101"/>
                        <wps:cNvSpPr txBox="1">
                          <a:spLocks noChangeArrowheads="1"/>
                        </wps:cNvSpPr>
                        <wps:spPr bwMode="auto">
                          <a:xfrm>
                            <a:off x="35998" y="17157"/>
                            <a:ext cx="1143" cy="2096"/>
                          </a:xfrm>
                          <a:prstGeom prst="rect">
                            <a:avLst/>
                          </a:prstGeom>
                          <a:solidFill>
                            <a:srgbClr val="FFFFFF"/>
                          </a:solidFill>
                          <a:ln w="9525">
                            <a:solidFill>
                              <a:srgbClr val="FFFFFF"/>
                            </a:solidFill>
                            <a:miter lim="800000"/>
                            <a:headEnd/>
                            <a:tailEnd/>
                          </a:ln>
                        </wps:spPr>
                        <wps:txbx>
                          <w:txbxContent>
                            <w:p w14:paraId="62C1EDF9" w14:textId="77777777" w:rsidR="001451C6" w:rsidRDefault="001451C6" w:rsidP="00BC1393">
                              <w:pPr>
                                <w:rPr>
                                  <w:sz w:val="20"/>
                                  <w:szCs w:val="20"/>
                                </w:rPr>
                              </w:pPr>
                              <w:r>
                                <w:rPr>
                                  <w:rFonts w:hint="eastAsia"/>
                                  <w:sz w:val="20"/>
                                  <w:szCs w:val="20"/>
                                </w:rPr>
                                <w:t>a</w:t>
                              </w:r>
                            </w:p>
                            <w:p w14:paraId="44D348FE" w14:textId="77777777" w:rsidR="001451C6" w:rsidRDefault="001451C6" w:rsidP="00BC1393">
                              <w:pPr>
                                <w:rPr>
                                  <w:sz w:val="28"/>
                                  <w:szCs w:val="28"/>
                                </w:rPr>
                              </w:pPr>
                            </w:p>
                            <w:p w14:paraId="78A40273" w14:textId="77777777" w:rsidR="001451C6" w:rsidRDefault="001451C6" w:rsidP="00BC1393">
                              <w:pPr>
                                <w:rPr>
                                  <w:sz w:val="28"/>
                                  <w:szCs w:val="28"/>
                                </w:rPr>
                              </w:pPr>
                            </w:p>
                          </w:txbxContent>
                        </wps:txbx>
                        <wps:bodyPr rot="0" vert="horz" wrap="square" lIns="0" tIns="0" rIns="0" bIns="0" anchor="t" anchorCtr="0" upright="1">
                          <a:noAutofit/>
                        </wps:bodyPr>
                      </wps:wsp>
                      <wps:wsp>
                        <wps:cNvPr id="149" name="Text Box 102"/>
                        <wps:cNvSpPr txBox="1">
                          <a:spLocks noChangeArrowheads="1"/>
                        </wps:cNvSpPr>
                        <wps:spPr bwMode="auto">
                          <a:xfrm>
                            <a:off x="38665" y="17348"/>
                            <a:ext cx="1143" cy="2095"/>
                          </a:xfrm>
                          <a:prstGeom prst="rect">
                            <a:avLst/>
                          </a:prstGeom>
                          <a:solidFill>
                            <a:srgbClr val="FFFFFF"/>
                          </a:solidFill>
                          <a:ln w="9525">
                            <a:solidFill>
                              <a:srgbClr val="FFFFFF"/>
                            </a:solidFill>
                            <a:miter lim="800000"/>
                            <a:headEnd/>
                            <a:tailEnd/>
                          </a:ln>
                        </wps:spPr>
                        <wps:txbx>
                          <w:txbxContent>
                            <w:p w14:paraId="3D2CBB92" w14:textId="77777777" w:rsidR="001451C6" w:rsidRDefault="001451C6" w:rsidP="00BC1393">
                              <w:pPr>
                                <w:rPr>
                                  <w:sz w:val="20"/>
                                  <w:szCs w:val="20"/>
                                </w:rPr>
                              </w:pPr>
                              <w:r>
                                <w:rPr>
                                  <w:rFonts w:hint="eastAsia"/>
                                  <w:sz w:val="20"/>
                                  <w:szCs w:val="20"/>
                                </w:rPr>
                                <w:t>b</w:t>
                              </w:r>
                            </w:p>
                            <w:p w14:paraId="7824A3A8" w14:textId="77777777" w:rsidR="001451C6" w:rsidRDefault="001451C6" w:rsidP="00BC1393">
                              <w:pPr>
                                <w:rPr>
                                  <w:sz w:val="28"/>
                                  <w:szCs w:val="28"/>
                                </w:rPr>
                              </w:pPr>
                            </w:p>
                            <w:p w14:paraId="30A75925" w14:textId="77777777" w:rsidR="001451C6" w:rsidRDefault="001451C6" w:rsidP="00BC1393">
                              <w:pPr>
                                <w:rPr>
                                  <w:sz w:val="28"/>
                                  <w:szCs w:val="28"/>
                                </w:rPr>
                              </w:pPr>
                            </w:p>
                          </w:txbxContent>
                        </wps:txbx>
                        <wps:bodyPr rot="0" vert="horz" wrap="square" lIns="0" tIns="0" rIns="0" bIns="0" anchor="t" anchorCtr="0" upright="1">
                          <a:noAutofit/>
                        </wps:bodyPr>
                      </wps:wsp>
                      <wps:wsp>
                        <wps:cNvPr id="150" name="Text Box 103"/>
                        <wps:cNvSpPr txBox="1">
                          <a:spLocks noChangeArrowheads="1"/>
                        </wps:cNvSpPr>
                        <wps:spPr bwMode="auto">
                          <a:xfrm>
                            <a:off x="41236" y="17062"/>
                            <a:ext cx="953" cy="2095"/>
                          </a:xfrm>
                          <a:prstGeom prst="rect">
                            <a:avLst/>
                          </a:prstGeom>
                          <a:solidFill>
                            <a:srgbClr val="FFFFFF"/>
                          </a:solidFill>
                          <a:ln w="9525">
                            <a:solidFill>
                              <a:srgbClr val="FFFFFF"/>
                            </a:solidFill>
                            <a:miter lim="800000"/>
                            <a:headEnd/>
                            <a:tailEnd/>
                          </a:ln>
                        </wps:spPr>
                        <wps:txbx>
                          <w:txbxContent>
                            <w:p w14:paraId="52543409" w14:textId="77777777" w:rsidR="001451C6" w:rsidRDefault="001451C6" w:rsidP="00BC1393">
                              <w:pPr>
                                <w:rPr>
                                  <w:sz w:val="20"/>
                                  <w:szCs w:val="20"/>
                                </w:rPr>
                              </w:pPr>
                              <w:r>
                                <w:rPr>
                                  <w:rFonts w:hint="eastAsia"/>
                                  <w:sz w:val="20"/>
                                  <w:szCs w:val="20"/>
                                </w:rPr>
                                <w:t>c</w:t>
                              </w:r>
                            </w:p>
                            <w:p w14:paraId="035D1CA8" w14:textId="77777777" w:rsidR="001451C6" w:rsidRDefault="001451C6" w:rsidP="00BC1393">
                              <w:pPr>
                                <w:rPr>
                                  <w:sz w:val="28"/>
                                  <w:szCs w:val="28"/>
                                </w:rPr>
                              </w:pPr>
                            </w:p>
                            <w:p w14:paraId="26211547" w14:textId="77777777" w:rsidR="001451C6" w:rsidRDefault="001451C6" w:rsidP="00BC1393">
                              <w:pPr>
                                <w:rPr>
                                  <w:sz w:val="28"/>
                                  <w:szCs w:val="28"/>
                                </w:rPr>
                              </w:pPr>
                            </w:p>
                          </w:txbxContent>
                        </wps:txbx>
                        <wps:bodyPr rot="0" vert="horz" wrap="square" lIns="0" tIns="0" rIns="0" bIns="0" anchor="t" anchorCtr="0" upright="1">
                          <a:noAutofit/>
                        </wps:bodyPr>
                      </wps:wsp>
                      <wps:wsp>
                        <wps:cNvPr id="151" name="Text Box 104"/>
                        <wps:cNvSpPr txBox="1">
                          <a:spLocks noChangeArrowheads="1"/>
                        </wps:cNvSpPr>
                        <wps:spPr bwMode="auto">
                          <a:xfrm>
                            <a:off x="43903" y="17062"/>
                            <a:ext cx="953" cy="2095"/>
                          </a:xfrm>
                          <a:prstGeom prst="rect">
                            <a:avLst/>
                          </a:prstGeom>
                          <a:solidFill>
                            <a:srgbClr val="FFFFFF"/>
                          </a:solidFill>
                          <a:ln w="9525">
                            <a:solidFill>
                              <a:srgbClr val="FFFFFF"/>
                            </a:solidFill>
                            <a:miter lim="800000"/>
                            <a:headEnd/>
                            <a:tailEnd/>
                          </a:ln>
                        </wps:spPr>
                        <wps:txbx>
                          <w:txbxContent>
                            <w:p w14:paraId="712FBE26" w14:textId="77777777" w:rsidR="001451C6" w:rsidRDefault="001451C6" w:rsidP="00BC1393">
                              <w:pPr>
                                <w:rPr>
                                  <w:sz w:val="20"/>
                                  <w:szCs w:val="20"/>
                                </w:rPr>
                              </w:pPr>
                              <w:r>
                                <w:rPr>
                                  <w:rFonts w:hint="eastAsia"/>
                                  <w:sz w:val="20"/>
                                  <w:szCs w:val="20"/>
                                </w:rPr>
                                <w:t>d</w:t>
                              </w:r>
                            </w:p>
                            <w:p w14:paraId="4F9EB1DD" w14:textId="77777777" w:rsidR="001451C6" w:rsidRDefault="001451C6" w:rsidP="00BC1393">
                              <w:pPr>
                                <w:rPr>
                                  <w:sz w:val="28"/>
                                  <w:szCs w:val="28"/>
                                </w:rPr>
                              </w:pPr>
                            </w:p>
                            <w:p w14:paraId="161A4115" w14:textId="77777777" w:rsidR="001451C6" w:rsidRDefault="001451C6" w:rsidP="00BC1393">
                              <w:pPr>
                                <w:rPr>
                                  <w:sz w:val="28"/>
                                  <w:szCs w:val="28"/>
                                </w:rPr>
                              </w:pPr>
                            </w:p>
                          </w:txbxContent>
                        </wps:txbx>
                        <wps:bodyPr rot="0" vert="horz" wrap="square" lIns="0" tIns="0" rIns="0" bIns="0" anchor="t" anchorCtr="0" upright="1">
                          <a:noAutofit/>
                        </wps:bodyPr>
                      </wps:wsp>
                      <wps:wsp>
                        <wps:cNvPr id="152" name="Text Box 105"/>
                        <wps:cNvSpPr txBox="1">
                          <a:spLocks noChangeArrowheads="1"/>
                        </wps:cNvSpPr>
                        <wps:spPr bwMode="auto">
                          <a:xfrm>
                            <a:off x="46380" y="17157"/>
                            <a:ext cx="1048" cy="2096"/>
                          </a:xfrm>
                          <a:prstGeom prst="rect">
                            <a:avLst/>
                          </a:prstGeom>
                          <a:solidFill>
                            <a:srgbClr val="FFFFFF"/>
                          </a:solidFill>
                          <a:ln w="9525">
                            <a:solidFill>
                              <a:srgbClr val="FFFFFF"/>
                            </a:solidFill>
                            <a:miter lim="800000"/>
                            <a:headEnd/>
                            <a:tailEnd/>
                          </a:ln>
                        </wps:spPr>
                        <wps:txbx>
                          <w:txbxContent>
                            <w:p w14:paraId="05831CE8" w14:textId="77777777" w:rsidR="001451C6" w:rsidRDefault="001451C6" w:rsidP="00BC1393">
                              <w:pPr>
                                <w:rPr>
                                  <w:sz w:val="20"/>
                                  <w:szCs w:val="20"/>
                                </w:rPr>
                              </w:pPr>
                              <w:r>
                                <w:rPr>
                                  <w:rFonts w:hint="eastAsia"/>
                                  <w:sz w:val="20"/>
                                  <w:szCs w:val="20"/>
                                </w:rPr>
                                <w:t>e</w:t>
                              </w:r>
                            </w:p>
                            <w:p w14:paraId="11F8AA47" w14:textId="77777777" w:rsidR="001451C6" w:rsidRDefault="001451C6" w:rsidP="00BC1393">
                              <w:pPr>
                                <w:rPr>
                                  <w:sz w:val="28"/>
                                  <w:szCs w:val="28"/>
                                </w:rPr>
                              </w:pPr>
                            </w:p>
                            <w:p w14:paraId="0BA92FE7" w14:textId="77777777" w:rsidR="001451C6" w:rsidRDefault="001451C6" w:rsidP="00BC1393">
                              <w:pPr>
                                <w:rPr>
                                  <w:sz w:val="28"/>
                                  <w:szCs w:val="28"/>
                                </w:rPr>
                              </w:pPr>
                            </w:p>
                          </w:txbxContent>
                        </wps:txbx>
                        <wps:bodyPr rot="0" vert="horz" wrap="square" lIns="0" tIns="0" rIns="0" bIns="0" anchor="t" anchorCtr="0" upright="1">
                          <a:noAutofit/>
                        </wps:bodyPr>
                      </wps:wsp>
                      <wps:wsp>
                        <wps:cNvPr id="153" name="Text Box 106"/>
                        <wps:cNvSpPr txBox="1">
                          <a:spLocks noChangeArrowheads="1"/>
                        </wps:cNvSpPr>
                        <wps:spPr bwMode="auto">
                          <a:xfrm>
                            <a:off x="48761" y="17252"/>
                            <a:ext cx="1048" cy="2096"/>
                          </a:xfrm>
                          <a:prstGeom prst="rect">
                            <a:avLst/>
                          </a:prstGeom>
                          <a:solidFill>
                            <a:srgbClr val="FFFFFF"/>
                          </a:solidFill>
                          <a:ln w="9525">
                            <a:solidFill>
                              <a:srgbClr val="FFFFFF"/>
                            </a:solidFill>
                            <a:miter lim="800000"/>
                            <a:headEnd/>
                            <a:tailEnd/>
                          </a:ln>
                        </wps:spPr>
                        <wps:txbx>
                          <w:txbxContent>
                            <w:p w14:paraId="1FCD4008" w14:textId="77777777" w:rsidR="001451C6" w:rsidRDefault="001451C6" w:rsidP="00BC1393">
                              <w:pPr>
                                <w:rPr>
                                  <w:sz w:val="20"/>
                                  <w:szCs w:val="20"/>
                                </w:rPr>
                              </w:pPr>
                              <w:r>
                                <w:rPr>
                                  <w:rFonts w:hint="eastAsia"/>
                                  <w:sz w:val="20"/>
                                  <w:szCs w:val="20"/>
                                </w:rPr>
                                <w:t>f</w:t>
                              </w:r>
                            </w:p>
                            <w:p w14:paraId="201E3F43" w14:textId="77777777" w:rsidR="001451C6" w:rsidRDefault="001451C6" w:rsidP="00BC1393">
                              <w:pPr>
                                <w:rPr>
                                  <w:sz w:val="28"/>
                                  <w:szCs w:val="28"/>
                                </w:rPr>
                              </w:pPr>
                            </w:p>
                            <w:p w14:paraId="436DA456" w14:textId="77777777" w:rsidR="001451C6" w:rsidRDefault="001451C6" w:rsidP="00BC1393">
                              <w:pPr>
                                <w:rPr>
                                  <w:sz w:val="28"/>
                                  <w:szCs w:val="28"/>
                                </w:rPr>
                              </w:pPr>
                            </w:p>
                          </w:txbxContent>
                        </wps:txbx>
                        <wps:bodyPr rot="0" vert="horz" wrap="square" lIns="0" tIns="0" rIns="0" bIns="0" anchor="t" anchorCtr="0" upright="1">
                          <a:noAutofit/>
                        </wps:bodyPr>
                      </wps:wsp>
                      <wps:wsp>
                        <wps:cNvPr id="154" name="Text Box 107"/>
                        <wps:cNvSpPr txBox="1">
                          <a:spLocks noChangeArrowheads="1"/>
                        </wps:cNvSpPr>
                        <wps:spPr bwMode="auto">
                          <a:xfrm>
                            <a:off x="51047" y="16967"/>
                            <a:ext cx="1048" cy="2095"/>
                          </a:xfrm>
                          <a:prstGeom prst="rect">
                            <a:avLst/>
                          </a:prstGeom>
                          <a:solidFill>
                            <a:srgbClr val="FFFFFF"/>
                          </a:solidFill>
                          <a:ln w="9525">
                            <a:solidFill>
                              <a:srgbClr val="FFFFFF"/>
                            </a:solidFill>
                            <a:miter lim="800000"/>
                            <a:headEnd/>
                            <a:tailEnd/>
                          </a:ln>
                        </wps:spPr>
                        <wps:txbx>
                          <w:txbxContent>
                            <w:p w14:paraId="067E8ED6" w14:textId="77777777" w:rsidR="001451C6" w:rsidRDefault="001451C6" w:rsidP="00BC1393">
                              <w:pPr>
                                <w:rPr>
                                  <w:sz w:val="20"/>
                                  <w:szCs w:val="20"/>
                                </w:rPr>
                              </w:pPr>
                              <w:r>
                                <w:rPr>
                                  <w:rFonts w:hint="eastAsia"/>
                                  <w:sz w:val="20"/>
                                  <w:szCs w:val="20"/>
                                </w:rPr>
                                <w:t>g</w:t>
                              </w:r>
                            </w:p>
                            <w:p w14:paraId="403A6136" w14:textId="77777777" w:rsidR="001451C6" w:rsidRDefault="001451C6" w:rsidP="00BC1393">
                              <w:pPr>
                                <w:rPr>
                                  <w:sz w:val="28"/>
                                  <w:szCs w:val="28"/>
                                </w:rPr>
                              </w:pPr>
                            </w:p>
                            <w:p w14:paraId="1AB03AAC" w14:textId="77777777" w:rsidR="001451C6" w:rsidRDefault="001451C6" w:rsidP="00BC1393">
                              <w:pPr>
                                <w:rPr>
                                  <w:sz w:val="28"/>
                                  <w:szCs w:val="28"/>
                                </w:rPr>
                              </w:pPr>
                            </w:p>
                          </w:txbxContent>
                        </wps:txbx>
                        <wps:bodyPr rot="0" vert="horz" wrap="square" lIns="0" tIns="0" rIns="0" bIns="0" anchor="t" anchorCtr="0" upright="1">
                          <a:noAutofit/>
                        </wps:bodyPr>
                      </wps:wsp>
                      <wps:wsp>
                        <wps:cNvPr id="155" name="Line 111"/>
                        <wps:cNvCnPr>
                          <a:cxnSpLocks noChangeShapeType="1"/>
                        </wps:cNvCnPr>
                        <wps:spPr bwMode="auto">
                          <a:xfrm flipV="1">
                            <a:off x="37261" y="1085"/>
                            <a:ext cx="7" cy="2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112"/>
                        <wps:cNvCnPr>
                          <a:cxnSpLocks noChangeShapeType="1"/>
                        </wps:cNvCnPr>
                        <wps:spPr bwMode="auto">
                          <a:xfrm flipV="1">
                            <a:off x="42310" y="1276"/>
                            <a:ext cx="6" cy="2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113"/>
                        <wps:cNvCnPr>
                          <a:cxnSpLocks noChangeShapeType="1"/>
                        </wps:cNvCnPr>
                        <wps:spPr bwMode="auto">
                          <a:xfrm flipV="1">
                            <a:off x="47548" y="1276"/>
                            <a:ext cx="7" cy="2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114"/>
                        <wps:cNvCnPr>
                          <a:cxnSpLocks noChangeShapeType="1"/>
                        </wps:cNvCnPr>
                        <wps:spPr bwMode="auto">
                          <a:xfrm flipV="1">
                            <a:off x="52692" y="1085"/>
                            <a:ext cx="6" cy="2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Text Box 118"/>
                        <wps:cNvSpPr txBox="1">
                          <a:spLocks noChangeArrowheads="1"/>
                        </wps:cNvSpPr>
                        <wps:spPr bwMode="auto">
                          <a:xfrm>
                            <a:off x="49923" y="33407"/>
                            <a:ext cx="2750" cy="1714"/>
                          </a:xfrm>
                          <a:prstGeom prst="rect">
                            <a:avLst/>
                          </a:prstGeom>
                          <a:solidFill>
                            <a:srgbClr val="FFFFFF"/>
                          </a:solidFill>
                          <a:ln w="9525">
                            <a:solidFill>
                              <a:srgbClr val="FFFFFF"/>
                            </a:solidFill>
                            <a:miter lim="800000"/>
                            <a:headEnd/>
                            <a:tailEnd/>
                          </a:ln>
                        </wps:spPr>
                        <wps:txbx>
                          <w:txbxContent>
                            <w:p w14:paraId="0595D3EB" w14:textId="77777777" w:rsidR="001451C6" w:rsidRDefault="001451C6" w:rsidP="00BC1393">
                              <w:pPr>
                                <w:rPr>
                                  <w:sz w:val="22"/>
                                </w:rPr>
                              </w:pPr>
                              <w:r>
                                <w:rPr>
                                  <w:rFonts w:hint="eastAsia"/>
                                  <w:sz w:val="22"/>
                                </w:rPr>
                                <w:t>P10</w:t>
                              </w:r>
                            </w:p>
                            <w:p w14:paraId="5FEF9CEF" w14:textId="77777777" w:rsidR="001451C6" w:rsidRDefault="001451C6" w:rsidP="00BC1393">
                              <w:pPr>
                                <w:rPr>
                                  <w:sz w:val="22"/>
                                </w:rPr>
                              </w:pPr>
                            </w:p>
                            <w:p w14:paraId="0664705E" w14:textId="77777777" w:rsidR="001451C6" w:rsidRDefault="001451C6" w:rsidP="00BC1393">
                              <w:pPr>
                                <w:rPr>
                                  <w:sz w:val="22"/>
                                </w:rPr>
                              </w:pPr>
                            </w:p>
                          </w:txbxContent>
                        </wps:txbx>
                        <wps:bodyPr rot="0" vert="horz" wrap="square" lIns="0" tIns="0" rIns="0" bIns="0" anchor="t" anchorCtr="0" upright="1">
                          <a:noAutofit/>
                        </wps:bodyPr>
                      </wps:wsp>
                      <wps:wsp>
                        <wps:cNvPr id="160" name="Text Box 115"/>
                        <wps:cNvSpPr txBox="1">
                          <a:spLocks noChangeArrowheads="1"/>
                        </wps:cNvSpPr>
                        <wps:spPr bwMode="auto">
                          <a:xfrm>
                            <a:off x="37985" y="33293"/>
                            <a:ext cx="2610" cy="1714"/>
                          </a:xfrm>
                          <a:prstGeom prst="rect">
                            <a:avLst/>
                          </a:prstGeom>
                          <a:solidFill>
                            <a:srgbClr val="FFFFFF"/>
                          </a:solidFill>
                          <a:ln w="9525">
                            <a:solidFill>
                              <a:srgbClr val="FFFFFF"/>
                            </a:solidFill>
                            <a:miter lim="800000"/>
                            <a:headEnd/>
                            <a:tailEnd/>
                          </a:ln>
                        </wps:spPr>
                        <wps:txbx>
                          <w:txbxContent>
                            <w:p w14:paraId="29C5FAD9" w14:textId="77777777" w:rsidR="001451C6" w:rsidRDefault="001451C6" w:rsidP="00BC1393">
                              <w:pPr>
                                <w:rPr>
                                  <w:sz w:val="22"/>
                                </w:rPr>
                              </w:pPr>
                              <w:r>
                                <w:rPr>
                                  <w:rFonts w:hint="eastAsia"/>
                                  <w:sz w:val="22"/>
                                </w:rPr>
                                <w:t>P13</w:t>
                              </w:r>
                            </w:p>
                            <w:p w14:paraId="2B353279" w14:textId="77777777" w:rsidR="001451C6" w:rsidRDefault="001451C6" w:rsidP="00BC1393">
                              <w:pPr>
                                <w:rPr>
                                  <w:sz w:val="22"/>
                                </w:rPr>
                              </w:pPr>
                            </w:p>
                            <w:p w14:paraId="32DE050E" w14:textId="77777777" w:rsidR="001451C6" w:rsidRDefault="001451C6" w:rsidP="00BC1393">
                              <w:pPr>
                                <w:rPr>
                                  <w:sz w:val="22"/>
                                </w:rPr>
                              </w:pPr>
                            </w:p>
                          </w:txbxContent>
                        </wps:txbx>
                        <wps:bodyPr rot="0" vert="horz" wrap="square" lIns="0" tIns="0" rIns="0" bIns="0" anchor="t" anchorCtr="0" upright="1">
                          <a:noAutofit/>
                        </wps:bodyPr>
                      </wps:wsp>
                      <wps:wsp>
                        <wps:cNvPr id="161" name="Text Box 116"/>
                        <wps:cNvSpPr txBox="1">
                          <a:spLocks noChangeArrowheads="1"/>
                        </wps:cNvSpPr>
                        <wps:spPr bwMode="auto">
                          <a:xfrm>
                            <a:off x="42106" y="33407"/>
                            <a:ext cx="2477" cy="1714"/>
                          </a:xfrm>
                          <a:prstGeom prst="rect">
                            <a:avLst/>
                          </a:prstGeom>
                          <a:solidFill>
                            <a:srgbClr val="FFFFFF"/>
                          </a:solidFill>
                          <a:ln w="9525">
                            <a:solidFill>
                              <a:srgbClr val="FFFFFF"/>
                            </a:solidFill>
                            <a:miter lim="800000"/>
                            <a:headEnd/>
                            <a:tailEnd/>
                          </a:ln>
                        </wps:spPr>
                        <wps:txbx>
                          <w:txbxContent>
                            <w:p w14:paraId="392913D4" w14:textId="77777777" w:rsidR="001451C6" w:rsidRDefault="001451C6" w:rsidP="00BC1393">
                              <w:pPr>
                                <w:rPr>
                                  <w:sz w:val="22"/>
                                </w:rPr>
                              </w:pPr>
                              <w:r>
                                <w:rPr>
                                  <w:rFonts w:hint="eastAsia"/>
                                  <w:sz w:val="22"/>
                                </w:rPr>
                                <w:t>P12</w:t>
                              </w:r>
                            </w:p>
                            <w:p w14:paraId="77EA6FF9" w14:textId="77777777" w:rsidR="001451C6" w:rsidRDefault="001451C6" w:rsidP="00BC1393">
                              <w:pPr>
                                <w:rPr>
                                  <w:sz w:val="22"/>
                                </w:rPr>
                              </w:pPr>
                            </w:p>
                            <w:p w14:paraId="77D699FE" w14:textId="77777777" w:rsidR="001451C6" w:rsidRDefault="001451C6" w:rsidP="00BC1393">
                              <w:pPr>
                                <w:rPr>
                                  <w:sz w:val="22"/>
                                </w:rPr>
                              </w:pPr>
                            </w:p>
                          </w:txbxContent>
                        </wps:txbx>
                        <wps:bodyPr rot="0" vert="horz" wrap="square" lIns="0" tIns="0" rIns="0" bIns="0" anchor="t" anchorCtr="0" upright="1">
                          <a:noAutofit/>
                        </wps:bodyPr>
                      </wps:wsp>
                      <wps:wsp>
                        <wps:cNvPr id="162" name="Text Box 117"/>
                        <wps:cNvSpPr txBox="1">
                          <a:spLocks noChangeArrowheads="1"/>
                        </wps:cNvSpPr>
                        <wps:spPr bwMode="auto">
                          <a:xfrm>
                            <a:off x="46101" y="33293"/>
                            <a:ext cx="2736" cy="1714"/>
                          </a:xfrm>
                          <a:prstGeom prst="rect">
                            <a:avLst/>
                          </a:prstGeom>
                          <a:solidFill>
                            <a:srgbClr val="FFFFFF"/>
                          </a:solidFill>
                          <a:ln w="9525">
                            <a:solidFill>
                              <a:srgbClr val="FFFFFF"/>
                            </a:solidFill>
                            <a:miter lim="800000"/>
                            <a:headEnd/>
                            <a:tailEnd/>
                          </a:ln>
                        </wps:spPr>
                        <wps:txbx>
                          <w:txbxContent>
                            <w:p w14:paraId="3AD0357D" w14:textId="77777777" w:rsidR="001451C6" w:rsidRDefault="001451C6" w:rsidP="00BC1393">
                              <w:pPr>
                                <w:rPr>
                                  <w:sz w:val="22"/>
                                </w:rPr>
                              </w:pPr>
                              <w:r>
                                <w:rPr>
                                  <w:rFonts w:hint="eastAsia"/>
                                  <w:sz w:val="22"/>
                                </w:rPr>
                                <w:t>P11</w:t>
                              </w:r>
                            </w:p>
                            <w:p w14:paraId="60A0BF78" w14:textId="77777777" w:rsidR="001451C6" w:rsidRDefault="001451C6" w:rsidP="00BC1393">
                              <w:pPr>
                                <w:rPr>
                                  <w:sz w:val="22"/>
                                </w:rPr>
                              </w:pPr>
                            </w:p>
                            <w:p w14:paraId="11DE4E3D" w14:textId="77777777" w:rsidR="001451C6" w:rsidRDefault="001451C6" w:rsidP="00BC1393">
                              <w:pPr>
                                <w:rPr>
                                  <w:sz w:val="22"/>
                                </w:rPr>
                              </w:pPr>
                            </w:p>
                          </w:txbxContent>
                        </wps:txbx>
                        <wps:bodyPr rot="0" vert="horz" wrap="square" lIns="0" tIns="0" rIns="0" bIns="0" anchor="t" anchorCtr="0" upright="1">
                          <a:noAutofit/>
                        </wps:bodyPr>
                      </wps:wsp>
                      <pic:pic xmlns:pic="http://schemas.openxmlformats.org/drawingml/2006/picture">
                        <pic:nvPicPr>
                          <pic:cNvPr id="163" name="图片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4131" y="4220"/>
                            <a:ext cx="24162" cy="295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EA4BAF0" id="组合 151" o:spid="_x0000_s1104" style="width:339.5pt;height:173.15pt;mso-position-horizontal-relative:char;mso-position-vertical-relative:line" coordsize="57702,37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">
                <v:rect id="AutoShape 100" o:spid="_x0000_s1105" style="position:absolute;width:57702;height:37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" filled="f" stroked="f">
                  <o:lock v:ext="edit" aspectratio="t"/>
                </v:rect>
                <v:group id="Group 42" o:spid="_x0000_s1106" style="position:absolute;left:35775;top:5340;width:3601;height:5753" coordsize="40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Line 43" o:spid="_x0000_s1107" style="position:absolute;visibility:visible;mso-wrap-style:square" from="0,0" to="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" strokeweight="4.5pt"/>
                  <v:line id="Line 44" o:spid="_x0000_s1108" style="position:absolute;visibility:visible;mso-wrap-style:square" from="0,0" to="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" strokeweight="4.5pt"/>
                  <v:line id="Line 45" o:spid="_x0000_s1109" style="position:absolute;visibility:visible;mso-wrap-style:square" from="0,363" to="40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" strokeweight="4.5pt"/>
                  <v:line id="Line 46" o:spid="_x0000_s1110" style="position:absolute;visibility:visible;mso-wrap-style:square" from="409,0" to="409,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" strokeweight="4.5pt"/>
                  <v:line id="Line 47" o:spid="_x0000_s1111" style="position:absolute;visibility:visible;mso-wrap-style:square" from="0,363" to="40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" strokeweight="4.5pt"/>
                  <v:line id="Line 48" o:spid="_x0000_s1112" style="position:absolute;visibility:visible;mso-wrap-style:square" from="0,363" to="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" strokeweight="4.5pt"/>
                  <v:line id="Line 49" o:spid="_x0000_s1113" style="position:absolute;visibility:visible;mso-wrap-style:square" from="0,726" to="408,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" strokeweight="4.5pt"/>
                  <v:line id="Line 50" o:spid="_x0000_s1114" style="position:absolute;visibility:visible;mso-wrap-style:square" from="409,363" to="409,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" strokeweight="4.5pt"/>
                </v:group>
                <v:line id="Line 51" o:spid="_x0000_s1115" style="position:absolute;visibility:visible;mso-wrap-style:square" from="33610,3905" to="56648,3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line id="Line 52" o:spid="_x0000_s1116" style="position:absolute;visibility:visible;mso-wrap-style:square" from="33610,3905" to="33623,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M+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vAygb8v8QfIxS8AAAD//wMAUEsBAi0AFAAGAAgAAAAhANvh9svuAAAAhQEAABMAAAAAAAAA&#10;AAAAAAAAAAAAAFtDb250ZW50X1R5cGVzXS54bWxQSwECLQAUAAYACAAAACEAWvQsW78AAAAVAQAA&#10;CwAAAAAAAAAAAAAAAAAfAQAAX3JlbHMvLnJlbHNQSwECLQAUAAYACAAAACEASWwzPsYAAADbAAAA&#10;DwAAAAAAAAAAAAAAAAAHAgAAZHJzL2Rvd25yZXYueG1sUEsFBgAAAAADAAMAtwAAAPoCAAAAAA==&#10;"/>
                <v:line id="Line 53" o:spid="_x0000_s1117" style="position:absolute;visibility:visible;mso-wrap-style:square" from="33610,12534" to="56648,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Line 54" o:spid="_x0000_s1118" style="position:absolute;visibility:visible;mso-wrap-style:square" from="40093,3905" to="40100,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Line 55" o:spid="_x0000_s1119" style="position:absolute;visibility:visible;mso-wrap-style:square" from="56743,3810" to="56749,12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group id="Group 56" o:spid="_x0000_s1120" style="position:absolute;left:40805;top:5340;width:3606;height:5753" coordsize="40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line id="Line 57" o:spid="_x0000_s1121" style="position:absolute;visibility:visible;mso-wrap-style:square" from="0,0" to="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" strokeweight="4.5pt"/>
                  <v:line id="Line 58" o:spid="_x0000_s1122" style="position:absolute;visibility:visible;mso-wrap-style:square" from="0,0" to="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" strokeweight="4.5pt"/>
                  <v:line id="Line 59" o:spid="_x0000_s1123" style="position:absolute;visibility:visible;mso-wrap-style:square" from="0,363" to="40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" strokeweight="4.5pt"/>
                  <v:line id="Line 60" o:spid="_x0000_s1124" style="position:absolute;visibility:visible;mso-wrap-style:square" from="409,0" to="409,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" strokeweight="4.5pt"/>
                  <v:line id="Line 61" o:spid="_x0000_s1125" style="position:absolute;visibility:visible;mso-wrap-style:square" from="0,363" to="40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" strokeweight="4.5pt"/>
                  <v:line id="Line 62" o:spid="_x0000_s1126" style="position:absolute;visibility:visible;mso-wrap-style:square" from="0,363" to="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" strokeweight="4.5pt"/>
                  <v:line id="Line 63" o:spid="_x0000_s1127" style="position:absolute;visibility:visible;mso-wrap-style:square" from="0,726" to="408,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" strokeweight="4.5pt"/>
                  <v:line id="Line 64" o:spid="_x0000_s1128" style="position:absolute;visibility:visible;mso-wrap-style:square" from="409,363" to="409,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" strokeweight="4.5pt"/>
                </v:group>
                <v:group id="Group 65" o:spid="_x0000_s1129" style="position:absolute;left:50882;top:5340;width:3607;height:5753" coordsize="40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line id="Line 66" o:spid="_x0000_s1130" style="position:absolute;visibility:visible;mso-wrap-style:square" from="0,0" to="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" strokeweight="4.5pt"/>
                  <v:line id="Line 67" o:spid="_x0000_s1131" style="position:absolute;visibility:visible;mso-wrap-style:square" from="0,0" to="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" strokeweight="4.5pt"/>
                  <v:line id="Line 68" o:spid="_x0000_s1132" style="position:absolute;visibility:visible;mso-wrap-style:square" from="0,363" to="40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" strokeweight="4.5pt"/>
                  <v:line id="Line 69" o:spid="_x0000_s1133" style="position:absolute;visibility:visible;mso-wrap-style:square" from="409,0" to="409,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" strokeweight="4.5pt"/>
                  <v:line id="Line 70" o:spid="_x0000_s1134" style="position:absolute;visibility:visible;mso-wrap-style:square" from="0,363" to="40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" strokeweight="4.5pt"/>
                  <v:line id="Line 71" o:spid="_x0000_s1135" style="position:absolute;visibility:visible;mso-wrap-style:square" from="0,363" to="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" strokeweight="4.5pt"/>
                  <v:line id="Line 72" o:spid="_x0000_s1136" style="position:absolute;visibility:visible;mso-wrap-style:square" from="0,726" to="408,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" strokeweight="4.5pt"/>
                  <v:line id="Line 73" o:spid="_x0000_s1137" style="position:absolute;visibility:visible;mso-wrap-style:square" from="409,363" to="409,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" strokeweight="4.5pt"/>
                </v:group>
                <v:group id="Group 74" o:spid="_x0000_s1138" style="position:absolute;left:45853;top:5340;width:3594;height:5753" coordsize="40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line id="Line 75" o:spid="_x0000_s1139" style="position:absolute;visibility:visible;mso-wrap-style:square" from="0,0" to="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" strokeweight="4.5pt"/>
                  <v:line id="Line 76" o:spid="_x0000_s1140" style="position:absolute;visibility:visible;mso-wrap-style:square" from="0,0" to="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" strokeweight="4.5pt"/>
                  <v:line id="Line 77" o:spid="_x0000_s1141" style="position:absolute;visibility:visible;mso-wrap-style:square" from="0,363" to="40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" strokeweight="4.5pt"/>
                  <v:line id="Line 78" o:spid="_x0000_s1142" style="position:absolute;visibility:visible;mso-wrap-style:square" from="409,0" to="409,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" strokeweight="4.5pt"/>
                  <v:line id="Line 79" o:spid="_x0000_s1143" style="position:absolute;visibility:visible;mso-wrap-style:square" from="0,363" to="40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" strokeweight="4.5pt"/>
                  <v:line id="Line 80" o:spid="_x0000_s1144" style="position:absolute;visibility:visible;mso-wrap-style:square" from="0,363" to="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" strokeweight="4.5pt"/>
                  <v:line id="Line 81" o:spid="_x0000_s1145" style="position:absolute;visibility:visible;mso-wrap-style:square" from="0,726" to="408,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" strokeweight="4.5pt"/>
                  <v:line id="Line 82" o:spid="_x0000_s1146" style="position:absolute;visibility:visible;mso-wrap-style:square" from="409,363" to="409,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" strokeweight="4.5pt"/>
                </v:group>
                <v:line id="Line 83" o:spid="_x0000_s1147" style="position:absolute;visibility:visible;mso-wrap-style:square" from="45123,3905" to="45129,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line id="Line 84" o:spid="_x0000_s1148" style="position:absolute;visibility:visible;mso-wrap-style:square" from="50171,3905" to="50184,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line id="Line 85" o:spid="_x0000_s1149" style="position:absolute;visibility:visible;mso-wrap-style:square" from="34334,14700" to="55924,14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line id="Line 86" o:spid="_x0000_s1150" style="position:absolute;visibility:visible;mso-wrap-style:square" from="34334,12534" to="34340,14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"/>
                <v:line id="Line 87" o:spid="_x0000_s1151" style="position:absolute;visibility:visible;mso-wrap-style:square" from="55924,12534" to="55930,14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v:shape id="Text Box 88" o:spid="_x0000_s1152" type="#_x0000_t202" style="position:absolute;left:35610;top:19564;width:19800;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" filled="f" fillcolor="#bbe0e3">
                  <v:textbox>
                    <w:txbxContent>
                      <w:p w14:paraId="6F402EC1" w14:textId="77777777" w:rsidR="001451C6" w:rsidRPr="006461DD" w:rsidRDefault="001451C6" w:rsidP="00BC1393">
                        <w:pPr>
                          <w:autoSpaceDE w:val="0"/>
                          <w:autoSpaceDN w:val="0"/>
                          <w:adjustRightInd w:val="0"/>
                          <w:spacing w:line="240" w:lineRule="exact"/>
                          <w:ind w:left="720" w:hangingChars="300" w:hanging="720"/>
                          <w:rPr>
                            <w:rFonts w:ascii="Arial" w:hAnsi="Arial" w:cs="Arial"/>
                            <w:color w:val="000000"/>
                          </w:rPr>
                        </w:pPr>
                        <w:r w:rsidRPr="006461DD">
                          <w:rPr>
                            <w:rFonts w:ascii="Arial" w:hAnsi="Arial" w:cs="Arial"/>
                            <w:color w:val="000000"/>
                          </w:rPr>
                          <w:t>YaYbYcYdYeYfYg</w:t>
                        </w:r>
                      </w:p>
                      <w:p w14:paraId="0C4E8E50" w14:textId="77777777" w:rsidR="001451C6" w:rsidRDefault="001451C6" w:rsidP="00BC1393">
                        <w:pPr>
                          <w:autoSpaceDE w:val="0"/>
                          <w:autoSpaceDN w:val="0"/>
                          <w:adjustRightInd w:val="0"/>
                          <w:spacing w:line="240" w:lineRule="exact"/>
                          <w:ind w:left="840" w:hangingChars="300" w:hanging="840"/>
                          <w:rPr>
                            <w:rFonts w:ascii="Arial" w:hAnsi="Arial" w:cs="Arial"/>
                            <w:color w:val="000000"/>
                            <w:sz w:val="28"/>
                            <w:szCs w:val="28"/>
                          </w:rPr>
                        </w:pPr>
                      </w:p>
                      <w:p w14:paraId="3CB651A1" w14:textId="77777777" w:rsidR="001451C6" w:rsidRDefault="001451C6" w:rsidP="00BC1393">
                        <w:pPr>
                          <w:autoSpaceDE w:val="0"/>
                          <w:autoSpaceDN w:val="0"/>
                          <w:adjustRightInd w:val="0"/>
                          <w:spacing w:line="240" w:lineRule="exact"/>
                          <w:ind w:left="840" w:hangingChars="300" w:hanging="840"/>
                          <w:rPr>
                            <w:rFonts w:ascii="Arial" w:hAnsi="Arial" w:cs="Arial"/>
                            <w:color w:val="000000"/>
                            <w:sz w:val="28"/>
                            <w:szCs w:val="28"/>
                          </w:rPr>
                        </w:pPr>
                        <w:r>
                          <w:rPr>
                            <w:rFonts w:ascii="Arial" w:hAnsi="Arial" w:cs="Arial"/>
                            <w:color w:val="000000"/>
                            <w:sz w:val="28"/>
                            <w:szCs w:val="28"/>
                          </w:rPr>
                          <w:t xml:space="preserve">   74LS48</w:t>
                        </w:r>
                      </w:p>
                      <w:p w14:paraId="39665AAA" w14:textId="77777777" w:rsidR="001451C6" w:rsidRDefault="001451C6" w:rsidP="00BC1393">
                        <w:pPr>
                          <w:autoSpaceDE w:val="0"/>
                          <w:autoSpaceDN w:val="0"/>
                          <w:adjustRightInd w:val="0"/>
                          <w:spacing w:line="240" w:lineRule="exact"/>
                          <w:ind w:left="840" w:hangingChars="300" w:hanging="840"/>
                          <w:rPr>
                            <w:rFonts w:ascii="Arial" w:hAnsi="Arial" w:cs="Arial"/>
                            <w:color w:val="000000"/>
                            <w:sz w:val="28"/>
                            <w:szCs w:val="28"/>
                          </w:rPr>
                        </w:pPr>
                      </w:p>
                      <w:p w14:paraId="26B1090C" w14:textId="77777777" w:rsidR="001451C6" w:rsidRDefault="001451C6" w:rsidP="00BC1393">
                        <w:pPr>
                          <w:autoSpaceDE w:val="0"/>
                          <w:autoSpaceDN w:val="0"/>
                          <w:adjustRightInd w:val="0"/>
                          <w:spacing w:line="240" w:lineRule="exact"/>
                          <w:rPr>
                            <w:rFonts w:ascii="Arial" w:hAnsi="Arial" w:cs="Arial"/>
                            <w:color w:val="000000"/>
                            <w:sz w:val="28"/>
                            <w:szCs w:val="28"/>
                            <w:vertAlign w:val="subscript"/>
                          </w:rPr>
                        </w:pPr>
                        <w:r>
                          <w:rPr>
                            <w:rFonts w:ascii="Arial" w:hAnsi="Arial" w:cs="Arial"/>
                            <w:color w:val="000000"/>
                            <w:sz w:val="28"/>
                            <w:szCs w:val="28"/>
                          </w:rPr>
                          <w:t xml:space="preserve">A3  A2  A1  A0 </w:t>
                        </w:r>
                      </w:p>
                    </w:txbxContent>
                  </v:textbox>
                </v:shape>
                <v:line id="Line 89" o:spid="_x0000_s1153" style="position:absolute;visibility:visible;mso-wrap-style:square" from="37807,14757" to="37814,19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n7xAAAANwAAAAPAAAAZHJzL2Rvd25yZXYueG1sRE9La8JA&#10;EL4L/odlhN50Y6V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EjiafvEAAAA3AAAAA8A&#10;AAAAAAAAAAAAAAAABwIAAGRycy9kb3ducmV2LnhtbFBLBQYAAAAAAwADALcAAAD4AgAAAAA=&#10;"/>
                <v:line id="Line 90" o:spid="_x0000_s1154" style="position:absolute;visibility:visible;mso-wrap-style:square" from="40474,14852" to="40481,1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"/>
                <v:line id="Line 91" o:spid="_x0000_s1155" style="position:absolute;visibility:visible;mso-wrap-style:square" from="43046,14662" to="43053,19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FIXxAAAANwAAAAPAAAAZHJzL2Rvd25yZXYueG1sRE9La8JA&#10;EL4L/odlhN50Y4VU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Nd8UhfEAAAA3AAAAA8A&#10;AAAAAAAAAAAAAAAABwIAAGRycy9kb3ducmV2LnhtbFBLBQYAAAAAAwADALcAAAD4AgAAAAA=&#10;"/>
                <v:line id="Line 92" o:spid="_x0000_s1156" style="position:absolute;visibility:visible;mso-wrap-style:square" from="45713,14757" to="45720,19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93" o:spid="_x0000_s1157" style="position:absolute;visibility:visible;mso-wrap-style:square" from="48190,14662" to="48196,19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"/>
                <v:line id="Line 94" o:spid="_x0000_s1158" style="position:absolute;visibility:visible;mso-wrap-style:square" from="50571,14852" to="50577,1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7kexwAAANwAAAAPAAAAZHJzL2Rvd25yZXYueG1sRI9BS8NA&#10;EIXvQv/DMgVvdlOVI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ACTuR7HAAAA3AAA&#10;AA8AAAAAAAAAAAAAAAAABwIAAGRycy9kb3ducmV2LnhtbFBLBQYAAAAAAwADALcAAAD7AgAAAAA=&#10;"/>
                <v:line id="Line 95" o:spid="_x0000_s1159" style="position:absolute;visibility:visible;mso-wrap-style:square" from="52952,14852" to="52959,1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xyFxAAAANwAAAAPAAAAZHJzL2Rvd25yZXYueG1sRE9Na8JA&#10;EL0X/A/LFHqrG20J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G/fHIXEAAAA3AAAAA8A&#10;AAAAAAAAAAAAAAAABwIAAGRycy9kb3ducmV2LnhtbFBLBQYAAAAAAwADALcAAAD4AgAAAAA=&#10;"/>
                <v:line id="Line 96" o:spid="_x0000_s1160" style="position:absolute;visibility:visible;mso-wrap-style:square" from="39236,28759" to="39243,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LyxAAAANwAAAAPAAAAZHJzL2Rvd25yZXYueG1sRE9Na8JA&#10;EL0X/A/LCL3VTa2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J8NgvLEAAAA3AAAAA8A&#10;AAAAAAAAAAAAAAAABwIAAGRycy9kb3ducmV2LnhtbFBLBQYAAAAAAwADALcAAAD4AgAAAAA=&#10;"/>
                <v:line id="Line 97" o:spid="_x0000_s1161" style="position:absolute;visibility:visible;mso-wrap-style:square" from="43332,28759" to="43338,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"/>
                <v:line id="Line 98" o:spid="_x0000_s1162" style="position:absolute;visibility:visible;mso-wrap-style:square" from="47142,28759" to="47148,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TxxAAAANwAAAAPAAAAZHJzL2Rvd25yZXYueG1sRE9La8JA&#10;EL4X+h+WEXqrG9sS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OA2hPHEAAAA3AAAAA8A&#10;AAAAAAAAAAAAAAAABwIAAGRycy9kb3ducmV2LnhtbFBLBQYAAAAAAwADALcAAAD4AgAAAAA=&#10;"/>
                <v:line id="Line 99" o:spid="_x0000_s1163" style="position:absolute;visibility:visible;mso-wrap-style:square" from="51047,28759" to="51054,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shape id="Text Box 101" o:spid="_x0000_s1164" type="#_x0000_t202" style="position:absolute;left:35998;top:17157;width:114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" strokecolor="white">
                  <v:textbox inset="0,0,0,0">
                    <w:txbxContent>
                      <w:p w14:paraId="62C1EDF9" w14:textId="77777777" w:rsidR="001451C6" w:rsidRDefault="001451C6" w:rsidP="00BC1393">
                        <w:pPr>
                          <w:rPr>
                            <w:sz w:val="20"/>
                            <w:szCs w:val="20"/>
                          </w:rPr>
                        </w:pPr>
                        <w:r>
                          <w:rPr>
                            <w:rFonts w:hint="eastAsia"/>
                            <w:sz w:val="20"/>
                            <w:szCs w:val="20"/>
                          </w:rPr>
                          <w:t>a</w:t>
                        </w:r>
                      </w:p>
                      <w:p w14:paraId="44D348FE" w14:textId="77777777" w:rsidR="001451C6" w:rsidRDefault="001451C6" w:rsidP="00BC1393">
                        <w:pPr>
                          <w:rPr>
                            <w:sz w:val="28"/>
                            <w:szCs w:val="28"/>
                          </w:rPr>
                        </w:pPr>
                      </w:p>
                      <w:p w14:paraId="78A40273" w14:textId="77777777" w:rsidR="001451C6" w:rsidRDefault="001451C6" w:rsidP="00BC1393">
                        <w:pPr>
                          <w:rPr>
                            <w:sz w:val="28"/>
                            <w:szCs w:val="28"/>
                          </w:rPr>
                        </w:pPr>
                      </w:p>
                    </w:txbxContent>
                  </v:textbox>
                </v:shape>
                <v:shape id="Text Box 102" o:spid="_x0000_s1165" type="#_x0000_t202" style="position:absolute;left:38665;top:17348;width:114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" strokecolor="white">
                  <v:textbox inset="0,0,0,0">
                    <w:txbxContent>
                      <w:p w14:paraId="3D2CBB92" w14:textId="77777777" w:rsidR="001451C6" w:rsidRDefault="001451C6" w:rsidP="00BC1393">
                        <w:pPr>
                          <w:rPr>
                            <w:sz w:val="20"/>
                            <w:szCs w:val="20"/>
                          </w:rPr>
                        </w:pPr>
                        <w:r>
                          <w:rPr>
                            <w:rFonts w:hint="eastAsia"/>
                            <w:sz w:val="20"/>
                            <w:szCs w:val="20"/>
                          </w:rPr>
                          <w:t>b</w:t>
                        </w:r>
                      </w:p>
                      <w:p w14:paraId="7824A3A8" w14:textId="77777777" w:rsidR="001451C6" w:rsidRDefault="001451C6" w:rsidP="00BC1393">
                        <w:pPr>
                          <w:rPr>
                            <w:sz w:val="28"/>
                            <w:szCs w:val="28"/>
                          </w:rPr>
                        </w:pPr>
                      </w:p>
                      <w:p w14:paraId="30A75925" w14:textId="77777777" w:rsidR="001451C6" w:rsidRDefault="001451C6" w:rsidP="00BC1393">
                        <w:pPr>
                          <w:rPr>
                            <w:sz w:val="28"/>
                            <w:szCs w:val="28"/>
                          </w:rPr>
                        </w:pPr>
                      </w:p>
                    </w:txbxContent>
                  </v:textbox>
                </v:shape>
                <v:shape id="Text Box 103" o:spid="_x0000_s1166" type="#_x0000_t202" style="position:absolute;left:41236;top:17062;width:95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" strokecolor="white">
                  <v:textbox inset="0,0,0,0">
                    <w:txbxContent>
                      <w:p w14:paraId="52543409" w14:textId="77777777" w:rsidR="001451C6" w:rsidRDefault="001451C6" w:rsidP="00BC1393">
                        <w:pPr>
                          <w:rPr>
                            <w:sz w:val="20"/>
                            <w:szCs w:val="20"/>
                          </w:rPr>
                        </w:pPr>
                        <w:r>
                          <w:rPr>
                            <w:rFonts w:hint="eastAsia"/>
                            <w:sz w:val="20"/>
                            <w:szCs w:val="20"/>
                          </w:rPr>
                          <w:t>c</w:t>
                        </w:r>
                      </w:p>
                      <w:p w14:paraId="035D1CA8" w14:textId="77777777" w:rsidR="001451C6" w:rsidRDefault="001451C6" w:rsidP="00BC1393">
                        <w:pPr>
                          <w:rPr>
                            <w:sz w:val="28"/>
                            <w:szCs w:val="28"/>
                          </w:rPr>
                        </w:pPr>
                      </w:p>
                      <w:p w14:paraId="26211547" w14:textId="77777777" w:rsidR="001451C6" w:rsidRDefault="001451C6" w:rsidP="00BC1393">
                        <w:pPr>
                          <w:rPr>
                            <w:sz w:val="28"/>
                            <w:szCs w:val="28"/>
                          </w:rPr>
                        </w:pPr>
                      </w:p>
                    </w:txbxContent>
                  </v:textbox>
                </v:shape>
                <v:shape id="Text Box 104" o:spid="_x0000_s1167" type="#_x0000_t202" style="position:absolute;left:43903;top:17062;width:95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" strokecolor="white">
                  <v:textbox inset="0,0,0,0">
                    <w:txbxContent>
                      <w:p w14:paraId="712FBE26" w14:textId="77777777" w:rsidR="001451C6" w:rsidRDefault="001451C6" w:rsidP="00BC1393">
                        <w:pPr>
                          <w:rPr>
                            <w:sz w:val="20"/>
                            <w:szCs w:val="20"/>
                          </w:rPr>
                        </w:pPr>
                        <w:r>
                          <w:rPr>
                            <w:rFonts w:hint="eastAsia"/>
                            <w:sz w:val="20"/>
                            <w:szCs w:val="20"/>
                          </w:rPr>
                          <w:t>d</w:t>
                        </w:r>
                      </w:p>
                      <w:p w14:paraId="4F9EB1DD" w14:textId="77777777" w:rsidR="001451C6" w:rsidRDefault="001451C6" w:rsidP="00BC1393">
                        <w:pPr>
                          <w:rPr>
                            <w:sz w:val="28"/>
                            <w:szCs w:val="28"/>
                          </w:rPr>
                        </w:pPr>
                      </w:p>
                      <w:p w14:paraId="161A4115" w14:textId="77777777" w:rsidR="001451C6" w:rsidRDefault="001451C6" w:rsidP="00BC1393">
                        <w:pPr>
                          <w:rPr>
                            <w:sz w:val="28"/>
                            <w:szCs w:val="28"/>
                          </w:rPr>
                        </w:pPr>
                      </w:p>
                    </w:txbxContent>
                  </v:textbox>
                </v:shape>
                <v:shape id="Text Box 105" o:spid="_x0000_s1168" type="#_x0000_t202" style="position:absolute;left:46380;top:17157;width:104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" strokecolor="white">
                  <v:textbox inset="0,0,0,0">
                    <w:txbxContent>
                      <w:p w14:paraId="05831CE8" w14:textId="77777777" w:rsidR="001451C6" w:rsidRDefault="001451C6" w:rsidP="00BC1393">
                        <w:pPr>
                          <w:rPr>
                            <w:sz w:val="20"/>
                            <w:szCs w:val="20"/>
                          </w:rPr>
                        </w:pPr>
                        <w:r>
                          <w:rPr>
                            <w:rFonts w:hint="eastAsia"/>
                            <w:sz w:val="20"/>
                            <w:szCs w:val="20"/>
                          </w:rPr>
                          <w:t>e</w:t>
                        </w:r>
                      </w:p>
                      <w:p w14:paraId="11F8AA47" w14:textId="77777777" w:rsidR="001451C6" w:rsidRDefault="001451C6" w:rsidP="00BC1393">
                        <w:pPr>
                          <w:rPr>
                            <w:sz w:val="28"/>
                            <w:szCs w:val="28"/>
                          </w:rPr>
                        </w:pPr>
                      </w:p>
                      <w:p w14:paraId="0BA92FE7" w14:textId="77777777" w:rsidR="001451C6" w:rsidRDefault="001451C6" w:rsidP="00BC1393">
                        <w:pPr>
                          <w:rPr>
                            <w:sz w:val="28"/>
                            <w:szCs w:val="28"/>
                          </w:rPr>
                        </w:pPr>
                      </w:p>
                    </w:txbxContent>
                  </v:textbox>
                </v:shape>
                <v:shape id="Text Box 106" o:spid="_x0000_s1169" type="#_x0000_t202" style="position:absolute;left:48761;top:17252;width:104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" strokecolor="white">
                  <v:textbox inset="0,0,0,0">
                    <w:txbxContent>
                      <w:p w14:paraId="1FCD4008" w14:textId="77777777" w:rsidR="001451C6" w:rsidRDefault="001451C6" w:rsidP="00BC1393">
                        <w:pPr>
                          <w:rPr>
                            <w:sz w:val="20"/>
                            <w:szCs w:val="20"/>
                          </w:rPr>
                        </w:pPr>
                        <w:r>
                          <w:rPr>
                            <w:rFonts w:hint="eastAsia"/>
                            <w:sz w:val="20"/>
                            <w:szCs w:val="20"/>
                          </w:rPr>
                          <w:t>f</w:t>
                        </w:r>
                      </w:p>
                      <w:p w14:paraId="201E3F43" w14:textId="77777777" w:rsidR="001451C6" w:rsidRDefault="001451C6" w:rsidP="00BC1393">
                        <w:pPr>
                          <w:rPr>
                            <w:sz w:val="28"/>
                            <w:szCs w:val="28"/>
                          </w:rPr>
                        </w:pPr>
                      </w:p>
                      <w:p w14:paraId="436DA456" w14:textId="77777777" w:rsidR="001451C6" w:rsidRDefault="001451C6" w:rsidP="00BC1393">
                        <w:pPr>
                          <w:rPr>
                            <w:sz w:val="28"/>
                            <w:szCs w:val="28"/>
                          </w:rPr>
                        </w:pPr>
                      </w:p>
                    </w:txbxContent>
                  </v:textbox>
                </v:shape>
                <v:shape id="Text Box 107" o:spid="_x0000_s1170" type="#_x0000_t202" style="position:absolute;left:51047;top:16967;width:104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" strokecolor="white">
                  <v:textbox inset="0,0,0,0">
                    <w:txbxContent>
                      <w:p w14:paraId="067E8ED6" w14:textId="77777777" w:rsidR="001451C6" w:rsidRDefault="001451C6" w:rsidP="00BC1393">
                        <w:pPr>
                          <w:rPr>
                            <w:sz w:val="20"/>
                            <w:szCs w:val="20"/>
                          </w:rPr>
                        </w:pPr>
                        <w:r>
                          <w:rPr>
                            <w:rFonts w:hint="eastAsia"/>
                            <w:sz w:val="20"/>
                            <w:szCs w:val="20"/>
                          </w:rPr>
                          <w:t>g</w:t>
                        </w:r>
                      </w:p>
                      <w:p w14:paraId="403A6136" w14:textId="77777777" w:rsidR="001451C6" w:rsidRDefault="001451C6" w:rsidP="00BC1393">
                        <w:pPr>
                          <w:rPr>
                            <w:sz w:val="28"/>
                            <w:szCs w:val="28"/>
                          </w:rPr>
                        </w:pPr>
                      </w:p>
                      <w:p w14:paraId="1AB03AAC" w14:textId="77777777" w:rsidR="001451C6" w:rsidRDefault="001451C6" w:rsidP="00BC1393">
                        <w:pPr>
                          <w:rPr>
                            <w:sz w:val="28"/>
                            <w:szCs w:val="28"/>
                          </w:rPr>
                        </w:pPr>
                      </w:p>
                    </w:txbxContent>
                  </v:textbox>
                </v:shape>
                <v:line id="Line 111" o:spid="_x0000_s1171" style="position:absolute;flip:y;visibility:visible;mso-wrap-style:square" from="37261,1085" to="37268,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"/>
                <v:line id="Line 112" o:spid="_x0000_s1172" style="position:absolute;flip:y;visibility:visible;mso-wrap-style:square" from="42310,1276" to="42316,3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"/>
                <v:line id="Line 113" o:spid="_x0000_s1173" style="position:absolute;flip:y;visibility:visible;mso-wrap-style:square" from="47548,1276" to="47555,3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"/>
                <v:line id="Line 114" o:spid="_x0000_s1174" style="position:absolute;flip:y;visibility:visible;mso-wrap-style:square" from="52692,1085" to="52698,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shape id="Text Box 118" o:spid="_x0000_s1175" type="#_x0000_t202" style="position:absolute;left:49923;top:33407;width:275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" strokecolor="white">
                  <v:textbox inset="0,0,0,0">
                    <w:txbxContent>
                      <w:p w14:paraId="0595D3EB" w14:textId="77777777" w:rsidR="001451C6" w:rsidRDefault="001451C6" w:rsidP="00BC1393">
                        <w:pPr>
                          <w:rPr>
                            <w:sz w:val="22"/>
                          </w:rPr>
                        </w:pPr>
                        <w:r>
                          <w:rPr>
                            <w:rFonts w:hint="eastAsia"/>
                            <w:sz w:val="22"/>
                          </w:rPr>
                          <w:t>P10</w:t>
                        </w:r>
                      </w:p>
                      <w:p w14:paraId="5FEF9CEF" w14:textId="77777777" w:rsidR="001451C6" w:rsidRDefault="001451C6" w:rsidP="00BC1393">
                        <w:pPr>
                          <w:rPr>
                            <w:sz w:val="22"/>
                          </w:rPr>
                        </w:pPr>
                      </w:p>
                      <w:p w14:paraId="0664705E" w14:textId="77777777" w:rsidR="001451C6" w:rsidRDefault="001451C6" w:rsidP="00BC1393">
                        <w:pPr>
                          <w:rPr>
                            <w:sz w:val="22"/>
                          </w:rPr>
                        </w:pPr>
                      </w:p>
                    </w:txbxContent>
                  </v:textbox>
                </v:shape>
                <v:shape id="Text Box 115" o:spid="_x0000_s1176" type="#_x0000_t202" style="position:absolute;left:37985;top:33293;width:261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" strokecolor="white">
                  <v:textbox inset="0,0,0,0">
                    <w:txbxContent>
                      <w:p w14:paraId="29C5FAD9" w14:textId="77777777" w:rsidR="001451C6" w:rsidRDefault="001451C6" w:rsidP="00BC1393">
                        <w:pPr>
                          <w:rPr>
                            <w:sz w:val="22"/>
                          </w:rPr>
                        </w:pPr>
                        <w:r>
                          <w:rPr>
                            <w:rFonts w:hint="eastAsia"/>
                            <w:sz w:val="22"/>
                          </w:rPr>
                          <w:t>P13</w:t>
                        </w:r>
                      </w:p>
                      <w:p w14:paraId="2B353279" w14:textId="77777777" w:rsidR="001451C6" w:rsidRDefault="001451C6" w:rsidP="00BC1393">
                        <w:pPr>
                          <w:rPr>
                            <w:sz w:val="22"/>
                          </w:rPr>
                        </w:pPr>
                      </w:p>
                      <w:p w14:paraId="32DE050E" w14:textId="77777777" w:rsidR="001451C6" w:rsidRDefault="001451C6" w:rsidP="00BC1393">
                        <w:pPr>
                          <w:rPr>
                            <w:sz w:val="22"/>
                          </w:rPr>
                        </w:pPr>
                      </w:p>
                    </w:txbxContent>
                  </v:textbox>
                </v:shape>
                <v:shape id="Text Box 116" o:spid="_x0000_s1177" type="#_x0000_t202" style="position:absolute;left:42106;top:33407;width:247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" strokecolor="white">
                  <v:textbox inset="0,0,0,0">
                    <w:txbxContent>
                      <w:p w14:paraId="392913D4" w14:textId="77777777" w:rsidR="001451C6" w:rsidRDefault="001451C6" w:rsidP="00BC1393">
                        <w:pPr>
                          <w:rPr>
                            <w:sz w:val="22"/>
                          </w:rPr>
                        </w:pPr>
                        <w:r>
                          <w:rPr>
                            <w:rFonts w:hint="eastAsia"/>
                            <w:sz w:val="22"/>
                          </w:rPr>
                          <w:t>P12</w:t>
                        </w:r>
                      </w:p>
                      <w:p w14:paraId="77EA6FF9" w14:textId="77777777" w:rsidR="001451C6" w:rsidRDefault="001451C6" w:rsidP="00BC1393">
                        <w:pPr>
                          <w:rPr>
                            <w:sz w:val="22"/>
                          </w:rPr>
                        </w:pPr>
                      </w:p>
                      <w:p w14:paraId="77D699FE" w14:textId="77777777" w:rsidR="001451C6" w:rsidRDefault="001451C6" w:rsidP="00BC1393">
                        <w:pPr>
                          <w:rPr>
                            <w:sz w:val="22"/>
                          </w:rPr>
                        </w:pPr>
                      </w:p>
                    </w:txbxContent>
                  </v:textbox>
                </v:shape>
                <v:shape id="Text Box 117" o:spid="_x0000_s1178" type="#_x0000_t202" style="position:absolute;left:46101;top:33293;width:273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" strokecolor="white">
                  <v:textbox inset="0,0,0,0">
                    <w:txbxContent>
                      <w:p w14:paraId="3AD0357D" w14:textId="77777777" w:rsidR="001451C6" w:rsidRDefault="001451C6" w:rsidP="00BC1393">
                        <w:pPr>
                          <w:rPr>
                            <w:sz w:val="22"/>
                          </w:rPr>
                        </w:pPr>
                        <w:r>
                          <w:rPr>
                            <w:rFonts w:hint="eastAsia"/>
                            <w:sz w:val="22"/>
                          </w:rPr>
                          <w:t>P11</w:t>
                        </w:r>
                      </w:p>
                      <w:p w14:paraId="60A0BF78" w14:textId="77777777" w:rsidR="001451C6" w:rsidRDefault="001451C6" w:rsidP="00BC1393">
                        <w:pPr>
                          <w:rPr>
                            <w:sz w:val="22"/>
                          </w:rPr>
                        </w:pPr>
                      </w:p>
                      <w:p w14:paraId="11DE4E3D" w14:textId="77777777" w:rsidR="001451C6" w:rsidRDefault="001451C6" w:rsidP="00BC1393">
                        <w:pPr>
                          <w:rPr>
                            <w:sz w:val="22"/>
                          </w:rPr>
                        </w:pPr>
                      </w:p>
                    </w:txbxContent>
                  </v:textbox>
                </v:shape>
                <v:shape id="图片 1" o:spid="_x0000_s1179" type="#_x0000_t75" style="position:absolute;left:4131;top:4220;width:24162;height:29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">
                  <v:imagedata r:id="rId181" o:title=""/>
                </v:shape>
                <w10:anchorlock/>
              </v:group>
            </w:pict>
          </mc:Fallback>
        </mc:AlternateContent>
      </w:r>
    </w:p>
    <w:p w14:paraId="7FBBAE65" w14:textId="77777777" w:rsidR="00302CD4" w:rsidRDefault="00302CD4" w:rsidP="00BC1393">
      <w:pPr>
        <w:spacing w:line="360" w:lineRule="auto"/>
        <w:rPr>
          <w:szCs w:val="21"/>
        </w:rPr>
      </w:pPr>
    </w:p>
    <w:p w14:paraId="5E1E5F30" w14:textId="77777777" w:rsidR="00302CD4" w:rsidRPr="00E320C7" w:rsidRDefault="00302CD4" w:rsidP="00302CD4">
      <w:pPr>
        <w:spacing w:line="360" w:lineRule="auto"/>
        <w:rPr>
          <w:bCs/>
          <w:spacing w:val="30"/>
          <w:szCs w:val="21"/>
        </w:rPr>
      </w:pPr>
      <w:r w:rsidRPr="00E320C7">
        <w:rPr>
          <w:rFonts w:hint="eastAsia"/>
          <w:bCs/>
          <w:spacing w:val="30"/>
          <w:szCs w:val="21"/>
        </w:rPr>
        <w:lastRenderedPageBreak/>
        <w:t xml:space="preserve">2. </w:t>
      </w:r>
      <w:r>
        <w:rPr>
          <w:rFonts w:hint="eastAsia"/>
          <w:bCs/>
          <w:spacing w:val="30"/>
          <w:szCs w:val="21"/>
        </w:rPr>
        <w:t>节拍发生器电路</w:t>
      </w:r>
    </w:p>
    <w:p w14:paraId="4E369013" w14:textId="77777777" w:rsidR="00302CD4" w:rsidRDefault="00E14D41" w:rsidP="00BC1393">
      <w:pPr>
        <w:spacing w:line="360" w:lineRule="auto"/>
        <w:rPr>
          <w:szCs w:val="21"/>
        </w:rPr>
      </w:pPr>
      <w:r>
        <w:rPr>
          <w:rFonts w:hint="eastAsia"/>
          <w:szCs w:val="21"/>
        </w:rPr>
        <w:t>方案1：</w:t>
      </w:r>
      <w:r w:rsidRPr="003E31EA">
        <w:rPr>
          <w:rFonts w:hint="eastAsia"/>
          <w:szCs w:val="21"/>
        </w:rPr>
        <w:t>通过197产生0-3计数，接入138产生Y0-Y3四节拍</w:t>
      </w:r>
      <w:r>
        <w:rPr>
          <w:rFonts w:hint="eastAsia"/>
          <w:szCs w:val="21"/>
        </w:rPr>
        <w:t>。</w:t>
      </w:r>
    </w:p>
    <w:p w14:paraId="1E42085D" w14:textId="77777777" w:rsidR="00E14D41" w:rsidRDefault="00E14D41" w:rsidP="00BC1393">
      <w:pPr>
        <w:spacing w:line="360" w:lineRule="auto"/>
        <w:rPr>
          <w:szCs w:val="21"/>
        </w:rPr>
      </w:pPr>
      <w:r>
        <w:rPr>
          <w:rFonts w:hint="eastAsia"/>
          <w:szCs w:val="21"/>
        </w:rPr>
        <w:t>方案2：通过移位寄存器194和J</w:t>
      </w:r>
      <w:r>
        <w:rPr>
          <w:szCs w:val="21"/>
        </w:rPr>
        <w:t>K</w:t>
      </w:r>
      <w:r>
        <w:rPr>
          <w:rFonts w:hint="eastAsia"/>
          <w:szCs w:val="21"/>
        </w:rPr>
        <w:t>触发器73产生四节拍，参见图5.</w:t>
      </w:r>
    </w:p>
    <w:p w14:paraId="66479AFE" w14:textId="77777777" w:rsidR="00E14D41" w:rsidRDefault="00E14D41" w:rsidP="00BC1393">
      <w:pPr>
        <w:spacing w:line="360" w:lineRule="auto"/>
        <w:rPr>
          <w:szCs w:val="21"/>
        </w:rPr>
      </w:pPr>
    </w:p>
    <w:p w14:paraId="6411FFDA" w14:textId="77777777" w:rsidR="00E14D41" w:rsidRDefault="00E14D41" w:rsidP="00BC1393">
      <w:pPr>
        <w:spacing w:line="360" w:lineRule="auto"/>
        <w:rPr>
          <w:szCs w:val="21"/>
        </w:rPr>
      </w:pPr>
      <w:r>
        <w:rPr>
          <w:noProof/>
          <w:szCs w:val="21"/>
        </w:rPr>
        <w:drawing>
          <wp:inline distT="0" distB="0" distL="0" distR="0" wp14:anchorId="60A44AAC" wp14:editId="19D19F40">
            <wp:extent cx="4294207" cy="2050154"/>
            <wp:effectExtent l="0" t="0" r="0" b="7620"/>
            <wp:docPr id="55397" name="图片 5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319319" cy="2062143"/>
                    </a:xfrm>
                    <a:prstGeom prst="rect">
                      <a:avLst/>
                    </a:prstGeom>
                    <a:noFill/>
                  </pic:spPr>
                </pic:pic>
              </a:graphicData>
            </a:graphic>
          </wp:inline>
        </w:drawing>
      </w:r>
    </w:p>
    <w:p w14:paraId="21913885" w14:textId="77777777" w:rsidR="00E14D41" w:rsidRDefault="00E14D41" w:rsidP="00BC1393">
      <w:pPr>
        <w:spacing w:line="360" w:lineRule="auto"/>
        <w:rPr>
          <w:szCs w:val="21"/>
        </w:rPr>
      </w:pPr>
      <w:r>
        <w:rPr>
          <w:rFonts w:hint="eastAsia"/>
          <w:szCs w:val="21"/>
        </w:rPr>
        <w:t>图5四节拍发生器参考电路</w:t>
      </w:r>
    </w:p>
    <w:p w14:paraId="5B32167D" w14:textId="77777777" w:rsidR="00E14D41" w:rsidRPr="003E31EA" w:rsidRDefault="00E14D41" w:rsidP="00BC1393">
      <w:pPr>
        <w:spacing w:line="360" w:lineRule="auto"/>
        <w:rPr>
          <w:szCs w:val="21"/>
        </w:rPr>
      </w:pPr>
    </w:p>
    <w:p w14:paraId="2B95A0E3" w14:textId="77777777" w:rsidR="00BC1393" w:rsidRPr="003E31EA" w:rsidRDefault="006E0203" w:rsidP="00BC1393">
      <w:pPr>
        <w:spacing w:line="360" w:lineRule="auto"/>
        <w:rPr>
          <w:b/>
          <w:szCs w:val="21"/>
        </w:rPr>
      </w:pPr>
      <w:r>
        <w:rPr>
          <w:rFonts w:hint="eastAsia"/>
          <w:b/>
          <w:szCs w:val="21"/>
        </w:rPr>
        <w:t>三</w:t>
      </w:r>
      <w:r w:rsidR="00BC1393" w:rsidRPr="003E31EA">
        <w:rPr>
          <w:rFonts w:hint="eastAsia"/>
          <w:b/>
          <w:szCs w:val="21"/>
        </w:rPr>
        <w:t>、实验内容</w:t>
      </w:r>
    </w:p>
    <w:p w14:paraId="2649F863" w14:textId="77777777" w:rsidR="00BC1393" w:rsidRPr="003E31EA" w:rsidRDefault="00BC1393" w:rsidP="00890ECB">
      <w:pPr>
        <w:pStyle w:val="ad"/>
        <w:numPr>
          <w:ilvl w:val="0"/>
          <w:numId w:val="27"/>
        </w:numPr>
        <w:spacing w:line="360" w:lineRule="auto"/>
        <w:ind w:firstLineChars="0"/>
        <w:rPr>
          <w:szCs w:val="21"/>
        </w:rPr>
      </w:pPr>
      <w:r w:rsidRPr="003E31EA">
        <w:rPr>
          <w:rFonts w:hint="eastAsia"/>
          <w:szCs w:val="21"/>
        </w:rPr>
        <w:t>自行设计电路在LED数码管同时显示出4位学号（内容决定位置）</w:t>
      </w:r>
    </w:p>
    <w:p w14:paraId="7ECAB239" w14:textId="77777777" w:rsidR="00BC1393" w:rsidRPr="003E31EA" w:rsidRDefault="00BC1393" w:rsidP="00BC1393">
      <w:pPr>
        <w:spacing w:line="360" w:lineRule="auto"/>
        <w:ind w:leftChars="200" w:left="480" w:firstLineChars="200" w:firstLine="480"/>
        <w:rPr>
          <w:szCs w:val="21"/>
        </w:rPr>
      </w:pPr>
      <w:r w:rsidRPr="003E31EA">
        <w:rPr>
          <w:rFonts w:hint="eastAsia"/>
          <w:szCs w:val="21"/>
        </w:rPr>
        <w:t>将七段数码管的位选信号和每一位显示数据</w:t>
      </w:r>
      <w:r w:rsidRPr="003E31EA">
        <w:rPr>
          <w:szCs w:val="21"/>
        </w:rPr>
        <w:t>BCD</w:t>
      </w:r>
      <w:r w:rsidRPr="003E31EA">
        <w:rPr>
          <w:rFonts w:hint="eastAsia"/>
          <w:szCs w:val="21"/>
        </w:rPr>
        <w:t>码一一对应，利用数码管的余辉效应和人眼的视觉暂留效应，选择合适的扫描频率逐位显示数据，以达到多个数码管“同时”显示不同数据效果。</w:t>
      </w:r>
    </w:p>
    <w:p w14:paraId="412420C1" w14:textId="77777777" w:rsidR="00BC1393" w:rsidRPr="003E31EA" w:rsidRDefault="00BC1393" w:rsidP="00BC1393">
      <w:pPr>
        <w:spacing w:line="360" w:lineRule="auto"/>
        <w:ind w:leftChars="228" w:left="547" w:firstLineChars="200" w:firstLine="480"/>
        <w:rPr>
          <w:szCs w:val="21"/>
        </w:rPr>
      </w:pPr>
      <w:r w:rsidRPr="003E31EA">
        <w:rPr>
          <w:rFonts w:hint="eastAsia"/>
          <w:szCs w:val="21"/>
        </w:rPr>
        <w:t>通过74LS197产生十六进制或八进制计数，接入数码管BCD码输入端，从中挑选出需要显示的数字，由每一个数字去选择要显示的位置。七段数码管的位选信号可通过将显示</w:t>
      </w:r>
      <w:r w:rsidRPr="003E31EA">
        <w:rPr>
          <w:rFonts w:hint="eastAsia"/>
          <w:szCs w:val="21"/>
        </w:rPr>
        <w:lastRenderedPageBreak/>
        <w:t>内容的BCD码作为地址码接入74LS138地址输入端或通过逻辑门电路实现。</w:t>
      </w:r>
    </w:p>
    <w:p w14:paraId="22096342" w14:textId="77777777" w:rsidR="00BC1393" w:rsidRPr="003E31EA" w:rsidRDefault="00BC1393" w:rsidP="00890ECB">
      <w:pPr>
        <w:pStyle w:val="ad"/>
        <w:numPr>
          <w:ilvl w:val="0"/>
          <w:numId w:val="27"/>
        </w:numPr>
        <w:spacing w:line="360" w:lineRule="auto"/>
        <w:ind w:firstLineChars="0"/>
        <w:rPr>
          <w:szCs w:val="21"/>
        </w:rPr>
      </w:pPr>
      <w:r w:rsidRPr="003E31EA">
        <w:rPr>
          <w:rFonts w:hint="eastAsia"/>
          <w:szCs w:val="21"/>
        </w:rPr>
        <w:t>自行设计电路在LED数码管同时显示出4位学号（位置决定内容）</w:t>
      </w:r>
    </w:p>
    <w:p w14:paraId="5D3197F7" w14:textId="77777777" w:rsidR="00BC1393" w:rsidRPr="003E31EA" w:rsidRDefault="0074376C" w:rsidP="00170933">
      <w:pPr>
        <w:spacing w:line="360" w:lineRule="auto"/>
        <w:ind w:leftChars="228" w:left="547"/>
        <w:rPr>
          <w:szCs w:val="21"/>
        </w:rPr>
      </w:pPr>
      <w:r>
        <w:rPr>
          <w:rFonts w:hint="eastAsia"/>
          <w:szCs w:val="21"/>
        </w:rPr>
        <w:t>设计并实现</w:t>
      </w:r>
      <w:r w:rsidR="00BC1393" w:rsidRPr="003E31EA">
        <w:rPr>
          <w:rFonts w:hint="eastAsia"/>
          <w:szCs w:val="21"/>
        </w:rPr>
        <w:t>四节拍</w:t>
      </w:r>
      <w:r>
        <w:rPr>
          <w:rFonts w:hint="eastAsia"/>
          <w:szCs w:val="21"/>
        </w:rPr>
        <w:t>发生器电路</w:t>
      </w:r>
      <w:r w:rsidR="00BC1393" w:rsidRPr="003E31EA">
        <w:rPr>
          <w:rFonts w:hint="eastAsia"/>
          <w:szCs w:val="21"/>
        </w:rPr>
        <w:t>，利用四节拍译码产生与学号对应的4位BCD码，完成扫描显示。</w:t>
      </w:r>
    </w:p>
    <w:p w14:paraId="529FD963" w14:textId="77777777" w:rsidR="00BC1393" w:rsidRPr="003E31EA" w:rsidRDefault="00BC1393" w:rsidP="00BC1393">
      <w:pPr>
        <w:spacing w:line="360" w:lineRule="auto"/>
        <w:ind w:leftChars="228" w:left="547" w:firstLine="480"/>
        <w:rPr>
          <w:szCs w:val="21"/>
        </w:rPr>
      </w:pPr>
    </w:p>
    <w:p w14:paraId="59639211" w14:textId="77777777" w:rsidR="00BC1393" w:rsidRPr="003E31EA" w:rsidRDefault="00BC1393" w:rsidP="00BC1393">
      <w:pPr>
        <w:spacing w:line="360" w:lineRule="auto"/>
        <w:ind w:firstLine="480"/>
        <w:rPr>
          <w:szCs w:val="21"/>
        </w:rPr>
      </w:pPr>
      <w:r w:rsidRPr="003E31EA">
        <w:rPr>
          <w:rFonts w:hint="eastAsia"/>
          <w:szCs w:val="21"/>
        </w:rPr>
        <w:t>实验箱上数码管是共阴极，其位选通端均为低电平有效，所以可直接用四节拍顺序脉冲发生器的输出接入位选通端，不用再加非门，即可按照四节拍顺序脉冲发生器低电平出现的次序将BCD码的数据显示在数码管上。</w:t>
      </w:r>
    </w:p>
    <w:p w14:paraId="5BE76D9E" w14:textId="77777777" w:rsidR="00BC1393" w:rsidRDefault="00BC1393" w:rsidP="006E0203">
      <w:pPr>
        <w:spacing w:line="360" w:lineRule="auto"/>
        <w:ind w:leftChars="50" w:left="480" w:hangingChars="150" w:hanging="360"/>
        <w:rPr>
          <w:szCs w:val="21"/>
        </w:rPr>
      </w:pPr>
      <w:r w:rsidRPr="003E31EA">
        <w:rPr>
          <w:rFonts w:hint="eastAsia"/>
          <w:szCs w:val="21"/>
        </w:rPr>
        <w:t xml:space="preserve">   把节拍发生器的4位信号译码，输出需要显示的内容，在数码管上显示学的后四位。</w:t>
      </w:r>
    </w:p>
    <w:p w14:paraId="58651F43" w14:textId="77777777" w:rsidR="006E0203" w:rsidRPr="003E31EA" w:rsidRDefault="006E0203" w:rsidP="006E0203">
      <w:pPr>
        <w:spacing w:line="360" w:lineRule="auto"/>
        <w:ind w:leftChars="50" w:left="480" w:hangingChars="150" w:hanging="360"/>
        <w:rPr>
          <w:szCs w:val="21"/>
        </w:rPr>
      </w:pPr>
    </w:p>
    <w:p w14:paraId="3A6D3784" w14:textId="77777777" w:rsidR="006E0203" w:rsidRPr="006E0203" w:rsidRDefault="006E0203" w:rsidP="006E0203">
      <w:pPr>
        <w:spacing w:line="360" w:lineRule="auto"/>
        <w:rPr>
          <w:b/>
          <w:szCs w:val="21"/>
        </w:rPr>
      </w:pPr>
      <w:r>
        <w:rPr>
          <w:rFonts w:hint="eastAsia"/>
          <w:b/>
          <w:szCs w:val="21"/>
        </w:rPr>
        <w:t>四</w:t>
      </w:r>
      <w:r w:rsidRPr="006E0203">
        <w:rPr>
          <w:rFonts w:hint="eastAsia"/>
          <w:b/>
          <w:szCs w:val="21"/>
        </w:rPr>
        <w:t>、实验</w:t>
      </w:r>
      <w:r>
        <w:rPr>
          <w:rFonts w:hint="eastAsia"/>
          <w:b/>
          <w:szCs w:val="21"/>
        </w:rPr>
        <w:t>注意事项</w:t>
      </w:r>
    </w:p>
    <w:p w14:paraId="0AF78531" w14:textId="77777777" w:rsidR="00BC1393" w:rsidRPr="003E31EA" w:rsidRDefault="00BC1393" w:rsidP="00890ECB">
      <w:pPr>
        <w:pStyle w:val="ad"/>
        <w:numPr>
          <w:ilvl w:val="0"/>
          <w:numId w:val="28"/>
        </w:numPr>
        <w:spacing w:line="360" w:lineRule="auto"/>
        <w:ind w:firstLineChars="0"/>
        <w:rPr>
          <w:szCs w:val="21"/>
        </w:rPr>
      </w:pPr>
      <w:r w:rsidRPr="003E31EA">
        <w:rPr>
          <w:rFonts w:hint="eastAsia"/>
          <w:szCs w:val="21"/>
        </w:rPr>
        <w:t>实验箱七段数码管需要由IC插座转接，注意引脚顺序；</w:t>
      </w:r>
    </w:p>
    <w:p w14:paraId="54BD7228" w14:textId="77777777" w:rsidR="00BC1393" w:rsidRDefault="00BC1393" w:rsidP="00890ECB">
      <w:pPr>
        <w:pStyle w:val="ad"/>
        <w:numPr>
          <w:ilvl w:val="0"/>
          <w:numId w:val="28"/>
        </w:numPr>
        <w:spacing w:line="360" w:lineRule="auto"/>
        <w:ind w:firstLineChars="0"/>
        <w:rPr>
          <w:szCs w:val="21"/>
        </w:rPr>
      </w:pPr>
      <w:r w:rsidRPr="003E31EA">
        <w:rPr>
          <w:rFonts w:hint="eastAsia"/>
          <w:szCs w:val="21"/>
        </w:rPr>
        <w:t>74LS48的控制引脚要接合理电平；</w:t>
      </w:r>
    </w:p>
    <w:p w14:paraId="02D13BB5" w14:textId="77777777" w:rsidR="0074376C" w:rsidRDefault="0074376C" w:rsidP="00890ECB">
      <w:pPr>
        <w:pStyle w:val="ad"/>
        <w:numPr>
          <w:ilvl w:val="0"/>
          <w:numId w:val="28"/>
        </w:numPr>
        <w:spacing w:line="360" w:lineRule="auto"/>
        <w:ind w:firstLineChars="0"/>
        <w:rPr>
          <w:szCs w:val="21"/>
        </w:rPr>
      </w:pPr>
      <w:r>
        <w:rPr>
          <w:rFonts w:hint="eastAsia"/>
          <w:szCs w:val="21"/>
        </w:rPr>
        <w:t>图5的节拍发生器电路，需要注意Q</w:t>
      </w:r>
      <w:r>
        <w:rPr>
          <w:szCs w:val="21"/>
        </w:rPr>
        <w:t>D</w:t>
      </w:r>
      <w:r>
        <w:rPr>
          <w:rFonts w:hint="eastAsia"/>
          <w:szCs w:val="21"/>
        </w:rPr>
        <w:t>输出取反接入J</w:t>
      </w:r>
      <w:r>
        <w:rPr>
          <w:szCs w:val="21"/>
        </w:rPr>
        <w:t>K</w:t>
      </w:r>
      <w:r>
        <w:rPr>
          <w:rFonts w:hint="eastAsia"/>
          <w:szCs w:val="21"/>
        </w:rPr>
        <w:t>触发器的K输入端，注意此非门的输入输出方向不要接反；</w:t>
      </w:r>
    </w:p>
    <w:p w14:paraId="2FEC33B2" w14:textId="77777777" w:rsidR="0074376C" w:rsidRPr="003E31EA" w:rsidRDefault="0074376C" w:rsidP="00890ECB">
      <w:pPr>
        <w:pStyle w:val="ad"/>
        <w:numPr>
          <w:ilvl w:val="0"/>
          <w:numId w:val="28"/>
        </w:numPr>
        <w:spacing w:line="360" w:lineRule="auto"/>
        <w:ind w:firstLineChars="0"/>
        <w:rPr>
          <w:szCs w:val="21"/>
        </w:rPr>
      </w:pPr>
      <w:r>
        <w:rPr>
          <w:rFonts w:hint="eastAsia"/>
          <w:szCs w:val="21"/>
        </w:rPr>
        <w:t>图5的节拍发生器电路，启动时要先清零；</w:t>
      </w:r>
    </w:p>
    <w:p w14:paraId="1387FC33" w14:textId="77777777" w:rsidR="006E0203" w:rsidRPr="006E0203" w:rsidRDefault="006E0203" w:rsidP="006E0203">
      <w:pPr>
        <w:spacing w:line="360" w:lineRule="auto"/>
        <w:rPr>
          <w:b/>
          <w:szCs w:val="21"/>
        </w:rPr>
      </w:pPr>
      <w:r>
        <w:rPr>
          <w:rFonts w:hint="eastAsia"/>
          <w:b/>
          <w:szCs w:val="21"/>
        </w:rPr>
        <w:t>五</w:t>
      </w:r>
      <w:r w:rsidRPr="006E0203">
        <w:rPr>
          <w:rFonts w:hint="eastAsia"/>
          <w:b/>
          <w:szCs w:val="21"/>
        </w:rPr>
        <w:t>、实验</w:t>
      </w:r>
      <w:r w:rsidR="00EB44A1">
        <w:rPr>
          <w:rFonts w:hint="eastAsia"/>
          <w:b/>
          <w:szCs w:val="21"/>
        </w:rPr>
        <w:t>预习</w:t>
      </w:r>
    </w:p>
    <w:p w14:paraId="62E2F469" w14:textId="77777777" w:rsidR="00BC1393" w:rsidRPr="003E31EA" w:rsidRDefault="00BC1393" w:rsidP="00BC1393">
      <w:pPr>
        <w:spacing w:line="460" w:lineRule="atLeast"/>
        <w:ind w:firstLineChars="100" w:firstLine="240"/>
        <w:rPr>
          <w:bCs/>
          <w:szCs w:val="21"/>
        </w:rPr>
      </w:pPr>
      <w:r w:rsidRPr="003E31EA">
        <w:rPr>
          <w:bCs/>
          <w:szCs w:val="21"/>
        </w:rPr>
        <w:t>1.</w:t>
      </w:r>
      <w:r w:rsidR="0074376C">
        <w:rPr>
          <w:rFonts w:hint="eastAsia"/>
          <w:szCs w:val="21"/>
        </w:rPr>
        <w:t>先查询下列数字电路的功能与用法，</w:t>
      </w:r>
      <w:r w:rsidR="0074376C">
        <w:rPr>
          <w:szCs w:val="21"/>
        </w:rPr>
        <w:t>48,194,</w:t>
      </w:r>
      <w:r w:rsidR="0074376C">
        <w:rPr>
          <w:rFonts w:hint="eastAsia"/>
          <w:szCs w:val="21"/>
        </w:rPr>
        <w:t>73，四联装数码管；</w:t>
      </w:r>
    </w:p>
    <w:p w14:paraId="37C74FB7" w14:textId="77777777" w:rsidR="00BC1393" w:rsidRPr="003E31EA" w:rsidRDefault="00BC1393" w:rsidP="00BC1393">
      <w:pPr>
        <w:spacing w:line="460" w:lineRule="atLeast"/>
        <w:ind w:firstLineChars="100" w:firstLine="240"/>
        <w:rPr>
          <w:bCs/>
          <w:szCs w:val="21"/>
        </w:rPr>
      </w:pPr>
      <w:r w:rsidRPr="003E31EA">
        <w:rPr>
          <w:rFonts w:hint="eastAsia"/>
          <w:bCs/>
          <w:szCs w:val="21"/>
        </w:rPr>
        <w:t>2.</w:t>
      </w:r>
      <w:r w:rsidR="0074376C">
        <w:rPr>
          <w:rFonts w:hint="eastAsia"/>
          <w:bCs/>
          <w:szCs w:val="21"/>
        </w:rPr>
        <w:t>设计并仿真实验电路</w:t>
      </w:r>
      <w:r w:rsidRPr="003E31EA">
        <w:rPr>
          <w:rFonts w:hint="eastAsia"/>
          <w:bCs/>
          <w:szCs w:val="21"/>
        </w:rPr>
        <w:t>；</w:t>
      </w:r>
    </w:p>
    <w:p w14:paraId="7449E4B6" w14:textId="77777777" w:rsidR="00BC1393" w:rsidRPr="006461DD" w:rsidRDefault="00BC1393" w:rsidP="006461DD">
      <w:pPr>
        <w:spacing w:line="460" w:lineRule="atLeast"/>
        <w:ind w:firstLineChars="100" w:firstLine="240"/>
        <w:rPr>
          <w:bCs/>
          <w:szCs w:val="21"/>
        </w:rPr>
      </w:pPr>
      <w:r w:rsidRPr="003E31EA">
        <w:rPr>
          <w:rFonts w:hint="eastAsia"/>
          <w:bCs/>
          <w:szCs w:val="21"/>
        </w:rPr>
        <w:t>3.</w:t>
      </w:r>
      <w:r w:rsidR="0074376C">
        <w:rPr>
          <w:rFonts w:hint="eastAsia"/>
          <w:bCs/>
          <w:szCs w:val="21"/>
        </w:rPr>
        <w:t>充分理解图5电路的工作原理，尝试提出改进设计方案</w:t>
      </w:r>
      <w:r w:rsidRPr="003E31EA">
        <w:rPr>
          <w:rFonts w:hint="eastAsia"/>
          <w:bCs/>
          <w:szCs w:val="21"/>
        </w:rPr>
        <w:t>。</w:t>
      </w:r>
    </w:p>
    <w:p w14:paraId="51D81406" w14:textId="77777777" w:rsidR="00BC1393" w:rsidRDefault="00BC1393" w:rsidP="00BC1393"/>
    <w:p w14:paraId="69851866" w14:textId="77777777" w:rsidR="00BC1393" w:rsidRDefault="00BC1393" w:rsidP="00BC1393">
      <w:r>
        <w:br w:type="page"/>
      </w:r>
    </w:p>
    <w:p w14:paraId="3205E250" w14:textId="77777777" w:rsidR="00BC1393" w:rsidRDefault="00BC1393" w:rsidP="00BC1393"/>
    <w:p w14:paraId="26C7E810" w14:textId="77777777" w:rsidR="00BC1393" w:rsidRPr="00D9396E" w:rsidRDefault="00BC1393" w:rsidP="00D9396E">
      <w:pPr>
        <w:pStyle w:val="2"/>
        <w:rPr>
          <w:rFonts w:asciiTheme="majorEastAsia" w:eastAsiaTheme="majorEastAsia" w:hAnsiTheme="majorEastAsia"/>
        </w:rPr>
      </w:pPr>
      <w:bookmarkStart w:id="82" w:name="_Toc534977201"/>
      <w:bookmarkStart w:id="83" w:name="_Toc49412174"/>
      <w:r w:rsidRPr="00D9396E">
        <w:rPr>
          <w:rFonts w:asciiTheme="majorEastAsia" w:eastAsiaTheme="majorEastAsia" w:hAnsiTheme="majorEastAsia" w:hint="eastAsia"/>
        </w:rPr>
        <w:t>实验</w:t>
      </w:r>
      <w:r w:rsidR="00170933" w:rsidRPr="00D9396E">
        <w:rPr>
          <w:rFonts w:asciiTheme="majorEastAsia" w:eastAsiaTheme="majorEastAsia" w:hAnsiTheme="majorEastAsia" w:hint="eastAsia"/>
        </w:rPr>
        <w:t>十</w:t>
      </w:r>
      <w:r w:rsidR="00BB601E">
        <w:rPr>
          <w:rFonts w:asciiTheme="majorEastAsia" w:eastAsiaTheme="majorEastAsia" w:hAnsiTheme="majorEastAsia" w:hint="eastAsia"/>
        </w:rPr>
        <w:t>八</w:t>
      </w:r>
      <w:r w:rsidR="008629BF" w:rsidRPr="00D9396E">
        <w:rPr>
          <w:rFonts w:asciiTheme="majorEastAsia" w:eastAsiaTheme="majorEastAsia" w:hAnsiTheme="majorEastAsia" w:hint="eastAsia"/>
        </w:rPr>
        <w:t>同步</w:t>
      </w:r>
      <w:r w:rsidR="00B92281" w:rsidRPr="00D9396E">
        <w:rPr>
          <w:rFonts w:asciiTheme="majorEastAsia" w:eastAsiaTheme="majorEastAsia" w:hAnsiTheme="majorEastAsia" w:hint="eastAsia"/>
        </w:rPr>
        <w:t>时序逻辑电路</w:t>
      </w:r>
      <w:r w:rsidRPr="00D9396E">
        <w:rPr>
          <w:rFonts w:asciiTheme="majorEastAsia" w:eastAsiaTheme="majorEastAsia" w:hAnsiTheme="majorEastAsia" w:hint="eastAsia"/>
        </w:rPr>
        <w:t>的设计与实现</w:t>
      </w:r>
      <w:bookmarkEnd w:id="82"/>
      <w:bookmarkEnd w:id="83"/>
    </w:p>
    <w:p w14:paraId="5E1E6ED9" w14:textId="77777777" w:rsidR="00BC1393" w:rsidRPr="00170933" w:rsidRDefault="00BC1393" w:rsidP="00BC1393">
      <w:pPr>
        <w:spacing w:line="460" w:lineRule="atLeast"/>
        <w:rPr>
          <w:b/>
          <w:szCs w:val="21"/>
        </w:rPr>
      </w:pPr>
      <w:r w:rsidRPr="00170933">
        <w:rPr>
          <w:rFonts w:hint="eastAsia"/>
          <w:b/>
          <w:szCs w:val="21"/>
        </w:rPr>
        <w:t>一、实验目的</w:t>
      </w:r>
    </w:p>
    <w:p w14:paraId="508F6E25" w14:textId="77777777" w:rsidR="00BC1393" w:rsidRPr="00170933" w:rsidRDefault="00BC1393" w:rsidP="00BC1393">
      <w:pPr>
        <w:spacing w:line="480" w:lineRule="exact"/>
        <w:ind w:firstLineChars="250" w:firstLine="600"/>
        <w:rPr>
          <w:szCs w:val="21"/>
        </w:rPr>
      </w:pPr>
      <w:r w:rsidRPr="00170933">
        <w:rPr>
          <w:rFonts w:hint="eastAsia"/>
          <w:szCs w:val="21"/>
        </w:rPr>
        <w:t>熟悉J-K触发器的逻辑功能，掌握J-K触发器</w:t>
      </w:r>
      <w:r w:rsidR="001B32A1">
        <w:rPr>
          <w:rFonts w:hint="eastAsia"/>
          <w:szCs w:val="21"/>
        </w:rPr>
        <w:t>设计有限状态机</w:t>
      </w:r>
      <w:r w:rsidRPr="00170933">
        <w:rPr>
          <w:rFonts w:hint="eastAsia"/>
          <w:szCs w:val="21"/>
        </w:rPr>
        <w:t>的方法。</w:t>
      </w:r>
    </w:p>
    <w:p w14:paraId="29817030" w14:textId="77777777" w:rsidR="00BC1393" w:rsidRPr="00170933" w:rsidRDefault="001B32A1" w:rsidP="00BC1393">
      <w:pPr>
        <w:spacing w:line="480" w:lineRule="exact"/>
        <w:rPr>
          <w:b/>
          <w:szCs w:val="21"/>
        </w:rPr>
      </w:pPr>
      <w:r>
        <w:rPr>
          <w:rFonts w:hint="eastAsia"/>
          <w:b/>
          <w:szCs w:val="21"/>
        </w:rPr>
        <w:t>二</w:t>
      </w:r>
      <w:r w:rsidR="00BC1393" w:rsidRPr="00170933">
        <w:rPr>
          <w:rFonts w:hint="eastAsia"/>
          <w:b/>
          <w:szCs w:val="21"/>
        </w:rPr>
        <w:t>、实验原理</w:t>
      </w:r>
    </w:p>
    <w:p w14:paraId="65B9A6BF" w14:textId="77777777" w:rsidR="004848A5" w:rsidRDefault="001B32A1" w:rsidP="00BC1393">
      <w:pPr>
        <w:spacing w:line="480" w:lineRule="exact"/>
        <w:ind w:firstLineChars="200" w:firstLine="480"/>
        <w:rPr>
          <w:szCs w:val="21"/>
        </w:rPr>
      </w:pPr>
      <w:r>
        <w:rPr>
          <w:rFonts w:hint="eastAsia"/>
          <w:szCs w:val="21"/>
        </w:rPr>
        <w:t>有限状态机（F</w:t>
      </w:r>
      <w:r>
        <w:rPr>
          <w:szCs w:val="21"/>
        </w:rPr>
        <w:t>SM,Finite State Machine</w:t>
      </w:r>
      <w:r>
        <w:rPr>
          <w:rFonts w:hint="eastAsia"/>
          <w:szCs w:val="21"/>
        </w:rPr>
        <w:t>），是可以在预先设计好的有限</w:t>
      </w:r>
      <w:r w:rsidR="00B92281">
        <w:rPr>
          <w:rFonts w:hint="eastAsia"/>
          <w:szCs w:val="21"/>
        </w:rPr>
        <w:t>数量</w:t>
      </w:r>
      <w:r>
        <w:rPr>
          <w:rFonts w:hint="eastAsia"/>
          <w:szCs w:val="21"/>
        </w:rPr>
        <w:t>的状态之间有序转移</w:t>
      </w:r>
      <w:r w:rsidR="00B92281">
        <w:rPr>
          <w:rFonts w:hint="eastAsia"/>
          <w:szCs w:val="21"/>
        </w:rPr>
        <w:t>的时序逻辑电路。计数器就是最常见的有限状态机</w:t>
      </w:r>
      <w:r w:rsidR="004848A5">
        <w:rPr>
          <w:rFonts w:hint="eastAsia"/>
          <w:szCs w:val="21"/>
        </w:rPr>
        <w:t>，通常由状态寄存器和组合逻辑电路组成，本实验选用最通用的J</w:t>
      </w:r>
      <w:r w:rsidR="004848A5">
        <w:rPr>
          <w:szCs w:val="21"/>
        </w:rPr>
        <w:t>K</w:t>
      </w:r>
      <w:r w:rsidR="004848A5">
        <w:rPr>
          <w:rFonts w:hint="eastAsia"/>
          <w:szCs w:val="21"/>
        </w:rPr>
        <w:t>触发器作为状态寄存器。</w:t>
      </w:r>
    </w:p>
    <w:p w14:paraId="1E3EC7E7" w14:textId="77777777" w:rsidR="007F0B85" w:rsidRDefault="00BC1393" w:rsidP="00BC1393">
      <w:pPr>
        <w:spacing w:line="480" w:lineRule="exact"/>
        <w:ind w:firstLineChars="200" w:firstLine="480"/>
        <w:rPr>
          <w:szCs w:val="21"/>
        </w:rPr>
      </w:pPr>
      <w:r w:rsidRPr="00170933">
        <w:rPr>
          <w:rFonts w:hint="eastAsia"/>
          <w:szCs w:val="21"/>
        </w:rPr>
        <w:t>使用JK触发器实现计数器</w:t>
      </w:r>
      <w:r w:rsidR="004848A5">
        <w:rPr>
          <w:rFonts w:hint="eastAsia"/>
          <w:szCs w:val="21"/>
        </w:rPr>
        <w:t>（有限状态机）</w:t>
      </w:r>
      <w:r w:rsidRPr="00170933">
        <w:rPr>
          <w:rFonts w:hint="eastAsia"/>
          <w:szCs w:val="21"/>
        </w:rPr>
        <w:t>的设计</w:t>
      </w:r>
      <w:r w:rsidR="004848A5">
        <w:rPr>
          <w:rFonts w:hint="eastAsia"/>
          <w:szCs w:val="21"/>
        </w:rPr>
        <w:t>，</w:t>
      </w:r>
      <w:r w:rsidRPr="00170933">
        <w:rPr>
          <w:rFonts w:hint="eastAsia"/>
          <w:szCs w:val="21"/>
        </w:rPr>
        <w:t>需按照</w:t>
      </w:r>
      <w:r w:rsidR="008629BF">
        <w:rPr>
          <w:rFonts w:hint="eastAsia"/>
          <w:szCs w:val="21"/>
        </w:rPr>
        <w:t>同步</w:t>
      </w:r>
      <w:r w:rsidRPr="00170933">
        <w:rPr>
          <w:rFonts w:hint="eastAsia"/>
          <w:szCs w:val="21"/>
        </w:rPr>
        <w:t>时序电路的设计步骤</w:t>
      </w:r>
      <w:r w:rsidR="004848A5">
        <w:rPr>
          <w:rFonts w:hint="eastAsia"/>
          <w:szCs w:val="21"/>
        </w:rPr>
        <w:t>，先根据计数器的设计要求，画出状态转移图，化简优化后，画出状态转移表，根据状态转移表，</w:t>
      </w:r>
      <w:r w:rsidRPr="00170933">
        <w:rPr>
          <w:rFonts w:hint="eastAsia"/>
          <w:szCs w:val="21"/>
        </w:rPr>
        <w:t>得到</w:t>
      </w:r>
      <w:r w:rsidRPr="00170933">
        <w:rPr>
          <w:szCs w:val="21"/>
        </w:rPr>
        <w:t>J</w:t>
      </w:r>
      <w:r w:rsidRPr="00170933">
        <w:rPr>
          <w:rFonts w:hint="eastAsia"/>
          <w:szCs w:val="21"/>
        </w:rPr>
        <w:t>-</w:t>
      </w:r>
      <w:r w:rsidRPr="00170933">
        <w:rPr>
          <w:szCs w:val="21"/>
        </w:rPr>
        <w:t>K</w:t>
      </w:r>
      <w:r w:rsidRPr="00170933">
        <w:rPr>
          <w:rFonts w:hint="eastAsia"/>
          <w:szCs w:val="21"/>
        </w:rPr>
        <w:t>触发器的驱动方程，画出逻辑图，连接电路实现。</w:t>
      </w:r>
    </w:p>
    <w:p w14:paraId="6987AC93" w14:textId="77777777" w:rsidR="00BC1393" w:rsidRPr="00170933" w:rsidRDefault="00762385" w:rsidP="00762385">
      <w:pPr>
        <w:spacing w:line="480" w:lineRule="exact"/>
        <w:rPr>
          <w:szCs w:val="21"/>
        </w:rPr>
      </w:pPr>
      <w:r w:rsidRPr="00170933">
        <w:rPr>
          <w:noProof/>
          <w:szCs w:val="21"/>
        </w:rPr>
        <w:drawing>
          <wp:anchor distT="0" distB="0" distL="114300" distR="114300" simplePos="0" relativeHeight="251598848" behindDoc="0" locked="0" layoutInCell="1" allowOverlap="1" wp14:anchorId="19D709E8" wp14:editId="69A3D0D6">
            <wp:simplePos x="0" y="0"/>
            <wp:positionH relativeFrom="margin">
              <wp:posOffset>563960</wp:posOffset>
            </wp:positionH>
            <wp:positionV relativeFrom="paragraph">
              <wp:posOffset>752837</wp:posOffset>
            </wp:positionV>
            <wp:extent cx="3319145" cy="868045"/>
            <wp:effectExtent l="0" t="0" r="0" b="8255"/>
            <wp:wrapTopAndBottom/>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特殊十二进制计数器.jpg"/>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3319145" cy="868045"/>
                    </a:xfrm>
                    <a:prstGeom prst="rect">
                      <a:avLst/>
                    </a:prstGeom>
                  </pic:spPr>
                </pic:pic>
              </a:graphicData>
            </a:graphic>
          </wp:anchor>
        </w:drawing>
      </w:r>
      <w:r>
        <w:rPr>
          <w:rFonts w:hint="eastAsia"/>
          <w:szCs w:val="21"/>
        </w:rPr>
        <w:t>设计案例：用J</w:t>
      </w:r>
      <w:r>
        <w:rPr>
          <w:szCs w:val="21"/>
        </w:rPr>
        <w:t>K</w:t>
      </w:r>
      <w:r>
        <w:rPr>
          <w:rFonts w:hint="eastAsia"/>
          <w:szCs w:val="21"/>
        </w:rPr>
        <w:t>触发器作为状态寄存器</w:t>
      </w:r>
      <w:r w:rsidR="00BC1393" w:rsidRPr="00170933">
        <w:rPr>
          <w:rFonts w:hint="eastAsia"/>
          <w:szCs w:val="21"/>
        </w:rPr>
        <w:t>设计</w:t>
      </w:r>
      <w:r>
        <w:rPr>
          <w:rFonts w:hint="eastAsia"/>
          <w:szCs w:val="21"/>
        </w:rPr>
        <w:t>如图1所示的12</w:t>
      </w:r>
      <w:r w:rsidR="00BC1393" w:rsidRPr="00170933">
        <w:rPr>
          <w:rFonts w:hint="eastAsia"/>
          <w:szCs w:val="21"/>
        </w:rPr>
        <w:t>进制计数器</w:t>
      </w:r>
      <w:r>
        <w:rPr>
          <w:rFonts w:hint="eastAsia"/>
          <w:szCs w:val="21"/>
        </w:rPr>
        <w:t>。</w:t>
      </w:r>
      <w:r w:rsidR="00BC1393" w:rsidRPr="00170933">
        <w:rPr>
          <w:rFonts w:hint="eastAsia"/>
          <w:szCs w:val="21"/>
        </w:rPr>
        <w:t>（没有00状态，需考虑自启动）</w:t>
      </w:r>
    </w:p>
    <w:p w14:paraId="14F4846F" w14:textId="77777777" w:rsidR="00BC1393" w:rsidRPr="00170933" w:rsidRDefault="00BC1393" w:rsidP="00BC1393">
      <w:pPr>
        <w:spacing w:line="480" w:lineRule="exact"/>
        <w:jc w:val="center"/>
        <w:rPr>
          <w:szCs w:val="21"/>
        </w:rPr>
      </w:pPr>
      <w:r w:rsidRPr="00170933">
        <w:rPr>
          <w:rFonts w:hint="eastAsia"/>
          <w:szCs w:val="21"/>
        </w:rPr>
        <w:t>图</w:t>
      </w:r>
      <w:r w:rsidR="00B92281">
        <w:rPr>
          <w:rFonts w:hint="eastAsia"/>
          <w:szCs w:val="21"/>
        </w:rPr>
        <w:t>1</w:t>
      </w:r>
    </w:p>
    <w:p w14:paraId="03894190" w14:textId="77777777" w:rsidR="00BC1393" w:rsidRPr="00170933" w:rsidRDefault="00BC1393" w:rsidP="00BC1393">
      <w:pPr>
        <w:spacing w:line="480" w:lineRule="exact"/>
        <w:rPr>
          <w:szCs w:val="21"/>
        </w:rPr>
      </w:pPr>
      <w:r w:rsidRPr="00170933">
        <w:rPr>
          <w:rFonts w:hint="eastAsia"/>
          <w:szCs w:val="21"/>
        </w:rPr>
        <w:t>计数器的设计步骤</w:t>
      </w:r>
      <w:r w:rsidR="00E03663">
        <w:rPr>
          <w:rFonts w:hint="eastAsia"/>
          <w:szCs w:val="21"/>
        </w:rPr>
        <w:t>：</w:t>
      </w:r>
    </w:p>
    <w:p w14:paraId="43A4DD5F" w14:textId="77777777" w:rsidR="00BC1393" w:rsidRPr="00170933" w:rsidRDefault="00BC1393" w:rsidP="00890ECB">
      <w:pPr>
        <w:pStyle w:val="ad"/>
        <w:numPr>
          <w:ilvl w:val="0"/>
          <w:numId w:val="29"/>
        </w:numPr>
        <w:spacing w:line="480" w:lineRule="exact"/>
        <w:ind w:firstLineChars="0"/>
        <w:rPr>
          <w:szCs w:val="21"/>
        </w:rPr>
      </w:pPr>
      <w:r w:rsidRPr="00170933">
        <w:rPr>
          <w:rFonts w:hint="eastAsia"/>
          <w:szCs w:val="21"/>
        </w:rPr>
        <w:t>确定电路所需触发器数目</w:t>
      </w:r>
    </w:p>
    <w:p w14:paraId="26CD57DC" w14:textId="77777777" w:rsidR="00BC1393" w:rsidRPr="00170933" w:rsidRDefault="00BC1393" w:rsidP="00BC1393">
      <w:pPr>
        <w:pStyle w:val="ad"/>
        <w:spacing w:line="480" w:lineRule="exact"/>
        <w:ind w:left="420" w:firstLineChars="0" w:firstLine="0"/>
        <w:rPr>
          <w:szCs w:val="21"/>
        </w:rPr>
      </w:pPr>
      <w:r w:rsidRPr="00170933">
        <w:rPr>
          <w:rFonts w:hint="eastAsia"/>
          <w:szCs w:val="21"/>
        </w:rPr>
        <w:t>如图</w:t>
      </w:r>
      <w:r w:rsidR="007F0B85">
        <w:rPr>
          <w:rFonts w:hint="eastAsia"/>
          <w:szCs w:val="21"/>
        </w:rPr>
        <w:t>1</w:t>
      </w:r>
      <w:r w:rsidRPr="00170933">
        <w:rPr>
          <w:rFonts w:hint="eastAsia"/>
          <w:szCs w:val="21"/>
        </w:rPr>
        <w:t>所示有效状态为</w:t>
      </w:r>
      <w:r w:rsidRPr="00170933">
        <w:rPr>
          <w:szCs w:val="21"/>
        </w:rPr>
        <w:t>m=12</w:t>
      </w:r>
      <w:r w:rsidRPr="00170933">
        <w:rPr>
          <w:rFonts w:hint="eastAsia"/>
          <w:szCs w:val="21"/>
        </w:rPr>
        <w:t>，求所需触发器数目</w:t>
      </w:r>
      <w:r w:rsidRPr="00170933">
        <w:rPr>
          <w:szCs w:val="21"/>
        </w:rPr>
        <w:t>n</w:t>
      </w:r>
      <w:r w:rsidRPr="00170933">
        <w:rPr>
          <w:rFonts w:hint="eastAsia"/>
          <w:szCs w:val="21"/>
        </w:rPr>
        <w:t>。</w:t>
      </w:r>
    </w:p>
    <w:p w14:paraId="2EB05E4D" w14:textId="77777777" w:rsidR="00BC1393" w:rsidRDefault="00BC1393" w:rsidP="00BC1393">
      <w:pPr>
        <w:pStyle w:val="ad"/>
        <w:spacing w:line="480" w:lineRule="exact"/>
        <w:ind w:left="420" w:firstLineChars="0" w:firstLine="0"/>
        <w:rPr>
          <w:szCs w:val="21"/>
        </w:rPr>
      </w:pPr>
      <w:r w:rsidRPr="00170933">
        <w:rPr>
          <w:rFonts w:hint="eastAsia"/>
          <w:szCs w:val="21"/>
        </w:rPr>
        <w:t>根据</w:t>
      </w:r>
      <w:r w:rsidRPr="00170933">
        <w:rPr>
          <w:szCs w:val="21"/>
        </w:rPr>
        <w:t>2</w:t>
      </w:r>
      <w:r w:rsidRPr="00170933">
        <w:rPr>
          <w:rFonts w:hint="eastAsia"/>
          <w:szCs w:val="21"/>
          <w:vertAlign w:val="superscript"/>
        </w:rPr>
        <w:t>n</w:t>
      </w:r>
      <w:r w:rsidRPr="00170933">
        <w:rPr>
          <w:szCs w:val="21"/>
        </w:rPr>
        <w:t>≥m=12</w:t>
      </w:r>
      <w:r w:rsidRPr="00170933">
        <w:rPr>
          <w:rFonts w:hint="eastAsia"/>
          <w:szCs w:val="21"/>
        </w:rPr>
        <w:t>，可得</w:t>
      </w:r>
      <w:r w:rsidRPr="00170933">
        <w:rPr>
          <w:szCs w:val="21"/>
        </w:rPr>
        <w:t>n=4</w:t>
      </w:r>
      <w:r w:rsidRPr="00170933">
        <w:rPr>
          <w:rFonts w:hint="eastAsia"/>
          <w:szCs w:val="21"/>
        </w:rPr>
        <w:t>，即需要4个JK触发器</w:t>
      </w:r>
    </w:p>
    <w:p w14:paraId="3F1E7F79" w14:textId="77777777" w:rsidR="00E03663" w:rsidRDefault="00E03663" w:rsidP="00BC1393">
      <w:pPr>
        <w:pStyle w:val="ad"/>
        <w:spacing w:line="480" w:lineRule="exact"/>
        <w:ind w:left="420" w:firstLineChars="0" w:firstLine="0"/>
        <w:rPr>
          <w:szCs w:val="21"/>
        </w:rPr>
      </w:pPr>
      <w:r>
        <w:rPr>
          <w:rFonts w:hint="eastAsia"/>
          <w:szCs w:val="21"/>
        </w:rPr>
        <w:lastRenderedPageBreak/>
        <w:t>系统中有12个有效状态0001-1100，4个自由状态0000，1101-1111</w:t>
      </w:r>
    </w:p>
    <w:p w14:paraId="100D1416" w14:textId="77777777" w:rsidR="00E03663" w:rsidRPr="00170933" w:rsidRDefault="00E03663" w:rsidP="00BC1393">
      <w:pPr>
        <w:pStyle w:val="ad"/>
        <w:spacing w:line="480" w:lineRule="exact"/>
        <w:ind w:left="420" w:firstLineChars="0" w:firstLine="0"/>
        <w:rPr>
          <w:szCs w:val="21"/>
        </w:rPr>
      </w:pPr>
      <w:r>
        <w:rPr>
          <w:rFonts w:hint="eastAsia"/>
          <w:szCs w:val="21"/>
        </w:rPr>
        <w:t>由于状态已经被指定，则不需要进行状态化简和状态分配。</w:t>
      </w:r>
    </w:p>
    <w:p w14:paraId="60C83C46" w14:textId="77777777" w:rsidR="00BC1393" w:rsidRPr="00170933" w:rsidRDefault="00BC1393" w:rsidP="00890ECB">
      <w:pPr>
        <w:pStyle w:val="ad"/>
        <w:numPr>
          <w:ilvl w:val="0"/>
          <w:numId w:val="29"/>
        </w:numPr>
        <w:spacing w:line="480" w:lineRule="exact"/>
        <w:ind w:firstLineChars="0"/>
        <w:rPr>
          <w:szCs w:val="21"/>
        </w:rPr>
      </w:pPr>
      <w:r w:rsidRPr="00170933">
        <w:rPr>
          <w:rFonts w:hint="eastAsia"/>
          <w:szCs w:val="21"/>
        </w:rPr>
        <w:t>画出次态卡诺图，</w:t>
      </w:r>
      <w:r w:rsidR="00762385">
        <w:rPr>
          <w:rFonts w:hint="eastAsia"/>
          <w:szCs w:val="21"/>
        </w:rPr>
        <w:t>此时未考虑自启动，自由状态均为冗余状态</w:t>
      </w:r>
      <w:r w:rsidR="008629BF">
        <w:rPr>
          <w:rFonts w:hint="eastAsia"/>
          <w:szCs w:val="21"/>
        </w:rPr>
        <w:t>X，</w:t>
      </w:r>
      <w:r w:rsidRPr="00170933">
        <w:rPr>
          <w:rFonts w:hint="eastAsia"/>
          <w:szCs w:val="21"/>
        </w:rPr>
        <w:t>如图</w:t>
      </w:r>
      <w:r w:rsidR="00B92281">
        <w:rPr>
          <w:rFonts w:hint="eastAsia"/>
          <w:szCs w:val="21"/>
        </w:rPr>
        <w:t>2</w:t>
      </w:r>
      <w:r w:rsidRPr="00170933">
        <w:rPr>
          <w:rFonts w:hint="eastAsia"/>
          <w:szCs w:val="21"/>
        </w:rPr>
        <w:t>所示</w:t>
      </w:r>
      <w:r w:rsidR="008629BF">
        <w:rPr>
          <w:rFonts w:hint="eastAsia"/>
          <w:szCs w:val="21"/>
        </w:rPr>
        <w:t>，这样的设计有可能会导致系统无法自启动，在无效状态内发生闭锁循环</w:t>
      </w:r>
      <w:r w:rsidR="00762385">
        <w:rPr>
          <w:rFonts w:hint="eastAsia"/>
          <w:szCs w:val="21"/>
        </w:rPr>
        <w:t>。</w:t>
      </w:r>
      <w:r w:rsidR="008629BF">
        <w:rPr>
          <w:rFonts w:hint="eastAsia"/>
          <w:szCs w:val="21"/>
        </w:rPr>
        <w:t>需要在完成设计后，检查能否自启动。</w:t>
      </w:r>
      <w:r w:rsidR="00762385">
        <w:rPr>
          <w:rFonts w:hint="eastAsia"/>
          <w:szCs w:val="21"/>
        </w:rPr>
        <w:t>这一步也可以指定自由状态</w:t>
      </w:r>
      <w:r w:rsidR="008629BF">
        <w:rPr>
          <w:rFonts w:hint="eastAsia"/>
          <w:szCs w:val="21"/>
        </w:rPr>
        <w:t>0</w:t>
      </w:r>
      <w:r w:rsidR="008629BF">
        <w:rPr>
          <w:szCs w:val="21"/>
        </w:rPr>
        <w:t>000,1101,1110,1111</w:t>
      </w:r>
      <w:r w:rsidR="00762385">
        <w:rPr>
          <w:rFonts w:hint="eastAsia"/>
          <w:szCs w:val="21"/>
        </w:rPr>
        <w:t>转移到计数器有效状态，不同的指定方式，会导致不同的系统设计方案</w:t>
      </w:r>
      <w:r w:rsidR="008629BF">
        <w:rPr>
          <w:rFonts w:hint="eastAsia"/>
          <w:szCs w:val="21"/>
        </w:rPr>
        <w:t>，但是可以保证系统自启动</w:t>
      </w:r>
      <w:r w:rsidR="00762385">
        <w:rPr>
          <w:rFonts w:hint="eastAsia"/>
          <w:szCs w:val="21"/>
        </w:rPr>
        <w:t>。</w:t>
      </w:r>
    </w:p>
    <w:p w14:paraId="7CBD30AD" w14:textId="77777777" w:rsidR="00BC1393" w:rsidRPr="00170933" w:rsidRDefault="00BC1393" w:rsidP="00BC1393">
      <w:pPr>
        <w:pStyle w:val="ad"/>
        <w:spacing w:line="480" w:lineRule="exact"/>
        <w:ind w:left="420" w:firstLineChars="0" w:firstLine="0"/>
        <w:jc w:val="center"/>
        <w:rPr>
          <w:szCs w:val="21"/>
        </w:rPr>
      </w:pPr>
      <w:r w:rsidRPr="00170933">
        <w:rPr>
          <w:rFonts w:hint="eastAsia"/>
          <w:noProof/>
          <w:szCs w:val="21"/>
        </w:rPr>
        <w:drawing>
          <wp:anchor distT="0" distB="0" distL="114300" distR="114300" simplePos="0" relativeHeight="251599872" behindDoc="0" locked="0" layoutInCell="1" allowOverlap="1" wp14:anchorId="4C8F8D7D" wp14:editId="3A33D5E4">
            <wp:simplePos x="0" y="0"/>
            <wp:positionH relativeFrom="column">
              <wp:posOffset>794369</wp:posOffset>
            </wp:positionH>
            <wp:positionV relativeFrom="paragraph">
              <wp:posOffset>95796</wp:posOffset>
            </wp:positionV>
            <wp:extent cx="2629535" cy="1666875"/>
            <wp:effectExtent l="0" t="0" r="0" b="9525"/>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次态卡诺图.jpg"/>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2629535" cy="1666875"/>
                    </a:xfrm>
                    <a:prstGeom prst="rect">
                      <a:avLst/>
                    </a:prstGeom>
                  </pic:spPr>
                </pic:pic>
              </a:graphicData>
            </a:graphic>
          </wp:anchor>
        </w:drawing>
      </w:r>
      <w:r w:rsidRPr="00170933">
        <w:rPr>
          <w:rFonts w:hint="eastAsia"/>
          <w:szCs w:val="21"/>
        </w:rPr>
        <w:t>图</w:t>
      </w:r>
      <w:r w:rsidR="00B92281">
        <w:rPr>
          <w:rFonts w:hint="eastAsia"/>
          <w:szCs w:val="21"/>
        </w:rPr>
        <w:t>2</w:t>
      </w:r>
    </w:p>
    <w:p w14:paraId="01016898" w14:textId="77777777" w:rsidR="00BC1393" w:rsidRPr="00170933" w:rsidRDefault="00BC1393" w:rsidP="00890ECB">
      <w:pPr>
        <w:pStyle w:val="ad"/>
        <w:numPr>
          <w:ilvl w:val="0"/>
          <w:numId w:val="29"/>
        </w:numPr>
        <w:spacing w:line="480" w:lineRule="exact"/>
        <w:ind w:firstLineChars="0"/>
        <w:rPr>
          <w:szCs w:val="21"/>
        </w:rPr>
      </w:pPr>
      <w:r w:rsidRPr="00170933">
        <w:rPr>
          <w:rFonts w:hint="eastAsia"/>
          <w:noProof/>
          <w:szCs w:val="21"/>
        </w:rPr>
        <w:drawing>
          <wp:anchor distT="0" distB="0" distL="114300" distR="114300" simplePos="0" relativeHeight="251600896" behindDoc="0" locked="0" layoutInCell="1" allowOverlap="1" wp14:anchorId="71A171BA" wp14:editId="5994EDF8">
            <wp:simplePos x="0" y="0"/>
            <wp:positionH relativeFrom="column">
              <wp:posOffset>134668</wp:posOffset>
            </wp:positionH>
            <wp:positionV relativeFrom="paragraph">
              <wp:posOffset>432998</wp:posOffset>
            </wp:positionV>
            <wp:extent cx="3901440" cy="2571750"/>
            <wp:effectExtent l="0" t="0" r="3810" b="0"/>
            <wp:wrapTopAndBottom/>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计数器卡诺图化简.jpg"/>
                    <pic:cNvPicPr/>
                  </pic:nvPicPr>
                  <pic:blipFill>
                    <a:blip r:embed="rId185" cstate="print">
                      <a:biLevel thresh="75000"/>
                      <a:extLst>
                        <a:ext uri="{28A0092B-C50C-407E-A947-70E740481C1C}">
                          <a14:useLocalDpi xmlns:a14="http://schemas.microsoft.com/office/drawing/2010/main" val="0"/>
                        </a:ext>
                      </a:extLst>
                    </a:blip>
                    <a:stretch>
                      <a:fillRect/>
                    </a:stretch>
                  </pic:blipFill>
                  <pic:spPr>
                    <a:xfrm>
                      <a:off x="0" y="0"/>
                      <a:ext cx="3901440" cy="2571750"/>
                    </a:xfrm>
                    <a:prstGeom prst="rect">
                      <a:avLst/>
                    </a:prstGeom>
                  </pic:spPr>
                </pic:pic>
              </a:graphicData>
            </a:graphic>
          </wp:anchor>
        </w:drawing>
      </w:r>
      <w:r w:rsidRPr="00170933">
        <w:rPr>
          <w:rFonts w:hint="eastAsia"/>
          <w:szCs w:val="21"/>
        </w:rPr>
        <w:t>化简次态卡诺图，如图</w:t>
      </w:r>
      <w:r w:rsidR="007F0B85">
        <w:rPr>
          <w:rFonts w:hint="eastAsia"/>
          <w:szCs w:val="21"/>
        </w:rPr>
        <w:t>3</w:t>
      </w:r>
      <w:r w:rsidRPr="00170933">
        <w:rPr>
          <w:rFonts w:hint="eastAsia"/>
          <w:szCs w:val="21"/>
        </w:rPr>
        <w:t>所示。</w:t>
      </w:r>
    </w:p>
    <w:p w14:paraId="2E16398E" w14:textId="77777777" w:rsidR="00BC1393" w:rsidRPr="00170933" w:rsidRDefault="00BC1393" w:rsidP="00BC1393">
      <w:pPr>
        <w:spacing w:line="480" w:lineRule="exact"/>
        <w:jc w:val="center"/>
        <w:rPr>
          <w:szCs w:val="21"/>
        </w:rPr>
      </w:pPr>
      <w:r w:rsidRPr="00170933">
        <w:rPr>
          <w:rFonts w:hint="eastAsia"/>
          <w:szCs w:val="21"/>
        </w:rPr>
        <w:lastRenderedPageBreak/>
        <w:t>图</w:t>
      </w:r>
      <w:r w:rsidR="007F0B85">
        <w:rPr>
          <w:rFonts w:hint="eastAsia"/>
          <w:szCs w:val="21"/>
        </w:rPr>
        <w:t>3</w:t>
      </w:r>
    </w:p>
    <w:p w14:paraId="25AAC81E" w14:textId="77777777" w:rsidR="00BC1393" w:rsidRPr="00170933" w:rsidRDefault="00BC1393" w:rsidP="00890ECB">
      <w:pPr>
        <w:numPr>
          <w:ilvl w:val="0"/>
          <w:numId w:val="29"/>
        </w:numPr>
        <w:spacing w:line="480" w:lineRule="exact"/>
        <w:rPr>
          <w:szCs w:val="21"/>
        </w:rPr>
      </w:pPr>
      <w:r w:rsidRPr="00170933">
        <w:rPr>
          <w:rFonts w:hint="eastAsia"/>
          <w:szCs w:val="21"/>
        </w:rPr>
        <w:t>通过对照J-K触发器的输出表达式，求各触发器的驱动方程，如图</w:t>
      </w:r>
      <w:r w:rsidR="007F0B85">
        <w:rPr>
          <w:rFonts w:hint="eastAsia"/>
          <w:szCs w:val="21"/>
        </w:rPr>
        <w:t>4</w:t>
      </w:r>
      <w:r w:rsidRPr="00170933">
        <w:rPr>
          <w:rFonts w:hint="eastAsia"/>
          <w:szCs w:val="21"/>
        </w:rPr>
        <w:t>所示。</w:t>
      </w:r>
    </w:p>
    <w:p w14:paraId="23CBE979" w14:textId="77777777" w:rsidR="00BC1393" w:rsidRPr="00170933" w:rsidRDefault="00BC1393" w:rsidP="00BC1393">
      <w:pPr>
        <w:spacing w:line="480" w:lineRule="exact"/>
        <w:jc w:val="center"/>
        <w:rPr>
          <w:szCs w:val="21"/>
        </w:rPr>
      </w:pPr>
      <w:r w:rsidRPr="00170933">
        <w:rPr>
          <w:rFonts w:hint="eastAsia"/>
          <w:noProof/>
          <w:szCs w:val="21"/>
        </w:rPr>
        <w:drawing>
          <wp:anchor distT="0" distB="0" distL="114300" distR="114300" simplePos="0" relativeHeight="251601920" behindDoc="0" locked="0" layoutInCell="1" allowOverlap="1" wp14:anchorId="417A379C" wp14:editId="08B42076">
            <wp:simplePos x="0" y="0"/>
            <wp:positionH relativeFrom="column">
              <wp:posOffset>1304925</wp:posOffset>
            </wp:positionH>
            <wp:positionV relativeFrom="paragraph">
              <wp:posOffset>85725</wp:posOffset>
            </wp:positionV>
            <wp:extent cx="2667000" cy="2565400"/>
            <wp:effectExtent l="19050" t="0" r="0" b="0"/>
            <wp:wrapTopAndBottom/>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K触发器驱动方程.jpg"/>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2667000" cy="2565400"/>
                    </a:xfrm>
                    <a:prstGeom prst="rect">
                      <a:avLst/>
                    </a:prstGeom>
                  </pic:spPr>
                </pic:pic>
              </a:graphicData>
            </a:graphic>
          </wp:anchor>
        </w:drawing>
      </w:r>
      <w:r w:rsidRPr="00170933">
        <w:rPr>
          <w:rFonts w:hint="eastAsia"/>
          <w:szCs w:val="21"/>
        </w:rPr>
        <w:t>图</w:t>
      </w:r>
      <w:r w:rsidR="007F0B85">
        <w:rPr>
          <w:rFonts w:hint="eastAsia"/>
          <w:szCs w:val="21"/>
        </w:rPr>
        <w:t>4</w:t>
      </w:r>
    </w:p>
    <w:p w14:paraId="60C89C7C" w14:textId="77777777" w:rsidR="00BC1393" w:rsidRPr="00170933" w:rsidRDefault="007F0B85" w:rsidP="00890ECB">
      <w:pPr>
        <w:pStyle w:val="ad"/>
        <w:numPr>
          <w:ilvl w:val="0"/>
          <w:numId w:val="29"/>
        </w:numPr>
        <w:spacing w:line="480" w:lineRule="exact"/>
        <w:ind w:firstLineChars="0"/>
        <w:rPr>
          <w:szCs w:val="21"/>
        </w:rPr>
      </w:pPr>
      <w:r w:rsidRPr="00170933">
        <w:rPr>
          <w:rFonts w:hint="eastAsia"/>
          <w:noProof/>
          <w:szCs w:val="21"/>
        </w:rPr>
        <w:drawing>
          <wp:anchor distT="0" distB="0" distL="114300" distR="114300" simplePos="0" relativeHeight="251602944" behindDoc="0" locked="0" layoutInCell="1" allowOverlap="1" wp14:anchorId="014DF89B" wp14:editId="27470C74">
            <wp:simplePos x="0" y="0"/>
            <wp:positionH relativeFrom="column">
              <wp:posOffset>953464</wp:posOffset>
            </wp:positionH>
            <wp:positionV relativeFrom="paragraph">
              <wp:posOffset>927301</wp:posOffset>
            </wp:positionV>
            <wp:extent cx="2486025" cy="1607820"/>
            <wp:effectExtent l="0" t="0" r="9525" b="0"/>
            <wp:wrapTopAndBottom/>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计数器自启动.jpg"/>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2486025" cy="1607820"/>
                    </a:xfrm>
                    <a:prstGeom prst="rect">
                      <a:avLst/>
                    </a:prstGeom>
                  </pic:spPr>
                </pic:pic>
              </a:graphicData>
            </a:graphic>
          </wp:anchor>
        </w:drawing>
      </w:r>
      <w:r w:rsidR="00BC1393" w:rsidRPr="00170933">
        <w:rPr>
          <w:rFonts w:hint="eastAsia"/>
          <w:szCs w:val="21"/>
        </w:rPr>
        <w:t>检查自启动，如图</w:t>
      </w:r>
      <w:r>
        <w:rPr>
          <w:rFonts w:hint="eastAsia"/>
          <w:szCs w:val="21"/>
        </w:rPr>
        <w:t>5</w:t>
      </w:r>
      <w:r w:rsidR="00BC1393" w:rsidRPr="00170933">
        <w:rPr>
          <w:rFonts w:hint="eastAsia"/>
          <w:szCs w:val="21"/>
        </w:rPr>
        <w:t>所示，根据上述次态卡诺图的化简确定卡诺图中所有不确定项，从而确认寄存器清零后如何开始计数，即实现计数器的自启动。</w:t>
      </w:r>
    </w:p>
    <w:p w14:paraId="0B283B39" w14:textId="77777777" w:rsidR="00BC1393" w:rsidRPr="00170933" w:rsidRDefault="00BC1393" w:rsidP="00BC1393">
      <w:pPr>
        <w:spacing w:line="480" w:lineRule="exact"/>
        <w:jc w:val="center"/>
        <w:rPr>
          <w:szCs w:val="21"/>
        </w:rPr>
      </w:pPr>
      <w:r w:rsidRPr="00170933">
        <w:rPr>
          <w:rFonts w:hint="eastAsia"/>
          <w:szCs w:val="21"/>
        </w:rPr>
        <w:t>图</w:t>
      </w:r>
      <w:r w:rsidR="007F0B85">
        <w:rPr>
          <w:rFonts w:hint="eastAsia"/>
          <w:szCs w:val="21"/>
        </w:rPr>
        <w:t>5</w:t>
      </w:r>
    </w:p>
    <w:p w14:paraId="2174A05F" w14:textId="77777777" w:rsidR="00BC1393" w:rsidRPr="00170933" w:rsidRDefault="005F6120" w:rsidP="00BC1393">
      <w:pPr>
        <w:spacing w:line="460" w:lineRule="exact"/>
        <w:rPr>
          <w:b/>
          <w:szCs w:val="21"/>
        </w:rPr>
      </w:pPr>
      <w:r>
        <w:rPr>
          <w:rFonts w:hint="eastAsia"/>
          <w:b/>
          <w:szCs w:val="21"/>
        </w:rPr>
        <w:t>三</w:t>
      </w:r>
      <w:r w:rsidR="00BC1393" w:rsidRPr="00170933">
        <w:rPr>
          <w:rFonts w:hint="eastAsia"/>
          <w:b/>
          <w:szCs w:val="21"/>
        </w:rPr>
        <w:t>、实验内容</w:t>
      </w:r>
    </w:p>
    <w:p w14:paraId="12392BDD" w14:textId="77777777" w:rsidR="00E03663" w:rsidRDefault="00FA4698" w:rsidP="00890ECB">
      <w:pPr>
        <w:pStyle w:val="ad"/>
        <w:numPr>
          <w:ilvl w:val="0"/>
          <w:numId w:val="30"/>
        </w:numPr>
        <w:spacing w:line="360" w:lineRule="auto"/>
        <w:ind w:firstLineChars="0"/>
        <w:rPr>
          <w:szCs w:val="21"/>
        </w:rPr>
      </w:pPr>
      <w:r>
        <w:rPr>
          <w:rFonts w:hint="eastAsia"/>
          <w:szCs w:val="21"/>
        </w:rPr>
        <w:lastRenderedPageBreak/>
        <w:t>用单脉冲</w:t>
      </w:r>
      <w:r w:rsidR="005F6120">
        <w:rPr>
          <w:rFonts w:hint="eastAsia"/>
          <w:szCs w:val="21"/>
        </w:rPr>
        <w:t>作为时钟脉冲，拨动</w:t>
      </w:r>
      <w:r>
        <w:rPr>
          <w:rFonts w:hint="eastAsia"/>
          <w:szCs w:val="21"/>
        </w:rPr>
        <w:t>开关作为</w:t>
      </w:r>
      <w:r w:rsidR="005F6120">
        <w:rPr>
          <w:rFonts w:hint="eastAsia"/>
          <w:szCs w:val="21"/>
        </w:rPr>
        <w:t>J</w:t>
      </w:r>
      <w:r w:rsidR="005F6120">
        <w:rPr>
          <w:szCs w:val="21"/>
        </w:rPr>
        <w:t>K</w:t>
      </w:r>
      <w:r>
        <w:rPr>
          <w:rFonts w:hint="eastAsia"/>
          <w:szCs w:val="21"/>
        </w:rPr>
        <w:t>输入，</w:t>
      </w:r>
      <w:r w:rsidR="00E03663">
        <w:rPr>
          <w:rFonts w:hint="eastAsia"/>
          <w:szCs w:val="21"/>
        </w:rPr>
        <w:t>测量J</w:t>
      </w:r>
      <w:r w:rsidR="00E03663">
        <w:rPr>
          <w:szCs w:val="21"/>
        </w:rPr>
        <w:t>K</w:t>
      </w:r>
      <w:r w:rsidR="00E03663">
        <w:rPr>
          <w:rFonts w:hint="eastAsia"/>
          <w:szCs w:val="21"/>
        </w:rPr>
        <w:t>触发器的</w:t>
      </w:r>
      <w:r>
        <w:rPr>
          <w:rFonts w:hint="eastAsia"/>
          <w:szCs w:val="21"/>
        </w:rPr>
        <w:t>次态与</w:t>
      </w:r>
      <w:r w:rsidR="005F6120">
        <w:rPr>
          <w:rFonts w:hint="eastAsia"/>
          <w:szCs w:val="21"/>
        </w:rPr>
        <w:t>现态的关系</w:t>
      </w:r>
      <w:r w:rsidR="00E03663">
        <w:rPr>
          <w:rFonts w:hint="eastAsia"/>
          <w:szCs w:val="21"/>
        </w:rPr>
        <w:t>。</w:t>
      </w:r>
      <w:r w:rsidR="005F6120">
        <w:rPr>
          <w:rFonts w:hint="eastAsia"/>
          <w:szCs w:val="21"/>
        </w:rPr>
        <w:t>把测试结果计入表1，根据表1推导J</w:t>
      </w:r>
      <w:r w:rsidR="005F6120">
        <w:rPr>
          <w:szCs w:val="21"/>
        </w:rPr>
        <w:t>K</w:t>
      </w:r>
      <w:r w:rsidR="005F6120">
        <w:rPr>
          <w:rFonts w:hint="eastAsia"/>
          <w:szCs w:val="21"/>
        </w:rPr>
        <w:t>触发器状态方程。</w:t>
      </w:r>
    </w:p>
    <w:tbl>
      <w:tblPr>
        <w:tblStyle w:val="af"/>
        <w:tblW w:w="0" w:type="auto"/>
        <w:jc w:val="center"/>
        <w:tblLook w:val="04A0" w:firstRow="1" w:lastRow="0" w:firstColumn="1" w:lastColumn="0" w:noHBand="0" w:noVBand="1"/>
      </w:tblPr>
      <w:tblGrid>
        <w:gridCol w:w="1066"/>
        <w:gridCol w:w="1067"/>
        <w:gridCol w:w="1067"/>
        <w:gridCol w:w="1067"/>
      </w:tblGrid>
      <w:tr w:rsidR="005F6120" w:rsidRPr="005F6120" w14:paraId="737CC76C" w14:textId="77777777" w:rsidTr="005F6120">
        <w:trPr>
          <w:trHeight w:val="284"/>
          <w:jc w:val="center"/>
        </w:trPr>
        <w:tc>
          <w:tcPr>
            <w:tcW w:w="1066" w:type="dxa"/>
          </w:tcPr>
          <w:p w14:paraId="36547E79" w14:textId="77777777" w:rsidR="005F6120" w:rsidRPr="005F6120" w:rsidRDefault="005F6120" w:rsidP="006E0203">
            <w:pPr>
              <w:pStyle w:val="ad"/>
              <w:ind w:firstLineChars="0" w:firstLine="0"/>
              <w:jc w:val="center"/>
              <w:rPr>
                <w:szCs w:val="21"/>
              </w:rPr>
            </w:pPr>
            <w:r w:rsidRPr="005F6120">
              <w:rPr>
                <w:rFonts w:hint="eastAsia"/>
                <w:szCs w:val="21"/>
              </w:rPr>
              <w:t>J</w:t>
            </w:r>
          </w:p>
        </w:tc>
        <w:tc>
          <w:tcPr>
            <w:tcW w:w="1067" w:type="dxa"/>
          </w:tcPr>
          <w:p w14:paraId="6284C2D8" w14:textId="77777777" w:rsidR="005F6120" w:rsidRPr="005F6120" w:rsidRDefault="005F6120" w:rsidP="006E0203">
            <w:pPr>
              <w:pStyle w:val="ad"/>
              <w:ind w:firstLineChars="0" w:firstLine="0"/>
              <w:jc w:val="center"/>
              <w:rPr>
                <w:szCs w:val="21"/>
              </w:rPr>
            </w:pPr>
            <w:r w:rsidRPr="005F6120">
              <w:rPr>
                <w:rFonts w:hint="eastAsia"/>
                <w:szCs w:val="21"/>
              </w:rPr>
              <w:t>K</w:t>
            </w:r>
          </w:p>
        </w:tc>
        <w:tc>
          <w:tcPr>
            <w:tcW w:w="1067" w:type="dxa"/>
          </w:tcPr>
          <w:p w14:paraId="1A33BEF9" w14:textId="77777777" w:rsidR="005F6120" w:rsidRPr="005F6120" w:rsidRDefault="005F6120" w:rsidP="006E0203">
            <w:pPr>
              <w:pStyle w:val="ad"/>
              <w:ind w:firstLineChars="0" w:firstLine="0"/>
              <w:jc w:val="center"/>
              <w:rPr>
                <w:szCs w:val="21"/>
              </w:rPr>
            </w:pPr>
            <w:r w:rsidRPr="005F6120">
              <w:rPr>
                <w:rFonts w:hint="eastAsia"/>
                <w:szCs w:val="21"/>
              </w:rPr>
              <w:t>Q</w:t>
            </w:r>
            <w:r w:rsidRPr="006E0203">
              <w:rPr>
                <w:szCs w:val="21"/>
                <w:vertAlign w:val="superscript"/>
              </w:rPr>
              <w:t>n</w:t>
            </w:r>
          </w:p>
        </w:tc>
        <w:tc>
          <w:tcPr>
            <w:tcW w:w="1067" w:type="dxa"/>
          </w:tcPr>
          <w:p w14:paraId="4E321C84" w14:textId="77777777" w:rsidR="005F6120" w:rsidRPr="005F6120" w:rsidRDefault="005F6120" w:rsidP="006E0203">
            <w:pPr>
              <w:pStyle w:val="ad"/>
              <w:ind w:firstLineChars="0" w:firstLine="0"/>
              <w:jc w:val="center"/>
              <w:rPr>
                <w:szCs w:val="21"/>
              </w:rPr>
            </w:pPr>
            <w:r w:rsidRPr="005F6120">
              <w:rPr>
                <w:rFonts w:hint="eastAsia"/>
                <w:szCs w:val="21"/>
              </w:rPr>
              <w:t>Q</w:t>
            </w:r>
            <w:r w:rsidRPr="006E0203">
              <w:rPr>
                <w:szCs w:val="21"/>
                <w:vertAlign w:val="superscript"/>
              </w:rPr>
              <w:t>n+1</w:t>
            </w:r>
          </w:p>
        </w:tc>
      </w:tr>
      <w:tr w:rsidR="005F6120" w:rsidRPr="005F6120" w14:paraId="5359A718" w14:textId="77777777" w:rsidTr="005F6120">
        <w:trPr>
          <w:trHeight w:val="284"/>
          <w:jc w:val="center"/>
        </w:trPr>
        <w:tc>
          <w:tcPr>
            <w:tcW w:w="1066" w:type="dxa"/>
          </w:tcPr>
          <w:p w14:paraId="14FB616A"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0AD4D7A2"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22611734"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01C3E5F5" w14:textId="77777777" w:rsidR="005F6120" w:rsidRPr="005F6120" w:rsidRDefault="005F6120" w:rsidP="006E0203">
            <w:pPr>
              <w:pStyle w:val="ad"/>
              <w:ind w:firstLineChars="0" w:firstLine="0"/>
              <w:jc w:val="center"/>
              <w:rPr>
                <w:szCs w:val="21"/>
              </w:rPr>
            </w:pPr>
          </w:p>
        </w:tc>
      </w:tr>
      <w:tr w:rsidR="005F6120" w:rsidRPr="005F6120" w14:paraId="0887EAA1" w14:textId="77777777" w:rsidTr="005F6120">
        <w:trPr>
          <w:trHeight w:val="284"/>
          <w:jc w:val="center"/>
        </w:trPr>
        <w:tc>
          <w:tcPr>
            <w:tcW w:w="1066" w:type="dxa"/>
          </w:tcPr>
          <w:p w14:paraId="316C1B50"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1B60A382"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656D64BA" w14:textId="77777777" w:rsidR="005F6120" w:rsidRPr="005F6120" w:rsidRDefault="006E0203" w:rsidP="006E0203">
            <w:pPr>
              <w:pStyle w:val="ad"/>
              <w:ind w:firstLineChars="0" w:firstLine="0"/>
              <w:jc w:val="center"/>
              <w:rPr>
                <w:szCs w:val="21"/>
              </w:rPr>
            </w:pPr>
            <w:r>
              <w:rPr>
                <w:rFonts w:hint="eastAsia"/>
                <w:szCs w:val="21"/>
              </w:rPr>
              <w:t>1</w:t>
            </w:r>
          </w:p>
        </w:tc>
        <w:tc>
          <w:tcPr>
            <w:tcW w:w="1067" w:type="dxa"/>
          </w:tcPr>
          <w:p w14:paraId="30BE1DBF" w14:textId="77777777" w:rsidR="005F6120" w:rsidRPr="005F6120" w:rsidRDefault="005F6120" w:rsidP="006E0203">
            <w:pPr>
              <w:pStyle w:val="ad"/>
              <w:ind w:firstLineChars="0" w:firstLine="0"/>
              <w:jc w:val="center"/>
              <w:rPr>
                <w:szCs w:val="21"/>
              </w:rPr>
            </w:pPr>
          </w:p>
        </w:tc>
      </w:tr>
      <w:tr w:rsidR="005F6120" w:rsidRPr="005F6120" w14:paraId="4C80492C" w14:textId="77777777" w:rsidTr="005F6120">
        <w:trPr>
          <w:trHeight w:val="284"/>
          <w:jc w:val="center"/>
        </w:trPr>
        <w:tc>
          <w:tcPr>
            <w:tcW w:w="1066" w:type="dxa"/>
          </w:tcPr>
          <w:p w14:paraId="6140C57A"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0CE4D2DC" w14:textId="77777777" w:rsidR="005F6120" w:rsidRPr="005F6120" w:rsidRDefault="006E0203" w:rsidP="006E0203">
            <w:pPr>
              <w:pStyle w:val="ad"/>
              <w:ind w:firstLineChars="0" w:firstLine="0"/>
              <w:jc w:val="center"/>
              <w:rPr>
                <w:szCs w:val="21"/>
              </w:rPr>
            </w:pPr>
            <w:r>
              <w:rPr>
                <w:rFonts w:hint="eastAsia"/>
                <w:szCs w:val="21"/>
              </w:rPr>
              <w:t>1</w:t>
            </w:r>
          </w:p>
        </w:tc>
        <w:tc>
          <w:tcPr>
            <w:tcW w:w="1067" w:type="dxa"/>
          </w:tcPr>
          <w:p w14:paraId="4179E6DD"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7C9A74D0" w14:textId="77777777" w:rsidR="005F6120" w:rsidRPr="005F6120" w:rsidRDefault="005F6120" w:rsidP="006E0203">
            <w:pPr>
              <w:pStyle w:val="ad"/>
              <w:ind w:firstLineChars="0" w:firstLine="0"/>
              <w:jc w:val="center"/>
              <w:rPr>
                <w:szCs w:val="21"/>
              </w:rPr>
            </w:pPr>
          </w:p>
        </w:tc>
      </w:tr>
      <w:tr w:rsidR="005F6120" w:rsidRPr="005F6120" w14:paraId="65F868D7" w14:textId="77777777" w:rsidTr="005F6120">
        <w:trPr>
          <w:trHeight w:val="284"/>
          <w:jc w:val="center"/>
        </w:trPr>
        <w:tc>
          <w:tcPr>
            <w:tcW w:w="1066" w:type="dxa"/>
          </w:tcPr>
          <w:p w14:paraId="7083EF54"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10815B43" w14:textId="77777777" w:rsidR="005F6120" w:rsidRPr="005F6120" w:rsidRDefault="006E0203" w:rsidP="006E0203">
            <w:pPr>
              <w:pStyle w:val="ad"/>
              <w:ind w:firstLineChars="0" w:firstLine="0"/>
              <w:jc w:val="center"/>
              <w:rPr>
                <w:szCs w:val="21"/>
              </w:rPr>
            </w:pPr>
            <w:r>
              <w:rPr>
                <w:rFonts w:hint="eastAsia"/>
                <w:szCs w:val="21"/>
              </w:rPr>
              <w:t>1</w:t>
            </w:r>
          </w:p>
        </w:tc>
        <w:tc>
          <w:tcPr>
            <w:tcW w:w="1067" w:type="dxa"/>
          </w:tcPr>
          <w:p w14:paraId="4D96C2A0" w14:textId="77777777" w:rsidR="005F6120" w:rsidRPr="005F6120" w:rsidRDefault="006E0203" w:rsidP="006E0203">
            <w:pPr>
              <w:pStyle w:val="ad"/>
              <w:ind w:firstLineChars="0" w:firstLine="0"/>
              <w:jc w:val="center"/>
              <w:rPr>
                <w:szCs w:val="21"/>
              </w:rPr>
            </w:pPr>
            <w:r>
              <w:rPr>
                <w:rFonts w:hint="eastAsia"/>
                <w:szCs w:val="21"/>
              </w:rPr>
              <w:t>1</w:t>
            </w:r>
          </w:p>
        </w:tc>
        <w:tc>
          <w:tcPr>
            <w:tcW w:w="1067" w:type="dxa"/>
          </w:tcPr>
          <w:p w14:paraId="2BB55130" w14:textId="77777777" w:rsidR="005F6120" w:rsidRPr="005F6120" w:rsidRDefault="005F6120" w:rsidP="006E0203">
            <w:pPr>
              <w:pStyle w:val="ad"/>
              <w:ind w:firstLineChars="0" w:firstLine="0"/>
              <w:jc w:val="center"/>
              <w:rPr>
                <w:szCs w:val="21"/>
              </w:rPr>
            </w:pPr>
          </w:p>
        </w:tc>
      </w:tr>
      <w:tr w:rsidR="005F6120" w:rsidRPr="005F6120" w14:paraId="41AF9C02" w14:textId="77777777" w:rsidTr="005F6120">
        <w:trPr>
          <w:trHeight w:val="284"/>
          <w:jc w:val="center"/>
        </w:trPr>
        <w:tc>
          <w:tcPr>
            <w:tcW w:w="1066" w:type="dxa"/>
          </w:tcPr>
          <w:p w14:paraId="05DAE81C" w14:textId="77777777" w:rsidR="005F6120" w:rsidRPr="005F6120" w:rsidRDefault="006E0203" w:rsidP="006E0203">
            <w:pPr>
              <w:pStyle w:val="ad"/>
              <w:ind w:firstLineChars="0" w:firstLine="0"/>
              <w:jc w:val="center"/>
              <w:rPr>
                <w:szCs w:val="21"/>
              </w:rPr>
            </w:pPr>
            <w:r>
              <w:rPr>
                <w:rFonts w:hint="eastAsia"/>
                <w:szCs w:val="21"/>
              </w:rPr>
              <w:t>1</w:t>
            </w:r>
          </w:p>
        </w:tc>
        <w:tc>
          <w:tcPr>
            <w:tcW w:w="1067" w:type="dxa"/>
          </w:tcPr>
          <w:p w14:paraId="3A073225"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411B8338"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5785C3A6" w14:textId="77777777" w:rsidR="005F6120" w:rsidRPr="005F6120" w:rsidRDefault="005F6120" w:rsidP="006E0203">
            <w:pPr>
              <w:pStyle w:val="ad"/>
              <w:ind w:firstLineChars="0" w:firstLine="0"/>
              <w:jc w:val="center"/>
              <w:rPr>
                <w:szCs w:val="21"/>
              </w:rPr>
            </w:pPr>
          </w:p>
        </w:tc>
      </w:tr>
      <w:tr w:rsidR="005F6120" w:rsidRPr="005F6120" w14:paraId="298E7411" w14:textId="77777777" w:rsidTr="005F6120">
        <w:trPr>
          <w:trHeight w:val="284"/>
          <w:jc w:val="center"/>
        </w:trPr>
        <w:tc>
          <w:tcPr>
            <w:tcW w:w="1066" w:type="dxa"/>
          </w:tcPr>
          <w:p w14:paraId="0900D75D" w14:textId="77777777" w:rsidR="005F6120" w:rsidRPr="005F6120" w:rsidRDefault="006E0203" w:rsidP="006E0203">
            <w:pPr>
              <w:pStyle w:val="ad"/>
              <w:ind w:firstLineChars="0" w:firstLine="0"/>
              <w:jc w:val="center"/>
              <w:rPr>
                <w:szCs w:val="21"/>
              </w:rPr>
            </w:pPr>
            <w:r>
              <w:rPr>
                <w:rFonts w:hint="eastAsia"/>
                <w:szCs w:val="21"/>
              </w:rPr>
              <w:t>1</w:t>
            </w:r>
          </w:p>
        </w:tc>
        <w:tc>
          <w:tcPr>
            <w:tcW w:w="1067" w:type="dxa"/>
          </w:tcPr>
          <w:p w14:paraId="0052CE13"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03B866BA" w14:textId="77777777" w:rsidR="005F6120" w:rsidRPr="005F6120" w:rsidRDefault="006E0203" w:rsidP="006E0203">
            <w:pPr>
              <w:pStyle w:val="ad"/>
              <w:ind w:firstLineChars="0" w:firstLine="0"/>
              <w:jc w:val="center"/>
              <w:rPr>
                <w:szCs w:val="21"/>
              </w:rPr>
            </w:pPr>
            <w:r>
              <w:rPr>
                <w:rFonts w:hint="eastAsia"/>
                <w:szCs w:val="21"/>
              </w:rPr>
              <w:t>1</w:t>
            </w:r>
          </w:p>
        </w:tc>
        <w:tc>
          <w:tcPr>
            <w:tcW w:w="1067" w:type="dxa"/>
          </w:tcPr>
          <w:p w14:paraId="5449AD69" w14:textId="77777777" w:rsidR="005F6120" w:rsidRPr="005F6120" w:rsidRDefault="005F6120" w:rsidP="006E0203">
            <w:pPr>
              <w:pStyle w:val="ad"/>
              <w:ind w:firstLineChars="0" w:firstLine="0"/>
              <w:jc w:val="center"/>
              <w:rPr>
                <w:szCs w:val="21"/>
              </w:rPr>
            </w:pPr>
          </w:p>
        </w:tc>
      </w:tr>
      <w:tr w:rsidR="005F6120" w:rsidRPr="005F6120" w14:paraId="6B7EBB9E" w14:textId="77777777" w:rsidTr="005F6120">
        <w:trPr>
          <w:trHeight w:val="284"/>
          <w:jc w:val="center"/>
        </w:trPr>
        <w:tc>
          <w:tcPr>
            <w:tcW w:w="1066" w:type="dxa"/>
          </w:tcPr>
          <w:p w14:paraId="5907787B" w14:textId="77777777" w:rsidR="005F6120" w:rsidRPr="005F6120" w:rsidRDefault="006E0203" w:rsidP="006E0203">
            <w:pPr>
              <w:pStyle w:val="ad"/>
              <w:ind w:firstLineChars="0" w:firstLine="0"/>
              <w:jc w:val="center"/>
              <w:rPr>
                <w:szCs w:val="21"/>
              </w:rPr>
            </w:pPr>
            <w:r>
              <w:rPr>
                <w:rFonts w:hint="eastAsia"/>
                <w:szCs w:val="21"/>
              </w:rPr>
              <w:t>1</w:t>
            </w:r>
          </w:p>
        </w:tc>
        <w:tc>
          <w:tcPr>
            <w:tcW w:w="1067" w:type="dxa"/>
          </w:tcPr>
          <w:p w14:paraId="0EA5EB64" w14:textId="77777777" w:rsidR="005F6120" w:rsidRPr="005F6120" w:rsidRDefault="006E0203" w:rsidP="006E0203">
            <w:pPr>
              <w:pStyle w:val="ad"/>
              <w:ind w:firstLineChars="0" w:firstLine="0"/>
              <w:jc w:val="center"/>
              <w:rPr>
                <w:szCs w:val="21"/>
              </w:rPr>
            </w:pPr>
            <w:r>
              <w:rPr>
                <w:rFonts w:hint="eastAsia"/>
                <w:szCs w:val="21"/>
              </w:rPr>
              <w:t>1</w:t>
            </w:r>
          </w:p>
        </w:tc>
        <w:tc>
          <w:tcPr>
            <w:tcW w:w="1067" w:type="dxa"/>
          </w:tcPr>
          <w:p w14:paraId="0E44139A" w14:textId="77777777" w:rsidR="005F6120" w:rsidRPr="005F6120" w:rsidRDefault="006E0203" w:rsidP="006E0203">
            <w:pPr>
              <w:pStyle w:val="ad"/>
              <w:ind w:firstLineChars="0" w:firstLine="0"/>
              <w:jc w:val="center"/>
              <w:rPr>
                <w:szCs w:val="21"/>
              </w:rPr>
            </w:pPr>
            <w:r>
              <w:rPr>
                <w:rFonts w:hint="eastAsia"/>
                <w:szCs w:val="21"/>
              </w:rPr>
              <w:t>0</w:t>
            </w:r>
          </w:p>
        </w:tc>
        <w:tc>
          <w:tcPr>
            <w:tcW w:w="1067" w:type="dxa"/>
          </w:tcPr>
          <w:p w14:paraId="64B0BE3B" w14:textId="77777777" w:rsidR="005F6120" w:rsidRPr="005F6120" w:rsidRDefault="005F6120" w:rsidP="006E0203">
            <w:pPr>
              <w:pStyle w:val="ad"/>
              <w:ind w:firstLineChars="0" w:firstLine="0"/>
              <w:jc w:val="center"/>
              <w:rPr>
                <w:szCs w:val="21"/>
              </w:rPr>
            </w:pPr>
          </w:p>
        </w:tc>
      </w:tr>
      <w:tr w:rsidR="006E0203" w:rsidRPr="005F6120" w14:paraId="1D489B47" w14:textId="77777777" w:rsidTr="005F6120">
        <w:trPr>
          <w:trHeight w:val="284"/>
          <w:jc w:val="center"/>
        </w:trPr>
        <w:tc>
          <w:tcPr>
            <w:tcW w:w="1066" w:type="dxa"/>
          </w:tcPr>
          <w:p w14:paraId="77F08299" w14:textId="77777777" w:rsidR="006E0203" w:rsidRDefault="006E0203" w:rsidP="006E0203">
            <w:pPr>
              <w:pStyle w:val="ad"/>
              <w:ind w:firstLineChars="0" w:firstLine="0"/>
              <w:jc w:val="center"/>
              <w:rPr>
                <w:szCs w:val="21"/>
              </w:rPr>
            </w:pPr>
            <w:r>
              <w:rPr>
                <w:rFonts w:hint="eastAsia"/>
                <w:szCs w:val="21"/>
              </w:rPr>
              <w:t>1</w:t>
            </w:r>
          </w:p>
        </w:tc>
        <w:tc>
          <w:tcPr>
            <w:tcW w:w="1067" w:type="dxa"/>
          </w:tcPr>
          <w:p w14:paraId="60CF1E7E" w14:textId="77777777" w:rsidR="006E0203" w:rsidRPr="005F6120" w:rsidRDefault="006E0203" w:rsidP="006E0203">
            <w:pPr>
              <w:pStyle w:val="ad"/>
              <w:ind w:firstLineChars="0" w:firstLine="0"/>
              <w:jc w:val="center"/>
              <w:rPr>
                <w:szCs w:val="21"/>
              </w:rPr>
            </w:pPr>
            <w:r>
              <w:rPr>
                <w:rFonts w:hint="eastAsia"/>
                <w:szCs w:val="21"/>
              </w:rPr>
              <w:t>1</w:t>
            </w:r>
          </w:p>
        </w:tc>
        <w:tc>
          <w:tcPr>
            <w:tcW w:w="1067" w:type="dxa"/>
          </w:tcPr>
          <w:p w14:paraId="04D1ABCF" w14:textId="77777777" w:rsidR="006E0203" w:rsidRPr="005F6120" w:rsidRDefault="006E0203" w:rsidP="006E0203">
            <w:pPr>
              <w:pStyle w:val="ad"/>
              <w:ind w:firstLineChars="0" w:firstLine="0"/>
              <w:jc w:val="center"/>
              <w:rPr>
                <w:szCs w:val="21"/>
              </w:rPr>
            </w:pPr>
            <w:r>
              <w:rPr>
                <w:rFonts w:hint="eastAsia"/>
                <w:szCs w:val="21"/>
              </w:rPr>
              <w:t>1</w:t>
            </w:r>
          </w:p>
        </w:tc>
        <w:tc>
          <w:tcPr>
            <w:tcW w:w="1067" w:type="dxa"/>
          </w:tcPr>
          <w:p w14:paraId="7AB8C41E" w14:textId="77777777" w:rsidR="006E0203" w:rsidRPr="005F6120" w:rsidRDefault="006E0203" w:rsidP="006E0203">
            <w:pPr>
              <w:pStyle w:val="ad"/>
              <w:ind w:firstLineChars="0" w:firstLine="0"/>
              <w:jc w:val="center"/>
              <w:rPr>
                <w:szCs w:val="21"/>
              </w:rPr>
            </w:pPr>
          </w:p>
        </w:tc>
      </w:tr>
    </w:tbl>
    <w:p w14:paraId="0579A752" w14:textId="77777777" w:rsidR="005F6120" w:rsidRDefault="005F6120" w:rsidP="005F6120">
      <w:pPr>
        <w:pStyle w:val="ad"/>
        <w:spacing w:line="360" w:lineRule="auto"/>
        <w:ind w:left="420" w:firstLineChars="0" w:firstLine="0"/>
        <w:rPr>
          <w:szCs w:val="21"/>
        </w:rPr>
      </w:pPr>
    </w:p>
    <w:p w14:paraId="2714B4EE" w14:textId="77777777" w:rsidR="00BC1393" w:rsidRPr="00170933" w:rsidRDefault="00BC1393" w:rsidP="00890ECB">
      <w:pPr>
        <w:pStyle w:val="ad"/>
        <w:numPr>
          <w:ilvl w:val="0"/>
          <w:numId w:val="30"/>
        </w:numPr>
        <w:spacing w:line="360" w:lineRule="auto"/>
        <w:ind w:firstLineChars="0"/>
        <w:rPr>
          <w:szCs w:val="21"/>
        </w:rPr>
      </w:pPr>
      <w:r w:rsidRPr="00170933">
        <w:rPr>
          <w:rFonts w:hint="eastAsia"/>
          <w:szCs w:val="21"/>
        </w:rPr>
        <w:t>用JK触发器和门电路设计一个</w:t>
      </w:r>
      <w:r w:rsidR="008629BF">
        <w:rPr>
          <w:rFonts w:hint="eastAsia"/>
          <w:szCs w:val="21"/>
        </w:rPr>
        <w:t>8</w:t>
      </w:r>
      <w:r w:rsidRPr="00170933">
        <w:rPr>
          <w:rFonts w:hint="eastAsia"/>
          <w:szCs w:val="21"/>
        </w:rPr>
        <w:t>进制同步计数器，用逻辑分析仪观察并记录</w:t>
      </w:r>
      <w:r w:rsidRPr="00170933">
        <w:rPr>
          <w:szCs w:val="21"/>
        </w:rPr>
        <w:t>CP</w:t>
      </w:r>
      <w:r w:rsidRPr="00170933">
        <w:rPr>
          <w:rFonts w:hint="eastAsia"/>
          <w:szCs w:val="21"/>
        </w:rPr>
        <w:t>和每一位的输出波形。</w:t>
      </w:r>
    </w:p>
    <w:p w14:paraId="606DD484" w14:textId="77777777" w:rsidR="00BC1393" w:rsidRPr="00170933" w:rsidRDefault="00BC1393" w:rsidP="00BC1393">
      <w:pPr>
        <w:pStyle w:val="ad"/>
        <w:spacing w:line="360" w:lineRule="auto"/>
        <w:ind w:left="420" w:firstLineChars="0" w:firstLine="0"/>
        <w:rPr>
          <w:szCs w:val="21"/>
        </w:rPr>
      </w:pPr>
      <w:r w:rsidRPr="00170933">
        <w:rPr>
          <w:rFonts w:hint="eastAsia"/>
          <w:szCs w:val="21"/>
        </w:rPr>
        <w:t>该同步计数器的十进制状态转换图为：</w:t>
      </w:r>
    </w:p>
    <w:p w14:paraId="707EC5C9" w14:textId="3F292FBE" w:rsidR="00BC1393" w:rsidRPr="00170933" w:rsidRDefault="001F783F" w:rsidP="00BC1393">
      <w:pPr>
        <w:spacing w:line="460" w:lineRule="exact"/>
        <w:ind w:firstLine="480"/>
        <w:rPr>
          <w:szCs w:val="21"/>
        </w:rPr>
      </w:pPr>
      <w:r>
        <w:rPr>
          <w:noProof/>
          <w:szCs w:val="21"/>
        </w:rPr>
        <mc:AlternateContent>
          <mc:Choice Requires="wpg">
            <w:drawing>
              <wp:anchor distT="0" distB="0" distL="114300" distR="114300" simplePos="0" relativeHeight="251691008" behindDoc="0" locked="0" layoutInCell="1" allowOverlap="1" wp14:anchorId="6BB5962E" wp14:editId="23B3AE0F">
                <wp:simplePos x="0" y="0"/>
                <wp:positionH relativeFrom="column">
                  <wp:posOffset>992505</wp:posOffset>
                </wp:positionH>
                <wp:positionV relativeFrom="paragraph">
                  <wp:posOffset>144780</wp:posOffset>
                </wp:positionV>
                <wp:extent cx="3380105" cy="627380"/>
                <wp:effectExtent l="0" t="0" r="0" b="0"/>
                <wp:wrapNone/>
                <wp:docPr id="337" name="组合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0105" cy="627380"/>
                          <a:chOff x="0" y="0"/>
                          <a:chExt cx="58312" cy="9347"/>
                        </a:xfrm>
                      </wpg:grpSpPr>
                      <wps:wsp>
                        <wps:cNvPr id="345" name="AutoShape 207"/>
                        <wps:cNvSpPr>
                          <a:spLocks noChangeAspect="1" noChangeArrowheads="1"/>
                        </wps:cNvSpPr>
                        <wps:spPr bwMode="auto">
                          <a:xfrm>
                            <a:off x="0" y="0"/>
                            <a:ext cx="58312" cy="9347"/>
                          </a:xfrm>
                          <a:prstGeom prst="rect">
                            <a:avLst/>
                          </a:prstGeom>
                          <a:noFill/>
                        </wps:spPr>
                        <wps:bodyPr rot="0" vert="horz" wrap="square" lIns="91440" tIns="45720" rIns="91440" bIns="45720" anchor="t" anchorCtr="0" upright="1">
                          <a:noAutofit/>
                        </wps:bodyPr>
                      </wps:wsp>
                      <wps:wsp>
                        <wps:cNvPr id="346" name="Line 23"/>
                        <wps:cNvCnPr>
                          <a:cxnSpLocks noChangeShapeType="1"/>
                        </wps:cNvCnPr>
                        <wps:spPr bwMode="auto">
                          <a:xfrm>
                            <a:off x="39079" y="2673"/>
                            <a:ext cx="7" cy="4102"/>
                          </a:xfrm>
                          <a:prstGeom prst="line">
                            <a:avLst/>
                          </a:prstGeom>
                          <a:noFill/>
                          <a:ln w="9525">
                            <a:solidFill>
                              <a:srgbClr val="000000"/>
                            </a:solidFill>
                            <a:round/>
                            <a:headEnd/>
                            <a:tailEnd type="triangle" w="med" len="med"/>
                          </a:ln>
                        </wps:spPr>
                        <wps:bodyPr/>
                      </wps:wsp>
                      <wps:wsp>
                        <wps:cNvPr id="347" name="Line 24"/>
                        <wps:cNvCnPr>
                          <a:cxnSpLocks noChangeShapeType="1"/>
                        </wps:cNvCnPr>
                        <wps:spPr bwMode="auto">
                          <a:xfrm flipV="1">
                            <a:off x="11055" y="2768"/>
                            <a:ext cx="95" cy="4013"/>
                          </a:xfrm>
                          <a:prstGeom prst="line">
                            <a:avLst/>
                          </a:prstGeom>
                          <a:noFill/>
                          <a:ln w="9525">
                            <a:solidFill>
                              <a:srgbClr val="000000"/>
                            </a:solidFill>
                            <a:round/>
                            <a:headEnd/>
                            <a:tailEnd type="triangle" w="med" len="med"/>
                          </a:ln>
                        </wps:spPr>
                        <wps:bodyPr/>
                      </wps:wsp>
                      <wps:wsp>
                        <wps:cNvPr id="348" name="Line 25"/>
                        <wps:cNvCnPr>
                          <a:cxnSpLocks noChangeShapeType="1"/>
                        </wps:cNvCnPr>
                        <wps:spPr bwMode="auto">
                          <a:xfrm flipV="1">
                            <a:off x="11055" y="6680"/>
                            <a:ext cx="27997" cy="95"/>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B3758BA" id="组合 337" o:spid="_x0000_s1026" style="position:absolute;left:0;text-align:left;margin-left:78.15pt;margin-top:11.4pt;width:266.15pt;height:49.4pt;z-index:251691008" coordsize="58312,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">
                <v:rect id="AutoShape 207" o:spid="_x0000_s1027" style="position:absolute;width:58312;height:9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" filled="f" stroked="f">
                  <o:lock v:ext="edit" aspectratio="t"/>
                </v:rect>
                <v:line id="Line 23" o:spid="_x0000_s1028" style="position:absolute;visibility:visible;mso-wrap-style:square" from="39079,2673" to="39086,6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qE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fPLFK5n0hGQq38AAAD//wMAUEsBAi0AFAAGAAgAAAAhANvh9svuAAAAhQEAABMAAAAAAAAA&#10;AAAAAAAAAAAAAFtDb250ZW50X1R5cGVzXS54bWxQSwECLQAUAAYACAAAACEAWvQsW78AAAAVAQAA&#10;CwAAAAAAAAAAAAAAAAAfAQAAX3JlbHMvLnJlbHNQSwECLQAUAAYACAAAACEAUco6hMYAAADcAAAA&#10;DwAAAAAAAAAAAAAAAAAHAgAAZHJzL2Rvd25yZXYueG1sUEsFBgAAAAADAAMAtwAAAPoCAAAAAA==&#10;">
                  <v:stroke endarrow="block"/>
                </v:line>
                <v:line id="Line 24" o:spid="_x0000_s1029" style="position:absolute;flip:y;visibility:visible;mso-wrap-style:square" from="11055,2768" to="11150,6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">
                  <v:stroke endarrow="block"/>
                </v:line>
                <v:line id="Line 25" o:spid="_x0000_s1030" style="position:absolute;flip:y;visibility:visible;mso-wrap-style:square" from="11055,6680" to="39052,6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"/>
              </v:group>
            </w:pict>
          </mc:Fallback>
        </mc:AlternateContent>
      </w:r>
      <w:r>
        <w:rPr>
          <w:noProof/>
          <w:szCs w:val="21"/>
        </w:rPr>
        <mc:AlternateContent>
          <mc:Choice Requires="wps">
            <w:drawing>
              <wp:anchor distT="0" distB="0" distL="114300" distR="114300" simplePos="0" relativeHeight="251692032" behindDoc="0" locked="0" layoutInCell="1" allowOverlap="1" wp14:anchorId="304F5876" wp14:editId="2BAA8777">
                <wp:simplePos x="0" y="0"/>
                <wp:positionH relativeFrom="column">
                  <wp:posOffset>1281430</wp:posOffset>
                </wp:positionH>
                <wp:positionV relativeFrom="paragraph">
                  <wp:posOffset>40005</wp:posOffset>
                </wp:positionV>
                <wp:extent cx="2268855" cy="247650"/>
                <wp:effectExtent l="0" t="0" r="0" b="0"/>
                <wp:wrapNone/>
                <wp:docPr id="336" name="文本框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247650"/>
                        </a:xfrm>
                        <a:prstGeom prst="rect">
                          <a:avLst/>
                        </a:prstGeom>
                        <a:solidFill>
                          <a:srgbClr val="FFFFFF"/>
                        </a:solidFill>
                        <a:ln w="9525">
                          <a:solidFill>
                            <a:srgbClr val="FFFFFF"/>
                          </a:solidFill>
                          <a:miter lim="800000"/>
                          <a:headEnd/>
                          <a:tailEnd/>
                        </a:ln>
                      </wps:spPr>
                      <wps:txbx>
                        <w:txbxContent>
                          <w:p w14:paraId="0CD42D36" w14:textId="77777777" w:rsidR="001451C6" w:rsidRDefault="001451C6" w:rsidP="00BC1393">
                            <w:pPr>
                              <w:spacing w:line="460" w:lineRule="exact"/>
                              <w:ind w:firstLine="480"/>
                            </w:pPr>
                            <w:r>
                              <w:rPr>
                                <w:rFonts w:hint="eastAsia"/>
                              </w:rPr>
                              <w:t>1→</w:t>
                            </w:r>
                            <w:r>
                              <w:t>7</w:t>
                            </w:r>
                            <w:r>
                              <w:rPr>
                                <w:rFonts w:hint="eastAsia"/>
                              </w:rPr>
                              <w:t>→3→</w:t>
                            </w:r>
                            <w:r>
                              <w:t>5</w:t>
                            </w:r>
                            <w:r>
                              <w:rPr>
                                <w:rFonts w:hint="eastAsia"/>
                              </w:rPr>
                              <w:t>→</w:t>
                            </w:r>
                            <w:r>
                              <w:t>2</w:t>
                            </w:r>
                            <w:r>
                              <w:rPr>
                                <w:rFonts w:hint="eastAsia"/>
                              </w:rPr>
                              <w:t>→</w:t>
                            </w:r>
                            <w:r>
                              <w:t>4</w:t>
                            </w:r>
                            <w:r>
                              <w:rPr>
                                <w:rFonts w:hint="eastAsia"/>
                              </w:rPr>
                              <w:t>→0→</w:t>
                            </w:r>
                            <w:r>
                              <w:t>6</w:t>
                            </w:r>
                          </w:p>
                          <w:p w14:paraId="42D738C6" w14:textId="77777777" w:rsidR="001451C6" w:rsidRDefault="001451C6" w:rsidP="00BC139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F5876" id="文本框 336" o:spid="_x0000_s1180" type="#_x0000_t202" style="position:absolute;left:0;text-align:left;margin-left:100.9pt;margin-top:3.15pt;width:178.65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" strokecolor="white">
                <v:textbox inset="0,0,0,0">
                  <w:txbxContent>
                    <w:p w14:paraId="0CD42D36" w14:textId="77777777" w:rsidR="001451C6" w:rsidRDefault="001451C6" w:rsidP="00BC1393">
                      <w:pPr>
                        <w:spacing w:line="460" w:lineRule="exact"/>
                        <w:ind w:firstLine="480"/>
                      </w:pPr>
                      <w:r>
                        <w:rPr>
                          <w:rFonts w:hint="eastAsia"/>
                        </w:rPr>
                        <w:t>1→</w:t>
                      </w:r>
                      <w:r>
                        <w:t>7</w:t>
                      </w:r>
                      <w:r>
                        <w:rPr>
                          <w:rFonts w:hint="eastAsia"/>
                        </w:rPr>
                        <w:t>→3→</w:t>
                      </w:r>
                      <w:r>
                        <w:t>5</w:t>
                      </w:r>
                      <w:r>
                        <w:rPr>
                          <w:rFonts w:hint="eastAsia"/>
                        </w:rPr>
                        <w:t>→</w:t>
                      </w:r>
                      <w:r>
                        <w:t>2</w:t>
                      </w:r>
                      <w:r>
                        <w:rPr>
                          <w:rFonts w:hint="eastAsia"/>
                        </w:rPr>
                        <w:t>→</w:t>
                      </w:r>
                      <w:r>
                        <w:t>4</w:t>
                      </w:r>
                      <w:r>
                        <w:rPr>
                          <w:rFonts w:hint="eastAsia"/>
                        </w:rPr>
                        <w:t>→0→</w:t>
                      </w:r>
                      <w:r>
                        <w:t>6</w:t>
                      </w:r>
                    </w:p>
                    <w:p w14:paraId="42D738C6" w14:textId="77777777" w:rsidR="001451C6" w:rsidRDefault="001451C6" w:rsidP="00BC1393"/>
                  </w:txbxContent>
                </v:textbox>
              </v:shape>
            </w:pict>
          </mc:Fallback>
        </mc:AlternateContent>
      </w:r>
    </w:p>
    <w:p w14:paraId="4A769732" w14:textId="77777777" w:rsidR="00BC1393" w:rsidRPr="00170933" w:rsidRDefault="00BC1393" w:rsidP="00BC1393">
      <w:pPr>
        <w:spacing w:line="460" w:lineRule="exact"/>
        <w:ind w:firstLine="480"/>
        <w:rPr>
          <w:szCs w:val="21"/>
        </w:rPr>
      </w:pPr>
    </w:p>
    <w:p w14:paraId="429337A6" w14:textId="77777777" w:rsidR="00BC1393" w:rsidRPr="00170933" w:rsidRDefault="00ED00A6" w:rsidP="00BC1393">
      <w:pPr>
        <w:spacing w:line="460" w:lineRule="exact"/>
        <w:rPr>
          <w:b/>
          <w:szCs w:val="21"/>
        </w:rPr>
      </w:pPr>
      <w:r>
        <w:rPr>
          <w:rFonts w:hint="eastAsia"/>
          <w:b/>
          <w:szCs w:val="21"/>
        </w:rPr>
        <w:t>四</w:t>
      </w:r>
      <w:r w:rsidR="00BC1393" w:rsidRPr="00170933">
        <w:rPr>
          <w:rFonts w:hint="eastAsia"/>
          <w:b/>
          <w:szCs w:val="21"/>
        </w:rPr>
        <w:t>、实验</w:t>
      </w:r>
      <w:r>
        <w:rPr>
          <w:rFonts w:hint="eastAsia"/>
          <w:b/>
          <w:szCs w:val="21"/>
        </w:rPr>
        <w:t>注意事项</w:t>
      </w:r>
    </w:p>
    <w:p w14:paraId="24CAB705" w14:textId="77777777" w:rsidR="00BC1393" w:rsidRPr="00170933" w:rsidRDefault="00BC1393" w:rsidP="00890ECB">
      <w:pPr>
        <w:pStyle w:val="ad"/>
        <w:numPr>
          <w:ilvl w:val="1"/>
          <w:numId w:val="31"/>
        </w:numPr>
        <w:spacing w:line="360" w:lineRule="auto"/>
        <w:ind w:left="426" w:firstLineChars="0"/>
        <w:rPr>
          <w:szCs w:val="21"/>
        </w:rPr>
      </w:pPr>
      <w:r w:rsidRPr="00170933">
        <w:rPr>
          <w:rFonts w:hint="eastAsia"/>
          <w:szCs w:val="21"/>
        </w:rPr>
        <w:t>写出详细的设计过程。</w:t>
      </w:r>
    </w:p>
    <w:p w14:paraId="0FDBFAE2" w14:textId="77777777" w:rsidR="00BC1393" w:rsidRPr="00170933" w:rsidRDefault="00BC1393" w:rsidP="00890ECB">
      <w:pPr>
        <w:pStyle w:val="ad"/>
        <w:numPr>
          <w:ilvl w:val="1"/>
          <w:numId w:val="31"/>
        </w:numPr>
        <w:spacing w:line="360" w:lineRule="auto"/>
        <w:ind w:left="426" w:firstLineChars="0"/>
        <w:rPr>
          <w:szCs w:val="21"/>
        </w:rPr>
      </w:pPr>
      <w:r w:rsidRPr="00170933">
        <w:rPr>
          <w:rFonts w:hint="eastAsia"/>
          <w:szCs w:val="21"/>
        </w:rPr>
        <w:t>画出CP及各输出端的波形图，注意波形之间的相位关系。</w:t>
      </w:r>
    </w:p>
    <w:p w14:paraId="05346F32" w14:textId="77777777" w:rsidR="00BC1393" w:rsidRPr="00170933" w:rsidRDefault="00BC1393" w:rsidP="00890ECB">
      <w:pPr>
        <w:pStyle w:val="ad"/>
        <w:numPr>
          <w:ilvl w:val="1"/>
          <w:numId w:val="31"/>
        </w:numPr>
        <w:spacing w:line="360" w:lineRule="auto"/>
        <w:ind w:left="426" w:firstLineChars="0"/>
        <w:rPr>
          <w:szCs w:val="21"/>
        </w:rPr>
      </w:pPr>
      <w:r w:rsidRPr="00170933">
        <w:rPr>
          <w:rFonts w:hint="eastAsia"/>
          <w:szCs w:val="21"/>
        </w:rPr>
        <w:t>写出实验过程中遇到的问题，解决方法和心得体会。</w:t>
      </w:r>
    </w:p>
    <w:p w14:paraId="479A8264" w14:textId="77777777" w:rsidR="00BC1393" w:rsidRPr="00170933" w:rsidRDefault="00BC1393">
      <w:pPr>
        <w:rPr>
          <w:szCs w:val="21"/>
        </w:rPr>
      </w:pPr>
      <w:r w:rsidRPr="00170933">
        <w:rPr>
          <w:szCs w:val="21"/>
        </w:rPr>
        <w:br w:type="page"/>
      </w:r>
    </w:p>
    <w:p w14:paraId="0D891D22" w14:textId="77777777" w:rsidR="00BC1393" w:rsidRPr="00FB20D4" w:rsidRDefault="00BC1393" w:rsidP="00BC1393">
      <w:pPr>
        <w:pStyle w:val="ad"/>
        <w:spacing w:line="360" w:lineRule="auto"/>
        <w:ind w:left="426" w:firstLineChars="0" w:firstLine="0"/>
      </w:pPr>
    </w:p>
    <w:p w14:paraId="602F5CEB" w14:textId="77777777" w:rsidR="00BC1393" w:rsidRPr="004A5AE6" w:rsidRDefault="00BC1393" w:rsidP="004A5AE6">
      <w:pPr>
        <w:pStyle w:val="2"/>
        <w:rPr>
          <w:rFonts w:asciiTheme="majorEastAsia" w:eastAsiaTheme="majorEastAsia" w:hAnsiTheme="majorEastAsia"/>
        </w:rPr>
      </w:pPr>
      <w:bookmarkStart w:id="84" w:name="_Toc534977203"/>
      <w:bookmarkStart w:id="85" w:name="_Toc49412175"/>
      <w:r w:rsidRPr="004A5AE6">
        <w:rPr>
          <w:rFonts w:asciiTheme="majorEastAsia" w:eastAsiaTheme="majorEastAsia" w:hAnsiTheme="majorEastAsia" w:hint="eastAsia"/>
        </w:rPr>
        <w:t>实验</w:t>
      </w:r>
      <w:r w:rsidR="00170933" w:rsidRPr="004A5AE6">
        <w:rPr>
          <w:rFonts w:asciiTheme="majorEastAsia" w:eastAsiaTheme="majorEastAsia" w:hAnsiTheme="majorEastAsia" w:hint="eastAsia"/>
        </w:rPr>
        <w:t>十</w:t>
      </w:r>
      <w:r w:rsidR="00BB601E">
        <w:rPr>
          <w:rFonts w:asciiTheme="majorEastAsia" w:eastAsiaTheme="majorEastAsia" w:hAnsiTheme="majorEastAsia" w:hint="eastAsia"/>
        </w:rPr>
        <w:t>九</w:t>
      </w:r>
      <w:r w:rsidR="00170933" w:rsidRPr="004A5AE6">
        <w:rPr>
          <w:rFonts w:asciiTheme="majorEastAsia" w:eastAsiaTheme="majorEastAsia" w:hAnsiTheme="majorEastAsia" w:hint="eastAsia"/>
        </w:rPr>
        <w:t>电子时钟的设计与实现</w:t>
      </w:r>
      <w:bookmarkEnd w:id="84"/>
      <w:bookmarkEnd w:id="85"/>
    </w:p>
    <w:p w14:paraId="140C8CB9" w14:textId="77777777" w:rsidR="00BC1393" w:rsidRPr="00170933" w:rsidRDefault="00BC1393" w:rsidP="00BC1393">
      <w:pPr>
        <w:spacing w:line="360" w:lineRule="auto"/>
        <w:rPr>
          <w:b/>
          <w:szCs w:val="21"/>
        </w:rPr>
      </w:pPr>
      <w:r w:rsidRPr="00170933">
        <w:rPr>
          <w:rFonts w:hint="eastAsia"/>
          <w:b/>
          <w:szCs w:val="21"/>
        </w:rPr>
        <w:t>一、实验目的</w:t>
      </w:r>
    </w:p>
    <w:p w14:paraId="407F5785" w14:textId="77777777" w:rsidR="00BC1393" w:rsidRPr="00170933" w:rsidRDefault="00BC1393" w:rsidP="00BC1393">
      <w:pPr>
        <w:spacing w:line="360" w:lineRule="auto"/>
        <w:ind w:firstLineChars="200" w:firstLine="480"/>
        <w:rPr>
          <w:szCs w:val="21"/>
        </w:rPr>
      </w:pPr>
      <w:r w:rsidRPr="00170933">
        <w:rPr>
          <w:szCs w:val="21"/>
        </w:rPr>
        <w:t>1</w:t>
      </w:r>
      <w:r w:rsidRPr="00170933">
        <w:rPr>
          <w:rFonts w:hint="eastAsia"/>
          <w:szCs w:val="21"/>
        </w:rPr>
        <w:t>．</w:t>
      </w:r>
      <w:r w:rsidRPr="00170933">
        <w:rPr>
          <w:szCs w:val="21"/>
        </w:rPr>
        <w:t>熟悉中规模集成电路计数器的功能及应用。</w:t>
      </w:r>
    </w:p>
    <w:p w14:paraId="704D59A3" w14:textId="77777777" w:rsidR="00BC1393" w:rsidRPr="00170933" w:rsidRDefault="00BC1393" w:rsidP="00BC1393">
      <w:pPr>
        <w:spacing w:line="360" w:lineRule="auto"/>
        <w:ind w:firstLineChars="200" w:firstLine="480"/>
        <w:rPr>
          <w:szCs w:val="21"/>
        </w:rPr>
      </w:pPr>
      <w:r w:rsidRPr="00170933">
        <w:rPr>
          <w:szCs w:val="21"/>
        </w:rPr>
        <w:t>2</w:t>
      </w:r>
      <w:r w:rsidRPr="00170933">
        <w:rPr>
          <w:rFonts w:hint="eastAsia"/>
          <w:szCs w:val="21"/>
        </w:rPr>
        <w:t>．</w:t>
      </w:r>
      <w:r w:rsidRPr="00170933">
        <w:rPr>
          <w:szCs w:val="21"/>
        </w:rPr>
        <w:t>熟悉中规模集成电路译码器的功能及应用。</w:t>
      </w:r>
    </w:p>
    <w:p w14:paraId="6274B7A0" w14:textId="77777777" w:rsidR="00BC1393" w:rsidRPr="00170933" w:rsidRDefault="00BC1393" w:rsidP="00BC1393">
      <w:pPr>
        <w:spacing w:line="360" w:lineRule="auto"/>
        <w:ind w:firstLineChars="200" w:firstLine="480"/>
        <w:rPr>
          <w:szCs w:val="21"/>
        </w:rPr>
      </w:pPr>
      <w:r w:rsidRPr="00170933">
        <w:rPr>
          <w:szCs w:val="21"/>
        </w:rPr>
        <w:t>3</w:t>
      </w:r>
      <w:r w:rsidRPr="00170933">
        <w:rPr>
          <w:rFonts w:hint="eastAsia"/>
          <w:szCs w:val="21"/>
        </w:rPr>
        <w:t>．</w:t>
      </w:r>
      <w:r w:rsidRPr="00170933">
        <w:rPr>
          <w:szCs w:val="21"/>
        </w:rPr>
        <w:t>熟悉LED数码管及显示电路的工作原理。</w:t>
      </w:r>
    </w:p>
    <w:p w14:paraId="32B5673E" w14:textId="77777777" w:rsidR="00BC1393" w:rsidRPr="00170933" w:rsidRDefault="00BC1393" w:rsidP="00BC1393">
      <w:pPr>
        <w:spacing w:line="360" w:lineRule="auto"/>
        <w:ind w:firstLineChars="200" w:firstLine="480"/>
        <w:rPr>
          <w:szCs w:val="21"/>
        </w:rPr>
      </w:pPr>
      <w:r w:rsidRPr="00170933">
        <w:rPr>
          <w:szCs w:val="21"/>
        </w:rPr>
        <w:t>4</w:t>
      </w:r>
      <w:r w:rsidRPr="00170933">
        <w:rPr>
          <w:rFonts w:hint="eastAsia"/>
          <w:szCs w:val="21"/>
        </w:rPr>
        <w:t>．</w:t>
      </w:r>
      <w:r w:rsidRPr="00170933">
        <w:rPr>
          <w:szCs w:val="21"/>
        </w:rPr>
        <w:t>学会综合测试的方法。</w:t>
      </w:r>
    </w:p>
    <w:p w14:paraId="7446817F" w14:textId="77777777" w:rsidR="00BC1393" w:rsidRPr="00170933" w:rsidRDefault="00ED00A6" w:rsidP="00BC1393">
      <w:pPr>
        <w:spacing w:line="360" w:lineRule="auto"/>
        <w:rPr>
          <w:szCs w:val="21"/>
        </w:rPr>
      </w:pPr>
      <w:r>
        <w:rPr>
          <w:rFonts w:hint="eastAsia"/>
          <w:b/>
          <w:szCs w:val="21"/>
        </w:rPr>
        <w:t>二</w:t>
      </w:r>
      <w:r w:rsidR="00BC1393" w:rsidRPr="00170933">
        <w:rPr>
          <w:rFonts w:hint="eastAsia"/>
          <w:b/>
          <w:szCs w:val="21"/>
        </w:rPr>
        <w:t>、实验原理</w:t>
      </w:r>
    </w:p>
    <w:p w14:paraId="4FE2EC62" w14:textId="77777777" w:rsidR="00BC1393" w:rsidRPr="00170933" w:rsidRDefault="00BC1393" w:rsidP="00BC1393">
      <w:pPr>
        <w:spacing w:line="360" w:lineRule="auto"/>
        <w:rPr>
          <w:szCs w:val="21"/>
        </w:rPr>
      </w:pPr>
      <w:r w:rsidRPr="00170933">
        <w:rPr>
          <w:rFonts w:hint="eastAsia"/>
          <w:szCs w:val="21"/>
        </w:rPr>
        <w:t xml:space="preserve">   对于计数规模小的计数器我们使用</w:t>
      </w:r>
      <w:r w:rsidR="00ED00A6">
        <w:rPr>
          <w:rFonts w:hint="eastAsia"/>
          <w:szCs w:val="21"/>
        </w:rPr>
        <w:t>J</w:t>
      </w:r>
      <w:r w:rsidR="00ED00A6">
        <w:rPr>
          <w:szCs w:val="21"/>
        </w:rPr>
        <w:t>K</w:t>
      </w:r>
      <w:r w:rsidRPr="00170933">
        <w:rPr>
          <w:rFonts w:hint="eastAsia"/>
          <w:szCs w:val="21"/>
        </w:rPr>
        <w:t>触发器来设计计数器，但是如果计数器的模数达到</w:t>
      </w:r>
      <w:r w:rsidR="00ED00A6">
        <w:rPr>
          <w:rFonts w:hint="eastAsia"/>
          <w:szCs w:val="21"/>
        </w:rPr>
        <w:t>1</w:t>
      </w:r>
      <w:r w:rsidR="00ED00A6">
        <w:rPr>
          <w:szCs w:val="21"/>
        </w:rPr>
        <w:t>6</w:t>
      </w:r>
      <w:r w:rsidRPr="00170933">
        <w:rPr>
          <w:rFonts w:hint="eastAsia"/>
          <w:szCs w:val="21"/>
        </w:rPr>
        <w:t>以上（如六十进制）时，如果还是用集成触发器来设计话，电路就比较复杂了。在这种情况下，可以用集成计数器来构成任意进制计数器。利用集成计数器的清零端和置数端实现归零，从而构成按自然态序进行计数的</w:t>
      </w:r>
      <w:r w:rsidRPr="00170933">
        <w:rPr>
          <w:szCs w:val="21"/>
        </w:rPr>
        <w:t>N</w:t>
      </w:r>
      <w:r w:rsidRPr="00170933">
        <w:rPr>
          <w:rFonts w:hint="eastAsia"/>
          <w:szCs w:val="21"/>
        </w:rPr>
        <w:t>进制计数器的方法。</w:t>
      </w:r>
    </w:p>
    <w:p w14:paraId="4F934032" w14:textId="77777777" w:rsidR="00BC1393" w:rsidRPr="00170933" w:rsidRDefault="00BC1393" w:rsidP="00BC1393">
      <w:pPr>
        <w:spacing w:line="360" w:lineRule="auto"/>
        <w:rPr>
          <w:szCs w:val="21"/>
        </w:rPr>
      </w:pPr>
      <w:r w:rsidRPr="00170933">
        <w:rPr>
          <w:rFonts w:hint="eastAsia"/>
          <w:szCs w:val="21"/>
        </w:rPr>
        <w:t>1．用同步清零端或置数端置零或置数构成</w:t>
      </w:r>
      <w:r w:rsidRPr="00170933">
        <w:rPr>
          <w:szCs w:val="21"/>
        </w:rPr>
        <w:t>N</w:t>
      </w:r>
      <w:r w:rsidRPr="00170933">
        <w:rPr>
          <w:rFonts w:hint="eastAsia"/>
          <w:szCs w:val="21"/>
        </w:rPr>
        <w:t>进置计数器</w:t>
      </w:r>
    </w:p>
    <w:p w14:paraId="5F129AC6" w14:textId="77777777" w:rsidR="00BC1393" w:rsidRPr="00170933" w:rsidRDefault="00BC1393" w:rsidP="00BC1393">
      <w:pPr>
        <w:spacing w:line="360" w:lineRule="auto"/>
        <w:ind w:firstLineChars="100" w:firstLine="240"/>
        <w:rPr>
          <w:szCs w:val="21"/>
        </w:rPr>
      </w:pPr>
      <w:r w:rsidRPr="00170933">
        <w:rPr>
          <w:rFonts w:hint="eastAsia"/>
          <w:szCs w:val="21"/>
        </w:rPr>
        <w:t>用这种方法的实现步骤如下：</w:t>
      </w:r>
    </w:p>
    <w:p w14:paraId="67C88B3F" w14:textId="77777777" w:rsidR="00BC1393" w:rsidRPr="00170933" w:rsidRDefault="00BC1393" w:rsidP="00BC1393">
      <w:pPr>
        <w:spacing w:line="360" w:lineRule="auto"/>
        <w:ind w:firstLineChars="100" w:firstLine="240"/>
        <w:rPr>
          <w:szCs w:val="21"/>
        </w:rPr>
      </w:pPr>
      <w:r w:rsidRPr="00170933">
        <w:rPr>
          <w:rFonts w:hint="eastAsia"/>
          <w:szCs w:val="21"/>
        </w:rPr>
        <w:t>（</w:t>
      </w:r>
      <w:r w:rsidRPr="00170933">
        <w:rPr>
          <w:szCs w:val="21"/>
        </w:rPr>
        <w:t>1</w:t>
      </w:r>
      <w:r w:rsidRPr="00170933">
        <w:rPr>
          <w:rFonts w:hint="eastAsia"/>
          <w:szCs w:val="21"/>
        </w:rPr>
        <w:t>）写出状态</w:t>
      </w:r>
      <w:r w:rsidRPr="00170933">
        <w:rPr>
          <w:szCs w:val="21"/>
        </w:rPr>
        <w:t>S</w:t>
      </w:r>
      <w:r w:rsidRPr="00170933">
        <w:rPr>
          <w:szCs w:val="21"/>
          <w:vertAlign w:val="subscript"/>
        </w:rPr>
        <w:t>N-1</w:t>
      </w:r>
      <w:r w:rsidRPr="00170933">
        <w:rPr>
          <w:rFonts w:hint="eastAsia"/>
          <w:szCs w:val="21"/>
        </w:rPr>
        <w:t>的二进制代码。</w:t>
      </w:r>
    </w:p>
    <w:p w14:paraId="1392F09E" w14:textId="77777777" w:rsidR="00BC1393" w:rsidRPr="00170933" w:rsidRDefault="00BC1393" w:rsidP="00BC1393">
      <w:pPr>
        <w:spacing w:line="360" w:lineRule="auto"/>
        <w:ind w:firstLineChars="100" w:firstLine="240"/>
        <w:rPr>
          <w:szCs w:val="21"/>
        </w:rPr>
      </w:pPr>
      <w:r w:rsidRPr="00170933">
        <w:rPr>
          <w:rFonts w:hint="eastAsia"/>
          <w:szCs w:val="21"/>
        </w:rPr>
        <w:t>（</w:t>
      </w:r>
      <w:r w:rsidRPr="00170933">
        <w:rPr>
          <w:szCs w:val="21"/>
        </w:rPr>
        <w:t>2</w:t>
      </w:r>
      <w:r w:rsidRPr="00170933">
        <w:rPr>
          <w:rFonts w:hint="eastAsia"/>
          <w:szCs w:val="21"/>
        </w:rPr>
        <w:t>）求归零逻辑，即求同步清零端或置数控制端信号的逻辑表达式。</w:t>
      </w:r>
    </w:p>
    <w:p w14:paraId="07259320" w14:textId="77777777" w:rsidR="00BC1393" w:rsidRPr="00170933" w:rsidRDefault="00BC1393" w:rsidP="00BC1393">
      <w:pPr>
        <w:spacing w:line="360" w:lineRule="auto"/>
        <w:ind w:firstLineChars="100" w:firstLine="240"/>
        <w:rPr>
          <w:szCs w:val="21"/>
        </w:rPr>
      </w:pPr>
      <w:r w:rsidRPr="00170933">
        <w:rPr>
          <w:rFonts w:hint="eastAsia"/>
          <w:szCs w:val="21"/>
        </w:rPr>
        <w:t>（</w:t>
      </w:r>
      <w:r w:rsidRPr="00170933">
        <w:rPr>
          <w:szCs w:val="21"/>
        </w:rPr>
        <w:t>3</w:t>
      </w:r>
      <w:r w:rsidRPr="00170933">
        <w:rPr>
          <w:rFonts w:hint="eastAsia"/>
          <w:szCs w:val="21"/>
        </w:rPr>
        <w:t>）画连线图。</w:t>
      </w:r>
      <w:r w:rsidR="00CC6796">
        <w:rPr>
          <w:rFonts w:hint="eastAsia"/>
          <w:szCs w:val="21"/>
        </w:rPr>
        <w:t>参见图1同步置数方案。</w:t>
      </w:r>
    </w:p>
    <w:p w14:paraId="4789EF2B" w14:textId="77777777" w:rsidR="00BC1393" w:rsidRPr="00170933" w:rsidRDefault="00BC1393" w:rsidP="00BC1393">
      <w:pPr>
        <w:spacing w:line="360" w:lineRule="auto"/>
        <w:rPr>
          <w:szCs w:val="21"/>
        </w:rPr>
      </w:pPr>
      <w:r w:rsidRPr="00170933">
        <w:rPr>
          <w:rFonts w:hint="eastAsia"/>
          <w:szCs w:val="21"/>
        </w:rPr>
        <w:t>2．用异步清零端或置数端置零或置数构成</w:t>
      </w:r>
      <w:r w:rsidRPr="00170933">
        <w:rPr>
          <w:szCs w:val="21"/>
        </w:rPr>
        <w:t>N</w:t>
      </w:r>
      <w:r w:rsidRPr="00170933">
        <w:rPr>
          <w:rFonts w:hint="eastAsia"/>
          <w:szCs w:val="21"/>
        </w:rPr>
        <w:t>进置计数器</w:t>
      </w:r>
    </w:p>
    <w:p w14:paraId="11A91579" w14:textId="77777777" w:rsidR="00BC1393" w:rsidRPr="00170933" w:rsidRDefault="00BC1393" w:rsidP="00BC1393">
      <w:pPr>
        <w:spacing w:line="360" w:lineRule="auto"/>
        <w:ind w:firstLineChars="150" w:firstLine="360"/>
        <w:rPr>
          <w:szCs w:val="21"/>
        </w:rPr>
      </w:pPr>
      <w:r w:rsidRPr="00170933">
        <w:rPr>
          <w:rFonts w:hint="eastAsia"/>
          <w:szCs w:val="21"/>
        </w:rPr>
        <w:t>用这种方法的实现步骤如下：</w:t>
      </w:r>
    </w:p>
    <w:p w14:paraId="1EA9760F" w14:textId="77777777" w:rsidR="00BC1393" w:rsidRPr="00170933" w:rsidRDefault="00BC1393" w:rsidP="00BC1393">
      <w:pPr>
        <w:spacing w:line="360" w:lineRule="auto"/>
        <w:ind w:firstLineChars="100" w:firstLine="240"/>
        <w:rPr>
          <w:szCs w:val="21"/>
        </w:rPr>
      </w:pPr>
      <w:r w:rsidRPr="00170933">
        <w:rPr>
          <w:rFonts w:hint="eastAsia"/>
          <w:szCs w:val="21"/>
        </w:rPr>
        <w:t>（</w:t>
      </w:r>
      <w:r w:rsidRPr="00170933">
        <w:rPr>
          <w:szCs w:val="21"/>
        </w:rPr>
        <w:t>1</w:t>
      </w:r>
      <w:r w:rsidRPr="00170933">
        <w:rPr>
          <w:rFonts w:hint="eastAsia"/>
          <w:szCs w:val="21"/>
        </w:rPr>
        <w:t>）写出状态</w:t>
      </w:r>
      <w:r w:rsidRPr="00170933">
        <w:rPr>
          <w:szCs w:val="21"/>
        </w:rPr>
        <w:t>S</w:t>
      </w:r>
      <w:r w:rsidRPr="00170933">
        <w:rPr>
          <w:szCs w:val="21"/>
          <w:vertAlign w:val="subscript"/>
        </w:rPr>
        <w:t>N</w:t>
      </w:r>
      <w:r w:rsidRPr="00170933">
        <w:rPr>
          <w:rFonts w:hint="eastAsia"/>
          <w:szCs w:val="21"/>
        </w:rPr>
        <w:t>的二进制代码。</w:t>
      </w:r>
    </w:p>
    <w:p w14:paraId="6622F2A4" w14:textId="77777777" w:rsidR="00BC1393" w:rsidRPr="00170933" w:rsidRDefault="00BC1393" w:rsidP="00BC1393">
      <w:pPr>
        <w:spacing w:line="360" w:lineRule="auto"/>
        <w:ind w:firstLineChars="100" w:firstLine="240"/>
        <w:rPr>
          <w:szCs w:val="21"/>
        </w:rPr>
      </w:pPr>
      <w:r w:rsidRPr="00170933">
        <w:rPr>
          <w:rFonts w:hint="eastAsia"/>
          <w:szCs w:val="21"/>
        </w:rPr>
        <w:t>（</w:t>
      </w:r>
      <w:r w:rsidRPr="00170933">
        <w:rPr>
          <w:szCs w:val="21"/>
        </w:rPr>
        <w:t>2</w:t>
      </w:r>
      <w:r w:rsidRPr="00170933">
        <w:rPr>
          <w:rFonts w:hint="eastAsia"/>
          <w:szCs w:val="21"/>
        </w:rPr>
        <w:t>）求归零逻辑，即求异步清零端或置数控制端信号的逻辑表达式。</w:t>
      </w:r>
    </w:p>
    <w:p w14:paraId="65C36B92" w14:textId="77777777" w:rsidR="00BC1393" w:rsidRPr="00170933" w:rsidRDefault="00BC1393" w:rsidP="00BC1393">
      <w:pPr>
        <w:spacing w:line="360" w:lineRule="auto"/>
        <w:ind w:firstLineChars="100" w:firstLine="240"/>
        <w:rPr>
          <w:szCs w:val="21"/>
        </w:rPr>
      </w:pPr>
      <w:r w:rsidRPr="00170933">
        <w:rPr>
          <w:rFonts w:hint="eastAsia"/>
          <w:szCs w:val="21"/>
        </w:rPr>
        <w:lastRenderedPageBreak/>
        <w:t>（</w:t>
      </w:r>
      <w:r w:rsidRPr="00170933">
        <w:rPr>
          <w:szCs w:val="21"/>
        </w:rPr>
        <w:t>3</w:t>
      </w:r>
      <w:r w:rsidRPr="00170933">
        <w:rPr>
          <w:rFonts w:hint="eastAsia"/>
          <w:szCs w:val="21"/>
        </w:rPr>
        <w:t>）画连线图。</w:t>
      </w:r>
    </w:p>
    <w:p w14:paraId="1502B2C2" w14:textId="77777777" w:rsidR="00E610E1" w:rsidRDefault="00BC1393" w:rsidP="00E610E1">
      <w:pPr>
        <w:spacing w:line="360" w:lineRule="auto"/>
        <w:ind w:firstLineChars="200" w:firstLine="480"/>
        <w:rPr>
          <w:szCs w:val="21"/>
        </w:rPr>
      </w:pPr>
      <w:r w:rsidRPr="00170933">
        <w:rPr>
          <w:rFonts w:hint="eastAsia"/>
          <w:szCs w:val="21"/>
        </w:rPr>
        <w:t>在集成计数器中，清零、置数均采用同步方式的有</w:t>
      </w:r>
      <w:r w:rsidRPr="00170933">
        <w:rPr>
          <w:szCs w:val="21"/>
        </w:rPr>
        <w:t>74LS16</w:t>
      </w:r>
      <w:r w:rsidRPr="00170933">
        <w:rPr>
          <w:rFonts w:hint="eastAsia"/>
          <w:szCs w:val="21"/>
        </w:rPr>
        <w:t>3；均采用异步方式的有</w:t>
      </w:r>
      <w:r w:rsidRPr="00170933">
        <w:rPr>
          <w:szCs w:val="21"/>
        </w:rPr>
        <w:t>74LS193</w:t>
      </w:r>
      <w:r w:rsidRPr="00170933">
        <w:rPr>
          <w:rFonts w:hint="eastAsia"/>
          <w:szCs w:val="21"/>
        </w:rPr>
        <w:t>、</w:t>
      </w:r>
      <w:r w:rsidRPr="00170933">
        <w:rPr>
          <w:szCs w:val="21"/>
        </w:rPr>
        <w:t>74LS197</w:t>
      </w:r>
      <w:r w:rsidRPr="00170933">
        <w:rPr>
          <w:rFonts w:hint="eastAsia"/>
          <w:szCs w:val="21"/>
        </w:rPr>
        <w:t>、</w:t>
      </w:r>
      <w:r w:rsidRPr="00170933">
        <w:rPr>
          <w:szCs w:val="21"/>
        </w:rPr>
        <w:t>74LS192</w:t>
      </w:r>
      <w:r w:rsidRPr="00170933">
        <w:rPr>
          <w:rFonts w:hint="eastAsia"/>
          <w:szCs w:val="21"/>
        </w:rPr>
        <w:t>；清零采用异步方式、置数采用同步方式的有</w:t>
      </w:r>
      <w:r w:rsidRPr="00170933">
        <w:rPr>
          <w:szCs w:val="21"/>
        </w:rPr>
        <w:t>74LS161</w:t>
      </w:r>
      <w:r w:rsidRPr="00170933">
        <w:rPr>
          <w:rFonts w:hint="eastAsia"/>
          <w:szCs w:val="21"/>
        </w:rPr>
        <w:t>、</w:t>
      </w:r>
      <w:r w:rsidRPr="00170933">
        <w:rPr>
          <w:szCs w:val="21"/>
        </w:rPr>
        <w:t>74LS160</w:t>
      </w:r>
      <w:r w:rsidRPr="00170933">
        <w:rPr>
          <w:rFonts w:hint="eastAsia"/>
          <w:szCs w:val="21"/>
        </w:rPr>
        <w:t>；有的只具有异步清零功能，如</w:t>
      </w:r>
      <w:r w:rsidRPr="00170933">
        <w:rPr>
          <w:szCs w:val="21"/>
        </w:rPr>
        <w:t>CC4520</w:t>
      </w:r>
      <w:r w:rsidRPr="00170933">
        <w:rPr>
          <w:rFonts w:hint="eastAsia"/>
          <w:szCs w:val="21"/>
        </w:rPr>
        <w:t>、</w:t>
      </w:r>
      <w:r w:rsidRPr="00170933">
        <w:rPr>
          <w:szCs w:val="21"/>
        </w:rPr>
        <w:t>74LS190</w:t>
      </w:r>
      <w:r w:rsidRPr="00170933">
        <w:rPr>
          <w:rFonts w:hint="eastAsia"/>
          <w:szCs w:val="21"/>
        </w:rPr>
        <w:t>、</w:t>
      </w:r>
      <w:r w:rsidRPr="00170933">
        <w:rPr>
          <w:szCs w:val="21"/>
        </w:rPr>
        <w:t>74LS191</w:t>
      </w:r>
      <w:r w:rsidRPr="00170933">
        <w:rPr>
          <w:rFonts w:hint="eastAsia"/>
          <w:szCs w:val="21"/>
        </w:rPr>
        <w:t>；</w:t>
      </w:r>
      <w:r w:rsidRPr="00170933">
        <w:rPr>
          <w:szCs w:val="21"/>
        </w:rPr>
        <w:t>74LS90</w:t>
      </w:r>
      <w:r w:rsidRPr="00170933">
        <w:rPr>
          <w:rFonts w:hint="eastAsia"/>
          <w:szCs w:val="21"/>
        </w:rPr>
        <w:t>则具有异步清零和异步置</w:t>
      </w:r>
      <w:r w:rsidR="00ED00A6">
        <w:rPr>
          <w:rFonts w:hint="eastAsia"/>
          <w:szCs w:val="21"/>
        </w:rPr>
        <w:t>数</w:t>
      </w:r>
      <w:r w:rsidRPr="00170933">
        <w:rPr>
          <w:rFonts w:hint="eastAsia"/>
          <w:szCs w:val="21"/>
        </w:rPr>
        <w:t>功能。</w:t>
      </w:r>
    </w:p>
    <w:p w14:paraId="2390737A" w14:textId="77777777" w:rsidR="00E610E1" w:rsidRDefault="00E610E1" w:rsidP="00E610E1">
      <w:pPr>
        <w:spacing w:line="360" w:lineRule="auto"/>
        <w:ind w:firstLineChars="200" w:firstLine="480"/>
        <w:rPr>
          <w:szCs w:val="21"/>
        </w:rPr>
      </w:pPr>
      <w:r>
        <w:rPr>
          <w:noProof/>
          <w:szCs w:val="21"/>
        </w:rPr>
        <w:drawing>
          <wp:inline distT="0" distB="0" distL="0" distR="0" wp14:anchorId="6F017EC1" wp14:editId="2768B4CA">
            <wp:extent cx="3779135" cy="2792328"/>
            <wp:effectExtent l="0" t="0" r="0" b="8255"/>
            <wp:docPr id="55396" name="图片 5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815706" cy="2819349"/>
                    </a:xfrm>
                    <a:prstGeom prst="rect">
                      <a:avLst/>
                    </a:prstGeom>
                    <a:noFill/>
                  </pic:spPr>
                </pic:pic>
              </a:graphicData>
            </a:graphic>
          </wp:inline>
        </w:drawing>
      </w:r>
    </w:p>
    <w:p w14:paraId="77AACF3B" w14:textId="77777777" w:rsidR="00E610E1" w:rsidRPr="00170933" w:rsidRDefault="00E610E1" w:rsidP="00E610E1">
      <w:pPr>
        <w:spacing w:line="360" w:lineRule="auto"/>
        <w:rPr>
          <w:szCs w:val="21"/>
        </w:rPr>
      </w:pPr>
      <w:r>
        <w:rPr>
          <w:rFonts w:hint="eastAsia"/>
          <w:szCs w:val="21"/>
        </w:rPr>
        <w:t>图160进制计时器参考方案</w:t>
      </w:r>
    </w:p>
    <w:p w14:paraId="6EDD0850" w14:textId="77777777" w:rsidR="00BC1393" w:rsidRPr="00170933" w:rsidRDefault="00BC1393" w:rsidP="00BC1393">
      <w:pPr>
        <w:spacing w:line="360" w:lineRule="auto"/>
        <w:rPr>
          <w:b/>
          <w:szCs w:val="21"/>
        </w:rPr>
      </w:pPr>
      <w:r w:rsidRPr="00170933">
        <w:rPr>
          <w:b/>
          <w:szCs w:val="21"/>
        </w:rPr>
        <w:t>四、实验内容</w:t>
      </w:r>
    </w:p>
    <w:p w14:paraId="3094C4E6" w14:textId="77777777" w:rsidR="00BC1393" w:rsidRPr="00A7722B" w:rsidRDefault="00BC1393" w:rsidP="00890ECB">
      <w:pPr>
        <w:pStyle w:val="ad"/>
        <w:numPr>
          <w:ilvl w:val="0"/>
          <w:numId w:val="33"/>
        </w:numPr>
        <w:spacing w:line="360" w:lineRule="auto"/>
        <w:ind w:firstLineChars="0"/>
        <w:rPr>
          <w:szCs w:val="21"/>
        </w:rPr>
      </w:pPr>
      <w:r w:rsidRPr="00A7722B">
        <w:rPr>
          <w:szCs w:val="21"/>
        </w:rPr>
        <w:t>用</w:t>
      </w:r>
      <w:r w:rsidR="00A7722B">
        <w:rPr>
          <w:rFonts w:hint="eastAsia"/>
          <w:szCs w:val="21"/>
        </w:rPr>
        <w:t>2片</w:t>
      </w:r>
      <w:r w:rsidRPr="00A7722B">
        <w:rPr>
          <w:szCs w:val="21"/>
        </w:rPr>
        <w:t>集成计数器74LS</w:t>
      </w:r>
      <w:r w:rsidRPr="00A7722B">
        <w:rPr>
          <w:rFonts w:hint="eastAsia"/>
          <w:szCs w:val="21"/>
        </w:rPr>
        <w:t>16</w:t>
      </w:r>
      <w:r w:rsidRPr="00A7722B">
        <w:rPr>
          <w:szCs w:val="21"/>
        </w:rPr>
        <w:t>0分别组成十进制和六进制计数器，然后连接成一个60进制计数器（6进制为高位、10进制为低位）。</w:t>
      </w:r>
      <w:r w:rsidRPr="00A7722B">
        <w:rPr>
          <w:rFonts w:hint="eastAsia"/>
          <w:szCs w:val="21"/>
        </w:rPr>
        <w:t>使用</w:t>
      </w:r>
      <w:r w:rsidRPr="00A7722B">
        <w:rPr>
          <w:szCs w:val="21"/>
        </w:rPr>
        <w:t>实验箱上的LED显示</w:t>
      </w:r>
      <w:r w:rsidRPr="00A7722B">
        <w:rPr>
          <w:rFonts w:hint="eastAsia"/>
          <w:szCs w:val="21"/>
        </w:rPr>
        <w:t>。</w:t>
      </w:r>
    </w:p>
    <w:p w14:paraId="56526B51" w14:textId="77777777" w:rsidR="00BC1393" w:rsidRPr="00A7722B" w:rsidRDefault="00BC1393" w:rsidP="00890ECB">
      <w:pPr>
        <w:pStyle w:val="ad"/>
        <w:numPr>
          <w:ilvl w:val="0"/>
          <w:numId w:val="33"/>
        </w:numPr>
        <w:spacing w:line="360" w:lineRule="auto"/>
        <w:ind w:firstLineChars="0"/>
        <w:rPr>
          <w:szCs w:val="21"/>
        </w:rPr>
      </w:pPr>
      <w:r w:rsidRPr="00A7722B">
        <w:rPr>
          <w:rFonts w:hint="eastAsia"/>
          <w:szCs w:val="21"/>
        </w:rPr>
        <w:t>把</w:t>
      </w:r>
      <w:r w:rsidR="00A7722B">
        <w:rPr>
          <w:rFonts w:hint="eastAsia"/>
          <w:szCs w:val="21"/>
        </w:rPr>
        <w:t>2</w:t>
      </w:r>
      <w:r w:rsidRPr="00A7722B">
        <w:rPr>
          <w:rFonts w:hint="eastAsia"/>
          <w:szCs w:val="21"/>
        </w:rPr>
        <w:t>个上述60进制计数器级联，连接成分钟：秒钟计时模式；</w:t>
      </w:r>
    </w:p>
    <w:p w14:paraId="32EBF25F" w14:textId="77777777" w:rsidR="00A7722B" w:rsidRDefault="00BC1393" w:rsidP="00890ECB">
      <w:pPr>
        <w:pStyle w:val="ad"/>
        <w:numPr>
          <w:ilvl w:val="0"/>
          <w:numId w:val="33"/>
        </w:numPr>
        <w:spacing w:line="360" w:lineRule="auto"/>
        <w:ind w:firstLineChars="0"/>
        <w:rPr>
          <w:szCs w:val="21"/>
        </w:rPr>
      </w:pPr>
      <w:r w:rsidRPr="00A7722B">
        <w:rPr>
          <w:rFonts w:hint="eastAsia"/>
          <w:szCs w:val="21"/>
        </w:rPr>
        <w:t>设计一个00-23计数器，与60进制计数器级联，连接成小时：分钟模式；</w:t>
      </w:r>
    </w:p>
    <w:p w14:paraId="20BDE83A" w14:textId="77777777" w:rsidR="00BC1393" w:rsidRDefault="00A7722B" w:rsidP="00890ECB">
      <w:pPr>
        <w:pStyle w:val="ad"/>
        <w:numPr>
          <w:ilvl w:val="0"/>
          <w:numId w:val="33"/>
        </w:numPr>
        <w:spacing w:line="360" w:lineRule="auto"/>
        <w:ind w:firstLineChars="0"/>
        <w:rPr>
          <w:szCs w:val="21"/>
        </w:rPr>
      </w:pPr>
      <w:r>
        <w:rPr>
          <w:rFonts w:hint="eastAsia"/>
          <w:szCs w:val="21"/>
        </w:rPr>
        <w:lastRenderedPageBreak/>
        <w:t>自行设计电路，在计时过程中，可以切换到</w:t>
      </w:r>
      <w:r w:rsidR="00BC1393" w:rsidRPr="00A7722B">
        <w:rPr>
          <w:rFonts w:hint="eastAsia"/>
          <w:szCs w:val="21"/>
        </w:rPr>
        <w:t>时间设定</w:t>
      </w:r>
      <w:r>
        <w:rPr>
          <w:rFonts w:hint="eastAsia"/>
          <w:szCs w:val="21"/>
        </w:rPr>
        <w:t>模式，设定好时间后，又可以切换回计时模式</w:t>
      </w:r>
      <w:r w:rsidR="00BC1393" w:rsidRPr="00A7722B">
        <w:rPr>
          <w:rFonts w:hint="eastAsia"/>
          <w:szCs w:val="21"/>
        </w:rPr>
        <w:t>。</w:t>
      </w:r>
    </w:p>
    <w:p w14:paraId="3082B803" w14:textId="77777777" w:rsidR="00A7722B" w:rsidRPr="00A7722B" w:rsidRDefault="00A7722B" w:rsidP="00890ECB">
      <w:pPr>
        <w:pStyle w:val="ad"/>
        <w:numPr>
          <w:ilvl w:val="0"/>
          <w:numId w:val="33"/>
        </w:numPr>
        <w:spacing w:line="360" w:lineRule="auto"/>
        <w:ind w:firstLineChars="0"/>
        <w:rPr>
          <w:szCs w:val="21"/>
        </w:rPr>
      </w:pPr>
      <w:r>
        <w:rPr>
          <w:rFonts w:hint="eastAsia"/>
          <w:szCs w:val="21"/>
        </w:rPr>
        <w:t>自行设计电路，在切换到时间设定模式时，被设定的时间显示闪烁。</w:t>
      </w:r>
    </w:p>
    <w:p w14:paraId="21DA14BF" w14:textId="77777777" w:rsidR="00BC1393" w:rsidRPr="00170933" w:rsidRDefault="00BC1393" w:rsidP="00BC1393">
      <w:pPr>
        <w:spacing w:line="360" w:lineRule="auto"/>
        <w:rPr>
          <w:b/>
          <w:szCs w:val="21"/>
        </w:rPr>
      </w:pPr>
      <w:r w:rsidRPr="00170933">
        <w:rPr>
          <w:b/>
          <w:szCs w:val="21"/>
        </w:rPr>
        <w:t>五、实验</w:t>
      </w:r>
      <w:r w:rsidR="00A7722B">
        <w:rPr>
          <w:rFonts w:hint="eastAsia"/>
          <w:b/>
          <w:szCs w:val="21"/>
        </w:rPr>
        <w:t>注意事项</w:t>
      </w:r>
    </w:p>
    <w:p w14:paraId="465AAC11" w14:textId="77777777" w:rsidR="00BC1393" w:rsidRPr="00170933" w:rsidRDefault="00BC1393" w:rsidP="00890ECB">
      <w:pPr>
        <w:pStyle w:val="ad"/>
        <w:numPr>
          <w:ilvl w:val="3"/>
          <w:numId w:val="32"/>
        </w:numPr>
        <w:spacing w:line="360" w:lineRule="auto"/>
        <w:ind w:leftChars="2" w:left="425" w:firstLineChars="0"/>
        <w:rPr>
          <w:szCs w:val="21"/>
        </w:rPr>
      </w:pPr>
      <w:r w:rsidRPr="00170933">
        <w:rPr>
          <w:rFonts w:hint="eastAsia"/>
          <w:szCs w:val="21"/>
        </w:rPr>
        <w:t>60进制计数器的电路连接图。</w:t>
      </w:r>
    </w:p>
    <w:p w14:paraId="1F87E95C" w14:textId="77777777" w:rsidR="00BC1393" w:rsidRPr="00170933" w:rsidRDefault="00BC1393" w:rsidP="00890ECB">
      <w:pPr>
        <w:pStyle w:val="ad"/>
        <w:numPr>
          <w:ilvl w:val="3"/>
          <w:numId w:val="32"/>
        </w:numPr>
        <w:spacing w:line="360" w:lineRule="auto"/>
        <w:ind w:leftChars="2" w:left="425" w:firstLineChars="0"/>
        <w:rPr>
          <w:szCs w:val="21"/>
        </w:rPr>
      </w:pPr>
      <w:r w:rsidRPr="00170933">
        <w:rPr>
          <w:rFonts w:hint="eastAsia"/>
          <w:szCs w:val="21"/>
        </w:rPr>
        <w:t>24进制计数器的电路连接图。</w:t>
      </w:r>
    </w:p>
    <w:p w14:paraId="3C103874" w14:textId="77777777" w:rsidR="00BC1393" w:rsidRPr="00170933" w:rsidRDefault="00BC1393" w:rsidP="00890ECB">
      <w:pPr>
        <w:pStyle w:val="ad"/>
        <w:numPr>
          <w:ilvl w:val="3"/>
          <w:numId w:val="32"/>
        </w:numPr>
        <w:spacing w:line="360" w:lineRule="auto"/>
        <w:ind w:leftChars="2" w:left="425" w:firstLineChars="0"/>
        <w:rPr>
          <w:szCs w:val="21"/>
        </w:rPr>
      </w:pPr>
      <w:r w:rsidRPr="00170933">
        <w:rPr>
          <w:rFonts w:hint="eastAsia"/>
          <w:szCs w:val="21"/>
        </w:rPr>
        <w:t>时钟电路整体电路图；</w:t>
      </w:r>
    </w:p>
    <w:p w14:paraId="55527F4C" w14:textId="77777777" w:rsidR="00BC1393" w:rsidRPr="00170933" w:rsidRDefault="00BC1393" w:rsidP="00890ECB">
      <w:pPr>
        <w:pStyle w:val="ad"/>
        <w:numPr>
          <w:ilvl w:val="3"/>
          <w:numId w:val="32"/>
        </w:numPr>
        <w:spacing w:line="360" w:lineRule="auto"/>
        <w:ind w:leftChars="2" w:left="425" w:firstLineChars="0"/>
        <w:rPr>
          <w:szCs w:val="21"/>
        </w:rPr>
      </w:pPr>
      <w:r w:rsidRPr="00170933">
        <w:rPr>
          <w:rFonts w:hint="eastAsia"/>
          <w:szCs w:val="21"/>
        </w:rPr>
        <w:t>时间调整设定的设计思路与实现电路。</w:t>
      </w:r>
    </w:p>
    <w:p w14:paraId="58EA798C" w14:textId="77777777" w:rsidR="00BC1393" w:rsidRPr="00170933" w:rsidRDefault="00BC1393" w:rsidP="00BC1393">
      <w:pPr>
        <w:ind w:firstLineChars="100" w:firstLine="241"/>
        <w:rPr>
          <w:b/>
          <w:szCs w:val="21"/>
        </w:rPr>
      </w:pPr>
      <w:r w:rsidRPr="00170933">
        <w:rPr>
          <w:rFonts w:hint="eastAsia"/>
          <w:b/>
          <w:szCs w:val="21"/>
        </w:rPr>
        <w:t>附：</w:t>
      </w:r>
      <w:r w:rsidRPr="00170933">
        <w:rPr>
          <w:b/>
          <w:szCs w:val="21"/>
        </w:rPr>
        <w:t>74LS16</w:t>
      </w:r>
      <w:r w:rsidRPr="00170933">
        <w:rPr>
          <w:rFonts w:hint="eastAsia"/>
          <w:b/>
          <w:szCs w:val="21"/>
        </w:rPr>
        <w:t>0四位十进制同步计数器逻辑功能（同步置数异步清零）</w:t>
      </w:r>
    </w:p>
    <w:p w14:paraId="3645E220" w14:textId="77777777" w:rsidR="00BC1393" w:rsidRPr="00170933" w:rsidRDefault="00BC1393" w:rsidP="00BC1393">
      <w:pPr>
        <w:ind w:firstLineChars="300" w:firstLine="723"/>
        <w:rPr>
          <w:b/>
          <w:szCs w:val="21"/>
        </w:rPr>
      </w:pPr>
    </w:p>
    <w:p w14:paraId="3200BF8A" w14:textId="6E7DF55C" w:rsidR="00BC1393" w:rsidRPr="00170933" w:rsidRDefault="001F783F" w:rsidP="00BC1393">
      <w:pPr>
        <w:rPr>
          <w:b/>
          <w:szCs w:val="21"/>
        </w:rPr>
      </w:pPr>
      <w:r>
        <w:rPr>
          <w:noProof/>
          <w:szCs w:val="21"/>
        </w:rPr>
        <mc:AlternateContent>
          <mc:Choice Requires="wpg">
            <w:drawing>
              <wp:inline distT="0" distB="0" distL="0" distR="0" wp14:anchorId="693101DC" wp14:editId="7E5A6FBF">
                <wp:extent cx="5217160" cy="2666365"/>
                <wp:effectExtent l="9525" t="17145" r="2540" b="2540"/>
                <wp:docPr id="1" name="组合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7160" cy="2666365"/>
                          <a:chOff x="0" y="0"/>
                          <a:chExt cx="52171" cy="26663"/>
                        </a:xfrm>
                      </wpg:grpSpPr>
                      <wps:wsp>
                        <wps:cNvPr id="2" name="AutoShape 212"/>
                        <wps:cNvSpPr>
                          <a:spLocks noChangeAspect="1" noChangeArrowheads="1"/>
                        </wps:cNvSpPr>
                        <wps:spPr bwMode="auto">
                          <a:xfrm>
                            <a:off x="0" y="0"/>
                            <a:ext cx="52171" cy="26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Line 4"/>
                        <wps:cNvCnPr>
                          <a:cxnSpLocks noChangeShapeType="1"/>
                        </wps:cNvCnPr>
                        <wps:spPr bwMode="auto">
                          <a:xfrm>
                            <a:off x="366" y="73"/>
                            <a:ext cx="50794" cy="0"/>
                          </a:xfrm>
                          <a:prstGeom prst="line">
                            <a:avLst/>
                          </a:prstGeom>
                          <a:noFill/>
                          <a:ln w="349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4" name="Line 5"/>
                        <wps:cNvCnPr>
                          <a:cxnSpLocks noChangeShapeType="1"/>
                        </wps:cNvCnPr>
                        <wps:spPr bwMode="auto">
                          <a:xfrm>
                            <a:off x="8047" y="73"/>
                            <a:ext cx="0" cy="2480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5" name="Line 6"/>
                        <wps:cNvCnPr>
                          <a:cxnSpLocks noChangeShapeType="1"/>
                        </wps:cNvCnPr>
                        <wps:spPr bwMode="auto">
                          <a:xfrm>
                            <a:off x="0" y="4060"/>
                            <a:ext cx="508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1" name="Line 7"/>
                        <wps:cNvCnPr>
                          <a:cxnSpLocks noChangeShapeType="1"/>
                        </wps:cNvCnPr>
                        <wps:spPr bwMode="auto">
                          <a:xfrm>
                            <a:off x="952" y="24728"/>
                            <a:ext cx="50801" cy="0"/>
                          </a:xfrm>
                          <a:prstGeom prst="line">
                            <a:avLst/>
                          </a:prstGeom>
                          <a:noFill/>
                          <a:ln w="349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12" name="Rectangle 8"/>
                        <wps:cNvSpPr>
                          <a:spLocks noChangeArrowheads="1"/>
                        </wps:cNvSpPr>
                        <wps:spPr bwMode="auto">
                          <a:xfrm>
                            <a:off x="828" y="161"/>
                            <a:ext cx="5966"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7C58A" w14:textId="77777777" w:rsidR="001451C6" w:rsidRDefault="001451C6" w:rsidP="00BC1393">
                              <w:pPr>
                                <w:autoSpaceDE w:val="0"/>
                                <w:autoSpaceDN w:val="0"/>
                                <w:adjustRightInd w:val="0"/>
                                <w:rPr>
                                  <w:i/>
                                  <w:iCs/>
                                  <w:color w:val="000000"/>
                                </w:rPr>
                              </w:pPr>
                              <w:r>
                                <w:rPr>
                                  <w:i/>
                                  <w:iCs/>
                                  <w:color w:val="000000"/>
                                </w:rPr>
                                <w:t>CP</w:t>
                              </w:r>
                            </w:p>
                          </w:txbxContent>
                        </wps:txbx>
                        <wps:bodyPr rot="0" vert="horz" wrap="square" lIns="91440" tIns="45720" rIns="91440" bIns="45720" anchor="t" anchorCtr="0" upright="1">
                          <a:noAutofit/>
                        </wps:bodyPr>
                      </wps:wsp>
                      <wps:wsp>
                        <wps:cNvPr id="13" name="Rectangle 9"/>
                        <wps:cNvSpPr>
                          <a:spLocks noChangeArrowheads="1"/>
                        </wps:cNvSpPr>
                        <wps:spPr bwMode="auto">
                          <a:xfrm>
                            <a:off x="17166" y="285"/>
                            <a:ext cx="4198" cy="3973"/>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6A023" w14:textId="77777777" w:rsidR="001451C6" w:rsidRDefault="001451C6" w:rsidP="00BC1393">
                              <w:pPr>
                                <w:autoSpaceDE w:val="0"/>
                                <w:autoSpaceDN w:val="0"/>
                                <w:adjustRightInd w:val="0"/>
                                <w:rPr>
                                  <w:rFonts w:ascii="Cambria Math" w:hAnsi="Cambria Math"/>
                                  <w:color w:val="000000"/>
                                </w:rPr>
                              </w:pPr>
                              <w:r>
                                <w:rPr>
                                  <w:noProof/>
                                </w:rPr>
                                <w:drawing>
                                  <wp:inline distT="0" distB="0" distL="0" distR="0" wp14:anchorId="2C512D97" wp14:editId="414EC289">
                                    <wp:extent cx="203200" cy="203200"/>
                                    <wp:effectExtent l="0" t="0" r="6350" b="6350"/>
                                    <wp:docPr id="37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7" name="Rectangle 10"/>
                        <wps:cNvSpPr>
                          <a:spLocks noChangeArrowheads="1"/>
                        </wps:cNvSpPr>
                        <wps:spPr bwMode="auto">
                          <a:xfrm>
                            <a:off x="9462" y="168"/>
                            <a:ext cx="4588" cy="3973"/>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03939" w14:textId="77777777" w:rsidR="001451C6" w:rsidRDefault="001451C6" w:rsidP="00BC1393">
                              <w:pPr>
                                <w:autoSpaceDE w:val="0"/>
                                <w:autoSpaceDN w:val="0"/>
                                <w:adjustRightInd w:val="0"/>
                                <w:rPr>
                                  <w:rFonts w:eastAsia="楷体_GB2312"/>
                                  <w:i/>
                                  <w:iCs/>
                                  <w:color w:val="000000"/>
                                  <w:vertAlign w:val="subscript"/>
                                </w:rPr>
                              </w:pPr>
                              <w:r>
                                <w:rPr>
                                  <w:rFonts w:eastAsia="楷体_GB2312" w:hint="eastAsia"/>
                                  <w:i/>
                                  <w:iCs/>
                                  <w:color w:val="000000"/>
                                </w:rPr>
                                <w:t>RD</w:t>
                              </w:r>
                            </w:p>
                          </w:txbxContent>
                        </wps:txbx>
                        <wps:bodyPr rot="0" vert="horz" wrap="square" lIns="91440" tIns="45720" rIns="91440" bIns="45720" anchor="t" anchorCtr="0" upright="1">
                          <a:noAutofit/>
                        </wps:bodyPr>
                      </wps:wsp>
                      <wps:wsp>
                        <wps:cNvPr id="18" name="Rectangle 11"/>
                        <wps:cNvSpPr>
                          <a:spLocks noChangeArrowheads="1"/>
                        </wps:cNvSpPr>
                        <wps:spPr bwMode="auto">
                          <a:xfrm>
                            <a:off x="24414" y="139"/>
                            <a:ext cx="6274" cy="3972"/>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F5797" w14:textId="77777777" w:rsidR="001451C6" w:rsidRDefault="001451C6" w:rsidP="00BC1393">
                              <w:pPr>
                                <w:autoSpaceDE w:val="0"/>
                                <w:autoSpaceDN w:val="0"/>
                                <w:adjustRightInd w:val="0"/>
                                <w:rPr>
                                  <w:rFonts w:eastAsia="楷体_GB2312" w:cs="楷体_GB2312"/>
                                  <w:i/>
                                  <w:iCs/>
                                  <w:color w:val="000000"/>
                                  <w:vertAlign w:val="subscript"/>
                                </w:rPr>
                              </w:pPr>
                              <w:r>
                                <w:rPr>
                                  <w:rFonts w:eastAsia="楷体_GB2312" w:hint="eastAsia"/>
                                  <w:i/>
                                  <w:iCs/>
                                  <w:color w:val="000000"/>
                                </w:rPr>
                                <w:t>CET</w:t>
                              </w:r>
                            </w:p>
                          </w:txbxContent>
                        </wps:txbx>
                        <wps:bodyPr rot="0" vert="horz" wrap="square" lIns="91440" tIns="45720" rIns="91440" bIns="45720" anchor="t" anchorCtr="0" upright="1">
                          <a:noAutofit/>
                        </wps:bodyPr>
                      </wps:wsp>
                      <wps:wsp>
                        <wps:cNvPr id="19" name="Rectangle 12"/>
                        <wps:cNvSpPr>
                          <a:spLocks noChangeArrowheads="1"/>
                        </wps:cNvSpPr>
                        <wps:spPr bwMode="auto">
                          <a:xfrm>
                            <a:off x="31670" y="168"/>
                            <a:ext cx="6619" cy="3973"/>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2694" w14:textId="77777777" w:rsidR="001451C6" w:rsidRDefault="001451C6" w:rsidP="00BC1393">
                              <w:pPr>
                                <w:autoSpaceDE w:val="0"/>
                                <w:autoSpaceDN w:val="0"/>
                                <w:adjustRightInd w:val="0"/>
                                <w:rPr>
                                  <w:rFonts w:eastAsia="楷体_GB2312" w:cs="楷体_GB2312"/>
                                  <w:i/>
                                  <w:iCs/>
                                  <w:color w:val="000000"/>
                                  <w:vertAlign w:val="subscript"/>
                                </w:rPr>
                              </w:pPr>
                              <w:r>
                                <w:rPr>
                                  <w:rFonts w:eastAsia="楷体_GB2312" w:hint="eastAsia"/>
                                  <w:i/>
                                  <w:iCs/>
                                  <w:color w:val="000000"/>
                                </w:rPr>
                                <w:t>CEP</w:t>
                              </w:r>
                            </w:p>
                          </w:txbxContent>
                        </wps:txbx>
                        <wps:bodyPr rot="0" vert="horz" wrap="square" lIns="91440" tIns="45720" rIns="91440" bIns="45720" anchor="t" anchorCtr="0" upright="1">
                          <a:noAutofit/>
                        </wps:bodyPr>
                      </wps:wsp>
                      <wps:wsp>
                        <wps:cNvPr id="22" name="Rectangle 13"/>
                        <wps:cNvSpPr>
                          <a:spLocks noChangeArrowheads="1"/>
                        </wps:cNvSpPr>
                        <wps:spPr bwMode="auto">
                          <a:xfrm>
                            <a:off x="40656" y="285"/>
                            <a:ext cx="8400"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52CB8" w14:textId="77777777" w:rsidR="001451C6" w:rsidRDefault="001451C6" w:rsidP="00BC1393">
                              <w:pPr>
                                <w:autoSpaceDE w:val="0"/>
                                <w:autoSpaceDN w:val="0"/>
                                <w:adjustRightInd w:val="0"/>
                                <w:rPr>
                                  <w:rFonts w:eastAsia="楷体_GB2312" w:cs="楷体_GB2312"/>
                                  <w:b/>
                                  <w:bCs/>
                                  <w:color w:val="000000"/>
                                  <w:vertAlign w:val="subscript"/>
                                  <w:lang w:val="zh-CN"/>
                                </w:rPr>
                              </w:pPr>
                              <w:r>
                                <w:rPr>
                                  <w:rFonts w:eastAsia="楷体_GB2312" w:cs="楷体_GB2312" w:hint="eastAsia"/>
                                  <w:b/>
                                  <w:bCs/>
                                  <w:color w:val="000000"/>
                                  <w:lang w:val="zh-CN"/>
                                </w:rPr>
                                <w:t>功能</w:t>
                              </w:r>
                            </w:p>
                          </w:txbxContent>
                        </wps:txbx>
                        <wps:bodyPr rot="0" vert="horz" wrap="square" lIns="91440" tIns="45720" rIns="91440" bIns="45720" anchor="t" anchorCtr="0" upright="1">
                          <a:noAutofit/>
                        </wps:bodyPr>
                      </wps:wsp>
                      <wps:wsp>
                        <wps:cNvPr id="32" name="Rectangle 14"/>
                        <wps:cNvSpPr>
                          <a:spLocks noChangeArrowheads="1"/>
                        </wps:cNvSpPr>
                        <wps:spPr bwMode="auto">
                          <a:xfrm>
                            <a:off x="10415" y="4807"/>
                            <a:ext cx="3107" cy="3966"/>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C201C" w14:textId="77777777" w:rsidR="001451C6" w:rsidRDefault="001451C6" w:rsidP="00BC1393">
                              <w:pPr>
                                <w:autoSpaceDE w:val="0"/>
                                <w:autoSpaceDN w:val="0"/>
                                <w:adjustRightInd w:val="0"/>
                                <w:rPr>
                                  <w:color w:val="000000"/>
                                </w:rPr>
                              </w:pPr>
                              <w:r>
                                <w:rPr>
                                  <w:color w:val="000000"/>
                                </w:rPr>
                                <w:t>0</w:t>
                              </w:r>
                            </w:p>
                          </w:txbxContent>
                        </wps:txbx>
                        <wps:bodyPr rot="0" vert="horz" wrap="square" lIns="91440" tIns="45720" rIns="91440" bIns="45720" anchor="t" anchorCtr="0" upright="1">
                          <a:noAutofit/>
                        </wps:bodyPr>
                      </wps:wsp>
                      <wps:wsp>
                        <wps:cNvPr id="33" name="Rectangle 15"/>
                        <wps:cNvSpPr>
                          <a:spLocks noChangeArrowheads="1"/>
                        </wps:cNvSpPr>
                        <wps:spPr bwMode="auto">
                          <a:xfrm>
                            <a:off x="17524" y="4646"/>
                            <a:ext cx="3108" cy="3973"/>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C7934" w14:textId="77777777" w:rsidR="001451C6" w:rsidRDefault="001451C6" w:rsidP="00BC1393">
                              <w:pPr>
                                <w:autoSpaceDE w:val="0"/>
                                <w:autoSpaceDN w:val="0"/>
                                <w:adjustRightInd w:val="0"/>
                                <w:rPr>
                                  <w:color w:val="000000"/>
                                </w:rPr>
                              </w:pPr>
                              <w:r>
                                <w:rPr>
                                  <w:color w:val="000000"/>
                                </w:rPr>
                                <w:t>x</w:t>
                              </w:r>
                            </w:p>
                          </w:txbxContent>
                        </wps:txbx>
                        <wps:bodyPr rot="0" vert="horz" wrap="square" lIns="91440" tIns="45720" rIns="91440" bIns="45720" anchor="t" anchorCtr="0" upright="1">
                          <a:noAutofit/>
                        </wps:bodyPr>
                      </wps:wsp>
                      <wps:wsp>
                        <wps:cNvPr id="34" name="Rectangle 16"/>
                        <wps:cNvSpPr>
                          <a:spLocks noChangeArrowheads="1"/>
                        </wps:cNvSpPr>
                        <wps:spPr bwMode="auto">
                          <a:xfrm>
                            <a:off x="24414" y="4712"/>
                            <a:ext cx="3115"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CB956" w14:textId="77777777" w:rsidR="001451C6" w:rsidRDefault="001451C6" w:rsidP="00BC1393">
                              <w:pPr>
                                <w:autoSpaceDE w:val="0"/>
                                <w:autoSpaceDN w:val="0"/>
                                <w:adjustRightInd w:val="0"/>
                                <w:rPr>
                                  <w:color w:val="000000"/>
                                </w:rPr>
                              </w:pPr>
                              <w:r>
                                <w:rPr>
                                  <w:color w:val="000000"/>
                                </w:rPr>
                                <w:t>x</w:t>
                              </w:r>
                            </w:p>
                          </w:txbxContent>
                        </wps:txbx>
                        <wps:bodyPr rot="0" vert="horz" wrap="square" lIns="91440" tIns="45720" rIns="91440" bIns="45720" anchor="t" anchorCtr="0" upright="1">
                          <a:noAutofit/>
                        </wps:bodyPr>
                      </wps:wsp>
                      <wps:wsp>
                        <wps:cNvPr id="35" name="Rectangle 17"/>
                        <wps:cNvSpPr>
                          <a:spLocks noChangeArrowheads="1"/>
                        </wps:cNvSpPr>
                        <wps:spPr bwMode="auto">
                          <a:xfrm>
                            <a:off x="32836" y="4573"/>
                            <a:ext cx="3108"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2E255" w14:textId="77777777" w:rsidR="001451C6" w:rsidRDefault="001451C6" w:rsidP="00BC1393">
                              <w:pPr>
                                <w:autoSpaceDE w:val="0"/>
                                <w:autoSpaceDN w:val="0"/>
                                <w:adjustRightInd w:val="0"/>
                                <w:rPr>
                                  <w:color w:val="000000"/>
                                </w:rPr>
                              </w:pPr>
                              <w:r>
                                <w:rPr>
                                  <w:color w:val="000000"/>
                                </w:rPr>
                                <w:t>x</w:t>
                              </w:r>
                            </w:p>
                          </w:txbxContent>
                        </wps:txbx>
                        <wps:bodyPr rot="0" vert="horz" wrap="square" lIns="91440" tIns="45720" rIns="91440" bIns="45720" anchor="t" anchorCtr="0" upright="1">
                          <a:noAutofit/>
                        </wps:bodyPr>
                      </wps:wsp>
                      <wps:wsp>
                        <wps:cNvPr id="36" name="Rectangle 18"/>
                        <wps:cNvSpPr>
                          <a:spLocks noChangeArrowheads="1"/>
                        </wps:cNvSpPr>
                        <wps:spPr bwMode="auto">
                          <a:xfrm>
                            <a:off x="24715" y="8333"/>
                            <a:ext cx="3115"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4DC77" w14:textId="77777777" w:rsidR="001451C6" w:rsidRDefault="001451C6" w:rsidP="00BC1393">
                              <w:pPr>
                                <w:autoSpaceDE w:val="0"/>
                                <w:autoSpaceDN w:val="0"/>
                                <w:adjustRightInd w:val="0"/>
                                <w:rPr>
                                  <w:color w:val="000000"/>
                                </w:rPr>
                              </w:pPr>
                              <w:r>
                                <w:rPr>
                                  <w:color w:val="000000"/>
                                </w:rPr>
                                <w:t>x</w:t>
                              </w:r>
                            </w:p>
                          </w:txbxContent>
                        </wps:txbx>
                        <wps:bodyPr rot="0" vert="horz" wrap="square" lIns="91440" tIns="45720" rIns="91440" bIns="45720" anchor="t" anchorCtr="0" upright="1">
                          <a:noAutofit/>
                        </wps:bodyPr>
                      </wps:wsp>
                      <wps:wsp>
                        <wps:cNvPr id="38" name="Rectangle 19"/>
                        <wps:cNvSpPr>
                          <a:spLocks noChangeArrowheads="1"/>
                        </wps:cNvSpPr>
                        <wps:spPr bwMode="auto">
                          <a:xfrm>
                            <a:off x="32836" y="8509"/>
                            <a:ext cx="3108"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3D117" w14:textId="77777777" w:rsidR="001451C6" w:rsidRDefault="001451C6" w:rsidP="00BC1393">
                              <w:pPr>
                                <w:autoSpaceDE w:val="0"/>
                                <w:autoSpaceDN w:val="0"/>
                                <w:adjustRightInd w:val="0"/>
                                <w:rPr>
                                  <w:color w:val="000000"/>
                                </w:rPr>
                              </w:pPr>
                              <w:r>
                                <w:rPr>
                                  <w:color w:val="000000"/>
                                </w:rPr>
                                <w:t>x</w:t>
                              </w:r>
                            </w:p>
                          </w:txbxContent>
                        </wps:txbx>
                        <wps:bodyPr rot="0" vert="horz" wrap="square" lIns="91440" tIns="45720" rIns="91440" bIns="45720" anchor="t" anchorCtr="0" upright="1">
                          <a:noAutofit/>
                        </wps:bodyPr>
                      </wps:wsp>
                      <wps:wsp>
                        <wps:cNvPr id="39" name="Rectangle 20"/>
                        <wps:cNvSpPr>
                          <a:spLocks noChangeArrowheads="1"/>
                        </wps:cNvSpPr>
                        <wps:spPr bwMode="auto">
                          <a:xfrm>
                            <a:off x="17451" y="8633"/>
                            <a:ext cx="3108"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1F41D" w14:textId="77777777" w:rsidR="001451C6" w:rsidRDefault="001451C6" w:rsidP="00BC1393">
                              <w:pPr>
                                <w:autoSpaceDE w:val="0"/>
                                <w:autoSpaceDN w:val="0"/>
                                <w:adjustRightInd w:val="0"/>
                                <w:rPr>
                                  <w:color w:val="000000"/>
                                </w:rPr>
                              </w:pPr>
                              <w:r>
                                <w:rPr>
                                  <w:color w:val="000000"/>
                                </w:rPr>
                                <w:t>0</w:t>
                              </w:r>
                            </w:p>
                          </w:txbxContent>
                        </wps:txbx>
                        <wps:bodyPr rot="0" vert="horz" wrap="square" lIns="91440" tIns="45720" rIns="91440" bIns="45720" anchor="t" anchorCtr="0" upright="1">
                          <a:noAutofit/>
                        </wps:bodyPr>
                      </wps:wsp>
                      <wps:wsp>
                        <wps:cNvPr id="40" name="Rectangle 21"/>
                        <wps:cNvSpPr>
                          <a:spLocks noChangeArrowheads="1"/>
                        </wps:cNvSpPr>
                        <wps:spPr bwMode="auto">
                          <a:xfrm>
                            <a:off x="10334" y="8487"/>
                            <a:ext cx="3115" cy="3972"/>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45D48" w14:textId="77777777" w:rsidR="001451C6" w:rsidRDefault="001451C6" w:rsidP="00BC1393">
                              <w:pPr>
                                <w:autoSpaceDE w:val="0"/>
                                <w:autoSpaceDN w:val="0"/>
                                <w:adjustRightInd w:val="0"/>
                                <w:rPr>
                                  <w:color w:val="000000"/>
                                </w:rPr>
                              </w:pPr>
                              <w:r>
                                <w:rPr>
                                  <w:color w:val="000000"/>
                                </w:rPr>
                                <w:t>1</w:t>
                              </w:r>
                            </w:p>
                          </w:txbxContent>
                        </wps:txbx>
                        <wps:bodyPr rot="0" vert="horz" wrap="square" lIns="91440" tIns="45720" rIns="91440" bIns="45720" anchor="t" anchorCtr="0" upright="1">
                          <a:noAutofit/>
                        </wps:bodyPr>
                      </wps:wsp>
                      <wps:wsp>
                        <wps:cNvPr id="42" name="Rectangle 22"/>
                        <wps:cNvSpPr>
                          <a:spLocks noChangeArrowheads="1"/>
                        </wps:cNvSpPr>
                        <wps:spPr bwMode="auto">
                          <a:xfrm>
                            <a:off x="1920" y="4412"/>
                            <a:ext cx="3115" cy="3972"/>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46AA5" w14:textId="77777777" w:rsidR="001451C6" w:rsidRDefault="001451C6" w:rsidP="00BC1393">
                              <w:pPr>
                                <w:autoSpaceDE w:val="0"/>
                                <w:autoSpaceDN w:val="0"/>
                                <w:adjustRightInd w:val="0"/>
                                <w:rPr>
                                  <w:color w:val="000000"/>
                                </w:rPr>
                              </w:pPr>
                              <w:r>
                                <w:rPr>
                                  <w:color w:val="000000"/>
                                </w:rPr>
                                <w:t>x</w:t>
                              </w:r>
                            </w:p>
                          </w:txbxContent>
                        </wps:txbx>
                        <wps:bodyPr rot="0" vert="horz" wrap="square" lIns="91440" tIns="45720" rIns="91440" bIns="45720" anchor="t" anchorCtr="0" upright="1">
                          <a:noAutofit/>
                        </wps:bodyPr>
                      </wps:wsp>
                      <wps:wsp>
                        <wps:cNvPr id="43" name="Rectangle 23"/>
                        <wps:cNvSpPr>
                          <a:spLocks noChangeArrowheads="1"/>
                        </wps:cNvSpPr>
                        <wps:spPr bwMode="auto">
                          <a:xfrm>
                            <a:off x="10254" y="12049"/>
                            <a:ext cx="3115"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F3AA4" w14:textId="77777777" w:rsidR="001451C6" w:rsidRDefault="001451C6" w:rsidP="00BC1393">
                              <w:pPr>
                                <w:autoSpaceDE w:val="0"/>
                                <w:autoSpaceDN w:val="0"/>
                                <w:adjustRightInd w:val="0"/>
                                <w:rPr>
                                  <w:color w:val="000000"/>
                                </w:rPr>
                              </w:pPr>
                              <w:r>
                                <w:rPr>
                                  <w:color w:val="000000"/>
                                </w:rPr>
                                <w:t>1</w:t>
                              </w:r>
                            </w:p>
                          </w:txbxContent>
                        </wps:txbx>
                        <wps:bodyPr rot="0" vert="horz" wrap="square" lIns="91440" tIns="45720" rIns="91440" bIns="45720" anchor="t" anchorCtr="0" upright="1">
                          <a:noAutofit/>
                        </wps:bodyPr>
                      </wps:wsp>
                      <wps:wsp>
                        <wps:cNvPr id="44" name="Rectangle 24"/>
                        <wps:cNvSpPr>
                          <a:spLocks noChangeArrowheads="1"/>
                        </wps:cNvSpPr>
                        <wps:spPr bwMode="auto">
                          <a:xfrm>
                            <a:off x="17686" y="12188"/>
                            <a:ext cx="3107"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D329C" w14:textId="77777777" w:rsidR="001451C6" w:rsidRDefault="001451C6" w:rsidP="00BC1393">
                              <w:pPr>
                                <w:autoSpaceDE w:val="0"/>
                                <w:autoSpaceDN w:val="0"/>
                                <w:adjustRightInd w:val="0"/>
                                <w:rPr>
                                  <w:color w:val="000000"/>
                                </w:rPr>
                              </w:pPr>
                              <w:r>
                                <w:rPr>
                                  <w:color w:val="000000"/>
                                </w:rPr>
                                <w:t>1</w:t>
                              </w:r>
                            </w:p>
                          </w:txbxContent>
                        </wps:txbx>
                        <wps:bodyPr rot="0" vert="horz" wrap="square" lIns="91440" tIns="45720" rIns="91440" bIns="45720" anchor="t" anchorCtr="0" upright="1">
                          <a:noAutofit/>
                        </wps:bodyPr>
                      </wps:wsp>
                      <wps:wsp>
                        <wps:cNvPr id="45" name="Rectangle 25"/>
                        <wps:cNvSpPr>
                          <a:spLocks noChangeArrowheads="1"/>
                        </wps:cNvSpPr>
                        <wps:spPr bwMode="auto">
                          <a:xfrm>
                            <a:off x="24348" y="12049"/>
                            <a:ext cx="3123"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57030" w14:textId="77777777" w:rsidR="001451C6" w:rsidRDefault="001451C6" w:rsidP="00BC1393">
                              <w:pPr>
                                <w:autoSpaceDE w:val="0"/>
                                <w:autoSpaceDN w:val="0"/>
                                <w:adjustRightInd w:val="0"/>
                                <w:rPr>
                                  <w:color w:val="000000"/>
                                </w:rPr>
                              </w:pPr>
                              <w:r>
                                <w:rPr>
                                  <w:color w:val="000000"/>
                                </w:rPr>
                                <w:t>0</w:t>
                              </w:r>
                            </w:p>
                          </w:txbxContent>
                        </wps:txbx>
                        <wps:bodyPr rot="0" vert="horz" wrap="square" lIns="91440" tIns="45720" rIns="91440" bIns="45720" anchor="t" anchorCtr="0" upright="1">
                          <a:noAutofit/>
                        </wps:bodyPr>
                      </wps:wsp>
                      <wps:wsp>
                        <wps:cNvPr id="46" name="Rectangle 26"/>
                        <wps:cNvSpPr>
                          <a:spLocks noChangeArrowheads="1"/>
                        </wps:cNvSpPr>
                        <wps:spPr bwMode="auto">
                          <a:xfrm>
                            <a:off x="10276" y="16248"/>
                            <a:ext cx="3107" cy="3973"/>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3EC2B" w14:textId="77777777" w:rsidR="001451C6" w:rsidRDefault="001451C6" w:rsidP="00BC1393">
                              <w:pPr>
                                <w:autoSpaceDE w:val="0"/>
                                <w:autoSpaceDN w:val="0"/>
                                <w:adjustRightInd w:val="0"/>
                                <w:rPr>
                                  <w:color w:val="000000"/>
                                </w:rPr>
                              </w:pPr>
                              <w:r>
                                <w:rPr>
                                  <w:color w:val="000000"/>
                                </w:rPr>
                                <w:t>1</w:t>
                              </w:r>
                            </w:p>
                          </w:txbxContent>
                        </wps:txbx>
                        <wps:bodyPr rot="0" vert="horz" wrap="square" lIns="91440" tIns="45720" rIns="91440" bIns="45720" anchor="t" anchorCtr="0" upright="1">
                          <a:noAutofit/>
                        </wps:bodyPr>
                      </wps:wsp>
                      <wps:wsp>
                        <wps:cNvPr id="49" name="Rectangle 27"/>
                        <wps:cNvSpPr>
                          <a:spLocks noChangeArrowheads="1"/>
                        </wps:cNvSpPr>
                        <wps:spPr bwMode="auto">
                          <a:xfrm>
                            <a:off x="17649" y="16395"/>
                            <a:ext cx="3115"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22DBE" w14:textId="77777777" w:rsidR="001451C6" w:rsidRDefault="001451C6" w:rsidP="00BC1393">
                              <w:pPr>
                                <w:autoSpaceDE w:val="0"/>
                                <w:autoSpaceDN w:val="0"/>
                                <w:adjustRightInd w:val="0"/>
                                <w:rPr>
                                  <w:color w:val="000000"/>
                                </w:rPr>
                              </w:pPr>
                              <w:r>
                                <w:rPr>
                                  <w:color w:val="000000"/>
                                </w:rPr>
                                <w:t>1</w:t>
                              </w:r>
                            </w:p>
                          </w:txbxContent>
                        </wps:txbx>
                        <wps:bodyPr rot="0" vert="horz" wrap="square" lIns="91440" tIns="45720" rIns="91440" bIns="45720" anchor="t" anchorCtr="0" upright="1">
                          <a:noAutofit/>
                        </wps:bodyPr>
                      </wps:wsp>
                      <wps:wsp>
                        <wps:cNvPr id="50" name="Rectangle 28"/>
                        <wps:cNvSpPr>
                          <a:spLocks noChangeArrowheads="1"/>
                        </wps:cNvSpPr>
                        <wps:spPr bwMode="auto">
                          <a:xfrm>
                            <a:off x="33056" y="16248"/>
                            <a:ext cx="3107" cy="3973"/>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A3D75" w14:textId="77777777" w:rsidR="001451C6" w:rsidRDefault="001451C6" w:rsidP="00BC1393">
                              <w:pPr>
                                <w:autoSpaceDE w:val="0"/>
                                <w:autoSpaceDN w:val="0"/>
                                <w:adjustRightInd w:val="0"/>
                                <w:rPr>
                                  <w:color w:val="000000"/>
                                </w:rPr>
                              </w:pPr>
                              <w:r>
                                <w:rPr>
                                  <w:color w:val="000000"/>
                                </w:rPr>
                                <w:t>0</w:t>
                              </w:r>
                            </w:p>
                          </w:txbxContent>
                        </wps:txbx>
                        <wps:bodyPr rot="0" vert="horz" wrap="square" lIns="91440" tIns="45720" rIns="91440" bIns="45720" anchor="t" anchorCtr="0" upright="1">
                          <a:noAutofit/>
                        </wps:bodyPr>
                      </wps:wsp>
                      <wps:wsp>
                        <wps:cNvPr id="52" name="Rectangle 29"/>
                        <wps:cNvSpPr>
                          <a:spLocks noChangeArrowheads="1"/>
                        </wps:cNvSpPr>
                        <wps:spPr bwMode="auto">
                          <a:xfrm>
                            <a:off x="10092" y="20587"/>
                            <a:ext cx="3115"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2AD7" w14:textId="77777777" w:rsidR="001451C6" w:rsidRDefault="001451C6" w:rsidP="00BC1393">
                              <w:pPr>
                                <w:autoSpaceDE w:val="0"/>
                                <w:autoSpaceDN w:val="0"/>
                                <w:adjustRightInd w:val="0"/>
                                <w:rPr>
                                  <w:color w:val="000000"/>
                                </w:rPr>
                              </w:pPr>
                              <w:r>
                                <w:rPr>
                                  <w:color w:val="000000"/>
                                </w:rPr>
                                <w:t>1</w:t>
                              </w:r>
                            </w:p>
                          </w:txbxContent>
                        </wps:txbx>
                        <wps:bodyPr rot="0" vert="horz" wrap="square" lIns="91440" tIns="45720" rIns="91440" bIns="45720" anchor="t" anchorCtr="0" upright="1">
                          <a:noAutofit/>
                        </wps:bodyPr>
                      </wps:wsp>
                      <wps:wsp>
                        <wps:cNvPr id="53" name="Rectangle 30"/>
                        <wps:cNvSpPr>
                          <a:spLocks noChangeArrowheads="1"/>
                        </wps:cNvSpPr>
                        <wps:spPr bwMode="auto">
                          <a:xfrm>
                            <a:off x="17649" y="20492"/>
                            <a:ext cx="3115"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CB4D3" w14:textId="77777777" w:rsidR="001451C6" w:rsidRDefault="001451C6" w:rsidP="00BC1393">
                              <w:pPr>
                                <w:autoSpaceDE w:val="0"/>
                                <w:autoSpaceDN w:val="0"/>
                                <w:adjustRightInd w:val="0"/>
                                <w:rPr>
                                  <w:color w:val="000000"/>
                                </w:rPr>
                              </w:pPr>
                              <w:r>
                                <w:rPr>
                                  <w:color w:val="000000"/>
                                </w:rPr>
                                <w:t>1</w:t>
                              </w:r>
                            </w:p>
                          </w:txbxContent>
                        </wps:txbx>
                        <wps:bodyPr rot="0" vert="horz" wrap="square" lIns="91440" tIns="45720" rIns="91440" bIns="45720" anchor="t" anchorCtr="0" upright="1">
                          <a:noAutofit/>
                        </wps:bodyPr>
                      </wps:wsp>
                      <wps:wsp>
                        <wps:cNvPr id="56" name="Rectangle 31"/>
                        <wps:cNvSpPr>
                          <a:spLocks noChangeArrowheads="1"/>
                        </wps:cNvSpPr>
                        <wps:spPr bwMode="auto">
                          <a:xfrm>
                            <a:off x="24348" y="20617"/>
                            <a:ext cx="3123" cy="3972"/>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3BB7F" w14:textId="77777777" w:rsidR="001451C6" w:rsidRDefault="001451C6" w:rsidP="00BC1393">
                              <w:pPr>
                                <w:autoSpaceDE w:val="0"/>
                                <w:autoSpaceDN w:val="0"/>
                                <w:adjustRightInd w:val="0"/>
                                <w:rPr>
                                  <w:color w:val="000000"/>
                                </w:rPr>
                              </w:pPr>
                              <w:r>
                                <w:rPr>
                                  <w:color w:val="000000"/>
                                </w:rPr>
                                <w:t>1</w:t>
                              </w:r>
                            </w:p>
                          </w:txbxContent>
                        </wps:txbx>
                        <wps:bodyPr rot="0" vert="horz" wrap="square" lIns="91440" tIns="45720" rIns="91440" bIns="45720" anchor="t" anchorCtr="0" upright="1">
                          <a:noAutofit/>
                        </wps:bodyPr>
                      </wps:wsp>
                      <wps:wsp>
                        <wps:cNvPr id="61" name="Rectangle 32"/>
                        <wps:cNvSpPr>
                          <a:spLocks noChangeArrowheads="1"/>
                        </wps:cNvSpPr>
                        <wps:spPr bwMode="auto">
                          <a:xfrm>
                            <a:off x="33195" y="20756"/>
                            <a:ext cx="3108" cy="3972"/>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2126E" w14:textId="77777777" w:rsidR="001451C6" w:rsidRDefault="001451C6" w:rsidP="00BC1393">
                              <w:pPr>
                                <w:autoSpaceDE w:val="0"/>
                                <w:autoSpaceDN w:val="0"/>
                                <w:adjustRightInd w:val="0"/>
                                <w:rPr>
                                  <w:color w:val="000000"/>
                                </w:rPr>
                              </w:pPr>
                              <w:r>
                                <w:rPr>
                                  <w:color w:val="000000"/>
                                </w:rPr>
                                <w:t>1</w:t>
                              </w:r>
                            </w:p>
                          </w:txbxContent>
                        </wps:txbx>
                        <wps:bodyPr rot="0" vert="horz" wrap="square" lIns="91440" tIns="45720" rIns="91440" bIns="45720" anchor="t" anchorCtr="0" upright="1">
                          <a:noAutofit/>
                        </wps:bodyPr>
                      </wps:wsp>
                      <wps:wsp>
                        <wps:cNvPr id="63" name="Rectangle 33"/>
                        <wps:cNvSpPr>
                          <a:spLocks noChangeArrowheads="1"/>
                        </wps:cNvSpPr>
                        <wps:spPr bwMode="auto">
                          <a:xfrm>
                            <a:off x="32909" y="12049"/>
                            <a:ext cx="3108"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245A4" w14:textId="77777777" w:rsidR="001451C6" w:rsidRDefault="001451C6" w:rsidP="00BC1393">
                              <w:pPr>
                                <w:autoSpaceDE w:val="0"/>
                                <w:autoSpaceDN w:val="0"/>
                                <w:adjustRightInd w:val="0"/>
                                <w:rPr>
                                  <w:color w:val="000000"/>
                                </w:rPr>
                              </w:pPr>
                              <w:r>
                                <w:rPr>
                                  <w:color w:val="000000"/>
                                </w:rPr>
                                <w:t>x</w:t>
                              </w:r>
                            </w:p>
                          </w:txbxContent>
                        </wps:txbx>
                        <wps:bodyPr rot="0" vert="horz" wrap="square" lIns="91440" tIns="45720" rIns="91440" bIns="45720" anchor="t" anchorCtr="0" upright="1">
                          <a:noAutofit/>
                        </wps:bodyPr>
                      </wps:wsp>
                      <wps:wsp>
                        <wps:cNvPr id="64" name="Rectangle 34"/>
                        <wps:cNvSpPr>
                          <a:spLocks noChangeArrowheads="1"/>
                        </wps:cNvSpPr>
                        <wps:spPr bwMode="auto">
                          <a:xfrm>
                            <a:off x="24854" y="16028"/>
                            <a:ext cx="3122" cy="3966"/>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7FCD3" w14:textId="77777777" w:rsidR="001451C6" w:rsidRDefault="001451C6" w:rsidP="00BC1393">
                              <w:pPr>
                                <w:autoSpaceDE w:val="0"/>
                                <w:autoSpaceDN w:val="0"/>
                                <w:adjustRightInd w:val="0"/>
                                <w:rPr>
                                  <w:color w:val="000000"/>
                                </w:rPr>
                              </w:pPr>
                              <w:r>
                                <w:rPr>
                                  <w:color w:val="000000"/>
                                </w:rPr>
                                <w:t>x</w:t>
                              </w:r>
                            </w:p>
                          </w:txbxContent>
                        </wps:txbx>
                        <wps:bodyPr rot="0" vert="horz" wrap="square" lIns="91440" tIns="45720" rIns="91440" bIns="45720" anchor="t" anchorCtr="0" upright="1">
                          <a:noAutofit/>
                        </wps:bodyPr>
                      </wps:wsp>
                      <wps:wsp>
                        <wps:cNvPr id="65" name="Line 35"/>
                        <wps:cNvCnPr>
                          <a:cxnSpLocks noChangeShapeType="1"/>
                        </wps:cNvCnPr>
                        <wps:spPr bwMode="auto">
                          <a:xfrm flipV="1">
                            <a:off x="3268" y="8633"/>
                            <a:ext cx="30" cy="2617"/>
                          </a:xfrm>
                          <a:prstGeom prst="line">
                            <a:avLst/>
                          </a:prstGeom>
                          <a:noFill/>
                          <a:ln w="31750">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66" name="Line 36"/>
                        <wps:cNvCnPr>
                          <a:cxnSpLocks noChangeShapeType="1"/>
                        </wps:cNvCnPr>
                        <wps:spPr bwMode="auto">
                          <a:xfrm flipV="1">
                            <a:off x="3349" y="12254"/>
                            <a:ext cx="37" cy="2712"/>
                          </a:xfrm>
                          <a:prstGeom prst="line">
                            <a:avLst/>
                          </a:prstGeom>
                          <a:noFill/>
                          <a:ln w="31750">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67" name="Line 37"/>
                        <wps:cNvCnPr>
                          <a:cxnSpLocks noChangeShapeType="1"/>
                        </wps:cNvCnPr>
                        <wps:spPr bwMode="auto">
                          <a:xfrm flipV="1">
                            <a:off x="3349" y="16820"/>
                            <a:ext cx="37" cy="2624"/>
                          </a:xfrm>
                          <a:prstGeom prst="line">
                            <a:avLst/>
                          </a:prstGeom>
                          <a:noFill/>
                          <a:ln w="31750">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69" name="Line 38"/>
                        <wps:cNvCnPr>
                          <a:cxnSpLocks noChangeShapeType="1"/>
                        </wps:cNvCnPr>
                        <wps:spPr bwMode="auto">
                          <a:xfrm flipV="1">
                            <a:off x="3481" y="20316"/>
                            <a:ext cx="29" cy="2617"/>
                          </a:xfrm>
                          <a:prstGeom prst="line">
                            <a:avLst/>
                          </a:prstGeom>
                          <a:noFill/>
                          <a:ln w="31750">
                            <a:solidFill>
                              <a:srgbClr val="000000"/>
                            </a:solidFill>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0" name="Line 39"/>
                        <wps:cNvCnPr>
                          <a:cxnSpLocks noChangeShapeType="1"/>
                        </wps:cNvCnPr>
                        <wps:spPr bwMode="auto">
                          <a:xfrm>
                            <a:off x="15670" y="0"/>
                            <a:ext cx="0" cy="2480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1" name="Line 40"/>
                        <wps:cNvCnPr>
                          <a:cxnSpLocks noChangeShapeType="1"/>
                        </wps:cNvCnPr>
                        <wps:spPr bwMode="auto">
                          <a:xfrm>
                            <a:off x="23432" y="73"/>
                            <a:ext cx="0" cy="2480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2" name="Line 41"/>
                        <wps:cNvCnPr>
                          <a:cxnSpLocks noChangeShapeType="1"/>
                        </wps:cNvCnPr>
                        <wps:spPr bwMode="auto">
                          <a:xfrm>
                            <a:off x="30769" y="139"/>
                            <a:ext cx="0" cy="2480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3" name="Line 42"/>
                        <wps:cNvCnPr>
                          <a:cxnSpLocks noChangeShapeType="1"/>
                        </wps:cNvCnPr>
                        <wps:spPr bwMode="auto">
                          <a:xfrm>
                            <a:off x="38384" y="95"/>
                            <a:ext cx="0" cy="2480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4" name="Line 43"/>
                        <wps:cNvCnPr>
                          <a:cxnSpLocks noChangeShapeType="1"/>
                        </wps:cNvCnPr>
                        <wps:spPr bwMode="auto">
                          <a:xfrm>
                            <a:off x="10371" y="952"/>
                            <a:ext cx="203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5" name="Rectangle 45"/>
                        <wps:cNvSpPr>
                          <a:spLocks noChangeArrowheads="1"/>
                        </wps:cNvSpPr>
                        <wps:spPr bwMode="auto">
                          <a:xfrm>
                            <a:off x="40671" y="4807"/>
                            <a:ext cx="7557" cy="3966"/>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1AF43" w14:textId="77777777" w:rsidR="001451C6" w:rsidRDefault="001451C6" w:rsidP="00BC1393">
                              <w:pPr>
                                <w:autoSpaceDE w:val="0"/>
                                <w:autoSpaceDN w:val="0"/>
                                <w:adjustRightInd w:val="0"/>
                                <w:rPr>
                                  <w:rFonts w:eastAsia="楷体_GB2312" w:cs="楷体_GB2312"/>
                                  <w:b/>
                                  <w:bCs/>
                                  <w:color w:val="000000"/>
                                  <w:lang w:val="zh-CN"/>
                                </w:rPr>
                              </w:pPr>
                              <w:r>
                                <w:rPr>
                                  <w:rFonts w:eastAsia="楷体_GB2312" w:cs="楷体_GB2312" w:hint="eastAsia"/>
                                  <w:b/>
                                  <w:bCs/>
                                  <w:color w:val="000000"/>
                                  <w:lang w:val="zh-CN"/>
                                </w:rPr>
                                <w:t>清零</w:t>
                              </w:r>
                            </w:p>
                          </w:txbxContent>
                        </wps:txbx>
                        <wps:bodyPr rot="0" vert="horz" wrap="square" lIns="91440" tIns="45720" rIns="91440" bIns="45720" anchor="t" anchorCtr="0" upright="1">
                          <a:noAutofit/>
                        </wps:bodyPr>
                      </wps:wsp>
                      <wps:wsp>
                        <wps:cNvPr id="76" name="Rectangle 46"/>
                        <wps:cNvSpPr>
                          <a:spLocks noChangeArrowheads="1"/>
                        </wps:cNvSpPr>
                        <wps:spPr bwMode="auto">
                          <a:xfrm>
                            <a:off x="40957" y="8582"/>
                            <a:ext cx="7557" cy="3972"/>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F57FA" w14:textId="77777777" w:rsidR="001451C6" w:rsidRDefault="001451C6" w:rsidP="00BC1393">
                              <w:pPr>
                                <w:autoSpaceDE w:val="0"/>
                                <w:autoSpaceDN w:val="0"/>
                                <w:adjustRightInd w:val="0"/>
                                <w:rPr>
                                  <w:rFonts w:eastAsia="楷体_GB2312" w:cs="楷体_GB2312"/>
                                  <w:b/>
                                  <w:bCs/>
                                  <w:color w:val="000000"/>
                                  <w:lang w:val="zh-CN"/>
                                </w:rPr>
                              </w:pPr>
                              <w:r>
                                <w:rPr>
                                  <w:rFonts w:eastAsia="楷体_GB2312" w:cs="楷体_GB2312" w:hint="eastAsia"/>
                                  <w:b/>
                                  <w:bCs/>
                                  <w:color w:val="000000"/>
                                  <w:lang w:val="zh-CN"/>
                                </w:rPr>
                                <w:t>置数</w:t>
                              </w:r>
                            </w:p>
                          </w:txbxContent>
                        </wps:txbx>
                        <wps:bodyPr rot="0" vert="horz" wrap="square" lIns="91440" tIns="45720" rIns="91440" bIns="45720" anchor="t" anchorCtr="0" upright="1">
                          <a:noAutofit/>
                        </wps:bodyPr>
                      </wps:wsp>
                      <wps:wsp>
                        <wps:cNvPr id="77" name="Rectangle 47"/>
                        <wps:cNvSpPr>
                          <a:spLocks noChangeArrowheads="1"/>
                        </wps:cNvSpPr>
                        <wps:spPr bwMode="auto">
                          <a:xfrm>
                            <a:off x="40957" y="12063"/>
                            <a:ext cx="7557"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28528" w14:textId="77777777" w:rsidR="001451C6" w:rsidRDefault="001451C6" w:rsidP="00BC1393">
                              <w:pPr>
                                <w:autoSpaceDE w:val="0"/>
                                <w:autoSpaceDN w:val="0"/>
                                <w:adjustRightInd w:val="0"/>
                                <w:rPr>
                                  <w:rFonts w:eastAsia="楷体_GB2312" w:cs="楷体_GB2312"/>
                                  <w:b/>
                                  <w:bCs/>
                                  <w:color w:val="000000"/>
                                  <w:lang w:val="zh-CN"/>
                                </w:rPr>
                              </w:pPr>
                              <w:r>
                                <w:rPr>
                                  <w:rFonts w:eastAsia="楷体_GB2312" w:cs="楷体_GB2312" w:hint="eastAsia"/>
                                  <w:b/>
                                  <w:bCs/>
                                  <w:color w:val="000000"/>
                                  <w:lang w:val="zh-CN"/>
                                </w:rPr>
                                <w:t>保持</w:t>
                              </w:r>
                            </w:p>
                          </w:txbxContent>
                        </wps:txbx>
                        <wps:bodyPr rot="0" vert="horz" wrap="square" lIns="91440" tIns="45720" rIns="91440" bIns="45720" anchor="t" anchorCtr="0" upright="1">
                          <a:noAutofit/>
                        </wps:bodyPr>
                      </wps:wsp>
                      <wps:wsp>
                        <wps:cNvPr id="78" name="Rectangle 48"/>
                        <wps:cNvSpPr>
                          <a:spLocks noChangeArrowheads="1"/>
                        </wps:cNvSpPr>
                        <wps:spPr bwMode="auto">
                          <a:xfrm>
                            <a:off x="39183" y="16182"/>
                            <a:ext cx="12988" cy="3973"/>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BE5C" w14:textId="77777777" w:rsidR="001451C6" w:rsidRDefault="001451C6" w:rsidP="00BC1393">
                              <w:pPr>
                                <w:autoSpaceDE w:val="0"/>
                                <w:autoSpaceDN w:val="0"/>
                                <w:adjustRightInd w:val="0"/>
                                <w:rPr>
                                  <w:rFonts w:eastAsia="楷体_GB2312" w:cs="楷体_GB2312"/>
                                  <w:b/>
                                  <w:bCs/>
                                  <w:color w:val="000000"/>
                                  <w:lang w:val="zh-CN"/>
                                </w:rPr>
                              </w:pPr>
                              <w:r>
                                <w:rPr>
                                  <w:rFonts w:eastAsia="楷体_GB2312" w:cs="楷体_GB2312" w:hint="eastAsia"/>
                                  <w:b/>
                                  <w:bCs/>
                                  <w:color w:val="000000"/>
                                  <w:lang w:val="zh-CN"/>
                                </w:rPr>
                                <w:t>保持（但</w:t>
                              </w:r>
                              <w:r>
                                <w:rPr>
                                  <w:rFonts w:eastAsia="楷体_GB2312" w:cs="楷体_GB2312" w:hint="eastAsia"/>
                                  <w:b/>
                                  <w:bCs/>
                                  <w:color w:val="000000"/>
                                  <w:lang w:val="zh-CN"/>
                                </w:rPr>
                                <w:t>C=0</w:t>
                              </w:r>
                              <w:r>
                                <w:rPr>
                                  <w:rFonts w:eastAsia="楷体_GB2312" w:cs="楷体_GB2312" w:hint="eastAsia"/>
                                  <w:b/>
                                  <w:bCs/>
                                  <w:color w:val="000000"/>
                                  <w:lang w:val="zh-CN"/>
                                </w:rPr>
                                <w:t>）</w:t>
                              </w:r>
                            </w:p>
                            <w:p w14:paraId="18ECC3F0" w14:textId="77777777" w:rsidR="001451C6" w:rsidRDefault="001451C6" w:rsidP="00BC1393">
                              <w:pPr>
                                <w:autoSpaceDE w:val="0"/>
                                <w:autoSpaceDN w:val="0"/>
                                <w:adjustRightInd w:val="0"/>
                                <w:rPr>
                                  <w:rFonts w:eastAsia="楷体_GB2312" w:cs="楷体_GB2312"/>
                                  <w:b/>
                                  <w:bCs/>
                                  <w:color w:val="000000"/>
                                  <w:lang w:val="zh-CN"/>
                                </w:rPr>
                              </w:pPr>
                            </w:p>
                          </w:txbxContent>
                        </wps:txbx>
                        <wps:bodyPr rot="0" vert="horz" wrap="square" lIns="91440" tIns="45720" rIns="91440" bIns="45720" anchor="t" anchorCtr="0" upright="1">
                          <a:noAutofit/>
                        </wps:bodyPr>
                      </wps:wsp>
                      <wps:wsp>
                        <wps:cNvPr id="79" name="Rectangle 49"/>
                        <wps:cNvSpPr>
                          <a:spLocks noChangeArrowheads="1"/>
                        </wps:cNvSpPr>
                        <wps:spPr bwMode="auto">
                          <a:xfrm>
                            <a:off x="41309" y="19964"/>
                            <a:ext cx="7556" cy="3965"/>
                          </a:xfrm>
                          <a:prstGeom prst="rect">
                            <a:avLst/>
                          </a:prstGeom>
                          <a:noFill/>
                          <a:ln>
                            <a:noFill/>
                          </a:ln>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70A6E" w14:textId="77777777" w:rsidR="001451C6" w:rsidRDefault="001451C6" w:rsidP="00BC1393">
                              <w:pPr>
                                <w:autoSpaceDE w:val="0"/>
                                <w:autoSpaceDN w:val="0"/>
                                <w:adjustRightInd w:val="0"/>
                                <w:rPr>
                                  <w:rFonts w:eastAsia="楷体_GB2312" w:cs="楷体_GB2312"/>
                                  <w:b/>
                                  <w:bCs/>
                                  <w:color w:val="000000"/>
                                  <w:lang w:val="zh-CN"/>
                                </w:rPr>
                              </w:pPr>
                              <w:r>
                                <w:rPr>
                                  <w:rFonts w:eastAsia="楷体_GB2312" w:cs="楷体_GB2312" w:hint="eastAsia"/>
                                  <w:b/>
                                  <w:bCs/>
                                  <w:color w:val="000000"/>
                                  <w:lang w:val="zh-CN"/>
                                </w:rPr>
                                <w:t>计数</w:t>
                              </w:r>
                            </w:p>
                          </w:txbxContent>
                        </wps:txbx>
                        <wps:bodyPr rot="0" vert="horz" wrap="square" lIns="91440" tIns="45720" rIns="91440" bIns="45720" anchor="t" anchorCtr="0" upright="1">
                          <a:noAutofit/>
                        </wps:bodyPr>
                      </wps:wsp>
                    </wpg:wgp>
                  </a:graphicData>
                </a:graphic>
              </wp:inline>
            </w:drawing>
          </mc:Choice>
          <mc:Fallback>
            <w:pict>
              <v:group w14:anchorId="693101DC" id="组合 63" o:spid="_x0000_s1181" style="width:410.8pt;height:209.95pt;mso-position-horizontal-relative:char;mso-position-vertical-relative:line" coordsize="52171,2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">
                <v:rect id="AutoShape 212" o:spid="_x0000_s1182" style="position:absolute;width:52171;height:26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o:lock v:ext="edit" aspectratio="t"/>
                </v:rect>
                <v:line id="Line 4" o:spid="_x0000_s1183" style="position:absolute;visibility:visible;mso-wrap-style:square" from="366,73" to="511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" strokeweight="2.75pt">
                  <v:shadow color="#1c1c1c"/>
                </v:line>
                <v:line id="Line 5" o:spid="_x0000_s1184" style="position:absolute;visibility:visible;mso-wrap-style:square" from="8047,73" to="8047,24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">
                  <v:shadow color="#1c1c1c"/>
                </v:line>
                <v:line id="Line 6" o:spid="_x0000_s1185" style="position:absolute;visibility:visible;mso-wrap-style:square" from="0,4060" to="50800,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">
                  <v:shadow color="#1c1c1c"/>
                </v:line>
                <v:line id="Line 7" o:spid="_x0000_s1186" style="position:absolute;visibility:visible;mso-wrap-style:square" from="952,24728" to="51753,2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" strokeweight="2.75pt">
                  <v:shadow color="#1c1c1c"/>
                </v:line>
                <v:rect id="Rectangle 8" o:spid="_x0000_s1187" style="position:absolute;left:828;top:161;width:5966;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" filled="f" fillcolor="#00e4a8" stroked="f">
                  <v:textbox>
                    <w:txbxContent>
                      <w:p w14:paraId="7037C58A" w14:textId="77777777" w:rsidR="001451C6" w:rsidRDefault="001451C6" w:rsidP="00BC1393">
                        <w:pPr>
                          <w:autoSpaceDE w:val="0"/>
                          <w:autoSpaceDN w:val="0"/>
                          <w:adjustRightInd w:val="0"/>
                          <w:rPr>
                            <w:i/>
                            <w:iCs/>
                            <w:color w:val="000000"/>
                          </w:rPr>
                        </w:pPr>
                        <w:r>
                          <w:rPr>
                            <w:i/>
                            <w:iCs/>
                            <w:color w:val="000000"/>
                          </w:rPr>
                          <w:t>CP</w:t>
                        </w:r>
                      </w:p>
                    </w:txbxContent>
                  </v:textbox>
                </v:rect>
                <v:rect id="Rectangle 9" o:spid="_x0000_s1188" style="position:absolute;left:17166;top:285;width:4198;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" filled="f" fillcolor="#00e4a8" stroked="f">
                  <v:textbox>
                    <w:txbxContent>
                      <w:p w14:paraId="35E6A023" w14:textId="77777777" w:rsidR="001451C6" w:rsidRDefault="001451C6" w:rsidP="00BC1393">
                        <w:pPr>
                          <w:autoSpaceDE w:val="0"/>
                          <w:autoSpaceDN w:val="0"/>
                          <w:adjustRightInd w:val="0"/>
                          <w:rPr>
                            <w:rFonts w:ascii="Cambria Math" w:hAnsi="Cambria Math"/>
                            <w:color w:val="000000"/>
                          </w:rPr>
                        </w:pPr>
                        <w:r>
                          <w:rPr>
                            <w:noProof/>
                          </w:rPr>
                          <w:drawing>
                            <wp:inline distT="0" distB="0" distL="0" distR="0" wp14:anchorId="2C512D97" wp14:editId="414EC289">
                              <wp:extent cx="203200" cy="203200"/>
                              <wp:effectExtent l="0" t="0" r="6350" b="6350"/>
                              <wp:docPr id="37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txbxContent>
                  </v:textbox>
                </v:rect>
                <v:rect id="Rectangle 10" o:spid="_x0000_s1189" style="position:absolute;left:9462;top:168;width:4588;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" filled="f" fillcolor="#00e4a8" stroked="f">
                  <v:textbox>
                    <w:txbxContent>
                      <w:p w14:paraId="13003939" w14:textId="77777777" w:rsidR="001451C6" w:rsidRDefault="001451C6" w:rsidP="00BC1393">
                        <w:pPr>
                          <w:autoSpaceDE w:val="0"/>
                          <w:autoSpaceDN w:val="0"/>
                          <w:adjustRightInd w:val="0"/>
                          <w:rPr>
                            <w:rFonts w:eastAsia="楷体_GB2312"/>
                            <w:i/>
                            <w:iCs/>
                            <w:color w:val="000000"/>
                            <w:vertAlign w:val="subscript"/>
                          </w:rPr>
                        </w:pPr>
                        <w:r>
                          <w:rPr>
                            <w:rFonts w:eastAsia="楷体_GB2312" w:hint="eastAsia"/>
                            <w:i/>
                            <w:iCs/>
                            <w:color w:val="000000"/>
                          </w:rPr>
                          <w:t>RD</w:t>
                        </w:r>
                      </w:p>
                    </w:txbxContent>
                  </v:textbox>
                </v:rect>
                <v:rect id="Rectangle 11" o:spid="_x0000_s1190" style="position:absolute;left:24414;top:139;width:6274;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" filled="f" fillcolor="#00e4a8" stroked="f">
                  <v:textbox>
                    <w:txbxContent>
                      <w:p w14:paraId="364F5797" w14:textId="77777777" w:rsidR="001451C6" w:rsidRDefault="001451C6" w:rsidP="00BC1393">
                        <w:pPr>
                          <w:autoSpaceDE w:val="0"/>
                          <w:autoSpaceDN w:val="0"/>
                          <w:adjustRightInd w:val="0"/>
                          <w:rPr>
                            <w:rFonts w:eastAsia="楷体_GB2312" w:cs="楷体_GB2312"/>
                            <w:i/>
                            <w:iCs/>
                            <w:color w:val="000000"/>
                            <w:vertAlign w:val="subscript"/>
                          </w:rPr>
                        </w:pPr>
                        <w:r>
                          <w:rPr>
                            <w:rFonts w:eastAsia="楷体_GB2312" w:hint="eastAsia"/>
                            <w:i/>
                            <w:iCs/>
                            <w:color w:val="000000"/>
                          </w:rPr>
                          <w:t>CET</w:t>
                        </w:r>
                      </w:p>
                    </w:txbxContent>
                  </v:textbox>
                </v:rect>
                <v:rect id="Rectangle 12" o:spid="_x0000_s1191" style="position:absolute;left:31670;top:168;width:6619;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" filled="f" fillcolor="#00e4a8" stroked="f">
                  <v:textbox>
                    <w:txbxContent>
                      <w:p w14:paraId="5B0C2694" w14:textId="77777777" w:rsidR="001451C6" w:rsidRDefault="001451C6" w:rsidP="00BC1393">
                        <w:pPr>
                          <w:autoSpaceDE w:val="0"/>
                          <w:autoSpaceDN w:val="0"/>
                          <w:adjustRightInd w:val="0"/>
                          <w:rPr>
                            <w:rFonts w:eastAsia="楷体_GB2312" w:cs="楷体_GB2312"/>
                            <w:i/>
                            <w:iCs/>
                            <w:color w:val="000000"/>
                            <w:vertAlign w:val="subscript"/>
                          </w:rPr>
                        </w:pPr>
                        <w:r>
                          <w:rPr>
                            <w:rFonts w:eastAsia="楷体_GB2312" w:hint="eastAsia"/>
                            <w:i/>
                            <w:iCs/>
                            <w:color w:val="000000"/>
                          </w:rPr>
                          <w:t>CEP</w:t>
                        </w:r>
                      </w:p>
                    </w:txbxContent>
                  </v:textbox>
                </v:rect>
                <v:rect id="Rectangle 13" o:spid="_x0000_s1192" style="position:absolute;left:40656;top:285;width:8400;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" filled="f" fillcolor="#00e4a8" stroked="f">
                  <v:textbox>
                    <w:txbxContent>
                      <w:p w14:paraId="78852CB8" w14:textId="77777777" w:rsidR="001451C6" w:rsidRDefault="001451C6" w:rsidP="00BC1393">
                        <w:pPr>
                          <w:autoSpaceDE w:val="0"/>
                          <w:autoSpaceDN w:val="0"/>
                          <w:adjustRightInd w:val="0"/>
                          <w:rPr>
                            <w:rFonts w:eastAsia="楷体_GB2312" w:cs="楷体_GB2312"/>
                            <w:b/>
                            <w:bCs/>
                            <w:color w:val="000000"/>
                            <w:vertAlign w:val="subscript"/>
                            <w:lang w:val="zh-CN"/>
                          </w:rPr>
                        </w:pPr>
                        <w:r>
                          <w:rPr>
                            <w:rFonts w:eastAsia="楷体_GB2312" w:cs="楷体_GB2312" w:hint="eastAsia"/>
                            <w:b/>
                            <w:bCs/>
                            <w:color w:val="000000"/>
                            <w:lang w:val="zh-CN"/>
                          </w:rPr>
                          <w:t>功能</w:t>
                        </w:r>
                      </w:p>
                    </w:txbxContent>
                  </v:textbox>
                </v:rect>
                <v:rect id="Rectangle 14" o:spid="_x0000_s1193" style="position:absolute;left:10415;top:4807;width:3107;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" filled="f" fillcolor="#00e4a8" stroked="f">
                  <v:textbox>
                    <w:txbxContent>
                      <w:p w14:paraId="435C201C" w14:textId="77777777" w:rsidR="001451C6" w:rsidRDefault="001451C6" w:rsidP="00BC1393">
                        <w:pPr>
                          <w:autoSpaceDE w:val="0"/>
                          <w:autoSpaceDN w:val="0"/>
                          <w:adjustRightInd w:val="0"/>
                          <w:rPr>
                            <w:color w:val="000000"/>
                          </w:rPr>
                        </w:pPr>
                        <w:r>
                          <w:rPr>
                            <w:color w:val="000000"/>
                          </w:rPr>
                          <w:t>0</w:t>
                        </w:r>
                      </w:p>
                    </w:txbxContent>
                  </v:textbox>
                </v:rect>
                <v:rect id="Rectangle 15" o:spid="_x0000_s1194" style="position:absolute;left:17524;top:4646;width:3108;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" filled="f" fillcolor="#00e4a8" stroked="f">
                  <v:textbox>
                    <w:txbxContent>
                      <w:p w14:paraId="3CDC7934" w14:textId="77777777" w:rsidR="001451C6" w:rsidRDefault="001451C6" w:rsidP="00BC1393">
                        <w:pPr>
                          <w:autoSpaceDE w:val="0"/>
                          <w:autoSpaceDN w:val="0"/>
                          <w:adjustRightInd w:val="0"/>
                          <w:rPr>
                            <w:color w:val="000000"/>
                          </w:rPr>
                        </w:pPr>
                        <w:r>
                          <w:rPr>
                            <w:color w:val="000000"/>
                          </w:rPr>
                          <w:t>x</w:t>
                        </w:r>
                      </w:p>
                    </w:txbxContent>
                  </v:textbox>
                </v:rect>
                <v:rect id="Rectangle 16" o:spid="_x0000_s1195" style="position:absolute;left:24414;top:4712;width:3115;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" filled="f" fillcolor="#00e4a8" stroked="f">
                  <v:textbox>
                    <w:txbxContent>
                      <w:p w14:paraId="591CB956" w14:textId="77777777" w:rsidR="001451C6" w:rsidRDefault="001451C6" w:rsidP="00BC1393">
                        <w:pPr>
                          <w:autoSpaceDE w:val="0"/>
                          <w:autoSpaceDN w:val="0"/>
                          <w:adjustRightInd w:val="0"/>
                          <w:rPr>
                            <w:color w:val="000000"/>
                          </w:rPr>
                        </w:pPr>
                        <w:r>
                          <w:rPr>
                            <w:color w:val="000000"/>
                          </w:rPr>
                          <w:t>x</w:t>
                        </w:r>
                      </w:p>
                    </w:txbxContent>
                  </v:textbox>
                </v:rect>
                <v:rect id="Rectangle 17" o:spid="_x0000_s1196" style="position:absolute;left:32836;top:4573;width:3108;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" filled="f" fillcolor="#00e4a8" stroked="f">
                  <v:textbox>
                    <w:txbxContent>
                      <w:p w14:paraId="7882E255" w14:textId="77777777" w:rsidR="001451C6" w:rsidRDefault="001451C6" w:rsidP="00BC1393">
                        <w:pPr>
                          <w:autoSpaceDE w:val="0"/>
                          <w:autoSpaceDN w:val="0"/>
                          <w:adjustRightInd w:val="0"/>
                          <w:rPr>
                            <w:color w:val="000000"/>
                          </w:rPr>
                        </w:pPr>
                        <w:r>
                          <w:rPr>
                            <w:color w:val="000000"/>
                          </w:rPr>
                          <w:t>x</w:t>
                        </w:r>
                      </w:p>
                    </w:txbxContent>
                  </v:textbox>
                </v:rect>
                <v:rect id="Rectangle 18" o:spid="_x0000_s1197" style="position:absolute;left:24715;top:8333;width:3115;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" filled="f" fillcolor="#00e4a8" stroked="f">
                  <v:textbox>
                    <w:txbxContent>
                      <w:p w14:paraId="2234DC77" w14:textId="77777777" w:rsidR="001451C6" w:rsidRDefault="001451C6" w:rsidP="00BC1393">
                        <w:pPr>
                          <w:autoSpaceDE w:val="0"/>
                          <w:autoSpaceDN w:val="0"/>
                          <w:adjustRightInd w:val="0"/>
                          <w:rPr>
                            <w:color w:val="000000"/>
                          </w:rPr>
                        </w:pPr>
                        <w:r>
                          <w:rPr>
                            <w:color w:val="000000"/>
                          </w:rPr>
                          <w:t>x</w:t>
                        </w:r>
                      </w:p>
                    </w:txbxContent>
                  </v:textbox>
                </v:rect>
                <v:rect id="Rectangle 19" o:spid="_x0000_s1198" style="position:absolute;left:32836;top:8509;width:3108;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" filled="f" fillcolor="#00e4a8" stroked="f">
                  <v:textbox>
                    <w:txbxContent>
                      <w:p w14:paraId="0683D117" w14:textId="77777777" w:rsidR="001451C6" w:rsidRDefault="001451C6" w:rsidP="00BC1393">
                        <w:pPr>
                          <w:autoSpaceDE w:val="0"/>
                          <w:autoSpaceDN w:val="0"/>
                          <w:adjustRightInd w:val="0"/>
                          <w:rPr>
                            <w:color w:val="000000"/>
                          </w:rPr>
                        </w:pPr>
                        <w:r>
                          <w:rPr>
                            <w:color w:val="000000"/>
                          </w:rPr>
                          <w:t>x</w:t>
                        </w:r>
                      </w:p>
                    </w:txbxContent>
                  </v:textbox>
                </v:rect>
                <v:rect id="Rectangle 20" o:spid="_x0000_s1199" style="position:absolute;left:17451;top:8633;width:3108;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" filled="f" fillcolor="#00e4a8" stroked="f">
                  <v:textbox>
                    <w:txbxContent>
                      <w:p w14:paraId="3231F41D" w14:textId="77777777" w:rsidR="001451C6" w:rsidRDefault="001451C6" w:rsidP="00BC1393">
                        <w:pPr>
                          <w:autoSpaceDE w:val="0"/>
                          <w:autoSpaceDN w:val="0"/>
                          <w:adjustRightInd w:val="0"/>
                          <w:rPr>
                            <w:color w:val="000000"/>
                          </w:rPr>
                        </w:pPr>
                        <w:r>
                          <w:rPr>
                            <w:color w:val="000000"/>
                          </w:rPr>
                          <w:t>0</w:t>
                        </w:r>
                      </w:p>
                    </w:txbxContent>
                  </v:textbox>
                </v:rect>
                <v:rect id="Rectangle 21" o:spid="_x0000_s1200" style="position:absolute;left:10334;top:8487;width:3115;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" filled="f" fillcolor="#00e4a8" stroked="f">
                  <v:textbox>
                    <w:txbxContent>
                      <w:p w14:paraId="53345D48" w14:textId="77777777" w:rsidR="001451C6" w:rsidRDefault="001451C6" w:rsidP="00BC1393">
                        <w:pPr>
                          <w:autoSpaceDE w:val="0"/>
                          <w:autoSpaceDN w:val="0"/>
                          <w:adjustRightInd w:val="0"/>
                          <w:rPr>
                            <w:color w:val="000000"/>
                          </w:rPr>
                        </w:pPr>
                        <w:r>
                          <w:rPr>
                            <w:color w:val="000000"/>
                          </w:rPr>
                          <w:t>1</w:t>
                        </w:r>
                      </w:p>
                    </w:txbxContent>
                  </v:textbox>
                </v:rect>
                <v:rect id="Rectangle 22" o:spid="_x0000_s1201" style="position:absolute;left:1920;top:4412;width:3115;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" filled="f" fillcolor="#00e4a8" stroked="f">
                  <v:textbox>
                    <w:txbxContent>
                      <w:p w14:paraId="54346AA5" w14:textId="77777777" w:rsidR="001451C6" w:rsidRDefault="001451C6" w:rsidP="00BC1393">
                        <w:pPr>
                          <w:autoSpaceDE w:val="0"/>
                          <w:autoSpaceDN w:val="0"/>
                          <w:adjustRightInd w:val="0"/>
                          <w:rPr>
                            <w:color w:val="000000"/>
                          </w:rPr>
                        </w:pPr>
                        <w:r>
                          <w:rPr>
                            <w:color w:val="000000"/>
                          </w:rPr>
                          <w:t>x</w:t>
                        </w:r>
                      </w:p>
                    </w:txbxContent>
                  </v:textbox>
                </v:rect>
                <v:rect id="Rectangle 23" o:spid="_x0000_s1202" style="position:absolute;left:10254;top:12049;width:3115;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" filled="f" fillcolor="#00e4a8" stroked="f">
                  <v:textbox>
                    <w:txbxContent>
                      <w:p w14:paraId="727F3AA4" w14:textId="77777777" w:rsidR="001451C6" w:rsidRDefault="001451C6" w:rsidP="00BC1393">
                        <w:pPr>
                          <w:autoSpaceDE w:val="0"/>
                          <w:autoSpaceDN w:val="0"/>
                          <w:adjustRightInd w:val="0"/>
                          <w:rPr>
                            <w:color w:val="000000"/>
                          </w:rPr>
                        </w:pPr>
                        <w:r>
                          <w:rPr>
                            <w:color w:val="000000"/>
                          </w:rPr>
                          <w:t>1</w:t>
                        </w:r>
                      </w:p>
                    </w:txbxContent>
                  </v:textbox>
                </v:rect>
                <v:rect id="Rectangle 24" o:spid="_x0000_s1203" style="position:absolute;left:17686;top:12188;width:3107;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" filled="f" fillcolor="#00e4a8" stroked="f">
                  <v:textbox>
                    <w:txbxContent>
                      <w:p w14:paraId="261D329C" w14:textId="77777777" w:rsidR="001451C6" w:rsidRDefault="001451C6" w:rsidP="00BC1393">
                        <w:pPr>
                          <w:autoSpaceDE w:val="0"/>
                          <w:autoSpaceDN w:val="0"/>
                          <w:adjustRightInd w:val="0"/>
                          <w:rPr>
                            <w:color w:val="000000"/>
                          </w:rPr>
                        </w:pPr>
                        <w:r>
                          <w:rPr>
                            <w:color w:val="000000"/>
                          </w:rPr>
                          <w:t>1</w:t>
                        </w:r>
                      </w:p>
                    </w:txbxContent>
                  </v:textbox>
                </v:rect>
                <v:rect id="Rectangle 25" o:spid="_x0000_s1204" style="position:absolute;left:24348;top:12049;width:3123;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" filled="f" fillcolor="#00e4a8" stroked="f">
                  <v:textbox>
                    <w:txbxContent>
                      <w:p w14:paraId="1FF57030" w14:textId="77777777" w:rsidR="001451C6" w:rsidRDefault="001451C6" w:rsidP="00BC1393">
                        <w:pPr>
                          <w:autoSpaceDE w:val="0"/>
                          <w:autoSpaceDN w:val="0"/>
                          <w:adjustRightInd w:val="0"/>
                          <w:rPr>
                            <w:color w:val="000000"/>
                          </w:rPr>
                        </w:pPr>
                        <w:r>
                          <w:rPr>
                            <w:color w:val="000000"/>
                          </w:rPr>
                          <w:t>0</w:t>
                        </w:r>
                      </w:p>
                    </w:txbxContent>
                  </v:textbox>
                </v:rect>
                <v:rect id="Rectangle 26" o:spid="_x0000_s1205" style="position:absolute;left:10276;top:16248;width:3107;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" filled="f" fillcolor="#00e4a8" stroked="f">
                  <v:textbox>
                    <w:txbxContent>
                      <w:p w14:paraId="42F3EC2B" w14:textId="77777777" w:rsidR="001451C6" w:rsidRDefault="001451C6" w:rsidP="00BC1393">
                        <w:pPr>
                          <w:autoSpaceDE w:val="0"/>
                          <w:autoSpaceDN w:val="0"/>
                          <w:adjustRightInd w:val="0"/>
                          <w:rPr>
                            <w:color w:val="000000"/>
                          </w:rPr>
                        </w:pPr>
                        <w:r>
                          <w:rPr>
                            <w:color w:val="000000"/>
                          </w:rPr>
                          <w:t>1</w:t>
                        </w:r>
                      </w:p>
                    </w:txbxContent>
                  </v:textbox>
                </v:rect>
                <v:rect id="Rectangle 27" o:spid="_x0000_s1206" style="position:absolute;left:17649;top:16395;width:3115;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" filled="f" fillcolor="#00e4a8" stroked="f">
                  <v:textbox>
                    <w:txbxContent>
                      <w:p w14:paraId="08D22DBE" w14:textId="77777777" w:rsidR="001451C6" w:rsidRDefault="001451C6" w:rsidP="00BC1393">
                        <w:pPr>
                          <w:autoSpaceDE w:val="0"/>
                          <w:autoSpaceDN w:val="0"/>
                          <w:adjustRightInd w:val="0"/>
                          <w:rPr>
                            <w:color w:val="000000"/>
                          </w:rPr>
                        </w:pPr>
                        <w:r>
                          <w:rPr>
                            <w:color w:val="000000"/>
                          </w:rPr>
                          <w:t>1</w:t>
                        </w:r>
                      </w:p>
                    </w:txbxContent>
                  </v:textbox>
                </v:rect>
                <v:rect id="Rectangle 28" o:spid="_x0000_s1207" style="position:absolute;left:33056;top:16248;width:3107;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" filled="f" fillcolor="#00e4a8" stroked="f">
                  <v:textbox>
                    <w:txbxContent>
                      <w:p w14:paraId="3FCA3D75" w14:textId="77777777" w:rsidR="001451C6" w:rsidRDefault="001451C6" w:rsidP="00BC1393">
                        <w:pPr>
                          <w:autoSpaceDE w:val="0"/>
                          <w:autoSpaceDN w:val="0"/>
                          <w:adjustRightInd w:val="0"/>
                          <w:rPr>
                            <w:color w:val="000000"/>
                          </w:rPr>
                        </w:pPr>
                        <w:r>
                          <w:rPr>
                            <w:color w:val="000000"/>
                          </w:rPr>
                          <w:t>0</w:t>
                        </w:r>
                      </w:p>
                    </w:txbxContent>
                  </v:textbox>
                </v:rect>
                <v:rect id="Rectangle 29" o:spid="_x0000_s1208" style="position:absolute;left:10092;top:20587;width:3115;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" filled="f" fillcolor="#00e4a8" stroked="f">
                  <v:textbox>
                    <w:txbxContent>
                      <w:p w14:paraId="609F2AD7" w14:textId="77777777" w:rsidR="001451C6" w:rsidRDefault="001451C6" w:rsidP="00BC1393">
                        <w:pPr>
                          <w:autoSpaceDE w:val="0"/>
                          <w:autoSpaceDN w:val="0"/>
                          <w:adjustRightInd w:val="0"/>
                          <w:rPr>
                            <w:color w:val="000000"/>
                          </w:rPr>
                        </w:pPr>
                        <w:r>
                          <w:rPr>
                            <w:color w:val="000000"/>
                          </w:rPr>
                          <w:t>1</w:t>
                        </w:r>
                      </w:p>
                    </w:txbxContent>
                  </v:textbox>
                </v:rect>
                <v:rect id="Rectangle 30" o:spid="_x0000_s1209" style="position:absolute;left:17649;top:20492;width:3115;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" filled="f" fillcolor="#00e4a8" stroked="f">
                  <v:textbox>
                    <w:txbxContent>
                      <w:p w14:paraId="60BCB4D3" w14:textId="77777777" w:rsidR="001451C6" w:rsidRDefault="001451C6" w:rsidP="00BC1393">
                        <w:pPr>
                          <w:autoSpaceDE w:val="0"/>
                          <w:autoSpaceDN w:val="0"/>
                          <w:adjustRightInd w:val="0"/>
                          <w:rPr>
                            <w:color w:val="000000"/>
                          </w:rPr>
                        </w:pPr>
                        <w:r>
                          <w:rPr>
                            <w:color w:val="000000"/>
                          </w:rPr>
                          <w:t>1</w:t>
                        </w:r>
                      </w:p>
                    </w:txbxContent>
                  </v:textbox>
                </v:rect>
                <v:rect id="Rectangle 31" o:spid="_x0000_s1210" style="position:absolute;left:24348;top:20617;width:3123;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" filled="f" fillcolor="#00e4a8" stroked="f">
                  <v:textbox>
                    <w:txbxContent>
                      <w:p w14:paraId="2843BB7F" w14:textId="77777777" w:rsidR="001451C6" w:rsidRDefault="001451C6" w:rsidP="00BC1393">
                        <w:pPr>
                          <w:autoSpaceDE w:val="0"/>
                          <w:autoSpaceDN w:val="0"/>
                          <w:adjustRightInd w:val="0"/>
                          <w:rPr>
                            <w:color w:val="000000"/>
                          </w:rPr>
                        </w:pPr>
                        <w:r>
                          <w:rPr>
                            <w:color w:val="000000"/>
                          </w:rPr>
                          <w:t>1</w:t>
                        </w:r>
                      </w:p>
                    </w:txbxContent>
                  </v:textbox>
                </v:rect>
                <v:rect id="Rectangle 32" o:spid="_x0000_s1211" style="position:absolute;left:33195;top:20756;width:3108;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" filled="f" fillcolor="#00e4a8" stroked="f">
                  <v:textbox>
                    <w:txbxContent>
                      <w:p w14:paraId="4F62126E" w14:textId="77777777" w:rsidR="001451C6" w:rsidRDefault="001451C6" w:rsidP="00BC1393">
                        <w:pPr>
                          <w:autoSpaceDE w:val="0"/>
                          <w:autoSpaceDN w:val="0"/>
                          <w:adjustRightInd w:val="0"/>
                          <w:rPr>
                            <w:color w:val="000000"/>
                          </w:rPr>
                        </w:pPr>
                        <w:r>
                          <w:rPr>
                            <w:color w:val="000000"/>
                          </w:rPr>
                          <w:t>1</w:t>
                        </w:r>
                      </w:p>
                    </w:txbxContent>
                  </v:textbox>
                </v:rect>
                <v:rect id="Rectangle 33" o:spid="_x0000_s1212" style="position:absolute;left:32909;top:12049;width:3108;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" filled="f" fillcolor="#00e4a8" stroked="f">
                  <v:textbox>
                    <w:txbxContent>
                      <w:p w14:paraId="796245A4" w14:textId="77777777" w:rsidR="001451C6" w:rsidRDefault="001451C6" w:rsidP="00BC1393">
                        <w:pPr>
                          <w:autoSpaceDE w:val="0"/>
                          <w:autoSpaceDN w:val="0"/>
                          <w:adjustRightInd w:val="0"/>
                          <w:rPr>
                            <w:color w:val="000000"/>
                          </w:rPr>
                        </w:pPr>
                        <w:r>
                          <w:rPr>
                            <w:color w:val="000000"/>
                          </w:rPr>
                          <w:t>x</w:t>
                        </w:r>
                      </w:p>
                    </w:txbxContent>
                  </v:textbox>
                </v:rect>
                <v:rect id="Rectangle 34" o:spid="_x0000_s1213" style="position:absolute;left:24854;top:16028;width:3122;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" filled="f" fillcolor="#00e4a8" stroked="f">
                  <v:textbox>
                    <w:txbxContent>
                      <w:p w14:paraId="6057FCD3" w14:textId="77777777" w:rsidR="001451C6" w:rsidRDefault="001451C6" w:rsidP="00BC1393">
                        <w:pPr>
                          <w:autoSpaceDE w:val="0"/>
                          <w:autoSpaceDN w:val="0"/>
                          <w:adjustRightInd w:val="0"/>
                          <w:rPr>
                            <w:color w:val="000000"/>
                          </w:rPr>
                        </w:pPr>
                        <w:r>
                          <w:rPr>
                            <w:color w:val="000000"/>
                          </w:rPr>
                          <w:t>x</w:t>
                        </w:r>
                      </w:p>
                    </w:txbxContent>
                  </v:textbox>
                </v:rect>
                <v:line id="Line 35" o:spid="_x0000_s1214" style="position:absolute;flip:y;visibility:visible;mso-wrap-style:square" from="3268,8633" to="3298,1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" strokeweight="2.5pt">
                  <v:stroke endarrow="block" endarrowwidth="narrow"/>
                  <v:shadow color="#1c1c1c"/>
                </v:line>
                <v:line id="Line 36" o:spid="_x0000_s1215" style="position:absolute;flip:y;visibility:visible;mso-wrap-style:square" from="3349,12254" to="3386,1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" strokeweight="2.5pt">
                  <v:stroke endarrow="block" endarrowwidth="narrow"/>
                  <v:shadow color="#1c1c1c"/>
                </v:line>
                <v:line id="Line 37" o:spid="_x0000_s1216" style="position:absolute;flip:y;visibility:visible;mso-wrap-style:square" from="3349,16820" to="3386,19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" strokeweight="2.5pt">
                  <v:stroke endarrow="block" endarrowwidth="narrow"/>
                  <v:shadow color="#1c1c1c"/>
                </v:line>
                <v:line id="Line 38" o:spid="_x0000_s1217" style="position:absolute;flip:y;visibility:visible;mso-wrap-style:square" from="3481,20316" to="3510,2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" strokeweight="2.5pt">
                  <v:stroke endarrow="block" endarrowwidth="narrow"/>
                  <v:shadow color="#1c1c1c"/>
                </v:line>
                <v:line id="Line 39" o:spid="_x0000_s1218" style="position:absolute;visibility:visible;mso-wrap-style:square" from="15670,0" to="15670,24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">
                  <v:shadow color="#1c1c1c"/>
                </v:line>
                <v:line id="Line 40" o:spid="_x0000_s1219" style="position:absolute;visibility:visible;mso-wrap-style:square" from="23432,73" to="23432,24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">
                  <v:shadow color="#1c1c1c"/>
                </v:line>
                <v:line id="Line 41" o:spid="_x0000_s1220" style="position:absolute;visibility:visible;mso-wrap-style:square" from="30769,139" to="30769,24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">
                  <v:shadow color="#1c1c1c"/>
                </v:line>
                <v:line id="Line 42" o:spid="_x0000_s1221" style="position:absolute;visibility:visible;mso-wrap-style:square" from="38384,95" to="38384,24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">
                  <v:shadow color="#1c1c1c"/>
                </v:line>
                <v:line id="Line 43" o:spid="_x0000_s1222" style="position:absolute;visibility:visible;mso-wrap-style:square" from="10371,952" to="12401,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">
                  <v:shadow color="#1c1c1c"/>
                </v:line>
                <v:rect id="Rectangle 45" o:spid="_x0000_s1223" style="position:absolute;left:40671;top:4807;width:7557;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" filled="f" fillcolor="#00e4a8" stroked="f">
                  <v:textbox>
                    <w:txbxContent>
                      <w:p w14:paraId="3451AF43" w14:textId="77777777" w:rsidR="001451C6" w:rsidRDefault="001451C6" w:rsidP="00BC1393">
                        <w:pPr>
                          <w:autoSpaceDE w:val="0"/>
                          <w:autoSpaceDN w:val="0"/>
                          <w:adjustRightInd w:val="0"/>
                          <w:rPr>
                            <w:rFonts w:eastAsia="楷体_GB2312" w:cs="楷体_GB2312"/>
                            <w:b/>
                            <w:bCs/>
                            <w:color w:val="000000"/>
                            <w:lang w:val="zh-CN"/>
                          </w:rPr>
                        </w:pPr>
                        <w:r>
                          <w:rPr>
                            <w:rFonts w:eastAsia="楷体_GB2312" w:cs="楷体_GB2312" w:hint="eastAsia"/>
                            <w:b/>
                            <w:bCs/>
                            <w:color w:val="000000"/>
                            <w:lang w:val="zh-CN"/>
                          </w:rPr>
                          <w:t>清零</w:t>
                        </w:r>
                      </w:p>
                    </w:txbxContent>
                  </v:textbox>
                </v:rect>
                <v:rect id="Rectangle 46" o:spid="_x0000_s1224" style="position:absolute;left:40957;top:8582;width:7557;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" filled="f" fillcolor="#00e4a8" stroked="f">
                  <v:textbox>
                    <w:txbxContent>
                      <w:p w14:paraId="4AFF57FA" w14:textId="77777777" w:rsidR="001451C6" w:rsidRDefault="001451C6" w:rsidP="00BC1393">
                        <w:pPr>
                          <w:autoSpaceDE w:val="0"/>
                          <w:autoSpaceDN w:val="0"/>
                          <w:adjustRightInd w:val="0"/>
                          <w:rPr>
                            <w:rFonts w:eastAsia="楷体_GB2312" w:cs="楷体_GB2312"/>
                            <w:b/>
                            <w:bCs/>
                            <w:color w:val="000000"/>
                            <w:lang w:val="zh-CN"/>
                          </w:rPr>
                        </w:pPr>
                        <w:r>
                          <w:rPr>
                            <w:rFonts w:eastAsia="楷体_GB2312" w:cs="楷体_GB2312" w:hint="eastAsia"/>
                            <w:b/>
                            <w:bCs/>
                            <w:color w:val="000000"/>
                            <w:lang w:val="zh-CN"/>
                          </w:rPr>
                          <w:t>置数</w:t>
                        </w:r>
                      </w:p>
                    </w:txbxContent>
                  </v:textbox>
                </v:rect>
                <v:rect id="Rectangle 47" o:spid="_x0000_s1225" style="position:absolute;left:40957;top:12063;width:7557;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" filled="f" fillcolor="#00e4a8" stroked="f">
                  <v:textbox>
                    <w:txbxContent>
                      <w:p w14:paraId="45B28528" w14:textId="77777777" w:rsidR="001451C6" w:rsidRDefault="001451C6" w:rsidP="00BC1393">
                        <w:pPr>
                          <w:autoSpaceDE w:val="0"/>
                          <w:autoSpaceDN w:val="0"/>
                          <w:adjustRightInd w:val="0"/>
                          <w:rPr>
                            <w:rFonts w:eastAsia="楷体_GB2312" w:cs="楷体_GB2312"/>
                            <w:b/>
                            <w:bCs/>
                            <w:color w:val="000000"/>
                            <w:lang w:val="zh-CN"/>
                          </w:rPr>
                        </w:pPr>
                        <w:r>
                          <w:rPr>
                            <w:rFonts w:eastAsia="楷体_GB2312" w:cs="楷体_GB2312" w:hint="eastAsia"/>
                            <w:b/>
                            <w:bCs/>
                            <w:color w:val="000000"/>
                            <w:lang w:val="zh-CN"/>
                          </w:rPr>
                          <w:t>保持</w:t>
                        </w:r>
                      </w:p>
                    </w:txbxContent>
                  </v:textbox>
                </v:rect>
                <v:rect id="Rectangle 48" o:spid="_x0000_s1226" style="position:absolute;left:39183;top:16182;width:12988;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" filled="f" fillcolor="#00e4a8" stroked="f">
                  <v:textbox>
                    <w:txbxContent>
                      <w:p w14:paraId="7F2DBE5C" w14:textId="77777777" w:rsidR="001451C6" w:rsidRDefault="001451C6" w:rsidP="00BC1393">
                        <w:pPr>
                          <w:autoSpaceDE w:val="0"/>
                          <w:autoSpaceDN w:val="0"/>
                          <w:adjustRightInd w:val="0"/>
                          <w:rPr>
                            <w:rFonts w:eastAsia="楷体_GB2312" w:cs="楷体_GB2312"/>
                            <w:b/>
                            <w:bCs/>
                            <w:color w:val="000000"/>
                            <w:lang w:val="zh-CN"/>
                          </w:rPr>
                        </w:pPr>
                        <w:r>
                          <w:rPr>
                            <w:rFonts w:eastAsia="楷体_GB2312" w:cs="楷体_GB2312" w:hint="eastAsia"/>
                            <w:b/>
                            <w:bCs/>
                            <w:color w:val="000000"/>
                            <w:lang w:val="zh-CN"/>
                          </w:rPr>
                          <w:t>保持（但</w:t>
                        </w:r>
                        <w:r>
                          <w:rPr>
                            <w:rFonts w:eastAsia="楷体_GB2312" w:cs="楷体_GB2312" w:hint="eastAsia"/>
                            <w:b/>
                            <w:bCs/>
                            <w:color w:val="000000"/>
                            <w:lang w:val="zh-CN"/>
                          </w:rPr>
                          <w:t>C=0</w:t>
                        </w:r>
                        <w:r>
                          <w:rPr>
                            <w:rFonts w:eastAsia="楷体_GB2312" w:cs="楷体_GB2312" w:hint="eastAsia"/>
                            <w:b/>
                            <w:bCs/>
                            <w:color w:val="000000"/>
                            <w:lang w:val="zh-CN"/>
                          </w:rPr>
                          <w:t>）</w:t>
                        </w:r>
                      </w:p>
                      <w:p w14:paraId="18ECC3F0" w14:textId="77777777" w:rsidR="001451C6" w:rsidRDefault="001451C6" w:rsidP="00BC1393">
                        <w:pPr>
                          <w:autoSpaceDE w:val="0"/>
                          <w:autoSpaceDN w:val="0"/>
                          <w:adjustRightInd w:val="0"/>
                          <w:rPr>
                            <w:rFonts w:eastAsia="楷体_GB2312" w:cs="楷体_GB2312"/>
                            <w:b/>
                            <w:bCs/>
                            <w:color w:val="000000"/>
                            <w:lang w:val="zh-CN"/>
                          </w:rPr>
                        </w:pPr>
                      </w:p>
                    </w:txbxContent>
                  </v:textbox>
                </v:rect>
                <v:rect id="Rectangle 49" o:spid="_x0000_s1227" style="position:absolute;left:41309;top:19964;width:7556;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" filled="f" fillcolor="#00e4a8" stroked="f">
                  <v:textbox>
                    <w:txbxContent>
                      <w:p w14:paraId="12870A6E" w14:textId="77777777" w:rsidR="001451C6" w:rsidRDefault="001451C6" w:rsidP="00BC1393">
                        <w:pPr>
                          <w:autoSpaceDE w:val="0"/>
                          <w:autoSpaceDN w:val="0"/>
                          <w:adjustRightInd w:val="0"/>
                          <w:rPr>
                            <w:rFonts w:eastAsia="楷体_GB2312" w:cs="楷体_GB2312"/>
                            <w:b/>
                            <w:bCs/>
                            <w:color w:val="000000"/>
                            <w:lang w:val="zh-CN"/>
                          </w:rPr>
                        </w:pPr>
                        <w:r>
                          <w:rPr>
                            <w:rFonts w:eastAsia="楷体_GB2312" w:cs="楷体_GB2312" w:hint="eastAsia"/>
                            <w:b/>
                            <w:bCs/>
                            <w:color w:val="000000"/>
                            <w:lang w:val="zh-CN"/>
                          </w:rPr>
                          <w:t>计数</w:t>
                        </w:r>
                      </w:p>
                    </w:txbxContent>
                  </v:textbox>
                </v:rect>
                <w10:anchorlock/>
              </v:group>
            </w:pict>
          </mc:Fallback>
        </mc:AlternateContent>
      </w:r>
    </w:p>
    <w:p w14:paraId="61C0E9C5" w14:textId="77777777" w:rsidR="00BC1393" w:rsidRDefault="00BC1393" w:rsidP="00C319E1">
      <w:pPr>
        <w:rPr>
          <w:szCs w:val="21"/>
        </w:rPr>
      </w:pPr>
    </w:p>
    <w:p w14:paraId="40D52633" w14:textId="77777777" w:rsidR="00E043A2" w:rsidRDefault="00E043A2" w:rsidP="006B45C8">
      <w:pPr>
        <w:rPr>
          <w:szCs w:val="21"/>
        </w:rPr>
      </w:pPr>
      <w:r>
        <w:rPr>
          <w:szCs w:val="21"/>
        </w:rPr>
        <w:br w:type="page"/>
      </w:r>
    </w:p>
    <w:p w14:paraId="4C274120" w14:textId="77777777" w:rsidR="00E043A2" w:rsidRDefault="00E043A2" w:rsidP="00E043A2">
      <w:pPr>
        <w:pStyle w:val="1"/>
      </w:pPr>
      <w:bookmarkStart w:id="86" w:name="_Toc505157205"/>
      <w:bookmarkStart w:id="87" w:name="_Toc49412176"/>
      <w:r>
        <w:rPr>
          <w:rFonts w:hint="eastAsia"/>
        </w:rPr>
        <w:lastRenderedPageBreak/>
        <w:t>附录</w:t>
      </w:r>
      <w:bookmarkEnd w:id="86"/>
      <w:bookmarkEnd w:id="87"/>
    </w:p>
    <w:p w14:paraId="18FA5739" w14:textId="77777777" w:rsidR="00E043A2" w:rsidRPr="006B45C8" w:rsidRDefault="00E043A2" w:rsidP="00E043A2">
      <w:pPr>
        <w:pStyle w:val="2"/>
        <w:rPr>
          <w:rFonts w:asciiTheme="majorEastAsia" w:eastAsiaTheme="majorEastAsia" w:hAnsiTheme="majorEastAsia"/>
        </w:rPr>
      </w:pPr>
      <w:bookmarkStart w:id="88" w:name="_Toc505157206"/>
      <w:bookmarkStart w:id="89" w:name="_Toc49412177"/>
      <w:r w:rsidRPr="006B45C8">
        <w:rPr>
          <w:rFonts w:asciiTheme="majorEastAsia" w:eastAsiaTheme="majorEastAsia" w:hAnsiTheme="majorEastAsia" w:hint="eastAsia"/>
        </w:rPr>
        <w:t>附 录 A</w:t>
      </w:r>
      <w:r w:rsidRPr="006B45C8">
        <w:rPr>
          <w:rFonts w:asciiTheme="majorEastAsia" w:eastAsiaTheme="majorEastAsia" w:hAnsiTheme="majorEastAsia"/>
        </w:rPr>
        <w:t>:</w:t>
      </w:r>
      <w:r w:rsidRPr="006B45C8">
        <w:rPr>
          <w:rFonts w:asciiTheme="majorEastAsia" w:eastAsiaTheme="majorEastAsia" w:hAnsiTheme="majorEastAsia" w:hint="eastAsia"/>
        </w:rPr>
        <w:t xml:space="preserve"> 常</w:t>
      </w:r>
      <w:r w:rsidRPr="006B45C8">
        <w:rPr>
          <w:rFonts w:asciiTheme="majorEastAsia" w:eastAsiaTheme="majorEastAsia" w:hAnsiTheme="majorEastAsia"/>
        </w:rPr>
        <w:t>用</w:t>
      </w:r>
      <w:r w:rsidR="006E1C08">
        <w:rPr>
          <w:rFonts w:asciiTheme="majorEastAsia" w:eastAsiaTheme="majorEastAsia" w:hAnsiTheme="majorEastAsia" w:hint="eastAsia"/>
        </w:rPr>
        <w:t>数字</w:t>
      </w:r>
      <w:r w:rsidRPr="006B45C8">
        <w:rPr>
          <w:rFonts w:asciiTheme="majorEastAsia" w:eastAsiaTheme="majorEastAsia" w:hAnsiTheme="majorEastAsia"/>
        </w:rPr>
        <w:t>电路</w:t>
      </w:r>
      <w:bookmarkEnd w:id="88"/>
      <w:bookmarkEnd w:id="89"/>
    </w:p>
    <w:p w14:paraId="56F0DD14" w14:textId="77777777" w:rsidR="00E043A2" w:rsidRDefault="00E043A2" w:rsidP="00E043A2">
      <w:pPr>
        <w:rPr>
          <w:bCs/>
          <w:color w:val="000000"/>
        </w:rPr>
      </w:pPr>
      <w:r>
        <w:rPr>
          <w:rFonts w:hint="eastAsia"/>
          <w:bCs/>
          <w:color w:val="000000"/>
        </w:rPr>
        <w:t>1、四</w:t>
      </w:r>
      <w:r>
        <w:rPr>
          <w:bCs/>
          <w:color w:val="000000"/>
        </w:rPr>
        <w:t>2</w:t>
      </w:r>
      <w:r>
        <w:rPr>
          <w:rFonts w:hint="eastAsia"/>
          <w:bCs/>
          <w:color w:val="000000"/>
        </w:rPr>
        <w:t>输入与非门74LS002、四2输入或非门74LS02</w:t>
      </w:r>
    </w:p>
    <w:p w14:paraId="715E2B05" w14:textId="7738E0B0" w:rsidR="00E043A2" w:rsidRDefault="001F783F" w:rsidP="00E043A2">
      <w:pPr>
        <w:ind w:firstLineChars="200" w:firstLine="482"/>
        <w:rPr>
          <w:b/>
          <w:color w:val="000000"/>
        </w:rPr>
      </w:pPr>
      <w:r>
        <w:rPr>
          <w:b/>
          <w:noProof/>
          <w:color w:val="000000"/>
        </w:rPr>
        <mc:AlternateContent>
          <mc:Choice Requires="wpg">
            <w:drawing>
              <wp:anchor distT="0" distB="0" distL="114300" distR="114300" simplePos="0" relativeHeight="251695104" behindDoc="0" locked="0" layoutInCell="1" allowOverlap="1" wp14:anchorId="18215607" wp14:editId="3A4B5641">
                <wp:simplePos x="0" y="0"/>
                <wp:positionH relativeFrom="column">
                  <wp:posOffset>2649220</wp:posOffset>
                </wp:positionH>
                <wp:positionV relativeFrom="paragraph">
                  <wp:posOffset>38735</wp:posOffset>
                </wp:positionV>
                <wp:extent cx="1905000" cy="1925320"/>
                <wp:effectExtent l="0" t="0" r="0" b="0"/>
                <wp:wrapNone/>
                <wp:docPr id="2266" name="组合 2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1925320"/>
                          <a:chOff x="6345" y="2100"/>
                          <a:chExt cx="3000" cy="3675"/>
                        </a:xfrm>
                      </wpg:grpSpPr>
                      <wps:wsp>
                        <wps:cNvPr id="2267" name="Rectangle 300"/>
                        <wps:cNvSpPr>
                          <a:spLocks noChangeArrowheads="1"/>
                        </wps:cNvSpPr>
                        <wps:spPr bwMode="auto">
                          <a:xfrm>
                            <a:off x="6465" y="2895"/>
                            <a:ext cx="2880" cy="2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8" name="Line 301"/>
                        <wps:cNvCnPr>
                          <a:cxnSpLocks noChangeShapeType="1"/>
                        </wps:cNvCnPr>
                        <wps:spPr bwMode="auto">
                          <a:xfrm flipV="1">
                            <a:off x="6585" y="2515"/>
                            <a:ext cx="1" cy="360"/>
                          </a:xfrm>
                          <a:prstGeom prst="line">
                            <a:avLst/>
                          </a:prstGeom>
                          <a:noFill/>
                          <a:ln w="9525">
                            <a:solidFill>
                              <a:srgbClr val="000000"/>
                            </a:solidFill>
                            <a:round/>
                            <a:headEnd/>
                            <a:tailEnd/>
                          </a:ln>
                        </wps:spPr>
                        <wps:bodyPr/>
                      </wps:wsp>
                      <wps:wsp>
                        <wps:cNvPr id="2269" name="Text Box 302"/>
                        <wps:cNvSpPr txBox="1">
                          <a:spLocks noChangeArrowheads="1"/>
                        </wps:cNvSpPr>
                        <wps:spPr bwMode="auto">
                          <a:xfrm>
                            <a:off x="6915" y="4140"/>
                            <a:ext cx="270" cy="675"/>
                          </a:xfrm>
                          <a:prstGeom prst="rect">
                            <a:avLst/>
                          </a:prstGeom>
                          <a:solidFill>
                            <a:srgbClr val="FFFFFF"/>
                          </a:solidFill>
                          <a:ln w="9525">
                            <a:solidFill>
                              <a:srgbClr val="000000"/>
                            </a:solidFill>
                            <a:miter lim="800000"/>
                            <a:headEnd/>
                            <a:tailEnd/>
                          </a:ln>
                        </wps:spPr>
                        <wps:txbx>
                          <w:txbxContent>
                            <w:p w14:paraId="7E7C42F5" w14:textId="77777777" w:rsidR="001451C6" w:rsidRDefault="001451C6" w:rsidP="00E043A2">
                              <w:pPr>
                                <w:jc w:val="right"/>
                              </w:pPr>
                            </w:p>
                          </w:txbxContent>
                        </wps:txbx>
                        <wps:bodyPr rot="0" vert="horz" wrap="square" lIns="0" tIns="0" rIns="0" bIns="0" anchor="t" anchorCtr="0" upright="1">
                          <a:noAutofit/>
                        </wps:bodyPr>
                      </wps:wsp>
                      <wps:wsp>
                        <wps:cNvPr id="2270" name="Line 303"/>
                        <wps:cNvCnPr>
                          <a:cxnSpLocks noChangeShapeType="1"/>
                        </wps:cNvCnPr>
                        <wps:spPr bwMode="auto">
                          <a:xfrm>
                            <a:off x="7515" y="4300"/>
                            <a:ext cx="16" cy="1095"/>
                          </a:xfrm>
                          <a:prstGeom prst="line">
                            <a:avLst/>
                          </a:prstGeom>
                          <a:noFill/>
                          <a:ln w="9525">
                            <a:solidFill>
                              <a:srgbClr val="000000"/>
                            </a:solidFill>
                            <a:round/>
                            <a:headEnd/>
                            <a:tailEnd/>
                          </a:ln>
                        </wps:spPr>
                        <wps:bodyPr/>
                      </wps:wsp>
                      <wps:wsp>
                        <wps:cNvPr id="2271" name="Line 304"/>
                        <wps:cNvCnPr>
                          <a:cxnSpLocks noChangeShapeType="1"/>
                        </wps:cNvCnPr>
                        <wps:spPr bwMode="auto">
                          <a:xfrm flipH="1">
                            <a:off x="9105" y="5050"/>
                            <a:ext cx="1" cy="345"/>
                          </a:xfrm>
                          <a:prstGeom prst="line">
                            <a:avLst/>
                          </a:prstGeom>
                          <a:noFill/>
                          <a:ln w="9525">
                            <a:solidFill>
                              <a:srgbClr val="000000"/>
                            </a:solidFill>
                            <a:round/>
                            <a:headEnd/>
                            <a:tailEnd/>
                          </a:ln>
                        </wps:spPr>
                        <wps:bodyPr/>
                      </wps:wsp>
                      <wps:wsp>
                        <wps:cNvPr id="2272" name="Oval 305"/>
                        <wps:cNvSpPr>
                          <a:spLocks noChangeArrowheads="1"/>
                        </wps:cNvSpPr>
                        <wps:spPr bwMode="auto">
                          <a:xfrm>
                            <a:off x="6855" y="4435"/>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73" name="Line 306"/>
                        <wps:cNvCnPr>
                          <a:cxnSpLocks noChangeShapeType="1"/>
                        </wps:cNvCnPr>
                        <wps:spPr bwMode="auto">
                          <a:xfrm flipH="1">
                            <a:off x="6660" y="4480"/>
                            <a:ext cx="195" cy="1"/>
                          </a:xfrm>
                          <a:prstGeom prst="line">
                            <a:avLst/>
                          </a:prstGeom>
                          <a:noFill/>
                          <a:ln w="9525">
                            <a:solidFill>
                              <a:srgbClr val="000000"/>
                            </a:solidFill>
                            <a:round/>
                            <a:headEnd/>
                            <a:tailEnd/>
                          </a:ln>
                        </wps:spPr>
                        <wps:bodyPr/>
                      </wps:wsp>
                      <wps:wsp>
                        <wps:cNvPr id="2274" name="Line 307"/>
                        <wps:cNvCnPr>
                          <a:cxnSpLocks noChangeShapeType="1"/>
                        </wps:cNvCnPr>
                        <wps:spPr bwMode="auto">
                          <a:xfrm>
                            <a:off x="6675" y="4480"/>
                            <a:ext cx="1" cy="945"/>
                          </a:xfrm>
                          <a:prstGeom prst="line">
                            <a:avLst/>
                          </a:prstGeom>
                          <a:noFill/>
                          <a:ln w="9525">
                            <a:solidFill>
                              <a:srgbClr val="000000"/>
                            </a:solidFill>
                            <a:round/>
                            <a:headEnd/>
                            <a:tailEnd/>
                          </a:ln>
                        </wps:spPr>
                        <wps:bodyPr/>
                      </wps:wsp>
                      <wps:wsp>
                        <wps:cNvPr id="2275" name="Line 308"/>
                        <wps:cNvCnPr>
                          <a:cxnSpLocks noChangeShapeType="1"/>
                        </wps:cNvCnPr>
                        <wps:spPr bwMode="auto">
                          <a:xfrm flipH="1">
                            <a:off x="7200" y="4665"/>
                            <a:ext cx="120" cy="1"/>
                          </a:xfrm>
                          <a:prstGeom prst="line">
                            <a:avLst/>
                          </a:prstGeom>
                          <a:noFill/>
                          <a:ln w="9525">
                            <a:solidFill>
                              <a:srgbClr val="000000"/>
                            </a:solidFill>
                            <a:round/>
                            <a:headEnd/>
                            <a:tailEnd/>
                          </a:ln>
                        </wps:spPr>
                        <wps:bodyPr/>
                      </wps:wsp>
                      <wps:wsp>
                        <wps:cNvPr id="2276" name="Line 309"/>
                        <wps:cNvCnPr>
                          <a:cxnSpLocks noChangeShapeType="1"/>
                        </wps:cNvCnPr>
                        <wps:spPr bwMode="auto">
                          <a:xfrm flipH="1">
                            <a:off x="7320" y="4665"/>
                            <a:ext cx="1" cy="285"/>
                          </a:xfrm>
                          <a:prstGeom prst="line">
                            <a:avLst/>
                          </a:prstGeom>
                          <a:noFill/>
                          <a:ln w="9525">
                            <a:solidFill>
                              <a:srgbClr val="000000"/>
                            </a:solidFill>
                            <a:round/>
                            <a:headEnd/>
                            <a:tailEnd/>
                          </a:ln>
                        </wps:spPr>
                        <wps:bodyPr/>
                      </wps:wsp>
                      <wps:wsp>
                        <wps:cNvPr id="2277" name="Line 310"/>
                        <wps:cNvCnPr>
                          <a:cxnSpLocks noChangeShapeType="1"/>
                        </wps:cNvCnPr>
                        <wps:spPr bwMode="auto">
                          <a:xfrm>
                            <a:off x="7050" y="4950"/>
                            <a:ext cx="270" cy="1"/>
                          </a:xfrm>
                          <a:prstGeom prst="line">
                            <a:avLst/>
                          </a:prstGeom>
                          <a:noFill/>
                          <a:ln w="9525">
                            <a:solidFill>
                              <a:srgbClr val="000000"/>
                            </a:solidFill>
                            <a:round/>
                            <a:headEnd/>
                            <a:tailEnd/>
                          </a:ln>
                        </wps:spPr>
                        <wps:bodyPr/>
                      </wps:wsp>
                      <wps:wsp>
                        <wps:cNvPr id="2278" name="Line 311"/>
                        <wps:cNvCnPr>
                          <a:cxnSpLocks noChangeShapeType="1"/>
                        </wps:cNvCnPr>
                        <wps:spPr bwMode="auto">
                          <a:xfrm>
                            <a:off x="7065" y="4965"/>
                            <a:ext cx="1" cy="435"/>
                          </a:xfrm>
                          <a:prstGeom prst="line">
                            <a:avLst/>
                          </a:prstGeom>
                          <a:noFill/>
                          <a:ln w="9525">
                            <a:solidFill>
                              <a:srgbClr val="000000"/>
                            </a:solidFill>
                            <a:round/>
                            <a:headEnd/>
                            <a:tailEnd/>
                          </a:ln>
                        </wps:spPr>
                        <wps:bodyPr/>
                      </wps:wsp>
                      <wps:wsp>
                        <wps:cNvPr id="2279" name="Line 312"/>
                        <wps:cNvCnPr>
                          <a:cxnSpLocks noChangeShapeType="1"/>
                        </wps:cNvCnPr>
                        <wps:spPr bwMode="auto">
                          <a:xfrm>
                            <a:off x="7215" y="4300"/>
                            <a:ext cx="285" cy="1"/>
                          </a:xfrm>
                          <a:prstGeom prst="line">
                            <a:avLst/>
                          </a:prstGeom>
                          <a:noFill/>
                          <a:ln w="9525">
                            <a:solidFill>
                              <a:srgbClr val="000000"/>
                            </a:solidFill>
                            <a:round/>
                            <a:headEnd/>
                            <a:tailEnd/>
                          </a:ln>
                        </wps:spPr>
                        <wps:bodyPr/>
                      </wps:wsp>
                      <wps:wsp>
                        <wps:cNvPr id="2280" name="Text Box 313"/>
                        <wps:cNvSpPr txBox="1">
                          <a:spLocks noChangeArrowheads="1"/>
                        </wps:cNvSpPr>
                        <wps:spPr bwMode="auto">
                          <a:xfrm>
                            <a:off x="7215" y="3150"/>
                            <a:ext cx="270" cy="675"/>
                          </a:xfrm>
                          <a:prstGeom prst="rect">
                            <a:avLst/>
                          </a:prstGeom>
                          <a:solidFill>
                            <a:srgbClr val="FFFFFF"/>
                          </a:solidFill>
                          <a:ln w="9525">
                            <a:solidFill>
                              <a:srgbClr val="000000"/>
                            </a:solidFill>
                            <a:miter lim="800000"/>
                            <a:headEnd/>
                            <a:tailEnd/>
                          </a:ln>
                        </wps:spPr>
                        <wps:txbx>
                          <w:txbxContent>
                            <w:p w14:paraId="298679C2" w14:textId="77777777" w:rsidR="001451C6" w:rsidRDefault="001451C6" w:rsidP="00E043A2">
                              <w:pPr>
                                <w:jc w:val="center"/>
                              </w:pPr>
                            </w:p>
                            <w:p w14:paraId="26F9D58E" w14:textId="77777777" w:rsidR="001451C6" w:rsidRDefault="001451C6" w:rsidP="00E043A2">
                              <w:pPr>
                                <w:jc w:val="right"/>
                              </w:pPr>
                            </w:p>
                          </w:txbxContent>
                        </wps:txbx>
                        <wps:bodyPr rot="0" vert="horz" wrap="square" lIns="0" tIns="0" rIns="0" bIns="0" anchor="t" anchorCtr="0" upright="1">
                          <a:noAutofit/>
                        </wps:bodyPr>
                      </wps:wsp>
                      <wps:wsp>
                        <wps:cNvPr id="2281" name="Line 314"/>
                        <wps:cNvCnPr>
                          <a:cxnSpLocks noChangeShapeType="1"/>
                        </wps:cNvCnPr>
                        <wps:spPr bwMode="auto">
                          <a:xfrm>
                            <a:off x="7785" y="2500"/>
                            <a:ext cx="1" cy="1200"/>
                          </a:xfrm>
                          <a:prstGeom prst="line">
                            <a:avLst/>
                          </a:prstGeom>
                          <a:noFill/>
                          <a:ln w="9525">
                            <a:solidFill>
                              <a:srgbClr val="000000"/>
                            </a:solidFill>
                            <a:round/>
                            <a:headEnd/>
                            <a:tailEnd/>
                          </a:ln>
                        </wps:spPr>
                        <wps:bodyPr/>
                      </wps:wsp>
                      <wps:wsp>
                        <wps:cNvPr id="2282" name="Oval 315"/>
                        <wps:cNvSpPr>
                          <a:spLocks noChangeArrowheads="1"/>
                        </wps:cNvSpPr>
                        <wps:spPr bwMode="auto">
                          <a:xfrm>
                            <a:off x="7140" y="3415"/>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83" name="Line 316"/>
                        <wps:cNvCnPr>
                          <a:cxnSpLocks noChangeShapeType="1"/>
                        </wps:cNvCnPr>
                        <wps:spPr bwMode="auto">
                          <a:xfrm flipH="1">
                            <a:off x="6900" y="3445"/>
                            <a:ext cx="225" cy="1"/>
                          </a:xfrm>
                          <a:prstGeom prst="line">
                            <a:avLst/>
                          </a:prstGeom>
                          <a:noFill/>
                          <a:ln w="9525">
                            <a:solidFill>
                              <a:srgbClr val="000000"/>
                            </a:solidFill>
                            <a:round/>
                            <a:headEnd/>
                            <a:tailEnd/>
                          </a:ln>
                        </wps:spPr>
                        <wps:bodyPr/>
                      </wps:wsp>
                      <wps:wsp>
                        <wps:cNvPr id="2284" name="Line 317"/>
                        <wps:cNvCnPr>
                          <a:cxnSpLocks noChangeShapeType="1"/>
                        </wps:cNvCnPr>
                        <wps:spPr bwMode="auto">
                          <a:xfrm>
                            <a:off x="6915" y="2515"/>
                            <a:ext cx="1" cy="915"/>
                          </a:xfrm>
                          <a:prstGeom prst="line">
                            <a:avLst/>
                          </a:prstGeom>
                          <a:noFill/>
                          <a:ln w="9525">
                            <a:solidFill>
                              <a:srgbClr val="000000"/>
                            </a:solidFill>
                            <a:round/>
                            <a:headEnd/>
                            <a:tailEnd/>
                          </a:ln>
                        </wps:spPr>
                        <wps:bodyPr/>
                      </wps:wsp>
                      <wps:wsp>
                        <wps:cNvPr id="2285" name="Line 318"/>
                        <wps:cNvCnPr>
                          <a:cxnSpLocks noChangeShapeType="1"/>
                        </wps:cNvCnPr>
                        <wps:spPr bwMode="auto">
                          <a:xfrm flipH="1">
                            <a:off x="7320" y="3015"/>
                            <a:ext cx="315" cy="1"/>
                          </a:xfrm>
                          <a:prstGeom prst="line">
                            <a:avLst/>
                          </a:prstGeom>
                          <a:noFill/>
                          <a:ln w="9525">
                            <a:solidFill>
                              <a:srgbClr val="000000"/>
                            </a:solidFill>
                            <a:round/>
                            <a:headEnd/>
                            <a:tailEnd/>
                          </a:ln>
                        </wps:spPr>
                        <wps:bodyPr/>
                      </wps:wsp>
                      <wps:wsp>
                        <wps:cNvPr id="2286" name="Line 319"/>
                        <wps:cNvCnPr>
                          <a:cxnSpLocks noChangeShapeType="1"/>
                        </wps:cNvCnPr>
                        <wps:spPr bwMode="auto">
                          <a:xfrm flipH="1">
                            <a:off x="7620" y="3000"/>
                            <a:ext cx="1" cy="300"/>
                          </a:xfrm>
                          <a:prstGeom prst="line">
                            <a:avLst/>
                          </a:prstGeom>
                          <a:noFill/>
                          <a:ln w="9525">
                            <a:solidFill>
                              <a:srgbClr val="000000"/>
                            </a:solidFill>
                            <a:round/>
                            <a:headEnd/>
                            <a:tailEnd/>
                          </a:ln>
                        </wps:spPr>
                        <wps:bodyPr/>
                      </wps:wsp>
                      <wps:wsp>
                        <wps:cNvPr id="2287" name="Line 320"/>
                        <wps:cNvCnPr>
                          <a:cxnSpLocks noChangeShapeType="1"/>
                        </wps:cNvCnPr>
                        <wps:spPr bwMode="auto">
                          <a:xfrm>
                            <a:off x="7485" y="3330"/>
                            <a:ext cx="150" cy="1"/>
                          </a:xfrm>
                          <a:prstGeom prst="line">
                            <a:avLst/>
                          </a:prstGeom>
                          <a:noFill/>
                          <a:ln w="9525">
                            <a:solidFill>
                              <a:srgbClr val="000000"/>
                            </a:solidFill>
                            <a:round/>
                            <a:headEnd/>
                            <a:tailEnd/>
                          </a:ln>
                        </wps:spPr>
                        <wps:bodyPr/>
                      </wps:wsp>
                      <wps:wsp>
                        <wps:cNvPr id="2288" name="Line 321"/>
                        <wps:cNvCnPr>
                          <a:cxnSpLocks noChangeShapeType="1"/>
                        </wps:cNvCnPr>
                        <wps:spPr bwMode="auto">
                          <a:xfrm>
                            <a:off x="7335" y="2490"/>
                            <a:ext cx="1" cy="540"/>
                          </a:xfrm>
                          <a:prstGeom prst="line">
                            <a:avLst/>
                          </a:prstGeom>
                          <a:noFill/>
                          <a:ln w="9525">
                            <a:solidFill>
                              <a:srgbClr val="000000"/>
                            </a:solidFill>
                            <a:round/>
                            <a:headEnd/>
                            <a:tailEnd/>
                          </a:ln>
                        </wps:spPr>
                        <wps:bodyPr/>
                      </wps:wsp>
                      <wps:wsp>
                        <wps:cNvPr id="2289" name="Line 322"/>
                        <wps:cNvCnPr>
                          <a:cxnSpLocks noChangeShapeType="1"/>
                        </wps:cNvCnPr>
                        <wps:spPr bwMode="auto">
                          <a:xfrm>
                            <a:off x="7515" y="3700"/>
                            <a:ext cx="270" cy="1"/>
                          </a:xfrm>
                          <a:prstGeom prst="line">
                            <a:avLst/>
                          </a:prstGeom>
                          <a:noFill/>
                          <a:ln w="9525">
                            <a:solidFill>
                              <a:srgbClr val="000000"/>
                            </a:solidFill>
                            <a:round/>
                            <a:headEnd/>
                            <a:tailEnd/>
                          </a:ln>
                        </wps:spPr>
                        <wps:bodyPr/>
                      </wps:wsp>
                      <wps:wsp>
                        <wps:cNvPr id="2290" name="Text Box 323"/>
                        <wps:cNvSpPr txBox="1">
                          <a:spLocks noChangeArrowheads="1"/>
                        </wps:cNvSpPr>
                        <wps:spPr bwMode="auto">
                          <a:xfrm>
                            <a:off x="9060" y="5430"/>
                            <a:ext cx="180" cy="345"/>
                          </a:xfrm>
                          <a:prstGeom prst="rect">
                            <a:avLst/>
                          </a:prstGeom>
                          <a:solidFill>
                            <a:srgbClr val="FFFFFF"/>
                          </a:solidFill>
                          <a:ln w="9525">
                            <a:solidFill>
                              <a:srgbClr val="FFFFFF"/>
                            </a:solidFill>
                            <a:miter lim="800000"/>
                            <a:headEnd/>
                            <a:tailEnd/>
                          </a:ln>
                        </wps:spPr>
                        <wps:txbx>
                          <w:txbxContent>
                            <w:p w14:paraId="7CC738CE" w14:textId="77777777" w:rsidR="001451C6" w:rsidRDefault="001451C6" w:rsidP="00E043A2">
                              <w:r>
                                <w:rPr>
                                  <w:rFonts w:hint="eastAsia"/>
                                </w:rPr>
                                <w:t>G</w:t>
                              </w:r>
                            </w:p>
                          </w:txbxContent>
                        </wps:txbx>
                        <wps:bodyPr rot="0" vert="horz" wrap="square" lIns="0" tIns="0" rIns="0" bIns="0" anchor="t" anchorCtr="0" upright="1">
                          <a:noAutofit/>
                        </wps:bodyPr>
                      </wps:wsp>
                      <wps:wsp>
                        <wps:cNvPr id="2291" name="Text Box 324"/>
                        <wps:cNvSpPr txBox="1">
                          <a:spLocks noChangeArrowheads="1"/>
                        </wps:cNvSpPr>
                        <wps:spPr bwMode="auto">
                          <a:xfrm>
                            <a:off x="6345" y="2100"/>
                            <a:ext cx="405" cy="345"/>
                          </a:xfrm>
                          <a:prstGeom prst="rect">
                            <a:avLst/>
                          </a:prstGeom>
                          <a:solidFill>
                            <a:srgbClr val="FFFFFF"/>
                          </a:solidFill>
                          <a:ln w="9525">
                            <a:solidFill>
                              <a:srgbClr val="FFFFFF"/>
                            </a:solidFill>
                            <a:miter lim="800000"/>
                            <a:headEnd/>
                            <a:tailEnd/>
                          </a:ln>
                        </wps:spPr>
                        <wps:txbx>
                          <w:txbxContent>
                            <w:p w14:paraId="4F34EAE6" w14:textId="77777777" w:rsidR="001451C6" w:rsidRDefault="001451C6" w:rsidP="00E043A2">
                              <w:r>
                                <w:rPr>
                                  <w:rFonts w:hint="eastAsia"/>
                                </w:rPr>
                                <w:t>Vcc</w:t>
                              </w:r>
                            </w:p>
                          </w:txbxContent>
                        </wps:txbx>
                        <wps:bodyPr rot="0" vert="horz" wrap="square" lIns="0" tIns="0" rIns="0" bIns="0" anchor="t" anchorCtr="0" upright="1">
                          <a:noAutofit/>
                        </wps:bodyPr>
                      </wps:wsp>
                      <wps:wsp>
                        <wps:cNvPr id="2292" name="Text Box 325"/>
                        <wps:cNvSpPr txBox="1">
                          <a:spLocks noChangeArrowheads="1"/>
                        </wps:cNvSpPr>
                        <wps:spPr bwMode="auto">
                          <a:xfrm>
                            <a:off x="7230" y="3120"/>
                            <a:ext cx="240" cy="255"/>
                          </a:xfrm>
                          <a:prstGeom prst="rect">
                            <a:avLst/>
                          </a:prstGeom>
                          <a:solidFill>
                            <a:srgbClr val="FFFFFF">
                              <a:alpha val="0"/>
                            </a:srgbClr>
                          </a:solidFill>
                          <a:ln w="9525">
                            <a:solidFill>
                              <a:srgbClr val="FFFFFF"/>
                            </a:solidFill>
                            <a:miter lim="800000"/>
                            <a:headEnd/>
                            <a:tailEnd/>
                          </a:ln>
                        </wps:spPr>
                        <wps:txbx>
                          <w:txbxContent>
                            <w:p w14:paraId="5B9FAFD6"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s:wsp>
                        <wps:cNvPr id="2293" name="Text Box 326"/>
                        <wps:cNvSpPr txBox="1">
                          <a:spLocks noChangeArrowheads="1"/>
                        </wps:cNvSpPr>
                        <wps:spPr bwMode="auto">
                          <a:xfrm>
                            <a:off x="6930" y="4095"/>
                            <a:ext cx="240" cy="255"/>
                          </a:xfrm>
                          <a:prstGeom prst="rect">
                            <a:avLst/>
                          </a:prstGeom>
                          <a:solidFill>
                            <a:srgbClr val="FFFFFF">
                              <a:alpha val="0"/>
                            </a:srgbClr>
                          </a:solidFill>
                          <a:ln w="9525">
                            <a:solidFill>
                              <a:srgbClr val="FFFFFF"/>
                            </a:solidFill>
                            <a:miter lim="800000"/>
                            <a:headEnd/>
                            <a:tailEnd/>
                          </a:ln>
                        </wps:spPr>
                        <wps:txbx>
                          <w:txbxContent>
                            <w:p w14:paraId="0B516726"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s:wsp>
                        <wps:cNvPr id="2294" name="Text Box 327"/>
                        <wps:cNvSpPr txBox="1">
                          <a:spLocks noChangeArrowheads="1"/>
                        </wps:cNvSpPr>
                        <wps:spPr bwMode="auto">
                          <a:xfrm>
                            <a:off x="8145" y="4125"/>
                            <a:ext cx="270" cy="675"/>
                          </a:xfrm>
                          <a:prstGeom prst="rect">
                            <a:avLst/>
                          </a:prstGeom>
                          <a:solidFill>
                            <a:srgbClr val="FFFFFF"/>
                          </a:solidFill>
                          <a:ln w="9525">
                            <a:solidFill>
                              <a:srgbClr val="000000"/>
                            </a:solidFill>
                            <a:miter lim="800000"/>
                            <a:headEnd/>
                            <a:tailEnd/>
                          </a:ln>
                        </wps:spPr>
                        <wps:txbx>
                          <w:txbxContent>
                            <w:p w14:paraId="016B63D0" w14:textId="77777777" w:rsidR="001451C6" w:rsidRDefault="001451C6" w:rsidP="00E043A2">
                              <w:pPr>
                                <w:jc w:val="right"/>
                              </w:pPr>
                            </w:p>
                          </w:txbxContent>
                        </wps:txbx>
                        <wps:bodyPr rot="0" vert="horz" wrap="square" lIns="0" tIns="0" rIns="0" bIns="0" anchor="t" anchorCtr="0" upright="1">
                          <a:noAutofit/>
                        </wps:bodyPr>
                      </wps:wsp>
                      <wps:wsp>
                        <wps:cNvPr id="2295" name="Line 328"/>
                        <wps:cNvCnPr>
                          <a:cxnSpLocks noChangeShapeType="1"/>
                        </wps:cNvCnPr>
                        <wps:spPr bwMode="auto">
                          <a:xfrm>
                            <a:off x="8745" y="4285"/>
                            <a:ext cx="16" cy="1095"/>
                          </a:xfrm>
                          <a:prstGeom prst="line">
                            <a:avLst/>
                          </a:prstGeom>
                          <a:noFill/>
                          <a:ln w="9525">
                            <a:solidFill>
                              <a:srgbClr val="000000"/>
                            </a:solidFill>
                            <a:round/>
                            <a:headEnd/>
                            <a:tailEnd/>
                          </a:ln>
                        </wps:spPr>
                        <wps:bodyPr/>
                      </wps:wsp>
                      <wps:wsp>
                        <wps:cNvPr id="2296" name="Oval 329"/>
                        <wps:cNvSpPr>
                          <a:spLocks noChangeArrowheads="1"/>
                        </wps:cNvSpPr>
                        <wps:spPr bwMode="auto">
                          <a:xfrm>
                            <a:off x="8085" y="4420"/>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7" name="Line 330"/>
                        <wps:cNvCnPr>
                          <a:cxnSpLocks noChangeShapeType="1"/>
                        </wps:cNvCnPr>
                        <wps:spPr bwMode="auto">
                          <a:xfrm flipH="1">
                            <a:off x="7890" y="4465"/>
                            <a:ext cx="195" cy="1"/>
                          </a:xfrm>
                          <a:prstGeom prst="line">
                            <a:avLst/>
                          </a:prstGeom>
                          <a:noFill/>
                          <a:ln w="9525">
                            <a:solidFill>
                              <a:srgbClr val="000000"/>
                            </a:solidFill>
                            <a:round/>
                            <a:headEnd/>
                            <a:tailEnd/>
                          </a:ln>
                        </wps:spPr>
                        <wps:bodyPr/>
                      </wps:wsp>
                      <wps:wsp>
                        <wps:cNvPr id="2298" name="Line 331"/>
                        <wps:cNvCnPr>
                          <a:cxnSpLocks noChangeShapeType="1"/>
                        </wps:cNvCnPr>
                        <wps:spPr bwMode="auto">
                          <a:xfrm>
                            <a:off x="7905" y="4465"/>
                            <a:ext cx="1" cy="945"/>
                          </a:xfrm>
                          <a:prstGeom prst="line">
                            <a:avLst/>
                          </a:prstGeom>
                          <a:noFill/>
                          <a:ln w="9525">
                            <a:solidFill>
                              <a:srgbClr val="000000"/>
                            </a:solidFill>
                            <a:round/>
                            <a:headEnd/>
                            <a:tailEnd/>
                          </a:ln>
                        </wps:spPr>
                        <wps:bodyPr/>
                      </wps:wsp>
                      <wps:wsp>
                        <wps:cNvPr id="2299" name="Line 332"/>
                        <wps:cNvCnPr>
                          <a:cxnSpLocks noChangeShapeType="1"/>
                        </wps:cNvCnPr>
                        <wps:spPr bwMode="auto">
                          <a:xfrm flipH="1">
                            <a:off x="8430" y="4650"/>
                            <a:ext cx="120" cy="1"/>
                          </a:xfrm>
                          <a:prstGeom prst="line">
                            <a:avLst/>
                          </a:prstGeom>
                          <a:noFill/>
                          <a:ln w="9525">
                            <a:solidFill>
                              <a:srgbClr val="000000"/>
                            </a:solidFill>
                            <a:round/>
                            <a:headEnd/>
                            <a:tailEnd/>
                          </a:ln>
                        </wps:spPr>
                        <wps:bodyPr/>
                      </wps:wsp>
                      <wps:wsp>
                        <wps:cNvPr id="2300" name="Line 333"/>
                        <wps:cNvCnPr>
                          <a:cxnSpLocks noChangeShapeType="1"/>
                        </wps:cNvCnPr>
                        <wps:spPr bwMode="auto">
                          <a:xfrm flipH="1">
                            <a:off x="8550" y="4650"/>
                            <a:ext cx="1" cy="285"/>
                          </a:xfrm>
                          <a:prstGeom prst="line">
                            <a:avLst/>
                          </a:prstGeom>
                          <a:noFill/>
                          <a:ln w="9525">
                            <a:solidFill>
                              <a:srgbClr val="000000"/>
                            </a:solidFill>
                            <a:round/>
                            <a:headEnd/>
                            <a:tailEnd/>
                          </a:ln>
                        </wps:spPr>
                        <wps:bodyPr/>
                      </wps:wsp>
                      <wps:wsp>
                        <wps:cNvPr id="2301" name="Line 334"/>
                        <wps:cNvCnPr>
                          <a:cxnSpLocks noChangeShapeType="1"/>
                        </wps:cNvCnPr>
                        <wps:spPr bwMode="auto">
                          <a:xfrm>
                            <a:off x="8280" y="4935"/>
                            <a:ext cx="270" cy="1"/>
                          </a:xfrm>
                          <a:prstGeom prst="line">
                            <a:avLst/>
                          </a:prstGeom>
                          <a:noFill/>
                          <a:ln w="9525">
                            <a:solidFill>
                              <a:srgbClr val="000000"/>
                            </a:solidFill>
                            <a:round/>
                            <a:headEnd/>
                            <a:tailEnd/>
                          </a:ln>
                        </wps:spPr>
                        <wps:bodyPr/>
                      </wps:wsp>
                      <wps:wsp>
                        <wps:cNvPr id="2302" name="Line 335"/>
                        <wps:cNvCnPr>
                          <a:cxnSpLocks noChangeShapeType="1"/>
                        </wps:cNvCnPr>
                        <wps:spPr bwMode="auto">
                          <a:xfrm>
                            <a:off x="8295" y="4950"/>
                            <a:ext cx="1" cy="435"/>
                          </a:xfrm>
                          <a:prstGeom prst="line">
                            <a:avLst/>
                          </a:prstGeom>
                          <a:noFill/>
                          <a:ln w="9525">
                            <a:solidFill>
                              <a:srgbClr val="000000"/>
                            </a:solidFill>
                            <a:round/>
                            <a:headEnd/>
                            <a:tailEnd/>
                          </a:ln>
                        </wps:spPr>
                        <wps:bodyPr/>
                      </wps:wsp>
                      <wps:wsp>
                        <wps:cNvPr id="2303" name="Line 336"/>
                        <wps:cNvCnPr>
                          <a:cxnSpLocks noChangeShapeType="1"/>
                        </wps:cNvCnPr>
                        <wps:spPr bwMode="auto">
                          <a:xfrm>
                            <a:off x="8445" y="4285"/>
                            <a:ext cx="285" cy="1"/>
                          </a:xfrm>
                          <a:prstGeom prst="line">
                            <a:avLst/>
                          </a:prstGeom>
                          <a:noFill/>
                          <a:ln w="9525">
                            <a:solidFill>
                              <a:srgbClr val="000000"/>
                            </a:solidFill>
                            <a:round/>
                            <a:headEnd/>
                            <a:tailEnd/>
                          </a:ln>
                        </wps:spPr>
                        <wps:bodyPr/>
                      </wps:wsp>
                      <wps:wsp>
                        <wps:cNvPr id="2304" name="Text Box 337"/>
                        <wps:cNvSpPr txBox="1">
                          <a:spLocks noChangeArrowheads="1"/>
                        </wps:cNvSpPr>
                        <wps:spPr bwMode="auto">
                          <a:xfrm>
                            <a:off x="8160" y="4080"/>
                            <a:ext cx="240" cy="255"/>
                          </a:xfrm>
                          <a:prstGeom prst="rect">
                            <a:avLst/>
                          </a:prstGeom>
                          <a:solidFill>
                            <a:srgbClr val="FFFFFF">
                              <a:alpha val="0"/>
                            </a:srgbClr>
                          </a:solidFill>
                          <a:ln w="9525">
                            <a:solidFill>
                              <a:srgbClr val="FFFFFF"/>
                            </a:solidFill>
                            <a:miter lim="800000"/>
                            <a:headEnd/>
                            <a:tailEnd/>
                          </a:ln>
                        </wps:spPr>
                        <wps:txbx>
                          <w:txbxContent>
                            <w:p w14:paraId="4162F994"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s:wsp>
                        <wps:cNvPr id="2305" name="Text Box 338"/>
                        <wps:cNvSpPr txBox="1">
                          <a:spLocks noChangeArrowheads="1"/>
                        </wps:cNvSpPr>
                        <wps:spPr bwMode="auto">
                          <a:xfrm>
                            <a:off x="8415" y="3180"/>
                            <a:ext cx="270" cy="675"/>
                          </a:xfrm>
                          <a:prstGeom prst="rect">
                            <a:avLst/>
                          </a:prstGeom>
                          <a:solidFill>
                            <a:srgbClr val="FFFFFF"/>
                          </a:solidFill>
                          <a:ln w="9525">
                            <a:solidFill>
                              <a:srgbClr val="000000"/>
                            </a:solidFill>
                            <a:miter lim="800000"/>
                            <a:headEnd/>
                            <a:tailEnd/>
                          </a:ln>
                        </wps:spPr>
                        <wps:txbx>
                          <w:txbxContent>
                            <w:p w14:paraId="5AD5180B" w14:textId="77777777" w:rsidR="001451C6" w:rsidRDefault="001451C6" w:rsidP="00E043A2">
                              <w:pPr>
                                <w:jc w:val="center"/>
                              </w:pPr>
                            </w:p>
                            <w:p w14:paraId="3C085701" w14:textId="77777777" w:rsidR="001451C6" w:rsidRDefault="001451C6" w:rsidP="00E043A2">
                              <w:pPr>
                                <w:jc w:val="right"/>
                              </w:pPr>
                            </w:p>
                          </w:txbxContent>
                        </wps:txbx>
                        <wps:bodyPr rot="0" vert="horz" wrap="square" lIns="0" tIns="0" rIns="0" bIns="0" anchor="t" anchorCtr="0" upright="1">
                          <a:noAutofit/>
                        </wps:bodyPr>
                      </wps:wsp>
                      <wps:wsp>
                        <wps:cNvPr id="2306" name="Line 339"/>
                        <wps:cNvCnPr>
                          <a:cxnSpLocks noChangeShapeType="1"/>
                        </wps:cNvCnPr>
                        <wps:spPr bwMode="auto">
                          <a:xfrm>
                            <a:off x="8985" y="2530"/>
                            <a:ext cx="1" cy="1200"/>
                          </a:xfrm>
                          <a:prstGeom prst="line">
                            <a:avLst/>
                          </a:prstGeom>
                          <a:noFill/>
                          <a:ln w="9525">
                            <a:solidFill>
                              <a:srgbClr val="000000"/>
                            </a:solidFill>
                            <a:round/>
                            <a:headEnd/>
                            <a:tailEnd/>
                          </a:ln>
                        </wps:spPr>
                        <wps:bodyPr/>
                      </wps:wsp>
                      <wps:wsp>
                        <wps:cNvPr id="2307" name="Oval 340"/>
                        <wps:cNvSpPr>
                          <a:spLocks noChangeArrowheads="1"/>
                        </wps:cNvSpPr>
                        <wps:spPr bwMode="auto">
                          <a:xfrm>
                            <a:off x="8340" y="3445"/>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08" name="Line 341"/>
                        <wps:cNvCnPr>
                          <a:cxnSpLocks noChangeShapeType="1"/>
                        </wps:cNvCnPr>
                        <wps:spPr bwMode="auto">
                          <a:xfrm flipH="1">
                            <a:off x="8100" y="3475"/>
                            <a:ext cx="225" cy="1"/>
                          </a:xfrm>
                          <a:prstGeom prst="line">
                            <a:avLst/>
                          </a:prstGeom>
                          <a:noFill/>
                          <a:ln w="9525">
                            <a:solidFill>
                              <a:srgbClr val="000000"/>
                            </a:solidFill>
                            <a:round/>
                            <a:headEnd/>
                            <a:tailEnd/>
                          </a:ln>
                        </wps:spPr>
                        <wps:bodyPr/>
                      </wps:wsp>
                      <wps:wsp>
                        <wps:cNvPr id="2309" name="Line 342"/>
                        <wps:cNvCnPr>
                          <a:cxnSpLocks noChangeShapeType="1"/>
                        </wps:cNvCnPr>
                        <wps:spPr bwMode="auto">
                          <a:xfrm>
                            <a:off x="8115" y="2545"/>
                            <a:ext cx="1" cy="915"/>
                          </a:xfrm>
                          <a:prstGeom prst="line">
                            <a:avLst/>
                          </a:prstGeom>
                          <a:noFill/>
                          <a:ln w="9525">
                            <a:solidFill>
                              <a:srgbClr val="000000"/>
                            </a:solidFill>
                            <a:round/>
                            <a:headEnd/>
                            <a:tailEnd/>
                          </a:ln>
                        </wps:spPr>
                        <wps:bodyPr/>
                      </wps:wsp>
                      <wps:wsp>
                        <wps:cNvPr id="2310" name="Line 343"/>
                        <wps:cNvCnPr>
                          <a:cxnSpLocks noChangeShapeType="1"/>
                        </wps:cNvCnPr>
                        <wps:spPr bwMode="auto">
                          <a:xfrm flipH="1">
                            <a:off x="8520" y="3045"/>
                            <a:ext cx="315" cy="1"/>
                          </a:xfrm>
                          <a:prstGeom prst="line">
                            <a:avLst/>
                          </a:prstGeom>
                          <a:noFill/>
                          <a:ln w="9525">
                            <a:solidFill>
                              <a:srgbClr val="000000"/>
                            </a:solidFill>
                            <a:round/>
                            <a:headEnd/>
                            <a:tailEnd/>
                          </a:ln>
                        </wps:spPr>
                        <wps:bodyPr/>
                      </wps:wsp>
                      <wps:wsp>
                        <wps:cNvPr id="2311" name="Line 344"/>
                        <wps:cNvCnPr>
                          <a:cxnSpLocks noChangeShapeType="1"/>
                        </wps:cNvCnPr>
                        <wps:spPr bwMode="auto">
                          <a:xfrm flipH="1">
                            <a:off x="8820" y="3030"/>
                            <a:ext cx="1" cy="300"/>
                          </a:xfrm>
                          <a:prstGeom prst="line">
                            <a:avLst/>
                          </a:prstGeom>
                          <a:noFill/>
                          <a:ln w="9525">
                            <a:solidFill>
                              <a:srgbClr val="000000"/>
                            </a:solidFill>
                            <a:round/>
                            <a:headEnd/>
                            <a:tailEnd/>
                          </a:ln>
                        </wps:spPr>
                        <wps:bodyPr/>
                      </wps:wsp>
                      <wps:wsp>
                        <wps:cNvPr id="2312" name="Line 345"/>
                        <wps:cNvCnPr>
                          <a:cxnSpLocks noChangeShapeType="1"/>
                        </wps:cNvCnPr>
                        <wps:spPr bwMode="auto">
                          <a:xfrm>
                            <a:off x="8685" y="3360"/>
                            <a:ext cx="150" cy="1"/>
                          </a:xfrm>
                          <a:prstGeom prst="line">
                            <a:avLst/>
                          </a:prstGeom>
                          <a:noFill/>
                          <a:ln w="9525">
                            <a:solidFill>
                              <a:srgbClr val="000000"/>
                            </a:solidFill>
                            <a:round/>
                            <a:headEnd/>
                            <a:tailEnd/>
                          </a:ln>
                        </wps:spPr>
                        <wps:bodyPr/>
                      </wps:wsp>
                      <wps:wsp>
                        <wps:cNvPr id="2313" name="Line 346"/>
                        <wps:cNvCnPr>
                          <a:cxnSpLocks noChangeShapeType="1"/>
                        </wps:cNvCnPr>
                        <wps:spPr bwMode="auto">
                          <a:xfrm>
                            <a:off x="8535" y="2520"/>
                            <a:ext cx="1" cy="540"/>
                          </a:xfrm>
                          <a:prstGeom prst="line">
                            <a:avLst/>
                          </a:prstGeom>
                          <a:noFill/>
                          <a:ln w="9525">
                            <a:solidFill>
                              <a:srgbClr val="000000"/>
                            </a:solidFill>
                            <a:round/>
                            <a:headEnd/>
                            <a:tailEnd/>
                          </a:ln>
                        </wps:spPr>
                        <wps:bodyPr/>
                      </wps:wsp>
                      <wps:wsp>
                        <wps:cNvPr id="2314" name="Line 347"/>
                        <wps:cNvCnPr>
                          <a:cxnSpLocks noChangeShapeType="1"/>
                        </wps:cNvCnPr>
                        <wps:spPr bwMode="auto">
                          <a:xfrm>
                            <a:off x="8715" y="3730"/>
                            <a:ext cx="270" cy="1"/>
                          </a:xfrm>
                          <a:prstGeom prst="line">
                            <a:avLst/>
                          </a:prstGeom>
                          <a:noFill/>
                          <a:ln w="9525">
                            <a:solidFill>
                              <a:srgbClr val="000000"/>
                            </a:solidFill>
                            <a:round/>
                            <a:headEnd/>
                            <a:tailEnd/>
                          </a:ln>
                        </wps:spPr>
                        <wps:bodyPr/>
                      </wps:wsp>
                      <wps:wsp>
                        <wps:cNvPr id="2315" name="Text Box 348"/>
                        <wps:cNvSpPr txBox="1">
                          <a:spLocks noChangeArrowheads="1"/>
                        </wps:cNvSpPr>
                        <wps:spPr bwMode="auto">
                          <a:xfrm>
                            <a:off x="8430" y="3150"/>
                            <a:ext cx="240" cy="255"/>
                          </a:xfrm>
                          <a:prstGeom prst="rect">
                            <a:avLst/>
                          </a:prstGeom>
                          <a:solidFill>
                            <a:srgbClr val="FFFFFF">
                              <a:alpha val="0"/>
                            </a:srgbClr>
                          </a:solidFill>
                          <a:ln w="9525">
                            <a:solidFill>
                              <a:srgbClr val="FFFFFF"/>
                            </a:solidFill>
                            <a:miter lim="800000"/>
                            <a:headEnd/>
                            <a:tailEnd/>
                          </a:ln>
                        </wps:spPr>
                        <wps:txbx>
                          <w:txbxContent>
                            <w:p w14:paraId="1297746B"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215607" id="组合 2266" o:spid="_x0000_s1228" style="position:absolute;left:0;text-align:left;margin-left:208.6pt;margin-top:3.05pt;width:150pt;height:151.6pt;z-index:251695104;mso-position-horizontal-relative:text;mso-position-vertical-relative:text" coordorigin="6345,2100" coordsize="3000,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">
                <v:rect id="Rectangle 300" o:spid="_x0000_s1229" style="position:absolute;left:6465;top:2895;width:288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"/>
                <v:line id="Line 301" o:spid="_x0000_s1230" style="position:absolute;flip:y;visibility:visible;mso-wrap-style:square" from="6585,2515" to="6586,2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"/>
                <v:shape id="Text Box 302" o:spid="_x0000_s1231" type="#_x0000_t202" style="position:absolute;left:6915;top:4140;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">
                  <v:textbox inset="0,0,0,0">
                    <w:txbxContent>
                      <w:p w14:paraId="7E7C42F5" w14:textId="77777777" w:rsidR="001451C6" w:rsidRDefault="001451C6" w:rsidP="00E043A2">
                        <w:pPr>
                          <w:jc w:val="right"/>
                        </w:pPr>
                      </w:p>
                    </w:txbxContent>
                  </v:textbox>
                </v:shape>
                <v:line id="Line 303" o:spid="_x0000_s1232" style="position:absolute;visibility:visible;mso-wrap-style:square" from="7515,4300" to="7531,5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"/>
                <v:line id="Line 304" o:spid="_x0000_s1233" style="position:absolute;flip:x;visibility:visible;mso-wrap-style:square" from="9105,5050" to="9106,5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"/>
                <v:oval id="Oval 305" o:spid="_x0000_s1234" style="position:absolute;left:6855;top:4435;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"/>
                <v:line id="Line 306" o:spid="_x0000_s1235" style="position:absolute;flip:x;visibility:visible;mso-wrap-style:square" from="6660,4480" to="6855,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"/>
                <v:line id="Line 307" o:spid="_x0000_s1236" style="position:absolute;visibility:visible;mso-wrap-style:square" from="6675,4480" to="6676,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"/>
                <v:line id="Line 308" o:spid="_x0000_s1237" style="position:absolute;flip:x;visibility:visible;mso-wrap-style:square" from="7200,4665" to="7320,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"/>
                <v:line id="Line 309" o:spid="_x0000_s1238" style="position:absolute;flip:x;visibility:visible;mso-wrap-style:square" from="7320,4665" to="7321,4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"/>
                <v:line id="Line 310" o:spid="_x0000_s1239" style="position:absolute;visibility:visible;mso-wrap-style:square" from="7050,4950" to="7320,4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"/>
                <v:line id="Line 311" o:spid="_x0000_s1240" style="position:absolute;visibility:visible;mso-wrap-style:square" from="7065,4965" to="7066,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"/>
                <v:line id="Line 312" o:spid="_x0000_s1241" style="position:absolute;visibility:visible;mso-wrap-style:square" from="7215,4300" to="7500,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"/>
                <v:shape id="Text Box 313" o:spid="_x0000_s1242" type="#_x0000_t202" style="position:absolute;left:7215;top:3150;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">
                  <v:textbox inset="0,0,0,0">
                    <w:txbxContent>
                      <w:p w14:paraId="298679C2" w14:textId="77777777" w:rsidR="001451C6" w:rsidRDefault="001451C6" w:rsidP="00E043A2">
                        <w:pPr>
                          <w:jc w:val="center"/>
                        </w:pPr>
                      </w:p>
                      <w:p w14:paraId="26F9D58E" w14:textId="77777777" w:rsidR="001451C6" w:rsidRDefault="001451C6" w:rsidP="00E043A2">
                        <w:pPr>
                          <w:jc w:val="right"/>
                        </w:pPr>
                      </w:p>
                    </w:txbxContent>
                  </v:textbox>
                </v:shape>
                <v:line id="Line 314" o:spid="_x0000_s1243" style="position:absolute;visibility:visible;mso-wrap-style:square" from="7785,2500" to="7786,3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"/>
                <v:oval id="Oval 315" o:spid="_x0000_s1244" style="position:absolute;left:7140;top:3415;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"/>
                <v:line id="Line 316" o:spid="_x0000_s1245" style="position:absolute;flip:x;visibility:visible;mso-wrap-style:square" from="6900,3445" to="7125,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"/>
                <v:line id="Line 317" o:spid="_x0000_s1246" style="position:absolute;visibility:visible;mso-wrap-style:square" from="6915,2515" to="6916,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"/>
                <v:line id="Line 318" o:spid="_x0000_s1247" style="position:absolute;flip:x;visibility:visible;mso-wrap-style:square" from="7320,3015" to="7635,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"/>
                <v:line id="Line 319" o:spid="_x0000_s1248" style="position:absolute;flip:x;visibility:visible;mso-wrap-style:square" from="7620,3000" to="7621,3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"/>
                <v:line id="Line 320" o:spid="_x0000_s1249" style="position:absolute;visibility:visible;mso-wrap-style:square" from="7485,3330" to="7635,3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"/>
                <v:line id="Line 321" o:spid="_x0000_s1250" style="position:absolute;visibility:visible;mso-wrap-style:square" from="7335,2490" to="7336,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"/>
                <v:line id="Line 322" o:spid="_x0000_s1251" style="position:absolute;visibility:visible;mso-wrap-style:square" from="7515,3700" to="7785,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"/>
                <v:shape id="Text Box 323" o:spid="_x0000_s1252" type="#_x0000_t202" style="position:absolute;left:9060;top:5430;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" strokecolor="white">
                  <v:textbox inset="0,0,0,0">
                    <w:txbxContent>
                      <w:p w14:paraId="7CC738CE" w14:textId="77777777" w:rsidR="001451C6" w:rsidRDefault="001451C6" w:rsidP="00E043A2">
                        <w:r>
                          <w:rPr>
                            <w:rFonts w:hint="eastAsia"/>
                          </w:rPr>
                          <w:t>G</w:t>
                        </w:r>
                      </w:p>
                    </w:txbxContent>
                  </v:textbox>
                </v:shape>
                <v:shape id="Text Box 324" o:spid="_x0000_s1253" type="#_x0000_t202" style="position:absolute;left:6345;top:2100;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" strokecolor="white">
                  <v:textbox inset="0,0,0,0">
                    <w:txbxContent>
                      <w:p w14:paraId="4F34EAE6" w14:textId="77777777" w:rsidR="001451C6" w:rsidRDefault="001451C6" w:rsidP="00E043A2">
                        <w:r>
                          <w:rPr>
                            <w:rFonts w:hint="eastAsia"/>
                          </w:rPr>
                          <w:t>Vcc</w:t>
                        </w:r>
                      </w:p>
                    </w:txbxContent>
                  </v:textbox>
                </v:shape>
                <v:shape id="Text Box 325" o:spid="_x0000_s1254" type="#_x0000_t202" style="position:absolute;left:7230;top:3120;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" strokecolor="white">
                  <v:fill opacity="0"/>
                  <v:textbox inset="0,0,0,0">
                    <w:txbxContent>
                      <w:p w14:paraId="5B9FAFD6" w14:textId="77777777" w:rsidR="001451C6" w:rsidRDefault="001451C6" w:rsidP="00E043A2">
                        <w:pPr>
                          <w:rPr>
                            <w:sz w:val="15"/>
                            <w:szCs w:val="15"/>
                          </w:rPr>
                        </w:pPr>
                        <w:r>
                          <w:rPr>
                            <w:rFonts w:hint="eastAsia"/>
                            <w:sz w:val="15"/>
                            <w:szCs w:val="15"/>
                          </w:rPr>
                          <w:t>≥1</w:t>
                        </w:r>
                      </w:p>
                    </w:txbxContent>
                  </v:textbox>
                </v:shape>
                <v:shape id="Text Box 326" o:spid="_x0000_s1255" type="#_x0000_t202" style="position:absolute;left:6930;top:4095;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" strokecolor="white">
                  <v:fill opacity="0"/>
                  <v:textbox inset="0,0,0,0">
                    <w:txbxContent>
                      <w:p w14:paraId="0B516726" w14:textId="77777777" w:rsidR="001451C6" w:rsidRDefault="001451C6" w:rsidP="00E043A2">
                        <w:pPr>
                          <w:rPr>
                            <w:sz w:val="15"/>
                            <w:szCs w:val="15"/>
                          </w:rPr>
                        </w:pPr>
                        <w:r>
                          <w:rPr>
                            <w:rFonts w:hint="eastAsia"/>
                            <w:sz w:val="15"/>
                            <w:szCs w:val="15"/>
                          </w:rPr>
                          <w:t>≥1</w:t>
                        </w:r>
                      </w:p>
                    </w:txbxContent>
                  </v:textbox>
                </v:shape>
                <v:shape id="Text Box 327" o:spid="_x0000_s1256" type="#_x0000_t202" style="position:absolute;left:8145;top:4125;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">
                  <v:textbox inset="0,0,0,0">
                    <w:txbxContent>
                      <w:p w14:paraId="016B63D0" w14:textId="77777777" w:rsidR="001451C6" w:rsidRDefault="001451C6" w:rsidP="00E043A2">
                        <w:pPr>
                          <w:jc w:val="right"/>
                        </w:pPr>
                      </w:p>
                    </w:txbxContent>
                  </v:textbox>
                </v:shape>
                <v:line id="Line 328" o:spid="_x0000_s1257" style="position:absolute;visibility:visible;mso-wrap-style:square" from="8745,4285" to="8761,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"/>
                <v:oval id="Oval 329" o:spid="_x0000_s1258" style="position:absolute;left:8085;top:4420;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"/>
                <v:line id="Line 330" o:spid="_x0000_s1259" style="position:absolute;flip:x;visibility:visible;mso-wrap-style:square" from="7890,4465" to="8085,4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"/>
                <v:line id="Line 331" o:spid="_x0000_s1260" style="position:absolute;visibility:visible;mso-wrap-style:square" from="7905,4465" to="7906,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"/>
                <v:line id="Line 332" o:spid="_x0000_s1261" style="position:absolute;flip:x;visibility:visible;mso-wrap-style:square" from="8430,4650" to="8550,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"/>
                <v:line id="Line 333" o:spid="_x0000_s1262" style="position:absolute;flip:x;visibility:visible;mso-wrap-style:square" from="8550,4650" to="8551,4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"/>
                <v:line id="Line 334" o:spid="_x0000_s1263" style="position:absolute;visibility:visible;mso-wrap-style:square" from="8280,4935" to="8550,4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"/>
                <v:line id="Line 335" o:spid="_x0000_s1264" style="position:absolute;visibility:visible;mso-wrap-style:square" from="8295,4950" to="8296,5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"/>
                <v:line id="Line 336" o:spid="_x0000_s1265" style="position:absolute;visibility:visible;mso-wrap-style:square" from="8445,4285" to="8730,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"/>
                <v:shape id="Text Box 337" o:spid="_x0000_s1266" type="#_x0000_t202" style="position:absolute;left:8160;top:4080;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" strokecolor="white">
                  <v:fill opacity="0"/>
                  <v:textbox inset="0,0,0,0">
                    <w:txbxContent>
                      <w:p w14:paraId="4162F994" w14:textId="77777777" w:rsidR="001451C6" w:rsidRDefault="001451C6" w:rsidP="00E043A2">
                        <w:pPr>
                          <w:rPr>
                            <w:sz w:val="15"/>
                            <w:szCs w:val="15"/>
                          </w:rPr>
                        </w:pPr>
                        <w:r>
                          <w:rPr>
                            <w:rFonts w:hint="eastAsia"/>
                            <w:sz w:val="15"/>
                            <w:szCs w:val="15"/>
                          </w:rPr>
                          <w:t>≥1</w:t>
                        </w:r>
                      </w:p>
                    </w:txbxContent>
                  </v:textbox>
                </v:shape>
                <v:shape id="Text Box 338" o:spid="_x0000_s1267" type="#_x0000_t202" style="position:absolute;left:8415;top:3180;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">
                  <v:textbox inset="0,0,0,0">
                    <w:txbxContent>
                      <w:p w14:paraId="5AD5180B" w14:textId="77777777" w:rsidR="001451C6" w:rsidRDefault="001451C6" w:rsidP="00E043A2">
                        <w:pPr>
                          <w:jc w:val="center"/>
                        </w:pPr>
                      </w:p>
                      <w:p w14:paraId="3C085701" w14:textId="77777777" w:rsidR="001451C6" w:rsidRDefault="001451C6" w:rsidP="00E043A2">
                        <w:pPr>
                          <w:jc w:val="right"/>
                        </w:pPr>
                      </w:p>
                    </w:txbxContent>
                  </v:textbox>
                </v:shape>
                <v:line id="Line 339" o:spid="_x0000_s1268" style="position:absolute;visibility:visible;mso-wrap-style:square" from="8985,2530" to="8986,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"/>
                <v:oval id="Oval 340" o:spid="_x0000_s1269" style="position:absolute;left:8340;top:3445;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"/>
                <v:line id="Line 341" o:spid="_x0000_s1270" style="position:absolute;flip:x;visibility:visible;mso-wrap-style:square" from="8100,3475" to="8325,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"/>
                <v:line id="Line 342" o:spid="_x0000_s1271" style="position:absolute;visibility:visible;mso-wrap-style:square" from="8115,2545" to="8116,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"/>
                <v:line id="Line 343" o:spid="_x0000_s1272" style="position:absolute;flip:x;visibility:visible;mso-wrap-style:square" from="8520,3045" to="8835,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"/>
                <v:line id="Line 344" o:spid="_x0000_s1273" style="position:absolute;flip:x;visibility:visible;mso-wrap-style:square" from="8820,3030" to="8821,3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"/>
                <v:line id="Line 345" o:spid="_x0000_s1274" style="position:absolute;visibility:visible;mso-wrap-style:square" from="8685,3360" to="8835,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jH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Mk7h/iY+ATm/AQAA//8DAFBLAQItABQABgAIAAAAIQDb4fbL7gAAAIUBAAATAAAAAAAA&#10;AAAAAAAAAAAAAABbQ29udGVudF9UeXBlc10ueG1sUEsBAi0AFAAGAAgAAAAhAFr0LFu/AAAAFQEA&#10;AAsAAAAAAAAAAAAAAAAAHwEAAF9yZWxzLy5yZWxzUEsBAi0AFAAGAAgAAAAhAIOmOMfHAAAA3QAA&#10;AA8AAAAAAAAAAAAAAAAABwIAAGRycy9kb3ducmV2LnhtbFBLBQYAAAAAAwADALcAAAD7AgAAAAA=&#10;"/>
                <v:line id="Line 346" o:spid="_x0000_s1275" style="position:absolute;visibility:visible;mso-wrap-style:square" from="8535,2520" to="8536,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"/>
                <v:line id="Line 347" o:spid="_x0000_s1276" style="position:absolute;visibility:visible;mso-wrap-style:square" from="8715,3730" to="8985,3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"/>
                <v:shape id="Text Box 348" o:spid="_x0000_s1277" type="#_x0000_t202" style="position:absolute;left:8430;top:3150;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" strokecolor="white">
                  <v:fill opacity="0"/>
                  <v:textbox inset="0,0,0,0">
                    <w:txbxContent>
                      <w:p w14:paraId="1297746B" w14:textId="77777777" w:rsidR="001451C6" w:rsidRDefault="001451C6" w:rsidP="00E043A2">
                        <w:pPr>
                          <w:rPr>
                            <w:sz w:val="15"/>
                            <w:szCs w:val="15"/>
                          </w:rPr>
                        </w:pPr>
                        <w:r>
                          <w:rPr>
                            <w:rFonts w:hint="eastAsia"/>
                            <w:sz w:val="15"/>
                            <w:szCs w:val="15"/>
                          </w:rPr>
                          <w:t>≥1</w:t>
                        </w:r>
                      </w:p>
                    </w:txbxContent>
                  </v:textbox>
                </v:shape>
              </v:group>
            </w:pict>
          </mc:Fallback>
        </mc:AlternateContent>
      </w:r>
      <w:r>
        <w:rPr>
          <w:b/>
          <w:noProof/>
          <w:color w:val="000000"/>
        </w:rPr>
        <mc:AlternateContent>
          <mc:Choice Requires="wpg">
            <w:drawing>
              <wp:anchor distT="0" distB="0" distL="114300" distR="114300" simplePos="0" relativeHeight="251694080" behindDoc="0" locked="0" layoutInCell="1" allowOverlap="1" wp14:anchorId="51EDFCBF" wp14:editId="4A9B4A59">
                <wp:simplePos x="0" y="0"/>
                <wp:positionH relativeFrom="column">
                  <wp:posOffset>29845</wp:posOffset>
                </wp:positionH>
                <wp:positionV relativeFrom="paragraph">
                  <wp:posOffset>40640</wp:posOffset>
                </wp:positionV>
                <wp:extent cx="1895475" cy="1971040"/>
                <wp:effectExtent l="0" t="0" r="9525" b="0"/>
                <wp:wrapNone/>
                <wp:docPr id="2218" name="组合 2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5475" cy="1971040"/>
                          <a:chOff x="2085" y="1995"/>
                          <a:chExt cx="2985" cy="3690"/>
                        </a:xfrm>
                      </wpg:grpSpPr>
                      <wps:wsp>
                        <wps:cNvPr id="2219" name="Rectangle 252"/>
                        <wps:cNvSpPr>
                          <a:spLocks noChangeArrowheads="1"/>
                        </wps:cNvSpPr>
                        <wps:spPr bwMode="auto">
                          <a:xfrm>
                            <a:off x="2190" y="2805"/>
                            <a:ext cx="2880" cy="2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20" name="Line 253"/>
                        <wps:cNvCnPr>
                          <a:cxnSpLocks noChangeShapeType="1"/>
                        </wps:cNvCnPr>
                        <wps:spPr bwMode="auto">
                          <a:xfrm flipV="1">
                            <a:off x="2340" y="2425"/>
                            <a:ext cx="1" cy="360"/>
                          </a:xfrm>
                          <a:prstGeom prst="line">
                            <a:avLst/>
                          </a:prstGeom>
                          <a:noFill/>
                          <a:ln w="9525">
                            <a:solidFill>
                              <a:srgbClr val="000000"/>
                            </a:solidFill>
                            <a:round/>
                            <a:headEnd/>
                            <a:tailEnd/>
                          </a:ln>
                        </wps:spPr>
                        <wps:bodyPr/>
                      </wps:wsp>
                      <wps:wsp>
                        <wps:cNvPr id="2221" name="Text Box 254"/>
                        <wps:cNvSpPr txBox="1">
                          <a:spLocks noChangeArrowheads="1"/>
                        </wps:cNvSpPr>
                        <wps:spPr bwMode="auto">
                          <a:xfrm>
                            <a:off x="2790" y="4050"/>
                            <a:ext cx="270" cy="675"/>
                          </a:xfrm>
                          <a:prstGeom prst="rect">
                            <a:avLst/>
                          </a:prstGeom>
                          <a:solidFill>
                            <a:srgbClr val="FFFFFF"/>
                          </a:solidFill>
                          <a:ln w="9525">
                            <a:solidFill>
                              <a:srgbClr val="000000"/>
                            </a:solidFill>
                            <a:miter lim="800000"/>
                            <a:headEnd/>
                            <a:tailEnd/>
                          </a:ln>
                        </wps:spPr>
                        <wps:txbx>
                          <w:txbxContent>
                            <w:p w14:paraId="2C9EF7EA"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2222" name="Line 255"/>
                        <wps:cNvCnPr>
                          <a:cxnSpLocks noChangeShapeType="1"/>
                        </wps:cNvCnPr>
                        <wps:spPr bwMode="auto">
                          <a:xfrm>
                            <a:off x="3270" y="4405"/>
                            <a:ext cx="16" cy="900"/>
                          </a:xfrm>
                          <a:prstGeom prst="line">
                            <a:avLst/>
                          </a:prstGeom>
                          <a:noFill/>
                          <a:ln w="9525">
                            <a:solidFill>
                              <a:srgbClr val="000000"/>
                            </a:solidFill>
                            <a:round/>
                            <a:headEnd/>
                            <a:tailEnd/>
                          </a:ln>
                        </wps:spPr>
                        <wps:bodyPr/>
                      </wps:wsp>
                      <wps:wsp>
                        <wps:cNvPr id="2223" name="Line 256"/>
                        <wps:cNvCnPr>
                          <a:cxnSpLocks noChangeShapeType="1"/>
                        </wps:cNvCnPr>
                        <wps:spPr bwMode="auto">
                          <a:xfrm flipH="1">
                            <a:off x="4860" y="4960"/>
                            <a:ext cx="1" cy="345"/>
                          </a:xfrm>
                          <a:prstGeom prst="line">
                            <a:avLst/>
                          </a:prstGeom>
                          <a:noFill/>
                          <a:ln w="9525">
                            <a:solidFill>
                              <a:srgbClr val="000000"/>
                            </a:solidFill>
                            <a:round/>
                            <a:headEnd/>
                            <a:tailEnd/>
                          </a:ln>
                        </wps:spPr>
                        <wps:bodyPr/>
                      </wps:wsp>
                      <wps:wsp>
                        <wps:cNvPr id="2224" name="Oval 257"/>
                        <wps:cNvSpPr>
                          <a:spLocks noChangeArrowheads="1"/>
                        </wps:cNvSpPr>
                        <wps:spPr bwMode="auto">
                          <a:xfrm>
                            <a:off x="3075" y="4360"/>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25" name="Line 258"/>
                        <wps:cNvCnPr>
                          <a:cxnSpLocks noChangeShapeType="1"/>
                        </wps:cNvCnPr>
                        <wps:spPr bwMode="auto">
                          <a:xfrm flipH="1">
                            <a:off x="2445" y="4180"/>
                            <a:ext cx="345" cy="1"/>
                          </a:xfrm>
                          <a:prstGeom prst="line">
                            <a:avLst/>
                          </a:prstGeom>
                          <a:noFill/>
                          <a:ln w="9525">
                            <a:solidFill>
                              <a:srgbClr val="000000"/>
                            </a:solidFill>
                            <a:round/>
                            <a:headEnd/>
                            <a:tailEnd/>
                          </a:ln>
                        </wps:spPr>
                        <wps:bodyPr/>
                      </wps:wsp>
                      <wps:wsp>
                        <wps:cNvPr id="2226" name="Line 259"/>
                        <wps:cNvCnPr>
                          <a:cxnSpLocks noChangeShapeType="1"/>
                        </wps:cNvCnPr>
                        <wps:spPr bwMode="auto">
                          <a:xfrm>
                            <a:off x="2430" y="4165"/>
                            <a:ext cx="1" cy="1170"/>
                          </a:xfrm>
                          <a:prstGeom prst="line">
                            <a:avLst/>
                          </a:prstGeom>
                          <a:noFill/>
                          <a:ln w="9525">
                            <a:solidFill>
                              <a:srgbClr val="000000"/>
                            </a:solidFill>
                            <a:round/>
                            <a:headEnd/>
                            <a:tailEnd/>
                          </a:ln>
                        </wps:spPr>
                        <wps:bodyPr/>
                      </wps:wsp>
                      <wps:wsp>
                        <wps:cNvPr id="2227" name="Line 260"/>
                        <wps:cNvCnPr>
                          <a:cxnSpLocks noChangeShapeType="1"/>
                        </wps:cNvCnPr>
                        <wps:spPr bwMode="auto">
                          <a:xfrm flipH="1">
                            <a:off x="2625" y="4590"/>
                            <a:ext cx="150" cy="1"/>
                          </a:xfrm>
                          <a:prstGeom prst="line">
                            <a:avLst/>
                          </a:prstGeom>
                          <a:noFill/>
                          <a:ln w="9525">
                            <a:solidFill>
                              <a:srgbClr val="000000"/>
                            </a:solidFill>
                            <a:round/>
                            <a:headEnd/>
                            <a:tailEnd/>
                          </a:ln>
                        </wps:spPr>
                        <wps:bodyPr/>
                      </wps:wsp>
                      <wps:wsp>
                        <wps:cNvPr id="2228" name="Line 261"/>
                        <wps:cNvCnPr>
                          <a:cxnSpLocks noChangeShapeType="1"/>
                        </wps:cNvCnPr>
                        <wps:spPr bwMode="auto">
                          <a:xfrm flipH="1">
                            <a:off x="2625" y="4590"/>
                            <a:ext cx="1" cy="285"/>
                          </a:xfrm>
                          <a:prstGeom prst="line">
                            <a:avLst/>
                          </a:prstGeom>
                          <a:noFill/>
                          <a:ln w="9525">
                            <a:solidFill>
                              <a:srgbClr val="000000"/>
                            </a:solidFill>
                            <a:round/>
                            <a:headEnd/>
                            <a:tailEnd/>
                          </a:ln>
                        </wps:spPr>
                        <wps:bodyPr/>
                      </wps:wsp>
                      <wps:wsp>
                        <wps:cNvPr id="2229" name="Line 262"/>
                        <wps:cNvCnPr>
                          <a:cxnSpLocks noChangeShapeType="1"/>
                        </wps:cNvCnPr>
                        <wps:spPr bwMode="auto">
                          <a:xfrm>
                            <a:off x="2640" y="4860"/>
                            <a:ext cx="195" cy="1"/>
                          </a:xfrm>
                          <a:prstGeom prst="line">
                            <a:avLst/>
                          </a:prstGeom>
                          <a:noFill/>
                          <a:ln w="9525">
                            <a:solidFill>
                              <a:srgbClr val="000000"/>
                            </a:solidFill>
                            <a:round/>
                            <a:headEnd/>
                            <a:tailEnd/>
                          </a:ln>
                        </wps:spPr>
                        <wps:bodyPr/>
                      </wps:wsp>
                      <wps:wsp>
                        <wps:cNvPr id="2230" name="Line 263"/>
                        <wps:cNvCnPr>
                          <a:cxnSpLocks noChangeShapeType="1"/>
                        </wps:cNvCnPr>
                        <wps:spPr bwMode="auto">
                          <a:xfrm>
                            <a:off x="2820" y="4875"/>
                            <a:ext cx="1" cy="435"/>
                          </a:xfrm>
                          <a:prstGeom prst="line">
                            <a:avLst/>
                          </a:prstGeom>
                          <a:noFill/>
                          <a:ln w="9525">
                            <a:solidFill>
                              <a:srgbClr val="000000"/>
                            </a:solidFill>
                            <a:round/>
                            <a:headEnd/>
                            <a:tailEnd/>
                          </a:ln>
                        </wps:spPr>
                        <wps:bodyPr/>
                      </wps:wsp>
                      <wps:wsp>
                        <wps:cNvPr id="2231" name="Line 264"/>
                        <wps:cNvCnPr>
                          <a:cxnSpLocks noChangeShapeType="1"/>
                        </wps:cNvCnPr>
                        <wps:spPr bwMode="auto">
                          <a:xfrm>
                            <a:off x="3180" y="4405"/>
                            <a:ext cx="75" cy="1"/>
                          </a:xfrm>
                          <a:prstGeom prst="line">
                            <a:avLst/>
                          </a:prstGeom>
                          <a:noFill/>
                          <a:ln w="9525">
                            <a:solidFill>
                              <a:srgbClr val="000000"/>
                            </a:solidFill>
                            <a:round/>
                            <a:headEnd/>
                            <a:tailEnd/>
                          </a:ln>
                        </wps:spPr>
                        <wps:bodyPr/>
                      </wps:wsp>
                      <wps:wsp>
                        <wps:cNvPr id="2232" name="Text Box 265"/>
                        <wps:cNvSpPr txBox="1">
                          <a:spLocks noChangeArrowheads="1"/>
                        </wps:cNvSpPr>
                        <wps:spPr bwMode="auto">
                          <a:xfrm>
                            <a:off x="4065" y="4050"/>
                            <a:ext cx="270" cy="675"/>
                          </a:xfrm>
                          <a:prstGeom prst="rect">
                            <a:avLst/>
                          </a:prstGeom>
                          <a:solidFill>
                            <a:srgbClr val="FFFFFF"/>
                          </a:solidFill>
                          <a:ln w="9525">
                            <a:solidFill>
                              <a:srgbClr val="000000"/>
                            </a:solidFill>
                            <a:miter lim="800000"/>
                            <a:headEnd/>
                            <a:tailEnd/>
                          </a:ln>
                        </wps:spPr>
                        <wps:txbx>
                          <w:txbxContent>
                            <w:p w14:paraId="41E49C66"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2233" name="Line 266"/>
                        <wps:cNvCnPr>
                          <a:cxnSpLocks noChangeShapeType="1"/>
                        </wps:cNvCnPr>
                        <wps:spPr bwMode="auto">
                          <a:xfrm flipH="1">
                            <a:off x="4531" y="4405"/>
                            <a:ext cx="14" cy="930"/>
                          </a:xfrm>
                          <a:prstGeom prst="line">
                            <a:avLst/>
                          </a:prstGeom>
                          <a:noFill/>
                          <a:ln w="9525">
                            <a:solidFill>
                              <a:srgbClr val="000000"/>
                            </a:solidFill>
                            <a:round/>
                            <a:headEnd/>
                            <a:tailEnd/>
                          </a:ln>
                        </wps:spPr>
                        <wps:bodyPr/>
                      </wps:wsp>
                      <wps:wsp>
                        <wps:cNvPr id="2234" name="Oval 267"/>
                        <wps:cNvSpPr>
                          <a:spLocks noChangeArrowheads="1"/>
                        </wps:cNvSpPr>
                        <wps:spPr bwMode="auto">
                          <a:xfrm>
                            <a:off x="4350" y="4360"/>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35" name="Line 268"/>
                        <wps:cNvCnPr>
                          <a:cxnSpLocks noChangeShapeType="1"/>
                        </wps:cNvCnPr>
                        <wps:spPr bwMode="auto">
                          <a:xfrm flipH="1">
                            <a:off x="3720" y="4180"/>
                            <a:ext cx="345" cy="1"/>
                          </a:xfrm>
                          <a:prstGeom prst="line">
                            <a:avLst/>
                          </a:prstGeom>
                          <a:noFill/>
                          <a:ln w="9525">
                            <a:solidFill>
                              <a:srgbClr val="000000"/>
                            </a:solidFill>
                            <a:round/>
                            <a:headEnd/>
                            <a:tailEnd/>
                          </a:ln>
                        </wps:spPr>
                        <wps:bodyPr/>
                      </wps:wsp>
                      <wps:wsp>
                        <wps:cNvPr id="2236" name="Line 269"/>
                        <wps:cNvCnPr>
                          <a:cxnSpLocks noChangeShapeType="1"/>
                        </wps:cNvCnPr>
                        <wps:spPr bwMode="auto">
                          <a:xfrm>
                            <a:off x="3705" y="4165"/>
                            <a:ext cx="1" cy="1170"/>
                          </a:xfrm>
                          <a:prstGeom prst="line">
                            <a:avLst/>
                          </a:prstGeom>
                          <a:noFill/>
                          <a:ln w="9525">
                            <a:solidFill>
                              <a:srgbClr val="000000"/>
                            </a:solidFill>
                            <a:round/>
                            <a:headEnd/>
                            <a:tailEnd/>
                          </a:ln>
                        </wps:spPr>
                        <wps:bodyPr/>
                      </wps:wsp>
                      <wps:wsp>
                        <wps:cNvPr id="2237" name="Line 270"/>
                        <wps:cNvCnPr>
                          <a:cxnSpLocks noChangeShapeType="1"/>
                        </wps:cNvCnPr>
                        <wps:spPr bwMode="auto">
                          <a:xfrm flipH="1">
                            <a:off x="3900" y="4590"/>
                            <a:ext cx="150" cy="1"/>
                          </a:xfrm>
                          <a:prstGeom prst="line">
                            <a:avLst/>
                          </a:prstGeom>
                          <a:noFill/>
                          <a:ln w="9525">
                            <a:solidFill>
                              <a:srgbClr val="000000"/>
                            </a:solidFill>
                            <a:round/>
                            <a:headEnd/>
                            <a:tailEnd/>
                          </a:ln>
                        </wps:spPr>
                        <wps:bodyPr/>
                      </wps:wsp>
                      <wps:wsp>
                        <wps:cNvPr id="2238" name="Line 271"/>
                        <wps:cNvCnPr>
                          <a:cxnSpLocks noChangeShapeType="1"/>
                        </wps:cNvCnPr>
                        <wps:spPr bwMode="auto">
                          <a:xfrm flipH="1">
                            <a:off x="3900" y="4590"/>
                            <a:ext cx="1" cy="285"/>
                          </a:xfrm>
                          <a:prstGeom prst="line">
                            <a:avLst/>
                          </a:prstGeom>
                          <a:noFill/>
                          <a:ln w="9525">
                            <a:solidFill>
                              <a:srgbClr val="000000"/>
                            </a:solidFill>
                            <a:round/>
                            <a:headEnd/>
                            <a:tailEnd/>
                          </a:ln>
                        </wps:spPr>
                        <wps:bodyPr/>
                      </wps:wsp>
                      <wps:wsp>
                        <wps:cNvPr id="2239" name="Line 272"/>
                        <wps:cNvCnPr>
                          <a:cxnSpLocks noChangeShapeType="1"/>
                        </wps:cNvCnPr>
                        <wps:spPr bwMode="auto">
                          <a:xfrm>
                            <a:off x="3915" y="4860"/>
                            <a:ext cx="195" cy="1"/>
                          </a:xfrm>
                          <a:prstGeom prst="line">
                            <a:avLst/>
                          </a:prstGeom>
                          <a:noFill/>
                          <a:ln w="9525">
                            <a:solidFill>
                              <a:srgbClr val="000000"/>
                            </a:solidFill>
                            <a:round/>
                            <a:headEnd/>
                            <a:tailEnd/>
                          </a:ln>
                        </wps:spPr>
                        <wps:bodyPr/>
                      </wps:wsp>
                      <wps:wsp>
                        <wps:cNvPr id="2240" name="Line 273"/>
                        <wps:cNvCnPr>
                          <a:cxnSpLocks noChangeShapeType="1"/>
                        </wps:cNvCnPr>
                        <wps:spPr bwMode="auto">
                          <a:xfrm>
                            <a:off x="4095" y="4875"/>
                            <a:ext cx="1" cy="435"/>
                          </a:xfrm>
                          <a:prstGeom prst="line">
                            <a:avLst/>
                          </a:prstGeom>
                          <a:noFill/>
                          <a:ln w="9525">
                            <a:solidFill>
                              <a:srgbClr val="000000"/>
                            </a:solidFill>
                            <a:round/>
                            <a:headEnd/>
                            <a:tailEnd/>
                          </a:ln>
                        </wps:spPr>
                        <wps:bodyPr/>
                      </wps:wsp>
                      <wps:wsp>
                        <wps:cNvPr id="2241" name="Line 274"/>
                        <wps:cNvCnPr>
                          <a:cxnSpLocks noChangeShapeType="1"/>
                        </wps:cNvCnPr>
                        <wps:spPr bwMode="auto">
                          <a:xfrm>
                            <a:off x="4455" y="4405"/>
                            <a:ext cx="75" cy="1"/>
                          </a:xfrm>
                          <a:prstGeom prst="line">
                            <a:avLst/>
                          </a:prstGeom>
                          <a:noFill/>
                          <a:ln w="9525">
                            <a:solidFill>
                              <a:srgbClr val="000000"/>
                            </a:solidFill>
                            <a:round/>
                            <a:headEnd/>
                            <a:tailEnd/>
                          </a:ln>
                        </wps:spPr>
                        <wps:bodyPr/>
                      </wps:wsp>
                      <wps:wsp>
                        <wps:cNvPr id="2242" name="Text Box 275"/>
                        <wps:cNvSpPr txBox="1">
                          <a:spLocks noChangeArrowheads="1"/>
                        </wps:cNvSpPr>
                        <wps:spPr bwMode="auto">
                          <a:xfrm>
                            <a:off x="3030" y="3060"/>
                            <a:ext cx="270" cy="675"/>
                          </a:xfrm>
                          <a:prstGeom prst="rect">
                            <a:avLst/>
                          </a:prstGeom>
                          <a:solidFill>
                            <a:srgbClr val="FFFFFF"/>
                          </a:solidFill>
                          <a:ln w="9525">
                            <a:solidFill>
                              <a:srgbClr val="000000"/>
                            </a:solidFill>
                            <a:miter lim="800000"/>
                            <a:headEnd/>
                            <a:tailEnd/>
                          </a:ln>
                        </wps:spPr>
                        <wps:txbx>
                          <w:txbxContent>
                            <w:p w14:paraId="08ADDDE9"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2243" name="Line 276"/>
                        <wps:cNvCnPr>
                          <a:cxnSpLocks noChangeShapeType="1"/>
                        </wps:cNvCnPr>
                        <wps:spPr bwMode="auto">
                          <a:xfrm>
                            <a:off x="3510" y="2410"/>
                            <a:ext cx="1" cy="1005"/>
                          </a:xfrm>
                          <a:prstGeom prst="line">
                            <a:avLst/>
                          </a:prstGeom>
                          <a:noFill/>
                          <a:ln w="9525">
                            <a:solidFill>
                              <a:srgbClr val="000000"/>
                            </a:solidFill>
                            <a:round/>
                            <a:headEnd/>
                            <a:tailEnd/>
                          </a:ln>
                        </wps:spPr>
                        <wps:bodyPr/>
                      </wps:wsp>
                      <wps:wsp>
                        <wps:cNvPr id="2244" name="Oval 277"/>
                        <wps:cNvSpPr>
                          <a:spLocks noChangeArrowheads="1"/>
                        </wps:cNvSpPr>
                        <wps:spPr bwMode="auto">
                          <a:xfrm>
                            <a:off x="3315" y="3370"/>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45" name="Line 278"/>
                        <wps:cNvCnPr>
                          <a:cxnSpLocks noChangeShapeType="1"/>
                        </wps:cNvCnPr>
                        <wps:spPr bwMode="auto">
                          <a:xfrm flipH="1">
                            <a:off x="2685" y="3610"/>
                            <a:ext cx="345" cy="1"/>
                          </a:xfrm>
                          <a:prstGeom prst="line">
                            <a:avLst/>
                          </a:prstGeom>
                          <a:noFill/>
                          <a:ln w="9525">
                            <a:solidFill>
                              <a:srgbClr val="000000"/>
                            </a:solidFill>
                            <a:round/>
                            <a:headEnd/>
                            <a:tailEnd/>
                          </a:ln>
                        </wps:spPr>
                        <wps:bodyPr/>
                      </wps:wsp>
                      <wps:wsp>
                        <wps:cNvPr id="2246" name="Line 279"/>
                        <wps:cNvCnPr>
                          <a:cxnSpLocks noChangeShapeType="1"/>
                        </wps:cNvCnPr>
                        <wps:spPr bwMode="auto">
                          <a:xfrm>
                            <a:off x="2670" y="2425"/>
                            <a:ext cx="1" cy="1170"/>
                          </a:xfrm>
                          <a:prstGeom prst="line">
                            <a:avLst/>
                          </a:prstGeom>
                          <a:noFill/>
                          <a:ln w="9525">
                            <a:solidFill>
                              <a:srgbClr val="000000"/>
                            </a:solidFill>
                            <a:round/>
                            <a:headEnd/>
                            <a:tailEnd/>
                          </a:ln>
                        </wps:spPr>
                        <wps:bodyPr/>
                      </wps:wsp>
                      <wps:wsp>
                        <wps:cNvPr id="2247" name="Line 280"/>
                        <wps:cNvCnPr>
                          <a:cxnSpLocks noChangeShapeType="1"/>
                        </wps:cNvCnPr>
                        <wps:spPr bwMode="auto">
                          <a:xfrm flipH="1">
                            <a:off x="2865" y="3210"/>
                            <a:ext cx="150" cy="1"/>
                          </a:xfrm>
                          <a:prstGeom prst="line">
                            <a:avLst/>
                          </a:prstGeom>
                          <a:noFill/>
                          <a:ln w="9525">
                            <a:solidFill>
                              <a:srgbClr val="000000"/>
                            </a:solidFill>
                            <a:round/>
                            <a:headEnd/>
                            <a:tailEnd/>
                          </a:ln>
                        </wps:spPr>
                        <wps:bodyPr/>
                      </wps:wsp>
                      <wps:wsp>
                        <wps:cNvPr id="2248" name="Line 281"/>
                        <wps:cNvCnPr>
                          <a:cxnSpLocks noChangeShapeType="1"/>
                        </wps:cNvCnPr>
                        <wps:spPr bwMode="auto">
                          <a:xfrm flipH="1">
                            <a:off x="2865" y="2910"/>
                            <a:ext cx="1" cy="285"/>
                          </a:xfrm>
                          <a:prstGeom prst="line">
                            <a:avLst/>
                          </a:prstGeom>
                          <a:noFill/>
                          <a:ln w="9525">
                            <a:solidFill>
                              <a:srgbClr val="000000"/>
                            </a:solidFill>
                            <a:round/>
                            <a:headEnd/>
                            <a:tailEnd/>
                          </a:ln>
                        </wps:spPr>
                        <wps:bodyPr/>
                      </wps:wsp>
                      <wps:wsp>
                        <wps:cNvPr id="2249" name="Line 282"/>
                        <wps:cNvCnPr>
                          <a:cxnSpLocks noChangeShapeType="1"/>
                        </wps:cNvCnPr>
                        <wps:spPr bwMode="auto">
                          <a:xfrm>
                            <a:off x="2880" y="2910"/>
                            <a:ext cx="195" cy="1"/>
                          </a:xfrm>
                          <a:prstGeom prst="line">
                            <a:avLst/>
                          </a:prstGeom>
                          <a:noFill/>
                          <a:ln w="9525">
                            <a:solidFill>
                              <a:srgbClr val="000000"/>
                            </a:solidFill>
                            <a:round/>
                            <a:headEnd/>
                            <a:tailEnd/>
                          </a:ln>
                        </wps:spPr>
                        <wps:bodyPr/>
                      </wps:wsp>
                      <wps:wsp>
                        <wps:cNvPr id="2250" name="Line 283"/>
                        <wps:cNvCnPr>
                          <a:cxnSpLocks noChangeShapeType="1"/>
                        </wps:cNvCnPr>
                        <wps:spPr bwMode="auto">
                          <a:xfrm>
                            <a:off x="3090" y="2400"/>
                            <a:ext cx="1" cy="510"/>
                          </a:xfrm>
                          <a:prstGeom prst="line">
                            <a:avLst/>
                          </a:prstGeom>
                          <a:noFill/>
                          <a:ln w="9525">
                            <a:solidFill>
                              <a:srgbClr val="000000"/>
                            </a:solidFill>
                            <a:round/>
                            <a:headEnd/>
                            <a:tailEnd/>
                          </a:ln>
                        </wps:spPr>
                        <wps:bodyPr/>
                      </wps:wsp>
                      <wps:wsp>
                        <wps:cNvPr id="2251" name="Line 284"/>
                        <wps:cNvCnPr>
                          <a:cxnSpLocks noChangeShapeType="1"/>
                        </wps:cNvCnPr>
                        <wps:spPr bwMode="auto">
                          <a:xfrm>
                            <a:off x="3420" y="3415"/>
                            <a:ext cx="75" cy="1"/>
                          </a:xfrm>
                          <a:prstGeom prst="line">
                            <a:avLst/>
                          </a:prstGeom>
                          <a:noFill/>
                          <a:ln w="9525">
                            <a:solidFill>
                              <a:srgbClr val="000000"/>
                            </a:solidFill>
                            <a:round/>
                            <a:headEnd/>
                            <a:tailEnd/>
                          </a:ln>
                        </wps:spPr>
                        <wps:bodyPr/>
                      </wps:wsp>
                      <wps:wsp>
                        <wps:cNvPr id="2252" name="Text Box 285"/>
                        <wps:cNvSpPr txBox="1">
                          <a:spLocks noChangeArrowheads="1"/>
                        </wps:cNvSpPr>
                        <wps:spPr bwMode="auto">
                          <a:xfrm>
                            <a:off x="4275" y="3045"/>
                            <a:ext cx="270" cy="675"/>
                          </a:xfrm>
                          <a:prstGeom prst="rect">
                            <a:avLst/>
                          </a:prstGeom>
                          <a:solidFill>
                            <a:srgbClr val="FFFFFF"/>
                          </a:solidFill>
                          <a:ln w="9525">
                            <a:solidFill>
                              <a:srgbClr val="000000"/>
                            </a:solidFill>
                            <a:miter lim="800000"/>
                            <a:headEnd/>
                            <a:tailEnd/>
                          </a:ln>
                        </wps:spPr>
                        <wps:txbx>
                          <w:txbxContent>
                            <w:p w14:paraId="1D85D60A" w14:textId="77777777" w:rsidR="001451C6" w:rsidRDefault="001451C6" w:rsidP="00E043A2"/>
                          </w:txbxContent>
                        </wps:txbx>
                        <wps:bodyPr rot="0" vert="horz" wrap="square" lIns="0" tIns="0" rIns="0" bIns="0" anchor="t" anchorCtr="0" upright="1">
                          <a:noAutofit/>
                        </wps:bodyPr>
                      </wps:wsp>
                      <wps:wsp>
                        <wps:cNvPr id="2253" name="Line 286"/>
                        <wps:cNvCnPr>
                          <a:cxnSpLocks noChangeShapeType="1"/>
                        </wps:cNvCnPr>
                        <wps:spPr bwMode="auto">
                          <a:xfrm>
                            <a:off x="4755" y="2425"/>
                            <a:ext cx="1" cy="975"/>
                          </a:xfrm>
                          <a:prstGeom prst="line">
                            <a:avLst/>
                          </a:prstGeom>
                          <a:noFill/>
                          <a:ln w="9525">
                            <a:solidFill>
                              <a:srgbClr val="000000"/>
                            </a:solidFill>
                            <a:round/>
                            <a:headEnd/>
                            <a:tailEnd/>
                          </a:ln>
                        </wps:spPr>
                        <wps:bodyPr/>
                      </wps:wsp>
                      <wps:wsp>
                        <wps:cNvPr id="2254" name="Oval 287"/>
                        <wps:cNvSpPr>
                          <a:spLocks noChangeArrowheads="1"/>
                        </wps:cNvSpPr>
                        <wps:spPr bwMode="auto">
                          <a:xfrm>
                            <a:off x="4560" y="3355"/>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55" name="Line 288"/>
                        <wps:cNvCnPr>
                          <a:cxnSpLocks noChangeShapeType="1"/>
                        </wps:cNvCnPr>
                        <wps:spPr bwMode="auto">
                          <a:xfrm flipH="1">
                            <a:off x="3930" y="3595"/>
                            <a:ext cx="345" cy="1"/>
                          </a:xfrm>
                          <a:prstGeom prst="line">
                            <a:avLst/>
                          </a:prstGeom>
                          <a:noFill/>
                          <a:ln w="9525">
                            <a:solidFill>
                              <a:srgbClr val="000000"/>
                            </a:solidFill>
                            <a:round/>
                            <a:headEnd/>
                            <a:tailEnd/>
                          </a:ln>
                        </wps:spPr>
                        <wps:bodyPr/>
                      </wps:wsp>
                      <wps:wsp>
                        <wps:cNvPr id="2256" name="Line 289"/>
                        <wps:cNvCnPr>
                          <a:cxnSpLocks noChangeShapeType="1"/>
                        </wps:cNvCnPr>
                        <wps:spPr bwMode="auto">
                          <a:xfrm>
                            <a:off x="3915" y="2410"/>
                            <a:ext cx="1" cy="1170"/>
                          </a:xfrm>
                          <a:prstGeom prst="line">
                            <a:avLst/>
                          </a:prstGeom>
                          <a:noFill/>
                          <a:ln w="9525">
                            <a:solidFill>
                              <a:srgbClr val="000000"/>
                            </a:solidFill>
                            <a:round/>
                            <a:headEnd/>
                            <a:tailEnd/>
                          </a:ln>
                        </wps:spPr>
                        <wps:bodyPr/>
                      </wps:wsp>
                      <wps:wsp>
                        <wps:cNvPr id="2257" name="Line 290"/>
                        <wps:cNvCnPr>
                          <a:cxnSpLocks noChangeShapeType="1"/>
                        </wps:cNvCnPr>
                        <wps:spPr bwMode="auto">
                          <a:xfrm flipH="1">
                            <a:off x="4110" y="3195"/>
                            <a:ext cx="150" cy="1"/>
                          </a:xfrm>
                          <a:prstGeom prst="line">
                            <a:avLst/>
                          </a:prstGeom>
                          <a:noFill/>
                          <a:ln w="9525">
                            <a:solidFill>
                              <a:srgbClr val="000000"/>
                            </a:solidFill>
                            <a:round/>
                            <a:headEnd/>
                            <a:tailEnd/>
                          </a:ln>
                        </wps:spPr>
                        <wps:bodyPr/>
                      </wps:wsp>
                      <wps:wsp>
                        <wps:cNvPr id="2258" name="Line 291"/>
                        <wps:cNvCnPr>
                          <a:cxnSpLocks noChangeShapeType="1"/>
                        </wps:cNvCnPr>
                        <wps:spPr bwMode="auto">
                          <a:xfrm flipH="1">
                            <a:off x="4110" y="2895"/>
                            <a:ext cx="1" cy="285"/>
                          </a:xfrm>
                          <a:prstGeom prst="line">
                            <a:avLst/>
                          </a:prstGeom>
                          <a:noFill/>
                          <a:ln w="9525">
                            <a:solidFill>
                              <a:srgbClr val="000000"/>
                            </a:solidFill>
                            <a:round/>
                            <a:headEnd/>
                            <a:tailEnd/>
                          </a:ln>
                        </wps:spPr>
                        <wps:bodyPr/>
                      </wps:wsp>
                      <wps:wsp>
                        <wps:cNvPr id="2259" name="Line 292"/>
                        <wps:cNvCnPr>
                          <a:cxnSpLocks noChangeShapeType="1"/>
                        </wps:cNvCnPr>
                        <wps:spPr bwMode="auto">
                          <a:xfrm>
                            <a:off x="4125" y="2895"/>
                            <a:ext cx="195" cy="1"/>
                          </a:xfrm>
                          <a:prstGeom prst="line">
                            <a:avLst/>
                          </a:prstGeom>
                          <a:noFill/>
                          <a:ln w="9525">
                            <a:solidFill>
                              <a:srgbClr val="000000"/>
                            </a:solidFill>
                            <a:round/>
                            <a:headEnd/>
                            <a:tailEnd/>
                          </a:ln>
                        </wps:spPr>
                        <wps:bodyPr/>
                      </wps:wsp>
                      <wps:wsp>
                        <wps:cNvPr id="2260" name="Line 293"/>
                        <wps:cNvCnPr>
                          <a:cxnSpLocks noChangeShapeType="1"/>
                        </wps:cNvCnPr>
                        <wps:spPr bwMode="auto">
                          <a:xfrm>
                            <a:off x="4335" y="2415"/>
                            <a:ext cx="1" cy="480"/>
                          </a:xfrm>
                          <a:prstGeom prst="line">
                            <a:avLst/>
                          </a:prstGeom>
                          <a:noFill/>
                          <a:ln w="9525">
                            <a:solidFill>
                              <a:srgbClr val="000000"/>
                            </a:solidFill>
                            <a:round/>
                            <a:headEnd/>
                            <a:tailEnd/>
                          </a:ln>
                        </wps:spPr>
                        <wps:bodyPr/>
                      </wps:wsp>
                      <wps:wsp>
                        <wps:cNvPr id="2261" name="Line 294"/>
                        <wps:cNvCnPr>
                          <a:cxnSpLocks noChangeShapeType="1"/>
                        </wps:cNvCnPr>
                        <wps:spPr bwMode="auto">
                          <a:xfrm>
                            <a:off x="4665" y="3400"/>
                            <a:ext cx="75" cy="1"/>
                          </a:xfrm>
                          <a:prstGeom prst="line">
                            <a:avLst/>
                          </a:prstGeom>
                          <a:noFill/>
                          <a:ln w="9525">
                            <a:solidFill>
                              <a:srgbClr val="000000"/>
                            </a:solidFill>
                            <a:round/>
                            <a:headEnd/>
                            <a:tailEnd/>
                          </a:ln>
                        </wps:spPr>
                        <wps:bodyPr/>
                      </wps:wsp>
                      <wps:wsp>
                        <wps:cNvPr id="2262" name="Text Box 295"/>
                        <wps:cNvSpPr txBox="1">
                          <a:spLocks noChangeArrowheads="1"/>
                        </wps:cNvSpPr>
                        <wps:spPr bwMode="auto">
                          <a:xfrm>
                            <a:off x="4815" y="5340"/>
                            <a:ext cx="180" cy="345"/>
                          </a:xfrm>
                          <a:prstGeom prst="rect">
                            <a:avLst/>
                          </a:prstGeom>
                          <a:solidFill>
                            <a:srgbClr val="FFFFFF"/>
                          </a:solidFill>
                          <a:ln w="9525">
                            <a:solidFill>
                              <a:srgbClr val="FFFFFF"/>
                            </a:solidFill>
                            <a:miter lim="800000"/>
                            <a:headEnd/>
                            <a:tailEnd/>
                          </a:ln>
                        </wps:spPr>
                        <wps:txbx>
                          <w:txbxContent>
                            <w:p w14:paraId="3279C9DC" w14:textId="77777777" w:rsidR="001451C6" w:rsidRDefault="001451C6" w:rsidP="00E043A2">
                              <w:r>
                                <w:rPr>
                                  <w:rFonts w:hint="eastAsia"/>
                                </w:rPr>
                                <w:t>G</w:t>
                              </w:r>
                            </w:p>
                          </w:txbxContent>
                        </wps:txbx>
                        <wps:bodyPr rot="0" vert="horz" wrap="square" lIns="0" tIns="0" rIns="0" bIns="0" anchor="t" anchorCtr="0" upright="1">
                          <a:noAutofit/>
                        </wps:bodyPr>
                      </wps:wsp>
                      <wps:wsp>
                        <wps:cNvPr id="2263" name="Text Box 296"/>
                        <wps:cNvSpPr txBox="1">
                          <a:spLocks noChangeArrowheads="1"/>
                        </wps:cNvSpPr>
                        <wps:spPr bwMode="auto">
                          <a:xfrm>
                            <a:off x="2100" y="2010"/>
                            <a:ext cx="405" cy="345"/>
                          </a:xfrm>
                          <a:prstGeom prst="rect">
                            <a:avLst/>
                          </a:prstGeom>
                          <a:solidFill>
                            <a:srgbClr val="FFFFFF"/>
                          </a:solidFill>
                          <a:ln w="9525">
                            <a:solidFill>
                              <a:srgbClr val="FFFFFF"/>
                            </a:solidFill>
                            <a:miter lim="800000"/>
                            <a:headEnd/>
                            <a:tailEnd/>
                          </a:ln>
                        </wps:spPr>
                        <wps:txbx>
                          <w:txbxContent>
                            <w:p w14:paraId="4AECBC19" w14:textId="77777777" w:rsidR="001451C6" w:rsidRDefault="001451C6" w:rsidP="00E043A2">
                              <w:r>
                                <w:rPr>
                                  <w:rFonts w:hint="eastAsia"/>
                                </w:rPr>
                                <w:t>2Q</w:t>
                              </w:r>
                            </w:p>
                            <w:p w14:paraId="76F8D87B" w14:textId="77777777" w:rsidR="001451C6" w:rsidRDefault="001451C6" w:rsidP="00E043A2">
                              <w:r>
                                <w:rPr>
                                  <w:rFonts w:hint="eastAsia"/>
                                </w:rPr>
                                <w:t>Vcc</w:t>
                              </w:r>
                            </w:p>
                          </w:txbxContent>
                        </wps:txbx>
                        <wps:bodyPr rot="0" vert="horz" wrap="square" lIns="0" tIns="0" rIns="0" bIns="0" anchor="t" anchorCtr="0" upright="1">
                          <a:noAutofit/>
                        </wps:bodyPr>
                      </wps:wsp>
                      <wps:wsp>
                        <wps:cNvPr id="2264" name="Text Box 297"/>
                        <wps:cNvSpPr txBox="1">
                          <a:spLocks noChangeArrowheads="1"/>
                        </wps:cNvSpPr>
                        <wps:spPr bwMode="auto">
                          <a:xfrm>
                            <a:off x="2085" y="1995"/>
                            <a:ext cx="405" cy="345"/>
                          </a:xfrm>
                          <a:prstGeom prst="rect">
                            <a:avLst/>
                          </a:prstGeom>
                          <a:solidFill>
                            <a:srgbClr val="FFFFFF"/>
                          </a:solidFill>
                          <a:ln w="9525">
                            <a:solidFill>
                              <a:srgbClr val="FFFFFF"/>
                            </a:solidFill>
                            <a:miter lim="800000"/>
                            <a:headEnd/>
                            <a:tailEnd/>
                          </a:ln>
                        </wps:spPr>
                        <wps:txbx>
                          <w:txbxContent>
                            <w:p w14:paraId="66ADDC52" w14:textId="77777777" w:rsidR="001451C6" w:rsidRDefault="001451C6" w:rsidP="00E043A2">
                              <w:r>
                                <w:rPr>
                                  <w:rFonts w:hint="eastAsia"/>
                                </w:rPr>
                                <w:t>Vcc</w:t>
                              </w:r>
                            </w:p>
                          </w:txbxContent>
                        </wps:txbx>
                        <wps:bodyPr rot="0" vert="horz" wrap="square" lIns="0" tIns="0" rIns="0" bIns="0" anchor="t" anchorCtr="0" upright="1">
                          <a:noAutofit/>
                        </wps:bodyPr>
                      </wps:wsp>
                      <wps:wsp>
                        <wps:cNvPr id="2265" name="Text Box 298"/>
                        <wps:cNvSpPr txBox="1">
                          <a:spLocks noChangeArrowheads="1"/>
                        </wps:cNvSpPr>
                        <wps:spPr bwMode="auto">
                          <a:xfrm>
                            <a:off x="4334" y="3013"/>
                            <a:ext cx="195" cy="300"/>
                          </a:xfrm>
                          <a:prstGeom prst="rect">
                            <a:avLst/>
                          </a:prstGeom>
                          <a:noFill/>
                          <a:ln w="9525">
                            <a:solidFill>
                              <a:srgbClr val="FFFFFF"/>
                            </a:solidFill>
                            <a:miter lim="800000"/>
                            <a:headEnd/>
                            <a:tailEnd/>
                          </a:ln>
                        </wps:spPr>
                        <wps:txbx>
                          <w:txbxContent>
                            <w:p w14:paraId="4CD6801E" w14:textId="77777777" w:rsidR="001451C6" w:rsidRDefault="001451C6" w:rsidP="00E043A2">
                              <w:r>
                                <w:rPr>
                                  <w:rFonts w:hint="eastAsia"/>
                                </w:rPr>
                                <w:t>&amp;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DFCBF" id="组合 2218" o:spid="_x0000_s1278" style="position:absolute;left:0;text-align:left;margin-left:2.35pt;margin-top:3.2pt;width:149.25pt;height:155.2pt;z-index:251694080;mso-position-horizontal-relative:text;mso-position-vertical-relative:text" coordorigin="2085,1995" coordsize="2985,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">
                <v:rect id="Rectangle 252" o:spid="_x0000_s1279" style="position:absolute;left:2190;top:2805;width:288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"/>
                <v:line id="Line 253" o:spid="_x0000_s1280" style="position:absolute;flip:y;visibility:visible;mso-wrap-style:square" from="2340,2425" to="2341,2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"/>
                <v:shape id="Text Box 254" o:spid="_x0000_s1281" type="#_x0000_t202" style="position:absolute;left:2790;top:4050;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">
                  <v:textbox inset="0,0,0,0">
                    <w:txbxContent>
                      <w:p w14:paraId="2C9EF7EA" w14:textId="77777777" w:rsidR="001451C6" w:rsidRDefault="001451C6" w:rsidP="00E043A2">
                        <w:pPr>
                          <w:jc w:val="right"/>
                        </w:pPr>
                        <w:r>
                          <w:rPr>
                            <w:rFonts w:hint="eastAsia"/>
                          </w:rPr>
                          <w:t>&amp;</w:t>
                        </w:r>
                      </w:p>
                    </w:txbxContent>
                  </v:textbox>
                </v:shape>
                <v:line id="Line 255" o:spid="_x0000_s1282" style="position:absolute;visibility:visible;mso-wrap-style:square" from="3270,4405" to="3286,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"/>
                <v:line id="Line 256" o:spid="_x0000_s1283" style="position:absolute;flip:x;visibility:visible;mso-wrap-style:square" from="4860,4960" to="4861,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CiD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nr/A75v0BOTiBwAA//8DAFBLAQItABQABgAIAAAAIQDb4fbL7gAAAIUBAAATAAAAAAAA&#10;AAAAAAAAAAAAAABbQ29udGVudF9UeXBlc10ueG1sUEsBAi0AFAAGAAgAAAAhAFr0LFu/AAAAFQEA&#10;AAsAAAAAAAAAAAAAAAAAHwEAAF9yZWxzLy5yZWxzUEsBAi0AFAAGAAgAAAAhAACMKIPHAAAA3QAA&#10;AA8AAAAAAAAAAAAAAAAABwIAAGRycy9kb3ducmV2LnhtbFBLBQYAAAAAAwADALcAAAD7AgAAAAA=&#10;"/>
                <v:oval id="Oval 257" o:spid="_x0000_s1284" style="position:absolute;left:3075;top:4360;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"/>
                <v:line id="Line 258" o:spid="_x0000_s1285" style="position:absolute;flip:x;visibility:visible;mso-wrap-style:square" from="2445,4180" to="2790,4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Vs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nr/C75v0BOTiBwAA//8DAFBLAQItABQABgAIAAAAIQDb4fbL7gAAAIUBAAATAAAAAAAA&#10;AAAAAAAAAAAAAABbQ29udGVudF9UeXBlc10ueG1sUEsBAi0AFAAGAAgAAAAhAFr0LFu/AAAAFQEA&#10;AAsAAAAAAAAAAAAAAAAAHwEAAF9yZWxzLy5yZWxzUEsBAi0AFAAGAAgAAAAhAOApFWzHAAAA3QAA&#10;AA8AAAAAAAAAAAAAAAAABwIAAGRycy9kb3ducmV2LnhtbFBLBQYAAAAAAwADALcAAAD7AgAAAAA=&#10;"/>
                <v:line id="Line 259" o:spid="_x0000_s1286" style="position:absolute;visibility:visible;mso-wrap-style:square" from="2430,4165" to="2431,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"/>
                <v:line id="Line 260" o:spid="_x0000_s1287" style="position:absolute;flip:x;visibility:visible;mso-wrap-style:square" from="2625,4590" to="2775,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"/>
                <v:line id="Line 261" o:spid="_x0000_s1288" style="position:absolute;flip:x;visibility:visible;mso-wrap-style:square" from="2625,4590" to="2626,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"/>
                <v:line id="Line 262" o:spid="_x0000_s1289" style="position:absolute;visibility:visible;mso-wrap-style:square" from="2640,4860" to="2835,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"/>
                <v:line id="Line 263" o:spid="_x0000_s1290" style="position:absolute;visibility:visible;mso-wrap-style:square" from="2820,4875" to="282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"/>
                <v:line id="Line 264" o:spid="_x0000_s1291" style="position:absolute;visibility:visible;mso-wrap-style:square" from="3180,4405" to="3255,4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V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I0nYzh/iY+ATm/AQAA//8DAFBLAQItABQABgAIAAAAIQDb4fbL7gAAAIUBAAATAAAAAAAA&#10;AAAAAAAAAAAAAABbQ29udGVudF9UeXBlc10ueG1sUEsBAi0AFAAGAAgAAAAhAFr0LFu/AAAAFQEA&#10;AAsAAAAAAAAAAAAAAAAAHwEAAF9yZWxzLy5yZWxzUEsBAi0AFAAGAAgAAAAhAE4g9U3HAAAA3QAA&#10;AA8AAAAAAAAAAAAAAAAABwIAAGRycy9kb3ducmV2LnhtbFBLBQYAAAAAAwADALcAAAD7AgAAAAA=&#10;"/>
                <v:shape id="Text Box 265" o:spid="_x0000_s1292" type="#_x0000_t202" style="position:absolute;left:4065;top:4050;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">
                  <v:textbox inset="0,0,0,0">
                    <w:txbxContent>
                      <w:p w14:paraId="41E49C66" w14:textId="77777777" w:rsidR="001451C6" w:rsidRDefault="001451C6" w:rsidP="00E043A2">
                        <w:pPr>
                          <w:jc w:val="right"/>
                        </w:pPr>
                        <w:r>
                          <w:rPr>
                            <w:rFonts w:hint="eastAsia"/>
                          </w:rPr>
                          <w:t>&amp;</w:t>
                        </w:r>
                      </w:p>
                    </w:txbxContent>
                  </v:textbox>
                </v:shape>
                <v:line id="Line 266" o:spid="_x0000_s1293" style="position:absolute;flip:x;visibility:visible;mso-wrap-style:square" from="4531,4405" to="4545,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"/>
                <v:oval id="Oval 267" o:spid="_x0000_s1294" style="position:absolute;left:4350;top:4360;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"/>
                <v:line id="Line 268" o:spid="_x0000_s1295" style="position:absolute;flip:x;visibility:visible;mso-wrap-style:square" from="3720,4180" to="4065,4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"/>
                <v:line id="Line 269" o:spid="_x0000_s1296" style="position:absolute;visibility:visible;mso-wrap-style:square" from="3705,4165" to="3706,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"/>
                <v:line id="Line 270" o:spid="_x0000_s1297" style="position:absolute;flip:x;visibility:visible;mso-wrap-style:square" from="3900,4590" to="4050,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"/>
                <v:line id="Line 271" o:spid="_x0000_s1298" style="position:absolute;flip:x;visibility:visible;mso-wrap-style:square" from="3900,4590" to="3901,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"/>
                <v:line id="Line 272" o:spid="_x0000_s1299" style="position:absolute;visibility:visible;mso-wrap-style:square" from="3915,4860" to="4110,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"/>
                <v:line id="Line 273" o:spid="_x0000_s1300" style="position:absolute;visibility:visible;mso-wrap-style:square" from="4095,4875" to="4096,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"/>
                <v:line id="Line 274" o:spid="_x0000_s1301" style="position:absolute;visibility:visible;mso-wrap-style:square" from="4455,4405" to="4530,4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"/>
                <v:shape id="Text Box 275" o:spid="_x0000_s1302" type="#_x0000_t202" style="position:absolute;left:3030;top:3060;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">
                  <v:textbox inset="0,0,0,0">
                    <w:txbxContent>
                      <w:p w14:paraId="08ADDDE9" w14:textId="77777777" w:rsidR="001451C6" w:rsidRDefault="001451C6" w:rsidP="00E043A2">
                        <w:pPr>
                          <w:jc w:val="right"/>
                        </w:pPr>
                        <w:r>
                          <w:rPr>
                            <w:rFonts w:hint="eastAsia"/>
                          </w:rPr>
                          <w:t>&amp;</w:t>
                        </w:r>
                      </w:p>
                    </w:txbxContent>
                  </v:textbox>
                </v:shape>
                <v:line id="Line 276" o:spid="_x0000_s1303" style="position:absolute;visibility:visible;mso-wrap-style:square" from="3510,2410" to="351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"/>
                <v:oval id="Oval 277" o:spid="_x0000_s1304" style="position:absolute;left:3315;top:3370;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"/>
                <v:line id="Line 278" o:spid="_x0000_s1305" style="position:absolute;flip:x;visibility:visible;mso-wrap-style:square" from="2685,3610" to="3030,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"/>
                <v:line id="Line 279" o:spid="_x0000_s1306" style="position:absolute;visibility:visible;mso-wrap-style:square" from="2670,2425" to="2671,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"/>
                <v:line id="Line 280" o:spid="_x0000_s1307" style="position:absolute;flip:x;visibility:visible;mso-wrap-style:square" from="2865,3210" to="3015,3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"/>
                <v:line id="Line 281" o:spid="_x0000_s1308" style="position:absolute;flip:x;visibility:visible;mso-wrap-style:square" from="2865,2910" to="2866,3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"/>
                <v:line id="Line 282" o:spid="_x0000_s1309" style="position:absolute;visibility:visible;mso-wrap-style:square" from="2880,2910" to="3075,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"/>
                <v:line id="Line 283" o:spid="_x0000_s1310" style="position:absolute;visibility:visible;mso-wrap-style:square" from="3090,2400" to="3091,2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"/>
                <v:line id="Line 284" o:spid="_x0000_s1311" style="position:absolute;visibility:visible;mso-wrap-style:square" from="3420,3415" to="3495,3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"/>
                <v:shape id="Text Box 285" o:spid="_x0000_s1312" type="#_x0000_t202" style="position:absolute;left:4275;top:3045;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">
                  <v:textbox inset="0,0,0,0">
                    <w:txbxContent>
                      <w:p w14:paraId="1D85D60A" w14:textId="77777777" w:rsidR="001451C6" w:rsidRDefault="001451C6" w:rsidP="00E043A2"/>
                    </w:txbxContent>
                  </v:textbox>
                </v:shape>
                <v:line id="Line 286" o:spid="_x0000_s1313" style="position:absolute;visibility:visible;mso-wrap-style:square" from="4755,2425" to="4756,3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"/>
                <v:oval id="Oval 287" o:spid="_x0000_s1314" style="position:absolute;left:4560;top:3355;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"/>
                <v:line id="Line 288" o:spid="_x0000_s1315" style="position:absolute;flip:x;visibility:visible;mso-wrap-style:square" from="3930,3595" to="4275,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"/>
                <v:line id="Line 289" o:spid="_x0000_s1316" style="position:absolute;visibility:visible;mso-wrap-style:square" from="3915,2410" to="3916,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"/>
                <v:line id="Line 290" o:spid="_x0000_s1317" style="position:absolute;flip:x;visibility:visible;mso-wrap-style:square" from="4110,3195" to="4260,3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"/>
                <v:line id="Line 291" o:spid="_x0000_s1318" style="position:absolute;flip:x;visibility:visible;mso-wrap-style:square" from="4110,2895" to="4111,3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"/>
                <v:line id="Line 292" o:spid="_x0000_s1319" style="position:absolute;visibility:visible;mso-wrap-style:square" from="4125,2895" to="4320,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"/>
                <v:line id="Line 293" o:spid="_x0000_s1320" style="position:absolute;visibility:visible;mso-wrap-style:square" from="4335,2415" to="433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"/>
                <v:line id="Line 294" o:spid="_x0000_s1321" style="position:absolute;visibility:visible;mso-wrap-style:square" from="4665,3400" to="4740,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"/>
                <v:shape id="Text Box 295" o:spid="_x0000_s1322" type="#_x0000_t202" style="position:absolute;left:4815;top:5340;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" strokecolor="white">
                  <v:textbox inset="0,0,0,0">
                    <w:txbxContent>
                      <w:p w14:paraId="3279C9DC" w14:textId="77777777" w:rsidR="001451C6" w:rsidRDefault="001451C6" w:rsidP="00E043A2">
                        <w:r>
                          <w:rPr>
                            <w:rFonts w:hint="eastAsia"/>
                          </w:rPr>
                          <w:t>G</w:t>
                        </w:r>
                      </w:p>
                    </w:txbxContent>
                  </v:textbox>
                </v:shape>
                <v:shape id="Text Box 296" o:spid="_x0000_s1323" type="#_x0000_t202" style="position:absolute;left:2100;top:2010;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" strokecolor="white">
                  <v:textbox inset="0,0,0,0">
                    <w:txbxContent>
                      <w:p w14:paraId="4AECBC19" w14:textId="77777777" w:rsidR="001451C6" w:rsidRDefault="001451C6" w:rsidP="00E043A2">
                        <w:r>
                          <w:rPr>
                            <w:rFonts w:hint="eastAsia"/>
                          </w:rPr>
                          <w:t>2Q</w:t>
                        </w:r>
                      </w:p>
                      <w:p w14:paraId="76F8D87B" w14:textId="77777777" w:rsidR="001451C6" w:rsidRDefault="001451C6" w:rsidP="00E043A2">
                        <w:r>
                          <w:rPr>
                            <w:rFonts w:hint="eastAsia"/>
                          </w:rPr>
                          <w:t>Vcc</w:t>
                        </w:r>
                      </w:p>
                    </w:txbxContent>
                  </v:textbox>
                </v:shape>
                <v:shape id="Text Box 297" o:spid="_x0000_s1324" type="#_x0000_t202" style="position:absolute;left:2085;top:1995;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" strokecolor="white">
                  <v:textbox inset="0,0,0,0">
                    <w:txbxContent>
                      <w:p w14:paraId="66ADDC52" w14:textId="77777777" w:rsidR="001451C6" w:rsidRDefault="001451C6" w:rsidP="00E043A2">
                        <w:r>
                          <w:rPr>
                            <w:rFonts w:hint="eastAsia"/>
                          </w:rPr>
                          <w:t>Vcc</w:t>
                        </w:r>
                      </w:p>
                    </w:txbxContent>
                  </v:textbox>
                </v:shape>
                <v:shape id="Text Box 298" o:spid="_x0000_s1325" type="#_x0000_t202" style="position:absolute;left:4334;top:3013;width:19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" filled="f" strokecolor="white">
                  <v:textbox inset="0,0,0,0">
                    <w:txbxContent>
                      <w:p w14:paraId="4CD6801E" w14:textId="77777777" w:rsidR="001451C6" w:rsidRDefault="001451C6" w:rsidP="00E043A2">
                        <w:r>
                          <w:rPr>
                            <w:rFonts w:hint="eastAsia"/>
                          </w:rPr>
                          <w:t>&amp;</w:t>
                        </w:r>
                      </w:p>
                    </w:txbxContent>
                  </v:textbox>
                </v:shape>
              </v:group>
            </w:pict>
          </mc:Fallback>
        </mc:AlternateContent>
      </w:r>
    </w:p>
    <w:p w14:paraId="44A54817" w14:textId="77777777" w:rsidR="00E043A2" w:rsidRDefault="00E043A2" w:rsidP="00E043A2">
      <w:pPr>
        <w:ind w:firstLineChars="200" w:firstLine="482"/>
        <w:rPr>
          <w:b/>
          <w:color w:val="000000"/>
        </w:rPr>
      </w:pPr>
    </w:p>
    <w:p w14:paraId="13CB7C24" w14:textId="77777777" w:rsidR="00E043A2" w:rsidRDefault="00E043A2" w:rsidP="00E043A2">
      <w:pPr>
        <w:ind w:firstLineChars="200" w:firstLine="482"/>
        <w:rPr>
          <w:b/>
          <w:color w:val="000000"/>
        </w:rPr>
      </w:pPr>
    </w:p>
    <w:p w14:paraId="00662622" w14:textId="77777777" w:rsidR="00E043A2" w:rsidRDefault="00E043A2" w:rsidP="00E043A2">
      <w:pPr>
        <w:ind w:firstLineChars="200" w:firstLine="482"/>
        <w:rPr>
          <w:b/>
          <w:color w:val="000000"/>
        </w:rPr>
      </w:pPr>
    </w:p>
    <w:p w14:paraId="69D18A8A" w14:textId="77777777" w:rsidR="00E043A2" w:rsidRDefault="00E043A2" w:rsidP="00E043A2">
      <w:pPr>
        <w:rPr>
          <w:b/>
          <w:color w:val="000000"/>
        </w:rPr>
      </w:pPr>
    </w:p>
    <w:p w14:paraId="26BCC613" w14:textId="77777777" w:rsidR="00E043A2" w:rsidRPr="007909FD" w:rsidRDefault="006E1C08" w:rsidP="00E043A2">
      <w:pPr>
        <w:rPr>
          <w:color w:val="000000"/>
        </w:rPr>
      </w:pPr>
      <w:r>
        <w:rPr>
          <w:bCs/>
          <w:noProof/>
        </w:rPr>
        <w:drawing>
          <wp:anchor distT="0" distB="0" distL="114300" distR="114300" simplePos="0" relativeHeight="251606016" behindDoc="0" locked="0" layoutInCell="1" allowOverlap="1" wp14:anchorId="3205F9B0" wp14:editId="2A48A7A9">
            <wp:simplePos x="0" y="0"/>
            <wp:positionH relativeFrom="column">
              <wp:posOffset>147320</wp:posOffset>
            </wp:positionH>
            <wp:positionV relativeFrom="paragraph">
              <wp:posOffset>510540</wp:posOffset>
            </wp:positionV>
            <wp:extent cx="1747520" cy="1530350"/>
            <wp:effectExtent l="0" t="0" r="5080" b="0"/>
            <wp:wrapTopAndBottom/>
            <wp:docPr id="335" name="图片 21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08"/>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747520" cy="1530350"/>
                    </a:xfrm>
                    <a:prstGeom prst="rect">
                      <a:avLst/>
                    </a:prstGeom>
                    <a:noFill/>
                    <a:ln w="9525">
                      <a:noFill/>
                      <a:miter lim="800000"/>
                      <a:headEnd/>
                      <a:tailEnd/>
                    </a:ln>
                  </pic:spPr>
                </pic:pic>
              </a:graphicData>
            </a:graphic>
          </wp:anchor>
        </w:drawing>
      </w:r>
      <w:r w:rsidR="006B45C8">
        <w:rPr>
          <w:bCs/>
          <w:noProof/>
        </w:rPr>
        <w:drawing>
          <wp:anchor distT="0" distB="0" distL="114300" distR="114300" simplePos="0" relativeHeight="251607040" behindDoc="1" locked="0" layoutInCell="1" allowOverlap="1" wp14:anchorId="4054C640" wp14:editId="0F466683">
            <wp:simplePos x="0" y="0"/>
            <wp:positionH relativeFrom="column">
              <wp:posOffset>2747645</wp:posOffset>
            </wp:positionH>
            <wp:positionV relativeFrom="paragraph">
              <wp:posOffset>448133</wp:posOffset>
            </wp:positionV>
            <wp:extent cx="1771650" cy="1466850"/>
            <wp:effectExtent l="0" t="0" r="0" b="0"/>
            <wp:wrapTight wrapText="bothSides">
              <wp:wrapPolygon edited="0">
                <wp:start x="0" y="0"/>
                <wp:lineTo x="0" y="21319"/>
                <wp:lineTo x="21368" y="21319"/>
                <wp:lineTo x="21368" y="0"/>
                <wp:lineTo x="0" y="0"/>
              </wp:wrapPolygon>
            </wp:wrapTight>
            <wp:docPr id="339" name="图片 216"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04"/>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771650" cy="1466850"/>
                    </a:xfrm>
                    <a:prstGeom prst="rect">
                      <a:avLst/>
                    </a:prstGeom>
                    <a:noFill/>
                    <a:ln w="9525">
                      <a:noFill/>
                      <a:miter lim="800000"/>
                      <a:headEnd/>
                      <a:tailEnd/>
                    </a:ln>
                  </pic:spPr>
                </pic:pic>
              </a:graphicData>
            </a:graphic>
          </wp:anchor>
        </w:drawing>
      </w:r>
      <w:r w:rsidR="00E043A2">
        <w:rPr>
          <w:rFonts w:hint="eastAsia"/>
          <w:color w:val="000000"/>
        </w:rPr>
        <w:t>3、6反相器74LS04                  4、四2输入与门74LS08</w:t>
      </w:r>
    </w:p>
    <w:p w14:paraId="33078505" w14:textId="77777777" w:rsidR="00E043A2" w:rsidRDefault="00E043A2" w:rsidP="006B45C8">
      <w:pPr>
        <w:rPr>
          <w:bCs/>
        </w:rPr>
      </w:pPr>
    </w:p>
    <w:p w14:paraId="4286DA8C" w14:textId="77777777" w:rsidR="00E043A2" w:rsidRDefault="00E043A2" w:rsidP="00E043A2">
      <w:pPr>
        <w:rPr>
          <w:bCs/>
        </w:rPr>
      </w:pPr>
      <w:r>
        <w:rPr>
          <w:rFonts w:hint="eastAsia"/>
          <w:bCs/>
        </w:rPr>
        <w:t>5、三3输入与非门74LS10            6、二4输入与非门74LS20</w:t>
      </w:r>
    </w:p>
    <w:p w14:paraId="4A7AFC82" w14:textId="085A56A2" w:rsidR="00E043A2" w:rsidRDefault="001F783F" w:rsidP="00E043A2">
      <w:pPr>
        <w:rPr>
          <w:bCs/>
        </w:rPr>
      </w:pPr>
      <w:r>
        <w:rPr>
          <w:b/>
          <w:noProof/>
          <w:color w:val="000000"/>
        </w:rPr>
        <mc:AlternateContent>
          <mc:Choice Requires="wpg">
            <w:drawing>
              <wp:anchor distT="0" distB="0" distL="114300" distR="114300" simplePos="0" relativeHeight="251696128" behindDoc="0" locked="0" layoutInCell="1" allowOverlap="1" wp14:anchorId="1AD75A3A" wp14:editId="47439FE8">
                <wp:simplePos x="0" y="0"/>
                <wp:positionH relativeFrom="column">
                  <wp:posOffset>163195</wp:posOffset>
                </wp:positionH>
                <wp:positionV relativeFrom="paragraph">
                  <wp:posOffset>15875</wp:posOffset>
                </wp:positionV>
                <wp:extent cx="1857375" cy="1682115"/>
                <wp:effectExtent l="0" t="0" r="9525" b="0"/>
                <wp:wrapNone/>
                <wp:docPr id="2176" name="组合 2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7375" cy="1682115"/>
                          <a:chOff x="1995" y="10710"/>
                          <a:chExt cx="2925" cy="3675"/>
                        </a:xfrm>
                      </wpg:grpSpPr>
                      <wps:wsp>
                        <wps:cNvPr id="2177" name="Rectangle 350"/>
                        <wps:cNvSpPr>
                          <a:spLocks noChangeArrowheads="1"/>
                        </wps:cNvSpPr>
                        <wps:spPr bwMode="auto">
                          <a:xfrm>
                            <a:off x="2040" y="11505"/>
                            <a:ext cx="2880" cy="2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8" name="Line 351"/>
                        <wps:cNvCnPr>
                          <a:cxnSpLocks noChangeShapeType="1"/>
                        </wps:cNvCnPr>
                        <wps:spPr bwMode="auto">
                          <a:xfrm flipV="1">
                            <a:off x="2235" y="11125"/>
                            <a:ext cx="1" cy="360"/>
                          </a:xfrm>
                          <a:prstGeom prst="line">
                            <a:avLst/>
                          </a:prstGeom>
                          <a:noFill/>
                          <a:ln w="9525">
                            <a:solidFill>
                              <a:srgbClr val="000000"/>
                            </a:solidFill>
                            <a:round/>
                            <a:headEnd/>
                            <a:tailEnd/>
                          </a:ln>
                        </wps:spPr>
                        <wps:bodyPr/>
                      </wps:wsp>
                      <wps:wsp>
                        <wps:cNvPr id="2179" name="Line 352"/>
                        <wps:cNvCnPr>
                          <a:cxnSpLocks noChangeShapeType="1"/>
                        </wps:cNvCnPr>
                        <wps:spPr bwMode="auto">
                          <a:xfrm flipH="1">
                            <a:off x="4755" y="13660"/>
                            <a:ext cx="1" cy="345"/>
                          </a:xfrm>
                          <a:prstGeom prst="line">
                            <a:avLst/>
                          </a:prstGeom>
                          <a:noFill/>
                          <a:ln w="9525">
                            <a:solidFill>
                              <a:srgbClr val="000000"/>
                            </a:solidFill>
                            <a:round/>
                            <a:headEnd/>
                            <a:tailEnd/>
                          </a:ln>
                        </wps:spPr>
                        <wps:bodyPr/>
                      </wps:wsp>
                      <wps:wsp>
                        <wps:cNvPr id="2180" name="Text Box 353"/>
                        <wps:cNvSpPr txBox="1">
                          <a:spLocks noChangeArrowheads="1"/>
                        </wps:cNvSpPr>
                        <wps:spPr bwMode="auto">
                          <a:xfrm>
                            <a:off x="3960" y="12750"/>
                            <a:ext cx="270" cy="675"/>
                          </a:xfrm>
                          <a:prstGeom prst="rect">
                            <a:avLst/>
                          </a:prstGeom>
                          <a:solidFill>
                            <a:srgbClr val="FFFFFF"/>
                          </a:solidFill>
                          <a:ln w="9525">
                            <a:solidFill>
                              <a:srgbClr val="000000"/>
                            </a:solidFill>
                            <a:miter lim="800000"/>
                            <a:headEnd/>
                            <a:tailEnd/>
                          </a:ln>
                        </wps:spPr>
                        <wps:txbx>
                          <w:txbxContent>
                            <w:p w14:paraId="334889A7"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2181" name="Line 354"/>
                        <wps:cNvCnPr>
                          <a:cxnSpLocks noChangeShapeType="1"/>
                        </wps:cNvCnPr>
                        <wps:spPr bwMode="auto">
                          <a:xfrm flipH="1">
                            <a:off x="4426" y="13105"/>
                            <a:ext cx="14" cy="930"/>
                          </a:xfrm>
                          <a:prstGeom prst="line">
                            <a:avLst/>
                          </a:prstGeom>
                          <a:noFill/>
                          <a:ln w="9525">
                            <a:solidFill>
                              <a:srgbClr val="000000"/>
                            </a:solidFill>
                            <a:round/>
                            <a:headEnd/>
                            <a:tailEnd/>
                          </a:ln>
                        </wps:spPr>
                        <wps:bodyPr/>
                      </wps:wsp>
                      <wps:wsp>
                        <wps:cNvPr id="2182" name="Oval 355"/>
                        <wps:cNvSpPr>
                          <a:spLocks noChangeArrowheads="1"/>
                        </wps:cNvSpPr>
                        <wps:spPr bwMode="auto">
                          <a:xfrm>
                            <a:off x="4245" y="13060"/>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83" name="Line 356"/>
                        <wps:cNvCnPr>
                          <a:cxnSpLocks noChangeShapeType="1"/>
                        </wps:cNvCnPr>
                        <wps:spPr bwMode="auto">
                          <a:xfrm flipH="1">
                            <a:off x="3150" y="12880"/>
                            <a:ext cx="810" cy="1"/>
                          </a:xfrm>
                          <a:prstGeom prst="line">
                            <a:avLst/>
                          </a:prstGeom>
                          <a:noFill/>
                          <a:ln w="9525">
                            <a:solidFill>
                              <a:srgbClr val="000000"/>
                            </a:solidFill>
                            <a:round/>
                            <a:headEnd/>
                            <a:tailEnd/>
                          </a:ln>
                        </wps:spPr>
                        <wps:bodyPr/>
                      </wps:wsp>
                      <wps:wsp>
                        <wps:cNvPr id="2184" name="Line 357"/>
                        <wps:cNvCnPr>
                          <a:cxnSpLocks noChangeShapeType="1"/>
                        </wps:cNvCnPr>
                        <wps:spPr bwMode="auto">
                          <a:xfrm>
                            <a:off x="3150" y="12865"/>
                            <a:ext cx="1" cy="1170"/>
                          </a:xfrm>
                          <a:prstGeom prst="line">
                            <a:avLst/>
                          </a:prstGeom>
                          <a:noFill/>
                          <a:ln w="9525">
                            <a:solidFill>
                              <a:srgbClr val="000000"/>
                            </a:solidFill>
                            <a:round/>
                            <a:headEnd/>
                            <a:tailEnd/>
                          </a:ln>
                        </wps:spPr>
                        <wps:bodyPr/>
                      </wps:wsp>
                      <wps:wsp>
                        <wps:cNvPr id="2185" name="Line 358"/>
                        <wps:cNvCnPr>
                          <a:cxnSpLocks noChangeShapeType="1"/>
                        </wps:cNvCnPr>
                        <wps:spPr bwMode="auto">
                          <a:xfrm flipH="1">
                            <a:off x="3795" y="13290"/>
                            <a:ext cx="150" cy="1"/>
                          </a:xfrm>
                          <a:prstGeom prst="line">
                            <a:avLst/>
                          </a:prstGeom>
                          <a:noFill/>
                          <a:ln w="9525">
                            <a:solidFill>
                              <a:srgbClr val="000000"/>
                            </a:solidFill>
                            <a:round/>
                            <a:headEnd/>
                            <a:tailEnd/>
                          </a:ln>
                        </wps:spPr>
                        <wps:bodyPr/>
                      </wps:wsp>
                      <wps:wsp>
                        <wps:cNvPr id="2186" name="Line 359"/>
                        <wps:cNvCnPr>
                          <a:cxnSpLocks noChangeShapeType="1"/>
                        </wps:cNvCnPr>
                        <wps:spPr bwMode="auto">
                          <a:xfrm flipH="1">
                            <a:off x="3795" y="13290"/>
                            <a:ext cx="1" cy="285"/>
                          </a:xfrm>
                          <a:prstGeom prst="line">
                            <a:avLst/>
                          </a:prstGeom>
                          <a:noFill/>
                          <a:ln w="9525">
                            <a:solidFill>
                              <a:srgbClr val="000000"/>
                            </a:solidFill>
                            <a:round/>
                            <a:headEnd/>
                            <a:tailEnd/>
                          </a:ln>
                        </wps:spPr>
                        <wps:bodyPr/>
                      </wps:wsp>
                      <wps:wsp>
                        <wps:cNvPr id="2187" name="Line 360"/>
                        <wps:cNvCnPr>
                          <a:cxnSpLocks noChangeShapeType="1"/>
                        </wps:cNvCnPr>
                        <wps:spPr bwMode="auto">
                          <a:xfrm>
                            <a:off x="3810" y="13560"/>
                            <a:ext cx="165" cy="1"/>
                          </a:xfrm>
                          <a:prstGeom prst="line">
                            <a:avLst/>
                          </a:prstGeom>
                          <a:noFill/>
                          <a:ln w="9525">
                            <a:solidFill>
                              <a:srgbClr val="000000"/>
                            </a:solidFill>
                            <a:round/>
                            <a:headEnd/>
                            <a:tailEnd/>
                          </a:ln>
                        </wps:spPr>
                        <wps:bodyPr/>
                      </wps:wsp>
                      <wps:wsp>
                        <wps:cNvPr id="2188" name="Line 361"/>
                        <wps:cNvCnPr>
                          <a:cxnSpLocks noChangeShapeType="1"/>
                        </wps:cNvCnPr>
                        <wps:spPr bwMode="auto">
                          <a:xfrm>
                            <a:off x="3960" y="13560"/>
                            <a:ext cx="1" cy="465"/>
                          </a:xfrm>
                          <a:prstGeom prst="line">
                            <a:avLst/>
                          </a:prstGeom>
                          <a:noFill/>
                          <a:ln w="9525">
                            <a:solidFill>
                              <a:srgbClr val="000000"/>
                            </a:solidFill>
                            <a:round/>
                            <a:headEnd/>
                            <a:tailEnd/>
                          </a:ln>
                        </wps:spPr>
                        <wps:bodyPr/>
                      </wps:wsp>
                      <wps:wsp>
                        <wps:cNvPr id="2189" name="Line 362"/>
                        <wps:cNvCnPr>
                          <a:cxnSpLocks noChangeShapeType="1"/>
                        </wps:cNvCnPr>
                        <wps:spPr bwMode="auto">
                          <a:xfrm>
                            <a:off x="4350" y="13105"/>
                            <a:ext cx="75" cy="1"/>
                          </a:xfrm>
                          <a:prstGeom prst="line">
                            <a:avLst/>
                          </a:prstGeom>
                          <a:noFill/>
                          <a:ln w="9525">
                            <a:solidFill>
                              <a:srgbClr val="000000"/>
                            </a:solidFill>
                            <a:round/>
                            <a:headEnd/>
                            <a:tailEnd/>
                          </a:ln>
                        </wps:spPr>
                        <wps:bodyPr/>
                      </wps:wsp>
                      <wps:wsp>
                        <wps:cNvPr id="2190" name="Text Box 363"/>
                        <wps:cNvSpPr txBox="1">
                          <a:spLocks noChangeArrowheads="1"/>
                        </wps:cNvSpPr>
                        <wps:spPr bwMode="auto">
                          <a:xfrm>
                            <a:off x="2925" y="11760"/>
                            <a:ext cx="270" cy="675"/>
                          </a:xfrm>
                          <a:prstGeom prst="rect">
                            <a:avLst/>
                          </a:prstGeom>
                          <a:solidFill>
                            <a:srgbClr val="FFFFFF"/>
                          </a:solidFill>
                          <a:ln w="9525">
                            <a:solidFill>
                              <a:srgbClr val="000000"/>
                            </a:solidFill>
                            <a:miter lim="800000"/>
                            <a:headEnd/>
                            <a:tailEnd/>
                          </a:ln>
                        </wps:spPr>
                        <wps:txbx>
                          <w:txbxContent>
                            <w:p w14:paraId="1F88DA69"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2191" name="Line 364"/>
                        <wps:cNvCnPr>
                          <a:cxnSpLocks noChangeShapeType="1"/>
                        </wps:cNvCnPr>
                        <wps:spPr bwMode="auto">
                          <a:xfrm>
                            <a:off x="3405" y="11665"/>
                            <a:ext cx="1" cy="450"/>
                          </a:xfrm>
                          <a:prstGeom prst="line">
                            <a:avLst/>
                          </a:prstGeom>
                          <a:noFill/>
                          <a:ln w="9525">
                            <a:solidFill>
                              <a:srgbClr val="000000"/>
                            </a:solidFill>
                            <a:round/>
                            <a:headEnd/>
                            <a:tailEnd/>
                          </a:ln>
                        </wps:spPr>
                        <wps:bodyPr/>
                      </wps:wsp>
                      <wps:wsp>
                        <wps:cNvPr id="2192" name="Oval 365"/>
                        <wps:cNvSpPr>
                          <a:spLocks noChangeArrowheads="1"/>
                        </wps:cNvSpPr>
                        <wps:spPr bwMode="auto">
                          <a:xfrm>
                            <a:off x="3210" y="12070"/>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93" name="Line 366"/>
                        <wps:cNvCnPr>
                          <a:cxnSpLocks noChangeShapeType="1"/>
                        </wps:cNvCnPr>
                        <wps:spPr bwMode="auto">
                          <a:xfrm flipH="1">
                            <a:off x="2775" y="12310"/>
                            <a:ext cx="150" cy="1"/>
                          </a:xfrm>
                          <a:prstGeom prst="line">
                            <a:avLst/>
                          </a:prstGeom>
                          <a:noFill/>
                          <a:ln w="9525">
                            <a:solidFill>
                              <a:srgbClr val="000000"/>
                            </a:solidFill>
                            <a:round/>
                            <a:headEnd/>
                            <a:tailEnd/>
                          </a:ln>
                        </wps:spPr>
                        <wps:bodyPr/>
                      </wps:wsp>
                      <wps:wsp>
                        <wps:cNvPr id="2194" name="Line 367"/>
                        <wps:cNvCnPr>
                          <a:cxnSpLocks noChangeShapeType="1"/>
                        </wps:cNvCnPr>
                        <wps:spPr bwMode="auto">
                          <a:xfrm>
                            <a:off x="2325" y="12100"/>
                            <a:ext cx="1" cy="1935"/>
                          </a:xfrm>
                          <a:prstGeom prst="line">
                            <a:avLst/>
                          </a:prstGeom>
                          <a:noFill/>
                          <a:ln w="9525">
                            <a:solidFill>
                              <a:srgbClr val="000000"/>
                            </a:solidFill>
                            <a:round/>
                            <a:headEnd/>
                            <a:tailEnd/>
                          </a:ln>
                        </wps:spPr>
                        <wps:bodyPr/>
                      </wps:wsp>
                      <wps:wsp>
                        <wps:cNvPr id="2195" name="Line 368"/>
                        <wps:cNvCnPr>
                          <a:cxnSpLocks noChangeShapeType="1"/>
                        </wps:cNvCnPr>
                        <wps:spPr bwMode="auto">
                          <a:xfrm flipH="1">
                            <a:off x="2670" y="11910"/>
                            <a:ext cx="240" cy="1"/>
                          </a:xfrm>
                          <a:prstGeom prst="line">
                            <a:avLst/>
                          </a:prstGeom>
                          <a:noFill/>
                          <a:ln w="9525">
                            <a:solidFill>
                              <a:srgbClr val="000000"/>
                            </a:solidFill>
                            <a:round/>
                            <a:headEnd/>
                            <a:tailEnd/>
                          </a:ln>
                        </wps:spPr>
                        <wps:bodyPr/>
                      </wps:wsp>
                      <wps:wsp>
                        <wps:cNvPr id="2196" name="Line 369"/>
                        <wps:cNvCnPr>
                          <a:cxnSpLocks noChangeShapeType="1"/>
                        </wps:cNvCnPr>
                        <wps:spPr bwMode="auto">
                          <a:xfrm flipH="1">
                            <a:off x="2655" y="11085"/>
                            <a:ext cx="16" cy="810"/>
                          </a:xfrm>
                          <a:prstGeom prst="line">
                            <a:avLst/>
                          </a:prstGeom>
                          <a:noFill/>
                          <a:ln w="9525">
                            <a:solidFill>
                              <a:srgbClr val="000000"/>
                            </a:solidFill>
                            <a:round/>
                            <a:headEnd/>
                            <a:tailEnd/>
                          </a:ln>
                        </wps:spPr>
                        <wps:bodyPr/>
                      </wps:wsp>
                      <wps:wsp>
                        <wps:cNvPr id="2197" name="Line 370"/>
                        <wps:cNvCnPr>
                          <a:cxnSpLocks noChangeShapeType="1"/>
                        </wps:cNvCnPr>
                        <wps:spPr bwMode="auto">
                          <a:xfrm flipH="1">
                            <a:off x="3031" y="11115"/>
                            <a:ext cx="14" cy="540"/>
                          </a:xfrm>
                          <a:prstGeom prst="line">
                            <a:avLst/>
                          </a:prstGeom>
                          <a:noFill/>
                          <a:ln w="9525">
                            <a:solidFill>
                              <a:srgbClr val="000000"/>
                            </a:solidFill>
                            <a:round/>
                            <a:headEnd/>
                            <a:tailEnd/>
                          </a:ln>
                        </wps:spPr>
                        <wps:bodyPr/>
                      </wps:wsp>
                      <wps:wsp>
                        <wps:cNvPr id="2198" name="Line 371"/>
                        <wps:cNvCnPr>
                          <a:cxnSpLocks noChangeShapeType="1"/>
                        </wps:cNvCnPr>
                        <wps:spPr bwMode="auto">
                          <a:xfrm>
                            <a:off x="3315" y="12115"/>
                            <a:ext cx="75" cy="1"/>
                          </a:xfrm>
                          <a:prstGeom prst="line">
                            <a:avLst/>
                          </a:prstGeom>
                          <a:noFill/>
                          <a:ln w="9525">
                            <a:solidFill>
                              <a:srgbClr val="000000"/>
                            </a:solidFill>
                            <a:round/>
                            <a:headEnd/>
                            <a:tailEnd/>
                          </a:ln>
                        </wps:spPr>
                        <wps:bodyPr/>
                      </wps:wsp>
                      <wps:wsp>
                        <wps:cNvPr id="2199" name="Text Box 372"/>
                        <wps:cNvSpPr txBox="1">
                          <a:spLocks noChangeArrowheads="1"/>
                        </wps:cNvSpPr>
                        <wps:spPr bwMode="auto">
                          <a:xfrm>
                            <a:off x="4170" y="11745"/>
                            <a:ext cx="270" cy="675"/>
                          </a:xfrm>
                          <a:prstGeom prst="rect">
                            <a:avLst/>
                          </a:prstGeom>
                          <a:solidFill>
                            <a:srgbClr val="FFFFFF"/>
                          </a:solidFill>
                          <a:ln w="9525">
                            <a:solidFill>
                              <a:srgbClr val="000000"/>
                            </a:solidFill>
                            <a:miter lim="800000"/>
                            <a:headEnd/>
                            <a:tailEnd/>
                          </a:ln>
                        </wps:spPr>
                        <wps:txbx>
                          <w:txbxContent>
                            <w:p w14:paraId="1ED9881E"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2200" name="Line 373"/>
                        <wps:cNvCnPr>
                          <a:cxnSpLocks noChangeShapeType="1"/>
                        </wps:cNvCnPr>
                        <wps:spPr bwMode="auto">
                          <a:xfrm>
                            <a:off x="4650" y="11125"/>
                            <a:ext cx="1" cy="975"/>
                          </a:xfrm>
                          <a:prstGeom prst="line">
                            <a:avLst/>
                          </a:prstGeom>
                          <a:noFill/>
                          <a:ln w="9525">
                            <a:solidFill>
                              <a:srgbClr val="000000"/>
                            </a:solidFill>
                            <a:round/>
                            <a:headEnd/>
                            <a:tailEnd/>
                          </a:ln>
                        </wps:spPr>
                        <wps:bodyPr/>
                      </wps:wsp>
                      <wps:wsp>
                        <wps:cNvPr id="2201" name="Oval 374"/>
                        <wps:cNvSpPr>
                          <a:spLocks noChangeArrowheads="1"/>
                        </wps:cNvSpPr>
                        <wps:spPr bwMode="auto">
                          <a:xfrm>
                            <a:off x="4455" y="12055"/>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02" name="Line 375"/>
                        <wps:cNvCnPr>
                          <a:cxnSpLocks noChangeShapeType="1"/>
                        </wps:cNvCnPr>
                        <wps:spPr bwMode="auto">
                          <a:xfrm flipH="1">
                            <a:off x="3510" y="12295"/>
                            <a:ext cx="660" cy="1"/>
                          </a:xfrm>
                          <a:prstGeom prst="line">
                            <a:avLst/>
                          </a:prstGeom>
                          <a:noFill/>
                          <a:ln w="9525">
                            <a:solidFill>
                              <a:srgbClr val="000000"/>
                            </a:solidFill>
                            <a:round/>
                            <a:headEnd/>
                            <a:tailEnd/>
                          </a:ln>
                        </wps:spPr>
                        <wps:bodyPr/>
                      </wps:wsp>
                      <wps:wsp>
                        <wps:cNvPr id="2203" name="Line 376"/>
                        <wps:cNvCnPr>
                          <a:cxnSpLocks noChangeShapeType="1"/>
                        </wps:cNvCnPr>
                        <wps:spPr bwMode="auto">
                          <a:xfrm>
                            <a:off x="3525" y="11110"/>
                            <a:ext cx="1" cy="1170"/>
                          </a:xfrm>
                          <a:prstGeom prst="line">
                            <a:avLst/>
                          </a:prstGeom>
                          <a:noFill/>
                          <a:ln w="9525">
                            <a:solidFill>
                              <a:srgbClr val="000000"/>
                            </a:solidFill>
                            <a:round/>
                            <a:headEnd/>
                            <a:tailEnd/>
                          </a:ln>
                        </wps:spPr>
                        <wps:bodyPr/>
                      </wps:wsp>
                      <wps:wsp>
                        <wps:cNvPr id="2204" name="Line 377"/>
                        <wps:cNvCnPr>
                          <a:cxnSpLocks noChangeShapeType="1"/>
                        </wps:cNvCnPr>
                        <wps:spPr bwMode="auto">
                          <a:xfrm flipH="1">
                            <a:off x="4005" y="11895"/>
                            <a:ext cx="150" cy="1"/>
                          </a:xfrm>
                          <a:prstGeom prst="line">
                            <a:avLst/>
                          </a:prstGeom>
                          <a:noFill/>
                          <a:ln w="9525">
                            <a:solidFill>
                              <a:srgbClr val="000000"/>
                            </a:solidFill>
                            <a:round/>
                            <a:headEnd/>
                            <a:tailEnd/>
                          </a:ln>
                        </wps:spPr>
                        <wps:bodyPr/>
                      </wps:wsp>
                      <wps:wsp>
                        <wps:cNvPr id="2205" name="Line 378"/>
                        <wps:cNvCnPr>
                          <a:cxnSpLocks noChangeShapeType="1"/>
                        </wps:cNvCnPr>
                        <wps:spPr bwMode="auto">
                          <a:xfrm flipH="1">
                            <a:off x="4005" y="11595"/>
                            <a:ext cx="1" cy="285"/>
                          </a:xfrm>
                          <a:prstGeom prst="line">
                            <a:avLst/>
                          </a:prstGeom>
                          <a:noFill/>
                          <a:ln w="9525">
                            <a:solidFill>
                              <a:srgbClr val="000000"/>
                            </a:solidFill>
                            <a:round/>
                            <a:headEnd/>
                            <a:tailEnd/>
                          </a:ln>
                        </wps:spPr>
                        <wps:bodyPr/>
                      </wps:wsp>
                      <wps:wsp>
                        <wps:cNvPr id="2206" name="Line 379"/>
                        <wps:cNvCnPr>
                          <a:cxnSpLocks noChangeShapeType="1"/>
                        </wps:cNvCnPr>
                        <wps:spPr bwMode="auto">
                          <a:xfrm>
                            <a:off x="4020" y="11595"/>
                            <a:ext cx="195" cy="1"/>
                          </a:xfrm>
                          <a:prstGeom prst="line">
                            <a:avLst/>
                          </a:prstGeom>
                          <a:noFill/>
                          <a:ln w="9525">
                            <a:solidFill>
                              <a:srgbClr val="000000"/>
                            </a:solidFill>
                            <a:round/>
                            <a:headEnd/>
                            <a:tailEnd/>
                          </a:ln>
                        </wps:spPr>
                        <wps:bodyPr/>
                      </wps:wsp>
                      <wps:wsp>
                        <wps:cNvPr id="2207" name="Line 380"/>
                        <wps:cNvCnPr>
                          <a:cxnSpLocks noChangeShapeType="1"/>
                        </wps:cNvCnPr>
                        <wps:spPr bwMode="auto">
                          <a:xfrm>
                            <a:off x="4230" y="11115"/>
                            <a:ext cx="1" cy="480"/>
                          </a:xfrm>
                          <a:prstGeom prst="line">
                            <a:avLst/>
                          </a:prstGeom>
                          <a:noFill/>
                          <a:ln w="9525">
                            <a:solidFill>
                              <a:srgbClr val="000000"/>
                            </a:solidFill>
                            <a:round/>
                            <a:headEnd/>
                            <a:tailEnd/>
                          </a:ln>
                        </wps:spPr>
                        <wps:bodyPr/>
                      </wps:wsp>
                      <wps:wsp>
                        <wps:cNvPr id="2208" name="Line 381"/>
                        <wps:cNvCnPr>
                          <a:cxnSpLocks noChangeShapeType="1"/>
                        </wps:cNvCnPr>
                        <wps:spPr bwMode="auto">
                          <a:xfrm>
                            <a:off x="4560" y="12100"/>
                            <a:ext cx="75" cy="1"/>
                          </a:xfrm>
                          <a:prstGeom prst="line">
                            <a:avLst/>
                          </a:prstGeom>
                          <a:noFill/>
                          <a:ln w="9525">
                            <a:solidFill>
                              <a:srgbClr val="000000"/>
                            </a:solidFill>
                            <a:round/>
                            <a:headEnd/>
                            <a:tailEnd/>
                          </a:ln>
                        </wps:spPr>
                        <wps:bodyPr/>
                      </wps:wsp>
                      <wps:wsp>
                        <wps:cNvPr id="2209" name="Text Box 382"/>
                        <wps:cNvSpPr txBox="1">
                          <a:spLocks noChangeArrowheads="1"/>
                        </wps:cNvSpPr>
                        <wps:spPr bwMode="auto">
                          <a:xfrm>
                            <a:off x="4710" y="14040"/>
                            <a:ext cx="180" cy="345"/>
                          </a:xfrm>
                          <a:prstGeom prst="rect">
                            <a:avLst/>
                          </a:prstGeom>
                          <a:solidFill>
                            <a:srgbClr val="FFFFFF"/>
                          </a:solidFill>
                          <a:ln w="9525">
                            <a:solidFill>
                              <a:srgbClr val="FFFFFF"/>
                            </a:solidFill>
                            <a:miter lim="800000"/>
                            <a:headEnd/>
                            <a:tailEnd/>
                          </a:ln>
                        </wps:spPr>
                        <wps:txbx>
                          <w:txbxContent>
                            <w:p w14:paraId="4B10A2FB" w14:textId="77777777" w:rsidR="001451C6" w:rsidRDefault="001451C6" w:rsidP="00E043A2">
                              <w:r>
                                <w:rPr>
                                  <w:rFonts w:hint="eastAsia"/>
                                </w:rPr>
                                <w:t>G</w:t>
                              </w:r>
                            </w:p>
                          </w:txbxContent>
                        </wps:txbx>
                        <wps:bodyPr rot="0" vert="horz" wrap="square" lIns="0" tIns="0" rIns="0" bIns="0" anchor="t" anchorCtr="0" upright="1">
                          <a:noAutofit/>
                        </wps:bodyPr>
                      </wps:wsp>
                      <wps:wsp>
                        <wps:cNvPr id="2210" name="Text Box 383"/>
                        <wps:cNvSpPr txBox="1">
                          <a:spLocks noChangeArrowheads="1"/>
                        </wps:cNvSpPr>
                        <wps:spPr bwMode="auto">
                          <a:xfrm>
                            <a:off x="1995" y="10710"/>
                            <a:ext cx="405" cy="345"/>
                          </a:xfrm>
                          <a:prstGeom prst="rect">
                            <a:avLst/>
                          </a:prstGeom>
                          <a:solidFill>
                            <a:srgbClr val="FFFFFF"/>
                          </a:solidFill>
                          <a:ln w="9525">
                            <a:solidFill>
                              <a:srgbClr val="FFFFFF"/>
                            </a:solidFill>
                            <a:miter lim="800000"/>
                            <a:headEnd/>
                            <a:tailEnd/>
                          </a:ln>
                        </wps:spPr>
                        <wps:txbx>
                          <w:txbxContent>
                            <w:p w14:paraId="1248673D" w14:textId="77777777" w:rsidR="001451C6" w:rsidRDefault="001451C6" w:rsidP="00E043A2">
                              <w:r>
                                <w:rPr>
                                  <w:rFonts w:hint="eastAsia"/>
                                </w:rPr>
                                <w:t>Vcc</w:t>
                              </w:r>
                            </w:p>
                          </w:txbxContent>
                        </wps:txbx>
                        <wps:bodyPr rot="0" vert="horz" wrap="square" lIns="0" tIns="0" rIns="0" bIns="0" anchor="t" anchorCtr="0" upright="1">
                          <a:noAutofit/>
                        </wps:bodyPr>
                      </wps:wsp>
                      <wps:wsp>
                        <wps:cNvPr id="2211" name="Line 384"/>
                        <wps:cNvCnPr>
                          <a:cxnSpLocks noChangeShapeType="1"/>
                        </wps:cNvCnPr>
                        <wps:spPr bwMode="auto">
                          <a:xfrm>
                            <a:off x="2310" y="12100"/>
                            <a:ext cx="600" cy="1"/>
                          </a:xfrm>
                          <a:prstGeom prst="line">
                            <a:avLst/>
                          </a:prstGeom>
                          <a:noFill/>
                          <a:ln w="9525">
                            <a:solidFill>
                              <a:srgbClr val="000000"/>
                            </a:solidFill>
                            <a:round/>
                            <a:headEnd/>
                            <a:tailEnd/>
                          </a:ln>
                        </wps:spPr>
                        <wps:bodyPr/>
                      </wps:wsp>
                      <wps:wsp>
                        <wps:cNvPr id="2212" name="Line 385"/>
                        <wps:cNvCnPr>
                          <a:cxnSpLocks noChangeShapeType="1"/>
                        </wps:cNvCnPr>
                        <wps:spPr bwMode="auto">
                          <a:xfrm>
                            <a:off x="2760" y="12295"/>
                            <a:ext cx="1" cy="1740"/>
                          </a:xfrm>
                          <a:prstGeom prst="line">
                            <a:avLst/>
                          </a:prstGeom>
                          <a:noFill/>
                          <a:ln w="9525">
                            <a:solidFill>
                              <a:srgbClr val="000000"/>
                            </a:solidFill>
                            <a:round/>
                            <a:headEnd/>
                            <a:tailEnd/>
                          </a:ln>
                        </wps:spPr>
                        <wps:bodyPr/>
                      </wps:wsp>
                      <wps:wsp>
                        <wps:cNvPr id="2213" name="Line 386"/>
                        <wps:cNvCnPr>
                          <a:cxnSpLocks noChangeShapeType="1"/>
                        </wps:cNvCnPr>
                        <wps:spPr bwMode="auto">
                          <a:xfrm flipH="1">
                            <a:off x="3525" y="13075"/>
                            <a:ext cx="435" cy="1"/>
                          </a:xfrm>
                          <a:prstGeom prst="line">
                            <a:avLst/>
                          </a:prstGeom>
                          <a:noFill/>
                          <a:ln w="9525">
                            <a:solidFill>
                              <a:srgbClr val="000000"/>
                            </a:solidFill>
                            <a:round/>
                            <a:headEnd/>
                            <a:tailEnd/>
                          </a:ln>
                        </wps:spPr>
                        <wps:bodyPr/>
                      </wps:wsp>
                      <wps:wsp>
                        <wps:cNvPr id="2214" name="Line 387"/>
                        <wps:cNvCnPr>
                          <a:cxnSpLocks noChangeShapeType="1"/>
                        </wps:cNvCnPr>
                        <wps:spPr bwMode="auto">
                          <a:xfrm>
                            <a:off x="3540" y="13090"/>
                            <a:ext cx="1" cy="945"/>
                          </a:xfrm>
                          <a:prstGeom prst="line">
                            <a:avLst/>
                          </a:prstGeom>
                          <a:noFill/>
                          <a:ln w="9525">
                            <a:solidFill>
                              <a:srgbClr val="000000"/>
                            </a:solidFill>
                            <a:round/>
                            <a:headEnd/>
                            <a:tailEnd/>
                          </a:ln>
                        </wps:spPr>
                        <wps:bodyPr/>
                      </wps:wsp>
                      <wps:wsp>
                        <wps:cNvPr id="2215" name="Line 388"/>
                        <wps:cNvCnPr>
                          <a:cxnSpLocks noChangeShapeType="1"/>
                        </wps:cNvCnPr>
                        <wps:spPr bwMode="auto">
                          <a:xfrm>
                            <a:off x="3030" y="11666"/>
                            <a:ext cx="375" cy="1"/>
                          </a:xfrm>
                          <a:prstGeom prst="line">
                            <a:avLst/>
                          </a:prstGeom>
                          <a:noFill/>
                          <a:ln w="9525">
                            <a:solidFill>
                              <a:srgbClr val="000000"/>
                            </a:solidFill>
                            <a:round/>
                            <a:headEnd/>
                            <a:tailEnd/>
                          </a:ln>
                        </wps:spPr>
                        <wps:bodyPr/>
                      </wps:wsp>
                      <wps:wsp>
                        <wps:cNvPr id="2216" name="Line 389"/>
                        <wps:cNvCnPr>
                          <a:cxnSpLocks noChangeShapeType="1"/>
                        </wps:cNvCnPr>
                        <wps:spPr bwMode="auto">
                          <a:xfrm flipH="1">
                            <a:off x="3885" y="12090"/>
                            <a:ext cx="285" cy="1"/>
                          </a:xfrm>
                          <a:prstGeom prst="line">
                            <a:avLst/>
                          </a:prstGeom>
                          <a:noFill/>
                          <a:ln w="9525">
                            <a:solidFill>
                              <a:srgbClr val="000000"/>
                            </a:solidFill>
                            <a:round/>
                            <a:headEnd/>
                            <a:tailEnd/>
                          </a:ln>
                        </wps:spPr>
                        <wps:bodyPr/>
                      </wps:wsp>
                      <wps:wsp>
                        <wps:cNvPr id="2217" name="Line 390"/>
                        <wps:cNvCnPr>
                          <a:cxnSpLocks noChangeShapeType="1"/>
                        </wps:cNvCnPr>
                        <wps:spPr bwMode="auto">
                          <a:xfrm flipH="1">
                            <a:off x="3870" y="11100"/>
                            <a:ext cx="1" cy="975"/>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AD75A3A" id="组合 2176" o:spid="_x0000_s1326" style="position:absolute;margin-left:12.85pt;margin-top:1.25pt;width:146.25pt;height:132.45pt;z-index:251696128;mso-position-horizontal-relative:text;mso-position-vertical-relative:text" coordorigin="1995,10710" coordsize="2925,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">
                <v:rect id="Rectangle 350" o:spid="_x0000_s1327" style="position:absolute;left:2040;top:11505;width:288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"/>
                <v:line id="Line 351" o:spid="_x0000_s1328" style="position:absolute;flip:y;visibility:visible;mso-wrap-style:square" from="2235,11125" to="2236,11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"/>
                <v:line id="Line 352" o:spid="_x0000_s1329" style="position:absolute;flip:x;visibility:visible;mso-wrap-style:square" from="4755,13660" to="4756,1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"/>
                <v:shape id="Text Box 353" o:spid="_x0000_s1330" type="#_x0000_t202" style="position:absolute;left:3960;top:12750;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">
                  <v:textbox inset="0,0,0,0">
                    <w:txbxContent>
                      <w:p w14:paraId="334889A7" w14:textId="77777777" w:rsidR="001451C6" w:rsidRDefault="001451C6" w:rsidP="00E043A2">
                        <w:pPr>
                          <w:jc w:val="right"/>
                        </w:pPr>
                        <w:r>
                          <w:rPr>
                            <w:rFonts w:hint="eastAsia"/>
                          </w:rPr>
                          <w:t>&amp;</w:t>
                        </w:r>
                      </w:p>
                    </w:txbxContent>
                  </v:textbox>
                </v:shape>
                <v:line id="Line 354" o:spid="_x0000_s1331" style="position:absolute;flip:x;visibility:visible;mso-wrap-style:square" from="4426,13105" to="4440,1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"/>
                <v:oval id="Oval 355" o:spid="_x0000_s1332" style="position:absolute;left:4245;top:13060;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"/>
                <v:line id="Line 356" o:spid="_x0000_s1333" style="position:absolute;flip:x;visibility:visible;mso-wrap-style:square" from="3150,12880" to="3960,12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"/>
                <v:line id="Line 357" o:spid="_x0000_s1334" style="position:absolute;visibility:visible;mso-wrap-style:square" from="3150,12865" to="3151,1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"/>
                <v:line id="Line 358" o:spid="_x0000_s1335" style="position:absolute;flip:x;visibility:visible;mso-wrap-style:square" from="3795,13290" to="3945,1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"/>
                <v:line id="Line 359" o:spid="_x0000_s1336" style="position:absolute;flip:x;visibility:visible;mso-wrap-style:square" from="3795,13290" to="3796,13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"/>
                <v:line id="Line 360" o:spid="_x0000_s1337" style="position:absolute;visibility:visible;mso-wrap-style:square" from="3810,13560" to="39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"/>
                <v:line id="Line 361" o:spid="_x0000_s1338" style="position:absolute;visibility:visible;mso-wrap-style:square" from="3960,13560" to="3961,14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"/>
                <v:line id="Line 362" o:spid="_x0000_s1339" style="position:absolute;visibility:visible;mso-wrap-style:square" from="4350,13105" to="4425,1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"/>
                <v:shape id="Text Box 363" o:spid="_x0000_s1340" type="#_x0000_t202" style="position:absolute;left:2925;top:11760;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">
                  <v:textbox inset="0,0,0,0">
                    <w:txbxContent>
                      <w:p w14:paraId="1F88DA69" w14:textId="77777777" w:rsidR="001451C6" w:rsidRDefault="001451C6" w:rsidP="00E043A2">
                        <w:pPr>
                          <w:jc w:val="right"/>
                        </w:pPr>
                        <w:r>
                          <w:rPr>
                            <w:rFonts w:hint="eastAsia"/>
                          </w:rPr>
                          <w:t>&amp;</w:t>
                        </w:r>
                      </w:p>
                    </w:txbxContent>
                  </v:textbox>
                </v:shape>
                <v:line id="Line 364" o:spid="_x0000_s1341" style="position:absolute;visibility:visible;mso-wrap-style:square" from="3405,11665" to="3406,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"/>
                <v:oval id="Oval 365" o:spid="_x0000_s1342" style="position:absolute;left:3210;top:12070;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"/>
                <v:line id="Line 366" o:spid="_x0000_s1343" style="position:absolute;flip:x;visibility:visible;mso-wrap-style:square" from="2775,12310" to="2925,1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"/>
                <v:line id="Line 367" o:spid="_x0000_s1344" style="position:absolute;visibility:visible;mso-wrap-style:square" from="2325,12100" to="2326,1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"/>
                <v:line id="Line 368" o:spid="_x0000_s1345" style="position:absolute;flip:x;visibility:visible;mso-wrap-style:square" from="2670,11910" to="2910,1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"/>
                <v:line id="Line 369" o:spid="_x0000_s1346" style="position:absolute;flip:x;visibility:visible;mso-wrap-style:square" from="2655,11085" to="2671,1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"/>
                <v:line id="Line 370" o:spid="_x0000_s1347" style="position:absolute;flip:x;visibility:visible;mso-wrap-style:square" from="3031,11115" to="3045,11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"/>
                <v:line id="Line 371" o:spid="_x0000_s1348" style="position:absolute;visibility:visible;mso-wrap-style:square" from="3315,12115" to="3390,12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"/>
                <v:shape id="Text Box 372" o:spid="_x0000_s1349" type="#_x0000_t202" style="position:absolute;left:4170;top:11745;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">
                  <v:textbox inset="0,0,0,0">
                    <w:txbxContent>
                      <w:p w14:paraId="1ED9881E" w14:textId="77777777" w:rsidR="001451C6" w:rsidRDefault="001451C6" w:rsidP="00E043A2">
                        <w:pPr>
                          <w:jc w:val="right"/>
                        </w:pPr>
                        <w:r>
                          <w:rPr>
                            <w:rFonts w:hint="eastAsia"/>
                          </w:rPr>
                          <w:t>&amp;</w:t>
                        </w:r>
                      </w:p>
                    </w:txbxContent>
                  </v:textbox>
                </v:shape>
                <v:line id="Line 373" o:spid="_x0000_s1350" style="position:absolute;visibility:visible;mso-wrap-style:square" from="4650,11125" to="4651,12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"/>
                <v:oval id="Oval 374" o:spid="_x0000_s1351" style="position:absolute;left:4455;top:12055;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"/>
                <v:line id="Line 375" o:spid="_x0000_s1352" style="position:absolute;flip:x;visibility:visible;mso-wrap-style:square" from="3510,12295" to="4170,1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"/>
                <v:line id="Line 376" o:spid="_x0000_s1353" style="position:absolute;visibility:visible;mso-wrap-style:square" from="3525,11110" to="3526,12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"/>
                <v:line id="Line 377" o:spid="_x0000_s1354" style="position:absolute;flip:x;visibility:visible;mso-wrap-style:square" from="4005,11895" to="4155,11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"/>
                <v:line id="Line 378" o:spid="_x0000_s1355" style="position:absolute;flip:x;visibility:visible;mso-wrap-style:square" from="4005,11595" to="4006,11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EkM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nr3C75v0BOTiBwAA//8DAFBLAQItABQABgAIAAAAIQDb4fbL7gAAAIUBAAATAAAAAAAA&#10;AAAAAAAAAAAAAABbQ29udGVudF9UeXBlc10ueG1sUEsBAi0AFAAGAAgAAAAhAFr0LFu/AAAAFQEA&#10;AAsAAAAAAAAAAAAAAAAAHwEAAF9yZWxzLy5yZWxzUEsBAi0AFAAGAAgAAAAhAKucSQzHAAAA3QAA&#10;AA8AAAAAAAAAAAAAAAAABwIAAGRycy9kb3ducmV2LnhtbFBLBQYAAAAAAwADALcAAAD7AgAAAAA=&#10;"/>
                <v:line id="Line 379" o:spid="_x0000_s1356" style="position:absolute;visibility:visible;mso-wrap-style:square" from="4020,11595" to="4215,11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"/>
                <v:line id="Line 380" o:spid="_x0000_s1357" style="position:absolute;visibility:visible;mso-wrap-style:square" from="4230,11115" to="4231,1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"/>
                <v:line id="Line 381" o:spid="_x0000_s1358" style="position:absolute;visibility:visible;mso-wrap-style:square" from="4560,12100" to="4635,12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"/>
                <v:shape id="Text Box 382" o:spid="_x0000_s1359" type="#_x0000_t202" style="position:absolute;left:4710;top:14040;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" strokecolor="white">
                  <v:textbox inset="0,0,0,0">
                    <w:txbxContent>
                      <w:p w14:paraId="4B10A2FB" w14:textId="77777777" w:rsidR="001451C6" w:rsidRDefault="001451C6" w:rsidP="00E043A2">
                        <w:r>
                          <w:rPr>
                            <w:rFonts w:hint="eastAsia"/>
                          </w:rPr>
                          <w:t>G</w:t>
                        </w:r>
                      </w:p>
                    </w:txbxContent>
                  </v:textbox>
                </v:shape>
                <v:shape id="Text Box 383" o:spid="_x0000_s1360" type="#_x0000_t202" style="position:absolute;left:1995;top:10710;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" strokecolor="white">
                  <v:textbox inset="0,0,0,0">
                    <w:txbxContent>
                      <w:p w14:paraId="1248673D" w14:textId="77777777" w:rsidR="001451C6" w:rsidRDefault="001451C6" w:rsidP="00E043A2">
                        <w:r>
                          <w:rPr>
                            <w:rFonts w:hint="eastAsia"/>
                          </w:rPr>
                          <w:t>Vcc</w:t>
                        </w:r>
                      </w:p>
                    </w:txbxContent>
                  </v:textbox>
                </v:shape>
                <v:line id="Line 384" o:spid="_x0000_s1361" style="position:absolute;visibility:visible;mso-wrap-style:square" from="2310,12100" to="2910,12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"/>
                <v:line id="Line 385" o:spid="_x0000_s1362" style="position:absolute;visibility:visible;mso-wrap-style:square" from="2760,12295" to="2761,1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"/>
                <v:line id="Line 386" o:spid="_x0000_s1363" style="position:absolute;flip:x;visibility:visible;mso-wrap-style:square" from="3525,13075" to="3960,13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"/>
                <v:line id="Line 387" o:spid="_x0000_s1364" style="position:absolute;visibility:visible;mso-wrap-style:square" from="3540,13090" to="3541,1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"/>
                <v:line id="Line 388" o:spid="_x0000_s1365" style="position:absolute;visibility:visible;mso-wrap-style:square" from="3030,11666" to="3405,1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"/>
                <v:line id="Line 389" o:spid="_x0000_s1366" style="position:absolute;flip:x;visibility:visible;mso-wrap-style:square" from="3885,12090" to="4170,12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"/>
                <v:line id="Line 390" o:spid="_x0000_s1367" style="position:absolute;flip:x;visibility:visible;mso-wrap-style:square" from="3870,11100" to="3871,12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"/>
              </v:group>
            </w:pict>
          </mc:Fallback>
        </mc:AlternateContent>
      </w:r>
      <w:r>
        <w:rPr>
          <w:bCs/>
          <w:noProof/>
          <w:color w:val="000000"/>
        </w:rPr>
        <mc:AlternateContent>
          <mc:Choice Requires="wpg">
            <w:drawing>
              <wp:anchor distT="0" distB="0" distL="114300" distR="114300" simplePos="0" relativeHeight="251697152" behindDoc="0" locked="0" layoutInCell="1" allowOverlap="1" wp14:anchorId="52AD241B" wp14:editId="757A164A">
                <wp:simplePos x="0" y="0"/>
                <wp:positionH relativeFrom="column">
                  <wp:posOffset>2992120</wp:posOffset>
                </wp:positionH>
                <wp:positionV relativeFrom="paragraph">
                  <wp:posOffset>34925</wp:posOffset>
                </wp:positionV>
                <wp:extent cx="1857375" cy="1638935"/>
                <wp:effectExtent l="0" t="0" r="9525" b="0"/>
                <wp:wrapNone/>
                <wp:docPr id="2139" name="组合 2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7375" cy="1638935"/>
                          <a:chOff x="6225" y="10725"/>
                          <a:chExt cx="2925" cy="3675"/>
                        </a:xfrm>
                      </wpg:grpSpPr>
                      <wps:wsp>
                        <wps:cNvPr id="2140" name="Rectangle 392"/>
                        <wps:cNvSpPr>
                          <a:spLocks noChangeArrowheads="1"/>
                        </wps:cNvSpPr>
                        <wps:spPr bwMode="auto">
                          <a:xfrm>
                            <a:off x="6270" y="11520"/>
                            <a:ext cx="2880" cy="2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41" name="Line 393"/>
                        <wps:cNvCnPr>
                          <a:cxnSpLocks noChangeShapeType="1"/>
                        </wps:cNvCnPr>
                        <wps:spPr bwMode="auto">
                          <a:xfrm flipV="1">
                            <a:off x="6465" y="11140"/>
                            <a:ext cx="1" cy="360"/>
                          </a:xfrm>
                          <a:prstGeom prst="line">
                            <a:avLst/>
                          </a:prstGeom>
                          <a:noFill/>
                          <a:ln w="9525">
                            <a:solidFill>
                              <a:srgbClr val="000000"/>
                            </a:solidFill>
                            <a:round/>
                            <a:headEnd/>
                            <a:tailEnd/>
                          </a:ln>
                        </wps:spPr>
                        <wps:bodyPr/>
                      </wps:wsp>
                      <wps:wsp>
                        <wps:cNvPr id="2142" name="Line 394"/>
                        <wps:cNvCnPr>
                          <a:cxnSpLocks noChangeShapeType="1"/>
                        </wps:cNvCnPr>
                        <wps:spPr bwMode="auto">
                          <a:xfrm flipH="1">
                            <a:off x="8985" y="13675"/>
                            <a:ext cx="1" cy="345"/>
                          </a:xfrm>
                          <a:prstGeom prst="line">
                            <a:avLst/>
                          </a:prstGeom>
                          <a:noFill/>
                          <a:ln w="9525">
                            <a:solidFill>
                              <a:srgbClr val="000000"/>
                            </a:solidFill>
                            <a:round/>
                            <a:headEnd/>
                            <a:tailEnd/>
                          </a:ln>
                        </wps:spPr>
                        <wps:bodyPr/>
                      </wps:wsp>
                      <wps:wsp>
                        <wps:cNvPr id="2143" name="Text Box 395"/>
                        <wps:cNvSpPr txBox="1">
                          <a:spLocks noChangeArrowheads="1"/>
                        </wps:cNvSpPr>
                        <wps:spPr bwMode="auto">
                          <a:xfrm>
                            <a:off x="8175" y="12645"/>
                            <a:ext cx="285" cy="795"/>
                          </a:xfrm>
                          <a:prstGeom prst="rect">
                            <a:avLst/>
                          </a:prstGeom>
                          <a:solidFill>
                            <a:srgbClr val="FFFFFF"/>
                          </a:solidFill>
                          <a:ln w="9525">
                            <a:solidFill>
                              <a:srgbClr val="000000"/>
                            </a:solidFill>
                            <a:miter lim="800000"/>
                            <a:headEnd/>
                            <a:tailEnd/>
                          </a:ln>
                        </wps:spPr>
                        <wps:txbx>
                          <w:txbxContent>
                            <w:p w14:paraId="5A1E3F26"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2144" name="Line 396"/>
                        <wps:cNvCnPr>
                          <a:cxnSpLocks noChangeShapeType="1"/>
                        </wps:cNvCnPr>
                        <wps:spPr bwMode="auto">
                          <a:xfrm flipH="1">
                            <a:off x="8656" y="13120"/>
                            <a:ext cx="14" cy="930"/>
                          </a:xfrm>
                          <a:prstGeom prst="line">
                            <a:avLst/>
                          </a:prstGeom>
                          <a:noFill/>
                          <a:ln w="9525">
                            <a:solidFill>
                              <a:srgbClr val="000000"/>
                            </a:solidFill>
                            <a:round/>
                            <a:headEnd/>
                            <a:tailEnd/>
                          </a:ln>
                        </wps:spPr>
                        <wps:bodyPr/>
                      </wps:wsp>
                      <wps:wsp>
                        <wps:cNvPr id="2145" name="Oval 397"/>
                        <wps:cNvSpPr>
                          <a:spLocks noChangeArrowheads="1"/>
                        </wps:cNvSpPr>
                        <wps:spPr bwMode="auto">
                          <a:xfrm>
                            <a:off x="8475" y="13075"/>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46" name="Line 398"/>
                        <wps:cNvCnPr>
                          <a:cxnSpLocks noChangeShapeType="1"/>
                        </wps:cNvCnPr>
                        <wps:spPr bwMode="auto">
                          <a:xfrm flipH="1">
                            <a:off x="7275" y="12280"/>
                            <a:ext cx="1125" cy="1"/>
                          </a:xfrm>
                          <a:prstGeom prst="line">
                            <a:avLst/>
                          </a:prstGeom>
                          <a:noFill/>
                          <a:ln w="9525">
                            <a:solidFill>
                              <a:srgbClr val="000000"/>
                            </a:solidFill>
                            <a:round/>
                            <a:headEnd/>
                            <a:tailEnd/>
                          </a:ln>
                        </wps:spPr>
                        <wps:bodyPr/>
                      </wps:wsp>
                      <wps:wsp>
                        <wps:cNvPr id="2147" name="Line 399"/>
                        <wps:cNvCnPr>
                          <a:cxnSpLocks noChangeShapeType="1"/>
                        </wps:cNvCnPr>
                        <wps:spPr bwMode="auto">
                          <a:xfrm>
                            <a:off x="7380" y="13675"/>
                            <a:ext cx="1" cy="375"/>
                          </a:xfrm>
                          <a:prstGeom prst="line">
                            <a:avLst/>
                          </a:prstGeom>
                          <a:noFill/>
                          <a:ln w="9525">
                            <a:solidFill>
                              <a:srgbClr val="000000"/>
                            </a:solidFill>
                            <a:round/>
                            <a:headEnd/>
                            <a:tailEnd/>
                          </a:ln>
                        </wps:spPr>
                        <wps:bodyPr/>
                      </wps:wsp>
                      <wps:wsp>
                        <wps:cNvPr id="2148" name="Line 400"/>
                        <wps:cNvCnPr>
                          <a:cxnSpLocks noChangeShapeType="1"/>
                        </wps:cNvCnPr>
                        <wps:spPr bwMode="auto">
                          <a:xfrm flipH="1">
                            <a:off x="8025" y="13305"/>
                            <a:ext cx="150" cy="1"/>
                          </a:xfrm>
                          <a:prstGeom prst="line">
                            <a:avLst/>
                          </a:prstGeom>
                          <a:noFill/>
                          <a:ln w="9525">
                            <a:solidFill>
                              <a:srgbClr val="000000"/>
                            </a:solidFill>
                            <a:round/>
                            <a:headEnd/>
                            <a:tailEnd/>
                          </a:ln>
                        </wps:spPr>
                        <wps:bodyPr/>
                      </wps:wsp>
                      <wps:wsp>
                        <wps:cNvPr id="2149" name="Line 401"/>
                        <wps:cNvCnPr>
                          <a:cxnSpLocks noChangeShapeType="1"/>
                        </wps:cNvCnPr>
                        <wps:spPr bwMode="auto">
                          <a:xfrm flipH="1">
                            <a:off x="8025" y="13305"/>
                            <a:ext cx="1" cy="285"/>
                          </a:xfrm>
                          <a:prstGeom prst="line">
                            <a:avLst/>
                          </a:prstGeom>
                          <a:noFill/>
                          <a:ln w="9525">
                            <a:solidFill>
                              <a:srgbClr val="000000"/>
                            </a:solidFill>
                            <a:round/>
                            <a:headEnd/>
                            <a:tailEnd/>
                          </a:ln>
                        </wps:spPr>
                        <wps:bodyPr/>
                      </wps:wsp>
                      <wps:wsp>
                        <wps:cNvPr id="2150" name="Line 402"/>
                        <wps:cNvCnPr>
                          <a:cxnSpLocks noChangeShapeType="1"/>
                        </wps:cNvCnPr>
                        <wps:spPr bwMode="auto">
                          <a:xfrm>
                            <a:off x="8040" y="13575"/>
                            <a:ext cx="165" cy="1"/>
                          </a:xfrm>
                          <a:prstGeom prst="line">
                            <a:avLst/>
                          </a:prstGeom>
                          <a:noFill/>
                          <a:ln w="9525">
                            <a:solidFill>
                              <a:srgbClr val="000000"/>
                            </a:solidFill>
                            <a:round/>
                            <a:headEnd/>
                            <a:tailEnd/>
                          </a:ln>
                        </wps:spPr>
                        <wps:bodyPr/>
                      </wps:wsp>
                      <wps:wsp>
                        <wps:cNvPr id="2151" name="Line 403"/>
                        <wps:cNvCnPr>
                          <a:cxnSpLocks noChangeShapeType="1"/>
                        </wps:cNvCnPr>
                        <wps:spPr bwMode="auto">
                          <a:xfrm>
                            <a:off x="8190" y="13575"/>
                            <a:ext cx="1" cy="465"/>
                          </a:xfrm>
                          <a:prstGeom prst="line">
                            <a:avLst/>
                          </a:prstGeom>
                          <a:noFill/>
                          <a:ln w="9525">
                            <a:solidFill>
                              <a:srgbClr val="000000"/>
                            </a:solidFill>
                            <a:round/>
                            <a:headEnd/>
                            <a:tailEnd/>
                          </a:ln>
                        </wps:spPr>
                        <wps:bodyPr/>
                      </wps:wsp>
                      <wps:wsp>
                        <wps:cNvPr id="2152" name="Line 404"/>
                        <wps:cNvCnPr>
                          <a:cxnSpLocks noChangeShapeType="1"/>
                        </wps:cNvCnPr>
                        <wps:spPr bwMode="auto">
                          <a:xfrm>
                            <a:off x="8580" y="13120"/>
                            <a:ext cx="75" cy="1"/>
                          </a:xfrm>
                          <a:prstGeom prst="line">
                            <a:avLst/>
                          </a:prstGeom>
                          <a:noFill/>
                          <a:ln w="9525">
                            <a:solidFill>
                              <a:srgbClr val="000000"/>
                            </a:solidFill>
                            <a:round/>
                            <a:headEnd/>
                            <a:tailEnd/>
                          </a:ln>
                        </wps:spPr>
                        <wps:bodyPr/>
                      </wps:wsp>
                      <wps:wsp>
                        <wps:cNvPr id="2153" name="Line 405"/>
                        <wps:cNvCnPr>
                          <a:cxnSpLocks noChangeShapeType="1"/>
                        </wps:cNvCnPr>
                        <wps:spPr bwMode="auto">
                          <a:xfrm>
                            <a:off x="6570" y="12790"/>
                            <a:ext cx="1" cy="1245"/>
                          </a:xfrm>
                          <a:prstGeom prst="line">
                            <a:avLst/>
                          </a:prstGeom>
                          <a:noFill/>
                          <a:ln w="9525">
                            <a:solidFill>
                              <a:srgbClr val="000000"/>
                            </a:solidFill>
                            <a:round/>
                            <a:headEnd/>
                            <a:tailEnd/>
                          </a:ln>
                        </wps:spPr>
                        <wps:bodyPr/>
                      </wps:wsp>
                      <wps:wsp>
                        <wps:cNvPr id="2154" name="Line 406"/>
                        <wps:cNvCnPr>
                          <a:cxnSpLocks noChangeShapeType="1"/>
                        </wps:cNvCnPr>
                        <wps:spPr bwMode="auto">
                          <a:xfrm flipH="1">
                            <a:off x="6900" y="11100"/>
                            <a:ext cx="1" cy="1335"/>
                          </a:xfrm>
                          <a:prstGeom prst="line">
                            <a:avLst/>
                          </a:prstGeom>
                          <a:noFill/>
                          <a:ln w="9525">
                            <a:solidFill>
                              <a:srgbClr val="000000"/>
                            </a:solidFill>
                            <a:round/>
                            <a:headEnd/>
                            <a:tailEnd/>
                          </a:ln>
                        </wps:spPr>
                        <wps:bodyPr/>
                      </wps:wsp>
                      <wps:wsp>
                        <wps:cNvPr id="2155" name="Line 407"/>
                        <wps:cNvCnPr>
                          <a:cxnSpLocks noChangeShapeType="1"/>
                        </wps:cNvCnPr>
                        <wps:spPr bwMode="auto">
                          <a:xfrm>
                            <a:off x="7260" y="11130"/>
                            <a:ext cx="1" cy="1155"/>
                          </a:xfrm>
                          <a:prstGeom prst="line">
                            <a:avLst/>
                          </a:prstGeom>
                          <a:noFill/>
                          <a:ln w="9525">
                            <a:solidFill>
                              <a:srgbClr val="000000"/>
                            </a:solidFill>
                            <a:round/>
                            <a:headEnd/>
                            <a:tailEnd/>
                          </a:ln>
                        </wps:spPr>
                        <wps:bodyPr/>
                      </wps:wsp>
                      <wps:wsp>
                        <wps:cNvPr id="2156" name="Text Box 408"/>
                        <wps:cNvSpPr txBox="1">
                          <a:spLocks noChangeArrowheads="1"/>
                        </wps:cNvSpPr>
                        <wps:spPr bwMode="auto">
                          <a:xfrm>
                            <a:off x="8400" y="11775"/>
                            <a:ext cx="270" cy="810"/>
                          </a:xfrm>
                          <a:prstGeom prst="rect">
                            <a:avLst/>
                          </a:prstGeom>
                          <a:solidFill>
                            <a:srgbClr val="FFFFFF"/>
                          </a:solidFill>
                          <a:ln w="9525">
                            <a:solidFill>
                              <a:srgbClr val="000000"/>
                            </a:solidFill>
                            <a:miter lim="800000"/>
                            <a:headEnd/>
                            <a:tailEnd/>
                          </a:ln>
                        </wps:spPr>
                        <wps:txbx>
                          <w:txbxContent>
                            <w:p w14:paraId="4C4D1901"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2157" name="Line 409"/>
                        <wps:cNvCnPr>
                          <a:cxnSpLocks noChangeShapeType="1"/>
                        </wps:cNvCnPr>
                        <wps:spPr bwMode="auto">
                          <a:xfrm>
                            <a:off x="8880" y="11140"/>
                            <a:ext cx="1" cy="975"/>
                          </a:xfrm>
                          <a:prstGeom prst="line">
                            <a:avLst/>
                          </a:prstGeom>
                          <a:noFill/>
                          <a:ln w="9525">
                            <a:solidFill>
                              <a:srgbClr val="000000"/>
                            </a:solidFill>
                            <a:round/>
                            <a:headEnd/>
                            <a:tailEnd/>
                          </a:ln>
                        </wps:spPr>
                        <wps:bodyPr/>
                      </wps:wsp>
                      <wps:wsp>
                        <wps:cNvPr id="2158" name="Oval 410"/>
                        <wps:cNvSpPr>
                          <a:spLocks noChangeArrowheads="1"/>
                        </wps:cNvSpPr>
                        <wps:spPr bwMode="auto">
                          <a:xfrm>
                            <a:off x="8685" y="12070"/>
                            <a:ext cx="83" cy="8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9" name="Line 411"/>
                        <wps:cNvCnPr>
                          <a:cxnSpLocks noChangeShapeType="1"/>
                        </wps:cNvCnPr>
                        <wps:spPr bwMode="auto">
                          <a:xfrm>
                            <a:off x="7695" y="11125"/>
                            <a:ext cx="1" cy="405"/>
                          </a:xfrm>
                          <a:prstGeom prst="line">
                            <a:avLst/>
                          </a:prstGeom>
                          <a:noFill/>
                          <a:ln w="9525">
                            <a:solidFill>
                              <a:srgbClr val="000000"/>
                            </a:solidFill>
                            <a:round/>
                            <a:headEnd/>
                            <a:tailEnd/>
                          </a:ln>
                        </wps:spPr>
                        <wps:bodyPr/>
                      </wps:wsp>
                      <wps:wsp>
                        <wps:cNvPr id="2160" name="Line 412"/>
                        <wps:cNvCnPr>
                          <a:cxnSpLocks noChangeShapeType="1"/>
                        </wps:cNvCnPr>
                        <wps:spPr bwMode="auto">
                          <a:xfrm flipH="1">
                            <a:off x="8235" y="11910"/>
                            <a:ext cx="150" cy="1"/>
                          </a:xfrm>
                          <a:prstGeom prst="line">
                            <a:avLst/>
                          </a:prstGeom>
                          <a:noFill/>
                          <a:ln w="9525">
                            <a:solidFill>
                              <a:srgbClr val="000000"/>
                            </a:solidFill>
                            <a:round/>
                            <a:headEnd/>
                            <a:tailEnd/>
                          </a:ln>
                        </wps:spPr>
                        <wps:bodyPr/>
                      </wps:wsp>
                      <wps:wsp>
                        <wps:cNvPr id="2161" name="Line 413"/>
                        <wps:cNvCnPr>
                          <a:cxnSpLocks noChangeShapeType="1"/>
                        </wps:cNvCnPr>
                        <wps:spPr bwMode="auto">
                          <a:xfrm flipH="1">
                            <a:off x="8235" y="11610"/>
                            <a:ext cx="1" cy="285"/>
                          </a:xfrm>
                          <a:prstGeom prst="line">
                            <a:avLst/>
                          </a:prstGeom>
                          <a:noFill/>
                          <a:ln w="9525">
                            <a:solidFill>
                              <a:srgbClr val="000000"/>
                            </a:solidFill>
                            <a:round/>
                            <a:headEnd/>
                            <a:tailEnd/>
                          </a:ln>
                        </wps:spPr>
                        <wps:bodyPr/>
                      </wps:wsp>
                      <wps:wsp>
                        <wps:cNvPr id="2162" name="Line 414"/>
                        <wps:cNvCnPr>
                          <a:cxnSpLocks noChangeShapeType="1"/>
                        </wps:cNvCnPr>
                        <wps:spPr bwMode="auto">
                          <a:xfrm>
                            <a:off x="8250" y="11610"/>
                            <a:ext cx="195" cy="1"/>
                          </a:xfrm>
                          <a:prstGeom prst="line">
                            <a:avLst/>
                          </a:prstGeom>
                          <a:noFill/>
                          <a:ln w="9525">
                            <a:solidFill>
                              <a:srgbClr val="000000"/>
                            </a:solidFill>
                            <a:round/>
                            <a:headEnd/>
                            <a:tailEnd/>
                          </a:ln>
                        </wps:spPr>
                        <wps:bodyPr/>
                      </wps:wsp>
                      <wps:wsp>
                        <wps:cNvPr id="2163" name="Line 415"/>
                        <wps:cNvCnPr>
                          <a:cxnSpLocks noChangeShapeType="1"/>
                        </wps:cNvCnPr>
                        <wps:spPr bwMode="auto">
                          <a:xfrm>
                            <a:off x="8460" y="11130"/>
                            <a:ext cx="1" cy="480"/>
                          </a:xfrm>
                          <a:prstGeom prst="line">
                            <a:avLst/>
                          </a:prstGeom>
                          <a:noFill/>
                          <a:ln w="9525">
                            <a:solidFill>
                              <a:srgbClr val="000000"/>
                            </a:solidFill>
                            <a:round/>
                            <a:headEnd/>
                            <a:tailEnd/>
                          </a:ln>
                        </wps:spPr>
                        <wps:bodyPr/>
                      </wps:wsp>
                      <wps:wsp>
                        <wps:cNvPr id="2164" name="Line 416"/>
                        <wps:cNvCnPr>
                          <a:cxnSpLocks noChangeShapeType="1"/>
                        </wps:cNvCnPr>
                        <wps:spPr bwMode="auto">
                          <a:xfrm>
                            <a:off x="8790" y="12115"/>
                            <a:ext cx="75" cy="1"/>
                          </a:xfrm>
                          <a:prstGeom prst="line">
                            <a:avLst/>
                          </a:prstGeom>
                          <a:noFill/>
                          <a:ln w="9525">
                            <a:solidFill>
                              <a:srgbClr val="000000"/>
                            </a:solidFill>
                            <a:round/>
                            <a:headEnd/>
                            <a:tailEnd/>
                          </a:ln>
                        </wps:spPr>
                        <wps:bodyPr/>
                      </wps:wsp>
                      <wps:wsp>
                        <wps:cNvPr id="2165" name="Text Box 417"/>
                        <wps:cNvSpPr txBox="1">
                          <a:spLocks noChangeArrowheads="1"/>
                        </wps:cNvSpPr>
                        <wps:spPr bwMode="auto">
                          <a:xfrm>
                            <a:off x="8940" y="14055"/>
                            <a:ext cx="180" cy="345"/>
                          </a:xfrm>
                          <a:prstGeom prst="rect">
                            <a:avLst/>
                          </a:prstGeom>
                          <a:solidFill>
                            <a:srgbClr val="FFFFFF"/>
                          </a:solidFill>
                          <a:ln w="9525">
                            <a:solidFill>
                              <a:srgbClr val="FFFFFF"/>
                            </a:solidFill>
                            <a:miter lim="800000"/>
                            <a:headEnd/>
                            <a:tailEnd/>
                          </a:ln>
                        </wps:spPr>
                        <wps:txbx>
                          <w:txbxContent>
                            <w:p w14:paraId="5946AC7D" w14:textId="77777777" w:rsidR="001451C6" w:rsidRDefault="001451C6" w:rsidP="00E043A2">
                              <w:r>
                                <w:rPr>
                                  <w:rFonts w:hint="eastAsia"/>
                                </w:rPr>
                                <w:t>G</w:t>
                              </w:r>
                            </w:p>
                          </w:txbxContent>
                        </wps:txbx>
                        <wps:bodyPr rot="0" vert="horz" wrap="square" lIns="0" tIns="0" rIns="0" bIns="0" anchor="t" anchorCtr="0" upright="1">
                          <a:noAutofit/>
                        </wps:bodyPr>
                      </wps:wsp>
                      <wps:wsp>
                        <wps:cNvPr id="2166" name="Text Box 418"/>
                        <wps:cNvSpPr txBox="1">
                          <a:spLocks noChangeArrowheads="1"/>
                        </wps:cNvSpPr>
                        <wps:spPr bwMode="auto">
                          <a:xfrm>
                            <a:off x="6225" y="10725"/>
                            <a:ext cx="405" cy="345"/>
                          </a:xfrm>
                          <a:prstGeom prst="rect">
                            <a:avLst/>
                          </a:prstGeom>
                          <a:solidFill>
                            <a:srgbClr val="FFFFFF"/>
                          </a:solidFill>
                          <a:ln w="9525">
                            <a:solidFill>
                              <a:srgbClr val="FFFFFF"/>
                            </a:solidFill>
                            <a:miter lim="800000"/>
                            <a:headEnd/>
                            <a:tailEnd/>
                          </a:ln>
                        </wps:spPr>
                        <wps:txbx>
                          <w:txbxContent>
                            <w:p w14:paraId="43CCA062"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s:wsp>
                        <wps:cNvPr id="2167" name="Line 419"/>
                        <wps:cNvCnPr>
                          <a:cxnSpLocks noChangeShapeType="1"/>
                        </wps:cNvCnPr>
                        <wps:spPr bwMode="auto">
                          <a:xfrm>
                            <a:off x="6975" y="12955"/>
                            <a:ext cx="16" cy="1095"/>
                          </a:xfrm>
                          <a:prstGeom prst="line">
                            <a:avLst/>
                          </a:prstGeom>
                          <a:noFill/>
                          <a:ln w="9525">
                            <a:solidFill>
                              <a:srgbClr val="000000"/>
                            </a:solidFill>
                            <a:round/>
                            <a:headEnd/>
                            <a:tailEnd/>
                          </a:ln>
                        </wps:spPr>
                        <wps:bodyPr/>
                      </wps:wsp>
                      <wps:wsp>
                        <wps:cNvPr id="2168" name="Line 420"/>
                        <wps:cNvCnPr>
                          <a:cxnSpLocks noChangeShapeType="1"/>
                        </wps:cNvCnPr>
                        <wps:spPr bwMode="auto">
                          <a:xfrm flipH="1">
                            <a:off x="7755" y="13135"/>
                            <a:ext cx="435" cy="1"/>
                          </a:xfrm>
                          <a:prstGeom prst="line">
                            <a:avLst/>
                          </a:prstGeom>
                          <a:noFill/>
                          <a:ln w="9525">
                            <a:solidFill>
                              <a:srgbClr val="000000"/>
                            </a:solidFill>
                            <a:round/>
                            <a:headEnd/>
                            <a:tailEnd/>
                          </a:ln>
                        </wps:spPr>
                        <wps:bodyPr/>
                      </wps:wsp>
                      <wps:wsp>
                        <wps:cNvPr id="2169" name="Line 421"/>
                        <wps:cNvCnPr>
                          <a:cxnSpLocks noChangeShapeType="1"/>
                        </wps:cNvCnPr>
                        <wps:spPr bwMode="auto">
                          <a:xfrm>
                            <a:off x="7770" y="13120"/>
                            <a:ext cx="1" cy="930"/>
                          </a:xfrm>
                          <a:prstGeom prst="line">
                            <a:avLst/>
                          </a:prstGeom>
                          <a:noFill/>
                          <a:ln w="9525">
                            <a:solidFill>
                              <a:srgbClr val="000000"/>
                            </a:solidFill>
                            <a:round/>
                            <a:headEnd/>
                            <a:tailEnd/>
                          </a:ln>
                        </wps:spPr>
                        <wps:bodyPr/>
                      </wps:wsp>
                      <wps:wsp>
                        <wps:cNvPr id="2170" name="Line 422"/>
                        <wps:cNvCnPr>
                          <a:cxnSpLocks noChangeShapeType="1"/>
                        </wps:cNvCnPr>
                        <wps:spPr bwMode="auto">
                          <a:xfrm flipH="1">
                            <a:off x="8115" y="12105"/>
                            <a:ext cx="285" cy="1"/>
                          </a:xfrm>
                          <a:prstGeom prst="line">
                            <a:avLst/>
                          </a:prstGeom>
                          <a:noFill/>
                          <a:ln w="9525">
                            <a:solidFill>
                              <a:srgbClr val="000000"/>
                            </a:solidFill>
                            <a:round/>
                            <a:headEnd/>
                            <a:tailEnd/>
                          </a:ln>
                        </wps:spPr>
                        <wps:bodyPr/>
                      </wps:wsp>
                      <wps:wsp>
                        <wps:cNvPr id="2171" name="Line 423"/>
                        <wps:cNvCnPr>
                          <a:cxnSpLocks noChangeShapeType="1"/>
                        </wps:cNvCnPr>
                        <wps:spPr bwMode="auto">
                          <a:xfrm flipH="1">
                            <a:off x="8100" y="11115"/>
                            <a:ext cx="1" cy="975"/>
                          </a:xfrm>
                          <a:prstGeom prst="line">
                            <a:avLst/>
                          </a:prstGeom>
                          <a:noFill/>
                          <a:ln w="9525">
                            <a:solidFill>
                              <a:srgbClr val="000000"/>
                            </a:solidFill>
                            <a:round/>
                            <a:headEnd/>
                            <a:tailEnd/>
                          </a:ln>
                        </wps:spPr>
                        <wps:bodyPr/>
                      </wps:wsp>
                      <wps:wsp>
                        <wps:cNvPr id="2172" name="Line 424"/>
                        <wps:cNvCnPr>
                          <a:cxnSpLocks noChangeShapeType="1"/>
                        </wps:cNvCnPr>
                        <wps:spPr bwMode="auto">
                          <a:xfrm flipH="1">
                            <a:off x="6900" y="12445"/>
                            <a:ext cx="1500" cy="1"/>
                          </a:xfrm>
                          <a:prstGeom prst="line">
                            <a:avLst/>
                          </a:prstGeom>
                          <a:noFill/>
                          <a:ln w="9525">
                            <a:solidFill>
                              <a:srgbClr val="000000"/>
                            </a:solidFill>
                            <a:round/>
                            <a:headEnd/>
                            <a:tailEnd/>
                          </a:ln>
                        </wps:spPr>
                        <wps:bodyPr/>
                      </wps:wsp>
                      <wps:wsp>
                        <wps:cNvPr id="2173" name="Line 425"/>
                        <wps:cNvCnPr>
                          <a:cxnSpLocks noChangeShapeType="1"/>
                        </wps:cNvCnPr>
                        <wps:spPr bwMode="auto">
                          <a:xfrm flipH="1">
                            <a:off x="6990" y="12955"/>
                            <a:ext cx="1170" cy="1"/>
                          </a:xfrm>
                          <a:prstGeom prst="line">
                            <a:avLst/>
                          </a:prstGeom>
                          <a:noFill/>
                          <a:ln w="9525">
                            <a:solidFill>
                              <a:srgbClr val="000000"/>
                            </a:solidFill>
                            <a:round/>
                            <a:headEnd/>
                            <a:tailEnd/>
                          </a:ln>
                        </wps:spPr>
                        <wps:bodyPr/>
                      </wps:wsp>
                      <wps:wsp>
                        <wps:cNvPr id="2174" name="Line 426"/>
                        <wps:cNvCnPr>
                          <a:cxnSpLocks noChangeShapeType="1"/>
                        </wps:cNvCnPr>
                        <wps:spPr bwMode="auto">
                          <a:xfrm flipH="1">
                            <a:off x="6570" y="12775"/>
                            <a:ext cx="1605" cy="1"/>
                          </a:xfrm>
                          <a:prstGeom prst="line">
                            <a:avLst/>
                          </a:prstGeom>
                          <a:noFill/>
                          <a:ln w="9525">
                            <a:solidFill>
                              <a:srgbClr val="000000"/>
                            </a:solidFill>
                            <a:round/>
                            <a:headEnd/>
                            <a:tailEnd/>
                          </a:ln>
                        </wps:spPr>
                        <wps:bodyPr/>
                      </wps:wsp>
                      <wps:wsp>
                        <wps:cNvPr id="2175" name="Text Box 427"/>
                        <wps:cNvSpPr txBox="1">
                          <a:spLocks noChangeArrowheads="1"/>
                        </wps:cNvSpPr>
                        <wps:spPr bwMode="auto">
                          <a:xfrm>
                            <a:off x="6240" y="10740"/>
                            <a:ext cx="405" cy="345"/>
                          </a:xfrm>
                          <a:prstGeom prst="rect">
                            <a:avLst/>
                          </a:prstGeom>
                          <a:solidFill>
                            <a:srgbClr val="FFFFFF"/>
                          </a:solidFill>
                          <a:ln w="9525">
                            <a:solidFill>
                              <a:srgbClr val="FFFFFF"/>
                            </a:solidFill>
                            <a:miter lim="800000"/>
                            <a:headEnd/>
                            <a:tailEnd/>
                          </a:ln>
                        </wps:spPr>
                        <wps:txbx>
                          <w:txbxContent>
                            <w:p w14:paraId="357545CC" w14:textId="77777777" w:rsidR="001451C6" w:rsidRDefault="001451C6" w:rsidP="00E043A2">
                              <w:r>
                                <w:rPr>
                                  <w:rFonts w:hint="eastAsia"/>
                                </w:rPr>
                                <w:t>Vcc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D241B" id="组合 2139" o:spid="_x0000_s1368" style="position:absolute;margin-left:235.6pt;margin-top:2.75pt;width:146.25pt;height:129.05pt;z-index:251697152;mso-position-horizontal-relative:text;mso-position-vertical-relative:text" coordorigin="6225,10725" coordsize="2925,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">
                <v:rect id="Rectangle 392" o:spid="_x0000_s1369" style="position:absolute;left:6270;top:11520;width:288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"/>
                <v:line id="Line 393" o:spid="_x0000_s1370" style="position:absolute;flip:y;visibility:visible;mso-wrap-style:square" from="6465,11140" to="6466,11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"/>
                <v:line id="Line 394" o:spid="_x0000_s1371" style="position:absolute;flip:x;visibility:visible;mso-wrap-style:square" from="8985,13675" to="8986,1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"/>
                <v:shape id="Text Box 395" o:spid="_x0000_s1372" type="#_x0000_t202" style="position:absolute;left:8175;top:12645;width:285;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">
                  <v:textbox inset="0,0,0,0">
                    <w:txbxContent>
                      <w:p w14:paraId="5A1E3F26" w14:textId="77777777" w:rsidR="001451C6" w:rsidRDefault="001451C6" w:rsidP="00E043A2">
                        <w:pPr>
                          <w:jc w:val="right"/>
                        </w:pPr>
                        <w:r>
                          <w:rPr>
                            <w:rFonts w:hint="eastAsia"/>
                          </w:rPr>
                          <w:t>&amp;</w:t>
                        </w:r>
                      </w:p>
                    </w:txbxContent>
                  </v:textbox>
                </v:shape>
                <v:line id="Line 396" o:spid="_x0000_s1373" style="position:absolute;flip:x;visibility:visible;mso-wrap-style:square" from="8656,13120" to="8670,1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"/>
                <v:oval id="Oval 397" o:spid="_x0000_s1374" style="position:absolute;left:8475;top:13075;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"/>
                <v:line id="Line 398" o:spid="_x0000_s1375" style="position:absolute;flip:x;visibility:visible;mso-wrap-style:square" from="7275,12280" to="8400,12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"/>
                <v:line id="Line 399" o:spid="_x0000_s1376" style="position:absolute;visibility:visible;mso-wrap-style:square" from="7380,13675" to="7381,1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"/>
                <v:line id="Line 400" o:spid="_x0000_s1377" style="position:absolute;flip:x;visibility:visible;mso-wrap-style:square" from="8025,13305" to="8175,13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"/>
                <v:line id="Line 401" o:spid="_x0000_s1378" style="position:absolute;flip:x;visibility:visible;mso-wrap-style:square" from="8025,13305" to="8026,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"/>
                <v:line id="Line 402" o:spid="_x0000_s1379" style="position:absolute;visibility:visible;mso-wrap-style:square" from="8040,13575" to="8205,13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"/>
                <v:line id="Line 403" o:spid="_x0000_s1380" style="position:absolute;visibility:visible;mso-wrap-style:square" from="8190,13575" to="8191,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"/>
                <v:line id="Line 404" o:spid="_x0000_s1381" style="position:absolute;visibility:visible;mso-wrap-style:square" from="8580,13120" to="8655,13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"/>
                <v:line id="Line 405" o:spid="_x0000_s1382" style="position:absolute;visibility:visible;mso-wrap-style:square" from="6570,12790" to="6571,1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"/>
                <v:line id="Line 406" o:spid="_x0000_s1383" style="position:absolute;flip:x;visibility:visible;mso-wrap-style:square" from="6900,11100" to="6901,12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"/>
                <v:line id="Line 407" o:spid="_x0000_s1384" style="position:absolute;visibility:visible;mso-wrap-style:square" from="7260,11130" to="7261,1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"/>
                <v:shape id="Text Box 408" o:spid="_x0000_s1385" type="#_x0000_t202" style="position:absolute;left:8400;top:11775;width:27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">
                  <v:textbox inset="0,0,0,0">
                    <w:txbxContent>
                      <w:p w14:paraId="4C4D1901" w14:textId="77777777" w:rsidR="001451C6" w:rsidRDefault="001451C6" w:rsidP="00E043A2">
                        <w:pPr>
                          <w:jc w:val="right"/>
                        </w:pPr>
                        <w:r>
                          <w:rPr>
                            <w:rFonts w:hint="eastAsia"/>
                          </w:rPr>
                          <w:t>&amp;</w:t>
                        </w:r>
                      </w:p>
                    </w:txbxContent>
                  </v:textbox>
                </v:shape>
                <v:line id="Line 409" o:spid="_x0000_s1386" style="position:absolute;visibility:visible;mso-wrap-style:square" from="8880,11140" to="8881,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"/>
                <v:oval id="Oval 410" o:spid="_x0000_s1387" style="position:absolute;left:8685;top:12070;width:8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"/>
                <v:line id="Line 411" o:spid="_x0000_s1388" style="position:absolute;visibility:visible;mso-wrap-style:square" from="7695,11125" to="7696,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"/>
                <v:line id="Line 412" o:spid="_x0000_s1389" style="position:absolute;flip:x;visibility:visible;mso-wrap-style:square" from="8235,11910" to="8385,1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"/>
                <v:line id="Line 413" o:spid="_x0000_s1390" style="position:absolute;flip:x;visibility:visible;mso-wrap-style:square" from="8235,11610" to="8236,1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"/>
                <v:line id="Line 414" o:spid="_x0000_s1391" style="position:absolute;visibility:visible;mso-wrap-style:square" from="8250,11610" to="8445,1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"/>
                <v:line id="Line 415" o:spid="_x0000_s1392" style="position:absolute;visibility:visible;mso-wrap-style:square" from="8460,11130" to="8461,1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"/>
                <v:line id="Line 416" o:spid="_x0000_s1393" style="position:absolute;visibility:visible;mso-wrap-style:square" from="8790,12115" to="8865,12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"/>
                <v:shape id="Text Box 417" o:spid="_x0000_s1394" type="#_x0000_t202" style="position:absolute;left:8940;top:14055;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" strokecolor="white">
                  <v:textbox inset="0,0,0,0">
                    <w:txbxContent>
                      <w:p w14:paraId="5946AC7D" w14:textId="77777777" w:rsidR="001451C6" w:rsidRDefault="001451C6" w:rsidP="00E043A2">
                        <w:r>
                          <w:rPr>
                            <w:rFonts w:hint="eastAsia"/>
                          </w:rPr>
                          <w:t>G</w:t>
                        </w:r>
                      </w:p>
                    </w:txbxContent>
                  </v:textbox>
                </v:shape>
                <v:shape id="Text Box 418" o:spid="_x0000_s1395" type="#_x0000_t202" style="position:absolute;left:6225;top:10725;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" strokecolor="white">
                  <v:textbox inset="0,0,0,0">
                    <w:txbxContent>
                      <w:p w14:paraId="43CCA062" w14:textId="77777777" w:rsidR="001451C6" w:rsidRDefault="001451C6" w:rsidP="00E043A2">
                        <w:pPr>
                          <w:rPr>
                            <w:sz w:val="15"/>
                            <w:szCs w:val="15"/>
                          </w:rPr>
                        </w:pPr>
                        <w:r>
                          <w:rPr>
                            <w:rFonts w:hint="eastAsia"/>
                            <w:sz w:val="15"/>
                            <w:szCs w:val="15"/>
                          </w:rPr>
                          <w:t>≥1</w:t>
                        </w:r>
                      </w:p>
                    </w:txbxContent>
                  </v:textbox>
                </v:shape>
                <v:line id="Line 419" o:spid="_x0000_s1396" style="position:absolute;visibility:visible;mso-wrap-style:square" from="6975,12955" to="6991,1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"/>
                <v:line id="Line 420" o:spid="_x0000_s1397" style="position:absolute;flip:x;visibility:visible;mso-wrap-style:square" from="7755,13135" to="8190,13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"/>
                <v:line id="Line 421" o:spid="_x0000_s1398" style="position:absolute;visibility:visible;mso-wrap-style:square" from="7770,13120" to="7771,1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"/>
                <v:line id="Line 422" o:spid="_x0000_s1399" style="position:absolute;flip:x;visibility:visible;mso-wrap-style:square" from="8115,12105" to="8400,1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"/>
                <v:line id="Line 423" o:spid="_x0000_s1400" style="position:absolute;flip:x;visibility:visible;mso-wrap-style:square" from="8100,11115" to="8101,1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"/>
                <v:line id="Line 424" o:spid="_x0000_s1401" style="position:absolute;flip:x;visibility:visible;mso-wrap-style:square" from="6900,12445" to="8400,1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"/>
                <v:line id="Line 425" o:spid="_x0000_s1402" style="position:absolute;flip:x;visibility:visible;mso-wrap-style:square" from="6990,12955" to="8160,1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"/>
                <v:line id="Line 426" o:spid="_x0000_s1403" style="position:absolute;flip:x;visibility:visible;mso-wrap-style:square" from="6570,12775" to="8175,1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"/>
                <v:shape id="Text Box 427" o:spid="_x0000_s1404" type="#_x0000_t202" style="position:absolute;left:6240;top:10740;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" strokecolor="white">
                  <v:textbox inset="0,0,0,0">
                    <w:txbxContent>
                      <w:p w14:paraId="357545CC" w14:textId="77777777" w:rsidR="001451C6" w:rsidRDefault="001451C6" w:rsidP="00E043A2">
                        <w:r>
                          <w:rPr>
                            <w:rFonts w:hint="eastAsia"/>
                          </w:rPr>
                          <w:t>Vcc</w:t>
                        </w:r>
                      </w:p>
                    </w:txbxContent>
                  </v:textbox>
                </v:shape>
              </v:group>
            </w:pict>
          </mc:Fallback>
        </mc:AlternateContent>
      </w:r>
    </w:p>
    <w:p w14:paraId="6B35E449" w14:textId="77777777" w:rsidR="00E043A2" w:rsidRDefault="00E043A2" w:rsidP="00E043A2">
      <w:pPr>
        <w:rPr>
          <w:bCs/>
        </w:rPr>
      </w:pPr>
    </w:p>
    <w:p w14:paraId="0D83B54A" w14:textId="77777777" w:rsidR="00E043A2" w:rsidRDefault="00E043A2" w:rsidP="00E043A2">
      <w:pPr>
        <w:rPr>
          <w:bCs/>
        </w:rPr>
      </w:pPr>
    </w:p>
    <w:p w14:paraId="10CE9999" w14:textId="77777777" w:rsidR="00E043A2" w:rsidRDefault="00E043A2" w:rsidP="00E043A2">
      <w:pPr>
        <w:rPr>
          <w:bCs/>
        </w:rPr>
      </w:pPr>
    </w:p>
    <w:p w14:paraId="60E74185" w14:textId="77777777" w:rsidR="00E043A2" w:rsidRDefault="00E043A2" w:rsidP="00E043A2">
      <w:pPr>
        <w:rPr>
          <w:bCs/>
        </w:rPr>
      </w:pPr>
      <w:r>
        <w:rPr>
          <w:rFonts w:hint="eastAsia"/>
          <w:bCs/>
        </w:rPr>
        <w:t>7、二4 输入与门74LS21               8、四2输入或门74LS32</w:t>
      </w:r>
    </w:p>
    <w:p w14:paraId="22C97B56" w14:textId="4E2E7CFB" w:rsidR="00E043A2" w:rsidRDefault="001F783F" w:rsidP="00E043A2">
      <w:pPr>
        <w:rPr>
          <w:bCs/>
        </w:rPr>
      </w:pPr>
      <w:r>
        <w:rPr>
          <w:bCs/>
          <w:noProof/>
        </w:rPr>
        <mc:AlternateContent>
          <mc:Choice Requires="wpg">
            <w:drawing>
              <wp:anchor distT="0" distB="0" distL="114300" distR="114300" simplePos="0" relativeHeight="251699200" behindDoc="0" locked="0" layoutInCell="1" allowOverlap="1" wp14:anchorId="574F131F" wp14:editId="2ECECA2A">
                <wp:simplePos x="0" y="0"/>
                <wp:positionH relativeFrom="column">
                  <wp:posOffset>2788285</wp:posOffset>
                </wp:positionH>
                <wp:positionV relativeFrom="paragraph">
                  <wp:posOffset>108585</wp:posOffset>
                </wp:positionV>
                <wp:extent cx="1885950" cy="1724025"/>
                <wp:effectExtent l="0" t="0" r="0" b="9525"/>
                <wp:wrapNone/>
                <wp:docPr id="2093" name="组合 2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5950" cy="1724025"/>
                          <a:chOff x="6315" y="2792"/>
                          <a:chExt cx="2970" cy="3675"/>
                        </a:xfrm>
                      </wpg:grpSpPr>
                      <wps:wsp>
                        <wps:cNvPr id="2094" name="Rectangle 464"/>
                        <wps:cNvSpPr>
                          <a:spLocks noChangeArrowheads="1"/>
                        </wps:cNvSpPr>
                        <wps:spPr bwMode="auto">
                          <a:xfrm>
                            <a:off x="6405" y="3587"/>
                            <a:ext cx="2880" cy="2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95" name="Line 465"/>
                        <wps:cNvCnPr>
                          <a:cxnSpLocks noChangeShapeType="1"/>
                        </wps:cNvCnPr>
                        <wps:spPr bwMode="auto">
                          <a:xfrm flipV="1">
                            <a:off x="6555" y="3207"/>
                            <a:ext cx="1" cy="360"/>
                          </a:xfrm>
                          <a:prstGeom prst="line">
                            <a:avLst/>
                          </a:prstGeom>
                          <a:noFill/>
                          <a:ln w="9525">
                            <a:solidFill>
                              <a:srgbClr val="000000"/>
                            </a:solidFill>
                            <a:round/>
                            <a:headEnd/>
                            <a:tailEnd/>
                          </a:ln>
                        </wps:spPr>
                        <wps:bodyPr/>
                      </wps:wsp>
                      <wps:wsp>
                        <wps:cNvPr id="2096" name="Text Box 466"/>
                        <wps:cNvSpPr txBox="1">
                          <a:spLocks noChangeArrowheads="1"/>
                        </wps:cNvSpPr>
                        <wps:spPr bwMode="auto">
                          <a:xfrm>
                            <a:off x="7005" y="4832"/>
                            <a:ext cx="270" cy="675"/>
                          </a:xfrm>
                          <a:prstGeom prst="rect">
                            <a:avLst/>
                          </a:prstGeom>
                          <a:solidFill>
                            <a:srgbClr val="FFFFFF"/>
                          </a:solidFill>
                          <a:ln w="9525">
                            <a:solidFill>
                              <a:srgbClr val="000000"/>
                            </a:solidFill>
                            <a:miter lim="800000"/>
                            <a:headEnd/>
                            <a:tailEnd/>
                          </a:ln>
                        </wps:spPr>
                        <wps:txbx>
                          <w:txbxContent>
                            <w:p w14:paraId="71BB2085" w14:textId="77777777" w:rsidR="001451C6" w:rsidRDefault="001451C6" w:rsidP="00E043A2">
                              <w:pPr>
                                <w:jc w:val="right"/>
                              </w:pPr>
                            </w:p>
                          </w:txbxContent>
                        </wps:txbx>
                        <wps:bodyPr rot="0" vert="horz" wrap="square" lIns="0" tIns="0" rIns="0" bIns="0" anchor="t" anchorCtr="0" upright="1">
                          <a:noAutofit/>
                        </wps:bodyPr>
                      </wps:wsp>
                      <wps:wsp>
                        <wps:cNvPr id="2097" name="Line 467"/>
                        <wps:cNvCnPr>
                          <a:cxnSpLocks noChangeShapeType="1"/>
                        </wps:cNvCnPr>
                        <wps:spPr bwMode="auto">
                          <a:xfrm>
                            <a:off x="7485" y="5187"/>
                            <a:ext cx="16" cy="900"/>
                          </a:xfrm>
                          <a:prstGeom prst="line">
                            <a:avLst/>
                          </a:prstGeom>
                          <a:noFill/>
                          <a:ln w="9525">
                            <a:solidFill>
                              <a:srgbClr val="000000"/>
                            </a:solidFill>
                            <a:round/>
                            <a:headEnd/>
                            <a:tailEnd/>
                          </a:ln>
                        </wps:spPr>
                        <wps:bodyPr/>
                      </wps:wsp>
                      <wps:wsp>
                        <wps:cNvPr id="2098" name="Line 468"/>
                        <wps:cNvCnPr>
                          <a:cxnSpLocks noChangeShapeType="1"/>
                        </wps:cNvCnPr>
                        <wps:spPr bwMode="auto">
                          <a:xfrm flipH="1">
                            <a:off x="9075" y="5742"/>
                            <a:ext cx="1" cy="345"/>
                          </a:xfrm>
                          <a:prstGeom prst="line">
                            <a:avLst/>
                          </a:prstGeom>
                          <a:noFill/>
                          <a:ln w="9525">
                            <a:solidFill>
                              <a:srgbClr val="000000"/>
                            </a:solidFill>
                            <a:round/>
                            <a:headEnd/>
                            <a:tailEnd/>
                          </a:ln>
                        </wps:spPr>
                        <wps:bodyPr/>
                      </wps:wsp>
                      <wps:wsp>
                        <wps:cNvPr id="2099" name="Line 469"/>
                        <wps:cNvCnPr>
                          <a:cxnSpLocks noChangeShapeType="1"/>
                        </wps:cNvCnPr>
                        <wps:spPr bwMode="auto">
                          <a:xfrm flipH="1">
                            <a:off x="6660" y="4962"/>
                            <a:ext cx="345" cy="1"/>
                          </a:xfrm>
                          <a:prstGeom prst="line">
                            <a:avLst/>
                          </a:prstGeom>
                          <a:noFill/>
                          <a:ln w="9525">
                            <a:solidFill>
                              <a:srgbClr val="000000"/>
                            </a:solidFill>
                            <a:round/>
                            <a:headEnd/>
                            <a:tailEnd/>
                          </a:ln>
                        </wps:spPr>
                        <wps:bodyPr/>
                      </wps:wsp>
                      <wps:wsp>
                        <wps:cNvPr id="2100" name="Line 470"/>
                        <wps:cNvCnPr>
                          <a:cxnSpLocks noChangeShapeType="1"/>
                        </wps:cNvCnPr>
                        <wps:spPr bwMode="auto">
                          <a:xfrm>
                            <a:off x="6645" y="4947"/>
                            <a:ext cx="1" cy="1170"/>
                          </a:xfrm>
                          <a:prstGeom prst="line">
                            <a:avLst/>
                          </a:prstGeom>
                          <a:noFill/>
                          <a:ln w="9525">
                            <a:solidFill>
                              <a:srgbClr val="000000"/>
                            </a:solidFill>
                            <a:round/>
                            <a:headEnd/>
                            <a:tailEnd/>
                          </a:ln>
                        </wps:spPr>
                        <wps:bodyPr/>
                      </wps:wsp>
                      <wps:wsp>
                        <wps:cNvPr id="2101" name="Line 471"/>
                        <wps:cNvCnPr>
                          <a:cxnSpLocks noChangeShapeType="1"/>
                        </wps:cNvCnPr>
                        <wps:spPr bwMode="auto">
                          <a:xfrm flipH="1">
                            <a:off x="6840" y="5372"/>
                            <a:ext cx="150" cy="1"/>
                          </a:xfrm>
                          <a:prstGeom prst="line">
                            <a:avLst/>
                          </a:prstGeom>
                          <a:noFill/>
                          <a:ln w="9525">
                            <a:solidFill>
                              <a:srgbClr val="000000"/>
                            </a:solidFill>
                            <a:round/>
                            <a:headEnd/>
                            <a:tailEnd/>
                          </a:ln>
                        </wps:spPr>
                        <wps:bodyPr/>
                      </wps:wsp>
                      <wps:wsp>
                        <wps:cNvPr id="2102" name="Line 472"/>
                        <wps:cNvCnPr>
                          <a:cxnSpLocks noChangeShapeType="1"/>
                        </wps:cNvCnPr>
                        <wps:spPr bwMode="auto">
                          <a:xfrm flipH="1">
                            <a:off x="6840" y="5372"/>
                            <a:ext cx="1" cy="285"/>
                          </a:xfrm>
                          <a:prstGeom prst="line">
                            <a:avLst/>
                          </a:prstGeom>
                          <a:noFill/>
                          <a:ln w="9525">
                            <a:solidFill>
                              <a:srgbClr val="000000"/>
                            </a:solidFill>
                            <a:round/>
                            <a:headEnd/>
                            <a:tailEnd/>
                          </a:ln>
                        </wps:spPr>
                        <wps:bodyPr/>
                      </wps:wsp>
                      <wps:wsp>
                        <wps:cNvPr id="2103" name="Line 473"/>
                        <wps:cNvCnPr>
                          <a:cxnSpLocks noChangeShapeType="1"/>
                        </wps:cNvCnPr>
                        <wps:spPr bwMode="auto">
                          <a:xfrm>
                            <a:off x="6855" y="5642"/>
                            <a:ext cx="195" cy="1"/>
                          </a:xfrm>
                          <a:prstGeom prst="line">
                            <a:avLst/>
                          </a:prstGeom>
                          <a:noFill/>
                          <a:ln w="9525">
                            <a:solidFill>
                              <a:srgbClr val="000000"/>
                            </a:solidFill>
                            <a:round/>
                            <a:headEnd/>
                            <a:tailEnd/>
                          </a:ln>
                        </wps:spPr>
                        <wps:bodyPr/>
                      </wps:wsp>
                      <wps:wsp>
                        <wps:cNvPr id="2104" name="Line 474"/>
                        <wps:cNvCnPr>
                          <a:cxnSpLocks noChangeShapeType="1"/>
                        </wps:cNvCnPr>
                        <wps:spPr bwMode="auto">
                          <a:xfrm>
                            <a:off x="7035" y="5657"/>
                            <a:ext cx="1" cy="435"/>
                          </a:xfrm>
                          <a:prstGeom prst="line">
                            <a:avLst/>
                          </a:prstGeom>
                          <a:noFill/>
                          <a:ln w="9525">
                            <a:solidFill>
                              <a:srgbClr val="000000"/>
                            </a:solidFill>
                            <a:round/>
                            <a:headEnd/>
                            <a:tailEnd/>
                          </a:ln>
                        </wps:spPr>
                        <wps:bodyPr/>
                      </wps:wsp>
                      <wps:wsp>
                        <wps:cNvPr id="2105" name="Line 475"/>
                        <wps:cNvCnPr>
                          <a:cxnSpLocks noChangeShapeType="1"/>
                        </wps:cNvCnPr>
                        <wps:spPr bwMode="auto">
                          <a:xfrm>
                            <a:off x="7275" y="5187"/>
                            <a:ext cx="195" cy="1"/>
                          </a:xfrm>
                          <a:prstGeom prst="line">
                            <a:avLst/>
                          </a:prstGeom>
                          <a:noFill/>
                          <a:ln w="9525">
                            <a:solidFill>
                              <a:srgbClr val="000000"/>
                            </a:solidFill>
                            <a:round/>
                            <a:headEnd/>
                            <a:tailEnd/>
                          </a:ln>
                        </wps:spPr>
                        <wps:bodyPr/>
                      </wps:wsp>
                      <wps:wsp>
                        <wps:cNvPr id="2106" name="Text Box 476"/>
                        <wps:cNvSpPr txBox="1">
                          <a:spLocks noChangeArrowheads="1"/>
                        </wps:cNvSpPr>
                        <wps:spPr bwMode="auto">
                          <a:xfrm>
                            <a:off x="8280" y="4832"/>
                            <a:ext cx="270" cy="675"/>
                          </a:xfrm>
                          <a:prstGeom prst="rect">
                            <a:avLst/>
                          </a:prstGeom>
                          <a:solidFill>
                            <a:srgbClr val="FFFFFF"/>
                          </a:solidFill>
                          <a:ln w="9525">
                            <a:solidFill>
                              <a:srgbClr val="000000"/>
                            </a:solidFill>
                            <a:miter lim="800000"/>
                            <a:headEnd/>
                            <a:tailEnd/>
                          </a:ln>
                        </wps:spPr>
                        <wps:txbx>
                          <w:txbxContent>
                            <w:p w14:paraId="2881FDE6" w14:textId="77777777" w:rsidR="001451C6" w:rsidRDefault="001451C6" w:rsidP="00E043A2">
                              <w:pPr>
                                <w:jc w:val="right"/>
                              </w:pPr>
                            </w:p>
                          </w:txbxContent>
                        </wps:txbx>
                        <wps:bodyPr rot="0" vert="horz" wrap="square" lIns="0" tIns="0" rIns="0" bIns="0" anchor="t" anchorCtr="0" upright="1">
                          <a:noAutofit/>
                        </wps:bodyPr>
                      </wps:wsp>
                      <wps:wsp>
                        <wps:cNvPr id="2107" name="Line 477"/>
                        <wps:cNvCnPr>
                          <a:cxnSpLocks noChangeShapeType="1"/>
                        </wps:cNvCnPr>
                        <wps:spPr bwMode="auto">
                          <a:xfrm flipH="1">
                            <a:off x="8746" y="5187"/>
                            <a:ext cx="14" cy="930"/>
                          </a:xfrm>
                          <a:prstGeom prst="line">
                            <a:avLst/>
                          </a:prstGeom>
                          <a:noFill/>
                          <a:ln w="9525">
                            <a:solidFill>
                              <a:srgbClr val="000000"/>
                            </a:solidFill>
                            <a:round/>
                            <a:headEnd/>
                            <a:tailEnd/>
                          </a:ln>
                        </wps:spPr>
                        <wps:bodyPr/>
                      </wps:wsp>
                      <wps:wsp>
                        <wps:cNvPr id="2108" name="Line 478"/>
                        <wps:cNvCnPr>
                          <a:cxnSpLocks noChangeShapeType="1"/>
                        </wps:cNvCnPr>
                        <wps:spPr bwMode="auto">
                          <a:xfrm flipH="1">
                            <a:off x="7935" y="4962"/>
                            <a:ext cx="345" cy="1"/>
                          </a:xfrm>
                          <a:prstGeom prst="line">
                            <a:avLst/>
                          </a:prstGeom>
                          <a:noFill/>
                          <a:ln w="9525">
                            <a:solidFill>
                              <a:srgbClr val="000000"/>
                            </a:solidFill>
                            <a:round/>
                            <a:headEnd/>
                            <a:tailEnd/>
                          </a:ln>
                        </wps:spPr>
                        <wps:bodyPr/>
                      </wps:wsp>
                      <wps:wsp>
                        <wps:cNvPr id="2109" name="Line 479"/>
                        <wps:cNvCnPr>
                          <a:cxnSpLocks noChangeShapeType="1"/>
                        </wps:cNvCnPr>
                        <wps:spPr bwMode="auto">
                          <a:xfrm>
                            <a:off x="7920" y="4947"/>
                            <a:ext cx="1" cy="1170"/>
                          </a:xfrm>
                          <a:prstGeom prst="line">
                            <a:avLst/>
                          </a:prstGeom>
                          <a:noFill/>
                          <a:ln w="9525">
                            <a:solidFill>
                              <a:srgbClr val="000000"/>
                            </a:solidFill>
                            <a:round/>
                            <a:headEnd/>
                            <a:tailEnd/>
                          </a:ln>
                        </wps:spPr>
                        <wps:bodyPr/>
                      </wps:wsp>
                      <wps:wsp>
                        <wps:cNvPr id="2110" name="Line 480"/>
                        <wps:cNvCnPr>
                          <a:cxnSpLocks noChangeShapeType="1"/>
                        </wps:cNvCnPr>
                        <wps:spPr bwMode="auto">
                          <a:xfrm flipH="1">
                            <a:off x="8115" y="5372"/>
                            <a:ext cx="150" cy="1"/>
                          </a:xfrm>
                          <a:prstGeom prst="line">
                            <a:avLst/>
                          </a:prstGeom>
                          <a:noFill/>
                          <a:ln w="9525">
                            <a:solidFill>
                              <a:srgbClr val="000000"/>
                            </a:solidFill>
                            <a:round/>
                            <a:headEnd/>
                            <a:tailEnd/>
                          </a:ln>
                        </wps:spPr>
                        <wps:bodyPr/>
                      </wps:wsp>
                      <wps:wsp>
                        <wps:cNvPr id="2111" name="Line 481"/>
                        <wps:cNvCnPr>
                          <a:cxnSpLocks noChangeShapeType="1"/>
                        </wps:cNvCnPr>
                        <wps:spPr bwMode="auto">
                          <a:xfrm flipH="1">
                            <a:off x="8115" y="5372"/>
                            <a:ext cx="1" cy="285"/>
                          </a:xfrm>
                          <a:prstGeom prst="line">
                            <a:avLst/>
                          </a:prstGeom>
                          <a:noFill/>
                          <a:ln w="9525">
                            <a:solidFill>
                              <a:srgbClr val="000000"/>
                            </a:solidFill>
                            <a:round/>
                            <a:headEnd/>
                            <a:tailEnd/>
                          </a:ln>
                        </wps:spPr>
                        <wps:bodyPr/>
                      </wps:wsp>
                      <wps:wsp>
                        <wps:cNvPr id="2112" name="Line 482"/>
                        <wps:cNvCnPr>
                          <a:cxnSpLocks noChangeShapeType="1"/>
                        </wps:cNvCnPr>
                        <wps:spPr bwMode="auto">
                          <a:xfrm>
                            <a:off x="8130" y="5642"/>
                            <a:ext cx="195" cy="1"/>
                          </a:xfrm>
                          <a:prstGeom prst="line">
                            <a:avLst/>
                          </a:prstGeom>
                          <a:noFill/>
                          <a:ln w="9525">
                            <a:solidFill>
                              <a:srgbClr val="000000"/>
                            </a:solidFill>
                            <a:round/>
                            <a:headEnd/>
                            <a:tailEnd/>
                          </a:ln>
                        </wps:spPr>
                        <wps:bodyPr/>
                      </wps:wsp>
                      <wps:wsp>
                        <wps:cNvPr id="2113" name="Line 483"/>
                        <wps:cNvCnPr>
                          <a:cxnSpLocks noChangeShapeType="1"/>
                        </wps:cNvCnPr>
                        <wps:spPr bwMode="auto">
                          <a:xfrm>
                            <a:off x="8310" y="5657"/>
                            <a:ext cx="1" cy="435"/>
                          </a:xfrm>
                          <a:prstGeom prst="line">
                            <a:avLst/>
                          </a:prstGeom>
                          <a:noFill/>
                          <a:ln w="9525">
                            <a:solidFill>
                              <a:srgbClr val="000000"/>
                            </a:solidFill>
                            <a:round/>
                            <a:headEnd/>
                            <a:tailEnd/>
                          </a:ln>
                        </wps:spPr>
                        <wps:bodyPr/>
                      </wps:wsp>
                      <wps:wsp>
                        <wps:cNvPr id="2114" name="Line 484"/>
                        <wps:cNvCnPr>
                          <a:cxnSpLocks noChangeShapeType="1"/>
                        </wps:cNvCnPr>
                        <wps:spPr bwMode="auto">
                          <a:xfrm>
                            <a:off x="8565" y="5187"/>
                            <a:ext cx="180" cy="1"/>
                          </a:xfrm>
                          <a:prstGeom prst="line">
                            <a:avLst/>
                          </a:prstGeom>
                          <a:noFill/>
                          <a:ln w="9525">
                            <a:solidFill>
                              <a:srgbClr val="000000"/>
                            </a:solidFill>
                            <a:round/>
                            <a:headEnd/>
                            <a:tailEnd/>
                          </a:ln>
                        </wps:spPr>
                        <wps:bodyPr/>
                      </wps:wsp>
                      <wps:wsp>
                        <wps:cNvPr id="2115" name="Text Box 485"/>
                        <wps:cNvSpPr txBox="1">
                          <a:spLocks noChangeArrowheads="1"/>
                        </wps:cNvSpPr>
                        <wps:spPr bwMode="auto">
                          <a:xfrm>
                            <a:off x="7245" y="3842"/>
                            <a:ext cx="270" cy="675"/>
                          </a:xfrm>
                          <a:prstGeom prst="rect">
                            <a:avLst/>
                          </a:prstGeom>
                          <a:solidFill>
                            <a:srgbClr val="FFFFFF"/>
                          </a:solidFill>
                          <a:ln w="9525">
                            <a:solidFill>
                              <a:srgbClr val="000000"/>
                            </a:solidFill>
                            <a:miter lim="800000"/>
                            <a:headEnd/>
                            <a:tailEnd/>
                          </a:ln>
                        </wps:spPr>
                        <wps:txbx>
                          <w:txbxContent>
                            <w:p w14:paraId="05E3D7A4" w14:textId="77777777" w:rsidR="001451C6" w:rsidRDefault="001451C6" w:rsidP="00E043A2">
                              <w:pPr>
                                <w:jc w:val="center"/>
                              </w:pPr>
                            </w:p>
                            <w:p w14:paraId="10D45ED6" w14:textId="77777777" w:rsidR="001451C6" w:rsidRDefault="001451C6" w:rsidP="00E043A2">
                              <w:pPr>
                                <w:jc w:val="right"/>
                              </w:pPr>
                            </w:p>
                          </w:txbxContent>
                        </wps:txbx>
                        <wps:bodyPr rot="0" vert="horz" wrap="square" lIns="0" tIns="0" rIns="0" bIns="0" anchor="t" anchorCtr="0" upright="1">
                          <a:noAutofit/>
                        </wps:bodyPr>
                      </wps:wsp>
                      <wps:wsp>
                        <wps:cNvPr id="2116" name="Line 486"/>
                        <wps:cNvCnPr>
                          <a:cxnSpLocks noChangeShapeType="1"/>
                        </wps:cNvCnPr>
                        <wps:spPr bwMode="auto">
                          <a:xfrm>
                            <a:off x="7725" y="3192"/>
                            <a:ext cx="1" cy="1005"/>
                          </a:xfrm>
                          <a:prstGeom prst="line">
                            <a:avLst/>
                          </a:prstGeom>
                          <a:noFill/>
                          <a:ln w="9525">
                            <a:solidFill>
                              <a:srgbClr val="000000"/>
                            </a:solidFill>
                            <a:round/>
                            <a:headEnd/>
                            <a:tailEnd/>
                          </a:ln>
                        </wps:spPr>
                        <wps:bodyPr/>
                      </wps:wsp>
                      <wps:wsp>
                        <wps:cNvPr id="2117" name="Line 487"/>
                        <wps:cNvCnPr>
                          <a:cxnSpLocks noChangeShapeType="1"/>
                        </wps:cNvCnPr>
                        <wps:spPr bwMode="auto">
                          <a:xfrm flipH="1">
                            <a:off x="6900" y="4392"/>
                            <a:ext cx="345" cy="1"/>
                          </a:xfrm>
                          <a:prstGeom prst="line">
                            <a:avLst/>
                          </a:prstGeom>
                          <a:noFill/>
                          <a:ln w="9525">
                            <a:solidFill>
                              <a:srgbClr val="000000"/>
                            </a:solidFill>
                            <a:round/>
                            <a:headEnd/>
                            <a:tailEnd/>
                          </a:ln>
                        </wps:spPr>
                        <wps:bodyPr/>
                      </wps:wsp>
                      <wps:wsp>
                        <wps:cNvPr id="2118" name="Line 488"/>
                        <wps:cNvCnPr>
                          <a:cxnSpLocks noChangeShapeType="1"/>
                        </wps:cNvCnPr>
                        <wps:spPr bwMode="auto">
                          <a:xfrm>
                            <a:off x="6885" y="3207"/>
                            <a:ext cx="1" cy="1170"/>
                          </a:xfrm>
                          <a:prstGeom prst="line">
                            <a:avLst/>
                          </a:prstGeom>
                          <a:noFill/>
                          <a:ln w="9525">
                            <a:solidFill>
                              <a:srgbClr val="000000"/>
                            </a:solidFill>
                            <a:round/>
                            <a:headEnd/>
                            <a:tailEnd/>
                          </a:ln>
                        </wps:spPr>
                        <wps:bodyPr/>
                      </wps:wsp>
                      <wps:wsp>
                        <wps:cNvPr id="2119" name="Line 489"/>
                        <wps:cNvCnPr>
                          <a:cxnSpLocks noChangeShapeType="1"/>
                        </wps:cNvCnPr>
                        <wps:spPr bwMode="auto">
                          <a:xfrm flipH="1">
                            <a:off x="7080" y="3992"/>
                            <a:ext cx="150" cy="1"/>
                          </a:xfrm>
                          <a:prstGeom prst="line">
                            <a:avLst/>
                          </a:prstGeom>
                          <a:noFill/>
                          <a:ln w="9525">
                            <a:solidFill>
                              <a:srgbClr val="000000"/>
                            </a:solidFill>
                            <a:round/>
                            <a:headEnd/>
                            <a:tailEnd/>
                          </a:ln>
                        </wps:spPr>
                        <wps:bodyPr/>
                      </wps:wsp>
                      <wps:wsp>
                        <wps:cNvPr id="2120" name="Line 490"/>
                        <wps:cNvCnPr>
                          <a:cxnSpLocks noChangeShapeType="1"/>
                        </wps:cNvCnPr>
                        <wps:spPr bwMode="auto">
                          <a:xfrm flipH="1">
                            <a:off x="7080" y="3692"/>
                            <a:ext cx="1" cy="285"/>
                          </a:xfrm>
                          <a:prstGeom prst="line">
                            <a:avLst/>
                          </a:prstGeom>
                          <a:noFill/>
                          <a:ln w="9525">
                            <a:solidFill>
                              <a:srgbClr val="000000"/>
                            </a:solidFill>
                            <a:round/>
                            <a:headEnd/>
                            <a:tailEnd/>
                          </a:ln>
                        </wps:spPr>
                        <wps:bodyPr/>
                      </wps:wsp>
                      <wps:wsp>
                        <wps:cNvPr id="2121" name="Line 491"/>
                        <wps:cNvCnPr>
                          <a:cxnSpLocks noChangeShapeType="1"/>
                        </wps:cNvCnPr>
                        <wps:spPr bwMode="auto">
                          <a:xfrm>
                            <a:off x="7095" y="3692"/>
                            <a:ext cx="195" cy="1"/>
                          </a:xfrm>
                          <a:prstGeom prst="line">
                            <a:avLst/>
                          </a:prstGeom>
                          <a:noFill/>
                          <a:ln w="9525">
                            <a:solidFill>
                              <a:srgbClr val="000000"/>
                            </a:solidFill>
                            <a:round/>
                            <a:headEnd/>
                            <a:tailEnd/>
                          </a:ln>
                        </wps:spPr>
                        <wps:bodyPr/>
                      </wps:wsp>
                      <wps:wsp>
                        <wps:cNvPr id="2122" name="Line 492"/>
                        <wps:cNvCnPr>
                          <a:cxnSpLocks noChangeShapeType="1"/>
                        </wps:cNvCnPr>
                        <wps:spPr bwMode="auto">
                          <a:xfrm>
                            <a:off x="7305" y="3182"/>
                            <a:ext cx="1" cy="510"/>
                          </a:xfrm>
                          <a:prstGeom prst="line">
                            <a:avLst/>
                          </a:prstGeom>
                          <a:noFill/>
                          <a:ln w="9525">
                            <a:solidFill>
                              <a:srgbClr val="000000"/>
                            </a:solidFill>
                            <a:round/>
                            <a:headEnd/>
                            <a:tailEnd/>
                          </a:ln>
                        </wps:spPr>
                        <wps:bodyPr/>
                      </wps:wsp>
                      <wps:wsp>
                        <wps:cNvPr id="2123" name="Line 493"/>
                        <wps:cNvCnPr>
                          <a:cxnSpLocks noChangeShapeType="1"/>
                        </wps:cNvCnPr>
                        <wps:spPr bwMode="auto">
                          <a:xfrm>
                            <a:off x="7515" y="4197"/>
                            <a:ext cx="195" cy="1"/>
                          </a:xfrm>
                          <a:prstGeom prst="line">
                            <a:avLst/>
                          </a:prstGeom>
                          <a:noFill/>
                          <a:ln w="9525">
                            <a:solidFill>
                              <a:srgbClr val="000000"/>
                            </a:solidFill>
                            <a:round/>
                            <a:headEnd/>
                            <a:tailEnd/>
                          </a:ln>
                        </wps:spPr>
                        <wps:bodyPr/>
                      </wps:wsp>
                      <wps:wsp>
                        <wps:cNvPr id="2124" name="Text Box 494"/>
                        <wps:cNvSpPr txBox="1">
                          <a:spLocks noChangeArrowheads="1"/>
                        </wps:cNvSpPr>
                        <wps:spPr bwMode="auto">
                          <a:xfrm>
                            <a:off x="8490" y="3827"/>
                            <a:ext cx="270" cy="675"/>
                          </a:xfrm>
                          <a:prstGeom prst="rect">
                            <a:avLst/>
                          </a:prstGeom>
                          <a:solidFill>
                            <a:srgbClr val="FFFFFF"/>
                          </a:solidFill>
                          <a:ln w="9525">
                            <a:solidFill>
                              <a:srgbClr val="000000"/>
                            </a:solidFill>
                            <a:miter lim="800000"/>
                            <a:headEnd/>
                            <a:tailEnd/>
                          </a:ln>
                        </wps:spPr>
                        <wps:txbx>
                          <w:txbxContent>
                            <w:p w14:paraId="41981691" w14:textId="77777777" w:rsidR="001451C6" w:rsidRDefault="001451C6" w:rsidP="00E043A2">
                              <w:pPr>
                                <w:jc w:val="right"/>
                              </w:pPr>
                            </w:p>
                          </w:txbxContent>
                        </wps:txbx>
                        <wps:bodyPr rot="0" vert="horz" wrap="square" lIns="0" tIns="0" rIns="0" bIns="0" anchor="t" anchorCtr="0" upright="1">
                          <a:noAutofit/>
                        </wps:bodyPr>
                      </wps:wsp>
                      <wps:wsp>
                        <wps:cNvPr id="2125" name="Line 495"/>
                        <wps:cNvCnPr>
                          <a:cxnSpLocks noChangeShapeType="1"/>
                        </wps:cNvCnPr>
                        <wps:spPr bwMode="auto">
                          <a:xfrm>
                            <a:off x="8970" y="3207"/>
                            <a:ext cx="1" cy="975"/>
                          </a:xfrm>
                          <a:prstGeom prst="line">
                            <a:avLst/>
                          </a:prstGeom>
                          <a:noFill/>
                          <a:ln w="9525">
                            <a:solidFill>
                              <a:srgbClr val="000000"/>
                            </a:solidFill>
                            <a:round/>
                            <a:headEnd/>
                            <a:tailEnd/>
                          </a:ln>
                        </wps:spPr>
                        <wps:bodyPr/>
                      </wps:wsp>
                      <wps:wsp>
                        <wps:cNvPr id="2126" name="Line 496"/>
                        <wps:cNvCnPr>
                          <a:cxnSpLocks noChangeShapeType="1"/>
                        </wps:cNvCnPr>
                        <wps:spPr bwMode="auto">
                          <a:xfrm flipH="1">
                            <a:off x="8145" y="4377"/>
                            <a:ext cx="345" cy="1"/>
                          </a:xfrm>
                          <a:prstGeom prst="line">
                            <a:avLst/>
                          </a:prstGeom>
                          <a:noFill/>
                          <a:ln w="9525">
                            <a:solidFill>
                              <a:srgbClr val="000000"/>
                            </a:solidFill>
                            <a:round/>
                            <a:headEnd/>
                            <a:tailEnd/>
                          </a:ln>
                        </wps:spPr>
                        <wps:bodyPr/>
                      </wps:wsp>
                      <wps:wsp>
                        <wps:cNvPr id="2127" name="Line 497"/>
                        <wps:cNvCnPr>
                          <a:cxnSpLocks noChangeShapeType="1"/>
                        </wps:cNvCnPr>
                        <wps:spPr bwMode="auto">
                          <a:xfrm>
                            <a:off x="8130" y="3192"/>
                            <a:ext cx="1" cy="1170"/>
                          </a:xfrm>
                          <a:prstGeom prst="line">
                            <a:avLst/>
                          </a:prstGeom>
                          <a:noFill/>
                          <a:ln w="9525">
                            <a:solidFill>
                              <a:srgbClr val="000000"/>
                            </a:solidFill>
                            <a:round/>
                            <a:headEnd/>
                            <a:tailEnd/>
                          </a:ln>
                        </wps:spPr>
                        <wps:bodyPr/>
                      </wps:wsp>
                      <wps:wsp>
                        <wps:cNvPr id="2128" name="Line 498"/>
                        <wps:cNvCnPr>
                          <a:cxnSpLocks noChangeShapeType="1"/>
                        </wps:cNvCnPr>
                        <wps:spPr bwMode="auto">
                          <a:xfrm flipH="1">
                            <a:off x="8325" y="3977"/>
                            <a:ext cx="150" cy="1"/>
                          </a:xfrm>
                          <a:prstGeom prst="line">
                            <a:avLst/>
                          </a:prstGeom>
                          <a:noFill/>
                          <a:ln w="9525">
                            <a:solidFill>
                              <a:srgbClr val="000000"/>
                            </a:solidFill>
                            <a:round/>
                            <a:headEnd/>
                            <a:tailEnd/>
                          </a:ln>
                        </wps:spPr>
                        <wps:bodyPr/>
                      </wps:wsp>
                      <wps:wsp>
                        <wps:cNvPr id="2129" name="Line 499"/>
                        <wps:cNvCnPr>
                          <a:cxnSpLocks noChangeShapeType="1"/>
                        </wps:cNvCnPr>
                        <wps:spPr bwMode="auto">
                          <a:xfrm flipH="1">
                            <a:off x="8325" y="3677"/>
                            <a:ext cx="1" cy="285"/>
                          </a:xfrm>
                          <a:prstGeom prst="line">
                            <a:avLst/>
                          </a:prstGeom>
                          <a:noFill/>
                          <a:ln w="9525">
                            <a:solidFill>
                              <a:srgbClr val="000000"/>
                            </a:solidFill>
                            <a:round/>
                            <a:headEnd/>
                            <a:tailEnd/>
                          </a:ln>
                        </wps:spPr>
                        <wps:bodyPr/>
                      </wps:wsp>
                      <wps:wsp>
                        <wps:cNvPr id="2130" name="Line 500"/>
                        <wps:cNvCnPr>
                          <a:cxnSpLocks noChangeShapeType="1"/>
                        </wps:cNvCnPr>
                        <wps:spPr bwMode="auto">
                          <a:xfrm>
                            <a:off x="8340" y="3677"/>
                            <a:ext cx="195" cy="1"/>
                          </a:xfrm>
                          <a:prstGeom prst="line">
                            <a:avLst/>
                          </a:prstGeom>
                          <a:noFill/>
                          <a:ln w="9525">
                            <a:solidFill>
                              <a:srgbClr val="000000"/>
                            </a:solidFill>
                            <a:round/>
                            <a:headEnd/>
                            <a:tailEnd/>
                          </a:ln>
                        </wps:spPr>
                        <wps:bodyPr/>
                      </wps:wsp>
                      <wps:wsp>
                        <wps:cNvPr id="2131" name="Line 501"/>
                        <wps:cNvCnPr>
                          <a:cxnSpLocks noChangeShapeType="1"/>
                        </wps:cNvCnPr>
                        <wps:spPr bwMode="auto">
                          <a:xfrm>
                            <a:off x="8550" y="3197"/>
                            <a:ext cx="1" cy="480"/>
                          </a:xfrm>
                          <a:prstGeom prst="line">
                            <a:avLst/>
                          </a:prstGeom>
                          <a:noFill/>
                          <a:ln w="9525">
                            <a:solidFill>
                              <a:srgbClr val="000000"/>
                            </a:solidFill>
                            <a:round/>
                            <a:headEnd/>
                            <a:tailEnd/>
                          </a:ln>
                        </wps:spPr>
                        <wps:bodyPr/>
                      </wps:wsp>
                      <wps:wsp>
                        <wps:cNvPr id="2132" name="Line 502"/>
                        <wps:cNvCnPr>
                          <a:cxnSpLocks noChangeShapeType="1"/>
                        </wps:cNvCnPr>
                        <wps:spPr bwMode="auto">
                          <a:xfrm>
                            <a:off x="8775" y="4182"/>
                            <a:ext cx="180" cy="1"/>
                          </a:xfrm>
                          <a:prstGeom prst="line">
                            <a:avLst/>
                          </a:prstGeom>
                          <a:noFill/>
                          <a:ln w="9525">
                            <a:solidFill>
                              <a:srgbClr val="000000"/>
                            </a:solidFill>
                            <a:round/>
                            <a:headEnd/>
                            <a:tailEnd/>
                          </a:ln>
                        </wps:spPr>
                        <wps:bodyPr/>
                      </wps:wsp>
                      <wps:wsp>
                        <wps:cNvPr id="2133" name="Text Box 503"/>
                        <wps:cNvSpPr txBox="1">
                          <a:spLocks noChangeArrowheads="1"/>
                        </wps:cNvSpPr>
                        <wps:spPr bwMode="auto">
                          <a:xfrm>
                            <a:off x="9030" y="6122"/>
                            <a:ext cx="180" cy="345"/>
                          </a:xfrm>
                          <a:prstGeom prst="rect">
                            <a:avLst/>
                          </a:prstGeom>
                          <a:solidFill>
                            <a:srgbClr val="FFFFFF"/>
                          </a:solidFill>
                          <a:ln w="9525">
                            <a:solidFill>
                              <a:srgbClr val="FFFFFF"/>
                            </a:solidFill>
                            <a:miter lim="800000"/>
                            <a:headEnd/>
                            <a:tailEnd/>
                          </a:ln>
                        </wps:spPr>
                        <wps:txbx>
                          <w:txbxContent>
                            <w:p w14:paraId="4CE7D143" w14:textId="77777777" w:rsidR="001451C6" w:rsidRDefault="001451C6" w:rsidP="00E043A2">
                              <w:r>
                                <w:rPr>
                                  <w:rFonts w:hint="eastAsia"/>
                                </w:rPr>
                                <w:t>G</w:t>
                              </w:r>
                            </w:p>
                          </w:txbxContent>
                        </wps:txbx>
                        <wps:bodyPr rot="0" vert="horz" wrap="square" lIns="0" tIns="0" rIns="0" bIns="0" anchor="t" anchorCtr="0" upright="1">
                          <a:noAutofit/>
                        </wps:bodyPr>
                      </wps:wsp>
                      <wps:wsp>
                        <wps:cNvPr id="2134" name="Text Box 504"/>
                        <wps:cNvSpPr txBox="1">
                          <a:spLocks noChangeArrowheads="1"/>
                        </wps:cNvSpPr>
                        <wps:spPr bwMode="auto">
                          <a:xfrm>
                            <a:off x="6315" y="2792"/>
                            <a:ext cx="405" cy="345"/>
                          </a:xfrm>
                          <a:prstGeom prst="rect">
                            <a:avLst/>
                          </a:prstGeom>
                          <a:solidFill>
                            <a:srgbClr val="FFFFFF"/>
                          </a:solidFill>
                          <a:ln w="9525">
                            <a:solidFill>
                              <a:srgbClr val="FFFFFF"/>
                            </a:solidFill>
                            <a:miter lim="800000"/>
                            <a:headEnd/>
                            <a:tailEnd/>
                          </a:ln>
                        </wps:spPr>
                        <wps:txbx>
                          <w:txbxContent>
                            <w:p w14:paraId="4D05CBF9" w14:textId="77777777" w:rsidR="001451C6" w:rsidRDefault="001451C6" w:rsidP="00E043A2">
                              <w:r>
                                <w:rPr>
                                  <w:rFonts w:hint="eastAsia"/>
                                </w:rPr>
                                <w:t>Vcc</w:t>
                              </w:r>
                            </w:p>
                          </w:txbxContent>
                        </wps:txbx>
                        <wps:bodyPr rot="0" vert="horz" wrap="square" lIns="0" tIns="0" rIns="0" bIns="0" anchor="t" anchorCtr="0" upright="1">
                          <a:noAutofit/>
                        </wps:bodyPr>
                      </wps:wsp>
                      <wps:wsp>
                        <wps:cNvPr id="2135" name="Text Box 505"/>
                        <wps:cNvSpPr txBox="1">
                          <a:spLocks noChangeArrowheads="1"/>
                        </wps:cNvSpPr>
                        <wps:spPr bwMode="auto">
                          <a:xfrm>
                            <a:off x="7260" y="3812"/>
                            <a:ext cx="240" cy="255"/>
                          </a:xfrm>
                          <a:prstGeom prst="rect">
                            <a:avLst/>
                          </a:prstGeom>
                          <a:solidFill>
                            <a:srgbClr val="FFFFFF">
                              <a:alpha val="0"/>
                            </a:srgbClr>
                          </a:solidFill>
                          <a:ln w="9525">
                            <a:solidFill>
                              <a:srgbClr val="FFFFFF"/>
                            </a:solidFill>
                            <a:miter lim="800000"/>
                            <a:headEnd/>
                            <a:tailEnd/>
                          </a:ln>
                        </wps:spPr>
                        <wps:txbx>
                          <w:txbxContent>
                            <w:p w14:paraId="260F823A"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s:wsp>
                        <wps:cNvPr id="2136" name="Text Box 506"/>
                        <wps:cNvSpPr txBox="1">
                          <a:spLocks noChangeArrowheads="1"/>
                        </wps:cNvSpPr>
                        <wps:spPr bwMode="auto">
                          <a:xfrm>
                            <a:off x="8505" y="3797"/>
                            <a:ext cx="240" cy="255"/>
                          </a:xfrm>
                          <a:prstGeom prst="rect">
                            <a:avLst/>
                          </a:prstGeom>
                          <a:solidFill>
                            <a:srgbClr val="FFFFFF">
                              <a:alpha val="0"/>
                            </a:srgbClr>
                          </a:solidFill>
                          <a:ln w="9525">
                            <a:solidFill>
                              <a:srgbClr val="FFFFFF"/>
                            </a:solidFill>
                            <a:miter lim="800000"/>
                            <a:headEnd/>
                            <a:tailEnd/>
                          </a:ln>
                        </wps:spPr>
                        <wps:txbx>
                          <w:txbxContent>
                            <w:p w14:paraId="77B16FCC"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s:wsp>
                        <wps:cNvPr id="2137" name="Text Box 507"/>
                        <wps:cNvSpPr txBox="1">
                          <a:spLocks noChangeArrowheads="1"/>
                        </wps:cNvSpPr>
                        <wps:spPr bwMode="auto">
                          <a:xfrm>
                            <a:off x="7020" y="4787"/>
                            <a:ext cx="240" cy="255"/>
                          </a:xfrm>
                          <a:prstGeom prst="rect">
                            <a:avLst/>
                          </a:prstGeom>
                          <a:solidFill>
                            <a:srgbClr val="FFFFFF">
                              <a:alpha val="0"/>
                            </a:srgbClr>
                          </a:solidFill>
                          <a:ln w="9525">
                            <a:solidFill>
                              <a:srgbClr val="FFFFFF"/>
                            </a:solidFill>
                            <a:miter lim="800000"/>
                            <a:headEnd/>
                            <a:tailEnd/>
                          </a:ln>
                        </wps:spPr>
                        <wps:txbx>
                          <w:txbxContent>
                            <w:p w14:paraId="39525D0A"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s:wsp>
                        <wps:cNvPr id="2138" name="Text Box 508"/>
                        <wps:cNvSpPr txBox="1">
                          <a:spLocks noChangeArrowheads="1"/>
                        </wps:cNvSpPr>
                        <wps:spPr bwMode="auto">
                          <a:xfrm>
                            <a:off x="8295" y="4787"/>
                            <a:ext cx="240" cy="255"/>
                          </a:xfrm>
                          <a:prstGeom prst="rect">
                            <a:avLst/>
                          </a:prstGeom>
                          <a:solidFill>
                            <a:srgbClr val="FFFFFF">
                              <a:alpha val="0"/>
                            </a:srgbClr>
                          </a:solidFill>
                          <a:ln w="9525">
                            <a:solidFill>
                              <a:srgbClr val="FFFFFF"/>
                            </a:solidFill>
                            <a:miter lim="800000"/>
                            <a:headEnd/>
                            <a:tailEnd/>
                          </a:ln>
                        </wps:spPr>
                        <wps:txbx>
                          <w:txbxContent>
                            <w:p w14:paraId="40B4B219"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4F131F" id="组合 2093" o:spid="_x0000_s1405" style="position:absolute;margin-left:219.55pt;margin-top:8.55pt;width:148.5pt;height:135.75pt;z-index:251699200;mso-position-horizontal-relative:text;mso-position-vertical-relative:text" coordorigin="6315,2792" coordsize="2970,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">
                <v:rect id="Rectangle 464" o:spid="_x0000_s1406" style="position:absolute;left:6405;top:3587;width:288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"/>
                <v:line id="Line 465" o:spid="_x0000_s1407" style="position:absolute;flip:y;visibility:visible;mso-wrap-style:square" from="6555,3207" to="6556,3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"/>
                <v:shape id="Text Box 466" o:spid="_x0000_s1408" type="#_x0000_t202" style="position:absolute;left:7005;top:4832;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">
                  <v:textbox inset="0,0,0,0">
                    <w:txbxContent>
                      <w:p w14:paraId="71BB2085" w14:textId="77777777" w:rsidR="001451C6" w:rsidRDefault="001451C6" w:rsidP="00E043A2">
                        <w:pPr>
                          <w:jc w:val="right"/>
                        </w:pPr>
                      </w:p>
                    </w:txbxContent>
                  </v:textbox>
                </v:shape>
                <v:line id="Line 467" o:spid="_x0000_s1409" style="position:absolute;visibility:visible;mso-wrap-style:square" from="7485,5187" to="7501,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"/>
                <v:line id="Line 468" o:spid="_x0000_s1410" style="position:absolute;flip:x;visibility:visible;mso-wrap-style:square" from="9075,5742" to="9076,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"/>
                <v:line id="Line 469" o:spid="_x0000_s1411" style="position:absolute;flip:x;visibility:visible;mso-wrap-style:square" from="6660,4962" to="7005,4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"/>
                <v:line id="Line 470" o:spid="_x0000_s1412" style="position:absolute;visibility:visible;mso-wrap-style:square" from="6645,4947" to="6646,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"/>
                <v:line id="Line 471" o:spid="_x0000_s1413" style="position:absolute;flip:x;visibility:visible;mso-wrap-style:square" from="6840,5372" to="6990,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"/>
                <v:line id="Line 472" o:spid="_x0000_s1414" style="position:absolute;flip:x;visibility:visible;mso-wrap-style:square" from="6840,5372" to="6841,5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"/>
                <v:line id="Line 473" o:spid="_x0000_s1415" style="position:absolute;visibility:visible;mso-wrap-style:square" from="6855,5642" to="7050,5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"/>
                <v:line id="Line 474" o:spid="_x0000_s1416" style="position:absolute;visibility:visible;mso-wrap-style:square" from="7035,5657" to="7036,6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"/>
                <v:line id="Line 475" o:spid="_x0000_s1417" style="position:absolute;visibility:visible;mso-wrap-style:square" from="7275,5187" to="7470,5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"/>
                <v:shape id="Text Box 476" o:spid="_x0000_s1418" type="#_x0000_t202" style="position:absolute;left:8280;top:4832;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">
                  <v:textbox inset="0,0,0,0">
                    <w:txbxContent>
                      <w:p w14:paraId="2881FDE6" w14:textId="77777777" w:rsidR="001451C6" w:rsidRDefault="001451C6" w:rsidP="00E043A2">
                        <w:pPr>
                          <w:jc w:val="right"/>
                        </w:pPr>
                      </w:p>
                    </w:txbxContent>
                  </v:textbox>
                </v:shape>
                <v:line id="Line 477" o:spid="_x0000_s1419" style="position:absolute;flip:x;visibility:visible;mso-wrap-style:square" from="8746,5187" to="8760,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"/>
                <v:line id="Line 478" o:spid="_x0000_s1420" style="position:absolute;flip:x;visibility:visible;mso-wrap-style:square" from="7935,4962" to="8280,4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"/>
                <v:line id="Line 479" o:spid="_x0000_s1421" style="position:absolute;visibility:visible;mso-wrap-style:square" from="7920,4947" to="7921,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"/>
                <v:line id="Line 480" o:spid="_x0000_s1422" style="position:absolute;flip:x;visibility:visible;mso-wrap-style:square" from="8115,5372" to="826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"/>
                <v:line id="Line 481" o:spid="_x0000_s1423" style="position:absolute;flip:x;visibility:visible;mso-wrap-style:square" from="8115,5372" to="8116,5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"/>
                <v:line id="Line 482" o:spid="_x0000_s1424" style="position:absolute;visibility:visible;mso-wrap-style:square" from="8130,5642" to="8325,5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"/>
                <v:line id="Line 483" o:spid="_x0000_s1425" style="position:absolute;visibility:visible;mso-wrap-style:square" from="8310,5657" to="8311,6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"/>
                <v:line id="Line 484" o:spid="_x0000_s1426" style="position:absolute;visibility:visible;mso-wrap-style:square" from="8565,5187" to="8745,5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"/>
                <v:shape id="Text Box 485" o:spid="_x0000_s1427" type="#_x0000_t202" style="position:absolute;left:7245;top:3842;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">
                  <v:textbox inset="0,0,0,0">
                    <w:txbxContent>
                      <w:p w14:paraId="05E3D7A4" w14:textId="77777777" w:rsidR="001451C6" w:rsidRDefault="001451C6" w:rsidP="00E043A2">
                        <w:pPr>
                          <w:jc w:val="center"/>
                        </w:pPr>
                      </w:p>
                      <w:p w14:paraId="10D45ED6" w14:textId="77777777" w:rsidR="001451C6" w:rsidRDefault="001451C6" w:rsidP="00E043A2">
                        <w:pPr>
                          <w:jc w:val="right"/>
                        </w:pPr>
                      </w:p>
                    </w:txbxContent>
                  </v:textbox>
                </v:shape>
                <v:line id="Line 486" o:spid="_x0000_s1428" style="position:absolute;visibility:visible;mso-wrap-style:square" from="7725,3192" to="7726,4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"/>
                <v:line id="Line 487" o:spid="_x0000_s1429" style="position:absolute;flip:x;visibility:visible;mso-wrap-style:square" from="6900,4392" to="7245,4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"/>
                <v:line id="Line 488" o:spid="_x0000_s1430" style="position:absolute;visibility:visible;mso-wrap-style:square" from="6885,3207" to="6886,4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"/>
                <v:line id="Line 489" o:spid="_x0000_s1431" style="position:absolute;flip:x;visibility:visible;mso-wrap-style:square" from="7080,3992" to="7230,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"/>
                <v:line id="Line 490" o:spid="_x0000_s1432" style="position:absolute;flip:x;visibility:visible;mso-wrap-style:square" from="7080,3692" to="7081,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"/>
                <v:line id="Line 491" o:spid="_x0000_s1433" style="position:absolute;visibility:visible;mso-wrap-style:square" from="7095,3692" to="7290,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"/>
                <v:line id="Line 492" o:spid="_x0000_s1434" style="position:absolute;visibility:visible;mso-wrap-style:square" from="7305,3182" to="7306,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"/>
                <v:line id="Line 493" o:spid="_x0000_s1435" style="position:absolute;visibility:visible;mso-wrap-style:square" from="7515,4197" to="7710,4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kA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nE7g/iY+ATm/AQAA//8DAFBLAQItABQABgAIAAAAIQDb4fbL7gAAAIUBAAATAAAAAAAA&#10;AAAAAAAAAAAAAABbQ29udGVudF9UeXBlc10ueG1sUEsBAi0AFAAGAAgAAAAhAFr0LFu/AAAAFQEA&#10;AAsAAAAAAAAAAAAAAAAAHwEAAF9yZWxzLy5yZWxzUEsBAi0AFAAGAAgAAAAhAI9COQDHAAAA3QAA&#10;AA8AAAAAAAAAAAAAAAAABwIAAGRycy9kb3ducmV2LnhtbFBLBQYAAAAAAwADALcAAAD7AgAAAAA=&#10;"/>
                <v:shape id="Text Box 494" o:spid="_x0000_s1436" type="#_x0000_t202" style="position:absolute;left:8490;top:3827;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">
                  <v:textbox inset="0,0,0,0">
                    <w:txbxContent>
                      <w:p w14:paraId="41981691" w14:textId="77777777" w:rsidR="001451C6" w:rsidRDefault="001451C6" w:rsidP="00E043A2">
                        <w:pPr>
                          <w:jc w:val="right"/>
                        </w:pPr>
                      </w:p>
                    </w:txbxContent>
                  </v:textbox>
                </v:shape>
                <v:line id="Line 495" o:spid="_x0000_s1437" style="position:absolute;visibility:visible;mso-wrap-style:square" from="8970,3207" to="8971,4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"/>
                <v:line id="Line 496" o:spid="_x0000_s1438" style="position:absolute;flip:x;visibility:visible;mso-wrap-style:square" from="8145,4377" to="8490,4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"/>
                <v:line id="Line 497" o:spid="_x0000_s1439" style="position:absolute;visibility:visible;mso-wrap-style:square" from="8130,3192" to="8131,4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"/>
                <v:line id="Line 498" o:spid="_x0000_s1440" style="position:absolute;flip:x;visibility:visible;mso-wrap-style:square" from="8325,3977" to="8475,3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"/>
                <v:line id="Line 499" o:spid="_x0000_s1441" style="position:absolute;flip:x;visibility:visible;mso-wrap-style:square" from="8325,3677" to="8326,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"/>
                <v:line id="Line 500" o:spid="_x0000_s1442" style="position:absolute;visibility:visible;mso-wrap-style:square" from="8340,3677" to="8535,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"/>
                <v:line id="Line 501" o:spid="_x0000_s1443" style="position:absolute;visibility:visible;mso-wrap-style:square" from="8550,3197" to="855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"/>
                <v:line id="Line 502" o:spid="_x0000_s1444" style="position:absolute;visibility:visible;mso-wrap-style:square" from="8775,4182" to="8955,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wpG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PEnh/iY+ATm/AQAA//8DAFBLAQItABQABgAIAAAAIQDb4fbL7gAAAIUBAAATAAAAAAAA&#10;AAAAAAAAAAAAAABbQ29udGVudF9UeXBlc10ueG1sUEsBAi0AFAAGAAgAAAAhAFr0LFu/AAAAFQEA&#10;AAsAAAAAAAAAAAAAAAAAHwEAAF9yZWxzLy5yZWxzUEsBAi0AFAAGAAgAAAAhAGXXCkbHAAAA3QAA&#10;AA8AAAAAAAAAAAAAAAAABwIAAGRycy9kb3ducmV2LnhtbFBLBQYAAAAAAwADALcAAAD7AgAAAAA=&#10;"/>
                <v:shape id="Text Box 503" o:spid="_x0000_s1445" type="#_x0000_t202" style="position:absolute;left:9030;top:6122;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" strokecolor="white">
                  <v:textbox inset="0,0,0,0">
                    <w:txbxContent>
                      <w:p w14:paraId="4CE7D143" w14:textId="77777777" w:rsidR="001451C6" w:rsidRDefault="001451C6" w:rsidP="00E043A2">
                        <w:r>
                          <w:rPr>
                            <w:rFonts w:hint="eastAsia"/>
                          </w:rPr>
                          <w:t>G</w:t>
                        </w:r>
                      </w:p>
                    </w:txbxContent>
                  </v:textbox>
                </v:shape>
                <v:shape id="Text Box 504" o:spid="_x0000_s1446" type="#_x0000_t202" style="position:absolute;left:6315;top:2792;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" strokecolor="white">
                  <v:textbox inset="0,0,0,0">
                    <w:txbxContent>
                      <w:p w14:paraId="4D05CBF9" w14:textId="77777777" w:rsidR="001451C6" w:rsidRDefault="001451C6" w:rsidP="00E043A2">
                        <w:r>
                          <w:rPr>
                            <w:rFonts w:hint="eastAsia"/>
                          </w:rPr>
                          <w:t>Vcc</w:t>
                        </w:r>
                      </w:p>
                    </w:txbxContent>
                  </v:textbox>
                </v:shape>
                <v:shape id="Text Box 505" o:spid="_x0000_s1447" type="#_x0000_t202" style="position:absolute;left:7260;top:3812;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" strokecolor="white">
                  <v:fill opacity="0"/>
                  <v:textbox inset="0,0,0,0">
                    <w:txbxContent>
                      <w:p w14:paraId="260F823A" w14:textId="77777777" w:rsidR="001451C6" w:rsidRDefault="001451C6" w:rsidP="00E043A2">
                        <w:pPr>
                          <w:rPr>
                            <w:sz w:val="15"/>
                            <w:szCs w:val="15"/>
                          </w:rPr>
                        </w:pPr>
                        <w:r>
                          <w:rPr>
                            <w:rFonts w:hint="eastAsia"/>
                            <w:sz w:val="15"/>
                            <w:szCs w:val="15"/>
                          </w:rPr>
                          <w:t>≥1</w:t>
                        </w:r>
                      </w:p>
                    </w:txbxContent>
                  </v:textbox>
                </v:shape>
                <v:shape id="Text Box 506" o:spid="_x0000_s1448" type="#_x0000_t202" style="position:absolute;left:8505;top:3797;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" strokecolor="white">
                  <v:fill opacity="0"/>
                  <v:textbox inset="0,0,0,0">
                    <w:txbxContent>
                      <w:p w14:paraId="77B16FCC" w14:textId="77777777" w:rsidR="001451C6" w:rsidRDefault="001451C6" w:rsidP="00E043A2">
                        <w:pPr>
                          <w:rPr>
                            <w:sz w:val="15"/>
                            <w:szCs w:val="15"/>
                          </w:rPr>
                        </w:pPr>
                        <w:r>
                          <w:rPr>
                            <w:rFonts w:hint="eastAsia"/>
                            <w:sz w:val="15"/>
                            <w:szCs w:val="15"/>
                          </w:rPr>
                          <w:t>≥1</w:t>
                        </w:r>
                      </w:p>
                    </w:txbxContent>
                  </v:textbox>
                </v:shape>
                <v:shape id="Text Box 507" o:spid="_x0000_s1449" type="#_x0000_t202" style="position:absolute;left:7020;top:4787;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" strokecolor="white">
                  <v:fill opacity="0"/>
                  <v:textbox inset="0,0,0,0">
                    <w:txbxContent>
                      <w:p w14:paraId="39525D0A" w14:textId="77777777" w:rsidR="001451C6" w:rsidRDefault="001451C6" w:rsidP="00E043A2">
                        <w:pPr>
                          <w:rPr>
                            <w:sz w:val="15"/>
                            <w:szCs w:val="15"/>
                          </w:rPr>
                        </w:pPr>
                        <w:r>
                          <w:rPr>
                            <w:rFonts w:hint="eastAsia"/>
                            <w:sz w:val="15"/>
                            <w:szCs w:val="15"/>
                          </w:rPr>
                          <w:t>≥1</w:t>
                        </w:r>
                      </w:p>
                    </w:txbxContent>
                  </v:textbox>
                </v:shape>
                <v:shape id="Text Box 508" o:spid="_x0000_s1450" type="#_x0000_t202" style="position:absolute;left:8295;top:4787;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" strokecolor="white">
                  <v:fill opacity="0"/>
                  <v:textbox inset="0,0,0,0">
                    <w:txbxContent>
                      <w:p w14:paraId="40B4B219" w14:textId="77777777" w:rsidR="001451C6" w:rsidRDefault="001451C6" w:rsidP="00E043A2">
                        <w:pPr>
                          <w:rPr>
                            <w:sz w:val="15"/>
                            <w:szCs w:val="15"/>
                          </w:rPr>
                        </w:pPr>
                        <w:r>
                          <w:rPr>
                            <w:rFonts w:hint="eastAsia"/>
                            <w:sz w:val="15"/>
                            <w:szCs w:val="15"/>
                          </w:rPr>
                          <w:t>≥1</w:t>
                        </w:r>
                      </w:p>
                    </w:txbxContent>
                  </v:textbox>
                </v:shape>
              </v:group>
            </w:pict>
          </mc:Fallback>
        </mc:AlternateContent>
      </w:r>
      <w:r>
        <w:rPr>
          <w:bCs/>
          <w:noProof/>
        </w:rPr>
        <mc:AlternateContent>
          <mc:Choice Requires="wpg">
            <w:drawing>
              <wp:anchor distT="0" distB="0" distL="114300" distR="114300" simplePos="0" relativeHeight="251698176" behindDoc="0" locked="0" layoutInCell="1" allowOverlap="1" wp14:anchorId="0F9D7B02" wp14:editId="62BDA8C6">
                <wp:simplePos x="0" y="0"/>
                <wp:positionH relativeFrom="column">
                  <wp:posOffset>204470</wp:posOffset>
                </wp:positionH>
                <wp:positionV relativeFrom="paragraph">
                  <wp:posOffset>65405</wp:posOffset>
                </wp:positionV>
                <wp:extent cx="1856740" cy="1767205"/>
                <wp:effectExtent l="0" t="0" r="0" b="4445"/>
                <wp:wrapNone/>
                <wp:docPr id="2058" name="组合 2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6740" cy="1767205"/>
                          <a:chOff x="2180" y="2859"/>
                          <a:chExt cx="2924" cy="3675"/>
                        </a:xfrm>
                      </wpg:grpSpPr>
                      <wps:wsp>
                        <wps:cNvPr id="2059" name="Rectangle 429"/>
                        <wps:cNvSpPr>
                          <a:spLocks noChangeArrowheads="1"/>
                        </wps:cNvSpPr>
                        <wps:spPr bwMode="auto">
                          <a:xfrm>
                            <a:off x="2225" y="3654"/>
                            <a:ext cx="2879" cy="2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60" name="Line 430"/>
                        <wps:cNvCnPr>
                          <a:cxnSpLocks noChangeShapeType="1"/>
                        </wps:cNvCnPr>
                        <wps:spPr bwMode="auto">
                          <a:xfrm flipV="1">
                            <a:off x="2420" y="3274"/>
                            <a:ext cx="2" cy="360"/>
                          </a:xfrm>
                          <a:prstGeom prst="line">
                            <a:avLst/>
                          </a:prstGeom>
                          <a:noFill/>
                          <a:ln w="9525">
                            <a:solidFill>
                              <a:srgbClr val="000000"/>
                            </a:solidFill>
                            <a:round/>
                            <a:headEnd/>
                            <a:tailEnd/>
                          </a:ln>
                        </wps:spPr>
                        <wps:bodyPr/>
                      </wps:wsp>
                      <wps:wsp>
                        <wps:cNvPr id="2061" name="Line 431"/>
                        <wps:cNvCnPr>
                          <a:cxnSpLocks noChangeShapeType="1"/>
                        </wps:cNvCnPr>
                        <wps:spPr bwMode="auto">
                          <a:xfrm flipH="1">
                            <a:off x="4939" y="5809"/>
                            <a:ext cx="2" cy="346"/>
                          </a:xfrm>
                          <a:prstGeom prst="line">
                            <a:avLst/>
                          </a:prstGeom>
                          <a:noFill/>
                          <a:ln w="9525">
                            <a:solidFill>
                              <a:srgbClr val="000000"/>
                            </a:solidFill>
                            <a:round/>
                            <a:headEnd/>
                            <a:tailEnd/>
                          </a:ln>
                        </wps:spPr>
                        <wps:bodyPr/>
                      </wps:wsp>
                      <wps:wsp>
                        <wps:cNvPr id="2062" name="Text Box 432"/>
                        <wps:cNvSpPr txBox="1">
                          <a:spLocks noChangeArrowheads="1"/>
                        </wps:cNvSpPr>
                        <wps:spPr bwMode="auto">
                          <a:xfrm>
                            <a:off x="4130" y="4778"/>
                            <a:ext cx="285" cy="796"/>
                          </a:xfrm>
                          <a:prstGeom prst="rect">
                            <a:avLst/>
                          </a:prstGeom>
                          <a:solidFill>
                            <a:srgbClr val="FFFFFF"/>
                          </a:solidFill>
                          <a:ln w="9525">
                            <a:solidFill>
                              <a:srgbClr val="000000"/>
                            </a:solidFill>
                            <a:miter lim="800000"/>
                            <a:headEnd/>
                            <a:tailEnd/>
                          </a:ln>
                        </wps:spPr>
                        <wps:txbx>
                          <w:txbxContent>
                            <w:p w14:paraId="6BAF16C8"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2063" name="Line 433"/>
                        <wps:cNvCnPr>
                          <a:cxnSpLocks noChangeShapeType="1"/>
                        </wps:cNvCnPr>
                        <wps:spPr bwMode="auto">
                          <a:xfrm flipH="1">
                            <a:off x="4610" y="5254"/>
                            <a:ext cx="15" cy="931"/>
                          </a:xfrm>
                          <a:prstGeom prst="line">
                            <a:avLst/>
                          </a:prstGeom>
                          <a:noFill/>
                          <a:ln w="9525">
                            <a:solidFill>
                              <a:srgbClr val="000000"/>
                            </a:solidFill>
                            <a:round/>
                            <a:headEnd/>
                            <a:tailEnd/>
                          </a:ln>
                        </wps:spPr>
                        <wps:bodyPr/>
                      </wps:wsp>
                      <wps:wsp>
                        <wps:cNvPr id="2064" name="Line 434"/>
                        <wps:cNvCnPr>
                          <a:cxnSpLocks noChangeShapeType="1"/>
                        </wps:cNvCnPr>
                        <wps:spPr bwMode="auto">
                          <a:xfrm flipH="1">
                            <a:off x="3230" y="4413"/>
                            <a:ext cx="1125" cy="2"/>
                          </a:xfrm>
                          <a:prstGeom prst="line">
                            <a:avLst/>
                          </a:prstGeom>
                          <a:noFill/>
                          <a:ln w="9525">
                            <a:solidFill>
                              <a:srgbClr val="000000"/>
                            </a:solidFill>
                            <a:round/>
                            <a:headEnd/>
                            <a:tailEnd/>
                          </a:ln>
                        </wps:spPr>
                        <wps:bodyPr/>
                      </wps:wsp>
                      <wps:wsp>
                        <wps:cNvPr id="2065" name="Line 435"/>
                        <wps:cNvCnPr>
                          <a:cxnSpLocks noChangeShapeType="1"/>
                        </wps:cNvCnPr>
                        <wps:spPr bwMode="auto">
                          <a:xfrm>
                            <a:off x="3335" y="5809"/>
                            <a:ext cx="1" cy="376"/>
                          </a:xfrm>
                          <a:prstGeom prst="line">
                            <a:avLst/>
                          </a:prstGeom>
                          <a:noFill/>
                          <a:ln w="9525">
                            <a:solidFill>
                              <a:srgbClr val="000000"/>
                            </a:solidFill>
                            <a:round/>
                            <a:headEnd/>
                            <a:tailEnd/>
                          </a:ln>
                        </wps:spPr>
                        <wps:bodyPr/>
                      </wps:wsp>
                      <wps:wsp>
                        <wps:cNvPr id="2066" name="Line 436"/>
                        <wps:cNvCnPr>
                          <a:cxnSpLocks noChangeShapeType="1"/>
                        </wps:cNvCnPr>
                        <wps:spPr bwMode="auto">
                          <a:xfrm flipH="1">
                            <a:off x="3980" y="5439"/>
                            <a:ext cx="150" cy="1"/>
                          </a:xfrm>
                          <a:prstGeom prst="line">
                            <a:avLst/>
                          </a:prstGeom>
                          <a:noFill/>
                          <a:ln w="9525">
                            <a:solidFill>
                              <a:srgbClr val="000000"/>
                            </a:solidFill>
                            <a:round/>
                            <a:headEnd/>
                            <a:tailEnd/>
                          </a:ln>
                        </wps:spPr>
                        <wps:bodyPr/>
                      </wps:wsp>
                      <wps:wsp>
                        <wps:cNvPr id="2067" name="Line 437"/>
                        <wps:cNvCnPr>
                          <a:cxnSpLocks noChangeShapeType="1"/>
                        </wps:cNvCnPr>
                        <wps:spPr bwMode="auto">
                          <a:xfrm flipH="1">
                            <a:off x="3980" y="5439"/>
                            <a:ext cx="1" cy="285"/>
                          </a:xfrm>
                          <a:prstGeom prst="line">
                            <a:avLst/>
                          </a:prstGeom>
                          <a:noFill/>
                          <a:ln w="9525">
                            <a:solidFill>
                              <a:srgbClr val="000000"/>
                            </a:solidFill>
                            <a:round/>
                            <a:headEnd/>
                            <a:tailEnd/>
                          </a:ln>
                        </wps:spPr>
                        <wps:bodyPr/>
                      </wps:wsp>
                      <wps:wsp>
                        <wps:cNvPr id="2068" name="Line 438"/>
                        <wps:cNvCnPr>
                          <a:cxnSpLocks noChangeShapeType="1"/>
                        </wps:cNvCnPr>
                        <wps:spPr bwMode="auto">
                          <a:xfrm>
                            <a:off x="3995" y="5709"/>
                            <a:ext cx="165" cy="1"/>
                          </a:xfrm>
                          <a:prstGeom prst="line">
                            <a:avLst/>
                          </a:prstGeom>
                          <a:noFill/>
                          <a:ln w="9525">
                            <a:solidFill>
                              <a:srgbClr val="000000"/>
                            </a:solidFill>
                            <a:round/>
                            <a:headEnd/>
                            <a:tailEnd/>
                          </a:ln>
                        </wps:spPr>
                        <wps:bodyPr/>
                      </wps:wsp>
                      <wps:wsp>
                        <wps:cNvPr id="2069" name="Line 439"/>
                        <wps:cNvCnPr>
                          <a:cxnSpLocks noChangeShapeType="1"/>
                        </wps:cNvCnPr>
                        <wps:spPr bwMode="auto">
                          <a:xfrm>
                            <a:off x="4145" y="5709"/>
                            <a:ext cx="1" cy="465"/>
                          </a:xfrm>
                          <a:prstGeom prst="line">
                            <a:avLst/>
                          </a:prstGeom>
                          <a:noFill/>
                          <a:ln w="9525">
                            <a:solidFill>
                              <a:srgbClr val="000000"/>
                            </a:solidFill>
                            <a:round/>
                            <a:headEnd/>
                            <a:tailEnd/>
                          </a:ln>
                        </wps:spPr>
                        <wps:bodyPr/>
                      </wps:wsp>
                      <wps:wsp>
                        <wps:cNvPr id="2070" name="Line 440"/>
                        <wps:cNvCnPr>
                          <a:cxnSpLocks noChangeShapeType="1"/>
                        </wps:cNvCnPr>
                        <wps:spPr bwMode="auto">
                          <a:xfrm>
                            <a:off x="4430" y="5254"/>
                            <a:ext cx="180" cy="1"/>
                          </a:xfrm>
                          <a:prstGeom prst="line">
                            <a:avLst/>
                          </a:prstGeom>
                          <a:noFill/>
                          <a:ln w="9525">
                            <a:solidFill>
                              <a:srgbClr val="000000"/>
                            </a:solidFill>
                            <a:round/>
                            <a:headEnd/>
                            <a:tailEnd/>
                          </a:ln>
                        </wps:spPr>
                        <wps:bodyPr/>
                      </wps:wsp>
                      <wps:wsp>
                        <wps:cNvPr id="2071" name="Line 441"/>
                        <wps:cNvCnPr>
                          <a:cxnSpLocks noChangeShapeType="1"/>
                        </wps:cNvCnPr>
                        <wps:spPr bwMode="auto">
                          <a:xfrm>
                            <a:off x="2525" y="4924"/>
                            <a:ext cx="2" cy="1246"/>
                          </a:xfrm>
                          <a:prstGeom prst="line">
                            <a:avLst/>
                          </a:prstGeom>
                          <a:noFill/>
                          <a:ln w="9525">
                            <a:solidFill>
                              <a:srgbClr val="000000"/>
                            </a:solidFill>
                            <a:round/>
                            <a:headEnd/>
                            <a:tailEnd/>
                          </a:ln>
                        </wps:spPr>
                        <wps:bodyPr/>
                      </wps:wsp>
                      <wps:wsp>
                        <wps:cNvPr id="2072" name="Line 442"/>
                        <wps:cNvCnPr>
                          <a:cxnSpLocks noChangeShapeType="1"/>
                        </wps:cNvCnPr>
                        <wps:spPr bwMode="auto">
                          <a:xfrm flipH="1">
                            <a:off x="2854" y="3234"/>
                            <a:ext cx="2" cy="1336"/>
                          </a:xfrm>
                          <a:prstGeom prst="line">
                            <a:avLst/>
                          </a:prstGeom>
                          <a:noFill/>
                          <a:ln w="9525">
                            <a:solidFill>
                              <a:srgbClr val="000000"/>
                            </a:solidFill>
                            <a:round/>
                            <a:headEnd/>
                            <a:tailEnd/>
                          </a:ln>
                        </wps:spPr>
                        <wps:bodyPr/>
                      </wps:wsp>
                      <wps:wsp>
                        <wps:cNvPr id="2073" name="Line 443"/>
                        <wps:cNvCnPr>
                          <a:cxnSpLocks noChangeShapeType="1"/>
                        </wps:cNvCnPr>
                        <wps:spPr bwMode="auto">
                          <a:xfrm>
                            <a:off x="3215" y="3264"/>
                            <a:ext cx="1" cy="1155"/>
                          </a:xfrm>
                          <a:prstGeom prst="line">
                            <a:avLst/>
                          </a:prstGeom>
                          <a:noFill/>
                          <a:ln w="9525">
                            <a:solidFill>
                              <a:srgbClr val="000000"/>
                            </a:solidFill>
                            <a:round/>
                            <a:headEnd/>
                            <a:tailEnd/>
                          </a:ln>
                        </wps:spPr>
                        <wps:bodyPr/>
                      </wps:wsp>
                      <wps:wsp>
                        <wps:cNvPr id="2074" name="Text Box 444"/>
                        <wps:cNvSpPr txBox="1">
                          <a:spLocks noChangeArrowheads="1"/>
                        </wps:cNvSpPr>
                        <wps:spPr bwMode="auto">
                          <a:xfrm>
                            <a:off x="4355" y="3909"/>
                            <a:ext cx="270" cy="809"/>
                          </a:xfrm>
                          <a:prstGeom prst="rect">
                            <a:avLst/>
                          </a:prstGeom>
                          <a:solidFill>
                            <a:srgbClr val="FFFFFF"/>
                          </a:solidFill>
                          <a:ln w="9525">
                            <a:solidFill>
                              <a:srgbClr val="000000"/>
                            </a:solidFill>
                            <a:miter lim="800000"/>
                            <a:headEnd/>
                            <a:tailEnd/>
                          </a:ln>
                        </wps:spPr>
                        <wps:txbx>
                          <w:txbxContent>
                            <w:p w14:paraId="1192C73A"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2075" name="Line 445"/>
                        <wps:cNvCnPr>
                          <a:cxnSpLocks noChangeShapeType="1"/>
                        </wps:cNvCnPr>
                        <wps:spPr bwMode="auto">
                          <a:xfrm>
                            <a:off x="4836" y="3274"/>
                            <a:ext cx="1" cy="976"/>
                          </a:xfrm>
                          <a:prstGeom prst="line">
                            <a:avLst/>
                          </a:prstGeom>
                          <a:noFill/>
                          <a:ln w="9525">
                            <a:solidFill>
                              <a:srgbClr val="000000"/>
                            </a:solidFill>
                            <a:round/>
                            <a:headEnd/>
                            <a:tailEnd/>
                          </a:ln>
                        </wps:spPr>
                        <wps:bodyPr/>
                      </wps:wsp>
                      <wps:wsp>
                        <wps:cNvPr id="2076" name="Line 446"/>
                        <wps:cNvCnPr>
                          <a:cxnSpLocks noChangeShapeType="1"/>
                        </wps:cNvCnPr>
                        <wps:spPr bwMode="auto">
                          <a:xfrm>
                            <a:off x="3650" y="3259"/>
                            <a:ext cx="1" cy="405"/>
                          </a:xfrm>
                          <a:prstGeom prst="line">
                            <a:avLst/>
                          </a:prstGeom>
                          <a:noFill/>
                          <a:ln w="9525">
                            <a:solidFill>
                              <a:srgbClr val="000000"/>
                            </a:solidFill>
                            <a:round/>
                            <a:headEnd/>
                            <a:tailEnd/>
                          </a:ln>
                        </wps:spPr>
                        <wps:bodyPr/>
                      </wps:wsp>
                      <wps:wsp>
                        <wps:cNvPr id="2077" name="Line 447"/>
                        <wps:cNvCnPr>
                          <a:cxnSpLocks noChangeShapeType="1"/>
                        </wps:cNvCnPr>
                        <wps:spPr bwMode="auto">
                          <a:xfrm flipH="1">
                            <a:off x="4190" y="4044"/>
                            <a:ext cx="150" cy="1"/>
                          </a:xfrm>
                          <a:prstGeom prst="line">
                            <a:avLst/>
                          </a:prstGeom>
                          <a:noFill/>
                          <a:ln w="9525">
                            <a:solidFill>
                              <a:srgbClr val="000000"/>
                            </a:solidFill>
                            <a:round/>
                            <a:headEnd/>
                            <a:tailEnd/>
                          </a:ln>
                        </wps:spPr>
                        <wps:bodyPr/>
                      </wps:wsp>
                      <wps:wsp>
                        <wps:cNvPr id="2078" name="Line 448"/>
                        <wps:cNvCnPr>
                          <a:cxnSpLocks noChangeShapeType="1"/>
                        </wps:cNvCnPr>
                        <wps:spPr bwMode="auto">
                          <a:xfrm flipH="1">
                            <a:off x="4190" y="3744"/>
                            <a:ext cx="1" cy="285"/>
                          </a:xfrm>
                          <a:prstGeom prst="line">
                            <a:avLst/>
                          </a:prstGeom>
                          <a:noFill/>
                          <a:ln w="9525">
                            <a:solidFill>
                              <a:srgbClr val="000000"/>
                            </a:solidFill>
                            <a:round/>
                            <a:headEnd/>
                            <a:tailEnd/>
                          </a:ln>
                        </wps:spPr>
                        <wps:bodyPr/>
                      </wps:wsp>
                      <wps:wsp>
                        <wps:cNvPr id="2079" name="Line 449"/>
                        <wps:cNvCnPr>
                          <a:cxnSpLocks noChangeShapeType="1"/>
                        </wps:cNvCnPr>
                        <wps:spPr bwMode="auto">
                          <a:xfrm>
                            <a:off x="4205" y="3744"/>
                            <a:ext cx="195" cy="1"/>
                          </a:xfrm>
                          <a:prstGeom prst="line">
                            <a:avLst/>
                          </a:prstGeom>
                          <a:noFill/>
                          <a:ln w="9525">
                            <a:solidFill>
                              <a:srgbClr val="000000"/>
                            </a:solidFill>
                            <a:round/>
                            <a:headEnd/>
                            <a:tailEnd/>
                          </a:ln>
                        </wps:spPr>
                        <wps:bodyPr/>
                      </wps:wsp>
                      <wps:wsp>
                        <wps:cNvPr id="2080" name="Line 450"/>
                        <wps:cNvCnPr>
                          <a:cxnSpLocks noChangeShapeType="1"/>
                        </wps:cNvCnPr>
                        <wps:spPr bwMode="auto">
                          <a:xfrm>
                            <a:off x="4415" y="3264"/>
                            <a:ext cx="1" cy="480"/>
                          </a:xfrm>
                          <a:prstGeom prst="line">
                            <a:avLst/>
                          </a:prstGeom>
                          <a:noFill/>
                          <a:ln w="9525">
                            <a:solidFill>
                              <a:srgbClr val="000000"/>
                            </a:solidFill>
                            <a:round/>
                            <a:headEnd/>
                            <a:tailEnd/>
                          </a:ln>
                        </wps:spPr>
                        <wps:bodyPr/>
                      </wps:wsp>
                      <wps:wsp>
                        <wps:cNvPr id="2081" name="Line 451"/>
                        <wps:cNvCnPr>
                          <a:cxnSpLocks noChangeShapeType="1"/>
                        </wps:cNvCnPr>
                        <wps:spPr bwMode="auto">
                          <a:xfrm>
                            <a:off x="4625" y="4250"/>
                            <a:ext cx="195" cy="1"/>
                          </a:xfrm>
                          <a:prstGeom prst="line">
                            <a:avLst/>
                          </a:prstGeom>
                          <a:noFill/>
                          <a:ln w="9525">
                            <a:solidFill>
                              <a:srgbClr val="000000"/>
                            </a:solidFill>
                            <a:round/>
                            <a:headEnd/>
                            <a:tailEnd/>
                          </a:ln>
                        </wps:spPr>
                        <wps:bodyPr/>
                      </wps:wsp>
                      <wps:wsp>
                        <wps:cNvPr id="2082" name="Text Box 452"/>
                        <wps:cNvSpPr txBox="1">
                          <a:spLocks noChangeArrowheads="1"/>
                        </wps:cNvSpPr>
                        <wps:spPr bwMode="auto">
                          <a:xfrm>
                            <a:off x="4896" y="6189"/>
                            <a:ext cx="178" cy="345"/>
                          </a:xfrm>
                          <a:prstGeom prst="rect">
                            <a:avLst/>
                          </a:prstGeom>
                          <a:solidFill>
                            <a:srgbClr val="FFFFFF"/>
                          </a:solidFill>
                          <a:ln w="9525">
                            <a:solidFill>
                              <a:srgbClr val="FFFFFF"/>
                            </a:solidFill>
                            <a:miter lim="800000"/>
                            <a:headEnd/>
                            <a:tailEnd/>
                          </a:ln>
                        </wps:spPr>
                        <wps:txbx>
                          <w:txbxContent>
                            <w:p w14:paraId="4318E650" w14:textId="77777777" w:rsidR="001451C6" w:rsidRDefault="001451C6" w:rsidP="00E043A2">
                              <w:r>
                                <w:rPr>
                                  <w:rFonts w:hint="eastAsia"/>
                                </w:rPr>
                                <w:t>G</w:t>
                              </w:r>
                            </w:p>
                          </w:txbxContent>
                        </wps:txbx>
                        <wps:bodyPr rot="0" vert="horz" wrap="square" lIns="0" tIns="0" rIns="0" bIns="0" anchor="t" anchorCtr="0" upright="1">
                          <a:noAutofit/>
                        </wps:bodyPr>
                      </wps:wsp>
                      <wps:wsp>
                        <wps:cNvPr id="2083" name="Text Box 453"/>
                        <wps:cNvSpPr txBox="1">
                          <a:spLocks noChangeArrowheads="1"/>
                        </wps:cNvSpPr>
                        <wps:spPr bwMode="auto">
                          <a:xfrm>
                            <a:off x="2180" y="2859"/>
                            <a:ext cx="405" cy="345"/>
                          </a:xfrm>
                          <a:prstGeom prst="rect">
                            <a:avLst/>
                          </a:prstGeom>
                          <a:solidFill>
                            <a:srgbClr val="FFFFFF"/>
                          </a:solidFill>
                          <a:ln w="9525">
                            <a:solidFill>
                              <a:srgbClr val="FFFFFF"/>
                            </a:solidFill>
                            <a:miter lim="800000"/>
                            <a:headEnd/>
                            <a:tailEnd/>
                          </a:ln>
                        </wps:spPr>
                        <wps:txbx>
                          <w:txbxContent>
                            <w:p w14:paraId="4D9020E0" w14:textId="77777777" w:rsidR="001451C6" w:rsidRDefault="001451C6" w:rsidP="00E043A2"/>
                          </w:txbxContent>
                        </wps:txbx>
                        <wps:bodyPr rot="0" vert="horz" wrap="square" lIns="0" tIns="0" rIns="0" bIns="0" anchor="t" anchorCtr="0" upright="1">
                          <a:noAutofit/>
                        </wps:bodyPr>
                      </wps:wsp>
                      <wps:wsp>
                        <wps:cNvPr id="2084" name="Line 454"/>
                        <wps:cNvCnPr>
                          <a:cxnSpLocks noChangeShapeType="1"/>
                        </wps:cNvCnPr>
                        <wps:spPr bwMode="auto">
                          <a:xfrm>
                            <a:off x="2930" y="5089"/>
                            <a:ext cx="16" cy="1096"/>
                          </a:xfrm>
                          <a:prstGeom prst="line">
                            <a:avLst/>
                          </a:prstGeom>
                          <a:noFill/>
                          <a:ln w="9525">
                            <a:solidFill>
                              <a:srgbClr val="000000"/>
                            </a:solidFill>
                            <a:round/>
                            <a:headEnd/>
                            <a:tailEnd/>
                          </a:ln>
                        </wps:spPr>
                        <wps:bodyPr/>
                      </wps:wsp>
                      <wps:wsp>
                        <wps:cNvPr id="2085" name="Line 455"/>
                        <wps:cNvCnPr>
                          <a:cxnSpLocks noChangeShapeType="1"/>
                        </wps:cNvCnPr>
                        <wps:spPr bwMode="auto">
                          <a:xfrm flipH="1">
                            <a:off x="3710" y="5269"/>
                            <a:ext cx="435" cy="1"/>
                          </a:xfrm>
                          <a:prstGeom prst="line">
                            <a:avLst/>
                          </a:prstGeom>
                          <a:noFill/>
                          <a:ln w="9525">
                            <a:solidFill>
                              <a:srgbClr val="000000"/>
                            </a:solidFill>
                            <a:round/>
                            <a:headEnd/>
                            <a:tailEnd/>
                          </a:ln>
                        </wps:spPr>
                        <wps:bodyPr/>
                      </wps:wsp>
                      <wps:wsp>
                        <wps:cNvPr id="2086" name="Line 456"/>
                        <wps:cNvCnPr>
                          <a:cxnSpLocks noChangeShapeType="1"/>
                        </wps:cNvCnPr>
                        <wps:spPr bwMode="auto">
                          <a:xfrm>
                            <a:off x="3725" y="5254"/>
                            <a:ext cx="1" cy="931"/>
                          </a:xfrm>
                          <a:prstGeom prst="line">
                            <a:avLst/>
                          </a:prstGeom>
                          <a:noFill/>
                          <a:ln w="9525">
                            <a:solidFill>
                              <a:srgbClr val="000000"/>
                            </a:solidFill>
                            <a:round/>
                            <a:headEnd/>
                            <a:tailEnd/>
                          </a:ln>
                        </wps:spPr>
                        <wps:bodyPr/>
                      </wps:wsp>
                      <wps:wsp>
                        <wps:cNvPr id="2087" name="Line 457"/>
                        <wps:cNvCnPr>
                          <a:cxnSpLocks noChangeShapeType="1"/>
                        </wps:cNvCnPr>
                        <wps:spPr bwMode="auto">
                          <a:xfrm flipH="1">
                            <a:off x="4070" y="4239"/>
                            <a:ext cx="285" cy="2"/>
                          </a:xfrm>
                          <a:prstGeom prst="line">
                            <a:avLst/>
                          </a:prstGeom>
                          <a:noFill/>
                          <a:ln w="9525">
                            <a:solidFill>
                              <a:srgbClr val="000000"/>
                            </a:solidFill>
                            <a:round/>
                            <a:headEnd/>
                            <a:tailEnd/>
                          </a:ln>
                        </wps:spPr>
                        <wps:bodyPr/>
                      </wps:wsp>
                      <wps:wsp>
                        <wps:cNvPr id="2088" name="Line 458"/>
                        <wps:cNvCnPr>
                          <a:cxnSpLocks noChangeShapeType="1"/>
                        </wps:cNvCnPr>
                        <wps:spPr bwMode="auto">
                          <a:xfrm flipH="1">
                            <a:off x="4055" y="3249"/>
                            <a:ext cx="1" cy="975"/>
                          </a:xfrm>
                          <a:prstGeom prst="line">
                            <a:avLst/>
                          </a:prstGeom>
                          <a:noFill/>
                          <a:ln w="9525">
                            <a:solidFill>
                              <a:srgbClr val="000000"/>
                            </a:solidFill>
                            <a:round/>
                            <a:headEnd/>
                            <a:tailEnd/>
                          </a:ln>
                        </wps:spPr>
                        <wps:bodyPr/>
                      </wps:wsp>
                      <wps:wsp>
                        <wps:cNvPr id="2089" name="Line 459"/>
                        <wps:cNvCnPr>
                          <a:cxnSpLocks noChangeShapeType="1"/>
                        </wps:cNvCnPr>
                        <wps:spPr bwMode="auto">
                          <a:xfrm flipH="1">
                            <a:off x="2854" y="4579"/>
                            <a:ext cx="1501" cy="1"/>
                          </a:xfrm>
                          <a:prstGeom prst="line">
                            <a:avLst/>
                          </a:prstGeom>
                          <a:noFill/>
                          <a:ln w="9525">
                            <a:solidFill>
                              <a:srgbClr val="000000"/>
                            </a:solidFill>
                            <a:round/>
                            <a:headEnd/>
                            <a:tailEnd/>
                          </a:ln>
                        </wps:spPr>
                        <wps:bodyPr/>
                      </wps:wsp>
                      <wps:wsp>
                        <wps:cNvPr id="2090" name="Line 460"/>
                        <wps:cNvCnPr>
                          <a:cxnSpLocks noChangeShapeType="1"/>
                        </wps:cNvCnPr>
                        <wps:spPr bwMode="auto">
                          <a:xfrm flipH="1">
                            <a:off x="2945" y="5089"/>
                            <a:ext cx="1170" cy="1"/>
                          </a:xfrm>
                          <a:prstGeom prst="line">
                            <a:avLst/>
                          </a:prstGeom>
                          <a:noFill/>
                          <a:ln w="9525">
                            <a:solidFill>
                              <a:srgbClr val="000000"/>
                            </a:solidFill>
                            <a:round/>
                            <a:headEnd/>
                            <a:tailEnd/>
                          </a:ln>
                        </wps:spPr>
                        <wps:bodyPr/>
                      </wps:wsp>
                      <wps:wsp>
                        <wps:cNvPr id="2091" name="Line 461"/>
                        <wps:cNvCnPr>
                          <a:cxnSpLocks noChangeShapeType="1"/>
                        </wps:cNvCnPr>
                        <wps:spPr bwMode="auto">
                          <a:xfrm flipH="1">
                            <a:off x="2525" y="4909"/>
                            <a:ext cx="1605" cy="1"/>
                          </a:xfrm>
                          <a:prstGeom prst="line">
                            <a:avLst/>
                          </a:prstGeom>
                          <a:noFill/>
                          <a:ln w="9525">
                            <a:solidFill>
                              <a:srgbClr val="000000"/>
                            </a:solidFill>
                            <a:round/>
                            <a:headEnd/>
                            <a:tailEnd/>
                          </a:ln>
                        </wps:spPr>
                        <wps:bodyPr/>
                      </wps:wsp>
                      <wps:wsp>
                        <wps:cNvPr id="2092" name="Text Box 462"/>
                        <wps:cNvSpPr txBox="1">
                          <a:spLocks noChangeArrowheads="1"/>
                        </wps:cNvSpPr>
                        <wps:spPr bwMode="auto">
                          <a:xfrm>
                            <a:off x="2195" y="2874"/>
                            <a:ext cx="406" cy="345"/>
                          </a:xfrm>
                          <a:prstGeom prst="rect">
                            <a:avLst/>
                          </a:prstGeom>
                          <a:solidFill>
                            <a:srgbClr val="FFFFFF"/>
                          </a:solidFill>
                          <a:ln w="9525">
                            <a:solidFill>
                              <a:srgbClr val="FFFFFF"/>
                            </a:solidFill>
                            <a:miter lim="800000"/>
                            <a:headEnd/>
                            <a:tailEnd/>
                          </a:ln>
                        </wps:spPr>
                        <wps:txbx>
                          <w:txbxContent>
                            <w:p w14:paraId="0B134060" w14:textId="77777777" w:rsidR="001451C6" w:rsidRDefault="001451C6" w:rsidP="00E043A2">
                              <w:r>
                                <w:rPr>
                                  <w:rFonts w:hint="eastAsia"/>
                                </w:rPr>
                                <w:t>Vcc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9D7B02" id="组合 2058" o:spid="_x0000_s1451" style="position:absolute;margin-left:16.1pt;margin-top:5.15pt;width:146.2pt;height:139.15pt;z-index:251698176;mso-position-horizontal-relative:text;mso-position-vertical-relative:text" coordorigin="2180,2859" coordsize="2924,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">
                <v:rect id="Rectangle 429" o:spid="_x0000_s1452" style="position:absolute;left:2225;top:3654;width:2879;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"/>
                <v:line id="Line 430" o:spid="_x0000_s1453" style="position:absolute;flip:y;visibility:visible;mso-wrap-style:square" from="2420,3274" to="2422,3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"/>
                <v:line id="Line 431" o:spid="_x0000_s1454" style="position:absolute;flip:x;visibility:visible;mso-wrap-style:square" from="4939,5809" to="4941,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"/>
                <v:shape id="Text Box 432" o:spid="_x0000_s1455" type="#_x0000_t202" style="position:absolute;left:4130;top:4778;width:285;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">
                  <v:textbox inset="0,0,0,0">
                    <w:txbxContent>
                      <w:p w14:paraId="6BAF16C8" w14:textId="77777777" w:rsidR="001451C6" w:rsidRDefault="001451C6" w:rsidP="00E043A2">
                        <w:pPr>
                          <w:jc w:val="right"/>
                        </w:pPr>
                        <w:r>
                          <w:rPr>
                            <w:rFonts w:hint="eastAsia"/>
                          </w:rPr>
                          <w:t>&amp;</w:t>
                        </w:r>
                      </w:p>
                    </w:txbxContent>
                  </v:textbox>
                </v:shape>
                <v:line id="Line 433" o:spid="_x0000_s1456" style="position:absolute;flip:x;visibility:visible;mso-wrap-style:square" from="4610,5254" to="4625,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"/>
                <v:line id="Line 434" o:spid="_x0000_s1457" style="position:absolute;flip:x;visibility:visible;mso-wrap-style:square" from="3230,4413" to="4355,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"/>
                <v:line id="Line 435" o:spid="_x0000_s1458" style="position:absolute;visibility:visible;mso-wrap-style:square" from="3335,5809" to="3336,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"/>
                <v:line id="Line 436" o:spid="_x0000_s1459" style="position:absolute;flip:x;visibility:visible;mso-wrap-style:square" from="3980,5439" to="4130,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"/>
                <v:line id="Line 437" o:spid="_x0000_s1460" style="position:absolute;flip:x;visibility:visible;mso-wrap-style:square" from="3980,5439" to="3981,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"/>
                <v:line id="Line 438" o:spid="_x0000_s1461" style="position:absolute;visibility:visible;mso-wrap-style:square" from="3995,5709" to="4160,5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"/>
                <v:line id="Line 439" o:spid="_x0000_s1462" style="position:absolute;visibility:visible;mso-wrap-style:square" from="4145,5709" to="4146,6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"/>
                <v:line id="Line 440" o:spid="_x0000_s1463" style="position:absolute;visibility:visible;mso-wrap-style:square" from="4430,5254" to="4610,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"/>
                <v:line id="Line 441" o:spid="_x0000_s1464" style="position:absolute;visibility:visible;mso-wrap-style:square" from="2525,4924" to="2527,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"/>
                <v:line id="Line 442" o:spid="_x0000_s1465" style="position:absolute;flip:x;visibility:visible;mso-wrap-style:square" from="2854,3234" to="2856,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"/>
                <v:line id="Line 443" o:spid="_x0000_s1466" style="position:absolute;visibility:visible;mso-wrap-style:square" from="3215,3264" to="3216,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"/>
                <v:shape id="Text Box 444" o:spid="_x0000_s1467" type="#_x0000_t202" style="position:absolute;left:4355;top:3909;width:270;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">
                  <v:textbox inset="0,0,0,0">
                    <w:txbxContent>
                      <w:p w14:paraId="1192C73A" w14:textId="77777777" w:rsidR="001451C6" w:rsidRDefault="001451C6" w:rsidP="00E043A2">
                        <w:pPr>
                          <w:jc w:val="right"/>
                        </w:pPr>
                        <w:r>
                          <w:rPr>
                            <w:rFonts w:hint="eastAsia"/>
                          </w:rPr>
                          <w:t>&amp;</w:t>
                        </w:r>
                      </w:p>
                    </w:txbxContent>
                  </v:textbox>
                </v:shape>
                <v:line id="Line 445" o:spid="_x0000_s1468" style="position:absolute;visibility:visible;mso-wrap-style:square" from="4836,3274" to="4837,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"/>
                <v:line id="Line 446" o:spid="_x0000_s1469" style="position:absolute;visibility:visible;mso-wrap-style:square" from="3650,3259" to="3651,3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"/>
                <v:line id="Line 447" o:spid="_x0000_s1470" style="position:absolute;flip:x;visibility:visible;mso-wrap-style:square" from="4190,4044" to="4340,4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"/>
                <v:line id="Line 448" o:spid="_x0000_s1471" style="position:absolute;flip:x;visibility:visible;mso-wrap-style:square" from="4190,3744" to="4191,4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"/>
                <v:line id="Line 449" o:spid="_x0000_s1472" style="position:absolute;visibility:visible;mso-wrap-style:square" from="4205,3744" to="4400,3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"/>
                <v:line id="Line 450" o:spid="_x0000_s1473" style="position:absolute;visibility:visible;mso-wrap-style:square" from="4415,3264" to="4416,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"/>
                <v:line id="Line 451" o:spid="_x0000_s1474" style="position:absolute;visibility:visible;mso-wrap-style:square" from="4625,4250" to="4820,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"/>
                <v:shape id="Text Box 452" o:spid="_x0000_s1475" type="#_x0000_t202" style="position:absolute;left:4896;top:6189;width:17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" strokecolor="white">
                  <v:textbox inset="0,0,0,0">
                    <w:txbxContent>
                      <w:p w14:paraId="4318E650" w14:textId="77777777" w:rsidR="001451C6" w:rsidRDefault="001451C6" w:rsidP="00E043A2">
                        <w:r>
                          <w:rPr>
                            <w:rFonts w:hint="eastAsia"/>
                          </w:rPr>
                          <w:t>G</w:t>
                        </w:r>
                      </w:p>
                    </w:txbxContent>
                  </v:textbox>
                </v:shape>
                <v:shape id="Text Box 453" o:spid="_x0000_s1476" type="#_x0000_t202" style="position:absolute;left:2180;top:2859;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" strokecolor="white">
                  <v:textbox inset="0,0,0,0">
                    <w:txbxContent>
                      <w:p w14:paraId="4D9020E0" w14:textId="77777777" w:rsidR="001451C6" w:rsidRDefault="001451C6" w:rsidP="00E043A2"/>
                    </w:txbxContent>
                  </v:textbox>
                </v:shape>
                <v:line id="Line 454" o:spid="_x0000_s1477" style="position:absolute;visibility:visible;mso-wrap-style:square" from="2930,5089" to="2946,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"/>
                <v:line id="Line 455" o:spid="_x0000_s1478" style="position:absolute;flip:x;visibility:visible;mso-wrap-style:square" from="3710,5269" to="4145,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"/>
                <v:line id="Line 456" o:spid="_x0000_s1479" style="position:absolute;visibility:visible;mso-wrap-style:square" from="3725,5254" to="3726,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"/>
                <v:line id="Line 457" o:spid="_x0000_s1480" style="position:absolute;flip:x;visibility:visible;mso-wrap-style:square" from="4070,4239" to="4355,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"/>
                <v:line id="Line 458" o:spid="_x0000_s1481" style="position:absolute;flip:x;visibility:visible;mso-wrap-style:square" from="4055,3249" to="4056,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"/>
                <v:line id="Line 459" o:spid="_x0000_s1482" style="position:absolute;flip:x;visibility:visible;mso-wrap-style:square" from="2854,4579" to="4355,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"/>
                <v:line id="Line 460" o:spid="_x0000_s1483" style="position:absolute;flip:x;visibility:visible;mso-wrap-style:square" from="2945,5089" to="4115,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"/>
                <v:line id="Line 461" o:spid="_x0000_s1484" style="position:absolute;flip:x;visibility:visible;mso-wrap-style:square" from="2525,4909" to="4130,4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"/>
                <v:shape id="Text Box 462" o:spid="_x0000_s1485" type="#_x0000_t202" style="position:absolute;left:2195;top:2874;width:40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" strokecolor="white">
                  <v:textbox inset="0,0,0,0">
                    <w:txbxContent>
                      <w:p w14:paraId="0B134060" w14:textId="77777777" w:rsidR="001451C6" w:rsidRDefault="001451C6" w:rsidP="00E043A2">
                        <w:r>
                          <w:rPr>
                            <w:rFonts w:hint="eastAsia"/>
                          </w:rPr>
                          <w:t>Vcc</w:t>
                        </w:r>
                      </w:p>
                    </w:txbxContent>
                  </v:textbox>
                </v:shape>
              </v:group>
            </w:pict>
          </mc:Fallback>
        </mc:AlternateContent>
      </w:r>
    </w:p>
    <w:p w14:paraId="268D5AED" w14:textId="77777777" w:rsidR="00E043A2" w:rsidRDefault="00E043A2" w:rsidP="00E043A2">
      <w:pPr>
        <w:rPr>
          <w:bCs/>
        </w:rPr>
      </w:pPr>
    </w:p>
    <w:p w14:paraId="17E5F0EB" w14:textId="77777777" w:rsidR="00E043A2" w:rsidRDefault="00E043A2" w:rsidP="00E043A2">
      <w:pPr>
        <w:rPr>
          <w:bCs/>
        </w:rPr>
      </w:pPr>
    </w:p>
    <w:p w14:paraId="6B583166" w14:textId="77777777" w:rsidR="00E043A2" w:rsidRDefault="00E043A2" w:rsidP="00E043A2">
      <w:pPr>
        <w:rPr>
          <w:bCs/>
        </w:rPr>
      </w:pPr>
    </w:p>
    <w:p w14:paraId="316C0194" w14:textId="77777777" w:rsidR="00E043A2" w:rsidRPr="006B45C8" w:rsidRDefault="00E043A2" w:rsidP="00E043A2">
      <w:pPr>
        <w:rPr>
          <w:bCs/>
        </w:rPr>
      </w:pPr>
    </w:p>
    <w:p w14:paraId="1785576C" w14:textId="77777777" w:rsidR="00E043A2" w:rsidRPr="0075104F" w:rsidRDefault="00E043A2" w:rsidP="00E043A2">
      <w:pPr>
        <w:rPr>
          <w:bCs/>
          <w:szCs w:val="21"/>
        </w:rPr>
      </w:pPr>
      <w:r w:rsidRPr="0075104F">
        <w:rPr>
          <w:rFonts w:hint="eastAsia"/>
          <w:bCs/>
          <w:szCs w:val="21"/>
        </w:rPr>
        <w:t xml:space="preserve">9、2路3-3路输入、2路2-2输入         10、四2输入异或门 </w:t>
      </w:r>
    </w:p>
    <w:p w14:paraId="717776BD" w14:textId="7E9EA64E" w:rsidR="00E043A2" w:rsidRDefault="001F783F" w:rsidP="00E043A2">
      <w:pPr>
        <w:ind w:firstLineChars="200" w:firstLine="480"/>
        <w:rPr>
          <w:bCs/>
        </w:rPr>
      </w:pPr>
      <w:r>
        <w:rPr>
          <w:bCs/>
          <w:noProof/>
          <w:szCs w:val="21"/>
        </w:rPr>
        <mc:AlternateContent>
          <mc:Choice Requires="wpg">
            <w:drawing>
              <wp:anchor distT="0" distB="0" distL="114300" distR="114300" simplePos="0" relativeHeight="251701248" behindDoc="0" locked="0" layoutInCell="1" allowOverlap="1" wp14:anchorId="2784C109" wp14:editId="1DEBEAE2">
                <wp:simplePos x="0" y="0"/>
                <wp:positionH relativeFrom="column">
                  <wp:posOffset>2937510</wp:posOffset>
                </wp:positionH>
                <wp:positionV relativeFrom="paragraph">
                  <wp:posOffset>314325</wp:posOffset>
                </wp:positionV>
                <wp:extent cx="1885950" cy="1681480"/>
                <wp:effectExtent l="0" t="0" r="0" b="13970"/>
                <wp:wrapNone/>
                <wp:docPr id="2013" name="组合 2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5950" cy="1681480"/>
                          <a:chOff x="6510" y="7052"/>
                          <a:chExt cx="2970" cy="3325"/>
                        </a:xfrm>
                      </wpg:grpSpPr>
                      <wps:wsp>
                        <wps:cNvPr id="2014" name="Rectangle 567"/>
                        <wps:cNvSpPr>
                          <a:spLocks noChangeArrowheads="1"/>
                        </wps:cNvSpPr>
                        <wps:spPr bwMode="auto">
                          <a:xfrm>
                            <a:off x="6600" y="7847"/>
                            <a:ext cx="2880" cy="2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15" name="Line 568"/>
                        <wps:cNvCnPr>
                          <a:cxnSpLocks noChangeShapeType="1"/>
                        </wps:cNvCnPr>
                        <wps:spPr bwMode="auto">
                          <a:xfrm flipV="1">
                            <a:off x="6750" y="7467"/>
                            <a:ext cx="1" cy="360"/>
                          </a:xfrm>
                          <a:prstGeom prst="line">
                            <a:avLst/>
                          </a:prstGeom>
                          <a:noFill/>
                          <a:ln w="9525">
                            <a:solidFill>
                              <a:srgbClr val="000000"/>
                            </a:solidFill>
                            <a:round/>
                            <a:headEnd/>
                            <a:tailEnd/>
                          </a:ln>
                        </wps:spPr>
                        <wps:bodyPr/>
                      </wps:wsp>
                      <wps:wsp>
                        <wps:cNvPr id="2016" name="Text Box 569"/>
                        <wps:cNvSpPr txBox="1">
                          <a:spLocks noChangeArrowheads="1"/>
                        </wps:cNvSpPr>
                        <wps:spPr bwMode="auto">
                          <a:xfrm>
                            <a:off x="7200" y="9092"/>
                            <a:ext cx="270" cy="675"/>
                          </a:xfrm>
                          <a:prstGeom prst="rect">
                            <a:avLst/>
                          </a:prstGeom>
                          <a:solidFill>
                            <a:srgbClr val="FFFFFF"/>
                          </a:solidFill>
                          <a:ln w="9525">
                            <a:solidFill>
                              <a:srgbClr val="000000"/>
                            </a:solidFill>
                            <a:miter lim="800000"/>
                            <a:headEnd/>
                            <a:tailEnd/>
                          </a:ln>
                        </wps:spPr>
                        <wps:txbx>
                          <w:txbxContent>
                            <w:p w14:paraId="1FE07FE6" w14:textId="77777777" w:rsidR="001451C6" w:rsidRDefault="001451C6" w:rsidP="00E043A2">
                              <w:pPr>
                                <w:jc w:val="right"/>
                              </w:pPr>
                            </w:p>
                          </w:txbxContent>
                        </wps:txbx>
                        <wps:bodyPr rot="0" vert="horz" wrap="square" lIns="0" tIns="0" rIns="0" bIns="0" anchor="t" anchorCtr="0" upright="1">
                          <a:noAutofit/>
                        </wps:bodyPr>
                      </wps:wsp>
                      <wps:wsp>
                        <wps:cNvPr id="2017" name="Line 570"/>
                        <wps:cNvCnPr>
                          <a:cxnSpLocks noChangeShapeType="1"/>
                        </wps:cNvCnPr>
                        <wps:spPr bwMode="auto">
                          <a:xfrm>
                            <a:off x="7680" y="9447"/>
                            <a:ext cx="16" cy="900"/>
                          </a:xfrm>
                          <a:prstGeom prst="line">
                            <a:avLst/>
                          </a:prstGeom>
                          <a:noFill/>
                          <a:ln w="9525">
                            <a:solidFill>
                              <a:srgbClr val="000000"/>
                            </a:solidFill>
                            <a:round/>
                            <a:headEnd/>
                            <a:tailEnd/>
                          </a:ln>
                        </wps:spPr>
                        <wps:bodyPr/>
                      </wps:wsp>
                      <wps:wsp>
                        <wps:cNvPr id="2018" name="Line 571"/>
                        <wps:cNvCnPr>
                          <a:cxnSpLocks noChangeShapeType="1"/>
                        </wps:cNvCnPr>
                        <wps:spPr bwMode="auto">
                          <a:xfrm flipH="1">
                            <a:off x="9270" y="10002"/>
                            <a:ext cx="1" cy="345"/>
                          </a:xfrm>
                          <a:prstGeom prst="line">
                            <a:avLst/>
                          </a:prstGeom>
                          <a:noFill/>
                          <a:ln w="9525">
                            <a:solidFill>
                              <a:srgbClr val="000000"/>
                            </a:solidFill>
                            <a:round/>
                            <a:headEnd/>
                            <a:tailEnd/>
                          </a:ln>
                        </wps:spPr>
                        <wps:bodyPr/>
                      </wps:wsp>
                      <wps:wsp>
                        <wps:cNvPr id="2019" name="Line 572"/>
                        <wps:cNvCnPr>
                          <a:cxnSpLocks noChangeShapeType="1"/>
                        </wps:cNvCnPr>
                        <wps:spPr bwMode="auto">
                          <a:xfrm flipH="1">
                            <a:off x="6855" y="9222"/>
                            <a:ext cx="345" cy="1"/>
                          </a:xfrm>
                          <a:prstGeom prst="line">
                            <a:avLst/>
                          </a:prstGeom>
                          <a:noFill/>
                          <a:ln w="9525">
                            <a:solidFill>
                              <a:srgbClr val="000000"/>
                            </a:solidFill>
                            <a:round/>
                            <a:headEnd/>
                            <a:tailEnd/>
                          </a:ln>
                        </wps:spPr>
                        <wps:bodyPr/>
                      </wps:wsp>
                      <wps:wsp>
                        <wps:cNvPr id="2020" name="Line 573"/>
                        <wps:cNvCnPr>
                          <a:cxnSpLocks noChangeShapeType="1"/>
                        </wps:cNvCnPr>
                        <wps:spPr bwMode="auto">
                          <a:xfrm>
                            <a:off x="6840" y="9207"/>
                            <a:ext cx="1" cy="1170"/>
                          </a:xfrm>
                          <a:prstGeom prst="line">
                            <a:avLst/>
                          </a:prstGeom>
                          <a:noFill/>
                          <a:ln w="9525">
                            <a:solidFill>
                              <a:srgbClr val="000000"/>
                            </a:solidFill>
                            <a:round/>
                            <a:headEnd/>
                            <a:tailEnd/>
                          </a:ln>
                        </wps:spPr>
                        <wps:bodyPr/>
                      </wps:wsp>
                      <wps:wsp>
                        <wps:cNvPr id="2021" name="Line 574"/>
                        <wps:cNvCnPr>
                          <a:cxnSpLocks noChangeShapeType="1"/>
                        </wps:cNvCnPr>
                        <wps:spPr bwMode="auto">
                          <a:xfrm flipH="1">
                            <a:off x="7035" y="9632"/>
                            <a:ext cx="150" cy="1"/>
                          </a:xfrm>
                          <a:prstGeom prst="line">
                            <a:avLst/>
                          </a:prstGeom>
                          <a:noFill/>
                          <a:ln w="9525">
                            <a:solidFill>
                              <a:srgbClr val="000000"/>
                            </a:solidFill>
                            <a:round/>
                            <a:headEnd/>
                            <a:tailEnd/>
                          </a:ln>
                        </wps:spPr>
                        <wps:bodyPr/>
                      </wps:wsp>
                      <wps:wsp>
                        <wps:cNvPr id="2022" name="Line 575"/>
                        <wps:cNvCnPr>
                          <a:cxnSpLocks noChangeShapeType="1"/>
                        </wps:cNvCnPr>
                        <wps:spPr bwMode="auto">
                          <a:xfrm flipH="1">
                            <a:off x="7035" y="9632"/>
                            <a:ext cx="1" cy="285"/>
                          </a:xfrm>
                          <a:prstGeom prst="line">
                            <a:avLst/>
                          </a:prstGeom>
                          <a:noFill/>
                          <a:ln w="9525">
                            <a:solidFill>
                              <a:srgbClr val="000000"/>
                            </a:solidFill>
                            <a:round/>
                            <a:headEnd/>
                            <a:tailEnd/>
                          </a:ln>
                        </wps:spPr>
                        <wps:bodyPr/>
                      </wps:wsp>
                      <wps:wsp>
                        <wps:cNvPr id="2023" name="Line 576"/>
                        <wps:cNvCnPr>
                          <a:cxnSpLocks noChangeShapeType="1"/>
                        </wps:cNvCnPr>
                        <wps:spPr bwMode="auto">
                          <a:xfrm>
                            <a:off x="7050" y="9902"/>
                            <a:ext cx="195" cy="1"/>
                          </a:xfrm>
                          <a:prstGeom prst="line">
                            <a:avLst/>
                          </a:prstGeom>
                          <a:noFill/>
                          <a:ln w="9525">
                            <a:solidFill>
                              <a:srgbClr val="000000"/>
                            </a:solidFill>
                            <a:round/>
                            <a:headEnd/>
                            <a:tailEnd/>
                          </a:ln>
                        </wps:spPr>
                        <wps:bodyPr/>
                      </wps:wsp>
                      <wps:wsp>
                        <wps:cNvPr id="2024" name="Line 577"/>
                        <wps:cNvCnPr>
                          <a:cxnSpLocks noChangeShapeType="1"/>
                        </wps:cNvCnPr>
                        <wps:spPr bwMode="auto">
                          <a:xfrm>
                            <a:off x="7230" y="9917"/>
                            <a:ext cx="1" cy="435"/>
                          </a:xfrm>
                          <a:prstGeom prst="line">
                            <a:avLst/>
                          </a:prstGeom>
                          <a:noFill/>
                          <a:ln w="9525">
                            <a:solidFill>
                              <a:srgbClr val="000000"/>
                            </a:solidFill>
                            <a:round/>
                            <a:headEnd/>
                            <a:tailEnd/>
                          </a:ln>
                        </wps:spPr>
                        <wps:bodyPr/>
                      </wps:wsp>
                      <wps:wsp>
                        <wps:cNvPr id="2025" name="Line 578"/>
                        <wps:cNvCnPr>
                          <a:cxnSpLocks noChangeShapeType="1"/>
                        </wps:cNvCnPr>
                        <wps:spPr bwMode="auto">
                          <a:xfrm>
                            <a:off x="7470" y="9447"/>
                            <a:ext cx="195" cy="1"/>
                          </a:xfrm>
                          <a:prstGeom prst="line">
                            <a:avLst/>
                          </a:prstGeom>
                          <a:noFill/>
                          <a:ln w="9525">
                            <a:solidFill>
                              <a:srgbClr val="000000"/>
                            </a:solidFill>
                            <a:round/>
                            <a:headEnd/>
                            <a:tailEnd/>
                          </a:ln>
                        </wps:spPr>
                        <wps:bodyPr/>
                      </wps:wsp>
                      <wps:wsp>
                        <wps:cNvPr id="2026" name="Text Box 579"/>
                        <wps:cNvSpPr txBox="1">
                          <a:spLocks noChangeArrowheads="1"/>
                        </wps:cNvSpPr>
                        <wps:spPr bwMode="auto">
                          <a:xfrm>
                            <a:off x="8475" y="9092"/>
                            <a:ext cx="270" cy="675"/>
                          </a:xfrm>
                          <a:prstGeom prst="rect">
                            <a:avLst/>
                          </a:prstGeom>
                          <a:solidFill>
                            <a:srgbClr val="FFFFFF"/>
                          </a:solidFill>
                          <a:ln w="9525">
                            <a:solidFill>
                              <a:srgbClr val="000000"/>
                            </a:solidFill>
                            <a:miter lim="800000"/>
                            <a:headEnd/>
                            <a:tailEnd/>
                          </a:ln>
                        </wps:spPr>
                        <wps:txbx>
                          <w:txbxContent>
                            <w:p w14:paraId="02CFCC9D" w14:textId="77777777" w:rsidR="001451C6" w:rsidRDefault="001451C6" w:rsidP="00E043A2">
                              <w:pPr>
                                <w:jc w:val="right"/>
                              </w:pPr>
                            </w:p>
                          </w:txbxContent>
                        </wps:txbx>
                        <wps:bodyPr rot="0" vert="horz" wrap="square" lIns="0" tIns="0" rIns="0" bIns="0" anchor="t" anchorCtr="0" upright="1">
                          <a:noAutofit/>
                        </wps:bodyPr>
                      </wps:wsp>
                      <wps:wsp>
                        <wps:cNvPr id="2027" name="Line 580"/>
                        <wps:cNvCnPr>
                          <a:cxnSpLocks noChangeShapeType="1"/>
                        </wps:cNvCnPr>
                        <wps:spPr bwMode="auto">
                          <a:xfrm flipH="1">
                            <a:off x="8941" y="9447"/>
                            <a:ext cx="14" cy="930"/>
                          </a:xfrm>
                          <a:prstGeom prst="line">
                            <a:avLst/>
                          </a:prstGeom>
                          <a:noFill/>
                          <a:ln w="9525">
                            <a:solidFill>
                              <a:srgbClr val="000000"/>
                            </a:solidFill>
                            <a:round/>
                            <a:headEnd/>
                            <a:tailEnd/>
                          </a:ln>
                        </wps:spPr>
                        <wps:bodyPr/>
                      </wps:wsp>
                      <wps:wsp>
                        <wps:cNvPr id="2028" name="Line 581"/>
                        <wps:cNvCnPr>
                          <a:cxnSpLocks noChangeShapeType="1"/>
                        </wps:cNvCnPr>
                        <wps:spPr bwMode="auto">
                          <a:xfrm flipH="1">
                            <a:off x="8130" y="9222"/>
                            <a:ext cx="345" cy="1"/>
                          </a:xfrm>
                          <a:prstGeom prst="line">
                            <a:avLst/>
                          </a:prstGeom>
                          <a:noFill/>
                          <a:ln w="9525">
                            <a:solidFill>
                              <a:srgbClr val="000000"/>
                            </a:solidFill>
                            <a:round/>
                            <a:headEnd/>
                            <a:tailEnd/>
                          </a:ln>
                        </wps:spPr>
                        <wps:bodyPr/>
                      </wps:wsp>
                      <wps:wsp>
                        <wps:cNvPr id="2029" name="Line 582"/>
                        <wps:cNvCnPr>
                          <a:cxnSpLocks noChangeShapeType="1"/>
                        </wps:cNvCnPr>
                        <wps:spPr bwMode="auto">
                          <a:xfrm>
                            <a:off x="8115" y="9207"/>
                            <a:ext cx="1" cy="1170"/>
                          </a:xfrm>
                          <a:prstGeom prst="line">
                            <a:avLst/>
                          </a:prstGeom>
                          <a:noFill/>
                          <a:ln w="9525">
                            <a:solidFill>
                              <a:srgbClr val="000000"/>
                            </a:solidFill>
                            <a:round/>
                            <a:headEnd/>
                            <a:tailEnd/>
                          </a:ln>
                        </wps:spPr>
                        <wps:bodyPr/>
                      </wps:wsp>
                      <wps:wsp>
                        <wps:cNvPr id="2030" name="Line 583"/>
                        <wps:cNvCnPr>
                          <a:cxnSpLocks noChangeShapeType="1"/>
                        </wps:cNvCnPr>
                        <wps:spPr bwMode="auto">
                          <a:xfrm flipH="1">
                            <a:off x="8310" y="9632"/>
                            <a:ext cx="150" cy="1"/>
                          </a:xfrm>
                          <a:prstGeom prst="line">
                            <a:avLst/>
                          </a:prstGeom>
                          <a:noFill/>
                          <a:ln w="9525">
                            <a:solidFill>
                              <a:srgbClr val="000000"/>
                            </a:solidFill>
                            <a:round/>
                            <a:headEnd/>
                            <a:tailEnd/>
                          </a:ln>
                        </wps:spPr>
                        <wps:bodyPr/>
                      </wps:wsp>
                      <wps:wsp>
                        <wps:cNvPr id="2031" name="Line 584"/>
                        <wps:cNvCnPr>
                          <a:cxnSpLocks noChangeShapeType="1"/>
                        </wps:cNvCnPr>
                        <wps:spPr bwMode="auto">
                          <a:xfrm flipH="1">
                            <a:off x="8310" y="9632"/>
                            <a:ext cx="1" cy="285"/>
                          </a:xfrm>
                          <a:prstGeom prst="line">
                            <a:avLst/>
                          </a:prstGeom>
                          <a:noFill/>
                          <a:ln w="9525">
                            <a:solidFill>
                              <a:srgbClr val="000000"/>
                            </a:solidFill>
                            <a:round/>
                            <a:headEnd/>
                            <a:tailEnd/>
                          </a:ln>
                        </wps:spPr>
                        <wps:bodyPr/>
                      </wps:wsp>
                      <wps:wsp>
                        <wps:cNvPr id="2032" name="Line 585"/>
                        <wps:cNvCnPr>
                          <a:cxnSpLocks noChangeShapeType="1"/>
                        </wps:cNvCnPr>
                        <wps:spPr bwMode="auto">
                          <a:xfrm>
                            <a:off x="8325" y="9902"/>
                            <a:ext cx="195" cy="1"/>
                          </a:xfrm>
                          <a:prstGeom prst="line">
                            <a:avLst/>
                          </a:prstGeom>
                          <a:noFill/>
                          <a:ln w="9525">
                            <a:solidFill>
                              <a:srgbClr val="000000"/>
                            </a:solidFill>
                            <a:round/>
                            <a:headEnd/>
                            <a:tailEnd/>
                          </a:ln>
                        </wps:spPr>
                        <wps:bodyPr/>
                      </wps:wsp>
                      <wps:wsp>
                        <wps:cNvPr id="2033" name="Line 586"/>
                        <wps:cNvCnPr>
                          <a:cxnSpLocks noChangeShapeType="1"/>
                        </wps:cNvCnPr>
                        <wps:spPr bwMode="auto">
                          <a:xfrm>
                            <a:off x="8505" y="9917"/>
                            <a:ext cx="1" cy="435"/>
                          </a:xfrm>
                          <a:prstGeom prst="line">
                            <a:avLst/>
                          </a:prstGeom>
                          <a:noFill/>
                          <a:ln w="9525">
                            <a:solidFill>
                              <a:srgbClr val="000000"/>
                            </a:solidFill>
                            <a:round/>
                            <a:headEnd/>
                            <a:tailEnd/>
                          </a:ln>
                        </wps:spPr>
                        <wps:bodyPr/>
                      </wps:wsp>
                      <wps:wsp>
                        <wps:cNvPr id="2034" name="Line 587"/>
                        <wps:cNvCnPr>
                          <a:cxnSpLocks noChangeShapeType="1"/>
                        </wps:cNvCnPr>
                        <wps:spPr bwMode="auto">
                          <a:xfrm>
                            <a:off x="8760" y="9447"/>
                            <a:ext cx="180" cy="1"/>
                          </a:xfrm>
                          <a:prstGeom prst="line">
                            <a:avLst/>
                          </a:prstGeom>
                          <a:noFill/>
                          <a:ln w="9525">
                            <a:solidFill>
                              <a:srgbClr val="000000"/>
                            </a:solidFill>
                            <a:round/>
                            <a:headEnd/>
                            <a:tailEnd/>
                          </a:ln>
                        </wps:spPr>
                        <wps:bodyPr/>
                      </wps:wsp>
                      <wps:wsp>
                        <wps:cNvPr id="2035" name="Text Box 588"/>
                        <wps:cNvSpPr txBox="1">
                          <a:spLocks noChangeArrowheads="1"/>
                        </wps:cNvSpPr>
                        <wps:spPr bwMode="auto">
                          <a:xfrm>
                            <a:off x="7440" y="8102"/>
                            <a:ext cx="270" cy="675"/>
                          </a:xfrm>
                          <a:prstGeom prst="rect">
                            <a:avLst/>
                          </a:prstGeom>
                          <a:solidFill>
                            <a:srgbClr val="FFFFFF"/>
                          </a:solidFill>
                          <a:ln w="9525">
                            <a:solidFill>
                              <a:srgbClr val="000000"/>
                            </a:solidFill>
                            <a:miter lim="800000"/>
                            <a:headEnd/>
                            <a:tailEnd/>
                          </a:ln>
                        </wps:spPr>
                        <wps:txbx>
                          <w:txbxContent>
                            <w:p w14:paraId="2CE1EEA8" w14:textId="77777777" w:rsidR="001451C6" w:rsidRDefault="001451C6" w:rsidP="00E043A2">
                              <w:pPr>
                                <w:jc w:val="center"/>
                              </w:pPr>
                            </w:p>
                            <w:p w14:paraId="728D6172" w14:textId="77777777" w:rsidR="001451C6" w:rsidRDefault="001451C6" w:rsidP="00E043A2">
                              <w:pPr>
                                <w:jc w:val="right"/>
                              </w:pPr>
                            </w:p>
                          </w:txbxContent>
                        </wps:txbx>
                        <wps:bodyPr rot="0" vert="horz" wrap="square" lIns="0" tIns="0" rIns="0" bIns="0" anchor="t" anchorCtr="0" upright="1">
                          <a:noAutofit/>
                        </wps:bodyPr>
                      </wps:wsp>
                      <wps:wsp>
                        <wps:cNvPr id="2036" name="Line 589"/>
                        <wps:cNvCnPr>
                          <a:cxnSpLocks noChangeShapeType="1"/>
                        </wps:cNvCnPr>
                        <wps:spPr bwMode="auto">
                          <a:xfrm>
                            <a:off x="7920" y="7452"/>
                            <a:ext cx="1" cy="1005"/>
                          </a:xfrm>
                          <a:prstGeom prst="line">
                            <a:avLst/>
                          </a:prstGeom>
                          <a:noFill/>
                          <a:ln w="9525">
                            <a:solidFill>
                              <a:srgbClr val="000000"/>
                            </a:solidFill>
                            <a:round/>
                            <a:headEnd/>
                            <a:tailEnd/>
                          </a:ln>
                        </wps:spPr>
                        <wps:bodyPr/>
                      </wps:wsp>
                      <wps:wsp>
                        <wps:cNvPr id="2037" name="Line 590"/>
                        <wps:cNvCnPr>
                          <a:cxnSpLocks noChangeShapeType="1"/>
                        </wps:cNvCnPr>
                        <wps:spPr bwMode="auto">
                          <a:xfrm flipH="1">
                            <a:off x="7095" y="8652"/>
                            <a:ext cx="345" cy="1"/>
                          </a:xfrm>
                          <a:prstGeom prst="line">
                            <a:avLst/>
                          </a:prstGeom>
                          <a:noFill/>
                          <a:ln w="9525">
                            <a:solidFill>
                              <a:srgbClr val="000000"/>
                            </a:solidFill>
                            <a:round/>
                            <a:headEnd/>
                            <a:tailEnd/>
                          </a:ln>
                        </wps:spPr>
                        <wps:bodyPr/>
                      </wps:wsp>
                      <wps:wsp>
                        <wps:cNvPr id="2038" name="Line 591"/>
                        <wps:cNvCnPr>
                          <a:cxnSpLocks noChangeShapeType="1"/>
                        </wps:cNvCnPr>
                        <wps:spPr bwMode="auto">
                          <a:xfrm>
                            <a:off x="7080" y="7467"/>
                            <a:ext cx="1" cy="1170"/>
                          </a:xfrm>
                          <a:prstGeom prst="line">
                            <a:avLst/>
                          </a:prstGeom>
                          <a:noFill/>
                          <a:ln w="9525">
                            <a:solidFill>
                              <a:srgbClr val="000000"/>
                            </a:solidFill>
                            <a:round/>
                            <a:headEnd/>
                            <a:tailEnd/>
                          </a:ln>
                        </wps:spPr>
                        <wps:bodyPr/>
                      </wps:wsp>
                      <wps:wsp>
                        <wps:cNvPr id="2039" name="Line 592"/>
                        <wps:cNvCnPr>
                          <a:cxnSpLocks noChangeShapeType="1"/>
                        </wps:cNvCnPr>
                        <wps:spPr bwMode="auto">
                          <a:xfrm flipH="1">
                            <a:off x="7275" y="8252"/>
                            <a:ext cx="150" cy="1"/>
                          </a:xfrm>
                          <a:prstGeom prst="line">
                            <a:avLst/>
                          </a:prstGeom>
                          <a:noFill/>
                          <a:ln w="9525">
                            <a:solidFill>
                              <a:srgbClr val="000000"/>
                            </a:solidFill>
                            <a:round/>
                            <a:headEnd/>
                            <a:tailEnd/>
                          </a:ln>
                        </wps:spPr>
                        <wps:bodyPr/>
                      </wps:wsp>
                      <wps:wsp>
                        <wps:cNvPr id="2040" name="Line 593"/>
                        <wps:cNvCnPr>
                          <a:cxnSpLocks noChangeShapeType="1"/>
                        </wps:cNvCnPr>
                        <wps:spPr bwMode="auto">
                          <a:xfrm flipH="1">
                            <a:off x="7275" y="7952"/>
                            <a:ext cx="1" cy="285"/>
                          </a:xfrm>
                          <a:prstGeom prst="line">
                            <a:avLst/>
                          </a:prstGeom>
                          <a:noFill/>
                          <a:ln w="9525">
                            <a:solidFill>
                              <a:srgbClr val="000000"/>
                            </a:solidFill>
                            <a:round/>
                            <a:headEnd/>
                            <a:tailEnd/>
                          </a:ln>
                        </wps:spPr>
                        <wps:bodyPr/>
                      </wps:wsp>
                      <wps:wsp>
                        <wps:cNvPr id="2041" name="Line 594"/>
                        <wps:cNvCnPr>
                          <a:cxnSpLocks noChangeShapeType="1"/>
                        </wps:cNvCnPr>
                        <wps:spPr bwMode="auto">
                          <a:xfrm>
                            <a:off x="7290" y="7952"/>
                            <a:ext cx="195" cy="1"/>
                          </a:xfrm>
                          <a:prstGeom prst="line">
                            <a:avLst/>
                          </a:prstGeom>
                          <a:noFill/>
                          <a:ln w="9525">
                            <a:solidFill>
                              <a:srgbClr val="000000"/>
                            </a:solidFill>
                            <a:round/>
                            <a:headEnd/>
                            <a:tailEnd/>
                          </a:ln>
                        </wps:spPr>
                        <wps:bodyPr/>
                      </wps:wsp>
                      <wps:wsp>
                        <wps:cNvPr id="2042" name="Line 595"/>
                        <wps:cNvCnPr>
                          <a:cxnSpLocks noChangeShapeType="1"/>
                        </wps:cNvCnPr>
                        <wps:spPr bwMode="auto">
                          <a:xfrm>
                            <a:off x="7500" y="7442"/>
                            <a:ext cx="1" cy="510"/>
                          </a:xfrm>
                          <a:prstGeom prst="line">
                            <a:avLst/>
                          </a:prstGeom>
                          <a:noFill/>
                          <a:ln w="9525">
                            <a:solidFill>
                              <a:srgbClr val="000000"/>
                            </a:solidFill>
                            <a:round/>
                            <a:headEnd/>
                            <a:tailEnd/>
                          </a:ln>
                        </wps:spPr>
                        <wps:bodyPr/>
                      </wps:wsp>
                      <wps:wsp>
                        <wps:cNvPr id="2043" name="Line 596"/>
                        <wps:cNvCnPr>
                          <a:cxnSpLocks noChangeShapeType="1"/>
                        </wps:cNvCnPr>
                        <wps:spPr bwMode="auto">
                          <a:xfrm>
                            <a:off x="7710" y="8457"/>
                            <a:ext cx="195" cy="1"/>
                          </a:xfrm>
                          <a:prstGeom prst="line">
                            <a:avLst/>
                          </a:prstGeom>
                          <a:noFill/>
                          <a:ln w="9525">
                            <a:solidFill>
                              <a:srgbClr val="000000"/>
                            </a:solidFill>
                            <a:round/>
                            <a:headEnd/>
                            <a:tailEnd/>
                          </a:ln>
                        </wps:spPr>
                        <wps:bodyPr/>
                      </wps:wsp>
                      <wps:wsp>
                        <wps:cNvPr id="2044" name="Text Box 597"/>
                        <wps:cNvSpPr txBox="1">
                          <a:spLocks noChangeArrowheads="1"/>
                        </wps:cNvSpPr>
                        <wps:spPr bwMode="auto">
                          <a:xfrm>
                            <a:off x="8685" y="8087"/>
                            <a:ext cx="270" cy="675"/>
                          </a:xfrm>
                          <a:prstGeom prst="rect">
                            <a:avLst/>
                          </a:prstGeom>
                          <a:solidFill>
                            <a:srgbClr val="FFFFFF"/>
                          </a:solidFill>
                          <a:ln w="9525">
                            <a:solidFill>
                              <a:srgbClr val="000000"/>
                            </a:solidFill>
                            <a:miter lim="800000"/>
                            <a:headEnd/>
                            <a:tailEnd/>
                          </a:ln>
                        </wps:spPr>
                        <wps:txbx>
                          <w:txbxContent>
                            <w:p w14:paraId="18D1D6FC" w14:textId="77777777" w:rsidR="001451C6" w:rsidRDefault="001451C6" w:rsidP="00E043A2">
                              <w:pPr>
                                <w:jc w:val="right"/>
                              </w:pPr>
                            </w:p>
                          </w:txbxContent>
                        </wps:txbx>
                        <wps:bodyPr rot="0" vert="horz" wrap="square" lIns="0" tIns="0" rIns="0" bIns="0" anchor="t" anchorCtr="0" upright="1">
                          <a:noAutofit/>
                        </wps:bodyPr>
                      </wps:wsp>
                      <wps:wsp>
                        <wps:cNvPr id="2045" name="Line 598"/>
                        <wps:cNvCnPr>
                          <a:cxnSpLocks noChangeShapeType="1"/>
                        </wps:cNvCnPr>
                        <wps:spPr bwMode="auto">
                          <a:xfrm>
                            <a:off x="9165" y="7467"/>
                            <a:ext cx="1" cy="975"/>
                          </a:xfrm>
                          <a:prstGeom prst="line">
                            <a:avLst/>
                          </a:prstGeom>
                          <a:noFill/>
                          <a:ln w="9525">
                            <a:solidFill>
                              <a:srgbClr val="000000"/>
                            </a:solidFill>
                            <a:round/>
                            <a:headEnd/>
                            <a:tailEnd/>
                          </a:ln>
                        </wps:spPr>
                        <wps:bodyPr/>
                      </wps:wsp>
                      <wps:wsp>
                        <wps:cNvPr id="2046" name="Line 599"/>
                        <wps:cNvCnPr>
                          <a:cxnSpLocks noChangeShapeType="1"/>
                        </wps:cNvCnPr>
                        <wps:spPr bwMode="auto">
                          <a:xfrm flipH="1">
                            <a:off x="8340" y="8637"/>
                            <a:ext cx="345" cy="1"/>
                          </a:xfrm>
                          <a:prstGeom prst="line">
                            <a:avLst/>
                          </a:prstGeom>
                          <a:noFill/>
                          <a:ln w="9525">
                            <a:solidFill>
                              <a:srgbClr val="000000"/>
                            </a:solidFill>
                            <a:round/>
                            <a:headEnd/>
                            <a:tailEnd/>
                          </a:ln>
                        </wps:spPr>
                        <wps:bodyPr/>
                      </wps:wsp>
                      <wps:wsp>
                        <wps:cNvPr id="2047" name="Line 600"/>
                        <wps:cNvCnPr>
                          <a:cxnSpLocks noChangeShapeType="1"/>
                        </wps:cNvCnPr>
                        <wps:spPr bwMode="auto">
                          <a:xfrm>
                            <a:off x="8325" y="7452"/>
                            <a:ext cx="1" cy="1170"/>
                          </a:xfrm>
                          <a:prstGeom prst="line">
                            <a:avLst/>
                          </a:prstGeom>
                          <a:noFill/>
                          <a:ln w="9525">
                            <a:solidFill>
                              <a:srgbClr val="000000"/>
                            </a:solidFill>
                            <a:round/>
                            <a:headEnd/>
                            <a:tailEnd/>
                          </a:ln>
                        </wps:spPr>
                        <wps:bodyPr/>
                      </wps:wsp>
                      <wps:wsp>
                        <wps:cNvPr id="2048" name="Line 601"/>
                        <wps:cNvCnPr>
                          <a:cxnSpLocks noChangeShapeType="1"/>
                        </wps:cNvCnPr>
                        <wps:spPr bwMode="auto">
                          <a:xfrm flipH="1">
                            <a:off x="8520" y="8237"/>
                            <a:ext cx="150" cy="1"/>
                          </a:xfrm>
                          <a:prstGeom prst="line">
                            <a:avLst/>
                          </a:prstGeom>
                          <a:noFill/>
                          <a:ln w="9525">
                            <a:solidFill>
                              <a:srgbClr val="000000"/>
                            </a:solidFill>
                            <a:round/>
                            <a:headEnd/>
                            <a:tailEnd/>
                          </a:ln>
                        </wps:spPr>
                        <wps:bodyPr/>
                      </wps:wsp>
                      <wps:wsp>
                        <wps:cNvPr id="2049" name="Line 602"/>
                        <wps:cNvCnPr>
                          <a:cxnSpLocks noChangeShapeType="1"/>
                        </wps:cNvCnPr>
                        <wps:spPr bwMode="auto">
                          <a:xfrm flipH="1">
                            <a:off x="8520" y="7937"/>
                            <a:ext cx="1" cy="285"/>
                          </a:xfrm>
                          <a:prstGeom prst="line">
                            <a:avLst/>
                          </a:prstGeom>
                          <a:noFill/>
                          <a:ln w="9525">
                            <a:solidFill>
                              <a:srgbClr val="000000"/>
                            </a:solidFill>
                            <a:round/>
                            <a:headEnd/>
                            <a:tailEnd/>
                          </a:ln>
                        </wps:spPr>
                        <wps:bodyPr/>
                      </wps:wsp>
                      <wps:wsp>
                        <wps:cNvPr id="2050" name="Line 603"/>
                        <wps:cNvCnPr>
                          <a:cxnSpLocks noChangeShapeType="1"/>
                        </wps:cNvCnPr>
                        <wps:spPr bwMode="auto">
                          <a:xfrm>
                            <a:off x="8535" y="7937"/>
                            <a:ext cx="195" cy="1"/>
                          </a:xfrm>
                          <a:prstGeom prst="line">
                            <a:avLst/>
                          </a:prstGeom>
                          <a:noFill/>
                          <a:ln w="9525">
                            <a:solidFill>
                              <a:srgbClr val="000000"/>
                            </a:solidFill>
                            <a:round/>
                            <a:headEnd/>
                            <a:tailEnd/>
                          </a:ln>
                        </wps:spPr>
                        <wps:bodyPr/>
                      </wps:wsp>
                      <wps:wsp>
                        <wps:cNvPr id="2051" name="Line 604"/>
                        <wps:cNvCnPr>
                          <a:cxnSpLocks noChangeShapeType="1"/>
                        </wps:cNvCnPr>
                        <wps:spPr bwMode="auto">
                          <a:xfrm>
                            <a:off x="8745" y="7457"/>
                            <a:ext cx="1" cy="480"/>
                          </a:xfrm>
                          <a:prstGeom prst="line">
                            <a:avLst/>
                          </a:prstGeom>
                          <a:noFill/>
                          <a:ln w="9525">
                            <a:solidFill>
                              <a:srgbClr val="000000"/>
                            </a:solidFill>
                            <a:round/>
                            <a:headEnd/>
                            <a:tailEnd/>
                          </a:ln>
                        </wps:spPr>
                        <wps:bodyPr/>
                      </wps:wsp>
                      <wps:wsp>
                        <wps:cNvPr id="2052" name="Line 605"/>
                        <wps:cNvCnPr>
                          <a:cxnSpLocks noChangeShapeType="1"/>
                        </wps:cNvCnPr>
                        <wps:spPr bwMode="auto">
                          <a:xfrm>
                            <a:off x="8955" y="8442"/>
                            <a:ext cx="195" cy="1"/>
                          </a:xfrm>
                          <a:prstGeom prst="line">
                            <a:avLst/>
                          </a:prstGeom>
                          <a:noFill/>
                          <a:ln w="9525">
                            <a:solidFill>
                              <a:srgbClr val="000000"/>
                            </a:solidFill>
                            <a:round/>
                            <a:headEnd/>
                            <a:tailEnd/>
                          </a:ln>
                        </wps:spPr>
                        <wps:bodyPr/>
                      </wps:wsp>
                      <wps:wsp>
                        <wps:cNvPr id="2053" name="Text Box 606"/>
                        <wps:cNvSpPr txBox="1">
                          <a:spLocks noChangeArrowheads="1"/>
                        </wps:cNvSpPr>
                        <wps:spPr bwMode="auto">
                          <a:xfrm>
                            <a:off x="6510" y="7052"/>
                            <a:ext cx="405" cy="345"/>
                          </a:xfrm>
                          <a:prstGeom prst="rect">
                            <a:avLst/>
                          </a:prstGeom>
                          <a:solidFill>
                            <a:srgbClr val="FFFFFF"/>
                          </a:solidFill>
                          <a:ln w="9525">
                            <a:solidFill>
                              <a:srgbClr val="FFFFFF"/>
                            </a:solidFill>
                            <a:miter lim="800000"/>
                            <a:headEnd/>
                            <a:tailEnd/>
                          </a:ln>
                        </wps:spPr>
                        <wps:txbx>
                          <w:txbxContent>
                            <w:p w14:paraId="0C8110B5" w14:textId="77777777" w:rsidR="001451C6" w:rsidRDefault="001451C6" w:rsidP="00E043A2">
                              <w:r>
                                <w:rPr>
                                  <w:rFonts w:hint="eastAsia"/>
                                </w:rPr>
                                <w:t>Vcc</w:t>
                              </w:r>
                            </w:p>
                          </w:txbxContent>
                        </wps:txbx>
                        <wps:bodyPr rot="0" vert="horz" wrap="square" lIns="0" tIns="0" rIns="0" bIns="0" anchor="t" anchorCtr="0" upright="1">
                          <a:noAutofit/>
                        </wps:bodyPr>
                      </wps:wsp>
                      <wps:wsp>
                        <wps:cNvPr id="2054" name="Text Box 607"/>
                        <wps:cNvSpPr txBox="1">
                          <a:spLocks noChangeArrowheads="1"/>
                        </wps:cNvSpPr>
                        <wps:spPr bwMode="auto">
                          <a:xfrm>
                            <a:off x="7455" y="8072"/>
                            <a:ext cx="240" cy="255"/>
                          </a:xfrm>
                          <a:prstGeom prst="rect">
                            <a:avLst/>
                          </a:prstGeom>
                          <a:solidFill>
                            <a:srgbClr val="FFFFFF">
                              <a:alpha val="0"/>
                            </a:srgbClr>
                          </a:solidFill>
                          <a:ln w="9525">
                            <a:solidFill>
                              <a:srgbClr val="FFFFFF"/>
                            </a:solidFill>
                            <a:miter lim="800000"/>
                            <a:headEnd/>
                            <a:tailEnd/>
                          </a:ln>
                        </wps:spPr>
                        <wps:txbx>
                          <w:txbxContent>
                            <w:p w14:paraId="6D49B17D"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s:wsp>
                        <wps:cNvPr id="2055" name="Text Box 608"/>
                        <wps:cNvSpPr txBox="1">
                          <a:spLocks noChangeArrowheads="1"/>
                        </wps:cNvSpPr>
                        <wps:spPr bwMode="auto">
                          <a:xfrm>
                            <a:off x="8700" y="8057"/>
                            <a:ext cx="240" cy="255"/>
                          </a:xfrm>
                          <a:prstGeom prst="rect">
                            <a:avLst/>
                          </a:prstGeom>
                          <a:solidFill>
                            <a:srgbClr val="FFFFFF">
                              <a:alpha val="0"/>
                            </a:srgbClr>
                          </a:solidFill>
                          <a:ln w="9525">
                            <a:solidFill>
                              <a:srgbClr val="FFFFFF"/>
                            </a:solidFill>
                            <a:miter lim="800000"/>
                            <a:headEnd/>
                            <a:tailEnd/>
                          </a:ln>
                        </wps:spPr>
                        <wps:txbx>
                          <w:txbxContent>
                            <w:p w14:paraId="7018EAD0"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s:wsp>
                        <wps:cNvPr id="2056" name="Text Box 609"/>
                        <wps:cNvSpPr txBox="1">
                          <a:spLocks noChangeArrowheads="1"/>
                        </wps:cNvSpPr>
                        <wps:spPr bwMode="auto">
                          <a:xfrm>
                            <a:off x="7215" y="9047"/>
                            <a:ext cx="240" cy="255"/>
                          </a:xfrm>
                          <a:prstGeom prst="rect">
                            <a:avLst/>
                          </a:prstGeom>
                          <a:solidFill>
                            <a:srgbClr val="FFFFFF">
                              <a:alpha val="0"/>
                            </a:srgbClr>
                          </a:solidFill>
                          <a:ln w="9525">
                            <a:solidFill>
                              <a:srgbClr val="FFFFFF"/>
                            </a:solidFill>
                            <a:miter lim="800000"/>
                            <a:headEnd/>
                            <a:tailEnd/>
                          </a:ln>
                        </wps:spPr>
                        <wps:txbx>
                          <w:txbxContent>
                            <w:p w14:paraId="04BEC2FD"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s:wsp>
                        <wps:cNvPr id="2057" name="Text Box 610"/>
                        <wps:cNvSpPr txBox="1">
                          <a:spLocks noChangeArrowheads="1"/>
                        </wps:cNvSpPr>
                        <wps:spPr bwMode="auto">
                          <a:xfrm>
                            <a:off x="8490" y="9047"/>
                            <a:ext cx="240" cy="255"/>
                          </a:xfrm>
                          <a:prstGeom prst="rect">
                            <a:avLst/>
                          </a:prstGeom>
                          <a:solidFill>
                            <a:srgbClr val="FFFFFF">
                              <a:alpha val="0"/>
                            </a:srgbClr>
                          </a:solidFill>
                          <a:ln w="9525">
                            <a:solidFill>
                              <a:srgbClr val="FFFFFF"/>
                            </a:solidFill>
                            <a:miter lim="800000"/>
                            <a:headEnd/>
                            <a:tailEnd/>
                          </a:ln>
                        </wps:spPr>
                        <wps:txbx>
                          <w:txbxContent>
                            <w:p w14:paraId="4D489D13" w14:textId="77777777" w:rsidR="001451C6" w:rsidRDefault="001451C6" w:rsidP="00E043A2">
                              <w:pPr>
                                <w:rPr>
                                  <w:sz w:val="15"/>
                                  <w:szCs w:val="15"/>
                                </w:rPr>
                              </w:pPr>
                              <w:r>
                                <w:rPr>
                                  <w:rFonts w:hint="eastAsia"/>
                                  <w:sz w:val="15"/>
                                  <w:szCs w:val="15"/>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84C109" id="组合 2013" o:spid="_x0000_s1486" style="position:absolute;left:0;text-align:left;margin-left:231.3pt;margin-top:24.75pt;width:148.5pt;height:132.4pt;z-index:251701248;mso-position-horizontal-relative:text;mso-position-vertical-relative:text" coordorigin="6510,7052" coordsize="2970,3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">
                <v:rect id="Rectangle 567" o:spid="_x0000_s1487" style="position:absolute;left:6600;top:7847;width:288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"/>
                <v:line id="Line 568" o:spid="_x0000_s1488" style="position:absolute;flip:y;visibility:visible;mso-wrap-style:square" from="6750,7467" to="6751,7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"/>
                <v:shape id="Text Box 569" o:spid="_x0000_s1489" type="#_x0000_t202" style="position:absolute;left:7200;top:9092;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">
                  <v:textbox inset="0,0,0,0">
                    <w:txbxContent>
                      <w:p w14:paraId="1FE07FE6" w14:textId="77777777" w:rsidR="001451C6" w:rsidRDefault="001451C6" w:rsidP="00E043A2">
                        <w:pPr>
                          <w:jc w:val="right"/>
                        </w:pPr>
                      </w:p>
                    </w:txbxContent>
                  </v:textbox>
                </v:shape>
                <v:line id="Line 570" o:spid="_x0000_s1490" style="position:absolute;visibility:visible;mso-wrap-style:square" from="7680,9447" to="7696,10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"/>
                <v:line id="Line 571" o:spid="_x0000_s1491" style="position:absolute;flip:x;visibility:visible;mso-wrap-style:square" from="9270,10002" to="9271,10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"/>
                <v:line id="Line 572" o:spid="_x0000_s1492" style="position:absolute;flip:x;visibility:visible;mso-wrap-style:square" from="6855,9222" to="7200,9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"/>
                <v:line id="Line 573" o:spid="_x0000_s1493" style="position:absolute;visibility:visible;mso-wrap-style:square" from="6840,9207" to="6841,10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"/>
                <v:line id="Line 574" o:spid="_x0000_s1494" style="position:absolute;flip:x;visibility:visible;mso-wrap-style:square" from="7035,9632" to="7185,9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"/>
                <v:line id="Line 575" o:spid="_x0000_s1495" style="position:absolute;flip:x;visibility:visible;mso-wrap-style:square" from="7035,9632" to="7036,9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"/>
                <v:line id="Line 576" o:spid="_x0000_s1496" style="position:absolute;visibility:visible;mso-wrap-style:square" from="7050,9902" to="7245,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"/>
                <v:line id="Line 577" o:spid="_x0000_s1497" style="position:absolute;visibility:visible;mso-wrap-style:square" from="7230,9917" to="7231,10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v:line id="Line 578" o:spid="_x0000_s1498" style="position:absolute;visibility:visible;mso-wrap-style:square" from="7470,9447" to="7665,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gtyxwAAAN0AAAAPAAAAZHJzL2Rvd25yZXYueG1sRI9Ba8JA&#10;FITvBf/D8oTe6saUBk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BkGC3LHAAAA3QAA&#10;AA8AAAAAAAAAAAAAAAAABwIAAGRycy9kb3ducmV2LnhtbFBLBQYAAAAAAwADALcAAAD7AgAAAAA=&#10;"/>
                <v:shape id="Text Box 579" o:spid="_x0000_s1499" type="#_x0000_t202" style="position:absolute;left:8475;top:9092;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">
                  <v:textbox inset="0,0,0,0">
                    <w:txbxContent>
                      <w:p w14:paraId="02CFCC9D" w14:textId="77777777" w:rsidR="001451C6" w:rsidRDefault="001451C6" w:rsidP="00E043A2">
                        <w:pPr>
                          <w:jc w:val="right"/>
                        </w:pPr>
                      </w:p>
                    </w:txbxContent>
                  </v:textbox>
                </v:shape>
                <v:line id="Line 580" o:spid="_x0000_s1500" style="position:absolute;flip:x;visibility:visible;mso-wrap-style:square" from="8941,9447" to="8955,10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"/>
                <v:line id="Line 581" o:spid="_x0000_s1501" style="position:absolute;flip:x;visibility:visible;mso-wrap-style:square" from="8130,9222" to="8475,9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"/>
                <v:line id="Line 582" o:spid="_x0000_s1502" style="position:absolute;visibility:visible;mso-wrap-style:square" from="8115,9207" to="8116,10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"/>
                <v:line id="Line 583" o:spid="_x0000_s1503" style="position:absolute;flip:x;visibility:visible;mso-wrap-style:square" from="8310,9632" to="8460,9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"/>
                <v:line id="Line 584" o:spid="_x0000_s1504" style="position:absolute;flip:x;visibility:visible;mso-wrap-style:square" from="8310,9632" to="8311,9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"/>
                <v:line id="Line 585" o:spid="_x0000_s1505" style="position:absolute;visibility:visible;mso-wrap-style:square" from="8325,9902" to="8520,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"/>
                <v:line id="Line 586" o:spid="_x0000_s1506" style="position:absolute;visibility:visible;mso-wrap-style:square" from="8505,9917" to="8506,10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"/>
                <v:line id="Line 587" o:spid="_x0000_s1507" style="position:absolute;visibility:visible;mso-wrap-style:square" from="8760,9447" to="8940,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"/>
                <v:shape id="Text Box 588" o:spid="_x0000_s1508" type="#_x0000_t202" style="position:absolute;left:7440;top:8102;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">
                  <v:textbox inset="0,0,0,0">
                    <w:txbxContent>
                      <w:p w14:paraId="2CE1EEA8" w14:textId="77777777" w:rsidR="001451C6" w:rsidRDefault="001451C6" w:rsidP="00E043A2">
                        <w:pPr>
                          <w:jc w:val="center"/>
                        </w:pPr>
                      </w:p>
                      <w:p w14:paraId="728D6172" w14:textId="77777777" w:rsidR="001451C6" w:rsidRDefault="001451C6" w:rsidP="00E043A2">
                        <w:pPr>
                          <w:jc w:val="right"/>
                        </w:pPr>
                      </w:p>
                    </w:txbxContent>
                  </v:textbox>
                </v:shape>
                <v:line id="Line 589" o:spid="_x0000_s1509" style="position:absolute;visibility:visible;mso-wrap-style:square" from="7920,7452" to="7921,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"/>
                <v:line id="Line 590" o:spid="_x0000_s1510" style="position:absolute;flip:x;visibility:visible;mso-wrap-style:square" from="7095,8652" to="7440,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"/>
                <v:line id="Line 591" o:spid="_x0000_s1511" style="position:absolute;visibility:visible;mso-wrap-style:square" from="7080,7467" to="7081,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"/>
                <v:line id="Line 592" o:spid="_x0000_s1512" style="position:absolute;flip:x;visibility:visible;mso-wrap-style:square" from="7275,8252" to="7425,8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"/>
                <v:line id="Line 593" o:spid="_x0000_s1513" style="position:absolute;flip:x;visibility:visible;mso-wrap-style:square" from="7275,7952" to="7276,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"/>
                <v:line id="Line 594" o:spid="_x0000_s1514" style="position:absolute;visibility:visible;mso-wrap-style:square" from="7290,7952" to="7485,7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"/>
                <v:line id="Line 595" o:spid="_x0000_s1515" style="position:absolute;visibility:visible;mso-wrap-style:square" from="7500,7442" to="7501,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"/>
                <v:line id="Line 596" o:spid="_x0000_s1516" style="position:absolute;visibility:visible;mso-wrap-style:square" from="7710,8457" to="7905,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"/>
                <v:shape id="Text Box 597" o:spid="_x0000_s1517" type="#_x0000_t202" style="position:absolute;left:8685;top:8087;width:27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">
                  <v:textbox inset="0,0,0,0">
                    <w:txbxContent>
                      <w:p w14:paraId="18D1D6FC" w14:textId="77777777" w:rsidR="001451C6" w:rsidRDefault="001451C6" w:rsidP="00E043A2">
                        <w:pPr>
                          <w:jc w:val="right"/>
                        </w:pPr>
                      </w:p>
                    </w:txbxContent>
                  </v:textbox>
                </v:shape>
                <v:line id="Line 598" o:spid="_x0000_s1518" style="position:absolute;visibility:visible;mso-wrap-style:square" from="9165,7467" to="9166,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"/>
                <v:line id="Line 599" o:spid="_x0000_s1519" style="position:absolute;flip:x;visibility:visible;mso-wrap-style:square" from="8340,8637" to="8685,8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"/>
                <v:line id="Line 600" o:spid="_x0000_s1520" style="position:absolute;visibility:visible;mso-wrap-style:square" from="8325,7452" to="8326,8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"/>
                <v:line id="Line 601" o:spid="_x0000_s1521" style="position:absolute;flip:x;visibility:visible;mso-wrap-style:square" from="8520,8237" to="8670,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"/>
                <v:line id="Line 602" o:spid="_x0000_s1522" style="position:absolute;flip:x;visibility:visible;mso-wrap-style:square" from="8520,7937" to="8521,8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"/>
                <v:line id="Line 603" o:spid="_x0000_s1523" style="position:absolute;visibility:visible;mso-wrap-style:square" from="8535,7937" to="8730,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"/>
                <v:line id="Line 604" o:spid="_x0000_s1524" style="position:absolute;visibility:visible;mso-wrap-style:square" from="8745,7457" to="8746,7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"/>
                <v:line id="Line 605" o:spid="_x0000_s1525" style="position:absolute;visibility:visible;mso-wrap-style:square" from="8955,8442" to="9150,8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"/>
                <v:shape id="Text Box 606" o:spid="_x0000_s1526" type="#_x0000_t202" style="position:absolute;left:6510;top:7052;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" strokecolor="white">
                  <v:textbox inset="0,0,0,0">
                    <w:txbxContent>
                      <w:p w14:paraId="0C8110B5" w14:textId="77777777" w:rsidR="001451C6" w:rsidRDefault="001451C6" w:rsidP="00E043A2">
                        <w:r>
                          <w:rPr>
                            <w:rFonts w:hint="eastAsia"/>
                          </w:rPr>
                          <w:t>Vcc</w:t>
                        </w:r>
                      </w:p>
                    </w:txbxContent>
                  </v:textbox>
                </v:shape>
                <v:shape id="Text Box 607" o:spid="_x0000_s1527" type="#_x0000_t202" style="position:absolute;left:7455;top:8072;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" strokecolor="white">
                  <v:fill opacity="0"/>
                  <v:textbox inset="0,0,0,0">
                    <w:txbxContent>
                      <w:p w14:paraId="6D49B17D" w14:textId="77777777" w:rsidR="001451C6" w:rsidRDefault="001451C6" w:rsidP="00E043A2">
                        <w:pPr>
                          <w:rPr>
                            <w:sz w:val="15"/>
                            <w:szCs w:val="15"/>
                          </w:rPr>
                        </w:pPr>
                        <w:r>
                          <w:rPr>
                            <w:rFonts w:hint="eastAsia"/>
                            <w:sz w:val="15"/>
                            <w:szCs w:val="15"/>
                          </w:rPr>
                          <w:t>=1</w:t>
                        </w:r>
                      </w:p>
                    </w:txbxContent>
                  </v:textbox>
                </v:shape>
                <v:shape id="Text Box 608" o:spid="_x0000_s1528" type="#_x0000_t202" style="position:absolute;left:8700;top:8057;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" strokecolor="white">
                  <v:fill opacity="0"/>
                  <v:textbox inset="0,0,0,0">
                    <w:txbxContent>
                      <w:p w14:paraId="7018EAD0" w14:textId="77777777" w:rsidR="001451C6" w:rsidRDefault="001451C6" w:rsidP="00E043A2">
                        <w:pPr>
                          <w:rPr>
                            <w:sz w:val="15"/>
                            <w:szCs w:val="15"/>
                          </w:rPr>
                        </w:pPr>
                        <w:r>
                          <w:rPr>
                            <w:rFonts w:hint="eastAsia"/>
                            <w:sz w:val="15"/>
                            <w:szCs w:val="15"/>
                          </w:rPr>
                          <w:t>=1</w:t>
                        </w:r>
                      </w:p>
                    </w:txbxContent>
                  </v:textbox>
                </v:shape>
                <v:shape id="Text Box 609" o:spid="_x0000_s1529" type="#_x0000_t202" style="position:absolute;left:7215;top:9047;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" strokecolor="white">
                  <v:fill opacity="0"/>
                  <v:textbox inset="0,0,0,0">
                    <w:txbxContent>
                      <w:p w14:paraId="04BEC2FD" w14:textId="77777777" w:rsidR="001451C6" w:rsidRDefault="001451C6" w:rsidP="00E043A2">
                        <w:pPr>
                          <w:rPr>
                            <w:sz w:val="15"/>
                            <w:szCs w:val="15"/>
                          </w:rPr>
                        </w:pPr>
                        <w:r>
                          <w:rPr>
                            <w:rFonts w:hint="eastAsia"/>
                            <w:sz w:val="15"/>
                            <w:szCs w:val="15"/>
                          </w:rPr>
                          <w:t>=1</w:t>
                        </w:r>
                      </w:p>
                    </w:txbxContent>
                  </v:textbox>
                </v:shape>
                <v:shape id="Text Box 610" o:spid="_x0000_s1530" type="#_x0000_t202" style="position:absolute;left:8490;top:9047;width:240;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" strokecolor="white">
                  <v:fill opacity="0"/>
                  <v:textbox inset="0,0,0,0">
                    <w:txbxContent>
                      <w:p w14:paraId="4D489D13" w14:textId="77777777" w:rsidR="001451C6" w:rsidRDefault="001451C6" w:rsidP="00E043A2">
                        <w:pPr>
                          <w:rPr>
                            <w:sz w:val="15"/>
                            <w:szCs w:val="15"/>
                          </w:rPr>
                        </w:pPr>
                        <w:r>
                          <w:rPr>
                            <w:rFonts w:hint="eastAsia"/>
                            <w:sz w:val="15"/>
                            <w:szCs w:val="15"/>
                          </w:rPr>
                          <w:t>=1</w:t>
                        </w:r>
                      </w:p>
                    </w:txbxContent>
                  </v:textbox>
                </v:shape>
              </v:group>
            </w:pict>
          </mc:Fallback>
        </mc:AlternateContent>
      </w:r>
      <w:r>
        <w:rPr>
          <w:bCs/>
          <w:noProof/>
          <w:szCs w:val="21"/>
        </w:rPr>
        <mc:AlternateContent>
          <mc:Choice Requires="wpg">
            <w:drawing>
              <wp:anchor distT="0" distB="0" distL="114300" distR="114300" simplePos="0" relativeHeight="251700224" behindDoc="0" locked="0" layoutInCell="1" allowOverlap="1" wp14:anchorId="2AEE50C9" wp14:editId="5858D7A5">
                <wp:simplePos x="0" y="0"/>
                <wp:positionH relativeFrom="column">
                  <wp:posOffset>166370</wp:posOffset>
                </wp:positionH>
                <wp:positionV relativeFrom="paragraph">
                  <wp:posOffset>282575</wp:posOffset>
                </wp:positionV>
                <wp:extent cx="1875790" cy="1891030"/>
                <wp:effectExtent l="0" t="0" r="0" b="0"/>
                <wp:wrapNone/>
                <wp:docPr id="1956" name="组合 1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5790" cy="1891030"/>
                          <a:chOff x="2405" y="7044"/>
                          <a:chExt cx="2954" cy="3675"/>
                        </a:xfrm>
                      </wpg:grpSpPr>
                      <wps:wsp>
                        <wps:cNvPr id="1957" name="Rectangle 510"/>
                        <wps:cNvSpPr>
                          <a:spLocks noChangeArrowheads="1"/>
                        </wps:cNvSpPr>
                        <wps:spPr bwMode="auto">
                          <a:xfrm>
                            <a:off x="2450" y="7839"/>
                            <a:ext cx="2909" cy="2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8" name="Line 511"/>
                        <wps:cNvCnPr>
                          <a:cxnSpLocks noChangeShapeType="1"/>
                        </wps:cNvCnPr>
                        <wps:spPr bwMode="auto">
                          <a:xfrm flipV="1">
                            <a:off x="2645" y="7459"/>
                            <a:ext cx="2" cy="360"/>
                          </a:xfrm>
                          <a:prstGeom prst="line">
                            <a:avLst/>
                          </a:prstGeom>
                          <a:noFill/>
                          <a:ln w="9525">
                            <a:solidFill>
                              <a:srgbClr val="000000"/>
                            </a:solidFill>
                            <a:round/>
                            <a:headEnd/>
                            <a:tailEnd/>
                          </a:ln>
                        </wps:spPr>
                        <wps:bodyPr/>
                      </wps:wsp>
                      <wps:wsp>
                        <wps:cNvPr id="1959" name="Line 512"/>
                        <wps:cNvCnPr>
                          <a:cxnSpLocks noChangeShapeType="1"/>
                        </wps:cNvCnPr>
                        <wps:spPr bwMode="auto">
                          <a:xfrm flipH="1">
                            <a:off x="5164" y="9994"/>
                            <a:ext cx="2" cy="346"/>
                          </a:xfrm>
                          <a:prstGeom prst="line">
                            <a:avLst/>
                          </a:prstGeom>
                          <a:noFill/>
                          <a:ln w="9525">
                            <a:solidFill>
                              <a:srgbClr val="000000"/>
                            </a:solidFill>
                            <a:round/>
                            <a:headEnd/>
                            <a:tailEnd/>
                          </a:ln>
                        </wps:spPr>
                        <wps:bodyPr/>
                      </wps:wsp>
                      <wps:wsp>
                        <wps:cNvPr id="1960" name="Line 513"/>
                        <wps:cNvCnPr>
                          <a:cxnSpLocks noChangeShapeType="1"/>
                        </wps:cNvCnPr>
                        <wps:spPr bwMode="auto">
                          <a:xfrm flipH="1">
                            <a:off x="4835" y="9859"/>
                            <a:ext cx="1" cy="511"/>
                          </a:xfrm>
                          <a:prstGeom prst="line">
                            <a:avLst/>
                          </a:prstGeom>
                          <a:noFill/>
                          <a:ln w="9525">
                            <a:solidFill>
                              <a:srgbClr val="000000"/>
                            </a:solidFill>
                            <a:round/>
                            <a:headEnd/>
                            <a:tailEnd/>
                          </a:ln>
                        </wps:spPr>
                        <wps:bodyPr/>
                      </wps:wsp>
                      <wps:wsp>
                        <wps:cNvPr id="1961" name="Line 514"/>
                        <wps:cNvCnPr>
                          <a:cxnSpLocks noChangeShapeType="1"/>
                        </wps:cNvCnPr>
                        <wps:spPr bwMode="auto">
                          <a:xfrm flipH="1">
                            <a:off x="4355" y="9768"/>
                            <a:ext cx="645" cy="2"/>
                          </a:xfrm>
                          <a:prstGeom prst="line">
                            <a:avLst/>
                          </a:prstGeom>
                          <a:noFill/>
                          <a:ln w="9525">
                            <a:solidFill>
                              <a:srgbClr val="000000"/>
                            </a:solidFill>
                            <a:round/>
                            <a:headEnd/>
                            <a:tailEnd/>
                          </a:ln>
                        </wps:spPr>
                        <wps:bodyPr/>
                      </wps:wsp>
                      <wps:wsp>
                        <wps:cNvPr id="1962" name="Line 515"/>
                        <wps:cNvCnPr>
                          <a:cxnSpLocks noChangeShapeType="1"/>
                        </wps:cNvCnPr>
                        <wps:spPr bwMode="auto">
                          <a:xfrm>
                            <a:off x="3560" y="9469"/>
                            <a:ext cx="1" cy="901"/>
                          </a:xfrm>
                          <a:prstGeom prst="line">
                            <a:avLst/>
                          </a:prstGeom>
                          <a:noFill/>
                          <a:ln w="9525">
                            <a:solidFill>
                              <a:srgbClr val="000000"/>
                            </a:solidFill>
                            <a:round/>
                            <a:headEnd/>
                            <a:tailEnd/>
                          </a:ln>
                        </wps:spPr>
                        <wps:bodyPr/>
                      </wps:wsp>
                      <wps:wsp>
                        <wps:cNvPr id="1963" name="Line 516"/>
                        <wps:cNvCnPr>
                          <a:cxnSpLocks noChangeShapeType="1"/>
                        </wps:cNvCnPr>
                        <wps:spPr bwMode="auto">
                          <a:xfrm flipH="1">
                            <a:off x="3575" y="9474"/>
                            <a:ext cx="825" cy="1"/>
                          </a:xfrm>
                          <a:prstGeom prst="line">
                            <a:avLst/>
                          </a:prstGeom>
                          <a:noFill/>
                          <a:ln w="9525">
                            <a:solidFill>
                              <a:srgbClr val="000000"/>
                            </a:solidFill>
                            <a:round/>
                            <a:headEnd/>
                            <a:tailEnd/>
                          </a:ln>
                        </wps:spPr>
                        <wps:bodyPr/>
                      </wps:wsp>
                      <wps:wsp>
                        <wps:cNvPr id="1964" name="Line 517"/>
                        <wps:cNvCnPr>
                          <a:cxnSpLocks noChangeShapeType="1"/>
                        </wps:cNvCnPr>
                        <wps:spPr bwMode="auto">
                          <a:xfrm flipH="1">
                            <a:off x="3905" y="8319"/>
                            <a:ext cx="1" cy="885"/>
                          </a:xfrm>
                          <a:prstGeom prst="line">
                            <a:avLst/>
                          </a:prstGeom>
                          <a:noFill/>
                          <a:ln w="9525">
                            <a:solidFill>
                              <a:srgbClr val="000000"/>
                            </a:solidFill>
                            <a:round/>
                            <a:headEnd/>
                            <a:tailEnd/>
                          </a:ln>
                        </wps:spPr>
                        <wps:bodyPr/>
                      </wps:wsp>
                      <wps:wsp>
                        <wps:cNvPr id="1965" name="Line 518"/>
                        <wps:cNvCnPr>
                          <a:cxnSpLocks noChangeShapeType="1"/>
                        </wps:cNvCnPr>
                        <wps:spPr bwMode="auto">
                          <a:xfrm>
                            <a:off x="4820" y="9879"/>
                            <a:ext cx="465" cy="1"/>
                          </a:xfrm>
                          <a:prstGeom prst="line">
                            <a:avLst/>
                          </a:prstGeom>
                          <a:noFill/>
                          <a:ln w="9525">
                            <a:solidFill>
                              <a:srgbClr val="000000"/>
                            </a:solidFill>
                            <a:round/>
                            <a:headEnd/>
                            <a:tailEnd/>
                          </a:ln>
                        </wps:spPr>
                        <wps:bodyPr/>
                      </wps:wsp>
                      <wps:wsp>
                        <wps:cNvPr id="1966" name="Line 519"/>
                        <wps:cNvCnPr>
                          <a:cxnSpLocks noChangeShapeType="1"/>
                        </wps:cNvCnPr>
                        <wps:spPr bwMode="auto">
                          <a:xfrm>
                            <a:off x="4370" y="9759"/>
                            <a:ext cx="1" cy="600"/>
                          </a:xfrm>
                          <a:prstGeom prst="line">
                            <a:avLst/>
                          </a:prstGeom>
                          <a:noFill/>
                          <a:ln w="9525">
                            <a:solidFill>
                              <a:srgbClr val="000000"/>
                            </a:solidFill>
                            <a:round/>
                            <a:headEnd/>
                            <a:tailEnd/>
                          </a:ln>
                        </wps:spPr>
                        <wps:bodyPr/>
                      </wps:wsp>
                      <wps:wsp>
                        <wps:cNvPr id="1967" name="Line 520"/>
                        <wps:cNvCnPr>
                          <a:cxnSpLocks noChangeShapeType="1"/>
                        </wps:cNvCnPr>
                        <wps:spPr bwMode="auto">
                          <a:xfrm>
                            <a:off x="2750" y="9469"/>
                            <a:ext cx="2" cy="886"/>
                          </a:xfrm>
                          <a:prstGeom prst="line">
                            <a:avLst/>
                          </a:prstGeom>
                          <a:noFill/>
                          <a:ln w="9525">
                            <a:solidFill>
                              <a:srgbClr val="000000"/>
                            </a:solidFill>
                            <a:round/>
                            <a:headEnd/>
                            <a:tailEnd/>
                          </a:ln>
                        </wps:spPr>
                        <wps:bodyPr/>
                      </wps:wsp>
                      <wps:wsp>
                        <wps:cNvPr id="1968" name="Line 521"/>
                        <wps:cNvCnPr>
                          <a:cxnSpLocks noChangeShapeType="1"/>
                        </wps:cNvCnPr>
                        <wps:spPr bwMode="auto">
                          <a:xfrm flipH="1">
                            <a:off x="2929" y="7449"/>
                            <a:ext cx="2" cy="961"/>
                          </a:xfrm>
                          <a:prstGeom prst="line">
                            <a:avLst/>
                          </a:prstGeom>
                          <a:noFill/>
                          <a:ln w="9525">
                            <a:solidFill>
                              <a:srgbClr val="000000"/>
                            </a:solidFill>
                            <a:round/>
                            <a:headEnd/>
                            <a:tailEnd/>
                          </a:ln>
                        </wps:spPr>
                        <wps:bodyPr/>
                      </wps:wsp>
                      <wps:wsp>
                        <wps:cNvPr id="1969" name="Line 522"/>
                        <wps:cNvCnPr>
                          <a:cxnSpLocks noChangeShapeType="1"/>
                        </wps:cNvCnPr>
                        <wps:spPr bwMode="auto">
                          <a:xfrm>
                            <a:off x="3380" y="7389"/>
                            <a:ext cx="1" cy="540"/>
                          </a:xfrm>
                          <a:prstGeom prst="line">
                            <a:avLst/>
                          </a:prstGeom>
                          <a:noFill/>
                          <a:ln w="9525">
                            <a:solidFill>
                              <a:srgbClr val="000000"/>
                            </a:solidFill>
                            <a:round/>
                            <a:headEnd/>
                            <a:tailEnd/>
                          </a:ln>
                        </wps:spPr>
                        <wps:bodyPr/>
                      </wps:wsp>
                      <wps:wsp>
                        <wps:cNvPr id="1970" name="Line 523"/>
                        <wps:cNvCnPr>
                          <a:cxnSpLocks noChangeShapeType="1"/>
                        </wps:cNvCnPr>
                        <wps:spPr bwMode="auto">
                          <a:xfrm>
                            <a:off x="5061" y="7459"/>
                            <a:ext cx="1" cy="856"/>
                          </a:xfrm>
                          <a:prstGeom prst="line">
                            <a:avLst/>
                          </a:prstGeom>
                          <a:noFill/>
                          <a:ln w="9525">
                            <a:solidFill>
                              <a:srgbClr val="000000"/>
                            </a:solidFill>
                            <a:round/>
                            <a:headEnd/>
                            <a:tailEnd/>
                          </a:ln>
                        </wps:spPr>
                        <wps:bodyPr/>
                      </wps:wsp>
                      <wps:wsp>
                        <wps:cNvPr id="1971" name="Line 524"/>
                        <wps:cNvCnPr>
                          <a:cxnSpLocks noChangeShapeType="1"/>
                        </wps:cNvCnPr>
                        <wps:spPr bwMode="auto">
                          <a:xfrm>
                            <a:off x="3770" y="7384"/>
                            <a:ext cx="1" cy="675"/>
                          </a:xfrm>
                          <a:prstGeom prst="line">
                            <a:avLst/>
                          </a:prstGeom>
                          <a:noFill/>
                          <a:ln w="9525">
                            <a:solidFill>
                              <a:srgbClr val="000000"/>
                            </a:solidFill>
                            <a:round/>
                            <a:headEnd/>
                            <a:tailEnd/>
                          </a:ln>
                        </wps:spPr>
                        <wps:bodyPr/>
                      </wps:wsp>
                      <wps:wsp>
                        <wps:cNvPr id="1972" name="Line 525"/>
                        <wps:cNvCnPr>
                          <a:cxnSpLocks noChangeShapeType="1"/>
                        </wps:cNvCnPr>
                        <wps:spPr bwMode="auto">
                          <a:xfrm flipH="1">
                            <a:off x="3950" y="9594"/>
                            <a:ext cx="795" cy="1"/>
                          </a:xfrm>
                          <a:prstGeom prst="line">
                            <a:avLst/>
                          </a:prstGeom>
                          <a:noFill/>
                          <a:ln w="9525">
                            <a:solidFill>
                              <a:srgbClr val="000000"/>
                            </a:solidFill>
                            <a:round/>
                            <a:headEnd/>
                            <a:tailEnd/>
                          </a:ln>
                        </wps:spPr>
                        <wps:bodyPr/>
                      </wps:wsp>
                      <wps:wsp>
                        <wps:cNvPr id="1973" name="Line 526"/>
                        <wps:cNvCnPr>
                          <a:cxnSpLocks noChangeShapeType="1"/>
                        </wps:cNvCnPr>
                        <wps:spPr bwMode="auto">
                          <a:xfrm flipH="1">
                            <a:off x="4070" y="9159"/>
                            <a:ext cx="1" cy="150"/>
                          </a:xfrm>
                          <a:prstGeom prst="line">
                            <a:avLst/>
                          </a:prstGeom>
                          <a:noFill/>
                          <a:ln w="9525">
                            <a:solidFill>
                              <a:srgbClr val="000000"/>
                            </a:solidFill>
                            <a:round/>
                            <a:headEnd/>
                            <a:tailEnd/>
                          </a:ln>
                        </wps:spPr>
                        <wps:bodyPr/>
                      </wps:wsp>
                      <wps:wsp>
                        <wps:cNvPr id="1974" name="Line 527"/>
                        <wps:cNvCnPr>
                          <a:cxnSpLocks noChangeShapeType="1"/>
                        </wps:cNvCnPr>
                        <wps:spPr bwMode="auto">
                          <a:xfrm>
                            <a:off x="3170" y="9309"/>
                            <a:ext cx="900" cy="1"/>
                          </a:xfrm>
                          <a:prstGeom prst="line">
                            <a:avLst/>
                          </a:prstGeom>
                          <a:noFill/>
                          <a:ln w="9525">
                            <a:solidFill>
                              <a:srgbClr val="000000"/>
                            </a:solidFill>
                            <a:round/>
                            <a:headEnd/>
                            <a:tailEnd/>
                          </a:ln>
                        </wps:spPr>
                        <wps:bodyPr/>
                      </wps:wsp>
                      <wps:wsp>
                        <wps:cNvPr id="1975" name="Line 528"/>
                        <wps:cNvCnPr>
                          <a:cxnSpLocks noChangeShapeType="1"/>
                        </wps:cNvCnPr>
                        <wps:spPr bwMode="auto">
                          <a:xfrm>
                            <a:off x="4640" y="7449"/>
                            <a:ext cx="1" cy="780"/>
                          </a:xfrm>
                          <a:prstGeom prst="line">
                            <a:avLst/>
                          </a:prstGeom>
                          <a:noFill/>
                          <a:ln w="9525">
                            <a:solidFill>
                              <a:srgbClr val="000000"/>
                            </a:solidFill>
                            <a:round/>
                            <a:headEnd/>
                            <a:tailEnd/>
                          </a:ln>
                        </wps:spPr>
                        <wps:bodyPr/>
                      </wps:wsp>
                      <wps:wsp>
                        <wps:cNvPr id="1976" name="Text Box 529"/>
                        <wps:cNvSpPr txBox="1">
                          <a:spLocks noChangeArrowheads="1"/>
                        </wps:cNvSpPr>
                        <wps:spPr bwMode="auto">
                          <a:xfrm>
                            <a:off x="5121" y="10374"/>
                            <a:ext cx="178" cy="345"/>
                          </a:xfrm>
                          <a:prstGeom prst="rect">
                            <a:avLst/>
                          </a:prstGeom>
                          <a:solidFill>
                            <a:srgbClr val="FFFFFF"/>
                          </a:solidFill>
                          <a:ln w="9525">
                            <a:solidFill>
                              <a:srgbClr val="FFFFFF"/>
                            </a:solidFill>
                            <a:miter lim="800000"/>
                            <a:headEnd/>
                            <a:tailEnd/>
                          </a:ln>
                        </wps:spPr>
                        <wps:txbx>
                          <w:txbxContent>
                            <w:p w14:paraId="33548141" w14:textId="77777777" w:rsidR="001451C6" w:rsidRDefault="001451C6" w:rsidP="00E043A2">
                              <w:r>
                                <w:rPr>
                                  <w:rFonts w:hint="eastAsia"/>
                                </w:rPr>
                                <w:t>G</w:t>
                              </w:r>
                            </w:p>
                          </w:txbxContent>
                        </wps:txbx>
                        <wps:bodyPr rot="0" vert="horz" wrap="square" lIns="0" tIns="0" rIns="0" bIns="0" anchor="t" anchorCtr="0" upright="1">
                          <a:noAutofit/>
                        </wps:bodyPr>
                      </wps:wsp>
                      <wps:wsp>
                        <wps:cNvPr id="1977" name="Text Box 530"/>
                        <wps:cNvSpPr txBox="1">
                          <a:spLocks noChangeArrowheads="1"/>
                        </wps:cNvSpPr>
                        <wps:spPr bwMode="auto">
                          <a:xfrm>
                            <a:off x="2405" y="7044"/>
                            <a:ext cx="405" cy="345"/>
                          </a:xfrm>
                          <a:prstGeom prst="rect">
                            <a:avLst/>
                          </a:prstGeom>
                          <a:solidFill>
                            <a:srgbClr val="FFFFFF"/>
                          </a:solidFill>
                          <a:ln w="9525">
                            <a:solidFill>
                              <a:srgbClr val="FFFFFF"/>
                            </a:solidFill>
                            <a:miter lim="800000"/>
                            <a:headEnd/>
                            <a:tailEnd/>
                          </a:ln>
                        </wps:spPr>
                        <wps:txbx>
                          <w:txbxContent>
                            <w:p w14:paraId="3A876C81" w14:textId="77777777" w:rsidR="001451C6" w:rsidRDefault="001451C6" w:rsidP="00E043A2"/>
                          </w:txbxContent>
                        </wps:txbx>
                        <wps:bodyPr rot="0" vert="horz" wrap="square" lIns="0" tIns="0" rIns="0" bIns="0" anchor="t" anchorCtr="0" upright="1">
                          <a:noAutofit/>
                        </wps:bodyPr>
                      </wps:wsp>
                      <wps:wsp>
                        <wps:cNvPr id="1978" name="Line 531"/>
                        <wps:cNvCnPr>
                          <a:cxnSpLocks noChangeShapeType="1"/>
                        </wps:cNvCnPr>
                        <wps:spPr bwMode="auto">
                          <a:xfrm>
                            <a:off x="3155" y="9319"/>
                            <a:ext cx="16" cy="1051"/>
                          </a:xfrm>
                          <a:prstGeom prst="line">
                            <a:avLst/>
                          </a:prstGeom>
                          <a:noFill/>
                          <a:ln w="9525">
                            <a:solidFill>
                              <a:srgbClr val="000000"/>
                            </a:solidFill>
                            <a:round/>
                            <a:headEnd/>
                            <a:tailEnd/>
                          </a:ln>
                        </wps:spPr>
                        <wps:bodyPr/>
                      </wps:wsp>
                      <wps:wsp>
                        <wps:cNvPr id="1979" name="Line 532"/>
                        <wps:cNvCnPr>
                          <a:cxnSpLocks noChangeShapeType="1"/>
                        </wps:cNvCnPr>
                        <wps:spPr bwMode="auto">
                          <a:xfrm flipH="1">
                            <a:off x="3230" y="9214"/>
                            <a:ext cx="660" cy="1"/>
                          </a:xfrm>
                          <a:prstGeom prst="line">
                            <a:avLst/>
                          </a:prstGeom>
                          <a:noFill/>
                          <a:ln w="9525">
                            <a:solidFill>
                              <a:srgbClr val="000000"/>
                            </a:solidFill>
                            <a:round/>
                            <a:headEnd/>
                            <a:tailEnd/>
                          </a:ln>
                        </wps:spPr>
                        <wps:bodyPr/>
                      </wps:wsp>
                      <wps:wsp>
                        <wps:cNvPr id="1980" name="Line 533"/>
                        <wps:cNvCnPr>
                          <a:cxnSpLocks noChangeShapeType="1"/>
                        </wps:cNvCnPr>
                        <wps:spPr bwMode="auto">
                          <a:xfrm>
                            <a:off x="3950" y="9589"/>
                            <a:ext cx="1" cy="781"/>
                          </a:xfrm>
                          <a:prstGeom prst="line">
                            <a:avLst/>
                          </a:prstGeom>
                          <a:noFill/>
                          <a:ln w="9525">
                            <a:solidFill>
                              <a:srgbClr val="000000"/>
                            </a:solidFill>
                            <a:round/>
                            <a:headEnd/>
                            <a:tailEnd/>
                          </a:ln>
                        </wps:spPr>
                        <wps:bodyPr/>
                      </wps:wsp>
                      <wps:wsp>
                        <wps:cNvPr id="1981" name="Line 534"/>
                        <wps:cNvCnPr>
                          <a:cxnSpLocks noChangeShapeType="1"/>
                        </wps:cNvCnPr>
                        <wps:spPr bwMode="auto">
                          <a:xfrm flipH="1">
                            <a:off x="2525" y="9474"/>
                            <a:ext cx="240" cy="2"/>
                          </a:xfrm>
                          <a:prstGeom prst="line">
                            <a:avLst/>
                          </a:prstGeom>
                          <a:noFill/>
                          <a:ln w="9525">
                            <a:solidFill>
                              <a:srgbClr val="000000"/>
                            </a:solidFill>
                            <a:round/>
                            <a:headEnd/>
                            <a:tailEnd/>
                          </a:ln>
                        </wps:spPr>
                        <wps:bodyPr/>
                      </wps:wsp>
                      <wps:wsp>
                        <wps:cNvPr id="1982" name="Line 535"/>
                        <wps:cNvCnPr>
                          <a:cxnSpLocks noChangeShapeType="1"/>
                        </wps:cNvCnPr>
                        <wps:spPr bwMode="auto">
                          <a:xfrm flipH="1">
                            <a:off x="4235" y="7464"/>
                            <a:ext cx="1" cy="675"/>
                          </a:xfrm>
                          <a:prstGeom prst="line">
                            <a:avLst/>
                          </a:prstGeom>
                          <a:noFill/>
                          <a:ln w="9525">
                            <a:solidFill>
                              <a:srgbClr val="000000"/>
                            </a:solidFill>
                            <a:round/>
                            <a:headEnd/>
                            <a:tailEnd/>
                          </a:ln>
                        </wps:spPr>
                        <wps:bodyPr/>
                      </wps:wsp>
                      <wps:wsp>
                        <wps:cNvPr id="1983" name="Line 536"/>
                        <wps:cNvCnPr>
                          <a:cxnSpLocks noChangeShapeType="1"/>
                        </wps:cNvCnPr>
                        <wps:spPr bwMode="auto">
                          <a:xfrm flipH="1">
                            <a:off x="4564" y="8389"/>
                            <a:ext cx="721" cy="1"/>
                          </a:xfrm>
                          <a:prstGeom prst="line">
                            <a:avLst/>
                          </a:prstGeom>
                          <a:noFill/>
                          <a:ln w="9525">
                            <a:solidFill>
                              <a:srgbClr val="000000"/>
                            </a:solidFill>
                            <a:round/>
                            <a:headEnd/>
                            <a:tailEnd/>
                          </a:ln>
                        </wps:spPr>
                        <wps:bodyPr/>
                      </wps:wsp>
                      <wps:wsp>
                        <wps:cNvPr id="1984" name="Line 537"/>
                        <wps:cNvCnPr>
                          <a:cxnSpLocks noChangeShapeType="1"/>
                        </wps:cNvCnPr>
                        <wps:spPr bwMode="auto">
                          <a:xfrm flipH="1">
                            <a:off x="3515" y="8119"/>
                            <a:ext cx="735" cy="1"/>
                          </a:xfrm>
                          <a:prstGeom prst="line">
                            <a:avLst/>
                          </a:prstGeom>
                          <a:noFill/>
                          <a:ln w="9525">
                            <a:solidFill>
                              <a:srgbClr val="000000"/>
                            </a:solidFill>
                            <a:round/>
                            <a:headEnd/>
                            <a:tailEnd/>
                          </a:ln>
                        </wps:spPr>
                        <wps:bodyPr/>
                      </wps:wsp>
                      <wps:wsp>
                        <wps:cNvPr id="1985" name="Line 538"/>
                        <wps:cNvCnPr>
                          <a:cxnSpLocks noChangeShapeType="1"/>
                        </wps:cNvCnPr>
                        <wps:spPr bwMode="auto">
                          <a:xfrm flipH="1">
                            <a:off x="3890" y="8314"/>
                            <a:ext cx="1170" cy="1"/>
                          </a:xfrm>
                          <a:prstGeom prst="line">
                            <a:avLst/>
                          </a:prstGeom>
                          <a:noFill/>
                          <a:ln w="9525">
                            <a:solidFill>
                              <a:srgbClr val="000000"/>
                            </a:solidFill>
                            <a:round/>
                            <a:headEnd/>
                            <a:tailEnd/>
                          </a:ln>
                        </wps:spPr>
                        <wps:bodyPr/>
                      </wps:wsp>
                      <wps:wsp>
                        <wps:cNvPr id="1986" name="Text Box 539"/>
                        <wps:cNvSpPr txBox="1">
                          <a:spLocks noChangeArrowheads="1"/>
                        </wps:cNvSpPr>
                        <wps:spPr bwMode="auto">
                          <a:xfrm>
                            <a:off x="2420" y="7059"/>
                            <a:ext cx="406" cy="345"/>
                          </a:xfrm>
                          <a:prstGeom prst="rect">
                            <a:avLst/>
                          </a:prstGeom>
                          <a:solidFill>
                            <a:srgbClr val="FFFFFF"/>
                          </a:solidFill>
                          <a:ln w="9525">
                            <a:solidFill>
                              <a:srgbClr val="FFFFFF"/>
                            </a:solidFill>
                            <a:miter lim="800000"/>
                            <a:headEnd/>
                            <a:tailEnd/>
                          </a:ln>
                        </wps:spPr>
                        <wps:txbx>
                          <w:txbxContent>
                            <w:p w14:paraId="40BF016C" w14:textId="77777777" w:rsidR="001451C6" w:rsidRDefault="001451C6" w:rsidP="00E043A2">
                              <w:r>
                                <w:rPr>
                                  <w:rFonts w:hint="eastAsia"/>
                                </w:rPr>
                                <w:t>Vcc</w:t>
                              </w:r>
                            </w:p>
                          </w:txbxContent>
                        </wps:txbx>
                        <wps:bodyPr rot="0" vert="horz" wrap="square" lIns="0" tIns="0" rIns="0" bIns="0" anchor="t" anchorCtr="0" upright="1">
                          <a:noAutofit/>
                        </wps:bodyPr>
                      </wps:wsp>
                      <wpg:grpSp>
                        <wpg:cNvPr id="1987" name="Group 540"/>
                        <wpg:cNvGrpSpPr>
                          <a:grpSpLocks/>
                        </wpg:cNvGrpSpPr>
                        <wpg:grpSpPr bwMode="auto">
                          <a:xfrm>
                            <a:off x="2600" y="8429"/>
                            <a:ext cx="1245" cy="698"/>
                            <a:chOff x="7205" y="7559"/>
                            <a:chExt cx="1305" cy="698"/>
                          </a:xfrm>
                        </wpg:grpSpPr>
                        <wps:wsp>
                          <wps:cNvPr id="1988" name="Text Box 541"/>
                          <wps:cNvSpPr txBox="1">
                            <a:spLocks noChangeArrowheads="1"/>
                          </wps:cNvSpPr>
                          <wps:spPr bwMode="auto">
                            <a:xfrm>
                              <a:off x="7205" y="7569"/>
                              <a:ext cx="1305" cy="284"/>
                            </a:xfrm>
                            <a:prstGeom prst="rect">
                              <a:avLst/>
                            </a:prstGeom>
                            <a:solidFill>
                              <a:srgbClr val="FFFFFF"/>
                            </a:solidFill>
                            <a:ln w="9525">
                              <a:solidFill>
                                <a:srgbClr val="000000"/>
                              </a:solidFill>
                              <a:miter lim="800000"/>
                              <a:headEnd/>
                              <a:tailEnd/>
                            </a:ln>
                          </wps:spPr>
                          <wps:txbx>
                            <w:txbxContent>
                              <w:p w14:paraId="5E7E235D"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1989" name="Text Box 542"/>
                          <wps:cNvSpPr txBox="1">
                            <a:spLocks noChangeArrowheads="1"/>
                          </wps:cNvSpPr>
                          <wps:spPr bwMode="auto">
                            <a:xfrm>
                              <a:off x="7205" y="7869"/>
                              <a:ext cx="1305" cy="284"/>
                            </a:xfrm>
                            <a:prstGeom prst="rect">
                              <a:avLst/>
                            </a:prstGeom>
                            <a:solidFill>
                              <a:srgbClr val="FFFFFF"/>
                            </a:solidFill>
                            <a:ln w="9525">
                              <a:solidFill>
                                <a:srgbClr val="000000"/>
                              </a:solidFill>
                              <a:miter lim="800000"/>
                              <a:headEnd/>
                              <a:tailEnd/>
                            </a:ln>
                          </wps:spPr>
                          <wps:txbx>
                            <w:txbxContent>
                              <w:p w14:paraId="5DBE32F7" w14:textId="77777777" w:rsidR="001451C6" w:rsidRDefault="001451C6" w:rsidP="00E043A2">
                                <w:pPr>
                                  <w:jc w:val="right"/>
                                </w:pPr>
                                <w:r>
                                  <w:rPr>
                                    <w:rFonts w:hint="eastAsia"/>
                                  </w:rPr>
                                  <w:t>≥1</w:t>
                                </w:r>
                              </w:p>
                            </w:txbxContent>
                          </wps:txbx>
                          <wps:bodyPr rot="0" vert="horz" wrap="square" lIns="0" tIns="0" rIns="0" bIns="0" anchor="t" anchorCtr="0" upright="1">
                            <a:noAutofit/>
                          </wps:bodyPr>
                        </wps:wsp>
                        <wps:wsp>
                          <wps:cNvPr id="1990" name="Line 543"/>
                          <wps:cNvCnPr>
                            <a:cxnSpLocks noChangeShapeType="1"/>
                          </wps:cNvCnPr>
                          <wps:spPr bwMode="auto">
                            <a:xfrm>
                              <a:off x="7815" y="7559"/>
                              <a:ext cx="0" cy="270"/>
                            </a:xfrm>
                            <a:prstGeom prst="line">
                              <a:avLst/>
                            </a:prstGeom>
                            <a:noFill/>
                            <a:ln w="9525">
                              <a:solidFill>
                                <a:srgbClr val="000000"/>
                              </a:solidFill>
                              <a:round/>
                              <a:headEnd/>
                              <a:tailEnd/>
                            </a:ln>
                          </wps:spPr>
                          <wps:bodyPr/>
                        </wps:wsp>
                        <wps:wsp>
                          <wps:cNvPr id="1991" name="Oval 544"/>
                          <wps:cNvSpPr>
                            <a:spLocks noChangeArrowheads="1"/>
                          </wps:cNvSpPr>
                          <wps:spPr bwMode="auto">
                            <a:xfrm>
                              <a:off x="7800" y="8144"/>
                              <a:ext cx="98"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992" name="Line 545"/>
                        <wps:cNvCnPr>
                          <a:cxnSpLocks noChangeShapeType="1"/>
                        </wps:cNvCnPr>
                        <wps:spPr bwMode="auto">
                          <a:xfrm flipV="1">
                            <a:off x="2715" y="8144"/>
                            <a:ext cx="1" cy="285"/>
                          </a:xfrm>
                          <a:prstGeom prst="line">
                            <a:avLst/>
                          </a:prstGeom>
                          <a:noFill/>
                          <a:ln w="9525">
                            <a:solidFill>
                              <a:srgbClr val="000000"/>
                            </a:solidFill>
                            <a:round/>
                            <a:headEnd/>
                            <a:tailEnd/>
                          </a:ln>
                        </wps:spPr>
                        <wps:bodyPr/>
                      </wps:wsp>
                      <wps:wsp>
                        <wps:cNvPr id="1993" name="Line 546"/>
                        <wps:cNvCnPr>
                          <a:cxnSpLocks noChangeShapeType="1"/>
                        </wps:cNvCnPr>
                        <wps:spPr bwMode="auto">
                          <a:xfrm>
                            <a:off x="2550" y="8159"/>
                            <a:ext cx="165" cy="1"/>
                          </a:xfrm>
                          <a:prstGeom prst="line">
                            <a:avLst/>
                          </a:prstGeom>
                          <a:noFill/>
                          <a:ln w="9525">
                            <a:solidFill>
                              <a:srgbClr val="000000"/>
                            </a:solidFill>
                            <a:round/>
                            <a:headEnd/>
                            <a:tailEnd/>
                          </a:ln>
                        </wps:spPr>
                        <wps:bodyPr/>
                      </wps:wsp>
                      <wps:wsp>
                        <wps:cNvPr id="1994" name="Line 547"/>
                        <wps:cNvCnPr>
                          <a:cxnSpLocks noChangeShapeType="1"/>
                        </wps:cNvCnPr>
                        <wps:spPr bwMode="auto">
                          <a:xfrm>
                            <a:off x="2520" y="8144"/>
                            <a:ext cx="1" cy="1320"/>
                          </a:xfrm>
                          <a:prstGeom prst="line">
                            <a:avLst/>
                          </a:prstGeom>
                          <a:noFill/>
                          <a:ln w="9525">
                            <a:solidFill>
                              <a:srgbClr val="000000"/>
                            </a:solidFill>
                            <a:round/>
                            <a:headEnd/>
                            <a:tailEnd/>
                          </a:ln>
                        </wps:spPr>
                        <wps:bodyPr/>
                      </wps:wsp>
                      <wpg:grpSp>
                        <wpg:cNvPr id="1995" name="Group 548"/>
                        <wpg:cNvGrpSpPr>
                          <a:grpSpLocks/>
                        </wpg:cNvGrpSpPr>
                        <wpg:grpSpPr bwMode="auto">
                          <a:xfrm>
                            <a:off x="3980" y="8444"/>
                            <a:ext cx="1245" cy="714"/>
                            <a:chOff x="6365" y="8069"/>
                            <a:chExt cx="1245" cy="714"/>
                          </a:xfrm>
                        </wpg:grpSpPr>
                        <wps:wsp>
                          <wps:cNvPr id="1996" name="Text Box 549"/>
                          <wps:cNvSpPr txBox="1">
                            <a:spLocks noChangeArrowheads="1"/>
                          </wps:cNvSpPr>
                          <wps:spPr bwMode="auto">
                            <a:xfrm>
                              <a:off x="6365" y="8499"/>
                              <a:ext cx="1245" cy="284"/>
                            </a:xfrm>
                            <a:prstGeom prst="rect">
                              <a:avLst/>
                            </a:prstGeom>
                            <a:solidFill>
                              <a:srgbClr val="FFFFFF"/>
                            </a:solidFill>
                            <a:ln w="9525">
                              <a:solidFill>
                                <a:srgbClr val="000000"/>
                              </a:solidFill>
                              <a:miter lim="800000"/>
                              <a:headEnd/>
                              <a:tailEnd/>
                            </a:ln>
                          </wps:spPr>
                          <wps:txbx>
                            <w:txbxContent>
                              <w:p w14:paraId="3863E5A8" w14:textId="77777777" w:rsidR="001451C6" w:rsidRDefault="001451C6" w:rsidP="00E043A2">
                                <w:pPr>
                                  <w:jc w:val="right"/>
                                </w:pPr>
                                <w:r>
                                  <w:rPr>
                                    <w:rFonts w:hint="eastAsia"/>
                                  </w:rPr>
                                  <w:t>&amp;</w:t>
                                </w:r>
                              </w:p>
                            </w:txbxContent>
                          </wps:txbx>
                          <wps:bodyPr rot="0" vert="horz" wrap="square" lIns="0" tIns="0" rIns="0" bIns="0" anchor="t" anchorCtr="0" upright="1">
                            <a:noAutofit/>
                          </wps:bodyPr>
                        </wps:wsp>
                        <wps:wsp>
                          <wps:cNvPr id="1997" name="Text Box 550"/>
                          <wps:cNvSpPr txBox="1">
                            <a:spLocks noChangeArrowheads="1"/>
                          </wps:cNvSpPr>
                          <wps:spPr bwMode="auto">
                            <a:xfrm>
                              <a:off x="6365" y="8199"/>
                              <a:ext cx="1245" cy="284"/>
                            </a:xfrm>
                            <a:prstGeom prst="rect">
                              <a:avLst/>
                            </a:prstGeom>
                            <a:solidFill>
                              <a:srgbClr val="FFFFFF"/>
                            </a:solidFill>
                            <a:ln w="9525">
                              <a:solidFill>
                                <a:srgbClr val="000000"/>
                              </a:solidFill>
                              <a:miter lim="800000"/>
                              <a:headEnd/>
                              <a:tailEnd/>
                            </a:ln>
                          </wps:spPr>
                          <wps:txbx>
                            <w:txbxContent>
                              <w:p w14:paraId="7E6DB72A" w14:textId="77777777" w:rsidR="001451C6" w:rsidRDefault="001451C6" w:rsidP="00E043A2">
                                <w:pPr>
                                  <w:jc w:val="right"/>
                                </w:pPr>
                                <w:r>
                                  <w:rPr>
                                    <w:rFonts w:hint="eastAsia"/>
                                  </w:rPr>
                                  <w:t>≥1</w:t>
                                </w:r>
                              </w:p>
                            </w:txbxContent>
                          </wps:txbx>
                          <wps:bodyPr rot="0" vert="horz" wrap="square" lIns="0" tIns="0" rIns="0" bIns="0" anchor="t" anchorCtr="0" upright="1">
                            <a:noAutofit/>
                          </wps:bodyPr>
                        </wps:wsp>
                        <wps:wsp>
                          <wps:cNvPr id="1998" name="Line 551"/>
                          <wps:cNvCnPr>
                            <a:cxnSpLocks noChangeShapeType="1"/>
                          </wps:cNvCnPr>
                          <wps:spPr bwMode="auto">
                            <a:xfrm>
                              <a:off x="6947" y="8489"/>
                              <a:ext cx="0" cy="270"/>
                            </a:xfrm>
                            <a:prstGeom prst="line">
                              <a:avLst/>
                            </a:prstGeom>
                            <a:noFill/>
                            <a:ln w="9525">
                              <a:solidFill>
                                <a:srgbClr val="000000"/>
                              </a:solidFill>
                              <a:round/>
                              <a:headEnd/>
                              <a:tailEnd/>
                            </a:ln>
                          </wps:spPr>
                          <wps:bodyPr/>
                        </wps:wsp>
                        <wps:wsp>
                          <wps:cNvPr id="1999" name="Oval 552"/>
                          <wps:cNvSpPr>
                            <a:spLocks noChangeArrowheads="1"/>
                          </wps:cNvSpPr>
                          <wps:spPr bwMode="auto">
                            <a:xfrm>
                              <a:off x="6918" y="8069"/>
                              <a:ext cx="9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000" name="Line 553"/>
                        <wps:cNvCnPr>
                          <a:cxnSpLocks noChangeShapeType="1"/>
                        </wps:cNvCnPr>
                        <wps:spPr bwMode="auto">
                          <a:xfrm flipV="1">
                            <a:off x="3059" y="7935"/>
                            <a:ext cx="1" cy="495"/>
                          </a:xfrm>
                          <a:prstGeom prst="line">
                            <a:avLst/>
                          </a:prstGeom>
                          <a:noFill/>
                          <a:ln w="9525">
                            <a:solidFill>
                              <a:srgbClr val="000000"/>
                            </a:solidFill>
                            <a:round/>
                            <a:headEnd/>
                            <a:tailEnd/>
                          </a:ln>
                        </wps:spPr>
                        <wps:bodyPr/>
                      </wps:wsp>
                      <wps:wsp>
                        <wps:cNvPr id="2001" name="Line 554"/>
                        <wps:cNvCnPr>
                          <a:cxnSpLocks noChangeShapeType="1"/>
                        </wps:cNvCnPr>
                        <wps:spPr bwMode="auto">
                          <a:xfrm>
                            <a:off x="3074" y="7950"/>
                            <a:ext cx="315" cy="1"/>
                          </a:xfrm>
                          <a:prstGeom prst="line">
                            <a:avLst/>
                          </a:prstGeom>
                          <a:noFill/>
                          <a:ln w="9525">
                            <a:solidFill>
                              <a:srgbClr val="000000"/>
                            </a:solidFill>
                            <a:round/>
                            <a:headEnd/>
                            <a:tailEnd/>
                          </a:ln>
                        </wps:spPr>
                        <wps:bodyPr/>
                      </wps:wsp>
                      <wps:wsp>
                        <wps:cNvPr id="2002" name="Line 555"/>
                        <wps:cNvCnPr>
                          <a:cxnSpLocks noChangeShapeType="1"/>
                        </wps:cNvCnPr>
                        <wps:spPr bwMode="auto">
                          <a:xfrm flipV="1">
                            <a:off x="3330" y="8039"/>
                            <a:ext cx="1" cy="405"/>
                          </a:xfrm>
                          <a:prstGeom prst="line">
                            <a:avLst/>
                          </a:prstGeom>
                          <a:noFill/>
                          <a:ln w="9525">
                            <a:solidFill>
                              <a:srgbClr val="000000"/>
                            </a:solidFill>
                            <a:round/>
                            <a:headEnd/>
                            <a:tailEnd/>
                          </a:ln>
                        </wps:spPr>
                        <wps:bodyPr/>
                      </wps:wsp>
                      <wps:wsp>
                        <wps:cNvPr id="2003" name="Line 556"/>
                        <wps:cNvCnPr>
                          <a:cxnSpLocks noChangeShapeType="1"/>
                        </wps:cNvCnPr>
                        <wps:spPr bwMode="auto">
                          <a:xfrm flipV="1">
                            <a:off x="3525" y="8144"/>
                            <a:ext cx="1" cy="270"/>
                          </a:xfrm>
                          <a:prstGeom prst="line">
                            <a:avLst/>
                          </a:prstGeom>
                          <a:noFill/>
                          <a:ln w="9525">
                            <a:solidFill>
                              <a:srgbClr val="000000"/>
                            </a:solidFill>
                            <a:round/>
                            <a:headEnd/>
                            <a:tailEnd/>
                          </a:ln>
                        </wps:spPr>
                        <wps:bodyPr/>
                      </wps:wsp>
                      <wps:wsp>
                        <wps:cNvPr id="2004" name="Line 557"/>
                        <wps:cNvCnPr>
                          <a:cxnSpLocks noChangeShapeType="1"/>
                        </wps:cNvCnPr>
                        <wps:spPr bwMode="auto">
                          <a:xfrm flipV="1">
                            <a:off x="3705" y="8219"/>
                            <a:ext cx="1" cy="195"/>
                          </a:xfrm>
                          <a:prstGeom prst="line">
                            <a:avLst/>
                          </a:prstGeom>
                          <a:noFill/>
                          <a:ln w="9525">
                            <a:solidFill>
                              <a:srgbClr val="000000"/>
                            </a:solidFill>
                            <a:round/>
                            <a:headEnd/>
                            <a:tailEnd/>
                          </a:ln>
                        </wps:spPr>
                        <wps:bodyPr/>
                      </wps:wsp>
                      <wps:wsp>
                        <wps:cNvPr id="2005" name="Line 558"/>
                        <wps:cNvCnPr>
                          <a:cxnSpLocks noChangeShapeType="1"/>
                        </wps:cNvCnPr>
                        <wps:spPr bwMode="auto">
                          <a:xfrm>
                            <a:off x="3345" y="8054"/>
                            <a:ext cx="420" cy="1"/>
                          </a:xfrm>
                          <a:prstGeom prst="line">
                            <a:avLst/>
                          </a:prstGeom>
                          <a:noFill/>
                          <a:ln w="9525">
                            <a:solidFill>
                              <a:srgbClr val="000000"/>
                            </a:solidFill>
                            <a:round/>
                            <a:headEnd/>
                            <a:tailEnd/>
                          </a:ln>
                        </wps:spPr>
                        <wps:bodyPr/>
                      </wps:wsp>
                      <wps:wsp>
                        <wps:cNvPr id="2006" name="Line 559"/>
                        <wps:cNvCnPr>
                          <a:cxnSpLocks noChangeShapeType="1"/>
                        </wps:cNvCnPr>
                        <wps:spPr bwMode="auto">
                          <a:xfrm flipV="1">
                            <a:off x="3705" y="8220"/>
                            <a:ext cx="915" cy="14"/>
                          </a:xfrm>
                          <a:prstGeom prst="line">
                            <a:avLst/>
                          </a:prstGeom>
                          <a:noFill/>
                          <a:ln w="9525">
                            <a:solidFill>
                              <a:srgbClr val="000000"/>
                            </a:solidFill>
                            <a:round/>
                            <a:headEnd/>
                            <a:tailEnd/>
                          </a:ln>
                        </wps:spPr>
                        <wps:bodyPr/>
                      </wps:wsp>
                      <wps:wsp>
                        <wps:cNvPr id="2007" name="Line 560"/>
                        <wps:cNvCnPr>
                          <a:cxnSpLocks noChangeShapeType="1"/>
                        </wps:cNvCnPr>
                        <wps:spPr bwMode="auto">
                          <a:xfrm>
                            <a:off x="4395" y="9149"/>
                            <a:ext cx="1" cy="315"/>
                          </a:xfrm>
                          <a:prstGeom prst="line">
                            <a:avLst/>
                          </a:prstGeom>
                          <a:noFill/>
                          <a:ln w="9525">
                            <a:solidFill>
                              <a:srgbClr val="000000"/>
                            </a:solidFill>
                            <a:round/>
                            <a:headEnd/>
                            <a:tailEnd/>
                          </a:ln>
                        </wps:spPr>
                        <wps:bodyPr/>
                      </wps:wsp>
                      <wps:wsp>
                        <wps:cNvPr id="2008" name="Line 561"/>
                        <wps:cNvCnPr>
                          <a:cxnSpLocks noChangeShapeType="1"/>
                        </wps:cNvCnPr>
                        <wps:spPr bwMode="auto">
                          <a:xfrm>
                            <a:off x="4740" y="9179"/>
                            <a:ext cx="1" cy="420"/>
                          </a:xfrm>
                          <a:prstGeom prst="line">
                            <a:avLst/>
                          </a:prstGeom>
                          <a:noFill/>
                          <a:ln w="9525">
                            <a:solidFill>
                              <a:srgbClr val="000000"/>
                            </a:solidFill>
                            <a:round/>
                            <a:headEnd/>
                            <a:tailEnd/>
                          </a:ln>
                        </wps:spPr>
                        <wps:bodyPr/>
                      </wps:wsp>
                      <wps:wsp>
                        <wps:cNvPr id="2009" name="Line 562"/>
                        <wps:cNvCnPr>
                          <a:cxnSpLocks noChangeShapeType="1"/>
                        </wps:cNvCnPr>
                        <wps:spPr bwMode="auto">
                          <a:xfrm>
                            <a:off x="3225" y="9119"/>
                            <a:ext cx="1" cy="90"/>
                          </a:xfrm>
                          <a:prstGeom prst="line">
                            <a:avLst/>
                          </a:prstGeom>
                          <a:noFill/>
                          <a:ln w="9525">
                            <a:solidFill>
                              <a:srgbClr val="000000"/>
                            </a:solidFill>
                            <a:round/>
                            <a:headEnd/>
                            <a:tailEnd/>
                          </a:ln>
                        </wps:spPr>
                        <wps:bodyPr/>
                      </wps:wsp>
                      <wps:wsp>
                        <wps:cNvPr id="2010" name="Line 563"/>
                        <wps:cNvCnPr>
                          <a:cxnSpLocks noChangeShapeType="1"/>
                        </wps:cNvCnPr>
                        <wps:spPr bwMode="auto">
                          <a:xfrm>
                            <a:off x="4979" y="9165"/>
                            <a:ext cx="0" cy="600"/>
                          </a:xfrm>
                          <a:prstGeom prst="line">
                            <a:avLst/>
                          </a:prstGeom>
                          <a:noFill/>
                          <a:ln w="9525">
                            <a:solidFill>
                              <a:srgbClr val="000000"/>
                            </a:solidFill>
                            <a:round/>
                            <a:headEnd/>
                            <a:tailEnd/>
                          </a:ln>
                        </wps:spPr>
                        <wps:bodyPr/>
                      </wps:wsp>
                      <wps:wsp>
                        <wps:cNvPr id="2011" name="Line 564"/>
                        <wps:cNvCnPr>
                          <a:cxnSpLocks noChangeShapeType="1"/>
                        </wps:cNvCnPr>
                        <wps:spPr bwMode="auto">
                          <a:xfrm flipV="1">
                            <a:off x="4574" y="8400"/>
                            <a:ext cx="1" cy="15"/>
                          </a:xfrm>
                          <a:prstGeom prst="line">
                            <a:avLst/>
                          </a:prstGeom>
                          <a:noFill/>
                          <a:ln w="9525">
                            <a:solidFill>
                              <a:srgbClr val="000000"/>
                            </a:solidFill>
                            <a:round/>
                            <a:headEnd/>
                            <a:tailEnd/>
                          </a:ln>
                        </wps:spPr>
                        <wps:bodyPr/>
                      </wps:wsp>
                      <wps:wsp>
                        <wps:cNvPr id="2012" name="Line 565"/>
                        <wps:cNvCnPr>
                          <a:cxnSpLocks noChangeShapeType="1"/>
                        </wps:cNvCnPr>
                        <wps:spPr bwMode="auto">
                          <a:xfrm>
                            <a:off x="5295" y="8384"/>
                            <a:ext cx="1" cy="1500"/>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AEE50C9" id="组合 1956" o:spid="_x0000_s1531" style="position:absolute;left:0;text-align:left;margin-left:13.1pt;margin-top:22.25pt;width:147.7pt;height:148.9pt;z-index:251700224;mso-position-horizontal-relative:text;mso-position-vertical-relative:text" coordorigin="2405,7044" coordsize="2954,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">
                <v:rect id="Rectangle 510" o:spid="_x0000_s1532" style="position:absolute;left:2450;top:7839;width:2909;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"/>
                <v:line id="Line 511" o:spid="_x0000_s1533" style="position:absolute;flip:y;visibility:visible;mso-wrap-style:square" from="2645,7459" to="2647,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"/>
                <v:line id="Line 512" o:spid="_x0000_s1534" style="position:absolute;flip:x;visibility:visible;mso-wrap-style:square" from="5164,9994" to="5166,10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"/>
                <v:line id="Line 513" o:spid="_x0000_s1535" style="position:absolute;flip:x;visibility:visible;mso-wrap-style:square" from="4835,9859" to="4836,1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"/>
                <v:line id="Line 514" o:spid="_x0000_s1536" style="position:absolute;flip:x;visibility:visible;mso-wrap-style:square" from="4355,9768" to="5000,9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"/>
                <v:line id="Line 515" o:spid="_x0000_s1537" style="position:absolute;visibility:visible;mso-wrap-style:square" from="3560,9469" to="3561,1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"/>
                <v:line id="Line 516" o:spid="_x0000_s1538" style="position:absolute;flip:x;visibility:visible;mso-wrap-style:square" from="3575,9474" to="4400,9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"/>
                <v:line id="Line 517" o:spid="_x0000_s1539" style="position:absolute;flip:x;visibility:visible;mso-wrap-style:square" from="3905,8319" to="3906,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"/>
                <v:line id="Line 518" o:spid="_x0000_s1540" style="position:absolute;visibility:visible;mso-wrap-style:square" from="4820,9879" to="5285,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"/>
                <v:line id="Line 519" o:spid="_x0000_s1541" style="position:absolute;visibility:visible;mso-wrap-style:square" from="4370,9759" to="4371,10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"/>
                <v:line id="Line 520" o:spid="_x0000_s1542" style="position:absolute;visibility:visible;mso-wrap-style:square" from="2750,9469" to="2752,1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"/>
                <v:line id="Line 521" o:spid="_x0000_s1543" style="position:absolute;flip:x;visibility:visible;mso-wrap-style:square" from="2929,7449" to="2931,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"/>
                <v:line id="Line 522" o:spid="_x0000_s1544" style="position:absolute;visibility:visible;mso-wrap-style:square" from="3380,7389" to="3381,7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"/>
                <v:line id="Line 523" o:spid="_x0000_s1545" style="position:absolute;visibility:visible;mso-wrap-style:square" from="5061,7459" to="5062,8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"/>
                <v:line id="Line 524" o:spid="_x0000_s1546" style="position:absolute;visibility:visible;mso-wrap-style:square" from="3770,7384" to="3771,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"/>
                <v:line id="Line 525" o:spid="_x0000_s1547" style="position:absolute;flip:x;visibility:visible;mso-wrap-style:square" from="3950,9594" to="4745,9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"/>
                <v:line id="Line 526" o:spid="_x0000_s1548" style="position:absolute;flip:x;visibility:visible;mso-wrap-style:square" from="4070,9159" to="407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"/>
                <v:line id="Line 527" o:spid="_x0000_s1549" style="position:absolute;visibility:visible;mso-wrap-style:square" from="3170,9309" to="4070,9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"/>
                <v:line id="Line 528" o:spid="_x0000_s1550" style="position:absolute;visibility:visible;mso-wrap-style:square" from="4640,7449" to="464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"/>
                <v:shape id="Text Box 529" o:spid="_x0000_s1551" type="#_x0000_t202" style="position:absolute;left:5121;top:10374;width:17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" strokecolor="white">
                  <v:textbox inset="0,0,0,0">
                    <w:txbxContent>
                      <w:p w14:paraId="33548141" w14:textId="77777777" w:rsidR="001451C6" w:rsidRDefault="001451C6" w:rsidP="00E043A2">
                        <w:r>
                          <w:rPr>
                            <w:rFonts w:hint="eastAsia"/>
                          </w:rPr>
                          <w:t>G</w:t>
                        </w:r>
                      </w:p>
                    </w:txbxContent>
                  </v:textbox>
                </v:shape>
                <v:shape id="Text Box 530" o:spid="_x0000_s1552" type="#_x0000_t202" style="position:absolute;left:2405;top:7044;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" strokecolor="white">
                  <v:textbox inset="0,0,0,0">
                    <w:txbxContent>
                      <w:p w14:paraId="3A876C81" w14:textId="77777777" w:rsidR="001451C6" w:rsidRDefault="001451C6" w:rsidP="00E043A2"/>
                    </w:txbxContent>
                  </v:textbox>
                </v:shape>
                <v:line id="Line 531" o:spid="_x0000_s1553" style="position:absolute;visibility:visible;mso-wrap-style:square" from="3155,9319" to="3171,1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"/>
                <v:line id="Line 532" o:spid="_x0000_s1554" style="position:absolute;flip:x;visibility:visible;mso-wrap-style:square" from="3230,9214" to="3890,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"/>
                <v:line id="Line 533" o:spid="_x0000_s1555" style="position:absolute;visibility:visible;mso-wrap-style:square" from="3950,9589" to="3951,1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"/>
                <v:line id="Line 534" o:spid="_x0000_s1556" style="position:absolute;flip:x;visibility:visible;mso-wrap-style:square" from="2525,9474" to="27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"/>
                <v:line id="Line 535" o:spid="_x0000_s1557" style="position:absolute;flip:x;visibility:visible;mso-wrap-style:square" from="4235,7464" to="4236,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"/>
                <v:line id="Line 536" o:spid="_x0000_s1558" style="position:absolute;flip:x;visibility:visible;mso-wrap-style:square" from="4564,8389" to="5285,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"/>
                <v:line id="Line 537" o:spid="_x0000_s1559" style="position:absolute;flip:x;visibility:visible;mso-wrap-style:square" from="3515,8119" to="4250,8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"/>
                <v:line id="Line 538" o:spid="_x0000_s1560" style="position:absolute;flip:x;visibility:visible;mso-wrap-style:square" from="3890,8314" to="5060,8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"/>
                <v:shape id="Text Box 539" o:spid="_x0000_s1561" type="#_x0000_t202" style="position:absolute;left:2420;top:7059;width:40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" strokecolor="white">
                  <v:textbox inset="0,0,0,0">
                    <w:txbxContent>
                      <w:p w14:paraId="40BF016C" w14:textId="77777777" w:rsidR="001451C6" w:rsidRDefault="001451C6" w:rsidP="00E043A2">
                        <w:r>
                          <w:rPr>
                            <w:rFonts w:hint="eastAsia"/>
                          </w:rPr>
                          <w:t>Vcc</w:t>
                        </w:r>
                      </w:p>
                    </w:txbxContent>
                  </v:textbox>
                </v:shape>
                <v:group id="Group 540" o:spid="_x0000_s1562" style="position:absolute;left:2600;top:8429;width:1245;height:698" coordorigin="7205,7559" coordsize="130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">
                  <v:shape id="Text Box 541" o:spid="_x0000_s1563" type="#_x0000_t202" style="position:absolute;left:7205;top:7569;width:130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">
                    <v:textbox inset="0,0,0,0">
                      <w:txbxContent>
                        <w:p w14:paraId="5E7E235D" w14:textId="77777777" w:rsidR="001451C6" w:rsidRDefault="001451C6" w:rsidP="00E043A2">
                          <w:pPr>
                            <w:jc w:val="right"/>
                          </w:pPr>
                          <w:r>
                            <w:rPr>
                              <w:rFonts w:hint="eastAsia"/>
                            </w:rPr>
                            <w:t>&amp;</w:t>
                          </w:r>
                        </w:p>
                      </w:txbxContent>
                    </v:textbox>
                  </v:shape>
                  <v:shape id="Text Box 542" o:spid="_x0000_s1564" type="#_x0000_t202" style="position:absolute;left:7205;top:7869;width:130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">
                    <v:textbox inset="0,0,0,0">
                      <w:txbxContent>
                        <w:p w14:paraId="5DBE32F7" w14:textId="77777777" w:rsidR="001451C6" w:rsidRDefault="001451C6" w:rsidP="00E043A2">
                          <w:pPr>
                            <w:jc w:val="right"/>
                          </w:pPr>
                          <w:r>
                            <w:rPr>
                              <w:rFonts w:hint="eastAsia"/>
                            </w:rPr>
                            <w:t>≥1</w:t>
                          </w:r>
                        </w:p>
                      </w:txbxContent>
                    </v:textbox>
                  </v:shape>
                  <v:line id="Line 543" o:spid="_x0000_s1565" style="position:absolute;visibility:visible;mso-wrap-style:square" from="7815,7559" to="7815,7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"/>
                  <v:oval id="Oval 544" o:spid="_x0000_s1566" style="position:absolute;left:7800;top:8144;width:98;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"/>
                </v:group>
                <v:line id="Line 545" o:spid="_x0000_s1567" style="position:absolute;flip:y;visibility:visible;mso-wrap-style:square" from="2715,8144" to="2716,8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"/>
                <v:line id="Line 546" o:spid="_x0000_s1568" style="position:absolute;visibility:visible;mso-wrap-style:square" from="2550,8159" to="2715,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"/>
                <v:line id="Line 547" o:spid="_x0000_s1569" style="position:absolute;visibility:visible;mso-wrap-style:square" from="2520,8144" to="2521,9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"/>
                <v:group id="Group 548" o:spid="_x0000_s1570" style="position:absolute;left:3980;top:8444;width:1245;height:714" coordorigin="6365,8069" coordsize="1245,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">
                  <v:shape id="Text Box 549" o:spid="_x0000_s1571" type="#_x0000_t202" style="position:absolute;left:6365;top:8499;width:124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">
                    <v:textbox inset="0,0,0,0">
                      <w:txbxContent>
                        <w:p w14:paraId="3863E5A8" w14:textId="77777777" w:rsidR="001451C6" w:rsidRDefault="001451C6" w:rsidP="00E043A2">
                          <w:pPr>
                            <w:jc w:val="right"/>
                          </w:pPr>
                          <w:r>
                            <w:rPr>
                              <w:rFonts w:hint="eastAsia"/>
                            </w:rPr>
                            <w:t>&amp;</w:t>
                          </w:r>
                        </w:p>
                      </w:txbxContent>
                    </v:textbox>
                  </v:shape>
                  <v:shape id="Text Box 550" o:spid="_x0000_s1572" type="#_x0000_t202" style="position:absolute;left:6365;top:8199;width:124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">
                    <v:textbox inset="0,0,0,0">
                      <w:txbxContent>
                        <w:p w14:paraId="7E6DB72A" w14:textId="77777777" w:rsidR="001451C6" w:rsidRDefault="001451C6" w:rsidP="00E043A2">
                          <w:pPr>
                            <w:jc w:val="right"/>
                          </w:pPr>
                          <w:r>
                            <w:rPr>
                              <w:rFonts w:hint="eastAsia"/>
                            </w:rPr>
                            <w:t>≥1</w:t>
                          </w:r>
                        </w:p>
                      </w:txbxContent>
                    </v:textbox>
                  </v:shape>
                  <v:line id="Line 551" o:spid="_x0000_s1573" style="position:absolute;visibility:visible;mso-wrap-style:square" from="6947,8489" to="6947,8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"/>
                  <v:oval id="Oval 552" o:spid="_x0000_s1574" style="position:absolute;left:6918;top:8069;width:9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"/>
                </v:group>
                <v:line id="Line 553" o:spid="_x0000_s1575" style="position:absolute;flip:y;visibility:visible;mso-wrap-style:square" from="3059,7935" to="3060,8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"/>
                <v:line id="Line 554" o:spid="_x0000_s1576" style="position:absolute;visibility:visible;mso-wrap-style:square" from="3074,7950" to="3389,7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"/>
                <v:line id="Line 555" o:spid="_x0000_s1577" style="position:absolute;flip:y;visibility:visible;mso-wrap-style:square" from="3330,8039" to="3331,8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"/>
                <v:line id="Line 556" o:spid="_x0000_s1578" style="position:absolute;flip:y;visibility:visible;mso-wrap-style:square" from="3525,8144" to="3526,8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"/>
                <v:line id="Line 557" o:spid="_x0000_s1579" style="position:absolute;flip:y;visibility:visible;mso-wrap-style:square" from="3705,8219" to="3706,8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"/>
                <v:line id="Line 558" o:spid="_x0000_s1580" style="position:absolute;visibility:visible;mso-wrap-style:square" from="3345,8054" to="3765,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"/>
                <v:line id="Line 559" o:spid="_x0000_s1581" style="position:absolute;flip:y;visibility:visible;mso-wrap-style:square" from="3705,8220" to="4620,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"/>
                <v:line id="Line 560" o:spid="_x0000_s1582" style="position:absolute;visibility:visible;mso-wrap-style:square" from="4395,9149" to="4396,9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"/>
                <v:line id="Line 561" o:spid="_x0000_s1583" style="position:absolute;visibility:visible;mso-wrap-style:square" from="4740,9179" to="4741,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"/>
                <v:line id="Line 562" o:spid="_x0000_s1584" style="position:absolute;visibility:visible;mso-wrap-style:square" from="3225,9119" to="3226,9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"/>
                <v:line id="Line 563" o:spid="_x0000_s1585" style="position:absolute;visibility:visible;mso-wrap-style:square" from="4979,9165" to="4979,9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"/>
                <v:line id="Line 564" o:spid="_x0000_s1586" style="position:absolute;flip:y;visibility:visible;mso-wrap-style:square" from="4574,8400" to="4575,8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"/>
                <v:line id="Line 565" o:spid="_x0000_s1587" style="position:absolute;visibility:visible;mso-wrap-style:square" from="5295,8384" to="5296,9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"/>
              </v:group>
            </w:pict>
          </mc:Fallback>
        </mc:AlternateContent>
      </w:r>
      <w:r w:rsidR="00E043A2" w:rsidRPr="0075104F">
        <w:rPr>
          <w:rFonts w:hint="eastAsia"/>
          <w:bCs/>
          <w:szCs w:val="21"/>
        </w:rPr>
        <w:t xml:space="preserve">与或非门74LS5174LS86、74LS136（OC门） </w:t>
      </w:r>
    </w:p>
    <w:p w14:paraId="0F132CD2" w14:textId="77777777" w:rsidR="00E043A2" w:rsidRDefault="00E043A2" w:rsidP="00E043A2">
      <w:pPr>
        <w:ind w:firstLineChars="100" w:firstLine="240"/>
        <w:rPr>
          <w:bCs/>
        </w:rPr>
      </w:pPr>
    </w:p>
    <w:p w14:paraId="6DAB2703" w14:textId="77777777" w:rsidR="00E043A2" w:rsidRDefault="00E043A2" w:rsidP="00E043A2">
      <w:pPr>
        <w:rPr>
          <w:bCs/>
        </w:rPr>
      </w:pPr>
    </w:p>
    <w:p w14:paraId="5A049D2B" w14:textId="77777777" w:rsidR="00E043A2" w:rsidRDefault="00E043A2" w:rsidP="00E043A2">
      <w:pPr>
        <w:rPr>
          <w:bCs/>
        </w:rPr>
      </w:pPr>
    </w:p>
    <w:p w14:paraId="7E0E56DB" w14:textId="77777777" w:rsidR="00E043A2" w:rsidRDefault="00E043A2" w:rsidP="00E043A2">
      <w:pPr>
        <w:rPr>
          <w:bCs/>
        </w:rPr>
      </w:pPr>
    </w:p>
    <w:p w14:paraId="07270068" w14:textId="77777777" w:rsidR="0075104F" w:rsidRDefault="0075104F" w:rsidP="00E043A2">
      <w:pPr>
        <w:rPr>
          <w:bCs/>
        </w:rPr>
      </w:pPr>
    </w:p>
    <w:p w14:paraId="7E47382B" w14:textId="77777777" w:rsidR="00E043A2" w:rsidRPr="006B45C8" w:rsidRDefault="00E043A2" w:rsidP="006B45C8">
      <w:pPr>
        <w:rPr>
          <w:bCs/>
          <w:szCs w:val="21"/>
        </w:rPr>
      </w:pPr>
      <w:r w:rsidRPr="006B45C8">
        <w:rPr>
          <w:rFonts w:hint="eastAsia"/>
          <w:bCs/>
          <w:szCs w:val="21"/>
        </w:rPr>
        <w:t>11、四2选1数据选择器74LS157        12、双4选1数据选择器74LS153</w:t>
      </w:r>
    </w:p>
    <w:p w14:paraId="0D42D823" w14:textId="41F7D72B" w:rsidR="00E043A2" w:rsidRDefault="001F783F" w:rsidP="00E043A2">
      <w:pPr>
        <w:rPr>
          <w:bCs/>
        </w:rPr>
      </w:pPr>
      <w:r>
        <w:rPr>
          <w:bCs/>
          <w:noProof/>
        </w:rPr>
        <mc:AlternateContent>
          <mc:Choice Requires="wpg">
            <w:drawing>
              <wp:anchor distT="0" distB="0" distL="114300" distR="114300" simplePos="0" relativeHeight="251703296" behindDoc="0" locked="0" layoutInCell="1" allowOverlap="1" wp14:anchorId="139DF2AF" wp14:editId="14D4C78B">
                <wp:simplePos x="0" y="0"/>
                <wp:positionH relativeFrom="column">
                  <wp:posOffset>2595245</wp:posOffset>
                </wp:positionH>
                <wp:positionV relativeFrom="paragraph">
                  <wp:posOffset>186055</wp:posOffset>
                </wp:positionV>
                <wp:extent cx="2228850" cy="1749425"/>
                <wp:effectExtent l="0" t="0" r="0" b="3175"/>
                <wp:wrapNone/>
                <wp:docPr id="1876" name="组合 1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8850" cy="1749425"/>
                          <a:chOff x="6225" y="10937"/>
                          <a:chExt cx="3510" cy="3457"/>
                        </a:xfrm>
                      </wpg:grpSpPr>
                      <wps:wsp>
                        <wps:cNvPr id="1877" name="Rectangle 651"/>
                        <wps:cNvSpPr>
                          <a:spLocks noChangeArrowheads="1"/>
                        </wps:cNvSpPr>
                        <wps:spPr bwMode="auto">
                          <a:xfrm>
                            <a:off x="6225" y="11837"/>
                            <a:ext cx="3510" cy="1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78" name="Rectangle 652"/>
                        <wps:cNvSpPr>
                          <a:spLocks noChangeArrowheads="1"/>
                        </wps:cNvSpPr>
                        <wps:spPr bwMode="auto">
                          <a:xfrm>
                            <a:off x="6660" y="12332"/>
                            <a:ext cx="2595" cy="6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79" name="Line 653"/>
                        <wps:cNvCnPr>
                          <a:cxnSpLocks noChangeShapeType="1"/>
                        </wps:cNvCnPr>
                        <wps:spPr bwMode="auto">
                          <a:xfrm flipV="1">
                            <a:off x="6435" y="12632"/>
                            <a:ext cx="1" cy="1380"/>
                          </a:xfrm>
                          <a:prstGeom prst="line">
                            <a:avLst/>
                          </a:prstGeom>
                          <a:noFill/>
                          <a:ln w="9525">
                            <a:solidFill>
                              <a:srgbClr val="000000"/>
                            </a:solidFill>
                            <a:round/>
                            <a:headEnd/>
                            <a:tailEnd/>
                          </a:ln>
                        </wps:spPr>
                        <wps:bodyPr/>
                      </wps:wsp>
                      <wps:wsp>
                        <wps:cNvPr id="1880" name="Line 654"/>
                        <wps:cNvCnPr>
                          <a:cxnSpLocks noChangeShapeType="1"/>
                        </wps:cNvCnPr>
                        <wps:spPr bwMode="auto">
                          <a:xfrm flipV="1">
                            <a:off x="6897" y="12973"/>
                            <a:ext cx="1" cy="1035"/>
                          </a:xfrm>
                          <a:prstGeom prst="line">
                            <a:avLst/>
                          </a:prstGeom>
                          <a:noFill/>
                          <a:ln w="9525">
                            <a:solidFill>
                              <a:srgbClr val="000000"/>
                            </a:solidFill>
                            <a:round/>
                            <a:headEnd/>
                            <a:tailEnd/>
                          </a:ln>
                        </wps:spPr>
                        <wps:bodyPr/>
                      </wps:wsp>
                      <wps:wsp>
                        <wps:cNvPr id="1881" name="Line 655"/>
                        <wps:cNvCnPr>
                          <a:cxnSpLocks noChangeShapeType="1"/>
                        </wps:cNvCnPr>
                        <wps:spPr bwMode="auto">
                          <a:xfrm flipV="1">
                            <a:off x="7332" y="12943"/>
                            <a:ext cx="1" cy="1050"/>
                          </a:xfrm>
                          <a:prstGeom prst="line">
                            <a:avLst/>
                          </a:prstGeom>
                          <a:noFill/>
                          <a:ln w="9525">
                            <a:solidFill>
                              <a:srgbClr val="000000"/>
                            </a:solidFill>
                            <a:round/>
                            <a:headEnd/>
                            <a:tailEnd/>
                          </a:ln>
                        </wps:spPr>
                        <wps:bodyPr/>
                      </wps:wsp>
                      <wps:wsp>
                        <wps:cNvPr id="1882" name="Line 656"/>
                        <wps:cNvCnPr>
                          <a:cxnSpLocks noChangeShapeType="1"/>
                        </wps:cNvCnPr>
                        <wps:spPr bwMode="auto">
                          <a:xfrm flipV="1">
                            <a:off x="7749" y="12954"/>
                            <a:ext cx="1" cy="1050"/>
                          </a:xfrm>
                          <a:prstGeom prst="line">
                            <a:avLst/>
                          </a:prstGeom>
                          <a:noFill/>
                          <a:ln w="9525">
                            <a:solidFill>
                              <a:srgbClr val="000000"/>
                            </a:solidFill>
                            <a:round/>
                            <a:headEnd/>
                            <a:tailEnd/>
                          </a:ln>
                        </wps:spPr>
                        <wps:bodyPr/>
                      </wps:wsp>
                      <wps:wsp>
                        <wps:cNvPr id="1883" name="Line 657"/>
                        <wps:cNvCnPr>
                          <a:cxnSpLocks noChangeShapeType="1"/>
                        </wps:cNvCnPr>
                        <wps:spPr bwMode="auto">
                          <a:xfrm flipH="1" flipV="1">
                            <a:off x="8173" y="12958"/>
                            <a:ext cx="14" cy="1050"/>
                          </a:xfrm>
                          <a:prstGeom prst="line">
                            <a:avLst/>
                          </a:prstGeom>
                          <a:noFill/>
                          <a:ln w="9525">
                            <a:solidFill>
                              <a:srgbClr val="000000"/>
                            </a:solidFill>
                            <a:round/>
                            <a:headEnd/>
                            <a:tailEnd/>
                          </a:ln>
                        </wps:spPr>
                        <wps:bodyPr/>
                      </wps:wsp>
                      <wps:wsp>
                        <wps:cNvPr id="1884" name="Line 658"/>
                        <wps:cNvCnPr>
                          <a:cxnSpLocks noChangeShapeType="1"/>
                        </wps:cNvCnPr>
                        <wps:spPr bwMode="auto">
                          <a:xfrm flipV="1">
                            <a:off x="8604" y="12954"/>
                            <a:ext cx="1" cy="1035"/>
                          </a:xfrm>
                          <a:prstGeom prst="line">
                            <a:avLst/>
                          </a:prstGeom>
                          <a:noFill/>
                          <a:ln w="9525">
                            <a:solidFill>
                              <a:srgbClr val="000000"/>
                            </a:solidFill>
                            <a:round/>
                            <a:headEnd/>
                            <a:tailEnd/>
                          </a:ln>
                        </wps:spPr>
                        <wps:bodyPr/>
                      </wps:wsp>
                      <wps:wsp>
                        <wps:cNvPr id="1885" name="Line 659"/>
                        <wps:cNvCnPr>
                          <a:cxnSpLocks noChangeShapeType="1"/>
                        </wps:cNvCnPr>
                        <wps:spPr bwMode="auto">
                          <a:xfrm flipV="1">
                            <a:off x="9054" y="12939"/>
                            <a:ext cx="1" cy="1080"/>
                          </a:xfrm>
                          <a:prstGeom prst="line">
                            <a:avLst/>
                          </a:prstGeom>
                          <a:noFill/>
                          <a:ln w="9525">
                            <a:solidFill>
                              <a:srgbClr val="000000"/>
                            </a:solidFill>
                            <a:round/>
                            <a:headEnd/>
                            <a:tailEnd/>
                          </a:ln>
                        </wps:spPr>
                        <wps:bodyPr/>
                      </wps:wsp>
                      <wps:wsp>
                        <wps:cNvPr id="1886" name="Line 660"/>
                        <wps:cNvCnPr>
                          <a:cxnSpLocks noChangeShapeType="1"/>
                        </wps:cNvCnPr>
                        <wps:spPr bwMode="auto">
                          <a:xfrm flipV="1">
                            <a:off x="9486" y="13430"/>
                            <a:ext cx="1" cy="570"/>
                          </a:xfrm>
                          <a:prstGeom prst="line">
                            <a:avLst/>
                          </a:prstGeom>
                          <a:noFill/>
                          <a:ln w="9525">
                            <a:solidFill>
                              <a:srgbClr val="000000"/>
                            </a:solidFill>
                            <a:round/>
                            <a:headEnd/>
                            <a:tailEnd/>
                          </a:ln>
                        </wps:spPr>
                        <wps:bodyPr/>
                      </wps:wsp>
                      <wps:wsp>
                        <wps:cNvPr id="1887" name="Line 661"/>
                        <wps:cNvCnPr>
                          <a:cxnSpLocks noChangeShapeType="1"/>
                        </wps:cNvCnPr>
                        <wps:spPr bwMode="auto">
                          <a:xfrm flipV="1">
                            <a:off x="6510" y="11267"/>
                            <a:ext cx="1" cy="570"/>
                          </a:xfrm>
                          <a:prstGeom prst="line">
                            <a:avLst/>
                          </a:prstGeom>
                          <a:noFill/>
                          <a:ln w="9525">
                            <a:solidFill>
                              <a:srgbClr val="000000"/>
                            </a:solidFill>
                            <a:round/>
                            <a:headEnd/>
                            <a:tailEnd/>
                          </a:ln>
                        </wps:spPr>
                        <wps:bodyPr/>
                      </wps:wsp>
                      <wps:wsp>
                        <wps:cNvPr id="1888" name="Line 662"/>
                        <wps:cNvCnPr>
                          <a:cxnSpLocks noChangeShapeType="1"/>
                        </wps:cNvCnPr>
                        <wps:spPr bwMode="auto">
                          <a:xfrm flipV="1">
                            <a:off x="6972" y="11263"/>
                            <a:ext cx="1" cy="1080"/>
                          </a:xfrm>
                          <a:prstGeom prst="line">
                            <a:avLst/>
                          </a:prstGeom>
                          <a:noFill/>
                          <a:ln w="9525">
                            <a:solidFill>
                              <a:srgbClr val="000000"/>
                            </a:solidFill>
                            <a:round/>
                            <a:headEnd/>
                            <a:tailEnd/>
                          </a:ln>
                        </wps:spPr>
                        <wps:bodyPr/>
                      </wps:wsp>
                      <wps:wsp>
                        <wps:cNvPr id="1889" name="Line 663"/>
                        <wps:cNvCnPr>
                          <a:cxnSpLocks noChangeShapeType="1"/>
                        </wps:cNvCnPr>
                        <wps:spPr bwMode="auto">
                          <a:xfrm flipV="1">
                            <a:off x="7407" y="11248"/>
                            <a:ext cx="1" cy="1080"/>
                          </a:xfrm>
                          <a:prstGeom prst="line">
                            <a:avLst/>
                          </a:prstGeom>
                          <a:noFill/>
                          <a:ln w="9525">
                            <a:solidFill>
                              <a:srgbClr val="000000"/>
                            </a:solidFill>
                            <a:round/>
                            <a:headEnd/>
                            <a:tailEnd/>
                          </a:ln>
                        </wps:spPr>
                        <wps:bodyPr/>
                      </wps:wsp>
                      <wps:wsp>
                        <wps:cNvPr id="1890" name="Line 664"/>
                        <wps:cNvCnPr>
                          <a:cxnSpLocks noChangeShapeType="1"/>
                        </wps:cNvCnPr>
                        <wps:spPr bwMode="auto">
                          <a:xfrm flipV="1">
                            <a:off x="7824" y="11259"/>
                            <a:ext cx="1" cy="1065"/>
                          </a:xfrm>
                          <a:prstGeom prst="line">
                            <a:avLst/>
                          </a:prstGeom>
                          <a:noFill/>
                          <a:ln w="9525">
                            <a:solidFill>
                              <a:srgbClr val="000000"/>
                            </a:solidFill>
                            <a:round/>
                            <a:headEnd/>
                            <a:tailEnd/>
                          </a:ln>
                        </wps:spPr>
                        <wps:bodyPr/>
                      </wps:wsp>
                      <wps:wsp>
                        <wps:cNvPr id="1891" name="Line 665"/>
                        <wps:cNvCnPr>
                          <a:cxnSpLocks noChangeShapeType="1"/>
                        </wps:cNvCnPr>
                        <wps:spPr bwMode="auto">
                          <a:xfrm flipV="1">
                            <a:off x="8262" y="11263"/>
                            <a:ext cx="1" cy="1050"/>
                          </a:xfrm>
                          <a:prstGeom prst="line">
                            <a:avLst/>
                          </a:prstGeom>
                          <a:noFill/>
                          <a:ln w="9525">
                            <a:solidFill>
                              <a:srgbClr val="000000"/>
                            </a:solidFill>
                            <a:round/>
                            <a:headEnd/>
                            <a:tailEnd/>
                          </a:ln>
                        </wps:spPr>
                        <wps:bodyPr/>
                      </wps:wsp>
                      <wps:wsp>
                        <wps:cNvPr id="1892" name="Line 666"/>
                        <wps:cNvCnPr>
                          <a:cxnSpLocks noChangeShapeType="1"/>
                        </wps:cNvCnPr>
                        <wps:spPr bwMode="auto">
                          <a:xfrm flipV="1">
                            <a:off x="8679" y="11244"/>
                            <a:ext cx="1" cy="1065"/>
                          </a:xfrm>
                          <a:prstGeom prst="line">
                            <a:avLst/>
                          </a:prstGeom>
                          <a:noFill/>
                          <a:ln w="9525">
                            <a:solidFill>
                              <a:srgbClr val="000000"/>
                            </a:solidFill>
                            <a:round/>
                            <a:headEnd/>
                            <a:tailEnd/>
                          </a:ln>
                        </wps:spPr>
                        <wps:bodyPr/>
                      </wps:wsp>
                      <wps:wsp>
                        <wps:cNvPr id="1893" name="Line 667"/>
                        <wps:cNvCnPr>
                          <a:cxnSpLocks noChangeShapeType="1"/>
                        </wps:cNvCnPr>
                        <wps:spPr bwMode="auto">
                          <a:xfrm flipV="1">
                            <a:off x="9129" y="11274"/>
                            <a:ext cx="1" cy="1050"/>
                          </a:xfrm>
                          <a:prstGeom prst="line">
                            <a:avLst/>
                          </a:prstGeom>
                          <a:noFill/>
                          <a:ln w="9525">
                            <a:solidFill>
                              <a:srgbClr val="000000"/>
                            </a:solidFill>
                            <a:round/>
                            <a:headEnd/>
                            <a:tailEnd/>
                          </a:ln>
                        </wps:spPr>
                        <wps:bodyPr/>
                      </wps:wsp>
                      <wps:wsp>
                        <wps:cNvPr id="1894" name="Line 668"/>
                        <wps:cNvCnPr>
                          <a:cxnSpLocks noChangeShapeType="1"/>
                        </wps:cNvCnPr>
                        <wps:spPr bwMode="auto">
                          <a:xfrm flipV="1">
                            <a:off x="9486" y="11255"/>
                            <a:ext cx="1" cy="1395"/>
                          </a:xfrm>
                          <a:prstGeom prst="line">
                            <a:avLst/>
                          </a:prstGeom>
                          <a:noFill/>
                          <a:ln w="9525">
                            <a:solidFill>
                              <a:srgbClr val="000000"/>
                            </a:solidFill>
                            <a:round/>
                            <a:headEnd/>
                            <a:tailEnd/>
                          </a:ln>
                        </wps:spPr>
                        <wps:bodyPr/>
                      </wps:wsp>
                      <wps:wsp>
                        <wps:cNvPr id="1895" name="Line 669"/>
                        <wps:cNvCnPr>
                          <a:cxnSpLocks noChangeShapeType="1"/>
                        </wps:cNvCnPr>
                        <wps:spPr bwMode="auto">
                          <a:xfrm flipH="1">
                            <a:off x="6434" y="12632"/>
                            <a:ext cx="225" cy="1"/>
                          </a:xfrm>
                          <a:prstGeom prst="line">
                            <a:avLst/>
                          </a:prstGeom>
                          <a:noFill/>
                          <a:ln w="9525">
                            <a:solidFill>
                              <a:srgbClr val="000000"/>
                            </a:solidFill>
                            <a:round/>
                            <a:headEnd/>
                            <a:tailEnd/>
                          </a:ln>
                        </wps:spPr>
                        <wps:bodyPr/>
                      </wps:wsp>
                      <wps:wsp>
                        <wps:cNvPr id="1896" name="Oval 670"/>
                        <wps:cNvSpPr>
                          <a:spLocks noChangeArrowheads="1"/>
                        </wps:cNvSpPr>
                        <wps:spPr bwMode="auto">
                          <a:xfrm>
                            <a:off x="6914" y="12212"/>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97" name="Line 671"/>
                        <wps:cNvCnPr>
                          <a:cxnSpLocks noChangeShapeType="1"/>
                        </wps:cNvCnPr>
                        <wps:spPr bwMode="auto">
                          <a:xfrm flipH="1">
                            <a:off x="9269" y="12647"/>
                            <a:ext cx="225" cy="1"/>
                          </a:xfrm>
                          <a:prstGeom prst="line">
                            <a:avLst/>
                          </a:prstGeom>
                          <a:noFill/>
                          <a:ln w="9525">
                            <a:solidFill>
                              <a:srgbClr val="000000"/>
                            </a:solidFill>
                            <a:round/>
                            <a:headEnd/>
                            <a:tailEnd/>
                          </a:ln>
                        </wps:spPr>
                        <wps:bodyPr/>
                      </wps:wsp>
                      <wps:wsp>
                        <wps:cNvPr id="1898" name="Text Box 672"/>
                        <wps:cNvSpPr txBox="1">
                          <a:spLocks noChangeArrowheads="1"/>
                        </wps:cNvSpPr>
                        <wps:spPr bwMode="auto">
                          <a:xfrm>
                            <a:off x="6291" y="14049"/>
                            <a:ext cx="253" cy="345"/>
                          </a:xfrm>
                          <a:prstGeom prst="rect">
                            <a:avLst/>
                          </a:prstGeom>
                          <a:solidFill>
                            <a:srgbClr val="FFFFFF"/>
                          </a:solidFill>
                          <a:ln w="9525">
                            <a:solidFill>
                              <a:srgbClr val="FFFFFF"/>
                            </a:solidFill>
                            <a:miter lim="800000"/>
                            <a:headEnd/>
                            <a:tailEnd/>
                          </a:ln>
                        </wps:spPr>
                        <wps:txbx>
                          <w:txbxContent>
                            <w:p w14:paraId="18FE8B96" w14:textId="77777777" w:rsidR="001451C6" w:rsidRDefault="001451C6" w:rsidP="00E043A2">
                              <w:r>
                                <w:rPr>
                                  <w:rFonts w:hint="eastAsia"/>
                                </w:rPr>
                                <w:t>1S</w:t>
                              </w:r>
                            </w:p>
                          </w:txbxContent>
                        </wps:txbx>
                        <wps:bodyPr rot="0" vert="horz" wrap="square" lIns="0" tIns="0" rIns="0" bIns="0" anchor="t" anchorCtr="0" upright="1">
                          <a:noAutofit/>
                        </wps:bodyPr>
                      </wps:wsp>
                      <wps:wsp>
                        <wps:cNvPr id="1899" name="Text Box 673"/>
                        <wps:cNvSpPr txBox="1">
                          <a:spLocks noChangeArrowheads="1"/>
                        </wps:cNvSpPr>
                        <wps:spPr bwMode="auto">
                          <a:xfrm>
                            <a:off x="6741" y="14049"/>
                            <a:ext cx="343" cy="345"/>
                          </a:xfrm>
                          <a:prstGeom prst="rect">
                            <a:avLst/>
                          </a:prstGeom>
                          <a:solidFill>
                            <a:srgbClr val="FFFFFF"/>
                          </a:solidFill>
                          <a:ln w="9525">
                            <a:solidFill>
                              <a:srgbClr val="FFFFFF"/>
                            </a:solidFill>
                            <a:miter lim="800000"/>
                            <a:headEnd/>
                            <a:tailEnd/>
                          </a:ln>
                        </wps:spPr>
                        <wps:txbx>
                          <w:txbxContent>
                            <w:p w14:paraId="72778860" w14:textId="77777777" w:rsidR="001451C6" w:rsidRDefault="001451C6" w:rsidP="00E043A2">
                              <w:r>
                                <w:rPr>
                                  <w:rFonts w:hint="eastAsia"/>
                                </w:rPr>
                                <w:t>A</w:t>
                              </w:r>
                              <w:r>
                                <w:rPr>
                                  <w:rFonts w:hint="eastAsia"/>
                                  <w:szCs w:val="21"/>
                                  <w:vertAlign w:val="subscript"/>
                                </w:rPr>
                                <w:t>1</w:t>
                              </w:r>
                            </w:p>
                          </w:txbxContent>
                        </wps:txbx>
                        <wps:bodyPr rot="0" vert="horz" wrap="square" lIns="0" tIns="0" rIns="0" bIns="0" anchor="t" anchorCtr="0" upright="1">
                          <a:noAutofit/>
                        </wps:bodyPr>
                      </wps:wsp>
                      <wps:wsp>
                        <wps:cNvPr id="1900" name="Text Box 674"/>
                        <wps:cNvSpPr txBox="1">
                          <a:spLocks noChangeArrowheads="1"/>
                        </wps:cNvSpPr>
                        <wps:spPr bwMode="auto">
                          <a:xfrm>
                            <a:off x="7146" y="14019"/>
                            <a:ext cx="343" cy="345"/>
                          </a:xfrm>
                          <a:prstGeom prst="rect">
                            <a:avLst/>
                          </a:prstGeom>
                          <a:solidFill>
                            <a:srgbClr val="FFFFFF"/>
                          </a:solidFill>
                          <a:ln w="9525">
                            <a:solidFill>
                              <a:srgbClr val="FFFFFF"/>
                            </a:solidFill>
                            <a:miter lim="800000"/>
                            <a:headEnd/>
                            <a:tailEnd/>
                          </a:ln>
                        </wps:spPr>
                        <wps:txbx>
                          <w:txbxContent>
                            <w:p w14:paraId="17678486" w14:textId="77777777" w:rsidR="001451C6" w:rsidRDefault="001451C6" w:rsidP="00E043A2">
                              <w:r>
                                <w:rPr>
                                  <w:rFonts w:hint="eastAsia"/>
                                </w:rPr>
                                <w:t>1D</w:t>
                              </w:r>
                              <w:r>
                                <w:rPr>
                                  <w:rFonts w:hint="eastAsia"/>
                                  <w:szCs w:val="21"/>
                                  <w:vertAlign w:val="subscript"/>
                                </w:rPr>
                                <w:t>3</w:t>
                              </w:r>
                            </w:p>
                          </w:txbxContent>
                        </wps:txbx>
                        <wps:bodyPr rot="0" vert="horz" wrap="square" lIns="0" tIns="0" rIns="0" bIns="0" anchor="t" anchorCtr="0" upright="1">
                          <a:noAutofit/>
                        </wps:bodyPr>
                      </wps:wsp>
                      <wps:wsp>
                        <wps:cNvPr id="1901" name="Text Box 675"/>
                        <wps:cNvSpPr txBox="1">
                          <a:spLocks noChangeArrowheads="1"/>
                        </wps:cNvSpPr>
                        <wps:spPr bwMode="auto">
                          <a:xfrm>
                            <a:off x="8481" y="14004"/>
                            <a:ext cx="343" cy="345"/>
                          </a:xfrm>
                          <a:prstGeom prst="rect">
                            <a:avLst/>
                          </a:prstGeom>
                          <a:solidFill>
                            <a:srgbClr val="FFFFFF"/>
                          </a:solidFill>
                          <a:ln w="9525">
                            <a:solidFill>
                              <a:srgbClr val="FFFFFF"/>
                            </a:solidFill>
                            <a:miter lim="800000"/>
                            <a:headEnd/>
                            <a:tailEnd/>
                          </a:ln>
                        </wps:spPr>
                        <wps:txbx>
                          <w:txbxContent>
                            <w:p w14:paraId="1B29EA6E" w14:textId="77777777" w:rsidR="001451C6" w:rsidRDefault="001451C6" w:rsidP="00E043A2">
                              <w:r>
                                <w:rPr>
                                  <w:rFonts w:hint="eastAsia"/>
                                </w:rPr>
                                <w:t>1D</w:t>
                              </w:r>
                              <w:r>
                                <w:rPr>
                                  <w:rFonts w:hint="eastAsia"/>
                                  <w:szCs w:val="21"/>
                                  <w:vertAlign w:val="subscript"/>
                                </w:rPr>
                                <w:t>0</w:t>
                              </w:r>
                            </w:p>
                          </w:txbxContent>
                        </wps:txbx>
                        <wps:bodyPr rot="0" vert="horz" wrap="square" lIns="0" tIns="0" rIns="0" bIns="0" anchor="t" anchorCtr="0" upright="1">
                          <a:noAutofit/>
                        </wps:bodyPr>
                      </wps:wsp>
                      <wps:wsp>
                        <wps:cNvPr id="1902" name="Text Box 676"/>
                        <wps:cNvSpPr txBox="1">
                          <a:spLocks noChangeArrowheads="1"/>
                        </wps:cNvSpPr>
                        <wps:spPr bwMode="auto">
                          <a:xfrm>
                            <a:off x="8031" y="14019"/>
                            <a:ext cx="343" cy="345"/>
                          </a:xfrm>
                          <a:prstGeom prst="rect">
                            <a:avLst/>
                          </a:prstGeom>
                          <a:solidFill>
                            <a:srgbClr val="FFFFFF"/>
                          </a:solidFill>
                          <a:ln w="9525">
                            <a:solidFill>
                              <a:srgbClr val="FFFFFF"/>
                            </a:solidFill>
                            <a:miter lim="800000"/>
                            <a:headEnd/>
                            <a:tailEnd/>
                          </a:ln>
                        </wps:spPr>
                        <wps:txbx>
                          <w:txbxContent>
                            <w:p w14:paraId="29FCB214" w14:textId="77777777" w:rsidR="001451C6" w:rsidRDefault="001451C6" w:rsidP="00E043A2">
                              <w:r>
                                <w:rPr>
                                  <w:rFonts w:hint="eastAsia"/>
                                </w:rPr>
                                <w:t>1D</w:t>
                              </w:r>
                              <w:r>
                                <w:rPr>
                                  <w:rFonts w:hint="eastAsia"/>
                                  <w:szCs w:val="21"/>
                                  <w:vertAlign w:val="subscript"/>
                                </w:rPr>
                                <w:t>1</w:t>
                              </w:r>
                            </w:p>
                          </w:txbxContent>
                        </wps:txbx>
                        <wps:bodyPr rot="0" vert="horz" wrap="square" lIns="0" tIns="0" rIns="0" bIns="0" anchor="t" anchorCtr="0" upright="1">
                          <a:noAutofit/>
                        </wps:bodyPr>
                      </wps:wsp>
                      <wps:wsp>
                        <wps:cNvPr id="1903" name="Text Box 677"/>
                        <wps:cNvSpPr txBox="1">
                          <a:spLocks noChangeArrowheads="1"/>
                        </wps:cNvSpPr>
                        <wps:spPr bwMode="auto">
                          <a:xfrm>
                            <a:off x="8916" y="14019"/>
                            <a:ext cx="373" cy="345"/>
                          </a:xfrm>
                          <a:prstGeom prst="rect">
                            <a:avLst/>
                          </a:prstGeom>
                          <a:solidFill>
                            <a:srgbClr val="FFFFFF"/>
                          </a:solidFill>
                          <a:ln w="9525">
                            <a:solidFill>
                              <a:srgbClr val="FFFFFF"/>
                            </a:solidFill>
                            <a:miter lim="800000"/>
                            <a:headEnd/>
                            <a:tailEnd/>
                          </a:ln>
                        </wps:spPr>
                        <wps:txbx>
                          <w:txbxContent>
                            <w:p w14:paraId="1D4DC654" w14:textId="77777777" w:rsidR="001451C6" w:rsidRDefault="001451C6" w:rsidP="00E043A2">
                              <w:r>
                                <w:rPr>
                                  <w:rFonts w:hint="eastAsia"/>
                                </w:rPr>
                                <w:t>1W</w:t>
                              </w:r>
                            </w:p>
                          </w:txbxContent>
                        </wps:txbx>
                        <wps:bodyPr rot="0" vert="horz" wrap="square" lIns="0" tIns="0" rIns="0" bIns="0" anchor="t" anchorCtr="0" upright="1">
                          <a:noAutofit/>
                        </wps:bodyPr>
                      </wps:wsp>
                      <wps:wsp>
                        <wps:cNvPr id="1904" name="Text Box 678"/>
                        <wps:cNvSpPr txBox="1">
                          <a:spLocks noChangeArrowheads="1"/>
                        </wps:cNvSpPr>
                        <wps:spPr bwMode="auto">
                          <a:xfrm>
                            <a:off x="9435" y="13982"/>
                            <a:ext cx="180" cy="345"/>
                          </a:xfrm>
                          <a:prstGeom prst="rect">
                            <a:avLst/>
                          </a:prstGeom>
                          <a:solidFill>
                            <a:srgbClr val="FFFFFF"/>
                          </a:solidFill>
                          <a:ln w="9525">
                            <a:solidFill>
                              <a:srgbClr val="FFFFFF"/>
                            </a:solidFill>
                            <a:miter lim="800000"/>
                            <a:headEnd/>
                            <a:tailEnd/>
                          </a:ln>
                        </wps:spPr>
                        <wps:txbx>
                          <w:txbxContent>
                            <w:p w14:paraId="6022A725" w14:textId="77777777" w:rsidR="001451C6" w:rsidRDefault="001451C6" w:rsidP="00E043A2">
                              <w:r>
                                <w:rPr>
                                  <w:rFonts w:hint="eastAsia"/>
                                </w:rPr>
                                <w:t>G</w:t>
                              </w:r>
                            </w:p>
                          </w:txbxContent>
                        </wps:txbx>
                        <wps:bodyPr rot="0" vert="horz" wrap="square" lIns="0" tIns="0" rIns="0" bIns="0" anchor="t" anchorCtr="0" upright="1">
                          <a:noAutofit/>
                        </wps:bodyPr>
                      </wps:wsp>
                      <wps:wsp>
                        <wps:cNvPr id="1905" name="Text Box 679"/>
                        <wps:cNvSpPr txBox="1">
                          <a:spLocks noChangeArrowheads="1"/>
                        </wps:cNvSpPr>
                        <wps:spPr bwMode="auto">
                          <a:xfrm>
                            <a:off x="6255" y="10967"/>
                            <a:ext cx="405" cy="345"/>
                          </a:xfrm>
                          <a:prstGeom prst="rect">
                            <a:avLst/>
                          </a:prstGeom>
                          <a:solidFill>
                            <a:srgbClr val="FFFFFF"/>
                          </a:solidFill>
                          <a:ln w="9525">
                            <a:solidFill>
                              <a:srgbClr val="FFFFFF"/>
                            </a:solidFill>
                            <a:miter lim="800000"/>
                            <a:headEnd/>
                            <a:tailEnd/>
                          </a:ln>
                        </wps:spPr>
                        <wps:txbx>
                          <w:txbxContent>
                            <w:p w14:paraId="56FF17E9" w14:textId="77777777" w:rsidR="001451C6" w:rsidRDefault="001451C6" w:rsidP="00E043A2">
                              <w:r>
                                <w:rPr>
                                  <w:rFonts w:hint="eastAsia"/>
                                </w:rPr>
                                <w:t>Vcc</w:t>
                              </w:r>
                            </w:p>
                          </w:txbxContent>
                        </wps:txbx>
                        <wps:bodyPr rot="0" vert="horz" wrap="square" lIns="0" tIns="0" rIns="0" bIns="0" anchor="t" anchorCtr="0" upright="1">
                          <a:noAutofit/>
                        </wps:bodyPr>
                      </wps:wsp>
                      <wps:wsp>
                        <wps:cNvPr id="1906" name="Text Box 680"/>
                        <wps:cNvSpPr txBox="1">
                          <a:spLocks noChangeArrowheads="1"/>
                        </wps:cNvSpPr>
                        <wps:spPr bwMode="auto">
                          <a:xfrm>
                            <a:off x="6741" y="10944"/>
                            <a:ext cx="283" cy="345"/>
                          </a:xfrm>
                          <a:prstGeom prst="rect">
                            <a:avLst/>
                          </a:prstGeom>
                          <a:solidFill>
                            <a:srgbClr val="FFFFFF"/>
                          </a:solidFill>
                          <a:ln w="9525">
                            <a:solidFill>
                              <a:srgbClr val="FFFFFF"/>
                            </a:solidFill>
                            <a:miter lim="800000"/>
                            <a:headEnd/>
                            <a:tailEnd/>
                          </a:ln>
                        </wps:spPr>
                        <wps:txbx>
                          <w:txbxContent>
                            <w:p w14:paraId="60650C3B" w14:textId="77777777" w:rsidR="001451C6" w:rsidRDefault="001451C6" w:rsidP="00E043A2">
                              <w:r>
                                <w:rPr>
                                  <w:rFonts w:hint="eastAsia"/>
                                </w:rPr>
                                <w:t>2S</w:t>
                              </w:r>
                            </w:p>
                          </w:txbxContent>
                        </wps:txbx>
                        <wps:bodyPr rot="0" vert="horz" wrap="square" lIns="0" tIns="0" rIns="0" bIns="0" anchor="t" anchorCtr="0" upright="1">
                          <a:noAutofit/>
                        </wps:bodyPr>
                      </wps:wsp>
                      <wps:wsp>
                        <wps:cNvPr id="1907" name="Text Box 681"/>
                        <wps:cNvSpPr txBox="1">
                          <a:spLocks noChangeArrowheads="1"/>
                        </wps:cNvSpPr>
                        <wps:spPr bwMode="auto">
                          <a:xfrm>
                            <a:off x="7191" y="10944"/>
                            <a:ext cx="343" cy="345"/>
                          </a:xfrm>
                          <a:prstGeom prst="rect">
                            <a:avLst/>
                          </a:prstGeom>
                          <a:solidFill>
                            <a:srgbClr val="FFFFFF"/>
                          </a:solidFill>
                          <a:ln w="9525">
                            <a:solidFill>
                              <a:srgbClr val="FFFFFF"/>
                            </a:solidFill>
                            <a:miter lim="800000"/>
                            <a:headEnd/>
                            <a:tailEnd/>
                          </a:ln>
                        </wps:spPr>
                        <wps:txbx>
                          <w:txbxContent>
                            <w:p w14:paraId="6A4B2740" w14:textId="77777777" w:rsidR="001451C6" w:rsidRDefault="001451C6" w:rsidP="00E043A2">
                              <w:r>
                                <w:rPr>
                                  <w:rFonts w:hint="eastAsia"/>
                                </w:rPr>
                                <w:t>A</w:t>
                              </w:r>
                              <w:r>
                                <w:rPr>
                                  <w:rFonts w:hint="eastAsia"/>
                                  <w:szCs w:val="21"/>
                                  <w:vertAlign w:val="subscript"/>
                                </w:rPr>
                                <w:t>0</w:t>
                              </w:r>
                            </w:p>
                          </w:txbxContent>
                        </wps:txbx>
                        <wps:bodyPr rot="0" vert="horz" wrap="square" lIns="0" tIns="0" rIns="0" bIns="0" anchor="t" anchorCtr="0" upright="1">
                          <a:noAutofit/>
                        </wps:bodyPr>
                      </wps:wsp>
                      <wps:wsp>
                        <wps:cNvPr id="1908" name="Oval 682"/>
                        <wps:cNvSpPr>
                          <a:spLocks noChangeArrowheads="1"/>
                        </wps:cNvSpPr>
                        <wps:spPr bwMode="auto">
                          <a:xfrm>
                            <a:off x="6584" y="12572"/>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09" name="Line 683"/>
                        <wps:cNvCnPr>
                          <a:cxnSpLocks noChangeShapeType="1"/>
                        </wps:cNvCnPr>
                        <wps:spPr bwMode="auto">
                          <a:xfrm>
                            <a:off x="6300" y="14072"/>
                            <a:ext cx="270" cy="1"/>
                          </a:xfrm>
                          <a:prstGeom prst="line">
                            <a:avLst/>
                          </a:prstGeom>
                          <a:noFill/>
                          <a:ln w="9525">
                            <a:solidFill>
                              <a:srgbClr val="000000"/>
                            </a:solidFill>
                            <a:round/>
                            <a:headEnd/>
                            <a:tailEnd/>
                          </a:ln>
                        </wps:spPr>
                        <wps:bodyPr/>
                      </wps:wsp>
                      <wps:wsp>
                        <wps:cNvPr id="1910" name="Line 684"/>
                        <wps:cNvCnPr>
                          <a:cxnSpLocks noChangeShapeType="1"/>
                        </wps:cNvCnPr>
                        <wps:spPr bwMode="auto">
                          <a:xfrm>
                            <a:off x="6750" y="10937"/>
                            <a:ext cx="255" cy="0"/>
                          </a:xfrm>
                          <a:prstGeom prst="line">
                            <a:avLst/>
                          </a:prstGeom>
                          <a:noFill/>
                          <a:ln w="9525">
                            <a:solidFill>
                              <a:srgbClr val="000000"/>
                            </a:solidFill>
                            <a:round/>
                            <a:headEnd/>
                            <a:tailEnd/>
                          </a:ln>
                        </wps:spPr>
                        <wps:bodyPr/>
                      </wps:wsp>
                      <wps:wsp>
                        <wps:cNvPr id="1911" name="Text Box 685"/>
                        <wps:cNvSpPr txBox="1">
                          <a:spLocks noChangeArrowheads="1"/>
                        </wps:cNvSpPr>
                        <wps:spPr bwMode="auto">
                          <a:xfrm>
                            <a:off x="7596" y="14019"/>
                            <a:ext cx="343" cy="345"/>
                          </a:xfrm>
                          <a:prstGeom prst="rect">
                            <a:avLst/>
                          </a:prstGeom>
                          <a:solidFill>
                            <a:srgbClr val="FFFFFF"/>
                          </a:solidFill>
                          <a:ln w="9525">
                            <a:solidFill>
                              <a:srgbClr val="FFFFFF"/>
                            </a:solidFill>
                            <a:miter lim="800000"/>
                            <a:headEnd/>
                            <a:tailEnd/>
                          </a:ln>
                        </wps:spPr>
                        <wps:txbx>
                          <w:txbxContent>
                            <w:p w14:paraId="54D4C178" w14:textId="77777777" w:rsidR="001451C6" w:rsidRDefault="001451C6" w:rsidP="00E043A2">
                              <w:r>
                                <w:rPr>
                                  <w:rFonts w:hint="eastAsia"/>
                                </w:rPr>
                                <w:t>1D</w:t>
                              </w:r>
                              <w:r>
                                <w:rPr>
                                  <w:rFonts w:hint="eastAsia"/>
                                  <w:szCs w:val="21"/>
                                  <w:vertAlign w:val="subscript"/>
                                </w:rPr>
                                <w:t>2</w:t>
                              </w:r>
                            </w:p>
                          </w:txbxContent>
                        </wps:txbx>
                        <wps:bodyPr rot="0" vert="horz" wrap="square" lIns="0" tIns="0" rIns="0" bIns="0" anchor="t" anchorCtr="0" upright="1">
                          <a:noAutofit/>
                        </wps:bodyPr>
                      </wps:wsp>
                      <wps:wsp>
                        <wps:cNvPr id="1912" name="Text Box 686"/>
                        <wps:cNvSpPr txBox="1">
                          <a:spLocks noChangeArrowheads="1"/>
                        </wps:cNvSpPr>
                        <wps:spPr bwMode="auto">
                          <a:xfrm>
                            <a:off x="7566" y="10959"/>
                            <a:ext cx="343" cy="345"/>
                          </a:xfrm>
                          <a:prstGeom prst="rect">
                            <a:avLst/>
                          </a:prstGeom>
                          <a:solidFill>
                            <a:srgbClr val="FFFFFF"/>
                          </a:solidFill>
                          <a:ln w="9525">
                            <a:solidFill>
                              <a:srgbClr val="FFFFFF"/>
                            </a:solidFill>
                            <a:miter lim="800000"/>
                            <a:headEnd/>
                            <a:tailEnd/>
                          </a:ln>
                        </wps:spPr>
                        <wps:txbx>
                          <w:txbxContent>
                            <w:p w14:paraId="3749090C" w14:textId="77777777" w:rsidR="001451C6" w:rsidRDefault="001451C6" w:rsidP="00E043A2">
                              <w:r>
                                <w:rPr>
                                  <w:rFonts w:hint="eastAsia"/>
                                </w:rPr>
                                <w:t>2D</w:t>
                              </w:r>
                              <w:r>
                                <w:rPr>
                                  <w:rFonts w:hint="eastAsia"/>
                                  <w:szCs w:val="21"/>
                                  <w:vertAlign w:val="subscript"/>
                                </w:rPr>
                                <w:t>3</w:t>
                              </w:r>
                            </w:p>
                          </w:txbxContent>
                        </wps:txbx>
                        <wps:bodyPr rot="0" vert="horz" wrap="square" lIns="0" tIns="0" rIns="0" bIns="0" anchor="t" anchorCtr="0" upright="1">
                          <a:noAutofit/>
                        </wps:bodyPr>
                      </wps:wsp>
                      <wps:wsp>
                        <wps:cNvPr id="1913" name="Text Box 687"/>
                        <wps:cNvSpPr txBox="1">
                          <a:spLocks noChangeArrowheads="1"/>
                        </wps:cNvSpPr>
                        <wps:spPr bwMode="auto">
                          <a:xfrm>
                            <a:off x="8901" y="10944"/>
                            <a:ext cx="343" cy="345"/>
                          </a:xfrm>
                          <a:prstGeom prst="rect">
                            <a:avLst/>
                          </a:prstGeom>
                          <a:solidFill>
                            <a:srgbClr val="FFFFFF"/>
                          </a:solidFill>
                          <a:ln w="9525">
                            <a:solidFill>
                              <a:srgbClr val="FFFFFF"/>
                            </a:solidFill>
                            <a:miter lim="800000"/>
                            <a:headEnd/>
                            <a:tailEnd/>
                          </a:ln>
                        </wps:spPr>
                        <wps:txbx>
                          <w:txbxContent>
                            <w:p w14:paraId="24A67C15" w14:textId="77777777" w:rsidR="001451C6" w:rsidRDefault="001451C6" w:rsidP="00E043A2">
                              <w:r>
                                <w:rPr>
                                  <w:rFonts w:hint="eastAsia"/>
                                </w:rPr>
                                <w:t>2D</w:t>
                              </w:r>
                              <w:r>
                                <w:rPr>
                                  <w:rFonts w:hint="eastAsia"/>
                                  <w:szCs w:val="21"/>
                                  <w:vertAlign w:val="subscript"/>
                                </w:rPr>
                                <w:t>0</w:t>
                              </w:r>
                            </w:p>
                          </w:txbxContent>
                        </wps:txbx>
                        <wps:bodyPr rot="0" vert="horz" wrap="square" lIns="0" tIns="0" rIns="0" bIns="0" anchor="t" anchorCtr="0" upright="1">
                          <a:noAutofit/>
                        </wps:bodyPr>
                      </wps:wsp>
                      <wps:wsp>
                        <wps:cNvPr id="1914" name="Text Box 688"/>
                        <wps:cNvSpPr txBox="1">
                          <a:spLocks noChangeArrowheads="1"/>
                        </wps:cNvSpPr>
                        <wps:spPr bwMode="auto">
                          <a:xfrm>
                            <a:off x="8451" y="10959"/>
                            <a:ext cx="343" cy="345"/>
                          </a:xfrm>
                          <a:prstGeom prst="rect">
                            <a:avLst/>
                          </a:prstGeom>
                          <a:solidFill>
                            <a:srgbClr val="FFFFFF"/>
                          </a:solidFill>
                          <a:ln w="9525">
                            <a:solidFill>
                              <a:srgbClr val="FFFFFF"/>
                            </a:solidFill>
                            <a:miter lim="800000"/>
                            <a:headEnd/>
                            <a:tailEnd/>
                          </a:ln>
                        </wps:spPr>
                        <wps:txbx>
                          <w:txbxContent>
                            <w:p w14:paraId="017989E3" w14:textId="77777777" w:rsidR="001451C6" w:rsidRDefault="001451C6" w:rsidP="00E043A2">
                              <w:r>
                                <w:rPr>
                                  <w:rFonts w:hint="eastAsia"/>
                                </w:rPr>
                                <w:t>2D</w:t>
                              </w:r>
                              <w:r>
                                <w:rPr>
                                  <w:rFonts w:hint="eastAsia"/>
                                  <w:szCs w:val="21"/>
                                  <w:vertAlign w:val="subscript"/>
                                </w:rPr>
                                <w:t>1</w:t>
                              </w:r>
                            </w:p>
                          </w:txbxContent>
                        </wps:txbx>
                        <wps:bodyPr rot="0" vert="horz" wrap="square" lIns="0" tIns="0" rIns="0" bIns="0" anchor="t" anchorCtr="0" upright="1">
                          <a:noAutofit/>
                        </wps:bodyPr>
                      </wps:wsp>
                      <wps:wsp>
                        <wps:cNvPr id="1915" name="Text Box 689"/>
                        <wps:cNvSpPr txBox="1">
                          <a:spLocks noChangeArrowheads="1"/>
                        </wps:cNvSpPr>
                        <wps:spPr bwMode="auto">
                          <a:xfrm>
                            <a:off x="9336" y="10959"/>
                            <a:ext cx="373" cy="345"/>
                          </a:xfrm>
                          <a:prstGeom prst="rect">
                            <a:avLst/>
                          </a:prstGeom>
                          <a:solidFill>
                            <a:srgbClr val="FFFFFF"/>
                          </a:solidFill>
                          <a:ln w="9525">
                            <a:solidFill>
                              <a:srgbClr val="FFFFFF"/>
                            </a:solidFill>
                            <a:miter lim="800000"/>
                            <a:headEnd/>
                            <a:tailEnd/>
                          </a:ln>
                        </wps:spPr>
                        <wps:txbx>
                          <w:txbxContent>
                            <w:p w14:paraId="01867684" w14:textId="77777777" w:rsidR="001451C6" w:rsidRDefault="001451C6" w:rsidP="00E043A2">
                              <w:r>
                                <w:rPr>
                                  <w:rFonts w:hint="eastAsia"/>
                                </w:rPr>
                                <w:t>2W</w:t>
                              </w:r>
                            </w:p>
                          </w:txbxContent>
                        </wps:txbx>
                        <wps:bodyPr rot="0" vert="horz" wrap="square" lIns="0" tIns="0" rIns="0" bIns="0" anchor="t" anchorCtr="0" upright="1">
                          <a:noAutofit/>
                        </wps:bodyPr>
                      </wps:wsp>
                      <wps:wsp>
                        <wps:cNvPr id="1916" name="Text Box 690"/>
                        <wps:cNvSpPr txBox="1">
                          <a:spLocks noChangeArrowheads="1"/>
                        </wps:cNvSpPr>
                        <wps:spPr bwMode="auto">
                          <a:xfrm>
                            <a:off x="8016" y="10959"/>
                            <a:ext cx="343" cy="345"/>
                          </a:xfrm>
                          <a:prstGeom prst="rect">
                            <a:avLst/>
                          </a:prstGeom>
                          <a:solidFill>
                            <a:srgbClr val="FFFFFF"/>
                          </a:solidFill>
                          <a:ln w="9525">
                            <a:solidFill>
                              <a:srgbClr val="FFFFFF"/>
                            </a:solidFill>
                            <a:miter lim="800000"/>
                            <a:headEnd/>
                            <a:tailEnd/>
                          </a:ln>
                        </wps:spPr>
                        <wps:txbx>
                          <w:txbxContent>
                            <w:p w14:paraId="499915AC" w14:textId="77777777" w:rsidR="001451C6" w:rsidRDefault="001451C6" w:rsidP="00E043A2">
                              <w:r>
                                <w:rPr>
                                  <w:rFonts w:hint="eastAsia"/>
                                </w:rPr>
                                <w:t>2D</w:t>
                              </w:r>
                              <w:r>
                                <w:rPr>
                                  <w:rFonts w:hint="eastAsia"/>
                                  <w:szCs w:val="21"/>
                                  <w:vertAlign w:val="subscript"/>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9DF2AF" id="组合 1876" o:spid="_x0000_s1588" style="position:absolute;margin-left:204.35pt;margin-top:14.65pt;width:175.5pt;height:137.75pt;z-index:251703296;mso-position-horizontal-relative:text;mso-position-vertical-relative:text" coordorigin="6225,10937" coordsize="3510,3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">
                <v:rect id="Rectangle 651" o:spid="_x0000_s1589" style="position:absolute;left:6225;top:11837;width:35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"/>
                <v:rect id="Rectangle 652" o:spid="_x0000_s1590" style="position:absolute;left:6660;top:12332;width:259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"/>
                <v:line id="Line 653" o:spid="_x0000_s1591" style="position:absolute;flip:y;visibility:visible;mso-wrap-style:square" from="6435,12632" to="6436,1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"/>
                <v:line id="Line 654" o:spid="_x0000_s1592" style="position:absolute;flip:y;visibility:visible;mso-wrap-style:square" from="6897,12973" to="6898,14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"/>
                <v:line id="Line 655" o:spid="_x0000_s1593" style="position:absolute;flip:y;visibility:visible;mso-wrap-style:square" from="7332,12943" to="733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"/>
                <v:line id="Line 656" o:spid="_x0000_s1594" style="position:absolute;flip:y;visibility:visible;mso-wrap-style:square" from="7749,12954" to="7750,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"/>
                <v:line id="Line 657" o:spid="_x0000_s1595" style="position:absolute;flip:x y;visibility:visible;mso-wrap-style:square" from="8173,12958" to="8187,14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"/>
                <v:line id="Line 658" o:spid="_x0000_s1596" style="position:absolute;flip:y;visibility:visible;mso-wrap-style:square" from="8604,12954" to="8605,13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"/>
                <v:line id="Line 659" o:spid="_x0000_s1597" style="position:absolute;flip:y;visibility:visible;mso-wrap-style:square" from="9054,12939" to="9055,1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"/>
                <v:line id="Line 660" o:spid="_x0000_s1598" style="position:absolute;flip:y;visibility:visible;mso-wrap-style:square" from="9486,13430" to="9487,1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"/>
                <v:line id="Line 661" o:spid="_x0000_s1599" style="position:absolute;flip:y;visibility:visible;mso-wrap-style:square" from="6510,11267" to="6511,11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"/>
                <v:line id="Line 662" o:spid="_x0000_s1600" style="position:absolute;flip:y;visibility:visible;mso-wrap-style:square" from="6972,11263" to="6973,12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"/>
                <v:line id="Line 663" o:spid="_x0000_s1601" style="position:absolute;flip:y;visibility:visible;mso-wrap-style:square" from="7407,11248" to="7408,12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line id="Line 664" o:spid="_x0000_s1602" style="position:absolute;flip:y;visibility:visible;mso-wrap-style:square" from="7824,11259" to="7825,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"/>
                <v:line id="Line 665" o:spid="_x0000_s1603" style="position:absolute;flip:y;visibility:visible;mso-wrap-style:square" from="8262,11263" to="8263,1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"/>
                <v:line id="Line 666" o:spid="_x0000_s1604" style="position:absolute;flip:y;visibility:visible;mso-wrap-style:square" from="8679,11244" to="8680,1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"/>
                <v:line id="Line 667" o:spid="_x0000_s1605" style="position:absolute;flip:y;visibility:visible;mso-wrap-style:square" from="9129,11274" to="9130,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"/>
                <v:line id="Line 668" o:spid="_x0000_s1606" style="position:absolute;flip:y;visibility:visible;mso-wrap-style:square" from="9486,11255" to="9487,1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"/>
                <v:line id="Line 669" o:spid="_x0000_s1607" style="position:absolute;flip:x;visibility:visible;mso-wrap-style:square" from="6434,12632" to="6659,12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"/>
                <v:oval id="Oval 670" o:spid="_x0000_s1608" style="position:absolute;left:6914;top:1221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"/>
                <v:line id="Line 671" o:spid="_x0000_s1609" style="position:absolute;flip:x;visibility:visible;mso-wrap-style:square" from="9269,12647" to="9494,1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shape id="Text Box 672" o:spid="_x0000_s1610" type="#_x0000_t202" style="position:absolute;left:6291;top:14049;width:25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" strokecolor="white">
                  <v:textbox inset="0,0,0,0">
                    <w:txbxContent>
                      <w:p w14:paraId="18FE8B96" w14:textId="77777777" w:rsidR="001451C6" w:rsidRDefault="001451C6" w:rsidP="00E043A2">
                        <w:r>
                          <w:rPr>
                            <w:rFonts w:hint="eastAsia"/>
                          </w:rPr>
                          <w:t>1S</w:t>
                        </w:r>
                      </w:p>
                    </w:txbxContent>
                  </v:textbox>
                </v:shape>
                <v:shape id="Text Box 673" o:spid="_x0000_s1611" type="#_x0000_t202" style="position:absolute;left:6741;top:1404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" strokecolor="white">
                  <v:textbox inset="0,0,0,0">
                    <w:txbxContent>
                      <w:p w14:paraId="72778860" w14:textId="77777777" w:rsidR="001451C6" w:rsidRDefault="001451C6" w:rsidP="00E043A2">
                        <w:r>
                          <w:rPr>
                            <w:rFonts w:hint="eastAsia"/>
                          </w:rPr>
                          <w:t>A</w:t>
                        </w:r>
                        <w:r>
                          <w:rPr>
                            <w:rFonts w:hint="eastAsia"/>
                            <w:szCs w:val="21"/>
                            <w:vertAlign w:val="subscript"/>
                          </w:rPr>
                          <w:t>1</w:t>
                        </w:r>
                      </w:p>
                    </w:txbxContent>
                  </v:textbox>
                </v:shape>
                <v:shape id="Text Box 674" o:spid="_x0000_s1612" type="#_x0000_t202" style="position:absolute;left:7146;top:1401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" strokecolor="white">
                  <v:textbox inset="0,0,0,0">
                    <w:txbxContent>
                      <w:p w14:paraId="17678486" w14:textId="77777777" w:rsidR="001451C6" w:rsidRDefault="001451C6" w:rsidP="00E043A2">
                        <w:r>
                          <w:rPr>
                            <w:rFonts w:hint="eastAsia"/>
                          </w:rPr>
                          <w:t>1D</w:t>
                        </w:r>
                        <w:r>
                          <w:rPr>
                            <w:rFonts w:hint="eastAsia"/>
                            <w:szCs w:val="21"/>
                            <w:vertAlign w:val="subscript"/>
                          </w:rPr>
                          <w:t>3</w:t>
                        </w:r>
                      </w:p>
                    </w:txbxContent>
                  </v:textbox>
                </v:shape>
                <v:shape id="Text Box 675" o:spid="_x0000_s1613" type="#_x0000_t202" style="position:absolute;left:8481;top:14004;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" strokecolor="white">
                  <v:textbox inset="0,0,0,0">
                    <w:txbxContent>
                      <w:p w14:paraId="1B29EA6E" w14:textId="77777777" w:rsidR="001451C6" w:rsidRDefault="001451C6" w:rsidP="00E043A2">
                        <w:r>
                          <w:rPr>
                            <w:rFonts w:hint="eastAsia"/>
                          </w:rPr>
                          <w:t>1D</w:t>
                        </w:r>
                        <w:r>
                          <w:rPr>
                            <w:rFonts w:hint="eastAsia"/>
                            <w:szCs w:val="21"/>
                            <w:vertAlign w:val="subscript"/>
                          </w:rPr>
                          <w:t>0</w:t>
                        </w:r>
                      </w:p>
                    </w:txbxContent>
                  </v:textbox>
                </v:shape>
                <v:shape id="Text Box 676" o:spid="_x0000_s1614" type="#_x0000_t202" style="position:absolute;left:8031;top:1401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" strokecolor="white">
                  <v:textbox inset="0,0,0,0">
                    <w:txbxContent>
                      <w:p w14:paraId="29FCB214" w14:textId="77777777" w:rsidR="001451C6" w:rsidRDefault="001451C6" w:rsidP="00E043A2">
                        <w:r>
                          <w:rPr>
                            <w:rFonts w:hint="eastAsia"/>
                          </w:rPr>
                          <w:t>1D</w:t>
                        </w:r>
                        <w:r>
                          <w:rPr>
                            <w:rFonts w:hint="eastAsia"/>
                            <w:szCs w:val="21"/>
                            <w:vertAlign w:val="subscript"/>
                          </w:rPr>
                          <w:t>1</w:t>
                        </w:r>
                      </w:p>
                    </w:txbxContent>
                  </v:textbox>
                </v:shape>
                <v:shape id="Text Box 677" o:spid="_x0000_s1615" type="#_x0000_t202" style="position:absolute;left:8916;top:14019;width:37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" strokecolor="white">
                  <v:textbox inset="0,0,0,0">
                    <w:txbxContent>
                      <w:p w14:paraId="1D4DC654" w14:textId="77777777" w:rsidR="001451C6" w:rsidRDefault="001451C6" w:rsidP="00E043A2">
                        <w:r>
                          <w:rPr>
                            <w:rFonts w:hint="eastAsia"/>
                          </w:rPr>
                          <w:t>1W</w:t>
                        </w:r>
                      </w:p>
                    </w:txbxContent>
                  </v:textbox>
                </v:shape>
                <v:shape id="Text Box 678" o:spid="_x0000_s1616" type="#_x0000_t202" style="position:absolute;left:9435;top:13982;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" strokecolor="white">
                  <v:textbox inset="0,0,0,0">
                    <w:txbxContent>
                      <w:p w14:paraId="6022A725" w14:textId="77777777" w:rsidR="001451C6" w:rsidRDefault="001451C6" w:rsidP="00E043A2">
                        <w:r>
                          <w:rPr>
                            <w:rFonts w:hint="eastAsia"/>
                          </w:rPr>
                          <w:t>G</w:t>
                        </w:r>
                      </w:p>
                    </w:txbxContent>
                  </v:textbox>
                </v:shape>
                <v:shape id="Text Box 679" o:spid="_x0000_s1617" type="#_x0000_t202" style="position:absolute;left:6255;top:10967;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" strokecolor="white">
                  <v:textbox inset="0,0,0,0">
                    <w:txbxContent>
                      <w:p w14:paraId="56FF17E9" w14:textId="77777777" w:rsidR="001451C6" w:rsidRDefault="001451C6" w:rsidP="00E043A2">
                        <w:r>
                          <w:rPr>
                            <w:rFonts w:hint="eastAsia"/>
                          </w:rPr>
                          <w:t>Vcc</w:t>
                        </w:r>
                      </w:p>
                    </w:txbxContent>
                  </v:textbox>
                </v:shape>
                <v:shape id="Text Box 680" o:spid="_x0000_s1618" type="#_x0000_t202" style="position:absolute;left:6741;top:10944;width:28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" strokecolor="white">
                  <v:textbox inset="0,0,0,0">
                    <w:txbxContent>
                      <w:p w14:paraId="60650C3B" w14:textId="77777777" w:rsidR="001451C6" w:rsidRDefault="001451C6" w:rsidP="00E043A2">
                        <w:r>
                          <w:rPr>
                            <w:rFonts w:hint="eastAsia"/>
                          </w:rPr>
                          <w:t>2S</w:t>
                        </w:r>
                      </w:p>
                    </w:txbxContent>
                  </v:textbox>
                </v:shape>
                <v:shape id="Text Box 681" o:spid="_x0000_s1619" type="#_x0000_t202" style="position:absolute;left:7191;top:10944;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" strokecolor="white">
                  <v:textbox inset="0,0,0,0">
                    <w:txbxContent>
                      <w:p w14:paraId="6A4B2740" w14:textId="77777777" w:rsidR="001451C6" w:rsidRDefault="001451C6" w:rsidP="00E043A2">
                        <w:r>
                          <w:rPr>
                            <w:rFonts w:hint="eastAsia"/>
                          </w:rPr>
                          <w:t>A</w:t>
                        </w:r>
                        <w:r>
                          <w:rPr>
                            <w:rFonts w:hint="eastAsia"/>
                            <w:szCs w:val="21"/>
                            <w:vertAlign w:val="subscript"/>
                          </w:rPr>
                          <w:t>0</w:t>
                        </w:r>
                      </w:p>
                    </w:txbxContent>
                  </v:textbox>
                </v:shape>
                <v:oval id="Oval 682" o:spid="_x0000_s1620" style="position:absolute;left:6584;top:1257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"/>
                <v:line id="Line 683" o:spid="_x0000_s1621" style="position:absolute;visibility:visible;mso-wrap-style:square" from="6300,14072" to="6570,1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"/>
                <v:line id="Line 684" o:spid="_x0000_s1622" style="position:absolute;visibility:visible;mso-wrap-style:square" from="6750,10937" to="7005,1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"/>
                <v:shape id="Text Box 685" o:spid="_x0000_s1623" type="#_x0000_t202" style="position:absolute;left:7596;top:1401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" strokecolor="white">
                  <v:textbox inset="0,0,0,0">
                    <w:txbxContent>
                      <w:p w14:paraId="54D4C178" w14:textId="77777777" w:rsidR="001451C6" w:rsidRDefault="001451C6" w:rsidP="00E043A2">
                        <w:r>
                          <w:rPr>
                            <w:rFonts w:hint="eastAsia"/>
                          </w:rPr>
                          <w:t>1D</w:t>
                        </w:r>
                        <w:r>
                          <w:rPr>
                            <w:rFonts w:hint="eastAsia"/>
                            <w:szCs w:val="21"/>
                            <w:vertAlign w:val="subscript"/>
                          </w:rPr>
                          <w:t>2</w:t>
                        </w:r>
                      </w:p>
                    </w:txbxContent>
                  </v:textbox>
                </v:shape>
                <v:shape id="Text Box 686" o:spid="_x0000_s1624" type="#_x0000_t202" style="position:absolute;left:7566;top:1095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" strokecolor="white">
                  <v:textbox inset="0,0,0,0">
                    <w:txbxContent>
                      <w:p w14:paraId="3749090C" w14:textId="77777777" w:rsidR="001451C6" w:rsidRDefault="001451C6" w:rsidP="00E043A2">
                        <w:r>
                          <w:rPr>
                            <w:rFonts w:hint="eastAsia"/>
                          </w:rPr>
                          <w:t>2D</w:t>
                        </w:r>
                        <w:r>
                          <w:rPr>
                            <w:rFonts w:hint="eastAsia"/>
                            <w:szCs w:val="21"/>
                            <w:vertAlign w:val="subscript"/>
                          </w:rPr>
                          <w:t>3</w:t>
                        </w:r>
                      </w:p>
                    </w:txbxContent>
                  </v:textbox>
                </v:shape>
                <v:shape id="Text Box 687" o:spid="_x0000_s1625" type="#_x0000_t202" style="position:absolute;left:8901;top:10944;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" strokecolor="white">
                  <v:textbox inset="0,0,0,0">
                    <w:txbxContent>
                      <w:p w14:paraId="24A67C15" w14:textId="77777777" w:rsidR="001451C6" w:rsidRDefault="001451C6" w:rsidP="00E043A2">
                        <w:r>
                          <w:rPr>
                            <w:rFonts w:hint="eastAsia"/>
                          </w:rPr>
                          <w:t>2D</w:t>
                        </w:r>
                        <w:r>
                          <w:rPr>
                            <w:rFonts w:hint="eastAsia"/>
                            <w:szCs w:val="21"/>
                            <w:vertAlign w:val="subscript"/>
                          </w:rPr>
                          <w:t>0</w:t>
                        </w:r>
                      </w:p>
                    </w:txbxContent>
                  </v:textbox>
                </v:shape>
                <v:shape id="Text Box 688" o:spid="_x0000_s1626" type="#_x0000_t202" style="position:absolute;left:8451;top:1095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" strokecolor="white">
                  <v:textbox inset="0,0,0,0">
                    <w:txbxContent>
                      <w:p w14:paraId="017989E3" w14:textId="77777777" w:rsidR="001451C6" w:rsidRDefault="001451C6" w:rsidP="00E043A2">
                        <w:r>
                          <w:rPr>
                            <w:rFonts w:hint="eastAsia"/>
                          </w:rPr>
                          <w:t>2D</w:t>
                        </w:r>
                        <w:r>
                          <w:rPr>
                            <w:rFonts w:hint="eastAsia"/>
                            <w:szCs w:val="21"/>
                            <w:vertAlign w:val="subscript"/>
                          </w:rPr>
                          <w:t>1</w:t>
                        </w:r>
                      </w:p>
                    </w:txbxContent>
                  </v:textbox>
                </v:shape>
                <v:shape id="Text Box 689" o:spid="_x0000_s1627" type="#_x0000_t202" style="position:absolute;left:9336;top:10959;width:37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" strokecolor="white">
                  <v:textbox inset="0,0,0,0">
                    <w:txbxContent>
                      <w:p w14:paraId="01867684" w14:textId="77777777" w:rsidR="001451C6" w:rsidRDefault="001451C6" w:rsidP="00E043A2">
                        <w:r>
                          <w:rPr>
                            <w:rFonts w:hint="eastAsia"/>
                          </w:rPr>
                          <w:t>2W</w:t>
                        </w:r>
                      </w:p>
                    </w:txbxContent>
                  </v:textbox>
                </v:shape>
                <v:shape id="Text Box 690" o:spid="_x0000_s1628" type="#_x0000_t202" style="position:absolute;left:8016;top:1095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" strokecolor="white">
                  <v:textbox inset="0,0,0,0">
                    <w:txbxContent>
                      <w:p w14:paraId="499915AC" w14:textId="77777777" w:rsidR="001451C6" w:rsidRDefault="001451C6" w:rsidP="00E043A2">
                        <w:r>
                          <w:rPr>
                            <w:rFonts w:hint="eastAsia"/>
                          </w:rPr>
                          <w:t>2D</w:t>
                        </w:r>
                        <w:r>
                          <w:rPr>
                            <w:rFonts w:hint="eastAsia"/>
                            <w:szCs w:val="21"/>
                            <w:vertAlign w:val="subscript"/>
                          </w:rPr>
                          <w:t>2</w:t>
                        </w:r>
                      </w:p>
                    </w:txbxContent>
                  </v:textbox>
                </v:shape>
              </v:group>
            </w:pict>
          </mc:Fallback>
        </mc:AlternateContent>
      </w:r>
      <w:r>
        <w:rPr>
          <w:bCs/>
          <w:noProof/>
        </w:rPr>
        <mc:AlternateContent>
          <mc:Choice Requires="wpg">
            <w:drawing>
              <wp:anchor distT="0" distB="0" distL="114300" distR="114300" simplePos="0" relativeHeight="251702272" behindDoc="0" locked="0" layoutInCell="1" allowOverlap="1" wp14:anchorId="2D73D7E0" wp14:editId="72E5148C">
                <wp:simplePos x="0" y="0"/>
                <wp:positionH relativeFrom="column">
                  <wp:posOffset>-69215</wp:posOffset>
                </wp:positionH>
                <wp:positionV relativeFrom="paragraph">
                  <wp:posOffset>186690</wp:posOffset>
                </wp:positionV>
                <wp:extent cx="2259965" cy="1749425"/>
                <wp:effectExtent l="0" t="0" r="6985" b="3175"/>
                <wp:wrapNone/>
                <wp:docPr id="1917" name="组合 1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49425"/>
                          <a:chOff x="2130" y="10959"/>
                          <a:chExt cx="3559" cy="3383"/>
                        </a:xfrm>
                      </wpg:grpSpPr>
                      <wps:wsp>
                        <wps:cNvPr id="1918" name="Rectangle 612"/>
                        <wps:cNvSpPr>
                          <a:spLocks noChangeArrowheads="1"/>
                        </wps:cNvSpPr>
                        <wps:spPr bwMode="auto">
                          <a:xfrm>
                            <a:off x="2130" y="11852"/>
                            <a:ext cx="3510" cy="1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9" name="Rectangle 613"/>
                        <wps:cNvSpPr>
                          <a:spLocks noChangeArrowheads="1"/>
                        </wps:cNvSpPr>
                        <wps:spPr bwMode="auto">
                          <a:xfrm>
                            <a:off x="2565" y="12347"/>
                            <a:ext cx="2595" cy="6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20" name="Line 614"/>
                        <wps:cNvCnPr>
                          <a:cxnSpLocks noChangeShapeType="1"/>
                        </wps:cNvCnPr>
                        <wps:spPr bwMode="auto">
                          <a:xfrm flipV="1">
                            <a:off x="2340" y="12647"/>
                            <a:ext cx="1" cy="1380"/>
                          </a:xfrm>
                          <a:prstGeom prst="line">
                            <a:avLst/>
                          </a:prstGeom>
                          <a:noFill/>
                          <a:ln w="9525">
                            <a:solidFill>
                              <a:srgbClr val="000000"/>
                            </a:solidFill>
                            <a:round/>
                            <a:headEnd/>
                            <a:tailEnd/>
                          </a:ln>
                        </wps:spPr>
                        <wps:bodyPr/>
                      </wps:wsp>
                      <wps:wsp>
                        <wps:cNvPr id="1921" name="Line 615"/>
                        <wps:cNvCnPr>
                          <a:cxnSpLocks noChangeShapeType="1"/>
                        </wps:cNvCnPr>
                        <wps:spPr bwMode="auto">
                          <a:xfrm flipV="1">
                            <a:off x="2802" y="12988"/>
                            <a:ext cx="1" cy="1035"/>
                          </a:xfrm>
                          <a:prstGeom prst="line">
                            <a:avLst/>
                          </a:prstGeom>
                          <a:noFill/>
                          <a:ln w="9525">
                            <a:solidFill>
                              <a:srgbClr val="000000"/>
                            </a:solidFill>
                            <a:round/>
                            <a:headEnd/>
                            <a:tailEnd/>
                          </a:ln>
                        </wps:spPr>
                        <wps:bodyPr/>
                      </wps:wsp>
                      <wps:wsp>
                        <wps:cNvPr id="1922" name="Line 616"/>
                        <wps:cNvCnPr>
                          <a:cxnSpLocks noChangeShapeType="1"/>
                        </wps:cNvCnPr>
                        <wps:spPr bwMode="auto">
                          <a:xfrm flipV="1">
                            <a:off x="3237" y="12958"/>
                            <a:ext cx="1" cy="1050"/>
                          </a:xfrm>
                          <a:prstGeom prst="line">
                            <a:avLst/>
                          </a:prstGeom>
                          <a:noFill/>
                          <a:ln w="9525">
                            <a:solidFill>
                              <a:srgbClr val="000000"/>
                            </a:solidFill>
                            <a:round/>
                            <a:headEnd/>
                            <a:tailEnd/>
                          </a:ln>
                        </wps:spPr>
                        <wps:bodyPr/>
                      </wps:wsp>
                      <wps:wsp>
                        <wps:cNvPr id="1923" name="Line 617"/>
                        <wps:cNvCnPr>
                          <a:cxnSpLocks noChangeShapeType="1"/>
                        </wps:cNvCnPr>
                        <wps:spPr bwMode="auto">
                          <a:xfrm flipV="1">
                            <a:off x="3654" y="12969"/>
                            <a:ext cx="1" cy="1050"/>
                          </a:xfrm>
                          <a:prstGeom prst="line">
                            <a:avLst/>
                          </a:prstGeom>
                          <a:noFill/>
                          <a:ln w="9525">
                            <a:solidFill>
                              <a:srgbClr val="000000"/>
                            </a:solidFill>
                            <a:round/>
                            <a:headEnd/>
                            <a:tailEnd/>
                          </a:ln>
                        </wps:spPr>
                        <wps:bodyPr/>
                      </wps:wsp>
                      <wps:wsp>
                        <wps:cNvPr id="1924" name="Line 618"/>
                        <wps:cNvCnPr>
                          <a:cxnSpLocks noChangeShapeType="1"/>
                        </wps:cNvCnPr>
                        <wps:spPr bwMode="auto">
                          <a:xfrm flipH="1" flipV="1">
                            <a:off x="4078" y="12973"/>
                            <a:ext cx="14" cy="1050"/>
                          </a:xfrm>
                          <a:prstGeom prst="line">
                            <a:avLst/>
                          </a:prstGeom>
                          <a:noFill/>
                          <a:ln w="9525">
                            <a:solidFill>
                              <a:srgbClr val="000000"/>
                            </a:solidFill>
                            <a:round/>
                            <a:headEnd/>
                            <a:tailEnd/>
                          </a:ln>
                        </wps:spPr>
                        <wps:bodyPr/>
                      </wps:wsp>
                      <wps:wsp>
                        <wps:cNvPr id="1925" name="Line 619"/>
                        <wps:cNvCnPr>
                          <a:cxnSpLocks noChangeShapeType="1"/>
                        </wps:cNvCnPr>
                        <wps:spPr bwMode="auto">
                          <a:xfrm flipV="1">
                            <a:off x="4509" y="12969"/>
                            <a:ext cx="1" cy="1035"/>
                          </a:xfrm>
                          <a:prstGeom prst="line">
                            <a:avLst/>
                          </a:prstGeom>
                          <a:noFill/>
                          <a:ln w="9525">
                            <a:solidFill>
                              <a:srgbClr val="000000"/>
                            </a:solidFill>
                            <a:round/>
                            <a:headEnd/>
                            <a:tailEnd/>
                          </a:ln>
                        </wps:spPr>
                        <wps:bodyPr/>
                      </wps:wsp>
                      <wps:wsp>
                        <wps:cNvPr id="1926" name="Line 620"/>
                        <wps:cNvCnPr>
                          <a:cxnSpLocks noChangeShapeType="1"/>
                        </wps:cNvCnPr>
                        <wps:spPr bwMode="auto">
                          <a:xfrm flipV="1">
                            <a:off x="4959" y="12954"/>
                            <a:ext cx="1" cy="1080"/>
                          </a:xfrm>
                          <a:prstGeom prst="line">
                            <a:avLst/>
                          </a:prstGeom>
                          <a:noFill/>
                          <a:ln w="9525">
                            <a:solidFill>
                              <a:srgbClr val="000000"/>
                            </a:solidFill>
                            <a:round/>
                            <a:headEnd/>
                            <a:tailEnd/>
                          </a:ln>
                        </wps:spPr>
                        <wps:bodyPr/>
                      </wps:wsp>
                      <wps:wsp>
                        <wps:cNvPr id="1927" name="Line 621"/>
                        <wps:cNvCnPr>
                          <a:cxnSpLocks noChangeShapeType="1"/>
                        </wps:cNvCnPr>
                        <wps:spPr bwMode="auto">
                          <a:xfrm flipV="1">
                            <a:off x="5391" y="13445"/>
                            <a:ext cx="1" cy="570"/>
                          </a:xfrm>
                          <a:prstGeom prst="line">
                            <a:avLst/>
                          </a:prstGeom>
                          <a:noFill/>
                          <a:ln w="9525">
                            <a:solidFill>
                              <a:srgbClr val="000000"/>
                            </a:solidFill>
                            <a:round/>
                            <a:headEnd/>
                            <a:tailEnd/>
                          </a:ln>
                        </wps:spPr>
                        <wps:bodyPr/>
                      </wps:wsp>
                      <wps:wsp>
                        <wps:cNvPr id="1928" name="Line 622"/>
                        <wps:cNvCnPr>
                          <a:cxnSpLocks noChangeShapeType="1"/>
                        </wps:cNvCnPr>
                        <wps:spPr bwMode="auto">
                          <a:xfrm flipV="1">
                            <a:off x="2415" y="11282"/>
                            <a:ext cx="1" cy="570"/>
                          </a:xfrm>
                          <a:prstGeom prst="line">
                            <a:avLst/>
                          </a:prstGeom>
                          <a:noFill/>
                          <a:ln w="9525">
                            <a:solidFill>
                              <a:srgbClr val="000000"/>
                            </a:solidFill>
                            <a:round/>
                            <a:headEnd/>
                            <a:tailEnd/>
                          </a:ln>
                        </wps:spPr>
                        <wps:bodyPr/>
                      </wps:wsp>
                      <wps:wsp>
                        <wps:cNvPr id="1929" name="Line 623"/>
                        <wps:cNvCnPr>
                          <a:cxnSpLocks noChangeShapeType="1"/>
                        </wps:cNvCnPr>
                        <wps:spPr bwMode="auto">
                          <a:xfrm flipV="1">
                            <a:off x="2877" y="11278"/>
                            <a:ext cx="1" cy="1080"/>
                          </a:xfrm>
                          <a:prstGeom prst="line">
                            <a:avLst/>
                          </a:prstGeom>
                          <a:noFill/>
                          <a:ln w="9525">
                            <a:solidFill>
                              <a:srgbClr val="000000"/>
                            </a:solidFill>
                            <a:round/>
                            <a:headEnd/>
                            <a:tailEnd/>
                          </a:ln>
                        </wps:spPr>
                        <wps:bodyPr/>
                      </wps:wsp>
                      <wps:wsp>
                        <wps:cNvPr id="1930" name="Line 624"/>
                        <wps:cNvCnPr>
                          <a:cxnSpLocks noChangeShapeType="1"/>
                        </wps:cNvCnPr>
                        <wps:spPr bwMode="auto">
                          <a:xfrm flipV="1">
                            <a:off x="3312" y="11263"/>
                            <a:ext cx="1" cy="1080"/>
                          </a:xfrm>
                          <a:prstGeom prst="line">
                            <a:avLst/>
                          </a:prstGeom>
                          <a:noFill/>
                          <a:ln w="9525">
                            <a:solidFill>
                              <a:srgbClr val="000000"/>
                            </a:solidFill>
                            <a:round/>
                            <a:headEnd/>
                            <a:tailEnd/>
                          </a:ln>
                        </wps:spPr>
                        <wps:bodyPr/>
                      </wps:wsp>
                      <wps:wsp>
                        <wps:cNvPr id="1931" name="Line 625"/>
                        <wps:cNvCnPr>
                          <a:cxnSpLocks noChangeShapeType="1"/>
                        </wps:cNvCnPr>
                        <wps:spPr bwMode="auto">
                          <a:xfrm flipV="1">
                            <a:off x="3729" y="11274"/>
                            <a:ext cx="1" cy="1065"/>
                          </a:xfrm>
                          <a:prstGeom prst="line">
                            <a:avLst/>
                          </a:prstGeom>
                          <a:noFill/>
                          <a:ln w="9525">
                            <a:solidFill>
                              <a:srgbClr val="000000"/>
                            </a:solidFill>
                            <a:round/>
                            <a:headEnd/>
                            <a:tailEnd/>
                          </a:ln>
                        </wps:spPr>
                        <wps:bodyPr/>
                      </wps:wsp>
                      <wps:wsp>
                        <wps:cNvPr id="1932" name="Line 626"/>
                        <wps:cNvCnPr>
                          <a:cxnSpLocks noChangeShapeType="1"/>
                        </wps:cNvCnPr>
                        <wps:spPr bwMode="auto">
                          <a:xfrm flipV="1">
                            <a:off x="4167" y="11278"/>
                            <a:ext cx="1" cy="1050"/>
                          </a:xfrm>
                          <a:prstGeom prst="line">
                            <a:avLst/>
                          </a:prstGeom>
                          <a:noFill/>
                          <a:ln w="9525">
                            <a:solidFill>
                              <a:srgbClr val="000000"/>
                            </a:solidFill>
                            <a:round/>
                            <a:headEnd/>
                            <a:tailEnd/>
                          </a:ln>
                        </wps:spPr>
                        <wps:bodyPr/>
                      </wps:wsp>
                      <wps:wsp>
                        <wps:cNvPr id="1933" name="Line 627"/>
                        <wps:cNvCnPr>
                          <a:cxnSpLocks noChangeShapeType="1"/>
                        </wps:cNvCnPr>
                        <wps:spPr bwMode="auto">
                          <a:xfrm flipV="1">
                            <a:off x="4584" y="11259"/>
                            <a:ext cx="1" cy="1065"/>
                          </a:xfrm>
                          <a:prstGeom prst="line">
                            <a:avLst/>
                          </a:prstGeom>
                          <a:noFill/>
                          <a:ln w="9525">
                            <a:solidFill>
                              <a:srgbClr val="000000"/>
                            </a:solidFill>
                            <a:round/>
                            <a:headEnd/>
                            <a:tailEnd/>
                          </a:ln>
                        </wps:spPr>
                        <wps:bodyPr/>
                      </wps:wsp>
                      <wps:wsp>
                        <wps:cNvPr id="1934" name="Line 628"/>
                        <wps:cNvCnPr>
                          <a:cxnSpLocks noChangeShapeType="1"/>
                        </wps:cNvCnPr>
                        <wps:spPr bwMode="auto">
                          <a:xfrm flipV="1">
                            <a:off x="5034" y="11289"/>
                            <a:ext cx="1" cy="1050"/>
                          </a:xfrm>
                          <a:prstGeom prst="line">
                            <a:avLst/>
                          </a:prstGeom>
                          <a:noFill/>
                          <a:ln w="9525">
                            <a:solidFill>
                              <a:srgbClr val="000000"/>
                            </a:solidFill>
                            <a:round/>
                            <a:headEnd/>
                            <a:tailEnd/>
                          </a:ln>
                        </wps:spPr>
                        <wps:bodyPr/>
                      </wps:wsp>
                      <wps:wsp>
                        <wps:cNvPr id="1935" name="Line 629"/>
                        <wps:cNvCnPr>
                          <a:cxnSpLocks noChangeShapeType="1"/>
                        </wps:cNvCnPr>
                        <wps:spPr bwMode="auto">
                          <a:xfrm flipV="1">
                            <a:off x="5391" y="11270"/>
                            <a:ext cx="1" cy="1395"/>
                          </a:xfrm>
                          <a:prstGeom prst="line">
                            <a:avLst/>
                          </a:prstGeom>
                          <a:noFill/>
                          <a:ln w="9525">
                            <a:solidFill>
                              <a:srgbClr val="000000"/>
                            </a:solidFill>
                            <a:round/>
                            <a:headEnd/>
                            <a:tailEnd/>
                          </a:ln>
                        </wps:spPr>
                        <wps:bodyPr/>
                      </wps:wsp>
                      <wps:wsp>
                        <wps:cNvPr id="1936" name="Line 630"/>
                        <wps:cNvCnPr>
                          <a:cxnSpLocks noChangeShapeType="1"/>
                        </wps:cNvCnPr>
                        <wps:spPr bwMode="auto">
                          <a:xfrm flipH="1">
                            <a:off x="2339" y="12647"/>
                            <a:ext cx="225" cy="1"/>
                          </a:xfrm>
                          <a:prstGeom prst="line">
                            <a:avLst/>
                          </a:prstGeom>
                          <a:noFill/>
                          <a:ln w="9525">
                            <a:solidFill>
                              <a:srgbClr val="000000"/>
                            </a:solidFill>
                            <a:round/>
                            <a:headEnd/>
                            <a:tailEnd/>
                          </a:ln>
                        </wps:spPr>
                        <wps:bodyPr/>
                      </wps:wsp>
                      <wps:wsp>
                        <wps:cNvPr id="1937" name="Oval 631"/>
                        <wps:cNvSpPr>
                          <a:spLocks noChangeArrowheads="1"/>
                        </wps:cNvSpPr>
                        <wps:spPr bwMode="auto">
                          <a:xfrm>
                            <a:off x="2819" y="1222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38" name="Line 632"/>
                        <wps:cNvCnPr>
                          <a:cxnSpLocks noChangeShapeType="1"/>
                        </wps:cNvCnPr>
                        <wps:spPr bwMode="auto">
                          <a:xfrm flipH="1">
                            <a:off x="5174" y="12662"/>
                            <a:ext cx="225" cy="1"/>
                          </a:xfrm>
                          <a:prstGeom prst="line">
                            <a:avLst/>
                          </a:prstGeom>
                          <a:noFill/>
                          <a:ln w="9525">
                            <a:solidFill>
                              <a:srgbClr val="000000"/>
                            </a:solidFill>
                            <a:round/>
                            <a:headEnd/>
                            <a:tailEnd/>
                          </a:ln>
                        </wps:spPr>
                        <wps:bodyPr/>
                      </wps:wsp>
                      <wps:wsp>
                        <wps:cNvPr id="1939" name="Text Box 633"/>
                        <wps:cNvSpPr txBox="1">
                          <a:spLocks noChangeArrowheads="1"/>
                        </wps:cNvSpPr>
                        <wps:spPr bwMode="auto">
                          <a:xfrm>
                            <a:off x="2271" y="13989"/>
                            <a:ext cx="178" cy="345"/>
                          </a:xfrm>
                          <a:prstGeom prst="rect">
                            <a:avLst/>
                          </a:prstGeom>
                          <a:solidFill>
                            <a:srgbClr val="FFFFFF"/>
                          </a:solidFill>
                          <a:ln w="9525">
                            <a:solidFill>
                              <a:srgbClr val="FFFFFF"/>
                            </a:solidFill>
                            <a:miter lim="800000"/>
                            <a:headEnd/>
                            <a:tailEnd/>
                          </a:ln>
                        </wps:spPr>
                        <wps:txbx>
                          <w:txbxContent>
                            <w:p w14:paraId="2E5FCA22" w14:textId="77777777" w:rsidR="001451C6" w:rsidRDefault="001451C6" w:rsidP="00E043A2">
                              <w:r>
                                <w:rPr>
                                  <w:rFonts w:hint="eastAsia"/>
                                </w:rPr>
                                <w:t>A</w:t>
                              </w:r>
                            </w:p>
                          </w:txbxContent>
                        </wps:txbx>
                        <wps:bodyPr rot="0" vert="horz" wrap="square" lIns="0" tIns="0" rIns="0" bIns="0" anchor="t" anchorCtr="0" upright="1">
                          <a:noAutofit/>
                        </wps:bodyPr>
                      </wps:wsp>
                      <wps:wsp>
                        <wps:cNvPr id="1940" name="Text Box 634"/>
                        <wps:cNvSpPr txBox="1">
                          <a:spLocks noChangeArrowheads="1"/>
                        </wps:cNvSpPr>
                        <wps:spPr bwMode="auto">
                          <a:xfrm>
                            <a:off x="2616" y="13989"/>
                            <a:ext cx="343" cy="345"/>
                          </a:xfrm>
                          <a:prstGeom prst="rect">
                            <a:avLst/>
                          </a:prstGeom>
                          <a:solidFill>
                            <a:srgbClr val="FFFFFF"/>
                          </a:solidFill>
                          <a:ln w="9525">
                            <a:solidFill>
                              <a:srgbClr val="FFFFFF"/>
                            </a:solidFill>
                            <a:miter lim="800000"/>
                            <a:headEnd/>
                            <a:tailEnd/>
                          </a:ln>
                        </wps:spPr>
                        <wps:txbx>
                          <w:txbxContent>
                            <w:p w14:paraId="70B77AA9" w14:textId="77777777" w:rsidR="001451C6" w:rsidRDefault="001451C6" w:rsidP="00E043A2">
                              <w:r>
                                <w:rPr>
                                  <w:rFonts w:hint="eastAsia"/>
                                </w:rPr>
                                <w:t>1D</w:t>
                              </w:r>
                              <w:r>
                                <w:rPr>
                                  <w:rFonts w:hint="eastAsia"/>
                                  <w:szCs w:val="21"/>
                                  <w:vertAlign w:val="subscript"/>
                                </w:rPr>
                                <w:t>0</w:t>
                              </w:r>
                            </w:p>
                          </w:txbxContent>
                        </wps:txbx>
                        <wps:bodyPr rot="0" vert="horz" wrap="square" lIns="0" tIns="0" rIns="0" bIns="0" anchor="t" anchorCtr="0" upright="1">
                          <a:noAutofit/>
                        </wps:bodyPr>
                      </wps:wsp>
                      <wps:wsp>
                        <wps:cNvPr id="1941" name="Text Box 635"/>
                        <wps:cNvSpPr txBox="1">
                          <a:spLocks noChangeArrowheads="1"/>
                        </wps:cNvSpPr>
                        <wps:spPr bwMode="auto">
                          <a:xfrm>
                            <a:off x="3051" y="13989"/>
                            <a:ext cx="343" cy="345"/>
                          </a:xfrm>
                          <a:prstGeom prst="rect">
                            <a:avLst/>
                          </a:prstGeom>
                          <a:solidFill>
                            <a:srgbClr val="FFFFFF"/>
                          </a:solidFill>
                          <a:ln w="9525">
                            <a:solidFill>
                              <a:srgbClr val="FFFFFF"/>
                            </a:solidFill>
                            <a:miter lim="800000"/>
                            <a:headEnd/>
                            <a:tailEnd/>
                          </a:ln>
                        </wps:spPr>
                        <wps:txbx>
                          <w:txbxContent>
                            <w:p w14:paraId="233233F4" w14:textId="77777777" w:rsidR="001451C6" w:rsidRDefault="001451C6" w:rsidP="00E043A2">
                              <w:r>
                                <w:rPr>
                                  <w:rFonts w:hint="eastAsia"/>
                                </w:rPr>
                                <w:t>1D</w:t>
                              </w:r>
                              <w:r>
                                <w:rPr>
                                  <w:rFonts w:hint="eastAsia"/>
                                  <w:szCs w:val="21"/>
                                  <w:vertAlign w:val="subscript"/>
                                </w:rPr>
                                <w:t>1</w:t>
                              </w:r>
                            </w:p>
                          </w:txbxContent>
                        </wps:txbx>
                        <wps:bodyPr rot="0" vert="horz" wrap="square" lIns="0" tIns="0" rIns="0" bIns="0" anchor="t" anchorCtr="0" upright="1">
                          <a:noAutofit/>
                        </wps:bodyPr>
                      </wps:wsp>
                      <wps:wsp>
                        <wps:cNvPr id="1942" name="Text Box 636"/>
                        <wps:cNvSpPr txBox="1">
                          <a:spLocks noChangeArrowheads="1"/>
                        </wps:cNvSpPr>
                        <wps:spPr bwMode="auto">
                          <a:xfrm>
                            <a:off x="3486" y="13989"/>
                            <a:ext cx="373" cy="255"/>
                          </a:xfrm>
                          <a:prstGeom prst="rect">
                            <a:avLst/>
                          </a:prstGeom>
                          <a:solidFill>
                            <a:srgbClr val="FFFFFF"/>
                          </a:solidFill>
                          <a:ln w="9525">
                            <a:solidFill>
                              <a:srgbClr val="FFFFFF"/>
                            </a:solidFill>
                            <a:miter lim="800000"/>
                            <a:headEnd/>
                            <a:tailEnd/>
                          </a:ln>
                        </wps:spPr>
                        <wps:txbx>
                          <w:txbxContent>
                            <w:p w14:paraId="0C25A3CE" w14:textId="77777777" w:rsidR="001451C6" w:rsidRDefault="001451C6" w:rsidP="00E043A2">
                              <w:r>
                                <w:rPr>
                                  <w:rFonts w:hint="eastAsia"/>
                                </w:rPr>
                                <w:t>1W</w:t>
                              </w:r>
                            </w:p>
                          </w:txbxContent>
                        </wps:txbx>
                        <wps:bodyPr rot="0" vert="horz" wrap="square" lIns="0" tIns="0" rIns="0" bIns="0" anchor="t" anchorCtr="0" upright="1">
                          <a:noAutofit/>
                        </wps:bodyPr>
                      </wps:wsp>
                      <wps:wsp>
                        <wps:cNvPr id="1943" name="Text Box 637"/>
                        <wps:cNvSpPr txBox="1">
                          <a:spLocks noChangeArrowheads="1"/>
                        </wps:cNvSpPr>
                        <wps:spPr bwMode="auto">
                          <a:xfrm>
                            <a:off x="3936" y="13989"/>
                            <a:ext cx="343" cy="345"/>
                          </a:xfrm>
                          <a:prstGeom prst="rect">
                            <a:avLst/>
                          </a:prstGeom>
                          <a:solidFill>
                            <a:srgbClr val="FFFFFF"/>
                          </a:solidFill>
                          <a:ln w="9525">
                            <a:solidFill>
                              <a:srgbClr val="FFFFFF"/>
                            </a:solidFill>
                            <a:miter lim="800000"/>
                            <a:headEnd/>
                            <a:tailEnd/>
                          </a:ln>
                        </wps:spPr>
                        <wps:txbx>
                          <w:txbxContent>
                            <w:p w14:paraId="62B625A3" w14:textId="77777777" w:rsidR="001451C6" w:rsidRDefault="001451C6" w:rsidP="00E043A2">
                              <w:r>
                                <w:rPr>
                                  <w:rFonts w:hint="eastAsia"/>
                                </w:rPr>
                                <w:t>2D</w:t>
                              </w:r>
                              <w:r>
                                <w:rPr>
                                  <w:rFonts w:hint="eastAsia"/>
                                  <w:szCs w:val="21"/>
                                  <w:vertAlign w:val="subscript"/>
                                </w:rPr>
                                <w:t>0</w:t>
                              </w:r>
                            </w:p>
                          </w:txbxContent>
                        </wps:txbx>
                        <wps:bodyPr rot="0" vert="horz" wrap="square" lIns="0" tIns="0" rIns="0" bIns="0" anchor="t" anchorCtr="0" upright="1">
                          <a:noAutofit/>
                        </wps:bodyPr>
                      </wps:wsp>
                      <wps:wsp>
                        <wps:cNvPr id="1944" name="Text Box 638"/>
                        <wps:cNvSpPr txBox="1">
                          <a:spLocks noChangeArrowheads="1"/>
                        </wps:cNvSpPr>
                        <wps:spPr bwMode="auto">
                          <a:xfrm>
                            <a:off x="4371" y="13989"/>
                            <a:ext cx="343" cy="345"/>
                          </a:xfrm>
                          <a:prstGeom prst="rect">
                            <a:avLst/>
                          </a:prstGeom>
                          <a:solidFill>
                            <a:srgbClr val="FFFFFF"/>
                          </a:solidFill>
                          <a:ln w="9525">
                            <a:solidFill>
                              <a:srgbClr val="FFFFFF"/>
                            </a:solidFill>
                            <a:miter lim="800000"/>
                            <a:headEnd/>
                            <a:tailEnd/>
                          </a:ln>
                        </wps:spPr>
                        <wps:txbx>
                          <w:txbxContent>
                            <w:p w14:paraId="1712D044" w14:textId="77777777" w:rsidR="001451C6" w:rsidRDefault="001451C6" w:rsidP="00E043A2">
                              <w:r>
                                <w:rPr>
                                  <w:rFonts w:hint="eastAsia"/>
                                </w:rPr>
                                <w:t>2D</w:t>
                              </w:r>
                              <w:r>
                                <w:rPr>
                                  <w:rFonts w:hint="eastAsia"/>
                                  <w:szCs w:val="21"/>
                                  <w:vertAlign w:val="subscript"/>
                                </w:rPr>
                                <w:t>1</w:t>
                              </w:r>
                            </w:p>
                          </w:txbxContent>
                        </wps:txbx>
                        <wps:bodyPr rot="0" vert="horz" wrap="square" lIns="0" tIns="0" rIns="0" bIns="0" anchor="t" anchorCtr="0" upright="1">
                          <a:noAutofit/>
                        </wps:bodyPr>
                      </wps:wsp>
                      <wps:wsp>
                        <wps:cNvPr id="1945" name="Text Box 639"/>
                        <wps:cNvSpPr txBox="1">
                          <a:spLocks noChangeArrowheads="1"/>
                        </wps:cNvSpPr>
                        <wps:spPr bwMode="auto">
                          <a:xfrm>
                            <a:off x="4836" y="13989"/>
                            <a:ext cx="373" cy="345"/>
                          </a:xfrm>
                          <a:prstGeom prst="rect">
                            <a:avLst/>
                          </a:prstGeom>
                          <a:solidFill>
                            <a:srgbClr val="FFFFFF"/>
                          </a:solidFill>
                          <a:ln w="9525">
                            <a:solidFill>
                              <a:srgbClr val="FFFFFF"/>
                            </a:solidFill>
                            <a:miter lim="800000"/>
                            <a:headEnd/>
                            <a:tailEnd/>
                          </a:ln>
                        </wps:spPr>
                        <wps:txbx>
                          <w:txbxContent>
                            <w:p w14:paraId="0D2C9C60" w14:textId="77777777" w:rsidR="001451C6" w:rsidRDefault="001451C6" w:rsidP="00E043A2">
                              <w:r>
                                <w:rPr>
                                  <w:rFonts w:hint="eastAsia"/>
                                </w:rPr>
                                <w:t>2W</w:t>
                              </w:r>
                            </w:p>
                          </w:txbxContent>
                        </wps:txbx>
                        <wps:bodyPr rot="0" vert="horz" wrap="square" lIns="0" tIns="0" rIns="0" bIns="0" anchor="t" anchorCtr="0" upright="1">
                          <a:noAutofit/>
                        </wps:bodyPr>
                      </wps:wsp>
                      <wps:wsp>
                        <wps:cNvPr id="1946" name="Text Box 640"/>
                        <wps:cNvSpPr txBox="1">
                          <a:spLocks noChangeArrowheads="1"/>
                        </wps:cNvSpPr>
                        <wps:spPr bwMode="auto">
                          <a:xfrm>
                            <a:off x="5340" y="13997"/>
                            <a:ext cx="180" cy="345"/>
                          </a:xfrm>
                          <a:prstGeom prst="rect">
                            <a:avLst/>
                          </a:prstGeom>
                          <a:solidFill>
                            <a:srgbClr val="FFFFFF"/>
                          </a:solidFill>
                          <a:ln w="9525">
                            <a:solidFill>
                              <a:srgbClr val="FFFFFF"/>
                            </a:solidFill>
                            <a:miter lim="800000"/>
                            <a:headEnd/>
                            <a:tailEnd/>
                          </a:ln>
                        </wps:spPr>
                        <wps:txbx>
                          <w:txbxContent>
                            <w:p w14:paraId="23C3EFBE" w14:textId="77777777" w:rsidR="001451C6" w:rsidRDefault="001451C6" w:rsidP="00E043A2">
                              <w:r>
                                <w:rPr>
                                  <w:rFonts w:hint="eastAsia"/>
                                </w:rPr>
                                <w:t>G</w:t>
                              </w:r>
                            </w:p>
                          </w:txbxContent>
                        </wps:txbx>
                        <wps:bodyPr rot="0" vert="horz" wrap="square" lIns="0" tIns="0" rIns="0" bIns="0" anchor="t" anchorCtr="0" upright="1">
                          <a:noAutofit/>
                        </wps:bodyPr>
                      </wps:wsp>
                      <wps:wsp>
                        <wps:cNvPr id="1947" name="Text Box 641"/>
                        <wps:cNvSpPr txBox="1">
                          <a:spLocks noChangeArrowheads="1"/>
                        </wps:cNvSpPr>
                        <wps:spPr bwMode="auto">
                          <a:xfrm>
                            <a:off x="2160" y="10982"/>
                            <a:ext cx="405" cy="345"/>
                          </a:xfrm>
                          <a:prstGeom prst="rect">
                            <a:avLst/>
                          </a:prstGeom>
                          <a:solidFill>
                            <a:srgbClr val="FFFFFF"/>
                          </a:solidFill>
                          <a:ln w="9525">
                            <a:solidFill>
                              <a:srgbClr val="FFFFFF"/>
                            </a:solidFill>
                            <a:miter lim="800000"/>
                            <a:headEnd/>
                            <a:tailEnd/>
                          </a:ln>
                        </wps:spPr>
                        <wps:txbx>
                          <w:txbxContent>
                            <w:p w14:paraId="238A7BCD" w14:textId="77777777" w:rsidR="001451C6" w:rsidRDefault="001451C6" w:rsidP="00E043A2">
                              <w:r>
                                <w:rPr>
                                  <w:rFonts w:hint="eastAsia"/>
                                </w:rPr>
                                <w:t>Vcc</w:t>
                              </w:r>
                            </w:p>
                          </w:txbxContent>
                        </wps:txbx>
                        <wps:bodyPr rot="0" vert="horz" wrap="square" lIns="0" tIns="0" rIns="0" bIns="0" anchor="t" anchorCtr="0" upright="1">
                          <a:noAutofit/>
                        </wps:bodyPr>
                      </wps:wsp>
                      <wps:wsp>
                        <wps:cNvPr id="1948" name="Text Box 642"/>
                        <wps:cNvSpPr txBox="1">
                          <a:spLocks noChangeArrowheads="1"/>
                        </wps:cNvSpPr>
                        <wps:spPr bwMode="auto">
                          <a:xfrm>
                            <a:off x="2751" y="10959"/>
                            <a:ext cx="178" cy="345"/>
                          </a:xfrm>
                          <a:prstGeom prst="rect">
                            <a:avLst/>
                          </a:prstGeom>
                          <a:solidFill>
                            <a:srgbClr val="FFFFFF"/>
                          </a:solidFill>
                          <a:ln w="9525">
                            <a:solidFill>
                              <a:srgbClr val="FFFFFF"/>
                            </a:solidFill>
                            <a:miter lim="800000"/>
                            <a:headEnd/>
                            <a:tailEnd/>
                          </a:ln>
                        </wps:spPr>
                        <wps:txbx>
                          <w:txbxContent>
                            <w:p w14:paraId="5A5C14A8" w14:textId="77777777" w:rsidR="001451C6" w:rsidRDefault="001451C6" w:rsidP="00E043A2">
                              <w:r>
                                <w:rPr>
                                  <w:rFonts w:hint="eastAsia"/>
                                </w:rPr>
                                <w:t>S</w:t>
                              </w:r>
                            </w:p>
                          </w:txbxContent>
                        </wps:txbx>
                        <wps:bodyPr rot="0" vert="horz" wrap="square" lIns="0" tIns="0" rIns="0" bIns="0" anchor="t" anchorCtr="0" upright="1">
                          <a:noAutofit/>
                        </wps:bodyPr>
                      </wps:wsp>
                      <wps:wsp>
                        <wps:cNvPr id="1949" name="Text Box 643"/>
                        <wps:cNvSpPr txBox="1">
                          <a:spLocks noChangeArrowheads="1"/>
                        </wps:cNvSpPr>
                        <wps:spPr bwMode="auto">
                          <a:xfrm>
                            <a:off x="3096" y="10959"/>
                            <a:ext cx="343" cy="345"/>
                          </a:xfrm>
                          <a:prstGeom prst="rect">
                            <a:avLst/>
                          </a:prstGeom>
                          <a:solidFill>
                            <a:srgbClr val="FFFFFF"/>
                          </a:solidFill>
                          <a:ln w="9525">
                            <a:solidFill>
                              <a:srgbClr val="FFFFFF"/>
                            </a:solidFill>
                            <a:miter lim="800000"/>
                            <a:headEnd/>
                            <a:tailEnd/>
                          </a:ln>
                        </wps:spPr>
                        <wps:txbx>
                          <w:txbxContent>
                            <w:p w14:paraId="783F642B" w14:textId="77777777" w:rsidR="001451C6" w:rsidRDefault="001451C6" w:rsidP="00E043A2">
                              <w:r>
                                <w:rPr>
                                  <w:rFonts w:hint="eastAsia"/>
                                </w:rPr>
                                <w:t>4D</w:t>
                              </w:r>
                              <w:r>
                                <w:rPr>
                                  <w:rFonts w:hint="eastAsia"/>
                                  <w:szCs w:val="21"/>
                                  <w:vertAlign w:val="subscript"/>
                                </w:rPr>
                                <w:t>0</w:t>
                              </w:r>
                            </w:p>
                          </w:txbxContent>
                        </wps:txbx>
                        <wps:bodyPr rot="0" vert="horz" wrap="square" lIns="0" tIns="0" rIns="0" bIns="0" anchor="t" anchorCtr="0" upright="1">
                          <a:noAutofit/>
                        </wps:bodyPr>
                      </wps:wsp>
                      <wps:wsp>
                        <wps:cNvPr id="1950" name="Text Box 644"/>
                        <wps:cNvSpPr txBox="1">
                          <a:spLocks noChangeArrowheads="1"/>
                        </wps:cNvSpPr>
                        <wps:spPr bwMode="auto">
                          <a:xfrm>
                            <a:off x="3531" y="10959"/>
                            <a:ext cx="343" cy="345"/>
                          </a:xfrm>
                          <a:prstGeom prst="rect">
                            <a:avLst/>
                          </a:prstGeom>
                          <a:solidFill>
                            <a:srgbClr val="FFFFFF"/>
                          </a:solidFill>
                          <a:ln w="9525">
                            <a:solidFill>
                              <a:srgbClr val="FFFFFF"/>
                            </a:solidFill>
                            <a:miter lim="800000"/>
                            <a:headEnd/>
                            <a:tailEnd/>
                          </a:ln>
                        </wps:spPr>
                        <wps:txbx>
                          <w:txbxContent>
                            <w:p w14:paraId="266B23AD" w14:textId="77777777" w:rsidR="001451C6" w:rsidRDefault="001451C6" w:rsidP="00E043A2">
                              <w:r>
                                <w:rPr>
                                  <w:rFonts w:hint="eastAsia"/>
                                </w:rPr>
                                <w:t>4D</w:t>
                              </w:r>
                              <w:r>
                                <w:rPr>
                                  <w:rFonts w:hint="eastAsia"/>
                                  <w:szCs w:val="21"/>
                                  <w:vertAlign w:val="subscript"/>
                                </w:rPr>
                                <w:t>1</w:t>
                              </w:r>
                            </w:p>
                          </w:txbxContent>
                        </wps:txbx>
                        <wps:bodyPr rot="0" vert="horz" wrap="square" lIns="0" tIns="0" rIns="0" bIns="0" anchor="t" anchorCtr="0" upright="1">
                          <a:noAutofit/>
                        </wps:bodyPr>
                      </wps:wsp>
                      <wps:wsp>
                        <wps:cNvPr id="1951" name="Text Box 645"/>
                        <wps:cNvSpPr txBox="1">
                          <a:spLocks noChangeArrowheads="1"/>
                        </wps:cNvSpPr>
                        <wps:spPr bwMode="auto">
                          <a:xfrm>
                            <a:off x="3966" y="10959"/>
                            <a:ext cx="373" cy="255"/>
                          </a:xfrm>
                          <a:prstGeom prst="rect">
                            <a:avLst/>
                          </a:prstGeom>
                          <a:solidFill>
                            <a:srgbClr val="FFFFFF"/>
                          </a:solidFill>
                          <a:ln w="9525">
                            <a:solidFill>
                              <a:srgbClr val="FFFFFF"/>
                            </a:solidFill>
                            <a:miter lim="800000"/>
                            <a:headEnd/>
                            <a:tailEnd/>
                          </a:ln>
                        </wps:spPr>
                        <wps:txbx>
                          <w:txbxContent>
                            <w:p w14:paraId="14DC710F" w14:textId="77777777" w:rsidR="001451C6" w:rsidRDefault="001451C6" w:rsidP="00E043A2">
                              <w:r>
                                <w:rPr>
                                  <w:rFonts w:hint="eastAsia"/>
                                </w:rPr>
                                <w:t>4W</w:t>
                              </w:r>
                            </w:p>
                          </w:txbxContent>
                        </wps:txbx>
                        <wps:bodyPr rot="0" vert="horz" wrap="square" lIns="0" tIns="0" rIns="0" bIns="0" anchor="t" anchorCtr="0" upright="1">
                          <a:noAutofit/>
                        </wps:bodyPr>
                      </wps:wsp>
                      <wps:wsp>
                        <wps:cNvPr id="1952" name="Text Box 646"/>
                        <wps:cNvSpPr txBox="1">
                          <a:spLocks noChangeArrowheads="1"/>
                        </wps:cNvSpPr>
                        <wps:spPr bwMode="auto">
                          <a:xfrm>
                            <a:off x="4416" y="10959"/>
                            <a:ext cx="343" cy="345"/>
                          </a:xfrm>
                          <a:prstGeom prst="rect">
                            <a:avLst/>
                          </a:prstGeom>
                          <a:solidFill>
                            <a:srgbClr val="FFFFFF"/>
                          </a:solidFill>
                          <a:ln w="9525">
                            <a:solidFill>
                              <a:srgbClr val="FFFFFF"/>
                            </a:solidFill>
                            <a:miter lim="800000"/>
                            <a:headEnd/>
                            <a:tailEnd/>
                          </a:ln>
                        </wps:spPr>
                        <wps:txbx>
                          <w:txbxContent>
                            <w:p w14:paraId="18482A8C" w14:textId="77777777" w:rsidR="001451C6" w:rsidRDefault="001451C6" w:rsidP="00E043A2">
                              <w:r>
                                <w:rPr>
                                  <w:rFonts w:hint="eastAsia"/>
                                </w:rPr>
                                <w:t>3D</w:t>
                              </w:r>
                              <w:r>
                                <w:rPr>
                                  <w:rFonts w:hint="eastAsia"/>
                                  <w:szCs w:val="21"/>
                                  <w:vertAlign w:val="subscript"/>
                                </w:rPr>
                                <w:t>0</w:t>
                              </w:r>
                            </w:p>
                          </w:txbxContent>
                        </wps:txbx>
                        <wps:bodyPr rot="0" vert="horz" wrap="square" lIns="0" tIns="0" rIns="0" bIns="0" anchor="t" anchorCtr="0" upright="1">
                          <a:noAutofit/>
                        </wps:bodyPr>
                      </wps:wsp>
                      <wps:wsp>
                        <wps:cNvPr id="1953" name="Text Box 647"/>
                        <wps:cNvSpPr txBox="1">
                          <a:spLocks noChangeArrowheads="1"/>
                        </wps:cNvSpPr>
                        <wps:spPr bwMode="auto">
                          <a:xfrm>
                            <a:off x="4851" y="10959"/>
                            <a:ext cx="343" cy="345"/>
                          </a:xfrm>
                          <a:prstGeom prst="rect">
                            <a:avLst/>
                          </a:prstGeom>
                          <a:solidFill>
                            <a:srgbClr val="FFFFFF"/>
                          </a:solidFill>
                          <a:ln w="9525">
                            <a:solidFill>
                              <a:srgbClr val="FFFFFF"/>
                            </a:solidFill>
                            <a:miter lim="800000"/>
                            <a:headEnd/>
                            <a:tailEnd/>
                          </a:ln>
                        </wps:spPr>
                        <wps:txbx>
                          <w:txbxContent>
                            <w:p w14:paraId="24D1D989" w14:textId="77777777" w:rsidR="001451C6" w:rsidRDefault="001451C6" w:rsidP="00E043A2">
                              <w:r>
                                <w:rPr>
                                  <w:rFonts w:hint="eastAsia"/>
                                </w:rPr>
                                <w:t>3D</w:t>
                              </w:r>
                              <w:r>
                                <w:rPr>
                                  <w:rFonts w:hint="eastAsia"/>
                                  <w:szCs w:val="21"/>
                                  <w:vertAlign w:val="subscript"/>
                                </w:rPr>
                                <w:t>1</w:t>
                              </w:r>
                            </w:p>
                          </w:txbxContent>
                        </wps:txbx>
                        <wps:bodyPr rot="0" vert="horz" wrap="square" lIns="0" tIns="0" rIns="0" bIns="0" anchor="t" anchorCtr="0" upright="1">
                          <a:noAutofit/>
                        </wps:bodyPr>
                      </wps:wsp>
                      <wps:wsp>
                        <wps:cNvPr id="1954" name="Text Box 648"/>
                        <wps:cNvSpPr txBox="1">
                          <a:spLocks noChangeArrowheads="1"/>
                        </wps:cNvSpPr>
                        <wps:spPr bwMode="auto">
                          <a:xfrm>
                            <a:off x="5316" y="10959"/>
                            <a:ext cx="373" cy="345"/>
                          </a:xfrm>
                          <a:prstGeom prst="rect">
                            <a:avLst/>
                          </a:prstGeom>
                          <a:solidFill>
                            <a:srgbClr val="FFFFFF"/>
                          </a:solidFill>
                          <a:ln w="9525">
                            <a:solidFill>
                              <a:srgbClr val="FFFFFF"/>
                            </a:solidFill>
                            <a:miter lim="800000"/>
                            <a:headEnd/>
                            <a:tailEnd/>
                          </a:ln>
                        </wps:spPr>
                        <wps:txbx>
                          <w:txbxContent>
                            <w:p w14:paraId="24F6AF20" w14:textId="77777777" w:rsidR="001451C6" w:rsidRDefault="001451C6" w:rsidP="00E043A2">
                              <w:r>
                                <w:rPr>
                                  <w:rFonts w:hint="eastAsia"/>
                                </w:rPr>
                                <w:t>3W</w:t>
                              </w:r>
                            </w:p>
                          </w:txbxContent>
                        </wps:txbx>
                        <wps:bodyPr rot="0" vert="horz" wrap="square" lIns="0" tIns="0" rIns="0" bIns="0" anchor="t" anchorCtr="0" upright="1">
                          <a:noAutofit/>
                        </wps:bodyPr>
                      </wps:wsp>
                      <wps:wsp>
                        <wps:cNvPr id="1955" name="Line 649"/>
                        <wps:cNvCnPr>
                          <a:cxnSpLocks noChangeShapeType="1"/>
                        </wps:cNvCnPr>
                        <wps:spPr bwMode="auto">
                          <a:xfrm>
                            <a:off x="2745" y="10967"/>
                            <a:ext cx="165" cy="0"/>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D73D7E0" id="组合 1917" o:spid="_x0000_s1629" style="position:absolute;margin-left:-5.45pt;margin-top:14.7pt;width:177.95pt;height:137.75pt;z-index:251702272;mso-position-horizontal-relative:text;mso-position-vertical-relative:text" coordorigin="2130,10959" coordsize="3559,3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">
                <v:rect id="Rectangle 612" o:spid="_x0000_s1630" style="position:absolute;left:2130;top:11852;width:35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"/>
                <v:rect id="Rectangle 613" o:spid="_x0000_s1631" style="position:absolute;left:2565;top:12347;width:259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"/>
                <v:line id="Line 614" o:spid="_x0000_s1632" style="position:absolute;flip:y;visibility:visible;mso-wrap-style:square" from="2340,12647" to="2341,14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"/>
                <v:line id="Line 615" o:spid="_x0000_s1633" style="position:absolute;flip:y;visibility:visible;mso-wrap-style:square" from="2802,12988" to="2803,14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"/>
                <v:line id="Line 616" o:spid="_x0000_s1634" style="position:absolute;flip:y;visibility:visible;mso-wrap-style:square" from="3237,12958" to="3238,14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"/>
                <v:line id="Line 617" o:spid="_x0000_s1635" style="position:absolute;flip:y;visibility:visible;mso-wrap-style:square" from="3654,12969" to="3655,1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"/>
                <v:line id="Line 618" o:spid="_x0000_s1636" style="position:absolute;flip:x y;visibility:visible;mso-wrap-style:square" from="4078,12973" to="4092,14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"/>
                <v:line id="Line 619" o:spid="_x0000_s1637" style="position:absolute;flip:y;visibility:visible;mso-wrap-style:square" from="4509,12969" to="4510,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"/>
                <v:line id="Line 620" o:spid="_x0000_s1638" style="position:absolute;flip:y;visibility:visible;mso-wrap-style:square" from="4959,12954" to="4960,1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"/>
                <v:line id="Line 621" o:spid="_x0000_s1639" style="position:absolute;flip:y;visibility:visible;mso-wrap-style:square" from="5391,13445" to="5392,14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"/>
                <v:line id="Line 622" o:spid="_x0000_s1640" style="position:absolute;flip:y;visibility:visible;mso-wrap-style:square" from="2415,11282" to="2416,11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"/>
                <v:line id="Line 623" o:spid="_x0000_s1641" style="position:absolute;flip:y;visibility:visible;mso-wrap-style:square" from="2877,11278" to="2878,1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"/>
                <v:line id="Line 624" o:spid="_x0000_s1642" style="position:absolute;flip:y;visibility:visible;mso-wrap-style:square" from="3312,11263" to="3313,12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"/>
                <v:line id="Line 625" o:spid="_x0000_s1643" style="position:absolute;flip:y;visibility:visible;mso-wrap-style:square" from="3729,11274" to="3730,1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"/>
                <v:line id="Line 626" o:spid="_x0000_s1644" style="position:absolute;flip:y;visibility:visible;mso-wrap-style:square" from="4167,11278" to="4168,12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"/>
                <v:line id="Line 627" o:spid="_x0000_s1645" style="position:absolute;flip:y;visibility:visible;mso-wrap-style:square" from="4584,11259" to="4585,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"/>
                <v:line id="Line 628" o:spid="_x0000_s1646" style="position:absolute;flip:y;visibility:visible;mso-wrap-style:square" from="5034,11289" to="5035,1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"/>
                <v:line id="Line 629" o:spid="_x0000_s1647" style="position:absolute;flip:y;visibility:visible;mso-wrap-style:square" from="5391,11270" to="5392,1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"/>
                <v:line id="Line 630" o:spid="_x0000_s1648" style="position:absolute;flip:x;visibility:visible;mso-wrap-style:square" from="2339,12647" to="2564,1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"/>
                <v:oval id="Oval 631" o:spid="_x0000_s1649" style="position:absolute;left:2819;top:1222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"/>
                <v:line id="Line 632" o:spid="_x0000_s1650" style="position:absolute;flip:x;visibility:visible;mso-wrap-style:square" from="5174,12662" to="5399,12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"/>
                <v:shape id="Text Box 633" o:spid="_x0000_s1651" type="#_x0000_t202" style="position:absolute;left:2271;top:13989;width:17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" strokecolor="white">
                  <v:textbox inset="0,0,0,0">
                    <w:txbxContent>
                      <w:p w14:paraId="2E5FCA22" w14:textId="77777777" w:rsidR="001451C6" w:rsidRDefault="001451C6" w:rsidP="00E043A2">
                        <w:r>
                          <w:rPr>
                            <w:rFonts w:hint="eastAsia"/>
                          </w:rPr>
                          <w:t>A</w:t>
                        </w:r>
                      </w:p>
                    </w:txbxContent>
                  </v:textbox>
                </v:shape>
                <v:shape id="Text Box 634" o:spid="_x0000_s1652" type="#_x0000_t202" style="position:absolute;left:2616;top:1398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" strokecolor="white">
                  <v:textbox inset="0,0,0,0">
                    <w:txbxContent>
                      <w:p w14:paraId="70B77AA9" w14:textId="77777777" w:rsidR="001451C6" w:rsidRDefault="001451C6" w:rsidP="00E043A2">
                        <w:r>
                          <w:rPr>
                            <w:rFonts w:hint="eastAsia"/>
                          </w:rPr>
                          <w:t>1D</w:t>
                        </w:r>
                        <w:r>
                          <w:rPr>
                            <w:rFonts w:hint="eastAsia"/>
                            <w:szCs w:val="21"/>
                            <w:vertAlign w:val="subscript"/>
                          </w:rPr>
                          <w:t>0</w:t>
                        </w:r>
                      </w:p>
                    </w:txbxContent>
                  </v:textbox>
                </v:shape>
                <v:shape id="Text Box 635" o:spid="_x0000_s1653" type="#_x0000_t202" style="position:absolute;left:3051;top:1398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" strokecolor="white">
                  <v:textbox inset="0,0,0,0">
                    <w:txbxContent>
                      <w:p w14:paraId="233233F4" w14:textId="77777777" w:rsidR="001451C6" w:rsidRDefault="001451C6" w:rsidP="00E043A2">
                        <w:r>
                          <w:rPr>
                            <w:rFonts w:hint="eastAsia"/>
                          </w:rPr>
                          <w:t>1D</w:t>
                        </w:r>
                        <w:r>
                          <w:rPr>
                            <w:rFonts w:hint="eastAsia"/>
                            <w:szCs w:val="21"/>
                            <w:vertAlign w:val="subscript"/>
                          </w:rPr>
                          <w:t>1</w:t>
                        </w:r>
                      </w:p>
                    </w:txbxContent>
                  </v:textbox>
                </v:shape>
                <v:shape id="Text Box 636" o:spid="_x0000_s1654" type="#_x0000_t202" style="position:absolute;left:3486;top:13989;width:37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" strokecolor="white">
                  <v:textbox inset="0,0,0,0">
                    <w:txbxContent>
                      <w:p w14:paraId="0C25A3CE" w14:textId="77777777" w:rsidR="001451C6" w:rsidRDefault="001451C6" w:rsidP="00E043A2">
                        <w:r>
                          <w:rPr>
                            <w:rFonts w:hint="eastAsia"/>
                          </w:rPr>
                          <w:t>1W</w:t>
                        </w:r>
                      </w:p>
                    </w:txbxContent>
                  </v:textbox>
                </v:shape>
                <v:shape id="Text Box 637" o:spid="_x0000_s1655" type="#_x0000_t202" style="position:absolute;left:3936;top:1398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" strokecolor="white">
                  <v:textbox inset="0,0,0,0">
                    <w:txbxContent>
                      <w:p w14:paraId="62B625A3" w14:textId="77777777" w:rsidR="001451C6" w:rsidRDefault="001451C6" w:rsidP="00E043A2">
                        <w:r>
                          <w:rPr>
                            <w:rFonts w:hint="eastAsia"/>
                          </w:rPr>
                          <w:t>2D</w:t>
                        </w:r>
                        <w:r>
                          <w:rPr>
                            <w:rFonts w:hint="eastAsia"/>
                            <w:szCs w:val="21"/>
                            <w:vertAlign w:val="subscript"/>
                          </w:rPr>
                          <w:t>0</w:t>
                        </w:r>
                      </w:p>
                    </w:txbxContent>
                  </v:textbox>
                </v:shape>
                <v:shape id="Text Box 638" o:spid="_x0000_s1656" type="#_x0000_t202" style="position:absolute;left:4371;top:1398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" strokecolor="white">
                  <v:textbox inset="0,0,0,0">
                    <w:txbxContent>
                      <w:p w14:paraId="1712D044" w14:textId="77777777" w:rsidR="001451C6" w:rsidRDefault="001451C6" w:rsidP="00E043A2">
                        <w:r>
                          <w:rPr>
                            <w:rFonts w:hint="eastAsia"/>
                          </w:rPr>
                          <w:t>2D</w:t>
                        </w:r>
                        <w:r>
                          <w:rPr>
                            <w:rFonts w:hint="eastAsia"/>
                            <w:szCs w:val="21"/>
                            <w:vertAlign w:val="subscript"/>
                          </w:rPr>
                          <w:t>1</w:t>
                        </w:r>
                      </w:p>
                    </w:txbxContent>
                  </v:textbox>
                </v:shape>
                <v:shape id="Text Box 639" o:spid="_x0000_s1657" type="#_x0000_t202" style="position:absolute;left:4836;top:13989;width:37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" strokecolor="white">
                  <v:textbox inset="0,0,0,0">
                    <w:txbxContent>
                      <w:p w14:paraId="0D2C9C60" w14:textId="77777777" w:rsidR="001451C6" w:rsidRDefault="001451C6" w:rsidP="00E043A2">
                        <w:r>
                          <w:rPr>
                            <w:rFonts w:hint="eastAsia"/>
                          </w:rPr>
                          <w:t>2W</w:t>
                        </w:r>
                      </w:p>
                    </w:txbxContent>
                  </v:textbox>
                </v:shape>
                <v:shape id="Text Box 640" o:spid="_x0000_s1658" type="#_x0000_t202" style="position:absolute;left:5340;top:13997;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" strokecolor="white">
                  <v:textbox inset="0,0,0,0">
                    <w:txbxContent>
                      <w:p w14:paraId="23C3EFBE" w14:textId="77777777" w:rsidR="001451C6" w:rsidRDefault="001451C6" w:rsidP="00E043A2">
                        <w:r>
                          <w:rPr>
                            <w:rFonts w:hint="eastAsia"/>
                          </w:rPr>
                          <w:t>G</w:t>
                        </w:r>
                      </w:p>
                    </w:txbxContent>
                  </v:textbox>
                </v:shape>
                <v:shape id="Text Box 641" o:spid="_x0000_s1659" type="#_x0000_t202" style="position:absolute;left:2160;top:10982;width:4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" strokecolor="white">
                  <v:textbox inset="0,0,0,0">
                    <w:txbxContent>
                      <w:p w14:paraId="238A7BCD" w14:textId="77777777" w:rsidR="001451C6" w:rsidRDefault="001451C6" w:rsidP="00E043A2">
                        <w:r>
                          <w:rPr>
                            <w:rFonts w:hint="eastAsia"/>
                          </w:rPr>
                          <w:t>Vcc</w:t>
                        </w:r>
                      </w:p>
                    </w:txbxContent>
                  </v:textbox>
                </v:shape>
                <v:shape id="Text Box 642" o:spid="_x0000_s1660" type="#_x0000_t202" style="position:absolute;left:2751;top:10959;width:17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" strokecolor="white">
                  <v:textbox inset="0,0,0,0">
                    <w:txbxContent>
                      <w:p w14:paraId="5A5C14A8" w14:textId="77777777" w:rsidR="001451C6" w:rsidRDefault="001451C6" w:rsidP="00E043A2">
                        <w:r>
                          <w:rPr>
                            <w:rFonts w:hint="eastAsia"/>
                          </w:rPr>
                          <w:t>S</w:t>
                        </w:r>
                      </w:p>
                    </w:txbxContent>
                  </v:textbox>
                </v:shape>
                <v:shape id="Text Box 643" o:spid="_x0000_s1661" type="#_x0000_t202" style="position:absolute;left:3096;top:1095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" strokecolor="white">
                  <v:textbox inset="0,0,0,0">
                    <w:txbxContent>
                      <w:p w14:paraId="783F642B" w14:textId="77777777" w:rsidR="001451C6" w:rsidRDefault="001451C6" w:rsidP="00E043A2">
                        <w:r>
                          <w:rPr>
                            <w:rFonts w:hint="eastAsia"/>
                          </w:rPr>
                          <w:t>4D</w:t>
                        </w:r>
                        <w:r>
                          <w:rPr>
                            <w:rFonts w:hint="eastAsia"/>
                            <w:szCs w:val="21"/>
                            <w:vertAlign w:val="subscript"/>
                          </w:rPr>
                          <w:t>0</w:t>
                        </w:r>
                      </w:p>
                    </w:txbxContent>
                  </v:textbox>
                </v:shape>
                <v:shape id="Text Box 644" o:spid="_x0000_s1662" type="#_x0000_t202" style="position:absolute;left:3531;top:1095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" strokecolor="white">
                  <v:textbox inset="0,0,0,0">
                    <w:txbxContent>
                      <w:p w14:paraId="266B23AD" w14:textId="77777777" w:rsidR="001451C6" w:rsidRDefault="001451C6" w:rsidP="00E043A2">
                        <w:r>
                          <w:rPr>
                            <w:rFonts w:hint="eastAsia"/>
                          </w:rPr>
                          <w:t>4D</w:t>
                        </w:r>
                        <w:r>
                          <w:rPr>
                            <w:rFonts w:hint="eastAsia"/>
                            <w:szCs w:val="21"/>
                            <w:vertAlign w:val="subscript"/>
                          </w:rPr>
                          <w:t>1</w:t>
                        </w:r>
                      </w:p>
                    </w:txbxContent>
                  </v:textbox>
                </v:shape>
                <v:shape id="Text Box 645" o:spid="_x0000_s1663" type="#_x0000_t202" style="position:absolute;left:3966;top:10959;width:37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" strokecolor="white">
                  <v:textbox inset="0,0,0,0">
                    <w:txbxContent>
                      <w:p w14:paraId="14DC710F" w14:textId="77777777" w:rsidR="001451C6" w:rsidRDefault="001451C6" w:rsidP="00E043A2">
                        <w:r>
                          <w:rPr>
                            <w:rFonts w:hint="eastAsia"/>
                          </w:rPr>
                          <w:t>4W</w:t>
                        </w:r>
                      </w:p>
                    </w:txbxContent>
                  </v:textbox>
                </v:shape>
                <v:shape id="Text Box 646" o:spid="_x0000_s1664" type="#_x0000_t202" style="position:absolute;left:4416;top:1095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" strokecolor="white">
                  <v:textbox inset="0,0,0,0">
                    <w:txbxContent>
                      <w:p w14:paraId="18482A8C" w14:textId="77777777" w:rsidR="001451C6" w:rsidRDefault="001451C6" w:rsidP="00E043A2">
                        <w:r>
                          <w:rPr>
                            <w:rFonts w:hint="eastAsia"/>
                          </w:rPr>
                          <w:t>3D</w:t>
                        </w:r>
                        <w:r>
                          <w:rPr>
                            <w:rFonts w:hint="eastAsia"/>
                            <w:szCs w:val="21"/>
                            <w:vertAlign w:val="subscript"/>
                          </w:rPr>
                          <w:t>0</w:t>
                        </w:r>
                      </w:p>
                    </w:txbxContent>
                  </v:textbox>
                </v:shape>
                <v:shape id="Text Box 647" o:spid="_x0000_s1665" type="#_x0000_t202" style="position:absolute;left:4851;top:1095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" strokecolor="white">
                  <v:textbox inset="0,0,0,0">
                    <w:txbxContent>
                      <w:p w14:paraId="24D1D989" w14:textId="77777777" w:rsidR="001451C6" w:rsidRDefault="001451C6" w:rsidP="00E043A2">
                        <w:r>
                          <w:rPr>
                            <w:rFonts w:hint="eastAsia"/>
                          </w:rPr>
                          <w:t>3D</w:t>
                        </w:r>
                        <w:r>
                          <w:rPr>
                            <w:rFonts w:hint="eastAsia"/>
                            <w:szCs w:val="21"/>
                            <w:vertAlign w:val="subscript"/>
                          </w:rPr>
                          <w:t>1</w:t>
                        </w:r>
                      </w:p>
                    </w:txbxContent>
                  </v:textbox>
                </v:shape>
                <v:shape id="Text Box 648" o:spid="_x0000_s1666" type="#_x0000_t202" style="position:absolute;left:5316;top:10959;width:37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" strokecolor="white">
                  <v:textbox inset="0,0,0,0">
                    <w:txbxContent>
                      <w:p w14:paraId="24F6AF20" w14:textId="77777777" w:rsidR="001451C6" w:rsidRDefault="001451C6" w:rsidP="00E043A2">
                        <w:r>
                          <w:rPr>
                            <w:rFonts w:hint="eastAsia"/>
                          </w:rPr>
                          <w:t>3W</w:t>
                        </w:r>
                      </w:p>
                    </w:txbxContent>
                  </v:textbox>
                </v:shape>
                <v:line id="Line 649" o:spid="_x0000_s1667" style="position:absolute;visibility:visible;mso-wrap-style:square" from="2745,10967" to="2910,1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"/>
              </v:group>
            </w:pict>
          </mc:Fallback>
        </mc:AlternateContent>
      </w:r>
    </w:p>
    <w:p w14:paraId="586A7CC6" w14:textId="77777777" w:rsidR="00E043A2" w:rsidRDefault="00E043A2" w:rsidP="00E043A2">
      <w:pPr>
        <w:rPr>
          <w:bCs/>
        </w:rPr>
      </w:pPr>
    </w:p>
    <w:p w14:paraId="08418B67" w14:textId="77777777" w:rsidR="00E043A2" w:rsidRDefault="00E043A2" w:rsidP="00E043A2">
      <w:pPr>
        <w:rPr>
          <w:bCs/>
        </w:rPr>
      </w:pPr>
    </w:p>
    <w:p w14:paraId="558DAF3B" w14:textId="77777777" w:rsidR="00E043A2" w:rsidRDefault="00E043A2" w:rsidP="00E043A2">
      <w:pPr>
        <w:rPr>
          <w:bCs/>
        </w:rPr>
      </w:pPr>
    </w:p>
    <w:p w14:paraId="378848D8" w14:textId="77777777" w:rsidR="00E043A2" w:rsidRDefault="00E043A2" w:rsidP="00E043A2">
      <w:pPr>
        <w:rPr>
          <w:bCs/>
        </w:rPr>
      </w:pPr>
    </w:p>
    <w:p w14:paraId="025F5B37" w14:textId="77777777" w:rsidR="00E043A2" w:rsidRDefault="00E043A2" w:rsidP="00E043A2">
      <w:pPr>
        <w:rPr>
          <w:bCs/>
        </w:rPr>
      </w:pPr>
    </w:p>
    <w:p w14:paraId="1F3B112B" w14:textId="77777777" w:rsidR="00E043A2" w:rsidRPr="0075104F" w:rsidRDefault="00E043A2" w:rsidP="00E043A2">
      <w:pPr>
        <w:rPr>
          <w:bCs/>
          <w:szCs w:val="21"/>
        </w:rPr>
      </w:pPr>
      <w:r w:rsidRPr="0075104F">
        <w:rPr>
          <w:rFonts w:hint="eastAsia"/>
          <w:bCs/>
          <w:szCs w:val="21"/>
        </w:rPr>
        <w:t>13、8选1数据选择器</w:t>
      </w:r>
      <w:r w:rsidR="0075104F" w:rsidRPr="0075104F">
        <w:rPr>
          <w:rFonts w:hint="eastAsia"/>
          <w:bCs/>
          <w:szCs w:val="21"/>
        </w:rPr>
        <w:t>74LS151</w:t>
      </w:r>
      <w:r w:rsidRPr="0075104F">
        <w:rPr>
          <w:rFonts w:hint="eastAsia"/>
          <w:bCs/>
          <w:szCs w:val="21"/>
        </w:rPr>
        <w:t xml:space="preserve"> 14、4线-七段译码器/驱动器</w:t>
      </w:r>
      <w:r w:rsidR="0075104F" w:rsidRPr="0075104F">
        <w:rPr>
          <w:rFonts w:hint="eastAsia"/>
          <w:bCs/>
          <w:szCs w:val="21"/>
        </w:rPr>
        <w:t>74LS48</w:t>
      </w:r>
    </w:p>
    <w:p w14:paraId="380E5D57" w14:textId="008ADF05" w:rsidR="00E043A2" w:rsidRDefault="001F783F" w:rsidP="00E043A2">
      <w:r>
        <w:rPr>
          <w:bCs/>
          <w:noProof/>
        </w:rPr>
        <mc:AlternateContent>
          <mc:Choice Requires="wps">
            <w:drawing>
              <wp:anchor distT="0" distB="0" distL="114300" distR="114300" simplePos="0" relativeHeight="251705344" behindDoc="0" locked="0" layoutInCell="1" allowOverlap="1" wp14:anchorId="502D7DF9" wp14:editId="1ABDDB18">
                <wp:simplePos x="0" y="0"/>
                <wp:positionH relativeFrom="column">
                  <wp:posOffset>1856740</wp:posOffset>
                </wp:positionH>
                <wp:positionV relativeFrom="paragraph">
                  <wp:posOffset>1548765</wp:posOffset>
                </wp:positionV>
                <wp:extent cx="70485" cy="69850"/>
                <wp:effectExtent l="0" t="0" r="5715" b="6350"/>
                <wp:wrapNone/>
                <wp:docPr id="1875" name="椭圆 1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 cy="69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CD48B9" id="椭圆 1875" o:spid="_x0000_s1026" style="position:absolute;left:0;text-align:left;margin-left:146.2pt;margin-top:121.95pt;width:5.55pt;height: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"/>
            </w:pict>
          </mc:Fallback>
        </mc:AlternateContent>
      </w:r>
      <w:r>
        <w:rPr>
          <w:bCs/>
          <w:noProof/>
        </w:rPr>
        <mc:AlternateContent>
          <mc:Choice Requires="wps">
            <w:drawing>
              <wp:anchor distT="0" distB="0" distL="114300" distR="114300" simplePos="0" relativeHeight="251704320" behindDoc="0" locked="0" layoutInCell="1" allowOverlap="1" wp14:anchorId="7C468BE0" wp14:editId="66ABAE1A">
                <wp:simplePos x="0" y="0"/>
                <wp:positionH relativeFrom="column">
                  <wp:posOffset>1562100</wp:posOffset>
                </wp:positionH>
                <wp:positionV relativeFrom="paragraph">
                  <wp:posOffset>1548765</wp:posOffset>
                </wp:positionV>
                <wp:extent cx="70485" cy="69850"/>
                <wp:effectExtent l="0" t="0" r="5715" b="6350"/>
                <wp:wrapNone/>
                <wp:docPr id="1874" name="椭圆 1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 cy="69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8A3BAC" id="椭圆 1874" o:spid="_x0000_s1026" style="position:absolute;left:0;text-align:left;margin-left:123pt;margin-top:121.95pt;width:5.55pt;height: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"/>
            </w:pict>
          </mc:Fallback>
        </mc:AlternateContent>
      </w:r>
      <w:r w:rsidR="0075104F">
        <w:object w:dxaOrig="3810" w:dyaOrig="3870" w14:anchorId="39710916">
          <v:shape id="_x0000_i1070" type="#_x0000_t75" style="width:158.6pt;height:122.35pt" o:ole="">
            <v:imagedata r:id="rId192" o:title=""/>
          </v:shape>
          <o:OLEObject Type="Embed" ProgID="PBrush" ShapeID="_x0000_i1070" DrawAspect="Content" ObjectID="_1770622821" r:id="rId193"/>
        </w:object>
      </w:r>
      <w:r w:rsidR="0075104F">
        <w:object w:dxaOrig="3840" w:dyaOrig="4051" w14:anchorId="40765C72">
          <v:shape id="_x0000_i1071" type="#_x0000_t75" style="width:158.15pt;height:114.85pt" o:ole="">
            <v:imagedata r:id="rId194" o:title=""/>
          </v:shape>
          <o:OLEObject Type="Embed" ProgID="PBrush" ShapeID="_x0000_i1071" DrawAspect="Content" ObjectID="_1770622822" r:id="rId195"/>
        </w:object>
      </w:r>
    </w:p>
    <w:p w14:paraId="1A1F9E5C" w14:textId="77777777" w:rsidR="0075104F" w:rsidRDefault="0075104F" w:rsidP="00E043A2">
      <w:pPr>
        <w:rPr>
          <w:bCs/>
        </w:rPr>
      </w:pPr>
    </w:p>
    <w:p w14:paraId="4A0AFB66" w14:textId="77777777" w:rsidR="00E043A2" w:rsidRPr="0075104F" w:rsidRDefault="00E043A2" w:rsidP="00E043A2">
      <w:pPr>
        <w:rPr>
          <w:bCs/>
          <w:szCs w:val="21"/>
        </w:rPr>
      </w:pPr>
      <w:r w:rsidRPr="0075104F">
        <w:rPr>
          <w:rFonts w:hint="eastAsia"/>
          <w:bCs/>
          <w:szCs w:val="21"/>
        </w:rPr>
        <w:t>15、双2线-4线译码器74LS139  16、4-10译码器（BCD码输入）42</w:t>
      </w:r>
    </w:p>
    <w:p w14:paraId="225B58F0" w14:textId="0F8A6046" w:rsidR="00E043A2" w:rsidRDefault="001F783F" w:rsidP="00E043A2">
      <w:pPr>
        <w:rPr>
          <w:bCs/>
        </w:rPr>
      </w:pPr>
      <w:r>
        <w:rPr>
          <w:bCs/>
          <w:noProof/>
        </w:rPr>
        <mc:AlternateContent>
          <mc:Choice Requires="wpg">
            <w:drawing>
              <wp:anchor distT="0" distB="0" distL="114300" distR="114300" simplePos="0" relativeHeight="251707392" behindDoc="0" locked="0" layoutInCell="1" allowOverlap="1" wp14:anchorId="17C557E2" wp14:editId="4314C9B1">
                <wp:simplePos x="0" y="0"/>
                <wp:positionH relativeFrom="column">
                  <wp:posOffset>2413635</wp:posOffset>
                </wp:positionH>
                <wp:positionV relativeFrom="paragraph">
                  <wp:posOffset>134620</wp:posOffset>
                </wp:positionV>
                <wp:extent cx="1955165" cy="1854835"/>
                <wp:effectExtent l="0" t="0" r="6985" b="0"/>
                <wp:wrapNone/>
                <wp:docPr id="1817" name="组合 1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5165" cy="1854835"/>
                          <a:chOff x="6298" y="6262"/>
                          <a:chExt cx="3514" cy="3525"/>
                        </a:xfrm>
                      </wpg:grpSpPr>
                      <wps:wsp>
                        <wps:cNvPr id="1818" name="Rectangle 751"/>
                        <wps:cNvSpPr>
                          <a:spLocks noChangeArrowheads="1"/>
                        </wps:cNvSpPr>
                        <wps:spPr bwMode="auto">
                          <a:xfrm>
                            <a:off x="6298" y="7230"/>
                            <a:ext cx="3510" cy="1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9" name="Rectangle 752"/>
                        <wps:cNvSpPr>
                          <a:spLocks noChangeArrowheads="1"/>
                        </wps:cNvSpPr>
                        <wps:spPr bwMode="auto">
                          <a:xfrm>
                            <a:off x="6734" y="7727"/>
                            <a:ext cx="2594" cy="6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20" name="Line 753"/>
                        <wps:cNvCnPr>
                          <a:cxnSpLocks noChangeShapeType="1"/>
                        </wps:cNvCnPr>
                        <wps:spPr bwMode="auto">
                          <a:xfrm flipV="1">
                            <a:off x="6508" y="8026"/>
                            <a:ext cx="2" cy="1379"/>
                          </a:xfrm>
                          <a:prstGeom prst="line">
                            <a:avLst/>
                          </a:prstGeom>
                          <a:noFill/>
                          <a:ln w="9525">
                            <a:solidFill>
                              <a:srgbClr val="000000"/>
                            </a:solidFill>
                            <a:round/>
                            <a:headEnd/>
                            <a:tailEnd/>
                          </a:ln>
                        </wps:spPr>
                        <wps:bodyPr/>
                      </wps:wsp>
                      <wps:wsp>
                        <wps:cNvPr id="1821" name="Line 754"/>
                        <wps:cNvCnPr>
                          <a:cxnSpLocks noChangeShapeType="1"/>
                        </wps:cNvCnPr>
                        <wps:spPr bwMode="auto">
                          <a:xfrm flipV="1">
                            <a:off x="6970" y="8366"/>
                            <a:ext cx="1" cy="1034"/>
                          </a:xfrm>
                          <a:prstGeom prst="line">
                            <a:avLst/>
                          </a:prstGeom>
                          <a:noFill/>
                          <a:ln w="9525">
                            <a:solidFill>
                              <a:srgbClr val="000000"/>
                            </a:solidFill>
                            <a:round/>
                            <a:headEnd/>
                            <a:tailEnd/>
                          </a:ln>
                        </wps:spPr>
                        <wps:bodyPr/>
                      </wps:wsp>
                      <wps:wsp>
                        <wps:cNvPr id="1822" name="Line 755"/>
                        <wps:cNvCnPr>
                          <a:cxnSpLocks noChangeShapeType="1"/>
                        </wps:cNvCnPr>
                        <wps:spPr bwMode="auto">
                          <a:xfrm flipV="1">
                            <a:off x="7405" y="8336"/>
                            <a:ext cx="2" cy="1049"/>
                          </a:xfrm>
                          <a:prstGeom prst="line">
                            <a:avLst/>
                          </a:prstGeom>
                          <a:noFill/>
                          <a:ln w="9525">
                            <a:solidFill>
                              <a:srgbClr val="000000"/>
                            </a:solidFill>
                            <a:round/>
                            <a:headEnd/>
                            <a:tailEnd/>
                          </a:ln>
                        </wps:spPr>
                        <wps:bodyPr/>
                      </wps:wsp>
                      <wps:wsp>
                        <wps:cNvPr id="1823" name="Line 756"/>
                        <wps:cNvCnPr>
                          <a:cxnSpLocks noChangeShapeType="1"/>
                        </wps:cNvCnPr>
                        <wps:spPr bwMode="auto">
                          <a:xfrm flipV="1">
                            <a:off x="7822" y="8346"/>
                            <a:ext cx="1" cy="1051"/>
                          </a:xfrm>
                          <a:prstGeom prst="line">
                            <a:avLst/>
                          </a:prstGeom>
                          <a:noFill/>
                          <a:ln w="9525">
                            <a:solidFill>
                              <a:srgbClr val="000000"/>
                            </a:solidFill>
                            <a:round/>
                            <a:headEnd/>
                            <a:tailEnd/>
                          </a:ln>
                        </wps:spPr>
                        <wps:bodyPr/>
                      </wps:wsp>
                      <wps:wsp>
                        <wps:cNvPr id="1824" name="Line 757"/>
                        <wps:cNvCnPr>
                          <a:cxnSpLocks noChangeShapeType="1"/>
                        </wps:cNvCnPr>
                        <wps:spPr bwMode="auto">
                          <a:xfrm flipH="1" flipV="1">
                            <a:off x="8246" y="8351"/>
                            <a:ext cx="14" cy="1049"/>
                          </a:xfrm>
                          <a:prstGeom prst="line">
                            <a:avLst/>
                          </a:prstGeom>
                          <a:noFill/>
                          <a:ln w="9525">
                            <a:solidFill>
                              <a:srgbClr val="000000"/>
                            </a:solidFill>
                            <a:round/>
                            <a:headEnd/>
                            <a:tailEnd/>
                          </a:ln>
                        </wps:spPr>
                        <wps:bodyPr/>
                      </wps:wsp>
                      <wps:wsp>
                        <wps:cNvPr id="1825" name="Line 758"/>
                        <wps:cNvCnPr>
                          <a:cxnSpLocks noChangeShapeType="1"/>
                        </wps:cNvCnPr>
                        <wps:spPr bwMode="auto">
                          <a:xfrm flipV="1">
                            <a:off x="8678" y="8346"/>
                            <a:ext cx="1" cy="1036"/>
                          </a:xfrm>
                          <a:prstGeom prst="line">
                            <a:avLst/>
                          </a:prstGeom>
                          <a:noFill/>
                          <a:ln w="9525">
                            <a:solidFill>
                              <a:srgbClr val="000000"/>
                            </a:solidFill>
                            <a:round/>
                            <a:headEnd/>
                            <a:tailEnd/>
                          </a:ln>
                        </wps:spPr>
                        <wps:bodyPr/>
                      </wps:wsp>
                      <wps:wsp>
                        <wps:cNvPr id="1826" name="Line 759"/>
                        <wps:cNvCnPr>
                          <a:cxnSpLocks noChangeShapeType="1"/>
                        </wps:cNvCnPr>
                        <wps:spPr bwMode="auto">
                          <a:xfrm flipV="1">
                            <a:off x="9127" y="8331"/>
                            <a:ext cx="1" cy="1081"/>
                          </a:xfrm>
                          <a:prstGeom prst="line">
                            <a:avLst/>
                          </a:prstGeom>
                          <a:noFill/>
                          <a:ln w="9525">
                            <a:solidFill>
                              <a:srgbClr val="000000"/>
                            </a:solidFill>
                            <a:round/>
                            <a:headEnd/>
                            <a:tailEnd/>
                          </a:ln>
                        </wps:spPr>
                        <wps:bodyPr/>
                      </wps:wsp>
                      <wps:wsp>
                        <wps:cNvPr id="1827" name="Line 760"/>
                        <wps:cNvCnPr>
                          <a:cxnSpLocks noChangeShapeType="1"/>
                        </wps:cNvCnPr>
                        <wps:spPr bwMode="auto">
                          <a:xfrm flipV="1">
                            <a:off x="9560" y="8823"/>
                            <a:ext cx="1" cy="571"/>
                          </a:xfrm>
                          <a:prstGeom prst="line">
                            <a:avLst/>
                          </a:prstGeom>
                          <a:noFill/>
                          <a:ln w="9525">
                            <a:solidFill>
                              <a:srgbClr val="000000"/>
                            </a:solidFill>
                            <a:round/>
                            <a:headEnd/>
                            <a:tailEnd/>
                          </a:ln>
                        </wps:spPr>
                        <wps:bodyPr/>
                      </wps:wsp>
                      <wps:wsp>
                        <wps:cNvPr id="1828" name="Line 761"/>
                        <wps:cNvCnPr>
                          <a:cxnSpLocks noChangeShapeType="1"/>
                        </wps:cNvCnPr>
                        <wps:spPr bwMode="auto">
                          <a:xfrm flipV="1">
                            <a:off x="6583" y="6660"/>
                            <a:ext cx="2" cy="570"/>
                          </a:xfrm>
                          <a:prstGeom prst="line">
                            <a:avLst/>
                          </a:prstGeom>
                          <a:noFill/>
                          <a:ln w="9525">
                            <a:solidFill>
                              <a:srgbClr val="000000"/>
                            </a:solidFill>
                            <a:round/>
                            <a:headEnd/>
                            <a:tailEnd/>
                          </a:ln>
                        </wps:spPr>
                        <wps:bodyPr/>
                      </wps:wsp>
                      <wps:wsp>
                        <wps:cNvPr id="1829" name="Line 762"/>
                        <wps:cNvCnPr>
                          <a:cxnSpLocks noChangeShapeType="1"/>
                        </wps:cNvCnPr>
                        <wps:spPr bwMode="auto">
                          <a:xfrm flipV="1">
                            <a:off x="7045" y="6655"/>
                            <a:ext cx="1" cy="1081"/>
                          </a:xfrm>
                          <a:prstGeom prst="line">
                            <a:avLst/>
                          </a:prstGeom>
                          <a:noFill/>
                          <a:ln w="9525">
                            <a:solidFill>
                              <a:srgbClr val="000000"/>
                            </a:solidFill>
                            <a:round/>
                            <a:headEnd/>
                            <a:tailEnd/>
                          </a:ln>
                        </wps:spPr>
                        <wps:bodyPr/>
                      </wps:wsp>
                      <wps:wsp>
                        <wps:cNvPr id="1830" name="Line 763"/>
                        <wps:cNvCnPr>
                          <a:cxnSpLocks noChangeShapeType="1"/>
                        </wps:cNvCnPr>
                        <wps:spPr bwMode="auto">
                          <a:xfrm flipV="1">
                            <a:off x="7480" y="6640"/>
                            <a:ext cx="2" cy="1081"/>
                          </a:xfrm>
                          <a:prstGeom prst="line">
                            <a:avLst/>
                          </a:prstGeom>
                          <a:noFill/>
                          <a:ln w="9525">
                            <a:solidFill>
                              <a:srgbClr val="000000"/>
                            </a:solidFill>
                            <a:round/>
                            <a:headEnd/>
                            <a:tailEnd/>
                          </a:ln>
                        </wps:spPr>
                        <wps:bodyPr/>
                      </wps:wsp>
                      <wps:wsp>
                        <wps:cNvPr id="1831" name="Line 764"/>
                        <wps:cNvCnPr>
                          <a:cxnSpLocks noChangeShapeType="1"/>
                        </wps:cNvCnPr>
                        <wps:spPr bwMode="auto">
                          <a:xfrm flipV="1">
                            <a:off x="7897" y="6652"/>
                            <a:ext cx="1" cy="1065"/>
                          </a:xfrm>
                          <a:prstGeom prst="line">
                            <a:avLst/>
                          </a:prstGeom>
                          <a:noFill/>
                          <a:ln w="9525">
                            <a:solidFill>
                              <a:srgbClr val="000000"/>
                            </a:solidFill>
                            <a:round/>
                            <a:headEnd/>
                            <a:tailEnd/>
                          </a:ln>
                        </wps:spPr>
                        <wps:bodyPr/>
                      </wps:wsp>
                      <wps:wsp>
                        <wps:cNvPr id="1832" name="Line 765"/>
                        <wps:cNvCnPr>
                          <a:cxnSpLocks noChangeShapeType="1"/>
                        </wps:cNvCnPr>
                        <wps:spPr bwMode="auto">
                          <a:xfrm flipV="1">
                            <a:off x="8335" y="6655"/>
                            <a:ext cx="1" cy="1051"/>
                          </a:xfrm>
                          <a:prstGeom prst="line">
                            <a:avLst/>
                          </a:prstGeom>
                          <a:noFill/>
                          <a:ln w="9525">
                            <a:solidFill>
                              <a:srgbClr val="000000"/>
                            </a:solidFill>
                            <a:round/>
                            <a:headEnd/>
                            <a:tailEnd/>
                          </a:ln>
                        </wps:spPr>
                        <wps:bodyPr/>
                      </wps:wsp>
                      <wps:wsp>
                        <wps:cNvPr id="1833" name="Line 766"/>
                        <wps:cNvCnPr>
                          <a:cxnSpLocks noChangeShapeType="1"/>
                        </wps:cNvCnPr>
                        <wps:spPr bwMode="auto">
                          <a:xfrm flipV="1">
                            <a:off x="8752" y="6637"/>
                            <a:ext cx="1" cy="1065"/>
                          </a:xfrm>
                          <a:prstGeom prst="line">
                            <a:avLst/>
                          </a:prstGeom>
                          <a:noFill/>
                          <a:ln w="9525">
                            <a:solidFill>
                              <a:srgbClr val="000000"/>
                            </a:solidFill>
                            <a:round/>
                            <a:headEnd/>
                            <a:tailEnd/>
                          </a:ln>
                        </wps:spPr>
                        <wps:bodyPr/>
                      </wps:wsp>
                      <wps:wsp>
                        <wps:cNvPr id="1834" name="Line 767"/>
                        <wps:cNvCnPr>
                          <a:cxnSpLocks noChangeShapeType="1"/>
                        </wps:cNvCnPr>
                        <wps:spPr bwMode="auto">
                          <a:xfrm flipV="1">
                            <a:off x="9202" y="6667"/>
                            <a:ext cx="1" cy="1050"/>
                          </a:xfrm>
                          <a:prstGeom prst="line">
                            <a:avLst/>
                          </a:prstGeom>
                          <a:noFill/>
                          <a:ln w="9525">
                            <a:solidFill>
                              <a:srgbClr val="000000"/>
                            </a:solidFill>
                            <a:round/>
                            <a:headEnd/>
                            <a:tailEnd/>
                          </a:ln>
                        </wps:spPr>
                        <wps:bodyPr/>
                      </wps:wsp>
                      <wps:wsp>
                        <wps:cNvPr id="1835" name="Line 768"/>
                        <wps:cNvCnPr>
                          <a:cxnSpLocks noChangeShapeType="1"/>
                        </wps:cNvCnPr>
                        <wps:spPr bwMode="auto">
                          <a:xfrm flipV="1">
                            <a:off x="9560" y="6650"/>
                            <a:ext cx="1" cy="1393"/>
                          </a:xfrm>
                          <a:prstGeom prst="line">
                            <a:avLst/>
                          </a:prstGeom>
                          <a:noFill/>
                          <a:ln w="9525">
                            <a:solidFill>
                              <a:srgbClr val="000000"/>
                            </a:solidFill>
                            <a:round/>
                            <a:headEnd/>
                            <a:tailEnd/>
                          </a:ln>
                        </wps:spPr>
                        <wps:bodyPr/>
                      </wps:wsp>
                      <wps:wsp>
                        <wps:cNvPr id="1836" name="Line 769"/>
                        <wps:cNvCnPr>
                          <a:cxnSpLocks noChangeShapeType="1"/>
                        </wps:cNvCnPr>
                        <wps:spPr bwMode="auto">
                          <a:xfrm flipH="1">
                            <a:off x="6507" y="8026"/>
                            <a:ext cx="225" cy="1"/>
                          </a:xfrm>
                          <a:prstGeom prst="line">
                            <a:avLst/>
                          </a:prstGeom>
                          <a:noFill/>
                          <a:ln w="9525">
                            <a:solidFill>
                              <a:srgbClr val="000000"/>
                            </a:solidFill>
                            <a:round/>
                            <a:headEnd/>
                            <a:tailEnd/>
                          </a:ln>
                        </wps:spPr>
                        <wps:bodyPr/>
                      </wps:wsp>
                      <wps:wsp>
                        <wps:cNvPr id="1837" name="Line 770"/>
                        <wps:cNvCnPr>
                          <a:cxnSpLocks noChangeShapeType="1"/>
                        </wps:cNvCnPr>
                        <wps:spPr bwMode="auto">
                          <a:xfrm flipH="1">
                            <a:off x="9343" y="8041"/>
                            <a:ext cx="224" cy="1"/>
                          </a:xfrm>
                          <a:prstGeom prst="line">
                            <a:avLst/>
                          </a:prstGeom>
                          <a:noFill/>
                          <a:ln w="9525">
                            <a:solidFill>
                              <a:srgbClr val="000000"/>
                            </a:solidFill>
                            <a:round/>
                            <a:headEnd/>
                            <a:tailEnd/>
                          </a:ln>
                        </wps:spPr>
                        <wps:bodyPr/>
                      </wps:wsp>
                      <wps:wsp>
                        <wps:cNvPr id="1838" name="Text Box 771"/>
                        <wps:cNvSpPr txBox="1">
                          <a:spLocks noChangeArrowheads="1"/>
                        </wps:cNvSpPr>
                        <wps:spPr bwMode="auto">
                          <a:xfrm>
                            <a:off x="6830" y="6262"/>
                            <a:ext cx="342" cy="345"/>
                          </a:xfrm>
                          <a:prstGeom prst="rect">
                            <a:avLst/>
                          </a:prstGeom>
                          <a:solidFill>
                            <a:srgbClr val="FFFFFF"/>
                          </a:solidFill>
                          <a:ln w="9525">
                            <a:solidFill>
                              <a:srgbClr val="FFFFFF"/>
                            </a:solidFill>
                            <a:miter lim="800000"/>
                            <a:headEnd/>
                            <a:tailEnd/>
                          </a:ln>
                        </wps:spPr>
                        <wps:txbx>
                          <w:txbxContent>
                            <w:p w14:paraId="42589C64" w14:textId="77777777" w:rsidR="001451C6" w:rsidRDefault="001451C6" w:rsidP="00E043A2">
                              <w:r>
                                <w:rPr>
                                  <w:rFonts w:hint="eastAsia"/>
                                </w:rPr>
                                <w:t>A</w:t>
                              </w:r>
                              <w:r>
                                <w:rPr>
                                  <w:rFonts w:hint="eastAsia"/>
                                  <w:szCs w:val="21"/>
                                  <w:vertAlign w:val="subscript"/>
                                </w:rPr>
                                <w:t>0</w:t>
                              </w:r>
                            </w:p>
                          </w:txbxContent>
                        </wps:txbx>
                        <wps:bodyPr rot="0" vert="horz" wrap="square" lIns="0" tIns="0" rIns="0" bIns="0" anchor="t" anchorCtr="0" upright="1">
                          <a:noAutofit/>
                        </wps:bodyPr>
                      </wps:wsp>
                      <wps:wsp>
                        <wps:cNvPr id="1839" name="Text Box 772"/>
                        <wps:cNvSpPr txBox="1">
                          <a:spLocks noChangeArrowheads="1"/>
                        </wps:cNvSpPr>
                        <wps:spPr bwMode="auto">
                          <a:xfrm>
                            <a:off x="9508" y="9405"/>
                            <a:ext cx="180" cy="345"/>
                          </a:xfrm>
                          <a:prstGeom prst="rect">
                            <a:avLst/>
                          </a:prstGeom>
                          <a:solidFill>
                            <a:srgbClr val="FFFFFF"/>
                          </a:solidFill>
                          <a:ln w="9525">
                            <a:solidFill>
                              <a:srgbClr val="FFFFFF"/>
                            </a:solidFill>
                            <a:miter lim="800000"/>
                            <a:headEnd/>
                            <a:tailEnd/>
                          </a:ln>
                        </wps:spPr>
                        <wps:txbx>
                          <w:txbxContent>
                            <w:p w14:paraId="79B5DFB1" w14:textId="77777777" w:rsidR="001451C6" w:rsidRDefault="001451C6" w:rsidP="00E043A2">
                              <w:r>
                                <w:rPr>
                                  <w:rFonts w:hint="eastAsia"/>
                                </w:rPr>
                                <w:t>G</w:t>
                              </w:r>
                            </w:p>
                          </w:txbxContent>
                        </wps:txbx>
                        <wps:bodyPr rot="0" vert="horz" wrap="square" lIns="0" tIns="0" rIns="0" bIns="0" anchor="t" anchorCtr="0" upright="1">
                          <a:noAutofit/>
                        </wps:bodyPr>
                      </wps:wsp>
                      <wps:wsp>
                        <wps:cNvPr id="1840" name="Text Box 773"/>
                        <wps:cNvSpPr txBox="1">
                          <a:spLocks noChangeArrowheads="1"/>
                        </wps:cNvSpPr>
                        <wps:spPr bwMode="auto">
                          <a:xfrm>
                            <a:off x="6328" y="6360"/>
                            <a:ext cx="406" cy="345"/>
                          </a:xfrm>
                          <a:prstGeom prst="rect">
                            <a:avLst/>
                          </a:prstGeom>
                          <a:solidFill>
                            <a:srgbClr val="FFFFFF"/>
                          </a:solidFill>
                          <a:ln w="9525">
                            <a:solidFill>
                              <a:srgbClr val="FFFFFF"/>
                            </a:solidFill>
                            <a:miter lim="800000"/>
                            <a:headEnd/>
                            <a:tailEnd/>
                          </a:ln>
                        </wps:spPr>
                        <wps:txbx>
                          <w:txbxContent>
                            <w:p w14:paraId="0A4B0895" w14:textId="77777777" w:rsidR="001451C6" w:rsidRDefault="001451C6" w:rsidP="00E043A2">
                              <w:r>
                                <w:rPr>
                                  <w:rFonts w:hint="eastAsia"/>
                                </w:rPr>
                                <w:t>Vcc</w:t>
                              </w:r>
                            </w:p>
                          </w:txbxContent>
                        </wps:txbx>
                        <wps:bodyPr rot="0" vert="horz" wrap="square" lIns="0" tIns="0" rIns="0" bIns="0" anchor="t" anchorCtr="0" upright="1">
                          <a:noAutofit/>
                        </wps:bodyPr>
                      </wps:wsp>
                      <wps:wsp>
                        <wps:cNvPr id="1841" name="Text Box 774"/>
                        <wps:cNvSpPr txBox="1">
                          <a:spLocks noChangeArrowheads="1"/>
                        </wps:cNvSpPr>
                        <wps:spPr bwMode="auto">
                          <a:xfrm>
                            <a:off x="7279" y="6262"/>
                            <a:ext cx="343" cy="345"/>
                          </a:xfrm>
                          <a:prstGeom prst="rect">
                            <a:avLst/>
                          </a:prstGeom>
                          <a:solidFill>
                            <a:srgbClr val="FFFFFF"/>
                          </a:solidFill>
                          <a:ln w="9525">
                            <a:solidFill>
                              <a:srgbClr val="FFFFFF"/>
                            </a:solidFill>
                            <a:miter lim="800000"/>
                            <a:headEnd/>
                            <a:tailEnd/>
                          </a:ln>
                        </wps:spPr>
                        <wps:txbx>
                          <w:txbxContent>
                            <w:p w14:paraId="1D0EEF98" w14:textId="77777777" w:rsidR="001451C6" w:rsidRDefault="001451C6" w:rsidP="00E043A2">
                              <w:r>
                                <w:rPr>
                                  <w:rFonts w:hint="eastAsia"/>
                                </w:rPr>
                                <w:t>A</w:t>
                              </w:r>
                              <w:r>
                                <w:rPr>
                                  <w:rFonts w:hint="eastAsia"/>
                                  <w:szCs w:val="21"/>
                                  <w:vertAlign w:val="subscript"/>
                                </w:rPr>
                                <w:t>1</w:t>
                              </w:r>
                            </w:p>
                          </w:txbxContent>
                        </wps:txbx>
                        <wps:bodyPr rot="0" vert="horz" wrap="square" lIns="0" tIns="0" rIns="0" bIns="0" anchor="t" anchorCtr="0" upright="1">
                          <a:noAutofit/>
                        </wps:bodyPr>
                      </wps:wsp>
                      <wps:wsp>
                        <wps:cNvPr id="1842" name="Text Box 775"/>
                        <wps:cNvSpPr txBox="1">
                          <a:spLocks noChangeArrowheads="1"/>
                        </wps:cNvSpPr>
                        <wps:spPr bwMode="auto">
                          <a:xfrm>
                            <a:off x="6439" y="9442"/>
                            <a:ext cx="342" cy="345"/>
                          </a:xfrm>
                          <a:prstGeom prst="rect">
                            <a:avLst/>
                          </a:prstGeom>
                          <a:solidFill>
                            <a:srgbClr val="FFFFFF"/>
                          </a:solidFill>
                          <a:ln w="9525">
                            <a:solidFill>
                              <a:srgbClr val="FFFFFF"/>
                            </a:solidFill>
                            <a:miter lim="800000"/>
                            <a:headEnd/>
                            <a:tailEnd/>
                          </a:ln>
                        </wps:spPr>
                        <wps:txbx>
                          <w:txbxContent>
                            <w:p w14:paraId="648429A0" w14:textId="77777777" w:rsidR="001451C6" w:rsidRDefault="001451C6" w:rsidP="00E043A2">
                              <w:r>
                                <w:rPr>
                                  <w:rFonts w:hint="eastAsia"/>
                                </w:rPr>
                                <w:t>Y</w:t>
                              </w:r>
                              <w:r>
                                <w:rPr>
                                  <w:rFonts w:hint="eastAsia"/>
                                  <w:szCs w:val="21"/>
                                  <w:vertAlign w:val="subscript"/>
                                </w:rPr>
                                <w:t>0</w:t>
                              </w:r>
                            </w:p>
                          </w:txbxContent>
                        </wps:txbx>
                        <wps:bodyPr rot="0" vert="horz" wrap="square" lIns="0" tIns="0" rIns="0" bIns="0" anchor="t" anchorCtr="0" upright="1">
                          <a:noAutofit/>
                        </wps:bodyPr>
                      </wps:wsp>
                      <wps:wsp>
                        <wps:cNvPr id="1843" name="Text Box 776"/>
                        <wps:cNvSpPr txBox="1">
                          <a:spLocks noChangeArrowheads="1"/>
                        </wps:cNvSpPr>
                        <wps:spPr bwMode="auto">
                          <a:xfrm>
                            <a:off x="7774" y="9427"/>
                            <a:ext cx="343" cy="345"/>
                          </a:xfrm>
                          <a:prstGeom prst="rect">
                            <a:avLst/>
                          </a:prstGeom>
                          <a:solidFill>
                            <a:srgbClr val="FFFFFF"/>
                          </a:solidFill>
                          <a:ln w="9525">
                            <a:solidFill>
                              <a:srgbClr val="FFFFFF"/>
                            </a:solidFill>
                            <a:miter lim="800000"/>
                            <a:headEnd/>
                            <a:tailEnd/>
                          </a:ln>
                        </wps:spPr>
                        <wps:txbx>
                          <w:txbxContent>
                            <w:p w14:paraId="07630593" w14:textId="77777777" w:rsidR="001451C6" w:rsidRDefault="001451C6" w:rsidP="00E043A2">
                              <w:r>
                                <w:rPr>
                                  <w:rFonts w:hint="eastAsia"/>
                                </w:rPr>
                                <w:t>Y</w:t>
                              </w:r>
                              <w:r>
                                <w:rPr>
                                  <w:rFonts w:hint="eastAsia"/>
                                  <w:szCs w:val="21"/>
                                  <w:vertAlign w:val="subscript"/>
                                </w:rPr>
                                <w:t>3</w:t>
                              </w:r>
                            </w:p>
                          </w:txbxContent>
                        </wps:txbx>
                        <wps:bodyPr rot="0" vert="horz" wrap="square" lIns="0" tIns="0" rIns="0" bIns="0" anchor="t" anchorCtr="0" upright="1">
                          <a:noAutofit/>
                        </wps:bodyPr>
                      </wps:wsp>
                      <wps:wsp>
                        <wps:cNvPr id="1844" name="Text Box 777"/>
                        <wps:cNvSpPr txBox="1">
                          <a:spLocks noChangeArrowheads="1"/>
                        </wps:cNvSpPr>
                        <wps:spPr bwMode="auto">
                          <a:xfrm>
                            <a:off x="7324" y="9442"/>
                            <a:ext cx="343" cy="345"/>
                          </a:xfrm>
                          <a:prstGeom prst="rect">
                            <a:avLst/>
                          </a:prstGeom>
                          <a:solidFill>
                            <a:srgbClr val="FFFFFF"/>
                          </a:solidFill>
                          <a:ln w="9525">
                            <a:solidFill>
                              <a:srgbClr val="FFFFFF"/>
                            </a:solidFill>
                            <a:miter lim="800000"/>
                            <a:headEnd/>
                            <a:tailEnd/>
                          </a:ln>
                        </wps:spPr>
                        <wps:txbx>
                          <w:txbxContent>
                            <w:p w14:paraId="40484EE0" w14:textId="77777777" w:rsidR="001451C6" w:rsidRDefault="001451C6" w:rsidP="00E043A2">
                              <w:r>
                                <w:rPr>
                                  <w:rFonts w:hint="eastAsia"/>
                                </w:rPr>
                                <w:t>Y</w:t>
                              </w:r>
                              <w:r>
                                <w:rPr>
                                  <w:rFonts w:hint="eastAsia"/>
                                  <w:szCs w:val="21"/>
                                  <w:vertAlign w:val="subscript"/>
                                </w:rPr>
                                <w:t>2</w:t>
                              </w:r>
                            </w:p>
                          </w:txbxContent>
                        </wps:txbx>
                        <wps:bodyPr rot="0" vert="horz" wrap="square" lIns="0" tIns="0" rIns="0" bIns="0" anchor="t" anchorCtr="0" upright="1">
                          <a:noAutofit/>
                        </wps:bodyPr>
                      </wps:wsp>
                      <wps:wsp>
                        <wps:cNvPr id="1845" name="Text Box 778"/>
                        <wps:cNvSpPr txBox="1">
                          <a:spLocks noChangeArrowheads="1"/>
                        </wps:cNvSpPr>
                        <wps:spPr bwMode="auto">
                          <a:xfrm>
                            <a:off x="6889" y="9442"/>
                            <a:ext cx="343" cy="345"/>
                          </a:xfrm>
                          <a:prstGeom prst="rect">
                            <a:avLst/>
                          </a:prstGeom>
                          <a:solidFill>
                            <a:srgbClr val="FFFFFF"/>
                          </a:solidFill>
                          <a:ln w="9525">
                            <a:solidFill>
                              <a:srgbClr val="FFFFFF"/>
                            </a:solidFill>
                            <a:miter lim="800000"/>
                            <a:headEnd/>
                            <a:tailEnd/>
                          </a:ln>
                        </wps:spPr>
                        <wps:txbx>
                          <w:txbxContent>
                            <w:p w14:paraId="6D4014DB" w14:textId="77777777" w:rsidR="001451C6" w:rsidRDefault="001451C6" w:rsidP="00E043A2">
                              <w:r>
                                <w:rPr>
                                  <w:rFonts w:hint="eastAsia"/>
                                </w:rPr>
                                <w:t>Y</w:t>
                              </w:r>
                              <w:r>
                                <w:rPr>
                                  <w:rFonts w:hint="eastAsia"/>
                                  <w:szCs w:val="21"/>
                                  <w:vertAlign w:val="subscript"/>
                                </w:rPr>
                                <w:t>1</w:t>
                              </w:r>
                            </w:p>
                          </w:txbxContent>
                        </wps:txbx>
                        <wps:bodyPr rot="0" vert="horz" wrap="square" lIns="0" tIns="0" rIns="0" bIns="0" anchor="t" anchorCtr="0" upright="1">
                          <a:noAutofit/>
                        </wps:bodyPr>
                      </wps:wsp>
                      <wps:wsp>
                        <wps:cNvPr id="1846" name="Oval 779"/>
                        <wps:cNvSpPr>
                          <a:spLocks noChangeArrowheads="1"/>
                        </wps:cNvSpPr>
                        <wps:spPr bwMode="auto">
                          <a:xfrm>
                            <a:off x="6643" y="7997"/>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7" name="Line 780"/>
                        <wps:cNvCnPr>
                          <a:cxnSpLocks noChangeShapeType="1"/>
                        </wps:cNvCnPr>
                        <wps:spPr bwMode="auto">
                          <a:xfrm>
                            <a:off x="6375" y="9484"/>
                            <a:ext cx="255" cy="1"/>
                          </a:xfrm>
                          <a:prstGeom prst="line">
                            <a:avLst/>
                          </a:prstGeom>
                          <a:noFill/>
                          <a:ln w="9525">
                            <a:solidFill>
                              <a:srgbClr val="000000"/>
                            </a:solidFill>
                            <a:round/>
                            <a:headEnd/>
                            <a:tailEnd/>
                          </a:ln>
                        </wps:spPr>
                        <wps:bodyPr/>
                      </wps:wsp>
                      <wps:wsp>
                        <wps:cNvPr id="1848" name="Line 781"/>
                        <wps:cNvCnPr>
                          <a:cxnSpLocks noChangeShapeType="1"/>
                        </wps:cNvCnPr>
                        <wps:spPr bwMode="auto">
                          <a:xfrm>
                            <a:off x="6870" y="9469"/>
                            <a:ext cx="270" cy="1"/>
                          </a:xfrm>
                          <a:prstGeom prst="line">
                            <a:avLst/>
                          </a:prstGeom>
                          <a:noFill/>
                          <a:ln w="9525">
                            <a:solidFill>
                              <a:srgbClr val="000000"/>
                            </a:solidFill>
                            <a:round/>
                            <a:headEnd/>
                            <a:tailEnd/>
                          </a:ln>
                        </wps:spPr>
                        <wps:bodyPr/>
                      </wps:wsp>
                      <wps:wsp>
                        <wps:cNvPr id="1849" name="Line 782"/>
                        <wps:cNvCnPr>
                          <a:cxnSpLocks noChangeShapeType="1"/>
                        </wps:cNvCnPr>
                        <wps:spPr bwMode="auto">
                          <a:xfrm flipH="1">
                            <a:off x="7275" y="9484"/>
                            <a:ext cx="270" cy="1"/>
                          </a:xfrm>
                          <a:prstGeom prst="line">
                            <a:avLst/>
                          </a:prstGeom>
                          <a:noFill/>
                          <a:ln w="9525">
                            <a:solidFill>
                              <a:srgbClr val="000000"/>
                            </a:solidFill>
                            <a:round/>
                            <a:headEnd/>
                            <a:tailEnd/>
                          </a:ln>
                        </wps:spPr>
                        <wps:bodyPr/>
                      </wps:wsp>
                      <wps:wsp>
                        <wps:cNvPr id="1850" name="Line 783"/>
                        <wps:cNvCnPr>
                          <a:cxnSpLocks noChangeShapeType="1"/>
                        </wps:cNvCnPr>
                        <wps:spPr bwMode="auto">
                          <a:xfrm>
                            <a:off x="7725" y="9469"/>
                            <a:ext cx="255" cy="1"/>
                          </a:xfrm>
                          <a:prstGeom prst="line">
                            <a:avLst/>
                          </a:prstGeom>
                          <a:noFill/>
                          <a:ln w="9525">
                            <a:solidFill>
                              <a:srgbClr val="000000"/>
                            </a:solidFill>
                            <a:round/>
                            <a:headEnd/>
                            <a:tailEnd/>
                          </a:ln>
                        </wps:spPr>
                        <wps:bodyPr/>
                      </wps:wsp>
                      <wps:wsp>
                        <wps:cNvPr id="1851" name="Text Box 784"/>
                        <wps:cNvSpPr txBox="1">
                          <a:spLocks noChangeArrowheads="1"/>
                        </wps:cNvSpPr>
                        <wps:spPr bwMode="auto">
                          <a:xfrm>
                            <a:off x="7700" y="6277"/>
                            <a:ext cx="342" cy="345"/>
                          </a:xfrm>
                          <a:prstGeom prst="rect">
                            <a:avLst/>
                          </a:prstGeom>
                          <a:solidFill>
                            <a:srgbClr val="FFFFFF"/>
                          </a:solidFill>
                          <a:ln w="9525">
                            <a:solidFill>
                              <a:srgbClr val="FFFFFF"/>
                            </a:solidFill>
                            <a:miter lim="800000"/>
                            <a:headEnd/>
                            <a:tailEnd/>
                          </a:ln>
                        </wps:spPr>
                        <wps:txbx>
                          <w:txbxContent>
                            <w:p w14:paraId="45709F0F" w14:textId="77777777" w:rsidR="001451C6" w:rsidRDefault="001451C6" w:rsidP="00E043A2">
                              <w:r>
                                <w:rPr>
                                  <w:rFonts w:hint="eastAsia"/>
                                </w:rPr>
                                <w:t>A</w:t>
                              </w:r>
                              <w:r>
                                <w:rPr>
                                  <w:rFonts w:hint="eastAsia"/>
                                  <w:szCs w:val="21"/>
                                  <w:vertAlign w:val="subscript"/>
                                </w:rPr>
                                <w:t>2</w:t>
                              </w:r>
                            </w:p>
                          </w:txbxContent>
                        </wps:txbx>
                        <wps:bodyPr rot="0" vert="horz" wrap="square" lIns="0" tIns="0" rIns="0" bIns="0" anchor="t" anchorCtr="0" upright="1">
                          <a:noAutofit/>
                        </wps:bodyPr>
                      </wps:wsp>
                      <wps:wsp>
                        <wps:cNvPr id="1852" name="Text Box 785"/>
                        <wps:cNvSpPr txBox="1">
                          <a:spLocks noChangeArrowheads="1"/>
                        </wps:cNvSpPr>
                        <wps:spPr bwMode="auto">
                          <a:xfrm>
                            <a:off x="8149" y="6277"/>
                            <a:ext cx="343" cy="345"/>
                          </a:xfrm>
                          <a:prstGeom prst="rect">
                            <a:avLst/>
                          </a:prstGeom>
                          <a:solidFill>
                            <a:srgbClr val="FFFFFF"/>
                          </a:solidFill>
                          <a:ln w="9525">
                            <a:solidFill>
                              <a:srgbClr val="FFFFFF"/>
                            </a:solidFill>
                            <a:miter lim="800000"/>
                            <a:headEnd/>
                            <a:tailEnd/>
                          </a:ln>
                        </wps:spPr>
                        <wps:txbx>
                          <w:txbxContent>
                            <w:p w14:paraId="78A9B998" w14:textId="77777777" w:rsidR="001451C6" w:rsidRDefault="001451C6" w:rsidP="00E043A2">
                              <w:r>
                                <w:rPr>
                                  <w:rFonts w:hint="eastAsia"/>
                                </w:rPr>
                                <w:t>A</w:t>
                              </w:r>
                              <w:r>
                                <w:rPr>
                                  <w:rFonts w:hint="eastAsia"/>
                                  <w:szCs w:val="21"/>
                                  <w:vertAlign w:val="subscript"/>
                                </w:rPr>
                                <w:t>3</w:t>
                              </w:r>
                            </w:p>
                          </w:txbxContent>
                        </wps:txbx>
                        <wps:bodyPr rot="0" vert="horz" wrap="square" lIns="0" tIns="0" rIns="0" bIns="0" anchor="t" anchorCtr="0" upright="1">
                          <a:noAutofit/>
                        </wps:bodyPr>
                      </wps:wsp>
                      <wps:wsp>
                        <wps:cNvPr id="1853" name="Text Box 786"/>
                        <wps:cNvSpPr txBox="1">
                          <a:spLocks noChangeArrowheads="1"/>
                        </wps:cNvSpPr>
                        <wps:spPr bwMode="auto">
                          <a:xfrm>
                            <a:off x="8194" y="9412"/>
                            <a:ext cx="342" cy="345"/>
                          </a:xfrm>
                          <a:prstGeom prst="rect">
                            <a:avLst/>
                          </a:prstGeom>
                          <a:solidFill>
                            <a:srgbClr val="FFFFFF"/>
                          </a:solidFill>
                          <a:ln w="9525">
                            <a:solidFill>
                              <a:srgbClr val="FFFFFF"/>
                            </a:solidFill>
                            <a:miter lim="800000"/>
                            <a:headEnd/>
                            <a:tailEnd/>
                          </a:ln>
                        </wps:spPr>
                        <wps:txbx>
                          <w:txbxContent>
                            <w:p w14:paraId="59832149" w14:textId="77777777" w:rsidR="001451C6" w:rsidRDefault="001451C6" w:rsidP="00E043A2">
                              <w:r>
                                <w:rPr>
                                  <w:rFonts w:hint="eastAsia"/>
                                </w:rPr>
                                <w:t>Y</w:t>
                              </w:r>
                              <w:r>
                                <w:rPr>
                                  <w:rFonts w:hint="eastAsia"/>
                                  <w:szCs w:val="21"/>
                                  <w:vertAlign w:val="subscript"/>
                                </w:rPr>
                                <w:t>4</w:t>
                              </w:r>
                            </w:p>
                          </w:txbxContent>
                        </wps:txbx>
                        <wps:bodyPr rot="0" vert="horz" wrap="square" lIns="0" tIns="0" rIns="0" bIns="0" anchor="t" anchorCtr="0" upright="1">
                          <a:noAutofit/>
                        </wps:bodyPr>
                      </wps:wsp>
                      <wps:wsp>
                        <wps:cNvPr id="1854" name="Text Box 787"/>
                        <wps:cNvSpPr txBox="1">
                          <a:spLocks noChangeArrowheads="1"/>
                        </wps:cNvSpPr>
                        <wps:spPr bwMode="auto">
                          <a:xfrm>
                            <a:off x="9469" y="6277"/>
                            <a:ext cx="343" cy="345"/>
                          </a:xfrm>
                          <a:prstGeom prst="rect">
                            <a:avLst/>
                          </a:prstGeom>
                          <a:solidFill>
                            <a:srgbClr val="FFFFFF"/>
                          </a:solidFill>
                          <a:ln w="9525">
                            <a:solidFill>
                              <a:srgbClr val="FFFFFF"/>
                            </a:solidFill>
                            <a:miter lim="800000"/>
                            <a:headEnd/>
                            <a:tailEnd/>
                          </a:ln>
                        </wps:spPr>
                        <wps:txbx>
                          <w:txbxContent>
                            <w:p w14:paraId="345CDFF2" w14:textId="77777777" w:rsidR="001451C6" w:rsidRDefault="001451C6" w:rsidP="00E043A2">
                              <w:r>
                                <w:rPr>
                                  <w:rFonts w:hint="eastAsia"/>
                                </w:rPr>
                                <w:t>Y</w:t>
                              </w:r>
                              <w:r>
                                <w:rPr>
                                  <w:rFonts w:hint="eastAsia"/>
                                  <w:szCs w:val="21"/>
                                  <w:vertAlign w:val="subscript"/>
                                </w:rPr>
                                <w:t>7</w:t>
                              </w:r>
                            </w:p>
                          </w:txbxContent>
                        </wps:txbx>
                        <wps:bodyPr rot="0" vert="horz" wrap="square" lIns="0" tIns="0" rIns="0" bIns="0" anchor="t" anchorCtr="0" upright="1">
                          <a:noAutofit/>
                        </wps:bodyPr>
                      </wps:wsp>
                      <wps:wsp>
                        <wps:cNvPr id="1855" name="Text Box 788"/>
                        <wps:cNvSpPr txBox="1">
                          <a:spLocks noChangeArrowheads="1"/>
                        </wps:cNvSpPr>
                        <wps:spPr bwMode="auto">
                          <a:xfrm>
                            <a:off x="9019" y="6292"/>
                            <a:ext cx="343" cy="345"/>
                          </a:xfrm>
                          <a:prstGeom prst="rect">
                            <a:avLst/>
                          </a:prstGeom>
                          <a:solidFill>
                            <a:srgbClr val="FFFFFF"/>
                          </a:solidFill>
                          <a:ln w="9525">
                            <a:solidFill>
                              <a:srgbClr val="FFFFFF"/>
                            </a:solidFill>
                            <a:miter lim="800000"/>
                            <a:headEnd/>
                            <a:tailEnd/>
                          </a:ln>
                        </wps:spPr>
                        <wps:txbx>
                          <w:txbxContent>
                            <w:p w14:paraId="50D56C36" w14:textId="77777777" w:rsidR="001451C6" w:rsidRDefault="001451C6" w:rsidP="00E043A2">
                              <w:r>
                                <w:rPr>
                                  <w:rFonts w:hint="eastAsia"/>
                                </w:rPr>
                                <w:t>Y</w:t>
                              </w:r>
                              <w:r>
                                <w:rPr>
                                  <w:rFonts w:hint="eastAsia"/>
                                  <w:szCs w:val="21"/>
                                  <w:vertAlign w:val="subscript"/>
                                </w:rPr>
                                <w:t>8</w:t>
                              </w:r>
                            </w:p>
                          </w:txbxContent>
                        </wps:txbx>
                        <wps:bodyPr rot="0" vert="horz" wrap="square" lIns="0" tIns="0" rIns="0" bIns="0" anchor="t" anchorCtr="0" upright="1">
                          <a:noAutofit/>
                        </wps:bodyPr>
                      </wps:wsp>
                      <wps:wsp>
                        <wps:cNvPr id="1856" name="Text Box 789"/>
                        <wps:cNvSpPr txBox="1">
                          <a:spLocks noChangeArrowheads="1"/>
                        </wps:cNvSpPr>
                        <wps:spPr bwMode="auto">
                          <a:xfrm>
                            <a:off x="8584" y="6292"/>
                            <a:ext cx="343" cy="345"/>
                          </a:xfrm>
                          <a:prstGeom prst="rect">
                            <a:avLst/>
                          </a:prstGeom>
                          <a:solidFill>
                            <a:srgbClr val="FFFFFF"/>
                          </a:solidFill>
                          <a:ln w="9525">
                            <a:solidFill>
                              <a:srgbClr val="FFFFFF"/>
                            </a:solidFill>
                            <a:miter lim="800000"/>
                            <a:headEnd/>
                            <a:tailEnd/>
                          </a:ln>
                        </wps:spPr>
                        <wps:txbx>
                          <w:txbxContent>
                            <w:p w14:paraId="2CFB2E94" w14:textId="77777777" w:rsidR="001451C6" w:rsidRDefault="001451C6" w:rsidP="00E043A2">
                              <w:r>
                                <w:rPr>
                                  <w:rFonts w:hint="eastAsia"/>
                                </w:rPr>
                                <w:t>Y</w:t>
                              </w:r>
                              <w:r>
                                <w:rPr>
                                  <w:rFonts w:hint="eastAsia"/>
                                  <w:szCs w:val="21"/>
                                  <w:vertAlign w:val="subscript"/>
                                </w:rPr>
                                <w:t>9</w:t>
                              </w:r>
                            </w:p>
                          </w:txbxContent>
                        </wps:txbx>
                        <wps:bodyPr rot="0" vert="horz" wrap="square" lIns="0" tIns="0" rIns="0" bIns="0" anchor="t" anchorCtr="0" upright="1">
                          <a:noAutofit/>
                        </wps:bodyPr>
                      </wps:wsp>
                      <wps:wsp>
                        <wps:cNvPr id="1857" name="Line 790"/>
                        <wps:cNvCnPr>
                          <a:cxnSpLocks noChangeShapeType="1"/>
                        </wps:cNvCnPr>
                        <wps:spPr bwMode="auto">
                          <a:xfrm>
                            <a:off x="8145" y="9454"/>
                            <a:ext cx="255" cy="1"/>
                          </a:xfrm>
                          <a:prstGeom prst="line">
                            <a:avLst/>
                          </a:prstGeom>
                          <a:noFill/>
                          <a:ln w="9525">
                            <a:solidFill>
                              <a:srgbClr val="000000"/>
                            </a:solidFill>
                            <a:round/>
                            <a:headEnd/>
                            <a:tailEnd/>
                          </a:ln>
                        </wps:spPr>
                        <wps:bodyPr/>
                      </wps:wsp>
                      <wps:wsp>
                        <wps:cNvPr id="1858" name="Line 791"/>
                        <wps:cNvCnPr>
                          <a:cxnSpLocks noChangeShapeType="1"/>
                        </wps:cNvCnPr>
                        <wps:spPr bwMode="auto">
                          <a:xfrm>
                            <a:off x="8565" y="6319"/>
                            <a:ext cx="270" cy="1"/>
                          </a:xfrm>
                          <a:prstGeom prst="line">
                            <a:avLst/>
                          </a:prstGeom>
                          <a:noFill/>
                          <a:ln w="9525">
                            <a:solidFill>
                              <a:srgbClr val="000000"/>
                            </a:solidFill>
                            <a:round/>
                            <a:headEnd/>
                            <a:tailEnd/>
                          </a:ln>
                        </wps:spPr>
                        <wps:bodyPr/>
                      </wps:wsp>
                      <wps:wsp>
                        <wps:cNvPr id="1859" name="Line 792"/>
                        <wps:cNvCnPr>
                          <a:cxnSpLocks noChangeShapeType="1"/>
                        </wps:cNvCnPr>
                        <wps:spPr bwMode="auto">
                          <a:xfrm flipH="1">
                            <a:off x="9000" y="6304"/>
                            <a:ext cx="270" cy="1"/>
                          </a:xfrm>
                          <a:prstGeom prst="line">
                            <a:avLst/>
                          </a:prstGeom>
                          <a:noFill/>
                          <a:ln w="9525">
                            <a:solidFill>
                              <a:srgbClr val="000000"/>
                            </a:solidFill>
                            <a:round/>
                            <a:headEnd/>
                            <a:tailEnd/>
                          </a:ln>
                        </wps:spPr>
                        <wps:bodyPr/>
                      </wps:wsp>
                      <wps:wsp>
                        <wps:cNvPr id="1860" name="Line 793"/>
                        <wps:cNvCnPr>
                          <a:cxnSpLocks noChangeShapeType="1"/>
                        </wps:cNvCnPr>
                        <wps:spPr bwMode="auto">
                          <a:xfrm>
                            <a:off x="9420" y="6319"/>
                            <a:ext cx="255" cy="1"/>
                          </a:xfrm>
                          <a:prstGeom prst="line">
                            <a:avLst/>
                          </a:prstGeom>
                          <a:noFill/>
                          <a:ln w="9525">
                            <a:solidFill>
                              <a:srgbClr val="000000"/>
                            </a:solidFill>
                            <a:round/>
                            <a:headEnd/>
                            <a:tailEnd/>
                          </a:ln>
                        </wps:spPr>
                        <wps:bodyPr/>
                      </wps:wsp>
                      <wps:wsp>
                        <wps:cNvPr id="1861" name="Oval 794"/>
                        <wps:cNvSpPr>
                          <a:spLocks noChangeArrowheads="1"/>
                        </wps:cNvSpPr>
                        <wps:spPr bwMode="auto">
                          <a:xfrm>
                            <a:off x="9328" y="7997"/>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2" name="Oval 795"/>
                        <wps:cNvSpPr>
                          <a:spLocks noChangeArrowheads="1"/>
                        </wps:cNvSpPr>
                        <wps:spPr bwMode="auto">
                          <a:xfrm>
                            <a:off x="8698" y="7607"/>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3" name="Oval 796"/>
                        <wps:cNvSpPr>
                          <a:spLocks noChangeArrowheads="1"/>
                        </wps:cNvSpPr>
                        <wps:spPr bwMode="auto">
                          <a:xfrm>
                            <a:off x="9133" y="7607"/>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4" name="Oval 797"/>
                        <wps:cNvSpPr>
                          <a:spLocks noChangeArrowheads="1"/>
                        </wps:cNvSpPr>
                        <wps:spPr bwMode="auto">
                          <a:xfrm>
                            <a:off x="7768" y="8342"/>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5" name="Oval 798"/>
                        <wps:cNvSpPr>
                          <a:spLocks noChangeArrowheads="1"/>
                        </wps:cNvSpPr>
                        <wps:spPr bwMode="auto">
                          <a:xfrm>
                            <a:off x="8188" y="8342"/>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6" name="Oval 799"/>
                        <wps:cNvSpPr>
                          <a:spLocks noChangeArrowheads="1"/>
                        </wps:cNvSpPr>
                        <wps:spPr bwMode="auto">
                          <a:xfrm>
                            <a:off x="8623" y="8342"/>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7" name="Oval 800"/>
                        <wps:cNvSpPr>
                          <a:spLocks noChangeArrowheads="1"/>
                        </wps:cNvSpPr>
                        <wps:spPr bwMode="auto">
                          <a:xfrm>
                            <a:off x="9073" y="8342"/>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8" name="Text Box 801"/>
                        <wps:cNvSpPr txBox="1">
                          <a:spLocks noChangeArrowheads="1"/>
                        </wps:cNvSpPr>
                        <wps:spPr bwMode="auto">
                          <a:xfrm>
                            <a:off x="8584" y="9427"/>
                            <a:ext cx="342" cy="345"/>
                          </a:xfrm>
                          <a:prstGeom prst="rect">
                            <a:avLst/>
                          </a:prstGeom>
                          <a:solidFill>
                            <a:srgbClr val="FFFFFF"/>
                          </a:solidFill>
                          <a:ln w="9525">
                            <a:solidFill>
                              <a:srgbClr val="FFFFFF"/>
                            </a:solidFill>
                            <a:miter lim="800000"/>
                            <a:headEnd/>
                            <a:tailEnd/>
                          </a:ln>
                        </wps:spPr>
                        <wps:txbx>
                          <w:txbxContent>
                            <w:p w14:paraId="3BB63045" w14:textId="77777777" w:rsidR="001451C6" w:rsidRDefault="001451C6" w:rsidP="00E043A2">
                              <w:r>
                                <w:rPr>
                                  <w:rFonts w:hint="eastAsia"/>
                                </w:rPr>
                                <w:t>Y</w:t>
                              </w:r>
                              <w:r>
                                <w:rPr>
                                  <w:rFonts w:hint="eastAsia"/>
                                  <w:szCs w:val="21"/>
                                  <w:vertAlign w:val="subscript"/>
                                </w:rPr>
                                <w:t>5</w:t>
                              </w:r>
                            </w:p>
                          </w:txbxContent>
                        </wps:txbx>
                        <wps:bodyPr rot="0" vert="horz" wrap="square" lIns="0" tIns="0" rIns="0" bIns="0" anchor="t" anchorCtr="0" upright="1">
                          <a:noAutofit/>
                        </wps:bodyPr>
                      </wps:wsp>
                      <wps:wsp>
                        <wps:cNvPr id="1869" name="Text Box 802"/>
                        <wps:cNvSpPr txBox="1">
                          <a:spLocks noChangeArrowheads="1"/>
                        </wps:cNvSpPr>
                        <wps:spPr bwMode="auto">
                          <a:xfrm>
                            <a:off x="9034" y="9427"/>
                            <a:ext cx="343" cy="345"/>
                          </a:xfrm>
                          <a:prstGeom prst="rect">
                            <a:avLst/>
                          </a:prstGeom>
                          <a:solidFill>
                            <a:srgbClr val="FFFFFF"/>
                          </a:solidFill>
                          <a:ln w="9525">
                            <a:solidFill>
                              <a:srgbClr val="FFFFFF"/>
                            </a:solidFill>
                            <a:miter lim="800000"/>
                            <a:headEnd/>
                            <a:tailEnd/>
                          </a:ln>
                        </wps:spPr>
                        <wps:txbx>
                          <w:txbxContent>
                            <w:p w14:paraId="153AECD9" w14:textId="77777777" w:rsidR="001451C6" w:rsidRDefault="001451C6" w:rsidP="00E043A2">
                              <w:r>
                                <w:rPr>
                                  <w:rFonts w:hint="eastAsia"/>
                                </w:rPr>
                                <w:t>Y</w:t>
                              </w:r>
                              <w:r>
                                <w:rPr>
                                  <w:rFonts w:hint="eastAsia"/>
                                  <w:szCs w:val="21"/>
                                  <w:vertAlign w:val="subscript"/>
                                </w:rPr>
                                <w:t>6</w:t>
                              </w:r>
                            </w:p>
                          </w:txbxContent>
                        </wps:txbx>
                        <wps:bodyPr rot="0" vert="horz" wrap="square" lIns="0" tIns="0" rIns="0" bIns="0" anchor="t" anchorCtr="0" upright="1">
                          <a:noAutofit/>
                        </wps:bodyPr>
                      </wps:wsp>
                      <wps:wsp>
                        <wps:cNvPr id="1870" name="Line 803"/>
                        <wps:cNvCnPr>
                          <a:cxnSpLocks noChangeShapeType="1"/>
                        </wps:cNvCnPr>
                        <wps:spPr bwMode="auto">
                          <a:xfrm>
                            <a:off x="8520" y="9469"/>
                            <a:ext cx="255" cy="1"/>
                          </a:xfrm>
                          <a:prstGeom prst="line">
                            <a:avLst/>
                          </a:prstGeom>
                          <a:noFill/>
                          <a:ln w="9525">
                            <a:solidFill>
                              <a:srgbClr val="000000"/>
                            </a:solidFill>
                            <a:round/>
                            <a:headEnd/>
                            <a:tailEnd/>
                          </a:ln>
                        </wps:spPr>
                        <wps:bodyPr/>
                      </wps:wsp>
                      <wps:wsp>
                        <wps:cNvPr id="1871" name="Line 804"/>
                        <wps:cNvCnPr>
                          <a:cxnSpLocks noChangeShapeType="1"/>
                        </wps:cNvCnPr>
                        <wps:spPr bwMode="auto">
                          <a:xfrm>
                            <a:off x="8985" y="9454"/>
                            <a:ext cx="270" cy="1"/>
                          </a:xfrm>
                          <a:prstGeom prst="line">
                            <a:avLst/>
                          </a:prstGeom>
                          <a:noFill/>
                          <a:ln w="9525">
                            <a:solidFill>
                              <a:srgbClr val="000000"/>
                            </a:solidFill>
                            <a:round/>
                            <a:headEnd/>
                            <a:tailEnd/>
                          </a:ln>
                        </wps:spPr>
                        <wps:bodyPr/>
                      </wps:wsp>
                      <wps:wsp>
                        <wps:cNvPr id="1872" name="Oval 805"/>
                        <wps:cNvSpPr>
                          <a:spLocks noChangeArrowheads="1"/>
                        </wps:cNvSpPr>
                        <wps:spPr bwMode="auto">
                          <a:xfrm>
                            <a:off x="6928" y="8327"/>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73" name="Oval 806"/>
                        <wps:cNvSpPr>
                          <a:spLocks noChangeArrowheads="1"/>
                        </wps:cNvSpPr>
                        <wps:spPr bwMode="auto">
                          <a:xfrm>
                            <a:off x="7348" y="8327"/>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C557E2" id="组合 1817" o:spid="_x0000_s1668" style="position:absolute;margin-left:190.05pt;margin-top:10.6pt;width:153.95pt;height:146.05pt;z-index:251707392;mso-position-horizontal-relative:text;mso-position-vertical-relative:text" coordorigin="6298,6262" coordsize="3514,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">
                <v:rect id="Rectangle 751" o:spid="_x0000_s1669" style="position:absolute;left:6298;top:7230;width:35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"/>
                <v:rect id="Rectangle 752" o:spid="_x0000_s1670" style="position:absolute;left:6734;top:7727;width:2594;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"/>
                <v:line id="Line 753" o:spid="_x0000_s1671" style="position:absolute;flip:y;visibility:visible;mso-wrap-style:square" from="6508,8026" to="6510,9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"/>
                <v:line id="Line 754" o:spid="_x0000_s1672" style="position:absolute;flip:y;visibility:visible;mso-wrap-style:square" from="6970,8366" to="6971,9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"/>
                <v:line id="Line 755" o:spid="_x0000_s1673" style="position:absolute;flip:y;visibility:visible;mso-wrap-style:square" from="7405,8336" to="7407,9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"/>
                <v:line id="Line 756" o:spid="_x0000_s1674" style="position:absolute;flip:y;visibility:visible;mso-wrap-style:square" from="7822,8346" to="7823,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"/>
                <v:line id="Line 757" o:spid="_x0000_s1675" style="position:absolute;flip:x y;visibility:visible;mso-wrap-style:square" from="8246,8351" to="8260,9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"/>
                <v:line id="Line 758" o:spid="_x0000_s1676" style="position:absolute;flip:y;visibility:visible;mso-wrap-style:square" from="8678,8346" to="867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"/>
                <v:line id="Line 759" o:spid="_x0000_s1677" style="position:absolute;flip:y;visibility:visible;mso-wrap-style:square" from="9127,8331" to="9128,9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"/>
                <v:line id="Line 760" o:spid="_x0000_s1678" style="position:absolute;flip:y;visibility:visible;mso-wrap-style:square" from="9560,8823" to="9561,9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"/>
                <v:line id="Line 761" o:spid="_x0000_s1679" style="position:absolute;flip:y;visibility:visible;mso-wrap-style:square" from="6583,6660" to="6585,7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"/>
                <v:line id="Line 762" o:spid="_x0000_s1680" style="position:absolute;flip:y;visibility:visible;mso-wrap-style:square" from="7045,6655" to="7046,7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"/>
                <v:line id="Line 763" o:spid="_x0000_s1681" style="position:absolute;flip:y;visibility:visible;mso-wrap-style:square" from="7480,6640" to="7482,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"/>
                <v:line id="Line 764" o:spid="_x0000_s1682" style="position:absolute;flip:y;visibility:visible;mso-wrap-style:square" from="7897,6652" to="7898,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"/>
                <v:line id="Line 765" o:spid="_x0000_s1683" style="position:absolute;flip:y;visibility:visible;mso-wrap-style:square" from="8335,6655" to="8336,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"/>
                <v:line id="Line 766" o:spid="_x0000_s1684" style="position:absolute;flip:y;visibility:visible;mso-wrap-style:square" from="8752,6637" to="875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"/>
                <v:line id="Line 767" o:spid="_x0000_s1685" style="position:absolute;flip:y;visibility:visible;mso-wrap-style:square" from="9202,6667" to="9203,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"/>
                <v:line id="Line 768" o:spid="_x0000_s1686" style="position:absolute;flip:y;visibility:visible;mso-wrap-style:square" from="9560,6650" to="9561,8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"/>
                <v:line id="Line 769" o:spid="_x0000_s1687" style="position:absolute;flip:x;visibility:visible;mso-wrap-style:square" from="6507,8026" to="6732,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"/>
                <v:line id="Line 770" o:spid="_x0000_s1688" style="position:absolute;flip:x;visibility:visible;mso-wrap-style:square" from="9343,8041" to="9567,8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"/>
                <v:shape id="Text Box 771" o:spid="_x0000_s1689" type="#_x0000_t202" style="position:absolute;left:6830;top:626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" strokecolor="white">
                  <v:textbox inset="0,0,0,0">
                    <w:txbxContent>
                      <w:p w14:paraId="42589C64" w14:textId="77777777" w:rsidR="001451C6" w:rsidRDefault="001451C6" w:rsidP="00E043A2">
                        <w:r>
                          <w:rPr>
                            <w:rFonts w:hint="eastAsia"/>
                          </w:rPr>
                          <w:t>A</w:t>
                        </w:r>
                        <w:r>
                          <w:rPr>
                            <w:rFonts w:hint="eastAsia"/>
                            <w:szCs w:val="21"/>
                            <w:vertAlign w:val="subscript"/>
                          </w:rPr>
                          <w:t>0</w:t>
                        </w:r>
                      </w:p>
                    </w:txbxContent>
                  </v:textbox>
                </v:shape>
                <v:shape id="Text Box 772" o:spid="_x0000_s1690" type="#_x0000_t202" style="position:absolute;left:9508;top:9405;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" strokecolor="white">
                  <v:textbox inset="0,0,0,0">
                    <w:txbxContent>
                      <w:p w14:paraId="79B5DFB1" w14:textId="77777777" w:rsidR="001451C6" w:rsidRDefault="001451C6" w:rsidP="00E043A2">
                        <w:r>
                          <w:rPr>
                            <w:rFonts w:hint="eastAsia"/>
                          </w:rPr>
                          <w:t>G</w:t>
                        </w:r>
                      </w:p>
                    </w:txbxContent>
                  </v:textbox>
                </v:shape>
                <v:shape id="Text Box 773" o:spid="_x0000_s1691" type="#_x0000_t202" style="position:absolute;left:6328;top:6360;width:40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" strokecolor="white">
                  <v:textbox inset="0,0,0,0">
                    <w:txbxContent>
                      <w:p w14:paraId="0A4B0895" w14:textId="77777777" w:rsidR="001451C6" w:rsidRDefault="001451C6" w:rsidP="00E043A2">
                        <w:r>
                          <w:rPr>
                            <w:rFonts w:hint="eastAsia"/>
                          </w:rPr>
                          <w:t>Vcc</w:t>
                        </w:r>
                      </w:p>
                    </w:txbxContent>
                  </v:textbox>
                </v:shape>
                <v:shape id="Text Box 774" o:spid="_x0000_s1692" type="#_x0000_t202" style="position:absolute;left:7279;top:6262;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" strokecolor="white">
                  <v:textbox inset="0,0,0,0">
                    <w:txbxContent>
                      <w:p w14:paraId="1D0EEF98" w14:textId="77777777" w:rsidR="001451C6" w:rsidRDefault="001451C6" w:rsidP="00E043A2">
                        <w:r>
                          <w:rPr>
                            <w:rFonts w:hint="eastAsia"/>
                          </w:rPr>
                          <w:t>A</w:t>
                        </w:r>
                        <w:r>
                          <w:rPr>
                            <w:rFonts w:hint="eastAsia"/>
                            <w:szCs w:val="21"/>
                            <w:vertAlign w:val="subscript"/>
                          </w:rPr>
                          <w:t>1</w:t>
                        </w:r>
                      </w:p>
                    </w:txbxContent>
                  </v:textbox>
                </v:shape>
                <v:shape id="Text Box 775" o:spid="_x0000_s1693" type="#_x0000_t202" style="position:absolute;left:6439;top:944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" strokecolor="white">
                  <v:textbox inset="0,0,0,0">
                    <w:txbxContent>
                      <w:p w14:paraId="648429A0" w14:textId="77777777" w:rsidR="001451C6" w:rsidRDefault="001451C6" w:rsidP="00E043A2">
                        <w:r>
                          <w:rPr>
                            <w:rFonts w:hint="eastAsia"/>
                          </w:rPr>
                          <w:t>Y</w:t>
                        </w:r>
                        <w:r>
                          <w:rPr>
                            <w:rFonts w:hint="eastAsia"/>
                            <w:szCs w:val="21"/>
                            <w:vertAlign w:val="subscript"/>
                          </w:rPr>
                          <w:t>0</w:t>
                        </w:r>
                      </w:p>
                    </w:txbxContent>
                  </v:textbox>
                </v:shape>
                <v:shape id="Text Box 776" o:spid="_x0000_s1694" type="#_x0000_t202" style="position:absolute;left:7774;top:9427;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" strokecolor="white">
                  <v:textbox inset="0,0,0,0">
                    <w:txbxContent>
                      <w:p w14:paraId="07630593" w14:textId="77777777" w:rsidR="001451C6" w:rsidRDefault="001451C6" w:rsidP="00E043A2">
                        <w:r>
                          <w:rPr>
                            <w:rFonts w:hint="eastAsia"/>
                          </w:rPr>
                          <w:t>Y</w:t>
                        </w:r>
                        <w:r>
                          <w:rPr>
                            <w:rFonts w:hint="eastAsia"/>
                            <w:szCs w:val="21"/>
                            <w:vertAlign w:val="subscript"/>
                          </w:rPr>
                          <w:t>3</w:t>
                        </w:r>
                      </w:p>
                    </w:txbxContent>
                  </v:textbox>
                </v:shape>
                <v:shape id="Text Box 777" o:spid="_x0000_s1695" type="#_x0000_t202" style="position:absolute;left:7324;top:9442;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" strokecolor="white">
                  <v:textbox inset="0,0,0,0">
                    <w:txbxContent>
                      <w:p w14:paraId="40484EE0" w14:textId="77777777" w:rsidR="001451C6" w:rsidRDefault="001451C6" w:rsidP="00E043A2">
                        <w:r>
                          <w:rPr>
                            <w:rFonts w:hint="eastAsia"/>
                          </w:rPr>
                          <w:t>Y</w:t>
                        </w:r>
                        <w:r>
                          <w:rPr>
                            <w:rFonts w:hint="eastAsia"/>
                            <w:szCs w:val="21"/>
                            <w:vertAlign w:val="subscript"/>
                          </w:rPr>
                          <w:t>2</w:t>
                        </w:r>
                      </w:p>
                    </w:txbxContent>
                  </v:textbox>
                </v:shape>
                <v:shape id="Text Box 778" o:spid="_x0000_s1696" type="#_x0000_t202" style="position:absolute;left:6889;top:9442;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" strokecolor="white">
                  <v:textbox inset="0,0,0,0">
                    <w:txbxContent>
                      <w:p w14:paraId="6D4014DB" w14:textId="77777777" w:rsidR="001451C6" w:rsidRDefault="001451C6" w:rsidP="00E043A2">
                        <w:r>
                          <w:rPr>
                            <w:rFonts w:hint="eastAsia"/>
                          </w:rPr>
                          <w:t>Y</w:t>
                        </w:r>
                        <w:r>
                          <w:rPr>
                            <w:rFonts w:hint="eastAsia"/>
                            <w:szCs w:val="21"/>
                            <w:vertAlign w:val="subscript"/>
                          </w:rPr>
                          <w:t>1</w:t>
                        </w:r>
                      </w:p>
                    </w:txbxContent>
                  </v:textbox>
                </v:shape>
                <v:oval id="Oval 779" o:spid="_x0000_s1697" style="position:absolute;left:6643;top:7997;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"/>
                <v:line id="Line 780" o:spid="_x0000_s1698" style="position:absolute;visibility:visible;mso-wrap-style:square" from="6375,9484" to="6630,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"/>
                <v:line id="Line 781" o:spid="_x0000_s1699" style="position:absolute;visibility:visible;mso-wrap-style:square" from="6870,9469" to="7140,9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"/>
                <v:line id="Line 782" o:spid="_x0000_s1700" style="position:absolute;flip:x;visibility:visible;mso-wrap-style:square" from="7275,9484" to="7545,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"/>
                <v:line id="Line 783" o:spid="_x0000_s1701" style="position:absolute;visibility:visible;mso-wrap-style:square" from="7725,9469" to="7980,9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"/>
                <v:shape id="Text Box 784" o:spid="_x0000_s1702" type="#_x0000_t202" style="position:absolute;left:7700;top:6277;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" strokecolor="white">
                  <v:textbox inset="0,0,0,0">
                    <w:txbxContent>
                      <w:p w14:paraId="45709F0F" w14:textId="77777777" w:rsidR="001451C6" w:rsidRDefault="001451C6" w:rsidP="00E043A2">
                        <w:r>
                          <w:rPr>
                            <w:rFonts w:hint="eastAsia"/>
                          </w:rPr>
                          <w:t>A</w:t>
                        </w:r>
                        <w:r>
                          <w:rPr>
                            <w:rFonts w:hint="eastAsia"/>
                            <w:szCs w:val="21"/>
                            <w:vertAlign w:val="subscript"/>
                          </w:rPr>
                          <w:t>2</w:t>
                        </w:r>
                      </w:p>
                    </w:txbxContent>
                  </v:textbox>
                </v:shape>
                <v:shape id="Text Box 785" o:spid="_x0000_s1703" type="#_x0000_t202" style="position:absolute;left:8149;top:6277;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" strokecolor="white">
                  <v:textbox inset="0,0,0,0">
                    <w:txbxContent>
                      <w:p w14:paraId="78A9B998" w14:textId="77777777" w:rsidR="001451C6" w:rsidRDefault="001451C6" w:rsidP="00E043A2">
                        <w:r>
                          <w:rPr>
                            <w:rFonts w:hint="eastAsia"/>
                          </w:rPr>
                          <w:t>A</w:t>
                        </w:r>
                        <w:r>
                          <w:rPr>
                            <w:rFonts w:hint="eastAsia"/>
                            <w:szCs w:val="21"/>
                            <w:vertAlign w:val="subscript"/>
                          </w:rPr>
                          <w:t>3</w:t>
                        </w:r>
                      </w:p>
                    </w:txbxContent>
                  </v:textbox>
                </v:shape>
                <v:shape id="Text Box 786" o:spid="_x0000_s1704" type="#_x0000_t202" style="position:absolute;left:8194;top:941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" strokecolor="white">
                  <v:textbox inset="0,0,0,0">
                    <w:txbxContent>
                      <w:p w14:paraId="59832149" w14:textId="77777777" w:rsidR="001451C6" w:rsidRDefault="001451C6" w:rsidP="00E043A2">
                        <w:r>
                          <w:rPr>
                            <w:rFonts w:hint="eastAsia"/>
                          </w:rPr>
                          <w:t>Y</w:t>
                        </w:r>
                        <w:r>
                          <w:rPr>
                            <w:rFonts w:hint="eastAsia"/>
                            <w:szCs w:val="21"/>
                            <w:vertAlign w:val="subscript"/>
                          </w:rPr>
                          <w:t>4</w:t>
                        </w:r>
                      </w:p>
                    </w:txbxContent>
                  </v:textbox>
                </v:shape>
                <v:shape id="Text Box 787" o:spid="_x0000_s1705" type="#_x0000_t202" style="position:absolute;left:9469;top:6277;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" strokecolor="white">
                  <v:textbox inset="0,0,0,0">
                    <w:txbxContent>
                      <w:p w14:paraId="345CDFF2" w14:textId="77777777" w:rsidR="001451C6" w:rsidRDefault="001451C6" w:rsidP="00E043A2">
                        <w:r>
                          <w:rPr>
                            <w:rFonts w:hint="eastAsia"/>
                          </w:rPr>
                          <w:t>Y</w:t>
                        </w:r>
                        <w:r>
                          <w:rPr>
                            <w:rFonts w:hint="eastAsia"/>
                            <w:szCs w:val="21"/>
                            <w:vertAlign w:val="subscript"/>
                          </w:rPr>
                          <w:t>7</w:t>
                        </w:r>
                      </w:p>
                    </w:txbxContent>
                  </v:textbox>
                </v:shape>
                <v:shape id="Text Box 788" o:spid="_x0000_s1706" type="#_x0000_t202" style="position:absolute;left:9019;top:6292;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" strokecolor="white">
                  <v:textbox inset="0,0,0,0">
                    <w:txbxContent>
                      <w:p w14:paraId="50D56C36" w14:textId="77777777" w:rsidR="001451C6" w:rsidRDefault="001451C6" w:rsidP="00E043A2">
                        <w:r>
                          <w:rPr>
                            <w:rFonts w:hint="eastAsia"/>
                          </w:rPr>
                          <w:t>Y</w:t>
                        </w:r>
                        <w:r>
                          <w:rPr>
                            <w:rFonts w:hint="eastAsia"/>
                            <w:szCs w:val="21"/>
                            <w:vertAlign w:val="subscript"/>
                          </w:rPr>
                          <w:t>8</w:t>
                        </w:r>
                      </w:p>
                    </w:txbxContent>
                  </v:textbox>
                </v:shape>
                <v:shape id="Text Box 789" o:spid="_x0000_s1707" type="#_x0000_t202" style="position:absolute;left:8584;top:6292;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" strokecolor="white">
                  <v:textbox inset="0,0,0,0">
                    <w:txbxContent>
                      <w:p w14:paraId="2CFB2E94" w14:textId="77777777" w:rsidR="001451C6" w:rsidRDefault="001451C6" w:rsidP="00E043A2">
                        <w:r>
                          <w:rPr>
                            <w:rFonts w:hint="eastAsia"/>
                          </w:rPr>
                          <w:t>Y</w:t>
                        </w:r>
                        <w:r>
                          <w:rPr>
                            <w:rFonts w:hint="eastAsia"/>
                            <w:szCs w:val="21"/>
                            <w:vertAlign w:val="subscript"/>
                          </w:rPr>
                          <w:t>9</w:t>
                        </w:r>
                      </w:p>
                    </w:txbxContent>
                  </v:textbox>
                </v:shape>
                <v:line id="Line 790" o:spid="_x0000_s1708" style="position:absolute;visibility:visible;mso-wrap-style:square" from="8145,9454" to="8400,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"/>
                <v:line id="Line 791" o:spid="_x0000_s1709" style="position:absolute;visibility:visible;mso-wrap-style:square" from="8565,6319" to="8835,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OzyAAAAN0AAAAPAAAAZHJzL2Rvd25yZXYueG1sRI9PS8NA&#10;EMXvQr/DMgVvdqNiK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DgdfOzyAAAAN0A&#10;AAAPAAAAAAAAAAAAAAAAAAcCAABkcnMvZG93bnJldi54bWxQSwUGAAAAAAMAAwC3AAAA/AIAAAAA&#10;"/>
                <v:line id="Line 792" o:spid="_x0000_s1710" style="position:absolute;flip:x;visibility:visible;mso-wrap-style:square" from="9000,6304" to="9270,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"/>
                <v:line id="Line 793" o:spid="_x0000_s1711" style="position:absolute;visibility:visible;mso-wrap-style:square" from="9420,6319" to="9675,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zUI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"/>
                <v:oval id="Oval 794" o:spid="_x0000_s1712" style="position:absolute;left:9328;top:7997;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"/>
                <v:oval id="Oval 795" o:spid="_x0000_s1713" style="position:absolute;left:8698;top:7607;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"/>
                <v:oval id="Oval 796" o:spid="_x0000_s1714" style="position:absolute;left:9133;top:7607;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"/>
                <v:oval id="Oval 797" o:spid="_x0000_s1715" style="position:absolute;left:7768;top:8342;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"/>
                <v:oval id="Oval 798" o:spid="_x0000_s1716" style="position:absolute;left:8188;top:8342;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"/>
                <v:oval id="Oval 799" o:spid="_x0000_s1717" style="position:absolute;left:8623;top:8342;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"/>
                <v:oval id="Oval 800" o:spid="_x0000_s1718" style="position:absolute;left:9073;top:8342;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"/>
                <v:shape id="Text Box 801" o:spid="_x0000_s1719" type="#_x0000_t202" style="position:absolute;left:8584;top:9427;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" strokecolor="white">
                  <v:textbox inset="0,0,0,0">
                    <w:txbxContent>
                      <w:p w14:paraId="3BB63045" w14:textId="77777777" w:rsidR="001451C6" w:rsidRDefault="001451C6" w:rsidP="00E043A2">
                        <w:r>
                          <w:rPr>
                            <w:rFonts w:hint="eastAsia"/>
                          </w:rPr>
                          <w:t>Y</w:t>
                        </w:r>
                        <w:r>
                          <w:rPr>
                            <w:rFonts w:hint="eastAsia"/>
                            <w:szCs w:val="21"/>
                            <w:vertAlign w:val="subscript"/>
                          </w:rPr>
                          <w:t>5</w:t>
                        </w:r>
                      </w:p>
                    </w:txbxContent>
                  </v:textbox>
                </v:shape>
                <v:shape id="Text Box 802" o:spid="_x0000_s1720" type="#_x0000_t202" style="position:absolute;left:9034;top:9427;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" strokecolor="white">
                  <v:textbox inset="0,0,0,0">
                    <w:txbxContent>
                      <w:p w14:paraId="153AECD9" w14:textId="77777777" w:rsidR="001451C6" w:rsidRDefault="001451C6" w:rsidP="00E043A2">
                        <w:r>
                          <w:rPr>
                            <w:rFonts w:hint="eastAsia"/>
                          </w:rPr>
                          <w:t>Y</w:t>
                        </w:r>
                        <w:r>
                          <w:rPr>
                            <w:rFonts w:hint="eastAsia"/>
                            <w:szCs w:val="21"/>
                            <w:vertAlign w:val="subscript"/>
                          </w:rPr>
                          <w:t>6</w:t>
                        </w:r>
                      </w:p>
                    </w:txbxContent>
                  </v:textbox>
                </v:shape>
                <v:line id="Line 803" o:spid="_x0000_s1721" style="position:absolute;visibility:visible;mso-wrap-style:square" from="8520,9469" to="8775,9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"/>
                <v:line id="Line 804" o:spid="_x0000_s1722" style="position:absolute;visibility:visible;mso-wrap-style:square" from="8985,9454" to="9255,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"/>
                <v:oval id="Oval 805" o:spid="_x0000_s1723" style="position:absolute;left:6928;top:8327;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"/>
                <v:oval id="Oval 806" o:spid="_x0000_s1724" style="position:absolute;left:7348;top:8327;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"/>
              </v:group>
            </w:pict>
          </mc:Fallback>
        </mc:AlternateContent>
      </w:r>
      <w:r>
        <w:rPr>
          <w:bCs/>
          <w:noProof/>
        </w:rPr>
        <mc:AlternateContent>
          <mc:Choice Requires="wpg">
            <w:drawing>
              <wp:anchor distT="0" distB="0" distL="114300" distR="114300" simplePos="0" relativeHeight="251706368" behindDoc="0" locked="0" layoutInCell="1" allowOverlap="1" wp14:anchorId="08C9441C" wp14:editId="32755A00">
                <wp:simplePos x="0" y="0"/>
                <wp:positionH relativeFrom="column">
                  <wp:posOffset>103505</wp:posOffset>
                </wp:positionH>
                <wp:positionV relativeFrom="paragraph">
                  <wp:posOffset>160020</wp:posOffset>
                </wp:positionV>
                <wp:extent cx="1741170" cy="1976120"/>
                <wp:effectExtent l="0" t="0" r="0" b="5080"/>
                <wp:wrapNone/>
                <wp:docPr id="1760" name="组合 1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1170" cy="1976120"/>
                          <a:chOff x="2053" y="6277"/>
                          <a:chExt cx="3510" cy="3555"/>
                        </a:xfrm>
                      </wpg:grpSpPr>
                      <wps:wsp>
                        <wps:cNvPr id="1761" name="Rectangle 694"/>
                        <wps:cNvSpPr>
                          <a:spLocks noChangeArrowheads="1"/>
                        </wps:cNvSpPr>
                        <wps:spPr bwMode="auto">
                          <a:xfrm>
                            <a:off x="2053" y="7245"/>
                            <a:ext cx="3510" cy="1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2" name="Rectangle 695"/>
                        <wps:cNvSpPr>
                          <a:spLocks noChangeArrowheads="1"/>
                        </wps:cNvSpPr>
                        <wps:spPr bwMode="auto">
                          <a:xfrm>
                            <a:off x="2489" y="7742"/>
                            <a:ext cx="2594" cy="6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3" name="Line 696"/>
                        <wps:cNvCnPr>
                          <a:cxnSpLocks noChangeShapeType="1"/>
                        </wps:cNvCnPr>
                        <wps:spPr bwMode="auto">
                          <a:xfrm flipV="1">
                            <a:off x="2263" y="8041"/>
                            <a:ext cx="2" cy="1379"/>
                          </a:xfrm>
                          <a:prstGeom prst="line">
                            <a:avLst/>
                          </a:prstGeom>
                          <a:noFill/>
                          <a:ln w="9525">
                            <a:solidFill>
                              <a:srgbClr val="000000"/>
                            </a:solidFill>
                            <a:round/>
                            <a:headEnd/>
                            <a:tailEnd/>
                          </a:ln>
                        </wps:spPr>
                        <wps:bodyPr/>
                      </wps:wsp>
                      <wps:wsp>
                        <wps:cNvPr id="1764" name="Line 697"/>
                        <wps:cNvCnPr>
                          <a:cxnSpLocks noChangeShapeType="1"/>
                        </wps:cNvCnPr>
                        <wps:spPr bwMode="auto">
                          <a:xfrm flipV="1">
                            <a:off x="2725" y="8381"/>
                            <a:ext cx="1" cy="1034"/>
                          </a:xfrm>
                          <a:prstGeom prst="line">
                            <a:avLst/>
                          </a:prstGeom>
                          <a:noFill/>
                          <a:ln w="9525">
                            <a:solidFill>
                              <a:srgbClr val="000000"/>
                            </a:solidFill>
                            <a:round/>
                            <a:headEnd/>
                            <a:tailEnd/>
                          </a:ln>
                        </wps:spPr>
                        <wps:bodyPr/>
                      </wps:wsp>
                      <wps:wsp>
                        <wps:cNvPr id="1765" name="Line 698"/>
                        <wps:cNvCnPr>
                          <a:cxnSpLocks noChangeShapeType="1"/>
                        </wps:cNvCnPr>
                        <wps:spPr bwMode="auto">
                          <a:xfrm flipV="1">
                            <a:off x="3160" y="8351"/>
                            <a:ext cx="2" cy="1049"/>
                          </a:xfrm>
                          <a:prstGeom prst="line">
                            <a:avLst/>
                          </a:prstGeom>
                          <a:noFill/>
                          <a:ln w="9525">
                            <a:solidFill>
                              <a:srgbClr val="000000"/>
                            </a:solidFill>
                            <a:round/>
                            <a:headEnd/>
                            <a:tailEnd/>
                          </a:ln>
                        </wps:spPr>
                        <wps:bodyPr/>
                      </wps:wsp>
                      <wps:wsp>
                        <wps:cNvPr id="1766" name="Line 699"/>
                        <wps:cNvCnPr>
                          <a:cxnSpLocks noChangeShapeType="1"/>
                        </wps:cNvCnPr>
                        <wps:spPr bwMode="auto">
                          <a:xfrm flipV="1">
                            <a:off x="3577" y="8361"/>
                            <a:ext cx="1" cy="1051"/>
                          </a:xfrm>
                          <a:prstGeom prst="line">
                            <a:avLst/>
                          </a:prstGeom>
                          <a:noFill/>
                          <a:ln w="9525">
                            <a:solidFill>
                              <a:srgbClr val="000000"/>
                            </a:solidFill>
                            <a:round/>
                            <a:headEnd/>
                            <a:tailEnd/>
                          </a:ln>
                        </wps:spPr>
                        <wps:bodyPr/>
                      </wps:wsp>
                      <wps:wsp>
                        <wps:cNvPr id="1767" name="Line 700"/>
                        <wps:cNvCnPr>
                          <a:cxnSpLocks noChangeShapeType="1"/>
                        </wps:cNvCnPr>
                        <wps:spPr bwMode="auto">
                          <a:xfrm flipH="1" flipV="1">
                            <a:off x="4001" y="8366"/>
                            <a:ext cx="14" cy="1049"/>
                          </a:xfrm>
                          <a:prstGeom prst="line">
                            <a:avLst/>
                          </a:prstGeom>
                          <a:noFill/>
                          <a:ln w="9525">
                            <a:solidFill>
                              <a:srgbClr val="000000"/>
                            </a:solidFill>
                            <a:round/>
                            <a:headEnd/>
                            <a:tailEnd/>
                          </a:ln>
                        </wps:spPr>
                        <wps:bodyPr/>
                      </wps:wsp>
                      <wps:wsp>
                        <wps:cNvPr id="1768" name="Line 701"/>
                        <wps:cNvCnPr>
                          <a:cxnSpLocks noChangeShapeType="1"/>
                        </wps:cNvCnPr>
                        <wps:spPr bwMode="auto">
                          <a:xfrm flipV="1">
                            <a:off x="4433" y="8361"/>
                            <a:ext cx="1" cy="1036"/>
                          </a:xfrm>
                          <a:prstGeom prst="line">
                            <a:avLst/>
                          </a:prstGeom>
                          <a:noFill/>
                          <a:ln w="9525">
                            <a:solidFill>
                              <a:srgbClr val="000000"/>
                            </a:solidFill>
                            <a:round/>
                            <a:headEnd/>
                            <a:tailEnd/>
                          </a:ln>
                        </wps:spPr>
                        <wps:bodyPr/>
                      </wps:wsp>
                      <wps:wsp>
                        <wps:cNvPr id="1769" name="Line 702"/>
                        <wps:cNvCnPr>
                          <a:cxnSpLocks noChangeShapeType="1"/>
                        </wps:cNvCnPr>
                        <wps:spPr bwMode="auto">
                          <a:xfrm flipV="1">
                            <a:off x="4882" y="8346"/>
                            <a:ext cx="1" cy="1081"/>
                          </a:xfrm>
                          <a:prstGeom prst="line">
                            <a:avLst/>
                          </a:prstGeom>
                          <a:noFill/>
                          <a:ln w="9525">
                            <a:solidFill>
                              <a:srgbClr val="000000"/>
                            </a:solidFill>
                            <a:round/>
                            <a:headEnd/>
                            <a:tailEnd/>
                          </a:ln>
                        </wps:spPr>
                        <wps:bodyPr/>
                      </wps:wsp>
                      <wps:wsp>
                        <wps:cNvPr id="1770" name="Line 703"/>
                        <wps:cNvCnPr>
                          <a:cxnSpLocks noChangeShapeType="1"/>
                        </wps:cNvCnPr>
                        <wps:spPr bwMode="auto">
                          <a:xfrm flipV="1">
                            <a:off x="5315" y="8838"/>
                            <a:ext cx="1" cy="571"/>
                          </a:xfrm>
                          <a:prstGeom prst="line">
                            <a:avLst/>
                          </a:prstGeom>
                          <a:noFill/>
                          <a:ln w="9525">
                            <a:solidFill>
                              <a:srgbClr val="000000"/>
                            </a:solidFill>
                            <a:round/>
                            <a:headEnd/>
                            <a:tailEnd/>
                          </a:ln>
                        </wps:spPr>
                        <wps:bodyPr/>
                      </wps:wsp>
                      <wps:wsp>
                        <wps:cNvPr id="1771" name="Line 704"/>
                        <wps:cNvCnPr>
                          <a:cxnSpLocks noChangeShapeType="1"/>
                        </wps:cNvCnPr>
                        <wps:spPr bwMode="auto">
                          <a:xfrm flipV="1">
                            <a:off x="2338" y="6675"/>
                            <a:ext cx="2" cy="570"/>
                          </a:xfrm>
                          <a:prstGeom prst="line">
                            <a:avLst/>
                          </a:prstGeom>
                          <a:noFill/>
                          <a:ln w="9525">
                            <a:solidFill>
                              <a:srgbClr val="000000"/>
                            </a:solidFill>
                            <a:round/>
                            <a:headEnd/>
                            <a:tailEnd/>
                          </a:ln>
                        </wps:spPr>
                        <wps:bodyPr/>
                      </wps:wsp>
                      <wps:wsp>
                        <wps:cNvPr id="1772" name="Line 705"/>
                        <wps:cNvCnPr>
                          <a:cxnSpLocks noChangeShapeType="1"/>
                        </wps:cNvCnPr>
                        <wps:spPr bwMode="auto">
                          <a:xfrm flipV="1">
                            <a:off x="2800" y="6670"/>
                            <a:ext cx="1" cy="1081"/>
                          </a:xfrm>
                          <a:prstGeom prst="line">
                            <a:avLst/>
                          </a:prstGeom>
                          <a:noFill/>
                          <a:ln w="9525">
                            <a:solidFill>
                              <a:srgbClr val="000000"/>
                            </a:solidFill>
                            <a:round/>
                            <a:headEnd/>
                            <a:tailEnd/>
                          </a:ln>
                        </wps:spPr>
                        <wps:bodyPr/>
                      </wps:wsp>
                      <wps:wsp>
                        <wps:cNvPr id="1773" name="Line 706"/>
                        <wps:cNvCnPr>
                          <a:cxnSpLocks noChangeShapeType="1"/>
                        </wps:cNvCnPr>
                        <wps:spPr bwMode="auto">
                          <a:xfrm flipV="1">
                            <a:off x="3235" y="6655"/>
                            <a:ext cx="2" cy="1081"/>
                          </a:xfrm>
                          <a:prstGeom prst="line">
                            <a:avLst/>
                          </a:prstGeom>
                          <a:noFill/>
                          <a:ln w="9525">
                            <a:solidFill>
                              <a:srgbClr val="000000"/>
                            </a:solidFill>
                            <a:round/>
                            <a:headEnd/>
                            <a:tailEnd/>
                          </a:ln>
                        </wps:spPr>
                        <wps:bodyPr/>
                      </wps:wsp>
                      <wps:wsp>
                        <wps:cNvPr id="1774" name="Line 707"/>
                        <wps:cNvCnPr>
                          <a:cxnSpLocks noChangeShapeType="1"/>
                        </wps:cNvCnPr>
                        <wps:spPr bwMode="auto">
                          <a:xfrm flipV="1">
                            <a:off x="3652" y="6667"/>
                            <a:ext cx="1" cy="1065"/>
                          </a:xfrm>
                          <a:prstGeom prst="line">
                            <a:avLst/>
                          </a:prstGeom>
                          <a:noFill/>
                          <a:ln w="9525">
                            <a:solidFill>
                              <a:srgbClr val="000000"/>
                            </a:solidFill>
                            <a:round/>
                            <a:headEnd/>
                            <a:tailEnd/>
                          </a:ln>
                        </wps:spPr>
                        <wps:bodyPr/>
                      </wps:wsp>
                      <wps:wsp>
                        <wps:cNvPr id="1775" name="Line 708"/>
                        <wps:cNvCnPr>
                          <a:cxnSpLocks noChangeShapeType="1"/>
                        </wps:cNvCnPr>
                        <wps:spPr bwMode="auto">
                          <a:xfrm flipV="1">
                            <a:off x="4090" y="6670"/>
                            <a:ext cx="1" cy="1051"/>
                          </a:xfrm>
                          <a:prstGeom prst="line">
                            <a:avLst/>
                          </a:prstGeom>
                          <a:noFill/>
                          <a:ln w="9525">
                            <a:solidFill>
                              <a:srgbClr val="000000"/>
                            </a:solidFill>
                            <a:round/>
                            <a:headEnd/>
                            <a:tailEnd/>
                          </a:ln>
                        </wps:spPr>
                        <wps:bodyPr/>
                      </wps:wsp>
                      <wps:wsp>
                        <wps:cNvPr id="1776" name="Line 709"/>
                        <wps:cNvCnPr>
                          <a:cxnSpLocks noChangeShapeType="1"/>
                        </wps:cNvCnPr>
                        <wps:spPr bwMode="auto">
                          <a:xfrm flipV="1">
                            <a:off x="4507" y="6652"/>
                            <a:ext cx="1" cy="1065"/>
                          </a:xfrm>
                          <a:prstGeom prst="line">
                            <a:avLst/>
                          </a:prstGeom>
                          <a:noFill/>
                          <a:ln w="9525">
                            <a:solidFill>
                              <a:srgbClr val="000000"/>
                            </a:solidFill>
                            <a:round/>
                            <a:headEnd/>
                            <a:tailEnd/>
                          </a:ln>
                        </wps:spPr>
                        <wps:bodyPr/>
                      </wps:wsp>
                      <wps:wsp>
                        <wps:cNvPr id="1777" name="Line 710"/>
                        <wps:cNvCnPr>
                          <a:cxnSpLocks noChangeShapeType="1"/>
                        </wps:cNvCnPr>
                        <wps:spPr bwMode="auto">
                          <a:xfrm flipV="1">
                            <a:off x="4957" y="6682"/>
                            <a:ext cx="1" cy="1050"/>
                          </a:xfrm>
                          <a:prstGeom prst="line">
                            <a:avLst/>
                          </a:prstGeom>
                          <a:noFill/>
                          <a:ln w="9525">
                            <a:solidFill>
                              <a:srgbClr val="000000"/>
                            </a:solidFill>
                            <a:round/>
                            <a:headEnd/>
                            <a:tailEnd/>
                          </a:ln>
                        </wps:spPr>
                        <wps:bodyPr/>
                      </wps:wsp>
                      <wps:wsp>
                        <wps:cNvPr id="1778" name="Line 711"/>
                        <wps:cNvCnPr>
                          <a:cxnSpLocks noChangeShapeType="1"/>
                        </wps:cNvCnPr>
                        <wps:spPr bwMode="auto">
                          <a:xfrm flipV="1">
                            <a:off x="5315" y="6665"/>
                            <a:ext cx="1" cy="1393"/>
                          </a:xfrm>
                          <a:prstGeom prst="line">
                            <a:avLst/>
                          </a:prstGeom>
                          <a:noFill/>
                          <a:ln w="9525">
                            <a:solidFill>
                              <a:srgbClr val="000000"/>
                            </a:solidFill>
                            <a:round/>
                            <a:headEnd/>
                            <a:tailEnd/>
                          </a:ln>
                        </wps:spPr>
                        <wps:bodyPr/>
                      </wps:wsp>
                      <wps:wsp>
                        <wps:cNvPr id="1779" name="Line 712"/>
                        <wps:cNvCnPr>
                          <a:cxnSpLocks noChangeShapeType="1"/>
                        </wps:cNvCnPr>
                        <wps:spPr bwMode="auto">
                          <a:xfrm flipH="1">
                            <a:off x="2262" y="8041"/>
                            <a:ext cx="225" cy="1"/>
                          </a:xfrm>
                          <a:prstGeom prst="line">
                            <a:avLst/>
                          </a:prstGeom>
                          <a:noFill/>
                          <a:ln w="9525">
                            <a:solidFill>
                              <a:srgbClr val="000000"/>
                            </a:solidFill>
                            <a:round/>
                            <a:headEnd/>
                            <a:tailEnd/>
                          </a:ln>
                        </wps:spPr>
                        <wps:bodyPr/>
                      </wps:wsp>
                      <wps:wsp>
                        <wps:cNvPr id="1780" name="Oval 713"/>
                        <wps:cNvSpPr>
                          <a:spLocks noChangeArrowheads="1"/>
                        </wps:cNvSpPr>
                        <wps:spPr bwMode="auto">
                          <a:xfrm>
                            <a:off x="2743" y="7622"/>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81" name="Line 714"/>
                        <wps:cNvCnPr>
                          <a:cxnSpLocks noChangeShapeType="1"/>
                        </wps:cNvCnPr>
                        <wps:spPr bwMode="auto">
                          <a:xfrm flipH="1">
                            <a:off x="5098" y="8056"/>
                            <a:ext cx="224" cy="1"/>
                          </a:xfrm>
                          <a:prstGeom prst="line">
                            <a:avLst/>
                          </a:prstGeom>
                          <a:noFill/>
                          <a:ln w="9525">
                            <a:solidFill>
                              <a:srgbClr val="000000"/>
                            </a:solidFill>
                            <a:round/>
                            <a:headEnd/>
                            <a:tailEnd/>
                          </a:ln>
                        </wps:spPr>
                        <wps:bodyPr/>
                      </wps:wsp>
                      <wps:wsp>
                        <wps:cNvPr id="1782" name="Text Box 715"/>
                        <wps:cNvSpPr txBox="1">
                          <a:spLocks noChangeArrowheads="1"/>
                        </wps:cNvSpPr>
                        <wps:spPr bwMode="auto">
                          <a:xfrm>
                            <a:off x="2585" y="9442"/>
                            <a:ext cx="342" cy="345"/>
                          </a:xfrm>
                          <a:prstGeom prst="rect">
                            <a:avLst/>
                          </a:prstGeom>
                          <a:solidFill>
                            <a:srgbClr val="FFFFFF"/>
                          </a:solidFill>
                          <a:ln w="9525">
                            <a:solidFill>
                              <a:srgbClr val="FFFFFF"/>
                            </a:solidFill>
                            <a:miter lim="800000"/>
                            <a:headEnd/>
                            <a:tailEnd/>
                          </a:ln>
                        </wps:spPr>
                        <wps:txbx>
                          <w:txbxContent>
                            <w:p w14:paraId="70582C3D" w14:textId="77777777" w:rsidR="001451C6" w:rsidRDefault="001451C6" w:rsidP="00E043A2">
                              <w:r>
                                <w:rPr>
                                  <w:rFonts w:hint="eastAsia"/>
                                </w:rPr>
                                <w:t>1A</w:t>
                              </w:r>
                              <w:r>
                                <w:rPr>
                                  <w:rFonts w:hint="eastAsia"/>
                                  <w:szCs w:val="21"/>
                                  <w:vertAlign w:val="subscript"/>
                                </w:rPr>
                                <w:t>0</w:t>
                              </w:r>
                            </w:p>
                          </w:txbxContent>
                        </wps:txbx>
                        <wps:bodyPr rot="0" vert="horz" wrap="square" lIns="0" tIns="0" rIns="0" bIns="0" anchor="t" anchorCtr="0" upright="1">
                          <a:noAutofit/>
                        </wps:bodyPr>
                      </wps:wsp>
                      <wps:wsp>
                        <wps:cNvPr id="1783" name="Text Box 716"/>
                        <wps:cNvSpPr txBox="1">
                          <a:spLocks noChangeArrowheads="1"/>
                        </wps:cNvSpPr>
                        <wps:spPr bwMode="auto">
                          <a:xfrm>
                            <a:off x="5263" y="9420"/>
                            <a:ext cx="180" cy="345"/>
                          </a:xfrm>
                          <a:prstGeom prst="rect">
                            <a:avLst/>
                          </a:prstGeom>
                          <a:solidFill>
                            <a:srgbClr val="FFFFFF"/>
                          </a:solidFill>
                          <a:ln w="9525">
                            <a:solidFill>
                              <a:srgbClr val="FFFFFF"/>
                            </a:solidFill>
                            <a:miter lim="800000"/>
                            <a:headEnd/>
                            <a:tailEnd/>
                          </a:ln>
                        </wps:spPr>
                        <wps:txbx>
                          <w:txbxContent>
                            <w:p w14:paraId="5C85097F" w14:textId="77777777" w:rsidR="001451C6" w:rsidRDefault="001451C6" w:rsidP="00E043A2">
                              <w:r>
                                <w:rPr>
                                  <w:rFonts w:hint="eastAsia"/>
                                </w:rPr>
                                <w:t>G</w:t>
                              </w:r>
                            </w:p>
                          </w:txbxContent>
                        </wps:txbx>
                        <wps:bodyPr rot="0" vert="horz" wrap="square" lIns="0" tIns="0" rIns="0" bIns="0" anchor="t" anchorCtr="0" upright="1">
                          <a:noAutofit/>
                        </wps:bodyPr>
                      </wps:wsp>
                      <wps:wsp>
                        <wps:cNvPr id="1784" name="Text Box 717"/>
                        <wps:cNvSpPr txBox="1">
                          <a:spLocks noChangeArrowheads="1"/>
                        </wps:cNvSpPr>
                        <wps:spPr bwMode="auto">
                          <a:xfrm>
                            <a:off x="2083" y="6375"/>
                            <a:ext cx="406" cy="345"/>
                          </a:xfrm>
                          <a:prstGeom prst="rect">
                            <a:avLst/>
                          </a:prstGeom>
                          <a:solidFill>
                            <a:srgbClr val="FFFFFF"/>
                          </a:solidFill>
                          <a:ln w="9525">
                            <a:solidFill>
                              <a:srgbClr val="FFFFFF"/>
                            </a:solidFill>
                            <a:miter lim="800000"/>
                            <a:headEnd/>
                            <a:tailEnd/>
                          </a:ln>
                        </wps:spPr>
                        <wps:txbx>
                          <w:txbxContent>
                            <w:p w14:paraId="43B9484B" w14:textId="77777777" w:rsidR="001451C6" w:rsidRDefault="001451C6" w:rsidP="00E043A2">
                              <w:r>
                                <w:rPr>
                                  <w:rFonts w:hint="eastAsia"/>
                                </w:rPr>
                                <w:t>Vcc</w:t>
                              </w:r>
                            </w:p>
                          </w:txbxContent>
                        </wps:txbx>
                        <wps:bodyPr rot="0" vert="horz" wrap="square" lIns="0" tIns="0" rIns="0" bIns="0" anchor="t" anchorCtr="0" upright="1">
                          <a:noAutofit/>
                        </wps:bodyPr>
                      </wps:wsp>
                      <wps:wsp>
                        <wps:cNvPr id="1785" name="Text Box 718"/>
                        <wps:cNvSpPr txBox="1">
                          <a:spLocks noChangeArrowheads="1"/>
                        </wps:cNvSpPr>
                        <wps:spPr bwMode="auto">
                          <a:xfrm>
                            <a:off x="3034" y="9442"/>
                            <a:ext cx="343" cy="345"/>
                          </a:xfrm>
                          <a:prstGeom prst="rect">
                            <a:avLst/>
                          </a:prstGeom>
                          <a:solidFill>
                            <a:srgbClr val="FFFFFF"/>
                          </a:solidFill>
                          <a:ln w="9525">
                            <a:solidFill>
                              <a:srgbClr val="FFFFFF"/>
                            </a:solidFill>
                            <a:miter lim="800000"/>
                            <a:headEnd/>
                            <a:tailEnd/>
                          </a:ln>
                        </wps:spPr>
                        <wps:txbx>
                          <w:txbxContent>
                            <w:p w14:paraId="3520FD90" w14:textId="77777777" w:rsidR="001451C6" w:rsidRDefault="001451C6" w:rsidP="00E043A2">
                              <w:r>
                                <w:rPr>
                                  <w:rFonts w:hint="eastAsia"/>
                                </w:rPr>
                                <w:t>1A</w:t>
                              </w:r>
                              <w:r>
                                <w:rPr>
                                  <w:rFonts w:hint="eastAsia"/>
                                  <w:szCs w:val="21"/>
                                  <w:vertAlign w:val="subscript"/>
                                </w:rPr>
                                <w:t>1</w:t>
                              </w:r>
                            </w:p>
                          </w:txbxContent>
                        </wps:txbx>
                        <wps:bodyPr rot="0" vert="horz" wrap="square" lIns="0" tIns="0" rIns="0" bIns="0" anchor="t" anchorCtr="0" upright="1">
                          <a:noAutofit/>
                        </wps:bodyPr>
                      </wps:wsp>
                      <wps:wsp>
                        <wps:cNvPr id="1786" name="Text Box 719"/>
                        <wps:cNvSpPr txBox="1">
                          <a:spLocks noChangeArrowheads="1"/>
                        </wps:cNvSpPr>
                        <wps:spPr bwMode="auto">
                          <a:xfrm>
                            <a:off x="3424" y="9442"/>
                            <a:ext cx="342" cy="345"/>
                          </a:xfrm>
                          <a:prstGeom prst="rect">
                            <a:avLst/>
                          </a:prstGeom>
                          <a:solidFill>
                            <a:srgbClr val="FFFFFF"/>
                          </a:solidFill>
                          <a:ln w="9525">
                            <a:solidFill>
                              <a:srgbClr val="FFFFFF"/>
                            </a:solidFill>
                            <a:miter lim="800000"/>
                            <a:headEnd/>
                            <a:tailEnd/>
                          </a:ln>
                        </wps:spPr>
                        <wps:txbx>
                          <w:txbxContent>
                            <w:p w14:paraId="64342BE5" w14:textId="77777777" w:rsidR="001451C6" w:rsidRDefault="001451C6" w:rsidP="00E043A2">
                              <w:r>
                                <w:rPr>
                                  <w:rFonts w:hint="eastAsia"/>
                                </w:rPr>
                                <w:t>1Y</w:t>
                              </w:r>
                              <w:r>
                                <w:rPr>
                                  <w:rFonts w:hint="eastAsia"/>
                                  <w:szCs w:val="21"/>
                                  <w:vertAlign w:val="subscript"/>
                                </w:rPr>
                                <w:t>0</w:t>
                              </w:r>
                            </w:p>
                          </w:txbxContent>
                        </wps:txbx>
                        <wps:bodyPr rot="0" vert="horz" wrap="square" lIns="0" tIns="0" rIns="0" bIns="0" anchor="t" anchorCtr="0" upright="1">
                          <a:noAutofit/>
                        </wps:bodyPr>
                      </wps:wsp>
                      <wps:wsp>
                        <wps:cNvPr id="1787" name="Text Box 720"/>
                        <wps:cNvSpPr txBox="1">
                          <a:spLocks noChangeArrowheads="1"/>
                        </wps:cNvSpPr>
                        <wps:spPr bwMode="auto">
                          <a:xfrm>
                            <a:off x="4759" y="9427"/>
                            <a:ext cx="343" cy="345"/>
                          </a:xfrm>
                          <a:prstGeom prst="rect">
                            <a:avLst/>
                          </a:prstGeom>
                          <a:solidFill>
                            <a:srgbClr val="FFFFFF"/>
                          </a:solidFill>
                          <a:ln w="9525">
                            <a:solidFill>
                              <a:srgbClr val="FFFFFF"/>
                            </a:solidFill>
                            <a:miter lim="800000"/>
                            <a:headEnd/>
                            <a:tailEnd/>
                          </a:ln>
                        </wps:spPr>
                        <wps:txbx>
                          <w:txbxContent>
                            <w:p w14:paraId="43BFCA20" w14:textId="77777777" w:rsidR="001451C6" w:rsidRDefault="001451C6" w:rsidP="00E043A2">
                              <w:r>
                                <w:rPr>
                                  <w:rFonts w:hint="eastAsia"/>
                                </w:rPr>
                                <w:t>1Y</w:t>
                              </w:r>
                              <w:r>
                                <w:rPr>
                                  <w:rFonts w:hint="eastAsia"/>
                                  <w:szCs w:val="21"/>
                                  <w:vertAlign w:val="subscript"/>
                                </w:rPr>
                                <w:t>3</w:t>
                              </w:r>
                            </w:p>
                          </w:txbxContent>
                        </wps:txbx>
                        <wps:bodyPr rot="0" vert="horz" wrap="square" lIns="0" tIns="0" rIns="0" bIns="0" anchor="t" anchorCtr="0" upright="1">
                          <a:noAutofit/>
                        </wps:bodyPr>
                      </wps:wsp>
                      <wps:wsp>
                        <wps:cNvPr id="1788" name="Text Box 721"/>
                        <wps:cNvSpPr txBox="1">
                          <a:spLocks noChangeArrowheads="1"/>
                        </wps:cNvSpPr>
                        <wps:spPr bwMode="auto">
                          <a:xfrm>
                            <a:off x="4309" y="9442"/>
                            <a:ext cx="343" cy="345"/>
                          </a:xfrm>
                          <a:prstGeom prst="rect">
                            <a:avLst/>
                          </a:prstGeom>
                          <a:solidFill>
                            <a:srgbClr val="FFFFFF"/>
                          </a:solidFill>
                          <a:ln w="9525">
                            <a:solidFill>
                              <a:srgbClr val="FFFFFF"/>
                            </a:solidFill>
                            <a:miter lim="800000"/>
                            <a:headEnd/>
                            <a:tailEnd/>
                          </a:ln>
                        </wps:spPr>
                        <wps:txbx>
                          <w:txbxContent>
                            <w:p w14:paraId="10C85A5E" w14:textId="77777777" w:rsidR="001451C6" w:rsidRDefault="001451C6" w:rsidP="00E043A2">
                              <w:r>
                                <w:rPr>
                                  <w:rFonts w:hint="eastAsia"/>
                                </w:rPr>
                                <w:t>1Y</w:t>
                              </w:r>
                              <w:r>
                                <w:rPr>
                                  <w:rFonts w:hint="eastAsia"/>
                                  <w:szCs w:val="21"/>
                                  <w:vertAlign w:val="subscript"/>
                                </w:rPr>
                                <w:t>2</w:t>
                              </w:r>
                            </w:p>
                          </w:txbxContent>
                        </wps:txbx>
                        <wps:bodyPr rot="0" vert="horz" wrap="square" lIns="0" tIns="0" rIns="0" bIns="0" anchor="t" anchorCtr="0" upright="1">
                          <a:noAutofit/>
                        </wps:bodyPr>
                      </wps:wsp>
                      <wps:wsp>
                        <wps:cNvPr id="1789" name="Text Box 722"/>
                        <wps:cNvSpPr txBox="1">
                          <a:spLocks noChangeArrowheads="1"/>
                        </wps:cNvSpPr>
                        <wps:spPr bwMode="auto">
                          <a:xfrm>
                            <a:off x="3874" y="9442"/>
                            <a:ext cx="343" cy="345"/>
                          </a:xfrm>
                          <a:prstGeom prst="rect">
                            <a:avLst/>
                          </a:prstGeom>
                          <a:solidFill>
                            <a:srgbClr val="FFFFFF"/>
                          </a:solidFill>
                          <a:ln w="9525">
                            <a:solidFill>
                              <a:srgbClr val="FFFFFF"/>
                            </a:solidFill>
                            <a:miter lim="800000"/>
                            <a:headEnd/>
                            <a:tailEnd/>
                          </a:ln>
                        </wps:spPr>
                        <wps:txbx>
                          <w:txbxContent>
                            <w:p w14:paraId="2DFA5DD4" w14:textId="77777777" w:rsidR="001451C6" w:rsidRDefault="001451C6" w:rsidP="00E043A2">
                              <w:r>
                                <w:rPr>
                                  <w:rFonts w:hint="eastAsia"/>
                                </w:rPr>
                                <w:t>1Y</w:t>
                              </w:r>
                              <w:r>
                                <w:rPr>
                                  <w:rFonts w:hint="eastAsia"/>
                                  <w:szCs w:val="21"/>
                                  <w:vertAlign w:val="subscript"/>
                                </w:rPr>
                                <w:t>1</w:t>
                              </w:r>
                            </w:p>
                          </w:txbxContent>
                        </wps:txbx>
                        <wps:bodyPr rot="0" vert="horz" wrap="square" lIns="0" tIns="0" rIns="0" bIns="0" anchor="t" anchorCtr="0" upright="1">
                          <a:noAutofit/>
                        </wps:bodyPr>
                      </wps:wsp>
                      <wps:wsp>
                        <wps:cNvPr id="1790" name="Text Box 723"/>
                        <wps:cNvSpPr txBox="1">
                          <a:spLocks noChangeArrowheads="1"/>
                        </wps:cNvSpPr>
                        <wps:spPr bwMode="auto">
                          <a:xfrm>
                            <a:off x="2149" y="9487"/>
                            <a:ext cx="283" cy="345"/>
                          </a:xfrm>
                          <a:prstGeom prst="rect">
                            <a:avLst/>
                          </a:prstGeom>
                          <a:solidFill>
                            <a:srgbClr val="FFFFFF"/>
                          </a:solidFill>
                          <a:ln w="9525">
                            <a:solidFill>
                              <a:srgbClr val="FFFFFF"/>
                            </a:solidFill>
                            <a:miter lim="800000"/>
                            <a:headEnd/>
                            <a:tailEnd/>
                          </a:ln>
                        </wps:spPr>
                        <wps:txbx>
                          <w:txbxContent>
                            <w:p w14:paraId="6CAB92E2" w14:textId="77777777" w:rsidR="001451C6" w:rsidRDefault="001451C6" w:rsidP="00E043A2">
                              <w:r>
                                <w:rPr>
                                  <w:rFonts w:hint="eastAsia"/>
                                </w:rPr>
                                <w:t>1S</w:t>
                              </w:r>
                            </w:p>
                          </w:txbxContent>
                        </wps:txbx>
                        <wps:bodyPr rot="0" vert="horz" wrap="square" lIns="0" tIns="0" rIns="0" bIns="0" anchor="t" anchorCtr="0" upright="1">
                          <a:noAutofit/>
                        </wps:bodyPr>
                      </wps:wsp>
                      <wps:wsp>
                        <wps:cNvPr id="1791" name="Line 724"/>
                        <wps:cNvCnPr>
                          <a:cxnSpLocks noChangeShapeType="1"/>
                        </wps:cNvCnPr>
                        <wps:spPr bwMode="auto">
                          <a:xfrm>
                            <a:off x="2129" y="9480"/>
                            <a:ext cx="224" cy="1"/>
                          </a:xfrm>
                          <a:prstGeom prst="line">
                            <a:avLst/>
                          </a:prstGeom>
                          <a:noFill/>
                          <a:ln w="9525">
                            <a:solidFill>
                              <a:srgbClr val="000000"/>
                            </a:solidFill>
                            <a:round/>
                            <a:headEnd/>
                            <a:tailEnd/>
                          </a:ln>
                        </wps:spPr>
                        <wps:bodyPr/>
                      </wps:wsp>
                      <wps:wsp>
                        <wps:cNvPr id="1792" name="Oval 725"/>
                        <wps:cNvSpPr>
                          <a:spLocks noChangeArrowheads="1"/>
                        </wps:cNvSpPr>
                        <wps:spPr bwMode="auto">
                          <a:xfrm>
                            <a:off x="2368" y="7982"/>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3" name="Text Box 726"/>
                        <wps:cNvSpPr txBox="1">
                          <a:spLocks noChangeArrowheads="1"/>
                        </wps:cNvSpPr>
                        <wps:spPr bwMode="auto">
                          <a:xfrm>
                            <a:off x="2659" y="6307"/>
                            <a:ext cx="283" cy="345"/>
                          </a:xfrm>
                          <a:prstGeom prst="rect">
                            <a:avLst/>
                          </a:prstGeom>
                          <a:solidFill>
                            <a:srgbClr val="FFFFFF"/>
                          </a:solidFill>
                          <a:ln w="9525">
                            <a:solidFill>
                              <a:srgbClr val="FFFFFF"/>
                            </a:solidFill>
                            <a:miter lim="800000"/>
                            <a:headEnd/>
                            <a:tailEnd/>
                          </a:ln>
                        </wps:spPr>
                        <wps:txbx>
                          <w:txbxContent>
                            <w:p w14:paraId="5AC3D365" w14:textId="77777777" w:rsidR="001451C6" w:rsidRDefault="001451C6" w:rsidP="00E043A2">
                              <w:r>
                                <w:rPr>
                                  <w:rFonts w:hint="eastAsia"/>
                                </w:rPr>
                                <w:t>2S</w:t>
                              </w:r>
                            </w:p>
                          </w:txbxContent>
                        </wps:txbx>
                        <wps:bodyPr rot="0" vert="horz" wrap="square" lIns="0" tIns="0" rIns="0" bIns="0" anchor="t" anchorCtr="0" upright="1">
                          <a:noAutofit/>
                        </wps:bodyPr>
                      </wps:wsp>
                      <wps:wsp>
                        <wps:cNvPr id="1794" name="Line 727"/>
                        <wps:cNvCnPr>
                          <a:cxnSpLocks noChangeShapeType="1"/>
                        </wps:cNvCnPr>
                        <wps:spPr bwMode="auto">
                          <a:xfrm>
                            <a:off x="2639" y="6300"/>
                            <a:ext cx="224" cy="1"/>
                          </a:xfrm>
                          <a:prstGeom prst="line">
                            <a:avLst/>
                          </a:prstGeom>
                          <a:noFill/>
                          <a:ln w="9525">
                            <a:solidFill>
                              <a:srgbClr val="000000"/>
                            </a:solidFill>
                            <a:round/>
                            <a:headEnd/>
                            <a:tailEnd/>
                          </a:ln>
                        </wps:spPr>
                        <wps:bodyPr/>
                      </wps:wsp>
                      <wps:wsp>
                        <wps:cNvPr id="1795" name="Line 728"/>
                        <wps:cNvCnPr>
                          <a:cxnSpLocks noChangeShapeType="1"/>
                        </wps:cNvCnPr>
                        <wps:spPr bwMode="auto">
                          <a:xfrm>
                            <a:off x="3435" y="9484"/>
                            <a:ext cx="255" cy="0"/>
                          </a:xfrm>
                          <a:prstGeom prst="line">
                            <a:avLst/>
                          </a:prstGeom>
                          <a:noFill/>
                          <a:ln w="9525">
                            <a:solidFill>
                              <a:srgbClr val="000000"/>
                            </a:solidFill>
                            <a:round/>
                            <a:headEnd/>
                            <a:tailEnd/>
                          </a:ln>
                        </wps:spPr>
                        <wps:bodyPr/>
                      </wps:wsp>
                      <wps:wsp>
                        <wps:cNvPr id="1796" name="Line 729"/>
                        <wps:cNvCnPr>
                          <a:cxnSpLocks noChangeShapeType="1"/>
                        </wps:cNvCnPr>
                        <wps:spPr bwMode="auto">
                          <a:xfrm>
                            <a:off x="3930" y="9469"/>
                            <a:ext cx="270" cy="0"/>
                          </a:xfrm>
                          <a:prstGeom prst="line">
                            <a:avLst/>
                          </a:prstGeom>
                          <a:noFill/>
                          <a:ln w="9525">
                            <a:solidFill>
                              <a:srgbClr val="000000"/>
                            </a:solidFill>
                            <a:round/>
                            <a:headEnd/>
                            <a:tailEnd/>
                          </a:ln>
                        </wps:spPr>
                        <wps:bodyPr/>
                      </wps:wsp>
                      <wps:wsp>
                        <wps:cNvPr id="1797" name="Line 730"/>
                        <wps:cNvCnPr>
                          <a:cxnSpLocks noChangeShapeType="1"/>
                        </wps:cNvCnPr>
                        <wps:spPr bwMode="auto">
                          <a:xfrm flipH="1">
                            <a:off x="4365" y="9454"/>
                            <a:ext cx="270" cy="1"/>
                          </a:xfrm>
                          <a:prstGeom prst="line">
                            <a:avLst/>
                          </a:prstGeom>
                          <a:noFill/>
                          <a:ln w="9525">
                            <a:solidFill>
                              <a:srgbClr val="000000"/>
                            </a:solidFill>
                            <a:round/>
                            <a:headEnd/>
                            <a:tailEnd/>
                          </a:ln>
                        </wps:spPr>
                        <wps:bodyPr/>
                      </wps:wsp>
                      <wps:wsp>
                        <wps:cNvPr id="1798" name="Line 731"/>
                        <wps:cNvCnPr>
                          <a:cxnSpLocks noChangeShapeType="1"/>
                        </wps:cNvCnPr>
                        <wps:spPr bwMode="auto">
                          <a:xfrm>
                            <a:off x="4785" y="9469"/>
                            <a:ext cx="255" cy="1"/>
                          </a:xfrm>
                          <a:prstGeom prst="line">
                            <a:avLst/>
                          </a:prstGeom>
                          <a:noFill/>
                          <a:ln w="9525">
                            <a:solidFill>
                              <a:srgbClr val="000000"/>
                            </a:solidFill>
                            <a:round/>
                            <a:headEnd/>
                            <a:tailEnd/>
                          </a:ln>
                        </wps:spPr>
                        <wps:bodyPr/>
                      </wps:wsp>
                      <wps:wsp>
                        <wps:cNvPr id="1799" name="Text Box 732"/>
                        <wps:cNvSpPr txBox="1">
                          <a:spLocks noChangeArrowheads="1"/>
                        </wps:cNvSpPr>
                        <wps:spPr bwMode="auto">
                          <a:xfrm>
                            <a:off x="3020" y="6292"/>
                            <a:ext cx="342" cy="345"/>
                          </a:xfrm>
                          <a:prstGeom prst="rect">
                            <a:avLst/>
                          </a:prstGeom>
                          <a:solidFill>
                            <a:srgbClr val="FFFFFF"/>
                          </a:solidFill>
                          <a:ln w="9525">
                            <a:solidFill>
                              <a:srgbClr val="FFFFFF"/>
                            </a:solidFill>
                            <a:miter lim="800000"/>
                            <a:headEnd/>
                            <a:tailEnd/>
                          </a:ln>
                        </wps:spPr>
                        <wps:txbx>
                          <w:txbxContent>
                            <w:p w14:paraId="5EAE906A" w14:textId="77777777" w:rsidR="001451C6" w:rsidRDefault="001451C6" w:rsidP="00E043A2">
                              <w:r>
                                <w:rPr>
                                  <w:rFonts w:hint="eastAsia"/>
                                </w:rPr>
                                <w:t>2A</w:t>
                              </w:r>
                              <w:r>
                                <w:rPr>
                                  <w:rFonts w:hint="eastAsia"/>
                                  <w:szCs w:val="21"/>
                                  <w:vertAlign w:val="subscript"/>
                                </w:rPr>
                                <w:t>0</w:t>
                              </w:r>
                            </w:p>
                          </w:txbxContent>
                        </wps:txbx>
                        <wps:bodyPr rot="0" vert="horz" wrap="square" lIns="0" tIns="0" rIns="0" bIns="0" anchor="t" anchorCtr="0" upright="1">
                          <a:noAutofit/>
                        </wps:bodyPr>
                      </wps:wsp>
                      <wps:wsp>
                        <wps:cNvPr id="1800" name="Text Box 733"/>
                        <wps:cNvSpPr txBox="1">
                          <a:spLocks noChangeArrowheads="1"/>
                        </wps:cNvSpPr>
                        <wps:spPr bwMode="auto">
                          <a:xfrm>
                            <a:off x="3469" y="6292"/>
                            <a:ext cx="343" cy="345"/>
                          </a:xfrm>
                          <a:prstGeom prst="rect">
                            <a:avLst/>
                          </a:prstGeom>
                          <a:solidFill>
                            <a:srgbClr val="FFFFFF"/>
                          </a:solidFill>
                          <a:ln w="9525">
                            <a:solidFill>
                              <a:srgbClr val="FFFFFF"/>
                            </a:solidFill>
                            <a:miter lim="800000"/>
                            <a:headEnd/>
                            <a:tailEnd/>
                          </a:ln>
                        </wps:spPr>
                        <wps:txbx>
                          <w:txbxContent>
                            <w:p w14:paraId="61445352" w14:textId="77777777" w:rsidR="001451C6" w:rsidRDefault="001451C6" w:rsidP="00E043A2">
                              <w:r>
                                <w:rPr>
                                  <w:rFonts w:hint="eastAsia"/>
                                </w:rPr>
                                <w:t>2A</w:t>
                              </w:r>
                              <w:r>
                                <w:rPr>
                                  <w:rFonts w:hint="eastAsia"/>
                                  <w:szCs w:val="21"/>
                                  <w:vertAlign w:val="subscript"/>
                                </w:rPr>
                                <w:t>1</w:t>
                              </w:r>
                            </w:p>
                          </w:txbxContent>
                        </wps:txbx>
                        <wps:bodyPr rot="0" vert="horz" wrap="square" lIns="0" tIns="0" rIns="0" bIns="0" anchor="t" anchorCtr="0" upright="1">
                          <a:noAutofit/>
                        </wps:bodyPr>
                      </wps:wsp>
                      <wps:wsp>
                        <wps:cNvPr id="1801" name="Text Box 734"/>
                        <wps:cNvSpPr txBox="1">
                          <a:spLocks noChangeArrowheads="1"/>
                        </wps:cNvSpPr>
                        <wps:spPr bwMode="auto">
                          <a:xfrm>
                            <a:off x="3859" y="6292"/>
                            <a:ext cx="342" cy="345"/>
                          </a:xfrm>
                          <a:prstGeom prst="rect">
                            <a:avLst/>
                          </a:prstGeom>
                          <a:solidFill>
                            <a:srgbClr val="FFFFFF"/>
                          </a:solidFill>
                          <a:ln w="9525">
                            <a:solidFill>
                              <a:srgbClr val="FFFFFF"/>
                            </a:solidFill>
                            <a:miter lim="800000"/>
                            <a:headEnd/>
                            <a:tailEnd/>
                          </a:ln>
                        </wps:spPr>
                        <wps:txbx>
                          <w:txbxContent>
                            <w:p w14:paraId="6C256B7E" w14:textId="77777777" w:rsidR="001451C6" w:rsidRDefault="001451C6" w:rsidP="00E043A2">
                              <w:r>
                                <w:rPr>
                                  <w:rFonts w:hint="eastAsia"/>
                                </w:rPr>
                                <w:t>2Y</w:t>
                              </w:r>
                              <w:r>
                                <w:rPr>
                                  <w:rFonts w:hint="eastAsia"/>
                                  <w:szCs w:val="21"/>
                                  <w:vertAlign w:val="subscript"/>
                                </w:rPr>
                                <w:t>0</w:t>
                              </w:r>
                            </w:p>
                          </w:txbxContent>
                        </wps:txbx>
                        <wps:bodyPr rot="0" vert="horz" wrap="square" lIns="0" tIns="0" rIns="0" bIns="0" anchor="t" anchorCtr="0" upright="1">
                          <a:noAutofit/>
                        </wps:bodyPr>
                      </wps:wsp>
                      <wps:wsp>
                        <wps:cNvPr id="1802" name="Text Box 735"/>
                        <wps:cNvSpPr txBox="1">
                          <a:spLocks noChangeArrowheads="1"/>
                        </wps:cNvSpPr>
                        <wps:spPr bwMode="auto">
                          <a:xfrm>
                            <a:off x="5194" y="6277"/>
                            <a:ext cx="343" cy="345"/>
                          </a:xfrm>
                          <a:prstGeom prst="rect">
                            <a:avLst/>
                          </a:prstGeom>
                          <a:solidFill>
                            <a:srgbClr val="FFFFFF"/>
                          </a:solidFill>
                          <a:ln w="9525">
                            <a:solidFill>
                              <a:srgbClr val="FFFFFF"/>
                            </a:solidFill>
                            <a:miter lim="800000"/>
                            <a:headEnd/>
                            <a:tailEnd/>
                          </a:ln>
                        </wps:spPr>
                        <wps:txbx>
                          <w:txbxContent>
                            <w:p w14:paraId="0E597655" w14:textId="77777777" w:rsidR="001451C6" w:rsidRDefault="001451C6" w:rsidP="00E043A2">
                              <w:r>
                                <w:rPr>
                                  <w:rFonts w:hint="eastAsia"/>
                                </w:rPr>
                                <w:t>2Y</w:t>
                              </w:r>
                              <w:r>
                                <w:rPr>
                                  <w:rFonts w:hint="eastAsia"/>
                                  <w:szCs w:val="21"/>
                                  <w:vertAlign w:val="subscript"/>
                                </w:rPr>
                                <w:t>3</w:t>
                              </w:r>
                            </w:p>
                          </w:txbxContent>
                        </wps:txbx>
                        <wps:bodyPr rot="0" vert="horz" wrap="square" lIns="0" tIns="0" rIns="0" bIns="0" anchor="t" anchorCtr="0" upright="1">
                          <a:noAutofit/>
                        </wps:bodyPr>
                      </wps:wsp>
                      <wps:wsp>
                        <wps:cNvPr id="1803" name="Text Box 736"/>
                        <wps:cNvSpPr txBox="1">
                          <a:spLocks noChangeArrowheads="1"/>
                        </wps:cNvSpPr>
                        <wps:spPr bwMode="auto">
                          <a:xfrm>
                            <a:off x="4744" y="6292"/>
                            <a:ext cx="343" cy="345"/>
                          </a:xfrm>
                          <a:prstGeom prst="rect">
                            <a:avLst/>
                          </a:prstGeom>
                          <a:solidFill>
                            <a:srgbClr val="FFFFFF"/>
                          </a:solidFill>
                          <a:ln w="9525">
                            <a:solidFill>
                              <a:srgbClr val="FFFFFF"/>
                            </a:solidFill>
                            <a:miter lim="800000"/>
                            <a:headEnd/>
                            <a:tailEnd/>
                          </a:ln>
                        </wps:spPr>
                        <wps:txbx>
                          <w:txbxContent>
                            <w:p w14:paraId="171CAAA9" w14:textId="77777777" w:rsidR="001451C6" w:rsidRDefault="001451C6" w:rsidP="00E043A2">
                              <w:r>
                                <w:rPr>
                                  <w:rFonts w:hint="eastAsia"/>
                                </w:rPr>
                                <w:t>2Y</w:t>
                              </w:r>
                              <w:r>
                                <w:rPr>
                                  <w:rFonts w:hint="eastAsia"/>
                                  <w:szCs w:val="21"/>
                                  <w:vertAlign w:val="subscript"/>
                                </w:rPr>
                                <w:t>2</w:t>
                              </w:r>
                            </w:p>
                          </w:txbxContent>
                        </wps:txbx>
                        <wps:bodyPr rot="0" vert="horz" wrap="square" lIns="0" tIns="0" rIns="0" bIns="0" anchor="t" anchorCtr="0" upright="1">
                          <a:noAutofit/>
                        </wps:bodyPr>
                      </wps:wsp>
                      <wps:wsp>
                        <wps:cNvPr id="1804" name="Text Box 737"/>
                        <wps:cNvSpPr txBox="1">
                          <a:spLocks noChangeArrowheads="1"/>
                        </wps:cNvSpPr>
                        <wps:spPr bwMode="auto">
                          <a:xfrm>
                            <a:off x="4309" y="6292"/>
                            <a:ext cx="343" cy="345"/>
                          </a:xfrm>
                          <a:prstGeom prst="rect">
                            <a:avLst/>
                          </a:prstGeom>
                          <a:solidFill>
                            <a:srgbClr val="FFFFFF"/>
                          </a:solidFill>
                          <a:ln w="9525">
                            <a:solidFill>
                              <a:srgbClr val="FFFFFF"/>
                            </a:solidFill>
                            <a:miter lim="800000"/>
                            <a:headEnd/>
                            <a:tailEnd/>
                          </a:ln>
                        </wps:spPr>
                        <wps:txbx>
                          <w:txbxContent>
                            <w:p w14:paraId="43E58DAA" w14:textId="77777777" w:rsidR="001451C6" w:rsidRDefault="001451C6" w:rsidP="00E043A2">
                              <w:r>
                                <w:rPr>
                                  <w:rFonts w:hint="eastAsia"/>
                                </w:rPr>
                                <w:t>2Y</w:t>
                              </w:r>
                              <w:r>
                                <w:rPr>
                                  <w:rFonts w:hint="eastAsia"/>
                                  <w:szCs w:val="21"/>
                                  <w:vertAlign w:val="subscript"/>
                                </w:rPr>
                                <w:t>1</w:t>
                              </w:r>
                            </w:p>
                          </w:txbxContent>
                        </wps:txbx>
                        <wps:bodyPr rot="0" vert="horz" wrap="square" lIns="0" tIns="0" rIns="0" bIns="0" anchor="t" anchorCtr="0" upright="1">
                          <a:noAutofit/>
                        </wps:bodyPr>
                      </wps:wsp>
                      <wps:wsp>
                        <wps:cNvPr id="1805" name="Line 738"/>
                        <wps:cNvCnPr>
                          <a:cxnSpLocks noChangeShapeType="1"/>
                        </wps:cNvCnPr>
                        <wps:spPr bwMode="auto">
                          <a:xfrm>
                            <a:off x="3870" y="6334"/>
                            <a:ext cx="255" cy="1"/>
                          </a:xfrm>
                          <a:prstGeom prst="line">
                            <a:avLst/>
                          </a:prstGeom>
                          <a:noFill/>
                          <a:ln w="9525">
                            <a:solidFill>
                              <a:srgbClr val="000000"/>
                            </a:solidFill>
                            <a:round/>
                            <a:headEnd/>
                            <a:tailEnd/>
                          </a:ln>
                        </wps:spPr>
                        <wps:bodyPr/>
                      </wps:wsp>
                      <wps:wsp>
                        <wps:cNvPr id="1806" name="Line 739"/>
                        <wps:cNvCnPr>
                          <a:cxnSpLocks noChangeShapeType="1"/>
                        </wps:cNvCnPr>
                        <wps:spPr bwMode="auto">
                          <a:xfrm>
                            <a:off x="4365" y="6319"/>
                            <a:ext cx="270" cy="1"/>
                          </a:xfrm>
                          <a:prstGeom prst="line">
                            <a:avLst/>
                          </a:prstGeom>
                          <a:noFill/>
                          <a:ln w="9525">
                            <a:solidFill>
                              <a:srgbClr val="000000"/>
                            </a:solidFill>
                            <a:round/>
                            <a:headEnd/>
                            <a:tailEnd/>
                          </a:ln>
                        </wps:spPr>
                        <wps:bodyPr/>
                      </wps:wsp>
                      <wps:wsp>
                        <wps:cNvPr id="1807" name="Line 740"/>
                        <wps:cNvCnPr>
                          <a:cxnSpLocks noChangeShapeType="1"/>
                        </wps:cNvCnPr>
                        <wps:spPr bwMode="auto">
                          <a:xfrm flipH="1">
                            <a:off x="4800" y="6304"/>
                            <a:ext cx="270" cy="1"/>
                          </a:xfrm>
                          <a:prstGeom prst="line">
                            <a:avLst/>
                          </a:prstGeom>
                          <a:noFill/>
                          <a:ln w="9525">
                            <a:solidFill>
                              <a:srgbClr val="000000"/>
                            </a:solidFill>
                            <a:round/>
                            <a:headEnd/>
                            <a:tailEnd/>
                          </a:ln>
                        </wps:spPr>
                        <wps:bodyPr/>
                      </wps:wsp>
                      <wps:wsp>
                        <wps:cNvPr id="1808" name="Line 741"/>
                        <wps:cNvCnPr>
                          <a:cxnSpLocks noChangeShapeType="1"/>
                        </wps:cNvCnPr>
                        <wps:spPr bwMode="auto">
                          <a:xfrm>
                            <a:off x="5220" y="6319"/>
                            <a:ext cx="255" cy="1"/>
                          </a:xfrm>
                          <a:prstGeom prst="line">
                            <a:avLst/>
                          </a:prstGeom>
                          <a:noFill/>
                          <a:ln w="9525">
                            <a:solidFill>
                              <a:srgbClr val="000000"/>
                            </a:solidFill>
                            <a:round/>
                            <a:headEnd/>
                            <a:tailEnd/>
                          </a:ln>
                        </wps:spPr>
                        <wps:bodyPr/>
                      </wps:wsp>
                      <wps:wsp>
                        <wps:cNvPr id="1809" name="Oval 742"/>
                        <wps:cNvSpPr>
                          <a:spLocks noChangeArrowheads="1"/>
                        </wps:cNvSpPr>
                        <wps:spPr bwMode="auto">
                          <a:xfrm>
                            <a:off x="5083" y="8012"/>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0" name="Oval 743"/>
                        <wps:cNvSpPr>
                          <a:spLocks noChangeArrowheads="1"/>
                        </wps:cNvSpPr>
                        <wps:spPr bwMode="auto">
                          <a:xfrm>
                            <a:off x="4033" y="7622"/>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1" name="Oval 744"/>
                        <wps:cNvSpPr>
                          <a:spLocks noChangeArrowheads="1"/>
                        </wps:cNvSpPr>
                        <wps:spPr bwMode="auto">
                          <a:xfrm>
                            <a:off x="4453" y="7622"/>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2" name="Oval 745"/>
                        <wps:cNvSpPr>
                          <a:spLocks noChangeArrowheads="1"/>
                        </wps:cNvSpPr>
                        <wps:spPr bwMode="auto">
                          <a:xfrm>
                            <a:off x="4888" y="7622"/>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3" name="Oval 746"/>
                        <wps:cNvSpPr>
                          <a:spLocks noChangeArrowheads="1"/>
                        </wps:cNvSpPr>
                        <wps:spPr bwMode="auto">
                          <a:xfrm>
                            <a:off x="3523" y="8357"/>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4" name="Oval 747"/>
                        <wps:cNvSpPr>
                          <a:spLocks noChangeArrowheads="1"/>
                        </wps:cNvSpPr>
                        <wps:spPr bwMode="auto">
                          <a:xfrm>
                            <a:off x="3943" y="8357"/>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5" name="Oval 748"/>
                        <wps:cNvSpPr>
                          <a:spLocks noChangeArrowheads="1"/>
                        </wps:cNvSpPr>
                        <wps:spPr bwMode="auto">
                          <a:xfrm>
                            <a:off x="4378" y="8357"/>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6" name="Oval 749"/>
                        <wps:cNvSpPr>
                          <a:spLocks noChangeArrowheads="1"/>
                        </wps:cNvSpPr>
                        <wps:spPr bwMode="auto">
                          <a:xfrm>
                            <a:off x="4828" y="8357"/>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9441C" id="组合 1760" o:spid="_x0000_s1725" style="position:absolute;margin-left:8.15pt;margin-top:12.6pt;width:137.1pt;height:155.6pt;z-index:251706368;mso-position-horizontal-relative:text;mso-position-vertical-relative:text" coordorigin="2053,6277" coordsize="3510,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">
                <v:rect id="Rectangle 694" o:spid="_x0000_s1726" style="position:absolute;left:2053;top:7245;width:35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"/>
                <v:rect id="Rectangle 695" o:spid="_x0000_s1727" style="position:absolute;left:2489;top:7742;width:2594;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"/>
                <v:line id="Line 696" o:spid="_x0000_s1728" style="position:absolute;flip:y;visibility:visible;mso-wrap-style:square" from="2263,8041" to="2265,9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"/>
                <v:line id="Line 697" o:spid="_x0000_s1729" style="position:absolute;flip:y;visibility:visible;mso-wrap-style:square" from="2725,8381" to="2726,9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"/>
                <v:line id="Line 698" o:spid="_x0000_s1730" style="position:absolute;flip:y;visibility:visible;mso-wrap-style:square" from="3160,8351" to="3162,9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"/>
                <v:line id="Line 699" o:spid="_x0000_s1731" style="position:absolute;flip:y;visibility:visible;mso-wrap-style:square" from="3577,8361" to="3578,9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"/>
                <v:line id="Line 700" o:spid="_x0000_s1732" style="position:absolute;flip:x y;visibility:visible;mso-wrap-style:square" from="4001,8366" to="4015,9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"/>
                <v:line id="Line 701" o:spid="_x0000_s1733" style="position:absolute;flip:y;visibility:visible;mso-wrap-style:square" from="4433,8361" to="4434,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"/>
                <v:line id="Line 702" o:spid="_x0000_s1734" style="position:absolute;flip:y;visibility:visible;mso-wrap-style:square" from="4882,8346" to="4883,9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"/>
                <v:line id="Line 703" o:spid="_x0000_s1735" style="position:absolute;flip:y;visibility:visible;mso-wrap-style:square" from="5315,8838" to="5316,9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"/>
                <v:line id="Line 704" o:spid="_x0000_s1736" style="position:absolute;flip:y;visibility:visible;mso-wrap-style:square" from="2338,6675" to="234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"/>
                <v:line id="Line 705" o:spid="_x0000_s1737" style="position:absolute;flip:y;visibility:visible;mso-wrap-style:square" from="2800,6670" to="2801,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"/>
                <v:line id="Line 706" o:spid="_x0000_s1738" style="position:absolute;flip:y;visibility:visible;mso-wrap-style:square" from="3235,6655" to="3237,7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"/>
                <v:line id="Line 707" o:spid="_x0000_s1739" style="position:absolute;flip:y;visibility:visible;mso-wrap-style:square" from="3652,6667" to="3653,7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"/>
                <v:line id="Line 708" o:spid="_x0000_s1740" style="position:absolute;flip:y;visibility:visible;mso-wrap-style:square" from="4090,6670" to="4091,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"/>
                <v:line id="Line 709" o:spid="_x0000_s1741" style="position:absolute;flip:y;visibility:visible;mso-wrap-style:square" from="4507,6652" to="4508,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"/>
                <v:line id="Line 710" o:spid="_x0000_s1742" style="position:absolute;flip:y;visibility:visible;mso-wrap-style:square" from="4957,6682" to="4958,7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"/>
                <v:line id="Line 711" o:spid="_x0000_s1743" style="position:absolute;flip:y;visibility:visible;mso-wrap-style:square" from="5315,6665" to="5316,8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"/>
                <v:line id="Line 712" o:spid="_x0000_s1744" style="position:absolute;flip:x;visibility:visible;mso-wrap-style:square" from="2262,8041" to="2487,8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"/>
                <v:oval id="Oval 713" o:spid="_x0000_s1745" style="position:absolute;left:2743;top:7622;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"/>
                <v:line id="Line 714" o:spid="_x0000_s1746" style="position:absolute;flip:x;visibility:visible;mso-wrap-style:square" from="5098,8056" to="5322,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"/>
                <v:shape id="Text Box 715" o:spid="_x0000_s1747" type="#_x0000_t202" style="position:absolute;left:2585;top:944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" strokecolor="white">
                  <v:textbox inset="0,0,0,0">
                    <w:txbxContent>
                      <w:p w14:paraId="70582C3D" w14:textId="77777777" w:rsidR="001451C6" w:rsidRDefault="001451C6" w:rsidP="00E043A2">
                        <w:r>
                          <w:rPr>
                            <w:rFonts w:hint="eastAsia"/>
                          </w:rPr>
                          <w:t>1A</w:t>
                        </w:r>
                        <w:r>
                          <w:rPr>
                            <w:rFonts w:hint="eastAsia"/>
                            <w:szCs w:val="21"/>
                            <w:vertAlign w:val="subscript"/>
                          </w:rPr>
                          <w:t>0</w:t>
                        </w:r>
                      </w:p>
                    </w:txbxContent>
                  </v:textbox>
                </v:shape>
                <v:shape id="Text Box 716" o:spid="_x0000_s1748" type="#_x0000_t202" style="position:absolute;left:5263;top:9420;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" strokecolor="white">
                  <v:textbox inset="0,0,0,0">
                    <w:txbxContent>
                      <w:p w14:paraId="5C85097F" w14:textId="77777777" w:rsidR="001451C6" w:rsidRDefault="001451C6" w:rsidP="00E043A2">
                        <w:r>
                          <w:rPr>
                            <w:rFonts w:hint="eastAsia"/>
                          </w:rPr>
                          <w:t>G</w:t>
                        </w:r>
                      </w:p>
                    </w:txbxContent>
                  </v:textbox>
                </v:shape>
                <v:shape id="Text Box 717" o:spid="_x0000_s1749" type="#_x0000_t202" style="position:absolute;left:2083;top:6375;width:40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" strokecolor="white">
                  <v:textbox inset="0,0,0,0">
                    <w:txbxContent>
                      <w:p w14:paraId="43B9484B" w14:textId="77777777" w:rsidR="001451C6" w:rsidRDefault="001451C6" w:rsidP="00E043A2">
                        <w:r>
                          <w:rPr>
                            <w:rFonts w:hint="eastAsia"/>
                          </w:rPr>
                          <w:t>Vcc</w:t>
                        </w:r>
                      </w:p>
                    </w:txbxContent>
                  </v:textbox>
                </v:shape>
                <v:shape id="Text Box 718" o:spid="_x0000_s1750" type="#_x0000_t202" style="position:absolute;left:3034;top:9442;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" strokecolor="white">
                  <v:textbox inset="0,0,0,0">
                    <w:txbxContent>
                      <w:p w14:paraId="3520FD90" w14:textId="77777777" w:rsidR="001451C6" w:rsidRDefault="001451C6" w:rsidP="00E043A2">
                        <w:r>
                          <w:rPr>
                            <w:rFonts w:hint="eastAsia"/>
                          </w:rPr>
                          <w:t>1A</w:t>
                        </w:r>
                        <w:r>
                          <w:rPr>
                            <w:rFonts w:hint="eastAsia"/>
                            <w:szCs w:val="21"/>
                            <w:vertAlign w:val="subscript"/>
                          </w:rPr>
                          <w:t>1</w:t>
                        </w:r>
                      </w:p>
                    </w:txbxContent>
                  </v:textbox>
                </v:shape>
                <v:shape id="Text Box 719" o:spid="_x0000_s1751" type="#_x0000_t202" style="position:absolute;left:3424;top:944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" strokecolor="white">
                  <v:textbox inset="0,0,0,0">
                    <w:txbxContent>
                      <w:p w14:paraId="64342BE5" w14:textId="77777777" w:rsidR="001451C6" w:rsidRDefault="001451C6" w:rsidP="00E043A2">
                        <w:r>
                          <w:rPr>
                            <w:rFonts w:hint="eastAsia"/>
                          </w:rPr>
                          <w:t>1Y</w:t>
                        </w:r>
                        <w:r>
                          <w:rPr>
                            <w:rFonts w:hint="eastAsia"/>
                            <w:szCs w:val="21"/>
                            <w:vertAlign w:val="subscript"/>
                          </w:rPr>
                          <w:t>0</w:t>
                        </w:r>
                      </w:p>
                    </w:txbxContent>
                  </v:textbox>
                </v:shape>
                <v:shape id="Text Box 720" o:spid="_x0000_s1752" type="#_x0000_t202" style="position:absolute;left:4759;top:9427;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" strokecolor="white">
                  <v:textbox inset="0,0,0,0">
                    <w:txbxContent>
                      <w:p w14:paraId="43BFCA20" w14:textId="77777777" w:rsidR="001451C6" w:rsidRDefault="001451C6" w:rsidP="00E043A2">
                        <w:r>
                          <w:rPr>
                            <w:rFonts w:hint="eastAsia"/>
                          </w:rPr>
                          <w:t>1Y</w:t>
                        </w:r>
                        <w:r>
                          <w:rPr>
                            <w:rFonts w:hint="eastAsia"/>
                            <w:szCs w:val="21"/>
                            <w:vertAlign w:val="subscript"/>
                          </w:rPr>
                          <w:t>3</w:t>
                        </w:r>
                      </w:p>
                    </w:txbxContent>
                  </v:textbox>
                </v:shape>
                <v:shape id="Text Box 721" o:spid="_x0000_s1753" type="#_x0000_t202" style="position:absolute;left:4309;top:9442;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" strokecolor="white">
                  <v:textbox inset="0,0,0,0">
                    <w:txbxContent>
                      <w:p w14:paraId="10C85A5E" w14:textId="77777777" w:rsidR="001451C6" w:rsidRDefault="001451C6" w:rsidP="00E043A2">
                        <w:r>
                          <w:rPr>
                            <w:rFonts w:hint="eastAsia"/>
                          </w:rPr>
                          <w:t>1Y</w:t>
                        </w:r>
                        <w:r>
                          <w:rPr>
                            <w:rFonts w:hint="eastAsia"/>
                            <w:szCs w:val="21"/>
                            <w:vertAlign w:val="subscript"/>
                          </w:rPr>
                          <w:t>2</w:t>
                        </w:r>
                      </w:p>
                    </w:txbxContent>
                  </v:textbox>
                </v:shape>
                <v:shape id="Text Box 722" o:spid="_x0000_s1754" type="#_x0000_t202" style="position:absolute;left:3874;top:9442;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" strokecolor="white">
                  <v:textbox inset="0,0,0,0">
                    <w:txbxContent>
                      <w:p w14:paraId="2DFA5DD4" w14:textId="77777777" w:rsidR="001451C6" w:rsidRDefault="001451C6" w:rsidP="00E043A2">
                        <w:r>
                          <w:rPr>
                            <w:rFonts w:hint="eastAsia"/>
                          </w:rPr>
                          <w:t>1Y</w:t>
                        </w:r>
                        <w:r>
                          <w:rPr>
                            <w:rFonts w:hint="eastAsia"/>
                            <w:szCs w:val="21"/>
                            <w:vertAlign w:val="subscript"/>
                          </w:rPr>
                          <w:t>1</w:t>
                        </w:r>
                      </w:p>
                    </w:txbxContent>
                  </v:textbox>
                </v:shape>
                <v:shape id="Text Box 723" o:spid="_x0000_s1755" type="#_x0000_t202" style="position:absolute;left:2149;top:9487;width:28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" strokecolor="white">
                  <v:textbox inset="0,0,0,0">
                    <w:txbxContent>
                      <w:p w14:paraId="6CAB92E2" w14:textId="77777777" w:rsidR="001451C6" w:rsidRDefault="001451C6" w:rsidP="00E043A2">
                        <w:r>
                          <w:rPr>
                            <w:rFonts w:hint="eastAsia"/>
                          </w:rPr>
                          <w:t>1S</w:t>
                        </w:r>
                      </w:p>
                    </w:txbxContent>
                  </v:textbox>
                </v:shape>
                <v:line id="Line 724" o:spid="_x0000_s1756" style="position:absolute;visibility:visible;mso-wrap-style:square" from="2129,9480" to="2353,9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"/>
                <v:oval id="Oval 725" o:spid="_x0000_s1757" style="position:absolute;left:2368;top:7982;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"/>
                <v:shape id="Text Box 726" o:spid="_x0000_s1758" type="#_x0000_t202" style="position:absolute;left:2659;top:6307;width:28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" strokecolor="white">
                  <v:textbox inset="0,0,0,0">
                    <w:txbxContent>
                      <w:p w14:paraId="5AC3D365" w14:textId="77777777" w:rsidR="001451C6" w:rsidRDefault="001451C6" w:rsidP="00E043A2">
                        <w:r>
                          <w:rPr>
                            <w:rFonts w:hint="eastAsia"/>
                          </w:rPr>
                          <w:t>2S</w:t>
                        </w:r>
                      </w:p>
                    </w:txbxContent>
                  </v:textbox>
                </v:shape>
                <v:line id="Line 727" o:spid="_x0000_s1759" style="position:absolute;visibility:visible;mso-wrap-style:square" from="2639,6300" to="2863,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"/>
                <v:line id="Line 728" o:spid="_x0000_s1760" style="position:absolute;visibility:visible;mso-wrap-style:square" from="3435,9484" to="3690,9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"/>
                <v:line id="Line 729" o:spid="_x0000_s1761" style="position:absolute;visibility:visible;mso-wrap-style:square" from="3930,9469" to="4200,9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"/>
                <v:line id="Line 730" o:spid="_x0000_s1762" style="position:absolute;flip:x;visibility:visible;mso-wrap-style:square" from="4365,9454" to="4635,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"/>
                <v:line id="Line 731" o:spid="_x0000_s1763" style="position:absolute;visibility:visible;mso-wrap-style:square" from="4785,9469" to="5040,9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"/>
                <v:shape id="Text Box 732" o:spid="_x0000_s1764" type="#_x0000_t202" style="position:absolute;left:3020;top:629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" strokecolor="white">
                  <v:textbox inset="0,0,0,0">
                    <w:txbxContent>
                      <w:p w14:paraId="5EAE906A" w14:textId="77777777" w:rsidR="001451C6" w:rsidRDefault="001451C6" w:rsidP="00E043A2">
                        <w:r>
                          <w:rPr>
                            <w:rFonts w:hint="eastAsia"/>
                          </w:rPr>
                          <w:t>2A</w:t>
                        </w:r>
                        <w:r>
                          <w:rPr>
                            <w:rFonts w:hint="eastAsia"/>
                            <w:szCs w:val="21"/>
                            <w:vertAlign w:val="subscript"/>
                          </w:rPr>
                          <w:t>0</w:t>
                        </w:r>
                      </w:p>
                    </w:txbxContent>
                  </v:textbox>
                </v:shape>
                <v:shape id="Text Box 733" o:spid="_x0000_s1765" type="#_x0000_t202" style="position:absolute;left:3469;top:6292;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" strokecolor="white">
                  <v:textbox inset="0,0,0,0">
                    <w:txbxContent>
                      <w:p w14:paraId="61445352" w14:textId="77777777" w:rsidR="001451C6" w:rsidRDefault="001451C6" w:rsidP="00E043A2">
                        <w:r>
                          <w:rPr>
                            <w:rFonts w:hint="eastAsia"/>
                          </w:rPr>
                          <w:t>2A</w:t>
                        </w:r>
                        <w:r>
                          <w:rPr>
                            <w:rFonts w:hint="eastAsia"/>
                            <w:szCs w:val="21"/>
                            <w:vertAlign w:val="subscript"/>
                          </w:rPr>
                          <w:t>1</w:t>
                        </w:r>
                      </w:p>
                    </w:txbxContent>
                  </v:textbox>
                </v:shape>
                <v:shape id="Text Box 734" o:spid="_x0000_s1766" type="#_x0000_t202" style="position:absolute;left:3859;top:629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" strokecolor="white">
                  <v:textbox inset="0,0,0,0">
                    <w:txbxContent>
                      <w:p w14:paraId="6C256B7E" w14:textId="77777777" w:rsidR="001451C6" w:rsidRDefault="001451C6" w:rsidP="00E043A2">
                        <w:r>
                          <w:rPr>
                            <w:rFonts w:hint="eastAsia"/>
                          </w:rPr>
                          <w:t>2Y</w:t>
                        </w:r>
                        <w:r>
                          <w:rPr>
                            <w:rFonts w:hint="eastAsia"/>
                            <w:szCs w:val="21"/>
                            <w:vertAlign w:val="subscript"/>
                          </w:rPr>
                          <w:t>0</w:t>
                        </w:r>
                      </w:p>
                    </w:txbxContent>
                  </v:textbox>
                </v:shape>
                <v:shape id="Text Box 735" o:spid="_x0000_s1767" type="#_x0000_t202" style="position:absolute;left:5194;top:6277;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" strokecolor="white">
                  <v:textbox inset="0,0,0,0">
                    <w:txbxContent>
                      <w:p w14:paraId="0E597655" w14:textId="77777777" w:rsidR="001451C6" w:rsidRDefault="001451C6" w:rsidP="00E043A2">
                        <w:r>
                          <w:rPr>
                            <w:rFonts w:hint="eastAsia"/>
                          </w:rPr>
                          <w:t>2Y</w:t>
                        </w:r>
                        <w:r>
                          <w:rPr>
                            <w:rFonts w:hint="eastAsia"/>
                            <w:szCs w:val="21"/>
                            <w:vertAlign w:val="subscript"/>
                          </w:rPr>
                          <w:t>3</w:t>
                        </w:r>
                      </w:p>
                    </w:txbxContent>
                  </v:textbox>
                </v:shape>
                <v:shape id="Text Box 736" o:spid="_x0000_s1768" type="#_x0000_t202" style="position:absolute;left:4744;top:6292;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" strokecolor="white">
                  <v:textbox inset="0,0,0,0">
                    <w:txbxContent>
                      <w:p w14:paraId="171CAAA9" w14:textId="77777777" w:rsidR="001451C6" w:rsidRDefault="001451C6" w:rsidP="00E043A2">
                        <w:r>
                          <w:rPr>
                            <w:rFonts w:hint="eastAsia"/>
                          </w:rPr>
                          <w:t>2Y</w:t>
                        </w:r>
                        <w:r>
                          <w:rPr>
                            <w:rFonts w:hint="eastAsia"/>
                            <w:szCs w:val="21"/>
                            <w:vertAlign w:val="subscript"/>
                          </w:rPr>
                          <w:t>2</w:t>
                        </w:r>
                      </w:p>
                    </w:txbxContent>
                  </v:textbox>
                </v:shape>
                <v:shape id="Text Box 737" o:spid="_x0000_s1769" type="#_x0000_t202" style="position:absolute;left:4309;top:6292;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" strokecolor="white">
                  <v:textbox inset="0,0,0,0">
                    <w:txbxContent>
                      <w:p w14:paraId="43E58DAA" w14:textId="77777777" w:rsidR="001451C6" w:rsidRDefault="001451C6" w:rsidP="00E043A2">
                        <w:r>
                          <w:rPr>
                            <w:rFonts w:hint="eastAsia"/>
                          </w:rPr>
                          <w:t>2Y</w:t>
                        </w:r>
                        <w:r>
                          <w:rPr>
                            <w:rFonts w:hint="eastAsia"/>
                            <w:szCs w:val="21"/>
                            <w:vertAlign w:val="subscript"/>
                          </w:rPr>
                          <w:t>1</w:t>
                        </w:r>
                      </w:p>
                    </w:txbxContent>
                  </v:textbox>
                </v:shape>
                <v:line id="Line 738" o:spid="_x0000_s1770" style="position:absolute;visibility:visible;mso-wrap-style:square" from="3870,6334" to="4125,6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"/>
                <v:line id="Line 739" o:spid="_x0000_s1771" style="position:absolute;visibility:visible;mso-wrap-style:square" from="4365,6319" to="4635,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"/>
                <v:line id="Line 740" o:spid="_x0000_s1772" style="position:absolute;flip:x;visibility:visible;mso-wrap-style:square" from="4800,6304" to="5070,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"/>
                <v:line id="Line 741" o:spid="_x0000_s1773" style="position:absolute;visibility:visible;mso-wrap-style:square" from="5220,6319" to="5475,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yu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"/>
                <v:oval id="Oval 742" o:spid="_x0000_s1774" style="position:absolute;left:5083;top:8012;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"/>
                <v:oval id="Oval 743" o:spid="_x0000_s1775" style="position:absolute;left:4033;top:7622;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"/>
                <v:oval id="Oval 744" o:spid="_x0000_s1776" style="position:absolute;left:4453;top:7622;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"/>
                <v:oval id="Oval 745" o:spid="_x0000_s1777" style="position:absolute;left:4888;top:7622;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"/>
                <v:oval id="Oval 746" o:spid="_x0000_s1778" style="position:absolute;left:3523;top:8357;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"/>
                <v:oval id="Oval 747" o:spid="_x0000_s1779" style="position:absolute;left:3943;top:8357;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"/>
                <v:oval id="Oval 748" o:spid="_x0000_s1780" style="position:absolute;left:4378;top:8357;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"/>
                <v:oval id="Oval 749" o:spid="_x0000_s1781" style="position:absolute;left:4828;top:8357;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"/>
              </v:group>
            </w:pict>
          </mc:Fallback>
        </mc:AlternateContent>
      </w:r>
    </w:p>
    <w:p w14:paraId="256FC3B5" w14:textId="77777777" w:rsidR="00E043A2" w:rsidRDefault="00E043A2" w:rsidP="00E043A2">
      <w:pPr>
        <w:rPr>
          <w:bCs/>
        </w:rPr>
      </w:pPr>
    </w:p>
    <w:p w14:paraId="4BB3CC66" w14:textId="77777777" w:rsidR="00E043A2" w:rsidRDefault="00E043A2" w:rsidP="00E043A2">
      <w:pPr>
        <w:rPr>
          <w:bCs/>
        </w:rPr>
      </w:pPr>
    </w:p>
    <w:p w14:paraId="4BB53022" w14:textId="77777777" w:rsidR="00E043A2" w:rsidRDefault="00E043A2" w:rsidP="00E043A2">
      <w:pPr>
        <w:rPr>
          <w:bCs/>
        </w:rPr>
      </w:pPr>
    </w:p>
    <w:p w14:paraId="01046258" w14:textId="77777777" w:rsidR="00E043A2" w:rsidRDefault="00E043A2" w:rsidP="00E043A2">
      <w:pPr>
        <w:rPr>
          <w:bCs/>
        </w:rPr>
      </w:pPr>
    </w:p>
    <w:p w14:paraId="203D8337" w14:textId="77777777" w:rsidR="00E043A2" w:rsidRDefault="00E043A2" w:rsidP="00E043A2">
      <w:pPr>
        <w:rPr>
          <w:bCs/>
        </w:rPr>
      </w:pPr>
    </w:p>
    <w:p w14:paraId="72DFA620" w14:textId="77777777" w:rsidR="00E043A2" w:rsidRPr="0075104F" w:rsidRDefault="00E043A2" w:rsidP="00E043A2">
      <w:pPr>
        <w:rPr>
          <w:bCs/>
          <w:szCs w:val="21"/>
        </w:rPr>
      </w:pPr>
      <w:r w:rsidRPr="0075104F">
        <w:rPr>
          <w:rFonts w:hint="eastAsia"/>
          <w:bCs/>
          <w:szCs w:val="21"/>
        </w:rPr>
        <w:t>17、双J-K触发器（下降沿）</w:t>
      </w:r>
      <w:r w:rsidR="0075104F">
        <w:rPr>
          <w:rFonts w:hint="eastAsia"/>
          <w:bCs/>
          <w:szCs w:val="21"/>
        </w:rPr>
        <w:t>73</w:t>
      </w:r>
      <w:r w:rsidRPr="0075104F">
        <w:rPr>
          <w:rFonts w:hint="eastAsia"/>
          <w:bCs/>
          <w:szCs w:val="21"/>
        </w:rPr>
        <w:t xml:space="preserve">       18、双D触发器（上升沿</w:t>
      </w:r>
      <w:r w:rsidR="0075104F">
        <w:rPr>
          <w:rFonts w:hint="eastAsia"/>
          <w:bCs/>
          <w:szCs w:val="21"/>
        </w:rPr>
        <w:t>）</w:t>
      </w:r>
      <w:r>
        <w:rPr>
          <w:rFonts w:hint="eastAsia"/>
          <w:bCs/>
        </w:rPr>
        <w:t xml:space="preserve">74                                           </w:t>
      </w:r>
    </w:p>
    <w:p w14:paraId="08F51A78" w14:textId="4C3EFA42" w:rsidR="00E043A2" w:rsidRDefault="001F783F" w:rsidP="00E043A2">
      <w:pPr>
        <w:rPr>
          <w:bCs/>
        </w:rPr>
      </w:pPr>
      <w:r>
        <w:rPr>
          <w:bCs/>
          <w:noProof/>
        </w:rPr>
        <mc:AlternateContent>
          <mc:Choice Requires="wpg">
            <w:drawing>
              <wp:anchor distT="0" distB="0" distL="114300" distR="114300" simplePos="0" relativeHeight="251709440" behindDoc="0" locked="0" layoutInCell="1" allowOverlap="1" wp14:anchorId="2C4692D5" wp14:editId="4EB33682">
                <wp:simplePos x="0" y="0"/>
                <wp:positionH relativeFrom="margin">
                  <wp:posOffset>2531745</wp:posOffset>
                </wp:positionH>
                <wp:positionV relativeFrom="paragraph">
                  <wp:posOffset>97790</wp:posOffset>
                </wp:positionV>
                <wp:extent cx="1910080" cy="1743710"/>
                <wp:effectExtent l="0" t="0" r="0" b="8890"/>
                <wp:wrapNone/>
                <wp:docPr id="1724" name="组合 1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0080" cy="1743710"/>
                          <a:chOff x="6388" y="10380"/>
                          <a:chExt cx="3510" cy="3610"/>
                        </a:xfrm>
                      </wpg:grpSpPr>
                      <wps:wsp>
                        <wps:cNvPr id="1725" name="Rectangle 842"/>
                        <wps:cNvSpPr>
                          <a:spLocks noChangeArrowheads="1"/>
                        </wps:cNvSpPr>
                        <wps:spPr bwMode="auto">
                          <a:xfrm>
                            <a:off x="6388" y="11415"/>
                            <a:ext cx="3510" cy="1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6" name="Line 843"/>
                        <wps:cNvCnPr>
                          <a:cxnSpLocks noChangeShapeType="1"/>
                        </wps:cNvCnPr>
                        <wps:spPr bwMode="auto">
                          <a:xfrm flipV="1">
                            <a:off x="6688" y="13006"/>
                            <a:ext cx="2" cy="584"/>
                          </a:xfrm>
                          <a:prstGeom prst="line">
                            <a:avLst/>
                          </a:prstGeom>
                          <a:noFill/>
                          <a:ln w="9525">
                            <a:solidFill>
                              <a:srgbClr val="000000"/>
                            </a:solidFill>
                            <a:round/>
                            <a:headEnd/>
                            <a:tailEnd/>
                          </a:ln>
                        </wps:spPr>
                        <wps:bodyPr/>
                      </wps:wsp>
                      <wps:wsp>
                        <wps:cNvPr id="1727" name="Line 844"/>
                        <wps:cNvCnPr>
                          <a:cxnSpLocks noChangeShapeType="1"/>
                        </wps:cNvCnPr>
                        <wps:spPr bwMode="auto">
                          <a:xfrm flipH="1" flipV="1">
                            <a:off x="7136" y="13016"/>
                            <a:ext cx="14" cy="569"/>
                          </a:xfrm>
                          <a:prstGeom prst="line">
                            <a:avLst/>
                          </a:prstGeom>
                          <a:noFill/>
                          <a:ln w="9525">
                            <a:solidFill>
                              <a:srgbClr val="000000"/>
                            </a:solidFill>
                            <a:round/>
                            <a:headEnd/>
                            <a:tailEnd/>
                          </a:ln>
                        </wps:spPr>
                        <wps:bodyPr/>
                      </wps:wsp>
                      <wps:wsp>
                        <wps:cNvPr id="1728" name="Line 845"/>
                        <wps:cNvCnPr>
                          <a:cxnSpLocks noChangeShapeType="1"/>
                        </wps:cNvCnPr>
                        <wps:spPr bwMode="auto">
                          <a:xfrm flipH="1" flipV="1">
                            <a:off x="7647" y="13016"/>
                            <a:ext cx="13" cy="554"/>
                          </a:xfrm>
                          <a:prstGeom prst="line">
                            <a:avLst/>
                          </a:prstGeom>
                          <a:noFill/>
                          <a:ln w="9525">
                            <a:solidFill>
                              <a:srgbClr val="000000"/>
                            </a:solidFill>
                            <a:round/>
                            <a:headEnd/>
                            <a:tailEnd/>
                          </a:ln>
                        </wps:spPr>
                        <wps:bodyPr/>
                      </wps:wsp>
                      <wps:wsp>
                        <wps:cNvPr id="1729" name="Line 846"/>
                        <wps:cNvCnPr>
                          <a:cxnSpLocks noChangeShapeType="1"/>
                        </wps:cNvCnPr>
                        <wps:spPr bwMode="auto">
                          <a:xfrm flipH="1" flipV="1">
                            <a:off x="8093" y="13011"/>
                            <a:ext cx="14" cy="571"/>
                          </a:xfrm>
                          <a:prstGeom prst="line">
                            <a:avLst/>
                          </a:prstGeom>
                          <a:noFill/>
                          <a:ln w="9525">
                            <a:solidFill>
                              <a:srgbClr val="000000"/>
                            </a:solidFill>
                            <a:round/>
                            <a:headEnd/>
                            <a:tailEnd/>
                          </a:ln>
                        </wps:spPr>
                        <wps:bodyPr/>
                      </wps:wsp>
                      <wps:wsp>
                        <wps:cNvPr id="1730" name="Line 847"/>
                        <wps:cNvCnPr>
                          <a:cxnSpLocks noChangeShapeType="1"/>
                        </wps:cNvCnPr>
                        <wps:spPr bwMode="auto">
                          <a:xfrm flipV="1">
                            <a:off x="8605" y="13001"/>
                            <a:ext cx="1" cy="584"/>
                          </a:xfrm>
                          <a:prstGeom prst="line">
                            <a:avLst/>
                          </a:prstGeom>
                          <a:noFill/>
                          <a:ln w="9525">
                            <a:solidFill>
                              <a:srgbClr val="000000"/>
                            </a:solidFill>
                            <a:round/>
                            <a:headEnd/>
                            <a:tailEnd/>
                          </a:ln>
                        </wps:spPr>
                        <wps:bodyPr/>
                      </wps:wsp>
                      <wps:wsp>
                        <wps:cNvPr id="1731" name="Line 848"/>
                        <wps:cNvCnPr>
                          <a:cxnSpLocks noChangeShapeType="1"/>
                        </wps:cNvCnPr>
                        <wps:spPr bwMode="auto">
                          <a:xfrm flipV="1">
                            <a:off x="9068" y="12996"/>
                            <a:ext cx="1" cy="571"/>
                          </a:xfrm>
                          <a:prstGeom prst="line">
                            <a:avLst/>
                          </a:prstGeom>
                          <a:noFill/>
                          <a:ln w="9525">
                            <a:solidFill>
                              <a:srgbClr val="000000"/>
                            </a:solidFill>
                            <a:round/>
                            <a:headEnd/>
                            <a:tailEnd/>
                          </a:ln>
                        </wps:spPr>
                        <wps:bodyPr/>
                      </wps:wsp>
                      <wps:wsp>
                        <wps:cNvPr id="1732" name="Line 849"/>
                        <wps:cNvCnPr>
                          <a:cxnSpLocks noChangeShapeType="1"/>
                        </wps:cNvCnPr>
                        <wps:spPr bwMode="auto">
                          <a:xfrm flipV="1">
                            <a:off x="9547" y="12996"/>
                            <a:ext cx="1" cy="601"/>
                          </a:xfrm>
                          <a:prstGeom prst="line">
                            <a:avLst/>
                          </a:prstGeom>
                          <a:noFill/>
                          <a:ln w="9525">
                            <a:solidFill>
                              <a:srgbClr val="000000"/>
                            </a:solidFill>
                            <a:round/>
                            <a:headEnd/>
                            <a:tailEnd/>
                          </a:ln>
                        </wps:spPr>
                        <wps:bodyPr/>
                      </wps:wsp>
                      <wps:wsp>
                        <wps:cNvPr id="1733" name="Text Box 850"/>
                        <wps:cNvSpPr txBox="1">
                          <a:spLocks noChangeArrowheads="1"/>
                        </wps:cNvSpPr>
                        <wps:spPr bwMode="auto">
                          <a:xfrm>
                            <a:off x="6493" y="10380"/>
                            <a:ext cx="406" cy="345"/>
                          </a:xfrm>
                          <a:prstGeom prst="rect">
                            <a:avLst/>
                          </a:prstGeom>
                          <a:solidFill>
                            <a:srgbClr val="FFFFFF"/>
                          </a:solidFill>
                          <a:ln w="9525">
                            <a:solidFill>
                              <a:srgbClr val="FFFFFF"/>
                            </a:solidFill>
                            <a:miter lim="800000"/>
                            <a:headEnd/>
                            <a:tailEnd/>
                          </a:ln>
                        </wps:spPr>
                        <wps:txbx>
                          <w:txbxContent>
                            <w:p w14:paraId="22F3240D" w14:textId="77777777" w:rsidR="001451C6" w:rsidRDefault="001451C6" w:rsidP="00E043A2">
                              <w:r>
                                <w:rPr>
                                  <w:rFonts w:hint="eastAsia"/>
                                </w:rPr>
                                <w:t>Vcc</w:t>
                              </w:r>
                            </w:p>
                          </w:txbxContent>
                        </wps:txbx>
                        <wps:bodyPr rot="0" vert="horz" wrap="square" lIns="0" tIns="0" rIns="0" bIns="0" anchor="t" anchorCtr="0" upright="1">
                          <a:noAutofit/>
                        </wps:bodyPr>
                      </wps:wsp>
                      <wps:wsp>
                        <wps:cNvPr id="1734" name="Text Box 851"/>
                        <wps:cNvSpPr txBox="1">
                          <a:spLocks noChangeArrowheads="1"/>
                        </wps:cNvSpPr>
                        <wps:spPr bwMode="auto">
                          <a:xfrm>
                            <a:off x="6529" y="13642"/>
                            <a:ext cx="402" cy="345"/>
                          </a:xfrm>
                          <a:prstGeom prst="rect">
                            <a:avLst/>
                          </a:prstGeom>
                          <a:solidFill>
                            <a:srgbClr val="FFFFFF"/>
                          </a:solidFill>
                          <a:ln w="9525">
                            <a:solidFill>
                              <a:srgbClr val="FFFFFF"/>
                            </a:solidFill>
                            <a:miter lim="800000"/>
                            <a:headEnd/>
                            <a:tailEnd/>
                          </a:ln>
                        </wps:spPr>
                        <wps:txbx>
                          <w:txbxContent>
                            <w:p w14:paraId="6C3534CC" w14:textId="77777777" w:rsidR="001451C6" w:rsidRDefault="001451C6" w:rsidP="00E043A2">
                              <w:r>
                                <w:rPr>
                                  <w:rFonts w:hint="eastAsia"/>
                                </w:rPr>
                                <w:t>1R</w:t>
                              </w:r>
                              <w:r>
                                <w:rPr>
                                  <w:rFonts w:hint="eastAsia"/>
                                  <w:szCs w:val="21"/>
                                  <w:vertAlign w:val="subscript"/>
                                </w:rPr>
                                <w:t>D</w:t>
                              </w:r>
                            </w:p>
                          </w:txbxContent>
                        </wps:txbx>
                        <wps:bodyPr rot="0" vert="horz" wrap="square" lIns="0" tIns="0" rIns="0" bIns="0" anchor="t" anchorCtr="0" upright="1">
                          <a:noAutofit/>
                        </wps:bodyPr>
                      </wps:wsp>
                      <wps:wsp>
                        <wps:cNvPr id="1735" name="Line 852"/>
                        <wps:cNvCnPr>
                          <a:cxnSpLocks noChangeShapeType="1"/>
                        </wps:cNvCnPr>
                        <wps:spPr bwMode="auto">
                          <a:xfrm>
                            <a:off x="6555" y="13684"/>
                            <a:ext cx="255" cy="1"/>
                          </a:xfrm>
                          <a:prstGeom prst="line">
                            <a:avLst/>
                          </a:prstGeom>
                          <a:noFill/>
                          <a:ln w="9525">
                            <a:solidFill>
                              <a:srgbClr val="000000"/>
                            </a:solidFill>
                            <a:round/>
                            <a:headEnd/>
                            <a:tailEnd/>
                          </a:ln>
                        </wps:spPr>
                        <wps:bodyPr/>
                      </wps:wsp>
                      <wps:wsp>
                        <wps:cNvPr id="1736" name="Text Box 853"/>
                        <wps:cNvSpPr txBox="1">
                          <a:spLocks noChangeArrowheads="1"/>
                        </wps:cNvSpPr>
                        <wps:spPr bwMode="auto">
                          <a:xfrm>
                            <a:off x="6995" y="13645"/>
                            <a:ext cx="342" cy="345"/>
                          </a:xfrm>
                          <a:prstGeom prst="rect">
                            <a:avLst/>
                          </a:prstGeom>
                          <a:solidFill>
                            <a:srgbClr val="FFFFFF"/>
                          </a:solidFill>
                          <a:ln w="9525">
                            <a:solidFill>
                              <a:srgbClr val="FFFFFF"/>
                            </a:solidFill>
                            <a:miter lim="800000"/>
                            <a:headEnd/>
                            <a:tailEnd/>
                          </a:ln>
                        </wps:spPr>
                        <wps:txbx>
                          <w:txbxContent>
                            <w:p w14:paraId="7A0AB515" w14:textId="77777777" w:rsidR="001451C6" w:rsidRDefault="001451C6" w:rsidP="00E043A2">
                              <w:r>
                                <w:rPr>
                                  <w:rFonts w:hint="eastAsia"/>
                                </w:rPr>
                                <w:t>1D</w:t>
                              </w:r>
                            </w:p>
                          </w:txbxContent>
                        </wps:txbx>
                        <wps:bodyPr rot="0" vert="horz" wrap="square" lIns="0" tIns="0" rIns="0" bIns="0" anchor="t" anchorCtr="0" upright="1">
                          <a:noAutofit/>
                        </wps:bodyPr>
                      </wps:wsp>
                      <wps:wsp>
                        <wps:cNvPr id="1737" name="Text Box 854"/>
                        <wps:cNvSpPr txBox="1">
                          <a:spLocks noChangeArrowheads="1"/>
                        </wps:cNvSpPr>
                        <wps:spPr bwMode="auto">
                          <a:xfrm>
                            <a:off x="8899" y="13612"/>
                            <a:ext cx="342" cy="345"/>
                          </a:xfrm>
                          <a:prstGeom prst="rect">
                            <a:avLst/>
                          </a:prstGeom>
                          <a:solidFill>
                            <a:srgbClr val="FFFFFF"/>
                          </a:solidFill>
                          <a:ln w="9525">
                            <a:solidFill>
                              <a:srgbClr val="FFFFFF"/>
                            </a:solidFill>
                            <a:miter lim="800000"/>
                            <a:headEnd/>
                            <a:tailEnd/>
                          </a:ln>
                        </wps:spPr>
                        <wps:txbx>
                          <w:txbxContent>
                            <w:p w14:paraId="1AD3683B" w14:textId="77777777" w:rsidR="001451C6" w:rsidRDefault="001451C6" w:rsidP="00E043A2">
                              <w:r>
                                <w:rPr>
                                  <w:rFonts w:hint="eastAsia"/>
                                </w:rPr>
                                <w:t>1Q</w:t>
                              </w:r>
                            </w:p>
                          </w:txbxContent>
                        </wps:txbx>
                        <wps:bodyPr rot="0" vert="horz" wrap="square" lIns="0" tIns="0" rIns="0" bIns="0" anchor="t" anchorCtr="0" upright="1">
                          <a:noAutofit/>
                        </wps:bodyPr>
                      </wps:wsp>
                      <wps:wsp>
                        <wps:cNvPr id="1738" name="Line 855"/>
                        <wps:cNvCnPr>
                          <a:cxnSpLocks noChangeShapeType="1"/>
                        </wps:cNvCnPr>
                        <wps:spPr bwMode="auto">
                          <a:xfrm>
                            <a:off x="8880" y="13654"/>
                            <a:ext cx="255" cy="1"/>
                          </a:xfrm>
                          <a:prstGeom prst="line">
                            <a:avLst/>
                          </a:prstGeom>
                          <a:noFill/>
                          <a:ln w="9525">
                            <a:solidFill>
                              <a:srgbClr val="000000"/>
                            </a:solidFill>
                            <a:round/>
                            <a:headEnd/>
                            <a:tailEnd/>
                          </a:ln>
                        </wps:spPr>
                        <wps:bodyPr/>
                      </wps:wsp>
                      <wps:wsp>
                        <wps:cNvPr id="1739" name="Line 856"/>
                        <wps:cNvCnPr>
                          <a:cxnSpLocks noChangeShapeType="1"/>
                        </wps:cNvCnPr>
                        <wps:spPr bwMode="auto">
                          <a:xfrm flipV="1">
                            <a:off x="6688" y="10831"/>
                            <a:ext cx="2" cy="584"/>
                          </a:xfrm>
                          <a:prstGeom prst="line">
                            <a:avLst/>
                          </a:prstGeom>
                          <a:noFill/>
                          <a:ln w="9525">
                            <a:solidFill>
                              <a:srgbClr val="000000"/>
                            </a:solidFill>
                            <a:round/>
                            <a:headEnd/>
                            <a:tailEnd/>
                          </a:ln>
                        </wps:spPr>
                        <wps:bodyPr/>
                      </wps:wsp>
                      <wps:wsp>
                        <wps:cNvPr id="1740" name="Line 857"/>
                        <wps:cNvCnPr>
                          <a:cxnSpLocks noChangeShapeType="1"/>
                        </wps:cNvCnPr>
                        <wps:spPr bwMode="auto">
                          <a:xfrm flipH="1" flipV="1">
                            <a:off x="7136" y="10841"/>
                            <a:ext cx="14" cy="569"/>
                          </a:xfrm>
                          <a:prstGeom prst="line">
                            <a:avLst/>
                          </a:prstGeom>
                          <a:noFill/>
                          <a:ln w="9525">
                            <a:solidFill>
                              <a:srgbClr val="000000"/>
                            </a:solidFill>
                            <a:round/>
                            <a:headEnd/>
                            <a:tailEnd/>
                          </a:ln>
                        </wps:spPr>
                        <wps:bodyPr/>
                      </wps:wsp>
                      <wps:wsp>
                        <wps:cNvPr id="1741" name="Line 858"/>
                        <wps:cNvCnPr>
                          <a:cxnSpLocks noChangeShapeType="1"/>
                        </wps:cNvCnPr>
                        <wps:spPr bwMode="auto">
                          <a:xfrm flipH="1" flipV="1">
                            <a:off x="7647" y="10841"/>
                            <a:ext cx="13" cy="554"/>
                          </a:xfrm>
                          <a:prstGeom prst="line">
                            <a:avLst/>
                          </a:prstGeom>
                          <a:noFill/>
                          <a:ln w="9525">
                            <a:solidFill>
                              <a:srgbClr val="000000"/>
                            </a:solidFill>
                            <a:round/>
                            <a:headEnd/>
                            <a:tailEnd/>
                          </a:ln>
                        </wps:spPr>
                        <wps:bodyPr/>
                      </wps:wsp>
                      <wps:wsp>
                        <wps:cNvPr id="1742" name="Line 859"/>
                        <wps:cNvCnPr>
                          <a:cxnSpLocks noChangeShapeType="1"/>
                        </wps:cNvCnPr>
                        <wps:spPr bwMode="auto">
                          <a:xfrm flipH="1" flipV="1">
                            <a:off x="8093" y="10836"/>
                            <a:ext cx="14" cy="571"/>
                          </a:xfrm>
                          <a:prstGeom prst="line">
                            <a:avLst/>
                          </a:prstGeom>
                          <a:noFill/>
                          <a:ln w="9525">
                            <a:solidFill>
                              <a:srgbClr val="000000"/>
                            </a:solidFill>
                            <a:round/>
                            <a:headEnd/>
                            <a:tailEnd/>
                          </a:ln>
                        </wps:spPr>
                        <wps:bodyPr/>
                      </wps:wsp>
                      <wps:wsp>
                        <wps:cNvPr id="1743" name="Line 860"/>
                        <wps:cNvCnPr>
                          <a:cxnSpLocks noChangeShapeType="1"/>
                        </wps:cNvCnPr>
                        <wps:spPr bwMode="auto">
                          <a:xfrm flipV="1">
                            <a:off x="8605" y="10826"/>
                            <a:ext cx="1" cy="584"/>
                          </a:xfrm>
                          <a:prstGeom prst="line">
                            <a:avLst/>
                          </a:prstGeom>
                          <a:noFill/>
                          <a:ln w="9525">
                            <a:solidFill>
                              <a:srgbClr val="000000"/>
                            </a:solidFill>
                            <a:round/>
                            <a:headEnd/>
                            <a:tailEnd/>
                          </a:ln>
                        </wps:spPr>
                        <wps:bodyPr/>
                      </wps:wsp>
                      <wps:wsp>
                        <wps:cNvPr id="1744" name="Line 861"/>
                        <wps:cNvCnPr>
                          <a:cxnSpLocks noChangeShapeType="1"/>
                        </wps:cNvCnPr>
                        <wps:spPr bwMode="auto">
                          <a:xfrm flipV="1">
                            <a:off x="9068" y="10821"/>
                            <a:ext cx="1" cy="571"/>
                          </a:xfrm>
                          <a:prstGeom prst="line">
                            <a:avLst/>
                          </a:prstGeom>
                          <a:noFill/>
                          <a:ln w="9525">
                            <a:solidFill>
                              <a:srgbClr val="000000"/>
                            </a:solidFill>
                            <a:round/>
                            <a:headEnd/>
                            <a:tailEnd/>
                          </a:ln>
                        </wps:spPr>
                        <wps:bodyPr/>
                      </wps:wsp>
                      <wps:wsp>
                        <wps:cNvPr id="1745" name="Line 862"/>
                        <wps:cNvCnPr>
                          <a:cxnSpLocks noChangeShapeType="1"/>
                        </wps:cNvCnPr>
                        <wps:spPr bwMode="auto">
                          <a:xfrm flipV="1">
                            <a:off x="9547" y="10821"/>
                            <a:ext cx="1" cy="601"/>
                          </a:xfrm>
                          <a:prstGeom prst="line">
                            <a:avLst/>
                          </a:prstGeom>
                          <a:noFill/>
                          <a:ln w="9525">
                            <a:solidFill>
                              <a:srgbClr val="000000"/>
                            </a:solidFill>
                            <a:round/>
                            <a:headEnd/>
                            <a:tailEnd/>
                          </a:ln>
                        </wps:spPr>
                        <wps:bodyPr/>
                      </wps:wsp>
                      <wps:wsp>
                        <wps:cNvPr id="1746" name="Text Box 863"/>
                        <wps:cNvSpPr txBox="1">
                          <a:spLocks noChangeArrowheads="1"/>
                        </wps:cNvSpPr>
                        <wps:spPr bwMode="auto">
                          <a:xfrm>
                            <a:off x="9478" y="13605"/>
                            <a:ext cx="226" cy="345"/>
                          </a:xfrm>
                          <a:prstGeom prst="rect">
                            <a:avLst/>
                          </a:prstGeom>
                          <a:solidFill>
                            <a:srgbClr val="FFFFFF"/>
                          </a:solidFill>
                          <a:ln w="9525">
                            <a:solidFill>
                              <a:srgbClr val="FFFFFF"/>
                            </a:solidFill>
                            <a:miter lim="800000"/>
                            <a:headEnd/>
                            <a:tailEnd/>
                          </a:ln>
                        </wps:spPr>
                        <wps:txbx>
                          <w:txbxContent>
                            <w:p w14:paraId="5F942E34" w14:textId="77777777" w:rsidR="001451C6" w:rsidRDefault="001451C6" w:rsidP="00E043A2">
                              <w:r>
                                <w:rPr>
                                  <w:rFonts w:hint="eastAsia"/>
                                </w:rPr>
                                <w:t>G</w:t>
                              </w:r>
                            </w:p>
                          </w:txbxContent>
                        </wps:txbx>
                        <wps:bodyPr rot="0" vert="horz" wrap="square" lIns="0" tIns="0" rIns="0" bIns="0" anchor="t" anchorCtr="0" upright="1">
                          <a:noAutofit/>
                        </wps:bodyPr>
                      </wps:wsp>
                      <wps:wsp>
                        <wps:cNvPr id="1747" name="Text Box 864"/>
                        <wps:cNvSpPr txBox="1">
                          <a:spLocks noChangeArrowheads="1"/>
                        </wps:cNvSpPr>
                        <wps:spPr bwMode="auto">
                          <a:xfrm>
                            <a:off x="7520" y="13612"/>
                            <a:ext cx="447" cy="345"/>
                          </a:xfrm>
                          <a:prstGeom prst="rect">
                            <a:avLst/>
                          </a:prstGeom>
                          <a:solidFill>
                            <a:srgbClr val="FFFFFF"/>
                          </a:solidFill>
                          <a:ln w="9525">
                            <a:solidFill>
                              <a:srgbClr val="FFFFFF"/>
                            </a:solidFill>
                            <a:miter lim="800000"/>
                            <a:headEnd/>
                            <a:tailEnd/>
                          </a:ln>
                        </wps:spPr>
                        <wps:txbx>
                          <w:txbxContent>
                            <w:p w14:paraId="486AC5C8" w14:textId="77777777" w:rsidR="001451C6" w:rsidRDefault="001451C6" w:rsidP="00E043A2">
                              <w:r>
                                <w:rPr>
                                  <w:rFonts w:hint="eastAsia"/>
                                </w:rPr>
                                <w:t>1CP</w:t>
                              </w:r>
                            </w:p>
                          </w:txbxContent>
                        </wps:txbx>
                        <wps:bodyPr rot="0" vert="horz" wrap="square" lIns="0" tIns="0" rIns="0" bIns="0" anchor="t" anchorCtr="0" upright="1">
                          <a:noAutofit/>
                        </wps:bodyPr>
                      </wps:wsp>
                      <wps:wsp>
                        <wps:cNvPr id="1748" name="Text Box 865"/>
                        <wps:cNvSpPr txBox="1">
                          <a:spLocks noChangeArrowheads="1"/>
                        </wps:cNvSpPr>
                        <wps:spPr bwMode="auto">
                          <a:xfrm>
                            <a:off x="8449" y="13612"/>
                            <a:ext cx="342" cy="345"/>
                          </a:xfrm>
                          <a:prstGeom prst="rect">
                            <a:avLst/>
                          </a:prstGeom>
                          <a:solidFill>
                            <a:srgbClr val="FFFFFF"/>
                          </a:solidFill>
                          <a:ln w="9525">
                            <a:solidFill>
                              <a:srgbClr val="FFFFFF"/>
                            </a:solidFill>
                            <a:miter lim="800000"/>
                            <a:headEnd/>
                            <a:tailEnd/>
                          </a:ln>
                        </wps:spPr>
                        <wps:txbx>
                          <w:txbxContent>
                            <w:p w14:paraId="0075E16C" w14:textId="77777777" w:rsidR="001451C6" w:rsidRDefault="001451C6" w:rsidP="00E043A2">
                              <w:r>
                                <w:rPr>
                                  <w:rFonts w:hint="eastAsia"/>
                                </w:rPr>
                                <w:t>1Q</w:t>
                              </w:r>
                            </w:p>
                          </w:txbxContent>
                        </wps:txbx>
                        <wps:bodyPr rot="0" vert="horz" wrap="square" lIns="0" tIns="0" rIns="0" bIns="0" anchor="t" anchorCtr="0" upright="1">
                          <a:noAutofit/>
                        </wps:bodyPr>
                      </wps:wsp>
                      <wps:wsp>
                        <wps:cNvPr id="1749" name="Text Box 866"/>
                        <wps:cNvSpPr txBox="1">
                          <a:spLocks noChangeArrowheads="1"/>
                        </wps:cNvSpPr>
                        <wps:spPr bwMode="auto">
                          <a:xfrm>
                            <a:off x="7999" y="13627"/>
                            <a:ext cx="402" cy="345"/>
                          </a:xfrm>
                          <a:prstGeom prst="rect">
                            <a:avLst/>
                          </a:prstGeom>
                          <a:solidFill>
                            <a:srgbClr val="FFFFFF"/>
                          </a:solidFill>
                          <a:ln w="9525">
                            <a:solidFill>
                              <a:srgbClr val="FFFFFF"/>
                            </a:solidFill>
                            <a:miter lim="800000"/>
                            <a:headEnd/>
                            <a:tailEnd/>
                          </a:ln>
                        </wps:spPr>
                        <wps:txbx>
                          <w:txbxContent>
                            <w:p w14:paraId="020AAD37" w14:textId="77777777" w:rsidR="001451C6" w:rsidRDefault="001451C6" w:rsidP="00E043A2">
                              <w:r>
                                <w:rPr>
                                  <w:rFonts w:hint="eastAsia"/>
                                </w:rPr>
                                <w:t>1S</w:t>
                              </w:r>
                              <w:r>
                                <w:rPr>
                                  <w:rFonts w:hint="eastAsia"/>
                                  <w:szCs w:val="21"/>
                                  <w:vertAlign w:val="subscript"/>
                                </w:rPr>
                                <w:t>D</w:t>
                              </w:r>
                            </w:p>
                          </w:txbxContent>
                        </wps:txbx>
                        <wps:bodyPr rot="0" vert="horz" wrap="square" lIns="0" tIns="0" rIns="0" bIns="0" anchor="t" anchorCtr="0" upright="1">
                          <a:noAutofit/>
                        </wps:bodyPr>
                      </wps:wsp>
                      <wps:wsp>
                        <wps:cNvPr id="1750" name="Line 867"/>
                        <wps:cNvCnPr>
                          <a:cxnSpLocks noChangeShapeType="1"/>
                        </wps:cNvCnPr>
                        <wps:spPr bwMode="auto">
                          <a:xfrm>
                            <a:off x="8025" y="13669"/>
                            <a:ext cx="255" cy="1"/>
                          </a:xfrm>
                          <a:prstGeom prst="line">
                            <a:avLst/>
                          </a:prstGeom>
                          <a:noFill/>
                          <a:ln w="9525">
                            <a:solidFill>
                              <a:srgbClr val="000000"/>
                            </a:solidFill>
                            <a:round/>
                            <a:headEnd/>
                            <a:tailEnd/>
                          </a:ln>
                        </wps:spPr>
                        <wps:bodyPr/>
                      </wps:wsp>
                      <wps:wsp>
                        <wps:cNvPr id="1751" name="Text Box 868"/>
                        <wps:cNvSpPr txBox="1">
                          <a:spLocks noChangeArrowheads="1"/>
                        </wps:cNvSpPr>
                        <wps:spPr bwMode="auto">
                          <a:xfrm>
                            <a:off x="6979" y="10492"/>
                            <a:ext cx="402" cy="345"/>
                          </a:xfrm>
                          <a:prstGeom prst="rect">
                            <a:avLst/>
                          </a:prstGeom>
                          <a:solidFill>
                            <a:srgbClr val="FFFFFF"/>
                          </a:solidFill>
                          <a:ln w="9525">
                            <a:solidFill>
                              <a:srgbClr val="FFFFFF"/>
                            </a:solidFill>
                            <a:miter lim="800000"/>
                            <a:headEnd/>
                            <a:tailEnd/>
                          </a:ln>
                        </wps:spPr>
                        <wps:txbx>
                          <w:txbxContent>
                            <w:p w14:paraId="1CA63BAA" w14:textId="77777777" w:rsidR="001451C6" w:rsidRDefault="001451C6" w:rsidP="00E043A2">
                              <w:r>
                                <w:rPr>
                                  <w:rFonts w:hint="eastAsia"/>
                                </w:rPr>
                                <w:t>2R</w:t>
                              </w:r>
                              <w:r>
                                <w:rPr>
                                  <w:rFonts w:hint="eastAsia"/>
                                  <w:szCs w:val="21"/>
                                  <w:vertAlign w:val="subscript"/>
                                </w:rPr>
                                <w:t>D</w:t>
                              </w:r>
                            </w:p>
                          </w:txbxContent>
                        </wps:txbx>
                        <wps:bodyPr rot="0" vert="horz" wrap="square" lIns="0" tIns="0" rIns="0" bIns="0" anchor="t" anchorCtr="0" upright="1">
                          <a:noAutofit/>
                        </wps:bodyPr>
                      </wps:wsp>
                      <wps:wsp>
                        <wps:cNvPr id="1752" name="Line 869"/>
                        <wps:cNvCnPr>
                          <a:cxnSpLocks noChangeShapeType="1"/>
                        </wps:cNvCnPr>
                        <wps:spPr bwMode="auto">
                          <a:xfrm>
                            <a:off x="7005" y="10534"/>
                            <a:ext cx="255" cy="1"/>
                          </a:xfrm>
                          <a:prstGeom prst="line">
                            <a:avLst/>
                          </a:prstGeom>
                          <a:noFill/>
                          <a:ln w="9525">
                            <a:solidFill>
                              <a:srgbClr val="000000"/>
                            </a:solidFill>
                            <a:round/>
                            <a:headEnd/>
                            <a:tailEnd/>
                          </a:ln>
                        </wps:spPr>
                        <wps:bodyPr/>
                      </wps:wsp>
                      <wps:wsp>
                        <wps:cNvPr id="1753" name="Text Box 870"/>
                        <wps:cNvSpPr txBox="1">
                          <a:spLocks noChangeArrowheads="1"/>
                        </wps:cNvSpPr>
                        <wps:spPr bwMode="auto">
                          <a:xfrm>
                            <a:off x="7445" y="10495"/>
                            <a:ext cx="342" cy="345"/>
                          </a:xfrm>
                          <a:prstGeom prst="rect">
                            <a:avLst/>
                          </a:prstGeom>
                          <a:solidFill>
                            <a:srgbClr val="FFFFFF"/>
                          </a:solidFill>
                          <a:ln w="9525">
                            <a:solidFill>
                              <a:srgbClr val="FFFFFF"/>
                            </a:solidFill>
                            <a:miter lim="800000"/>
                            <a:headEnd/>
                            <a:tailEnd/>
                          </a:ln>
                        </wps:spPr>
                        <wps:txbx>
                          <w:txbxContent>
                            <w:p w14:paraId="60A130DD" w14:textId="77777777" w:rsidR="001451C6" w:rsidRDefault="001451C6" w:rsidP="00E043A2">
                              <w:r>
                                <w:rPr>
                                  <w:rFonts w:hint="eastAsia"/>
                                </w:rPr>
                                <w:t>2D</w:t>
                              </w:r>
                            </w:p>
                          </w:txbxContent>
                        </wps:txbx>
                        <wps:bodyPr rot="0" vert="horz" wrap="square" lIns="0" tIns="0" rIns="0" bIns="0" anchor="t" anchorCtr="0" upright="1">
                          <a:noAutofit/>
                        </wps:bodyPr>
                      </wps:wsp>
                      <wps:wsp>
                        <wps:cNvPr id="1754" name="Text Box 871"/>
                        <wps:cNvSpPr txBox="1">
                          <a:spLocks noChangeArrowheads="1"/>
                        </wps:cNvSpPr>
                        <wps:spPr bwMode="auto">
                          <a:xfrm>
                            <a:off x="9349" y="10462"/>
                            <a:ext cx="342" cy="345"/>
                          </a:xfrm>
                          <a:prstGeom prst="rect">
                            <a:avLst/>
                          </a:prstGeom>
                          <a:solidFill>
                            <a:srgbClr val="FFFFFF"/>
                          </a:solidFill>
                          <a:ln w="9525">
                            <a:solidFill>
                              <a:srgbClr val="FFFFFF"/>
                            </a:solidFill>
                            <a:miter lim="800000"/>
                            <a:headEnd/>
                            <a:tailEnd/>
                          </a:ln>
                        </wps:spPr>
                        <wps:txbx>
                          <w:txbxContent>
                            <w:p w14:paraId="7D9BD965" w14:textId="77777777" w:rsidR="001451C6" w:rsidRDefault="001451C6" w:rsidP="00E043A2">
                              <w:r>
                                <w:rPr>
                                  <w:rFonts w:hint="eastAsia"/>
                                </w:rPr>
                                <w:t>2Q</w:t>
                              </w:r>
                            </w:p>
                          </w:txbxContent>
                        </wps:txbx>
                        <wps:bodyPr rot="0" vert="horz" wrap="square" lIns="0" tIns="0" rIns="0" bIns="0" anchor="t" anchorCtr="0" upright="1">
                          <a:noAutofit/>
                        </wps:bodyPr>
                      </wps:wsp>
                      <wps:wsp>
                        <wps:cNvPr id="1755" name="Line 872"/>
                        <wps:cNvCnPr>
                          <a:cxnSpLocks noChangeShapeType="1"/>
                        </wps:cNvCnPr>
                        <wps:spPr bwMode="auto">
                          <a:xfrm>
                            <a:off x="9330" y="10504"/>
                            <a:ext cx="255" cy="1"/>
                          </a:xfrm>
                          <a:prstGeom prst="line">
                            <a:avLst/>
                          </a:prstGeom>
                          <a:noFill/>
                          <a:ln w="9525">
                            <a:solidFill>
                              <a:srgbClr val="000000"/>
                            </a:solidFill>
                            <a:round/>
                            <a:headEnd/>
                            <a:tailEnd/>
                          </a:ln>
                        </wps:spPr>
                        <wps:bodyPr/>
                      </wps:wsp>
                      <wps:wsp>
                        <wps:cNvPr id="1756" name="Text Box 873"/>
                        <wps:cNvSpPr txBox="1">
                          <a:spLocks noChangeArrowheads="1"/>
                        </wps:cNvSpPr>
                        <wps:spPr bwMode="auto">
                          <a:xfrm>
                            <a:off x="7970" y="10462"/>
                            <a:ext cx="447" cy="345"/>
                          </a:xfrm>
                          <a:prstGeom prst="rect">
                            <a:avLst/>
                          </a:prstGeom>
                          <a:solidFill>
                            <a:srgbClr val="FFFFFF"/>
                          </a:solidFill>
                          <a:ln w="9525">
                            <a:solidFill>
                              <a:srgbClr val="FFFFFF"/>
                            </a:solidFill>
                            <a:miter lim="800000"/>
                            <a:headEnd/>
                            <a:tailEnd/>
                          </a:ln>
                        </wps:spPr>
                        <wps:txbx>
                          <w:txbxContent>
                            <w:p w14:paraId="37A116F5" w14:textId="77777777" w:rsidR="001451C6" w:rsidRDefault="001451C6" w:rsidP="00E043A2">
                              <w:r>
                                <w:rPr>
                                  <w:rFonts w:hint="eastAsia"/>
                                </w:rPr>
                                <w:t>2CP</w:t>
                              </w:r>
                            </w:p>
                          </w:txbxContent>
                        </wps:txbx>
                        <wps:bodyPr rot="0" vert="horz" wrap="square" lIns="0" tIns="0" rIns="0" bIns="0" anchor="t" anchorCtr="0" upright="1">
                          <a:noAutofit/>
                        </wps:bodyPr>
                      </wps:wsp>
                      <wps:wsp>
                        <wps:cNvPr id="1757" name="Text Box 874"/>
                        <wps:cNvSpPr txBox="1">
                          <a:spLocks noChangeArrowheads="1"/>
                        </wps:cNvSpPr>
                        <wps:spPr bwMode="auto">
                          <a:xfrm>
                            <a:off x="8899" y="10462"/>
                            <a:ext cx="342" cy="345"/>
                          </a:xfrm>
                          <a:prstGeom prst="rect">
                            <a:avLst/>
                          </a:prstGeom>
                          <a:solidFill>
                            <a:srgbClr val="FFFFFF"/>
                          </a:solidFill>
                          <a:ln w="9525">
                            <a:solidFill>
                              <a:srgbClr val="FFFFFF"/>
                            </a:solidFill>
                            <a:miter lim="800000"/>
                            <a:headEnd/>
                            <a:tailEnd/>
                          </a:ln>
                        </wps:spPr>
                        <wps:txbx>
                          <w:txbxContent>
                            <w:p w14:paraId="58A64FE9" w14:textId="77777777" w:rsidR="001451C6" w:rsidRDefault="001451C6" w:rsidP="00E043A2">
                              <w:r>
                                <w:rPr>
                                  <w:rFonts w:hint="eastAsia"/>
                                </w:rPr>
                                <w:t>2Q</w:t>
                              </w:r>
                            </w:p>
                          </w:txbxContent>
                        </wps:txbx>
                        <wps:bodyPr rot="0" vert="horz" wrap="square" lIns="0" tIns="0" rIns="0" bIns="0" anchor="t" anchorCtr="0" upright="1">
                          <a:noAutofit/>
                        </wps:bodyPr>
                      </wps:wsp>
                      <wps:wsp>
                        <wps:cNvPr id="1758" name="Text Box 875"/>
                        <wps:cNvSpPr txBox="1">
                          <a:spLocks noChangeArrowheads="1"/>
                        </wps:cNvSpPr>
                        <wps:spPr bwMode="auto">
                          <a:xfrm>
                            <a:off x="8449" y="10477"/>
                            <a:ext cx="402" cy="345"/>
                          </a:xfrm>
                          <a:prstGeom prst="rect">
                            <a:avLst/>
                          </a:prstGeom>
                          <a:solidFill>
                            <a:srgbClr val="FFFFFF"/>
                          </a:solidFill>
                          <a:ln w="9525">
                            <a:solidFill>
                              <a:srgbClr val="FFFFFF"/>
                            </a:solidFill>
                            <a:miter lim="800000"/>
                            <a:headEnd/>
                            <a:tailEnd/>
                          </a:ln>
                        </wps:spPr>
                        <wps:txbx>
                          <w:txbxContent>
                            <w:p w14:paraId="6A699453" w14:textId="77777777" w:rsidR="001451C6" w:rsidRDefault="001451C6" w:rsidP="00E043A2">
                              <w:r>
                                <w:rPr>
                                  <w:rFonts w:hint="eastAsia"/>
                                </w:rPr>
                                <w:t>2S</w:t>
                              </w:r>
                              <w:r>
                                <w:rPr>
                                  <w:rFonts w:hint="eastAsia"/>
                                  <w:szCs w:val="21"/>
                                  <w:vertAlign w:val="subscript"/>
                                </w:rPr>
                                <w:t>D</w:t>
                              </w:r>
                            </w:p>
                          </w:txbxContent>
                        </wps:txbx>
                        <wps:bodyPr rot="0" vert="horz" wrap="square" lIns="0" tIns="0" rIns="0" bIns="0" anchor="t" anchorCtr="0" upright="1">
                          <a:noAutofit/>
                        </wps:bodyPr>
                      </wps:wsp>
                      <wps:wsp>
                        <wps:cNvPr id="1759" name="Line 876"/>
                        <wps:cNvCnPr>
                          <a:cxnSpLocks noChangeShapeType="1"/>
                        </wps:cNvCnPr>
                        <wps:spPr bwMode="auto">
                          <a:xfrm>
                            <a:off x="8475" y="10519"/>
                            <a:ext cx="255" cy="1"/>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C4692D5" id="组合 1724" o:spid="_x0000_s1782" style="position:absolute;margin-left:199.35pt;margin-top:7.7pt;width:150.4pt;height:137.3pt;z-index:251709440;mso-position-horizontal-relative:margin;mso-position-vertical-relative:text" coordorigin="6388,10380" coordsize="3510,3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">
                <v:rect id="Rectangle 842" o:spid="_x0000_s1783" style="position:absolute;left:6388;top:11415;width:35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"/>
                <v:line id="Line 843" o:spid="_x0000_s1784" style="position:absolute;flip:y;visibility:visible;mso-wrap-style:square" from="6688,13006" to="6690,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"/>
                <v:line id="Line 844" o:spid="_x0000_s1785" style="position:absolute;flip:x y;visibility:visible;mso-wrap-style:square" from="7136,13016" to="7150,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"/>
                <v:line id="Line 845" o:spid="_x0000_s1786" style="position:absolute;flip:x y;visibility:visible;mso-wrap-style:square" from="7647,13016" to="7660,1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"/>
                <v:line id="Line 846" o:spid="_x0000_s1787" style="position:absolute;flip:x y;visibility:visible;mso-wrap-style:square" from="8093,13011" to="8107,1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"/>
                <v:line id="Line 847" o:spid="_x0000_s1788" style="position:absolute;flip:y;visibility:visible;mso-wrap-style:square" from="8605,13001" to="8606,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"/>
                <v:line id="Line 848" o:spid="_x0000_s1789" style="position:absolute;flip:y;visibility:visible;mso-wrap-style:square" from="9068,12996" to="9069,13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"/>
                <v:line id="Line 849" o:spid="_x0000_s1790" style="position:absolute;flip:y;visibility:visible;mso-wrap-style:square" from="9547,12996" to="9548,13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"/>
                <v:shape id="Text Box 850" o:spid="_x0000_s1791" type="#_x0000_t202" style="position:absolute;left:6493;top:10380;width:40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" strokecolor="white">
                  <v:textbox inset="0,0,0,0">
                    <w:txbxContent>
                      <w:p w14:paraId="22F3240D" w14:textId="77777777" w:rsidR="001451C6" w:rsidRDefault="001451C6" w:rsidP="00E043A2">
                        <w:r>
                          <w:rPr>
                            <w:rFonts w:hint="eastAsia"/>
                          </w:rPr>
                          <w:t>Vcc</w:t>
                        </w:r>
                      </w:p>
                    </w:txbxContent>
                  </v:textbox>
                </v:shape>
                <v:shape id="Text Box 851" o:spid="_x0000_s1792" type="#_x0000_t202" style="position:absolute;left:6529;top:13642;width:40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" strokecolor="white">
                  <v:textbox inset="0,0,0,0">
                    <w:txbxContent>
                      <w:p w14:paraId="6C3534CC" w14:textId="77777777" w:rsidR="001451C6" w:rsidRDefault="001451C6" w:rsidP="00E043A2">
                        <w:r>
                          <w:rPr>
                            <w:rFonts w:hint="eastAsia"/>
                          </w:rPr>
                          <w:t>1R</w:t>
                        </w:r>
                        <w:r>
                          <w:rPr>
                            <w:rFonts w:hint="eastAsia"/>
                            <w:szCs w:val="21"/>
                            <w:vertAlign w:val="subscript"/>
                          </w:rPr>
                          <w:t>D</w:t>
                        </w:r>
                      </w:p>
                    </w:txbxContent>
                  </v:textbox>
                </v:shape>
                <v:line id="Line 852" o:spid="_x0000_s1793" style="position:absolute;visibility:visible;mso-wrap-style:square" from="6555,13684" to="6810,13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"/>
                <v:shape id="Text Box 853" o:spid="_x0000_s1794" type="#_x0000_t202" style="position:absolute;left:6995;top:13645;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" strokecolor="white">
                  <v:textbox inset="0,0,0,0">
                    <w:txbxContent>
                      <w:p w14:paraId="7A0AB515" w14:textId="77777777" w:rsidR="001451C6" w:rsidRDefault="001451C6" w:rsidP="00E043A2">
                        <w:r>
                          <w:rPr>
                            <w:rFonts w:hint="eastAsia"/>
                          </w:rPr>
                          <w:t>1D</w:t>
                        </w:r>
                      </w:p>
                    </w:txbxContent>
                  </v:textbox>
                </v:shape>
                <v:shape id="Text Box 854" o:spid="_x0000_s1795" type="#_x0000_t202" style="position:absolute;left:8899;top:1361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" strokecolor="white">
                  <v:textbox inset="0,0,0,0">
                    <w:txbxContent>
                      <w:p w14:paraId="1AD3683B" w14:textId="77777777" w:rsidR="001451C6" w:rsidRDefault="001451C6" w:rsidP="00E043A2">
                        <w:r>
                          <w:rPr>
                            <w:rFonts w:hint="eastAsia"/>
                          </w:rPr>
                          <w:t>1Q</w:t>
                        </w:r>
                      </w:p>
                    </w:txbxContent>
                  </v:textbox>
                </v:shape>
                <v:line id="Line 855" o:spid="_x0000_s1796" style="position:absolute;visibility:visible;mso-wrap-style:square" from="8880,13654" to="9135,1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"/>
                <v:line id="Line 856" o:spid="_x0000_s1797" style="position:absolute;flip:y;visibility:visible;mso-wrap-style:square" from="6688,10831" to="6690,11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"/>
                <v:line id="Line 857" o:spid="_x0000_s1798" style="position:absolute;flip:x y;visibility:visible;mso-wrap-style:square" from="7136,10841" to="7150,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"/>
                <v:line id="Line 858" o:spid="_x0000_s1799" style="position:absolute;flip:x y;visibility:visible;mso-wrap-style:square" from="7647,10841" to="7660,1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"/>
                <v:line id="Line 859" o:spid="_x0000_s1800" style="position:absolute;flip:x y;visibility:visible;mso-wrap-style:square" from="8093,10836" to="8107,11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"/>
                <v:line id="Line 860" o:spid="_x0000_s1801" style="position:absolute;flip:y;visibility:visible;mso-wrap-style:square" from="8605,10826" to="8606,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"/>
                <v:line id="Line 861" o:spid="_x0000_s1802" style="position:absolute;flip:y;visibility:visible;mso-wrap-style:square" from="9068,10821" to="9069,1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"/>
                <v:line id="Line 862" o:spid="_x0000_s1803" style="position:absolute;flip:y;visibility:visible;mso-wrap-style:square" from="9547,10821" to="9548,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"/>
                <v:shape id="Text Box 863" o:spid="_x0000_s1804" type="#_x0000_t202" style="position:absolute;left:9478;top:13605;width:22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" strokecolor="white">
                  <v:textbox inset="0,0,0,0">
                    <w:txbxContent>
                      <w:p w14:paraId="5F942E34" w14:textId="77777777" w:rsidR="001451C6" w:rsidRDefault="001451C6" w:rsidP="00E043A2">
                        <w:r>
                          <w:rPr>
                            <w:rFonts w:hint="eastAsia"/>
                          </w:rPr>
                          <w:t>G</w:t>
                        </w:r>
                      </w:p>
                    </w:txbxContent>
                  </v:textbox>
                </v:shape>
                <v:shape id="Text Box 864" o:spid="_x0000_s1805" type="#_x0000_t202" style="position:absolute;left:7520;top:13612;width:447;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" strokecolor="white">
                  <v:textbox inset="0,0,0,0">
                    <w:txbxContent>
                      <w:p w14:paraId="486AC5C8" w14:textId="77777777" w:rsidR="001451C6" w:rsidRDefault="001451C6" w:rsidP="00E043A2">
                        <w:r>
                          <w:rPr>
                            <w:rFonts w:hint="eastAsia"/>
                          </w:rPr>
                          <w:t>1CP</w:t>
                        </w:r>
                      </w:p>
                    </w:txbxContent>
                  </v:textbox>
                </v:shape>
                <v:shape id="Text Box 865" o:spid="_x0000_s1806" type="#_x0000_t202" style="position:absolute;left:8449;top:1361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" strokecolor="white">
                  <v:textbox inset="0,0,0,0">
                    <w:txbxContent>
                      <w:p w14:paraId="0075E16C" w14:textId="77777777" w:rsidR="001451C6" w:rsidRDefault="001451C6" w:rsidP="00E043A2">
                        <w:r>
                          <w:rPr>
                            <w:rFonts w:hint="eastAsia"/>
                          </w:rPr>
                          <w:t>1Q</w:t>
                        </w:r>
                      </w:p>
                    </w:txbxContent>
                  </v:textbox>
                </v:shape>
                <v:shape id="Text Box 866" o:spid="_x0000_s1807" type="#_x0000_t202" style="position:absolute;left:7999;top:13627;width:40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" strokecolor="white">
                  <v:textbox inset="0,0,0,0">
                    <w:txbxContent>
                      <w:p w14:paraId="020AAD37" w14:textId="77777777" w:rsidR="001451C6" w:rsidRDefault="001451C6" w:rsidP="00E043A2">
                        <w:r>
                          <w:rPr>
                            <w:rFonts w:hint="eastAsia"/>
                          </w:rPr>
                          <w:t>1S</w:t>
                        </w:r>
                        <w:r>
                          <w:rPr>
                            <w:rFonts w:hint="eastAsia"/>
                            <w:szCs w:val="21"/>
                            <w:vertAlign w:val="subscript"/>
                          </w:rPr>
                          <w:t>D</w:t>
                        </w:r>
                      </w:p>
                    </w:txbxContent>
                  </v:textbox>
                </v:shape>
                <v:line id="Line 867" o:spid="_x0000_s1808" style="position:absolute;visibility:visible;mso-wrap-style:square" from="8025,13669" to="8280,13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"/>
                <v:shape id="Text Box 868" o:spid="_x0000_s1809" type="#_x0000_t202" style="position:absolute;left:6979;top:10492;width:40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" strokecolor="white">
                  <v:textbox inset="0,0,0,0">
                    <w:txbxContent>
                      <w:p w14:paraId="1CA63BAA" w14:textId="77777777" w:rsidR="001451C6" w:rsidRDefault="001451C6" w:rsidP="00E043A2">
                        <w:r>
                          <w:rPr>
                            <w:rFonts w:hint="eastAsia"/>
                          </w:rPr>
                          <w:t>2R</w:t>
                        </w:r>
                        <w:r>
                          <w:rPr>
                            <w:rFonts w:hint="eastAsia"/>
                            <w:szCs w:val="21"/>
                            <w:vertAlign w:val="subscript"/>
                          </w:rPr>
                          <w:t>D</w:t>
                        </w:r>
                      </w:p>
                    </w:txbxContent>
                  </v:textbox>
                </v:shape>
                <v:line id="Line 869" o:spid="_x0000_s1810" style="position:absolute;visibility:visible;mso-wrap-style:square" from="7005,10534" to="7260,10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"/>
                <v:shape id="Text Box 870" o:spid="_x0000_s1811" type="#_x0000_t202" style="position:absolute;left:7445;top:10495;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" strokecolor="white">
                  <v:textbox inset="0,0,0,0">
                    <w:txbxContent>
                      <w:p w14:paraId="60A130DD" w14:textId="77777777" w:rsidR="001451C6" w:rsidRDefault="001451C6" w:rsidP="00E043A2">
                        <w:r>
                          <w:rPr>
                            <w:rFonts w:hint="eastAsia"/>
                          </w:rPr>
                          <w:t>2D</w:t>
                        </w:r>
                      </w:p>
                    </w:txbxContent>
                  </v:textbox>
                </v:shape>
                <v:shape id="Text Box 871" o:spid="_x0000_s1812" type="#_x0000_t202" style="position:absolute;left:9349;top:1046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" strokecolor="white">
                  <v:textbox inset="0,0,0,0">
                    <w:txbxContent>
                      <w:p w14:paraId="7D9BD965" w14:textId="77777777" w:rsidR="001451C6" w:rsidRDefault="001451C6" w:rsidP="00E043A2">
                        <w:r>
                          <w:rPr>
                            <w:rFonts w:hint="eastAsia"/>
                          </w:rPr>
                          <w:t>2Q</w:t>
                        </w:r>
                      </w:p>
                    </w:txbxContent>
                  </v:textbox>
                </v:shape>
                <v:line id="Line 872" o:spid="_x0000_s1813" style="position:absolute;visibility:visible;mso-wrap-style:square" from="9330,10504" to="9585,1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"/>
                <v:shape id="Text Box 873" o:spid="_x0000_s1814" type="#_x0000_t202" style="position:absolute;left:7970;top:10462;width:447;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" strokecolor="white">
                  <v:textbox inset="0,0,0,0">
                    <w:txbxContent>
                      <w:p w14:paraId="37A116F5" w14:textId="77777777" w:rsidR="001451C6" w:rsidRDefault="001451C6" w:rsidP="00E043A2">
                        <w:r>
                          <w:rPr>
                            <w:rFonts w:hint="eastAsia"/>
                          </w:rPr>
                          <w:t>2CP</w:t>
                        </w:r>
                      </w:p>
                    </w:txbxContent>
                  </v:textbox>
                </v:shape>
                <v:shape id="Text Box 874" o:spid="_x0000_s1815" type="#_x0000_t202" style="position:absolute;left:8899;top:1046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" strokecolor="white">
                  <v:textbox inset="0,0,0,0">
                    <w:txbxContent>
                      <w:p w14:paraId="58A64FE9" w14:textId="77777777" w:rsidR="001451C6" w:rsidRDefault="001451C6" w:rsidP="00E043A2">
                        <w:r>
                          <w:rPr>
                            <w:rFonts w:hint="eastAsia"/>
                          </w:rPr>
                          <w:t>2Q</w:t>
                        </w:r>
                      </w:p>
                    </w:txbxContent>
                  </v:textbox>
                </v:shape>
                <v:shape id="Text Box 875" o:spid="_x0000_s1816" type="#_x0000_t202" style="position:absolute;left:8449;top:10477;width:40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" strokecolor="white">
                  <v:textbox inset="0,0,0,0">
                    <w:txbxContent>
                      <w:p w14:paraId="6A699453" w14:textId="77777777" w:rsidR="001451C6" w:rsidRDefault="001451C6" w:rsidP="00E043A2">
                        <w:r>
                          <w:rPr>
                            <w:rFonts w:hint="eastAsia"/>
                          </w:rPr>
                          <w:t>2S</w:t>
                        </w:r>
                        <w:r>
                          <w:rPr>
                            <w:rFonts w:hint="eastAsia"/>
                            <w:szCs w:val="21"/>
                            <w:vertAlign w:val="subscript"/>
                          </w:rPr>
                          <w:t>D</w:t>
                        </w:r>
                      </w:p>
                    </w:txbxContent>
                  </v:textbox>
                </v:shape>
                <v:line id="Line 876" o:spid="_x0000_s1817" style="position:absolute;visibility:visible;mso-wrap-style:square" from="8475,10519" to="8730,10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"/>
                <w10:wrap anchorx="margin"/>
              </v:group>
            </w:pict>
          </mc:Fallback>
        </mc:AlternateContent>
      </w:r>
      <w:r>
        <w:rPr>
          <w:bCs/>
          <w:noProof/>
        </w:rPr>
        <mc:AlternateContent>
          <mc:Choice Requires="wpg">
            <w:drawing>
              <wp:anchor distT="0" distB="0" distL="114300" distR="114300" simplePos="0" relativeHeight="251708416" behindDoc="0" locked="0" layoutInCell="1" allowOverlap="1" wp14:anchorId="2A7BB2BF" wp14:editId="4F6CC2E5">
                <wp:simplePos x="0" y="0"/>
                <wp:positionH relativeFrom="margin">
                  <wp:align>left</wp:align>
                </wp:positionH>
                <wp:positionV relativeFrom="paragraph">
                  <wp:posOffset>86360</wp:posOffset>
                </wp:positionV>
                <wp:extent cx="1894205" cy="1788160"/>
                <wp:effectExtent l="0" t="0" r="0" b="2540"/>
                <wp:wrapNone/>
                <wp:docPr id="1690" name="组合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4205" cy="1788160"/>
                          <a:chOff x="2203" y="10402"/>
                          <a:chExt cx="3510" cy="3645"/>
                        </a:xfrm>
                      </wpg:grpSpPr>
                      <wps:wsp>
                        <wps:cNvPr id="1691" name="Rectangle 808"/>
                        <wps:cNvSpPr>
                          <a:spLocks noChangeArrowheads="1"/>
                        </wps:cNvSpPr>
                        <wps:spPr bwMode="auto">
                          <a:xfrm>
                            <a:off x="2203" y="11385"/>
                            <a:ext cx="3510" cy="1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2" name="Line 809"/>
                        <wps:cNvCnPr>
                          <a:cxnSpLocks noChangeShapeType="1"/>
                        </wps:cNvCnPr>
                        <wps:spPr bwMode="auto">
                          <a:xfrm flipV="1">
                            <a:off x="2503" y="12976"/>
                            <a:ext cx="2" cy="584"/>
                          </a:xfrm>
                          <a:prstGeom prst="line">
                            <a:avLst/>
                          </a:prstGeom>
                          <a:noFill/>
                          <a:ln w="9525">
                            <a:solidFill>
                              <a:srgbClr val="000000"/>
                            </a:solidFill>
                            <a:round/>
                            <a:headEnd/>
                            <a:tailEnd/>
                          </a:ln>
                        </wps:spPr>
                        <wps:bodyPr/>
                      </wps:wsp>
                      <wps:wsp>
                        <wps:cNvPr id="1693" name="Line 810"/>
                        <wps:cNvCnPr>
                          <a:cxnSpLocks noChangeShapeType="1"/>
                        </wps:cNvCnPr>
                        <wps:spPr bwMode="auto">
                          <a:xfrm flipH="1" flipV="1">
                            <a:off x="2951" y="12986"/>
                            <a:ext cx="14" cy="569"/>
                          </a:xfrm>
                          <a:prstGeom prst="line">
                            <a:avLst/>
                          </a:prstGeom>
                          <a:noFill/>
                          <a:ln w="9525">
                            <a:solidFill>
                              <a:srgbClr val="000000"/>
                            </a:solidFill>
                            <a:round/>
                            <a:headEnd/>
                            <a:tailEnd/>
                          </a:ln>
                        </wps:spPr>
                        <wps:bodyPr/>
                      </wps:wsp>
                      <wps:wsp>
                        <wps:cNvPr id="1694" name="Line 811"/>
                        <wps:cNvCnPr>
                          <a:cxnSpLocks noChangeShapeType="1"/>
                        </wps:cNvCnPr>
                        <wps:spPr bwMode="auto">
                          <a:xfrm flipH="1" flipV="1">
                            <a:off x="3462" y="12986"/>
                            <a:ext cx="13" cy="554"/>
                          </a:xfrm>
                          <a:prstGeom prst="line">
                            <a:avLst/>
                          </a:prstGeom>
                          <a:noFill/>
                          <a:ln w="9525">
                            <a:solidFill>
                              <a:srgbClr val="000000"/>
                            </a:solidFill>
                            <a:round/>
                            <a:headEnd/>
                            <a:tailEnd/>
                          </a:ln>
                        </wps:spPr>
                        <wps:bodyPr/>
                      </wps:wsp>
                      <wps:wsp>
                        <wps:cNvPr id="1695" name="Line 812"/>
                        <wps:cNvCnPr>
                          <a:cxnSpLocks noChangeShapeType="1"/>
                        </wps:cNvCnPr>
                        <wps:spPr bwMode="auto">
                          <a:xfrm flipH="1" flipV="1">
                            <a:off x="3908" y="12981"/>
                            <a:ext cx="14" cy="571"/>
                          </a:xfrm>
                          <a:prstGeom prst="line">
                            <a:avLst/>
                          </a:prstGeom>
                          <a:noFill/>
                          <a:ln w="9525">
                            <a:solidFill>
                              <a:srgbClr val="000000"/>
                            </a:solidFill>
                            <a:round/>
                            <a:headEnd/>
                            <a:tailEnd/>
                          </a:ln>
                        </wps:spPr>
                        <wps:bodyPr/>
                      </wps:wsp>
                      <wps:wsp>
                        <wps:cNvPr id="1696" name="Line 813"/>
                        <wps:cNvCnPr>
                          <a:cxnSpLocks noChangeShapeType="1"/>
                        </wps:cNvCnPr>
                        <wps:spPr bwMode="auto">
                          <a:xfrm flipV="1">
                            <a:off x="4420" y="12971"/>
                            <a:ext cx="1" cy="584"/>
                          </a:xfrm>
                          <a:prstGeom prst="line">
                            <a:avLst/>
                          </a:prstGeom>
                          <a:noFill/>
                          <a:ln w="9525">
                            <a:solidFill>
                              <a:srgbClr val="000000"/>
                            </a:solidFill>
                            <a:round/>
                            <a:headEnd/>
                            <a:tailEnd/>
                          </a:ln>
                        </wps:spPr>
                        <wps:bodyPr/>
                      </wps:wsp>
                      <wps:wsp>
                        <wps:cNvPr id="1697" name="Line 814"/>
                        <wps:cNvCnPr>
                          <a:cxnSpLocks noChangeShapeType="1"/>
                        </wps:cNvCnPr>
                        <wps:spPr bwMode="auto">
                          <a:xfrm flipV="1">
                            <a:off x="4883" y="12966"/>
                            <a:ext cx="1" cy="571"/>
                          </a:xfrm>
                          <a:prstGeom prst="line">
                            <a:avLst/>
                          </a:prstGeom>
                          <a:noFill/>
                          <a:ln w="9525">
                            <a:solidFill>
                              <a:srgbClr val="000000"/>
                            </a:solidFill>
                            <a:round/>
                            <a:headEnd/>
                            <a:tailEnd/>
                          </a:ln>
                        </wps:spPr>
                        <wps:bodyPr/>
                      </wps:wsp>
                      <wps:wsp>
                        <wps:cNvPr id="1698" name="Line 815"/>
                        <wps:cNvCnPr>
                          <a:cxnSpLocks noChangeShapeType="1"/>
                        </wps:cNvCnPr>
                        <wps:spPr bwMode="auto">
                          <a:xfrm flipV="1">
                            <a:off x="5362" y="12966"/>
                            <a:ext cx="1" cy="601"/>
                          </a:xfrm>
                          <a:prstGeom prst="line">
                            <a:avLst/>
                          </a:prstGeom>
                          <a:noFill/>
                          <a:ln w="9525">
                            <a:solidFill>
                              <a:srgbClr val="000000"/>
                            </a:solidFill>
                            <a:round/>
                            <a:headEnd/>
                            <a:tailEnd/>
                          </a:ln>
                        </wps:spPr>
                        <wps:bodyPr/>
                      </wps:wsp>
                      <wps:wsp>
                        <wps:cNvPr id="1699" name="Text Box 816"/>
                        <wps:cNvSpPr txBox="1">
                          <a:spLocks noChangeArrowheads="1"/>
                        </wps:cNvSpPr>
                        <wps:spPr bwMode="auto">
                          <a:xfrm>
                            <a:off x="2360" y="13642"/>
                            <a:ext cx="342" cy="345"/>
                          </a:xfrm>
                          <a:prstGeom prst="rect">
                            <a:avLst/>
                          </a:prstGeom>
                          <a:solidFill>
                            <a:srgbClr val="FFFFFF"/>
                          </a:solidFill>
                          <a:ln w="9525">
                            <a:solidFill>
                              <a:srgbClr val="FFFFFF"/>
                            </a:solidFill>
                            <a:miter lim="800000"/>
                            <a:headEnd/>
                            <a:tailEnd/>
                          </a:ln>
                        </wps:spPr>
                        <wps:txbx>
                          <w:txbxContent>
                            <w:p w14:paraId="21054811" w14:textId="77777777" w:rsidR="001451C6" w:rsidRDefault="001451C6" w:rsidP="00E043A2">
                              <w:r>
                                <w:rPr>
                                  <w:rFonts w:hint="eastAsia"/>
                                </w:rPr>
                                <w:t>CP1</w:t>
                              </w:r>
                              <w:r>
                                <w:rPr>
                                  <w:rFonts w:hint="eastAsia"/>
                                  <w:szCs w:val="21"/>
                                  <w:vertAlign w:val="subscript"/>
                                </w:rPr>
                                <w:t>1</w:t>
                              </w:r>
                            </w:p>
                          </w:txbxContent>
                        </wps:txbx>
                        <wps:bodyPr rot="0" vert="horz" wrap="square" lIns="0" tIns="0" rIns="0" bIns="0" anchor="t" anchorCtr="0" upright="1">
                          <a:noAutofit/>
                        </wps:bodyPr>
                      </wps:wsp>
                      <wps:wsp>
                        <wps:cNvPr id="1700" name="Text Box 817"/>
                        <wps:cNvSpPr txBox="1">
                          <a:spLocks noChangeArrowheads="1"/>
                        </wps:cNvSpPr>
                        <wps:spPr bwMode="auto">
                          <a:xfrm>
                            <a:off x="3793" y="13635"/>
                            <a:ext cx="406" cy="345"/>
                          </a:xfrm>
                          <a:prstGeom prst="rect">
                            <a:avLst/>
                          </a:prstGeom>
                          <a:solidFill>
                            <a:srgbClr val="FFFFFF"/>
                          </a:solidFill>
                          <a:ln w="9525">
                            <a:solidFill>
                              <a:srgbClr val="FFFFFF"/>
                            </a:solidFill>
                            <a:miter lim="800000"/>
                            <a:headEnd/>
                            <a:tailEnd/>
                          </a:ln>
                        </wps:spPr>
                        <wps:txbx>
                          <w:txbxContent>
                            <w:p w14:paraId="4017AF2A" w14:textId="77777777" w:rsidR="001451C6" w:rsidRDefault="001451C6" w:rsidP="00E043A2">
                              <w:r>
                                <w:rPr>
                                  <w:rFonts w:hint="eastAsia"/>
                                </w:rPr>
                                <w:t>Vcc</w:t>
                              </w:r>
                            </w:p>
                          </w:txbxContent>
                        </wps:txbx>
                        <wps:bodyPr rot="0" vert="horz" wrap="square" lIns="0" tIns="0" rIns="0" bIns="0" anchor="t" anchorCtr="0" upright="1">
                          <a:noAutofit/>
                        </wps:bodyPr>
                      </wps:wsp>
                      <wps:wsp>
                        <wps:cNvPr id="1701" name="Text Box 818"/>
                        <wps:cNvSpPr txBox="1">
                          <a:spLocks noChangeArrowheads="1"/>
                        </wps:cNvSpPr>
                        <wps:spPr bwMode="auto">
                          <a:xfrm>
                            <a:off x="3304" y="13657"/>
                            <a:ext cx="343" cy="345"/>
                          </a:xfrm>
                          <a:prstGeom prst="rect">
                            <a:avLst/>
                          </a:prstGeom>
                          <a:solidFill>
                            <a:srgbClr val="FFFFFF"/>
                          </a:solidFill>
                          <a:ln w="9525">
                            <a:solidFill>
                              <a:srgbClr val="FFFFFF"/>
                            </a:solidFill>
                            <a:miter lim="800000"/>
                            <a:headEnd/>
                            <a:tailEnd/>
                          </a:ln>
                        </wps:spPr>
                        <wps:txbx>
                          <w:txbxContent>
                            <w:p w14:paraId="29A1997F" w14:textId="77777777" w:rsidR="001451C6" w:rsidRDefault="001451C6" w:rsidP="00E043A2">
                              <w:r>
                                <w:rPr>
                                  <w:rFonts w:hint="eastAsia"/>
                                </w:rPr>
                                <w:t>K</w:t>
                              </w:r>
                              <w:r>
                                <w:rPr>
                                  <w:rFonts w:hint="eastAsia"/>
                                  <w:szCs w:val="21"/>
                                  <w:vertAlign w:val="subscript"/>
                                </w:rPr>
                                <w:t>1</w:t>
                              </w:r>
                            </w:p>
                          </w:txbxContent>
                        </wps:txbx>
                        <wps:bodyPr rot="0" vert="horz" wrap="square" lIns="0" tIns="0" rIns="0" bIns="0" anchor="t" anchorCtr="0" upright="1">
                          <a:noAutofit/>
                        </wps:bodyPr>
                      </wps:wsp>
                      <wps:wsp>
                        <wps:cNvPr id="1702" name="Text Box 819"/>
                        <wps:cNvSpPr txBox="1">
                          <a:spLocks noChangeArrowheads="1"/>
                        </wps:cNvSpPr>
                        <wps:spPr bwMode="auto">
                          <a:xfrm>
                            <a:off x="2899" y="13672"/>
                            <a:ext cx="342" cy="345"/>
                          </a:xfrm>
                          <a:prstGeom prst="rect">
                            <a:avLst/>
                          </a:prstGeom>
                          <a:solidFill>
                            <a:srgbClr val="FFFFFF"/>
                          </a:solidFill>
                          <a:ln w="9525">
                            <a:solidFill>
                              <a:srgbClr val="FFFFFF"/>
                            </a:solidFill>
                            <a:miter lim="800000"/>
                            <a:headEnd/>
                            <a:tailEnd/>
                          </a:ln>
                        </wps:spPr>
                        <wps:txbx>
                          <w:txbxContent>
                            <w:p w14:paraId="520F5404" w14:textId="77777777" w:rsidR="001451C6" w:rsidRDefault="001451C6" w:rsidP="00E043A2">
                              <w:r>
                                <w:rPr>
                                  <w:rFonts w:hint="eastAsia"/>
                                </w:rPr>
                                <w:t>R</w:t>
                              </w:r>
                              <w:r>
                                <w:rPr>
                                  <w:rFonts w:hint="eastAsia"/>
                                  <w:szCs w:val="21"/>
                                  <w:vertAlign w:val="subscript"/>
                                </w:rPr>
                                <w:t>1</w:t>
                              </w:r>
                            </w:p>
                          </w:txbxContent>
                        </wps:txbx>
                        <wps:bodyPr rot="0" vert="horz" wrap="square" lIns="0" tIns="0" rIns="0" bIns="0" anchor="t" anchorCtr="0" upright="1">
                          <a:noAutofit/>
                        </wps:bodyPr>
                      </wps:wsp>
                      <wps:wsp>
                        <wps:cNvPr id="1703" name="Line 820"/>
                        <wps:cNvCnPr>
                          <a:cxnSpLocks noChangeShapeType="1"/>
                        </wps:cNvCnPr>
                        <wps:spPr bwMode="auto">
                          <a:xfrm>
                            <a:off x="2850" y="13714"/>
                            <a:ext cx="255" cy="1"/>
                          </a:xfrm>
                          <a:prstGeom prst="line">
                            <a:avLst/>
                          </a:prstGeom>
                          <a:noFill/>
                          <a:ln w="9525">
                            <a:solidFill>
                              <a:srgbClr val="000000"/>
                            </a:solidFill>
                            <a:round/>
                            <a:headEnd/>
                            <a:tailEnd/>
                          </a:ln>
                        </wps:spPr>
                        <wps:bodyPr/>
                      </wps:wsp>
                      <wps:wsp>
                        <wps:cNvPr id="1704" name="Text Box 821"/>
                        <wps:cNvSpPr txBox="1">
                          <a:spLocks noChangeArrowheads="1"/>
                        </wps:cNvSpPr>
                        <wps:spPr bwMode="auto">
                          <a:xfrm>
                            <a:off x="5240" y="13642"/>
                            <a:ext cx="342" cy="345"/>
                          </a:xfrm>
                          <a:prstGeom prst="rect">
                            <a:avLst/>
                          </a:prstGeom>
                          <a:solidFill>
                            <a:srgbClr val="FFFFFF"/>
                          </a:solidFill>
                          <a:ln w="9525">
                            <a:solidFill>
                              <a:srgbClr val="FFFFFF"/>
                            </a:solidFill>
                            <a:miter lim="800000"/>
                            <a:headEnd/>
                            <a:tailEnd/>
                          </a:ln>
                        </wps:spPr>
                        <wps:txbx>
                          <w:txbxContent>
                            <w:p w14:paraId="57F4971C" w14:textId="77777777" w:rsidR="001451C6" w:rsidRDefault="001451C6" w:rsidP="00E043A2">
                              <w:r>
                                <w:rPr>
                                  <w:rFonts w:hint="eastAsia"/>
                                </w:rPr>
                                <w:t>J</w:t>
                              </w:r>
                              <w:r>
                                <w:rPr>
                                  <w:rFonts w:hint="eastAsia"/>
                                  <w:szCs w:val="21"/>
                                  <w:vertAlign w:val="subscript"/>
                                </w:rPr>
                                <w:t>2</w:t>
                              </w:r>
                            </w:p>
                          </w:txbxContent>
                        </wps:txbx>
                        <wps:bodyPr rot="0" vert="horz" wrap="square" lIns="0" tIns="0" rIns="0" bIns="0" anchor="t" anchorCtr="0" upright="1">
                          <a:noAutofit/>
                        </wps:bodyPr>
                      </wps:wsp>
                      <wps:wsp>
                        <wps:cNvPr id="1705" name="Text Box 822"/>
                        <wps:cNvSpPr txBox="1">
                          <a:spLocks noChangeArrowheads="1"/>
                        </wps:cNvSpPr>
                        <wps:spPr bwMode="auto">
                          <a:xfrm>
                            <a:off x="2779" y="10462"/>
                            <a:ext cx="342" cy="345"/>
                          </a:xfrm>
                          <a:prstGeom prst="rect">
                            <a:avLst/>
                          </a:prstGeom>
                          <a:solidFill>
                            <a:srgbClr val="FFFFFF"/>
                          </a:solidFill>
                          <a:ln w="9525">
                            <a:solidFill>
                              <a:srgbClr val="FFFFFF"/>
                            </a:solidFill>
                            <a:miter lim="800000"/>
                            <a:headEnd/>
                            <a:tailEnd/>
                          </a:ln>
                        </wps:spPr>
                        <wps:txbx>
                          <w:txbxContent>
                            <w:p w14:paraId="433BB362" w14:textId="77777777" w:rsidR="001451C6" w:rsidRDefault="001451C6" w:rsidP="00E043A2">
                              <w:r>
                                <w:rPr>
                                  <w:rFonts w:hint="eastAsia"/>
                                </w:rPr>
                                <w:t>Q</w:t>
                              </w:r>
                              <w:r>
                                <w:rPr>
                                  <w:rFonts w:hint="eastAsia"/>
                                  <w:szCs w:val="21"/>
                                  <w:vertAlign w:val="subscript"/>
                                </w:rPr>
                                <w:t>1</w:t>
                              </w:r>
                            </w:p>
                          </w:txbxContent>
                        </wps:txbx>
                        <wps:bodyPr rot="0" vert="horz" wrap="square" lIns="0" tIns="0" rIns="0" bIns="0" anchor="t" anchorCtr="0" upright="1">
                          <a:noAutofit/>
                        </wps:bodyPr>
                      </wps:wsp>
                      <wps:wsp>
                        <wps:cNvPr id="1706" name="Line 823"/>
                        <wps:cNvCnPr>
                          <a:cxnSpLocks noChangeShapeType="1"/>
                        </wps:cNvCnPr>
                        <wps:spPr bwMode="auto">
                          <a:xfrm>
                            <a:off x="2760" y="10504"/>
                            <a:ext cx="255" cy="1"/>
                          </a:xfrm>
                          <a:prstGeom prst="line">
                            <a:avLst/>
                          </a:prstGeom>
                          <a:noFill/>
                          <a:ln w="9525">
                            <a:solidFill>
                              <a:srgbClr val="000000"/>
                            </a:solidFill>
                            <a:round/>
                            <a:headEnd/>
                            <a:tailEnd/>
                          </a:ln>
                        </wps:spPr>
                        <wps:bodyPr/>
                      </wps:wsp>
                      <wps:wsp>
                        <wps:cNvPr id="1707" name="Line 824"/>
                        <wps:cNvCnPr>
                          <a:cxnSpLocks noChangeShapeType="1"/>
                        </wps:cNvCnPr>
                        <wps:spPr bwMode="auto">
                          <a:xfrm flipV="1">
                            <a:off x="2503" y="10801"/>
                            <a:ext cx="2" cy="584"/>
                          </a:xfrm>
                          <a:prstGeom prst="line">
                            <a:avLst/>
                          </a:prstGeom>
                          <a:noFill/>
                          <a:ln w="9525">
                            <a:solidFill>
                              <a:srgbClr val="000000"/>
                            </a:solidFill>
                            <a:round/>
                            <a:headEnd/>
                            <a:tailEnd/>
                          </a:ln>
                        </wps:spPr>
                        <wps:bodyPr/>
                      </wps:wsp>
                      <wps:wsp>
                        <wps:cNvPr id="1708" name="Line 825"/>
                        <wps:cNvCnPr>
                          <a:cxnSpLocks noChangeShapeType="1"/>
                        </wps:cNvCnPr>
                        <wps:spPr bwMode="auto">
                          <a:xfrm flipH="1" flipV="1">
                            <a:off x="2951" y="10811"/>
                            <a:ext cx="14" cy="569"/>
                          </a:xfrm>
                          <a:prstGeom prst="line">
                            <a:avLst/>
                          </a:prstGeom>
                          <a:noFill/>
                          <a:ln w="9525">
                            <a:solidFill>
                              <a:srgbClr val="000000"/>
                            </a:solidFill>
                            <a:round/>
                            <a:headEnd/>
                            <a:tailEnd/>
                          </a:ln>
                        </wps:spPr>
                        <wps:bodyPr/>
                      </wps:wsp>
                      <wps:wsp>
                        <wps:cNvPr id="1709" name="Line 826"/>
                        <wps:cNvCnPr>
                          <a:cxnSpLocks noChangeShapeType="1"/>
                        </wps:cNvCnPr>
                        <wps:spPr bwMode="auto">
                          <a:xfrm flipH="1" flipV="1">
                            <a:off x="3462" y="10811"/>
                            <a:ext cx="13" cy="554"/>
                          </a:xfrm>
                          <a:prstGeom prst="line">
                            <a:avLst/>
                          </a:prstGeom>
                          <a:noFill/>
                          <a:ln w="9525">
                            <a:solidFill>
                              <a:srgbClr val="000000"/>
                            </a:solidFill>
                            <a:round/>
                            <a:headEnd/>
                            <a:tailEnd/>
                          </a:ln>
                        </wps:spPr>
                        <wps:bodyPr/>
                      </wps:wsp>
                      <wps:wsp>
                        <wps:cNvPr id="1710" name="Line 827"/>
                        <wps:cNvCnPr>
                          <a:cxnSpLocks noChangeShapeType="1"/>
                        </wps:cNvCnPr>
                        <wps:spPr bwMode="auto">
                          <a:xfrm flipH="1" flipV="1">
                            <a:off x="3908" y="10806"/>
                            <a:ext cx="14" cy="571"/>
                          </a:xfrm>
                          <a:prstGeom prst="line">
                            <a:avLst/>
                          </a:prstGeom>
                          <a:noFill/>
                          <a:ln w="9525">
                            <a:solidFill>
                              <a:srgbClr val="000000"/>
                            </a:solidFill>
                            <a:round/>
                            <a:headEnd/>
                            <a:tailEnd/>
                          </a:ln>
                        </wps:spPr>
                        <wps:bodyPr/>
                      </wps:wsp>
                      <wps:wsp>
                        <wps:cNvPr id="1711" name="Line 828"/>
                        <wps:cNvCnPr>
                          <a:cxnSpLocks noChangeShapeType="1"/>
                        </wps:cNvCnPr>
                        <wps:spPr bwMode="auto">
                          <a:xfrm flipV="1">
                            <a:off x="4420" y="10796"/>
                            <a:ext cx="1" cy="584"/>
                          </a:xfrm>
                          <a:prstGeom prst="line">
                            <a:avLst/>
                          </a:prstGeom>
                          <a:noFill/>
                          <a:ln w="9525">
                            <a:solidFill>
                              <a:srgbClr val="000000"/>
                            </a:solidFill>
                            <a:round/>
                            <a:headEnd/>
                            <a:tailEnd/>
                          </a:ln>
                        </wps:spPr>
                        <wps:bodyPr/>
                      </wps:wsp>
                      <wps:wsp>
                        <wps:cNvPr id="1712" name="Line 829"/>
                        <wps:cNvCnPr>
                          <a:cxnSpLocks noChangeShapeType="1"/>
                        </wps:cNvCnPr>
                        <wps:spPr bwMode="auto">
                          <a:xfrm flipV="1">
                            <a:off x="4883" y="10791"/>
                            <a:ext cx="1" cy="571"/>
                          </a:xfrm>
                          <a:prstGeom prst="line">
                            <a:avLst/>
                          </a:prstGeom>
                          <a:noFill/>
                          <a:ln w="9525">
                            <a:solidFill>
                              <a:srgbClr val="000000"/>
                            </a:solidFill>
                            <a:round/>
                            <a:headEnd/>
                            <a:tailEnd/>
                          </a:ln>
                        </wps:spPr>
                        <wps:bodyPr/>
                      </wps:wsp>
                      <wps:wsp>
                        <wps:cNvPr id="1713" name="Line 830"/>
                        <wps:cNvCnPr>
                          <a:cxnSpLocks noChangeShapeType="1"/>
                        </wps:cNvCnPr>
                        <wps:spPr bwMode="auto">
                          <a:xfrm flipV="1">
                            <a:off x="5362" y="10791"/>
                            <a:ext cx="1" cy="601"/>
                          </a:xfrm>
                          <a:prstGeom prst="line">
                            <a:avLst/>
                          </a:prstGeom>
                          <a:noFill/>
                          <a:ln w="9525">
                            <a:solidFill>
                              <a:srgbClr val="000000"/>
                            </a:solidFill>
                            <a:round/>
                            <a:headEnd/>
                            <a:tailEnd/>
                          </a:ln>
                        </wps:spPr>
                        <wps:bodyPr/>
                      </wps:wsp>
                      <wps:wsp>
                        <wps:cNvPr id="1714" name="Text Box 831"/>
                        <wps:cNvSpPr txBox="1">
                          <a:spLocks noChangeArrowheads="1"/>
                        </wps:cNvSpPr>
                        <wps:spPr bwMode="auto">
                          <a:xfrm>
                            <a:off x="3823" y="10440"/>
                            <a:ext cx="226" cy="345"/>
                          </a:xfrm>
                          <a:prstGeom prst="rect">
                            <a:avLst/>
                          </a:prstGeom>
                          <a:solidFill>
                            <a:srgbClr val="FFFFFF"/>
                          </a:solidFill>
                          <a:ln w="9525">
                            <a:solidFill>
                              <a:srgbClr val="FFFFFF"/>
                            </a:solidFill>
                            <a:miter lim="800000"/>
                            <a:headEnd/>
                            <a:tailEnd/>
                          </a:ln>
                        </wps:spPr>
                        <wps:txbx>
                          <w:txbxContent>
                            <w:p w14:paraId="747550FA" w14:textId="77777777" w:rsidR="001451C6" w:rsidRDefault="001451C6" w:rsidP="00E043A2">
                              <w:r>
                                <w:rPr>
                                  <w:rFonts w:hint="eastAsia"/>
                                </w:rPr>
                                <w:t>G</w:t>
                              </w:r>
                            </w:p>
                          </w:txbxContent>
                        </wps:txbx>
                        <wps:bodyPr rot="0" vert="horz" wrap="square" lIns="0" tIns="0" rIns="0" bIns="0" anchor="t" anchorCtr="0" upright="1">
                          <a:noAutofit/>
                        </wps:bodyPr>
                      </wps:wsp>
                      <wps:wsp>
                        <wps:cNvPr id="1715" name="Text Box 832"/>
                        <wps:cNvSpPr txBox="1">
                          <a:spLocks noChangeArrowheads="1"/>
                        </wps:cNvSpPr>
                        <wps:spPr bwMode="auto">
                          <a:xfrm>
                            <a:off x="4310" y="13657"/>
                            <a:ext cx="342" cy="345"/>
                          </a:xfrm>
                          <a:prstGeom prst="rect">
                            <a:avLst/>
                          </a:prstGeom>
                          <a:solidFill>
                            <a:srgbClr val="FFFFFF"/>
                          </a:solidFill>
                          <a:ln w="9525">
                            <a:solidFill>
                              <a:srgbClr val="FFFFFF"/>
                            </a:solidFill>
                            <a:miter lim="800000"/>
                            <a:headEnd/>
                            <a:tailEnd/>
                          </a:ln>
                        </wps:spPr>
                        <wps:txbx>
                          <w:txbxContent>
                            <w:p w14:paraId="3763B57A" w14:textId="77777777" w:rsidR="001451C6" w:rsidRDefault="001451C6" w:rsidP="00E043A2">
                              <w:r>
                                <w:rPr>
                                  <w:rFonts w:hint="eastAsia"/>
                                </w:rPr>
                                <w:t>CP</w:t>
                              </w:r>
                              <w:r>
                                <w:rPr>
                                  <w:rFonts w:hint="eastAsia"/>
                                  <w:szCs w:val="21"/>
                                  <w:vertAlign w:val="subscript"/>
                                </w:rPr>
                                <w:t>2</w:t>
                              </w:r>
                            </w:p>
                          </w:txbxContent>
                        </wps:txbx>
                        <wps:bodyPr rot="0" vert="horz" wrap="square" lIns="0" tIns="0" rIns="0" bIns="0" anchor="t" anchorCtr="0" upright="1">
                          <a:noAutofit/>
                        </wps:bodyPr>
                      </wps:wsp>
                      <wps:wsp>
                        <wps:cNvPr id="1716" name="Text Box 833"/>
                        <wps:cNvSpPr txBox="1">
                          <a:spLocks noChangeArrowheads="1"/>
                        </wps:cNvSpPr>
                        <wps:spPr bwMode="auto">
                          <a:xfrm>
                            <a:off x="4774" y="13702"/>
                            <a:ext cx="342" cy="345"/>
                          </a:xfrm>
                          <a:prstGeom prst="rect">
                            <a:avLst/>
                          </a:prstGeom>
                          <a:solidFill>
                            <a:srgbClr val="FFFFFF"/>
                          </a:solidFill>
                          <a:ln w="9525">
                            <a:solidFill>
                              <a:srgbClr val="FFFFFF"/>
                            </a:solidFill>
                            <a:miter lim="800000"/>
                            <a:headEnd/>
                            <a:tailEnd/>
                          </a:ln>
                        </wps:spPr>
                        <wps:txbx>
                          <w:txbxContent>
                            <w:p w14:paraId="39558DB2" w14:textId="77777777" w:rsidR="001451C6" w:rsidRDefault="001451C6" w:rsidP="00E043A2">
                              <w:r>
                                <w:rPr>
                                  <w:rFonts w:hint="eastAsia"/>
                                </w:rPr>
                                <w:t>R</w:t>
                              </w:r>
                              <w:r>
                                <w:rPr>
                                  <w:rFonts w:hint="eastAsia"/>
                                  <w:szCs w:val="21"/>
                                  <w:vertAlign w:val="subscript"/>
                                </w:rPr>
                                <w:t>2</w:t>
                              </w:r>
                            </w:p>
                          </w:txbxContent>
                        </wps:txbx>
                        <wps:bodyPr rot="0" vert="horz" wrap="square" lIns="0" tIns="0" rIns="0" bIns="0" anchor="t" anchorCtr="0" upright="1">
                          <a:noAutofit/>
                        </wps:bodyPr>
                      </wps:wsp>
                      <wps:wsp>
                        <wps:cNvPr id="1717" name="Line 834"/>
                        <wps:cNvCnPr>
                          <a:cxnSpLocks noChangeShapeType="1"/>
                        </wps:cNvCnPr>
                        <wps:spPr bwMode="auto">
                          <a:xfrm>
                            <a:off x="4725" y="13744"/>
                            <a:ext cx="255" cy="1"/>
                          </a:xfrm>
                          <a:prstGeom prst="line">
                            <a:avLst/>
                          </a:prstGeom>
                          <a:noFill/>
                          <a:ln w="9525">
                            <a:solidFill>
                              <a:srgbClr val="000000"/>
                            </a:solidFill>
                            <a:round/>
                            <a:headEnd/>
                            <a:tailEnd/>
                          </a:ln>
                        </wps:spPr>
                        <wps:bodyPr/>
                      </wps:wsp>
                      <wps:wsp>
                        <wps:cNvPr id="1718" name="Text Box 835"/>
                        <wps:cNvSpPr txBox="1">
                          <a:spLocks noChangeArrowheads="1"/>
                        </wps:cNvSpPr>
                        <wps:spPr bwMode="auto">
                          <a:xfrm>
                            <a:off x="2330" y="10402"/>
                            <a:ext cx="342" cy="345"/>
                          </a:xfrm>
                          <a:prstGeom prst="rect">
                            <a:avLst/>
                          </a:prstGeom>
                          <a:solidFill>
                            <a:srgbClr val="FFFFFF"/>
                          </a:solidFill>
                          <a:ln w="9525">
                            <a:solidFill>
                              <a:srgbClr val="FFFFFF"/>
                            </a:solidFill>
                            <a:miter lim="800000"/>
                            <a:headEnd/>
                            <a:tailEnd/>
                          </a:ln>
                        </wps:spPr>
                        <wps:txbx>
                          <w:txbxContent>
                            <w:p w14:paraId="37316333" w14:textId="77777777" w:rsidR="001451C6" w:rsidRDefault="001451C6" w:rsidP="00E043A2">
                              <w:r>
                                <w:rPr>
                                  <w:rFonts w:hint="eastAsia"/>
                                </w:rPr>
                                <w:t>J</w:t>
                              </w:r>
                              <w:r>
                                <w:rPr>
                                  <w:rFonts w:hint="eastAsia"/>
                                  <w:szCs w:val="21"/>
                                  <w:vertAlign w:val="subscript"/>
                                </w:rPr>
                                <w:t>1</w:t>
                              </w:r>
                            </w:p>
                          </w:txbxContent>
                        </wps:txbx>
                        <wps:bodyPr rot="0" vert="horz" wrap="square" lIns="0" tIns="0" rIns="0" bIns="0" anchor="t" anchorCtr="0" upright="1">
                          <a:noAutofit/>
                        </wps:bodyPr>
                      </wps:wsp>
                      <wps:wsp>
                        <wps:cNvPr id="1719" name="Text Box 836"/>
                        <wps:cNvSpPr txBox="1">
                          <a:spLocks noChangeArrowheads="1"/>
                        </wps:cNvSpPr>
                        <wps:spPr bwMode="auto">
                          <a:xfrm>
                            <a:off x="3304" y="10462"/>
                            <a:ext cx="342" cy="345"/>
                          </a:xfrm>
                          <a:prstGeom prst="rect">
                            <a:avLst/>
                          </a:prstGeom>
                          <a:solidFill>
                            <a:srgbClr val="FFFFFF"/>
                          </a:solidFill>
                          <a:ln w="9525">
                            <a:solidFill>
                              <a:srgbClr val="FFFFFF"/>
                            </a:solidFill>
                            <a:miter lim="800000"/>
                            <a:headEnd/>
                            <a:tailEnd/>
                          </a:ln>
                        </wps:spPr>
                        <wps:txbx>
                          <w:txbxContent>
                            <w:p w14:paraId="23891B0F" w14:textId="77777777" w:rsidR="001451C6" w:rsidRDefault="001451C6" w:rsidP="00E043A2">
                              <w:r>
                                <w:rPr>
                                  <w:rFonts w:hint="eastAsia"/>
                                </w:rPr>
                                <w:t>Q</w:t>
                              </w:r>
                              <w:r>
                                <w:rPr>
                                  <w:rFonts w:hint="eastAsia"/>
                                  <w:szCs w:val="21"/>
                                  <w:vertAlign w:val="subscript"/>
                                </w:rPr>
                                <w:t>1</w:t>
                              </w:r>
                            </w:p>
                          </w:txbxContent>
                        </wps:txbx>
                        <wps:bodyPr rot="0" vert="horz" wrap="square" lIns="0" tIns="0" rIns="0" bIns="0" anchor="t" anchorCtr="0" upright="1">
                          <a:noAutofit/>
                        </wps:bodyPr>
                      </wps:wsp>
                      <wps:wsp>
                        <wps:cNvPr id="1720" name="Text Box 837"/>
                        <wps:cNvSpPr txBox="1">
                          <a:spLocks noChangeArrowheads="1"/>
                        </wps:cNvSpPr>
                        <wps:spPr bwMode="auto">
                          <a:xfrm>
                            <a:off x="4295" y="10417"/>
                            <a:ext cx="342" cy="345"/>
                          </a:xfrm>
                          <a:prstGeom prst="rect">
                            <a:avLst/>
                          </a:prstGeom>
                          <a:solidFill>
                            <a:srgbClr val="FFFFFF"/>
                          </a:solidFill>
                          <a:ln w="9525">
                            <a:solidFill>
                              <a:srgbClr val="FFFFFF"/>
                            </a:solidFill>
                            <a:miter lim="800000"/>
                            <a:headEnd/>
                            <a:tailEnd/>
                          </a:ln>
                        </wps:spPr>
                        <wps:txbx>
                          <w:txbxContent>
                            <w:p w14:paraId="6CE8A9B7" w14:textId="77777777" w:rsidR="001451C6" w:rsidRDefault="001451C6" w:rsidP="00E043A2">
                              <w:r>
                                <w:rPr>
                                  <w:rFonts w:hint="eastAsia"/>
                                </w:rPr>
                                <w:t>K</w:t>
                              </w:r>
                              <w:r>
                                <w:rPr>
                                  <w:rFonts w:hint="eastAsia"/>
                                  <w:szCs w:val="21"/>
                                  <w:vertAlign w:val="subscript"/>
                                </w:rPr>
                                <w:t>2</w:t>
                              </w:r>
                            </w:p>
                          </w:txbxContent>
                        </wps:txbx>
                        <wps:bodyPr rot="0" vert="horz" wrap="square" lIns="0" tIns="0" rIns="0" bIns="0" anchor="t" anchorCtr="0" upright="1">
                          <a:noAutofit/>
                        </wps:bodyPr>
                      </wps:wsp>
                      <wps:wsp>
                        <wps:cNvPr id="1721" name="Text Box 838"/>
                        <wps:cNvSpPr txBox="1">
                          <a:spLocks noChangeArrowheads="1"/>
                        </wps:cNvSpPr>
                        <wps:spPr bwMode="auto">
                          <a:xfrm>
                            <a:off x="5209" y="10432"/>
                            <a:ext cx="342" cy="345"/>
                          </a:xfrm>
                          <a:prstGeom prst="rect">
                            <a:avLst/>
                          </a:prstGeom>
                          <a:solidFill>
                            <a:srgbClr val="FFFFFF"/>
                          </a:solidFill>
                          <a:ln w="9525">
                            <a:solidFill>
                              <a:srgbClr val="FFFFFF"/>
                            </a:solidFill>
                            <a:miter lim="800000"/>
                            <a:headEnd/>
                            <a:tailEnd/>
                          </a:ln>
                        </wps:spPr>
                        <wps:txbx>
                          <w:txbxContent>
                            <w:p w14:paraId="54421B7F" w14:textId="77777777" w:rsidR="001451C6" w:rsidRDefault="001451C6" w:rsidP="00E043A2">
                              <w:r>
                                <w:rPr>
                                  <w:rFonts w:hint="eastAsia"/>
                                </w:rPr>
                                <w:t>Q</w:t>
                              </w:r>
                              <w:r>
                                <w:rPr>
                                  <w:rFonts w:hint="eastAsia"/>
                                  <w:szCs w:val="21"/>
                                  <w:vertAlign w:val="subscript"/>
                                </w:rPr>
                                <w:t>2</w:t>
                              </w:r>
                            </w:p>
                          </w:txbxContent>
                        </wps:txbx>
                        <wps:bodyPr rot="0" vert="horz" wrap="square" lIns="0" tIns="0" rIns="0" bIns="0" anchor="t" anchorCtr="0" upright="1">
                          <a:noAutofit/>
                        </wps:bodyPr>
                      </wps:wsp>
                      <wps:wsp>
                        <wps:cNvPr id="1722" name="Line 839"/>
                        <wps:cNvCnPr>
                          <a:cxnSpLocks noChangeShapeType="1"/>
                        </wps:cNvCnPr>
                        <wps:spPr bwMode="auto">
                          <a:xfrm>
                            <a:off x="5190" y="10474"/>
                            <a:ext cx="255" cy="1"/>
                          </a:xfrm>
                          <a:prstGeom prst="line">
                            <a:avLst/>
                          </a:prstGeom>
                          <a:noFill/>
                          <a:ln w="9525">
                            <a:solidFill>
                              <a:srgbClr val="000000"/>
                            </a:solidFill>
                            <a:round/>
                            <a:headEnd/>
                            <a:tailEnd/>
                          </a:ln>
                        </wps:spPr>
                        <wps:bodyPr/>
                      </wps:wsp>
                      <wps:wsp>
                        <wps:cNvPr id="1723" name="Text Box 840"/>
                        <wps:cNvSpPr txBox="1">
                          <a:spLocks noChangeArrowheads="1"/>
                        </wps:cNvSpPr>
                        <wps:spPr bwMode="auto">
                          <a:xfrm>
                            <a:off x="4714" y="10417"/>
                            <a:ext cx="342" cy="345"/>
                          </a:xfrm>
                          <a:prstGeom prst="rect">
                            <a:avLst/>
                          </a:prstGeom>
                          <a:solidFill>
                            <a:srgbClr val="FFFFFF"/>
                          </a:solidFill>
                          <a:ln w="9525">
                            <a:solidFill>
                              <a:srgbClr val="FFFFFF"/>
                            </a:solidFill>
                            <a:miter lim="800000"/>
                            <a:headEnd/>
                            <a:tailEnd/>
                          </a:ln>
                        </wps:spPr>
                        <wps:txbx>
                          <w:txbxContent>
                            <w:p w14:paraId="4E3F3EC1" w14:textId="77777777" w:rsidR="001451C6" w:rsidRDefault="001451C6" w:rsidP="00E043A2">
                              <w:r>
                                <w:rPr>
                                  <w:rFonts w:hint="eastAsia"/>
                                </w:rPr>
                                <w:t>Q</w:t>
                              </w:r>
                              <w:r>
                                <w:rPr>
                                  <w:rFonts w:hint="eastAsia"/>
                                  <w:szCs w:val="21"/>
                                  <w:vertAlign w:val="subscript"/>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7BB2BF" id="组合 1690" o:spid="_x0000_s1818" style="position:absolute;margin-left:0;margin-top:6.8pt;width:149.15pt;height:140.8pt;z-index:251708416;mso-position-horizontal:left;mso-position-horizontal-relative:margin;mso-position-vertical-relative:text" coordorigin="2203,10402" coordsize="3510,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">
                <v:rect id="Rectangle 808" o:spid="_x0000_s1819" style="position:absolute;left:2203;top:11385;width:35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"/>
                <v:line id="Line 809" o:spid="_x0000_s1820" style="position:absolute;flip:y;visibility:visible;mso-wrap-style:square" from="2503,12976" to="2505,1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"/>
                <v:line id="Line 810" o:spid="_x0000_s1821" style="position:absolute;flip:x y;visibility:visible;mso-wrap-style:square" from="2951,12986" to="2965,13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"/>
                <v:line id="Line 811" o:spid="_x0000_s1822" style="position:absolute;flip:x y;visibility:visible;mso-wrap-style:square" from="3462,12986" to="3475,1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"/>
                <v:line id="Line 812" o:spid="_x0000_s1823" style="position:absolute;flip:x y;visibility:visible;mso-wrap-style:square" from="3908,12981" to="3922,1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"/>
                <v:line id="Line 813" o:spid="_x0000_s1824" style="position:absolute;flip:y;visibility:visible;mso-wrap-style:square" from="4420,12971" to="4421,13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"/>
                <v:line id="Line 814" o:spid="_x0000_s1825" style="position:absolute;flip:y;visibility:visible;mso-wrap-style:square" from="4883,12966" to="488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"/>
                <v:line id="Line 815" o:spid="_x0000_s1826" style="position:absolute;flip:y;visibility:visible;mso-wrap-style:square" from="5362,12966" to="5363,13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"/>
                <v:shape id="Text Box 816" o:spid="_x0000_s1827" type="#_x0000_t202" style="position:absolute;left:2360;top:1364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" strokecolor="white">
                  <v:textbox inset="0,0,0,0">
                    <w:txbxContent>
                      <w:p w14:paraId="21054811" w14:textId="77777777" w:rsidR="001451C6" w:rsidRDefault="001451C6" w:rsidP="00E043A2">
                        <w:r>
                          <w:rPr>
                            <w:rFonts w:hint="eastAsia"/>
                          </w:rPr>
                          <w:t>CP1</w:t>
                        </w:r>
                        <w:r>
                          <w:rPr>
                            <w:rFonts w:hint="eastAsia"/>
                            <w:szCs w:val="21"/>
                            <w:vertAlign w:val="subscript"/>
                          </w:rPr>
                          <w:t>1</w:t>
                        </w:r>
                      </w:p>
                    </w:txbxContent>
                  </v:textbox>
                </v:shape>
                <v:shape id="Text Box 817" o:spid="_x0000_s1828" type="#_x0000_t202" style="position:absolute;left:3793;top:13635;width:40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" strokecolor="white">
                  <v:textbox inset="0,0,0,0">
                    <w:txbxContent>
                      <w:p w14:paraId="4017AF2A" w14:textId="77777777" w:rsidR="001451C6" w:rsidRDefault="001451C6" w:rsidP="00E043A2">
                        <w:r>
                          <w:rPr>
                            <w:rFonts w:hint="eastAsia"/>
                          </w:rPr>
                          <w:t>Vcc</w:t>
                        </w:r>
                      </w:p>
                    </w:txbxContent>
                  </v:textbox>
                </v:shape>
                <v:shape id="Text Box 818" o:spid="_x0000_s1829" type="#_x0000_t202" style="position:absolute;left:3304;top:13657;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" strokecolor="white">
                  <v:textbox inset="0,0,0,0">
                    <w:txbxContent>
                      <w:p w14:paraId="29A1997F" w14:textId="77777777" w:rsidR="001451C6" w:rsidRDefault="001451C6" w:rsidP="00E043A2">
                        <w:r>
                          <w:rPr>
                            <w:rFonts w:hint="eastAsia"/>
                          </w:rPr>
                          <w:t>K</w:t>
                        </w:r>
                        <w:r>
                          <w:rPr>
                            <w:rFonts w:hint="eastAsia"/>
                            <w:szCs w:val="21"/>
                            <w:vertAlign w:val="subscript"/>
                          </w:rPr>
                          <w:t>1</w:t>
                        </w:r>
                      </w:p>
                    </w:txbxContent>
                  </v:textbox>
                </v:shape>
                <v:shape id="Text Box 819" o:spid="_x0000_s1830" type="#_x0000_t202" style="position:absolute;left:2899;top:1367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" strokecolor="white">
                  <v:textbox inset="0,0,0,0">
                    <w:txbxContent>
                      <w:p w14:paraId="520F5404" w14:textId="77777777" w:rsidR="001451C6" w:rsidRDefault="001451C6" w:rsidP="00E043A2">
                        <w:r>
                          <w:rPr>
                            <w:rFonts w:hint="eastAsia"/>
                          </w:rPr>
                          <w:t>R</w:t>
                        </w:r>
                        <w:r>
                          <w:rPr>
                            <w:rFonts w:hint="eastAsia"/>
                            <w:szCs w:val="21"/>
                            <w:vertAlign w:val="subscript"/>
                          </w:rPr>
                          <w:t>1</w:t>
                        </w:r>
                      </w:p>
                    </w:txbxContent>
                  </v:textbox>
                </v:shape>
                <v:line id="Line 820" o:spid="_x0000_s1831" style="position:absolute;visibility:visible;mso-wrap-style:square" from="2850,13714" to="3105,1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"/>
                <v:shape id="Text Box 821" o:spid="_x0000_s1832" type="#_x0000_t202" style="position:absolute;left:5240;top:1364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" strokecolor="white">
                  <v:textbox inset="0,0,0,0">
                    <w:txbxContent>
                      <w:p w14:paraId="57F4971C" w14:textId="77777777" w:rsidR="001451C6" w:rsidRDefault="001451C6" w:rsidP="00E043A2">
                        <w:r>
                          <w:rPr>
                            <w:rFonts w:hint="eastAsia"/>
                          </w:rPr>
                          <w:t>J</w:t>
                        </w:r>
                        <w:r>
                          <w:rPr>
                            <w:rFonts w:hint="eastAsia"/>
                            <w:szCs w:val="21"/>
                            <w:vertAlign w:val="subscript"/>
                          </w:rPr>
                          <w:t>2</w:t>
                        </w:r>
                      </w:p>
                    </w:txbxContent>
                  </v:textbox>
                </v:shape>
                <v:shape id="Text Box 822" o:spid="_x0000_s1833" type="#_x0000_t202" style="position:absolute;left:2779;top:1046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" strokecolor="white">
                  <v:textbox inset="0,0,0,0">
                    <w:txbxContent>
                      <w:p w14:paraId="433BB362" w14:textId="77777777" w:rsidR="001451C6" w:rsidRDefault="001451C6" w:rsidP="00E043A2">
                        <w:r>
                          <w:rPr>
                            <w:rFonts w:hint="eastAsia"/>
                          </w:rPr>
                          <w:t>Q</w:t>
                        </w:r>
                        <w:r>
                          <w:rPr>
                            <w:rFonts w:hint="eastAsia"/>
                            <w:szCs w:val="21"/>
                            <w:vertAlign w:val="subscript"/>
                          </w:rPr>
                          <w:t>1</w:t>
                        </w:r>
                      </w:p>
                    </w:txbxContent>
                  </v:textbox>
                </v:shape>
                <v:line id="Line 823" o:spid="_x0000_s1834" style="position:absolute;visibility:visible;mso-wrap-style:square" from="2760,10504" to="3015,1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"/>
                <v:line id="Line 824" o:spid="_x0000_s1835" style="position:absolute;flip:y;visibility:visible;mso-wrap-style:square" from="2503,10801" to="2505,1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"/>
                <v:line id="Line 825" o:spid="_x0000_s1836" style="position:absolute;flip:x y;visibility:visible;mso-wrap-style:square" from="2951,10811" to="296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"/>
                <v:line id="Line 826" o:spid="_x0000_s1837" style="position:absolute;flip:x y;visibility:visible;mso-wrap-style:square" from="3462,10811" to="3475,1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"/>
                <v:line id="Line 827" o:spid="_x0000_s1838" style="position:absolute;flip:x y;visibility:visible;mso-wrap-style:square" from="3908,10806" to="3922,1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"/>
                <v:line id="Line 828" o:spid="_x0000_s1839" style="position:absolute;flip:y;visibility:visible;mso-wrap-style:square" from="4420,10796" to="4421,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"/>
                <v:line id="Line 829" o:spid="_x0000_s1840" style="position:absolute;flip:y;visibility:visible;mso-wrap-style:square" from="4883,10791" to="4884,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"/>
                <v:line id="Line 830" o:spid="_x0000_s1841" style="position:absolute;flip:y;visibility:visible;mso-wrap-style:square" from="5362,10791" to="5363,1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"/>
                <v:shape id="Text Box 831" o:spid="_x0000_s1842" type="#_x0000_t202" style="position:absolute;left:3823;top:10440;width:22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" strokecolor="white">
                  <v:textbox inset="0,0,0,0">
                    <w:txbxContent>
                      <w:p w14:paraId="747550FA" w14:textId="77777777" w:rsidR="001451C6" w:rsidRDefault="001451C6" w:rsidP="00E043A2">
                        <w:r>
                          <w:rPr>
                            <w:rFonts w:hint="eastAsia"/>
                          </w:rPr>
                          <w:t>G</w:t>
                        </w:r>
                      </w:p>
                    </w:txbxContent>
                  </v:textbox>
                </v:shape>
                <v:shape id="Text Box 832" o:spid="_x0000_s1843" type="#_x0000_t202" style="position:absolute;left:4310;top:13657;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" strokecolor="white">
                  <v:textbox inset="0,0,0,0">
                    <w:txbxContent>
                      <w:p w14:paraId="3763B57A" w14:textId="77777777" w:rsidR="001451C6" w:rsidRDefault="001451C6" w:rsidP="00E043A2">
                        <w:r>
                          <w:rPr>
                            <w:rFonts w:hint="eastAsia"/>
                          </w:rPr>
                          <w:t>CP</w:t>
                        </w:r>
                        <w:r>
                          <w:rPr>
                            <w:rFonts w:hint="eastAsia"/>
                            <w:szCs w:val="21"/>
                            <w:vertAlign w:val="subscript"/>
                          </w:rPr>
                          <w:t>2</w:t>
                        </w:r>
                      </w:p>
                    </w:txbxContent>
                  </v:textbox>
                </v:shape>
                <v:shape id="Text Box 833" o:spid="_x0000_s1844" type="#_x0000_t202" style="position:absolute;left:4774;top:1370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" strokecolor="white">
                  <v:textbox inset="0,0,0,0">
                    <w:txbxContent>
                      <w:p w14:paraId="39558DB2" w14:textId="77777777" w:rsidR="001451C6" w:rsidRDefault="001451C6" w:rsidP="00E043A2">
                        <w:r>
                          <w:rPr>
                            <w:rFonts w:hint="eastAsia"/>
                          </w:rPr>
                          <w:t>R</w:t>
                        </w:r>
                        <w:r>
                          <w:rPr>
                            <w:rFonts w:hint="eastAsia"/>
                            <w:szCs w:val="21"/>
                            <w:vertAlign w:val="subscript"/>
                          </w:rPr>
                          <w:t>2</w:t>
                        </w:r>
                      </w:p>
                    </w:txbxContent>
                  </v:textbox>
                </v:shape>
                <v:line id="Line 834" o:spid="_x0000_s1845" style="position:absolute;visibility:visible;mso-wrap-style:square" from="4725,13744" to="4980,13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"/>
                <v:shape id="Text Box 835" o:spid="_x0000_s1846" type="#_x0000_t202" style="position:absolute;left:2330;top:1040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" strokecolor="white">
                  <v:textbox inset="0,0,0,0">
                    <w:txbxContent>
                      <w:p w14:paraId="37316333" w14:textId="77777777" w:rsidR="001451C6" w:rsidRDefault="001451C6" w:rsidP="00E043A2">
                        <w:r>
                          <w:rPr>
                            <w:rFonts w:hint="eastAsia"/>
                          </w:rPr>
                          <w:t>J</w:t>
                        </w:r>
                        <w:r>
                          <w:rPr>
                            <w:rFonts w:hint="eastAsia"/>
                            <w:szCs w:val="21"/>
                            <w:vertAlign w:val="subscript"/>
                          </w:rPr>
                          <w:t>1</w:t>
                        </w:r>
                      </w:p>
                    </w:txbxContent>
                  </v:textbox>
                </v:shape>
                <v:shape id="Text Box 836" o:spid="_x0000_s1847" type="#_x0000_t202" style="position:absolute;left:3304;top:1046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" strokecolor="white">
                  <v:textbox inset="0,0,0,0">
                    <w:txbxContent>
                      <w:p w14:paraId="23891B0F" w14:textId="77777777" w:rsidR="001451C6" w:rsidRDefault="001451C6" w:rsidP="00E043A2">
                        <w:r>
                          <w:rPr>
                            <w:rFonts w:hint="eastAsia"/>
                          </w:rPr>
                          <w:t>Q</w:t>
                        </w:r>
                        <w:r>
                          <w:rPr>
                            <w:rFonts w:hint="eastAsia"/>
                            <w:szCs w:val="21"/>
                            <w:vertAlign w:val="subscript"/>
                          </w:rPr>
                          <w:t>1</w:t>
                        </w:r>
                      </w:p>
                    </w:txbxContent>
                  </v:textbox>
                </v:shape>
                <v:shape id="Text Box 837" o:spid="_x0000_s1848" type="#_x0000_t202" style="position:absolute;left:4295;top:10417;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" strokecolor="white">
                  <v:textbox inset="0,0,0,0">
                    <w:txbxContent>
                      <w:p w14:paraId="6CE8A9B7" w14:textId="77777777" w:rsidR="001451C6" w:rsidRDefault="001451C6" w:rsidP="00E043A2">
                        <w:r>
                          <w:rPr>
                            <w:rFonts w:hint="eastAsia"/>
                          </w:rPr>
                          <w:t>K</w:t>
                        </w:r>
                        <w:r>
                          <w:rPr>
                            <w:rFonts w:hint="eastAsia"/>
                            <w:szCs w:val="21"/>
                            <w:vertAlign w:val="subscript"/>
                          </w:rPr>
                          <w:t>2</w:t>
                        </w:r>
                      </w:p>
                    </w:txbxContent>
                  </v:textbox>
                </v:shape>
                <v:shape id="Text Box 838" o:spid="_x0000_s1849" type="#_x0000_t202" style="position:absolute;left:5209;top:10432;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" strokecolor="white">
                  <v:textbox inset="0,0,0,0">
                    <w:txbxContent>
                      <w:p w14:paraId="54421B7F" w14:textId="77777777" w:rsidR="001451C6" w:rsidRDefault="001451C6" w:rsidP="00E043A2">
                        <w:r>
                          <w:rPr>
                            <w:rFonts w:hint="eastAsia"/>
                          </w:rPr>
                          <w:t>Q</w:t>
                        </w:r>
                        <w:r>
                          <w:rPr>
                            <w:rFonts w:hint="eastAsia"/>
                            <w:szCs w:val="21"/>
                            <w:vertAlign w:val="subscript"/>
                          </w:rPr>
                          <w:t>2</w:t>
                        </w:r>
                      </w:p>
                    </w:txbxContent>
                  </v:textbox>
                </v:shape>
                <v:line id="Line 839" o:spid="_x0000_s1850" style="position:absolute;visibility:visible;mso-wrap-style:square" from="5190,10474" to="5445,10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"/>
                <v:shape id="Text Box 840" o:spid="_x0000_s1851" type="#_x0000_t202" style="position:absolute;left:4714;top:10417;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" strokecolor="white">
                  <v:textbox inset="0,0,0,0">
                    <w:txbxContent>
                      <w:p w14:paraId="4E3F3EC1" w14:textId="77777777" w:rsidR="001451C6" w:rsidRDefault="001451C6" w:rsidP="00E043A2">
                        <w:r>
                          <w:rPr>
                            <w:rFonts w:hint="eastAsia"/>
                          </w:rPr>
                          <w:t>Q</w:t>
                        </w:r>
                        <w:r>
                          <w:rPr>
                            <w:rFonts w:hint="eastAsia"/>
                            <w:szCs w:val="21"/>
                            <w:vertAlign w:val="subscript"/>
                          </w:rPr>
                          <w:t>2</w:t>
                        </w:r>
                      </w:p>
                    </w:txbxContent>
                  </v:textbox>
                </v:shape>
                <w10:wrap anchorx="margin"/>
              </v:group>
            </w:pict>
          </mc:Fallback>
        </mc:AlternateContent>
      </w:r>
    </w:p>
    <w:p w14:paraId="3E051AA0" w14:textId="77777777" w:rsidR="00E043A2" w:rsidRDefault="00E043A2" w:rsidP="00E043A2">
      <w:pPr>
        <w:rPr>
          <w:bCs/>
        </w:rPr>
      </w:pPr>
    </w:p>
    <w:p w14:paraId="64DB4C55" w14:textId="77777777" w:rsidR="00E043A2" w:rsidRDefault="00E043A2" w:rsidP="00E043A2">
      <w:pPr>
        <w:rPr>
          <w:bCs/>
        </w:rPr>
      </w:pPr>
    </w:p>
    <w:p w14:paraId="4C0C3B69" w14:textId="77777777" w:rsidR="00E043A2" w:rsidRDefault="00E043A2" w:rsidP="00E043A2">
      <w:pPr>
        <w:rPr>
          <w:bCs/>
        </w:rPr>
      </w:pPr>
    </w:p>
    <w:p w14:paraId="0C4FFF84" w14:textId="77777777" w:rsidR="00E043A2" w:rsidRDefault="00E043A2" w:rsidP="00E043A2">
      <w:pPr>
        <w:rPr>
          <w:bCs/>
        </w:rPr>
      </w:pPr>
    </w:p>
    <w:p w14:paraId="740A32A8" w14:textId="77777777" w:rsidR="00E043A2" w:rsidRPr="0075104F" w:rsidRDefault="00E043A2" w:rsidP="00E043A2">
      <w:pPr>
        <w:rPr>
          <w:bCs/>
        </w:rPr>
      </w:pPr>
    </w:p>
    <w:p w14:paraId="464650B7" w14:textId="77777777" w:rsidR="00E043A2" w:rsidRPr="0075104F" w:rsidRDefault="00E043A2" w:rsidP="00E043A2">
      <w:pPr>
        <w:rPr>
          <w:bCs/>
          <w:szCs w:val="21"/>
        </w:rPr>
      </w:pPr>
      <w:r w:rsidRPr="0075104F">
        <w:rPr>
          <w:rFonts w:hint="eastAsia"/>
          <w:bCs/>
          <w:szCs w:val="21"/>
        </w:rPr>
        <w:t>19、四</w:t>
      </w:r>
      <w:r w:rsidR="0075104F">
        <w:rPr>
          <w:rFonts w:hint="eastAsia"/>
          <w:bCs/>
          <w:szCs w:val="21"/>
        </w:rPr>
        <w:t>D</w:t>
      </w:r>
      <w:r w:rsidRPr="0075104F">
        <w:rPr>
          <w:rFonts w:hint="eastAsia"/>
          <w:bCs/>
          <w:szCs w:val="21"/>
        </w:rPr>
        <w:t>触发器74LS175</w:t>
      </w:r>
      <w:r w:rsidR="007743FF">
        <w:rPr>
          <w:rFonts w:hint="eastAsia"/>
          <w:bCs/>
          <w:szCs w:val="21"/>
        </w:rPr>
        <w:t>（上升）</w:t>
      </w:r>
      <w:r w:rsidRPr="0075104F">
        <w:rPr>
          <w:rFonts w:hint="eastAsia"/>
          <w:bCs/>
          <w:szCs w:val="21"/>
        </w:rPr>
        <w:t xml:space="preserve">          20、十进制同步计数器74LS160</w:t>
      </w:r>
    </w:p>
    <w:p w14:paraId="129355B9" w14:textId="7F9407B8" w:rsidR="00E043A2" w:rsidRDefault="001F783F" w:rsidP="00E043A2">
      <w:pPr>
        <w:rPr>
          <w:bCs/>
        </w:rPr>
      </w:pPr>
      <w:r>
        <w:rPr>
          <w:bCs/>
          <w:noProof/>
        </w:rPr>
        <w:lastRenderedPageBreak/>
        <mc:AlternateContent>
          <mc:Choice Requires="wpg">
            <w:drawing>
              <wp:anchor distT="0" distB="0" distL="114300" distR="114300" simplePos="0" relativeHeight="251711488" behindDoc="0" locked="0" layoutInCell="1" allowOverlap="1" wp14:anchorId="66851A28" wp14:editId="6C5E7AA5">
                <wp:simplePos x="0" y="0"/>
                <wp:positionH relativeFrom="column">
                  <wp:posOffset>2558415</wp:posOffset>
                </wp:positionH>
                <wp:positionV relativeFrom="paragraph">
                  <wp:posOffset>111760</wp:posOffset>
                </wp:positionV>
                <wp:extent cx="2288540" cy="1747520"/>
                <wp:effectExtent l="0" t="0" r="0" b="5080"/>
                <wp:wrapNone/>
                <wp:docPr id="1646" name="组合 1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8540" cy="1747520"/>
                          <a:chOff x="6193" y="1819"/>
                          <a:chExt cx="3604" cy="3525"/>
                        </a:xfrm>
                      </wpg:grpSpPr>
                      <wps:wsp>
                        <wps:cNvPr id="1647" name="Rectangle 917"/>
                        <wps:cNvSpPr>
                          <a:spLocks noChangeArrowheads="1"/>
                        </wps:cNvSpPr>
                        <wps:spPr bwMode="auto">
                          <a:xfrm>
                            <a:off x="6193" y="2742"/>
                            <a:ext cx="3510" cy="1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8" name="Rectangle 918"/>
                        <wps:cNvSpPr>
                          <a:spLocks noChangeArrowheads="1"/>
                        </wps:cNvSpPr>
                        <wps:spPr bwMode="auto">
                          <a:xfrm>
                            <a:off x="6629" y="3239"/>
                            <a:ext cx="2594" cy="6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9" name="Line 919"/>
                        <wps:cNvCnPr>
                          <a:cxnSpLocks noChangeShapeType="1"/>
                        </wps:cNvCnPr>
                        <wps:spPr bwMode="auto">
                          <a:xfrm flipV="1">
                            <a:off x="6403" y="3538"/>
                            <a:ext cx="2" cy="1379"/>
                          </a:xfrm>
                          <a:prstGeom prst="line">
                            <a:avLst/>
                          </a:prstGeom>
                          <a:noFill/>
                          <a:ln w="9525">
                            <a:solidFill>
                              <a:srgbClr val="000000"/>
                            </a:solidFill>
                            <a:round/>
                            <a:headEnd/>
                            <a:tailEnd/>
                          </a:ln>
                        </wps:spPr>
                        <wps:bodyPr/>
                      </wps:wsp>
                      <wps:wsp>
                        <wps:cNvPr id="1650" name="Line 920"/>
                        <wps:cNvCnPr>
                          <a:cxnSpLocks noChangeShapeType="1"/>
                        </wps:cNvCnPr>
                        <wps:spPr bwMode="auto">
                          <a:xfrm flipV="1">
                            <a:off x="6865" y="3878"/>
                            <a:ext cx="1" cy="1034"/>
                          </a:xfrm>
                          <a:prstGeom prst="line">
                            <a:avLst/>
                          </a:prstGeom>
                          <a:noFill/>
                          <a:ln w="9525">
                            <a:solidFill>
                              <a:srgbClr val="000000"/>
                            </a:solidFill>
                            <a:round/>
                            <a:headEnd/>
                            <a:tailEnd/>
                          </a:ln>
                        </wps:spPr>
                        <wps:bodyPr/>
                      </wps:wsp>
                      <wps:wsp>
                        <wps:cNvPr id="1651" name="Line 921"/>
                        <wps:cNvCnPr>
                          <a:cxnSpLocks noChangeShapeType="1"/>
                        </wps:cNvCnPr>
                        <wps:spPr bwMode="auto">
                          <a:xfrm flipV="1">
                            <a:off x="7300" y="3848"/>
                            <a:ext cx="2" cy="1049"/>
                          </a:xfrm>
                          <a:prstGeom prst="line">
                            <a:avLst/>
                          </a:prstGeom>
                          <a:noFill/>
                          <a:ln w="9525">
                            <a:solidFill>
                              <a:srgbClr val="000000"/>
                            </a:solidFill>
                            <a:round/>
                            <a:headEnd/>
                            <a:tailEnd/>
                          </a:ln>
                        </wps:spPr>
                        <wps:bodyPr/>
                      </wps:wsp>
                      <wps:wsp>
                        <wps:cNvPr id="1652" name="Line 922"/>
                        <wps:cNvCnPr>
                          <a:cxnSpLocks noChangeShapeType="1"/>
                        </wps:cNvCnPr>
                        <wps:spPr bwMode="auto">
                          <a:xfrm flipV="1">
                            <a:off x="7717" y="3858"/>
                            <a:ext cx="1" cy="1051"/>
                          </a:xfrm>
                          <a:prstGeom prst="line">
                            <a:avLst/>
                          </a:prstGeom>
                          <a:noFill/>
                          <a:ln w="9525">
                            <a:solidFill>
                              <a:srgbClr val="000000"/>
                            </a:solidFill>
                            <a:round/>
                            <a:headEnd/>
                            <a:tailEnd/>
                          </a:ln>
                        </wps:spPr>
                        <wps:bodyPr/>
                      </wps:wsp>
                      <wps:wsp>
                        <wps:cNvPr id="1654" name="Line 923"/>
                        <wps:cNvCnPr>
                          <a:cxnSpLocks noChangeShapeType="1"/>
                        </wps:cNvCnPr>
                        <wps:spPr bwMode="auto">
                          <a:xfrm flipH="1" flipV="1">
                            <a:off x="8141" y="3863"/>
                            <a:ext cx="14" cy="1049"/>
                          </a:xfrm>
                          <a:prstGeom prst="line">
                            <a:avLst/>
                          </a:prstGeom>
                          <a:noFill/>
                          <a:ln w="9525">
                            <a:solidFill>
                              <a:srgbClr val="000000"/>
                            </a:solidFill>
                            <a:round/>
                            <a:headEnd/>
                            <a:tailEnd/>
                          </a:ln>
                        </wps:spPr>
                        <wps:bodyPr/>
                      </wps:wsp>
                      <wps:wsp>
                        <wps:cNvPr id="1655" name="Line 924"/>
                        <wps:cNvCnPr>
                          <a:cxnSpLocks noChangeShapeType="1"/>
                        </wps:cNvCnPr>
                        <wps:spPr bwMode="auto">
                          <a:xfrm flipV="1">
                            <a:off x="8573" y="3858"/>
                            <a:ext cx="1" cy="1036"/>
                          </a:xfrm>
                          <a:prstGeom prst="line">
                            <a:avLst/>
                          </a:prstGeom>
                          <a:noFill/>
                          <a:ln w="9525">
                            <a:solidFill>
                              <a:srgbClr val="000000"/>
                            </a:solidFill>
                            <a:round/>
                            <a:headEnd/>
                            <a:tailEnd/>
                          </a:ln>
                        </wps:spPr>
                        <wps:bodyPr/>
                      </wps:wsp>
                      <wps:wsp>
                        <wps:cNvPr id="1656" name="Line 925"/>
                        <wps:cNvCnPr>
                          <a:cxnSpLocks noChangeShapeType="1"/>
                        </wps:cNvCnPr>
                        <wps:spPr bwMode="auto">
                          <a:xfrm flipV="1">
                            <a:off x="9022" y="3843"/>
                            <a:ext cx="1" cy="1081"/>
                          </a:xfrm>
                          <a:prstGeom prst="line">
                            <a:avLst/>
                          </a:prstGeom>
                          <a:noFill/>
                          <a:ln w="9525">
                            <a:solidFill>
                              <a:srgbClr val="000000"/>
                            </a:solidFill>
                            <a:round/>
                            <a:headEnd/>
                            <a:tailEnd/>
                          </a:ln>
                        </wps:spPr>
                        <wps:bodyPr/>
                      </wps:wsp>
                      <wps:wsp>
                        <wps:cNvPr id="1657" name="Line 926"/>
                        <wps:cNvCnPr>
                          <a:cxnSpLocks noChangeShapeType="1"/>
                        </wps:cNvCnPr>
                        <wps:spPr bwMode="auto">
                          <a:xfrm flipV="1">
                            <a:off x="9455" y="4335"/>
                            <a:ext cx="1" cy="571"/>
                          </a:xfrm>
                          <a:prstGeom prst="line">
                            <a:avLst/>
                          </a:prstGeom>
                          <a:noFill/>
                          <a:ln w="9525">
                            <a:solidFill>
                              <a:srgbClr val="000000"/>
                            </a:solidFill>
                            <a:round/>
                            <a:headEnd/>
                            <a:tailEnd/>
                          </a:ln>
                        </wps:spPr>
                        <wps:bodyPr/>
                      </wps:wsp>
                      <wps:wsp>
                        <wps:cNvPr id="1658" name="Line 927"/>
                        <wps:cNvCnPr>
                          <a:cxnSpLocks noChangeShapeType="1"/>
                        </wps:cNvCnPr>
                        <wps:spPr bwMode="auto">
                          <a:xfrm flipV="1">
                            <a:off x="6478" y="2172"/>
                            <a:ext cx="2" cy="570"/>
                          </a:xfrm>
                          <a:prstGeom prst="line">
                            <a:avLst/>
                          </a:prstGeom>
                          <a:noFill/>
                          <a:ln w="9525">
                            <a:solidFill>
                              <a:srgbClr val="000000"/>
                            </a:solidFill>
                            <a:round/>
                            <a:headEnd/>
                            <a:tailEnd/>
                          </a:ln>
                        </wps:spPr>
                        <wps:bodyPr/>
                      </wps:wsp>
                      <wps:wsp>
                        <wps:cNvPr id="1659" name="Line 928"/>
                        <wps:cNvCnPr>
                          <a:cxnSpLocks noChangeShapeType="1"/>
                        </wps:cNvCnPr>
                        <wps:spPr bwMode="auto">
                          <a:xfrm flipV="1">
                            <a:off x="6940" y="2167"/>
                            <a:ext cx="1" cy="1081"/>
                          </a:xfrm>
                          <a:prstGeom prst="line">
                            <a:avLst/>
                          </a:prstGeom>
                          <a:noFill/>
                          <a:ln w="9525">
                            <a:solidFill>
                              <a:srgbClr val="000000"/>
                            </a:solidFill>
                            <a:round/>
                            <a:headEnd/>
                            <a:tailEnd/>
                          </a:ln>
                        </wps:spPr>
                        <wps:bodyPr/>
                      </wps:wsp>
                      <wps:wsp>
                        <wps:cNvPr id="1660" name="Line 929"/>
                        <wps:cNvCnPr>
                          <a:cxnSpLocks noChangeShapeType="1"/>
                        </wps:cNvCnPr>
                        <wps:spPr bwMode="auto">
                          <a:xfrm flipV="1">
                            <a:off x="7375" y="2152"/>
                            <a:ext cx="2" cy="1081"/>
                          </a:xfrm>
                          <a:prstGeom prst="line">
                            <a:avLst/>
                          </a:prstGeom>
                          <a:noFill/>
                          <a:ln w="9525">
                            <a:solidFill>
                              <a:srgbClr val="000000"/>
                            </a:solidFill>
                            <a:round/>
                            <a:headEnd/>
                            <a:tailEnd/>
                          </a:ln>
                        </wps:spPr>
                        <wps:bodyPr/>
                      </wps:wsp>
                      <wps:wsp>
                        <wps:cNvPr id="1661" name="Line 930"/>
                        <wps:cNvCnPr>
                          <a:cxnSpLocks noChangeShapeType="1"/>
                        </wps:cNvCnPr>
                        <wps:spPr bwMode="auto">
                          <a:xfrm flipV="1">
                            <a:off x="7792" y="2164"/>
                            <a:ext cx="1" cy="1065"/>
                          </a:xfrm>
                          <a:prstGeom prst="line">
                            <a:avLst/>
                          </a:prstGeom>
                          <a:noFill/>
                          <a:ln w="9525">
                            <a:solidFill>
                              <a:srgbClr val="000000"/>
                            </a:solidFill>
                            <a:round/>
                            <a:headEnd/>
                            <a:tailEnd/>
                          </a:ln>
                        </wps:spPr>
                        <wps:bodyPr/>
                      </wps:wsp>
                      <wps:wsp>
                        <wps:cNvPr id="1662" name="Line 931"/>
                        <wps:cNvCnPr>
                          <a:cxnSpLocks noChangeShapeType="1"/>
                        </wps:cNvCnPr>
                        <wps:spPr bwMode="auto">
                          <a:xfrm flipV="1">
                            <a:off x="8230" y="2167"/>
                            <a:ext cx="1" cy="1051"/>
                          </a:xfrm>
                          <a:prstGeom prst="line">
                            <a:avLst/>
                          </a:prstGeom>
                          <a:noFill/>
                          <a:ln w="9525">
                            <a:solidFill>
                              <a:srgbClr val="000000"/>
                            </a:solidFill>
                            <a:round/>
                            <a:headEnd/>
                            <a:tailEnd/>
                          </a:ln>
                        </wps:spPr>
                        <wps:bodyPr/>
                      </wps:wsp>
                      <wps:wsp>
                        <wps:cNvPr id="1665" name="Line 932"/>
                        <wps:cNvCnPr>
                          <a:cxnSpLocks noChangeShapeType="1"/>
                        </wps:cNvCnPr>
                        <wps:spPr bwMode="auto">
                          <a:xfrm flipV="1">
                            <a:off x="8647" y="2149"/>
                            <a:ext cx="1" cy="1065"/>
                          </a:xfrm>
                          <a:prstGeom prst="line">
                            <a:avLst/>
                          </a:prstGeom>
                          <a:noFill/>
                          <a:ln w="9525">
                            <a:solidFill>
                              <a:srgbClr val="000000"/>
                            </a:solidFill>
                            <a:round/>
                            <a:headEnd/>
                            <a:tailEnd/>
                          </a:ln>
                        </wps:spPr>
                        <wps:bodyPr/>
                      </wps:wsp>
                      <wps:wsp>
                        <wps:cNvPr id="1666" name="Line 933"/>
                        <wps:cNvCnPr>
                          <a:cxnSpLocks noChangeShapeType="1"/>
                        </wps:cNvCnPr>
                        <wps:spPr bwMode="auto">
                          <a:xfrm flipV="1">
                            <a:off x="9097" y="2179"/>
                            <a:ext cx="1" cy="1050"/>
                          </a:xfrm>
                          <a:prstGeom prst="line">
                            <a:avLst/>
                          </a:prstGeom>
                          <a:noFill/>
                          <a:ln w="9525">
                            <a:solidFill>
                              <a:srgbClr val="000000"/>
                            </a:solidFill>
                            <a:round/>
                            <a:headEnd/>
                            <a:tailEnd/>
                          </a:ln>
                        </wps:spPr>
                        <wps:bodyPr/>
                      </wps:wsp>
                      <wps:wsp>
                        <wps:cNvPr id="1667" name="Line 934"/>
                        <wps:cNvCnPr>
                          <a:cxnSpLocks noChangeShapeType="1"/>
                        </wps:cNvCnPr>
                        <wps:spPr bwMode="auto">
                          <a:xfrm flipV="1">
                            <a:off x="9455" y="2162"/>
                            <a:ext cx="1" cy="1393"/>
                          </a:xfrm>
                          <a:prstGeom prst="line">
                            <a:avLst/>
                          </a:prstGeom>
                          <a:noFill/>
                          <a:ln w="9525">
                            <a:solidFill>
                              <a:srgbClr val="000000"/>
                            </a:solidFill>
                            <a:round/>
                            <a:headEnd/>
                            <a:tailEnd/>
                          </a:ln>
                        </wps:spPr>
                        <wps:bodyPr/>
                      </wps:wsp>
                      <wps:wsp>
                        <wps:cNvPr id="1668" name="Line 935"/>
                        <wps:cNvCnPr>
                          <a:cxnSpLocks noChangeShapeType="1"/>
                        </wps:cNvCnPr>
                        <wps:spPr bwMode="auto">
                          <a:xfrm flipH="1">
                            <a:off x="6402" y="3538"/>
                            <a:ext cx="225" cy="1"/>
                          </a:xfrm>
                          <a:prstGeom prst="line">
                            <a:avLst/>
                          </a:prstGeom>
                          <a:noFill/>
                          <a:ln w="9525">
                            <a:solidFill>
                              <a:srgbClr val="000000"/>
                            </a:solidFill>
                            <a:round/>
                            <a:headEnd/>
                            <a:tailEnd/>
                          </a:ln>
                        </wps:spPr>
                        <wps:bodyPr/>
                      </wps:wsp>
                      <wps:wsp>
                        <wps:cNvPr id="1669" name="Oval 936"/>
                        <wps:cNvSpPr>
                          <a:spLocks noChangeArrowheads="1"/>
                        </wps:cNvSpPr>
                        <wps:spPr bwMode="auto">
                          <a:xfrm>
                            <a:off x="6508" y="3479"/>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70" name="Line 937"/>
                        <wps:cNvCnPr>
                          <a:cxnSpLocks noChangeShapeType="1"/>
                        </wps:cNvCnPr>
                        <wps:spPr bwMode="auto">
                          <a:xfrm flipH="1">
                            <a:off x="9238" y="3553"/>
                            <a:ext cx="224" cy="1"/>
                          </a:xfrm>
                          <a:prstGeom prst="line">
                            <a:avLst/>
                          </a:prstGeom>
                          <a:noFill/>
                          <a:ln w="9525">
                            <a:solidFill>
                              <a:srgbClr val="000000"/>
                            </a:solidFill>
                            <a:round/>
                            <a:headEnd/>
                            <a:tailEnd/>
                          </a:ln>
                        </wps:spPr>
                        <wps:bodyPr/>
                      </wps:wsp>
                      <wps:wsp>
                        <wps:cNvPr id="1671" name="Text Box 938"/>
                        <wps:cNvSpPr txBox="1">
                          <a:spLocks noChangeArrowheads="1"/>
                        </wps:cNvSpPr>
                        <wps:spPr bwMode="auto">
                          <a:xfrm>
                            <a:off x="8959" y="1849"/>
                            <a:ext cx="343" cy="345"/>
                          </a:xfrm>
                          <a:prstGeom prst="rect">
                            <a:avLst/>
                          </a:prstGeom>
                          <a:solidFill>
                            <a:srgbClr val="FFFFFF"/>
                          </a:solidFill>
                          <a:ln w="9525">
                            <a:solidFill>
                              <a:srgbClr val="FFFFFF"/>
                            </a:solidFill>
                            <a:miter lim="800000"/>
                            <a:headEnd/>
                            <a:tailEnd/>
                          </a:ln>
                        </wps:spPr>
                        <wps:txbx>
                          <w:txbxContent>
                            <w:p w14:paraId="128D58D6" w14:textId="77777777" w:rsidR="001451C6" w:rsidRDefault="001451C6" w:rsidP="00E043A2">
                              <w:r>
                                <w:rPr>
                                  <w:rFonts w:hint="eastAsia"/>
                                </w:rPr>
                                <w:t>S</w:t>
                              </w:r>
                              <w:r>
                                <w:rPr>
                                  <w:rFonts w:hint="eastAsia"/>
                                  <w:szCs w:val="21"/>
                                  <w:vertAlign w:val="subscript"/>
                                </w:rPr>
                                <w:t>2</w:t>
                              </w:r>
                            </w:p>
                          </w:txbxContent>
                        </wps:txbx>
                        <wps:bodyPr rot="0" vert="horz" wrap="square" lIns="0" tIns="0" rIns="0" bIns="0" anchor="t" anchorCtr="0" upright="1">
                          <a:noAutofit/>
                        </wps:bodyPr>
                      </wps:wsp>
                      <wps:wsp>
                        <wps:cNvPr id="1672" name="Text Box 939"/>
                        <wps:cNvSpPr txBox="1">
                          <a:spLocks noChangeArrowheads="1"/>
                        </wps:cNvSpPr>
                        <wps:spPr bwMode="auto">
                          <a:xfrm>
                            <a:off x="7624" y="4939"/>
                            <a:ext cx="343" cy="345"/>
                          </a:xfrm>
                          <a:prstGeom prst="rect">
                            <a:avLst/>
                          </a:prstGeom>
                          <a:solidFill>
                            <a:srgbClr val="FFFFFF"/>
                          </a:solidFill>
                          <a:ln w="9525">
                            <a:solidFill>
                              <a:srgbClr val="FFFFFF"/>
                            </a:solidFill>
                            <a:miter lim="800000"/>
                            <a:headEnd/>
                            <a:tailEnd/>
                          </a:ln>
                        </wps:spPr>
                        <wps:txbx>
                          <w:txbxContent>
                            <w:p w14:paraId="34A546B4" w14:textId="77777777" w:rsidR="001451C6" w:rsidRDefault="001451C6" w:rsidP="00E043A2">
                              <w:r>
                                <w:rPr>
                                  <w:rFonts w:hint="eastAsia"/>
                                </w:rPr>
                                <w:t>B</w:t>
                              </w:r>
                            </w:p>
                          </w:txbxContent>
                        </wps:txbx>
                        <wps:bodyPr rot="0" vert="horz" wrap="square" lIns="0" tIns="0" rIns="0" bIns="0" anchor="t" anchorCtr="0" upright="1">
                          <a:noAutofit/>
                        </wps:bodyPr>
                      </wps:wsp>
                      <wps:wsp>
                        <wps:cNvPr id="1673" name="Text Box 940"/>
                        <wps:cNvSpPr txBox="1">
                          <a:spLocks noChangeArrowheads="1"/>
                        </wps:cNvSpPr>
                        <wps:spPr bwMode="auto">
                          <a:xfrm>
                            <a:off x="7175" y="4954"/>
                            <a:ext cx="342" cy="345"/>
                          </a:xfrm>
                          <a:prstGeom prst="rect">
                            <a:avLst/>
                          </a:prstGeom>
                          <a:solidFill>
                            <a:srgbClr val="FFFFFF"/>
                          </a:solidFill>
                          <a:ln w="9525">
                            <a:solidFill>
                              <a:srgbClr val="FFFFFF"/>
                            </a:solidFill>
                            <a:miter lim="800000"/>
                            <a:headEnd/>
                            <a:tailEnd/>
                          </a:ln>
                        </wps:spPr>
                        <wps:txbx>
                          <w:txbxContent>
                            <w:p w14:paraId="752093D0" w14:textId="77777777" w:rsidR="001451C6" w:rsidRDefault="001451C6" w:rsidP="00E043A2">
                              <w:r>
                                <w:rPr>
                                  <w:rFonts w:hint="eastAsia"/>
                                </w:rPr>
                                <w:t>A</w:t>
                              </w:r>
                            </w:p>
                          </w:txbxContent>
                        </wps:txbx>
                        <wps:bodyPr rot="0" vert="horz" wrap="square" lIns="0" tIns="0" rIns="0" bIns="0" anchor="t" anchorCtr="0" upright="1">
                          <a:noAutofit/>
                        </wps:bodyPr>
                      </wps:wsp>
                      <wps:wsp>
                        <wps:cNvPr id="1674" name="Text Box 941"/>
                        <wps:cNvSpPr txBox="1">
                          <a:spLocks noChangeArrowheads="1"/>
                        </wps:cNvSpPr>
                        <wps:spPr bwMode="auto">
                          <a:xfrm>
                            <a:off x="8044" y="4969"/>
                            <a:ext cx="253" cy="345"/>
                          </a:xfrm>
                          <a:prstGeom prst="rect">
                            <a:avLst/>
                          </a:prstGeom>
                          <a:solidFill>
                            <a:srgbClr val="FFFFFF"/>
                          </a:solidFill>
                          <a:ln w="9525">
                            <a:solidFill>
                              <a:srgbClr val="FFFFFF"/>
                            </a:solidFill>
                            <a:miter lim="800000"/>
                            <a:headEnd/>
                            <a:tailEnd/>
                          </a:ln>
                        </wps:spPr>
                        <wps:txbx>
                          <w:txbxContent>
                            <w:p w14:paraId="351A6456" w14:textId="77777777" w:rsidR="001451C6" w:rsidRDefault="001451C6" w:rsidP="00E043A2">
                              <w:r>
                                <w:rPr>
                                  <w:rFonts w:hint="eastAsia"/>
                                </w:rPr>
                                <w:t>C</w:t>
                              </w:r>
                            </w:p>
                          </w:txbxContent>
                        </wps:txbx>
                        <wps:bodyPr rot="0" vert="horz" wrap="square" lIns="0" tIns="0" rIns="0" bIns="0" anchor="t" anchorCtr="0" upright="1">
                          <a:noAutofit/>
                        </wps:bodyPr>
                      </wps:wsp>
                      <wps:wsp>
                        <wps:cNvPr id="1675" name="Text Box 942"/>
                        <wps:cNvSpPr txBox="1">
                          <a:spLocks noChangeArrowheads="1"/>
                        </wps:cNvSpPr>
                        <wps:spPr bwMode="auto">
                          <a:xfrm>
                            <a:off x="9403" y="4887"/>
                            <a:ext cx="180" cy="345"/>
                          </a:xfrm>
                          <a:prstGeom prst="rect">
                            <a:avLst/>
                          </a:prstGeom>
                          <a:solidFill>
                            <a:srgbClr val="FFFFFF"/>
                          </a:solidFill>
                          <a:ln w="9525">
                            <a:solidFill>
                              <a:srgbClr val="FFFFFF"/>
                            </a:solidFill>
                            <a:miter lim="800000"/>
                            <a:headEnd/>
                            <a:tailEnd/>
                          </a:ln>
                        </wps:spPr>
                        <wps:txbx>
                          <w:txbxContent>
                            <w:p w14:paraId="0C69424F" w14:textId="77777777" w:rsidR="001451C6" w:rsidRDefault="001451C6" w:rsidP="00E043A2">
                              <w:r>
                                <w:rPr>
                                  <w:rFonts w:hint="eastAsia"/>
                                </w:rPr>
                                <w:t>G</w:t>
                              </w:r>
                            </w:p>
                          </w:txbxContent>
                        </wps:txbx>
                        <wps:bodyPr rot="0" vert="horz" wrap="square" lIns="0" tIns="0" rIns="0" bIns="0" anchor="t" anchorCtr="0" upright="1">
                          <a:noAutofit/>
                        </wps:bodyPr>
                      </wps:wsp>
                      <wps:wsp>
                        <wps:cNvPr id="1676" name="Text Box 943"/>
                        <wps:cNvSpPr txBox="1">
                          <a:spLocks noChangeArrowheads="1"/>
                        </wps:cNvSpPr>
                        <wps:spPr bwMode="auto">
                          <a:xfrm>
                            <a:off x="6223" y="1872"/>
                            <a:ext cx="406" cy="345"/>
                          </a:xfrm>
                          <a:prstGeom prst="rect">
                            <a:avLst/>
                          </a:prstGeom>
                          <a:solidFill>
                            <a:srgbClr val="FFFFFF"/>
                          </a:solidFill>
                          <a:ln w="9525">
                            <a:solidFill>
                              <a:srgbClr val="FFFFFF"/>
                            </a:solidFill>
                            <a:miter lim="800000"/>
                            <a:headEnd/>
                            <a:tailEnd/>
                          </a:ln>
                        </wps:spPr>
                        <wps:txbx>
                          <w:txbxContent>
                            <w:p w14:paraId="495449F8" w14:textId="77777777" w:rsidR="001451C6" w:rsidRDefault="001451C6" w:rsidP="00E043A2">
                              <w:r>
                                <w:rPr>
                                  <w:rFonts w:hint="eastAsia"/>
                                </w:rPr>
                                <w:t>Vcc</w:t>
                              </w:r>
                            </w:p>
                          </w:txbxContent>
                        </wps:txbx>
                        <wps:bodyPr rot="0" vert="horz" wrap="square" lIns="0" tIns="0" rIns="0" bIns="0" anchor="t" anchorCtr="0" upright="1">
                          <a:noAutofit/>
                        </wps:bodyPr>
                      </wps:wsp>
                      <wps:wsp>
                        <wps:cNvPr id="1677" name="Text Box 944"/>
                        <wps:cNvSpPr txBox="1">
                          <a:spLocks noChangeArrowheads="1"/>
                        </wps:cNvSpPr>
                        <wps:spPr bwMode="auto">
                          <a:xfrm>
                            <a:off x="8899" y="4999"/>
                            <a:ext cx="283" cy="345"/>
                          </a:xfrm>
                          <a:prstGeom prst="rect">
                            <a:avLst/>
                          </a:prstGeom>
                          <a:solidFill>
                            <a:srgbClr val="FFFFFF"/>
                          </a:solidFill>
                          <a:ln w="9525">
                            <a:solidFill>
                              <a:srgbClr val="FFFFFF"/>
                            </a:solidFill>
                            <a:miter lim="800000"/>
                            <a:headEnd/>
                            <a:tailEnd/>
                          </a:ln>
                        </wps:spPr>
                        <wps:txbx>
                          <w:txbxContent>
                            <w:p w14:paraId="2C788F27" w14:textId="77777777" w:rsidR="001451C6" w:rsidRDefault="001451C6" w:rsidP="00E043A2">
                              <w:r>
                                <w:rPr>
                                  <w:rFonts w:hint="eastAsia"/>
                                </w:rPr>
                                <w:t>S</w:t>
                              </w:r>
                              <w:r>
                                <w:rPr>
                                  <w:rFonts w:hint="eastAsia"/>
                                  <w:szCs w:val="21"/>
                                  <w:vertAlign w:val="subscript"/>
                                </w:rPr>
                                <w:t>1</w:t>
                              </w:r>
                            </w:p>
                          </w:txbxContent>
                        </wps:txbx>
                        <wps:bodyPr rot="0" vert="horz" wrap="square" lIns="0" tIns="0" rIns="0" bIns="0" anchor="t" anchorCtr="0" upright="1">
                          <a:noAutofit/>
                        </wps:bodyPr>
                      </wps:wsp>
                      <wps:wsp>
                        <wps:cNvPr id="1678" name="Text Box 945"/>
                        <wps:cNvSpPr txBox="1">
                          <a:spLocks noChangeArrowheads="1"/>
                        </wps:cNvSpPr>
                        <wps:spPr bwMode="auto">
                          <a:xfrm>
                            <a:off x="8540" y="1819"/>
                            <a:ext cx="342" cy="345"/>
                          </a:xfrm>
                          <a:prstGeom prst="rect">
                            <a:avLst/>
                          </a:prstGeom>
                          <a:solidFill>
                            <a:srgbClr val="FFFFFF"/>
                          </a:solidFill>
                          <a:ln w="9525">
                            <a:solidFill>
                              <a:srgbClr val="FFFFFF"/>
                            </a:solidFill>
                            <a:miter lim="800000"/>
                            <a:headEnd/>
                            <a:tailEnd/>
                          </a:ln>
                        </wps:spPr>
                        <wps:txbx>
                          <w:txbxContent>
                            <w:p w14:paraId="53AA58F8" w14:textId="77777777" w:rsidR="001451C6" w:rsidRDefault="001451C6" w:rsidP="00E043A2">
                              <w:r>
                                <w:rPr>
                                  <w:rFonts w:hint="eastAsia"/>
                                </w:rPr>
                                <w:t>Q</w:t>
                              </w:r>
                              <w:r>
                                <w:rPr>
                                  <w:rFonts w:hint="eastAsia"/>
                                  <w:szCs w:val="21"/>
                                  <w:vertAlign w:val="subscript"/>
                                </w:rPr>
                                <w:t>D</w:t>
                              </w:r>
                            </w:p>
                          </w:txbxContent>
                        </wps:txbx>
                        <wps:bodyPr rot="0" vert="horz" wrap="square" lIns="0" tIns="0" rIns="0" bIns="0" anchor="t" anchorCtr="0" upright="1">
                          <a:noAutofit/>
                        </wps:bodyPr>
                      </wps:wsp>
                      <wps:wsp>
                        <wps:cNvPr id="1679" name="Text Box 946"/>
                        <wps:cNvSpPr txBox="1">
                          <a:spLocks noChangeArrowheads="1"/>
                        </wps:cNvSpPr>
                        <wps:spPr bwMode="auto">
                          <a:xfrm>
                            <a:off x="6739" y="4954"/>
                            <a:ext cx="343" cy="345"/>
                          </a:xfrm>
                          <a:prstGeom prst="rect">
                            <a:avLst/>
                          </a:prstGeom>
                          <a:solidFill>
                            <a:srgbClr val="FFFFFF"/>
                          </a:solidFill>
                          <a:ln w="9525">
                            <a:solidFill>
                              <a:srgbClr val="FFFFFF"/>
                            </a:solidFill>
                            <a:miter lim="800000"/>
                            <a:headEnd/>
                            <a:tailEnd/>
                          </a:ln>
                        </wps:spPr>
                        <wps:txbx>
                          <w:txbxContent>
                            <w:p w14:paraId="0428D5A3" w14:textId="77777777" w:rsidR="001451C6" w:rsidRDefault="001451C6" w:rsidP="00E043A2">
                              <w:r>
                                <w:rPr>
                                  <w:rFonts w:hint="eastAsia"/>
                                </w:rPr>
                                <w:t>CP</w:t>
                              </w:r>
                            </w:p>
                          </w:txbxContent>
                        </wps:txbx>
                        <wps:bodyPr rot="0" vert="horz" wrap="square" lIns="0" tIns="0" rIns="0" bIns="0" anchor="t" anchorCtr="0" upright="1">
                          <a:noAutofit/>
                        </wps:bodyPr>
                      </wps:wsp>
                      <wps:wsp>
                        <wps:cNvPr id="1680" name="Text Box 947"/>
                        <wps:cNvSpPr txBox="1">
                          <a:spLocks noChangeArrowheads="1"/>
                        </wps:cNvSpPr>
                        <wps:spPr bwMode="auto">
                          <a:xfrm>
                            <a:off x="6799" y="1849"/>
                            <a:ext cx="402" cy="345"/>
                          </a:xfrm>
                          <a:prstGeom prst="rect">
                            <a:avLst/>
                          </a:prstGeom>
                          <a:solidFill>
                            <a:srgbClr val="FFFFFF"/>
                          </a:solidFill>
                          <a:ln w="9525">
                            <a:solidFill>
                              <a:srgbClr val="FFFFFF"/>
                            </a:solidFill>
                            <a:miter lim="800000"/>
                            <a:headEnd/>
                            <a:tailEnd/>
                          </a:ln>
                        </wps:spPr>
                        <wps:txbx>
                          <w:txbxContent>
                            <w:p w14:paraId="5126D8C7" w14:textId="77777777" w:rsidR="001451C6" w:rsidRDefault="001451C6" w:rsidP="00E043A2">
                              <w:r>
                                <w:rPr>
                                  <w:rFonts w:hint="eastAsia"/>
                                </w:rPr>
                                <w:t>Q</w:t>
                              </w:r>
                              <w:r>
                                <w:rPr>
                                  <w:rFonts w:hint="eastAsia"/>
                                  <w:szCs w:val="21"/>
                                  <w:vertAlign w:val="subscript"/>
                                </w:rPr>
                                <w:t>CC</w:t>
                              </w:r>
                            </w:p>
                          </w:txbxContent>
                        </wps:txbx>
                        <wps:bodyPr rot="0" vert="horz" wrap="square" lIns="0" tIns="0" rIns="0" bIns="0" anchor="t" anchorCtr="0" upright="1">
                          <a:noAutofit/>
                        </wps:bodyPr>
                      </wps:wsp>
                      <wps:wsp>
                        <wps:cNvPr id="1681" name="Text Box 948"/>
                        <wps:cNvSpPr txBox="1">
                          <a:spLocks noChangeArrowheads="1"/>
                        </wps:cNvSpPr>
                        <wps:spPr bwMode="auto">
                          <a:xfrm>
                            <a:off x="8134" y="1834"/>
                            <a:ext cx="343" cy="345"/>
                          </a:xfrm>
                          <a:prstGeom prst="rect">
                            <a:avLst/>
                          </a:prstGeom>
                          <a:solidFill>
                            <a:srgbClr val="FFFFFF"/>
                          </a:solidFill>
                          <a:ln w="9525">
                            <a:solidFill>
                              <a:srgbClr val="FFFFFF"/>
                            </a:solidFill>
                            <a:miter lim="800000"/>
                            <a:headEnd/>
                            <a:tailEnd/>
                          </a:ln>
                        </wps:spPr>
                        <wps:txbx>
                          <w:txbxContent>
                            <w:p w14:paraId="5F595842" w14:textId="77777777" w:rsidR="001451C6" w:rsidRDefault="001451C6" w:rsidP="00E043A2">
                              <w:r>
                                <w:rPr>
                                  <w:rFonts w:hint="eastAsia"/>
                                </w:rPr>
                                <w:t>Q</w:t>
                              </w:r>
                              <w:r>
                                <w:rPr>
                                  <w:rFonts w:hint="eastAsia"/>
                                  <w:szCs w:val="21"/>
                                  <w:vertAlign w:val="subscript"/>
                                </w:rPr>
                                <w:t>C</w:t>
                              </w:r>
                            </w:p>
                          </w:txbxContent>
                        </wps:txbx>
                        <wps:bodyPr rot="0" vert="horz" wrap="square" lIns="0" tIns="0" rIns="0" bIns="0" anchor="t" anchorCtr="0" upright="1">
                          <a:noAutofit/>
                        </wps:bodyPr>
                      </wps:wsp>
                      <wps:wsp>
                        <wps:cNvPr id="1682" name="Text Box 949"/>
                        <wps:cNvSpPr txBox="1">
                          <a:spLocks noChangeArrowheads="1"/>
                        </wps:cNvSpPr>
                        <wps:spPr bwMode="auto">
                          <a:xfrm>
                            <a:off x="7684" y="1849"/>
                            <a:ext cx="343" cy="345"/>
                          </a:xfrm>
                          <a:prstGeom prst="rect">
                            <a:avLst/>
                          </a:prstGeom>
                          <a:solidFill>
                            <a:srgbClr val="FFFFFF"/>
                          </a:solidFill>
                          <a:ln w="9525">
                            <a:solidFill>
                              <a:srgbClr val="FFFFFF"/>
                            </a:solidFill>
                            <a:miter lim="800000"/>
                            <a:headEnd/>
                            <a:tailEnd/>
                          </a:ln>
                        </wps:spPr>
                        <wps:txbx>
                          <w:txbxContent>
                            <w:p w14:paraId="512CFB79" w14:textId="77777777" w:rsidR="001451C6" w:rsidRDefault="001451C6" w:rsidP="00E043A2">
                              <w:r>
                                <w:rPr>
                                  <w:rFonts w:hint="eastAsia"/>
                                </w:rPr>
                                <w:t>Q</w:t>
                              </w:r>
                              <w:r>
                                <w:rPr>
                                  <w:rFonts w:hint="eastAsia"/>
                                  <w:szCs w:val="21"/>
                                  <w:vertAlign w:val="subscript"/>
                                </w:rPr>
                                <w:t>B</w:t>
                              </w:r>
                            </w:p>
                          </w:txbxContent>
                        </wps:txbx>
                        <wps:bodyPr rot="0" vert="horz" wrap="square" lIns="0" tIns="0" rIns="0" bIns="0" anchor="t" anchorCtr="0" upright="1">
                          <a:noAutofit/>
                        </wps:bodyPr>
                      </wps:wsp>
                      <wps:wsp>
                        <wps:cNvPr id="1683" name="Text Box 950"/>
                        <wps:cNvSpPr txBox="1">
                          <a:spLocks noChangeArrowheads="1"/>
                        </wps:cNvSpPr>
                        <wps:spPr bwMode="auto">
                          <a:xfrm>
                            <a:off x="7249" y="1849"/>
                            <a:ext cx="343" cy="345"/>
                          </a:xfrm>
                          <a:prstGeom prst="rect">
                            <a:avLst/>
                          </a:prstGeom>
                          <a:solidFill>
                            <a:srgbClr val="FFFFFF"/>
                          </a:solidFill>
                          <a:ln w="9525">
                            <a:solidFill>
                              <a:srgbClr val="FFFFFF"/>
                            </a:solidFill>
                            <a:miter lim="800000"/>
                            <a:headEnd/>
                            <a:tailEnd/>
                          </a:ln>
                        </wps:spPr>
                        <wps:txbx>
                          <w:txbxContent>
                            <w:p w14:paraId="4451BCA0" w14:textId="77777777" w:rsidR="001451C6" w:rsidRDefault="001451C6" w:rsidP="00E043A2">
                              <w:r>
                                <w:rPr>
                                  <w:rFonts w:hint="eastAsia"/>
                                </w:rPr>
                                <w:t>Q</w:t>
                              </w:r>
                              <w:r>
                                <w:rPr>
                                  <w:rFonts w:hint="eastAsia"/>
                                  <w:szCs w:val="21"/>
                                  <w:vertAlign w:val="subscript"/>
                                </w:rPr>
                                <w:t>A</w:t>
                              </w:r>
                            </w:p>
                          </w:txbxContent>
                        </wps:txbx>
                        <wps:bodyPr rot="0" vert="horz" wrap="square" lIns="0" tIns="0" rIns="0" bIns="0" anchor="t" anchorCtr="0" upright="1">
                          <a:noAutofit/>
                        </wps:bodyPr>
                      </wps:wsp>
                      <wps:wsp>
                        <wps:cNvPr id="1684" name="Text Box 951"/>
                        <wps:cNvSpPr txBox="1">
                          <a:spLocks noChangeArrowheads="1"/>
                        </wps:cNvSpPr>
                        <wps:spPr bwMode="auto">
                          <a:xfrm>
                            <a:off x="8449" y="4984"/>
                            <a:ext cx="253" cy="345"/>
                          </a:xfrm>
                          <a:prstGeom prst="rect">
                            <a:avLst/>
                          </a:prstGeom>
                          <a:solidFill>
                            <a:srgbClr val="FFFFFF"/>
                          </a:solidFill>
                          <a:ln w="9525">
                            <a:solidFill>
                              <a:srgbClr val="FFFFFF"/>
                            </a:solidFill>
                            <a:miter lim="800000"/>
                            <a:headEnd/>
                            <a:tailEnd/>
                          </a:ln>
                        </wps:spPr>
                        <wps:txbx>
                          <w:txbxContent>
                            <w:p w14:paraId="30332904" w14:textId="77777777" w:rsidR="001451C6" w:rsidRDefault="001451C6" w:rsidP="00E043A2">
                              <w:r>
                                <w:rPr>
                                  <w:rFonts w:hint="eastAsia"/>
                                </w:rPr>
                                <w:t>D</w:t>
                              </w:r>
                            </w:p>
                          </w:txbxContent>
                        </wps:txbx>
                        <wps:bodyPr rot="0" vert="horz" wrap="square" lIns="0" tIns="0" rIns="0" bIns="0" anchor="t" anchorCtr="0" upright="1">
                          <a:noAutofit/>
                        </wps:bodyPr>
                      </wps:wsp>
                      <wps:wsp>
                        <wps:cNvPr id="1685" name="Text Box 952"/>
                        <wps:cNvSpPr txBox="1">
                          <a:spLocks noChangeArrowheads="1"/>
                        </wps:cNvSpPr>
                        <wps:spPr bwMode="auto">
                          <a:xfrm>
                            <a:off x="9289" y="1834"/>
                            <a:ext cx="508" cy="345"/>
                          </a:xfrm>
                          <a:prstGeom prst="rect">
                            <a:avLst/>
                          </a:prstGeom>
                          <a:solidFill>
                            <a:srgbClr val="FFFFFF"/>
                          </a:solidFill>
                          <a:ln w="9525">
                            <a:solidFill>
                              <a:srgbClr val="FFFFFF"/>
                            </a:solidFill>
                            <a:miter lim="800000"/>
                            <a:headEnd/>
                            <a:tailEnd/>
                          </a:ln>
                        </wps:spPr>
                        <wps:txbx>
                          <w:txbxContent>
                            <w:p w14:paraId="1DEB1B8E" w14:textId="77777777" w:rsidR="001451C6" w:rsidRDefault="001451C6" w:rsidP="00E043A2">
                              <w:r>
                                <w:rPr>
                                  <w:rFonts w:hint="eastAsia"/>
                                </w:rPr>
                                <w:t>LD</w:t>
                              </w:r>
                            </w:p>
                          </w:txbxContent>
                        </wps:txbx>
                        <wps:bodyPr rot="0" vert="horz" wrap="square" lIns="0" tIns="0" rIns="0" bIns="0" anchor="t" anchorCtr="0" upright="1">
                          <a:noAutofit/>
                        </wps:bodyPr>
                      </wps:wsp>
                      <wps:wsp>
                        <wps:cNvPr id="1686" name="Text Box 953"/>
                        <wps:cNvSpPr txBox="1">
                          <a:spLocks noChangeArrowheads="1"/>
                        </wps:cNvSpPr>
                        <wps:spPr bwMode="auto">
                          <a:xfrm>
                            <a:off x="6214" y="4946"/>
                            <a:ext cx="402" cy="344"/>
                          </a:xfrm>
                          <a:prstGeom prst="rect">
                            <a:avLst/>
                          </a:prstGeom>
                          <a:solidFill>
                            <a:srgbClr val="FFFFFF"/>
                          </a:solidFill>
                          <a:ln w="9525">
                            <a:solidFill>
                              <a:srgbClr val="FFFFFF"/>
                            </a:solidFill>
                            <a:miter lim="800000"/>
                            <a:headEnd/>
                            <a:tailEnd/>
                          </a:ln>
                        </wps:spPr>
                        <wps:txbx>
                          <w:txbxContent>
                            <w:p w14:paraId="3B440A8A" w14:textId="77777777" w:rsidR="001451C6" w:rsidRDefault="001451C6" w:rsidP="00E043A2">
                              <w:r>
                                <w:rPr>
                                  <w:rFonts w:hint="eastAsia"/>
                                </w:rPr>
                                <w:t>C</w:t>
                              </w:r>
                              <w:r>
                                <w:rPr>
                                  <w:rFonts w:hint="eastAsia"/>
                                  <w:szCs w:val="21"/>
                                  <w:vertAlign w:val="subscript"/>
                                </w:rPr>
                                <w:t>r</w:t>
                              </w:r>
                            </w:p>
                          </w:txbxContent>
                        </wps:txbx>
                        <wps:bodyPr rot="0" vert="horz" wrap="square" lIns="0" tIns="0" rIns="0" bIns="0" anchor="t" anchorCtr="0" upright="1">
                          <a:noAutofit/>
                        </wps:bodyPr>
                      </wps:wsp>
                      <wps:wsp>
                        <wps:cNvPr id="1687" name="Line 954"/>
                        <wps:cNvCnPr>
                          <a:cxnSpLocks noChangeShapeType="1"/>
                        </wps:cNvCnPr>
                        <wps:spPr bwMode="auto">
                          <a:xfrm>
                            <a:off x="6210" y="4986"/>
                            <a:ext cx="255" cy="1"/>
                          </a:xfrm>
                          <a:prstGeom prst="line">
                            <a:avLst/>
                          </a:prstGeom>
                          <a:noFill/>
                          <a:ln w="9525">
                            <a:solidFill>
                              <a:srgbClr val="000000"/>
                            </a:solidFill>
                            <a:round/>
                            <a:headEnd/>
                            <a:tailEnd/>
                          </a:ln>
                        </wps:spPr>
                        <wps:bodyPr/>
                      </wps:wsp>
                      <wps:wsp>
                        <wps:cNvPr id="1688" name="Line 955"/>
                        <wps:cNvCnPr>
                          <a:cxnSpLocks noChangeShapeType="1"/>
                        </wps:cNvCnPr>
                        <wps:spPr bwMode="auto">
                          <a:xfrm>
                            <a:off x="9240" y="1858"/>
                            <a:ext cx="345" cy="1"/>
                          </a:xfrm>
                          <a:prstGeom prst="line">
                            <a:avLst/>
                          </a:prstGeom>
                          <a:noFill/>
                          <a:ln w="9525">
                            <a:solidFill>
                              <a:srgbClr val="000000"/>
                            </a:solidFill>
                            <a:round/>
                            <a:headEnd/>
                            <a:tailEnd/>
                          </a:ln>
                        </wps:spPr>
                        <wps:bodyPr/>
                      </wps:wsp>
                      <wps:wsp>
                        <wps:cNvPr id="1689" name="Oval 956"/>
                        <wps:cNvSpPr>
                          <a:spLocks noChangeArrowheads="1"/>
                        </wps:cNvSpPr>
                        <wps:spPr bwMode="auto">
                          <a:xfrm>
                            <a:off x="9223" y="3509"/>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51A28" id="组合 1646" o:spid="_x0000_s1852" style="position:absolute;margin-left:201.45pt;margin-top:8.8pt;width:180.2pt;height:137.6pt;z-index:251711488;mso-position-horizontal-relative:text;mso-position-vertical-relative:text" coordorigin="6193,1819" coordsize="3604,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">
                <v:rect id="Rectangle 917" o:spid="_x0000_s1853" style="position:absolute;left:6193;top:2742;width:35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"/>
                <v:rect id="Rectangle 918" o:spid="_x0000_s1854" style="position:absolute;left:6629;top:3239;width:2594;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"/>
                <v:line id="Line 919" o:spid="_x0000_s1855" style="position:absolute;flip:y;visibility:visible;mso-wrap-style:square" from="6403,3538" to="6405,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"/>
                <v:line id="Line 920" o:spid="_x0000_s1856" style="position:absolute;flip:y;visibility:visible;mso-wrap-style:square" from="6865,3878" to="6866,4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"/>
                <v:line id="Line 921" o:spid="_x0000_s1857" style="position:absolute;flip:y;visibility:visible;mso-wrap-style:square" from="7300,3848" to="7302,4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"/>
                <v:line id="Line 922" o:spid="_x0000_s1858" style="position:absolute;flip:y;visibility:visible;mso-wrap-style:square" from="7717,3858" to="7718,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"/>
                <v:line id="Line 923" o:spid="_x0000_s1859" style="position:absolute;flip:x y;visibility:visible;mso-wrap-style:square" from="8141,3863" to="8155,4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"/>
                <v:line id="Line 924" o:spid="_x0000_s1860" style="position:absolute;flip:y;visibility:visible;mso-wrap-style:square" from="8573,3858" to="8574,4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"/>
                <v:line id="Line 925" o:spid="_x0000_s1861" style="position:absolute;flip:y;visibility:visible;mso-wrap-style:square" from="9022,3843" to="9023,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"/>
                <v:line id="Line 926" o:spid="_x0000_s1862" style="position:absolute;flip:y;visibility:visible;mso-wrap-style:square" from="9455,4335" to="9456,4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"/>
                <v:line id="Line 927" o:spid="_x0000_s1863" style="position:absolute;flip:y;visibility:visible;mso-wrap-style:square" from="6478,2172" to="6480,2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"/>
                <v:line id="Line 928" o:spid="_x0000_s1864" style="position:absolute;flip:y;visibility:visible;mso-wrap-style:square" from="6940,2167" to="6941,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"/>
                <v:line id="Line 929" o:spid="_x0000_s1865" style="position:absolute;flip:y;visibility:visible;mso-wrap-style:square" from="7375,2152" to="7377,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"/>
                <v:line id="Line 930" o:spid="_x0000_s1866" style="position:absolute;flip:y;visibility:visible;mso-wrap-style:square" from="7792,2164" to="7793,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"/>
                <v:line id="Line 931" o:spid="_x0000_s1867" style="position:absolute;flip:y;visibility:visible;mso-wrap-style:square" from="8230,2167" to="8231,3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"/>
                <v:line id="Line 932" o:spid="_x0000_s1868" style="position:absolute;flip:y;visibility:visible;mso-wrap-style:square" from="8647,2149" to="8648,3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"/>
                <v:line id="Line 933" o:spid="_x0000_s1869" style="position:absolute;flip:y;visibility:visible;mso-wrap-style:square" from="9097,2179" to="9098,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"/>
                <v:line id="Line 934" o:spid="_x0000_s1870" style="position:absolute;flip:y;visibility:visible;mso-wrap-style:square" from="9455,2162" to="9456,3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"/>
                <v:line id="Line 935" o:spid="_x0000_s1871" style="position:absolute;flip:x;visibility:visible;mso-wrap-style:square" from="6402,3538" to="6627,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"/>
                <v:oval id="Oval 936" o:spid="_x0000_s1872" style="position:absolute;left:6508;top:3479;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"/>
                <v:line id="Line 937" o:spid="_x0000_s1873" style="position:absolute;flip:x;visibility:visible;mso-wrap-style:square" from="9238,3553" to="9462,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"/>
                <v:shape id="Text Box 938" o:spid="_x0000_s1874" type="#_x0000_t202" style="position:absolute;left:8959;top:184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" strokecolor="white">
                  <v:textbox inset="0,0,0,0">
                    <w:txbxContent>
                      <w:p w14:paraId="128D58D6" w14:textId="77777777" w:rsidR="001451C6" w:rsidRDefault="001451C6" w:rsidP="00E043A2">
                        <w:r>
                          <w:rPr>
                            <w:rFonts w:hint="eastAsia"/>
                          </w:rPr>
                          <w:t>S</w:t>
                        </w:r>
                        <w:r>
                          <w:rPr>
                            <w:rFonts w:hint="eastAsia"/>
                            <w:szCs w:val="21"/>
                            <w:vertAlign w:val="subscript"/>
                          </w:rPr>
                          <w:t>2</w:t>
                        </w:r>
                      </w:p>
                    </w:txbxContent>
                  </v:textbox>
                </v:shape>
                <v:shape id="Text Box 939" o:spid="_x0000_s1875" type="#_x0000_t202" style="position:absolute;left:7624;top:493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" strokecolor="white">
                  <v:textbox inset="0,0,0,0">
                    <w:txbxContent>
                      <w:p w14:paraId="34A546B4" w14:textId="77777777" w:rsidR="001451C6" w:rsidRDefault="001451C6" w:rsidP="00E043A2">
                        <w:r>
                          <w:rPr>
                            <w:rFonts w:hint="eastAsia"/>
                          </w:rPr>
                          <w:t>B</w:t>
                        </w:r>
                      </w:p>
                    </w:txbxContent>
                  </v:textbox>
                </v:shape>
                <v:shape id="Text Box 940" o:spid="_x0000_s1876" type="#_x0000_t202" style="position:absolute;left:7175;top:4954;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" strokecolor="white">
                  <v:textbox inset="0,0,0,0">
                    <w:txbxContent>
                      <w:p w14:paraId="752093D0" w14:textId="77777777" w:rsidR="001451C6" w:rsidRDefault="001451C6" w:rsidP="00E043A2">
                        <w:r>
                          <w:rPr>
                            <w:rFonts w:hint="eastAsia"/>
                          </w:rPr>
                          <w:t>A</w:t>
                        </w:r>
                      </w:p>
                    </w:txbxContent>
                  </v:textbox>
                </v:shape>
                <v:shape id="Text Box 941" o:spid="_x0000_s1877" type="#_x0000_t202" style="position:absolute;left:8044;top:4969;width:25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" strokecolor="white">
                  <v:textbox inset="0,0,0,0">
                    <w:txbxContent>
                      <w:p w14:paraId="351A6456" w14:textId="77777777" w:rsidR="001451C6" w:rsidRDefault="001451C6" w:rsidP="00E043A2">
                        <w:r>
                          <w:rPr>
                            <w:rFonts w:hint="eastAsia"/>
                          </w:rPr>
                          <w:t>C</w:t>
                        </w:r>
                      </w:p>
                    </w:txbxContent>
                  </v:textbox>
                </v:shape>
                <v:shape id="Text Box 942" o:spid="_x0000_s1878" type="#_x0000_t202" style="position:absolute;left:9403;top:4887;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" strokecolor="white">
                  <v:textbox inset="0,0,0,0">
                    <w:txbxContent>
                      <w:p w14:paraId="0C69424F" w14:textId="77777777" w:rsidR="001451C6" w:rsidRDefault="001451C6" w:rsidP="00E043A2">
                        <w:r>
                          <w:rPr>
                            <w:rFonts w:hint="eastAsia"/>
                          </w:rPr>
                          <w:t>G</w:t>
                        </w:r>
                      </w:p>
                    </w:txbxContent>
                  </v:textbox>
                </v:shape>
                <v:shape id="Text Box 943" o:spid="_x0000_s1879" type="#_x0000_t202" style="position:absolute;left:6223;top:1872;width:40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" strokecolor="white">
                  <v:textbox inset="0,0,0,0">
                    <w:txbxContent>
                      <w:p w14:paraId="495449F8" w14:textId="77777777" w:rsidR="001451C6" w:rsidRDefault="001451C6" w:rsidP="00E043A2">
                        <w:r>
                          <w:rPr>
                            <w:rFonts w:hint="eastAsia"/>
                          </w:rPr>
                          <w:t>Vcc</w:t>
                        </w:r>
                      </w:p>
                    </w:txbxContent>
                  </v:textbox>
                </v:shape>
                <v:shape id="Text Box 944" o:spid="_x0000_s1880" type="#_x0000_t202" style="position:absolute;left:8899;top:4999;width:28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" strokecolor="white">
                  <v:textbox inset="0,0,0,0">
                    <w:txbxContent>
                      <w:p w14:paraId="2C788F27" w14:textId="77777777" w:rsidR="001451C6" w:rsidRDefault="001451C6" w:rsidP="00E043A2">
                        <w:r>
                          <w:rPr>
                            <w:rFonts w:hint="eastAsia"/>
                          </w:rPr>
                          <w:t>S</w:t>
                        </w:r>
                        <w:r>
                          <w:rPr>
                            <w:rFonts w:hint="eastAsia"/>
                            <w:szCs w:val="21"/>
                            <w:vertAlign w:val="subscript"/>
                          </w:rPr>
                          <w:t>1</w:t>
                        </w:r>
                      </w:p>
                    </w:txbxContent>
                  </v:textbox>
                </v:shape>
                <v:shape id="Text Box 945" o:spid="_x0000_s1881" type="#_x0000_t202" style="position:absolute;left:8540;top:1819;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" strokecolor="white">
                  <v:textbox inset="0,0,0,0">
                    <w:txbxContent>
                      <w:p w14:paraId="53AA58F8" w14:textId="77777777" w:rsidR="001451C6" w:rsidRDefault="001451C6" w:rsidP="00E043A2">
                        <w:r>
                          <w:rPr>
                            <w:rFonts w:hint="eastAsia"/>
                          </w:rPr>
                          <w:t>Q</w:t>
                        </w:r>
                        <w:r>
                          <w:rPr>
                            <w:rFonts w:hint="eastAsia"/>
                            <w:szCs w:val="21"/>
                            <w:vertAlign w:val="subscript"/>
                          </w:rPr>
                          <w:t>D</w:t>
                        </w:r>
                      </w:p>
                    </w:txbxContent>
                  </v:textbox>
                </v:shape>
                <v:shape id="Text Box 946" o:spid="_x0000_s1882" type="#_x0000_t202" style="position:absolute;left:6739;top:4954;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" strokecolor="white">
                  <v:textbox inset="0,0,0,0">
                    <w:txbxContent>
                      <w:p w14:paraId="0428D5A3" w14:textId="77777777" w:rsidR="001451C6" w:rsidRDefault="001451C6" w:rsidP="00E043A2">
                        <w:r>
                          <w:rPr>
                            <w:rFonts w:hint="eastAsia"/>
                          </w:rPr>
                          <w:t>CP</w:t>
                        </w:r>
                      </w:p>
                    </w:txbxContent>
                  </v:textbox>
                </v:shape>
                <v:shape id="Text Box 947" o:spid="_x0000_s1883" type="#_x0000_t202" style="position:absolute;left:6799;top:1849;width:40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" strokecolor="white">
                  <v:textbox inset="0,0,0,0">
                    <w:txbxContent>
                      <w:p w14:paraId="5126D8C7" w14:textId="77777777" w:rsidR="001451C6" w:rsidRDefault="001451C6" w:rsidP="00E043A2">
                        <w:r>
                          <w:rPr>
                            <w:rFonts w:hint="eastAsia"/>
                          </w:rPr>
                          <w:t>Q</w:t>
                        </w:r>
                        <w:r>
                          <w:rPr>
                            <w:rFonts w:hint="eastAsia"/>
                            <w:szCs w:val="21"/>
                            <w:vertAlign w:val="subscript"/>
                          </w:rPr>
                          <w:t>CC</w:t>
                        </w:r>
                      </w:p>
                    </w:txbxContent>
                  </v:textbox>
                </v:shape>
                <v:shape id="Text Box 948" o:spid="_x0000_s1884" type="#_x0000_t202" style="position:absolute;left:8134;top:1834;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" strokecolor="white">
                  <v:textbox inset="0,0,0,0">
                    <w:txbxContent>
                      <w:p w14:paraId="5F595842" w14:textId="77777777" w:rsidR="001451C6" w:rsidRDefault="001451C6" w:rsidP="00E043A2">
                        <w:r>
                          <w:rPr>
                            <w:rFonts w:hint="eastAsia"/>
                          </w:rPr>
                          <w:t>Q</w:t>
                        </w:r>
                        <w:r>
                          <w:rPr>
                            <w:rFonts w:hint="eastAsia"/>
                            <w:szCs w:val="21"/>
                            <w:vertAlign w:val="subscript"/>
                          </w:rPr>
                          <w:t>C</w:t>
                        </w:r>
                      </w:p>
                    </w:txbxContent>
                  </v:textbox>
                </v:shape>
                <v:shape id="Text Box 949" o:spid="_x0000_s1885" type="#_x0000_t202" style="position:absolute;left:7684;top:184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" strokecolor="white">
                  <v:textbox inset="0,0,0,0">
                    <w:txbxContent>
                      <w:p w14:paraId="512CFB79" w14:textId="77777777" w:rsidR="001451C6" w:rsidRDefault="001451C6" w:rsidP="00E043A2">
                        <w:r>
                          <w:rPr>
                            <w:rFonts w:hint="eastAsia"/>
                          </w:rPr>
                          <w:t>Q</w:t>
                        </w:r>
                        <w:r>
                          <w:rPr>
                            <w:rFonts w:hint="eastAsia"/>
                            <w:szCs w:val="21"/>
                            <w:vertAlign w:val="subscript"/>
                          </w:rPr>
                          <w:t>B</w:t>
                        </w:r>
                      </w:p>
                    </w:txbxContent>
                  </v:textbox>
                </v:shape>
                <v:shape id="Text Box 950" o:spid="_x0000_s1886" type="#_x0000_t202" style="position:absolute;left:7249;top:1849;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" strokecolor="white">
                  <v:textbox inset="0,0,0,0">
                    <w:txbxContent>
                      <w:p w14:paraId="4451BCA0" w14:textId="77777777" w:rsidR="001451C6" w:rsidRDefault="001451C6" w:rsidP="00E043A2">
                        <w:r>
                          <w:rPr>
                            <w:rFonts w:hint="eastAsia"/>
                          </w:rPr>
                          <w:t>Q</w:t>
                        </w:r>
                        <w:r>
                          <w:rPr>
                            <w:rFonts w:hint="eastAsia"/>
                            <w:szCs w:val="21"/>
                            <w:vertAlign w:val="subscript"/>
                          </w:rPr>
                          <w:t>A</w:t>
                        </w:r>
                      </w:p>
                    </w:txbxContent>
                  </v:textbox>
                </v:shape>
                <v:shape id="Text Box 951" o:spid="_x0000_s1887" type="#_x0000_t202" style="position:absolute;left:8449;top:4984;width:25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" strokecolor="white">
                  <v:textbox inset="0,0,0,0">
                    <w:txbxContent>
                      <w:p w14:paraId="30332904" w14:textId="77777777" w:rsidR="001451C6" w:rsidRDefault="001451C6" w:rsidP="00E043A2">
                        <w:r>
                          <w:rPr>
                            <w:rFonts w:hint="eastAsia"/>
                          </w:rPr>
                          <w:t>D</w:t>
                        </w:r>
                      </w:p>
                    </w:txbxContent>
                  </v:textbox>
                </v:shape>
                <v:shape id="Text Box 952" o:spid="_x0000_s1888" type="#_x0000_t202" style="position:absolute;left:9289;top:1834;width:50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" strokecolor="white">
                  <v:textbox inset="0,0,0,0">
                    <w:txbxContent>
                      <w:p w14:paraId="1DEB1B8E" w14:textId="77777777" w:rsidR="001451C6" w:rsidRDefault="001451C6" w:rsidP="00E043A2">
                        <w:r>
                          <w:rPr>
                            <w:rFonts w:hint="eastAsia"/>
                          </w:rPr>
                          <w:t>LD</w:t>
                        </w:r>
                      </w:p>
                    </w:txbxContent>
                  </v:textbox>
                </v:shape>
                <v:shape id="Text Box 953" o:spid="_x0000_s1889" type="#_x0000_t202" style="position:absolute;left:6214;top:4946;width:402;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" strokecolor="white">
                  <v:textbox inset="0,0,0,0">
                    <w:txbxContent>
                      <w:p w14:paraId="3B440A8A" w14:textId="77777777" w:rsidR="001451C6" w:rsidRDefault="001451C6" w:rsidP="00E043A2">
                        <w:r>
                          <w:rPr>
                            <w:rFonts w:hint="eastAsia"/>
                          </w:rPr>
                          <w:t>C</w:t>
                        </w:r>
                        <w:r>
                          <w:rPr>
                            <w:rFonts w:hint="eastAsia"/>
                            <w:szCs w:val="21"/>
                            <w:vertAlign w:val="subscript"/>
                          </w:rPr>
                          <w:t>r</w:t>
                        </w:r>
                      </w:p>
                    </w:txbxContent>
                  </v:textbox>
                </v:shape>
                <v:line id="Line 954" o:spid="_x0000_s1890" style="position:absolute;visibility:visible;mso-wrap-style:square" from="6210,4986" to="6465,4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"/>
                <v:line id="Line 955" o:spid="_x0000_s1891" style="position:absolute;visibility:visible;mso-wrap-style:square" from="9240,1858" to="9585,1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Q/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"/>
                <v:oval id="Oval 956" o:spid="_x0000_s1892" style="position:absolute;left:9223;top:3509;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"/>
              </v:group>
            </w:pict>
          </mc:Fallback>
        </mc:AlternateContent>
      </w:r>
      <w:r>
        <w:rPr>
          <w:bCs/>
          <w:noProof/>
        </w:rPr>
        <mc:AlternateContent>
          <mc:Choice Requires="wpg">
            <w:drawing>
              <wp:anchor distT="0" distB="0" distL="114300" distR="114300" simplePos="0" relativeHeight="251710464" behindDoc="0" locked="0" layoutInCell="1" allowOverlap="1" wp14:anchorId="1B496965" wp14:editId="067725D5">
                <wp:simplePos x="0" y="0"/>
                <wp:positionH relativeFrom="column">
                  <wp:posOffset>-107315</wp:posOffset>
                </wp:positionH>
                <wp:positionV relativeFrom="paragraph">
                  <wp:posOffset>122555</wp:posOffset>
                </wp:positionV>
                <wp:extent cx="2251075" cy="1710690"/>
                <wp:effectExtent l="0" t="0" r="0" b="3810"/>
                <wp:wrapNone/>
                <wp:docPr id="679" name="组合 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1075" cy="1710690"/>
                          <a:chOff x="2008" y="1862"/>
                          <a:chExt cx="3604" cy="3608"/>
                        </a:xfrm>
                      </wpg:grpSpPr>
                      <wps:wsp>
                        <wps:cNvPr id="680" name="Rectangle 878"/>
                        <wps:cNvSpPr>
                          <a:spLocks noChangeArrowheads="1"/>
                        </wps:cNvSpPr>
                        <wps:spPr bwMode="auto">
                          <a:xfrm>
                            <a:off x="2008" y="2898"/>
                            <a:ext cx="3510" cy="158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1" name="Line 879"/>
                        <wps:cNvCnPr>
                          <a:cxnSpLocks noChangeShapeType="1"/>
                        </wps:cNvCnPr>
                        <wps:spPr bwMode="auto">
                          <a:xfrm flipV="1">
                            <a:off x="2218" y="4488"/>
                            <a:ext cx="2" cy="584"/>
                          </a:xfrm>
                          <a:prstGeom prst="line">
                            <a:avLst/>
                          </a:prstGeom>
                          <a:noFill/>
                          <a:ln w="9525">
                            <a:solidFill>
                              <a:srgbClr val="000000"/>
                            </a:solidFill>
                            <a:round/>
                            <a:headEnd/>
                            <a:tailEnd/>
                          </a:ln>
                        </wps:spPr>
                        <wps:bodyPr/>
                      </wps:wsp>
                      <wps:wsp>
                        <wps:cNvPr id="682" name="Line 880"/>
                        <wps:cNvCnPr>
                          <a:cxnSpLocks noChangeShapeType="1"/>
                        </wps:cNvCnPr>
                        <wps:spPr bwMode="auto">
                          <a:xfrm flipV="1">
                            <a:off x="2680" y="4498"/>
                            <a:ext cx="1" cy="569"/>
                          </a:xfrm>
                          <a:prstGeom prst="line">
                            <a:avLst/>
                          </a:prstGeom>
                          <a:noFill/>
                          <a:ln w="9525">
                            <a:solidFill>
                              <a:srgbClr val="000000"/>
                            </a:solidFill>
                            <a:round/>
                            <a:headEnd/>
                            <a:tailEnd/>
                          </a:ln>
                        </wps:spPr>
                        <wps:bodyPr/>
                      </wps:wsp>
                      <wps:wsp>
                        <wps:cNvPr id="683" name="Line 881"/>
                        <wps:cNvCnPr>
                          <a:cxnSpLocks noChangeShapeType="1"/>
                        </wps:cNvCnPr>
                        <wps:spPr bwMode="auto">
                          <a:xfrm flipH="1" flipV="1">
                            <a:off x="3117" y="4498"/>
                            <a:ext cx="13" cy="554"/>
                          </a:xfrm>
                          <a:prstGeom prst="line">
                            <a:avLst/>
                          </a:prstGeom>
                          <a:noFill/>
                          <a:ln w="9525">
                            <a:solidFill>
                              <a:srgbClr val="000000"/>
                            </a:solidFill>
                            <a:round/>
                            <a:headEnd/>
                            <a:tailEnd/>
                          </a:ln>
                        </wps:spPr>
                        <wps:bodyPr/>
                      </wps:wsp>
                      <wps:wsp>
                        <wps:cNvPr id="684" name="Line 882"/>
                        <wps:cNvCnPr>
                          <a:cxnSpLocks noChangeShapeType="1"/>
                        </wps:cNvCnPr>
                        <wps:spPr bwMode="auto">
                          <a:xfrm flipH="1" flipV="1">
                            <a:off x="3548" y="4493"/>
                            <a:ext cx="14" cy="571"/>
                          </a:xfrm>
                          <a:prstGeom prst="line">
                            <a:avLst/>
                          </a:prstGeom>
                          <a:noFill/>
                          <a:ln w="9525">
                            <a:solidFill>
                              <a:srgbClr val="000000"/>
                            </a:solidFill>
                            <a:round/>
                            <a:headEnd/>
                            <a:tailEnd/>
                          </a:ln>
                        </wps:spPr>
                        <wps:bodyPr/>
                      </wps:wsp>
                      <wps:wsp>
                        <wps:cNvPr id="685" name="Line 883"/>
                        <wps:cNvCnPr>
                          <a:cxnSpLocks noChangeShapeType="1"/>
                        </wps:cNvCnPr>
                        <wps:spPr bwMode="auto">
                          <a:xfrm flipV="1">
                            <a:off x="3985" y="4483"/>
                            <a:ext cx="1" cy="584"/>
                          </a:xfrm>
                          <a:prstGeom prst="line">
                            <a:avLst/>
                          </a:prstGeom>
                          <a:noFill/>
                          <a:ln w="9525">
                            <a:solidFill>
                              <a:srgbClr val="000000"/>
                            </a:solidFill>
                            <a:round/>
                            <a:headEnd/>
                            <a:tailEnd/>
                          </a:ln>
                        </wps:spPr>
                        <wps:bodyPr/>
                      </wps:wsp>
                      <wps:wsp>
                        <wps:cNvPr id="686" name="Line 884"/>
                        <wps:cNvCnPr>
                          <a:cxnSpLocks noChangeShapeType="1"/>
                        </wps:cNvCnPr>
                        <wps:spPr bwMode="auto">
                          <a:xfrm flipV="1">
                            <a:off x="4448" y="4493"/>
                            <a:ext cx="1" cy="571"/>
                          </a:xfrm>
                          <a:prstGeom prst="line">
                            <a:avLst/>
                          </a:prstGeom>
                          <a:noFill/>
                          <a:ln w="9525">
                            <a:solidFill>
                              <a:srgbClr val="000000"/>
                            </a:solidFill>
                            <a:round/>
                            <a:headEnd/>
                            <a:tailEnd/>
                          </a:ln>
                        </wps:spPr>
                        <wps:bodyPr/>
                      </wps:wsp>
                      <wps:wsp>
                        <wps:cNvPr id="687" name="Line 885"/>
                        <wps:cNvCnPr>
                          <a:cxnSpLocks noChangeShapeType="1"/>
                        </wps:cNvCnPr>
                        <wps:spPr bwMode="auto">
                          <a:xfrm flipV="1">
                            <a:off x="4942" y="4478"/>
                            <a:ext cx="1" cy="601"/>
                          </a:xfrm>
                          <a:prstGeom prst="line">
                            <a:avLst/>
                          </a:prstGeom>
                          <a:noFill/>
                          <a:ln w="9525">
                            <a:solidFill>
                              <a:srgbClr val="000000"/>
                            </a:solidFill>
                            <a:round/>
                            <a:headEnd/>
                            <a:tailEnd/>
                          </a:ln>
                        </wps:spPr>
                        <wps:bodyPr/>
                      </wps:wsp>
                      <wps:wsp>
                        <wps:cNvPr id="688" name="Text Box 886"/>
                        <wps:cNvSpPr txBox="1">
                          <a:spLocks noChangeArrowheads="1"/>
                        </wps:cNvSpPr>
                        <wps:spPr bwMode="auto">
                          <a:xfrm>
                            <a:off x="2113" y="1862"/>
                            <a:ext cx="406" cy="345"/>
                          </a:xfrm>
                          <a:prstGeom prst="rect">
                            <a:avLst/>
                          </a:prstGeom>
                          <a:solidFill>
                            <a:srgbClr val="FFFFFF"/>
                          </a:solidFill>
                          <a:ln w="9525">
                            <a:solidFill>
                              <a:srgbClr val="FFFFFF"/>
                            </a:solidFill>
                            <a:miter lim="800000"/>
                            <a:headEnd/>
                            <a:tailEnd/>
                          </a:ln>
                        </wps:spPr>
                        <wps:txbx>
                          <w:txbxContent>
                            <w:p w14:paraId="2A2F6785" w14:textId="77777777" w:rsidR="001451C6" w:rsidRDefault="001451C6" w:rsidP="00E043A2">
                              <w:r>
                                <w:rPr>
                                  <w:rFonts w:hint="eastAsia"/>
                                </w:rPr>
                                <w:t>Vcc</w:t>
                              </w:r>
                            </w:p>
                          </w:txbxContent>
                        </wps:txbx>
                        <wps:bodyPr rot="0" vert="horz" wrap="square" lIns="0" tIns="0" rIns="0" bIns="0" anchor="t" anchorCtr="0" upright="1">
                          <a:noAutofit/>
                        </wps:bodyPr>
                      </wps:wsp>
                      <wps:wsp>
                        <wps:cNvPr id="689" name="Text Box 887"/>
                        <wps:cNvSpPr txBox="1">
                          <a:spLocks noChangeArrowheads="1"/>
                        </wps:cNvSpPr>
                        <wps:spPr bwMode="auto">
                          <a:xfrm>
                            <a:off x="2149" y="5126"/>
                            <a:ext cx="402" cy="344"/>
                          </a:xfrm>
                          <a:prstGeom prst="rect">
                            <a:avLst/>
                          </a:prstGeom>
                          <a:solidFill>
                            <a:srgbClr val="FFFFFF"/>
                          </a:solidFill>
                          <a:ln w="9525">
                            <a:solidFill>
                              <a:srgbClr val="FFFFFF"/>
                            </a:solidFill>
                            <a:miter lim="800000"/>
                            <a:headEnd/>
                            <a:tailEnd/>
                          </a:ln>
                        </wps:spPr>
                        <wps:txbx>
                          <w:txbxContent>
                            <w:p w14:paraId="46F7A4DB" w14:textId="77777777" w:rsidR="001451C6" w:rsidRDefault="001451C6" w:rsidP="00E043A2">
                              <w:r>
                                <w:rPr>
                                  <w:rFonts w:hint="eastAsia"/>
                                </w:rPr>
                                <w:t>C</w:t>
                              </w:r>
                              <w:r>
                                <w:rPr>
                                  <w:rFonts w:hint="eastAsia"/>
                                  <w:szCs w:val="21"/>
                                  <w:vertAlign w:val="subscript"/>
                                </w:rPr>
                                <w:t>r</w:t>
                              </w:r>
                            </w:p>
                          </w:txbxContent>
                        </wps:txbx>
                        <wps:bodyPr rot="0" vert="horz" wrap="square" lIns="0" tIns="0" rIns="0" bIns="0" anchor="t" anchorCtr="0" upright="1">
                          <a:noAutofit/>
                        </wps:bodyPr>
                      </wps:wsp>
                      <wps:wsp>
                        <wps:cNvPr id="690" name="Line 888"/>
                        <wps:cNvCnPr>
                          <a:cxnSpLocks noChangeShapeType="1"/>
                        </wps:cNvCnPr>
                        <wps:spPr bwMode="auto">
                          <a:xfrm>
                            <a:off x="2145" y="5166"/>
                            <a:ext cx="255" cy="1"/>
                          </a:xfrm>
                          <a:prstGeom prst="line">
                            <a:avLst/>
                          </a:prstGeom>
                          <a:noFill/>
                          <a:ln w="9525">
                            <a:solidFill>
                              <a:srgbClr val="000000"/>
                            </a:solidFill>
                            <a:round/>
                            <a:headEnd/>
                            <a:tailEnd/>
                          </a:ln>
                        </wps:spPr>
                        <wps:bodyPr/>
                      </wps:wsp>
                      <wps:wsp>
                        <wps:cNvPr id="691" name="Text Box 889"/>
                        <wps:cNvSpPr txBox="1">
                          <a:spLocks noChangeArrowheads="1"/>
                        </wps:cNvSpPr>
                        <wps:spPr bwMode="auto">
                          <a:xfrm>
                            <a:off x="3456" y="5082"/>
                            <a:ext cx="341" cy="345"/>
                          </a:xfrm>
                          <a:prstGeom prst="rect">
                            <a:avLst/>
                          </a:prstGeom>
                          <a:solidFill>
                            <a:srgbClr val="FFFFFF"/>
                          </a:solidFill>
                          <a:ln w="9525">
                            <a:solidFill>
                              <a:srgbClr val="FFFFFF"/>
                            </a:solidFill>
                            <a:miter lim="800000"/>
                            <a:headEnd/>
                            <a:tailEnd/>
                          </a:ln>
                        </wps:spPr>
                        <wps:txbx>
                          <w:txbxContent>
                            <w:p w14:paraId="2A14C3AD" w14:textId="77777777" w:rsidR="001451C6" w:rsidRDefault="001451C6" w:rsidP="00E043A2">
                              <w:r>
                                <w:rPr>
                                  <w:rFonts w:hint="eastAsia"/>
                                </w:rPr>
                                <w:t>1D</w:t>
                              </w:r>
                            </w:p>
                          </w:txbxContent>
                        </wps:txbx>
                        <wps:bodyPr rot="0" vert="horz" wrap="square" lIns="0" tIns="0" rIns="0" bIns="0" anchor="t" anchorCtr="0" upright="1">
                          <a:noAutofit/>
                        </wps:bodyPr>
                      </wps:wsp>
                      <wps:wsp>
                        <wps:cNvPr id="692" name="Text Box 890"/>
                        <wps:cNvSpPr txBox="1">
                          <a:spLocks noChangeArrowheads="1"/>
                        </wps:cNvSpPr>
                        <wps:spPr bwMode="auto">
                          <a:xfrm>
                            <a:off x="3019" y="5064"/>
                            <a:ext cx="342" cy="346"/>
                          </a:xfrm>
                          <a:prstGeom prst="rect">
                            <a:avLst/>
                          </a:prstGeom>
                          <a:solidFill>
                            <a:srgbClr val="FFFFFF"/>
                          </a:solidFill>
                          <a:ln w="9525">
                            <a:solidFill>
                              <a:srgbClr val="FFFFFF"/>
                            </a:solidFill>
                            <a:miter lim="800000"/>
                            <a:headEnd/>
                            <a:tailEnd/>
                          </a:ln>
                        </wps:spPr>
                        <wps:txbx>
                          <w:txbxContent>
                            <w:p w14:paraId="147DBF45" w14:textId="77777777" w:rsidR="001451C6" w:rsidRDefault="001451C6" w:rsidP="00E043A2">
                              <w:r>
                                <w:rPr>
                                  <w:rFonts w:hint="eastAsia"/>
                                </w:rPr>
                                <w:t>1Q</w:t>
                              </w:r>
                            </w:p>
                          </w:txbxContent>
                        </wps:txbx>
                        <wps:bodyPr rot="0" vert="horz" wrap="square" lIns="0" tIns="0" rIns="0" bIns="0" anchor="t" anchorCtr="0" upright="1">
                          <a:noAutofit/>
                        </wps:bodyPr>
                      </wps:wsp>
                      <wps:wsp>
                        <wps:cNvPr id="693" name="Line 891"/>
                        <wps:cNvCnPr>
                          <a:cxnSpLocks noChangeShapeType="1"/>
                        </wps:cNvCnPr>
                        <wps:spPr bwMode="auto">
                          <a:xfrm>
                            <a:off x="3000" y="5106"/>
                            <a:ext cx="255" cy="1"/>
                          </a:xfrm>
                          <a:prstGeom prst="line">
                            <a:avLst/>
                          </a:prstGeom>
                          <a:noFill/>
                          <a:ln w="9525">
                            <a:solidFill>
                              <a:srgbClr val="000000"/>
                            </a:solidFill>
                            <a:round/>
                            <a:headEnd/>
                            <a:tailEnd/>
                          </a:ln>
                        </wps:spPr>
                        <wps:bodyPr/>
                      </wps:wsp>
                      <wps:wsp>
                        <wps:cNvPr id="694" name="Text Box 892"/>
                        <wps:cNvSpPr txBox="1">
                          <a:spLocks noChangeArrowheads="1"/>
                        </wps:cNvSpPr>
                        <wps:spPr bwMode="auto">
                          <a:xfrm>
                            <a:off x="5308" y="5102"/>
                            <a:ext cx="226" cy="344"/>
                          </a:xfrm>
                          <a:prstGeom prst="rect">
                            <a:avLst/>
                          </a:prstGeom>
                          <a:solidFill>
                            <a:srgbClr val="FFFFFF"/>
                          </a:solidFill>
                          <a:ln w="9525">
                            <a:solidFill>
                              <a:srgbClr val="FFFFFF"/>
                            </a:solidFill>
                            <a:miter lim="800000"/>
                            <a:headEnd/>
                            <a:tailEnd/>
                          </a:ln>
                        </wps:spPr>
                        <wps:txbx>
                          <w:txbxContent>
                            <w:p w14:paraId="4AEB487B" w14:textId="77777777" w:rsidR="001451C6" w:rsidRDefault="001451C6" w:rsidP="00E043A2">
                              <w:r>
                                <w:rPr>
                                  <w:rFonts w:hint="eastAsia"/>
                                </w:rPr>
                                <w:t>G</w:t>
                              </w:r>
                            </w:p>
                          </w:txbxContent>
                        </wps:txbx>
                        <wps:bodyPr rot="0" vert="horz" wrap="square" lIns="0" tIns="0" rIns="0" bIns="0" anchor="t" anchorCtr="0" upright="1">
                          <a:noAutofit/>
                        </wps:bodyPr>
                      </wps:wsp>
                      <wps:wsp>
                        <wps:cNvPr id="695" name="Text Box 893"/>
                        <wps:cNvSpPr txBox="1">
                          <a:spLocks noChangeArrowheads="1"/>
                        </wps:cNvSpPr>
                        <wps:spPr bwMode="auto">
                          <a:xfrm>
                            <a:off x="2554" y="5064"/>
                            <a:ext cx="342" cy="346"/>
                          </a:xfrm>
                          <a:prstGeom prst="rect">
                            <a:avLst/>
                          </a:prstGeom>
                          <a:solidFill>
                            <a:srgbClr val="FFFFFF"/>
                          </a:solidFill>
                          <a:ln w="9525">
                            <a:solidFill>
                              <a:srgbClr val="FFFFFF"/>
                            </a:solidFill>
                            <a:miter lim="800000"/>
                            <a:headEnd/>
                            <a:tailEnd/>
                          </a:ln>
                        </wps:spPr>
                        <wps:txbx>
                          <w:txbxContent>
                            <w:p w14:paraId="577968B7" w14:textId="77777777" w:rsidR="001451C6" w:rsidRDefault="001451C6" w:rsidP="00E043A2">
                              <w:r>
                                <w:rPr>
                                  <w:rFonts w:hint="eastAsia"/>
                                </w:rPr>
                                <w:t>1Q</w:t>
                              </w:r>
                            </w:p>
                          </w:txbxContent>
                        </wps:txbx>
                        <wps:bodyPr rot="0" vert="horz" wrap="square" lIns="0" tIns="0" rIns="0" bIns="0" anchor="t" anchorCtr="0" upright="1">
                          <a:noAutofit/>
                        </wps:bodyPr>
                      </wps:wsp>
                      <wps:wsp>
                        <wps:cNvPr id="696" name="Text Box 894"/>
                        <wps:cNvSpPr txBox="1">
                          <a:spLocks noChangeArrowheads="1"/>
                        </wps:cNvSpPr>
                        <wps:spPr bwMode="auto">
                          <a:xfrm>
                            <a:off x="3815" y="5081"/>
                            <a:ext cx="342" cy="345"/>
                          </a:xfrm>
                          <a:prstGeom prst="rect">
                            <a:avLst/>
                          </a:prstGeom>
                          <a:solidFill>
                            <a:srgbClr val="FFFFFF"/>
                          </a:solidFill>
                          <a:ln w="9525">
                            <a:solidFill>
                              <a:srgbClr val="FFFFFF"/>
                            </a:solidFill>
                            <a:miter lim="800000"/>
                            <a:headEnd/>
                            <a:tailEnd/>
                          </a:ln>
                        </wps:spPr>
                        <wps:txbx>
                          <w:txbxContent>
                            <w:p w14:paraId="5C9DA16C" w14:textId="77777777" w:rsidR="001451C6" w:rsidRDefault="001451C6" w:rsidP="00E043A2">
                              <w:r>
                                <w:rPr>
                                  <w:rFonts w:hint="eastAsia"/>
                                </w:rPr>
                                <w:t>2D</w:t>
                              </w:r>
                            </w:p>
                          </w:txbxContent>
                        </wps:txbx>
                        <wps:bodyPr rot="0" vert="horz" wrap="square" lIns="0" tIns="0" rIns="0" bIns="0" anchor="t" anchorCtr="0" upright="1">
                          <a:noAutofit/>
                        </wps:bodyPr>
                      </wps:wsp>
                      <wps:wsp>
                        <wps:cNvPr id="697" name="Text Box 895"/>
                        <wps:cNvSpPr txBox="1">
                          <a:spLocks noChangeArrowheads="1"/>
                        </wps:cNvSpPr>
                        <wps:spPr bwMode="auto">
                          <a:xfrm>
                            <a:off x="4294" y="5109"/>
                            <a:ext cx="342" cy="345"/>
                          </a:xfrm>
                          <a:prstGeom prst="rect">
                            <a:avLst/>
                          </a:prstGeom>
                          <a:solidFill>
                            <a:srgbClr val="FFFFFF"/>
                          </a:solidFill>
                          <a:ln w="9525">
                            <a:solidFill>
                              <a:srgbClr val="FFFFFF"/>
                            </a:solidFill>
                            <a:miter lim="800000"/>
                            <a:headEnd/>
                            <a:tailEnd/>
                          </a:ln>
                        </wps:spPr>
                        <wps:txbx>
                          <w:txbxContent>
                            <w:p w14:paraId="7E696C57" w14:textId="77777777" w:rsidR="001451C6" w:rsidRDefault="001451C6" w:rsidP="00E043A2">
                              <w:r>
                                <w:rPr>
                                  <w:rFonts w:hint="eastAsia"/>
                                </w:rPr>
                                <w:t>2Q</w:t>
                              </w:r>
                            </w:p>
                          </w:txbxContent>
                        </wps:txbx>
                        <wps:bodyPr rot="0" vert="horz" wrap="square" lIns="0" tIns="0" rIns="0" bIns="0" anchor="t" anchorCtr="0" upright="1">
                          <a:noAutofit/>
                        </wps:bodyPr>
                      </wps:wsp>
                      <wps:wsp>
                        <wps:cNvPr id="698" name="Line 896"/>
                        <wps:cNvCnPr>
                          <a:cxnSpLocks noChangeShapeType="1"/>
                        </wps:cNvCnPr>
                        <wps:spPr bwMode="auto">
                          <a:xfrm>
                            <a:off x="4275" y="5151"/>
                            <a:ext cx="255" cy="1"/>
                          </a:xfrm>
                          <a:prstGeom prst="line">
                            <a:avLst/>
                          </a:prstGeom>
                          <a:noFill/>
                          <a:ln w="9525">
                            <a:solidFill>
                              <a:srgbClr val="000000"/>
                            </a:solidFill>
                            <a:round/>
                            <a:headEnd/>
                            <a:tailEnd/>
                          </a:ln>
                        </wps:spPr>
                        <wps:bodyPr/>
                      </wps:wsp>
                      <wps:wsp>
                        <wps:cNvPr id="699" name="Text Box 897"/>
                        <wps:cNvSpPr txBox="1">
                          <a:spLocks noChangeArrowheads="1"/>
                        </wps:cNvSpPr>
                        <wps:spPr bwMode="auto">
                          <a:xfrm>
                            <a:off x="5165" y="1929"/>
                            <a:ext cx="447" cy="345"/>
                          </a:xfrm>
                          <a:prstGeom prst="rect">
                            <a:avLst/>
                          </a:prstGeom>
                          <a:solidFill>
                            <a:srgbClr val="FFFFFF"/>
                          </a:solidFill>
                          <a:ln w="9525">
                            <a:solidFill>
                              <a:srgbClr val="FFFFFF"/>
                            </a:solidFill>
                            <a:miter lim="800000"/>
                            <a:headEnd/>
                            <a:tailEnd/>
                          </a:ln>
                        </wps:spPr>
                        <wps:txbx>
                          <w:txbxContent>
                            <w:p w14:paraId="7BE8D764" w14:textId="77777777" w:rsidR="001451C6" w:rsidRDefault="001451C6" w:rsidP="00E043A2">
                              <w:r>
                                <w:rPr>
                                  <w:rFonts w:hint="eastAsia"/>
                                </w:rPr>
                                <w:t>CP</w:t>
                              </w:r>
                            </w:p>
                          </w:txbxContent>
                        </wps:txbx>
                        <wps:bodyPr rot="0" vert="horz" wrap="square" lIns="0" tIns="0" rIns="0" bIns="0" anchor="t" anchorCtr="0" upright="1">
                          <a:noAutofit/>
                        </wps:bodyPr>
                      </wps:wsp>
                      <wps:wsp>
                        <wps:cNvPr id="700" name="Text Box 898"/>
                        <wps:cNvSpPr txBox="1">
                          <a:spLocks noChangeArrowheads="1"/>
                        </wps:cNvSpPr>
                        <wps:spPr bwMode="auto">
                          <a:xfrm>
                            <a:off x="4804" y="5064"/>
                            <a:ext cx="342" cy="345"/>
                          </a:xfrm>
                          <a:prstGeom prst="rect">
                            <a:avLst/>
                          </a:prstGeom>
                          <a:solidFill>
                            <a:srgbClr val="FFFFFF"/>
                          </a:solidFill>
                          <a:ln w="9525">
                            <a:solidFill>
                              <a:srgbClr val="FFFFFF"/>
                            </a:solidFill>
                            <a:miter lim="800000"/>
                            <a:headEnd/>
                            <a:tailEnd/>
                          </a:ln>
                        </wps:spPr>
                        <wps:txbx>
                          <w:txbxContent>
                            <w:p w14:paraId="31E9D4A4" w14:textId="77777777" w:rsidR="001451C6" w:rsidRDefault="001451C6" w:rsidP="00E043A2">
                              <w:r>
                                <w:rPr>
                                  <w:rFonts w:hint="eastAsia"/>
                                </w:rPr>
                                <w:t>2Q</w:t>
                              </w:r>
                            </w:p>
                          </w:txbxContent>
                        </wps:txbx>
                        <wps:bodyPr rot="0" vert="horz" wrap="square" lIns="0" tIns="0" rIns="0" bIns="0" anchor="t" anchorCtr="0" upright="1">
                          <a:noAutofit/>
                        </wps:bodyPr>
                      </wps:wsp>
                      <wps:wsp>
                        <wps:cNvPr id="701" name="Line 899"/>
                        <wps:cNvCnPr>
                          <a:cxnSpLocks noChangeShapeType="1"/>
                        </wps:cNvCnPr>
                        <wps:spPr bwMode="auto">
                          <a:xfrm flipV="1">
                            <a:off x="5347" y="4493"/>
                            <a:ext cx="1" cy="601"/>
                          </a:xfrm>
                          <a:prstGeom prst="line">
                            <a:avLst/>
                          </a:prstGeom>
                          <a:noFill/>
                          <a:ln w="9525">
                            <a:solidFill>
                              <a:srgbClr val="000000"/>
                            </a:solidFill>
                            <a:round/>
                            <a:headEnd/>
                            <a:tailEnd/>
                          </a:ln>
                        </wps:spPr>
                        <wps:bodyPr/>
                      </wps:wsp>
                      <wps:wsp>
                        <wps:cNvPr id="702" name="Line 900"/>
                        <wps:cNvCnPr>
                          <a:cxnSpLocks noChangeShapeType="1"/>
                        </wps:cNvCnPr>
                        <wps:spPr bwMode="auto">
                          <a:xfrm flipV="1">
                            <a:off x="2218" y="2298"/>
                            <a:ext cx="2" cy="584"/>
                          </a:xfrm>
                          <a:prstGeom prst="line">
                            <a:avLst/>
                          </a:prstGeom>
                          <a:noFill/>
                          <a:ln w="9525">
                            <a:solidFill>
                              <a:srgbClr val="000000"/>
                            </a:solidFill>
                            <a:round/>
                            <a:headEnd/>
                            <a:tailEnd/>
                          </a:ln>
                        </wps:spPr>
                        <wps:bodyPr/>
                      </wps:wsp>
                      <wps:wsp>
                        <wps:cNvPr id="703" name="Line 901"/>
                        <wps:cNvCnPr>
                          <a:cxnSpLocks noChangeShapeType="1"/>
                        </wps:cNvCnPr>
                        <wps:spPr bwMode="auto">
                          <a:xfrm flipV="1">
                            <a:off x="2680" y="2308"/>
                            <a:ext cx="1" cy="569"/>
                          </a:xfrm>
                          <a:prstGeom prst="line">
                            <a:avLst/>
                          </a:prstGeom>
                          <a:noFill/>
                          <a:ln w="9525">
                            <a:solidFill>
                              <a:srgbClr val="000000"/>
                            </a:solidFill>
                            <a:round/>
                            <a:headEnd/>
                            <a:tailEnd/>
                          </a:ln>
                        </wps:spPr>
                        <wps:bodyPr/>
                      </wps:wsp>
                      <wps:wsp>
                        <wps:cNvPr id="1632" name="Line 902"/>
                        <wps:cNvCnPr>
                          <a:cxnSpLocks noChangeShapeType="1"/>
                        </wps:cNvCnPr>
                        <wps:spPr bwMode="auto">
                          <a:xfrm flipH="1" flipV="1">
                            <a:off x="3117" y="2308"/>
                            <a:ext cx="13" cy="554"/>
                          </a:xfrm>
                          <a:prstGeom prst="line">
                            <a:avLst/>
                          </a:prstGeom>
                          <a:noFill/>
                          <a:ln w="9525">
                            <a:solidFill>
                              <a:srgbClr val="000000"/>
                            </a:solidFill>
                            <a:round/>
                            <a:headEnd/>
                            <a:tailEnd/>
                          </a:ln>
                        </wps:spPr>
                        <wps:bodyPr/>
                      </wps:wsp>
                      <wps:wsp>
                        <wps:cNvPr id="1633" name="Line 903"/>
                        <wps:cNvCnPr>
                          <a:cxnSpLocks noChangeShapeType="1"/>
                        </wps:cNvCnPr>
                        <wps:spPr bwMode="auto">
                          <a:xfrm flipH="1" flipV="1">
                            <a:off x="3548" y="2303"/>
                            <a:ext cx="14" cy="571"/>
                          </a:xfrm>
                          <a:prstGeom prst="line">
                            <a:avLst/>
                          </a:prstGeom>
                          <a:noFill/>
                          <a:ln w="9525">
                            <a:solidFill>
                              <a:srgbClr val="000000"/>
                            </a:solidFill>
                            <a:round/>
                            <a:headEnd/>
                            <a:tailEnd/>
                          </a:ln>
                        </wps:spPr>
                        <wps:bodyPr/>
                      </wps:wsp>
                      <wps:wsp>
                        <wps:cNvPr id="1634" name="Line 904"/>
                        <wps:cNvCnPr>
                          <a:cxnSpLocks noChangeShapeType="1"/>
                        </wps:cNvCnPr>
                        <wps:spPr bwMode="auto">
                          <a:xfrm flipV="1">
                            <a:off x="3985" y="2293"/>
                            <a:ext cx="1" cy="584"/>
                          </a:xfrm>
                          <a:prstGeom prst="line">
                            <a:avLst/>
                          </a:prstGeom>
                          <a:noFill/>
                          <a:ln w="9525">
                            <a:solidFill>
                              <a:srgbClr val="000000"/>
                            </a:solidFill>
                            <a:round/>
                            <a:headEnd/>
                            <a:tailEnd/>
                          </a:ln>
                        </wps:spPr>
                        <wps:bodyPr/>
                      </wps:wsp>
                      <wps:wsp>
                        <wps:cNvPr id="1635" name="Line 905"/>
                        <wps:cNvCnPr>
                          <a:cxnSpLocks noChangeShapeType="1"/>
                        </wps:cNvCnPr>
                        <wps:spPr bwMode="auto">
                          <a:xfrm flipV="1">
                            <a:off x="4448" y="2303"/>
                            <a:ext cx="1" cy="571"/>
                          </a:xfrm>
                          <a:prstGeom prst="line">
                            <a:avLst/>
                          </a:prstGeom>
                          <a:noFill/>
                          <a:ln w="9525">
                            <a:solidFill>
                              <a:srgbClr val="000000"/>
                            </a:solidFill>
                            <a:round/>
                            <a:headEnd/>
                            <a:tailEnd/>
                          </a:ln>
                        </wps:spPr>
                        <wps:bodyPr/>
                      </wps:wsp>
                      <wps:wsp>
                        <wps:cNvPr id="1636" name="Line 906"/>
                        <wps:cNvCnPr>
                          <a:cxnSpLocks noChangeShapeType="1"/>
                        </wps:cNvCnPr>
                        <wps:spPr bwMode="auto">
                          <a:xfrm flipV="1">
                            <a:off x="4942" y="2288"/>
                            <a:ext cx="1" cy="601"/>
                          </a:xfrm>
                          <a:prstGeom prst="line">
                            <a:avLst/>
                          </a:prstGeom>
                          <a:noFill/>
                          <a:ln w="9525">
                            <a:solidFill>
                              <a:srgbClr val="000000"/>
                            </a:solidFill>
                            <a:round/>
                            <a:headEnd/>
                            <a:tailEnd/>
                          </a:ln>
                        </wps:spPr>
                        <wps:bodyPr/>
                      </wps:wsp>
                      <wps:wsp>
                        <wps:cNvPr id="1637" name="Line 907"/>
                        <wps:cNvCnPr>
                          <a:cxnSpLocks noChangeShapeType="1"/>
                        </wps:cNvCnPr>
                        <wps:spPr bwMode="auto">
                          <a:xfrm flipV="1">
                            <a:off x="5347" y="2303"/>
                            <a:ext cx="1" cy="601"/>
                          </a:xfrm>
                          <a:prstGeom prst="line">
                            <a:avLst/>
                          </a:prstGeom>
                          <a:noFill/>
                          <a:ln w="9525">
                            <a:solidFill>
                              <a:srgbClr val="000000"/>
                            </a:solidFill>
                            <a:round/>
                            <a:headEnd/>
                            <a:tailEnd/>
                          </a:ln>
                        </wps:spPr>
                        <wps:bodyPr/>
                      </wps:wsp>
                      <wps:wsp>
                        <wps:cNvPr id="1638" name="Text Box 908"/>
                        <wps:cNvSpPr txBox="1">
                          <a:spLocks noChangeArrowheads="1"/>
                        </wps:cNvSpPr>
                        <wps:spPr bwMode="auto">
                          <a:xfrm>
                            <a:off x="3441" y="1917"/>
                            <a:ext cx="341" cy="345"/>
                          </a:xfrm>
                          <a:prstGeom prst="rect">
                            <a:avLst/>
                          </a:prstGeom>
                          <a:solidFill>
                            <a:srgbClr val="FFFFFF"/>
                          </a:solidFill>
                          <a:ln w="9525">
                            <a:solidFill>
                              <a:srgbClr val="FFFFFF"/>
                            </a:solidFill>
                            <a:miter lim="800000"/>
                            <a:headEnd/>
                            <a:tailEnd/>
                          </a:ln>
                        </wps:spPr>
                        <wps:txbx>
                          <w:txbxContent>
                            <w:p w14:paraId="7FB7B8D0" w14:textId="77777777" w:rsidR="001451C6" w:rsidRDefault="001451C6" w:rsidP="00E043A2">
                              <w:r>
                                <w:rPr>
                                  <w:rFonts w:hint="eastAsia"/>
                                </w:rPr>
                                <w:t>4D</w:t>
                              </w:r>
                            </w:p>
                          </w:txbxContent>
                        </wps:txbx>
                        <wps:bodyPr rot="0" vert="horz" wrap="square" lIns="0" tIns="0" rIns="0" bIns="0" anchor="t" anchorCtr="0" upright="1">
                          <a:noAutofit/>
                        </wps:bodyPr>
                      </wps:wsp>
                      <wps:wsp>
                        <wps:cNvPr id="1639" name="Text Box 909"/>
                        <wps:cNvSpPr txBox="1">
                          <a:spLocks noChangeArrowheads="1"/>
                        </wps:cNvSpPr>
                        <wps:spPr bwMode="auto">
                          <a:xfrm>
                            <a:off x="3004" y="1899"/>
                            <a:ext cx="342" cy="346"/>
                          </a:xfrm>
                          <a:prstGeom prst="rect">
                            <a:avLst/>
                          </a:prstGeom>
                          <a:solidFill>
                            <a:srgbClr val="FFFFFF"/>
                          </a:solidFill>
                          <a:ln w="9525">
                            <a:solidFill>
                              <a:srgbClr val="FFFFFF"/>
                            </a:solidFill>
                            <a:miter lim="800000"/>
                            <a:headEnd/>
                            <a:tailEnd/>
                          </a:ln>
                        </wps:spPr>
                        <wps:txbx>
                          <w:txbxContent>
                            <w:p w14:paraId="3A368D62" w14:textId="77777777" w:rsidR="001451C6" w:rsidRDefault="001451C6" w:rsidP="00E043A2">
                              <w:r>
                                <w:rPr>
                                  <w:rFonts w:hint="eastAsia"/>
                                </w:rPr>
                                <w:t>4Q</w:t>
                              </w:r>
                            </w:p>
                          </w:txbxContent>
                        </wps:txbx>
                        <wps:bodyPr rot="0" vert="horz" wrap="square" lIns="0" tIns="0" rIns="0" bIns="0" anchor="t" anchorCtr="0" upright="1">
                          <a:noAutofit/>
                        </wps:bodyPr>
                      </wps:wsp>
                      <wps:wsp>
                        <wps:cNvPr id="1640" name="Line 910"/>
                        <wps:cNvCnPr>
                          <a:cxnSpLocks noChangeShapeType="1"/>
                        </wps:cNvCnPr>
                        <wps:spPr bwMode="auto">
                          <a:xfrm>
                            <a:off x="2985" y="1941"/>
                            <a:ext cx="255" cy="1"/>
                          </a:xfrm>
                          <a:prstGeom prst="line">
                            <a:avLst/>
                          </a:prstGeom>
                          <a:noFill/>
                          <a:ln w="9525">
                            <a:solidFill>
                              <a:srgbClr val="000000"/>
                            </a:solidFill>
                            <a:round/>
                            <a:headEnd/>
                            <a:tailEnd/>
                          </a:ln>
                        </wps:spPr>
                        <wps:bodyPr/>
                      </wps:wsp>
                      <wps:wsp>
                        <wps:cNvPr id="1641" name="Text Box 911"/>
                        <wps:cNvSpPr txBox="1">
                          <a:spLocks noChangeArrowheads="1"/>
                        </wps:cNvSpPr>
                        <wps:spPr bwMode="auto">
                          <a:xfrm>
                            <a:off x="2539" y="1899"/>
                            <a:ext cx="342" cy="346"/>
                          </a:xfrm>
                          <a:prstGeom prst="rect">
                            <a:avLst/>
                          </a:prstGeom>
                          <a:solidFill>
                            <a:srgbClr val="FFFFFF"/>
                          </a:solidFill>
                          <a:ln w="9525">
                            <a:solidFill>
                              <a:srgbClr val="FFFFFF"/>
                            </a:solidFill>
                            <a:miter lim="800000"/>
                            <a:headEnd/>
                            <a:tailEnd/>
                          </a:ln>
                        </wps:spPr>
                        <wps:txbx>
                          <w:txbxContent>
                            <w:p w14:paraId="368DAFCE" w14:textId="77777777" w:rsidR="001451C6" w:rsidRDefault="001451C6" w:rsidP="00E043A2">
                              <w:r>
                                <w:rPr>
                                  <w:rFonts w:hint="eastAsia"/>
                                </w:rPr>
                                <w:t>4Q</w:t>
                              </w:r>
                            </w:p>
                          </w:txbxContent>
                        </wps:txbx>
                        <wps:bodyPr rot="0" vert="horz" wrap="square" lIns="0" tIns="0" rIns="0" bIns="0" anchor="t" anchorCtr="0" upright="1">
                          <a:noAutofit/>
                        </wps:bodyPr>
                      </wps:wsp>
                      <wps:wsp>
                        <wps:cNvPr id="1642" name="Text Box 912"/>
                        <wps:cNvSpPr txBox="1">
                          <a:spLocks noChangeArrowheads="1"/>
                        </wps:cNvSpPr>
                        <wps:spPr bwMode="auto">
                          <a:xfrm>
                            <a:off x="3800" y="1916"/>
                            <a:ext cx="342" cy="345"/>
                          </a:xfrm>
                          <a:prstGeom prst="rect">
                            <a:avLst/>
                          </a:prstGeom>
                          <a:solidFill>
                            <a:srgbClr val="FFFFFF"/>
                          </a:solidFill>
                          <a:ln w="9525">
                            <a:solidFill>
                              <a:srgbClr val="FFFFFF"/>
                            </a:solidFill>
                            <a:miter lim="800000"/>
                            <a:headEnd/>
                            <a:tailEnd/>
                          </a:ln>
                        </wps:spPr>
                        <wps:txbx>
                          <w:txbxContent>
                            <w:p w14:paraId="74E73EC1" w14:textId="77777777" w:rsidR="001451C6" w:rsidRDefault="001451C6" w:rsidP="00E043A2">
                              <w:r>
                                <w:rPr>
                                  <w:rFonts w:hint="eastAsia"/>
                                </w:rPr>
                                <w:t>3D</w:t>
                              </w:r>
                            </w:p>
                          </w:txbxContent>
                        </wps:txbx>
                        <wps:bodyPr rot="0" vert="horz" wrap="square" lIns="0" tIns="0" rIns="0" bIns="0" anchor="t" anchorCtr="0" upright="1">
                          <a:noAutofit/>
                        </wps:bodyPr>
                      </wps:wsp>
                      <wps:wsp>
                        <wps:cNvPr id="1643" name="Text Box 913"/>
                        <wps:cNvSpPr txBox="1">
                          <a:spLocks noChangeArrowheads="1"/>
                        </wps:cNvSpPr>
                        <wps:spPr bwMode="auto">
                          <a:xfrm>
                            <a:off x="4279" y="1944"/>
                            <a:ext cx="342" cy="345"/>
                          </a:xfrm>
                          <a:prstGeom prst="rect">
                            <a:avLst/>
                          </a:prstGeom>
                          <a:solidFill>
                            <a:srgbClr val="FFFFFF"/>
                          </a:solidFill>
                          <a:ln w="9525">
                            <a:solidFill>
                              <a:srgbClr val="FFFFFF"/>
                            </a:solidFill>
                            <a:miter lim="800000"/>
                            <a:headEnd/>
                            <a:tailEnd/>
                          </a:ln>
                        </wps:spPr>
                        <wps:txbx>
                          <w:txbxContent>
                            <w:p w14:paraId="746139D0" w14:textId="77777777" w:rsidR="001451C6" w:rsidRDefault="001451C6" w:rsidP="00E043A2">
                              <w:r>
                                <w:rPr>
                                  <w:rFonts w:hint="eastAsia"/>
                                </w:rPr>
                                <w:t>3Q</w:t>
                              </w:r>
                            </w:p>
                          </w:txbxContent>
                        </wps:txbx>
                        <wps:bodyPr rot="0" vert="horz" wrap="square" lIns="0" tIns="0" rIns="0" bIns="0" anchor="t" anchorCtr="0" upright="1">
                          <a:noAutofit/>
                        </wps:bodyPr>
                      </wps:wsp>
                      <wps:wsp>
                        <wps:cNvPr id="1644" name="Line 914"/>
                        <wps:cNvCnPr>
                          <a:cxnSpLocks noChangeShapeType="1"/>
                        </wps:cNvCnPr>
                        <wps:spPr bwMode="auto">
                          <a:xfrm>
                            <a:off x="4260" y="1986"/>
                            <a:ext cx="255" cy="1"/>
                          </a:xfrm>
                          <a:prstGeom prst="line">
                            <a:avLst/>
                          </a:prstGeom>
                          <a:noFill/>
                          <a:ln w="9525">
                            <a:solidFill>
                              <a:srgbClr val="000000"/>
                            </a:solidFill>
                            <a:round/>
                            <a:headEnd/>
                            <a:tailEnd/>
                          </a:ln>
                        </wps:spPr>
                        <wps:bodyPr/>
                      </wps:wsp>
                      <wps:wsp>
                        <wps:cNvPr id="1645" name="Text Box 915"/>
                        <wps:cNvSpPr txBox="1">
                          <a:spLocks noChangeArrowheads="1"/>
                        </wps:cNvSpPr>
                        <wps:spPr bwMode="auto">
                          <a:xfrm>
                            <a:off x="4789" y="1899"/>
                            <a:ext cx="342" cy="345"/>
                          </a:xfrm>
                          <a:prstGeom prst="rect">
                            <a:avLst/>
                          </a:prstGeom>
                          <a:solidFill>
                            <a:srgbClr val="FFFFFF"/>
                          </a:solidFill>
                          <a:ln w="9525">
                            <a:solidFill>
                              <a:srgbClr val="FFFFFF"/>
                            </a:solidFill>
                            <a:miter lim="800000"/>
                            <a:headEnd/>
                            <a:tailEnd/>
                          </a:ln>
                        </wps:spPr>
                        <wps:txbx>
                          <w:txbxContent>
                            <w:p w14:paraId="32FA9F4E" w14:textId="77777777" w:rsidR="001451C6" w:rsidRDefault="001451C6" w:rsidP="00E043A2">
                              <w:r>
                                <w:rPr>
                                  <w:rFonts w:hint="eastAsia"/>
                                </w:rPr>
                                <w:t>3Q</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496965" id="组合 679" o:spid="_x0000_s1893" style="position:absolute;margin-left:-8.45pt;margin-top:9.65pt;width:177.25pt;height:134.7pt;z-index:251710464;mso-position-horizontal-relative:text;mso-position-vertical-relative:text" coordorigin="2008,1862" coordsize="3604,3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">
                <v:rect id="Rectangle 878" o:spid="_x0000_s1894" style="position:absolute;left:2008;top:2898;width:3510;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"/>
                <v:line id="Line 879" o:spid="_x0000_s1895" style="position:absolute;flip:y;visibility:visible;mso-wrap-style:square" from="2218,4488" to="2220,5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"/>
                <v:line id="Line 880" o:spid="_x0000_s1896" style="position:absolute;flip:y;visibility:visible;mso-wrap-style:square" from="2680,4498" to="2681,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"/>
                <v:line id="Line 881" o:spid="_x0000_s1897" style="position:absolute;flip:x y;visibility:visible;mso-wrap-style:square" from="3117,4498" to="3130,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"/>
                <v:line id="Line 882" o:spid="_x0000_s1898" style="position:absolute;flip:x y;visibility:visible;mso-wrap-style:square" from="3548,4493" to="3562,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"/>
                <v:line id="Line 883" o:spid="_x0000_s1899" style="position:absolute;flip:y;visibility:visible;mso-wrap-style:square" from="3985,4483" to="3986,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"/>
                <v:line id="Line 884" o:spid="_x0000_s1900" style="position:absolute;flip:y;visibility:visible;mso-wrap-style:square" from="4448,4493" to="4449,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"/>
                <v:line id="Line 885" o:spid="_x0000_s1901" style="position:absolute;flip:y;visibility:visible;mso-wrap-style:square" from="4942,4478" to="4943,5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"/>
                <v:shape id="Text Box 886" o:spid="_x0000_s1902" type="#_x0000_t202" style="position:absolute;left:2113;top:1862;width:40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" strokecolor="white">
                  <v:textbox inset="0,0,0,0">
                    <w:txbxContent>
                      <w:p w14:paraId="2A2F6785" w14:textId="77777777" w:rsidR="001451C6" w:rsidRDefault="001451C6" w:rsidP="00E043A2">
                        <w:r>
                          <w:rPr>
                            <w:rFonts w:hint="eastAsia"/>
                          </w:rPr>
                          <w:t>Vcc</w:t>
                        </w:r>
                      </w:p>
                    </w:txbxContent>
                  </v:textbox>
                </v:shape>
                <v:shape id="Text Box 887" o:spid="_x0000_s1903" type="#_x0000_t202" style="position:absolute;left:2149;top:5126;width:402;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" strokecolor="white">
                  <v:textbox inset="0,0,0,0">
                    <w:txbxContent>
                      <w:p w14:paraId="46F7A4DB" w14:textId="77777777" w:rsidR="001451C6" w:rsidRDefault="001451C6" w:rsidP="00E043A2">
                        <w:r>
                          <w:rPr>
                            <w:rFonts w:hint="eastAsia"/>
                          </w:rPr>
                          <w:t>C</w:t>
                        </w:r>
                        <w:r>
                          <w:rPr>
                            <w:rFonts w:hint="eastAsia"/>
                            <w:szCs w:val="21"/>
                            <w:vertAlign w:val="subscript"/>
                          </w:rPr>
                          <w:t>r</w:t>
                        </w:r>
                      </w:p>
                    </w:txbxContent>
                  </v:textbox>
                </v:shape>
                <v:line id="Line 888" o:spid="_x0000_s1904" style="position:absolute;visibility:visible;mso-wrap-style:square" from="2145,5166" to="2400,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"/>
                <v:shape id="Text Box 889" o:spid="_x0000_s1905" type="#_x0000_t202" style="position:absolute;left:3456;top:5082;width:341;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" strokecolor="white">
                  <v:textbox inset="0,0,0,0">
                    <w:txbxContent>
                      <w:p w14:paraId="2A14C3AD" w14:textId="77777777" w:rsidR="001451C6" w:rsidRDefault="001451C6" w:rsidP="00E043A2">
                        <w:r>
                          <w:rPr>
                            <w:rFonts w:hint="eastAsia"/>
                          </w:rPr>
                          <w:t>1D</w:t>
                        </w:r>
                      </w:p>
                    </w:txbxContent>
                  </v:textbox>
                </v:shape>
                <v:shape id="Text Box 890" o:spid="_x0000_s1906" type="#_x0000_t202" style="position:absolute;left:3019;top:5064;width:342;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" strokecolor="white">
                  <v:textbox inset="0,0,0,0">
                    <w:txbxContent>
                      <w:p w14:paraId="147DBF45" w14:textId="77777777" w:rsidR="001451C6" w:rsidRDefault="001451C6" w:rsidP="00E043A2">
                        <w:r>
                          <w:rPr>
                            <w:rFonts w:hint="eastAsia"/>
                          </w:rPr>
                          <w:t>1Q</w:t>
                        </w:r>
                      </w:p>
                    </w:txbxContent>
                  </v:textbox>
                </v:shape>
                <v:line id="Line 891" o:spid="_x0000_s1907" style="position:absolute;visibility:visible;mso-wrap-style:square" from="3000,5106" to="3255,5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"/>
                <v:shape id="Text Box 892" o:spid="_x0000_s1908" type="#_x0000_t202" style="position:absolute;left:5308;top:5102;width:226;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" strokecolor="white">
                  <v:textbox inset="0,0,0,0">
                    <w:txbxContent>
                      <w:p w14:paraId="4AEB487B" w14:textId="77777777" w:rsidR="001451C6" w:rsidRDefault="001451C6" w:rsidP="00E043A2">
                        <w:r>
                          <w:rPr>
                            <w:rFonts w:hint="eastAsia"/>
                          </w:rPr>
                          <w:t>G</w:t>
                        </w:r>
                      </w:p>
                    </w:txbxContent>
                  </v:textbox>
                </v:shape>
                <v:shape id="Text Box 893" o:spid="_x0000_s1909" type="#_x0000_t202" style="position:absolute;left:2554;top:5064;width:342;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" strokecolor="white">
                  <v:textbox inset="0,0,0,0">
                    <w:txbxContent>
                      <w:p w14:paraId="577968B7" w14:textId="77777777" w:rsidR="001451C6" w:rsidRDefault="001451C6" w:rsidP="00E043A2">
                        <w:r>
                          <w:rPr>
                            <w:rFonts w:hint="eastAsia"/>
                          </w:rPr>
                          <w:t>1Q</w:t>
                        </w:r>
                      </w:p>
                    </w:txbxContent>
                  </v:textbox>
                </v:shape>
                <v:shape id="Text Box 894" o:spid="_x0000_s1910" type="#_x0000_t202" style="position:absolute;left:3815;top:5081;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" strokecolor="white">
                  <v:textbox inset="0,0,0,0">
                    <w:txbxContent>
                      <w:p w14:paraId="5C9DA16C" w14:textId="77777777" w:rsidR="001451C6" w:rsidRDefault="001451C6" w:rsidP="00E043A2">
                        <w:r>
                          <w:rPr>
                            <w:rFonts w:hint="eastAsia"/>
                          </w:rPr>
                          <w:t>2D</w:t>
                        </w:r>
                      </w:p>
                    </w:txbxContent>
                  </v:textbox>
                </v:shape>
                <v:shape id="Text Box 895" o:spid="_x0000_s1911" type="#_x0000_t202" style="position:absolute;left:4294;top:5109;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" strokecolor="white">
                  <v:textbox inset="0,0,0,0">
                    <w:txbxContent>
                      <w:p w14:paraId="7E696C57" w14:textId="77777777" w:rsidR="001451C6" w:rsidRDefault="001451C6" w:rsidP="00E043A2">
                        <w:r>
                          <w:rPr>
                            <w:rFonts w:hint="eastAsia"/>
                          </w:rPr>
                          <w:t>2Q</w:t>
                        </w:r>
                      </w:p>
                    </w:txbxContent>
                  </v:textbox>
                </v:shape>
                <v:line id="Line 896" o:spid="_x0000_s1912" style="position:absolute;visibility:visible;mso-wrap-style:square" from="4275,5151" to="4530,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"/>
                <v:shape id="Text Box 897" o:spid="_x0000_s1913" type="#_x0000_t202" style="position:absolute;left:5165;top:1929;width:447;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" strokecolor="white">
                  <v:textbox inset="0,0,0,0">
                    <w:txbxContent>
                      <w:p w14:paraId="7BE8D764" w14:textId="77777777" w:rsidR="001451C6" w:rsidRDefault="001451C6" w:rsidP="00E043A2">
                        <w:r>
                          <w:rPr>
                            <w:rFonts w:hint="eastAsia"/>
                          </w:rPr>
                          <w:t>CP</w:t>
                        </w:r>
                      </w:p>
                    </w:txbxContent>
                  </v:textbox>
                </v:shape>
                <v:shape id="Text Box 898" o:spid="_x0000_s1914" type="#_x0000_t202" style="position:absolute;left:4804;top:5064;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" strokecolor="white">
                  <v:textbox inset="0,0,0,0">
                    <w:txbxContent>
                      <w:p w14:paraId="31E9D4A4" w14:textId="77777777" w:rsidR="001451C6" w:rsidRDefault="001451C6" w:rsidP="00E043A2">
                        <w:r>
                          <w:rPr>
                            <w:rFonts w:hint="eastAsia"/>
                          </w:rPr>
                          <w:t>2Q</w:t>
                        </w:r>
                      </w:p>
                    </w:txbxContent>
                  </v:textbox>
                </v:shape>
                <v:line id="Line 899" o:spid="_x0000_s1915" style="position:absolute;flip:y;visibility:visible;mso-wrap-style:square" from="5347,4493" to="5348,5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"/>
                <v:line id="Line 900" o:spid="_x0000_s1916" style="position:absolute;flip:y;visibility:visible;mso-wrap-style:square" from="2218,2298" to="2220,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"/>
                <v:line id="Line 901" o:spid="_x0000_s1917" style="position:absolute;flip:y;visibility:visible;mso-wrap-style:square" from="2680,2308" to="2681,2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"/>
                <v:line id="Line 902" o:spid="_x0000_s1918" style="position:absolute;flip:x y;visibility:visible;mso-wrap-style:square" from="3117,2308" to="3130,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"/>
                <v:line id="Line 903" o:spid="_x0000_s1919" style="position:absolute;flip:x y;visibility:visible;mso-wrap-style:square" from="3548,2303" to="3562,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"/>
                <v:line id="Line 904" o:spid="_x0000_s1920" style="position:absolute;flip:y;visibility:visible;mso-wrap-style:square" from="3985,2293" to="3986,2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"/>
                <v:line id="Line 905" o:spid="_x0000_s1921" style="position:absolute;flip:y;visibility:visible;mso-wrap-style:square" from="4448,2303" to="4449,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"/>
                <v:line id="Line 906" o:spid="_x0000_s1922" style="position:absolute;flip:y;visibility:visible;mso-wrap-style:square" from="4942,2288" to="4943,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"/>
                <v:line id="Line 907" o:spid="_x0000_s1923" style="position:absolute;flip:y;visibility:visible;mso-wrap-style:square" from="5347,2303" to="5348,2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"/>
                <v:shape id="Text Box 908" o:spid="_x0000_s1924" type="#_x0000_t202" style="position:absolute;left:3441;top:1917;width:341;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" strokecolor="white">
                  <v:textbox inset="0,0,0,0">
                    <w:txbxContent>
                      <w:p w14:paraId="7FB7B8D0" w14:textId="77777777" w:rsidR="001451C6" w:rsidRDefault="001451C6" w:rsidP="00E043A2">
                        <w:r>
                          <w:rPr>
                            <w:rFonts w:hint="eastAsia"/>
                          </w:rPr>
                          <w:t>4D</w:t>
                        </w:r>
                      </w:p>
                    </w:txbxContent>
                  </v:textbox>
                </v:shape>
                <v:shape id="Text Box 909" o:spid="_x0000_s1925" type="#_x0000_t202" style="position:absolute;left:3004;top:1899;width:342;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" strokecolor="white">
                  <v:textbox inset="0,0,0,0">
                    <w:txbxContent>
                      <w:p w14:paraId="3A368D62" w14:textId="77777777" w:rsidR="001451C6" w:rsidRDefault="001451C6" w:rsidP="00E043A2">
                        <w:r>
                          <w:rPr>
                            <w:rFonts w:hint="eastAsia"/>
                          </w:rPr>
                          <w:t>4Q</w:t>
                        </w:r>
                      </w:p>
                    </w:txbxContent>
                  </v:textbox>
                </v:shape>
                <v:line id="Line 910" o:spid="_x0000_s1926" style="position:absolute;visibility:visible;mso-wrap-style:square" from="2985,1941" to="3240,1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"/>
                <v:shape id="Text Box 911" o:spid="_x0000_s1927" type="#_x0000_t202" style="position:absolute;left:2539;top:1899;width:342;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" strokecolor="white">
                  <v:textbox inset="0,0,0,0">
                    <w:txbxContent>
                      <w:p w14:paraId="368DAFCE" w14:textId="77777777" w:rsidR="001451C6" w:rsidRDefault="001451C6" w:rsidP="00E043A2">
                        <w:r>
                          <w:rPr>
                            <w:rFonts w:hint="eastAsia"/>
                          </w:rPr>
                          <w:t>4Q</w:t>
                        </w:r>
                      </w:p>
                    </w:txbxContent>
                  </v:textbox>
                </v:shape>
                <v:shape id="Text Box 912" o:spid="_x0000_s1928" type="#_x0000_t202" style="position:absolute;left:3800;top:1916;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" strokecolor="white">
                  <v:textbox inset="0,0,0,0">
                    <w:txbxContent>
                      <w:p w14:paraId="74E73EC1" w14:textId="77777777" w:rsidR="001451C6" w:rsidRDefault="001451C6" w:rsidP="00E043A2">
                        <w:r>
                          <w:rPr>
                            <w:rFonts w:hint="eastAsia"/>
                          </w:rPr>
                          <w:t>3D</w:t>
                        </w:r>
                      </w:p>
                    </w:txbxContent>
                  </v:textbox>
                </v:shape>
                <v:shape id="Text Box 913" o:spid="_x0000_s1929" type="#_x0000_t202" style="position:absolute;left:4279;top:1944;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" strokecolor="white">
                  <v:textbox inset="0,0,0,0">
                    <w:txbxContent>
                      <w:p w14:paraId="746139D0" w14:textId="77777777" w:rsidR="001451C6" w:rsidRDefault="001451C6" w:rsidP="00E043A2">
                        <w:r>
                          <w:rPr>
                            <w:rFonts w:hint="eastAsia"/>
                          </w:rPr>
                          <w:t>3Q</w:t>
                        </w:r>
                      </w:p>
                    </w:txbxContent>
                  </v:textbox>
                </v:shape>
                <v:line id="Line 914" o:spid="_x0000_s1930" style="position:absolute;visibility:visible;mso-wrap-style:square" from="4260,1986" to="4515,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"/>
                <v:shape id="Text Box 915" o:spid="_x0000_s1931" type="#_x0000_t202" style="position:absolute;left:4789;top:1899;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" strokecolor="white">
                  <v:textbox inset="0,0,0,0">
                    <w:txbxContent>
                      <w:p w14:paraId="32FA9F4E" w14:textId="77777777" w:rsidR="001451C6" w:rsidRDefault="001451C6" w:rsidP="00E043A2">
                        <w:r>
                          <w:rPr>
                            <w:rFonts w:hint="eastAsia"/>
                          </w:rPr>
                          <w:t>3Q</w:t>
                        </w:r>
                      </w:p>
                    </w:txbxContent>
                  </v:textbox>
                </v:shape>
              </v:group>
            </w:pict>
          </mc:Fallback>
        </mc:AlternateContent>
      </w:r>
    </w:p>
    <w:p w14:paraId="394C5A7F" w14:textId="77777777" w:rsidR="00E043A2" w:rsidRDefault="00E043A2" w:rsidP="00E043A2">
      <w:pPr>
        <w:rPr>
          <w:bCs/>
        </w:rPr>
      </w:pPr>
    </w:p>
    <w:p w14:paraId="41388E22" w14:textId="77777777" w:rsidR="00E043A2" w:rsidRDefault="00E043A2" w:rsidP="00E043A2">
      <w:pPr>
        <w:rPr>
          <w:bCs/>
        </w:rPr>
      </w:pPr>
    </w:p>
    <w:p w14:paraId="31B17995" w14:textId="77777777" w:rsidR="00E043A2" w:rsidRPr="0075104F" w:rsidRDefault="00E043A2" w:rsidP="00E043A2">
      <w:pPr>
        <w:rPr>
          <w:bCs/>
        </w:rPr>
      </w:pPr>
    </w:p>
    <w:p w14:paraId="00920AB2" w14:textId="77777777" w:rsidR="00E043A2" w:rsidRDefault="00E043A2" w:rsidP="00E043A2">
      <w:pPr>
        <w:rPr>
          <w:bCs/>
        </w:rPr>
      </w:pPr>
    </w:p>
    <w:p w14:paraId="7DB0FFAA" w14:textId="77777777" w:rsidR="00E043A2" w:rsidRDefault="00E043A2" w:rsidP="00E043A2">
      <w:pPr>
        <w:rPr>
          <w:bCs/>
        </w:rPr>
      </w:pPr>
    </w:p>
    <w:p w14:paraId="0A4D1506" w14:textId="77777777" w:rsidR="00E043A2" w:rsidRPr="007743FF" w:rsidRDefault="00E043A2" w:rsidP="00E043A2">
      <w:pPr>
        <w:rPr>
          <w:bCs/>
          <w:szCs w:val="21"/>
        </w:rPr>
      </w:pPr>
      <w:r w:rsidRPr="007743FF">
        <w:rPr>
          <w:rFonts w:hint="eastAsia"/>
          <w:bCs/>
          <w:szCs w:val="21"/>
        </w:rPr>
        <w:t>21、可预置二-八-十六进制计数器</w:t>
      </w:r>
      <w:r w:rsidR="007743FF" w:rsidRPr="007743FF">
        <w:rPr>
          <w:rFonts w:hint="eastAsia"/>
          <w:bCs/>
          <w:szCs w:val="21"/>
        </w:rPr>
        <w:t>197</w:t>
      </w:r>
      <w:r w:rsidRPr="007743FF">
        <w:rPr>
          <w:rFonts w:hint="eastAsia"/>
          <w:bCs/>
          <w:szCs w:val="21"/>
        </w:rPr>
        <w:t xml:space="preserve">       22、四位双向移位寄存器</w:t>
      </w:r>
      <w:r w:rsidR="007743FF">
        <w:rPr>
          <w:rFonts w:hint="eastAsia"/>
          <w:bCs/>
          <w:szCs w:val="21"/>
        </w:rPr>
        <w:t>194</w:t>
      </w:r>
    </w:p>
    <w:p w14:paraId="4A2C345C" w14:textId="45597F03" w:rsidR="00E043A2" w:rsidRDefault="001F783F" w:rsidP="00E043A2">
      <w:pPr>
        <w:rPr>
          <w:bCs/>
        </w:rPr>
      </w:pPr>
      <w:r>
        <w:rPr>
          <w:bCs/>
          <w:noProof/>
          <w:sz w:val="20"/>
        </w:rPr>
        <mc:AlternateContent>
          <mc:Choice Requires="wps">
            <w:drawing>
              <wp:anchor distT="0" distB="0" distL="114300" distR="114300" simplePos="0" relativeHeight="251715584" behindDoc="0" locked="0" layoutInCell="1" allowOverlap="1" wp14:anchorId="6A5CFAA4" wp14:editId="66E048E6">
                <wp:simplePos x="0" y="0"/>
                <wp:positionH relativeFrom="column">
                  <wp:posOffset>2535555</wp:posOffset>
                </wp:positionH>
                <wp:positionV relativeFrom="paragraph">
                  <wp:posOffset>22225</wp:posOffset>
                </wp:positionV>
                <wp:extent cx="2388870" cy="1685925"/>
                <wp:effectExtent l="0" t="0" r="0" b="0"/>
                <wp:wrapNone/>
                <wp:docPr id="507" name="文本框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1685925"/>
                        </a:xfrm>
                        <a:prstGeom prst="rect">
                          <a:avLst/>
                        </a:prstGeom>
                        <a:solidFill>
                          <a:srgbClr val="FFFFFF"/>
                        </a:solidFill>
                        <a:ln w="9525">
                          <a:solidFill>
                            <a:srgbClr val="FFFFFF"/>
                          </a:solidFill>
                          <a:miter lim="800000"/>
                          <a:headEnd/>
                          <a:tailEnd/>
                        </a:ln>
                      </wps:spPr>
                      <wps:txbx>
                        <w:txbxContent>
                          <w:p w14:paraId="441146A3" w14:textId="77777777" w:rsidR="001451C6" w:rsidRDefault="001451C6" w:rsidP="00E043A2">
                            <w:r>
                              <w:object w:dxaOrig="3856" w:dyaOrig="3856" w14:anchorId="0589E2F5">
                                <v:shape id="_x0000_i1073" type="#_x0000_t75" style="width:173.15pt;height:122.35pt">
                                  <v:imagedata r:id="rId196" o:title=""/>
                                </v:shape>
                                <o:OLEObject Type="Embed" ProgID="PBrush" ShapeID="_x0000_i1073" DrawAspect="Content" ObjectID="_1770622845" r:id="rId197"/>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5CFAA4" id="文本框 507" o:spid="_x0000_s1932" type="#_x0000_t202" style="position:absolute;margin-left:199.65pt;margin-top:1.75pt;width:188.1pt;height:132.7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" strokecolor="white">
                <v:textbox style="mso-fit-shape-to-text:t">
                  <w:txbxContent>
                    <w:p w14:paraId="441146A3" w14:textId="77777777" w:rsidR="001451C6" w:rsidRDefault="001451C6" w:rsidP="00E043A2">
                      <w:r>
                        <w:object w:dxaOrig="3856" w:dyaOrig="3856" w14:anchorId="0589E2F5">
                          <v:shape id="_x0000_i1073" type="#_x0000_t75" style="width:173.15pt;height:122.35pt">
                            <v:imagedata r:id="rId196" o:title=""/>
                          </v:shape>
                          <o:OLEObject Type="Embed" ProgID="PBrush" ShapeID="_x0000_i1073" DrawAspect="Content" ObjectID="_1770622845" r:id="rId198"/>
                        </w:object>
                      </w:r>
                    </w:p>
                  </w:txbxContent>
                </v:textbox>
              </v:shape>
            </w:pict>
          </mc:Fallback>
        </mc:AlternateContent>
      </w:r>
      <w:r>
        <w:rPr>
          <w:bCs/>
          <w:noProof/>
        </w:rPr>
        <mc:AlternateContent>
          <mc:Choice Requires="wpg">
            <w:drawing>
              <wp:anchor distT="0" distB="0" distL="114300" distR="114300" simplePos="0" relativeHeight="251712512" behindDoc="0" locked="0" layoutInCell="1" allowOverlap="1" wp14:anchorId="0C085334" wp14:editId="57C356DA">
                <wp:simplePos x="0" y="0"/>
                <wp:positionH relativeFrom="column">
                  <wp:posOffset>-81915</wp:posOffset>
                </wp:positionH>
                <wp:positionV relativeFrom="paragraph">
                  <wp:posOffset>66675</wp:posOffset>
                </wp:positionV>
                <wp:extent cx="2379980" cy="1595755"/>
                <wp:effectExtent l="0" t="0" r="1270" b="4445"/>
                <wp:wrapNone/>
                <wp:docPr id="508" name="组合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9980" cy="1595755"/>
                          <a:chOff x="1909" y="5905"/>
                          <a:chExt cx="3748" cy="3540"/>
                        </a:xfrm>
                      </wpg:grpSpPr>
                      <wps:wsp>
                        <wps:cNvPr id="509" name="Rectangle 958"/>
                        <wps:cNvSpPr>
                          <a:spLocks noChangeArrowheads="1"/>
                        </wps:cNvSpPr>
                        <wps:spPr bwMode="auto">
                          <a:xfrm>
                            <a:off x="2113" y="6888"/>
                            <a:ext cx="3510" cy="1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0" name="Rectangle 959"/>
                        <wps:cNvSpPr>
                          <a:spLocks noChangeArrowheads="1"/>
                        </wps:cNvSpPr>
                        <wps:spPr bwMode="auto">
                          <a:xfrm>
                            <a:off x="2549" y="7385"/>
                            <a:ext cx="2594" cy="6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1" name="Line 960"/>
                        <wps:cNvCnPr>
                          <a:cxnSpLocks noChangeShapeType="1"/>
                        </wps:cNvCnPr>
                        <wps:spPr bwMode="auto">
                          <a:xfrm flipV="1">
                            <a:off x="2323" y="7684"/>
                            <a:ext cx="2" cy="1379"/>
                          </a:xfrm>
                          <a:prstGeom prst="line">
                            <a:avLst/>
                          </a:prstGeom>
                          <a:noFill/>
                          <a:ln w="9525">
                            <a:solidFill>
                              <a:srgbClr val="000000"/>
                            </a:solidFill>
                            <a:round/>
                            <a:headEnd/>
                            <a:tailEnd/>
                          </a:ln>
                        </wps:spPr>
                        <wps:bodyPr/>
                      </wps:wsp>
                      <wps:wsp>
                        <wps:cNvPr id="640" name="Line 961"/>
                        <wps:cNvCnPr>
                          <a:cxnSpLocks noChangeShapeType="1"/>
                        </wps:cNvCnPr>
                        <wps:spPr bwMode="auto">
                          <a:xfrm flipV="1">
                            <a:off x="2875" y="8024"/>
                            <a:ext cx="1" cy="1034"/>
                          </a:xfrm>
                          <a:prstGeom prst="line">
                            <a:avLst/>
                          </a:prstGeom>
                          <a:noFill/>
                          <a:ln w="9525">
                            <a:solidFill>
                              <a:srgbClr val="000000"/>
                            </a:solidFill>
                            <a:round/>
                            <a:headEnd/>
                            <a:tailEnd/>
                          </a:ln>
                        </wps:spPr>
                        <wps:bodyPr/>
                      </wps:wsp>
                      <wps:wsp>
                        <wps:cNvPr id="641" name="Line 962"/>
                        <wps:cNvCnPr>
                          <a:cxnSpLocks noChangeShapeType="1"/>
                        </wps:cNvCnPr>
                        <wps:spPr bwMode="auto">
                          <a:xfrm flipV="1">
                            <a:off x="3385" y="7994"/>
                            <a:ext cx="2" cy="1049"/>
                          </a:xfrm>
                          <a:prstGeom prst="line">
                            <a:avLst/>
                          </a:prstGeom>
                          <a:noFill/>
                          <a:ln w="9525">
                            <a:solidFill>
                              <a:srgbClr val="000000"/>
                            </a:solidFill>
                            <a:round/>
                            <a:headEnd/>
                            <a:tailEnd/>
                          </a:ln>
                        </wps:spPr>
                        <wps:bodyPr/>
                      </wps:wsp>
                      <wps:wsp>
                        <wps:cNvPr id="642" name="Line 963"/>
                        <wps:cNvCnPr>
                          <a:cxnSpLocks noChangeShapeType="1"/>
                        </wps:cNvCnPr>
                        <wps:spPr bwMode="auto">
                          <a:xfrm flipV="1">
                            <a:off x="3952" y="8004"/>
                            <a:ext cx="1" cy="1051"/>
                          </a:xfrm>
                          <a:prstGeom prst="line">
                            <a:avLst/>
                          </a:prstGeom>
                          <a:noFill/>
                          <a:ln w="9525">
                            <a:solidFill>
                              <a:srgbClr val="000000"/>
                            </a:solidFill>
                            <a:round/>
                            <a:headEnd/>
                            <a:tailEnd/>
                          </a:ln>
                        </wps:spPr>
                        <wps:bodyPr/>
                      </wps:wsp>
                      <wps:wsp>
                        <wps:cNvPr id="643" name="Line 964"/>
                        <wps:cNvCnPr>
                          <a:cxnSpLocks noChangeShapeType="1"/>
                        </wps:cNvCnPr>
                        <wps:spPr bwMode="auto">
                          <a:xfrm flipH="1" flipV="1">
                            <a:off x="4421" y="8009"/>
                            <a:ext cx="14" cy="1049"/>
                          </a:xfrm>
                          <a:prstGeom prst="line">
                            <a:avLst/>
                          </a:prstGeom>
                          <a:noFill/>
                          <a:ln w="9525">
                            <a:solidFill>
                              <a:srgbClr val="000000"/>
                            </a:solidFill>
                            <a:round/>
                            <a:headEnd/>
                            <a:tailEnd/>
                          </a:ln>
                        </wps:spPr>
                        <wps:bodyPr/>
                      </wps:wsp>
                      <wps:wsp>
                        <wps:cNvPr id="644" name="Line 965"/>
                        <wps:cNvCnPr>
                          <a:cxnSpLocks noChangeShapeType="1"/>
                        </wps:cNvCnPr>
                        <wps:spPr bwMode="auto">
                          <a:xfrm flipV="1">
                            <a:off x="4958" y="8004"/>
                            <a:ext cx="1" cy="1036"/>
                          </a:xfrm>
                          <a:prstGeom prst="line">
                            <a:avLst/>
                          </a:prstGeom>
                          <a:noFill/>
                          <a:ln w="9525">
                            <a:solidFill>
                              <a:srgbClr val="000000"/>
                            </a:solidFill>
                            <a:round/>
                            <a:headEnd/>
                            <a:tailEnd/>
                          </a:ln>
                        </wps:spPr>
                        <wps:bodyPr/>
                      </wps:wsp>
                      <wps:wsp>
                        <wps:cNvPr id="645" name="Line 966"/>
                        <wps:cNvCnPr>
                          <a:cxnSpLocks noChangeShapeType="1"/>
                        </wps:cNvCnPr>
                        <wps:spPr bwMode="auto">
                          <a:xfrm flipV="1">
                            <a:off x="5375" y="8481"/>
                            <a:ext cx="1" cy="571"/>
                          </a:xfrm>
                          <a:prstGeom prst="line">
                            <a:avLst/>
                          </a:prstGeom>
                          <a:noFill/>
                          <a:ln w="9525">
                            <a:solidFill>
                              <a:srgbClr val="000000"/>
                            </a:solidFill>
                            <a:round/>
                            <a:headEnd/>
                            <a:tailEnd/>
                          </a:ln>
                        </wps:spPr>
                        <wps:bodyPr/>
                      </wps:wsp>
                      <wps:wsp>
                        <wps:cNvPr id="646" name="Line 967"/>
                        <wps:cNvCnPr>
                          <a:cxnSpLocks noChangeShapeType="1"/>
                        </wps:cNvCnPr>
                        <wps:spPr bwMode="auto">
                          <a:xfrm flipV="1">
                            <a:off x="2398" y="6318"/>
                            <a:ext cx="2" cy="570"/>
                          </a:xfrm>
                          <a:prstGeom prst="line">
                            <a:avLst/>
                          </a:prstGeom>
                          <a:noFill/>
                          <a:ln w="9525">
                            <a:solidFill>
                              <a:srgbClr val="000000"/>
                            </a:solidFill>
                            <a:round/>
                            <a:headEnd/>
                            <a:tailEnd/>
                          </a:ln>
                        </wps:spPr>
                        <wps:bodyPr/>
                      </wps:wsp>
                      <wps:wsp>
                        <wps:cNvPr id="647" name="Line 968"/>
                        <wps:cNvCnPr>
                          <a:cxnSpLocks noChangeShapeType="1"/>
                        </wps:cNvCnPr>
                        <wps:spPr bwMode="auto">
                          <a:xfrm flipV="1">
                            <a:off x="2860" y="6313"/>
                            <a:ext cx="1" cy="1081"/>
                          </a:xfrm>
                          <a:prstGeom prst="line">
                            <a:avLst/>
                          </a:prstGeom>
                          <a:noFill/>
                          <a:ln w="9525">
                            <a:solidFill>
                              <a:srgbClr val="000000"/>
                            </a:solidFill>
                            <a:round/>
                            <a:headEnd/>
                            <a:tailEnd/>
                          </a:ln>
                        </wps:spPr>
                        <wps:bodyPr/>
                      </wps:wsp>
                      <wps:wsp>
                        <wps:cNvPr id="648" name="Line 969"/>
                        <wps:cNvCnPr>
                          <a:cxnSpLocks noChangeShapeType="1"/>
                        </wps:cNvCnPr>
                        <wps:spPr bwMode="auto">
                          <a:xfrm flipV="1">
                            <a:off x="3385" y="6298"/>
                            <a:ext cx="2" cy="1081"/>
                          </a:xfrm>
                          <a:prstGeom prst="line">
                            <a:avLst/>
                          </a:prstGeom>
                          <a:noFill/>
                          <a:ln w="9525">
                            <a:solidFill>
                              <a:srgbClr val="000000"/>
                            </a:solidFill>
                            <a:round/>
                            <a:headEnd/>
                            <a:tailEnd/>
                          </a:ln>
                        </wps:spPr>
                        <wps:bodyPr/>
                      </wps:wsp>
                      <wps:wsp>
                        <wps:cNvPr id="649" name="Line 970"/>
                        <wps:cNvCnPr>
                          <a:cxnSpLocks noChangeShapeType="1"/>
                        </wps:cNvCnPr>
                        <wps:spPr bwMode="auto">
                          <a:xfrm flipV="1">
                            <a:off x="3877" y="6310"/>
                            <a:ext cx="1" cy="1065"/>
                          </a:xfrm>
                          <a:prstGeom prst="line">
                            <a:avLst/>
                          </a:prstGeom>
                          <a:noFill/>
                          <a:ln w="9525">
                            <a:solidFill>
                              <a:srgbClr val="000000"/>
                            </a:solidFill>
                            <a:round/>
                            <a:headEnd/>
                            <a:tailEnd/>
                          </a:ln>
                        </wps:spPr>
                        <wps:bodyPr/>
                      </wps:wsp>
                      <wps:wsp>
                        <wps:cNvPr id="650" name="Line 971"/>
                        <wps:cNvCnPr>
                          <a:cxnSpLocks noChangeShapeType="1"/>
                        </wps:cNvCnPr>
                        <wps:spPr bwMode="auto">
                          <a:xfrm flipV="1">
                            <a:off x="4375" y="6313"/>
                            <a:ext cx="1" cy="1051"/>
                          </a:xfrm>
                          <a:prstGeom prst="line">
                            <a:avLst/>
                          </a:prstGeom>
                          <a:noFill/>
                          <a:ln w="9525">
                            <a:solidFill>
                              <a:srgbClr val="000000"/>
                            </a:solidFill>
                            <a:round/>
                            <a:headEnd/>
                            <a:tailEnd/>
                          </a:ln>
                        </wps:spPr>
                        <wps:bodyPr/>
                      </wps:wsp>
                      <wps:wsp>
                        <wps:cNvPr id="651" name="Line 972"/>
                        <wps:cNvCnPr>
                          <a:cxnSpLocks noChangeShapeType="1"/>
                        </wps:cNvCnPr>
                        <wps:spPr bwMode="auto">
                          <a:xfrm flipV="1">
                            <a:off x="4882" y="6295"/>
                            <a:ext cx="1" cy="1065"/>
                          </a:xfrm>
                          <a:prstGeom prst="line">
                            <a:avLst/>
                          </a:prstGeom>
                          <a:noFill/>
                          <a:ln w="9525">
                            <a:solidFill>
                              <a:srgbClr val="000000"/>
                            </a:solidFill>
                            <a:round/>
                            <a:headEnd/>
                            <a:tailEnd/>
                          </a:ln>
                        </wps:spPr>
                        <wps:bodyPr/>
                      </wps:wsp>
                      <wps:wsp>
                        <wps:cNvPr id="652" name="Line 973"/>
                        <wps:cNvCnPr>
                          <a:cxnSpLocks noChangeShapeType="1"/>
                        </wps:cNvCnPr>
                        <wps:spPr bwMode="auto">
                          <a:xfrm flipV="1">
                            <a:off x="5375" y="6308"/>
                            <a:ext cx="1" cy="1393"/>
                          </a:xfrm>
                          <a:prstGeom prst="line">
                            <a:avLst/>
                          </a:prstGeom>
                          <a:noFill/>
                          <a:ln w="9525">
                            <a:solidFill>
                              <a:srgbClr val="000000"/>
                            </a:solidFill>
                            <a:round/>
                            <a:headEnd/>
                            <a:tailEnd/>
                          </a:ln>
                        </wps:spPr>
                        <wps:bodyPr/>
                      </wps:wsp>
                      <wps:wsp>
                        <wps:cNvPr id="653" name="Line 974"/>
                        <wps:cNvCnPr>
                          <a:cxnSpLocks noChangeShapeType="1"/>
                        </wps:cNvCnPr>
                        <wps:spPr bwMode="auto">
                          <a:xfrm flipH="1">
                            <a:off x="2322" y="7684"/>
                            <a:ext cx="225" cy="1"/>
                          </a:xfrm>
                          <a:prstGeom prst="line">
                            <a:avLst/>
                          </a:prstGeom>
                          <a:noFill/>
                          <a:ln w="9525">
                            <a:solidFill>
                              <a:srgbClr val="000000"/>
                            </a:solidFill>
                            <a:round/>
                            <a:headEnd/>
                            <a:tailEnd/>
                          </a:ln>
                        </wps:spPr>
                        <wps:bodyPr/>
                      </wps:wsp>
                      <wps:wsp>
                        <wps:cNvPr id="654" name="Oval 975"/>
                        <wps:cNvSpPr>
                          <a:spLocks noChangeArrowheads="1"/>
                        </wps:cNvSpPr>
                        <wps:spPr bwMode="auto">
                          <a:xfrm>
                            <a:off x="2428" y="7625"/>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5" name="Line 976"/>
                        <wps:cNvCnPr>
                          <a:cxnSpLocks noChangeShapeType="1"/>
                        </wps:cNvCnPr>
                        <wps:spPr bwMode="auto">
                          <a:xfrm flipH="1">
                            <a:off x="5158" y="7699"/>
                            <a:ext cx="224" cy="1"/>
                          </a:xfrm>
                          <a:prstGeom prst="line">
                            <a:avLst/>
                          </a:prstGeom>
                          <a:noFill/>
                          <a:ln w="9525">
                            <a:solidFill>
                              <a:srgbClr val="000000"/>
                            </a:solidFill>
                            <a:round/>
                            <a:headEnd/>
                            <a:tailEnd/>
                          </a:ln>
                        </wps:spPr>
                        <wps:bodyPr/>
                      </wps:wsp>
                      <wps:wsp>
                        <wps:cNvPr id="656" name="Text Box 977"/>
                        <wps:cNvSpPr txBox="1">
                          <a:spLocks noChangeArrowheads="1"/>
                        </wps:cNvSpPr>
                        <wps:spPr bwMode="auto">
                          <a:xfrm>
                            <a:off x="4324" y="5965"/>
                            <a:ext cx="343" cy="345"/>
                          </a:xfrm>
                          <a:prstGeom prst="rect">
                            <a:avLst/>
                          </a:prstGeom>
                          <a:solidFill>
                            <a:srgbClr val="FFFFFF"/>
                          </a:solidFill>
                          <a:ln w="9525">
                            <a:solidFill>
                              <a:srgbClr val="FFFFFF"/>
                            </a:solidFill>
                            <a:miter lim="800000"/>
                            <a:headEnd/>
                            <a:tailEnd/>
                          </a:ln>
                        </wps:spPr>
                        <wps:txbx>
                          <w:txbxContent>
                            <w:p w14:paraId="6A03270B" w14:textId="77777777" w:rsidR="001451C6" w:rsidRDefault="001451C6" w:rsidP="00E043A2">
                              <w:r>
                                <w:rPr>
                                  <w:rFonts w:hint="eastAsia"/>
                                </w:rPr>
                                <w:t>B</w:t>
                              </w:r>
                            </w:p>
                          </w:txbxContent>
                        </wps:txbx>
                        <wps:bodyPr rot="0" vert="horz" wrap="square" lIns="0" tIns="0" rIns="0" bIns="0" anchor="t" anchorCtr="0" upright="1">
                          <a:noAutofit/>
                        </wps:bodyPr>
                      </wps:wsp>
                      <wps:wsp>
                        <wps:cNvPr id="657" name="Text Box 978"/>
                        <wps:cNvSpPr txBox="1">
                          <a:spLocks noChangeArrowheads="1"/>
                        </wps:cNvSpPr>
                        <wps:spPr bwMode="auto">
                          <a:xfrm>
                            <a:off x="3875" y="9085"/>
                            <a:ext cx="342" cy="345"/>
                          </a:xfrm>
                          <a:prstGeom prst="rect">
                            <a:avLst/>
                          </a:prstGeom>
                          <a:solidFill>
                            <a:srgbClr val="FFFFFF"/>
                          </a:solidFill>
                          <a:ln w="9525">
                            <a:solidFill>
                              <a:srgbClr val="FFFFFF"/>
                            </a:solidFill>
                            <a:miter lim="800000"/>
                            <a:headEnd/>
                            <a:tailEnd/>
                          </a:ln>
                        </wps:spPr>
                        <wps:txbx>
                          <w:txbxContent>
                            <w:p w14:paraId="43529A17" w14:textId="77777777" w:rsidR="001451C6" w:rsidRDefault="001451C6" w:rsidP="00E043A2">
                              <w:r>
                                <w:rPr>
                                  <w:rFonts w:hint="eastAsia"/>
                                </w:rPr>
                                <w:t>A</w:t>
                              </w:r>
                            </w:p>
                          </w:txbxContent>
                        </wps:txbx>
                        <wps:bodyPr rot="0" vert="horz" wrap="square" lIns="0" tIns="0" rIns="0" bIns="0" anchor="t" anchorCtr="0" upright="1">
                          <a:noAutofit/>
                        </wps:bodyPr>
                      </wps:wsp>
                      <wps:wsp>
                        <wps:cNvPr id="658" name="Text Box 979"/>
                        <wps:cNvSpPr txBox="1">
                          <a:spLocks noChangeArrowheads="1"/>
                        </wps:cNvSpPr>
                        <wps:spPr bwMode="auto">
                          <a:xfrm>
                            <a:off x="3289" y="9100"/>
                            <a:ext cx="253" cy="345"/>
                          </a:xfrm>
                          <a:prstGeom prst="rect">
                            <a:avLst/>
                          </a:prstGeom>
                          <a:solidFill>
                            <a:srgbClr val="FFFFFF"/>
                          </a:solidFill>
                          <a:ln w="9525">
                            <a:solidFill>
                              <a:srgbClr val="FFFFFF"/>
                            </a:solidFill>
                            <a:miter lim="800000"/>
                            <a:headEnd/>
                            <a:tailEnd/>
                          </a:ln>
                        </wps:spPr>
                        <wps:txbx>
                          <w:txbxContent>
                            <w:p w14:paraId="18D7B5B6" w14:textId="77777777" w:rsidR="001451C6" w:rsidRDefault="001451C6" w:rsidP="00E043A2">
                              <w:r>
                                <w:rPr>
                                  <w:rFonts w:hint="eastAsia"/>
                                </w:rPr>
                                <w:t>C</w:t>
                              </w:r>
                            </w:p>
                          </w:txbxContent>
                        </wps:txbx>
                        <wps:bodyPr rot="0" vert="horz" wrap="square" lIns="0" tIns="0" rIns="0" bIns="0" anchor="t" anchorCtr="0" upright="1">
                          <a:noAutofit/>
                        </wps:bodyPr>
                      </wps:wsp>
                      <wps:wsp>
                        <wps:cNvPr id="659" name="Text Box 980"/>
                        <wps:cNvSpPr txBox="1">
                          <a:spLocks noChangeArrowheads="1"/>
                        </wps:cNvSpPr>
                        <wps:spPr bwMode="auto">
                          <a:xfrm>
                            <a:off x="5323" y="9033"/>
                            <a:ext cx="180" cy="345"/>
                          </a:xfrm>
                          <a:prstGeom prst="rect">
                            <a:avLst/>
                          </a:prstGeom>
                          <a:solidFill>
                            <a:srgbClr val="FFFFFF"/>
                          </a:solidFill>
                          <a:ln w="9525">
                            <a:solidFill>
                              <a:srgbClr val="FFFFFF"/>
                            </a:solidFill>
                            <a:miter lim="800000"/>
                            <a:headEnd/>
                            <a:tailEnd/>
                          </a:ln>
                        </wps:spPr>
                        <wps:txbx>
                          <w:txbxContent>
                            <w:p w14:paraId="33EDD2C8" w14:textId="77777777" w:rsidR="001451C6" w:rsidRDefault="001451C6" w:rsidP="00E043A2">
                              <w:r>
                                <w:rPr>
                                  <w:rFonts w:hint="eastAsia"/>
                                </w:rPr>
                                <w:t>G</w:t>
                              </w:r>
                            </w:p>
                          </w:txbxContent>
                        </wps:txbx>
                        <wps:bodyPr rot="0" vert="horz" wrap="square" lIns="0" tIns="0" rIns="0" bIns="0" anchor="t" anchorCtr="0" upright="1">
                          <a:noAutofit/>
                        </wps:bodyPr>
                      </wps:wsp>
                      <wps:wsp>
                        <wps:cNvPr id="660" name="Text Box 981"/>
                        <wps:cNvSpPr txBox="1">
                          <a:spLocks noChangeArrowheads="1"/>
                        </wps:cNvSpPr>
                        <wps:spPr bwMode="auto">
                          <a:xfrm>
                            <a:off x="2143" y="6018"/>
                            <a:ext cx="406" cy="345"/>
                          </a:xfrm>
                          <a:prstGeom prst="rect">
                            <a:avLst/>
                          </a:prstGeom>
                          <a:solidFill>
                            <a:srgbClr val="FFFFFF"/>
                          </a:solidFill>
                          <a:ln w="9525">
                            <a:solidFill>
                              <a:srgbClr val="FFFFFF"/>
                            </a:solidFill>
                            <a:miter lim="800000"/>
                            <a:headEnd/>
                            <a:tailEnd/>
                          </a:ln>
                        </wps:spPr>
                        <wps:txbx>
                          <w:txbxContent>
                            <w:p w14:paraId="59FA8433" w14:textId="77777777" w:rsidR="001451C6" w:rsidRDefault="001451C6" w:rsidP="00E043A2">
                              <w:r>
                                <w:rPr>
                                  <w:rFonts w:hint="eastAsia"/>
                                </w:rPr>
                                <w:t>Vcc</w:t>
                              </w:r>
                            </w:p>
                          </w:txbxContent>
                        </wps:txbx>
                        <wps:bodyPr rot="0" vert="horz" wrap="square" lIns="0" tIns="0" rIns="0" bIns="0" anchor="t" anchorCtr="0" upright="1">
                          <a:noAutofit/>
                        </wps:bodyPr>
                      </wps:wsp>
                      <wps:wsp>
                        <wps:cNvPr id="661" name="Text Box 982"/>
                        <wps:cNvSpPr txBox="1">
                          <a:spLocks noChangeArrowheads="1"/>
                        </wps:cNvSpPr>
                        <wps:spPr bwMode="auto">
                          <a:xfrm>
                            <a:off x="3245" y="5935"/>
                            <a:ext cx="342" cy="345"/>
                          </a:xfrm>
                          <a:prstGeom prst="rect">
                            <a:avLst/>
                          </a:prstGeom>
                          <a:solidFill>
                            <a:srgbClr val="FFFFFF"/>
                          </a:solidFill>
                          <a:ln w="9525">
                            <a:solidFill>
                              <a:srgbClr val="FFFFFF"/>
                            </a:solidFill>
                            <a:miter lim="800000"/>
                            <a:headEnd/>
                            <a:tailEnd/>
                          </a:ln>
                        </wps:spPr>
                        <wps:txbx>
                          <w:txbxContent>
                            <w:p w14:paraId="12BC626F" w14:textId="77777777" w:rsidR="001451C6" w:rsidRDefault="001451C6" w:rsidP="00E043A2">
                              <w:r>
                                <w:rPr>
                                  <w:rFonts w:hint="eastAsia"/>
                                </w:rPr>
                                <w:t>Q</w:t>
                              </w:r>
                              <w:r>
                                <w:rPr>
                                  <w:rFonts w:hint="eastAsia"/>
                                  <w:szCs w:val="21"/>
                                  <w:vertAlign w:val="subscript"/>
                                </w:rPr>
                                <w:t>D</w:t>
                              </w:r>
                            </w:p>
                          </w:txbxContent>
                        </wps:txbx>
                        <wps:bodyPr rot="0" vert="horz" wrap="square" lIns="0" tIns="0" rIns="0" bIns="0" anchor="t" anchorCtr="0" upright="1">
                          <a:noAutofit/>
                        </wps:bodyPr>
                      </wps:wsp>
                      <wps:wsp>
                        <wps:cNvPr id="665" name="Text Box 983"/>
                        <wps:cNvSpPr txBox="1">
                          <a:spLocks noChangeArrowheads="1"/>
                        </wps:cNvSpPr>
                        <wps:spPr bwMode="auto">
                          <a:xfrm>
                            <a:off x="4759" y="9070"/>
                            <a:ext cx="418" cy="345"/>
                          </a:xfrm>
                          <a:prstGeom prst="rect">
                            <a:avLst/>
                          </a:prstGeom>
                          <a:solidFill>
                            <a:srgbClr val="FFFFFF"/>
                          </a:solidFill>
                          <a:ln w="9525">
                            <a:solidFill>
                              <a:srgbClr val="FFFFFF"/>
                            </a:solidFill>
                            <a:miter lim="800000"/>
                            <a:headEnd/>
                            <a:tailEnd/>
                          </a:ln>
                        </wps:spPr>
                        <wps:txbx>
                          <w:txbxContent>
                            <w:p w14:paraId="38E50F70" w14:textId="77777777" w:rsidR="001451C6" w:rsidRDefault="001451C6" w:rsidP="00E043A2">
                              <w:r>
                                <w:rPr>
                                  <w:rFonts w:hint="eastAsia"/>
                                </w:rPr>
                                <w:t>CP</w:t>
                              </w:r>
                              <w:r>
                                <w:rPr>
                                  <w:rFonts w:hint="eastAsia"/>
                                  <w:szCs w:val="21"/>
                                  <w:vertAlign w:val="subscript"/>
                                </w:rPr>
                                <w:t>B</w:t>
                              </w:r>
                            </w:p>
                          </w:txbxContent>
                        </wps:txbx>
                        <wps:bodyPr rot="0" vert="horz" wrap="square" lIns="0" tIns="0" rIns="0" bIns="0" anchor="t" anchorCtr="0" upright="1">
                          <a:noAutofit/>
                        </wps:bodyPr>
                      </wps:wsp>
                      <wps:wsp>
                        <wps:cNvPr id="666" name="Text Box 984"/>
                        <wps:cNvSpPr txBox="1">
                          <a:spLocks noChangeArrowheads="1"/>
                        </wps:cNvSpPr>
                        <wps:spPr bwMode="auto">
                          <a:xfrm>
                            <a:off x="2704" y="9085"/>
                            <a:ext cx="343" cy="345"/>
                          </a:xfrm>
                          <a:prstGeom prst="rect">
                            <a:avLst/>
                          </a:prstGeom>
                          <a:solidFill>
                            <a:srgbClr val="FFFFFF"/>
                          </a:solidFill>
                          <a:ln w="9525">
                            <a:solidFill>
                              <a:srgbClr val="FFFFFF"/>
                            </a:solidFill>
                            <a:miter lim="800000"/>
                            <a:headEnd/>
                            <a:tailEnd/>
                          </a:ln>
                        </wps:spPr>
                        <wps:txbx>
                          <w:txbxContent>
                            <w:p w14:paraId="51924819" w14:textId="77777777" w:rsidR="001451C6" w:rsidRDefault="001451C6" w:rsidP="00E043A2">
                              <w:r>
                                <w:rPr>
                                  <w:rFonts w:hint="eastAsia"/>
                                </w:rPr>
                                <w:t>Q</w:t>
                              </w:r>
                              <w:r>
                                <w:rPr>
                                  <w:rFonts w:hint="eastAsia"/>
                                  <w:szCs w:val="21"/>
                                  <w:vertAlign w:val="subscript"/>
                                </w:rPr>
                                <w:t>C</w:t>
                              </w:r>
                            </w:p>
                          </w:txbxContent>
                        </wps:txbx>
                        <wps:bodyPr rot="0" vert="horz" wrap="square" lIns="0" tIns="0" rIns="0" bIns="0" anchor="t" anchorCtr="0" upright="1">
                          <a:noAutofit/>
                        </wps:bodyPr>
                      </wps:wsp>
                      <wps:wsp>
                        <wps:cNvPr id="667" name="Text Box 985"/>
                        <wps:cNvSpPr txBox="1">
                          <a:spLocks noChangeArrowheads="1"/>
                        </wps:cNvSpPr>
                        <wps:spPr bwMode="auto">
                          <a:xfrm>
                            <a:off x="4804" y="5905"/>
                            <a:ext cx="343" cy="345"/>
                          </a:xfrm>
                          <a:prstGeom prst="rect">
                            <a:avLst/>
                          </a:prstGeom>
                          <a:solidFill>
                            <a:srgbClr val="FFFFFF"/>
                          </a:solidFill>
                          <a:ln w="9525">
                            <a:solidFill>
                              <a:srgbClr val="FFFFFF"/>
                            </a:solidFill>
                            <a:miter lim="800000"/>
                            <a:headEnd/>
                            <a:tailEnd/>
                          </a:ln>
                        </wps:spPr>
                        <wps:txbx>
                          <w:txbxContent>
                            <w:p w14:paraId="293A35E0" w14:textId="77777777" w:rsidR="001451C6" w:rsidRDefault="001451C6" w:rsidP="00E043A2">
                              <w:r>
                                <w:rPr>
                                  <w:rFonts w:hint="eastAsia"/>
                                </w:rPr>
                                <w:t>Q</w:t>
                              </w:r>
                              <w:r>
                                <w:rPr>
                                  <w:rFonts w:hint="eastAsia"/>
                                  <w:szCs w:val="21"/>
                                  <w:vertAlign w:val="subscript"/>
                                </w:rPr>
                                <w:t>B</w:t>
                              </w:r>
                            </w:p>
                          </w:txbxContent>
                        </wps:txbx>
                        <wps:bodyPr rot="0" vert="horz" wrap="square" lIns="0" tIns="0" rIns="0" bIns="0" anchor="t" anchorCtr="0" upright="1">
                          <a:noAutofit/>
                        </wps:bodyPr>
                      </wps:wsp>
                      <wps:wsp>
                        <wps:cNvPr id="668" name="Text Box 986"/>
                        <wps:cNvSpPr txBox="1">
                          <a:spLocks noChangeArrowheads="1"/>
                        </wps:cNvSpPr>
                        <wps:spPr bwMode="auto">
                          <a:xfrm>
                            <a:off x="4309" y="9055"/>
                            <a:ext cx="343" cy="345"/>
                          </a:xfrm>
                          <a:prstGeom prst="rect">
                            <a:avLst/>
                          </a:prstGeom>
                          <a:solidFill>
                            <a:srgbClr val="FFFFFF"/>
                          </a:solidFill>
                          <a:ln w="9525">
                            <a:solidFill>
                              <a:srgbClr val="FFFFFF"/>
                            </a:solidFill>
                            <a:miter lim="800000"/>
                            <a:headEnd/>
                            <a:tailEnd/>
                          </a:ln>
                        </wps:spPr>
                        <wps:txbx>
                          <w:txbxContent>
                            <w:p w14:paraId="3DF9B612" w14:textId="77777777" w:rsidR="001451C6" w:rsidRDefault="001451C6" w:rsidP="00E043A2">
                              <w:r>
                                <w:rPr>
                                  <w:rFonts w:hint="eastAsia"/>
                                </w:rPr>
                                <w:t>Q</w:t>
                              </w:r>
                              <w:r>
                                <w:rPr>
                                  <w:rFonts w:hint="eastAsia"/>
                                  <w:szCs w:val="21"/>
                                  <w:vertAlign w:val="subscript"/>
                                </w:rPr>
                                <w:t>A</w:t>
                              </w:r>
                            </w:p>
                          </w:txbxContent>
                        </wps:txbx>
                        <wps:bodyPr rot="0" vert="horz" wrap="square" lIns="0" tIns="0" rIns="0" bIns="0" anchor="t" anchorCtr="0" upright="1">
                          <a:noAutofit/>
                        </wps:bodyPr>
                      </wps:wsp>
                      <wps:wsp>
                        <wps:cNvPr id="669" name="Text Box 987"/>
                        <wps:cNvSpPr txBox="1">
                          <a:spLocks noChangeArrowheads="1"/>
                        </wps:cNvSpPr>
                        <wps:spPr bwMode="auto">
                          <a:xfrm>
                            <a:off x="3814" y="5935"/>
                            <a:ext cx="253" cy="345"/>
                          </a:xfrm>
                          <a:prstGeom prst="rect">
                            <a:avLst/>
                          </a:prstGeom>
                          <a:solidFill>
                            <a:srgbClr val="FFFFFF"/>
                          </a:solidFill>
                          <a:ln w="9525">
                            <a:solidFill>
                              <a:srgbClr val="FFFFFF"/>
                            </a:solidFill>
                            <a:miter lim="800000"/>
                            <a:headEnd/>
                            <a:tailEnd/>
                          </a:ln>
                        </wps:spPr>
                        <wps:txbx>
                          <w:txbxContent>
                            <w:p w14:paraId="0E3ECE2C" w14:textId="77777777" w:rsidR="001451C6" w:rsidRDefault="001451C6" w:rsidP="00E043A2">
                              <w:r>
                                <w:rPr>
                                  <w:rFonts w:hint="eastAsia"/>
                                </w:rPr>
                                <w:t>D</w:t>
                              </w:r>
                            </w:p>
                          </w:txbxContent>
                        </wps:txbx>
                        <wps:bodyPr rot="0" vert="horz" wrap="square" lIns="0" tIns="0" rIns="0" bIns="0" anchor="t" anchorCtr="0" upright="1">
                          <a:noAutofit/>
                        </wps:bodyPr>
                      </wps:wsp>
                      <wps:wsp>
                        <wps:cNvPr id="670" name="Text Box 988"/>
                        <wps:cNvSpPr txBox="1">
                          <a:spLocks noChangeArrowheads="1"/>
                        </wps:cNvSpPr>
                        <wps:spPr bwMode="auto">
                          <a:xfrm>
                            <a:off x="1909" y="9092"/>
                            <a:ext cx="627" cy="344"/>
                          </a:xfrm>
                          <a:prstGeom prst="rect">
                            <a:avLst/>
                          </a:prstGeom>
                          <a:solidFill>
                            <a:srgbClr val="FFFFFF"/>
                          </a:solidFill>
                          <a:ln w="9525">
                            <a:solidFill>
                              <a:srgbClr val="FFFFFF"/>
                            </a:solidFill>
                            <a:miter lim="800000"/>
                            <a:headEnd/>
                            <a:tailEnd/>
                          </a:ln>
                        </wps:spPr>
                        <wps:txbx>
                          <w:txbxContent>
                            <w:p w14:paraId="0C2D0E9D" w14:textId="77777777" w:rsidR="001451C6" w:rsidRDefault="001451C6" w:rsidP="00E043A2">
                              <w:r>
                                <w:rPr>
                                  <w:rFonts w:hint="eastAsia"/>
                                </w:rPr>
                                <w:t>CT/LDC</w:t>
                              </w:r>
                              <w:r>
                                <w:rPr>
                                  <w:rFonts w:hint="eastAsia"/>
                                  <w:szCs w:val="21"/>
                                  <w:vertAlign w:val="subscript"/>
                                </w:rPr>
                                <w:t>r</w:t>
                              </w:r>
                            </w:p>
                          </w:txbxContent>
                        </wps:txbx>
                        <wps:bodyPr rot="0" vert="horz" wrap="square" lIns="0" tIns="0" rIns="0" bIns="0" anchor="t" anchorCtr="0" upright="1">
                          <a:noAutofit/>
                        </wps:bodyPr>
                      </wps:wsp>
                      <wps:wsp>
                        <wps:cNvPr id="671" name="Line 989"/>
                        <wps:cNvCnPr>
                          <a:cxnSpLocks noChangeShapeType="1"/>
                        </wps:cNvCnPr>
                        <wps:spPr bwMode="auto">
                          <a:xfrm>
                            <a:off x="2250" y="9117"/>
                            <a:ext cx="255" cy="1"/>
                          </a:xfrm>
                          <a:prstGeom prst="line">
                            <a:avLst/>
                          </a:prstGeom>
                          <a:noFill/>
                          <a:ln w="9525">
                            <a:solidFill>
                              <a:srgbClr val="000000"/>
                            </a:solidFill>
                            <a:round/>
                            <a:headEnd/>
                            <a:tailEnd/>
                          </a:ln>
                        </wps:spPr>
                        <wps:bodyPr/>
                      </wps:wsp>
                      <wps:wsp>
                        <wps:cNvPr id="672" name="Line 990"/>
                        <wps:cNvCnPr>
                          <a:cxnSpLocks noChangeShapeType="1"/>
                        </wps:cNvCnPr>
                        <wps:spPr bwMode="auto">
                          <a:xfrm>
                            <a:off x="4740" y="9109"/>
                            <a:ext cx="345" cy="1"/>
                          </a:xfrm>
                          <a:prstGeom prst="line">
                            <a:avLst/>
                          </a:prstGeom>
                          <a:noFill/>
                          <a:ln w="9525">
                            <a:solidFill>
                              <a:srgbClr val="000000"/>
                            </a:solidFill>
                            <a:round/>
                            <a:headEnd/>
                            <a:tailEnd/>
                          </a:ln>
                        </wps:spPr>
                        <wps:bodyPr/>
                      </wps:wsp>
                      <wps:wsp>
                        <wps:cNvPr id="673" name="Oval 991"/>
                        <wps:cNvSpPr>
                          <a:spLocks noChangeArrowheads="1"/>
                        </wps:cNvSpPr>
                        <wps:spPr bwMode="auto">
                          <a:xfrm>
                            <a:off x="5143" y="7655"/>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4" name="Text Box 992"/>
                        <wps:cNvSpPr txBox="1">
                          <a:spLocks noChangeArrowheads="1"/>
                        </wps:cNvSpPr>
                        <wps:spPr bwMode="auto">
                          <a:xfrm>
                            <a:off x="2764" y="5951"/>
                            <a:ext cx="402" cy="344"/>
                          </a:xfrm>
                          <a:prstGeom prst="rect">
                            <a:avLst/>
                          </a:prstGeom>
                          <a:solidFill>
                            <a:srgbClr val="FFFFFF"/>
                          </a:solidFill>
                          <a:ln w="9525">
                            <a:solidFill>
                              <a:srgbClr val="FFFFFF"/>
                            </a:solidFill>
                            <a:miter lim="800000"/>
                            <a:headEnd/>
                            <a:tailEnd/>
                          </a:ln>
                        </wps:spPr>
                        <wps:txbx>
                          <w:txbxContent>
                            <w:p w14:paraId="1D92B824" w14:textId="77777777" w:rsidR="001451C6" w:rsidRDefault="001451C6" w:rsidP="00E043A2">
                              <w:r>
                                <w:rPr>
                                  <w:rFonts w:hint="eastAsia"/>
                                </w:rPr>
                                <w:t>C</w:t>
                              </w:r>
                              <w:r>
                                <w:rPr>
                                  <w:rFonts w:hint="eastAsia"/>
                                  <w:szCs w:val="21"/>
                                  <w:vertAlign w:val="subscript"/>
                                </w:rPr>
                                <w:t>r</w:t>
                              </w:r>
                            </w:p>
                          </w:txbxContent>
                        </wps:txbx>
                        <wps:bodyPr rot="0" vert="horz" wrap="square" lIns="0" tIns="0" rIns="0" bIns="0" anchor="t" anchorCtr="0" upright="1">
                          <a:noAutofit/>
                        </wps:bodyPr>
                      </wps:wsp>
                      <wps:wsp>
                        <wps:cNvPr id="675" name="Line 993"/>
                        <wps:cNvCnPr>
                          <a:cxnSpLocks noChangeShapeType="1"/>
                        </wps:cNvCnPr>
                        <wps:spPr bwMode="auto">
                          <a:xfrm>
                            <a:off x="2760" y="5991"/>
                            <a:ext cx="255" cy="1"/>
                          </a:xfrm>
                          <a:prstGeom prst="line">
                            <a:avLst/>
                          </a:prstGeom>
                          <a:noFill/>
                          <a:ln w="9525">
                            <a:solidFill>
                              <a:srgbClr val="000000"/>
                            </a:solidFill>
                            <a:round/>
                            <a:headEnd/>
                            <a:tailEnd/>
                          </a:ln>
                        </wps:spPr>
                        <wps:bodyPr/>
                      </wps:wsp>
                      <wps:wsp>
                        <wps:cNvPr id="677" name="Text Box 994"/>
                        <wps:cNvSpPr txBox="1">
                          <a:spLocks noChangeArrowheads="1"/>
                        </wps:cNvSpPr>
                        <wps:spPr bwMode="auto">
                          <a:xfrm>
                            <a:off x="5239" y="5935"/>
                            <a:ext cx="418" cy="345"/>
                          </a:xfrm>
                          <a:prstGeom prst="rect">
                            <a:avLst/>
                          </a:prstGeom>
                          <a:solidFill>
                            <a:srgbClr val="FFFFFF"/>
                          </a:solidFill>
                          <a:ln w="9525">
                            <a:solidFill>
                              <a:srgbClr val="FFFFFF"/>
                            </a:solidFill>
                            <a:miter lim="800000"/>
                            <a:headEnd/>
                            <a:tailEnd/>
                          </a:ln>
                        </wps:spPr>
                        <wps:txbx>
                          <w:txbxContent>
                            <w:p w14:paraId="769F1798" w14:textId="77777777" w:rsidR="001451C6" w:rsidRDefault="001451C6" w:rsidP="00E043A2">
                              <w:r>
                                <w:rPr>
                                  <w:rFonts w:hint="eastAsia"/>
                                </w:rPr>
                                <w:t>CP</w:t>
                              </w:r>
                              <w:r>
                                <w:rPr>
                                  <w:rFonts w:hint="eastAsia"/>
                                  <w:szCs w:val="21"/>
                                  <w:vertAlign w:val="subscript"/>
                                </w:rPr>
                                <w:t>A</w:t>
                              </w:r>
                            </w:p>
                          </w:txbxContent>
                        </wps:txbx>
                        <wps:bodyPr rot="0" vert="horz" wrap="square" lIns="0" tIns="0" rIns="0" bIns="0" anchor="t" anchorCtr="0" upright="1">
                          <a:noAutofit/>
                        </wps:bodyPr>
                      </wps:wsp>
                      <wps:wsp>
                        <wps:cNvPr id="678" name="Line 995"/>
                        <wps:cNvCnPr>
                          <a:cxnSpLocks noChangeShapeType="1"/>
                        </wps:cNvCnPr>
                        <wps:spPr bwMode="auto">
                          <a:xfrm>
                            <a:off x="5220" y="5974"/>
                            <a:ext cx="345" cy="1"/>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C085334" id="组合 508" o:spid="_x0000_s1933" style="position:absolute;margin-left:-6.45pt;margin-top:5.25pt;width:187.4pt;height:125.65pt;z-index:251712512;mso-position-horizontal-relative:text;mso-position-vertical-relative:text" coordorigin="1909,5905" coordsize="3748,3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">
                <v:rect id="Rectangle 958" o:spid="_x0000_s1934" style="position:absolute;left:2113;top:6888;width:35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"/>
                <v:rect id="Rectangle 959" o:spid="_x0000_s1935" style="position:absolute;left:2549;top:7385;width:2594;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"/>
                <v:line id="Line 960" o:spid="_x0000_s1936" style="position:absolute;flip:y;visibility:visible;mso-wrap-style:square" from="2323,7684" to="2325,9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line id="Line 961" o:spid="_x0000_s1937" style="position:absolute;flip:y;visibility:visible;mso-wrap-style:square" from="2875,8024" to="2876,9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"/>
                <v:line id="Line 962" o:spid="_x0000_s1938" style="position:absolute;flip:y;visibility:visible;mso-wrap-style:square" from="3385,7994" to="3387,9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"/>
                <v:line id="Line 963" o:spid="_x0000_s1939" style="position:absolute;flip:y;visibility:visible;mso-wrap-style:square" from="3952,8004" to="3953,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"/>
                <v:line id="Line 964" o:spid="_x0000_s1940" style="position:absolute;flip:x y;visibility:visible;mso-wrap-style:square" from="4421,8009" to="4435,9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"/>
                <v:line id="Line 965" o:spid="_x0000_s1941" style="position:absolute;flip:y;visibility:visible;mso-wrap-style:square" from="4958,8004" to="4959,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"/>
                <v:line id="Line 966" o:spid="_x0000_s1942" style="position:absolute;flip:y;visibility:visible;mso-wrap-style:square" from="5375,8481" to="5376,9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"/>
                <v:line id="Line 967" o:spid="_x0000_s1943" style="position:absolute;flip:y;visibility:visible;mso-wrap-style:square" from="2398,6318" to="2400,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"/>
                <v:line id="Line 968" o:spid="_x0000_s1944" style="position:absolute;flip:y;visibility:visible;mso-wrap-style:square" from="2860,6313" to="2861,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"/>
                <v:line id="Line 969" o:spid="_x0000_s1945" style="position:absolute;flip:y;visibility:visible;mso-wrap-style:square" from="3385,6298" to="3387,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"/>
                <v:line id="Line 970" o:spid="_x0000_s1946" style="position:absolute;flip:y;visibility:visible;mso-wrap-style:square" from="3877,6310" to="3878,7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1yZ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suoDbmXQE5PoKAAD//wMAUEsBAi0AFAAGAAgAAAAhANvh9svuAAAAhQEAABMAAAAAAAAA&#10;AAAAAAAAAAAAAFtDb250ZW50X1R5cGVzXS54bWxQSwECLQAUAAYACAAAACEAWvQsW78AAAAVAQAA&#10;CwAAAAAAAAAAAAAAAAAfAQAAX3JlbHMvLnJlbHNQSwECLQAUAAYACAAAACEAiCdcmcYAAADcAAAA&#10;DwAAAAAAAAAAAAAAAAAHAgAAZHJzL2Rvd25yZXYueG1sUEsFBgAAAAADAAMAtwAAAPoCAAAAAA==&#10;"/>
                <v:line id="Line 971" o:spid="_x0000_s1947" style="position:absolute;flip:y;visibility:visible;mso-wrap-style:square" from="4375,6313" to="4376,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"/>
                <v:line id="Line 972" o:spid="_x0000_s1948" style="position:absolute;flip:y;visibility:visible;mso-wrap-style:square" from="4882,6295" to="4883,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"/>
                <v:line id="Line 973" o:spid="_x0000_s1949" style="position:absolute;flip:y;visibility:visible;mso-wrap-style:square" from="5375,6308" to="5376,7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lg1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6GcHtTDoCcvkHAAD//wMAUEsBAi0AFAAGAAgAAAAhANvh9svuAAAAhQEAABMAAAAAAAAA&#10;AAAAAAAAAAAAAFtDb250ZW50X1R5cGVzXS54bWxQSwECLQAUAAYACAAAACEAWvQsW78AAAAVAQAA&#10;CwAAAAAAAAAAAAAAAAAfAQAAX3JlbHMvLnJlbHNQSwECLQAUAAYACAAAACEAA1pYNcYAAADcAAAA&#10;DwAAAAAAAAAAAAAAAAAHAgAAZHJzL2Rvd25yZXYueG1sUEsFBgAAAAADAAMAtwAAAPoCAAAAAA==&#10;"/>
                <v:line id="Line 974" o:spid="_x0000_s1950" style="position:absolute;flip:x;visibility:visible;mso-wrap-style:square" from="2322,7684" to="2547,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2u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pyxj+z6QjIBd/AAAA//8DAFBLAQItABQABgAIAAAAIQDb4fbL7gAAAIUBAAATAAAAAAAA&#10;AAAAAAAAAAAAAABbQ29udGVudF9UeXBlc10ueG1sUEsBAi0AFAAGAAgAAAAhAFr0LFu/AAAAFQEA&#10;AAsAAAAAAAAAAAAAAAAAHwEAAF9yZWxzLy5yZWxzUEsBAi0AFAAGAAgAAAAhAGwW/a7HAAAA3AAA&#10;AA8AAAAAAAAAAAAAAAAABwIAAGRycy9kb3ducmV2LnhtbFBLBQYAAAAAAwADALcAAAD7AgAAAAA=&#10;"/>
                <v:oval id="Oval 975" o:spid="_x0000_s1951" style="position:absolute;left:2428;top:7625;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"/>
                <v:line id="Line 976" o:spid="_x0000_s1952" style="position:absolute;flip:x;visibility:visible;mso-wrap-style:square" from="5158,7699" to="5382,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"/>
                <v:shape id="Text Box 977" o:spid="_x0000_s1953" type="#_x0000_t202" style="position:absolute;left:4324;top:5965;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" strokecolor="white">
                  <v:textbox inset="0,0,0,0">
                    <w:txbxContent>
                      <w:p w14:paraId="6A03270B" w14:textId="77777777" w:rsidR="001451C6" w:rsidRDefault="001451C6" w:rsidP="00E043A2">
                        <w:r>
                          <w:rPr>
                            <w:rFonts w:hint="eastAsia"/>
                          </w:rPr>
                          <w:t>B</w:t>
                        </w:r>
                      </w:p>
                    </w:txbxContent>
                  </v:textbox>
                </v:shape>
                <v:shape id="Text Box 978" o:spid="_x0000_s1954" type="#_x0000_t202" style="position:absolute;left:3875;top:9085;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" strokecolor="white">
                  <v:textbox inset="0,0,0,0">
                    <w:txbxContent>
                      <w:p w14:paraId="43529A17" w14:textId="77777777" w:rsidR="001451C6" w:rsidRDefault="001451C6" w:rsidP="00E043A2">
                        <w:r>
                          <w:rPr>
                            <w:rFonts w:hint="eastAsia"/>
                          </w:rPr>
                          <w:t>A</w:t>
                        </w:r>
                      </w:p>
                    </w:txbxContent>
                  </v:textbox>
                </v:shape>
                <v:shape id="Text Box 979" o:spid="_x0000_s1955" type="#_x0000_t202" style="position:absolute;left:3289;top:9100;width:25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" strokecolor="white">
                  <v:textbox inset="0,0,0,0">
                    <w:txbxContent>
                      <w:p w14:paraId="18D7B5B6" w14:textId="77777777" w:rsidR="001451C6" w:rsidRDefault="001451C6" w:rsidP="00E043A2">
                        <w:r>
                          <w:rPr>
                            <w:rFonts w:hint="eastAsia"/>
                          </w:rPr>
                          <w:t>C</w:t>
                        </w:r>
                      </w:p>
                    </w:txbxContent>
                  </v:textbox>
                </v:shape>
                <v:shape id="Text Box 980" o:spid="_x0000_s1956" type="#_x0000_t202" style="position:absolute;left:5323;top:9033;width:180;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" strokecolor="white">
                  <v:textbox inset="0,0,0,0">
                    <w:txbxContent>
                      <w:p w14:paraId="33EDD2C8" w14:textId="77777777" w:rsidR="001451C6" w:rsidRDefault="001451C6" w:rsidP="00E043A2">
                        <w:r>
                          <w:rPr>
                            <w:rFonts w:hint="eastAsia"/>
                          </w:rPr>
                          <w:t>G</w:t>
                        </w:r>
                      </w:p>
                    </w:txbxContent>
                  </v:textbox>
                </v:shape>
                <v:shape id="Text Box 981" o:spid="_x0000_s1957" type="#_x0000_t202" style="position:absolute;left:2143;top:6018;width:40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" strokecolor="white">
                  <v:textbox inset="0,0,0,0">
                    <w:txbxContent>
                      <w:p w14:paraId="59FA8433" w14:textId="77777777" w:rsidR="001451C6" w:rsidRDefault="001451C6" w:rsidP="00E043A2">
                        <w:r>
                          <w:rPr>
                            <w:rFonts w:hint="eastAsia"/>
                          </w:rPr>
                          <w:t>Vcc</w:t>
                        </w:r>
                      </w:p>
                    </w:txbxContent>
                  </v:textbox>
                </v:shape>
                <v:shape id="Text Box 982" o:spid="_x0000_s1958" type="#_x0000_t202" style="position:absolute;left:3245;top:5935;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" strokecolor="white">
                  <v:textbox inset="0,0,0,0">
                    <w:txbxContent>
                      <w:p w14:paraId="12BC626F" w14:textId="77777777" w:rsidR="001451C6" w:rsidRDefault="001451C6" w:rsidP="00E043A2">
                        <w:r>
                          <w:rPr>
                            <w:rFonts w:hint="eastAsia"/>
                          </w:rPr>
                          <w:t>Q</w:t>
                        </w:r>
                        <w:r>
                          <w:rPr>
                            <w:rFonts w:hint="eastAsia"/>
                            <w:szCs w:val="21"/>
                            <w:vertAlign w:val="subscript"/>
                          </w:rPr>
                          <w:t>D</w:t>
                        </w:r>
                      </w:p>
                    </w:txbxContent>
                  </v:textbox>
                </v:shape>
                <v:shape id="Text Box 983" o:spid="_x0000_s1959" type="#_x0000_t202" style="position:absolute;left:4759;top:9070;width:41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" strokecolor="white">
                  <v:textbox inset="0,0,0,0">
                    <w:txbxContent>
                      <w:p w14:paraId="38E50F70" w14:textId="77777777" w:rsidR="001451C6" w:rsidRDefault="001451C6" w:rsidP="00E043A2">
                        <w:r>
                          <w:rPr>
                            <w:rFonts w:hint="eastAsia"/>
                          </w:rPr>
                          <w:t>CP</w:t>
                        </w:r>
                        <w:r>
                          <w:rPr>
                            <w:rFonts w:hint="eastAsia"/>
                            <w:szCs w:val="21"/>
                            <w:vertAlign w:val="subscript"/>
                          </w:rPr>
                          <w:t>B</w:t>
                        </w:r>
                      </w:p>
                    </w:txbxContent>
                  </v:textbox>
                </v:shape>
                <v:shape id="Text Box 984" o:spid="_x0000_s1960" type="#_x0000_t202" style="position:absolute;left:2704;top:9085;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" strokecolor="white">
                  <v:textbox inset="0,0,0,0">
                    <w:txbxContent>
                      <w:p w14:paraId="51924819" w14:textId="77777777" w:rsidR="001451C6" w:rsidRDefault="001451C6" w:rsidP="00E043A2">
                        <w:r>
                          <w:rPr>
                            <w:rFonts w:hint="eastAsia"/>
                          </w:rPr>
                          <w:t>Q</w:t>
                        </w:r>
                        <w:r>
                          <w:rPr>
                            <w:rFonts w:hint="eastAsia"/>
                            <w:szCs w:val="21"/>
                            <w:vertAlign w:val="subscript"/>
                          </w:rPr>
                          <w:t>C</w:t>
                        </w:r>
                      </w:p>
                    </w:txbxContent>
                  </v:textbox>
                </v:shape>
                <v:shape id="Text Box 985" o:spid="_x0000_s1961" type="#_x0000_t202" style="position:absolute;left:4804;top:5905;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" strokecolor="white">
                  <v:textbox inset="0,0,0,0">
                    <w:txbxContent>
                      <w:p w14:paraId="293A35E0" w14:textId="77777777" w:rsidR="001451C6" w:rsidRDefault="001451C6" w:rsidP="00E043A2">
                        <w:r>
                          <w:rPr>
                            <w:rFonts w:hint="eastAsia"/>
                          </w:rPr>
                          <w:t>Q</w:t>
                        </w:r>
                        <w:r>
                          <w:rPr>
                            <w:rFonts w:hint="eastAsia"/>
                            <w:szCs w:val="21"/>
                            <w:vertAlign w:val="subscript"/>
                          </w:rPr>
                          <w:t>B</w:t>
                        </w:r>
                      </w:p>
                    </w:txbxContent>
                  </v:textbox>
                </v:shape>
                <v:shape id="Text Box 986" o:spid="_x0000_s1962" type="#_x0000_t202" style="position:absolute;left:4309;top:9055;width:34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" strokecolor="white">
                  <v:textbox inset="0,0,0,0">
                    <w:txbxContent>
                      <w:p w14:paraId="3DF9B612" w14:textId="77777777" w:rsidR="001451C6" w:rsidRDefault="001451C6" w:rsidP="00E043A2">
                        <w:r>
                          <w:rPr>
                            <w:rFonts w:hint="eastAsia"/>
                          </w:rPr>
                          <w:t>Q</w:t>
                        </w:r>
                        <w:r>
                          <w:rPr>
                            <w:rFonts w:hint="eastAsia"/>
                            <w:szCs w:val="21"/>
                            <w:vertAlign w:val="subscript"/>
                          </w:rPr>
                          <w:t>A</w:t>
                        </w:r>
                      </w:p>
                    </w:txbxContent>
                  </v:textbox>
                </v:shape>
                <v:shape id="Text Box 987" o:spid="_x0000_s1963" type="#_x0000_t202" style="position:absolute;left:3814;top:5935;width:253;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" strokecolor="white">
                  <v:textbox inset="0,0,0,0">
                    <w:txbxContent>
                      <w:p w14:paraId="0E3ECE2C" w14:textId="77777777" w:rsidR="001451C6" w:rsidRDefault="001451C6" w:rsidP="00E043A2">
                        <w:r>
                          <w:rPr>
                            <w:rFonts w:hint="eastAsia"/>
                          </w:rPr>
                          <w:t>D</w:t>
                        </w:r>
                      </w:p>
                    </w:txbxContent>
                  </v:textbox>
                </v:shape>
                <v:shape id="Text Box 988" o:spid="_x0000_s1964" type="#_x0000_t202" style="position:absolute;left:1909;top:9092;width:627;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" strokecolor="white">
                  <v:textbox inset="0,0,0,0">
                    <w:txbxContent>
                      <w:p w14:paraId="0C2D0E9D" w14:textId="77777777" w:rsidR="001451C6" w:rsidRDefault="001451C6" w:rsidP="00E043A2">
                        <w:r>
                          <w:rPr>
                            <w:rFonts w:hint="eastAsia"/>
                          </w:rPr>
                          <w:t>CT/LDC</w:t>
                        </w:r>
                        <w:r>
                          <w:rPr>
                            <w:rFonts w:hint="eastAsia"/>
                            <w:szCs w:val="21"/>
                            <w:vertAlign w:val="subscript"/>
                          </w:rPr>
                          <w:t>r</w:t>
                        </w:r>
                      </w:p>
                    </w:txbxContent>
                  </v:textbox>
                </v:shape>
                <v:line id="Line 989" o:spid="_x0000_s1965" style="position:absolute;visibility:visible;mso-wrap-style:square" from="2250,9117" to="2505,9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"/>
                <v:line id="Line 990" o:spid="_x0000_s1966" style="position:absolute;visibility:visible;mso-wrap-style:square" from="4740,9109" to="5085,9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4U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kcuFKsYAAADcAAAA&#10;DwAAAAAAAAAAAAAAAAAHAgAAZHJzL2Rvd25yZXYueG1sUEsFBgAAAAADAAMAtwAAAPoCAAAAAA==&#10;"/>
                <v:oval id="Oval 991" o:spid="_x0000_s1967" style="position:absolute;left:5143;top:7655;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"/>
                <v:shape id="Text Box 992" o:spid="_x0000_s1968" type="#_x0000_t202" style="position:absolute;left:2764;top:5951;width:402;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" strokecolor="white">
                  <v:textbox inset="0,0,0,0">
                    <w:txbxContent>
                      <w:p w14:paraId="1D92B824" w14:textId="77777777" w:rsidR="001451C6" w:rsidRDefault="001451C6" w:rsidP="00E043A2">
                        <w:r>
                          <w:rPr>
                            <w:rFonts w:hint="eastAsia"/>
                          </w:rPr>
                          <w:t>C</w:t>
                        </w:r>
                        <w:r>
                          <w:rPr>
                            <w:rFonts w:hint="eastAsia"/>
                            <w:szCs w:val="21"/>
                            <w:vertAlign w:val="subscript"/>
                          </w:rPr>
                          <w:t>r</w:t>
                        </w:r>
                      </w:p>
                    </w:txbxContent>
                  </v:textbox>
                </v:shape>
                <v:line id="Line 993" o:spid="_x0000_s1969" style="position:absolute;visibility:visible;mso-wrap-style:square" from="2760,5991" to="3015,5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"/>
                <v:shape id="Text Box 994" o:spid="_x0000_s1970" type="#_x0000_t202" style="position:absolute;left:5239;top:5935;width:41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" strokecolor="white">
                  <v:textbox inset="0,0,0,0">
                    <w:txbxContent>
                      <w:p w14:paraId="769F1798" w14:textId="77777777" w:rsidR="001451C6" w:rsidRDefault="001451C6" w:rsidP="00E043A2">
                        <w:r>
                          <w:rPr>
                            <w:rFonts w:hint="eastAsia"/>
                          </w:rPr>
                          <w:t>CP</w:t>
                        </w:r>
                        <w:r>
                          <w:rPr>
                            <w:rFonts w:hint="eastAsia"/>
                            <w:szCs w:val="21"/>
                            <w:vertAlign w:val="subscript"/>
                          </w:rPr>
                          <w:t>A</w:t>
                        </w:r>
                      </w:p>
                    </w:txbxContent>
                  </v:textbox>
                </v:shape>
                <v:line id="Line 995" o:spid="_x0000_s1971" style="position:absolute;visibility:visible;mso-wrap-style:square" from="5220,5974" to="5565,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"/>
              </v:group>
            </w:pict>
          </mc:Fallback>
        </mc:AlternateContent>
      </w:r>
    </w:p>
    <w:p w14:paraId="1CE19B92" w14:textId="77777777" w:rsidR="00E043A2" w:rsidRDefault="00E043A2" w:rsidP="00E043A2">
      <w:pPr>
        <w:rPr>
          <w:bCs/>
        </w:rPr>
      </w:pPr>
    </w:p>
    <w:p w14:paraId="1619E3F8" w14:textId="77777777" w:rsidR="00E043A2" w:rsidRDefault="00E043A2" w:rsidP="00E043A2">
      <w:pPr>
        <w:rPr>
          <w:bCs/>
        </w:rPr>
      </w:pPr>
    </w:p>
    <w:p w14:paraId="7A4B4FD9" w14:textId="77777777" w:rsidR="00E043A2" w:rsidRDefault="00E043A2" w:rsidP="00E043A2">
      <w:pPr>
        <w:rPr>
          <w:bCs/>
        </w:rPr>
      </w:pPr>
    </w:p>
    <w:p w14:paraId="36431EDC" w14:textId="5BD90450" w:rsidR="00E043A2" w:rsidRDefault="001F783F" w:rsidP="00E043A2">
      <w:pPr>
        <w:rPr>
          <w:bCs/>
        </w:rPr>
      </w:pPr>
      <w:r>
        <w:rPr>
          <w:bCs/>
          <w:noProof/>
          <w:sz w:val="20"/>
        </w:rPr>
        <mc:AlternateContent>
          <mc:Choice Requires="wps">
            <w:drawing>
              <wp:anchor distT="0" distB="0" distL="114300" distR="114300" simplePos="0" relativeHeight="251716608" behindDoc="0" locked="0" layoutInCell="1" allowOverlap="1" wp14:anchorId="366C9B67" wp14:editId="2A5D642E">
                <wp:simplePos x="0" y="0"/>
                <wp:positionH relativeFrom="column">
                  <wp:posOffset>1822450</wp:posOffset>
                </wp:positionH>
                <wp:positionV relativeFrom="paragraph">
                  <wp:posOffset>9525</wp:posOffset>
                </wp:positionV>
                <wp:extent cx="46990" cy="66675"/>
                <wp:effectExtent l="0" t="0" r="0" b="9525"/>
                <wp:wrapNone/>
                <wp:docPr id="506" name="椭圆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 cy="66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541F7D" id="椭圆 506" o:spid="_x0000_s1026" style="position:absolute;left:0;text-align:left;margin-left:143.5pt;margin-top:.75pt;width:3.7pt;height: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"/>
            </w:pict>
          </mc:Fallback>
        </mc:AlternateContent>
      </w:r>
    </w:p>
    <w:p w14:paraId="4803AE78" w14:textId="68777F3F" w:rsidR="00E043A2" w:rsidRDefault="001F783F" w:rsidP="00E043A2">
      <w:pPr>
        <w:spacing w:line="480" w:lineRule="auto"/>
        <w:rPr>
          <w:bCs/>
          <w:color w:val="000000"/>
        </w:rPr>
      </w:pPr>
      <w:r>
        <w:rPr>
          <w:bCs/>
          <w:noProof/>
        </w:rPr>
        <mc:AlternateContent>
          <mc:Choice Requires="wps">
            <w:drawing>
              <wp:anchor distT="0" distB="0" distL="114300" distR="114300" simplePos="0" relativeHeight="251714560" behindDoc="0" locked="0" layoutInCell="1" allowOverlap="1" wp14:anchorId="7F928A04" wp14:editId="16F24CC2">
                <wp:simplePos x="0" y="0"/>
                <wp:positionH relativeFrom="column">
                  <wp:posOffset>2573655</wp:posOffset>
                </wp:positionH>
                <wp:positionV relativeFrom="paragraph">
                  <wp:posOffset>28575</wp:posOffset>
                </wp:positionV>
                <wp:extent cx="2457450" cy="390525"/>
                <wp:effectExtent l="0" t="0" r="0" b="9525"/>
                <wp:wrapNone/>
                <wp:docPr id="505" name="文本框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390525"/>
                        </a:xfrm>
                        <a:prstGeom prst="rect">
                          <a:avLst/>
                        </a:prstGeom>
                        <a:solidFill>
                          <a:srgbClr val="FFFFFF"/>
                        </a:solidFill>
                        <a:ln w="9525">
                          <a:solidFill>
                            <a:srgbClr val="FFFFFF"/>
                          </a:solidFill>
                          <a:miter lim="800000"/>
                          <a:headEnd/>
                          <a:tailEnd/>
                        </a:ln>
                      </wps:spPr>
                      <wps:txbx>
                        <w:txbxContent>
                          <w:p w14:paraId="05092C51" w14:textId="77777777" w:rsidR="001451C6" w:rsidRDefault="001451C6" w:rsidP="00E043A2">
                            <w:pPr>
                              <w:ind w:firstLineChars="199" w:firstLine="478"/>
                            </w:pPr>
                            <w:r>
                              <w:rPr>
                                <w:rFonts w:hint="eastAsia"/>
                                <w:bCs/>
                              </w:rPr>
                              <w:t>24、TS547共阴LED数码管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28A04" id="文本框 505" o:spid="_x0000_s1972" type="#_x0000_t202" style="position:absolute;margin-left:202.65pt;margin-top:2.25pt;width:193.5pt;height:3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" strokecolor="white">
                <v:textbox inset="0,0,0,0">
                  <w:txbxContent>
                    <w:p w14:paraId="05092C51" w14:textId="77777777" w:rsidR="001451C6" w:rsidRDefault="001451C6" w:rsidP="00E043A2">
                      <w:pPr>
                        <w:ind w:firstLineChars="199" w:firstLine="478"/>
                      </w:pPr>
                      <w:r>
                        <w:rPr>
                          <w:rFonts w:hint="eastAsia"/>
                          <w:bCs/>
                        </w:rPr>
                        <w:t>24、TS547共阴LED数码管</w:t>
                      </w:r>
                    </w:p>
                  </w:txbxContent>
                </v:textbox>
              </v:shape>
            </w:pict>
          </mc:Fallback>
        </mc:AlternateContent>
      </w:r>
      <w:r>
        <w:rPr>
          <w:bCs/>
          <w:noProof/>
        </w:rPr>
        <mc:AlternateContent>
          <mc:Choice Requires="wpg">
            <w:drawing>
              <wp:anchor distT="0" distB="0" distL="114300" distR="114300" simplePos="0" relativeHeight="251713536" behindDoc="0" locked="0" layoutInCell="1" allowOverlap="1" wp14:anchorId="33C5C639" wp14:editId="32074C1C">
                <wp:simplePos x="0" y="0"/>
                <wp:positionH relativeFrom="column">
                  <wp:posOffset>133350</wp:posOffset>
                </wp:positionH>
                <wp:positionV relativeFrom="paragraph">
                  <wp:posOffset>353060</wp:posOffset>
                </wp:positionV>
                <wp:extent cx="2249805" cy="2291080"/>
                <wp:effectExtent l="0" t="0" r="0" b="0"/>
                <wp:wrapNone/>
                <wp:docPr id="384" name="组合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9805" cy="2291080"/>
                          <a:chOff x="2308" y="11192"/>
                          <a:chExt cx="3543" cy="3608"/>
                        </a:xfrm>
                      </wpg:grpSpPr>
                      <wpg:grpSp>
                        <wpg:cNvPr id="385" name="Group 997"/>
                        <wpg:cNvGrpSpPr>
                          <a:grpSpLocks/>
                        </wpg:cNvGrpSpPr>
                        <wpg:grpSpPr bwMode="auto">
                          <a:xfrm>
                            <a:off x="2308" y="11192"/>
                            <a:ext cx="3543" cy="3608"/>
                            <a:chOff x="1888" y="10112"/>
                            <a:chExt cx="3543" cy="3608"/>
                          </a:xfrm>
                        </wpg:grpSpPr>
                        <wps:wsp>
                          <wps:cNvPr id="386" name="Text Box 998"/>
                          <wps:cNvSpPr txBox="1">
                            <a:spLocks noChangeArrowheads="1"/>
                          </wps:cNvSpPr>
                          <wps:spPr bwMode="auto">
                            <a:xfrm>
                              <a:off x="3754" y="13406"/>
                              <a:ext cx="342" cy="314"/>
                            </a:xfrm>
                            <a:prstGeom prst="rect">
                              <a:avLst/>
                            </a:prstGeom>
                            <a:noFill/>
                            <a:ln w="9525">
                              <a:solidFill>
                                <a:srgbClr val="FFFFFF"/>
                              </a:solidFill>
                              <a:miter lim="800000"/>
                              <a:headEnd/>
                              <a:tailEnd/>
                            </a:ln>
                          </wps:spPr>
                          <wps:txbx>
                            <w:txbxContent>
                              <w:p w14:paraId="2E27B66E" w14:textId="77777777" w:rsidR="001451C6" w:rsidRDefault="001451C6" w:rsidP="00E043A2"/>
                            </w:txbxContent>
                          </wps:txbx>
                          <wps:bodyPr rot="0" vert="horz" wrap="square" lIns="0" tIns="0" rIns="0" bIns="0" anchor="t" anchorCtr="0" upright="1">
                            <a:noAutofit/>
                          </wps:bodyPr>
                        </wps:wsp>
                        <wps:wsp>
                          <wps:cNvPr id="387" name="Rectangle 999"/>
                          <wps:cNvSpPr>
                            <a:spLocks noChangeArrowheads="1"/>
                          </wps:cNvSpPr>
                          <wps:spPr bwMode="auto">
                            <a:xfrm>
                              <a:off x="1888" y="11148"/>
                              <a:ext cx="3510" cy="158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8" name="Line 1000"/>
                          <wps:cNvCnPr>
                            <a:cxnSpLocks noChangeShapeType="1"/>
                          </wps:cNvCnPr>
                          <wps:spPr bwMode="auto">
                            <a:xfrm flipV="1">
                              <a:off x="2098" y="12738"/>
                              <a:ext cx="2" cy="584"/>
                            </a:xfrm>
                            <a:prstGeom prst="line">
                              <a:avLst/>
                            </a:prstGeom>
                            <a:noFill/>
                            <a:ln w="9525">
                              <a:solidFill>
                                <a:srgbClr val="000000"/>
                              </a:solidFill>
                              <a:round/>
                              <a:headEnd/>
                              <a:tailEnd/>
                            </a:ln>
                          </wps:spPr>
                          <wps:bodyPr/>
                        </wps:wsp>
                        <wps:wsp>
                          <wps:cNvPr id="389" name="Line 1001"/>
                          <wps:cNvCnPr>
                            <a:cxnSpLocks noChangeShapeType="1"/>
                          </wps:cNvCnPr>
                          <wps:spPr bwMode="auto">
                            <a:xfrm flipV="1">
                              <a:off x="2560" y="12748"/>
                              <a:ext cx="1" cy="569"/>
                            </a:xfrm>
                            <a:prstGeom prst="line">
                              <a:avLst/>
                            </a:prstGeom>
                            <a:noFill/>
                            <a:ln w="9525">
                              <a:solidFill>
                                <a:srgbClr val="000000"/>
                              </a:solidFill>
                              <a:round/>
                              <a:headEnd/>
                              <a:tailEnd/>
                            </a:ln>
                          </wps:spPr>
                          <wps:bodyPr/>
                        </wps:wsp>
                        <wps:wsp>
                          <wps:cNvPr id="390" name="Line 1002"/>
                          <wps:cNvCnPr>
                            <a:cxnSpLocks noChangeShapeType="1"/>
                          </wps:cNvCnPr>
                          <wps:spPr bwMode="auto">
                            <a:xfrm flipH="1" flipV="1">
                              <a:off x="2997" y="12748"/>
                              <a:ext cx="13" cy="554"/>
                            </a:xfrm>
                            <a:prstGeom prst="line">
                              <a:avLst/>
                            </a:prstGeom>
                            <a:noFill/>
                            <a:ln w="9525">
                              <a:solidFill>
                                <a:srgbClr val="000000"/>
                              </a:solidFill>
                              <a:round/>
                              <a:headEnd/>
                              <a:tailEnd/>
                            </a:ln>
                          </wps:spPr>
                          <wps:bodyPr/>
                        </wps:wsp>
                        <wps:wsp>
                          <wps:cNvPr id="391" name="Line 1003"/>
                          <wps:cNvCnPr>
                            <a:cxnSpLocks noChangeShapeType="1"/>
                          </wps:cNvCnPr>
                          <wps:spPr bwMode="auto">
                            <a:xfrm flipH="1" flipV="1">
                              <a:off x="3428" y="12743"/>
                              <a:ext cx="14" cy="571"/>
                            </a:xfrm>
                            <a:prstGeom prst="line">
                              <a:avLst/>
                            </a:prstGeom>
                            <a:noFill/>
                            <a:ln w="9525">
                              <a:solidFill>
                                <a:srgbClr val="000000"/>
                              </a:solidFill>
                              <a:round/>
                              <a:headEnd/>
                              <a:tailEnd/>
                            </a:ln>
                          </wps:spPr>
                          <wps:bodyPr/>
                        </wps:wsp>
                        <wps:wsp>
                          <wps:cNvPr id="392" name="Line 1004"/>
                          <wps:cNvCnPr>
                            <a:cxnSpLocks noChangeShapeType="1"/>
                          </wps:cNvCnPr>
                          <wps:spPr bwMode="auto">
                            <a:xfrm flipV="1">
                              <a:off x="3865" y="12733"/>
                              <a:ext cx="1" cy="584"/>
                            </a:xfrm>
                            <a:prstGeom prst="line">
                              <a:avLst/>
                            </a:prstGeom>
                            <a:noFill/>
                            <a:ln w="9525">
                              <a:solidFill>
                                <a:srgbClr val="000000"/>
                              </a:solidFill>
                              <a:round/>
                              <a:headEnd/>
                              <a:tailEnd/>
                            </a:ln>
                          </wps:spPr>
                          <wps:bodyPr/>
                        </wps:wsp>
                        <wps:wsp>
                          <wps:cNvPr id="393" name="Line 1005"/>
                          <wps:cNvCnPr>
                            <a:cxnSpLocks noChangeShapeType="1"/>
                          </wps:cNvCnPr>
                          <wps:spPr bwMode="auto">
                            <a:xfrm flipV="1">
                              <a:off x="4328" y="12743"/>
                              <a:ext cx="1" cy="571"/>
                            </a:xfrm>
                            <a:prstGeom prst="line">
                              <a:avLst/>
                            </a:prstGeom>
                            <a:noFill/>
                            <a:ln w="9525">
                              <a:solidFill>
                                <a:srgbClr val="000000"/>
                              </a:solidFill>
                              <a:round/>
                              <a:headEnd/>
                              <a:tailEnd/>
                            </a:ln>
                          </wps:spPr>
                          <wps:bodyPr/>
                        </wps:wsp>
                        <wps:wsp>
                          <wps:cNvPr id="394" name="Line 1006"/>
                          <wps:cNvCnPr>
                            <a:cxnSpLocks noChangeShapeType="1"/>
                          </wps:cNvCnPr>
                          <wps:spPr bwMode="auto">
                            <a:xfrm flipV="1">
                              <a:off x="4822" y="12728"/>
                              <a:ext cx="1" cy="601"/>
                            </a:xfrm>
                            <a:prstGeom prst="line">
                              <a:avLst/>
                            </a:prstGeom>
                            <a:noFill/>
                            <a:ln w="9525">
                              <a:solidFill>
                                <a:srgbClr val="000000"/>
                              </a:solidFill>
                              <a:round/>
                              <a:headEnd/>
                              <a:tailEnd/>
                            </a:ln>
                          </wps:spPr>
                          <wps:bodyPr/>
                        </wps:wsp>
                        <wps:wsp>
                          <wps:cNvPr id="395" name="Text Box 1007"/>
                          <wps:cNvSpPr txBox="1">
                            <a:spLocks noChangeArrowheads="1"/>
                          </wps:cNvSpPr>
                          <wps:spPr bwMode="auto">
                            <a:xfrm>
                              <a:off x="1993" y="10112"/>
                              <a:ext cx="406" cy="345"/>
                            </a:xfrm>
                            <a:prstGeom prst="rect">
                              <a:avLst/>
                            </a:prstGeom>
                            <a:solidFill>
                              <a:srgbClr val="FFFFFF"/>
                            </a:solidFill>
                            <a:ln w="9525">
                              <a:solidFill>
                                <a:srgbClr val="FFFFFF"/>
                              </a:solidFill>
                              <a:miter lim="800000"/>
                              <a:headEnd/>
                              <a:tailEnd/>
                            </a:ln>
                          </wps:spPr>
                          <wps:txbx>
                            <w:txbxContent>
                              <w:p w14:paraId="27A9F4E6" w14:textId="77777777" w:rsidR="001451C6" w:rsidRDefault="001451C6" w:rsidP="00E043A2">
                                <w:r>
                                  <w:rPr>
                                    <w:rFonts w:hint="eastAsia"/>
                                  </w:rPr>
                                  <w:t>Vcc</w:t>
                                </w:r>
                              </w:p>
                            </w:txbxContent>
                          </wps:txbx>
                          <wps:bodyPr rot="0" vert="horz" wrap="square" lIns="0" tIns="0" rIns="0" bIns="0" anchor="t" anchorCtr="0" upright="1">
                            <a:noAutofit/>
                          </wps:bodyPr>
                        </wps:wsp>
                        <wps:wsp>
                          <wps:cNvPr id="396" name="Text Box 1008"/>
                          <wps:cNvSpPr txBox="1">
                            <a:spLocks noChangeArrowheads="1"/>
                          </wps:cNvSpPr>
                          <wps:spPr bwMode="auto">
                            <a:xfrm>
                              <a:off x="2029" y="13376"/>
                              <a:ext cx="402" cy="344"/>
                            </a:xfrm>
                            <a:prstGeom prst="rect">
                              <a:avLst/>
                            </a:prstGeom>
                            <a:solidFill>
                              <a:srgbClr val="FFFFFF"/>
                            </a:solidFill>
                            <a:ln w="9525">
                              <a:solidFill>
                                <a:srgbClr val="FFFFFF"/>
                              </a:solidFill>
                              <a:miter lim="800000"/>
                              <a:headEnd/>
                              <a:tailEnd/>
                            </a:ln>
                          </wps:spPr>
                          <wps:txbx>
                            <w:txbxContent>
                              <w:p w14:paraId="25BF90BA" w14:textId="77777777" w:rsidR="001451C6" w:rsidRDefault="001451C6" w:rsidP="00E043A2">
                                <w:r>
                                  <w:rPr>
                                    <w:rFonts w:hint="eastAsia"/>
                                  </w:rPr>
                                  <w:t>1R</w:t>
                                </w:r>
                                <w:r>
                                  <w:rPr>
                                    <w:rFonts w:hint="eastAsia"/>
                                    <w:szCs w:val="21"/>
                                    <w:vertAlign w:val="subscript"/>
                                  </w:rPr>
                                  <w:t>D</w:t>
                                </w:r>
                              </w:p>
                            </w:txbxContent>
                          </wps:txbx>
                          <wps:bodyPr rot="0" vert="horz" wrap="square" lIns="0" tIns="0" rIns="0" bIns="0" anchor="t" anchorCtr="0" upright="1">
                            <a:noAutofit/>
                          </wps:bodyPr>
                        </wps:wsp>
                        <wps:wsp>
                          <wps:cNvPr id="397" name="Line 1009"/>
                          <wps:cNvCnPr>
                            <a:cxnSpLocks noChangeShapeType="1"/>
                          </wps:cNvCnPr>
                          <wps:spPr bwMode="auto">
                            <a:xfrm>
                              <a:off x="2025" y="13416"/>
                              <a:ext cx="255" cy="1"/>
                            </a:xfrm>
                            <a:prstGeom prst="line">
                              <a:avLst/>
                            </a:prstGeom>
                            <a:noFill/>
                            <a:ln w="9525">
                              <a:solidFill>
                                <a:srgbClr val="000000"/>
                              </a:solidFill>
                              <a:round/>
                              <a:headEnd/>
                              <a:tailEnd/>
                            </a:ln>
                          </wps:spPr>
                          <wps:bodyPr/>
                        </wps:wsp>
                        <wps:wsp>
                          <wps:cNvPr id="398" name="Text Box 1010"/>
                          <wps:cNvSpPr txBox="1">
                            <a:spLocks noChangeArrowheads="1"/>
                          </wps:cNvSpPr>
                          <wps:spPr bwMode="auto">
                            <a:xfrm>
                              <a:off x="2886" y="13347"/>
                              <a:ext cx="341" cy="345"/>
                            </a:xfrm>
                            <a:prstGeom prst="rect">
                              <a:avLst/>
                            </a:prstGeom>
                            <a:solidFill>
                              <a:srgbClr val="FFFFFF"/>
                            </a:solidFill>
                            <a:ln w="9525">
                              <a:solidFill>
                                <a:srgbClr val="FFFFFF"/>
                              </a:solidFill>
                              <a:miter lim="800000"/>
                              <a:headEnd/>
                              <a:tailEnd/>
                            </a:ln>
                          </wps:spPr>
                          <wps:txbx>
                            <w:txbxContent>
                              <w:p w14:paraId="01082182" w14:textId="77777777" w:rsidR="001451C6" w:rsidRDefault="001451C6" w:rsidP="00E043A2">
                                <w:r>
                                  <w:rPr>
                                    <w:rFonts w:hint="eastAsia"/>
                                  </w:rPr>
                                  <w:t>1K</w:t>
                                </w:r>
                              </w:p>
                            </w:txbxContent>
                          </wps:txbx>
                          <wps:bodyPr rot="0" vert="horz" wrap="square" lIns="0" tIns="0" rIns="0" bIns="0" anchor="t" anchorCtr="0" upright="1">
                            <a:noAutofit/>
                          </wps:bodyPr>
                        </wps:wsp>
                        <wps:wsp>
                          <wps:cNvPr id="399" name="Text Box 1011"/>
                          <wps:cNvSpPr txBox="1">
                            <a:spLocks noChangeArrowheads="1"/>
                          </wps:cNvSpPr>
                          <wps:spPr bwMode="auto">
                            <a:xfrm>
                              <a:off x="5188" y="13352"/>
                              <a:ext cx="226" cy="344"/>
                            </a:xfrm>
                            <a:prstGeom prst="rect">
                              <a:avLst/>
                            </a:prstGeom>
                            <a:solidFill>
                              <a:srgbClr val="FFFFFF"/>
                            </a:solidFill>
                            <a:ln w="9525">
                              <a:solidFill>
                                <a:srgbClr val="FFFFFF"/>
                              </a:solidFill>
                              <a:miter lim="800000"/>
                              <a:headEnd/>
                              <a:tailEnd/>
                            </a:ln>
                          </wps:spPr>
                          <wps:txbx>
                            <w:txbxContent>
                              <w:p w14:paraId="2A155974" w14:textId="77777777" w:rsidR="001451C6" w:rsidRDefault="001451C6" w:rsidP="00E043A2">
                                <w:r>
                                  <w:rPr>
                                    <w:rFonts w:hint="eastAsia"/>
                                  </w:rPr>
                                  <w:t>G</w:t>
                                </w:r>
                              </w:p>
                            </w:txbxContent>
                          </wps:txbx>
                          <wps:bodyPr rot="0" vert="horz" wrap="square" lIns="0" tIns="0" rIns="0" bIns="0" anchor="t" anchorCtr="0" upright="1">
                            <a:noAutofit/>
                          </wps:bodyPr>
                        </wps:wsp>
                        <wps:wsp>
                          <wps:cNvPr id="400" name="Text Box 1012"/>
                          <wps:cNvSpPr txBox="1">
                            <a:spLocks noChangeArrowheads="1"/>
                          </wps:cNvSpPr>
                          <wps:spPr bwMode="auto">
                            <a:xfrm>
                              <a:off x="2434" y="13314"/>
                              <a:ext cx="342" cy="346"/>
                            </a:xfrm>
                            <a:prstGeom prst="rect">
                              <a:avLst/>
                            </a:prstGeom>
                            <a:solidFill>
                              <a:srgbClr val="FFFFFF"/>
                            </a:solidFill>
                            <a:ln w="9525">
                              <a:solidFill>
                                <a:srgbClr val="FFFFFF"/>
                              </a:solidFill>
                              <a:miter lim="800000"/>
                              <a:headEnd/>
                              <a:tailEnd/>
                            </a:ln>
                          </wps:spPr>
                          <wps:txbx>
                            <w:txbxContent>
                              <w:p w14:paraId="26D0AA23" w14:textId="77777777" w:rsidR="001451C6" w:rsidRDefault="001451C6" w:rsidP="00E043A2">
                                <w:r>
                                  <w:rPr>
                                    <w:rFonts w:hint="eastAsia"/>
                                  </w:rPr>
                                  <w:t>1J</w:t>
                                </w:r>
                              </w:p>
                            </w:txbxContent>
                          </wps:txbx>
                          <wps:bodyPr rot="0" vert="horz" wrap="square" lIns="0" tIns="0" rIns="0" bIns="0" anchor="t" anchorCtr="0" upright="1">
                            <a:noAutofit/>
                          </wps:bodyPr>
                        </wps:wsp>
                        <wps:wsp>
                          <wps:cNvPr id="401" name="Text Box 1013"/>
                          <wps:cNvSpPr txBox="1">
                            <a:spLocks noChangeArrowheads="1"/>
                          </wps:cNvSpPr>
                          <wps:spPr bwMode="auto">
                            <a:xfrm>
                              <a:off x="4160" y="10211"/>
                              <a:ext cx="342" cy="345"/>
                            </a:xfrm>
                            <a:prstGeom prst="rect">
                              <a:avLst/>
                            </a:prstGeom>
                            <a:solidFill>
                              <a:srgbClr val="FFFFFF"/>
                            </a:solidFill>
                            <a:ln w="9525">
                              <a:solidFill>
                                <a:srgbClr val="FFFFFF"/>
                              </a:solidFill>
                              <a:miter lim="800000"/>
                              <a:headEnd/>
                              <a:tailEnd/>
                            </a:ln>
                          </wps:spPr>
                          <wps:txbx>
                            <w:txbxContent>
                              <w:p w14:paraId="7B1F97E6" w14:textId="77777777" w:rsidR="001451C6" w:rsidRDefault="001451C6" w:rsidP="00E043A2">
                                <w:r>
                                  <w:rPr>
                                    <w:rFonts w:hint="eastAsia"/>
                                  </w:rPr>
                                  <w:t>2S</w:t>
                                </w:r>
                                <w:r>
                                  <w:rPr>
                                    <w:rFonts w:hint="eastAsia"/>
                                    <w:szCs w:val="21"/>
                                    <w:vertAlign w:val="subscript"/>
                                  </w:rPr>
                                  <w:t>D</w:t>
                                </w:r>
                              </w:p>
                            </w:txbxContent>
                          </wps:txbx>
                          <wps:bodyPr rot="0" vert="horz" wrap="square" lIns="0" tIns="0" rIns="0" bIns="0" anchor="t" anchorCtr="0" upright="1">
                            <a:noAutofit/>
                          </wps:bodyPr>
                        </wps:wsp>
                        <wps:wsp>
                          <wps:cNvPr id="402" name="Text Box 1014"/>
                          <wps:cNvSpPr txBox="1">
                            <a:spLocks noChangeArrowheads="1"/>
                          </wps:cNvSpPr>
                          <wps:spPr bwMode="auto">
                            <a:xfrm>
                              <a:off x="4669" y="13329"/>
                              <a:ext cx="342" cy="345"/>
                            </a:xfrm>
                            <a:prstGeom prst="rect">
                              <a:avLst/>
                            </a:prstGeom>
                            <a:solidFill>
                              <a:srgbClr val="FFFFFF"/>
                            </a:solidFill>
                            <a:ln w="9525">
                              <a:solidFill>
                                <a:srgbClr val="FFFFFF"/>
                              </a:solidFill>
                              <a:miter lim="800000"/>
                              <a:headEnd/>
                              <a:tailEnd/>
                            </a:ln>
                          </wps:spPr>
                          <wps:txbx>
                            <w:txbxContent>
                              <w:p w14:paraId="2FFA0B80" w14:textId="77777777" w:rsidR="001451C6" w:rsidRDefault="001451C6" w:rsidP="00E043A2">
                                <w:r>
                                  <w:rPr>
                                    <w:rFonts w:hint="eastAsia"/>
                                  </w:rPr>
                                  <w:t>1Q</w:t>
                                </w:r>
                              </w:p>
                            </w:txbxContent>
                          </wps:txbx>
                          <wps:bodyPr rot="0" vert="horz" wrap="square" lIns="0" tIns="0" rIns="0" bIns="0" anchor="t" anchorCtr="0" upright="1">
                            <a:noAutofit/>
                          </wps:bodyPr>
                        </wps:wsp>
                        <wps:wsp>
                          <wps:cNvPr id="403" name="Line 1015"/>
                          <wps:cNvCnPr>
                            <a:cxnSpLocks noChangeShapeType="1"/>
                          </wps:cNvCnPr>
                          <wps:spPr bwMode="auto">
                            <a:xfrm>
                              <a:off x="4680" y="13356"/>
                              <a:ext cx="255" cy="1"/>
                            </a:xfrm>
                            <a:prstGeom prst="line">
                              <a:avLst/>
                            </a:prstGeom>
                            <a:noFill/>
                            <a:ln w="9525">
                              <a:solidFill>
                                <a:srgbClr val="000000"/>
                              </a:solidFill>
                              <a:round/>
                              <a:headEnd/>
                              <a:tailEnd/>
                            </a:ln>
                          </wps:spPr>
                          <wps:bodyPr/>
                        </wps:wsp>
                        <wps:wsp>
                          <wps:cNvPr id="404" name="Text Box 1016"/>
                          <wps:cNvSpPr txBox="1">
                            <a:spLocks noChangeArrowheads="1"/>
                          </wps:cNvSpPr>
                          <wps:spPr bwMode="auto">
                            <a:xfrm>
                              <a:off x="3275" y="13314"/>
                              <a:ext cx="417" cy="345"/>
                            </a:xfrm>
                            <a:prstGeom prst="rect">
                              <a:avLst/>
                            </a:prstGeom>
                            <a:solidFill>
                              <a:srgbClr val="FFFFFF"/>
                            </a:solidFill>
                            <a:ln w="9525">
                              <a:solidFill>
                                <a:srgbClr val="FFFFFF"/>
                              </a:solidFill>
                              <a:miter lim="800000"/>
                              <a:headEnd/>
                              <a:tailEnd/>
                            </a:ln>
                          </wps:spPr>
                          <wps:txbx>
                            <w:txbxContent>
                              <w:p w14:paraId="2ED1E3A3" w14:textId="77777777" w:rsidR="001451C6" w:rsidRDefault="001451C6" w:rsidP="00E043A2">
                                <w:r>
                                  <w:rPr>
                                    <w:rFonts w:hint="eastAsia"/>
                                  </w:rPr>
                                  <w:t>1CP</w:t>
                                </w:r>
                              </w:p>
                            </w:txbxContent>
                          </wps:txbx>
                          <wps:bodyPr rot="0" vert="horz" wrap="square" lIns="0" tIns="0" rIns="0" bIns="0" anchor="t" anchorCtr="0" upright="1">
                            <a:noAutofit/>
                          </wps:bodyPr>
                        </wps:wsp>
                        <wps:wsp>
                          <wps:cNvPr id="405" name="Text Box 1017"/>
                          <wps:cNvSpPr txBox="1">
                            <a:spLocks noChangeArrowheads="1"/>
                          </wps:cNvSpPr>
                          <wps:spPr bwMode="auto">
                            <a:xfrm>
                              <a:off x="4174" y="13314"/>
                              <a:ext cx="342" cy="345"/>
                            </a:xfrm>
                            <a:prstGeom prst="rect">
                              <a:avLst/>
                            </a:prstGeom>
                            <a:solidFill>
                              <a:srgbClr val="FFFFFF"/>
                            </a:solidFill>
                            <a:ln w="9525">
                              <a:solidFill>
                                <a:srgbClr val="FFFFFF"/>
                              </a:solidFill>
                              <a:miter lim="800000"/>
                              <a:headEnd/>
                              <a:tailEnd/>
                            </a:ln>
                          </wps:spPr>
                          <wps:txbx>
                            <w:txbxContent>
                              <w:p w14:paraId="10EB3A46" w14:textId="77777777" w:rsidR="001451C6" w:rsidRDefault="001451C6" w:rsidP="00E043A2">
                                <w:r>
                                  <w:rPr>
                                    <w:rFonts w:hint="eastAsia"/>
                                  </w:rPr>
                                  <w:t>1Q</w:t>
                                </w:r>
                              </w:p>
                            </w:txbxContent>
                          </wps:txbx>
                          <wps:bodyPr rot="0" vert="horz" wrap="square" lIns="0" tIns="0" rIns="0" bIns="0" anchor="t" anchorCtr="0" upright="1">
                            <a:noAutofit/>
                          </wps:bodyPr>
                        </wps:wsp>
                        <wps:wsp>
                          <wps:cNvPr id="406" name="Line 1018"/>
                          <wps:cNvCnPr>
                            <a:cxnSpLocks noChangeShapeType="1"/>
                          </wps:cNvCnPr>
                          <wps:spPr bwMode="auto">
                            <a:xfrm flipV="1">
                              <a:off x="5227" y="12743"/>
                              <a:ext cx="1" cy="601"/>
                            </a:xfrm>
                            <a:prstGeom prst="line">
                              <a:avLst/>
                            </a:prstGeom>
                            <a:noFill/>
                            <a:ln w="9525">
                              <a:solidFill>
                                <a:srgbClr val="000000"/>
                              </a:solidFill>
                              <a:round/>
                              <a:headEnd/>
                              <a:tailEnd/>
                            </a:ln>
                          </wps:spPr>
                          <wps:bodyPr/>
                        </wps:wsp>
                        <wps:wsp>
                          <wps:cNvPr id="407" name="Line 1019"/>
                          <wps:cNvCnPr>
                            <a:cxnSpLocks noChangeShapeType="1"/>
                          </wps:cNvCnPr>
                          <wps:spPr bwMode="auto">
                            <a:xfrm flipV="1">
                              <a:off x="2098" y="10548"/>
                              <a:ext cx="2" cy="584"/>
                            </a:xfrm>
                            <a:prstGeom prst="line">
                              <a:avLst/>
                            </a:prstGeom>
                            <a:noFill/>
                            <a:ln w="9525">
                              <a:solidFill>
                                <a:srgbClr val="000000"/>
                              </a:solidFill>
                              <a:round/>
                              <a:headEnd/>
                              <a:tailEnd/>
                            </a:ln>
                          </wps:spPr>
                          <wps:bodyPr/>
                        </wps:wsp>
                        <wps:wsp>
                          <wps:cNvPr id="408" name="Line 1020"/>
                          <wps:cNvCnPr>
                            <a:cxnSpLocks noChangeShapeType="1"/>
                          </wps:cNvCnPr>
                          <wps:spPr bwMode="auto">
                            <a:xfrm flipV="1">
                              <a:off x="2560" y="10558"/>
                              <a:ext cx="1" cy="569"/>
                            </a:xfrm>
                            <a:prstGeom prst="line">
                              <a:avLst/>
                            </a:prstGeom>
                            <a:noFill/>
                            <a:ln w="9525">
                              <a:solidFill>
                                <a:srgbClr val="000000"/>
                              </a:solidFill>
                              <a:round/>
                              <a:headEnd/>
                              <a:tailEnd/>
                            </a:ln>
                          </wps:spPr>
                          <wps:bodyPr/>
                        </wps:wsp>
                        <wps:wsp>
                          <wps:cNvPr id="409" name="Line 1021"/>
                          <wps:cNvCnPr>
                            <a:cxnSpLocks noChangeShapeType="1"/>
                          </wps:cNvCnPr>
                          <wps:spPr bwMode="auto">
                            <a:xfrm flipH="1" flipV="1">
                              <a:off x="2997" y="10588"/>
                              <a:ext cx="13" cy="554"/>
                            </a:xfrm>
                            <a:prstGeom prst="line">
                              <a:avLst/>
                            </a:prstGeom>
                            <a:noFill/>
                            <a:ln w="9525">
                              <a:solidFill>
                                <a:srgbClr val="000000"/>
                              </a:solidFill>
                              <a:round/>
                              <a:headEnd/>
                              <a:tailEnd/>
                            </a:ln>
                          </wps:spPr>
                          <wps:bodyPr/>
                        </wps:wsp>
                        <wps:wsp>
                          <wps:cNvPr id="410" name="Line 1022"/>
                          <wps:cNvCnPr>
                            <a:cxnSpLocks noChangeShapeType="1"/>
                          </wps:cNvCnPr>
                          <wps:spPr bwMode="auto">
                            <a:xfrm flipH="1" flipV="1">
                              <a:off x="3428" y="10553"/>
                              <a:ext cx="14" cy="571"/>
                            </a:xfrm>
                            <a:prstGeom prst="line">
                              <a:avLst/>
                            </a:prstGeom>
                            <a:noFill/>
                            <a:ln w="9525">
                              <a:solidFill>
                                <a:srgbClr val="000000"/>
                              </a:solidFill>
                              <a:round/>
                              <a:headEnd/>
                              <a:tailEnd/>
                            </a:ln>
                          </wps:spPr>
                          <wps:bodyPr/>
                        </wps:wsp>
                        <wps:wsp>
                          <wps:cNvPr id="414" name="Line 1023"/>
                          <wps:cNvCnPr>
                            <a:cxnSpLocks noChangeShapeType="1"/>
                          </wps:cNvCnPr>
                          <wps:spPr bwMode="auto">
                            <a:xfrm flipV="1">
                              <a:off x="3865" y="10543"/>
                              <a:ext cx="1" cy="584"/>
                            </a:xfrm>
                            <a:prstGeom prst="line">
                              <a:avLst/>
                            </a:prstGeom>
                            <a:noFill/>
                            <a:ln w="9525">
                              <a:solidFill>
                                <a:srgbClr val="000000"/>
                              </a:solidFill>
                              <a:round/>
                              <a:headEnd/>
                              <a:tailEnd/>
                            </a:ln>
                          </wps:spPr>
                          <wps:bodyPr/>
                        </wps:wsp>
                        <wps:wsp>
                          <wps:cNvPr id="415" name="Line 1024"/>
                          <wps:cNvCnPr>
                            <a:cxnSpLocks noChangeShapeType="1"/>
                          </wps:cNvCnPr>
                          <wps:spPr bwMode="auto">
                            <a:xfrm flipV="1">
                              <a:off x="4328" y="10553"/>
                              <a:ext cx="1" cy="571"/>
                            </a:xfrm>
                            <a:prstGeom prst="line">
                              <a:avLst/>
                            </a:prstGeom>
                            <a:noFill/>
                            <a:ln w="9525">
                              <a:solidFill>
                                <a:srgbClr val="000000"/>
                              </a:solidFill>
                              <a:round/>
                              <a:headEnd/>
                              <a:tailEnd/>
                            </a:ln>
                          </wps:spPr>
                          <wps:bodyPr/>
                        </wps:wsp>
                        <wps:wsp>
                          <wps:cNvPr id="448" name="Line 1025"/>
                          <wps:cNvCnPr>
                            <a:cxnSpLocks noChangeShapeType="1"/>
                          </wps:cNvCnPr>
                          <wps:spPr bwMode="auto">
                            <a:xfrm flipV="1">
                              <a:off x="4822" y="10538"/>
                              <a:ext cx="1" cy="601"/>
                            </a:xfrm>
                            <a:prstGeom prst="line">
                              <a:avLst/>
                            </a:prstGeom>
                            <a:noFill/>
                            <a:ln w="9525">
                              <a:solidFill>
                                <a:srgbClr val="000000"/>
                              </a:solidFill>
                              <a:round/>
                              <a:headEnd/>
                              <a:tailEnd/>
                            </a:ln>
                          </wps:spPr>
                          <wps:bodyPr/>
                        </wps:wsp>
                        <wps:wsp>
                          <wps:cNvPr id="449" name="Line 1026"/>
                          <wps:cNvCnPr>
                            <a:cxnSpLocks noChangeShapeType="1"/>
                          </wps:cNvCnPr>
                          <wps:spPr bwMode="auto">
                            <a:xfrm flipV="1">
                              <a:off x="5227" y="10553"/>
                              <a:ext cx="1" cy="601"/>
                            </a:xfrm>
                            <a:prstGeom prst="line">
                              <a:avLst/>
                            </a:prstGeom>
                            <a:noFill/>
                            <a:ln w="9525">
                              <a:solidFill>
                                <a:srgbClr val="000000"/>
                              </a:solidFill>
                              <a:round/>
                              <a:headEnd/>
                              <a:tailEnd/>
                            </a:ln>
                          </wps:spPr>
                          <wps:bodyPr/>
                        </wps:wsp>
                        <wps:wsp>
                          <wps:cNvPr id="451" name="Oval 1027"/>
                          <wps:cNvSpPr>
                            <a:spLocks noChangeArrowheads="1"/>
                          </wps:cNvSpPr>
                          <wps:spPr bwMode="auto">
                            <a:xfrm>
                              <a:off x="2953" y="12755"/>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2" name="Line 1028"/>
                          <wps:cNvCnPr>
                            <a:cxnSpLocks noChangeShapeType="1"/>
                          </wps:cNvCnPr>
                          <wps:spPr bwMode="auto">
                            <a:xfrm>
                              <a:off x="2910" y="13365"/>
                              <a:ext cx="210" cy="1"/>
                            </a:xfrm>
                            <a:prstGeom prst="line">
                              <a:avLst/>
                            </a:prstGeom>
                            <a:noFill/>
                            <a:ln w="9525">
                              <a:solidFill>
                                <a:srgbClr val="000000"/>
                              </a:solidFill>
                              <a:round/>
                              <a:headEnd/>
                              <a:tailEnd/>
                            </a:ln>
                          </wps:spPr>
                          <wps:bodyPr/>
                        </wps:wsp>
                        <wps:wsp>
                          <wps:cNvPr id="453" name="Oval 1029"/>
                          <wps:cNvSpPr>
                            <a:spLocks noChangeArrowheads="1"/>
                          </wps:cNvSpPr>
                          <wps:spPr bwMode="auto">
                            <a:xfrm>
                              <a:off x="2053" y="12750"/>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4" name="Oval 1030"/>
                          <wps:cNvSpPr>
                            <a:spLocks noChangeArrowheads="1"/>
                          </wps:cNvSpPr>
                          <wps:spPr bwMode="auto">
                            <a:xfrm>
                              <a:off x="3808" y="12750"/>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5" name="Line 1031"/>
                          <wps:cNvCnPr>
                            <a:cxnSpLocks noChangeShapeType="1"/>
                          </wps:cNvCnPr>
                          <wps:spPr bwMode="auto">
                            <a:xfrm>
                              <a:off x="3765" y="13401"/>
                              <a:ext cx="255" cy="1"/>
                            </a:xfrm>
                            <a:prstGeom prst="line">
                              <a:avLst/>
                            </a:prstGeom>
                            <a:noFill/>
                            <a:ln w="9525">
                              <a:solidFill>
                                <a:srgbClr val="000000"/>
                              </a:solidFill>
                              <a:round/>
                              <a:headEnd/>
                              <a:tailEnd/>
                            </a:ln>
                          </wps:spPr>
                          <wps:bodyPr/>
                        </wps:wsp>
                        <wps:wsp>
                          <wps:cNvPr id="456" name="Oval 1032"/>
                          <wps:cNvSpPr>
                            <a:spLocks noChangeArrowheads="1"/>
                          </wps:cNvSpPr>
                          <wps:spPr bwMode="auto">
                            <a:xfrm>
                              <a:off x="4768" y="12750"/>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7" name="Text Box 1033"/>
                          <wps:cNvSpPr txBox="1">
                            <a:spLocks noChangeArrowheads="1"/>
                          </wps:cNvSpPr>
                          <wps:spPr bwMode="auto">
                            <a:xfrm>
                              <a:off x="4099" y="10211"/>
                              <a:ext cx="342" cy="314"/>
                            </a:xfrm>
                            <a:prstGeom prst="rect">
                              <a:avLst/>
                            </a:prstGeom>
                            <a:noFill/>
                            <a:ln w="9525">
                              <a:solidFill>
                                <a:srgbClr val="FFFFFF"/>
                              </a:solidFill>
                              <a:miter lim="800000"/>
                              <a:headEnd/>
                              <a:tailEnd/>
                            </a:ln>
                          </wps:spPr>
                          <wps:txbx>
                            <w:txbxContent>
                              <w:p w14:paraId="1EF350CA" w14:textId="77777777" w:rsidR="001451C6" w:rsidRDefault="001451C6" w:rsidP="00E043A2"/>
                            </w:txbxContent>
                          </wps:txbx>
                          <wps:bodyPr rot="0" vert="horz" wrap="square" lIns="0" tIns="0" rIns="0" bIns="0" anchor="t" anchorCtr="0" upright="1">
                            <a:noAutofit/>
                          </wps:bodyPr>
                        </wps:wsp>
                        <wps:wsp>
                          <wps:cNvPr id="458" name="Text Box 1034"/>
                          <wps:cNvSpPr txBox="1">
                            <a:spLocks noChangeArrowheads="1"/>
                          </wps:cNvSpPr>
                          <wps:spPr bwMode="auto">
                            <a:xfrm>
                              <a:off x="2419" y="10181"/>
                              <a:ext cx="402" cy="344"/>
                            </a:xfrm>
                            <a:prstGeom prst="rect">
                              <a:avLst/>
                            </a:prstGeom>
                            <a:solidFill>
                              <a:srgbClr val="FFFFFF"/>
                            </a:solidFill>
                            <a:ln w="9525">
                              <a:solidFill>
                                <a:srgbClr val="FFFFFF"/>
                              </a:solidFill>
                              <a:miter lim="800000"/>
                              <a:headEnd/>
                              <a:tailEnd/>
                            </a:ln>
                          </wps:spPr>
                          <wps:txbx>
                            <w:txbxContent>
                              <w:p w14:paraId="7A464AFF" w14:textId="77777777" w:rsidR="001451C6" w:rsidRDefault="001451C6" w:rsidP="00E043A2">
                                <w:r>
                                  <w:rPr>
                                    <w:rFonts w:hint="eastAsia"/>
                                  </w:rPr>
                                  <w:t>2R</w:t>
                                </w:r>
                                <w:r>
                                  <w:rPr>
                                    <w:rFonts w:hint="eastAsia"/>
                                    <w:szCs w:val="21"/>
                                    <w:vertAlign w:val="subscript"/>
                                  </w:rPr>
                                  <w:t>D</w:t>
                                </w:r>
                              </w:p>
                            </w:txbxContent>
                          </wps:txbx>
                          <wps:bodyPr rot="0" vert="horz" wrap="square" lIns="0" tIns="0" rIns="0" bIns="0" anchor="t" anchorCtr="0" upright="1">
                            <a:noAutofit/>
                          </wps:bodyPr>
                        </wps:wsp>
                        <wps:wsp>
                          <wps:cNvPr id="459" name="Line 1035"/>
                          <wps:cNvCnPr>
                            <a:cxnSpLocks noChangeShapeType="1"/>
                          </wps:cNvCnPr>
                          <wps:spPr bwMode="auto">
                            <a:xfrm>
                              <a:off x="2415" y="10221"/>
                              <a:ext cx="255" cy="1"/>
                            </a:xfrm>
                            <a:prstGeom prst="line">
                              <a:avLst/>
                            </a:prstGeom>
                            <a:noFill/>
                            <a:ln w="9525">
                              <a:solidFill>
                                <a:srgbClr val="000000"/>
                              </a:solidFill>
                              <a:round/>
                              <a:headEnd/>
                              <a:tailEnd/>
                            </a:ln>
                          </wps:spPr>
                          <wps:bodyPr/>
                        </wps:wsp>
                        <wps:wsp>
                          <wps:cNvPr id="460" name="Text Box 1036"/>
                          <wps:cNvSpPr txBox="1">
                            <a:spLocks noChangeArrowheads="1"/>
                          </wps:cNvSpPr>
                          <wps:spPr bwMode="auto">
                            <a:xfrm>
                              <a:off x="3276" y="10152"/>
                              <a:ext cx="341" cy="345"/>
                            </a:xfrm>
                            <a:prstGeom prst="rect">
                              <a:avLst/>
                            </a:prstGeom>
                            <a:solidFill>
                              <a:srgbClr val="FFFFFF"/>
                            </a:solidFill>
                            <a:ln w="9525">
                              <a:solidFill>
                                <a:srgbClr val="FFFFFF"/>
                              </a:solidFill>
                              <a:miter lim="800000"/>
                              <a:headEnd/>
                              <a:tailEnd/>
                            </a:ln>
                          </wps:spPr>
                          <wps:txbx>
                            <w:txbxContent>
                              <w:p w14:paraId="2FCF222F" w14:textId="77777777" w:rsidR="001451C6" w:rsidRDefault="001451C6" w:rsidP="00E043A2">
                                <w:r>
                                  <w:rPr>
                                    <w:rFonts w:hint="eastAsia"/>
                                  </w:rPr>
                                  <w:t>2K</w:t>
                                </w:r>
                              </w:p>
                            </w:txbxContent>
                          </wps:txbx>
                          <wps:bodyPr rot="0" vert="horz" wrap="square" lIns="0" tIns="0" rIns="0" bIns="0" anchor="t" anchorCtr="0" upright="1">
                            <a:noAutofit/>
                          </wps:bodyPr>
                        </wps:wsp>
                        <wps:wsp>
                          <wps:cNvPr id="461" name="Text Box 1037"/>
                          <wps:cNvSpPr txBox="1">
                            <a:spLocks noChangeArrowheads="1"/>
                          </wps:cNvSpPr>
                          <wps:spPr bwMode="auto">
                            <a:xfrm>
                              <a:off x="2854" y="10209"/>
                              <a:ext cx="342" cy="301"/>
                            </a:xfrm>
                            <a:prstGeom prst="rect">
                              <a:avLst/>
                            </a:prstGeom>
                            <a:solidFill>
                              <a:srgbClr val="FFFFFF"/>
                            </a:solidFill>
                            <a:ln w="9525">
                              <a:solidFill>
                                <a:srgbClr val="FFFFFF"/>
                              </a:solidFill>
                              <a:miter lim="800000"/>
                              <a:headEnd/>
                              <a:tailEnd/>
                            </a:ln>
                          </wps:spPr>
                          <wps:txbx>
                            <w:txbxContent>
                              <w:p w14:paraId="3925A6DF" w14:textId="77777777" w:rsidR="001451C6" w:rsidRDefault="001451C6" w:rsidP="00E043A2">
                                <w:r>
                                  <w:rPr>
                                    <w:rFonts w:hint="eastAsia"/>
                                  </w:rPr>
                                  <w:t>2J</w:t>
                                </w:r>
                              </w:p>
                            </w:txbxContent>
                          </wps:txbx>
                          <wps:bodyPr rot="0" vert="horz" wrap="square" lIns="0" tIns="0" rIns="0" bIns="0" anchor="t" anchorCtr="0" upright="1">
                            <a:noAutofit/>
                          </wps:bodyPr>
                        </wps:wsp>
                        <wps:wsp>
                          <wps:cNvPr id="462" name="Text Box 1038"/>
                          <wps:cNvSpPr txBox="1">
                            <a:spLocks noChangeArrowheads="1"/>
                          </wps:cNvSpPr>
                          <wps:spPr bwMode="auto">
                            <a:xfrm>
                              <a:off x="5089" y="10194"/>
                              <a:ext cx="342" cy="345"/>
                            </a:xfrm>
                            <a:prstGeom prst="rect">
                              <a:avLst/>
                            </a:prstGeom>
                            <a:solidFill>
                              <a:srgbClr val="FFFFFF"/>
                            </a:solidFill>
                            <a:ln w="9525">
                              <a:solidFill>
                                <a:srgbClr val="FFFFFF"/>
                              </a:solidFill>
                              <a:miter lim="800000"/>
                              <a:headEnd/>
                              <a:tailEnd/>
                            </a:ln>
                          </wps:spPr>
                          <wps:txbx>
                            <w:txbxContent>
                              <w:p w14:paraId="5A3AA902" w14:textId="77777777" w:rsidR="001451C6" w:rsidRDefault="001451C6" w:rsidP="00E043A2">
                                <w:r>
                                  <w:rPr>
                                    <w:rFonts w:hint="eastAsia"/>
                                  </w:rPr>
                                  <w:t>2Q</w:t>
                                </w:r>
                              </w:p>
                            </w:txbxContent>
                          </wps:txbx>
                          <wps:bodyPr rot="0" vert="horz" wrap="square" lIns="0" tIns="0" rIns="0" bIns="0" anchor="t" anchorCtr="0" upright="1">
                            <a:noAutofit/>
                          </wps:bodyPr>
                        </wps:wsp>
                        <wps:wsp>
                          <wps:cNvPr id="463" name="Line 1039"/>
                          <wps:cNvCnPr>
                            <a:cxnSpLocks noChangeShapeType="1"/>
                          </wps:cNvCnPr>
                          <wps:spPr bwMode="auto">
                            <a:xfrm>
                              <a:off x="5100" y="10221"/>
                              <a:ext cx="255" cy="1"/>
                            </a:xfrm>
                            <a:prstGeom prst="line">
                              <a:avLst/>
                            </a:prstGeom>
                            <a:noFill/>
                            <a:ln w="9525">
                              <a:solidFill>
                                <a:srgbClr val="000000"/>
                              </a:solidFill>
                              <a:round/>
                              <a:headEnd/>
                              <a:tailEnd/>
                            </a:ln>
                          </wps:spPr>
                          <wps:bodyPr/>
                        </wps:wsp>
                        <wps:wsp>
                          <wps:cNvPr id="464" name="Text Box 1040"/>
                          <wps:cNvSpPr txBox="1">
                            <a:spLocks noChangeArrowheads="1"/>
                          </wps:cNvSpPr>
                          <wps:spPr bwMode="auto">
                            <a:xfrm>
                              <a:off x="3665" y="10119"/>
                              <a:ext cx="417" cy="345"/>
                            </a:xfrm>
                            <a:prstGeom prst="rect">
                              <a:avLst/>
                            </a:prstGeom>
                            <a:solidFill>
                              <a:srgbClr val="FFFFFF"/>
                            </a:solidFill>
                            <a:ln w="9525">
                              <a:solidFill>
                                <a:srgbClr val="FFFFFF"/>
                              </a:solidFill>
                              <a:miter lim="800000"/>
                              <a:headEnd/>
                              <a:tailEnd/>
                            </a:ln>
                          </wps:spPr>
                          <wps:txbx>
                            <w:txbxContent>
                              <w:p w14:paraId="22667412" w14:textId="77777777" w:rsidR="001451C6" w:rsidRDefault="001451C6" w:rsidP="00E043A2"/>
                            </w:txbxContent>
                          </wps:txbx>
                          <wps:bodyPr rot="0" vert="horz" wrap="square" lIns="0" tIns="0" rIns="0" bIns="0" anchor="t" anchorCtr="0" upright="1">
                            <a:noAutofit/>
                          </wps:bodyPr>
                        </wps:wsp>
                        <wps:wsp>
                          <wps:cNvPr id="465" name="Text Box 1041"/>
                          <wps:cNvSpPr txBox="1">
                            <a:spLocks noChangeArrowheads="1"/>
                          </wps:cNvSpPr>
                          <wps:spPr bwMode="auto">
                            <a:xfrm>
                              <a:off x="4564" y="10119"/>
                              <a:ext cx="342" cy="345"/>
                            </a:xfrm>
                            <a:prstGeom prst="rect">
                              <a:avLst/>
                            </a:prstGeom>
                            <a:solidFill>
                              <a:srgbClr val="FFFFFF"/>
                            </a:solidFill>
                            <a:ln w="9525">
                              <a:solidFill>
                                <a:srgbClr val="FFFFFF"/>
                              </a:solidFill>
                              <a:miter lim="800000"/>
                              <a:headEnd/>
                              <a:tailEnd/>
                            </a:ln>
                          </wps:spPr>
                          <wps:txbx>
                            <w:txbxContent>
                              <w:p w14:paraId="6E9EA1ED" w14:textId="77777777" w:rsidR="001451C6" w:rsidRDefault="001451C6" w:rsidP="00E043A2">
                                <w:r>
                                  <w:rPr>
                                    <w:rFonts w:hint="eastAsia"/>
                                  </w:rPr>
                                  <w:t>2Q</w:t>
                                </w:r>
                              </w:p>
                              <w:p w14:paraId="56B7057F" w14:textId="77777777" w:rsidR="001451C6" w:rsidRDefault="001451C6" w:rsidP="00E043A2">
                                <w:r>
                                  <w:rPr>
                                    <w:rFonts w:hint="eastAsia"/>
                                  </w:rPr>
                                  <w:t>Vcc</w:t>
                                </w:r>
                              </w:p>
                            </w:txbxContent>
                          </wps:txbx>
                          <wps:bodyPr rot="0" vert="horz" wrap="square" lIns="0" tIns="0" rIns="0" bIns="0" anchor="t" anchorCtr="0" upright="1">
                            <a:noAutofit/>
                          </wps:bodyPr>
                        </wps:wsp>
                        <wps:wsp>
                          <wps:cNvPr id="466" name="Line 1042"/>
                          <wps:cNvCnPr>
                            <a:cxnSpLocks noChangeShapeType="1"/>
                          </wps:cNvCnPr>
                          <wps:spPr bwMode="auto">
                            <a:xfrm>
                              <a:off x="3300" y="10170"/>
                              <a:ext cx="210" cy="1"/>
                            </a:xfrm>
                            <a:prstGeom prst="line">
                              <a:avLst/>
                            </a:prstGeom>
                            <a:noFill/>
                            <a:ln w="9525">
                              <a:solidFill>
                                <a:srgbClr val="000000"/>
                              </a:solidFill>
                              <a:round/>
                              <a:headEnd/>
                              <a:tailEnd/>
                            </a:ln>
                          </wps:spPr>
                          <wps:bodyPr/>
                        </wps:wsp>
                        <wps:wsp>
                          <wps:cNvPr id="467" name="Line 1043"/>
                          <wps:cNvCnPr>
                            <a:cxnSpLocks noChangeShapeType="1"/>
                          </wps:cNvCnPr>
                          <wps:spPr bwMode="auto">
                            <a:xfrm>
                              <a:off x="4155" y="10206"/>
                              <a:ext cx="255" cy="1"/>
                            </a:xfrm>
                            <a:prstGeom prst="line">
                              <a:avLst/>
                            </a:prstGeom>
                            <a:noFill/>
                            <a:ln w="9525">
                              <a:solidFill>
                                <a:srgbClr val="000000"/>
                              </a:solidFill>
                              <a:round/>
                              <a:headEnd/>
                              <a:tailEnd/>
                            </a:ln>
                          </wps:spPr>
                          <wps:bodyPr/>
                        </wps:wsp>
                        <wps:wsp>
                          <wps:cNvPr id="468" name="Oval 1044"/>
                          <wps:cNvSpPr>
                            <a:spLocks noChangeArrowheads="1"/>
                          </wps:cNvSpPr>
                          <wps:spPr bwMode="auto">
                            <a:xfrm>
                              <a:off x="5173" y="11040"/>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9" name="Oval 1045"/>
                          <wps:cNvSpPr>
                            <a:spLocks noChangeArrowheads="1"/>
                          </wps:cNvSpPr>
                          <wps:spPr bwMode="auto">
                            <a:xfrm>
                              <a:off x="3388" y="11040"/>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0" name="Oval 1046"/>
                          <wps:cNvSpPr>
                            <a:spLocks noChangeArrowheads="1"/>
                          </wps:cNvSpPr>
                          <wps:spPr bwMode="auto">
                            <a:xfrm>
                              <a:off x="2503" y="11040"/>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1" name="Oval 1047"/>
                          <wps:cNvSpPr>
                            <a:spLocks noChangeArrowheads="1"/>
                          </wps:cNvSpPr>
                          <wps:spPr bwMode="auto">
                            <a:xfrm>
                              <a:off x="4288" y="11025"/>
                              <a:ext cx="111" cy="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3" name="Text Box 1048"/>
                          <wps:cNvSpPr txBox="1">
                            <a:spLocks noChangeArrowheads="1"/>
                          </wps:cNvSpPr>
                          <wps:spPr bwMode="auto">
                            <a:xfrm>
                              <a:off x="3739" y="13376"/>
                              <a:ext cx="432" cy="314"/>
                            </a:xfrm>
                            <a:prstGeom prst="rect">
                              <a:avLst/>
                            </a:prstGeom>
                            <a:noFill/>
                            <a:ln w="9525">
                              <a:solidFill>
                                <a:srgbClr val="FFFFFF"/>
                              </a:solidFill>
                              <a:miter lim="800000"/>
                              <a:headEnd/>
                              <a:tailEnd/>
                            </a:ln>
                          </wps:spPr>
                          <wps:txbx>
                            <w:txbxContent>
                              <w:p w14:paraId="20577515" w14:textId="77777777" w:rsidR="001451C6" w:rsidRDefault="001451C6" w:rsidP="00E043A2">
                                <w:r>
                                  <w:rPr>
                                    <w:rFonts w:hint="eastAsia"/>
                                  </w:rPr>
                                  <w:t>1S</w:t>
                                </w:r>
                                <w:r>
                                  <w:rPr>
                                    <w:rFonts w:hint="eastAsia"/>
                                    <w:szCs w:val="21"/>
                                    <w:vertAlign w:val="subscript"/>
                                  </w:rPr>
                                  <w:t>D</w:t>
                                </w:r>
                              </w:p>
                            </w:txbxContent>
                          </wps:txbx>
                          <wps:bodyPr rot="0" vert="horz" wrap="square" lIns="0" tIns="0" rIns="0" bIns="0" anchor="t" anchorCtr="0" upright="1">
                            <a:noAutofit/>
                          </wps:bodyPr>
                        </wps:wsp>
                      </wpg:grpSp>
                      <wps:wsp>
                        <wps:cNvPr id="504" name="Text Box 1049"/>
                        <wps:cNvSpPr txBox="1">
                          <a:spLocks noChangeArrowheads="1"/>
                        </wps:cNvSpPr>
                        <wps:spPr bwMode="auto">
                          <a:xfrm>
                            <a:off x="4095" y="11265"/>
                            <a:ext cx="390" cy="270"/>
                          </a:xfrm>
                          <a:prstGeom prst="rect">
                            <a:avLst/>
                          </a:prstGeom>
                          <a:solidFill>
                            <a:srgbClr val="FFFFFF"/>
                          </a:solidFill>
                          <a:ln w="9525">
                            <a:solidFill>
                              <a:srgbClr val="FFFFFF"/>
                            </a:solidFill>
                            <a:miter lim="800000"/>
                            <a:headEnd/>
                            <a:tailEnd/>
                          </a:ln>
                        </wps:spPr>
                        <wps:txbx>
                          <w:txbxContent>
                            <w:p w14:paraId="0BDDC66E" w14:textId="77777777" w:rsidR="001451C6" w:rsidRDefault="001451C6" w:rsidP="00E043A2">
                              <w:pPr>
                                <w:rPr>
                                  <w:szCs w:val="21"/>
                                </w:rPr>
                              </w:pPr>
                              <w:r>
                                <w:rPr>
                                  <w:rFonts w:hint="eastAsia"/>
                                  <w:szCs w:val="21"/>
                                </w:rPr>
                                <w:t>2CP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C5C639" id="组合 384" o:spid="_x0000_s1973" style="position:absolute;margin-left:10.5pt;margin-top:27.8pt;width:177.15pt;height:180.4pt;z-index:251713536;mso-position-horizontal-relative:text;mso-position-vertical-relative:text" coordorigin="2308,11192" coordsize="3543,3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">
                <v:group id="Group 997" o:spid="_x0000_s1974" style="position:absolute;left:2308;top:11192;width:3543;height:3608" coordorigin="1888,10112" coordsize="3543,3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Text Box 998" o:spid="_x0000_s1975" type="#_x0000_t202" style="position:absolute;left:3754;top:13406;width:342;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" filled="f" strokecolor="white">
                    <v:textbox inset="0,0,0,0">
                      <w:txbxContent>
                        <w:p w14:paraId="2E27B66E" w14:textId="77777777" w:rsidR="001451C6" w:rsidRDefault="001451C6" w:rsidP="00E043A2"/>
                      </w:txbxContent>
                    </v:textbox>
                  </v:shape>
                  <v:rect id="Rectangle 999" o:spid="_x0000_s1976" style="position:absolute;left:1888;top:11148;width:3510;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"/>
                  <v:line id="Line 1000" o:spid="_x0000_s1977" style="position:absolute;flip:y;visibility:visible;mso-wrap-style:square" from="2098,12738" to="2100,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"/>
                  <v:line id="Line 1001" o:spid="_x0000_s1978" style="position:absolute;flip:y;visibility:visible;mso-wrap-style:square" from="2560,12748" to="2561,1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WH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LnfAZ/Z9IRkMtfAAAA//8DAFBLAQItABQABgAIAAAAIQDb4fbL7gAAAIUBAAATAAAAAAAA&#10;AAAAAAAAAAAAAABbQ29udGVudF9UeXBlc10ueG1sUEsBAi0AFAAGAAgAAAAhAFr0LFu/AAAAFQEA&#10;AAsAAAAAAAAAAAAAAAAAHwEAAF9yZWxzLy5yZWxzUEsBAi0AFAAGAAgAAAAhAB7wRYfHAAAA3AAA&#10;AA8AAAAAAAAAAAAAAAAABwIAAGRycy9kb3ducmV2LnhtbFBLBQYAAAAAAwADALcAAAD7AgAAAAA=&#10;"/>
                  <v:line id="Line 1002" o:spid="_x0000_s1979" style="position:absolute;flip:x y;visibility:visible;mso-wrap-style:square" from="2997,12748" to="3010,1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"/>
                  <v:line id="Line 1003" o:spid="_x0000_s1980" style="position:absolute;flip:x y;visibility:visible;mso-wrap-style:square" from="3428,12743" to="3442,1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"/>
                  <v:line id="Line 1004" o:spid="_x0000_s1981" style="position:absolute;flip:y;visibility:visible;mso-wrap-style:square" from="3865,12733" to="3866,1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"/>
                  <v:line id="Line 1005" o:spid="_x0000_s1982" style="position:absolute;flip:y;visibility:visible;mso-wrap-style:square" from="4328,12743" to="4329,1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"/>
                  <v:line id="Line 1006" o:spid="_x0000_s1983" style="position:absolute;flip:y;visibility:visible;mso-wrap-style:square" from="4822,12728" to="4823,1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"/>
                  <v:shape id="Text Box 1007" o:spid="_x0000_s1984" type="#_x0000_t202" style="position:absolute;left:1993;top:10112;width:40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" strokecolor="white">
                    <v:textbox inset="0,0,0,0">
                      <w:txbxContent>
                        <w:p w14:paraId="27A9F4E6" w14:textId="77777777" w:rsidR="001451C6" w:rsidRDefault="001451C6" w:rsidP="00E043A2">
                          <w:r>
                            <w:rPr>
                              <w:rFonts w:hint="eastAsia"/>
                            </w:rPr>
                            <w:t>Vcc</w:t>
                          </w:r>
                        </w:p>
                      </w:txbxContent>
                    </v:textbox>
                  </v:shape>
                  <v:shape id="Text Box 1008" o:spid="_x0000_s1985" type="#_x0000_t202" style="position:absolute;left:2029;top:13376;width:402;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" strokecolor="white">
                    <v:textbox inset="0,0,0,0">
                      <w:txbxContent>
                        <w:p w14:paraId="25BF90BA" w14:textId="77777777" w:rsidR="001451C6" w:rsidRDefault="001451C6" w:rsidP="00E043A2">
                          <w:r>
                            <w:rPr>
                              <w:rFonts w:hint="eastAsia"/>
                            </w:rPr>
                            <w:t>1R</w:t>
                          </w:r>
                          <w:r>
                            <w:rPr>
                              <w:rFonts w:hint="eastAsia"/>
                              <w:szCs w:val="21"/>
                              <w:vertAlign w:val="subscript"/>
                            </w:rPr>
                            <w:t>D</w:t>
                          </w:r>
                        </w:p>
                      </w:txbxContent>
                    </v:textbox>
                  </v:shape>
                  <v:line id="Line 1009" o:spid="_x0000_s1986" style="position:absolute;visibility:visible;mso-wrap-style:square" from="2025,13416" to="2280,13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PM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8Qv8nYlHQM5+AQAA//8DAFBLAQItABQABgAIAAAAIQDb4fbL7gAAAIUBAAATAAAAAAAA&#10;AAAAAAAAAAAAAABbQ29udGVudF9UeXBlc10ueG1sUEsBAi0AFAAGAAgAAAAhAFr0LFu/AAAAFQEA&#10;AAsAAAAAAAAAAAAAAAAAHwEAAF9yZWxzLy5yZWxzUEsBAi0AFAAGAAgAAAAhAFzeY8zHAAAA3AAA&#10;AA8AAAAAAAAAAAAAAAAABwIAAGRycy9kb3ducmV2LnhtbFBLBQYAAAAAAwADALcAAAD7AgAAAAA=&#10;"/>
                  <v:shape id="Text Box 1010" o:spid="_x0000_s1987" type="#_x0000_t202" style="position:absolute;left:2886;top:13347;width:341;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" strokecolor="white">
                    <v:textbox inset="0,0,0,0">
                      <w:txbxContent>
                        <w:p w14:paraId="01082182" w14:textId="77777777" w:rsidR="001451C6" w:rsidRDefault="001451C6" w:rsidP="00E043A2">
                          <w:r>
                            <w:rPr>
                              <w:rFonts w:hint="eastAsia"/>
                            </w:rPr>
                            <w:t>1K</w:t>
                          </w:r>
                        </w:p>
                      </w:txbxContent>
                    </v:textbox>
                  </v:shape>
                  <v:shape id="Text Box 1011" o:spid="_x0000_s1988" type="#_x0000_t202" style="position:absolute;left:5188;top:13352;width:226;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" strokecolor="white">
                    <v:textbox inset="0,0,0,0">
                      <w:txbxContent>
                        <w:p w14:paraId="2A155974" w14:textId="77777777" w:rsidR="001451C6" w:rsidRDefault="001451C6" w:rsidP="00E043A2">
                          <w:r>
                            <w:rPr>
                              <w:rFonts w:hint="eastAsia"/>
                            </w:rPr>
                            <w:t>G</w:t>
                          </w:r>
                        </w:p>
                      </w:txbxContent>
                    </v:textbox>
                  </v:shape>
                  <v:shape id="Text Box 1012" o:spid="_x0000_s1989" type="#_x0000_t202" style="position:absolute;left:2434;top:13314;width:342;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" strokecolor="white">
                    <v:textbox inset="0,0,0,0">
                      <w:txbxContent>
                        <w:p w14:paraId="26D0AA23" w14:textId="77777777" w:rsidR="001451C6" w:rsidRDefault="001451C6" w:rsidP="00E043A2">
                          <w:r>
                            <w:rPr>
                              <w:rFonts w:hint="eastAsia"/>
                            </w:rPr>
                            <w:t>1J</w:t>
                          </w:r>
                        </w:p>
                      </w:txbxContent>
                    </v:textbox>
                  </v:shape>
                  <v:shape id="Text Box 1013" o:spid="_x0000_s1990" type="#_x0000_t202" style="position:absolute;left:4160;top:10211;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" strokecolor="white">
                    <v:textbox inset="0,0,0,0">
                      <w:txbxContent>
                        <w:p w14:paraId="7B1F97E6" w14:textId="77777777" w:rsidR="001451C6" w:rsidRDefault="001451C6" w:rsidP="00E043A2">
                          <w:r>
                            <w:rPr>
                              <w:rFonts w:hint="eastAsia"/>
                            </w:rPr>
                            <w:t>2S</w:t>
                          </w:r>
                          <w:r>
                            <w:rPr>
                              <w:rFonts w:hint="eastAsia"/>
                              <w:szCs w:val="21"/>
                              <w:vertAlign w:val="subscript"/>
                            </w:rPr>
                            <w:t>D</w:t>
                          </w:r>
                        </w:p>
                      </w:txbxContent>
                    </v:textbox>
                  </v:shape>
                  <v:shape id="Text Box 1014" o:spid="_x0000_s1991" type="#_x0000_t202" style="position:absolute;left:4669;top:13329;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" strokecolor="white">
                    <v:textbox inset="0,0,0,0">
                      <w:txbxContent>
                        <w:p w14:paraId="2FFA0B80" w14:textId="77777777" w:rsidR="001451C6" w:rsidRDefault="001451C6" w:rsidP="00E043A2">
                          <w:r>
                            <w:rPr>
                              <w:rFonts w:hint="eastAsia"/>
                            </w:rPr>
                            <w:t>1Q</w:t>
                          </w:r>
                        </w:p>
                      </w:txbxContent>
                    </v:textbox>
                  </v:shape>
                  <v:line id="Line 1015" o:spid="_x0000_s1992" style="position:absolute;visibility:visible;mso-wrap-style:square" from="4680,13356" to="4935,1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AtFPS3HAAAA3AAA&#10;AA8AAAAAAAAAAAAAAAAABwIAAGRycy9kb3ducmV2LnhtbFBLBQYAAAAAAwADALcAAAD7AgAAAAA=&#10;"/>
                  <v:shape id="Text Box 1016" o:spid="_x0000_s1993" type="#_x0000_t202" style="position:absolute;left:3275;top:13314;width:417;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" strokecolor="white">
                    <v:textbox inset="0,0,0,0">
                      <w:txbxContent>
                        <w:p w14:paraId="2ED1E3A3" w14:textId="77777777" w:rsidR="001451C6" w:rsidRDefault="001451C6" w:rsidP="00E043A2">
                          <w:r>
                            <w:rPr>
                              <w:rFonts w:hint="eastAsia"/>
                            </w:rPr>
                            <w:t>1CP</w:t>
                          </w:r>
                        </w:p>
                      </w:txbxContent>
                    </v:textbox>
                  </v:shape>
                  <v:shape id="Text Box 1017" o:spid="_x0000_s1994" type="#_x0000_t202" style="position:absolute;left:4174;top:13314;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" strokecolor="white">
                    <v:textbox inset="0,0,0,0">
                      <w:txbxContent>
                        <w:p w14:paraId="10EB3A46" w14:textId="77777777" w:rsidR="001451C6" w:rsidRDefault="001451C6" w:rsidP="00E043A2">
                          <w:r>
                            <w:rPr>
                              <w:rFonts w:hint="eastAsia"/>
                            </w:rPr>
                            <w:t>1Q</w:t>
                          </w:r>
                        </w:p>
                      </w:txbxContent>
                    </v:textbox>
                  </v:shape>
                  <v:line id="Line 1018" o:spid="_x0000_s1995" style="position:absolute;flip:y;visibility:visible;mso-wrap-style:square" from="5227,12743" to="5228,1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"/>
                  <v:line id="Line 1019" o:spid="_x0000_s1996" style="position:absolute;flip:y;visibility:visible;mso-wrap-style:square" from="2098,10548" to="2100,1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"/>
                  <v:line id="Line 1020" o:spid="_x0000_s1997" style="position:absolute;flip:y;visibility:visible;mso-wrap-style:square" from="2560,10558" to="2561,1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"/>
                  <v:line id="Line 1021" o:spid="_x0000_s1998" style="position:absolute;flip:x y;visibility:visible;mso-wrap-style:square" from="2997,10588" to="3010,1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"/>
                  <v:line id="Line 1022" o:spid="_x0000_s1999" style="position:absolute;flip:x y;visibility:visible;mso-wrap-style:square" from="3428,10553" to="3442,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"/>
                  <v:line id="Line 1023" o:spid="_x0000_s2000" style="position:absolute;flip:y;visibility:visible;mso-wrap-style:square" from="3865,10543" to="3866,1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"/>
                  <v:line id="Line 1024" o:spid="_x0000_s2001" style="position:absolute;flip:y;visibility:visible;mso-wrap-style:square" from="4328,10553" to="4329,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"/>
                  <v:line id="Line 1025" o:spid="_x0000_s2002" style="position:absolute;flip:y;visibility:visible;mso-wrap-style:square" from="4822,10538" to="4823,11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"/>
                  <v:line id="Line 1026" o:spid="_x0000_s2003" style="position:absolute;flip:y;visibility:visible;mso-wrap-style:square" from="5227,10553" to="5228,11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"/>
                  <v:oval id="Oval 1027" o:spid="_x0000_s2004" style="position:absolute;left:2953;top:12755;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"/>
                  <v:line id="Line 1028" o:spid="_x0000_s2005" style="position:absolute;visibility:visible;mso-wrap-style:square" from="2910,13365" to="3120,1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"/>
                  <v:oval id="Oval 1029" o:spid="_x0000_s2006" style="position:absolute;left:2053;top:12750;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sA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RZbC7Uw8Anr1BwAA//8DAFBLAQItABQABgAIAAAAIQDb4fbL7gAAAIUBAAATAAAAAAAAAAAA&#10;AAAAAAAAAABbQ29udGVudF9UeXBlc10ueG1sUEsBAi0AFAAGAAgAAAAhAFr0LFu/AAAAFQEAAAsA&#10;AAAAAAAAAAAAAAAAHwEAAF9yZWxzLy5yZWxzUEsBAi0AFAAGAAgAAAAhAG+uewDEAAAA3AAAAA8A&#10;AAAAAAAAAAAAAAAABwIAAGRycy9kb3ducmV2LnhtbFBLBQYAAAAAAwADALcAAAD4AgAAAAA=&#10;"/>
                  <v:oval id="Oval 1030" o:spid="_x0000_s2007" style="position:absolute;left:3808;top:12750;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"/>
                  <v:line id="Line 1031" o:spid="_x0000_s2008" style="position:absolute;visibility:visible;mso-wrap-style:square" from="3765,13401" to="4020,1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"/>
                  <v:oval id="Oval 1032" o:spid="_x0000_s2009" style="position:absolute;left:4768;top:12750;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"/>
                  <v:shape id="Text Box 1033" o:spid="_x0000_s2010" type="#_x0000_t202" style="position:absolute;left:4099;top:10211;width:342;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" filled="f" strokecolor="white">
                    <v:textbox inset="0,0,0,0">
                      <w:txbxContent>
                        <w:p w14:paraId="1EF350CA" w14:textId="77777777" w:rsidR="001451C6" w:rsidRDefault="001451C6" w:rsidP="00E043A2"/>
                      </w:txbxContent>
                    </v:textbox>
                  </v:shape>
                  <v:shape id="Text Box 1034" o:spid="_x0000_s2011" type="#_x0000_t202" style="position:absolute;left:2419;top:10181;width:402;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" strokecolor="white">
                    <v:textbox inset="0,0,0,0">
                      <w:txbxContent>
                        <w:p w14:paraId="7A464AFF" w14:textId="77777777" w:rsidR="001451C6" w:rsidRDefault="001451C6" w:rsidP="00E043A2">
                          <w:r>
                            <w:rPr>
                              <w:rFonts w:hint="eastAsia"/>
                            </w:rPr>
                            <w:t>2R</w:t>
                          </w:r>
                          <w:r>
                            <w:rPr>
                              <w:rFonts w:hint="eastAsia"/>
                              <w:szCs w:val="21"/>
                              <w:vertAlign w:val="subscript"/>
                            </w:rPr>
                            <w:t>D</w:t>
                          </w:r>
                        </w:p>
                      </w:txbxContent>
                    </v:textbox>
                  </v:shape>
                  <v:line id="Line 1035" o:spid="_x0000_s2012" style="position:absolute;visibility:visible;mso-wrap-style:square" from="2415,10221" to="2670,10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"/>
                  <v:shape id="Text Box 1036" o:spid="_x0000_s2013" type="#_x0000_t202" style="position:absolute;left:3276;top:10152;width:341;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" strokecolor="white">
                    <v:textbox inset="0,0,0,0">
                      <w:txbxContent>
                        <w:p w14:paraId="2FCF222F" w14:textId="77777777" w:rsidR="001451C6" w:rsidRDefault="001451C6" w:rsidP="00E043A2">
                          <w:r>
                            <w:rPr>
                              <w:rFonts w:hint="eastAsia"/>
                            </w:rPr>
                            <w:t>2K</w:t>
                          </w:r>
                        </w:p>
                      </w:txbxContent>
                    </v:textbox>
                  </v:shape>
                  <v:shape id="Text Box 1037" o:spid="_x0000_s2014" type="#_x0000_t202" style="position:absolute;left:2854;top:10209;width:342;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" strokecolor="white">
                    <v:textbox inset="0,0,0,0">
                      <w:txbxContent>
                        <w:p w14:paraId="3925A6DF" w14:textId="77777777" w:rsidR="001451C6" w:rsidRDefault="001451C6" w:rsidP="00E043A2">
                          <w:r>
                            <w:rPr>
                              <w:rFonts w:hint="eastAsia"/>
                            </w:rPr>
                            <w:t>2J</w:t>
                          </w:r>
                        </w:p>
                      </w:txbxContent>
                    </v:textbox>
                  </v:shape>
                  <v:shape id="Text Box 1038" o:spid="_x0000_s2015" type="#_x0000_t202" style="position:absolute;left:5089;top:10194;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" strokecolor="white">
                    <v:textbox inset="0,0,0,0">
                      <w:txbxContent>
                        <w:p w14:paraId="5A3AA902" w14:textId="77777777" w:rsidR="001451C6" w:rsidRDefault="001451C6" w:rsidP="00E043A2">
                          <w:r>
                            <w:rPr>
                              <w:rFonts w:hint="eastAsia"/>
                            </w:rPr>
                            <w:t>2Q</w:t>
                          </w:r>
                        </w:p>
                      </w:txbxContent>
                    </v:textbox>
                  </v:shape>
                  <v:line id="Line 1039" o:spid="_x0000_s2016" style="position:absolute;visibility:visible;mso-wrap-style:square" from="5100,10221" to="5355,10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iN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Naa2I3HAAAA3AAA&#10;AA8AAAAAAAAAAAAAAAAABwIAAGRycy9kb3ducmV2LnhtbFBLBQYAAAAAAwADALcAAAD7AgAAAAA=&#10;"/>
                  <v:shape id="Text Box 1040" o:spid="_x0000_s2017" type="#_x0000_t202" style="position:absolute;left:3665;top:10119;width:417;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" strokecolor="white">
                    <v:textbox inset="0,0,0,0">
                      <w:txbxContent>
                        <w:p w14:paraId="22667412" w14:textId="77777777" w:rsidR="001451C6" w:rsidRDefault="001451C6" w:rsidP="00E043A2"/>
                      </w:txbxContent>
                    </v:textbox>
                  </v:shape>
                  <v:shape id="Text Box 1041" o:spid="_x0000_s2018" type="#_x0000_t202" style="position:absolute;left:4564;top:10119;width:342;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" strokecolor="white">
                    <v:textbox inset="0,0,0,0">
                      <w:txbxContent>
                        <w:p w14:paraId="6E9EA1ED" w14:textId="77777777" w:rsidR="001451C6" w:rsidRDefault="001451C6" w:rsidP="00E043A2">
                          <w:r>
                            <w:rPr>
                              <w:rFonts w:hint="eastAsia"/>
                            </w:rPr>
                            <w:t>2Q</w:t>
                          </w:r>
                        </w:p>
                        <w:p w14:paraId="56B7057F" w14:textId="77777777" w:rsidR="001451C6" w:rsidRDefault="001451C6" w:rsidP="00E043A2">
                          <w:r>
                            <w:rPr>
                              <w:rFonts w:hint="eastAsia"/>
                            </w:rPr>
                            <w:t>Vcc</w:t>
                          </w:r>
                        </w:p>
                      </w:txbxContent>
                    </v:textbox>
                  </v:shape>
                  <v:line id="Line 1042" o:spid="_x0000_s2019" style="position:absolute;visibility:visible;mso-wrap-style:square" from="3300,10170" to="3510,1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"/>
                  <v:line id="Line 1043" o:spid="_x0000_s2020" style="position:absolute;visibility:visible;mso-wrap-style:square" from="4155,10206" to="4410,10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oval id="Oval 1044" o:spid="_x0000_s2021" style="position:absolute;left:5173;top:11040;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"/>
                  <v:oval id="Oval 1045" o:spid="_x0000_s2022" style="position:absolute;left:3388;top:11040;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"/>
                  <v:oval id="Oval 1046" o:spid="_x0000_s2023" style="position:absolute;left:2503;top:11040;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"/>
                  <v:oval id="Oval 1047" o:spid="_x0000_s2024" style="position:absolute;left:4288;top:11025;width:111;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"/>
                  <v:shape id="Text Box 1048" o:spid="_x0000_s2025" type="#_x0000_t202" style="position:absolute;left:3739;top:13376;width:432;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" filled="f" strokecolor="white">
                    <v:textbox inset="0,0,0,0">
                      <w:txbxContent>
                        <w:p w14:paraId="20577515" w14:textId="77777777" w:rsidR="001451C6" w:rsidRDefault="001451C6" w:rsidP="00E043A2">
                          <w:r>
                            <w:rPr>
                              <w:rFonts w:hint="eastAsia"/>
                            </w:rPr>
                            <w:t>1S</w:t>
                          </w:r>
                          <w:r>
                            <w:rPr>
                              <w:rFonts w:hint="eastAsia"/>
                              <w:szCs w:val="21"/>
                              <w:vertAlign w:val="subscript"/>
                            </w:rPr>
                            <w:t>D</w:t>
                          </w:r>
                        </w:p>
                      </w:txbxContent>
                    </v:textbox>
                  </v:shape>
                </v:group>
                <v:shape id="Text Box 1049" o:spid="_x0000_s2026" type="#_x0000_t202" style="position:absolute;left:4095;top:11265;width:39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" strokecolor="white">
                  <v:textbox inset="0,0,0,0">
                    <w:txbxContent>
                      <w:p w14:paraId="0BDDC66E" w14:textId="77777777" w:rsidR="001451C6" w:rsidRDefault="001451C6" w:rsidP="00E043A2">
                        <w:pPr>
                          <w:rPr>
                            <w:szCs w:val="21"/>
                          </w:rPr>
                        </w:pPr>
                        <w:r>
                          <w:rPr>
                            <w:rFonts w:hint="eastAsia"/>
                            <w:szCs w:val="21"/>
                          </w:rPr>
                          <w:t>2CP</w:t>
                        </w:r>
                      </w:p>
                    </w:txbxContent>
                  </v:textbox>
                </v:shape>
              </v:group>
            </w:pict>
          </mc:Fallback>
        </mc:AlternateContent>
      </w:r>
      <w:r w:rsidR="00E043A2">
        <w:rPr>
          <w:rFonts w:hint="eastAsia"/>
          <w:bCs/>
        </w:rPr>
        <w:t>23、</w:t>
      </w:r>
      <w:r w:rsidR="00E043A2">
        <w:rPr>
          <w:rFonts w:hint="eastAsia"/>
          <w:bCs/>
          <w:color w:val="000000"/>
        </w:rPr>
        <w:t>双J-K上升沿触发器74LS109</w:t>
      </w:r>
    </w:p>
    <w:p w14:paraId="5049158C" w14:textId="2D22E4EE" w:rsidR="00E043A2" w:rsidRDefault="001F783F" w:rsidP="00E043A2">
      <w:pPr>
        <w:rPr>
          <w:bCs/>
        </w:rPr>
      </w:pPr>
      <w:r>
        <w:rPr>
          <w:bCs/>
          <w:noProof/>
        </w:rPr>
        <mc:AlternateContent>
          <mc:Choice Requires="wpg">
            <w:drawing>
              <wp:anchor distT="0" distB="0" distL="114300" distR="114300" simplePos="0" relativeHeight="251693056" behindDoc="0" locked="0" layoutInCell="1" allowOverlap="1" wp14:anchorId="45523B78" wp14:editId="46184BDB">
                <wp:simplePos x="0" y="0"/>
                <wp:positionH relativeFrom="column">
                  <wp:posOffset>3180080</wp:posOffset>
                </wp:positionH>
                <wp:positionV relativeFrom="paragraph">
                  <wp:posOffset>5080</wp:posOffset>
                </wp:positionV>
                <wp:extent cx="1747520" cy="2050415"/>
                <wp:effectExtent l="0" t="0" r="0" b="0"/>
                <wp:wrapSquare wrapText="bothSides"/>
                <wp:docPr id="344" name="组合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7520" cy="2050415"/>
                          <a:chOff x="6703" y="9499"/>
                          <a:chExt cx="2320" cy="2601"/>
                        </a:xfrm>
                      </wpg:grpSpPr>
                      <wpg:grpSp>
                        <wpg:cNvPr id="349" name="Group 218"/>
                        <wpg:cNvGrpSpPr>
                          <a:grpSpLocks/>
                        </wpg:cNvGrpSpPr>
                        <wpg:grpSpPr bwMode="auto">
                          <a:xfrm>
                            <a:off x="6703" y="9730"/>
                            <a:ext cx="1875" cy="2154"/>
                            <a:chOff x="3208" y="12070"/>
                            <a:chExt cx="1875" cy="2154"/>
                          </a:xfrm>
                        </wpg:grpSpPr>
                        <wpg:grpSp>
                          <wpg:cNvPr id="350" name="Group 219"/>
                          <wpg:cNvGrpSpPr>
                            <a:grpSpLocks/>
                          </wpg:cNvGrpSpPr>
                          <wpg:grpSpPr bwMode="auto">
                            <a:xfrm>
                              <a:off x="3358" y="12196"/>
                              <a:ext cx="1620" cy="1872"/>
                              <a:chOff x="2880" y="12360"/>
                              <a:chExt cx="1620" cy="1872"/>
                            </a:xfrm>
                          </wpg:grpSpPr>
                          <wps:wsp>
                            <wps:cNvPr id="351" name="Rectangle 220"/>
                            <wps:cNvSpPr>
                              <a:spLocks noChangeArrowheads="1"/>
                            </wps:cNvSpPr>
                            <wps:spPr bwMode="auto">
                              <a:xfrm>
                                <a:off x="2880" y="12547"/>
                                <a:ext cx="1620" cy="1498"/>
                              </a:xfrm>
                              <a:prstGeom prst="rect">
                                <a:avLst/>
                              </a:prstGeom>
                              <a:solidFill>
                                <a:srgbClr val="FFFFFF"/>
                              </a:solidFill>
                              <a:ln w="38100" cmpd="dbl">
                                <a:solidFill>
                                  <a:srgbClr val="000000"/>
                                </a:solidFill>
                                <a:miter lim="800000"/>
                                <a:headEnd/>
                                <a:tailEnd/>
                              </a:ln>
                            </wps:spPr>
                            <wps:txbx>
                              <w:txbxContent>
                                <w:p w14:paraId="12B20453" w14:textId="77777777" w:rsidR="001451C6" w:rsidRDefault="001451C6" w:rsidP="007743FF">
                                  <w:pPr>
                                    <w:rPr>
                                      <w:b/>
                                      <w:bCs/>
                                    </w:rPr>
                                  </w:pPr>
                                </w:p>
                              </w:txbxContent>
                            </wps:txbx>
                            <wps:bodyPr rot="0" vert="horz" wrap="square" lIns="91440" tIns="45720" rIns="91440" bIns="45720" anchor="t" anchorCtr="0" upright="1">
                              <a:noAutofit/>
                            </wps:bodyPr>
                          </wps:wsp>
                          <wps:wsp>
                            <wps:cNvPr id="352" name="Rectangle 221"/>
                            <wps:cNvSpPr>
                              <a:spLocks noChangeArrowheads="1"/>
                            </wps:cNvSpPr>
                            <wps:spPr bwMode="auto">
                              <a:xfrm>
                                <a:off x="2880" y="12360"/>
                                <a:ext cx="180" cy="1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3" name="Rectangle 222"/>
                            <wps:cNvSpPr>
                              <a:spLocks noChangeArrowheads="1"/>
                            </wps:cNvSpPr>
                            <wps:spPr bwMode="auto">
                              <a:xfrm>
                                <a:off x="3240" y="12360"/>
                                <a:ext cx="180" cy="1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4" name="Rectangle 223"/>
                            <wps:cNvSpPr>
                              <a:spLocks noChangeArrowheads="1"/>
                            </wps:cNvSpPr>
                            <wps:spPr bwMode="auto">
                              <a:xfrm>
                                <a:off x="3600" y="12360"/>
                                <a:ext cx="180" cy="1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5" name="Rectangle 224"/>
                            <wps:cNvSpPr>
                              <a:spLocks noChangeArrowheads="1"/>
                            </wps:cNvSpPr>
                            <wps:spPr bwMode="auto">
                              <a:xfrm>
                                <a:off x="3960" y="12360"/>
                                <a:ext cx="180" cy="1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7" name="Rectangle 225"/>
                            <wps:cNvSpPr>
                              <a:spLocks noChangeArrowheads="1"/>
                            </wps:cNvSpPr>
                            <wps:spPr bwMode="auto">
                              <a:xfrm>
                                <a:off x="4320" y="12360"/>
                                <a:ext cx="180" cy="1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8" name="Rectangle 226"/>
                            <wps:cNvSpPr>
                              <a:spLocks noChangeArrowheads="1"/>
                            </wps:cNvSpPr>
                            <wps:spPr bwMode="auto">
                              <a:xfrm>
                                <a:off x="2880" y="14045"/>
                                <a:ext cx="180" cy="1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9" name="Rectangle 227"/>
                            <wps:cNvSpPr>
                              <a:spLocks noChangeArrowheads="1"/>
                            </wps:cNvSpPr>
                            <wps:spPr bwMode="auto">
                              <a:xfrm>
                                <a:off x="3240" y="14045"/>
                                <a:ext cx="180" cy="1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0" name="Rectangle 228"/>
                            <wps:cNvSpPr>
                              <a:spLocks noChangeArrowheads="1"/>
                            </wps:cNvSpPr>
                            <wps:spPr bwMode="auto">
                              <a:xfrm>
                                <a:off x="3600" y="14045"/>
                                <a:ext cx="180" cy="1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1" name="Rectangle 229"/>
                            <wps:cNvSpPr>
                              <a:spLocks noChangeArrowheads="1"/>
                            </wps:cNvSpPr>
                            <wps:spPr bwMode="auto">
                              <a:xfrm>
                                <a:off x="3960" y="14045"/>
                                <a:ext cx="180" cy="1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Rectangle 230"/>
                            <wps:cNvSpPr>
                              <a:spLocks noChangeArrowheads="1"/>
                            </wps:cNvSpPr>
                            <wps:spPr bwMode="auto">
                              <a:xfrm>
                                <a:off x="4320" y="14045"/>
                                <a:ext cx="180" cy="18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3" name="Line 231"/>
                            <wps:cNvCnPr>
                              <a:cxnSpLocks noChangeShapeType="1"/>
                            </wps:cNvCnPr>
                            <wps:spPr bwMode="auto">
                              <a:xfrm>
                                <a:off x="3420" y="12984"/>
                                <a:ext cx="360" cy="0"/>
                              </a:xfrm>
                              <a:prstGeom prst="line">
                                <a:avLst/>
                              </a:prstGeom>
                              <a:noFill/>
                              <a:ln w="9525">
                                <a:solidFill>
                                  <a:srgbClr val="000000"/>
                                </a:solidFill>
                                <a:round/>
                                <a:headEnd/>
                                <a:tailEnd/>
                              </a:ln>
                            </wps:spPr>
                            <wps:bodyPr/>
                          </wps:wsp>
                          <wps:wsp>
                            <wps:cNvPr id="364" name="Line 232"/>
                            <wps:cNvCnPr>
                              <a:cxnSpLocks noChangeShapeType="1"/>
                            </wps:cNvCnPr>
                            <wps:spPr bwMode="auto">
                              <a:xfrm>
                                <a:off x="3420" y="13296"/>
                                <a:ext cx="360" cy="0"/>
                              </a:xfrm>
                              <a:prstGeom prst="line">
                                <a:avLst/>
                              </a:prstGeom>
                              <a:noFill/>
                              <a:ln w="9525">
                                <a:solidFill>
                                  <a:srgbClr val="000000"/>
                                </a:solidFill>
                                <a:round/>
                                <a:headEnd/>
                                <a:tailEnd/>
                              </a:ln>
                            </wps:spPr>
                            <wps:bodyPr/>
                          </wps:wsp>
                          <wps:wsp>
                            <wps:cNvPr id="365" name="Line 233"/>
                            <wps:cNvCnPr>
                              <a:cxnSpLocks noChangeShapeType="1"/>
                            </wps:cNvCnPr>
                            <wps:spPr bwMode="auto">
                              <a:xfrm>
                                <a:off x="3420" y="13608"/>
                                <a:ext cx="360" cy="0"/>
                              </a:xfrm>
                              <a:prstGeom prst="line">
                                <a:avLst/>
                              </a:prstGeom>
                              <a:noFill/>
                              <a:ln w="9525">
                                <a:solidFill>
                                  <a:srgbClr val="000000"/>
                                </a:solidFill>
                                <a:round/>
                                <a:headEnd/>
                                <a:tailEnd/>
                              </a:ln>
                            </wps:spPr>
                            <wps:bodyPr/>
                          </wps:wsp>
                        </wpg:grpSp>
                        <wpg:grpSp>
                          <wpg:cNvPr id="366" name="Group 234"/>
                          <wpg:cNvGrpSpPr>
                            <a:grpSpLocks/>
                          </wpg:cNvGrpSpPr>
                          <wpg:grpSpPr bwMode="auto">
                            <a:xfrm>
                              <a:off x="3283" y="13756"/>
                              <a:ext cx="1800" cy="468"/>
                              <a:chOff x="3283" y="13756"/>
                              <a:chExt cx="1800" cy="468"/>
                            </a:xfrm>
                          </wpg:grpSpPr>
                          <wps:wsp>
                            <wps:cNvPr id="367" name="Text Box 235"/>
                            <wps:cNvSpPr txBox="1">
                              <a:spLocks noChangeArrowheads="1"/>
                            </wps:cNvSpPr>
                            <wps:spPr bwMode="auto">
                              <a:xfrm>
                                <a:off x="3283" y="13756"/>
                                <a:ext cx="360" cy="468"/>
                              </a:xfrm>
                              <a:prstGeom prst="rect">
                                <a:avLst/>
                              </a:prstGeom>
                              <a:noFill/>
                              <a:ln>
                                <a:noFill/>
                              </a:ln>
                            </wps:spPr>
                            <wps:txbx>
                              <w:txbxContent>
                                <w:p w14:paraId="46627F74" w14:textId="77777777" w:rsidR="001451C6" w:rsidRDefault="001451C6" w:rsidP="00E043A2">
                                  <w:pPr>
                                    <w:rPr>
                                      <w:b/>
                                      <w:bCs/>
                                      <w:sz w:val="18"/>
                                    </w:rPr>
                                  </w:pPr>
                                  <w:r>
                                    <w:rPr>
                                      <w:rFonts w:hint="eastAsia"/>
                                      <w:b/>
                                      <w:bCs/>
                                      <w:sz w:val="18"/>
                                    </w:rPr>
                                    <w:t>1</w:t>
                                  </w:r>
                                </w:p>
                              </w:txbxContent>
                            </wps:txbx>
                            <wps:bodyPr rot="0" vert="horz" wrap="square" lIns="91440" tIns="45720" rIns="91440" bIns="45720" anchor="t" anchorCtr="0" upright="1">
                              <a:noAutofit/>
                            </wps:bodyPr>
                          </wps:wsp>
                          <wps:wsp>
                            <wps:cNvPr id="368" name="Text Box 236"/>
                            <wps:cNvSpPr txBox="1">
                              <a:spLocks noChangeArrowheads="1"/>
                            </wps:cNvSpPr>
                            <wps:spPr bwMode="auto">
                              <a:xfrm>
                                <a:off x="3628" y="13756"/>
                                <a:ext cx="360" cy="468"/>
                              </a:xfrm>
                              <a:prstGeom prst="rect">
                                <a:avLst/>
                              </a:prstGeom>
                              <a:noFill/>
                              <a:ln>
                                <a:noFill/>
                              </a:ln>
                            </wps:spPr>
                            <wps:txbx>
                              <w:txbxContent>
                                <w:p w14:paraId="2BBE2F3D" w14:textId="77777777" w:rsidR="001451C6" w:rsidRDefault="001451C6" w:rsidP="00E043A2">
                                  <w:pPr>
                                    <w:rPr>
                                      <w:b/>
                                      <w:bCs/>
                                      <w:sz w:val="18"/>
                                    </w:rPr>
                                  </w:pPr>
                                  <w:r>
                                    <w:rPr>
                                      <w:rFonts w:hint="eastAsia"/>
                                      <w:b/>
                                      <w:bCs/>
                                      <w:sz w:val="18"/>
                                    </w:rPr>
                                    <w:t>2</w:t>
                                  </w:r>
                                </w:p>
                              </w:txbxContent>
                            </wps:txbx>
                            <wps:bodyPr rot="0" vert="horz" wrap="square" lIns="91440" tIns="45720" rIns="91440" bIns="45720" anchor="t" anchorCtr="0" upright="1">
                              <a:noAutofit/>
                            </wps:bodyPr>
                          </wps:wsp>
                          <wps:wsp>
                            <wps:cNvPr id="369" name="Text Box 237"/>
                            <wps:cNvSpPr txBox="1">
                              <a:spLocks noChangeArrowheads="1"/>
                            </wps:cNvSpPr>
                            <wps:spPr bwMode="auto">
                              <a:xfrm>
                                <a:off x="3973" y="13756"/>
                                <a:ext cx="360" cy="468"/>
                              </a:xfrm>
                              <a:prstGeom prst="rect">
                                <a:avLst/>
                              </a:prstGeom>
                              <a:noFill/>
                              <a:ln>
                                <a:noFill/>
                              </a:ln>
                            </wps:spPr>
                            <wps:txbx>
                              <w:txbxContent>
                                <w:p w14:paraId="07344524" w14:textId="77777777" w:rsidR="001451C6" w:rsidRDefault="001451C6" w:rsidP="00E043A2">
                                  <w:pPr>
                                    <w:rPr>
                                      <w:b/>
                                      <w:bCs/>
                                      <w:sz w:val="18"/>
                                    </w:rPr>
                                  </w:pPr>
                                  <w:r>
                                    <w:rPr>
                                      <w:rFonts w:hint="eastAsia"/>
                                      <w:b/>
                                      <w:bCs/>
                                      <w:sz w:val="18"/>
                                    </w:rPr>
                                    <w:t>3</w:t>
                                  </w:r>
                                </w:p>
                              </w:txbxContent>
                            </wps:txbx>
                            <wps:bodyPr rot="0" vert="horz" wrap="square" lIns="91440" tIns="45720" rIns="91440" bIns="45720" anchor="t" anchorCtr="0" upright="1">
                              <a:noAutofit/>
                            </wps:bodyPr>
                          </wps:wsp>
                          <wps:wsp>
                            <wps:cNvPr id="371" name="Text Box 238"/>
                            <wps:cNvSpPr txBox="1">
                              <a:spLocks noChangeArrowheads="1"/>
                            </wps:cNvSpPr>
                            <wps:spPr bwMode="auto">
                              <a:xfrm>
                                <a:off x="4333" y="13756"/>
                                <a:ext cx="360" cy="468"/>
                              </a:xfrm>
                              <a:prstGeom prst="rect">
                                <a:avLst/>
                              </a:prstGeom>
                              <a:noFill/>
                              <a:ln>
                                <a:noFill/>
                              </a:ln>
                            </wps:spPr>
                            <wps:txbx>
                              <w:txbxContent>
                                <w:p w14:paraId="5C50E676" w14:textId="77777777" w:rsidR="001451C6" w:rsidRDefault="001451C6" w:rsidP="00E043A2">
                                  <w:pPr>
                                    <w:rPr>
                                      <w:b/>
                                      <w:bCs/>
                                      <w:sz w:val="18"/>
                                    </w:rPr>
                                  </w:pPr>
                                  <w:r>
                                    <w:rPr>
                                      <w:rFonts w:hint="eastAsia"/>
                                      <w:b/>
                                      <w:bCs/>
                                      <w:sz w:val="18"/>
                                    </w:rPr>
                                    <w:t>4</w:t>
                                  </w:r>
                                </w:p>
                              </w:txbxContent>
                            </wps:txbx>
                            <wps:bodyPr rot="0" vert="horz" wrap="square" lIns="91440" tIns="45720" rIns="91440" bIns="45720" anchor="t" anchorCtr="0" upright="1">
                              <a:noAutofit/>
                            </wps:bodyPr>
                          </wps:wsp>
                          <wps:wsp>
                            <wps:cNvPr id="372" name="Text Box 239"/>
                            <wps:cNvSpPr txBox="1">
                              <a:spLocks noChangeArrowheads="1"/>
                            </wps:cNvSpPr>
                            <wps:spPr bwMode="auto">
                              <a:xfrm>
                                <a:off x="4723" y="13756"/>
                                <a:ext cx="360" cy="468"/>
                              </a:xfrm>
                              <a:prstGeom prst="rect">
                                <a:avLst/>
                              </a:prstGeom>
                              <a:noFill/>
                              <a:ln>
                                <a:noFill/>
                              </a:ln>
                            </wps:spPr>
                            <wps:txbx>
                              <w:txbxContent>
                                <w:p w14:paraId="4E0F606C" w14:textId="77777777" w:rsidR="001451C6" w:rsidRDefault="001451C6" w:rsidP="00E043A2">
                                  <w:pPr>
                                    <w:rPr>
                                      <w:b/>
                                      <w:bCs/>
                                      <w:sz w:val="18"/>
                                    </w:rPr>
                                  </w:pPr>
                                  <w:r>
                                    <w:rPr>
                                      <w:rFonts w:hint="eastAsia"/>
                                      <w:b/>
                                      <w:bCs/>
                                      <w:sz w:val="18"/>
                                    </w:rPr>
                                    <w:t>5</w:t>
                                  </w:r>
                                </w:p>
                              </w:txbxContent>
                            </wps:txbx>
                            <wps:bodyPr rot="0" vert="horz" wrap="square" lIns="91440" tIns="45720" rIns="91440" bIns="45720" anchor="t" anchorCtr="0" upright="1">
                              <a:noAutofit/>
                            </wps:bodyPr>
                          </wps:wsp>
                        </wpg:grpSp>
                        <wps:wsp>
                          <wps:cNvPr id="373" name="Text Box 240"/>
                          <wps:cNvSpPr txBox="1">
                            <a:spLocks noChangeArrowheads="1"/>
                          </wps:cNvSpPr>
                          <wps:spPr bwMode="auto">
                            <a:xfrm>
                              <a:off x="3208" y="12085"/>
                              <a:ext cx="510" cy="579"/>
                            </a:xfrm>
                            <a:prstGeom prst="rect">
                              <a:avLst/>
                            </a:prstGeom>
                            <a:noFill/>
                            <a:ln>
                              <a:noFill/>
                            </a:ln>
                          </wps:spPr>
                          <wps:txbx>
                            <w:txbxContent>
                              <w:p w14:paraId="0AEC6CA9" w14:textId="77777777" w:rsidR="001451C6" w:rsidRDefault="001451C6" w:rsidP="00E043A2">
                                <w:pPr>
                                  <w:rPr>
                                    <w:b/>
                                    <w:bCs/>
                                    <w:sz w:val="18"/>
                                  </w:rPr>
                                </w:pPr>
                                <w:r>
                                  <w:rPr>
                                    <w:rFonts w:hint="eastAsia"/>
                                    <w:b/>
                                    <w:bCs/>
                                    <w:sz w:val="18"/>
                                  </w:rPr>
                                  <w:t>10</w:t>
                                </w:r>
                              </w:p>
                            </w:txbxContent>
                          </wps:txbx>
                          <wps:bodyPr rot="0" vert="horz" wrap="square" lIns="91440" tIns="45720" rIns="91440" bIns="45720" anchor="t" anchorCtr="0" upright="1">
                            <a:noAutofit/>
                          </wps:bodyPr>
                        </wps:wsp>
                        <wps:wsp>
                          <wps:cNvPr id="374" name="Text Box 241"/>
                          <wps:cNvSpPr txBox="1">
                            <a:spLocks noChangeArrowheads="1"/>
                          </wps:cNvSpPr>
                          <wps:spPr bwMode="auto">
                            <a:xfrm>
                              <a:off x="3628" y="12070"/>
                              <a:ext cx="360" cy="468"/>
                            </a:xfrm>
                            <a:prstGeom prst="rect">
                              <a:avLst/>
                            </a:prstGeom>
                            <a:noFill/>
                            <a:ln>
                              <a:noFill/>
                            </a:ln>
                          </wps:spPr>
                          <wps:txbx>
                            <w:txbxContent>
                              <w:p w14:paraId="502837B8" w14:textId="77777777" w:rsidR="001451C6" w:rsidRDefault="001451C6" w:rsidP="00E043A2">
                                <w:pPr>
                                  <w:rPr>
                                    <w:b/>
                                    <w:bCs/>
                                    <w:sz w:val="18"/>
                                  </w:rPr>
                                </w:pPr>
                                <w:r>
                                  <w:rPr>
                                    <w:rFonts w:hint="eastAsia"/>
                                    <w:b/>
                                    <w:bCs/>
                                    <w:sz w:val="18"/>
                                  </w:rPr>
                                  <w:t>9</w:t>
                                </w:r>
                              </w:p>
                            </w:txbxContent>
                          </wps:txbx>
                          <wps:bodyPr rot="0" vert="horz" wrap="square" lIns="91440" tIns="45720" rIns="91440" bIns="45720" anchor="t" anchorCtr="0" upright="1">
                            <a:noAutofit/>
                          </wps:bodyPr>
                        </wps:wsp>
                        <wps:wsp>
                          <wps:cNvPr id="375" name="Text Box 242"/>
                          <wps:cNvSpPr txBox="1">
                            <a:spLocks noChangeArrowheads="1"/>
                          </wps:cNvSpPr>
                          <wps:spPr bwMode="auto">
                            <a:xfrm>
                              <a:off x="3973" y="12070"/>
                              <a:ext cx="360" cy="468"/>
                            </a:xfrm>
                            <a:prstGeom prst="rect">
                              <a:avLst/>
                            </a:prstGeom>
                            <a:noFill/>
                            <a:ln>
                              <a:noFill/>
                            </a:ln>
                          </wps:spPr>
                          <wps:txbx>
                            <w:txbxContent>
                              <w:p w14:paraId="212C4056" w14:textId="77777777" w:rsidR="001451C6" w:rsidRDefault="001451C6" w:rsidP="00E043A2">
                                <w:pPr>
                                  <w:rPr>
                                    <w:b/>
                                    <w:bCs/>
                                    <w:sz w:val="18"/>
                                  </w:rPr>
                                </w:pPr>
                                <w:r>
                                  <w:rPr>
                                    <w:rFonts w:hint="eastAsia"/>
                                    <w:b/>
                                    <w:bCs/>
                                    <w:sz w:val="18"/>
                                  </w:rPr>
                                  <w:t>8</w:t>
                                </w:r>
                              </w:p>
                            </w:txbxContent>
                          </wps:txbx>
                          <wps:bodyPr rot="0" vert="horz" wrap="square" lIns="91440" tIns="45720" rIns="91440" bIns="45720" anchor="t" anchorCtr="0" upright="1">
                            <a:noAutofit/>
                          </wps:bodyPr>
                        </wps:wsp>
                        <wps:wsp>
                          <wps:cNvPr id="376" name="Text Box 243"/>
                          <wps:cNvSpPr txBox="1">
                            <a:spLocks noChangeArrowheads="1"/>
                          </wps:cNvSpPr>
                          <wps:spPr bwMode="auto">
                            <a:xfrm>
                              <a:off x="4348" y="12070"/>
                              <a:ext cx="360" cy="468"/>
                            </a:xfrm>
                            <a:prstGeom prst="rect">
                              <a:avLst/>
                            </a:prstGeom>
                            <a:noFill/>
                            <a:ln>
                              <a:noFill/>
                            </a:ln>
                          </wps:spPr>
                          <wps:txbx>
                            <w:txbxContent>
                              <w:p w14:paraId="38D28A34" w14:textId="77777777" w:rsidR="001451C6" w:rsidRDefault="001451C6" w:rsidP="00E043A2">
                                <w:pPr>
                                  <w:rPr>
                                    <w:b/>
                                    <w:bCs/>
                                    <w:sz w:val="18"/>
                                  </w:rPr>
                                </w:pPr>
                                <w:r>
                                  <w:rPr>
                                    <w:rFonts w:hint="eastAsia"/>
                                    <w:b/>
                                    <w:bCs/>
                                    <w:sz w:val="18"/>
                                  </w:rPr>
                                  <w:t>7</w:t>
                                </w:r>
                              </w:p>
                            </w:txbxContent>
                          </wps:txbx>
                          <wps:bodyPr rot="0" vert="horz" wrap="square" lIns="91440" tIns="45720" rIns="91440" bIns="45720" anchor="t" anchorCtr="0" upright="1">
                            <a:noAutofit/>
                          </wps:bodyPr>
                        </wps:wsp>
                        <wps:wsp>
                          <wps:cNvPr id="377" name="Text Box 244"/>
                          <wps:cNvSpPr txBox="1">
                            <a:spLocks noChangeArrowheads="1"/>
                          </wps:cNvSpPr>
                          <wps:spPr bwMode="auto">
                            <a:xfrm>
                              <a:off x="4708" y="12070"/>
                              <a:ext cx="360" cy="468"/>
                            </a:xfrm>
                            <a:prstGeom prst="rect">
                              <a:avLst/>
                            </a:prstGeom>
                            <a:noFill/>
                            <a:ln>
                              <a:noFill/>
                            </a:ln>
                          </wps:spPr>
                          <wps:txbx>
                            <w:txbxContent>
                              <w:p w14:paraId="04001351" w14:textId="77777777" w:rsidR="001451C6" w:rsidRDefault="001451C6" w:rsidP="00E043A2">
                                <w:pPr>
                                  <w:rPr>
                                    <w:b/>
                                    <w:bCs/>
                                    <w:sz w:val="18"/>
                                  </w:rPr>
                                </w:pPr>
                                <w:r>
                                  <w:rPr>
                                    <w:rFonts w:hint="eastAsia"/>
                                    <w:b/>
                                    <w:bCs/>
                                    <w:sz w:val="18"/>
                                  </w:rPr>
                                  <w:t>6</w:t>
                                </w:r>
                              </w:p>
                            </w:txbxContent>
                          </wps:txbx>
                          <wps:bodyPr rot="0" vert="horz" wrap="square" lIns="91440" tIns="45720" rIns="91440" bIns="45720" anchor="t" anchorCtr="0" upright="1">
                            <a:noAutofit/>
                          </wps:bodyPr>
                        </wps:wsp>
                        <wps:wsp>
                          <wps:cNvPr id="378" name="Line 245"/>
                          <wps:cNvCnPr>
                            <a:cxnSpLocks noChangeShapeType="1"/>
                          </wps:cNvCnPr>
                          <wps:spPr bwMode="auto">
                            <a:xfrm>
                              <a:off x="4273" y="12874"/>
                              <a:ext cx="0" cy="215"/>
                            </a:xfrm>
                            <a:prstGeom prst="line">
                              <a:avLst/>
                            </a:prstGeom>
                            <a:noFill/>
                            <a:ln w="9525">
                              <a:solidFill>
                                <a:srgbClr val="000000"/>
                              </a:solidFill>
                              <a:round/>
                              <a:headEnd/>
                              <a:tailEnd/>
                            </a:ln>
                          </wps:spPr>
                          <wps:bodyPr/>
                        </wps:wsp>
                        <wps:wsp>
                          <wps:cNvPr id="379" name="Line 246"/>
                          <wps:cNvCnPr>
                            <a:cxnSpLocks noChangeShapeType="1"/>
                          </wps:cNvCnPr>
                          <wps:spPr bwMode="auto">
                            <a:xfrm>
                              <a:off x="4273" y="13132"/>
                              <a:ext cx="0" cy="215"/>
                            </a:xfrm>
                            <a:prstGeom prst="line">
                              <a:avLst/>
                            </a:prstGeom>
                            <a:noFill/>
                            <a:ln w="9525">
                              <a:solidFill>
                                <a:srgbClr val="000000"/>
                              </a:solidFill>
                              <a:round/>
                              <a:headEnd/>
                              <a:tailEnd/>
                            </a:ln>
                          </wps:spPr>
                          <wps:bodyPr/>
                        </wps:wsp>
                        <wps:wsp>
                          <wps:cNvPr id="380" name="Line 247"/>
                          <wps:cNvCnPr>
                            <a:cxnSpLocks noChangeShapeType="1"/>
                          </wps:cNvCnPr>
                          <wps:spPr bwMode="auto">
                            <a:xfrm>
                              <a:off x="3898" y="13177"/>
                              <a:ext cx="0" cy="215"/>
                            </a:xfrm>
                            <a:prstGeom prst="line">
                              <a:avLst/>
                            </a:prstGeom>
                            <a:noFill/>
                            <a:ln w="9525">
                              <a:solidFill>
                                <a:srgbClr val="000000"/>
                              </a:solidFill>
                              <a:round/>
                              <a:headEnd/>
                              <a:tailEnd/>
                            </a:ln>
                          </wps:spPr>
                          <wps:bodyPr/>
                        </wps:wsp>
                        <wps:wsp>
                          <wps:cNvPr id="381" name="Line 248"/>
                          <wps:cNvCnPr>
                            <a:cxnSpLocks noChangeShapeType="1"/>
                          </wps:cNvCnPr>
                          <wps:spPr bwMode="auto">
                            <a:xfrm>
                              <a:off x="3898" y="12880"/>
                              <a:ext cx="0" cy="215"/>
                            </a:xfrm>
                            <a:prstGeom prst="line">
                              <a:avLst/>
                            </a:prstGeom>
                            <a:noFill/>
                            <a:ln w="9525">
                              <a:solidFill>
                                <a:srgbClr val="000000"/>
                              </a:solidFill>
                              <a:round/>
                              <a:headEnd/>
                              <a:tailEnd/>
                            </a:ln>
                          </wps:spPr>
                          <wps:bodyPr/>
                        </wps:wsp>
                      </wpg:grpSp>
                      <wps:wsp>
                        <wps:cNvPr id="382" name="Text Box 249"/>
                        <wps:cNvSpPr txBox="1">
                          <a:spLocks noChangeArrowheads="1"/>
                        </wps:cNvSpPr>
                        <wps:spPr bwMode="auto">
                          <a:xfrm>
                            <a:off x="6763" y="9499"/>
                            <a:ext cx="2160" cy="468"/>
                          </a:xfrm>
                          <a:prstGeom prst="rect">
                            <a:avLst/>
                          </a:prstGeom>
                          <a:noFill/>
                          <a:ln>
                            <a:noFill/>
                          </a:ln>
                        </wps:spPr>
                        <wps:txbx>
                          <w:txbxContent>
                            <w:p w14:paraId="04370D6B" w14:textId="77777777" w:rsidR="001451C6" w:rsidRDefault="001451C6" w:rsidP="00E043A2">
                              <w:pPr>
                                <w:rPr>
                                  <w:b/>
                                  <w:bCs/>
                                </w:rPr>
                              </w:pPr>
                              <w:r>
                                <w:rPr>
                                  <w:rFonts w:hint="eastAsia"/>
                                  <w:b/>
                                  <w:bCs/>
                                </w:rPr>
                                <w:t>g  f  GND a  b</w:t>
                              </w:r>
                            </w:p>
                          </w:txbxContent>
                        </wps:txbx>
                        <wps:bodyPr rot="0" vert="horz" wrap="square" lIns="91440" tIns="45720" rIns="91440" bIns="45720" anchor="t" anchorCtr="0" upright="1">
                          <a:noAutofit/>
                        </wps:bodyPr>
                      </wps:wsp>
                      <wps:wsp>
                        <wps:cNvPr id="383" name="Text Box 250"/>
                        <wps:cNvSpPr txBox="1">
                          <a:spLocks noChangeArrowheads="1"/>
                        </wps:cNvSpPr>
                        <wps:spPr bwMode="auto">
                          <a:xfrm>
                            <a:off x="6778" y="11632"/>
                            <a:ext cx="2245" cy="468"/>
                          </a:xfrm>
                          <a:prstGeom prst="rect">
                            <a:avLst/>
                          </a:prstGeom>
                          <a:noFill/>
                          <a:ln>
                            <a:noFill/>
                          </a:ln>
                        </wps:spPr>
                        <wps:txbx>
                          <w:txbxContent>
                            <w:p w14:paraId="6084729D" w14:textId="77777777" w:rsidR="001451C6" w:rsidRDefault="001451C6" w:rsidP="00E043A2">
                              <w:pPr>
                                <w:rPr>
                                  <w:b/>
                                  <w:bCs/>
                                </w:rPr>
                              </w:pPr>
                              <w:r>
                                <w:rPr>
                                  <w:rFonts w:hint="eastAsia"/>
                                  <w:b/>
                                  <w:bCs/>
                                </w:rPr>
                                <w:t xml:space="preserve">e  d </w:t>
                              </w:r>
                              <w:r>
                                <w:rPr>
                                  <w:b/>
                                  <w:bCs/>
                                </w:rPr>
                                <w:t>G</w:t>
                              </w:r>
                              <w:r>
                                <w:rPr>
                                  <w:rFonts w:hint="eastAsia"/>
                                  <w:b/>
                                  <w:bCs/>
                                </w:rPr>
                                <w:t>c  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523B78" id="组合 344" o:spid="_x0000_s2027" style="position:absolute;margin-left:250.4pt;margin-top:.4pt;width:137.6pt;height:161.45pt;z-index:251693056;mso-position-horizontal-relative:text;mso-position-vertical-relative:text" coordorigin="6703,9499" coordsize="2320,2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">
                <v:group id="Group 218" o:spid="_x0000_s2028" style="position:absolute;left:6703;top:9730;width:1875;height:2154" coordorigin="3208,12070" coordsize="1875,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group id="Group 219" o:spid="_x0000_s2029" style="position:absolute;left:3358;top:12196;width:1620;height:1872" coordorigin="2880,12360" coordsize="1620,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Rectangle 220" o:spid="_x0000_s2030" style="position:absolute;left:2880;top:12547;width:1620;height: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" strokeweight="3pt">
                      <v:stroke linestyle="thinThin"/>
                      <v:textbox>
                        <w:txbxContent>
                          <w:p w14:paraId="12B20453" w14:textId="77777777" w:rsidR="001451C6" w:rsidRDefault="001451C6" w:rsidP="007743FF">
                            <w:pPr>
                              <w:rPr>
                                <w:b/>
                                <w:bCs/>
                              </w:rPr>
                            </w:pPr>
                          </w:p>
                        </w:txbxContent>
                      </v:textbox>
                    </v:rect>
                    <v:rect id="Rectangle 221" o:spid="_x0000_s2031" style="position:absolute;left:2880;top:12360;width:180;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gWCxQAAANwAAAAPAAAAZHJzL2Rvd25yZXYueG1sRI9Pa8JA&#10;FMTvQr/D8gq96cZIpa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BnRgWCxQAAANwAAAAP&#10;AAAAAAAAAAAAAAAAAAcCAABkcnMvZG93bnJldi54bWxQSwUGAAAAAAMAAwC3AAAA+QIAAAAA&#10;"/>
                    <v:rect id="Rectangle 222" o:spid="_x0000_s2032" style="position:absolute;left:3240;top:12360;width:180;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"/>
                    <v:rect id="Rectangle 223" o:spid="_x0000_s2033" style="position:absolute;left:3600;top:12360;width:180;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"/>
                    <v:rect id="Rectangle 224" o:spid="_x0000_s2034" style="position:absolute;left:3960;top:12360;width:180;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"/>
                    <v:rect id="Rectangle 225" o:spid="_x0000_s2035" style="position:absolute;left:4320;top:12360;width:180;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"/>
                    <v:rect id="Rectangle 226" o:spid="_x0000_s2036" style="position:absolute;left:2880;top:14045;width:180;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"/>
                    <v:rect id="Rectangle 227" o:spid="_x0000_s2037" style="position:absolute;left:3240;top:14045;width:180;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"/>
                    <v:rect id="Rectangle 228" o:spid="_x0000_s2038" style="position:absolute;left:3600;top:14045;width:180;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"/>
                    <v:rect id="Rectangle 229" o:spid="_x0000_s2039" style="position:absolute;left:3960;top:14045;width:180;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"/>
                    <v:rect id="Rectangle 230" o:spid="_x0000_s2040" style="position:absolute;left:4320;top:14045;width:180;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"/>
                    <v:line id="Line 231" o:spid="_x0000_s2041" style="position:absolute;visibility:visible;mso-wrap-style:square" from="3420,12984" to="3780,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"/>
                    <v:line id="Line 232" o:spid="_x0000_s2042" style="position:absolute;visibility:visible;mso-wrap-style:square" from="3420,13296" to="3780,13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Y2c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JnZjZzHAAAA3AAA&#10;AA8AAAAAAAAAAAAAAAAABwIAAGRycy9kb3ducmV2LnhtbFBLBQYAAAAAAwADALcAAAD7AgAAAAA=&#10;"/>
                    <v:line id="Line 233" o:spid="_x0000_s2043" style="position:absolute;visibility:visible;mso-wrap-style:square" from="3420,13608" to="3780,13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v:group>
                  <v:group id="Group 234" o:spid="_x0000_s2044" style="position:absolute;left:3283;top:13756;width:1800;height:468" coordorigin="3283,13756" coordsize="180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Text Box 235" o:spid="_x0000_s2045" type="#_x0000_t202" style="position:absolute;left:3283;top:13756;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46627F74" w14:textId="77777777" w:rsidR="001451C6" w:rsidRDefault="001451C6" w:rsidP="00E043A2">
                            <w:pPr>
                              <w:rPr>
                                <w:b/>
                                <w:bCs/>
                                <w:sz w:val="18"/>
                              </w:rPr>
                            </w:pPr>
                            <w:r>
                              <w:rPr>
                                <w:rFonts w:hint="eastAsia"/>
                                <w:b/>
                                <w:bCs/>
                                <w:sz w:val="18"/>
                              </w:rPr>
                              <w:t>1</w:t>
                            </w:r>
                          </w:p>
                        </w:txbxContent>
                      </v:textbox>
                    </v:shape>
                    <v:shape id="Text Box 236" o:spid="_x0000_s2046" type="#_x0000_t202" style="position:absolute;left:3628;top:13756;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2BBE2F3D" w14:textId="77777777" w:rsidR="001451C6" w:rsidRDefault="001451C6" w:rsidP="00E043A2">
                            <w:pPr>
                              <w:rPr>
                                <w:b/>
                                <w:bCs/>
                                <w:sz w:val="18"/>
                              </w:rPr>
                            </w:pPr>
                            <w:r>
                              <w:rPr>
                                <w:rFonts w:hint="eastAsia"/>
                                <w:b/>
                                <w:bCs/>
                                <w:sz w:val="18"/>
                              </w:rPr>
                              <w:t>2</w:t>
                            </w:r>
                          </w:p>
                        </w:txbxContent>
                      </v:textbox>
                    </v:shape>
                    <v:shape id="Text Box 237" o:spid="_x0000_s2047" type="#_x0000_t202" style="position:absolute;left:3973;top:13756;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07344524" w14:textId="77777777" w:rsidR="001451C6" w:rsidRDefault="001451C6" w:rsidP="00E043A2">
                            <w:pPr>
                              <w:rPr>
                                <w:b/>
                                <w:bCs/>
                                <w:sz w:val="18"/>
                              </w:rPr>
                            </w:pPr>
                            <w:r>
                              <w:rPr>
                                <w:rFonts w:hint="eastAsia"/>
                                <w:b/>
                                <w:bCs/>
                                <w:sz w:val="18"/>
                              </w:rPr>
                              <w:t>3</w:t>
                            </w:r>
                          </w:p>
                        </w:txbxContent>
                      </v:textbox>
                    </v:shape>
                    <v:shape id="Text Box 238" o:spid="_x0000_s2048" type="#_x0000_t202" style="position:absolute;left:4333;top:13756;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5C50E676" w14:textId="77777777" w:rsidR="001451C6" w:rsidRDefault="001451C6" w:rsidP="00E043A2">
                            <w:pPr>
                              <w:rPr>
                                <w:b/>
                                <w:bCs/>
                                <w:sz w:val="18"/>
                              </w:rPr>
                            </w:pPr>
                            <w:r>
                              <w:rPr>
                                <w:rFonts w:hint="eastAsia"/>
                                <w:b/>
                                <w:bCs/>
                                <w:sz w:val="18"/>
                              </w:rPr>
                              <w:t>4</w:t>
                            </w:r>
                          </w:p>
                        </w:txbxContent>
                      </v:textbox>
                    </v:shape>
                    <v:shape id="Text Box 239" o:spid="_x0000_s2049" type="#_x0000_t202" style="position:absolute;left:4723;top:13756;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4E0F606C" w14:textId="77777777" w:rsidR="001451C6" w:rsidRDefault="001451C6" w:rsidP="00E043A2">
                            <w:pPr>
                              <w:rPr>
                                <w:b/>
                                <w:bCs/>
                                <w:sz w:val="18"/>
                              </w:rPr>
                            </w:pPr>
                            <w:r>
                              <w:rPr>
                                <w:rFonts w:hint="eastAsia"/>
                                <w:b/>
                                <w:bCs/>
                                <w:sz w:val="18"/>
                              </w:rPr>
                              <w:t>5</w:t>
                            </w:r>
                          </w:p>
                        </w:txbxContent>
                      </v:textbox>
                    </v:shape>
                  </v:group>
                  <v:shape id="Text Box 240" o:spid="_x0000_s2050" type="#_x0000_t202" style="position:absolute;left:3208;top:12085;width:510;height: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AEC6CA9" w14:textId="77777777" w:rsidR="001451C6" w:rsidRDefault="001451C6" w:rsidP="00E043A2">
                          <w:pPr>
                            <w:rPr>
                              <w:b/>
                              <w:bCs/>
                              <w:sz w:val="18"/>
                            </w:rPr>
                          </w:pPr>
                          <w:r>
                            <w:rPr>
                              <w:rFonts w:hint="eastAsia"/>
                              <w:b/>
                              <w:bCs/>
                              <w:sz w:val="18"/>
                            </w:rPr>
                            <w:t>10</w:t>
                          </w:r>
                        </w:p>
                      </w:txbxContent>
                    </v:textbox>
                  </v:shape>
                  <v:shape id="Text Box 241" o:spid="_x0000_s2051" type="#_x0000_t202" style="position:absolute;left:3628;top:12070;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502837B8" w14:textId="77777777" w:rsidR="001451C6" w:rsidRDefault="001451C6" w:rsidP="00E043A2">
                          <w:pPr>
                            <w:rPr>
                              <w:b/>
                              <w:bCs/>
                              <w:sz w:val="18"/>
                            </w:rPr>
                          </w:pPr>
                          <w:r>
                            <w:rPr>
                              <w:rFonts w:hint="eastAsia"/>
                              <w:b/>
                              <w:bCs/>
                              <w:sz w:val="18"/>
                            </w:rPr>
                            <w:t>9</w:t>
                          </w:r>
                        </w:p>
                      </w:txbxContent>
                    </v:textbox>
                  </v:shape>
                  <v:shape id="Text Box 242" o:spid="_x0000_s2052" type="#_x0000_t202" style="position:absolute;left:3973;top:12070;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212C4056" w14:textId="77777777" w:rsidR="001451C6" w:rsidRDefault="001451C6" w:rsidP="00E043A2">
                          <w:pPr>
                            <w:rPr>
                              <w:b/>
                              <w:bCs/>
                              <w:sz w:val="18"/>
                            </w:rPr>
                          </w:pPr>
                          <w:r>
                            <w:rPr>
                              <w:rFonts w:hint="eastAsia"/>
                              <w:b/>
                              <w:bCs/>
                              <w:sz w:val="18"/>
                            </w:rPr>
                            <w:t>8</w:t>
                          </w:r>
                        </w:p>
                      </w:txbxContent>
                    </v:textbox>
                  </v:shape>
                  <v:shape id="Text Box 243" o:spid="_x0000_s2053" type="#_x0000_t202" style="position:absolute;left:4348;top:12070;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38D28A34" w14:textId="77777777" w:rsidR="001451C6" w:rsidRDefault="001451C6" w:rsidP="00E043A2">
                          <w:pPr>
                            <w:rPr>
                              <w:b/>
                              <w:bCs/>
                              <w:sz w:val="18"/>
                            </w:rPr>
                          </w:pPr>
                          <w:r>
                            <w:rPr>
                              <w:rFonts w:hint="eastAsia"/>
                              <w:b/>
                              <w:bCs/>
                              <w:sz w:val="18"/>
                            </w:rPr>
                            <w:t>7</w:t>
                          </w:r>
                        </w:p>
                      </w:txbxContent>
                    </v:textbox>
                  </v:shape>
                  <v:shape id="Text Box 244" o:spid="_x0000_s2054" type="#_x0000_t202" style="position:absolute;left:4708;top:12070;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04001351" w14:textId="77777777" w:rsidR="001451C6" w:rsidRDefault="001451C6" w:rsidP="00E043A2">
                          <w:pPr>
                            <w:rPr>
                              <w:b/>
                              <w:bCs/>
                              <w:sz w:val="18"/>
                            </w:rPr>
                          </w:pPr>
                          <w:r>
                            <w:rPr>
                              <w:rFonts w:hint="eastAsia"/>
                              <w:b/>
                              <w:bCs/>
                              <w:sz w:val="18"/>
                            </w:rPr>
                            <w:t>6</w:t>
                          </w:r>
                        </w:p>
                      </w:txbxContent>
                    </v:textbox>
                  </v:shape>
                  <v:line id="Line 245" o:spid="_x0000_s2055" style="position:absolute;visibility:visible;mso-wrap-style:square" from="4273,12874" to="4273,13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"/>
                  <v:line id="Line 246" o:spid="_x0000_s2056" style="position:absolute;visibility:visible;mso-wrap-style:square" from="4273,13132" to="4273,13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v:line id="Line 247" o:spid="_x0000_s2057" style="position:absolute;visibility:visible;mso-wrap-style:square" from="3898,13177" to="3898,1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"/>
                  <v:line id="Line 248" o:spid="_x0000_s2058" style="position:absolute;visibility:visible;mso-wrap-style:square" from="3898,12880" to="3898,13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"/>
                </v:group>
                <v:shape id="Text Box 249" o:spid="_x0000_s2059" type="#_x0000_t202" style="position:absolute;left:6763;top:9499;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" filled="f" stroked="f">
                  <v:textbox>
                    <w:txbxContent>
                      <w:p w14:paraId="04370D6B" w14:textId="77777777" w:rsidR="001451C6" w:rsidRDefault="001451C6" w:rsidP="00E043A2">
                        <w:pPr>
                          <w:rPr>
                            <w:b/>
                            <w:bCs/>
                          </w:rPr>
                        </w:pPr>
                        <w:r>
                          <w:rPr>
                            <w:rFonts w:hint="eastAsia"/>
                            <w:b/>
                            <w:bCs/>
                          </w:rPr>
                          <w:t>g  f  GND a  b</w:t>
                        </w:r>
                      </w:p>
                    </w:txbxContent>
                  </v:textbox>
                </v:shape>
                <v:shape id="Text Box 250" o:spid="_x0000_s2060" type="#_x0000_t202" style="position:absolute;left:6778;top:11632;width:224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" filled="f" stroked="f">
                  <v:textbox>
                    <w:txbxContent>
                      <w:p w14:paraId="6084729D" w14:textId="77777777" w:rsidR="001451C6" w:rsidRDefault="001451C6" w:rsidP="00E043A2">
                        <w:pPr>
                          <w:rPr>
                            <w:b/>
                            <w:bCs/>
                          </w:rPr>
                        </w:pPr>
                        <w:r>
                          <w:rPr>
                            <w:rFonts w:hint="eastAsia"/>
                            <w:b/>
                            <w:bCs/>
                          </w:rPr>
                          <w:t xml:space="preserve">e  d </w:t>
                        </w:r>
                        <w:r>
                          <w:rPr>
                            <w:b/>
                            <w:bCs/>
                          </w:rPr>
                          <w:t>G</w:t>
                        </w:r>
                        <w:r>
                          <w:rPr>
                            <w:rFonts w:hint="eastAsia"/>
                            <w:b/>
                            <w:bCs/>
                          </w:rPr>
                          <w:t>c  h</w:t>
                        </w:r>
                      </w:p>
                    </w:txbxContent>
                  </v:textbox>
                </v:shape>
                <w10:wrap type="square"/>
              </v:group>
            </w:pict>
          </mc:Fallback>
        </mc:AlternateContent>
      </w:r>
    </w:p>
    <w:p w14:paraId="1ECC818A" w14:textId="77777777" w:rsidR="00E043A2" w:rsidRDefault="00E043A2" w:rsidP="00E043A2">
      <w:pPr>
        <w:rPr>
          <w:bCs/>
        </w:rPr>
      </w:pPr>
    </w:p>
    <w:p w14:paraId="26925144" w14:textId="77777777" w:rsidR="00E043A2" w:rsidRDefault="00E043A2" w:rsidP="00E043A2">
      <w:pPr>
        <w:rPr>
          <w:bCs/>
        </w:rPr>
      </w:pPr>
    </w:p>
    <w:p w14:paraId="56447824" w14:textId="77777777" w:rsidR="00E043A2" w:rsidRDefault="00E043A2" w:rsidP="00E043A2">
      <w:pPr>
        <w:rPr>
          <w:bCs/>
        </w:rPr>
      </w:pPr>
    </w:p>
    <w:p w14:paraId="1BC1E023" w14:textId="77777777" w:rsidR="00E043A2" w:rsidRDefault="00E043A2" w:rsidP="00E043A2">
      <w:pPr>
        <w:rPr>
          <w:bCs/>
        </w:rPr>
      </w:pPr>
    </w:p>
    <w:p w14:paraId="77C05722" w14:textId="77777777" w:rsidR="00E043A2" w:rsidRDefault="00E043A2" w:rsidP="00E043A2">
      <w:pPr>
        <w:rPr>
          <w:bCs/>
        </w:rPr>
      </w:pPr>
    </w:p>
    <w:p w14:paraId="28DBAAF0" w14:textId="77777777" w:rsidR="00E043A2" w:rsidRDefault="00E043A2" w:rsidP="00E043A2">
      <w:pPr>
        <w:rPr>
          <w:bCs/>
        </w:rPr>
      </w:pPr>
    </w:p>
    <w:p w14:paraId="0E398F22" w14:textId="77777777" w:rsidR="00E043A2" w:rsidRDefault="00E043A2" w:rsidP="00E043A2">
      <w:pPr>
        <w:rPr>
          <w:bCs/>
        </w:rPr>
      </w:pPr>
      <w:r>
        <w:rPr>
          <w:rFonts w:hint="eastAsia"/>
          <w:bCs/>
        </w:rPr>
        <w:t>25、3线-8线译码器74LS138</w:t>
      </w:r>
    </w:p>
    <w:p w14:paraId="5134CBF0" w14:textId="77777777" w:rsidR="00E043A2" w:rsidRDefault="00E043A2" w:rsidP="00E043A2">
      <w:pPr>
        <w:rPr>
          <w:bCs/>
        </w:rPr>
      </w:pPr>
      <w:r>
        <w:rPr>
          <w:noProof/>
        </w:rPr>
        <w:drawing>
          <wp:anchor distT="0" distB="0" distL="114300" distR="114300" simplePos="0" relativeHeight="251604992" behindDoc="1" locked="0" layoutInCell="1" allowOverlap="1" wp14:anchorId="7EC03E5C" wp14:editId="30255279">
            <wp:simplePos x="0" y="0"/>
            <wp:positionH relativeFrom="column">
              <wp:posOffset>50165</wp:posOffset>
            </wp:positionH>
            <wp:positionV relativeFrom="paragraph">
              <wp:posOffset>203835</wp:posOffset>
            </wp:positionV>
            <wp:extent cx="2747010" cy="2020570"/>
            <wp:effectExtent l="19050" t="0" r="0" b="0"/>
            <wp:wrapNone/>
            <wp:docPr id="1653" name="图片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pic:cNvPicPr>
                      <a:picLocks noChangeAspect="1" noChangeArrowheads="1"/>
                    </pic:cNvPicPr>
                  </pic:nvPicPr>
                  <pic:blipFill>
                    <a:blip r:embed="rId199" cstate="print"/>
                    <a:srcRect/>
                    <a:stretch>
                      <a:fillRect/>
                    </a:stretch>
                  </pic:blipFill>
                  <pic:spPr bwMode="auto">
                    <a:xfrm>
                      <a:off x="0" y="0"/>
                      <a:ext cx="2747010" cy="2020570"/>
                    </a:xfrm>
                    <a:prstGeom prst="rect">
                      <a:avLst/>
                    </a:prstGeom>
                    <a:noFill/>
                    <a:ln w="9525">
                      <a:noFill/>
                      <a:miter lim="800000"/>
                      <a:headEnd/>
                      <a:tailEnd/>
                    </a:ln>
                  </pic:spPr>
                </pic:pic>
              </a:graphicData>
            </a:graphic>
          </wp:anchor>
        </w:drawing>
      </w:r>
    </w:p>
    <w:p w14:paraId="7180A60E" w14:textId="77777777" w:rsidR="00E043A2" w:rsidRDefault="00E043A2" w:rsidP="00E043A2">
      <w:pPr>
        <w:rPr>
          <w:bCs/>
        </w:rPr>
      </w:pPr>
      <w:r w:rsidRPr="005726C2">
        <w:rPr>
          <w:bCs/>
          <w:position w:val="-10"/>
        </w:rPr>
        <w:object w:dxaOrig="180" w:dyaOrig="340" w14:anchorId="22D9B9F6">
          <v:shape id="_x0000_i1074" type="#_x0000_t75" style="width:7.5pt;height:14.15pt" o:ole="">
            <v:imagedata r:id="rId200" o:title=""/>
          </v:shape>
          <o:OLEObject Type="Embed" ProgID="Equation.3" ShapeID="_x0000_i1074" DrawAspect="Content" ObjectID="_1770622823" r:id="rId201"/>
        </w:object>
      </w:r>
    </w:p>
    <w:p w14:paraId="6F6F4831" w14:textId="77777777" w:rsidR="00E043A2" w:rsidRDefault="00E043A2" w:rsidP="00E043A2"/>
    <w:p w14:paraId="1B31693A" w14:textId="77777777" w:rsidR="00E043A2" w:rsidRDefault="00E043A2" w:rsidP="00E043A2"/>
    <w:p w14:paraId="519E9F6D" w14:textId="77777777" w:rsidR="00E043A2" w:rsidRDefault="00E043A2" w:rsidP="00E043A2"/>
    <w:p w14:paraId="4D56EBC4" w14:textId="77777777" w:rsidR="00E043A2" w:rsidRDefault="00E043A2" w:rsidP="00E043A2"/>
    <w:p w14:paraId="1A9FAFDF" w14:textId="77777777" w:rsidR="00E043A2" w:rsidRDefault="00E043A2" w:rsidP="00E043A2">
      <w:pPr>
        <w:rPr>
          <w:bCs/>
        </w:rPr>
      </w:pPr>
    </w:p>
    <w:p w14:paraId="7B2AC68A" w14:textId="77777777" w:rsidR="00E043A2" w:rsidRDefault="00E043A2" w:rsidP="00E043A2">
      <w:pPr>
        <w:rPr>
          <w:bCs/>
        </w:rPr>
      </w:pPr>
      <w:r>
        <w:rPr>
          <w:rFonts w:hint="eastAsia"/>
          <w:bCs/>
        </w:rPr>
        <w:t>26、4联装共阴极LED数码管5641AS</w:t>
      </w:r>
    </w:p>
    <w:p w14:paraId="330F95BE" w14:textId="77777777" w:rsidR="00E043A2" w:rsidRDefault="00E043A2" w:rsidP="00E043A2">
      <w:pPr>
        <w:rPr>
          <w:b/>
          <w:sz w:val="36"/>
        </w:rPr>
      </w:pPr>
      <w:r>
        <w:rPr>
          <w:rFonts w:hint="eastAsia"/>
          <w:b/>
          <w:noProof/>
          <w:sz w:val="36"/>
        </w:rPr>
        <w:lastRenderedPageBreak/>
        <w:drawing>
          <wp:inline distT="0" distB="0" distL="0" distR="0" wp14:anchorId="15BFC938" wp14:editId="79971B51">
            <wp:extent cx="5143500" cy="2695575"/>
            <wp:effectExtent l="19050" t="0" r="0" b="0"/>
            <wp:docPr id="343" name="图片 14" descr="5641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41AS.jpg"/>
                    <pic:cNvPicPr/>
                  </pic:nvPicPr>
                  <pic:blipFill>
                    <a:blip r:embed="rId202" cstate="print"/>
                    <a:stretch>
                      <a:fillRect/>
                    </a:stretch>
                  </pic:blipFill>
                  <pic:spPr>
                    <a:xfrm>
                      <a:off x="0" y="0"/>
                      <a:ext cx="5143500" cy="2695575"/>
                    </a:xfrm>
                    <a:prstGeom prst="rect">
                      <a:avLst/>
                    </a:prstGeom>
                  </pic:spPr>
                </pic:pic>
              </a:graphicData>
            </a:graphic>
          </wp:inline>
        </w:drawing>
      </w:r>
    </w:p>
    <w:p w14:paraId="77F06C5E" w14:textId="77777777" w:rsidR="00E043A2" w:rsidRDefault="00E043A2" w:rsidP="00E043A2">
      <w:pPr>
        <w:rPr>
          <w:b/>
          <w:sz w:val="36"/>
        </w:rPr>
      </w:pPr>
    </w:p>
    <w:p w14:paraId="5D7A43E3" w14:textId="77777777" w:rsidR="00E043A2" w:rsidRPr="00170933" w:rsidRDefault="00E043A2" w:rsidP="00C319E1">
      <w:pPr>
        <w:rPr>
          <w:szCs w:val="21"/>
        </w:rPr>
      </w:pPr>
    </w:p>
    <w:sectPr w:rsidR="00E043A2" w:rsidRPr="00170933" w:rsidSect="00EB761A">
      <w:pgSz w:w="10433" w:h="14742"/>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40DEC" w14:textId="77777777" w:rsidR="000744E4" w:rsidRDefault="000744E4" w:rsidP="001E2769">
      <w:r>
        <w:separator/>
      </w:r>
    </w:p>
  </w:endnote>
  <w:endnote w:type="continuationSeparator" w:id="0">
    <w:p w14:paraId="127E25FD" w14:textId="77777777" w:rsidR="000744E4" w:rsidRDefault="000744E4" w:rsidP="001E2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43007"/>
      <w:docPartObj>
        <w:docPartGallery w:val="Page Numbers (Bottom of Page)"/>
        <w:docPartUnique/>
      </w:docPartObj>
    </w:sdtPr>
    <w:sdtEndPr/>
    <w:sdtContent>
      <w:p w14:paraId="1414B250" w14:textId="77777777" w:rsidR="001451C6" w:rsidRDefault="00C15DA1">
        <w:pPr>
          <w:pStyle w:val="a5"/>
          <w:jc w:val="center"/>
        </w:pPr>
        <w:r>
          <w:fldChar w:fldCharType="begin"/>
        </w:r>
        <w:r>
          <w:instrText>PAGE   \* MERGEFORMAT</w:instrText>
        </w:r>
        <w:r>
          <w:fldChar w:fldCharType="separate"/>
        </w:r>
        <w:r w:rsidRPr="00C15DA1">
          <w:rPr>
            <w:noProof/>
            <w:lang w:val="zh-CN"/>
          </w:rPr>
          <w:t>39</w:t>
        </w:r>
        <w:r>
          <w:rPr>
            <w:noProof/>
            <w:lang w:val="zh-CN"/>
          </w:rPr>
          <w:fldChar w:fldCharType="end"/>
        </w:r>
      </w:p>
    </w:sdtContent>
  </w:sdt>
  <w:p w14:paraId="790951B2" w14:textId="77777777" w:rsidR="001451C6" w:rsidRDefault="001451C6">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5B621" w14:textId="77777777" w:rsidR="001451C6" w:rsidRDefault="009F55DB">
    <w:pPr>
      <w:pStyle w:val="a5"/>
      <w:framePr w:wrap="around" w:vAnchor="text" w:hAnchor="margin" w:xAlign="center" w:y="1"/>
      <w:rPr>
        <w:rStyle w:val="a9"/>
      </w:rPr>
    </w:pPr>
    <w:r>
      <w:fldChar w:fldCharType="begin"/>
    </w:r>
    <w:r w:rsidR="001451C6">
      <w:rPr>
        <w:rStyle w:val="a9"/>
      </w:rPr>
      <w:instrText xml:space="preserve">PAGE  </w:instrText>
    </w:r>
    <w:r>
      <w:fldChar w:fldCharType="separate"/>
    </w:r>
    <w:r w:rsidR="001451C6">
      <w:rPr>
        <w:rStyle w:val="a9"/>
      </w:rPr>
      <w:t>86</w:t>
    </w:r>
    <w:r>
      <w:fldChar w:fldCharType="end"/>
    </w:r>
  </w:p>
  <w:p w14:paraId="14A8D872" w14:textId="77777777" w:rsidR="001451C6" w:rsidRDefault="001451C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EC88F" w14:textId="77777777" w:rsidR="000744E4" w:rsidRDefault="000744E4" w:rsidP="001E2769">
      <w:r>
        <w:separator/>
      </w:r>
    </w:p>
  </w:footnote>
  <w:footnote w:type="continuationSeparator" w:id="0">
    <w:p w14:paraId="08F070BA" w14:textId="77777777" w:rsidR="000744E4" w:rsidRDefault="000744E4" w:rsidP="001E2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D778E" w14:textId="77777777" w:rsidR="001451C6" w:rsidRDefault="001451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3069F"/>
    <w:multiLevelType w:val="hybridMultilevel"/>
    <w:tmpl w:val="5ABAF6EE"/>
    <w:lvl w:ilvl="0" w:tplc="04090019">
      <w:start w:val="1"/>
      <w:numFmt w:val="lowerLetter"/>
      <w:lvlText w:val="%1)"/>
      <w:lvlJc w:val="left"/>
      <w:pPr>
        <w:ind w:left="1612" w:hanging="420"/>
      </w:pPr>
    </w:lvl>
    <w:lvl w:ilvl="1" w:tplc="04090019" w:tentative="1">
      <w:start w:val="1"/>
      <w:numFmt w:val="lowerLetter"/>
      <w:lvlText w:val="%2)"/>
      <w:lvlJc w:val="left"/>
      <w:pPr>
        <w:ind w:left="2032" w:hanging="420"/>
      </w:pPr>
    </w:lvl>
    <w:lvl w:ilvl="2" w:tplc="0409001B" w:tentative="1">
      <w:start w:val="1"/>
      <w:numFmt w:val="lowerRoman"/>
      <w:lvlText w:val="%3."/>
      <w:lvlJc w:val="right"/>
      <w:pPr>
        <w:ind w:left="2452" w:hanging="420"/>
      </w:pPr>
    </w:lvl>
    <w:lvl w:ilvl="3" w:tplc="0409000F" w:tentative="1">
      <w:start w:val="1"/>
      <w:numFmt w:val="decimal"/>
      <w:lvlText w:val="%4."/>
      <w:lvlJc w:val="left"/>
      <w:pPr>
        <w:ind w:left="2872" w:hanging="420"/>
      </w:pPr>
    </w:lvl>
    <w:lvl w:ilvl="4" w:tplc="04090019" w:tentative="1">
      <w:start w:val="1"/>
      <w:numFmt w:val="lowerLetter"/>
      <w:lvlText w:val="%5)"/>
      <w:lvlJc w:val="left"/>
      <w:pPr>
        <w:ind w:left="3292" w:hanging="420"/>
      </w:pPr>
    </w:lvl>
    <w:lvl w:ilvl="5" w:tplc="0409001B" w:tentative="1">
      <w:start w:val="1"/>
      <w:numFmt w:val="lowerRoman"/>
      <w:lvlText w:val="%6."/>
      <w:lvlJc w:val="right"/>
      <w:pPr>
        <w:ind w:left="3712" w:hanging="420"/>
      </w:pPr>
    </w:lvl>
    <w:lvl w:ilvl="6" w:tplc="0409000F" w:tentative="1">
      <w:start w:val="1"/>
      <w:numFmt w:val="decimal"/>
      <w:lvlText w:val="%7."/>
      <w:lvlJc w:val="left"/>
      <w:pPr>
        <w:ind w:left="4132" w:hanging="420"/>
      </w:pPr>
    </w:lvl>
    <w:lvl w:ilvl="7" w:tplc="04090019" w:tentative="1">
      <w:start w:val="1"/>
      <w:numFmt w:val="lowerLetter"/>
      <w:lvlText w:val="%8)"/>
      <w:lvlJc w:val="left"/>
      <w:pPr>
        <w:ind w:left="4552" w:hanging="420"/>
      </w:pPr>
    </w:lvl>
    <w:lvl w:ilvl="8" w:tplc="0409001B" w:tentative="1">
      <w:start w:val="1"/>
      <w:numFmt w:val="lowerRoman"/>
      <w:lvlText w:val="%9."/>
      <w:lvlJc w:val="right"/>
      <w:pPr>
        <w:ind w:left="4972" w:hanging="420"/>
      </w:pPr>
    </w:lvl>
  </w:abstractNum>
  <w:abstractNum w:abstractNumId="1" w15:restartNumberingAfterBreak="0">
    <w:nsid w:val="02371F19"/>
    <w:multiLevelType w:val="hybridMultilevel"/>
    <w:tmpl w:val="FD02E7D8"/>
    <w:lvl w:ilvl="0" w:tplc="599C141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37D1260"/>
    <w:multiLevelType w:val="hybridMultilevel"/>
    <w:tmpl w:val="0C429616"/>
    <w:lvl w:ilvl="0" w:tplc="1042FD04">
      <w:start w:val="1"/>
      <w:numFmt w:val="lowerLetter"/>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05CA4EA7"/>
    <w:multiLevelType w:val="hybridMultilevel"/>
    <w:tmpl w:val="1B54AC32"/>
    <w:lvl w:ilvl="0" w:tplc="18E09D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60B7C1A"/>
    <w:multiLevelType w:val="multilevel"/>
    <w:tmpl w:val="060B7C1A"/>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15:restartNumberingAfterBreak="0">
    <w:nsid w:val="096D3E33"/>
    <w:multiLevelType w:val="hybridMultilevel"/>
    <w:tmpl w:val="B920A9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BE05296"/>
    <w:multiLevelType w:val="multilevel"/>
    <w:tmpl w:val="0BE05296"/>
    <w:lvl w:ilvl="0">
      <w:start w:val="2"/>
      <w:numFmt w:val="japaneseCounting"/>
      <w:lvlText w:val="%1、"/>
      <w:lvlJc w:val="left"/>
      <w:pPr>
        <w:tabs>
          <w:tab w:val="num" w:pos="1052"/>
        </w:tabs>
        <w:ind w:left="1052" w:hanging="630"/>
      </w:pPr>
      <w:rPr>
        <w:rFonts w:hint="default"/>
      </w:rPr>
    </w:lvl>
    <w:lvl w:ilvl="1">
      <w:start w:val="1"/>
      <w:numFmt w:val="lowerLetter"/>
      <w:lvlText w:val="%2)"/>
      <w:lvlJc w:val="left"/>
      <w:pPr>
        <w:tabs>
          <w:tab w:val="num" w:pos="1262"/>
        </w:tabs>
        <w:ind w:left="1262" w:hanging="420"/>
      </w:pPr>
    </w:lvl>
    <w:lvl w:ilvl="2">
      <w:start w:val="1"/>
      <w:numFmt w:val="lowerRoman"/>
      <w:lvlText w:val="%3."/>
      <w:lvlJc w:val="right"/>
      <w:pPr>
        <w:tabs>
          <w:tab w:val="num" w:pos="1682"/>
        </w:tabs>
        <w:ind w:left="1682" w:hanging="420"/>
      </w:pPr>
    </w:lvl>
    <w:lvl w:ilvl="3">
      <w:start w:val="1"/>
      <w:numFmt w:val="decimal"/>
      <w:lvlText w:val="%4."/>
      <w:lvlJc w:val="left"/>
      <w:pPr>
        <w:tabs>
          <w:tab w:val="num" w:pos="2102"/>
        </w:tabs>
        <w:ind w:left="2102" w:hanging="420"/>
      </w:pPr>
    </w:lvl>
    <w:lvl w:ilvl="4">
      <w:start w:val="1"/>
      <w:numFmt w:val="lowerLetter"/>
      <w:lvlText w:val="%5)"/>
      <w:lvlJc w:val="left"/>
      <w:pPr>
        <w:tabs>
          <w:tab w:val="num" w:pos="2522"/>
        </w:tabs>
        <w:ind w:left="2522" w:hanging="420"/>
      </w:pPr>
    </w:lvl>
    <w:lvl w:ilvl="5">
      <w:start w:val="1"/>
      <w:numFmt w:val="lowerRoman"/>
      <w:lvlText w:val="%6."/>
      <w:lvlJc w:val="right"/>
      <w:pPr>
        <w:tabs>
          <w:tab w:val="num" w:pos="2942"/>
        </w:tabs>
        <w:ind w:left="2942" w:hanging="420"/>
      </w:pPr>
    </w:lvl>
    <w:lvl w:ilvl="6">
      <w:start w:val="1"/>
      <w:numFmt w:val="decimal"/>
      <w:lvlText w:val="%7."/>
      <w:lvlJc w:val="left"/>
      <w:pPr>
        <w:tabs>
          <w:tab w:val="num" w:pos="3362"/>
        </w:tabs>
        <w:ind w:left="3362" w:hanging="420"/>
      </w:pPr>
    </w:lvl>
    <w:lvl w:ilvl="7">
      <w:start w:val="1"/>
      <w:numFmt w:val="lowerLetter"/>
      <w:lvlText w:val="%8)"/>
      <w:lvlJc w:val="left"/>
      <w:pPr>
        <w:tabs>
          <w:tab w:val="num" w:pos="3782"/>
        </w:tabs>
        <w:ind w:left="3782" w:hanging="420"/>
      </w:pPr>
    </w:lvl>
    <w:lvl w:ilvl="8">
      <w:start w:val="1"/>
      <w:numFmt w:val="lowerRoman"/>
      <w:lvlText w:val="%9."/>
      <w:lvlJc w:val="right"/>
      <w:pPr>
        <w:tabs>
          <w:tab w:val="num" w:pos="4202"/>
        </w:tabs>
        <w:ind w:left="4202" w:hanging="420"/>
      </w:pPr>
    </w:lvl>
  </w:abstractNum>
  <w:abstractNum w:abstractNumId="7" w15:restartNumberingAfterBreak="0">
    <w:nsid w:val="0E6563E7"/>
    <w:multiLevelType w:val="hybridMultilevel"/>
    <w:tmpl w:val="9E221F8E"/>
    <w:lvl w:ilvl="0" w:tplc="C380BB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A4027E"/>
    <w:multiLevelType w:val="hybridMultilevel"/>
    <w:tmpl w:val="EA508F70"/>
    <w:lvl w:ilvl="0" w:tplc="1F02DF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5E4A33"/>
    <w:multiLevelType w:val="hybridMultilevel"/>
    <w:tmpl w:val="0A64F6E8"/>
    <w:lvl w:ilvl="0" w:tplc="86165E2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6E040F6"/>
    <w:multiLevelType w:val="hybridMultilevel"/>
    <w:tmpl w:val="601A60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270B2D"/>
    <w:multiLevelType w:val="hybridMultilevel"/>
    <w:tmpl w:val="5ABAF6EE"/>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2" w15:restartNumberingAfterBreak="0">
    <w:nsid w:val="238E3608"/>
    <w:multiLevelType w:val="hybridMultilevel"/>
    <w:tmpl w:val="42007A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F93FE1"/>
    <w:multiLevelType w:val="hybridMultilevel"/>
    <w:tmpl w:val="C29AFE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C020105"/>
    <w:multiLevelType w:val="hybridMultilevel"/>
    <w:tmpl w:val="9D1A8108"/>
    <w:lvl w:ilvl="0" w:tplc="CD443242">
      <w:start w:val="1"/>
      <w:numFmt w:val="decimal"/>
      <w:lvlText w:val="%1."/>
      <w:lvlJc w:val="left"/>
      <w:pPr>
        <w:ind w:left="588" w:hanging="294"/>
      </w:pPr>
      <w:rPr>
        <w:rFonts w:hint="default"/>
      </w:rPr>
    </w:lvl>
    <w:lvl w:ilvl="1" w:tplc="04090019" w:tentative="1">
      <w:start w:val="1"/>
      <w:numFmt w:val="lowerLetter"/>
      <w:lvlText w:val="%2)"/>
      <w:lvlJc w:val="left"/>
      <w:pPr>
        <w:ind w:left="714" w:hanging="420"/>
      </w:pPr>
    </w:lvl>
    <w:lvl w:ilvl="2" w:tplc="0409001B" w:tentative="1">
      <w:start w:val="1"/>
      <w:numFmt w:val="lowerRoman"/>
      <w:lvlText w:val="%3."/>
      <w:lvlJc w:val="right"/>
      <w:pPr>
        <w:ind w:left="1134" w:hanging="420"/>
      </w:pPr>
    </w:lvl>
    <w:lvl w:ilvl="3" w:tplc="0409000F" w:tentative="1">
      <w:start w:val="1"/>
      <w:numFmt w:val="decimal"/>
      <w:lvlText w:val="%4."/>
      <w:lvlJc w:val="left"/>
      <w:pPr>
        <w:ind w:left="1554" w:hanging="420"/>
      </w:pPr>
    </w:lvl>
    <w:lvl w:ilvl="4" w:tplc="04090019" w:tentative="1">
      <w:start w:val="1"/>
      <w:numFmt w:val="lowerLetter"/>
      <w:lvlText w:val="%5)"/>
      <w:lvlJc w:val="left"/>
      <w:pPr>
        <w:ind w:left="1974" w:hanging="420"/>
      </w:pPr>
    </w:lvl>
    <w:lvl w:ilvl="5" w:tplc="0409001B" w:tentative="1">
      <w:start w:val="1"/>
      <w:numFmt w:val="lowerRoman"/>
      <w:lvlText w:val="%6."/>
      <w:lvlJc w:val="right"/>
      <w:pPr>
        <w:ind w:left="2394" w:hanging="420"/>
      </w:pPr>
    </w:lvl>
    <w:lvl w:ilvl="6" w:tplc="0409000F" w:tentative="1">
      <w:start w:val="1"/>
      <w:numFmt w:val="decimal"/>
      <w:lvlText w:val="%7."/>
      <w:lvlJc w:val="left"/>
      <w:pPr>
        <w:ind w:left="2814" w:hanging="420"/>
      </w:pPr>
    </w:lvl>
    <w:lvl w:ilvl="7" w:tplc="04090019" w:tentative="1">
      <w:start w:val="1"/>
      <w:numFmt w:val="lowerLetter"/>
      <w:lvlText w:val="%8)"/>
      <w:lvlJc w:val="left"/>
      <w:pPr>
        <w:ind w:left="3234" w:hanging="420"/>
      </w:pPr>
    </w:lvl>
    <w:lvl w:ilvl="8" w:tplc="0409001B" w:tentative="1">
      <w:start w:val="1"/>
      <w:numFmt w:val="lowerRoman"/>
      <w:lvlText w:val="%9."/>
      <w:lvlJc w:val="right"/>
      <w:pPr>
        <w:ind w:left="3654" w:hanging="420"/>
      </w:pPr>
    </w:lvl>
  </w:abstractNum>
  <w:abstractNum w:abstractNumId="15" w15:restartNumberingAfterBreak="0">
    <w:nsid w:val="2D37658F"/>
    <w:multiLevelType w:val="hybridMultilevel"/>
    <w:tmpl w:val="601A60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8C7934"/>
    <w:multiLevelType w:val="multilevel"/>
    <w:tmpl w:val="B4A01276"/>
    <w:lvl w:ilvl="0">
      <w:start w:val="1"/>
      <w:numFmt w:val="decimal"/>
      <w:lvlText w:val="%1."/>
      <w:lvlJc w:val="left"/>
      <w:pPr>
        <w:ind w:left="780" w:hanging="36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15:restartNumberingAfterBreak="0">
    <w:nsid w:val="31CE781C"/>
    <w:multiLevelType w:val="multilevel"/>
    <w:tmpl w:val="31CE781C"/>
    <w:lvl w:ilvl="0">
      <w:start w:val="1"/>
      <w:numFmt w:val="none"/>
      <w:lvlText w:val="一、"/>
      <w:lvlJc w:val="left"/>
      <w:pPr>
        <w:tabs>
          <w:tab w:val="num" w:pos="420"/>
        </w:tabs>
        <w:ind w:left="420" w:hanging="420"/>
      </w:pPr>
      <w:rPr>
        <w:rFonts w:hint="eastAsia"/>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33F56913"/>
    <w:multiLevelType w:val="hybridMultilevel"/>
    <w:tmpl w:val="AC62D5D4"/>
    <w:lvl w:ilvl="0" w:tplc="4AD42BEE">
      <w:start w:val="1"/>
      <w:numFmt w:val="lowerLetter"/>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34112974"/>
    <w:multiLevelType w:val="hybridMultilevel"/>
    <w:tmpl w:val="E1923A2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62C7FE9"/>
    <w:multiLevelType w:val="hybridMultilevel"/>
    <w:tmpl w:val="E93EAC1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38DC1C43"/>
    <w:multiLevelType w:val="hybridMultilevel"/>
    <w:tmpl w:val="CC98A1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C652B11"/>
    <w:multiLevelType w:val="multilevel"/>
    <w:tmpl w:val="3C652B1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3D9F47FB"/>
    <w:multiLevelType w:val="hybridMultilevel"/>
    <w:tmpl w:val="0E705FE6"/>
    <w:lvl w:ilvl="0" w:tplc="0FE876B2">
      <w:start w:val="1"/>
      <w:numFmt w:val="lowerLetter"/>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4" w15:restartNumberingAfterBreak="0">
    <w:nsid w:val="41133DCC"/>
    <w:multiLevelType w:val="hybridMultilevel"/>
    <w:tmpl w:val="0C602C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6BD7685"/>
    <w:multiLevelType w:val="hybridMultilevel"/>
    <w:tmpl w:val="C29AFE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8A65E83"/>
    <w:multiLevelType w:val="multilevel"/>
    <w:tmpl w:val="48A65E83"/>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7" w15:restartNumberingAfterBreak="0">
    <w:nsid w:val="4B9E36B4"/>
    <w:multiLevelType w:val="hybridMultilevel"/>
    <w:tmpl w:val="C9BCBC12"/>
    <w:lvl w:ilvl="0" w:tplc="04090019">
      <w:start w:val="1"/>
      <w:numFmt w:val="lowerLetter"/>
      <w:lvlText w:val="%1)"/>
      <w:lvlJc w:val="left"/>
      <w:pPr>
        <w:ind w:left="1468" w:hanging="420"/>
      </w:pPr>
    </w:lvl>
    <w:lvl w:ilvl="1" w:tplc="04090019" w:tentative="1">
      <w:start w:val="1"/>
      <w:numFmt w:val="lowerLetter"/>
      <w:lvlText w:val="%2)"/>
      <w:lvlJc w:val="left"/>
      <w:pPr>
        <w:ind w:left="1888" w:hanging="420"/>
      </w:pPr>
    </w:lvl>
    <w:lvl w:ilvl="2" w:tplc="0409001B" w:tentative="1">
      <w:start w:val="1"/>
      <w:numFmt w:val="lowerRoman"/>
      <w:lvlText w:val="%3."/>
      <w:lvlJc w:val="right"/>
      <w:pPr>
        <w:ind w:left="2308" w:hanging="420"/>
      </w:pPr>
    </w:lvl>
    <w:lvl w:ilvl="3" w:tplc="0409000F" w:tentative="1">
      <w:start w:val="1"/>
      <w:numFmt w:val="decimal"/>
      <w:lvlText w:val="%4."/>
      <w:lvlJc w:val="left"/>
      <w:pPr>
        <w:ind w:left="2728" w:hanging="420"/>
      </w:pPr>
    </w:lvl>
    <w:lvl w:ilvl="4" w:tplc="04090019" w:tentative="1">
      <w:start w:val="1"/>
      <w:numFmt w:val="lowerLetter"/>
      <w:lvlText w:val="%5)"/>
      <w:lvlJc w:val="left"/>
      <w:pPr>
        <w:ind w:left="3148" w:hanging="420"/>
      </w:pPr>
    </w:lvl>
    <w:lvl w:ilvl="5" w:tplc="0409001B" w:tentative="1">
      <w:start w:val="1"/>
      <w:numFmt w:val="lowerRoman"/>
      <w:lvlText w:val="%6."/>
      <w:lvlJc w:val="right"/>
      <w:pPr>
        <w:ind w:left="3568" w:hanging="420"/>
      </w:pPr>
    </w:lvl>
    <w:lvl w:ilvl="6" w:tplc="0409000F" w:tentative="1">
      <w:start w:val="1"/>
      <w:numFmt w:val="decimal"/>
      <w:lvlText w:val="%7."/>
      <w:lvlJc w:val="left"/>
      <w:pPr>
        <w:ind w:left="3988" w:hanging="420"/>
      </w:pPr>
    </w:lvl>
    <w:lvl w:ilvl="7" w:tplc="04090019" w:tentative="1">
      <w:start w:val="1"/>
      <w:numFmt w:val="lowerLetter"/>
      <w:lvlText w:val="%8)"/>
      <w:lvlJc w:val="left"/>
      <w:pPr>
        <w:ind w:left="4408" w:hanging="420"/>
      </w:pPr>
    </w:lvl>
    <w:lvl w:ilvl="8" w:tplc="0409001B" w:tentative="1">
      <w:start w:val="1"/>
      <w:numFmt w:val="lowerRoman"/>
      <w:lvlText w:val="%9."/>
      <w:lvlJc w:val="right"/>
      <w:pPr>
        <w:ind w:left="4828" w:hanging="420"/>
      </w:pPr>
    </w:lvl>
  </w:abstractNum>
  <w:abstractNum w:abstractNumId="28" w15:restartNumberingAfterBreak="0">
    <w:nsid w:val="4C8E1A12"/>
    <w:multiLevelType w:val="hybridMultilevel"/>
    <w:tmpl w:val="F3E6504E"/>
    <w:lvl w:ilvl="0" w:tplc="04090017">
      <w:start w:val="1"/>
      <w:numFmt w:val="chineseCountingThousand"/>
      <w:lvlText w:val="(%1)"/>
      <w:lvlJc w:val="left"/>
      <w:pPr>
        <w:tabs>
          <w:tab w:val="num" w:pos="420"/>
        </w:tabs>
        <w:ind w:left="420" w:hanging="420"/>
      </w:pPr>
      <w:rPr>
        <w:rFonts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15:restartNumberingAfterBreak="0">
    <w:nsid w:val="4F6D571F"/>
    <w:multiLevelType w:val="hybridMultilevel"/>
    <w:tmpl w:val="1B54AC32"/>
    <w:lvl w:ilvl="0" w:tplc="18E09D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4F8F64C5"/>
    <w:multiLevelType w:val="hybridMultilevel"/>
    <w:tmpl w:val="238AC934"/>
    <w:lvl w:ilvl="0" w:tplc="18E09D1E">
      <w:start w:val="1"/>
      <w:numFmt w:val="decimal"/>
      <w:lvlText w:val="%1、"/>
      <w:lvlJc w:val="left"/>
      <w:pPr>
        <w:ind w:left="1215" w:hanging="360"/>
      </w:pPr>
      <w:rPr>
        <w:rFonts w:hint="default"/>
      </w:rPr>
    </w:lvl>
    <w:lvl w:ilvl="1" w:tplc="0409000F">
      <w:start w:val="1"/>
      <w:numFmt w:val="decimal"/>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31" w15:restartNumberingAfterBreak="0">
    <w:nsid w:val="4F9D025A"/>
    <w:multiLevelType w:val="hybridMultilevel"/>
    <w:tmpl w:val="6674E880"/>
    <w:lvl w:ilvl="0" w:tplc="0409000F">
      <w:start w:val="1"/>
      <w:numFmt w:val="decimal"/>
      <w:lvlText w:val="%1."/>
      <w:lvlJc w:val="left"/>
      <w:pPr>
        <w:ind w:left="840" w:hanging="420"/>
      </w:pPr>
    </w:lvl>
    <w:lvl w:ilvl="1" w:tplc="0AD4D2F4">
      <w:start w:val="4"/>
      <w:numFmt w:val="japaneseCounting"/>
      <w:lvlText w:val="%2、"/>
      <w:lvlJc w:val="left"/>
      <w:pPr>
        <w:ind w:left="1280" w:hanging="44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77B2147"/>
    <w:multiLevelType w:val="singleLevel"/>
    <w:tmpl w:val="577B2147"/>
    <w:lvl w:ilvl="0">
      <w:start w:val="4"/>
      <w:numFmt w:val="chineseCounting"/>
      <w:suff w:val="nothing"/>
      <w:lvlText w:val="%1、"/>
      <w:lvlJc w:val="left"/>
    </w:lvl>
  </w:abstractNum>
  <w:abstractNum w:abstractNumId="33" w15:restartNumberingAfterBreak="0">
    <w:nsid w:val="577DFBB5"/>
    <w:multiLevelType w:val="singleLevel"/>
    <w:tmpl w:val="577DFBB5"/>
    <w:lvl w:ilvl="0">
      <w:start w:val="3"/>
      <w:numFmt w:val="decimal"/>
      <w:suff w:val="nothing"/>
      <w:lvlText w:val="%1、"/>
      <w:lvlJc w:val="left"/>
    </w:lvl>
  </w:abstractNum>
  <w:abstractNum w:abstractNumId="34" w15:restartNumberingAfterBreak="0">
    <w:nsid w:val="578457C6"/>
    <w:multiLevelType w:val="singleLevel"/>
    <w:tmpl w:val="578457C6"/>
    <w:lvl w:ilvl="0">
      <w:start w:val="2"/>
      <w:numFmt w:val="decimal"/>
      <w:suff w:val="nothing"/>
      <w:lvlText w:val="（%1）"/>
      <w:lvlJc w:val="left"/>
    </w:lvl>
  </w:abstractNum>
  <w:abstractNum w:abstractNumId="35" w15:restartNumberingAfterBreak="0">
    <w:nsid w:val="5795B8C1"/>
    <w:multiLevelType w:val="singleLevel"/>
    <w:tmpl w:val="5795B8C1"/>
    <w:lvl w:ilvl="0">
      <w:start w:val="2"/>
      <w:numFmt w:val="chineseCounting"/>
      <w:suff w:val="space"/>
      <w:lvlText w:val="第%1章"/>
      <w:lvlJc w:val="left"/>
    </w:lvl>
  </w:abstractNum>
  <w:abstractNum w:abstractNumId="36" w15:restartNumberingAfterBreak="0">
    <w:nsid w:val="592811A6"/>
    <w:multiLevelType w:val="hybridMultilevel"/>
    <w:tmpl w:val="73ECBDBE"/>
    <w:lvl w:ilvl="0" w:tplc="DBACD76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C0450FD"/>
    <w:multiLevelType w:val="hybridMultilevel"/>
    <w:tmpl w:val="8FA64E1C"/>
    <w:lvl w:ilvl="0" w:tplc="0409000F">
      <w:start w:val="1"/>
      <w:numFmt w:val="decimal"/>
      <w:lvlText w:val="%1."/>
      <w:lvlJc w:val="left"/>
      <w:pPr>
        <w:ind w:left="1258" w:hanging="420"/>
      </w:p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38" w15:restartNumberingAfterBreak="0">
    <w:nsid w:val="60015506"/>
    <w:multiLevelType w:val="hybridMultilevel"/>
    <w:tmpl w:val="02E2067A"/>
    <w:lvl w:ilvl="0" w:tplc="C380BB8E">
      <w:start w:val="1"/>
      <w:numFmt w:val="decimal"/>
      <w:lvlText w:val="%1."/>
      <w:lvlJc w:val="left"/>
      <w:pPr>
        <w:ind w:left="840" w:hanging="420"/>
      </w:pPr>
      <w:rPr>
        <w:rFonts w:hint="eastAsia"/>
      </w:rPr>
    </w:lvl>
    <w:lvl w:ilvl="1" w:tplc="C380BB8E">
      <w:start w:val="1"/>
      <w:numFmt w:val="decimal"/>
      <w:lvlText w:val="%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0945AC2"/>
    <w:multiLevelType w:val="hybridMultilevel"/>
    <w:tmpl w:val="FA5072D6"/>
    <w:lvl w:ilvl="0" w:tplc="0409000F">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40" w15:restartNumberingAfterBreak="0">
    <w:nsid w:val="680602A0"/>
    <w:multiLevelType w:val="multilevel"/>
    <w:tmpl w:val="680602A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1" w15:restartNumberingAfterBreak="0">
    <w:nsid w:val="6D9957C3"/>
    <w:multiLevelType w:val="multilevel"/>
    <w:tmpl w:val="6D9957C3"/>
    <w:lvl w:ilvl="0">
      <w:start w:val="1"/>
      <w:numFmt w:val="decimal"/>
      <w:lvlText w:val="（%1）"/>
      <w:lvlJc w:val="left"/>
      <w:pPr>
        <w:ind w:left="1320" w:hanging="7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42" w15:restartNumberingAfterBreak="0">
    <w:nsid w:val="6DDE39AD"/>
    <w:multiLevelType w:val="hybridMultilevel"/>
    <w:tmpl w:val="C83E76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F586389"/>
    <w:multiLevelType w:val="multilevel"/>
    <w:tmpl w:val="4ECC48EC"/>
    <w:lvl w:ilvl="0">
      <w:start w:val="1"/>
      <w:numFmt w:val="japaneseCounting"/>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71D25B24"/>
    <w:multiLevelType w:val="multilevel"/>
    <w:tmpl w:val="71D25B24"/>
    <w:lvl w:ilvl="0">
      <w:start w:val="1"/>
      <w:numFmt w:val="decimal"/>
      <w:lvlText w:val="%1、"/>
      <w:lvlJc w:val="left"/>
      <w:pPr>
        <w:tabs>
          <w:tab w:val="num" w:pos="780"/>
        </w:tabs>
        <w:ind w:left="780" w:hanging="360"/>
      </w:pPr>
      <w:rPr>
        <w:rFonts w:hint="eastAsia"/>
      </w:rPr>
    </w:lvl>
    <w:lvl w:ilvl="1">
      <w:start w:val="1"/>
      <w:numFmt w:val="decimal"/>
      <w:lvlText w:val="（%2）"/>
      <w:lvlJc w:val="left"/>
      <w:pPr>
        <w:tabs>
          <w:tab w:val="num" w:pos="1665"/>
        </w:tabs>
        <w:ind w:left="1665" w:hanging="825"/>
      </w:pPr>
      <w:rPr>
        <w:rFonts w:hint="default"/>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5" w15:restartNumberingAfterBreak="0">
    <w:nsid w:val="75C1416C"/>
    <w:multiLevelType w:val="hybridMultilevel"/>
    <w:tmpl w:val="D72EBE8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46" w15:restartNumberingAfterBreak="0">
    <w:nsid w:val="769E65FC"/>
    <w:multiLevelType w:val="hybridMultilevel"/>
    <w:tmpl w:val="871263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AC65CD0"/>
    <w:multiLevelType w:val="hybridMultilevel"/>
    <w:tmpl w:val="1B54AC32"/>
    <w:lvl w:ilvl="0" w:tplc="18E09D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C1C009B"/>
    <w:multiLevelType w:val="hybridMultilevel"/>
    <w:tmpl w:val="89284EAC"/>
    <w:lvl w:ilvl="0" w:tplc="2206C0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F732901"/>
    <w:multiLevelType w:val="hybridMultilevel"/>
    <w:tmpl w:val="9044F9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9"/>
  </w:num>
  <w:num w:numId="3">
    <w:abstractNumId w:val="35"/>
  </w:num>
  <w:num w:numId="4">
    <w:abstractNumId w:val="33"/>
  </w:num>
  <w:num w:numId="5">
    <w:abstractNumId w:val="32"/>
  </w:num>
  <w:num w:numId="6">
    <w:abstractNumId w:val="34"/>
  </w:num>
  <w:num w:numId="7">
    <w:abstractNumId w:val="26"/>
  </w:num>
  <w:num w:numId="8">
    <w:abstractNumId w:val="4"/>
  </w:num>
  <w:num w:numId="9">
    <w:abstractNumId w:val="28"/>
  </w:num>
  <w:num w:numId="10">
    <w:abstractNumId w:val="14"/>
  </w:num>
  <w:num w:numId="11">
    <w:abstractNumId w:val="0"/>
  </w:num>
  <w:num w:numId="12">
    <w:abstractNumId w:val="11"/>
  </w:num>
  <w:num w:numId="13">
    <w:abstractNumId w:val="20"/>
  </w:num>
  <w:num w:numId="14">
    <w:abstractNumId w:val="19"/>
  </w:num>
  <w:num w:numId="15">
    <w:abstractNumId w:val="27"/>
  </w:num>
  <w:num w:numId="16">
    <w:abstractNumId w:val="31"/>
  </w:num>
  <w:num w:numId="17">
    <w:abstractNumId w:val="49"/>
  </w:num>
  <w:num w:numId="18">
    <w:abstractNumId w:val="21"/>
  </w:num>
  <w:num w:numId="19">
    <w:abstractNumId w:val="46"/>
  </w:num>
  <w:num w:numId="20">
    <w:abstractNumId w:val="48"/>
  </w:num>
  <w:num w:numId="21">
    <w:abstractNumId w:val="13"/>
  </w:num>
  <w:num w:numId="22">
    <w:abstractNumId w:val="22"/>
  </w:num>
  <w:num w:numId="23">
    <w:abstractNumId w:val="40"/>
  </w:num>
  <w:num w:numId="24">
    <w:abstractNumId w:val="43"/>
  </w:num>
  <w:num w:numId="25">
    <w:abstractNumId w:val="16"/>
  </w:num>
  <w:num w:numId="26">
    <w:abstractNumId w:val="41"/>
  </w:num>
  <w:num w:numId="27">
    <w:abstractNumId w:val="24"/>
  </w:num>
  <w:num w:numId="28">
    <w:abstractNumId w:val="45"/>
  </w:num>
  <w:num w:numId="29">
    <w:abstractNumId w:val="12"/>
  </w:num>
  <w:num w:numId="30">
    <w:abstractNumId w:val="10"/>
  </w:num>
  <w:num w:numId="31">
    <w:abstractNumId w:val="38"/>
  </w:num>
  <w:num w:numId="32">
    <w:abstractNumId w:val="7"/>
  </w:num>
  <w:num w:numId="33">
    <w:abstractNumId w:val="15"/>
  </w:num>
  <w:num w:numId="34">
    <w:abstractNumId w:val="25"/>
  </w:num>
  <w:num w:numId="35">
    <w:abstractNumId w:val="39"/>
  </w:num>
  <w:num w:numId="36">
    <w:abstractNumId w:val="5"/>
  </w:num>
  <w:num w:numId="37">
    <w:abstractNumId w:val="42"/>
  </w:num>
  <w:num w:numId="38">
    <w:abstractNumId w:val="36"/>
  </w:num>
  <w:num w:numId="39">
    <w:abstractNumId w:val="1"/>
  </w:num>
  <w:num w:numId="40">
    <w:abstractNumId w:val="18"/>
  </w:num>
  <w:num w:numId="41">
    <w:abstractNumId w:val="23"/>
  </w:num>
  <w:num w:numId="42">
    <w:abstractNumId w:val="2"/>
  </w:num>
  <w:num w:numId="43">
    <w:abstractNumId w:val="44"/>
  </w:num>
  <w:num w:numId="44">
    <w:abstractNumId w:val="6"/>
  </w:num>
  <w:num w:numId="45">
    <w:abstractNumId w:val="47"/>
  </w:num>
  <w:num w:numId="46">
    <w:abstractNumId w:val="29"/>
  </w:num>
  <w:num w:numId="47">
    <w:abstractNumId w:val="30"/>
  </w:num>
  <w:num w:numId="48">
    <w:abstractNumId w:val="37"/>
  </w:num>
  <w:num w:numId="49">
    <w:abstractNumId w:val="8"/>
  </w:num>
  <w:num w:numId="50">
    <w:abstractNumId w:val="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31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5B2"/>
    <w:rsid w:val="00001321"/>
    <w:rsid w:val="000342A8"/>
    <w:rsid w:val="00034B10"/>
    <w:rsid w:val="000360B1"/>
    <w:rsid w:val="00037023"/>
    <w:rsid w:val="00043697"/>
    <w:rsid w:val="00047911"/>
    <w:rsid w:val="000565C6"/>
    <w:rsid w:val="000744E4"/>
    <w:rsid w:val="00074C17"/>
    <w:rsid w:val="00081C09"/>
    <w:rsid w:val="000A35C2"/>
    <w:rsid w:val="000A3CF7"/>
    <w:rsid w:val="000B081D"/>
    <w:rsid w:val="000B4024"/>
    <w:rsid w:val="000B731B"/>
    <w:rsid w:val="000C121D"/>
    <w:rsid w:val="000C786F"/>
    <w:rsid w:val="000D2AAA"/>
    <w:rsid w:val="000E2D58"/>
    <w:rsid w:val="000F4741"/>
    <w:rsid w:val="000F494C"/>
    <w:rsid w:val="00100ADB"/>
    <w:rsid w:val="00105902"/>
    <w:rsid w:val="00105C8C"/>
    <w:rsid w:val="001066C4"/>
    <w:rsid w:val="00106D44"/>
    <w:rsid w:val="00114EA5"/>
    <w:rsid w:val="0012593F"/>
    <w:rsid w:val="00130408"/>
    <w:rsid w:val="00130AD0"/>
    <w:rsid w:val="001329E3"/>
    <w:rsid w:val="00135436"/>
    <w:rsid w:val="001449DB"/>
    <w:rsid w:val="001451C6"/>
    <w:rsid w:val="001638CF"/>
    <w:rsid w:val="00163E0F"/>
    <w:rsid w:val="00164257"/>
    <w:rsid w:val="00164794"/>
    <w:rsid w:val="0016536D"/>
    <w:rsid w:val="0016546D"/>
    <w:rsid w:val="00170933"/>
    <w:rsid w:val="001769FE"/>
    <w:rsid w:val="001779DA"/>
    <w:rsid w:val="001949D9"/>
    <w:rsid w:val="001A05C8"/>
    <w:rsid w:val="001B32A1"/>
    <w:rsid w:val="001B5101"/>
    <w:rsid w:val="001C1F10"/>
    <w:rsid w:val="001D093B"/>
    <w:rsid w:val="001D5B7E"/>
    <w:rsid w:val="001D6C42"/>
    <w:rsid w:val="001E2769"/>
    <w:rsid w:val="001F6B0F"/>
    <w:rsid w:val="001F783F"/>
    <w:rsid w:val="00202CE6"/>
    <w:rsid w:val="00206481"/>
    <w:rsid w:val="00211E0E"/>
    <w:rsid w:val="00213719"/>
    <w:rsid w:val="00216619"/>
    <w:rsid w:val="00237A9C"/>
    <w:rsid w:val="00240E28"/>
    <w:rsid w:val="00241520"/>
    <w:rsid w:val="0024238C"/>
    <w:rsid w:val="00242F39"/>
    <w:rsid w:val="00243416"/>
    <w:rsid w:val="00243E11"/>
    <w:rsid w:val="00253448"/>
    <w:rsid w:val="002620D7"/>
    <w:rsid w:val="00265B82"/>
    <w:rsid w:val="00277644"/>
    <w:rsid w:val="00287158"/>
    <w:rsid w:val="00292FCA"/>
    <w:rsid w:val="00295ADF"/>
    <w:rsid w:val="002A51D7"/>
    <w:rsid w:val="002B2D11"/>
    <w:rsid w:val="002B5F6D"/>
    <w:rsid w:val="002D6D7C"/>
    <w:rsid w:val="002E070A"/>
    <w:rsid w:val="002E0C83"/>
    <w:rsid w:val="002F4363"/>
    <w:rsid w:val="002F5C8E"/>
    <w:rsid w:val="00302CD4"/>
    <w:rsid w:val="00304D92"/>
    <w:rsid w:val="003164B4"/>
    <w:rsid w:val="003172B0"/>
    <w:rsid w:val="00326AAC"/>
    <w:rsid w:val="00343AB9"/>
    <w:rsid w:val="003518A2"/>
    <w:rsid w:val="00355079"/>
    <w:rsid w:val="00357069"/>
    <w:rsid w:val="0035750B"/>
    <w:rsid w:val="003661B4"/>
    <w:rsid w:val="00373BB8"/>
    <w:rsid w:val="003761E8"/>
    <w:rsid w:val="003809A5"/>
    <w:rsid w:val="003847C2"/>
    <w:rsid w:val="00391F0B"/>
    <w:rsid w:val="00392276"/>
    <w:rsid w:val="0039501D"/>
    <w:rsid w:val="00396FD7"/>
    <w:rsid w:val="003A2012"/>
    <w:rsid w:val="003A25FA"/>
    <w:rsid w:val="003B4CE9"/>
    <w:rsid w:val="003C13F0"/>
    <w:rsid w:val="003D6737"/>
    <w:rsid w:val="003E0571"/>
    <w:rsid w:val="003E24E9"/>
    <w:rsid w:val="003E31EA"/>
    <w:rsid w:val="003E3F0D"/>
    <w:rsid w:val="003E66E6"/>
    <w:rsid w:val="003F05B2"/>
    <w:rsid w:val="003F2124"/>
    <w:rsid w:val="004015BA"/>
    <w:rsid w:val="00410A9A"/>
    <w:rsid w:val="0041390C"/>
    <w:rsid w:val="0044443E"/>
    <w:rsid w:val="0044715D"/>
    <w:rsid w:val="0045436E"/>
    <w:rsid w:val="004544BA"/>
    <w:rsid w:val="00470901"/>
    <w:rsid w:val="004848A5"/>
    <w:rsid w:val="0048790D"/>
    <w:rsid w:val="004946CF"/>
    <w:rsid w:val="004962F1"/>
    <w:rsid w:val="004A5AE6"/>
    <w:rsid w:val="004A7A5E"/>
    <w:rsid w:val="004C166A"/>
    <w:rsid w:val="004D5235"/>
    <w:rsid w:val="004E2452"/>
    <w:rsid w:val="004E2742"/>
    <w:rsid w:val="004F5FF2"/>
    <w:rsid w:val="00506982"/>
    <w:rsid w:val="00514748"/>
    <w:rsid w:val="00530611"/>
    <w:rsid w:val="0053178A"/>
    <w:rsid w:val="005372CF"/>
    <w:rsid w:val="005440C9"/>
    <w:rsid w:val="005526D8"/>
    <w:rsid w:val="00555E0D"/>
    <w:rsid w:val="00555F0F"/>
    <w:rsid w:val="00556E84"/>
    <w:rsid w:val="00560E46"/>
    <w:rsid w:val="00563532"/>
    <w:rsid w:val="005656EB"/>
    <w:rsid w:val="00566D65"/>
    <w:rsid w:val="00576E79"/>
    <w:rsid w:val="0058561A"/>
    <w:rsid w:val="005A1155"/>
    <w:rsid w:val="005A1822"/>
    <w:rsid w:val="005A5291"/>
    <w:rsid w:val="005B2CDC"/>
    <w:rsid w:val="005B5770"/>
    <w:rsid w:val="005C7857"/>
    <w:rsid w:val="005D21A1"/>
    <w:rsid w:val="005D2EA1"/>
    <w:rsid w:val="005D3673"/>
    <w:rsid w:val="005D5557"/>
    <w:rsid w:val="005D555A"/>
    <w:rsid w:val="005E1BD3"/>
    <w:rsid w:val="005F26E4"/>
    <w:rsid w:val="005F6120"/>
    <w:rsid w:val="0061138A"/>
    <w:rsid w:val="006169FC"/>
    <w:rsid w:val="00622982"/>
    <w:rsid w:val="006436A8"/>
    <w:rsid w:val="00645309"/>
    <w:rsid w:val="006461DD"/>
    <w:rsid w:val="00652069"/>
    <w:rsid w:val="006549E8"/>
    <w:rsid w:val="00661D8E"/>
    <w:rsid w:val="00664175"/>
    <w:rsid w:val="00667CFE"/>
    <w:rsid w:val="0067108A"/>
    <w:rsid w:val="00672067"/>
    <w:rsid w:val="00686569"/>
    <w:rsid w:val="00697961"/>
    <w:rsid w:val="006A3F38"/>
    <w:rsid w:val="006B23C1"/>
    <w:rsid w:val="006B45C8"/>
    <w:rsid w:val="006B4ED4"/>
    <w:rsid w:val="006B7FB4"/>
    <w:rsid w:val="006C5D90"/>
    <w:rsid w:val="006D3F53"/>
    <w:rsid w:val="006D5D75"/>
    <w:rsid w:val="006D723F"/>
    <w:rsid w:val="006E0203"/>
    <w:rsid w:val="006E1C08"/>
    <w:rsid w:val="006F3A12"/>
    <w:rsid w:val="006F4B9B"/>
    <w:rsid w:val="00702860"/>
    <w:rsid w:val="00705EAD"/>
    <w:rsid w:val="007075DE"/>
    <w:rsid w:val="007101C1"/>
    <w:rsid w:val="00712873"/>
    <w:rsid w:val="00716214"/>
    <w:rsid w:val="00722EC0"/>
    <w:rsid w:val="00732A65"/>
    <w:rsid w:val="00742E70"/>
    <w:rsid w:val="0074376C"/>
    <w:rsid w:val="007437A5"/>
    <w:rsid w:val="00743B0C"/>
    <w:rsid w:val="0075104F"/>
    <w:rsid w:val="0076193D"/>
    <w:rsid w:val="00762385"/>
    <w:rsid w:val="0076587C"/>
    <w:rsid w:val="007719DA"/>
    <w:rsid w:val="007743AA"/>
    <w:rsid w:val="007743FF"/>
    <w:rsid w:val="00781CEF"/>
    <w:rsid w:val="00793F1F"/>
    <w:rsid w:val="00794AE6"/>
    <w:rsid w:val="007A2FDA"/>
    <w:rsid w:val="007A304E"/>
    <w:rsid w:val="007A7229"/>
    <w:rsid w:val="007B6984"/>
    <w:rsid w:val="007C04F7"/>
    <w:rsid w:val="007C22DB"/>
    <w:rsid w:val="007C3114"/>
    <w:rsid w:val="007C4623"/>
    <w:rsid w:val="007D10E0"/>
    <w:rsid w:val="007E0612"/>
    <w:rsid w:val="007E0B91"/>
    <w:rsid w:val="007E1282"/>
    <w:rsid w:val="007E2B50"/>
    <w:rsid w:val="007F0B85"/>
    <w:rsid w:val="00807761"/>
    <w:rsid w:val="00810EA0"/>
    <w:rsid w:val="008221BB"/>
    <w:rsid w:val="00824122"/>
    <w:rsid w:val="00827A17"/>
    <w:rsid w:val="00830AFF"/>
    <w:rsid w:val="0084529C"/>
    <w:rsid w:val="0084579F"/>
    <w:rsid w:val="00861531"/>
    <w:rsid w:val="00862174"/>
    <w:rsid w:val="008629BF"/>
    <w:rsid w:val="00864D0B"/>
    <w:rsid w:val="00864FB9"/>
    <w:rsid w:val="008653BB"/>
    <w:rsid w:val="00870CEE"/>
    <w:rsid w:val="0087404E"/>
    <w:rsid w:val="00880B2B"/>
    <w:rsid w:val="00881ACB"/>
    <w:rsid w:val="00886294"/>
    <w:rsid w:val="0088781E"/>
    <w:rsid w:val="00890ECB"/>
    <w:rsid w:val="0089254F"/>
    <w:rsid w:val="008A1571"/>
    <w:rsid w:val="008A6EC6"/>
    <w:rsid w:val="008B3D08"/>
    <w:rsid w:val="008C42C0"/>
    <w:rsid w:val="008C57FC"/>
    <w:rsid w:val="008D3744"/>
    <w:rsid w:val="008D58F2"/>
    <w:rsid w:val="008E0D29"/>
    <w:rsid w:val="008F61B4"/>
    <w:rsid w:val="008F6A7F"/>
    <w:rsid w:val="00902405"/>
    <w:rsid w:val="009072DD"/>
    <w:rsid w:val="0092388B"/>
    <w:rsid w:val="0092618B"/>
    <w:rsid w:val="009315D0"/>
    <w:rsid w:val="0094060A"/>
    <w:rsid w:val="0094232A"/>
    <w:rsid w:val="009463F8"/>
    <w:rsid w:val="009509CE"/>
    <w:rsid w:val="00950C79"/>
    <w:rsid w:val="009576EB"/>
    <w:rsid w:val="009632EE"/>
    <w:rsid w:val="00965517"/>
    <w:rsid w:val="00970032"/>
    <w:rsid w:val="00992922"/>
    <w:rsid w:val="00992D90"/>
    <w:rsid w:val="009A224E"/>
    <w:rsid w:val="009A2D2E"/>
    <w:rsid w:val="009A5584"/>
    <w:rsid w:val="009B1BAE"/>
    <w:rsid w:val="009C1BFA"/>
    <w:rsid w:val="009D73DC"/>
    <w:rsid w:val="009F55DB"/>
    <w:rsid w:val="009F5B95"/>
    <w:rsid w:val="009F651E"/>
    <w:rsid w:val="00A01DBE"/>
    <w:rsid w:val="00A1285F"/>
    <w:rsid w:val="00A2392D"/>
    <w:rsid w:val="00A263F5"/>
    <w:rsid w:val="00A277FD"/>
    <w:rsid w:val="00A27DA5"/>
    <w:rsid w:val="00A4143E"/>
    <w:rsid w:val="00A419E1"/>
    <w:rsid w:val="00A43C18"/>
    <w:rsid w:val="00A55195"/>
    <w:rsid w:val="00A766BB"/>
    <w:rsid w:val="00A7722B"/>
    <w:rsid w:val="00A80698"/>
    <w:rsid w:val="00AA2F84"/>
    <w:rsid w:val="00AB2070"/>
    <w:rsid w:val="00AB48FA"/>
    <w:rsid w:val="00AD54D1"/>
    <w:rsid w:val="00AD6B88"/>
    <w:rsid w:val="00AD6F50"/>
    <w:rsid w:val="00AE656B"/>
    <w:rsid w:val="00AF4CD5"/>
    <w:rsid w:val="00B12322"/>
    <w:rsid w:val="00B25F8C"/>
    <w:rsid w:val="00B3508F"/>
    <w:rsid w:val="00B363B6"/>
    <w:rsid w:val="00B45C69"/>
    <w:rsid w:val="00B4618A"/>
    <w:rsid w:val="00B53C23"/>
    <w:rsid w:val="00B63ABC"/>
    <w:rsid w:val="00B64C11"/>
    <w:rsid w:val="00B65E18"/>
    <w:rsid w:val="00B66072"/>
    <w:rsid w:val="00B75C6F"/>
    <w:rsid w:val="00B80FC1"/>
    <w:rsid w:val="00B826F3"/>
    <w:rsid w:val="00B87340"/>
    <w:rsid w:val="00B92281"/>
    <w:rsid w:val="00B953F3"/>
    <w:rsid w:val="00BA0558"/>
    <w:rsid w:val="00BA1D4F"/>
    <w:rsid w:val="00BB0319"/>
    <w:rsid w:val="00BB090F"/>
    <w:rsid w:val="00BB11F7"/>
    <w:rsid w:val="00BB274A"/>
    <w:rsid w:val="00BB35E9"/>
    <w:rsid w:val="00BB4D5C"/>
    <w:rsid w:val="00BB5C09"/>
    <w:rsid w:val="00BB601E"/>
    <w:rsid w:val="00BC1393"/>
    <w:rsid w:val="00BC5542"/>
    <w:rsid w:val="00BD0603"/>
    <w:rsid w:val="00BE024E"/>
    <w:rsid w:val="00BF66DB"/>
    <w:rsid w:val="00C13F87"/>
    <w:rsid w:val="00C15DA1"/>
    <w:rsid w:val="00C25C1E"/>
    <w:rsid w:val="00C31258"/>
    <w:rsid w:val="00C319E1"/>
    <w:rsid w:val="00C35006"/>
    <w:rsid w:val="00C45732"/>
    <w:rsid w:val="00C64768"/>
    <w:rsid w:val="00C65E3A"/>
    <w:rsid w:val="00C70944"/>
    <w:rsid w:val="00C71DED"/>
    <w:rsid w:val="00C84441"/>
    <w:rsid w:val="00C87AE7"/>
    <w:rsid w:val="00C90CBC"/>
    <w:rsid w:val="00C911D5"/>
    <w:rsid w:val="00C9171C"/>
    <w:rsid w:val="00C91742"/>
    <w:rsid w:val="00C954E0"/>
    <w:rsid w:val="00CB1961"/>
    <w:rsid w:val="00CB7816"/>
    <w:rsid w:val="00CB7BC6"/>
    <w:rsid w:val="00CC0F4F"/>
    <w:rsid w:val="00CC6796"/>
    <w:rsid w:val="00CE3145"/>
    <w:rsid w:val="00CE32EF"/>
    <w:rsid w:val="00D04250"/>
    <w:rsid w:val="00D11024"/>
    <w:rsid w:val="00D2585B"/>
    <w:rsid w:val="00D27F60"/>
    <w:rsid w:val="00D32540"/>
    <w:rsid w:val="00D32740"/>
    <w:rsid w:val="00D356F6"/>
    <w:rsid w:val="00D63EBA"/>
    <w:rsid w:val="00D6411C"/>
    <w:rsid w:val="00D73984"/>
    <w:rsid w:val="00D860CC"/>
    <w:rsid w:val="00D9396E"/>
    <w:rsid w:val="00D9518A"/>
    <w:rsid w:val="00DA0FB1"/>
    <w:rsid w:val="00DA2F0F"/>
    <w:rsid w:val="00DA7AF6"/>
    <w:rsid w:val="00DC1A68"/>
    <w:rsid w:val="00DC3B3E"/>
    <w:rsid w:val="00DC4E69"/>
    <w:rsid w:val="00DD758E"/>
    <w:rsid w:val="00DE7896"/>
    <w:rsid w:val="00DF0848"/>
    <w:rsid w:val="00DF18A5"/>
    <w:rsid w:val="00E03663"/>
    <w:rsid w:val="00E043A2"/>
    <w:rsid w:val="00E0612B"/>
    <w:rsid w:val="00E112D0"/>
    <w:rsid w:val="00E14D41"/>
    <w:rsid w:val="00E15278"/>
    <w:rsid w:val="00E257D8"/>
    <w:rsid w:val="00E320C7"/>
    <w:rsid w:val="00E32341"/>
    <w:rsid w:val="00E3367E"/>
    <w:rsid w:val="00E360ED"/>
    <w:rsid w:val="00E3668A"/>
    <w:rsid w:val="00E402B6"/>
    <w:rsid w:val="00E47F8E"/>
    <w:rsid w:val="00E610E1"/>
    <w:rsid w:val="00E63517"/>
    <w:rsid w:val="00E656F3"/>
    <w:rsid w:val="00E72735"/>
    <w:rsid w:val="00E83A85"/>
    <w:rsid w:val="00E845BA"/>
    <w:rsid w:val="00E847CB"/>
    <w:rsid w:val="00E90B68"/>
    <w:rsid w:val="00E90CEB"/>
    <w:rsid w:val="00E913F3"/>
    <w:rsid w:val="00EA1200"/>
    <w:rsid w:val="00EB44A1"/>
    <w:rsid w:val="00EB761A"/>
    <w:rsid w:val="00ED00A6"/>
    <w:rsid w:val="00ED0A41"/>
    <w:rsid w:val="00ED7A27"/>
    <w:rsid w:val="00EE7A03"/>
    <w:rsid w:val="00EF4C46"/>
    <w:rsid w:val="00EF4EEA"/>
    <w:rsid w:val="00F07B33"/>
    <w:rsid w:val="00F246F2"/>
    <w:rsid w:val="00F3187A"/>
    <w:rsid w:val="00F31AE7"/>
    <w:rsid w:val="00F32F1A"/>
    <w:rsid w:val="00F42DA9"/>
    <w:rsid w:val="00F46A31"/>
    <w:rsid w:val="00F54984"/>
    <w:rsid w:val="00F622A4"/>
    <w:rsid w:val="00F65CCA"/>
    <w:rsid w:val="00F70751"/>
    <w:rsid w:val="00F812F8"/>
    <w:rsid w:val="00F81DEF"/>
    <w:rsid w:val="00F81F0F"/>
    <w:rsid w:val="00F8259F"/>
    <w:rsid w:val="00F8345B"/>
    <w:rsid w:val="00F90B37"/>
    <w:rsid w:val="00F96A23"/>
    <w:rsid w:val="00FA4698"/>
    <w:rsid w:val="00FA7B13"/>
    <w:rsid w:val="00FB60DC"/>
    <w:rsid w:val="00FD7D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3151"/>
    <o:shapelayout v:ext="edit">
      <o:idmap v:ext="edit" data="1,3"/>
    </o:shapelayout>
  </w:shapeDefaults>
  <w:decimalSymbol w:val="."/>
  <w:listSeparator w:val=","/>
  <w14:docId w14:val="128CAFA5"/>
  <w15:docId w15:val="{1DBD6160-88C2-4FB5-AC1F-59F6DC461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C5D90"/>
    <w:rPr>
      <w:rFonts w:ascii="宋体" w:eastAsia="宋体" w:hAnsi="宋体" w:cs="宋体"/>
      <w:kern w:val="0"/>
      <w:sz w:val="24"/>
      <w:szCs w:val="24"/>
    </w:rPr>
  </w:style>
  <w:style w:type="paragraph" w:styleId="1">
    <w:name w:val="heading 1"/>
    <w:basedOn w:val="a"/>
    <w:next w:val="a"/>
    <w:link w:val="11"/>
    <w:uiPriority w:val="9"/>
    <w:qFormat/>
    <w:rsid w:val="00C319E1"/>
    <w:pPr>
      <w:keepNext/>
      <w:keepLines/>
      <w:jc w:val="center"/>
      <w:outlineLvl w:val="0"/>
    </w:pPr>
    <w:rPr>
      <w:rFonts w:ascii="Times New Roman" w:hAnsi="Times New Roman" w:cs="Times New Roman"/>
      <w:b/>
      <w:kern w:val="44"/>
      <w:sz w:val="44"/>
    </w:rPr>
  </w:style>
  <w:style w:type="paragraph" w:styleId="2">
    <w:name w:val="heading 2"/>
    <w:basedOn w:val="a"/>
    <w:next w:val="a"/>
    <w:link w:val="21"/>
    <w:uiPriority w:val="9"/>
    <w:qFormat/>
    <w:rsid w:val="00C319E1"/>
    <w:pPr>
      <w:keepNext/>
      <w:keepLines/>
      <w:jc w:val="center"/>
      <w:outlineLvl w:val="1"/>
    </w:pPr>
    <w:rPr>
      <w:rFonts w:ascii="Arial" w:eastAsia="黑体" w:hAnsi="Arial"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2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2769"/>
    <w:rPr>
      <w:sz w:val="18"/>
      <w:szCs w:val="18"/>
    </w:rPr>
  </w:style>
  <w:style w:type="paragraph" w:styleId="a5">
    <w:name w:val="footer"/>
    <w:basedOn w:val="a"/>
    <w:link w:val="a6"/>
    <w:uiPriority w:val="99"/>
    <w:unhideWhenUsed/>
    <w:rsid w:val="001E2769"/>
    <w:pPr>
      <w:tabs>
        <w:tab w:val="center" w:pos="4153"/>
        <w:tab w:val="right" w:pos="8306"/>
      </w:tabs>
      <w:snapToGrid w:val="0"/>
    </w:pPr>
    <w:rPr>
      <w:sz w:val="18"/>
      <w:szCs w:val="18"/>
    </w:rPr>
  </w:style>
  <w:style w:type="character" w:customStyle="1" w:styleId="a6">
    <w:name w:val="页脚 字符"/>
    <w:basedOn w:val="a0"/>
    <w:link w:val="a5"/>
    <w:uiPriority w:val="99"/>
    <w:rsid w:val="001E2769"/>
    <w:rPr>
      <w:sz w:val="18"/>
      <w:szCs w:val="18"/>
    </w:rPr>
  </w:style>
  <w:style w:type="paragraph" w:styleId="a7">
    <w:name w:val="No Spacing"/>
    <w:link w:val="a8"/>
    <w:uiPriority w:val="1"/>
    <w:qFormat/>
    <w:rsid w:val="001E2769"/>
    <w:rPr>
      <w:kern w:val="0"/>
      <w:sz w:val="22"/>
    </w:rPr>
  </w:style>
  <w:style w:type="character" w:customStyle="1" w:styleId="a8">
    <w:name w:val="无间隔 字符"/>
    <w:basedOn w:val="a0"/>
    <w:link w:val="a7"/>
    <w:uiPriority w:val="1"/>
    <w:rsid w:val="001E2769"/>
    <w:rPr>
      <w:kern w:val="0"/>
      <w:sz w:val="22"/>
    </w:rPr>
  </w:style>
  <w:style w:type="character" w:customStyle="1" w:styleId="10">
    <w:name w:val="标题 1 字符"/>
    <w:basedOn w:val="a0"/>
    <w:uiPriority w:val="9"/>
    <w:rsid w:val="00C319E1"/>
    <w:rPr>
      <w:b/>
      <w:bCs/>
      <w:kern w:val="44"/>
      <w:sz w:val="44"/>
      <w:szCs w:val="44"/>
    </w:rPr>
  </w:style>
  <w:style w:type="character" w:customStyle="1" w:styleId="20">
    <w:name w:val="标题 2 字符"/>
    <w:basedOn w:val="a0"/>
    <w:rsid w:val="00C319E1"/>
    <w:rPr>
      <w:rFonts w:asciiTheme="majorHAnsi" w:eastAsiaTheme="majorEastAsia" w:hAnsiTheme="majorHAnsi" w:cstheme="majorBidi"/>
      <w:b/>
      <w:bCs/>
      <w:sz w:val="32"/>
      <w:szCs w:val="32"/>
    </w:rPr>
  </w:style>
  <w:style w:type="character" w:styleId="a9">
    <w:name w:val="page number"/>
    <w:basedOn w:val="a0"/>
    <w:rsid w:val="00C319E1"/>
  </w:style>
  <w:style w:type="character" w:customStyle="1" w:styleId="12">
    <w:name w:val="正文文本缩进 字符1"/>
    <w:link w:val="aa"/>
    <w:rsid w:val="00C319E1"/>
  </w:style>
  <w:style w:type="character" w:customStyle="1" w:styleId="21">
    <w:name w:val="标题 2 字符1"/>
    <w:link w:val="2"/>
    <w:uiPriority w:val="9"/>
    <w:rsid w:val="00C319E1"/>
    <w:rPr>
      <w:rFonts w:ascii="Arial" w:eastAsia="黑体" w:hAnsi="Arial" w:cs="Times New Roman"/>
      <w:b/>
      <w:sz w:val="32"/>
      <w:szCs w:val="24"/>
    </w:rPr>
  </w:style>
  <w:style w:type="paragraph" w:styleId="aa">
    <w:name w:val="Body Text Indent"/>
    <w:basedOn w:val="a"/>
    <w:link w:val="12"/>
    <w:rsid w:val="00C319E1"/>
    <w:pPr>
      <w:spacing w:line="300" w:lineRule="auto"/>
      <w:ind w:firstLine="420"/>
    </w:pPr>
  </w:style>
  <w:style w:type="character" w:customStyle="1" w:styleId="ab">
    <w:name w:val="正文文本缩进 字符"/>
    <w:basedOn w:val="a0"/>
    <w:rsid w:val="00C319E1"/>
  </w:style>
  <w:style w:type="paragraph" w:customStyle="1" w:styleId="22">
    <w:name w:val="2"/>
    <w:basedOn w:val="a"/>
    <w:next w:val="a"/>
    <w:rsid w:val="00C319E1"/>
    <w:pPr>
      <w:spacing w:line="300" w:lineRule="auto"/>
      <w:ind w:leftChars="200" w:left="420"/>
    </w:pPr>
    <w:rPr>
      <w:rFonts w:ascii="Times New Roman" w:hAnsi="Times New Roman" w:cs="Times New Roman"/>
    </w:rPr>
  </w:style>
  <w:style w:type="character" w:customStyle="1" w:styleId="11">
    <w:name w:val="标题 1 字符1"/>
    <w:link w:val="1"/>
    <w:rsid w:val="00C319E1"/>
    <w:rPr>
      <w:rFonts w:ascii="Times New Roman" w:eastAsia="宋体" w:hAnsi="Times New Roman" w:cs="Times New Roman"/>
      <w:b/>
      <w:kern w:val="44"/>
      <w:sz w:val="44"/>
      <w:szCs w:val="24"/>
    </w:rPr>
  </w:style>
  <w:style w:type="paragraph" w:styleId="TOC1">
    <w:name w:val="toc 1"/>
    <w:basedOn w:val="a"/>
    <w:next w:val="a"/>
    <w:autoRedefine/>
    <w:uiPriority w:val="39"/>
    <w:unhideWhenUsed/>
    <w:rsid w:val="00C319E1"/>
  </w:style>
  <w:style w:type="paragraph" w:styleId="TOC2">
    <w:name w:val="toc 2"/>
    <w:basedOn w:val="a"/>
    <w:next w:val="a"/>
    <w:autoRedefine/>
    <w:uiPriority w:val="39"/>
    <w:unhideWhenUsed/>
    <w:rsid w:val="00C319E1"/>
    <w:pPr>
      <w:ind w:leftChars="200" w:left="420"/>
    </w:pPr>
  </w:style>
  <w:style w:type="character" w:styleId="ac">
    <w:name w:val="Hyperlink"/>
    <w:basedOn w:val="a0"/>
    <w:uiPriority w:val="99"/>
    <w:unhideWhenUsed/>
    <w:rsid w:val="00C319E1"/>
    <w:rPr>
      <w:color w:val="0563C1" w:themeColor="hyperlink"/>
      <w:u w:val="single"/>
    </w:rPr>
  </w:style>
  <w:style w:type="paragraph" w:styleId="ad">
    <w:name w:val="List Paragraph"/>
    <w:basedOn w:val="a"/>
    <w:uiPriority w:val="34"/>
    <w:qFormat/>
    <w:rsid w:val="008F6A7F"/>
    <w:pPr>
      <w:ind w:firstLineChars="200" w:firstLine="420"/>
    </w:pPr>
  </w:style>
  <w:style w:type="character" w:customStyle="1" w:styleId="Char1">
    <w:name w:val="正文文本缩进 Char1"/>
    <w:basedOn w:val="a0"/>
    <w:uiPriority w:val="99"/>
    <w:semiHidden/>
    <w:rsid w:val="009F5B95"/>
    <w:rPr>
      <w:rFonts w:ascii="Tahoma" w:eastAsia="微软雅黑" w:hAnsi="Tahoma"/>
      <w:kern w:val="0"/>
      <w:sz w:val="22"/>
    </w:rPr>
  </w:style>
  <w:style w:type="paragraph" w:styleId="TOC9">
    <w:name w:val="toc 9"/>
    <w:basedOn w:val="a"/>
    <w:next w:val="a"/>
    <w:rsid w:val="009F5B95"/>
    <w:pPr>
      <w:spacing w:line="300" w:lineRule="auto"/>
      <w:ind w:leftChars="1600" w:left="3360"/>
    </w:pPr>
    <w:rPr>
      <w:rFonts w:ascii="Times New Roman" w:hAnsi="Times New Roman" w:cs="Times New Roman"/>
    </w:rPr>
  </w:style>
  <w:style w:type="paragraph" w:styleId="TOC5">
    <w:name w:val="toc 5"/>
    <w:basedOn w:val="a"/>
    <w:next w:val="a"/>
    <w:rsid w:val="009F5B95"/>
    <w:pPr>
      <w:spacing w:line="300" w:lineRule="auto"/>
      <w:ind w:leftChars="800" w:left="1680"/>
    </w:pPr>
    <w:rPr>
      <w:rFonts w:ascii="Times New Roman" w:hAnsi="Times New Roman" w:cs="Times New Roman"/>
    </w:rPr>
  </w:style>
  <w:style w:type="paragraph" w:styleId="23">
    <w:name w:val="Body Text Indent 2"/>
    <w:basedOn w:val="a"/>
    <w:link w:val="24"/>
    <w:rsid w:val="009F5B95"/>
    <w:pPr>
      <w:spacing w:line="360" w:lineRule="exact"/>
      <w:ind w:firstLine="437"/>
    </w:pPr>
    <w:rPr>
      <w:rFonts w:ascii="Times New Roman" w:hAnsi="Times New Roman" w:cs="Times New Roman"/>
    </w:rPr>
  </w:style>
  <w:style w:type="character" w:customStyle="1" w:styleId="24">
    <w:name w:val="正文文本缩进 2 字符"/>
    <w:basedOn w:val="a0"/>
    <w:link w:val="23"/>
    <w:rsid w:val="009F5B95"/>
    <w:rPr>
      <w:rFonts w:ascii="Times New Roman" w:eastAsia="宋体" w:hAnsi="Times New Roman" w:cs="Times New Roman"/>
      <w:szCs w:val="24"/>
    </w:rPr>
  </w:style>
  <w:style w:type="paragraph" w:styleId="TOC6">
    <w:name w:val="toc 6"/>
    <w:basedOn w:val="a"/>
    <w:next w:val="a"/>
    <w:rsid w:val="009F5B95"/>
    <w:pPr>
      <w:spacing w:line="300" w:lineRule="auto"/>
      <w:ind w:leftChars="1000" w:left="2100"/>
    </w:pPr>
    <w:rPr>
      <w:rFonts w:ascii="Times New Roman" w:hAnsi="Times New Roman" w:cs="Times New Roman"/>
    </w:rPr>
  </w:style>
  <w:style w:type="paragraph" w:styleId="TOC3">
    <w:name w:val="toc 3"/>
    <w:basedOn w:val="a"/>
    <w:next w:val="a"/>
    <w:link w:val="TOC30"/>
    <w:rsid w:val="009F5B95"/>
    <w:pPr>
      <w:spacing w:line="300" w:lineRule="auto"/>
      <w:ind w:leftChars="400" w:left="840"/>
    </w:pPr>
    <w:rPr>
      <w:rFonts w:ascii="Times New Roman" w:hAnsi="Times New Roman" w:cs="Times New Roman"/>
    </w:rPr>
  </w:style>
  <w:style w:type="paragraph" w:styleId="TOC8">
    <w:name w:val="toc 8"/>
    <w:basedOn w:val="a"/>
    <w:next w:val="a"/>
    <w:rsid w:val="009F5B95"/>
    <w:pPr>
      <w:spacing w:line="300" w:lineRule="auto"/>
      <w:ind w:leftChars="1400" w:left="2940"/>
    </w:pPr>
    <w:rPr>
      <w:rFonts w:ascii="Times New Roman" w:hAnsi="Times New Roman" w:cs="Times New Roman"/>
    </w:rPr>
  </w:style>
  <w:style w:type="paragraph" w:styleId="TOC7">
    <w:name w:val="toc 7"/>
    <w:basedOn w:val="a"/>
    <w:next w:val="a"/>
    <w:rsid w:val="009F5B95"/>
    <w:pPr>
      <w:spacing w:line="300" w:lineRule="auto"/>
      <w:ind w:leftChars="1200" w:left="2520"/>
    </w:pPr>
    <w:rPr>
      <w:rFonts w:ascii="Times New Roman" w:hAnsi="Times New Roman" w:cs="Times New Roman"/>
    </w:rPr>
  </w:style>
  <w:style w:type="paragraph" w:styleId="TOC4">
    <w:name w:val="toc 4"/>
    <w:basedOn w:val="a"/>
    <w:next w:val="a"/>
    <w:rsid w:val="009F5B95"/>
    <w:pPr>
      <w:spacing w:line="300" w:lineRule="auto"/>
      <w:ind w:leftChars="600" w:left="1260"/>
    </w:pPr>
    <w:rPr>
      <w:rFonts w:ascii="Times New Roman" w:hAnsi="Times New Roman" w:cs="Times New Roman"/>
    </w:rPr>
  </w:style>
  <w:style w:type="paragraph" w:styleId="ae">
    <w:name w:val="Normal (Web)"/>
    <w:basedOn w:val="a"/>
    <w:uiPriority w:val="99"/>
    <w:rsid w:val="009F5B95"/>
    <w:pPr>
      <w:spacing w:before="100" w:beforeAutospacing="1" w:after="100" w:afterAutospacing="1" w:line="300" w:lineRule="auto"/>
    </w:pPr>
    <w:rPr>
      <w:rFonts w:ascii="Arial Unicode MS" w:eastAsia="Arial Unicode MS" w:hAnsi="Arial Unicode MS" w:cs="Arial Unicode MS"/>
      <w:color w:val="000000"/>
    </w:rPr>
  </w:style>
  <w:style w:type="table" w:styleId="af">
    <w:name w:val="Table Grid"/>
    <w:basedOn w:val="a1"/>
    <w:uiPriority w:val="99"/>
    <w:rsid w:val="009F5B95"/>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link w:val="af1"/>
    <w:uiPriority w:val="99"/>
    <w:semiHidden/>
    <w:unhideWhenUsed/>
    <w:rsid w:val="009F5B95"/>
    <w:pPr>
      <w:adjustRightInd w:val="0"/>
      <w:snapToGrid w:val="0"/>
    </w:pPr>
    <w:rPr>
      <w:rFonts w:ascii="Tahoma" w:eastAsia="微软雅黑" w:hAnsi="Tahoma"/>
      <w:sz w:val="18"/>
      <w:szCs w:val="18"/>
    </w:rPr>
  </w:style>
  <w:style w:type="character" w:customStyle="1" w:styleId="af1">
    <w:name w:val="批注框文本 字符"/>
    <w:basedOn w:val="a0"/>
    <w:link w:val="af0"/>
    <w:uiPriority w:val="99"/>
    <w:semiHidden/>
    <w:rsid w:val="009F5B95"/>
    <w:rPr>
      <w:rFonts w:ascii="Tahoma" w:eastAsia="微软雅黑" w:hAnsi="Tahoma"/>
      <w:kern w:val="0"/>
      <w:sz w:val="18"/>
      <w:szCs w:val="18"/>
    </w:rPr>
  </w:style>
  <w:style w:type="character" w:customStyle="1" w:styleId="TOC30">
    <w:name w:val="TOC 3 字符"/>
    <w:link w:val="TOC3"/>
    <w:rsid w:val="009F5B95"/>
    <w:rPr>
      <w:rFonts w:ascii="Times New Roman" w:eastAsia="宋体" w:hAnsi="Times New Roman" w:cs="Times New Roman"/>
      <w:szCs w:val="24"/>
    </w:rPr>
  </w:style>
  <w:style w:type="paragraph" w:styleId="af2">
    <w:name w:val="Plain Text"/>
    <w:basedOn w:val="a"/>
    <w:link w:val="af3"/>
    <w:uiPriority w:val="99"/>
    <w:unhideWhenUsed/>
    <w:rsid w:val="009F5B95"/>
    <w:pPr>
      <w:spacing w:line="365" w:lineRule="atLeast"/>
      <w:ind w:left="1"/>
      <w:textAlignment w:val="bottom"/>
    </w:pPr>
    <w:rPr>
      <w:rFonts w:hAnsi="Courier New" w:cs="Courier New"/>
      <w:sz w:val="20"/>
      <w:szCs w:val="21"/>
    </w:rPr>
  </w:style>
  <w:style w:type="character" w:customStyle="1" w:styleId="af3">
    <w:name w:val="纯文本 字符"/>
    <w:basedOn w:val="a0"/>
    <w:link w:val="af2"/>
    <w:uiPriority w:val="99"/>
    <w:rsid w:val="009F5B95"/>
    <w:rPr>
      <w:rFonts w:ascii="宋体" w:eastAsia="宋体" w:hAnsi="Courier New" w:cs="Courier New"/>
      <w:kern w:val="0"/>
      <w:sz w:val="20"/>
      <w:szCs w:val="21"/>
    </w:rPr>
  </w:style>
  <w:style w:type="paragraph" w:customStyle="1" w:styleId="13">
    <w:name w:val="列出段落1"/>
    <w:basedOn w:val="a"/>
    <w:rsid w:val="009F5B95"/>
    <w:pPr>
      <w:ind w:firstLineChars="200" w:firstLine="420"/>
    </w:pPr>
    <w:rPr>
      <w:rFonts w:ascii="Calibri" w:hAnsi="Calibri" w:cs="Times New Roman"/>
    </w:rPr>
  </w:style>
  <w:style w:type="paragraph" w:styleId="af4">
    <w:name w:val="Title"/>
    <w:basedOn w:val="a"/>
    <w:link w:val="af5"/>
    <w:qFormat/>
    <w:rsid w:val="009F5B95"/>
    <w:pPr>
      <w:spacing w:beforeLines="50" w:line="360" w:lineRule="auto"/>
      <w:jc w:val="center"/>
    </w:pPr>
    <w:rPr>
      <w:rFonts w:ascii="Times New Roman" w:hAnsi="Times New Roman" w:cs="Times New Roman"/>
      <w:b/>
      <w:sz w:val="32"/>
      <w:szCs w:val="20"/>
    </w:rPr>
  </w:style>
  <w:style w:type="character" w:customStyle="1" w:styleId="af5">
    <w:name w:val="标题 字符"/>
    <w:basedOn w:val="a0"/>
    <w:link w:val="af4"/>
    <w:rsid w:val="009F5B95"/>
    <w:rPr>
      <w:rFonts w:ascii="Times New Roman" w:eastAsia="宋体" w:hAnsi="Times New Roman" w:cs="Times New Roman"/>
      <w:b/>
      <w:sz w:val="32"/>
      <w:szCs w:val="20"/>
    </w:rPr>
  </w:style>
  <w:style w:type="character" w:styleId="af6">
    <w:name w:val="Placeholder Text"/>
    <w:basedOn w:val="a0"/>
    <w:uiPriority w:val="99"/>
    <w:semiHidden/>
    <w:rsid w:val="009F5B95"/>
    <w:rPr>
      <w:color w:val="808080"/>
    </w:rPr>
  </w:style>
  <w:style w:type="numbering" w:customStyle="1" w:styleId="14">
    <w:name w:val="无列表1"/>
    <w:next w:val="a2"/>
    <w:uiPriority w:val="99"/>
    <w:semiHidden/>
    <w:unhideWhenUsed/>
    <w:rsid w:val="00CB1961"/>
  </w:style>
  <w:style w:type="character" w:customStyle="1" w:styleId="Char">
    <w:name w:val="批注框文本 Char"/>
    <w:basedOn w:val="a0"/>
    <w:uiPriority w:val="99"/>
    <w:semiHidden/>
    <w:rsid w:val="00CB1961"/>
    <w:rPr>
      <w:rFonts w:ascii="Tahoma" w:hAnsi="Tahoma"/>
      <w:sz w:val="18"/>
      <w:szCs w:val="18"/>
    </w:rPr>
  </w:style>
  <w:style w:type="paragraph" w:customStyle="1" w:styleId="15">
    <w:name w:val="1"/>
    <w:basedOn w:val="a"/>
    <w:next w:val="ad"/>
    <w:uiPriority w:val="34"/>
    <w:qFormat/>
    <w:rsid w:val="00CB1961"/>
    <w:pPr>
      <w:adjustRightInd w:val="0"/>
      <w:snapToGrid w:val="0"/>
      <w:spacing w:after="200"/>
      <w:ind w:firstLineChars="200" w:firstLine="420"/>
    </w:pPr>
    <w:rPr>
      <w:rFonts w:ascii="Tahoma" w:eastAsia="微软雅黑" w:hAnsi="Tahoma" w:cs="Times New Roman"/>
      <w:sz w:val="22"/>
    </w:rPr>
  </w:style>
  <w:style w:type="paragraph" w:styleId="af7">
    <w:name w:val="Subtitle"/>
    <w:basedOn w:val="a"/>
    <w:next w:val="a"/>
    <w:link w:val="af8"/>
    <w:uiPriority w:val="11"/>
    <w:qFormat/>
    <w:rsid w:val="00BC1393"/>
    <w:pPr>
      <w:spacing w:before="240" w:after="60" w:line="312" w:lineRule="auto"/>
      <w:jc w:val="center"/>
      <w:outlineLvl w:val="1"/>
    </w:pPr>
    <w:rPr>
      <w:rFonts w:asciiTheme="majorHAnsi" w:hAnsiTheme="majorHAnsi" w:cstheme="majorBidi"/>
      <w:b/>
      <w:bCs/>
      <w:kern w:val="28"/>
      <w:sz w:val="32"/>
      <w:szCs w:val="32"/>
    </w:rPr>
  </w:style>
  <w:style w:type="character" w:customStyle="1" w:styleId="af8">
    <w:name w:val="副标题 字符"/>
    <w:basedOn w:val="a0"/>
    <w:link w:val="af7"/>
    <w:uiPriority w:val="11"/>
    <w:rsid w:val="00BC1393"/>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209794">
      <w:bodyDiv w:val="1"/>
      <w:marLeft w:val="0"/>
      <w:marRight w:val="0"/>
      <w:marTop w:val="0"/>
      <w:marBottom w:val="0"/>
      <w:divBdr>
        <w:top w:val="none" w:sz="0" w:space="0" w:color="auto"/>
        <w:left w:val="none" w:sz="0" w:space="0" w:color="auto"/>
        <w:bottom w:val="none" w:sz="0" w:space="0" w:color="auto"/>
        <w:right w:val="none" w:sz="0" w:space="0" w:color="auto"/>
      </w:divBdr>
    </w:div>
    <w:div w:id="203634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wmf"/><Relationship Id="rId21" Type="http://schemas.openxmlformats.org/officeDocument/2006/relationships/image" Target="media/image8.wmf"/><Relationship Id="rId42" Type="http://schemas.openxmlformats.org/officeDocument/2006/relationships/image" Target="media/image23.emf"/><Relationship Id="rId63" Type="http://schemas.openxmlformats.org/officeDocument/2006/relationships/image" Target="media/image35.emf"/><Relationship Id="rId84" Type="http://schemas.openxmlformats.org/officeDocument/2006/relationships/image" Target="media/image54.emf"/><Relationship Id="rId138" Type="http://schemas.openxmlformats.org/officeDocument/2006/relationships/image" Target="media/image88.emf"/><Relationship Id="rId159" Type="http://schemas.openxmlformats.org/officeDocument/2006/relationships/image" Target="media/image108.png"/><Relationship Id="rId170" Type="http://schemas.openxmlformats.org/officeDocument/2006/relationships/image" Target="media/image119.emf"/><Relationship Id="rId191" Type="http://schemas.openxmlformats.org/officeDocument/2006/relationships/image" Target="media/image135.jpeg"/><Relationship Id="rId107" Type="http://schemas.openxmlformats.org/officeDocument/2006/relationships/oleObject" Target="embeddings/oleObject21.bin"/><Relationship Id="rId11" Type="http://schemas.openxmlformats.org/officeDocument/2006/relationships/image" Target="media/image3.wmf"/><Relationship Id="rId32" Type="http://schemas.openxmlformats.org/officeDocument/2006/relationships/image" Target="media/image16.jpeg"/><Relationship Id="rId53" Type="http://schemas.openxmlformats.org/officeDocument/2006/relationships/hyperlink" Target="https://baike.baidu.com/item/%E7%94%B5%E5%8E%8B" TargetMode="External"/><Relationship Id="rId74" Type="http://schemas.openxmlformats.org/officeDocument/2006/relationships/image" Target="media/image46.png"/><Relationship Id="rId128" Type="http://schemas.openxmlformats.org/officeDocument/2006/relationships/image" Target="media/image81.emf"/><Relationship Id="rId149" Type="http://schemas.openxmlformats.org/officeDocument/2006/relationships/image" Target="media/image98.png"/><Relationship Id="rId5" Type="http://schemas.openxmlformats.org/officeDocument/2006/relationships/settings" Target="settings.xml"/><Relationship Id="rId95" Type="http://schemas.openxmlformats.org/officeDocument/2006/relationships/image" Target="media/image62.wmf"/><Relationship Id="rId160" Type="http://schemas.openxmlformats.org/officeDocument/2006/relationships/image" Target="media/image109.png"/><Relationship Id="rId181" Type="http://schemas.openxmlformats.org/officeDocument/2006/relationships/image" Target="media/image125.png"/><Relationship Id="rId22" Type="http://schemas.openxmlformats.org/officeDocument/2006/relationships/oleObject" Target="embeddings/oleObject6.bin"/><Relationship Id="rId43" Type="http://schemas.openxmlformats.org/officeDocument/2006/relationships/image" Target="media/image24.emf"/><Relationship Id="rId64" Type="http://schemas.openxmlformats.org/officeDocument/2006/relationships/image" Target="media/image36.emf"/><Relationship Id="rId118" Type="http://schemas.openxmlformats.org/officeDocument/2006/relationships/oleObject" Target="embeddings/oleObject26.bin"/><Relationship Id="rId139" Type="http://schemas.openxmlformats.org/officeDocument/2006/relationships/image" Target="media/image89.wmf"/><Relationship Id="rId85" Type="http://schemas.openxmlformats.org/officeDocument/2006/relationships/image" Target="media/image55.emf"/><Relationship Id="rId150" Type="http://schemas.openxmlformats.org/officeDocument/2006/relationships/image" Target="media/image99.emf"/><Relationship Id="rId171" Type="http://schemas.openxmlformats.org/officeDocument/2006/relationships/image" Target="media/image120.wmf"/><Relationship Id="rId192" Type="http://schemas.openxmlformats.org/officeDocument/2006/relationships/image" Target="media/image136.png"/><Relationship Id="rId12" Type="http://schemas.openxmlformats.org/officeDocument/2006/relationships/oleObject" Target="embeddings/oleObject1.bin"/><Relationship Id="rId33" Type="http://schemas.openxmlformats.org/officeDocument/2006/relationships/image" Target="media/image17.jpeg"/><Relationship Id="rId108" Type="http://schemas.openxmlformats.org/officeDocument/2006/relationships/image" Target="media/image70.wmf"/><Relationship Id="rId129" Type="http://schemas.openxmlformats.org/officeDocument/2006/relationships/image" Target="media/image82.wmf"/><Relationship Id="rId54" Type="http://schemas.openxmlformats.org/officeDocument/2006/relationships/hyperlink" Target="https://baike.baidu.com/item/%E7%94%B5%E6%B5%81" TargetMode="External"/><Relationship Id="rId75" Type="http://schemas.openxmlformats.org/officeDocument/2006/relationships/hyperlink" Target="https://baike.baidu.com/item/%E5%8F%8D%E5%90%91%E7%94%B5%E5%8E%8B/3300131" TargetMode="External"/><Relationship Id="rId96" Type="http://schemas.openxmlformats.org/officeDocument/2006/relationships/oleObject" Target="embeddings/oleObject17.bin"/><Relationship Id="rId140" Type="http://schemas.openxmlformats.org/officeDocument/2006/relationships/oleObject" Target="embeddings/oleObject34.bin"/><Relationship Id="rId161" Type="http://schemas.openxmlformats.org/officeDocument/2006/relationships/image" Target="media/image110.png"/><Relationship Id="rId182" Type="http://schemas.openxmlformats.org/officeDocument/2006/relationships/image" Target="media/image126.png"/><Relationship Id="rId6" Type="http://schemas.openxmlformats.org/officeDocument/2006/relationships/webSettings" Target="webSettings.xml"/><Relationship Id="rId23" Type="http://schemas.openxmlformats.org/officeDocument/2006/relationships/header" Target="header1.xml"/><Relationship Id="rId119" Type="http://schemas.openxmlformats.org/officeDocument/2006/relationships/image" Target="media/image76.wmf"/><Relationship Id="rId44" Type="http://schemas.openxmlformats.org/officeDocument/2006/relationships/image" Target="media/image25.wmf"/><Relationship Id="rId65" Type="http://schemas.openxmlformats.org/officeDocument/2006/relationships/image" Target="media/image37.emf"/><Relationship Id="rId86" Type="http://schemas.openxmlformats.org/officeDocument/2006/relationships/image" Target="media/image56.wmf"/><Relationship Id="rId130" Type="http://schemas.openxmlformats.org/officeDocument/2006/relationships/oleObject" Target="embeddings/oleObject31.bin"/><Relationship Id="rId151" Type="http://schemas.openxmlformats.org/officeDocument/2006/relationships/image" Target="media/image100.png"/><Relationship Id="rId172" Type="http://schemas.openxmlformats.org/officeDocument/2006/relationships/oleObject" Target="embeddings/oleObject35.bin"/><Relationship Id="rId193" Type="http://schemas.openxmlformats.org/officeDocument/2006/relationships/oleObject" Target="embeddings/oleObject40.bin"/><Relationship Id="rId13" Type="http://schemas.openxmlformats.org/officeDocument/2006/relationships/image" Target="media/image4.wmf"/><Relationship Id="rId109" Type="http://schemas.openxmlformats.org/officeDocument/2006/relationships/oleObject" Target="embeddings/oleObject22.bin"/><Relationship Id="rId34" Type="http://schemas.openxmlformats.org/officeDocument/2006/relationships/image" Target="media/image18.jpeg"/><Relationship Id="rId55" Type="http://schemas.openxmlformats.org/officeDocument/2006/relationships/hyperlink" Target="https://baike.baidu.com/item/%E9%98%BB%E6%8A%97" TargetMode="External"/><Relationship Id="rId76" Type="http://schemas.openxmlformats.org/officeDocument/2006/relationships/hyperlink" Target="https://baike.baidu.com/item/%E5%8F%8D%E5%90%91%E7%94%B5%E6%B5%81/5098370" TargetMode="External"/><Relationship Id="rId97" Type="http://schemas.openxmlformats.org/officeDocument/2006/relationships/image" Target="media/image63.wmf"/><Relationship Id="rId120" Type="http://schemas.openxmlformats.org/officeDocument/2006/relationships/oleObject" Target="embeddings/oleObject27.bin"/><Relationship Id="rId141" Type="http://schemas.openxmlformats.org/officeDocument/2006/relationships/image" Target="media/image90.emf"/><Relationship Id="rId7" Type="http://schemas.openxmlformats.org/officeDocument/2006/relationships/footnotes" Target="footnotes.xml"/><Relationship Id="rId162" Type="http://schemas.openxmlformats.org/officeDocument/2006/relationships/image" Target="media/image111.png"/><Relationship Id="rId183" Type="http://schemas.openxmlformats.org/officeDocument/2006/relationships/image" Target="media/image127.jpeg"/><Relationship Id="rId2" Type="http://schemas.openxmlformats.org/officeDocument/2006/relationships/customXml" Target="../customXml/item2.xml"/><Relationship Id="rId29" Type="http://schemas.openxmlformats.org/officeDocument/2006/relationships/image" Target="media/image13.jpeg"/><Relationship Id="rId24" Type="http://schemas.openxmlformats.org/officeDocument/2006/relationships/footer" Target="footer1.xml"/><Relationship Id="rId40" Type="http://schemas.openxmlformats.org/officeDocument/2006/relationships/oleObject" Target="embeddings/oleObject9.bin"/><Relationship Id="rId45" Type="http://schemas.openxmlformats.org/officeDocument/2006/relationships/oleObject" Target="embeddings/oleObject10.bin"/><Relationship Id="rId66" Type="http://schemas.openxmlformats.org/officeDocument/2006/relationships/image" Target="media/image38.emf"/><Relationship Id="rId87" Type="http://schemas.openxmlformats.org/officeDocument/2006/relationships/image" Target="media/image57.wmf"/><Relationship Id="rId110" Type="http://schemas.openxmlformats.org/officeDocument/2006/relationships/image" Target="media/image71.wmf"/><Relationship Id="rId115" Type="http://schemas.openxmlformats.org/officeDocument/2006/relationships/oleObject" Target="embeddings/oleObject25.bin"/><Relationship Id="rId131" Type="http://schemas.openxmlformats.org/officeDocument/2006/relationships/image" Target="media/image83.emf"/><Relationship Id="rId136" Type="http://schemas.openxmlformats.org/officeDocument/2006/relationships/image" Target="media/image87.wmf"/><Relationship Id="rId157" Type="http://schemas.openxmlformats.org/officeDocument/2006/relationships/image" Target="media/image106.wmf"/><Relationship Id="rId178" Type="http://schemas.openxmlformats.org/officeDocument/2006/relationships/image" Target="media/image123.wmf"/><Relationship Id="rId61" Type="http://schemas.openxmlformats.org/officeDocument/2006/relationships/image" Target="media/image33.emf"/><Relationship Id="rId82" Type="http://schemas.openxmlformats.org/officeDocument/2006/relationships/image" Target="media/image52.emf"/><Relationship Id="rId152" Type="http://schemas.openxmlformats.org/officeDocument/2006/relationships/image" Target="media/image101.emf"/><Relationship Id="rId173" Type="http://schemas.openxmlformats.org/officeDocument/2006/relationships/oleObject" Target="embeddings/oleObject36.bin"/><Relationship Id="rId194" Type="http://schemas.openxmlformats.org/officeDocument/2006/relationships/image" Target="media/image137.png"/><Relationship Id="rId199" Type="http://schemas.openxmlformats.org/officeDocument/2006/relationships/image" Target="media/image139.png"/><Relationship Id="rId203" Type="http://schemas.openxmlformats.org/officeDocument/2006/relationships/fontTable" Target="fontTable.xml"/><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image" Target="media/image14.jpeg"/><Relationship Id="rId35" Type="http://schemas.openxmlformats.org/officeDocument/2006/relationships/image" Target="media/image19.wmf"/><Relationship Id="rId56" Type="http://schemas.openxmlformats.org/officeDocument/2006/relationships/image" Target="media/image29.emf"/><Relationship Id="rId77" Type="http://schemas.openxmlformats.org/officeDocument/2006/relationships/image" Target="media/image47.emf"/><Relationship Id="rId100" Type="http://schemas.openxmlformats.org/officeDocument/2006/relationships/oleObject" Target="embeddings/oleObject19.bin"/><Relationship Id="rId105" Type="http://schemas.openxmlformats.org/officeDocument/2006/relationships/image" Target="media/image68.emf"/><Relationship Id="rId126" Type="http://schemas.openxmlformats.org/officeDocument/2006/relationships/image" Target="media/image80.wmf"/><Relationship Id="rId147" Type="http://schemas.openxmlformats.org/officeDocument/2006/relationships/image" Target="media/image96.jpeg"/><Relationship Id="rId168" Type="http://schemas.openxmlformats.org/officeDocument/2006/relationships/image" Target="media/image117.jpeg"/><Relationship Id="rId8" Type="http://schemas.openxmlformats.org/officeDocument/2006/relationships/endnotes" Target="endnotes.xml"/><Relationship Id="rId51" Type="http://schemas.openxmlformats.org/officeDocument/2006/relationships/footer" Target="footer2.xml"/><Relationship Id="rId72" Type="http://schemas.openxmlformats.org/officeDocument/2006/relationships/image" Target="media/image44.emf"/><Relationship Id="rId93" Type="http://schemas.openxmlformats.org/officeDocument/2006/relationships/image" Target="media/image61.wmf"/><Relationship Id="rId98" Type="http://schemas.openxmlformats.org/officeDocument/2006/relationships/oleObject" Target="embeddings/oleObject18.bin"/><Relationship Id="rId121" Type="http://schemas.openxmlformats.org/officeDocument/2006/relationships/image" Target="media/image77.wmf"/><Relationship Id="rId142" Type="http://schemas.openxmlformats.org/officeDocument/2006/relationships/image" Target="media/image91.jpeg"/><Relationship Id="rId163" Type="http://schemas.openxmlformats.org/officeDocument/2006/relationships/image" Target="media/image112.png"/><Relationship Id="rId184" Type="http://schemas.openxmlformats.org/officeDocument/2006/relationships/image" Target="media/image128.jpeg"/><Relationship Id="rId189" Type="http://schemas.openxmlformats.org/officeDocument/2006/relationships/image" Target="media/image133.png"/><Relationship Id="rId3" Type="http://schemas.openxmlformats.org/officeDocument/2006/relationships/numbering" Target="numbering.xml"/><Relationship Id="rId25" Type="http://schemas.openxmlformats.org/officeDocument/2006/relationships/image" Target="media/image9.jpeg"/><Relationship Id="rId46" Type="http://schemas.openxmlformats.org/officeDocument/2006/relationships/image" Target="media/image26.wmf"/><Relationship Id="rId67" Type="http://schemas.openxmlformats.org/officeDocument/2006/relationships/image" Target="media/image39.emf"/><Relationship Id="rId116" Type="http://schemas.openxmlformats.org/officeDocument/2006/relationships/image" Target="media/image74.emf"/><Relationship Id="rId137" Type="http://schemas.openxmlformats.org/officeDocument/2006/relationships/oleObject" Target="embeddings/oleObject33.bin"/><Relationship Id="rId158" Type="http://schemas.openxmlformats.org/officeDocument/2006/relationships/image" Target="media/image107.wmf"/><Relationship Id="rId20" Type="http://schemas.openxmlformats.org/officeDocument/2006/relationships/oleObject" Target="embeddings/oleObject5.bin"/><Relationship Id="rId41" Type="http://schemas.openxmlformats.org/officeDocument/2006/relationships/image" Target="media/image22.emf"/><Relationship Id="rId62" Type="http://schemas.openxmlformats.org/officeDocument/2006/relationships/image" Target="media/image34.emf"/><Relationship Id="rId83" Type="http://schemas.openxmlformats.org/officeDocument/2006/relationships/image" Target="media/image53.emf"/><Relationship Id="rId88" Type="http://schemas.openxmlformats.org/officeDocument/2006/relationships/image" Target="media/image58.wmf"/><Relationship Id="rId111" Type="http://schemas.openxmlformats.org/officeDocument/2006/relationships/oleObject" Target="embeddings/oleObject23.bin"/><Relationship Id="rId132" Type="http://schemas.openxmlformats.org/officeDocument/2006/relationships/image" Target="media/image84.emf"/><Relationship Id="rId153" Type="http://schemas.openxmlformats.org/officeDocument/2006/relationships/image" Target="media/image102.emf"/><Relationship Id="rId174" Type="http://schemas.openxmlformats.org/officeDocument/2006/relationships/image" Target="media/image121.wmf"/><Relationship Id="rId179" Type="http://schemas.openxmlformats.org/officeDocument/2006/relationships/oleObject" Target="embeddings/oleObject39.bin"/><Relationship Id="rId195" Type="http://schemas.openxmlformats.org/officeDocument/2006/relationships/oleObject" Target="embeddings/oleObject41.bin"/><Relationship Id="rId190" Type="http://schemas.openxmlformats.org/officeDocument/2006/relationships/image" Target="media/image134.jpeg"/><Relationship Id="rId204"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7.bin"/><Relationship Id="rId57" Type="http://schemas.openxmlformats.org/officeDocument/2006/relationships/image" Target="media/image30.wmf"/><Relationship Id="rId106" Type="http://schemas.openxmlformats.org/officeDocument/2006/relationships/image" Target="media/image69.wmf"/><Relationship Id="rId127" Type="http://schemas.openxmlformats.org/officeDocument/2006/relationships/oleObject" Target="embeddings/oleObject30.bin"/><Relationship Id="rId10" Type="http://schemas.openxmlformats.org/officeDocument/2006/relationships/image" Target="media/image2.png"/><Relationship Id="rId31" Type="http://schemas.openxmlformats.org/officeDocument/2006/relationships/image" Target="media/image15.jpeg"/><Relationship Id="rId52" Type="http://schemas.openxmlformats.org/officeDocument/2006/relationships/hyperlink" Target="https://baike.baidu.com/item/%E7%BA%BF%E6%80%A7%E7%B3%BB%E7%BB%9F" TargetMode="External"/><Relationship Id="rId73" Type="http://schemas.openxmlformats.org/officeDocument/2006/relationships/image" Target="media/image45.wmf"/><Relationship Id="rId78" Type="http://schemas.openxmlformats.org/officeDocument/2006/relationships/image" Target="media/image48.png"/><Relationship Id="rId94" Type="http://schemas.openxmlformats.org/officeDocument/2006/relationships/oleObject" Target="embeddings/oleObject16.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image" Target="media/image78.wmf"/><Relationship Id="rId143" Type="http://schemas.openxmlformats.org/officeDocument/2006/relationships/image" Target="media/image92.jpeg"/><Relationship Id="rId148" Type="http://schemas.openxmlformats.org/officeDocument/2006/relationships/image" Target="media/image97.emf"/><Relationship Id="rId164" Type="http://schemas.openxmlformats.org/officeDocument/2006/relationships/image" Target="media/image113.png"/><Relationship Id="rId169" Type="http://schemas.openxmlformats.org/officeDocument/2006/relationships/image" Target="media/image118.jpeg"/><Relationship Id="rId185" Type="http://schemas.openxmlformats.org/officeDocument/2006/relationships/image" Target="media/image129.jpe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124.png"/><Relationship Id="rId26" Type="http://schemas.openxmlformats.org/officeDocument/2006/relationships/image" Target="media/image10.png"/><Relationship Id="rId47" Type="http://schemas.openxmlformats.org/officeDocument/2006/relationships/oleObject" Target="embeddings/oleObject11.bin"/><Relationship Id="rId68" Type="http://schemas.openxmlformats.org/officeDocument/2006/relationships/image" Target="media/image40.emf"/><Relationship Id="rId89" Type="http://schemas.openxmlformats.org/officeDocument/2006/relationships/oleObject" Target="embeddings/oleObject14.bin"/><Relationship Id="rId112" Type="http://schemas.openxmlformats.org/officeDocument/2006/relationships/image" Target="media/image72.wmf"/><Relationship Id="rId133" Type="http://schemas.openxmlformats.org/officeDocument/2006/relationships/image" Target="media/image85.wmf"/><Relationship Id="rId154" Type="http://schemas.openxmlformats.org/officeDocument/2006/relationships/image" Target="media/image103.jpeg"/><Relationship Id="rId175" Type="http://schemas.openxmlformats.org/officeDocument/2006/relationships/oleObject" Target="embeddings/oleObject37.bin"/><Relationship Id="rId196" Type="http://schemas.openxmlformats.org/officeDocument/2006/relationships/image" Target="media/image138.png"/><Relationship Id="rId200" Type="http://schemas.openxmlformats.org/officeDocument/2006/relationships/image" Target="media/image140.wmf"/><Relationship Id="rId16" Type="http://schemas.openxmlformats.org/officeDocument/2006/relationships/oleObject" Target="embeddings/oleObject3.bin"/><Relationship Id="rId37" Type="http://schemas.openxmlformats.org/officeDocument/2006/relationships/image" Target="media/image20.wmf"/><Relationship Id="rId58" Type="http://schemas.openxmlformats.org/officeDocument/2006/relationships/oleObject" Target="embeddings/oleObject13.bin"/><Relationship Id="rId79" Type="http://schemas.openxmlformats.org/officeDocument/2006/relationships/image" Target="media/image49.png"/><Relationship Id="rId102" Type="http://schemas.openxmlformats.org/officeDocument/2006/relationships/oleObject" Target="embeddings/oleObject20.bin"/><Relationship Id="rId123" Type="http://schemas.openxmlformats.org/officeDocument/2006/relationships/oleObject" Target="embeddings/oleObject28.bin"/><Relationship Id="rId144" Type="http://schemas.openxmlformats.org/officeDocument/2006/relationships/image" Target="media/image93.jpeg"/><Relationship Id="rId90" Type="http://schemas.openxmlformats.org/officeDocument/2006/relationships/image" Target="media/image59.wmf"/><Relationship Id="rId165" Type="http://schemas.openxmlformats.org/officeDocument/2006/relationships/image" Target="media/image114.png"/><Relationship Id="rId186" Type="http://schemas.openxmlformats.org/officeDocument/2006/relationships/image" Target="media/image130.jpeg"/><Relationship Id="rId27" Type="http://schemas.openxmlformats.org/officeDocument/2006/relationships/image" Target="media/image11.jpeg"/><Relationship Id="rId48" Type="http://schemas.openxmlformats.org/officeDocument/2006/relationships/image" Target="media/image27.wmf"/><Relationship Id="rId69" Type="http://schemas.openxmlformats.org/officeDocument/2006/relationships/image" Target="media/image41.emf"/><Relationship Id="rId113" Type="http://schemas.openxmlformats.org/officeDocument/2006/relationships/oleObject" Target="embeddings/oleObject24.bin"/><Relationship Id="rId134" Type="http://schemas.openxmlformats.org/officeDocument/2006/relationships/oleObject" Target="embeddings/oleObject32.bin"/><Relationship Id="rId80" Type="http://schemas.openxmlformats.org/officeDocument/2006/relationships/image" Target="media/image50.emf"/><Relationship Id="rId155" Type="http://schemas.openxmlformats.org/officeDocument/2006/relationships/image" Target="media/image104.emf"/><Relationship Id="rId176" Type="http://schemas.openxmlformats.org/officeDocument/2006/relationships/image" Target="media/image122.wmf"/><Relationship Id="rId197" Type="http://schemas.openxmlformats.org/officeDocument/2006/relationships/oleObject" Target="embeddings/oleObject42.bin"/><Relationship Id="rId201" Type="http://schemas.openxmlformats.org/officeDocument/2006/relationships/oleObject" Target="embeddings/oleObject44.bin"/><Relationship Id="rId17" Type="http://schemas.openxmlformats.org/officeDocument/2006/relationships/image" Target="media/image6.wmf"/><Relationship Id="rId38" Type="http://schemas.openxmlformats.org/officeDocument/2006/relationships/oleObject" Target="embeddings/oleObject8.bin"/><Relationship Id="rId59" Type="http://schemas.openxmlformats.org/officeDocument/2006/relationships/image" Target="media/image31.emf"/><Relationship Id="rId103" Type="http://schemas.openxmlformats.org/officeDocument/2006/relationships/image" Target="media/image66.emf"/><Relationship Id="rId124" Type="http://schemas.openxmlformats.org/officeDocument/2006/relationships/image" Target="media/image79.wmf"/><Relationship Id="rId70" Type="http://schemas.openxmlformats.org/officeDocument/2006/relationships/image" Target="media/image42.emf"/><Relationship Id="rId91" Type="http://schemas.openxmlformats.org/officeDocument/2006/relationships/oleObject" Target="embeddings/oleObject15.bin"/><Relationship Id="rId145" Type="http://schemas.openxmlformats.org/officeDocument/2006/relationships/image" Target="media/image94.jpeg"/><Relationship Id="rId166" Type="http://schemas.openxmlformats.org/officeDocument/2006/relationships/image" Target="media/image115.png"/><Relationship Id="rId187" Type="http://schemas.openxmlformats.org/officeDocument/2006/relationships/image" Target="media/image131.jpeg"/><Relationship Id="rId1" Type="http://schemas.openxmlformats.org/officeDocument/2006/relationships/customXml" Target="../customXml/item1.xml"/><Relationship Id="rId28" Type="http://schemas.openxmlformats.org/officeDocument/2006/relationships/image" Target="media/image12.jpeg"/><Relationship Id="rId49" Type="http://schemas.openxmlformats.org/officeDocument/2006/relationships/oleObject" Target="embeddings/oleObject12.bin"/><Relationship Id="rId114" Type="http://schemas.openxmlformats.org/officeDocument/2006/relationships/image" Target="media/image73.wmf"/><Relationship Id="rId60" Type="http://schemas.openxmlformats.org/officeDocument/2006/relationships/image" Target="media/image32.emf"/><Relationship Id="rId81" Type="http://schemas.openxmlformats.org/officeDocument/2006/relationships/image" Target="media/image51.png"/><Relationship Id="rId135" Type="http://schemas.openxmlformats.org/officeDocument/2006/relationships/image" Target="media/image86.emf"/><Relationship Id="rId156" Type="http://schemas.openxmlformats.org/officeDocument/2006/relationships/image" Target="media/image105.emf"/><Relationship Id="rId177" Type="http://schemas.openxmlformats.org/officeDocument/2006/relationships/oleObject" Target="embeddings/oleObject38.bin"/><Relationship Id="rId198" Type="http://schemas.openxmlformats.org/officeDocument/2006/relationships/oleObject" Target="embeddings/oleObject43.bin"/><Relationship Id="rId202" Type="http://schemas.openxmlformats.org/officeDocument/2006/relationships/image" Target="media/image141.jpeg"/><Relationship Id="rId18" Type="http://schemas.openxmlformats.org/officeDocument/2006/relationships/oleObject" Target="embeddings/oleObject4.bin"/><Relationship Id="rId39" Type="http://schemas.openxmlformats.org/officeDocument/2006/relationships/image" Target="media/image21.wmf"/><Relationship Id="rId50" Type="http://schemas.openxmlformats.org/officeDocument/2006/relationships/image" Target="media/image28.emf"/><Relationship Id="rId104" Type="http://schemas.openxmlformats.org/officeDocument/2006/relationships/image" Target="media/image67.emf"/><Relationship Id="rId125" Type="http://schemas.openxmlformats.org/officeDocument/2006/relationships/oleObject" Target="embeddings/oleObject29.bin"/><Relationship Id="rId146" Type="http://schemas.openxmlformats.org/officeDocument/2006/relationships/image" Target="media/image95.jpeg"/><Relationship Id="rId167" Type="http://schemas.openxmlformats.org/officeDocument/2006/relationships/image" Target="media/image116.png"/><Relationship Id="rId188" Type="http://schemas.openxmlformats.org/officeDocument/2006/relationships/image" Target="media/image132.png"/><Relationship Id="rId71" Type="http://schemas.openxmlformats.org/officeDocument/2006/relationships/image" Target="media/image43.emf"/><Relationship Id="rId92" Type="http://schemas.openxmlformats.org/officeDocument/2006/relationships/image" Target="media/image6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A54FA-95B7-43CA-9FE3-3E254C079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116</Pages>
  <Words>8804</Words>
  <Characters>50186</Characters>
  <Application>Microsoft Office Word</Application>
  <DocSecurity>0</DocSecurity>
  <Lines>418</Lines>
  <Paragraphs>117</Paragraphs>
  <ScaleCrop>false</ScaleCrop>
  <Company>中山大学公共实验教学中心</Company>
  <LinksUpToDate>false</LinksUpToDate>
  <CharactersWithSpaces>58873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电子技术实验</dc:title>
  <dc:subject>保延翔  编</dc:subject>
  <dc:creator>延翔</dc:creator>
  <cp:keywords/>
  <dc:description/>
  <cp:lastModifiedBy>user</cp:lastModifiedBy>
  <cp:revision>2</cp:revision>
  <cp:lastPrinted>2022-01-04T03:45:00Z</cp:lastPrinted>
  <dcterms:created xsi:type="dcterms:W3CDTF">2024-02-28T02:53:00Z</dcterms:created>
  <dcterms:modified xsi:type="dcterms:W3CDTF">2024-02-28T02:53:00Z</dcterms:modified>
</cp:coreProperties>
</file>