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59319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textAlignment w:val="auto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>Суть каждого файла</w:t>
      </w:r>
    </w:p>
    <w:p w14:paraId="74D5FD09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Converters.cs</w:t>
      </w:r>
    </w:p>
    <w:p w14:paraId="0E28513D">
      <w:r>
        <w:drawing>
          <wp:inline distT="0" distB="0" distL="114300" distR="114300">
            <wp:extent cx="5006340" cy="23774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8DA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IRepository.cs</w:t>
      </w:r>
    </w:p>
    <w:p w14:paraId="74EDDC77">
      <w:r>
        <w:drawing>
          <wp:inline distT="0" distB="0" distL="114300" distR="114300">
            <wp:extent cx="5006340" cy="198882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994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Repository.cs</w:t>
      </w:r>
    </w:p>
    <w:p w14:paraId="17A1229B">
      <w:r>
        <w:drawing>
          <wp:inline distT="0" distB="0" distL="114300" distR="114300">
            <wp:extent cx="5029200" cy="2225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C5B8"/>
    <w:p w14:paraId="582CCC15"/>
    <w:p w14:paraId="2A64AF76"/>
    <w:p w14:paraId="2A4AD4C2"/>
    <w:p w14:paraId="2F3A630D"/>
    <w:p w14:paraId="1AF102D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AppDbContext.cs</w:t>
      </w:r>
    </w:p>
    <w:p w14:paraId="17E96E02">
      <w:r>
        <w:drawing>
          <wp:inline distT="0" distB="0" distL="114300" distR="114300">
            <wp:extent cx="5029200" cy="206502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8DFF">
      <w:r>
        <w:rPr>
          <w:rFonts w:hint="default" w:ascii="Times New Roman" w:hAnsi="Times New Roman" w:cs="Times New Roman"/>
          <w:sz w:val="32"/>
          <w:szCs w:val="32"/>
          <w:lang w:val="en-US"/>
        </w:rPr>
        <w:t>DatabaseInitializer.cs</w:t>
      </w:r>
    </w:p>
    <w:p w14:paraId="6DE9D1DF">
      <w:r>
        <w:drawing>
          <wp:inline distT="0" distB="0" distL="114300" distR="114300">
            <wp:extent cx="5113020" cy="27279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1035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SqlitePragmaInterceptor.cs</w:t>
      </w:r>
    </w:p>
    <w:p w14:paraId="0F49A51C">
      <w:r>
        <w:drawing>
          <wp:inline distT="0" distB="0" distL="114300" distR="114300">
            <wp:extent cx="4930140" cy="23622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178E"/>
    <w:p w14:paraId="1A350C7A"/>
    <w:p w14:paraId="74779117"/>
    <w:p w14:paraId="0AFFAC28"/>
    <w:p w14:paraId="631E33C8"/>
    <w:p w14:paraId="6020792C">
      <w:r>
        <w:rPr>
          <w:rFonts w:hint="default" w:ascii="Times New Roman" w:hAnsi="Times New Roman" w:cs="Times New Roman"/>
          <w:sz w:val="32"/>
          <w:szCs w:val="32"/>
          <w:lang w:val="ru-RU"/>
        </w:rPr>
        <w:t>MatchDetailsDto.cs</w:t>
      </w:r>
    </w:p>
    <w:p w14:paraId="61FF5EF3">
      <w:r>
        <w:drawing>
          <wp:inline distT="0" distB="0" distL="114300" distR="114300">
            <wp:extent cx="5151120" cy="188214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738F">
      <w:r>
        <w:rPr>
          <w:rFonts w:hint="default" w:ascii="Times New Roman" w:hAnsi="Times New Roman" w:cs="Times New Roman"/>
          <w:sz w:val="32"/>
          <w:szCs w:val="32"/>
          <w:lang w:val="ru-RU"/>
        </w:rPr>
        <w:t>DialogService.cs</w:t>
      </w:r>
    </w:p>
    <w:p w14:paraId="78D4BDC8">
      <w:r>
        <w:drawing>
          <wp:inline distT="0" distB="0" distL="114300" distR="114300">
            <wp:extent cx="4991100" cy="25298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1B74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PartyService.cs</w:t>
      </w:r>
    </w:p>
    <w:p w14:paraId="429B4D28">
      <w:r>
        <w:drawing>
          <wp:inline distT="0" distB="0" distL="114300" distR="114300">
            <wp:extent cx="5074920" cy="300990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1D42">
      <w:pPr>
        <w:rPr>
          <w:rFonts w:hint="default"/>
          <w:lang w:val="ru-RU"/>
        </w:rPr>
      </w:pPr>
    </w:p>
    <w:p w14:paraId="2902B9E4">
      <w:pPr>
        <w:rPr>
          <w:rFonts w:hint="default"/>
          <w:lang w:val="ru-RU"/>
        </w:rPr>
      </w:pPr>
    </w:p>
    <w:p w14:paraId="62AEE00A">
      <w:pPr>
        <w:rPr>
          <w:rFonts w:hint="default"/>
          <w:lang w:val="ru-RU"/>
        </w:rPr>
      </w:pPr>
    </w:p>
    <w:p w14:paraId="5F87CE6C">
      <w:pPr>
        <w:rPr>
          <w:rFonts w:hint="default"/>
          <w:lang w:val="en-US"/>
        </w:rPr>
      </w:pPr>
    </w:p>
    <w:p w14:paraId="0EFCD6D8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SessionPersistence.cs</w:t>
      </w:r>
    </w:p>
    <w:p w14:paraId="05812DE3">
      <w:r>
        <w:drawing>
          <wp:inline distT="0" distB="0" distL="114300" distR="114300">
            <wp:extent cx="4914900" cy="203454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3D7B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SessionService.cs</w:t>
      </w:r>
    </w:p>
    <w:p w14:paraId="394C2113">
      <w:r>
        <w:drawing>
          <wp:inline distT="0" distB="0" distL="114300" distR="114300">
            <wp:extent cx="4899660" cy="20421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DA55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ViewModelBase.cs</w:t>
      </w:r>
    </w:p>
    <w:p w14:paraId="6EFE64E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drawing>
          <wp:inline distT="0" distB="0" distL="114300" distR="114300">
            <wp:extent cx="5044440" cy="2423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E850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BAAB348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A89C27F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4F34980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CBB2C57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1D39256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82B14ED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87B361D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LanguageService.cs</w:t>
      </w:r>
    </w:p>
    <w:p w14:paraId="5E97447F">
      <w:r>
        <w:drawing>
          <wp:inline distT="0" distB="0" distL="114300" distR="114300">
            <wp:extent cx="5274310" cy="2385695"/>
            <wp:effectExtent l="0" t="0" r="1397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B69D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LocExtension.cs</w:t>
      </w:r>
    </w:p>
    <w:p w14:paraId="25FF67F9">
      <w:r>
        <w:drawing>
          <wp:inline distT="0" distB="0" distL="114300" distR="114300">
            <wp:extent cx="5271135" cy="2619375"/>
            <wp:effectExtent l="0" t="0" r="190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5895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Все модели</w:t>
      </w:r>
    </w:p>
    <w:p w14:paraId="18517AAD">
      <w:r>
        <w:drawing>
          <wp:inline distT="0" distB="0" distL="114300" distR="114300">
            <wp:extent cx="5269865" cy="1148080"/>
            <wp:effectExtent l="0" t="0" r="317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9263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EAF58D0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3F341D5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E232BAA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2611032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4979F6A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684B02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3FFFA94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3F95912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ChessBoard.cs</w:t>
      </w:r>
    </w:p>
    <w:p w14:paraId="00917B64">
      <w:r>
        <w:drawing>
          <wp:inline distT="0" distB="0" distL="114300" distR="114300">
            <wp:extent cx="5271135" cy="3364230"/>
            <wp:effectExtent l="0" t="0" r="190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EEC7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Move.cs</w:t>
      </w:r>
    </w:p>
    <w:p w14:paraId="56F07E02">
      <w:r>
        <w:drawing>
          <wp:inline distT="0" distB="0" distL="114300" distR="114300">
            <wp:extent cx="5268595" cy="2917825"/>
            <wp:effectExtent l="0" t="0" r="444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6A14"/>
    <w:p w14:paraId="6DE929B6"/>
    <w:p w14:paraId="32771E0D"/>
    <w:p w14:paraId="0B4125E9"/>
    <w:p w14:paraId="5B2A4C88"/>
    <w:p w14:paraId="32D6C77E"/>
    <w:p w14:paraId="41126642"/>
    <w:p w14:paraId="4D5A097A"/>
    <w:p w14:paraId="058B7895"/>
    <w:p w14:paraId="511DCA05"/>
    <w:p w14:paraId="0597118C"/>
    <w:p w14:paraId="318369A6"/>
    <w:p w14:paraId="0E7DA687">
      <w:pPr>
        <w:rPr>
          <w:rFonts w:hint="default"/>
          <w:lang w:val="ru-RU"/>
        </w:rPr>
      </w:pPr>
    </w:p>
    <w:p w14:paraId="14EC259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MoveClassifier.cs</w:t>
      </w:r>
    </w:p>
    <w:p w14:paraId="38764D2C">
      <w:r>
        <w:drawing>
          <wp:inline distT="0" distB="0" distL="114300" distR="114300">
            <wp:extent cx="5269865" cy="3082925"/>
            <wp:effectExtent l="0" t="0" r="3175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11E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Piece.cs</w:t>
      </w:r>
    </w:p>
    <w:p w14:paraId="24B16DC3">
      <w:r>
        <w:drawing>
          <wp:inline distT="0" distB="0" distL="114300" distR="114300">
            <wp:extent cx="5269865" cy="2961640"/>
            <wp:effectExtent l="0" t="0" r="3175" b="10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A88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D193C1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D86B72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FFD7BA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BCB88A9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4F1CBB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DC10D92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054ECC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6B7F85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6B16FD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AuthService.cs</w:t>
      </w:r>
    </w:p>
    <w:p w14:paraId="7374B611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71770" cy="2967990"/>
            <wp:effectExtent l="0" t="0" r="127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255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AvatarService.cs</w:t>
      </w:r>
    </w:p>
    <w:p w14:paraId="0CBB3E93">
      <w:r>
        <w:drawing>
          <wp:inline distT="0" distB="0" distL="114300" distR="114300">
            <wp:extent cx="5271135" cy="2280285"/>
            <wp:effectExtent l="0" t="0" r="1905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5FA2">
      <w:r>
        <w:rPr>
          <w:rFonts w:hint="default" w:ascii="Times New Roman" w:hAnsi="Times New Roman" w:cs="Times New Roman"/>
          <w:sz w:val="32"/>
          <w:szCs w:val="32"/>
          <w:lang w:val="en-US"/>
        </w:rPr>
        <w:t>ChessGameService.cs</w:t>
      </w:r>
    </w:p>
    <w:p w14:paraId="5B866C5A">
      <w:r>
        <w:drawing>
          <wp:inline distT="0" distB="0" distL="114300" distR="114300">
            <wp:extent cx="4965065" cy="2679065"/>
            <wp:effectExtent l="0" t="0" r="3175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C5E0"/>
    <w:p w14:paraId="215F2E9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CS2GameService.cs</w:t>
      </w:r>
    </w:p>
    <w:p w14:paraId="2A231176">
      <w:r>
        <w:drawing>
          <wp:inline distT="0" distB="0" distL="114300" distR="114300">
            <wp:extent cx="5271135" cy="3228340"/>
            <wp:effectExtent l="0" t="0" r="190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CDD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FriendsService.cs</w:t>
      </w:r>
    </w:p>
    <w:p w14:paraId="43806768">
      <w:r>
        <w:drawing>
          <wp:inline distT="0" distB="0" distL="114300" distR="114300">
            <wp:extent cx="5269230" cy="3460115"/>
            <wp:effectExtent l="0" t="0" r="3810" b="146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489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InitialsAvatar.cs</w:t>
      </w:r>
    </w:p>
    <w:p w14:paraId="53B52DE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230" cy="3512820"/>
            <wp:effectExtent l="0" t="0" r="381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A42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InvitationService.cs</w:t>
      </w:r>
    </w:p>
    <w:p w14:paraId="68E40E2A">
      <w:r>
        <w:drawing>
          <wp:inline distT="0" distB="0" distL="114300" distR="114300">
            <wp:extent cx="5032375" cy="3349625"/>
            <wp:effectExtent l="0" t="0" r="12065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2B0A">
      <w:pPr>
        <w:rPr>
          <w:rFonts w:hint="default" w:ascii="Times New Roman" w:hAnsi="Times New Roman" w:cs="Times New Roman"/>
          <w:sz w:val="32"/>
          <w:szCs w:val="32"/>
        </w:rPr>
      </w:pPr>
    </w:p>
    <w:p w14:paraId="3B7BA7EE">
      <w:pPr>
        <w:rPr>
          <w:rFonts w:hint="default" w:ascii="Times New Roman" w:hAnsi="Times New Roman" w:cs="Times New Roman"/>
          <w:sz w:val="32"/>
          <w:szCs w:val="32"/>
        </w:rPr>
      </w:pPr>
    </w:p>
    <w:p w14:paraId="0F84A285">
      <w:pPr>
        <w:rPr>
          <w:rFonts w:hint="default" w:ascii="Times New Roman" w:hAnsi="Times New Roman" w:cs="Times New Roman"/>
          <w:sz w:val="32"/>
          <w:szCs w:val="32"/>
        </w:rPr>
      </w:pPr>
    </w:p>
    <w:p w14:paraId="59AB6066">
      <w:pPr>
        <w:rPr>
          <w:rFonts w:hint="default" w:ascii="Times New Roman" w:hAnsi="Times New Roman" w:cs="Times New Roman"/>
          <w:sz w:val="32"/>
          <w:szCs w:val="32"/>
        </w:rPr>
      </w:pPr>
    </w:p>
    <w:p w14:paraId="13354D82">
      <w:pPr>
        <w:rPr>
          <w:rFonts w:hint="default" w:ascii="Times New Roman" w:hAnsi="Times New Roman" w:cs="Times New Roman"/>
          <w:sz w:val="32"/>
          <w:szCs w:val="32"/>
        </w:rPr>
      </w:pPr>
    </w:p>
    <w:p w14:paraId="1A3FA9A3">
      <w:pPr>
        <w:rPr>
          <w:rFonts w:hint="default" w:ascii="Times New Roman" w:hAnsi="Times New Roman" w:cs="Times New Roman"/>
          <w:sz w:val="32"/>
          <w:szCs w:val="32"/>
        </w:rPr>
      </w:pPr>
    </w:p>
    <w:p w14:paraId="12D68473">
      <w:pPr>
        <w:rPr>
          <w:rFonts w:hint="default" w:ascii="Times New Roman" w:hAnsi="Times New Roman" w:cs="Times New Roman"/>
          <w:sz w:val="32"/>
          <w:szCs w:val="32"/>
        </w:rPr>
      </w:pPr>
    </w:p>
    <w:p w14:paraId="367CC49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MatchmakingService.cs</w:t>
      </w:r>
    </w:p>
    <w:p w14:paraId="31EE3C5D">
      <w:r>
        <w:drawing>
          <wp:inline distT="0" distB="0" distL="114300" distR="114300">
            <wp:extent cx="4627245" cy="2870835"/>
            <wp:effectExtent l="0" t="0" r="571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355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MatchProposalSync.cs</w:t>
      </w:r>
    </w:p>
    <w:p w14:paraId="5C89358B">
      <w:r>
        <w:drawing>
          <wp:inline distT="0" distB="0" distL="114300" distR="114300">
            <wp:extent cx="4601845" cy="2240915"/>
            <wp:effectExtent l="0" t="0" r="635" b="146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7242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RatingService.cs</w:t>
      </w:r>
    </w:p>
    <w:p w14:paraId="5E056DC1">
      <w:r>
        <w:drawing>
          <wp:inline distT="0" distB="0" distL="114300" distR="114300">
            <wp:extent cx="5064760" cy="2785745"/>
            <wp:effectExtent l="0" t="0" r="1016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3E15"/>
    <w:p w14:paraId="2A27483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TournamentService.cs</w:t>
      </w:r>
    </w:p>
    <w:p w14:paraId="7C5ED5D5">
      <w:r>
        <w:drawing>
          <wp:inline distT="0" distB="0" distL="114300" distR="114300">
            <wp:extent cx="5271135" cy="3068320"/>
            <wp:effectExtent l="0" t="0" r="1905" b="1016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3D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 AdminViewModel.cs</w:t>
      </w:r>
    </w:p>
    <w:p w14:paraId="55F8A8A9">
      <w:r>
        <w:drawing>
          <wp:inline distT="0" distB="0" distL="114300" distR="114300">
            <wp:extent cx="5271770" cy="3401695"/>
            <wp:effectExtent l="0" t="0" r="1270" b="120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F1D2"/>
    <w:p w14:paraId="5FF779E3"/>
    <w:p w14:paraId="1227EBCD"/>
    <w:p w14:paraId="758773C8"/>
    <w:p w14:paraId="0A46E6F4"/>
    <w:p w14:paraId="035BB71A"/>
    <w:p w14:paraId="62F629D7"/>
    <w:p w14:paraId="1B5B348E"/>
    <w:p w14:paraId="4FE5D6DD"/>
    <w:p w14:paraId="5199CAA3"/>
    <w:p w14:paraId="7B46EEB7"/>
    <w:p w14:paraId="7FBD4B62">
      <w:r>
        <w:rPr>
          <w:rFonts w:hint="default" w:ascii="Times New Roman" w:hAnsi="Times New Roman" w:cs="Times New Roman"/>
          <w:sz w:val="32"/>
          <w:szCs w:val="32"/>
        </w:rPr>
        <w:t>CS2MatchViewModel.cs</w:t>
      </w:r>
    </w:p>
    <w:p w14:paraId="6B1A9EE9">
      <w:r>
        <w:drawing>
          <wp:inline distT="0" distB="0" distL="114300" distR="114300">
            <wp:extent cx="5267960" cy="3647440"/>
            <wp:effectExtent l="0" t="0" r="5080" b="1016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6F8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ChessBoardViewModel.cs</w:t>
      </w:r>
    </w:p>
    <w:p w14:paraId="7FB6985E">
      <w:r>
        <w:drawing>
          <wp:inline distT="0" distB="0" distL="114300" distR="114300">
            <wp:extent cx="5272405" cy="3544570"/>
            <wp:effectExtent l="0" t="0" r="63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91FD">
      <w:pPr>
        <w:rPr>
          <w:rFonts w:hint="default" w:ascii="Times New Roman" w:hAnsi="Times New Roman" w:cs="Times New Roman"/>
          <w:sz w:val="32"/>
          <w:szCs w:val="32"/>
        </w:rPr>
      </w:pPr>
    </w:p>
    <w:p w14:paraId="5F736277">
      <w:pPr>
        <w:rPr>
          <w:rFonts w:hint="default" w:ascii="Times New Roman" w:hAnsi="Times New Roman" w:cs="Times New Roman"/>
          <w:sz w:val="32"/>
          <w:szCs w:val="32"/>
        </w:rPr>
      </w:pPr>
    </w:p>
    <w:p w14:paraId="3F220E25">
      <w:pPr>
        <w:rPr>
          <w:rFonts w:hint="default" w:ascii="Times New Roman" w:hAnsi="Times New Roman" w:cs="Times New Roman"/>
          <w:sz w:val="32"/>
          <w:szCs w:val="32"/>
        </w:rPr>
      </w:pPr>
    </w:p>
    <w:p w14:paraId="17F85024">
      <w:pPr>
        <w:rPr>
          <w:rFonts w:hint="default" w:ascii="Times New Roman" w:hAnsi="Times New Roman" w:cs="Times New Roman"/>
          <w:sz w:val="32"/>
          <w:szCs w:val="32"/>
        </w:rPr>
      </w:pPr>
    </w:p>
    <w:p w14:paraId="2F20D69C">
      <w:pPr>
        <w:rPr>
          <w:rFonts w:hint="default" w:ascii="Times New Roman" w:hAnsi="Times New Roman" w:cs="Times New Roman"/>
          <w:sz w:val="32"/>
          <w:szCs w:val="32"/>
        </w:rPr>
      </w:pPr>
    </w:p>
    <w:p w14:paraId="14B5455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 FriendsViewModel.cs</w:t>
      </w:r>
    </w:p>
    <w:p w14:paraId="40DDC5B5">
      <w:r>
        <w:drawing>
          <wp:inline distT="0" distB="0" distL="114300" distR="114300">
            <wp:extent cx="5272405" cy="3443605"/>
            <wp:effectExtent l="0" t="0" r="635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9E0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 FriendsViewModel.cs</w:t>
      </w:r>
    </w:p>
    <w:p w14:paraId="0C48D40B">
      <w:r>
        <w:drawing>
          <wp:inline distT="0" distB="0" distL="114300" distR="114300">
            <wp:extent cx="5270500" cy="3181985"/>
            <wp:effectExtent l="0" t="0" r="254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FF46">
      <w:pPr>
        <w:rPr>
          <w:rFonts w:hint="default" w:ascii="Times New Roman" w:hAnsi="Times New Roman" w:cs="Times New Roman"/>
          <w:sz w:val="32"/>
          <w:szCs w:val="32"/>
        </w:rPr>
      </w:pPr>
    </w:p>
    <w:p w14:paraId="19E1D88F">
      <w:pPr>
        <w:rPr>
          <w:rFonts w:hint="default" w:ascii="Times New Roman" w:hAnsi="Times New Roman" w:cs="Times New Roman"/>
          <w:sz w:val="32"/>
          <w:szCs w:val="32"/>
        </w:rPr>
      </w:pPr>
    </w:p>
    <w:p w14:paraId="726E8458">
      <w:pPr>
        <w:rPr>
          <w:rFonts w:hint="default" w:ascii="Times New Roman" w:hAnsi="Times New Roman" w:cs="Times New Roman"/>
          <w:sz w:val="32"/>
          <w:szCs w:val="32"/>
        </w:rPr>
      </w:pPr>
    </w:p>
    <w:p w14:paraId="74DB6E3F">
      <w:pPr>
        <w:rPr>
          <w:rFonts w:hint="default" w:ascii="Times New Roman" w:hAnsi="Times New Roman" w:cs="Times New Roman"/>
          <w:sz w:val="32"/>
          <w:szCs w:val="32"/>
        </w:rPr>
      </w:pPr>
    </w:p>
    <w:p w14:paraId="1555969F">
      <w:pPr>
        <w:rPr>
          <w:rFonts w:hint="default" w:ascii="Times New Roman" w:hAnsi="Times New Roman" w:cs="Times New Roman"/>
          <w:sz w:val="32"/>
          <w:szCs w:val="32"/>
        </w:rPr>
      </w:pPr>
    </w:p>
    <w:p w14:paraId="6726A858">
      <w:pPr>
        <w:rPr>
          <w:rFonts w:hint="default" w:ascii="Times New Roman" w:hAnsi="Times New Roman" w:cs="Times New Roman"/>
          <w:sz w:val="32"/>
          <w:szCs w:val="32"/>
        </w:rPr>
      </w:pPr>
    </w:p>
    <w:p w14:paraId="331F8ADA">
      <w:pPr>
        <w:rPr>
          <w:rFonts w:hint="default" w:ascii="Times New Roman" w:hAnsi="Times New Roman" w:cs="Times New Roman"/>
          <w:sz w:val="32"/>
          <w:szCs w:val="32"/>
        </w:rPr>
      </w:pPr>
    </w:p>
    <w:p w14:paraId="006DC9F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LeaderboardViewModel.cs</w:t>
      </w:r>
    </w:p>
    <w:p w14:paraId="4ADAA9C2">
      <w:r>
        <w:drawing>
          <wp:inline distT="0" distB="0" distL="114300" distR="114300">
            <wp:extent cx="5273040" cy="3053080"/>
            <wp:effectExtent l="0" t="0" r="0" b="1016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5D3F">
      <w:r>
        <w:drawing>
          <wp:inline distT="0" distB="0" distL="114300" distR="114300">
            <wp:extent cx="5267960" cy="3304540"/>
            <wp:effectExtent l="0" t="0" r="508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750D">
      <w:r>
        <w:drawing>
          <wp:inline distT="0" distB="0" distL="114300" distR="114300">
            <wp:extent cx="5273040" cy="3420110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36F7">
      <w:r>
        <w:drawing>
          <wp:inline distT="0" distB="0" distL="114300" distR="114300">
            <wp:extent cx="5273040" cy="339153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09A9">
      <w:r>
        <w:drawing>
          <wp:inline distT="0" distB="0" distL="114300" distR="114300">
            <wp:extent cx="5271135" cy="3225800"/>
            <wp:effectExtent l="0" t="0" r="1905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327E">
      <w:r>
        <w:drawing>
          <wp:inline distT="0" distB="0" distL="114300" distR="114300">
            <wp:extent cx="5270500" cy="3143885"/>
            <wp:effectExtent l="0" t="0" r="2540" b="1079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1E89">
      <w:r>
        <w:drawing>
          <wp:inline distT="0" distB="0" distL="114300" distR="114300">
            <wp:extent cx="5274310" cy="3531870"/>
            <wp:effectExtent l="0" t="0" r="1397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5BC3">
      <w:r>
        <w:drawing>
          <wp:inline distT="0" distB="0" distL="114300" distR="114300">
            <wp:extent cx="5271135" cy="3750310"/>
            <wp:effectExtent l="0" t="0" r="1905" b="139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6F49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3523615"/>
            <wp:effectExtent l="0" t="0" r="3175" b="1206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DDDD"/>
    <w:p w14:paraId="67595F12"/>
    <w:p w14:paraId="070DA5DB"/>
    <w:p w14:paraId="2B35A2DD"/>
    <w:p w14:paraId="6BC8968C"/>
    <w:p w14:paraId="691D8277"/>
    <w:p w14:paraId="1F0E48B3"/>
    <w:p w14:paraId="15AB9C10"/>
    <w:p w14:paraId="567E9382"/>
    <w:p w14:paraId="63AAB956"/>
    <w:p w14:paraId="75B7ECDC"/>
    <w:p w14:paraId="64A73A59"/>
    <w:p w14:paraId="48665C3F"/>
    <w:p w14:paraId="637CFA2C"/>
    <w:p w14:paraId="0AB7FE70"/>
    <w:p w14:paraId="2A881EF8"/>
    <w:p w14:paraId="68CAFA1E"/>
    <w:p w14:paraId="3817FC00"/>
    <w:p w14:paraId="6C759226"/>
    <w:p w14:paraId="7E286562">
      <w:r>
        <w:drawing>
          <wp:inline distT="0" distB="0" distL="114300" distR="114300">
            <wp:extent cx="5269865" cy="1110615"/>
            <wp:effectExtent l="0" t="0" r="317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2CE6E6"/>
    <w:p w14:paraId="114AF4AD">
      <w:r>
        <w:drawing>
          <wp:inline distT="0" distB="0" distL="114300" distR="114300">
            <wp:extent cx="5271135" cy="1691640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46F8">
      <w:r>
        <w:drawing>
          <wp:inline distT="0" distB="0" distL="114300" distR="114300">
            <wp:extent cx="4029075" cy="5124450"/>
            <wp:effectExtent l="0" t="0" r="9525" b="1143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9E90">
      <w:pPr>
        <w:rPr>
          <w:rFonts w:hint="default"/>
          <w:lang w:val="en-US"/>
        </w:rPr>
      </w:pPr>
    </w:p>
    <w:p w14:paraId="1B637B27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ind w:left="0" w:leftChars="0" w:firstLine="0" w:firstLine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Паттерны</w:t>
      </w:r>
    </w:p>
    <w:p w14:paraId="1E126E21">
      <w:pPr>
        <w:numPr>
          <w:numId w:val="0"/>
        </w:numPr>
        <w:ind w:leftChars="0"/>
      </w:pPr>
      <w:r>
        <w:drawing>
          <wp:inline distT="0" distB="0" distL="114300" distR="114300">
            <wp:extent cx="5044440" cy="18669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F888">
      <w:pPr>
        <w:numPr>
          <w:numId w:val="0"/>
        </w:numPr>
        <w:ind w:leftChars="0"/>
      </w:pPr>
      <w:r>
        <w:drawing>
          <wp:inline distT="0" distB="0" distL="114300" distR="114300">
            <wp:extent cx="4899660" cy="3200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F016">
      <w:pPr>
        <w:numPr>
          <w:numId w:val="0"/>
        </w:numPr>
        <w:ind w:leftChars="0"/>
      </w:pPr>
      <w:r>
        <w:drawing>
          <wp:inline distT="0" distB="0" distL="114300" distR="114300">
            <wp:extent cx="5044440" cy="237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42EB">
      <w:pPr>
        <w:numPr>
          <w:numId w:val="0"/>
        </w:numPr>
        <w:ind w:leftChars="0"/>
      </w:pPr>
      <w:r>
        <w:drawing>
          <wp:inline distT="0" distB="0" distL="114300" distR="114300">
            <wp:extent cx="5006340" cy="30327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9B8D">
      <w:pPr>
        <w:numPr>
          <w:numId w:val="0"/>
        </w:numPr>
        <w:ind w:leftChars="0"/>
      </w:pPr>
      <w:r>
        <w:drawing>
          <wp:inline distT="0" distB="0" distL="114300" distR="114300">
            <wp:extent cx="4892040" cy="276606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7420">
      <w:pPr>
        <w:numPr>
          <w:numId w:val="0"/>
        </w:numPr>
        <w:ind w:leftChars="0"/>
      </w:pPr>
      <w:r>
        <w:drawing>
          <wp:inline distT="0" distB="0" distL="114300" distR="114300">
            <wp:extent cx="4991100" cy="249174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F17A">
      <w:pPr>
        <w:numPr>
          <w:numId w:val="0"/>
        </w:numPr>
        <w:ind w:leftChars="0"/>
      </w:pPr>
      <w:r>
        <w:drawing>
          <wp:inline distT="0" distB="0" distL="114300" distR="114300">
            <wp:extent cx="5029200" cy="228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A0AD">
      <w:pPr>
        <w:numPr>
          <w:numId w:val="0"/>
        </w:numPr>
        <w:ind w:leftChars="0"/>
      </w:pPr>
      <w:r>
        <w:drawing>
          <wp:inline distT="0" distB="0" distL="114300" distR="114300">
            <wp:extent cx="4953000" cy="23241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BD38">
      <w:pPr>
        <w:numPr>
          <w:numId w:val="0"/>
        </w:numPr>
        <w:ind w:leftChars="0"/>
      </w:pPr>
      <w:r>
        <w:drawing>
          <wp:inline distT="0" distB="0" distL="114300" distR="114300">
            <wp:extent cx="5067300" cy="76962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19F9">
      <w:pPr>
        <w:numPr>
          <w:numId w:val="0"/>
        </w:numPr>
        <w:ind w:leftChars="0"/>
      </w:pPr>
      <w:r>
        <w:drawing>
          <wp:inline distT="0" distB="0" distL="114300" distR="114300">
            <wp:extent cx="5269865" cy="2075180"/>
            <wp:effectExtent l="0" t="0" r="3175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F14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876165" cy="3415030"/>
            <wp:effectExtent l="0" t="0" r="635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C6E7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69230" cy="563245"/>
            <wp:effectExtent l="0" t="0" r="381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928DFB"/>
    <w:multiLevelType w:val="singleLevel"/>
    <w:tmpl w:val="57928D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CE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375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2026-05-19T22:14:30Z</dcterms:created>
  <dc:creator>vadim</dc:creator>
  <cp:lastModifiedBy>Вадим П</cp:lastModifiedBy>
  <dcterms:modified xsi:type="dcterms:W3CDTF">2026-05-20T04:29:42Z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eyJoZGlkIjoiZWVhNzY0MWMwOTNmMzc2MzUwMDViYTViZjEzNDUzNDAiLCJ1c2VySWQiOiI3NTU5MTQzMzc1MjMxIn0=</vt:lpwstr>
  </property>
  <property fmtid="{D5CDD505-2E9C-101B-9397-08002B2CF9AE}" pid="4" name="ICV">
    <vt:lpwstr>3E6BA27EDDD846AABAB4897EA146237F_12</vt:lpwstr>
  </property>
</Properties>
</file>