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8C79AE" w14:textId="77777777" w:rsidR="005E11B9" w:rsidRDefault="005E11B9" w:rsidP="005E11B9">
      <w:pPr>
        <w:spacing w:after="0"/>
        <w:ind w:firstLine="709"/>
        <w:jc w:val="center"/>
      </w:pPr>
      <w:r>
        <w:t>Вопросы к коллоквиуму для студентов II-го курса</w:t>
      </w:r>
    </w:p>
    <w:p w14:paraId="1524E487" w14:textId="77777777" w:rsidR="005E11B9" w:rsidRDefault="005E11B9" w:rsidP="005E11B9">
      <w:pPr>
        <w:spacing w:after="0"/>
        <w:ind w:firstLine="709"/>
        <w:jc w:val="center"/>
      </w:pPr>
      <w:r>
        <w:t>по дисциплине «Скриптовые языки программирования»</w:t>
      </w:r>
    </w:p>
    <w:p w14:paraId="435FBA20" w14:textId="77777777" w:rsidR="005E11B9" w:rsidRDefault="005E11B9" w:rsidP="005E11B9">
      <w:pPr>
        <w:spacing w:after="0"/>
        <w:ind w:firstLine="709"/>
        <w:jc w:val="both"/>
      </w:pPr>
    </w:p>
    <w:p w14:paraId="4A744879" w14:textId="77777777" w:rsidR="005E11B9" w:rsidRDefault="005E11B9" w:rsidP="005E11B9">
      <w:pPr>
        <w:spacing w:after="0"/>
        <w:ind w:firstLine="709"/>
        <w:jc w:val="both"/>
      </w:pPr>
      <w:r>
        <w:t xml:space="preserve">Тема 1. Основы </w:t>
      </w:r>
      <w:proofErr w:type="spellStart"/>
      <w:r>
        <w:t>JavaScript</w:t>
      </w:r>
      <w:proofErr w:type="spellEnd"/>
    </w:p>
    <w:p w14:paraId="6A0D248B" w14:textId="77777777" w:rsidR="005E11B9" w:rsidRDefault="005E11B9" w:rsidP="005E11B9">
      <w:pPr>
        <w:spacing w:after="0"/>
        <w:ind w:firstLine="709"/>
        <w:jc w:val="both"/>
      </w:pPr>
      <w:r>
        <w:t>Тема 2. Структуры данных</w:t>
      </w:r>
    </w:p>
    <w:p w14:paraId="153FD97E" w14:textId="77777777" w:rsidR="005E11B9" w:rsidRDefault="005E11B9" w:rsidP="005E11B9">
      <w:pPr>
        <w:spacing w:after="0"/>
        <w:ind w:firstLine="709"/>
        <w:jc w:val="both"/>
      </w:pPr>
      <w:r>
        <w:t>Тема 3. Функции и замыкания</w:t>
      </w:r>
    </w:p>
    <w:p w14:paraId="4D8766F4" w14:textId="77777777" w:rsidR="005E11B9" w:rsidRDefault="005E11B9" w:rsidP="005E11B9">
      <w:pPr>
        <w:spacing w:after="0"/>
        <w:ind w:firstLine="709"/>
        <w:jc w:val="both"/>
      </w:pPr>
      <w:r>
        <w:t>Тема 4. Методы объектов и контекст вызова</w:t>
      </w:r>
    </w:p>
    <w:p w14:paraId="4AF8F51B" w14:textId="403E05EF" w:rsidR="005E11B9" w:rsidRDefault="005E11B9" w:rsidP="005E11B9">
      <w:pPr>
        <w:spacing w:after="0"/>
        <w:ind w:firstLine="709"/>
        <w:jc w:val="both"/>
      </w:pPr>
      <w:r>
        <w:t xml:space="preserve">Тема 5. ООП в функциональном и </w:t>
      </w:r>
      <w:proofErr w:type="spellStart"/>
      <w:r>
        <w:t>прототипном</w:t>
      </w:r>
      <w:proofErr w:type="spellEnd"/>
      <w:r>
        <w:t xml:space="preserve"> стиле</w:t>
      </w:r>
    </w:p>
    <w:p w14:paraId="267685EE" w14:textId="2BFCC8B7" w:rsidR="005E11B9" w:rsidRDefault="005E11B9" w:rsidP="005E11B9">
      <w:pPr>
        <w:spacing w:after="0"/>
        <w:ind w:firstLine="709"/>
        <w:jc w:val="both"/>
      </w:pPr>
    </w:p>
    <w:p w14:paraId="1BACD260" w14:textId="77777777" w:rsidR="005E11B9" w:rsidRDefault="005E11B9" w:rsidP="005E11B9">
      <w:pPr>
        <w:spacing w:after="0"/>
        <w:ind w:firstLine="709"/>
        <w:jc w:val="both"/>
      </w:pPr>
    </w:p>
    <w:p w14:paraId="2C2A9787" w14:textId="3458BA89" w:rsidR="005E11B9" w:rsidRDefault="005E11B9" w:rsidP="005E11B9">
      <w:pPr>
        <w:spacing w:after="0"/>
        <w:ind w:firstLine="709"/>
        <w:jc w:val="both"/>
      </w:pPr>
      <w:r>
        <w:t>1</w:t>
      </w:r>
      <w:r>
        <w:tab/>
        <w:t>Преобразование типов.</w:t>
      </w:r>
    </w:p>
    <w:p w14:paraId="7903D43B" w14:textId="77777777" w:rsidR="005E11B9" w:rsidRDefault="005E11B9" w:rsidP="005E11B9">
      <w:pPr>
        <w:spacing w:after="0"/>
        <w:ind w:firstLine="709"/>
        <w:jc w:val="both"/>
      </w:pPr>
      <w:r>
        <w:t>2</w:t>
      </w:r>
      <w:r>
        <w:tab/>
        <w:t>Функции (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Declaration</w:t>
      </w:r>
      <w:proofErr w:type="spellEnd"/>
      <w:r>
        <w:t>). Параметры по умолчанию.</w:t>
      </w:r>
    </w:p>
    <w:p w14:paraId="22F1D27F" w14:textId="77777777" w:rsidR="005E11B9" w:rsidRDefault="005E11B9" w:rsidP="005E11B9">
      <w:pPr>
        <w:spacing w:after="0"/>
        <w:ind w:firstLine="709"/>
        <w:jc w:val="both"/>
      </w:pPr>
      <w:r>
        <w:t>3</w:t>
      </w:r>
      <w:r>
        <w:tab/>
        <w:t xml:space="preserve">Числа. Способы записи числа. Системы счисления. Методы типа </w:t>
      </w:r>
      <w:proofErr w:type="spellStart"/>
      <w:r>
        <w:t>Number</w:t>
      </w:r>
      <w:proofErr w:type="spellEnd"/>
      <w:r>
        <w:t>: преобразование к числу, округление, проверка специальных числовых значений.</w:t>
      </w:r>
    </w:p>
    <w:p w14:paraId="32251DBE" w14:textId="77777777" w:rsidR="005E11B9" w:rsidRDefault="005E11B9" w:rsidP="005E11B9">
      <w:pPr>
        <w:spacing w:after="0"/>
        <w:ind w:firstLine="709"/>
        <w:jc w:val="both"/>
      </w:pPr>
      <w:r>
        <w:t>4</w:t>
      </w:r>
      <w:r>
        <w:tab/>
        <w:t>Логические операторы.</w:t>
      </w:r>
    </w:p>
    <w:p w14:paraId="54F2C010" w14:textId="77777777" w:rsidR="005E11B9" w:rsidRDefault="005E11B9" w:rsidP="005E11B9">
      <w:pPr>
        <w:spacing w:after="0"/>
        <w:ind w:firstLine="709"/>
        <w:jc w:val="both"/>
      </w:pPr>
      <w:r>
        <w:t>5</w:t>
      </w:r>
      <w:r>
        <w:tab/>
        <w:t>Генераторы. Функции-генераторы. Перебор объектов-генераторов.</w:t>
      </w:r>
    </w:p>
    <w:p w14:paraId="7FBF0EEF" w14:textId="77777777" w:rsidR="005E11B9" w:rsidRDefault="005E11B9" w:rsidP="005E11B9">
      <w:pPr>
        <w:spacing w:after="0"/>
        <w:ind w:firstLine="709"/>
        <w:jc w:val="both"/>
      </w:pPr>
      <w:r>
        <w:t>6</w:t>
      </w:r>
      <w:r>
        <w:tab/>
        <w:t>Переменные. Имена переменных. Константы.</w:t>
      </w:r>
    </w:p>
    <w:p w14:paraId="5FACE0F5" w14:textId="77777777" w:rsidR="005E11B9" w:rsidRDefault="005E11B9" w:rsidP="005E11B9">
      <w:pPr>
        <w:spacing w:after="0"/>
        <w:ind w:firstLine="709"/>
        <w:jc w:val="both"/>
      </w:pPr>
      <w:r>
        <w:t>7</w:t>
      </w:r>
      <w:r>
        <w:tab/>
        <w:t xml:space="preserve">Классы.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>. Приватные и защищённые методы и свойства.</w:t>
      </w:r>
    </w:p>
    <w:p w14:paraId="063EF3D8" w14:textId="77777777" w:rsidR="005E11B9" w:rsidRDefault="005E11B9" w:rsidP="005E11B9">
      <w:pPr>
        <w:spacing w:after="0"/>
        <w:ind w:firstLine="709"/>
        <w:jc w:val="both"/>
      </w:pPr>
      <w:r>
        <w:t>8</w:t>
      </w:r>
      <w:r>
        <w:tab/>
        <w:t>Остаточные параметры и оператор расширения.</w:t>
      </w:r>
    </w:p>
    <w:p w14:paraId="381D5AF8" w14:textId="77777777" w:rsidR="005E11B9" w:rsidRDefault="005E11B9" w:rsidP="005E11B9">
      <w:pPr>
        <w:spacing w:after="0"/>
        <w:ind w:firstLine="709"/>
        <w:jc w:val="both"/>
      </w:pPr>
      <w:r>
        <w:t>9</w:t>
      </w:r>
      <w:r>
        <w:tab/>
        <w:t>Методы массивов: добавление, удаление и замена элементов, объединение массивов, поиск в массиве.</w:t>
      </w:r>
    </w:p>
    <w:p w14:paraId="5937AA18" w14:textId="77777777" w:rsidR="005E11B9" w:rsidRDefault="005E11B9" w:rsidP="005E11B9">
      <w:pPr>
        <w:spacing w:after="0"/>
        <w:ind w:firstLine="709"/>
        <w:jc w:val="both"/>
      </w:pPr>
      <w:r>
        <w:t>10</w:t>
      </w:r>
      <w:r>
        <w:tab/>
        <w:t xml:space="preserve">Строки. Методы типа </w:t>
      </w:r>
      <w:proofErr w:type="spellStart"/>
      <w:r>
        <w:t>String</w:t>
      </w:r>
      <w:proofErr w:type="spellEnd"/>
      <w:r>
        <w:t>: изменение регистра, поиск подстроки. Сравнение строк.</w:t>
      </w:r>
    </w:p>
    <w:p w14:paraId="478537EE" w14:textId="77777777" w:rsidR="005E11B9" w:rsidRDefault="005E11B9" w:rsidP="005E11B9">
      <w:pPr>
        <w:spacing w:after="0"/>
        <w:ind w:firstLine="709"/>
        <w:jc w:val="both"/>
      </w:pPr>
      <w:r>
        <w:t>11</w:t>
      </w:r>
      <w:r>
        <w:tab/>
        <w:t>Глобальны объект. Создание функции с помощью конструктора (</w:t>
      </w:r>
      <w:proofErr w:type="spellStart"/>
      <w:r>
        <w:t>new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).</w:t>
      </w:r>
    </w:p>
    <w:p w14:paraId="5CBF7DCD" w14:textId="77777777" w:rsidR="005E11B9" w:rsidRDefault="005E11B9" w:rsidP="005E11B9">
      <w:pPr>
        <w:spacing w:after="0"/>
        <w:ind w:firstLine="709"/>
        <w:jc w:val="both"/>
      </w:pPr>
      <w:r>
        <w:t>12</w:t>
      </w:r>
      <w:r>
        <w:tab/>
        <w:t>Объект функции. Именованное функциональное выражение (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>).</w:t>
      </w:r>
    </w:p>
    <w:p w14:paraId="394A013B" w14:textId="77777777" w:rsidR="005E11B9" w:rsidRPr="005E11B9" w:rsidRDefault="005E11B9" w:rsidP="005E11B9">
      <w:pPr>
        <w:spacing w:after="0"/>
        <w:ind w:firstLine="709"/>
        <w:jc w:val="both"/>
        <w:rPr>
          <w:lang w:val="en-US"/>
        </w:rPr>
      </w:pPr>
      <w:r w:rsidRPr="005E11B9">
        <w:rPr>
          <w:lang w:val="en-US"/>
        </w:rPr>
        <w:t>13</w:t>
      </w:r>
      <w:r w:rsidRPr="005E11B9">
        <w:rPr>
          <w:lang w:val="en-US"/>
        </w:rPr>
        <w:tab/>
      </w:r>
      <w:r>
        <w:t>Методы</w:t>
      </w:r>
      <w:r w:rsidRPr="005E11B9">
        <w:rPr>
          <w:lang w:val="en-US"/>
        </w:rPr>
        <w:t xml:space="preserve"> </w:t>
      </w:r>
      <w:proofErr w:type="gramStart"/>
      <w:r w:rsidRPr="005E11B9">
        <w:rPr>
          <w:lang w:val="en-US"/>
        </w:rPr>
        <w:t>call(</w:t>
      </w:r>
      <w:proofErr w:type="gramEnd"/>
      <w:r w:rsidRPr="005E11B9">
        <w:rPr>
          <w:lang w:val="en-US"/>
        </w:rPr>
        <w:t>), apply(), bind().</w:t>
      </w:r>
    </w:p>
    <w:p w14:paraId="671E1384" w14:textId="77777777" w:rsidR="005E11B9" w:rsidRPr="005E11B9" w:rsidRDefault="005E11B9" w:rsidP="005E11B9">
      <w:pPr>
        <w:spacing w:after="0"/>
        <w:ind w:firstLine="709"/>
        <w:jc w:val="both"/>
        <w:rPr>
          <w:lang w:val="en-US"/>
        </w:rPr>
      </w:pPr>
      <w:r w:rsidRPr="005E11B9">
        <w:rPr>
          <w:lang w:val="en-US"/>
        </w:rPr>
        <w:t>14</w:t>
      </w:r>
      <w:r w:rsidRPr="005E11B9">
        <w:rPr>
          <w:lang w:val="en-US"/>
        </w:rPr>
        <w:tab/>
      </w:r>
      <w:r>
        <w:t>Массивы</w:t>
      </w:r>
      <w:r w:rsidRPr="005E11B9">
        <w:rPr>
          <w:lang w:val="en-US"/>
        </w:rPr>
        <w:t>.</w:t>
      </w:r>
    </w:p>
    <w:p w14:paraId="07DF9C0D" w14:textId="77777777" w:rsidR="005E11B9" w:rsidRDefault="005E11B9" w:rsidP="005E11B9">
      <w:pPr>
        <w:spacing w:after="0"/>
        <w:ind w:firstLine="709"/>
        <w:jc w:val="both"/>
      </w:pPr>
      <w:r>
        <w:t>15</w:t>
      </w:r>
      <w:r>
        <w:tab/>
        <w:t>Методы перебора и преобразование массива.</w:t>
      </w:r>
    </w:p>
    <w:p w14:paraId="2872642F" w14:textId="77777777" w:rsidR="005E11B9" w:rsidRDefault="005E11B9" w:rsidP="005E11B9">
      <w:pPr>
        <w:spacing w:after="0"/>
        <w:ind w:firstLine="709"/>
        <w:jc w:val="both"/>
      </w:pPr>
      <w:r>
        <w:t>16</w:t>
      </w:r>
      <w:r>
        <w:tab/>
        <w:t>Создание объектов через "</w:t>
      </w:r>
      <w:proofErr w:type="spellStart"/>
      <w:r>
        <w:t>new</w:t>
      </w:r>
      <w:proofErr w:type="spellEnd"/>
      <w:r>
        <w:t>".</w:t>
      </w:r>
    </w:p>
    <w:p w14:paraId="477A2129" w14:textId="77777777" w:rsidR="005E11B9" w:rsidRDefault="005E11B9" w:rsidP="005E11B9">
      <w:pPr>
        <w:spacing w:after="0"/>
        <w:ind w:firstLine="709"/>
        <w:jc w:val="both"/>
      </w:pPr>
      <w:r>
        <w:t>17</w:t>
      </w:r>
      <w:r>
        <w:tab/>
        <w:t xml:space="preserve">Коллекции </w:t>
      </w:r>
      <w:proofErr w:type="spellStart"/>
      <w:r>
        <w:t>Map</w:t>
      </w:r>
      <w:proofErr w:type="spellEnd"/>
      <w:r>
        <w:t xml:space="preserve">, </w:t>
      </w:r>
      <w:proofErr w:type="spellStart"/>
      <w:r>
        <w:t>WeakMap</w:t>
      </w:r>
      <w:proofErr w:type="spellEnd"/>
      <w:r>
        <w:t>.</w:t>
      </w:r>
    </w:p>
    <w:p w14:paraId="335703AD" w14:textId="77777777" w:rsidR="005E11B9" w:rsidRDefault="005E11B9" w:rsidP="005E11B9">
      <w:pPr>
        <w:spacing w:after="0"/>
        <w:ind w:firstLine="709"/>
        <w:jc w:val="both"/>
      </w:pPr>
      <w:r>
        <w:t>18</w:t>
      </w:r>
      <w:r>
        <w:tab/>
        <w:t>Копирование, клонирование, сравнение, объединение объектов. Объекты-константы.</w:t>
      </w:r>
    </w:p>
    <w:p w14:paraId="2C34DF43" w14:textId="77777777" w:rsidR="005E11B9" w:rsidRDefault="005E11B9" w:rsidP="005E11B9">
      <w:pPr>
        <w:spacing w:after="0"/>
        <w:ind w:firstLine="709"/>
        <w:jc w:val="both"/>
      </w:pPr>
      <w:r>
        <w:t>19</w:t>
      </w:r>
      <w:r>
        <w:tab/>
        <w:t xml:space="preserve">Наследование классов. Переопределение методов. Статические свойства и методы. Оператор </w:t>
      </w:r>
      <w:proofErr w:type="spellStart"/>
      <w:r>
        <w:t>instanceof</w:t>
      </w:r>
      <w:proofErr w:type="spellEnd"/>
    </w:p>
    <w:p w14:paraId="0365D7E6" w14:textId="77777777" w:rsidR="005E11B9" w:rsidRDefault="005E11B9" w:rsidP="005E11B9">
      <w:pPr>
        <w:spacing w:after="0"/>
        <w:ind w:firstLine="709"/>
        <w:jc w:val="both"/>
      </w:pPr>
      <w:r>
        <w:t>20</w:t>
      </w:r>
      <w:r>
        <w:tab/>
        <w:t>Преобразование объектов.</w:t>
      </w:r>
    </w:p>
    <w:p w14:paraId="75183BC3" w14:textId="77777777" w:rsidR="005E11B9" w:rsidRDefault="005E11B9" w:rsidP="005E11B9">
      <w:pPr>
        <w:spacing w:after="0"/>
        <w:ind w:firstLine="709"/>
        <w:jc w:val="both"/>
      </w:pPr>
      <w:r>
        <w:t>21</w:t>
      </w:r>
      <w:r>
        <w:tab/>
        <w:t xml:space="preserve">Типы данных. Оператор </w:t>
      </w:r>
      <w:proofErr w:type="spellStart"/>
      <w:r>
        <w:t>typeof</w:t>
      </w:r>
      <w:proofErr w:type="spellEnd"/>
      <w:r>
        <w:t>.</w:t>
      </w:r>
    </w:p>
    <w:p w14:paraId="3DB9A44C" w14:textId="77777777" w:rsidR="005E11B9" w:rsidRDefault="005E11B9" w:rsidP="005E11B9">
      <w:pPr>
        <w:spacing w:after="0"/>
        <w:ind w:firstLine="709"/>
        <w:jc w:val="both"/>
      </w:pPr>
      <w:r>
        <w:t>22</w:t>
      </w:r>
      <w:r>
        <w:tab/>
        <w:t>Операторы. Бинарные и унарные операторы. Приоритет операторов. Совмещение операторов.</w:t>
      </w:r>
    </w:p>
    <w:p w14:paraId="15E0C636" w14:textId="77777777" w:rsidR="005E11B9" w:rsidRDefault="005E11B9" w:rsidP="005E11B9">
      <w:pPr>
        <w:spacing w:after="0"/>
        <w:ind w:firstLine="709"/>
        <w:jc w:val="both"/>
      </w:pPr>
      <w:r>
        <w:t>23</w:t>
      </w:r>
      <w:r>
        <w:tab/>
        <w:t>Лексическое окружение (</w:t>
      </w:r>
      <w:proofErr w:type="spellStart"/>
      <w:r>
        <w:t>LexicalEnvironment</w:t>
      </w:r>
      <w:proofErr w:type="spellEnd"/>
      <w:r>
        <w:t>). Замыкание.</w:t>
      </w:r>
    </w:p>
    <w:p w14:paraId="6B20CDD9" w14:textId="77777777" w:rsidR="005E11B9" w:rsidRDefault="005E11B9" w:rsidP="005E11B9">
      <w:pPr>
        <w:spacing w:after="0"/>
        <w:ind w:firstLine="709"/>
        <w:jc w:val="both"/>
      </w:pPr>
      <w:r>
        <w:lastRenderedPageBreak/>
        <w:t>24</w:t>
      </w:r>
      <w:r>
        <w:tab/>
        <w:t xml:space="preserve">Методы объектов, </w:t>
      </w:r>
      <w:proofErr w:type="spellStart"/>
      <w:r>
        <w:t>this</w:t>
      </w:r>
      <w:proofErr w:type="spellEnd"/>
      <w:r>
        <w:t>. Оператор опциональной последовательности.</w:t>
      </w:r>
    </w:p>
    <w:p w14:paraId="6485DB91" w14:textId="77777777" w:rsidR="005E11B9" w:rsidRDefault="005E11B9" w:rsidP="005E11B9">
      <w:pPr>
        <w:spacing w:after="0"/>
        <w:ind w:firstLine="709"/>
        <w:jc w:val="both"/>
      </w:pPr>
      <w:r>
        <w:t>25</w:t>
      </w:r>
      <w:r>
        <w:tab/>
        <w:t>"Объекты. Литералы и свойства. Вычисляемые и короткие свойства. Проверка существования свойства.</w:t>
      </w:r>
    </w:p>
    <w:p w14:paraId="7E452C81" w14:textId="77777777" w:rsidR="005E11B9" w:rsidRDefault="005E11B9" w:rsidP="005E11B9">
      <w:pPr>
        <w:spacing w:after="0"/>
        <w:ind w:firstLine="709"/>
        <w:jc w:val="both"/>
      </w:pPr>
      <w:r>
        <w:t>Перебор и упорядочение свойств объекта."</w:t>
      </w:r>
    </w:p>
    <w:p w14:paraId="3EC9411B" w14:textId="77777777" w:rsidR="005E11B9" w:rsidRDefault="005E11B9" w:rsidP="005E11B9">
      <w:pPr>
        <w:spacing w:after="0"/>
        <w:ind w:firstLine="709"/>
        <w:jc w:val="both"/>
      </w:pPr>
      <w:r>
        <w:t>26</w:t>
      </w:r>
      <w:r>
        <w:tab/>
        <w:t xml:space="preserve">Коллекции </w:t>
      </w:r>
      <w:proofErr w:type="spellStart"/>
      <w:r>
        <w:t>Set</w:t>
      </w:r>
      <w:proofErr w:type="spellEnd"/>
      <w:r>
        <w:t xml:space="preserve">, </w:t>
      </w:r>
      <w:proofErr w:type="spellStart"/>
      <w:r>
        <w:t>WeakSet</w:t>
      </w:r>
      <w:proofErr w:type="spellEnd"/>
      <w:r>
        <w:t>.</w:t>
      </w:r>
    </w:p>
    <w:p w14:paraId="49D3868B" w14:textId="77777777" w:rsidR="005E11B9" w:rsidRDefault="005E11B9" w:rsidP="005E11B9">
      <w:pPr>
        <w:spacing w:after="0"/>
        <w:ind w:firstLine="709"/>
        <w:jc w:val="both"/>
      </w:pPr>
      <w:r>
        <w:t>27</w:t>
      </w:r>
      <w:r>
        <w:tab/>
        <w:t>Деструктурирующее присваивание. Вложенная деструктуризация.</w:t>
      </w:r>
    </w:p>
    <w:p w14:paraId="52DD6540" w14:textId="77777777" w:rsidR="005E11B9" w:rsidRDefault="005E11B9" w:rsidP="005E11B9">
      <w:pPr>
        <w:spacing w:after="0"/>
        <w:ind w:firstLine="709"/>
        <w:jc w:val="both"/>
      </w:pPr>
      <w:r>
        <w:t>28</w:t>
      </w:r>
      <w:r>
        <w:tab/>
        <w:t>Функциональные выражения (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>) и функции-стрелки.</w:t>
      </w:r>
    </w:p>
    <w:p w14:paraId="12823187" w14:textId="77777777" w:rsidR="005E11B9" w:rsidRDefault="005E11B9" w:rsidP="005E11B9">
      <w:pPr>
        <w:spacing w:after="0"/>
        <w:ind w:firstLine="709"/>
        <w:jc w:val="both"/>
      </w:pPr>
      <w:r>
        <w:t>29</w:t>
      </w:r>
      <w:r>
        <w:tab/>
        <w:t>Геттеры и сеттеры.</w:t>
      </w:r>
    </w:p>
    <w:p w14:paraId="27B2C363" w14:textId="77777777" w:rsidR="005E11B9" w:rsidRDefault="005E11B9" w:rsidP="005E11B9">
      <w:pPr>
        <w:spacing w:after="0"/>
        <w:ind w:firstLine="709"/>
        <w:jc w:val="both"/>
      </w:pPr>
      <w:r>
        <w:t>30</w:t>
      </w:r>
      <w:r>
        <w:tab/>
      </w:r>
      <w:proofErr w:type="spellStart"/>
      <w:r>
        <w:t>Каррирование</w:t>
      </w:r>
      <w:proofErr w:type="spellEnd"/>
      <w:r>
        <w:t xml:space="preserve"> и частичное применение функции.</w:t>
      </w:r>
    </w:p>
    <w:p w14:paraId="0FFE816A" w14:textId="77777777" w:rsidR="005E11B9" w:rsidRDefault="005E11B9" w:rsidP="005E11B9">
      <w:pPr>
        <w:spacing w:after="0"/>
        <w:ind w:firstLine="709"/>
        <w:jc w:val="both"/>
      </w:pPr>
      <w:r>
        <w:t>31</w:t>
      </w:r>
      <w:r>
        <w:tab/>
        <w:t>Флаги и дескрипторы свойств.</w:t>
      </w:r>
    </w:p>
    <w:p w14:paraId="48C83A94" w14:textId="31B767D2" w:rsidR="00F12C76" w:rsidRDefault="005E11B9" w:rsidP="005E11B9">
      <w:pPr>
        <w:spacing w:after="0"/>
        <w:ind w:firstLine="709"/>
        <w:jc w:val="both"/>
      </w:pPr>
      <w:r>
        <w:t>32</w:t>
      </w:r>
      <w:r>
        <w:tab/>
      </w:r>
      <w:proofErr w:type="spellStart"/>
      <w:r>
        <w:t>Прототипное</w:t>
      </w:r>
      <w:proofErr w:type="spellEnd"/>
      <w:r>
        <w:t xml:space="preserve"> наследование. Собственные и унаследованные свойства. Свойство </w:t>
      </w:r>
      <w:proofErr w:type="spellStart"/>
      <w:proofErr w:type="gramStart"/>
      <w:r>
        <w:t>F.prototype</w:t>
      </w:r>
      <w:proofErr w:type="spellEnd"/>
      <w:proofErr w:type="gramEnd"/>
      <w:r>
        <w:t>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94C"/>
    <w:rsid w:val="005E11B9"/>
    <w:rsid w:val="006C0B77"/>
    <w:rsid w:val="007B694C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B27D"/>
  <w15:chartTrackingRefBased/>
  <w15:docId w15:val="{E1D36CDC-CA8F-4AA5-8384-0C9F60C81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219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2</cp:revision>
  <dcterms:created xsi:type="dcterms:W3CDTF">2025-01-08T12:11:00Z</dcterms:created>
  <dcterms:modified xsi:type="dcterms:W3CDTF">2025-01-08T12:12:00Z</dcterms:modified>
</cp:coreProperties>
</file>