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B" w:rsidRDefault="0037798B" w:rsidP="0037798B">
      <w:pPr>
        <w:spacing w:line="240" w:lineRule="atLeast"/>
        <w:ind w:left="-851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унитарное предприятие города Москвы «Управление по реконструкции и развитию исторических объектов»</w:t>
      </w:r>
    </w:p>
    <w:p w:rsidR="00AD7254" w:rsidRDefault="00AD7254" w:rsidP="00AD7254">
      <w:pPr>
        <w:spacing w:line="240" w:lineRule="atLeast"/>
        <w:ind w:left="2835" w:firstLine="28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D7254" w:rsidRDefault="007544CC" w:rsidP="00AD7254">
      <w:pPr>
        <w:spacing w:line="240" w:lineRule="atLeast"/>
        <w:ind w:left="652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директор ГУП </w:t>
      </w:r>
    </w:p>
    <w:p w:rsidR="00AD7254" w:rsidRDefault="00AD7254" w:rsidP="00AD7254">
      <w:pPr>
        <w:spacing w:line="240" w:lineRule="atLeast"/>
        <w:ind w:left="652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7544CC">
        <w:rPr>
          <w:rFonts w:ascii="Times New Roman" w:hAnsi="Times New Roman" w:cs="Times New Roman"/>
          <w:sz w:val="28"/>
          <w:szCs w:val="28"/>
        </w:rPr>
        <w:t>Г.Д. Москвин</w:t>
      </w:r>
    </w:p>
    <w:p w:rsidR="00AD7254" w:rsidRDefault="007544CC" w:rsidP="001E5438">
      <w:pPr>
        <w:spacing w:line="240" w:lineRule="atLeast"/>
        <w:ind w:left="652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12.12.2016</w:t>
      </w:r>
    </w:p>
    <w:p w:rsidR="00AD7254" w:rsidRDefault="00AD7254" w:rsidP="007544CC">
      <w:pPr>
        <w:spacing w:line="240" w:lineRule="atLeast"/>
        <w:ind w:left="6521" w:hanging="7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</w:t>
      </w:r>
    </w:p>
    <w:p w:rsidR="007544CC" w:rsidRDefault="007544CC" w:rsidP="007544CC">
      <w:pPr>
        <w:spacing w:line="240" w:lineRule="atLeast"/>
        <w:ind w:left="6521" w:hanging="7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12.12.2016 №12</w:t>
      </w:r>
    </w:p>
    <w:p w:rsidR="007544CC" w:rsidRDefault="007544CC" w:rsidP="007544CC">
      <w:pPr>
        <w:spacing w:line="240" w:lineRule="atLeast"/>
        <w:ind w:left="6521" w:hanging="7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7544CC" w:rsidRDefault="007544CC" w:rsidP="007544CC">
      <w:pPr>
        <w:spacing w:line="240" w:lineRule="atLeast"/>
        <w:ind w:left="2835" w:right="1558" w:hanging="1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 финансово- хозяйственной деятельности лаборатории реставрации</w:t>
      </w:r>
    </w:p>
    <w:p w:rsidR="007544CC" w:rsidRDefault="007544CC" w:rsidP="0037798B">
      <w:pPr>
        <w:spacing w:line="240" w:lineRule="atLeast"/>
        <w:ind w:left="2835" w:right="1558" w:hanging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Основание: приказ генерального директора ГУП №21 от 17.11.2016</w:t>
      </w:r>
    </w:p>
    <w:p w:rsidR="007544CC" w:rsidRDefault="007544CC" w:rsidP="0037798B">
      <w:pPr>
        <w:spacing w:line="240" w:lineRule="atLeast"/>
        <w:ind w:left="2835" w:right="1558" w:hanging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 комиссией:</w:t>
      </w:r>
    </w:p>
    <w:p w:rsidR="007544CC" w:rsidRDefault="007544CC" w:rsidP="0037798B">
      <w:pPr>
        <w:spacing w:line="240" w:lineRule="atLeast"/>
        <w:ind w:left="-851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</w:t>
      </w:r>
      <w:r w:rsidR="0081409F">
        <w:rPr>
          <w:rFonts w:ascii="Times New Roman" w:hAnsi="Times New Roman" w:cs="Times New Roman"/>
          <w:sz w:val="28"/>
          <w:szCs w:val="28"/>
        </w:rPr>
        <w:t xml:space="preserve">ль: зам. </w:t>
      </w:r>
      <w:r>
        <w:rPr>
          <w:rFonts w:ascii="Times New Roman" w:hAnsi="Times New Roman" w:cs="Times New Roman"/>
          <w:sz w:val="28"/>
          <w:szCs w:val="28"/>
        </w:rPr>
        <w:t>Генерального дире</w:t>
      </w:r>
      <w:r w:rsidR="0081409F">
        <w:rPr>
          <w:rFonts w:ascii="Times New Roman" w:hAnsi="Times New Roman" w:cs="Times New Roman"/>
          <w:sz w:val="28"/>
          <w:szCs w:val="28"/>
        </w:rPr>
        <w:t>ктора предприятия Заболотная Н.М</w:t>
      </w:r>
    </w:p>
    <w:p w:rsidR="0081409F" w:rsidRDefault="0081409F" w:rsidP="0037798B">
      <w:pPr>
        <w:spacing w:line="240" w:lineRule="atLeast"/>
        <w:ind w:left="-851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Члены комиссии: 1. </w:t>
      </w:r>
      <w:r w:rsidRPr="0081409F">
        <w:rPr>
          <w:rFonts w:ascii="Times New Roman" w:hAnsi="Times New Roman" w:cs="Times New Roman"/>
          <w:sz w:val="28"/>
          <w:szCs w:val="28"/>
        </w:rPr>
        <w:t>Зам. Главного бухгалтера сидорова С.В</w:t>
      </w:r>
      <w:r>
        <w:rPr>
          <w:rFonts w:ascii="Times New Roman" w:hAnsi="Times New Roman" w:cs="Times New Roman"/>
          <w:sz w:val="28"/>
          <w:szCs w:val="28"/>
        </w:rPr>
        <w:t xml:space="preserve">., 2. </w:t>
      </w:r>
      <w:r w:rsidRPr="0081409F">
        <w:rPr>
          <w:rFonts w:ascii="Times New Roman" w:hAnsi="Times New Roman" w:cs="Times New Roman"/>
          <w:sz w:val="28"/>
          <w:szCs w:val="28"/>
        </w:rPr>
        <w:t>Инженер- экономис</w:t>
      </w:r>
      <w:r>
        <w:rPr>
          <w:rFonts w:ascii="Times New Roman" w:hAnsi="Times New Roman" w:cs="Times New Roman"/>
          <w:sz w:val="28"/>
          <w:szCs w:val="28"/>
        </w:rPr>
        <w:t>т Костин Н.Л., бухгалтер- ревизор Шахрай П.А.</w:t>
      </w:r>
    </w:p>
    <w:p w:rsidR="0081409F" w:rsidRDefault="0081409F" w:rsidP="0037798B">
      <w:pPr>
        <w:spacing w:line="240" w:lineRule="atLeast"/>
        <w:ind w:left="-851"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25 по 27 ноября 2016г. Комиссия провела проверку финансово- хозяйственной деятельности лаборатории реставрации предприятия.</w:t>
      </w:r>
    </w:p>
    <w:p w:rsidR="0081409F" w:rsidRDefault="0081409F" w:rsidP="0037798B">
      <w:pPr>
        <w:spacing w:line="240" w:lineRule="atLeast"/>
        <w:ind w:left="-851"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проверки установлено:</w:t>
      </w:r>
    </w:p>
    <w:p w:rsidR="0081409F" w:rsidRDefault="0081409F" w:rsidP="0081409F">
      <w:pPr>
        <w:pStyle w:val="a3"/>
        <w:numPr>
          <w:ilvl w:val="0"/>
          <w:numId w:val="2"/>
        </w:numPr>
        <w:spacing w:line="240" w:lineRule="atLeast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 правила реставрации соблюдаются</w:t>
      </w:r>
    </w:p>
    <w:p w:rsidR="0081409F" w:rsidRDefault="0081409F" w:rsidP="0081409F">
      <w:pPr>
        <w:pStyle w:val="a3"/>
        <w:numPr>
          <w:ilvl w:val="0"/>
          <w:numId w:val="2"/>
        </w:numPr>
        <w:spacing w:line="240" w:lineRule="atLeast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Деятельность лаборатории работает на недостаточном уровне</w:t>
      </w:r>
    </w:p>
    <w:p w:rsidR="0037798B" w:rsidRDefault="0037798B" w:rsidP="0037798B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 в трех экземплярах </w:t>
      </w:r>
    </w:p>
    <w:p w:rsidR="0037798B" w:rsidRDefault="0037798B" w:rsidP="0037798B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1-й экз. – бухгалтерии предприятия;</w:t>
      </w:r>
    </w:p>
    <w:p w:rsidR="0037798B" w:rsidRDefault="0037798B" w:rsidP="0037798B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экз. – лаборатории реставрации;</w:t>
      </w:r>
    </w:p>
    <w:p w:rsidR="0037798B" w:rsidRDefault="0037798B" w:rsidP="0037798B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3-й экз. – дело № 01-02 за 2016г. </w:t>
      </w:r>
    </w:p>
    <w:p w:rsidR="0037798B" w:rsidRDefault="0037798B" w:rsidP="0037798B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37798B" w:rsidRDefault="0037798B" w:rsidP="0037798B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комиссии: ________________Н.М. Заболотная</w:t>
      </w:r>
    </w:p>
    <w:p w:rsidR="0037798B" w:rsidRDefault="0037798B" w:rsidP="0037798B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комиссии:______________________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П.Л. Костин, С.Л. Сидорова, П.А. Шахрай</w:t>
      </w:r>
    </w:p>
    <w:p w:rsidR="0037798B" w:rsidRPr="0037798B" w:rsidRDefault="0037798B" w:rsidP="0037798B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1409F" w:rsidRPr="0081409F" w:rsidRDefault="0081409F" w:rsidP="0081409F">
      <w:pPr>
        <w:pStyle w:val="a3"/>
        <w:spacing w:line="240" w:lineRule="atLeast"/>
        <w:ind w:left="-491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1409F" w:rsidRPr="0081409F" w:rsidRDefault="0081409F" w:rsidP="0081409F">
      <w:pPr>
        <w:spacing w:line="240" w:lineRule="atLeast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544CC" w:rsidRDefault="007544CC" w:rsidP="007544CC">
      <w:pPr>
        <w:spacing w:line="240" w:lineRule="atLeast"/>
        <w:ind w:left="6521" w:hanging="7372"/>
        <w:jc w:val="both"/>
        <w:rPr>
          <w:rFonts w:ascii="Times New Roman" w:hAnsi="Times New Roman" w:cs="Times New Roman"/>
          <w:sz w:val="28"/>
          <w:szCs w:val="28"/>
        </w:rPr>
      </w:pPr>
    </w:p>
    <w:p w:rsidR="00AD7254" w:rsidRDefault="00AD7254" w:rsidP="00AD7254">
      <w:pPr>
        <w:spacing w:line="240" w:lineRule="atLeast"/>
        <w:ind w:left="6521" w:hanging="2977"/>
        <w:jc w:val="both"/>
        <w:rPr>
          <w:rFonts w:ascii="Times New Roman" w:hAnsi="Times New Roman" w:cs="Times New Roman"/>
          <w:sz w:val="28"/>
          <w:szCs w:val="28"/>
        </w:rPr>
      </w:pPr>
    </w:p>
    <w:p w:rsidR="00AD7254" w:rsidRDefault="00AD7254" w:rsidP="00AD7254">
      <w:pPr>
        <w:spacing w:line="240" w:lineRule="atLeast"/>
        <w:ind w:left="6521" w:hanging="3686"/>
        <w:jc w:val="both"/>
        <w:rPr>
          <w:rFonts w:ascii="Times New Roman" w:hAnsi="Times New Roman" w:cs="Times New Roman"/>
          <w:sz w:val="28"/>
          <w:szCs w:val="28"/>
        </w:rPr>
      </w:pPr>
    </w:p>
    <w:p w:rsidR="00AD7254" w:rsidRDefault="00AD7254" w:rsidP="00AD7254">
      <w:pPr>
        <w:spacing w:line="240" w:lineRule="atLeast"/>
        <w:ind w:left="6521"/>
        <w:jc w:val="both"/>
        <w:rPr>
          <w:rFonts w:ascii="Times New Roman" w:hAnsi="Times New Roman" w:cs="Times New Roman"/>
          <w:sz w:val="28"/>
          <w:szCs w:val="28"/>
        </w:rPr>
      </w:pPr>
    </w:p>
    <w:p w:rsidR="00AD7254" w:rsidRDefault="00AD7254" w:rsidP="00AD7254">
      <w:pPr>
        <w:spacing w:line="240" w:lineRule="atLeast"/>
        <w:ind w:left="6521"/>
        <w:jc w:val="both"/>
        <w:rPr>
          <w:rFonts w:ascii="Times New Roman" w:hAnsi="Times New Roman" w:cs="Times New Roman"/>
          <w:sz w:val="28"/>
          <w:szCs w:val="28"/>
        </w:rPr>
      </w:pPr>
    </w:p>
    <w:p w:rsidR="00AD7254" w:rsidRPr="00AD7254" w:rsidRDefault="00AD7254" w:rsidP="00AD7254">
      <w:pPr>
        <w:spacing w:line="240" w:lineRule="atLeast"/>
        <w:ind w:left="6521"/>
        <w:jc w:val="center"/>
        <w:rPr>
          <w:rFonts w:ascii="Times New Roman" w:hAnsi="Times New Roman" w:cs="Times New Roman"/>
          <w:sz w:val="28"/>
          <w:szCs w:val="28"/>
        </w:rPr>
      </w:pPr>
    </w:p>
    <w:sectPr w:rsidR="00AD7254" w:rsidRPr="00AD7254" w:rsidSect="0037798B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12F9"/>
    <w:multiLevelType w:val="hybridMultilevel"/>
    <w:tmpl w:val="C9B6DA92"/>
    <w:lvl w:ilvl="0" w:tplc="97CAAFD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6B3B02A6"/>
    <w:multiLevelType w:val="hybridMultilevel"/>
    <w:tmpl w:val="A32E996C"/>
    <w:lvl w:ilvl="0" w:tplc="8862836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54"/>
    <w:rsid w:val="001E5438"/>
    <w:rsid w:val="0037798B"/>
    <w:rsid w:val="003E797A"/>
    <w:rsid w:val="007544CC"/>
    <w:rsid w:val="0081409F"/>
    <w:rsid w:val="00A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5DE95-71BA-41E6-9780-D1C4D6B1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2016-12-12T05:29:00Z</dcterms:created>
  <dcterms:modified xsi:type="dcterms:W3CDTF">2016-12-12T06:20:00Z</dcterms:modified>
</cp:coreProperties>
</file>