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B5" w:rsidRPr="003E45A9" w:rsidRDefault="009652EC" w:rsidP="009652EC">
      <w:pPr>
        <w:jc w:val="center"/>
        <w:rPr>
          <w:sz w:val="52"/>
          <w:szCs w:val="52"/>
        </w:rPr>
      </w:pPr>
      <w:r w:rsidRPr="003E45A9">
        <w:rPr>
          <w:rFonts w:hint="eastAsia"/>
          <w:sz w:val="52"/>
          <w:szCs w:val="52"/>
        </w:rPr>
        <w:t>“</w:t>
      </w:r>
      <w:r w:rsidRPr="003E45A9">
        <w:rPr>
          <w:rFonts w:hint="eastAsia"/>
          <w:sz w:val="52"/>
          <w:szCs w:val="52"/>
        </w:rPr>
        <w:t>e</w:t>
      </w:r>
      <w:r w:rsidRPr="003E45A9">
        <w:rPr>
          <w:rFonts w:hint="eastAsia"/>
          <w:sz w:val="52"/>
          <w:szCs w:val="52"/>
        </w:rPr>
        <w:t>点”项目简要说明文档</w:t>
      </w:r>
    </w:p>
    <w:p w:rsidR="003E5858" w:rsidRDefault="009652EC" w:rsidP="009652E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5.8</w:t>
      </w:r>
      <w:r>
        <w:rPr>
          <w:rFonts w:hint="eastAsia"/>
        </w:rPr>
        <w:t>日小组讨论结果总结）</w:t>
      </w:r>
    </w:p>
    <w:p w:rsidR="00464E87" w:rsidRDefault="00464E87" w:rsidP="009652EC">
      <w:pPr>
        <w:jc w:val="left"/>
      </w:pPr>
    </w:p>
    <w:p w:rsidR="003E5858" w:rsidRPr="00464E87" w:rsidRDefault="003E5858" w:rsidP="009652EC">
      <w:pPr>
        <w:jc w:val="left"/>
        <w:rPr>
          <w:sz w:val="30"/>
          <w:szCs w:val="30"/>
        </w:rPr>
      </w:pPr>
      <w:r w:rsidRPr="00464E87">
        <w:rPr>
          <w:rFonts w:hint="eastAsia"/>
          <w:sz w:val="30"/>
          <w:szCs w:val="30"/>
        </w:rPr>
        <w:t>目录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一．概要介绍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二．模块设计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三．特色系统（初稿）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四．关于盈利（拟）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五．项目进度安排（初步）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六．任务划分</w:t>
      </w:r>
    </w:p>
    <w:p w:rsidR="003E5858" w:rsidRPr="00464E87" w:rsidRDefault="003E5858" w:rsidP="003E5858">
      <w:pPr>
        <w:jc w:val="left"/>
        <w:rPr>
          <w:b/>
          <w:sz w:val="30"/>
          <w:szCs w:val="30"/>
        </w:rPr>
      </w:pPr>
      <w:r w:rsidRPr="00464E87">
        <w:rPr>
          <w:rFonts w:hint="eastAsia"/>
          <w:sz w:val="30"/>
          <w:szCs w:val="30"/>
        </w:rPr>
        <w:tab/>
      </w:r>
      <w:r w:rsidRPr="00464E87">
        <w:rPr>
          <w:rFonts w:hint="eastAsia"/>
          <w:b/>
          <w:sz w:val="30"/>
          <w:szCs w:val="30"/>
        </w:rPr>
        <w:t>七．其他</w:t>
      </w:r>
    </w:p>
    <w:p w:rsidR="003E5858" w:rsidRPr="003E5858" w:rsidRDefault="003E5858" w:rsidP="009652EC">
      <w:pPr>
        <w:jc w:val="left"/>
      </w:pPr>
    </w:p>
    <w:p w:rsidR="009652EC" w:rsidRPr="009652EC" w:rsidRDefault="009652EC" w:rsidP="009652EC">
      <w:pPr>
        <w:jc w:val="left"/>
        <w:rPr>
          <w:b/>
          <w:sz w:val="30"/>
          <w:szCs w:val="30"/>
        </w:rPr>
      </w:pPr>
      <w:r w:rsidRPr="009652EC">
        <w:rPr>
          <w:rFonts w:hint="eastAsia"/>
          <w:b/>
          <w:sz w:val="30"/>
          <w:szCs w:val="30"/>
        </w:rPr>
        <w:t>一．概要介绍</w:t>
      </w:r>
    </w:p>
    <w:p w:rsidR="009652EC" w:rsidRDefault="009652EC" w:rsidP="009652E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项目目标：开发安卓平台</w:t>
      </w:r>
      <w:r>
        <w:rPr>
          <w:rFonts w:hint="eastAsia"/>
        </w:rPr>
        <w:t>app</w:t>
      </w:r>
      <w:r>
        <w:rPr>
          <w:rFonts w:hint="eastAsia"/>
        </w:rPr>
        <w:t>“</w:t>
      </w:r>
      <w:r>
        <w:rPr>
          <w:rFonts w:hint="eastAsia"/>
        </w:rPr>
        <w:t>e</w:t>
      </w:r>
      <w:r>
        <w:rPr>
          <w:rFonts w:hint="eastAsia"/>
        </w:rPr>
        <w:t>点”教师辅助点名应用</w:t>
      </w:r>
    </w:p>
    <w:p w:rsidR="009652EC" w:rsidRDefault="009652EC" w:rsidP="009652EC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开发平台：</w:t>
      </w:r>
      <w:r>
        <w:rPr>
          <w:rFonts w:hint="eastAsia"/>
        </w:rPr>
        <w:t>Eclipse+adt/Android studio</w:t>
      </w:r>
    </w:p>
    <w:p w:rsidR="009652EC" w:rsidRDefault="009652EC" w:rsidP="009652EC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界面风格：</w:t>
      </w:r>
      <w:r>
        <w:rPr>
          <w:rFonts w:hint="eastAsia"/>
        </w:rPr>
        <w:t>Materal</w:t>
      </w:r>
      <w:r w:rsidR="00696921">
        <w:rPr>
          <w:rFonts w:hint="eastAsia"/>
        </w:rPr>
        <w:t xml:space="preserve"> D</w:t>
      </w:r>
      <w:r>
        <w:rPr>
          <w:rFonts w:hint="eastAsia"/>
        </w:rPr>
        <w:t>esign</w:t>
      </w:r>
    </w:p>
    <w:p w:rsidR="009652EC" w:rsidRDefault="009652EC" w:rsidP="009652EC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实现目标：通过输入以及“摇一摇”等方式实现点名</w:t>
      </w:r>
    </w:p>
    <w:p w:rsidR="009652EC" w:rsidRDefault="009652EC" w:rsidP="009652EC">
      <w:pPr>
        <w:jc w:val="left"/>
      </w:pPr>
      <w:r>
        <w:rPr>
          <w:rFonts w:hint="eastAsia"/>
        </w:rPr>
        <w:t>5</w:t>
      </w:r>
      <w:r>
        <w:rPr>
          <w:rFonts w:hint="eastAsia"/>
        </w:rPr>
        <w:t>部分技术细节：</w:t>
      </w:r>
    </w:p>
    <w:p w:rsidR="009652EC" w:rsidRDefault="009652EC" w:rsidP="009652EC">
      <w:pPr>
        <w:ind w:firstLine="420"/>
        <w:jc w:val="left"/>
      </w:pPr>
      <w:r>
        <w:rPr>
          <w:rFonts w:hint="eastAsia"/>
        </w:rPr>
        <w:t>使用加速度传感器实现“摇一摇”功能</w:t>
      </w:r>
    </w:p>
    <w:p w:rsidR="009652EC" w:rsidRDefault="009652EC" w:rsidP="009652EC">
      <w:p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:rsidR="009652EC" w:rsidRDefault="009652EC" w:rsidP="009652EC">
      <w:pPr>
        <w:jc w:val="left"/>
      </w:pPr>
      <w:r>
        <w:rPr>
          <w:rFonts w:hint="eastAsia"/>
        </w:rPr>
        <w:t>6.</w:t>
      </w:r>
      <w:r>
        <w:rPr>
          <w:rFonts w:hint="eastAsia"/>
        </w:rPr>
        <w:t>最终成品为一个展示型</w:t>
      </w:r>
      <w:r>
        <w:rPr>
          <w:rFonts w:hint="eastAsia"/>
        </w:rPr>
        <w:t>demo</w:t>
      </w:r>
      <w:r>
        <w:rPr>
          <w:rFonts w:hint="eastAsia"/>
        </w:rPr>
        <w:t>，为了开发为综合性师生互动平台，将留有扩展接口，并实现两个基本功能作为展示</w:t>
      </w:r>
    </w:p>
    <w:p w:rsidR="009652EC" w:rsidRDefault="009652EC" w:rsidP="009652EC">
      <w:pPr>
        <w:jc w:val="left"/>
        <w:rPr>
          <w:b/>
          <w:sz w:val="30"/>
          <w:szCs w:val="30"/>
        </w:rPr>
      </w:pPr>
      <w:r w:rsidRPr="009652EC">
        <w:rPr>
          <w:rFonts w:hint="eastAsia"/>
          <w:b/>
          <w:sz w:val="30"/>
          <w:szCs w:val="30"/>
        </w:rPr>
        <w:t>二．模块设计</w:t>
      </w:r>
    </w:p>
    <w:p w:rsidR="009652EC" w:rsidRDefault="009652EC" w:rsidP="009652EC">
      <w:pPr>
        <w:jc w:val="left"/>
        <w:rPr>
          <w:szCs w:val="21"/>
        </w:rPr>
      </w:pPr>
      <w:r w:rsidRPr="009652EC">
        <w:rPr>
          <w:rFonts w:hint="eastAsia"/>
          <w:szCs w:val="21"/>
        </w:rPr>
        <w:t>1.</w:t>
      </w:r>
      <w:r>
        <w:rPr>
          <w:rFonts w:hint="eastAsia"/>
          <w:szCs w:val="21"/>
        </w:rPr>
        <w:t>基本划分为：</w:t>
      </w:r>
    </w:p>
    <w:p w:rsidR="009652EC" w:rsidRPr="00E37D14" w:rsidRDefault="009652EC" w:rsidP="009652EC">
      <w:pPr>
        <w:jc w:val="left"/>
        <w:rPr>
          <w:b/>
          <w:color w:val="FF0000"/>
          <w:sz w:val="28"/>
          <w:szCs w:val="28"/>
        </w:rPr>
      </w:pPr>
      <w:r>
        <w:rPr>
          <w:rFonts w:hint="eastAsia"/>
          <w:szCs w:val="21"/>
        </w:rPr>
        <w:tab/>
      </w:r>
      <w:r w:rsidRPr="00E37D14">
        <w:rPr>
          <w:rFonts w:hint="eastAsia"/>
          <w:b/>
          <w:color w:val="FF0000"/>
          <w:sz w:val="28"/>
          <w:szCs w:val="28"/>
        </w:rPr>
        <w:t>欢迎</w:t>
      </w:r>
      <w:r w:rsidRPr="00E37D14">
        <w:rPr>
          <w:rFonts w:hint="eastAsia"/>
          <w:b/>
          <w:color w:val="FF0000"/>
          <w:sz w:val="28"/>
          <w:szCs w:val="28"/>
        </w:rPr>
        <w:t>-&gt;</w:t>
      </w:r>
      <w:r w:rsidRPr="00E37D14">
        <w:rPr>
          <w:rFonts w:hint="eastAsia"/>
          <w:b/>
          <w:color w:val="FF0000"/>
          <w:sz w:val="28"/>
          <w:szCs w:val="28"/>
        </w:rPr>
        <w:t>注册</w:t>
      </w:r>
      <w:r w:rsidRPr="00E37D14">
        <w:rPr>
          <w:rFonts w:hint="eastAsia"/>
          <w:b/>
          <w:color w:val="FF0000"/>
          <w:sz w:val="28"/>
          <w:szCs w:val="28"/>
        </w:rPr>
        <w:t>-&gt;</w:t>
      </w:r>
      <w:r w:rsidRPr="00E37D14">
        <w:rPr>
          <w:rFonts w:hint="eastAsia"/>
          <w:b/>
          <w:color w:val="FF0000"/>
          <w:sz w:val="28"/>
          <w:szCs w:val="28"/>
        </w:rPr>
        <w:t>功能（点名主模块）</w:t>
      </w:r>
      <w:r w:rsidRPr="00E37D14">
        <w:rPr>
          <w:rFonts w:hint="eastAsia"/>
          <w:b/>
          <w:color w:val="FF0000"/>
          <w:sz w:val="28"/>
          <w:szCs w:val="28"/>
        </w:rPr>
        <w:t>-&gt;</w:t>
      </w:r>
      <w:r w:rsidRPr="00E37D14">
        <w:rPr>
          <w:rFonts w:hint="eastAsia"/>
          <w:b/>
          <w:color w:val="FF0000"/>
          <w:sz w:val="28"/>
          <w:szCs w:val="28"/>
        </w:rPr>
        <w:t>扩展模块及开发者信息页面</w:t>
      </w:r>
    </w:p>
    <w:p w:rsidR="009652EC" w:rsidRDefault="009652EC" w:rsidP="009652EC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分为师生两种注册模式，分别对应两种界面</w:t>
      </w:r>
    </w:p>
    <w:p w:rsidR="009652EC" w:rsidRDefault="009652EC" w:rsidP="009652EC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教师端账号拥有高权限，可进行数据统计及其他相关处理操作；</w:t>
      </w:r>
    </w:p>
    <w:p w:rsidR="00AD0754" w:rsidRDefault="009652EC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学生端权限较低，可进行相应教师端点名请求操作及其他相关操作。</w:t>
      </w:r>
    </w:p>
    <w:p w:rsidR="009652EC" w:rsidRDefault="00AD0754" w:rsidP="009652EC">
      <w:pPr>
        <w:jc w:val="left"/>
        <w:rPr>
          <w:b/>
          <w:sz w:val="30"/>
          <w:szCs w:val="30"/>
        </w:rPr>
      </w:pPr>
      <w:r w:rsidRPr="00AD0754">
        <w:rPr>
          <w:rFonts w:hint="eastAsia"/>
          <w:b/>
          <w:sz w:val="30"/>
          <w:szCs w:val="30"/>
        </w:rPr>
        <w:t>三．特色系统（初稿）</w:t>
      </w:r>
    </w:p>
    <w:p w:rsidR="00AD0754" w:rsidRDefault="001F6F6D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 w:rsidR="00AD0754">
        <w:rPr>
          <w:rFonts w:hint="eastAsia"/>
          <w:szCs w:val="21"/>
        </w:rPr>
        <w:t>考虑添加签到及徽章奖励功能，增加互动性，促进学生更多地使用该应用；</w:t>
      </w:r>
    </w:p>
    <w:p w:rsidR="00AD0754" w:rsidRDefault="001F6F6D" w:rsidP="009652EC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2. </w:t>
      </w:r>
      <w:r w:rsidR="00AD0754">
        <w:rPr>
          <w:rFonts w:hint="eastAsia"/>
          <w:szCs w:val="21"/>
        </w:rPr>
        <w:t>教师端可对学生进行评价，使用黑白名单机制，对到课率高的学生可以给予随机点名时免点名处置，对于经常性不到课学生可给予标记及低评分处理；</w:t>
      </w:r>
    </w:p>
    <w:p w:rsidR="00AD0754" w:rsidRDefault="001F6F6D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 w:rsidR="00AD0754">
        <w:rPr>
          <w:rFonts w:hint="eastAsia"/>
          <w:szCs w:val="21"/>
        </w:rPr>
        <w:t>学生可对教师授课进行反馈；</w:t>
      </w:r>
    </w:p>
    <w:p w:rsidR="00AD0754" w:rsidRDefault="001F6F6D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4. </w:t>
      </w:r>
      <w:r w:rsidR="00AD0754">
        <w:rPr>
          <w:rFonts w:hint="eastAsia"/>
          <w:szCs w:val="21"/>
        </w:rPr>
        <w:t>添加交流模块可进行问题反馈及资源分享；</w:t>
      </w:r>
    </w:p>
    <w:p w:rsidR="00AD0754" w:rsidRDefault="00AD0754" w:rsidP="009652EC">
      <w:pPr>
        <w:jc w:val="left"/>
        <w:rPr>
          <w:szCs w:val="21"/>
        </w:rPr>
      </w:pPr>
    </w:p>
    <w:p w:rsidR="00AD0754" w:rsidRPr="00E37D14" w:rsidRDefault="00AD0754" w:rsidP="009652EC">
      <w:pPr>
        <w:jc w:val="left"/>
        <w:rPr>
          <w:b/>
          <w:color w:val="FF0000"/>
          <w:szCs w:val="21"/>
        </w:rPr>
      </w:pPr>
      <w:r w:rsidRPr="00E37D14">
        <w:rPr>
          <w:rFonts w:hint="eastAsia"/>
          <w:b/>
          <w:color w:val="FF0000"/>
          <w:szCs w:val="21"/>
        </w:rPr>
        <w:t>上述系统选择代表性实现</w:t>
      </w:r>
      <w:r w:rsidR="004E3590" w:rsidRPr="00E37D14">
        <w:rPr>
          <w:rFonts w:hint="eastAsia"/>
          <w:b/>
          <w:color w:val="FF0000"/>
          <w:szCs w:val="21"/>
        </w:rPr>
        <w:t>(</w:t>
      </w:r>
      <w:r w:rsidR="004E3590" w:rsidRPr="00E37D14">
        <w:rPr>
          <w:rFonts w:hint="eastAsia"/>
          <w:b/>
          <w:color w:val="FF0000"/>
          <w:szCs w:val="21"/>
        </w:rPr>
        <w:t>两个，可酌情更改</w:t>
      </w:r>
      <w:r w:rsidR="004E3590" w:rsidRPr="00E37D14">
        <w:rPr>
          <w:rFonts w:hint="eastAsia"/>
          <w:b/>
          <w:color w:val="FF0000"/>
          <w:szCs w:val="21"/>
        </w:rPr>
        <w:t>)</w:t>
      </w:r>
      <w:r w:rsidRPr="00E37D14">
        <w:rPr>
          <w:rFonts w:hint="eastAsia"/>
          <w:b/>
          <w:color w:val="FF0000"/>
          <w:szCs w:val="21"/>
        </w:rPr>
        <w:t>，其余</w:t>
      </w:r>
      <w:r w:rsidR="00166C0A" w:rsidRPr="00E37D14">
        <w:rPr>
          <w:rFonts w:hint="eastAsia"/>
          <w:b/>
          <w:color w:val="FF0000"/>
          <w:szCs w:val="21"/>
        </w:rPr>
        <w:t>可</w:t>
      </w:r>
      <w:r w:rsidRPr="00E37D14">
        <w:rPr>
          <w:rFonts w:hint="eastAsia"/>
          <w:b/>
          <w:color w:val="FF0000"/>
          <w:szCs w:val="21"/>
        </w:rPr>
        <w:t>留有界面。</w:t>
      </w:r>
    </w:p>
    <w:p w:rsidR="00AD0754" w:rsidRDefault="00AD0754" w:rsidP="009652EC">
      <w:pPr>
        <w:jc w:val="left"/>
        <w:rPr>
          <w:b/>
          <w:sz w:val="30"/>
          <w:szCs w:val="30"/>
        </w:rPr>
      </w:pPr>
      <w:r w:rsidRPr="00AD0754">
        <w:rPr>
          <w:rFonts w:hint="eastAsia"/>
          <w:b/>
          <w:sz w:val="30"/>
          <w:szCs w:val="30"/>
        </w:rPr>
        <w:t>四．关于盈利（拟）</w:t>
      </w:r>
    </w:p>
    <w:p w:rsidR="00AD0754" w:rsidRDefault="00AD0754" w:rsidP="009652EC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广告植入（注意不要太频繁及出现时机把握）</w:t>
      </w:r>
    </w:p>
    <w:p w:rsidR="00AD0754" w:rsidRDefault="00AD0754" w:rsidP="009652EC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会员系统，学生可在适当付费之后享有免广告权限等</w:t>
      </w:r>
    </w:p>
    <w:p w:rsidR="00AD0754" w:rsidRDefault="00AD0754" w:rsidP="009652EC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针对特定高校开发特定性功能，即付费定制服务</w:t>
      </w:r>
    </w:p>
    <w:p w:rsidR="00F64263" w:rsidRDefault="00AD0754" w:rsidP="009652EC">
      <w:pPr>
        <w:jc w:val="left"/>
        <w:rPr>
          <w:szCs w:val="21"/>
        </w:rPr>
      </w:pPr>
      <w:r>
        <w:rPr>
          <w:szCs w:val="21"/>
        </w:rPr>
        <w:t>…</w:t>
      </w:r>
    </w:p>
    <w:p w:rsidR="00F64263" w:rsidRPr="005C01B1" w:rsidRDefault="00AD0754" w:rsidP="009652EC">
      <w:pPr>
        <w:jc w:val="left"/>
        <w:rPr>
          <w:b/>
          <w:color w:val="FF0000"/>
          <w:sz w:val="32"/>
          <w:szCs w:val="32"/>
        </w:rPr>
      </w:pPr>
      <w:r w:rsidRPr="005C01B1">
        <w:rPr>
          <w:rFonts w:hint="eastAsia"/>
          <w:b/>
          <w:color w:val="FF0000"/>
          <w:sz w:val="32"/>
          <w:szCs w:val="32"/>
        </w:rPr>
        <w:t>五</w:t>
      </w:r>
      <w:r w:rsidR="00F64263" w:rsidRPr="005C01B1">
        <w:rPr>
          <w:rFonts w:hint="eastAsia"/>
          <w:b/>
          <w:color w:val="FF0000"/>
          <w:sz w:val="32"/>
          <w:szCs w:val="32"/>
        </w:rPr>
        <w:t>．项目进度安排（初步）</w:t>
      </w:r>
    </w:p>
    <w:p w:rsidR="00F64263" w:rsidRDefault="00F64263" w:rsidP="009652EC">
      <w:pPr>
        <w:jc w:val="left"/>
        <w:rPr>
          <w:szCs w:val="21"/>
        </w:rPr>
      </w:pPr>
      <w:r>
        <w:rPr>
          <w:rFonts w:hint="eastAsia"/>
          <w:szCs w:val="21"/>
        </w:rPr>
        <w:t>5.10</w:t>
      </w:r>
      <w:r>
        <w:rPr>
          <w:szCs w:val="21"/>
        </w:rPr>
        <w:t>—</w:t>
      </w:r>
      <w:r>
        <w:rPr>
          <w:rFonts w:hint="eastAsia"/>
          <w:szCs w:val="21"/>
        </w:rPr>
        <w:t>5.20</w:t>
      </w:r>
      <w:r>
        <w:rPr>
          <w:rFonts w:hint="eastAsia"/>
          <w:szCs w:val="21"/>
        </w:rPr>
        <w:t>需求分析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概要设计</w:t>
      </w:r>
    </w:p>
    <w:p w:rsidR="00F64263" w:rsidRDefault="00F64263" w:rsidP="009652EC">
      <w:pPr>
        <w:jc w:val="left"/>
        <w:rPr>
          <w:szCs w:val="21"/>
        </w:rPr>
      </w:pPr>
      <w:r>
        <w:rPr>
          <w:rFonts w:hint="eastAsia"/>
          <w:szCs w:val="21"/>
        </w:rPr>
        <w:t>5.20</w:t>
      </w:r>
      <w:r>
        <w:rPr>
          <w:szCs w:val="21"/>
        </w:rPr>
        <w:t>—</w:t>
      </w:r>
      <w:r>
        <w:rPr>
          <w:rFonts w:hint="eastAsia"/>
          <w:szCs w:val="21"/>
        </w:rPr>
        <w:t>6.15</w:t>
      </w:r>
      <w:r>
        <w:rPr>
          <w:rFonts w:hint="eastAsia"/>
          <w:szCs w:val="21"/>
        </w:rPr>
        <w:t>详细设计及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设计图以及主框架搭建及模块实现</w:t>
      </w:r>
    </w:p>
    <w:p w:rsidR="00AD0754" w:rsidRDefault="00F64263" w:rsidP="009652EC">
      <w:pPr>
        <w:jc w:val="left"/>
        <w:rPr>
          <w:szCs w:val="21"/>
        </w:rPr>
      </w:pPr>
      <w:r>
        <w:rPr>
          <w:rFonts w:hint="eastAsia"/>
          <w:szCs w:val="21"/>
        </w:rPr>
        <w:t>6.16</w:t>
      </w:r>
      <w:r>
        <w:rPr>
          <w:szCs w:val="21"/>
        </w:rPr>
        <w:t>—</w:t>
      </w:r>
      <w:r>
        <w:rPr>
          <w:rFonts w:hint="eastAsia"/>
          <w:szCs w:val="21"/>
        </w:rPr>
        <w:t>6.30</w:t>
      </w:r>
      <w:r w:rsidR="00AD0754">
        <w:rPr>
          <w:rFonts w:hint="eastAsia"/>
          <w:szCs w:val="21"/>
        </w:rPr>
        <w:t>.</w:t>
      </w:r>
      <w:r>
        <w:rPr>
          <w:rFonts w:hint="eastAsia"/>
          <w:szCs w:val="21"/>
        </w:rPr>
        <w:t>模块合并及测试及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修复</w:t>
      </w:r>
      <w:r w:rsidR="005B7D15">
        <w:rPr>
          <w:rFonts w:hint="eastAsia"/>
          <w:szCs w:val="21"/>
        </w:rPr>
        <w:t>以及商业计划书起草</w:t>
      </w:r>
    </w:p>
    <w:p w:rsidR="00F64263" w:rsidRPr="00F64263" w:rsidRDefault="005B7D15" w:rsidP="009652EC">
      <w:pPr>
        <w:jc w:val="left"/>
        <w:rPr>
          <w:szCs w:val="21"/>
        </w:rPr>
      </w:pPr>
      <w:r>
        <w:rPr>
          <w:rFonts w:hint="eastAsia"/>
          <w:szCs w:val="21"/>
        </w:rPr>
        <w:t>6.30</w:t>
      </w:r>
      <w:r>
        <w:rPr>
          <w:szCs w:val="21"/>
        </w:rPr>
        <w:t>—</w:t>
      </w:r>
      <w:r>
        <w:rPr>
          <w:rFonts w:hint="eastAsia"/>
          <w:szCs w:val="21"/>
        </w:rPr>
        <w:t>7.4</w:t>
      </w:r>
      <w:r>
        <w:rPr>
          <w:rFonts w:hint="eastAsia"/>
          <w:szCs w:val="21"/>
        </w:rPr>
        <w:t>打包及相关视频拍摄测试上传</w:t>
      </w:r>
    </w:p>
    <w:p w:rsidR="00AD0754" w:rsidRDefault="00AD0754" w:rsidP="009652EC">
      <w:pPr>
        <w:jc w:val="left"/>
        <w:rPr>
          <w:szCs w:val="21"/>
        </w:rPr>
      </w:pPr>
    </w:p>
    <w:p w:rsidR="005B7D15" w:rsidRPr="005B7D15" w:rsidRDefault="005B7D15" w:rsidP="009652EC">
      <w:pPr>
        <w:jc w:val="left"/>
        <w:rPr>
          <w:b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：</w:t>
      </w:r>
      <w:r w:rsidR="00E33437" w:rsidRPr="00E33437">
        <w:rPr>
          <w:rFonts w:hint="eastAsia"/>
          <w:b/>
          <w:szCs w:val="21"/>
        </w:rPr>
        <w:t>1.</w:t>
      </w:r>
      <w:r w:rsidRPr="005B7D15">
        <w:rPr>
          <w:rFonts w:hint="eastAsia"/>
          <w:b/>
          <w:szCs w:val="21"/>
        </w:rPr>
        <w:t>在项目初期即进行专利申请书编写</w:t>
      </w:r>
    </w:p>
    <w:p w:rsidR="005B7D15" w:rsidRDefault="005B7D15" w:rsidP="009652EC">
      <w:pPr>
        <w:jc w:val="left"/>
        <w:rPr>
          <w:b/>
          <w:szCs w:val="21"/>
        </w:rPr>
      </w:pPr>
      <w:r w:rsidRPr="005B7D15"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2.</w:t>
      </w:r>
      <w:r w:rsidRPr="005B7D15">
        <w:rPr>
          <w:rFonts w:hint="eastAsia"/>
          <w:b/>
          <w:szCs w:val="21"/>
        </w:rPr>
        <w:t>项目初期即开始进行相关知识的学习及开发平台的搭建</w:t>
      </w:r>
    </w:p>
    <w:p w:rsidR="005B7D15" w:rsidRPr="005B7D15" w:rsidRDefault="005B7D15" w:rsidP="009652E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  <w:t>3.</w:t>
      </w:r>
      <w:r>
        <w:rPr>
          <w:rFonts w:hint="eastAsia"/>
          <w:b/>
          <w:szCs w:val="21"/>
        </w:rPr>
        <w:t>每周五下午进行项目进度总结及下周任务安排等讨论会，由武文良负责，段吉贵负责会议记录，其余组员对任务进行记录</w:t>
      </w:r>
    </w:p>
    <w:p w:rsidR="005B7D15" w:rsidRPr="00E15E18" w:rsidRDefault="005B7D15" w:rsidP="009652EC">
      <w:pPr>
        <w:jc w:val="left"/>
        <w:rPr>
          <w:b/>
          <w:color w:val="FF0000"/>
          <w:sz w:val="32"/>
          <w:szCs w:val="32"/>
        </w:rPr>
      </w:pPr>
      <w:r w:rsidRPr="00E15E18">
        <w:rPr>
          <w:rFonts w:hint="eastAsia"/>
          <w:b/>
          <w:color w:val="FF0000"/>
          <w:sz w:val="32"/>
          <w:szCs w:val="32"/>
        </w:rPr>
        <w:t>六．任务划分</w:t>
      </w:r>
    </w:p>
    <w:p w:rsidR="005B7D15" w:rsidRDefault="005B7D15" w:rsidP="009652EC">
      <w:pPr>
        <w:jc w:val="left"/>
        <w:rPr>
          <w:szCs w:val="21"/>
        </w:rPr>
      </w:pPr>
      <w:r>
        <w:rPr>
          <w:rFonts w:hint="eastAsia"/>
          <w:szCs w:val="21"/>
        </w:rPr>
        <w:t>主框架及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：武文良</w:t>
      </w:r>
    </w:p>
    <w:p w:rsidR="005B7D15" w:rsidRDefault="005B7D15" w:rsidP="009652EC">
      <w:pPr>
        <w:jc w:val="left"/>
        <w:rPr>
          <w:szCs w:val="21"/>
        </w:rPr>
      </w:pPr>
      <w:r>
        <w:rPr>
          <w:rFonts w:hint="eastAsia"/>
          <w:szCs w:val="21"/>
        </w:rPr>
        <w:t>分模块功能：段吉贵、李鹏鹏、张翔（详细代码风格及开发注意事项尽快发布）</w:t>
      </w:r>
    </w:p>
    <w:p w:rsidR="005B7D15" w:rsidRDefault="005B7D15" w:rsidP="009652EC">
      <w:pPr>
        <w:jc w:val="left"/>
        <w:rPr>
          <w:szCs w:val="21"/>
        </w:rPr>
      </w:pPr>
      <w:r>
        <w:rPr>
          <w:rFonts w:hint="eastAsia"/>
          <w:szCs w:val="21"/>
        </w:rPr>
        <w:t>文档：李鹏鹏、段吉贵</w:t>
      </w:r>
    </w:p>
    <w:p w:rsidR="005B7D15" w:rsidRDefault="005B7D15" w:rsidP="009652EC">
      <w:pPr>
        <w:jc w:val="left"/>
        <w:rPr>
          <w:szCs w:val="21"/>
        </w:rPr>
      </w:pPr>
      <w:r>
        <w:rPr>
          <w:rFonts w:hint="eastAsia"/>
          <w:szCs w:val="21"/>
        </w:rPr>
        <w:t>PS:</w:t>
      </w:r>
      <w:r>
        <w:rPr>
          <w:rFonts w:hint="eastAsia"/>
          <w:szCs w:val="21"/>
        </w:rPr>
        <w:t>文档部分负责人在分模块有交叉，在模块编写上任务会相应减少</w:t>
      </w:r>
    </w:p>
    <w:p w:rsidR="005B7D15" w:rsidRDefault="005B7D15" w:rsidP="009652EC">
      <w:pPr>
        <w:jc w:val="left"/>
        <w:rPr>
          <w:szCs w:val="21"/>
        </w:rPr>
      </w:pPr>
      <w:r>
        <w:rPr>
          <w:rFonts w:hint="eastAsia"/>
          <w:szCs w:val="21"/>
        </w:rPr>
        <w:t>测试及项目记录其他：</w:t>
      </w:r>
      <w:r w:rsidR="007955B8">
        <w:rPr>
          <w:rFonts w:hint="eastAsia"/>
          <w:szCs w:val="21"/>
        </w:rPr>
        <w:t>杨玲枝</w:t>
      </w:r>
    </w:p>
    <w:p w:rsidR="00466CF4" w:rsidRPr="00466CF4" w:rsidRDefault="00466CF4" w:rsidP="009652EC">
      <w:pPr>
        <w:jc w:val="left"/>
        <w:rPr>
          <w:b/>
          <w:sz w:val="30"/>
          <w:szCs w:val="30"/>
        </w:rPr>
      </w:pPr>
      <w:r w:rsidRPr="00466CF4">
        <w:rPr>
          <w:rFonts w:hint="eastAsia"/>
          <w:b/>
          <w:sz w:val="30"/>
          <w:szCs w:val="30"/>
        </w:rPr>
        <w:t>七．其他</w:t>
      </w:r>
    </w:p>
    <w:p w:rsidR="00466CF4" w:rsidRDefault="00466CF4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讨论并确认该文档所提到的内容无误即刻开始项目进程。</w:t>
      </w:r>
    </w:p>
    <w:p w:rsidR="00466CF4" w:rsidRDefault="00466CF4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做好与老师的交流及反馈。</w:t>
      </w:r>
    </w:p>
    <w:p w:rsidR="00466CF4" w:rsidRDefault="00466CF4" w:rsidP="009652EC">
      <w:pPr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项目人员尽量将开发流程及心得记录，将会是一笔财富。</w:t>
      </w:r>
    </w:p>
    <w:p w:rsidR="00B25C14" w:rsidRDefault="00B25C14" w:rsidP="009652EC">
      <w:pPr>
        <w:jc w:val="left"/>
        <w:rPr>
          <w:szCs w:val="21"/>
        </w:rPr>
      </w:pPr>
    </w:p>
    <w:p w:rsidR="00B25C14" w:rsidRPr="00B25C14" w:rsidRDefault="00B25C14" w:rsidP="00B25C14">
      <w:pPr>
        <w:jc w:val="center"/>
        <w:rPr>
          <w:sz w:val="52"/>
          <w:szCs w:val="52"/>
        </w:rPr>
      </w:pPr>
      <w:r w:rsidRPr="00B25C14">
        <w:rPr>
          <w:rFonts w:hint="eastAsia"/>
          <w:sz w:val="52"/>
          <w:szCs w:val="52"/>
        </w:rPr>
        <w:t>惟精惟一，允执厥中。</w:t>
      </w:r>
    </w:p>
    <w:p w:rsidR="00466CF4" w:rsidRDefault="00466CF4" w:rsidP="009652EC">
      <w:pPr>
        <w:jc w:val="left"/>
        <w:rPr>
          <w:szCs w:val="21"/>
        </w:rPr>
      </w:pPr>
    </w:p>
    <w:p w:rsidR="00466CF4" w:rsidRDefault="00466CF4" w:rsidP="009652E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点”项目组：武文良</w:t>
      </w:r>
    </w:p>
    <w:p w:rsidR="00466CF4" w:rsidRPr="00466CF4" w:rsidRDefault="00466CF4" w:rsidP="009652E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2015.05.10</w:t>
      </w:r>
    </w:p>
    <w:p w:rsidR="009652EC" w:rsidRPr="009652EC" w:rsidRDefault="009652EC" w:rsidP="009652EC">
      <w:pPr>
        <w:jc w:val="left"/>
        <w:rPr>
          <w:b/>
          <w:sz w:val="30"/>
          <w:szCs w:val="30"/>
        </w:rPr>
      </w:pPr>
    </w:p>
    <w:p w:rsidR="009652EC" w:rsidRPr="009652EC" w:rsidRDefault="009652EC" w:rsidP="009652EC">
      <w:pPr>
        <w:jc w:val="left"/>
      </w:pPr>
    </w:p>
    <w:sectPr w:rsidR="009652EC" w:rsidRPr="009652EC" w:rsidSect="00E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772" w:rsidRDefault="00E76772" w:rsidP="009652EC">
      <w:r>
        <w:separator/>
      </w:r>
    </w:p>
  </w:endnote>
  <w:endnote w:type="continuationSeparator" w:id="1">
    <w:p w:rsidR="00E76772" w:rsidRDefault="00E76772" w:rsidP="00965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772" w:rsidRDefault="00E76772" w:rsidP="009652EC">
      <w:r>
        <w:separator/>
      </w:r>
    </w:p>
  </w:footnote>
  <w:footnote w:type="continuationSeparator" w:id="1">
    <w:p w:rsidR="00E76772" w:rsidRDefault="00E76772" w:rsidP="009652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2EC"/>
    <w:rsid w:val="00166C0A"/>
    <w:rsid w:val="001F6F6D"/>
    <w:rsid w:val="00287AE0"/>
    <w:rsid w:val="003E45A9"/>
    <w:rsid w:val="003E5858"/>
    <w:rsid w:val="00464E87"/>
    <w:rsid w:val="00466CF4"/>
    <w:rsid w:val="004E3590"/>
    <w:rsid w:val="005B7D15"/>
    <w:rsid w:val="005C01B1"/>
    <w:rsid w:val="0060756D"/>
    <w:rsid w:val="00696921"/>
    <w:rsid w:val="007955B8"/>
    <w:rsid w:val="008669FD"/>
    <w:rsid w:val="009652EC"/>
    <w:rsid w:val="00AD0754"/>
    <w:rsid w:val="00AE2FD1"/>
    <w:rsid w:val="00B25C14"/>
    <w:rsid w:val="00B86C41"/>
    <w:rsid w:val="00D21E1F"/>
    <w:rsid w:val="00E15E18"/>
    <w:rsid w:val="00E33437"/>
    <w:rsid w:val="00E37D14"/>
    <w:rsid w:val="00E76772"/>
    <w:rsid w:val="00E979B5"/>
    <w:rsid w:val="00F6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2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2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4294965900</TotalTime>
  <Pages>3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29</cp:revision>
  <dcterms:created xsi:type="dcterms:W3CDTF">2015-05-11T02:46:00Z</dcterms:created>
  <dcterms:modified xsi:type="dcterms:W3CDTF">2015-05-10T07:35:00Z</dcterms:modified>
</cp:coreProperties>
</file>