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ADD" w:rsidRPr="00E23ADD" w:rsidRDefault="00E23ADD" w:rsidP="00E23ADD">
      <w:pPr>
        <w:bidi/>
        <w:spacing w:line="240" w:lineRule="auto"/>
        <w:jc w:val="both"/>
        <w:rPr>
          <w:rFonts w:ascii="Arial" w:hAnsi="Arial" w:cs="B Zar"/>
          <w:b/>
          <w:bCs/>
          <w:sz w:val="28"/>
          <w:szCs w:val="28"/>
          <w:rtl/>
          <w:lang w:bidi="fa-IR"/>
        </w:rPr>
      </w:pPr>
      <w:r w:rsidRPr="00E23ADD">
        <w:rPr>
          <w:rFonts w:ascii="Arial" w:hAnsi="Arial" w:cs="B Zar" w:hint="cs"/>
          <w:b/>
          <w:bCs/>
          <w:sz w:val="28"/>
          <w:szCs w:val="28"/>
          <w:rtl/>
          <w:lang w:bidi="fa-IR"/>
        </w:rPr>
        <w:t>گیت</w:t>
      </w:r>
    </w:p>
    <w:p w:rsidR="00365B0A" w:rsidRDefault="009D2A7E" w:rsidP="00DB7677">
      <w:pPr>
        <w:bidi/>
        <w:spacing w:line="240" w:lineRule="auto"/>
        <w:jc w:val="lowKashida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1 </w:t>
      </w:r>
      <w:r w:rsidR="00DB7677">
        <w:rPr>
          <w:rFonts w:ascii="Times New Roman" w:hAnsi="Times New Roman" w:cs="Times New Roman" w:hint="cs"/>
          <w:sz w:val="28"/>
          <w:szCs w:val="28"/>
          <w:rtl/>
          <w:lang w:bidi="fa-IR"/>
        </w:rPr>
        <w:t xml:space="preserve">- </w:t>
      </w:r>
      <w:r w:rsidR="000D5802">
        <w:rPr>
          <w:rFonts w:ascii="Calibri" w:hAnsi="Calibri" w:cs="B Nazanin" w:hint="cs"/>
          <w:sz w:val="28"/>
          <w:szCs w:val="28"/>
          <w:rtl/>
          <w:lang w:bidi="fa-IR"/>
        </w:rPr>
        <w:t xml:space="preserve">از </w:t>
      </w:r>
      <w:r w:rsidR="000D5802">
        <w:rPr>
          <w:rFonts w:ascii="Calibri" w:hAnsi="Calibri" w:cs="B Nazanin"/>
          <w:sz w:val="28"/>
          <w:szCs w:val="28"/>
          <w:lang w:bidi="fa-IR"/>
        </w:rPr>
        <w:t>git stash command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 xml:space="preserve"> زمانی استفاده می</w:t>
      </w:r>
      <w:r w:rsidR="0070612D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0D5802">
        <w:rPr>
          <w:rFonts w:ascii="Calibri" w:hAnsi="Calibri" w:cs="B Nazanin" w:hint="cs"/>
          <w:sz w:val="28"/>
          <w:szCs w:val="28"/>
          <w:rtl/>
          <w:lang w:bidi="fa-IR"/>
        </w:rPr>
        <w:t xml:space="preserve">کنیم که بخواهیم وضعیت فعلی تغییرات را ذخیره نماییم. در واقع 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>در روند کار هنوز به جایی نرسیده</w:t>
      </w:r>
      <w:r w:rsidR="0070612D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0D5802">
        <w:rPr>
          <w:rFonts w:ascii="Calibri" w:hAnsi="Calibri" w:cs="B Nazanin" w:hint="cs"/>
          <w:sz w:val="28"/>
          <w:szCs w:val="28"/>
          <w:rtl/>
          <w:lang w:bidi="fa-IR"/>
        </w:rPr>
        <w:t xml:space="preserve">ایم که از </w:t>
      </w:r>
      <w:r w:rsidR="000D5802">
        <w:rPr>
          <w:rFonts w:ascii="Calibri" w:hAnsi="Calibri" w:cs="B Nazanin"/>
          <w:sz w:val="28"/>
          <w:szCs w:val="28"/>
          <w:lang w:bidi="fa-IR"/>
        </w:rPr>
        <w:t>git commit –m</w:t>
      </w:r>
      <w:r w:rsidR="000D5802">
        <w:rPr>
          <w:rFonts w:ascii="Calibri" w:hAnsi="Calibri" w:cs="B Nazanin" w:hint="cs"/>
          <w:sz w:val="28"/>
          <w:szCs w:val="28"/>
          <w:rtl/>
          <w:lang w:bidi="fa-IR"/>
        </w:rPr>
        <w:t xml:space="preserve"> استفاده نماییم،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 xml:space="preserve"> اما می</w:t>
      </w:r>
      <w:r w:rsidR="0070612D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0D5802">
        <w:rPr>
          <w:rFonts w:ascii="Calibri" w:hAnsi="Calibri" w:cs="B Nazanin" w:hint="cs"/>
          <w:sz w:val="28"/>
          <w:szCs w:val="28"/>
          <w:rtl/>
          <w:lang w:bidi="fa-IR"/>
        </w:rPr>
        <w:t>خواهیم تغییرات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 xml:space="preserve"> اعمال شده</w:t>
      </w:r>
      <w:r w:rsidR="000D5802">
        <w:rPr>
          <w:rFonts w:ascii="Calibri" w:hAnsi="Calibri" w:cs="B Nazanin" w:hint="cs"/>
          <w:sz w:val="28"/>
          <w:szCs w:val="28"/>
          <w:rtl/>
          <w:lang w:bidi="fa-IR"/>
        </w:rPr>
        <w:t xml:space="preserve"> تا اینجا را ذخیره کرده تا در فرصت بعدی آن را تکمیل نماییم. با استفاده از این دستور، اصلاحات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 xml:space="preserve"> مدنظر ما در جایی دیگر ذخیره می</w:t>
      </w:r>
      <w:r w:rsidR="0070612D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0D5802">
        <w:rPr>
          <w:rFonts w:ascii="Calibri" w:hAnsi="Calibri" w:cs="B Nazanin" w:hint="cs"/>
          <w:sz w:val="28"/>
          <w:szCs w:val="28"/>
          <w:rtl/>
          <w:lang w:bidi="fa-IR"/>
        </w:rPr>
        <w:t xml:space="preserve">گردد و هنوز </w:t>
      </w:r>
      <w:r w:rsidR="000D5802">
        <w:rPr>
          <w:rFonts w:ascii="Calibri" w:hAnsi="Calibri" w:cs="B Nazanin"/>
          <w:sz w:val="28"/>
          <w:szCs w:val="28"/>
          <w:lang w:bidi="fa-IR"/>
        </w:rPr>
        <w:t>HEAD</w:t>
      </w:r>
      <w:r w:rsidR="000D5802">
        <w:rPr>
          <w:rFonts w:ascii="Calibri" w:hAnsi="Calibri" w:cs="B Nazanin" w:hint="cs"/>
          <w:sz w:val="28"/>
          <w:szCs w:val="28"/>
          <w:rtl/>
          <w:lang w:bidi="fa-IR"/>
        </w:rPr>
        <w:t xml:space="preserve"> به </w:t>
      </w:r>
      <w:r w:rsidR="000D5802">
        <w:rPr>
          <w:rFonts w:ascii="Calibri" w:hAnsi="Calibri" w:cs="B Nazanin"/>
          <w:sz w:val="28"/>
          <w:szCs w:val="28"/>
          <w:lang w:bidi="fa-IR"/>
        </w:rPr>
        <w:t>commit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 xml:space="preserve"> قبلی اشاره می</w:t>
      </w:r>
      <w:r w:rsidR="0070612D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0D5802">
        <w:rPr>
          <w:rFonts w:ascii="Calibri" w:hAnsi="Calibri" w:cs="B Nazanin" w:hint="cs"/>
          <w:sz w:val="28"/>
          <w:szCs w:val="28"/>
          <w:rtl/>
          <w:lang w:bidi="fa-IR"/>
        </w:rPr>
        <w:t xml:space="preserve">کند. با استفاده از </w:t>
      </w:r>
      <w:r w:rsidR="000D5802">
        <w:rPr>
          <w:rFonts w:ascii="Calibri" w:hAnsi="Calibri" w:cs="B Nazanin"/>
          <w:sz w:val="28"/>
          <w:szCs w:val="28"/>
          <w:lang w:bidi="fa-IR"/>
        </w:rPr>
        <w:t>git stash list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 xml:space="preserve"> می</w:t>
      </w:r>
      <w:r w:rsidR="0070612D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0D5802">
        <w:rPr>
          <w:rFonts w:ascii="Calibri" w:hAnsi="Calibri" w:cs="B Nazanin" w:hint="cs"/>
          <w:sz w:val="28"/>
          <w:szCs w:val="28"/>
          <w:rtl/>
          <w:lang w:bidi="fa-IR"/>
        </w:rPr>
        <w:t xml:space="preserve">توانیم به لیست </w:t>
      </w:r>
      <w:r w:rsidR="00DB7677">
        <w:rPr>
          <w:rFonts w:ascii="Calibri" w:hAnsi="Calibri" w:cs="B Nazanin"/>
          <w:sz w:val="28"/>
          <w:szCs w:val="28"/>
          <w:lang w:bidi="fa-IR"/>
        </w:rPr>
        <w:t>stash</w:t>
      </w:r>
      <w:r w:rsidR="00DB7677">
        <w:rPr>
          <w:rFonts w:ascii="Calibri" w:hAnsi="Calibri" w:cs="B Nazanin" w:hint="cs"/>
          <w:sz w:val="28"/>
          <w:szCs w:val="28"/>
          <w:rtl/>
          <w:lang w:bidi="fa-IR"/>
        </w:rPr>
        <w:t xml:space="preserve"> های قبلی دست یابیم. با استفاده از دستور </w:t>
      </w:r>
      <w:r w:rsidR="00DB7677">
        <w:rPr>
          <w:rFonts w:ascii="Calibri" w:hAnsi="Calibri" w:cs="B Nazanin"/>
          <w:sz w:val="28"/>
          <w:szCs w:val="28"/>
          <w:lang w:bidi="fa-IR"/>
        </w:rPr>
        <w:t>git stash show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 xml:space="preserve"> می</w:t>
      </w:r>
      <w:r w:rsidR="0070612D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DB7677">
        <w:rPr>
          <w:rFonts w:ascii="Calibri" w:hAnsi="Calibri" w:cs="B Nazanin" w:hint="cs"/>
          <w:sz w:val="28"/>
          <w:szCs w:val="28"/>
          <w:rtl/>
          <w:lang w:bidi="fa-IR"/>
        </w:rPr>
        <w:t xml:space="preserve">توانیم وضعیت فایل در </w:t>
      </w:r>
      <w:r w:rsidR="00DB7677">
        <w:rPr>
          <w:rFonts w:ascii="Calibri" w:hAnsi="Calibri" w:cs="B Nazanin"/>
          <w:sz w:val="28"/>
          <w:szCs w:val="28"/>
          <w:lang w:bidi="fa-IR"/>
        </w:rPr>
        <w:t>state</w:t>
      </w:r>
      <w:r w:rsidR="00DB7677">
        <w:rPr>
          <w:rFonts w:ascii="Calibri" w:hAnsi="Calibri" w:cs="B Nazanin" w:hint="cs"/>
          <w:sz w:val="28"/>
          <w:szCs w:val="28"/>
          <w:rtl/>
          <w:lang w:bidi="fa-IR"/>
        </w:rPr>
        <w:t xml:space="preserve"> مدنظرمان را ببینیم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 xml:space="preserve"> و برای تغییرات موقتی می</w:t>
      </w:r>
      <w:r w:rsidR="0070612D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DB7677">
        <w:rPr>
          <w:rFonts w:ascii="Calibri" w:hAnsi="Calibri" w:cs="B Nazanin" w:hint="cs"/>
          <w:sz w:val="28"/>
          <w:szCs w:val="28"/>
          <w:rtl/>
          <w:lang w:bidi="fa-IR"/>
        </w:rPr>
        <w:t xml:space="preserve">توانیم از </w:t>
      </w:r>
      <w:r w:rsidR="00DB7677">
        <w:rPr>
          <w:rFonts w:ascii="Calibri" w:hAnsi="Calibri" w:cs="B Nazanin"/>
          <w:sz w:val="28"/>
          <w:szCs w:val="28"/>
          <w:lang w:bidi="fa-IR"/>
        </w:rPr>
        <w:t>git stash apply</w:t>
      </w:r>
      <w:r w:rsidR="00DB7677">
        <w:rPr>
          <w:rFonts w:ascii="Calibri" w:hAnsi="Calibri" w:cs="B Nazanin" w:hint="cs"/>
          <w:sz w:val="28"/>
          <w:szCs w:val="28"/>
          <w:rtl/>
          <w:lang w:bidi="fa-IR"/>
        </w:rPr>
        <w:t xml:space="preserve"> استفاده نماییم.</w:t>
      </w:r>
    </w:p>
    <w:p w:rsidR="000D3953" w:rsidRPr="000D3953" w:rsidRDefault="000D3953" w:rsidP="000D3953">
      <w:pPr>
        <w:bidi/>
        <w:spacing w:line="240" w:lineRule="auto"/>
        <w:jc w:val="lowKashida"/>
        <w:rPr>
          <w:rFonts w:ascii="Calibri" w:hAnsi="Calibri" w:cs="B Nazanin" w:hint="cs"/>
          <w:rtl/>
          <w:lang w:bidi="fa-IR"/>
        </w:rPr>
      </w:pPr>
    </w:p>
    <w:p w:rsidR="000D3953" w:rsidRDefault="00DB7677" w:rsidP="000D3953">
      <w:pPr>
        <w:bidi/>
        <w:spacing w:line="240" w:lineRule="auto"/>
        <w:jc w:val="lowKashida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2 </w:t>
      </w:r>
      <w:r w:rsidR="000C0545">
        <w:rPr>
          <w:rFonts w:ascii="Calibri" w:hAnsi="Calibri" w:cs="B Nazanin"/>
          <w:sz w:val="28"/>
          <w:szCs w:val="28"/>
          <w:lang w:bidi="fa-IR"/>
        </w:rPr>
        <w:t>–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0C0545">
        <w:rPr>
          <w:rFonts w:ascii="Calibri" w:hAnsi="Calibri" w:cs="B Nazanin" w:hint="cs"/>
          <w:sz w:val="28"/>
          <w:szCs w:val="28"/>
          <w:rtl/>
          <w:lang w:bidi="fa-IR"/>
        </w:rPr>
        <w:t xml:space="preserve">با استفاده از </w:t>
      </w:r>
      <w:r w:rsidR="000C0545">
        <w:rPr>
          <w:rFonts w:ascii="Calibri" w:hAnsi="Calibri" w:cs="B Nazanin"/>
          <w:sz w:val="28"/>
          <w:szCs w:val="28"/>
          <w:lang w:bidi="fa-IR"/>
        </w:rPr>
        <w:t>git checkout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 xml:space="preserve"> و با داشتن شناسه</w:t>
      </w:r>
      <w:r w:rsidR="0070612D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0C0545">
        <w:rPr>
          <w:rFonts w:ascii="Calibri" w:hAnsi="Calibri" w:cs="B Nazanin" w:hint="cs"/>
          <w:sz w:val="28"/>
          <w:szCs w:val="28"/>
          <w:rtl/>
          <w:lang w:bidi="fa-IR"/>
        </w:rPr>
        <w:t>ی کامیت،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 xml:space="preserve"> می</w:t>
      </w:r>
      <w:r w:rsidR="0070612D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2E1591">
        <w:rPr>
          <w:rFonts w:ascii="Calibri" w:hAnsi="Calibri" w:cs="B Nazanin" w:hint="cs"/>
          <w:sz w:val="28"/>
          <w:szCs w:val="28"/>
          <w:rtl/>
          <w:lang w:bidi="fa-IR"/>
        </w:rPr>
        <w:t>توانیم</w:t>
      </w:r>
      <w:r w:rsidR="000C0545">
        <w:rPr>
          <w:rFonts w:ascii="Calibri" w:hAnsi="Calibri" w:cs="B Nazanin" w:hint="cs"/>
          <w:sz w:val="28"/>
          <w:szCs w:val="28"/>
          <w:rtl/>
          <w:lang w:bidi="fa-IR"/>
        </w:rPr>
        <w:t xml:space="preserve"> تغییرات کامیت مدنظر </w:t>
      </w:r>
      <w:r w:rsidR="002E1591">
        <w:rPr>
          <w:rFonts w:ascii="Calibri" w:hAnsi="Calibri" w:cs="B Nazanin" w:hint="cs"/>
          <w:sz w:val="28"/>
          <w:szCs w:val="28"/>
          <w:rtl/>
          <w:lang w:bidi="fa-IR"/>
        </w:rPr>
        <w:t xml:space="preserve">را </w:t>
      </w:r>
      <w:r w:rsidR="000C0545">
        <w:rPr>
          <w:rFonts w:ascii="Calibri" w:hAnsi="Calibri" w:cs="B Nazanin" w:hint="cs"/>
          <w:sz w:val="28"/>
          <w:szCs w:val="28"/>
          <w:rtl/>
          <w:lang w:bidi="fa-IR"/>
        </w:rPr>
        <w:t>مشاهده نماییم. (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>محدودیتی نیز در انتخاب کامیت</w:t>
      </w:r>
      <w:r w:rsidR="0070612D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0C0545">
        <w:rPr>
          <w:rFonts w:ascii="Calibri" w:hAnsi="Calibri" w:cs="B Nazanin" w:hint="cs"/>
          <w:sz w:val="28"/>
          <w:szCs w:val="28"/>
          <w:rtl/>
          <w:lang w:bidi="fa-IR"/>
        </w:rPr>
        <w:t xml:space="preserve">ها وجود ندارد.) </w:t>
      </w:r>
      <w:r w:rsidR="002E1591">
        <w:rPr>
          <w:rFonts w:ascii="Calibri" w:hAnsi="Calibri" w:cs="B Nazanin" w:hint="cs"/>
          <w:sz w:val="28"/>
          <w:szCs w:val="28"/>
          <w:rtl/>
          <w:lang w:bidi="fa-IR"/>
        </w:rPr>
        <w:t xml:space="preserve">با استفاده از دستور </w:t>
      </w:r>
      <w:r w:rsidR="002E1591">
        <w:rPr>
          <w:rFonts w:ascii="Calibri" w:hAnsi="Calibri" w:cs="B Nazanin"/>
          <w:sz w:val="28"/>
          <w:szCs w:val="28"/>
          <w:lang w:bidi="fa-IR"/>
        </w:rPr>
        <w:t>git revert</w:t>
      </w:r>
      <w:r w:rsidR="002E1591">
        <w:rPr>
          <w:rFonts w:ascii="Calibri" w:hAnsi="Calibri" w:cs="B Nazanin" w:hint="cs"/>
          <w:sz w:val="28"/>
          <w:szCs w:val="28"/>
          <w:rtl/>
          <w:lang w:bidi="fa-IR"/>
        </w:rPr>
        <w:t xml:space="preserve"> مقدار </w:t>
      </w:r>
      <w:r w:rsidR="002E1591">
        <w:rPr>
          <w:rFonts w:ascii="Calibri" w:hAnsi="Calibri" w:cs="B Nazanin"/>
          <w:sz w:val="28"/>
          <w:szCs w:val="28"/>
          <w:lang w:bidi="fa-IR"/>
        </w:rPr>
        <w:t>HEAD</w:t>
      </w:r>
      <w:r w:rsidR="002E1591">
        <w:rPr>
          <w:rFonts w:ascii="Calibri" w:hAnsi="Calibri" w:cs="B Nazanin" w:hint="cs"/>
          <w:sz w:val="28"/>
          <w:szCs w:val="28"/>
          <w:rtl/>
          <w:lang w:bidi="fa-IR"/>
        </w:rPr>
        <w:t xml:space="preserve"> به </w:t>
      </w:r>
      <w:r w:rsidR="002E1591">
        <w:rPr>
          <w:rFonts w:ascii="Calibri" w:hAnsi="Calibri" w:cs="B Nazanin"/>
          <w:sz w:val="28"/>
          <w:szCs w:val="28"/>
          <w:lang w:bidi="fa-IR"/>
        </w:rPr>
        <w:t>commit</w:t>
      </w:r>
      <w:r w:rsidR="002E1591">
        <w:rPr>
          <w:rFonts w:ascii="Calibri" w:hAnsi="Calibri" w:cs="B Nazanin" w:hint="cs"/>
          <w:sz w:val="28"/>
          <w:szCs w:val="28"/>
          <w:rtl/>
          <w:lang w:bidi="fa-IR"/>
        </w:rPr>
        <w:t xml:space="preserve"> یکی مانده به آخر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 xml:space="preserve"> در تاریخچه ی کامیت ها اشاره می</w:t>
      </w:r>
      <w:r w:rsidR="0070612D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2E1591">
        <w:rPr>
          <w:rFonts w:ascii="Calibri" w:hAnsi="Calibri" w:cs="B Nazanin" w:hint="cs"/>
          <w:sz w:val="28"/>
          <w:szCs w:val="28"/>
          <w:rtl/>
          <w:lang w:bidi="fa-IR"/>
        </w:rPr>
        <w:t>کند. با استفاده از دستور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 xml:space="preserve">                       </w:t>
      </w:r>
      <w:r w:rsidR="002E1591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2E1591">
        <w:rPr>
          <w:rFonts w:ascii="Calibri" w:hAnsi="Calibri" w:cs="B Nazanin"/>
          <w:sz w:val="28"/>
          <w:szCs w:val="28"/>
          <w:lang w:bidi="fa-IR"/>
        </w:rPr>
        <w:t xml:space="preserve">git reset </w:t>
      </w:r>
      <w:r w:rsidR="00777253">
        <w:rPr>
          <w:rFonts w:ascii="Calibri" w:hAnsi="Calibri" w:cs="B Nazanin"/>
          <w:sz w:val="28"/>
          <w:szCs w:val="28"/>
          <w:lang w:bidi="fa-IR"/>
        </w:rPr>
        <w:t>–hard HEAD~1</w:t>
      </w:r>
      <w:r w:rsidR="00777253">
        <w:rPr>
          <w:rFonts w:ascii="Calibri" w:hAnsi="Calibri" w:cs="B Nazanin" w:hint="cs"/>
          <w:sz w:val="28"/>
          <w:szCs w:val="28"/>
          <w:rtl/>
          <w:lang w:bidi="fa-IR"/>
        </w:rPr>
        <w:t xml:space="preserve"> تمام تغییرات ایجاد شده توسط آخرین کامیت به طور کلی از بین می رود ودر این حالت </w:t>
      </w:r>
      <w:r w:rsidR="00777253">
        <w:rPr>
          <w:rFonts w:ascii="Calibri" w:hAnsi="Calibri" w:cs="B Nazanin"/>
          <w:sz w:val="28"/>
          <w:szCs w:val="28"/>
          <w:lang w:bidi="fa-IR"/>
        </w:rPr>
        <w:t>HEAD</w:t>
      </w:r>
      <w:r w:rsidR="00777253">
        <w:rPr>
          <w:rFonts w:ascii="Calibri" w:hAnsi="Calibri" w:cs="B Nazanin" w:hint="cs"/>
          <w:sz w:val="28"/>
          <w:szCs w:val="28"/>
          <w:rtl/>
          <w:lang w:bidi="fa-IR"/>
        </w:rPr>
        <w:t xml:space="preserve"> به کامیت یکی مانده به اخری اشاره می</w:t>
      </w:r>
      <w:r w:rsidR="0070612D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777253">
        <w:rPr>
          <w:rFonts w:ascii="Calibri" w:hAnsi="Calibri" w:cs="B Nazanin" w:hint="cs"/>
          <w:sz w:val="28"/>
          <w:szCs w:val="28"/>
          <w:rtl/>
          <w:lang w:bidi="fa-IR"/>
        </w:rPr>
        <w:t>کند، در حالی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777253">
        <w:rPr>
          <w:rFonts w:ascii="Calibri" w:hAnsi="Calibri" w:cs="B Nazanin" w:hint="cs"/>
          <w:sz w:val="28"/>
          <w:szCs w:val="28"/>
          <w:rtl/>
          <w:lang w:bidi="fa-IR"/>
        </w:rPr>
        <w:t>که با استفاده از دستور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 xml:space="preserve">      </w:t>
      </w:r>
      <w:r w:rsidR="00777253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777253">
        <w:rPr>
          <w:rFonts w:ascii="Calibri" w:hAnsi="Calibri" w:cs="B Nazanin"/>
          <w:sz w:val="28"/>
          <w:szCs w:val="28"/>
          <w:lang w:bidi="fa-IR"/>
        </w:rPr>
        <w:t>git reset –soft HEAD~1</w:t>
      </w:r>
      <w:r w:rsidR="00777253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777253">
        <w:rPr>
          <w:rFonts w:ascii="Calibri" w:hAnsi="Calibri" w:cs="B Nazanin" w:hint="cs"/>
          <w:sz w:val="28"/>
          <w:szCs w:val="28"/>
          <w:rtl/>
          <w:lang w:bidi="fa-IR"/>
        </w:rPr>
        <w:t xml:space="preserve">تغییرات ایجاد شده توسط آخرین کامیت 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>حفظ می</w:t>
      </w:r>
      <w:r w:rsidR="0070612D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777253">
        <w:rPr>
          <w:rFonts w:ascii="Calibri" w:hAnsi="Calibri" w:cs="B Nazanin" w:hint="cs"/>
          <w:sz w:val="28"/>
          <w:szCs w:val="28"/>
          <w:rtl/>
          <w:lang w:bidi="fa-IR"/>
        </w:rPr>
        <w:t xml:space="preserve">شود </w:t>
      </w:r>
      <w:r w:rsidR="00777253">
        <w:rPr>
          <w:rFonts w:ascii="Calibri" w:hAnsi="Calibri" w:cs="B Nazanin" w:hint="cs"/>
          <w:sz w:val="28"/>
          <w:szCs w:val="28"/>
          <w:rtl/>
          <w:lang w:bidi="fa-IR"/>
        </w:rPr>
        <w:t xml:space="preserve">ودر این حالت </w:t>
      </w:r>
      <w:r w:rsidR="0070612D">
        <w:rPr>
          <w:rFonts w:ascii="Calibri" w:hAnsi="Calibri" w:cs="B Nazanin" w:hint="cs"/>
          <w:sz w:val="28"/>
          <w:szCs w:val="28"/>
          <w:rtl/>
          <w:lang w:bidi="fa-IR"/>
        </w:rPr>
        <w:t xml:space="preserve"> نیز </w:t>
      </w:r>
      <w:r w:rsidR="00777253">
        <w:rPr>
          <w:rFonts w:ascii="Calibri" w:hAnsi="Calibri" w:cs="B Nazanin"/>
          <w:sz w:val="28"/>
          <w:szCs w:val="28"/>
          <w:lang w:bidi="fa-IR"/>
        </w:rPr>
        <w:t>HEAD</w:t>
      </w:r>
      <w:r w:rsidR="00777253">
        <w:rPr>
          <w:rFonts w:ascii="Calibri" w:hAnsi="Calibri" w:cs="B Nazanin" w:hint="cs"/>
          <w:sz w:val="28"/>
          <w:szCs w:val="28"/>
          <w:rtl/>
          <w:lang w:bidi="fa-IR"/>
        </w:rPr>
        <w:t xml:space="preserve"> به کامیت یکی مانده به اخری اشاره می</w:t>
      </w:r>
      <w:r w:rsidR="0070612D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777253">
        <w:rPr>
          <w:rFonts w:ascii="Calibri" w:hAnsi="Calibri" w:cs="B Nazanin" w:hint="cs"/>
          <w:sz w:val="28"/>
          <w:szCs w:val="28"/>
          <w:rtl/>
          <w:lang w:bidi="fa-IR"/>
        </w:rPr>
        <w:t>کند</w:t>
      </w:r>
      <w:r w:rsidR="00777253">
        <w:rPr>
          <w:rFonts w:ascii="Calibri" w:hAnsi="Calibri" w:cs="B Nazanin" w:hint="cs"/>
          <w:sz w:val="28"/>
          <w:szCs w:val="28"/>
          <w:rtl/>
          <w:lang w:bidi="fa-IR"/>
        </w:rPr>
        <w:t>.</w:t>
      </w:r>
    </w:p>
    <w:p w:rsidR="000D3953" w:rsidRPr="000D3953" w:rsidRDefault="000D3953" w:rsidP="000D3953">
      <w:pPr>
        <w:bidi/>
        <w:spacing w:line="240" w:lineRule="auto"/>
        <w:jc w:val="lowKashida"/>
        <w:rPr>
          <w:rFonts w:ascii="Calibri" w:hAnsi="Calibri" w:cs="B Nazanin" w:hint="cs"/>
          <w:rtl/>
          <w:lang w:bidi="fa-IR"/>
        </w:rPr>
      </w:pPr>
    </w:p>
    <w:p w:rsidR="000D3953" w:rsidRDefault="009433B9" w:rsidP="000D3953">
      <w:pPr>
        <w:bidi/>
        <w:spacing w:line="240" w:lineRule="auto"/>
        <w:jc w:val="lowKashida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3 </w:t>
      </w:r>
      <w:r w:rsidR="00EA217B">
        <w:rPr>
          <w:rFonts w:ascii="Calibri" w:hAnsi="Calibri" w:cs="Times New Roman"/>
          <w:sz w:val="28"/>
          <w:szCs w:val="28"/>
          <w:rtl/>
          <w:lang w:bidi="fa-IR"/>
        </w:rPr>
        <w:t>–</w:t>
      </w:r>
      <w:r w:rsidR="00EA217B"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r w:rsidR="00EA217B">
        <w:rPr>
          <w:rFonts w:ascii="Calibri" w:hAnsi="Calibri" w:cs="B Nazanin" w:hint="cs"/>
          <w:sz w:val="28"/>
          <w:szCs w:val="28"/>
          <w:rtl/>
          <w:lang w:bidi="fa-IR"/>
        </w:rPr>
        <w:t xml:space="preserve">با استفاده از دستور </w:t>
      </w:r>
      <w:r w:rsidR="00EA217B">
        <w:rPr>
          <w:rFonts w:ascii="Calibri" w:hAnsi="Calibri" w:cs="B Nazanin"/>
          <w:sz w:val="28"/>
          <w:szCs w:val="28"/>
          <w:lang w:bidi="fa-IR"/>
        </w:rPr>
        <w:t>git rebase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 xml:space="preserve"> در صورتیکه نام شاخه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EA217B">
        <w:rPr>
          <w:rFonts w:ascii="Calibri" w:hAnsi="Calibri" w:cs="B Nazanin" w:hint="cs"/>
          <w:sz w:val="28"/>
          <w:szCs w:val="28"/>
          <w:rtl/>
          <w:lang w:bidi="fa-IR"/>
        </w:rPr>
        <w:t xml:space="preserve">ای در جلوی آن ذکر شود، </w:t>
      </w:r>
      <w:r w:rsidR="00B133F6">
        <w:rPr>
          <w:rFonts w:ascii="Calibri" w:hAnsi="Calibri" w:cs="B Nazanin" w:hint="cs"/>
          <w:sz w:val="28"/>
          <w:szCs w:val="28"/>
          <w:rtl/>
          <w:lang w:bidi="fa-IR"/>
        </w:rPr>
        <w:t xml:space="preserve">به طور اتوماتیک قبل از انجام کار دیگری به آن شاخه </w:t>
      </w:r>
      <w:r w:rsidR="00B133F6">
        <w:rPr>
          <w:rFonts w:ascii="Calibri" w:hAnsi="Calibri" w:cs="B Nazanin"/>
          <w:sz w:val="28"/>
          <w:szCs w:val="28"/>
          <w:lang w:bidi="fa-IR"/>
        </w:rPr>
        <w:t>switch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 xml:space="preserve"> می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B133F6">
        <w:rPr>
          <w:rFonts w:ascii="Calibri" w:hAnsi="Calibri" w:cs="B Nazanin" w:hint="cs"/>
          <w:sz w:val="28"/>
          <w:szCs w:val="28"/>
          <w:rtl/>
          <w:lang w:bidi="fa-IR"/>
        </w:rPr>
        <w:t>کند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 xml:space="preserve"> و در غیر اینصورت در همان شاخه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>ی فعلی باقی می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B133F6">
        <w:rPr>
          <w:rFonts w:ascii="Calibri" w:hAnsi="Calibri" w:cs="B Nazanin" w:hint="cs"/>
          <w:sz w:val="28"/>
          <w:szCs w:val="28"/>
          <w:rtl/>
          <w:lang w:bidi="fa-IR"/>
        </w:rPr>
        <w:t>ماند.</w:t>
      </w:r>
      <w:r w:rsidR="000B09F8">
        <w:rPr>
          <w:rFonts w:ascii="Calibri" w:hAnsi="Calibri" w:cs="B Nazanin" w:hint="cs"/>
          <w:sz w:val="28"/>
          <w:szCs w:val="28"/>
          <w:rtl/>
          <w:lang w:bidi="fa-IR"/>
        </w:rPr>
        <w:t xml:space="preserve"> در صورتی که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 xml:space="preserve"> عملیات</w:t>
      </w:r>
      <w:r w:rsidR="000B09F8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0B09F8">
        <w:rPr>
          <w:rFonts w:ascii="Calibri" w:hAnsi="Calibri" w:cs="B Nazanin"/>
          <w:sz w:val="28"/>
          <w:szCs w:val="28"/>
          <w:lang w:bidi="fa-IR"/>
        </w:rPr>
        <w:t>merge</w:t>
      </w:r>
      <w:r w:rsidR="000B09F8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>شاخه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0B09F8">
        <w:rPr>
          <w:rFonts w:ascii="Calibri" w:hAnsi="Calibri" w:cs="B Nazanin" w:hint="cs"/>
          <w:sz w:val="28"/>
          <w:szCs w:val="28"/>
          <w:rtl/>
          <w:lang w:bidi="fa-IR"/>
        </w:rPr>
        <w:t>ها موفقیت آمیز نباشد با استفاده از دستور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 xml:space="preserve">                     </w:t>
      </w:r>
      <w:r w:rsidR="000B09F8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0B09F8">
        <w:rPr>
          <w:rFonts w:ascii="Calibri" w:hAnsi="Calibri" w:cs="B Nazanin"/>
          <w:sz w:val="28"/>
          <w:szCs w:val="28"/>
          <w:lang w:bidi="fa-IR"/>
        </w:rPr>
        <w:t>git rebase --continue</w:t>
      </w:r>
      <w:r w:rsidR="000B09F8">
        <w:rPr>
          <w:rFonts w:ascii="Calibri" w:hAnsi="Calibri" w:cs="B Nazanin" w:hint="cs"/>
          <w:sz w:val="28"/>
          <w:szCs w:val="28"/>
          <w:rtl/>
          <w:lang w:bidi="fa-IR"/>
        </w:rPr>
        <w:t xml:space="preserve"> می توان مشکل را حل نمود یا با استفاده از دستور </w:t>
      </w:r>
      <w:r w:rsidR="000B09F8">
        <w:rPr>
          <w:rFonts w:ascii="Calibri" w:hAnsi="Calibri" w:cs="B Nazanin"/>
          <w:sz w:val="28"/>
          <w:szCs w:val="28"/>
          <w:lang w:bidi="fa-IR"/>
        </w:rPr>
        <w:t xml:space="preserve"> git rebase </w:t>
      </w:r>
      <w:r w:rsidR="00833159">
        <w:rPr>
          <w:rFonts w:ascii="Calibri" w:hAnsi="Calibri" w:cs="B Nazanin"/>
          <w:sz w:val="28"/>
          <w:szCs w:val="28"/>
          <w:lang w:bidi="fa-IR"/>
        </w:rPr>
        <w:t>--</w:t>
      </w:r>
      <w:r w:rsidR="000B09F8">
        <w:rPr>
          <w:rFonts w:ascii="Calibri" w:hAnsi="Calibri" w:cs="B Nazanin"/>
          <w:sz w:val="28"/>
          <w:szCs w:val="28"/>
          <w:lang w:bidi="fa-IR"/>
        </w:rPr>
        <w:t>skip</w:t>
      </w:r>
      <w:r w:rsidR="000B09F8">
        <w:rPr>
          <w:rFonts w:ascii="Calibri" w:hAnsi="Calibri" w:cs="B Nazanin" w:hint="cs"/>
          <w:sz w:val="28"/>
          <w:szCs w:val="28"/>
          <w:rtl/>
          <w:lang w:bidi="fa-IR"/>
        </w:rPr>
        <w:t xml:space="preserve"> می توان کامیتی را که با شکست مواجه شده </w:t>
      </w:r>
      <w:r w:rsidR="000B09F8">
        <w:rPr>
          <w:rFonts w:ascii="Calibri" w:hAnsi="Calibri" w:cs="B Nazanin"/>
          <w:sz w:val="28"/>
          <w:szCs w:val="28"/>
          <w:lang w:bidi="fa-IR"/>
        </w:rPr>
        <w:t>bypass</w:t>
      </w:r>
      <w:r w:rsidR="000B09F8">
        <w:rPr>
          <w:rFonts w:ascii="Calibri" w:hAnsi="Calibri" w:cs="B Nazanin" w:hint="cs"/>
          <w:sz w:val="28"/>
          <w:szCs w:val="28"/>
          <w:rtl/>
          <w:lang w:bidi="fa-IR"/>
        </w:rPr>
        <w:t xml:space="preserve"> نمود و یا با استفاده از </w:t>
      </w:r>
      <w:r w:rsidR="000B09F8">
        <w:rPr>
          <w:rFonts w:ascii="Calibri" w:hAnsi="Calibri" w:cs="B Nazanin"/>
          <w:sz w:val="28"/>
          <w:szCs w:val="28"/>
          <w:lang w:bidi="fa-IR"/>
        </w:rPr>
        <w:t xml:space="preserve">git rebase </w:t>
      </w:r>
      <w:r w:rsidR="00833159">
        <w:rPr>
          <w:rFonts w:ascii="Calibri" w:hAnsi="Calibri" w:cs="B Nazanin"/>
          <w:sz w:val="28"/>
          <w:szCs w:val="28"/>
          <w:lang w:bidi="fa-IR"/>
        </w:rPr>
        <w:t>--abort</w:t>
      </w:r>
      <w:r w:rsidR="00833159">
        <w:rPr>
          <w:rFonts w:ascii="Calibri" w:hAnsi="Calibri" w:cs="B Nazanin" w:hint="cs"/>
          <w:sz w:val="28"/>
          <w:szCs w:val="28"/>
          <w:rtl/>
          <w:lang w:bidi="fa-IR"/>
        </w:rPr>
        <w:t xml:space="preserve"> می توان 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>فایل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833159">
        <w:rPr>
          <w:rFonts w:ascii="Calibri" w:hAnsi="Calibri" w:cs="B Nazanin" w:hint="cs"/>
          <w:sz w:val="28"/>
          <w:szCs w:val="28"/>
          <w:rtl/>
          <w:lang w:bidi="fa-IR"/>
        </w:rPr>
        <w:t xml:space="preserve">های </w:t>
      </w:r>
      <w:r w:rsidR="00833159">
        <w:rPr>
          <w:rFonts w:ascii="Calibri" w:hAnsi="Calibri" w:cs="B Nazanin"/>
          <w:sz w:val="28"/>
          <w:szCs w:val="28"/>
          <w:lang w:bidi="fa-IR"/>
        </w:rPr>
        <w:t>git/rebase</w:t>
      </w:r>
      <w:r w:rsidR="00833159">
        <w:rPr>
          <w:rFonts w:ascii="Calibri" w:hAnsi="Calibri" w:cs="B Nazanin" w:hint="cs"/>
          <w:sz w:val="28"/>
          <w:szCs w:val="28"/>
          <w:rtl/>
          <w:lang w:bidi="fa-IR"/>
        </w:rPr>
        <w:t xml:space="preserve">.  را </w:t>
      </w:r>
      <w:r w:rsidR="003B580E">
        <w:rPr>
          <w:rFonts w:ascii="Calibri" w:hAnsi="Calibri" w:cs="B Nazanin" w:hint="cs"/>
          <w:sz w:val="28"/>
          <w:szCs w:val="28"/>
          <w:rtl/>
          <w:lang w:bidi="fa-IR"/>
        </w:rPr>
        <w:t xml:space="preserve">پاک نمود و با استفاده از </w:t>
      </w:r>
      <w:r w:rsidR="003B580E">
        <w:rPr>
          <w:rFonts w:ascii="Calibri" w:hAnsi="Calibri" w:cs="B Nazanin"/>
          <w:sz w:val="28"/>
          <w:szCs w:val="28"/>
          <w:lang w:bidi="fa-IR"/>
        </w:rPr>
        <w:t xml:space="preserve">git rebase </w:t>
      </w:r>
      <w:r w:rsidR="00634F44">
        <w:rPr>
          <w:rFonts w:ascii="Calibri" w:hAnsi="Calibri" w:cs="B Nazanin"/>
          <w:sz w:val="28"/>
          <w:szCs w:val="28"/>
          <w:lang w:bidi="fa-IR"/>
        </w:rPr>
        <w:t>--</w:t>
      </w:r>
      <w:r w:rsidR="003B580E">
        <w:rPr>
          <w:rFonts w:ascii="Calibri" w:hAnsi="Calibri" w:cs="B Nazanin"/>
          <w:sz w:val="28"/>
          <w:szCs w:val="28"/>
          <w:lang w:bidi="fa-IR"/>
        </w:rPr>
        <w:t>onto</w:t>
      </w:r>
      <w:r w:rsidR="003B580E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>می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3B580E">
        <w:rPr>
          <w:rFonts w:ascii="Calibri" w:hAnsi="Calibri" w:cs="B Nazanin" w:hint="cs"/>
          <w:sz w:val="28"/>
          <w:szCs w:val="28"/>
          <w:rtl/>
          <w:lang w:bidi="fa-IR"/>
        </w:rPr>
        <w:t>توانیم تغییرات دلخواه را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 xml:space="preserve"> در درخت نمایش دهنده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3B580E">
        <w:rPr>
          <w:rFonts w:ascii="Calibri" w:hAnsi="Calibri" w:cs="B Nazanin" w:hint="cs"/>
          <w:sz w:val="28"/>
          <w:szCs w:val="28"/>
          <w:rtl/>
          <w:lang w:bidi="fa-IR"/>
        </w:rPr>
        <w:t>ی گیت ایجاد نماییم.</w:t>
      </w:r>
    </w:p>
    <w:p w:rsidR="000D3953" w:rsidRPr="000D3953" w:rsidRDefault="000D3953" w:rsidP="000D3953">
      <w:pPr>
        <w:bidi/>
        <w:spacing w:line="240" w:lineRule="auto"/>
        <w:jc w:val="lowKashida"/>
        <w:rPr>
          <w:rFonts w:ascii="Calibri" w:hAnsi="Calibri" w:cs="B Nazanin"/>
          <w:lang w:bidi="fa-IR"/>
        </w:rPr>
      </w:pPr>
    </w:p>
    <w:p w:rsidR="00532D2A" w:rsidRPr="00EA217B" w:rsidRDefault="00532D2A" w:rsidP="00532D2A">
      <w:pPr>
        <w:bidi/>
        <w:spacing w:line="240" w:lineRule="auto"/>
        <w:jc w:val="lowKashida"/>
        <w:rPr>
          <w:rFonts w:ascii="Calibri" w:eastAsiaTheme="minorEastAsia" w:hAnsi="Calibri" w:cs="B Nazanin" w:hint="cs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4</w:t>
      </w:r>
      <w:r>
        <w:rPr>
          <w:rFonts w:ascii="Calibri" w:hAnsi="Calibri" w:cs="B Nazanin"/>
          <w:sz w:val="28"/>
          <w:szCs w:val="28"/>
          <w:lang w:bidi="fa-IR"/>
        </w:rPr>
        <w:t xml:space="preserve"> –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در واقع </w:t>
      </w:r>
      <w:r>
        <w:rPr>
          <w:rFonts w:ascii="Calibri" w:hAnsi="Calibri" w:cs="B Nazanin"/>
          <w:sz w:val="28"/>
          <w:szCs w:val="28"/>
          <w:lang w:bidi="fa-IR"/>
        </w:rPr>
        <w:t>git workflow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C52228">
        <w:rPr>
          <w:rFonts w:ascii="Calibri" w:hAnsi="Calibri" w:cs="B Nazanin" w:hint="cs"/>
          <w:sz w:val="28"/>
          <w:szCs w:val="28"/>
          <w:rtl/>
          <w:lang w:bidi="fa-IR"/>
        </w:rPr>
        <w:t xml:space="preserve">یک دستورالعمل </w:t>
      </w:r>
      <w:r w:rsidR="00AD65B0">
        <w:rPr>
          <w:rFonts w:ascii="Calibri" w:hAnsi="Calibri" w:cs="B Nazanin" w:hint="cs"/>
          <w:sz w:val="28"/>
          <w:szCs w:val="28"/>
          <w:rtl/>
          <w:lang w:bidi="fa-IR"/>
        </w:rPr>
        <w:t>یا توصیه نامه برای چگونگی استفاده از گیت</w:t>
      </w:r>
      <w:r w:rsidR="00061230">
        <w:rPr>
          <w:rFonts w:ascii="Calibri" w:hAnsi="Calibri" w:cs="B Nazanin" w:hint="cs"/>
          <w:sz w:val="28"/>
          <w:szCs w:val="28"/>
          <w:rtl/>
          <w:lang w:bidi="fa-IR"/>
        </w:rPr>
        <w:t xml:space="preserve"> به منظور افزایش بازدهی (و یکدست بودن تغییرات ایجاد شده توسط کسانی که به گیت برای ویرایش فایلها دسترسی دارند.)</w:t>
      </w:r>
      <w:r w:rsidR="00AD65B0">
        <w:rPr>
          <w:rFonts w:ascii="Calibri" w:hAnsi="Calibri" w:cs="B Nazanin" w:hint="cs"/>
          <w:sz w:val="28"/>
          <w:szCs w:val="28"/>
          <w:rtl/>
          <w:lang w:bidi="fa-IR"/>
        </w:rPr>
        <w:t xml:space="preserve"> است. </w:t>
      </w:r>
      <w:r w:rsidR="00842860">
        <w:rPr>
          <w:rFonts w:ascii="Calibri" w:hAnsi="Calibri" w:cs="B Nazanin" w:hint="cs"/>
          <w:sz w:val="28"/>
          <w:szCs w:val="28"/>
          <w:rtl/>
          <w:lang w:bidi="fa-IR"/>
        </w:rPr>
        <w:t xml:space="preserve">به عنوان مثال یه بخش مرکزی برای </w:t>
      </w:r>
      <w:r w:rsidR="00842860">
        <w:rPr>
          <w:rFonts w:ascii="Calibri" w:hAnsi="Calibri" w:cs="B Nazanin"/>
          <w:sz w:val="28"/>
          <w:szCs w:val="28"/>
          <w:lang w:bidi="fa-IR"/>
        </w:rPr>
        <w:t>merge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 xml:space="preserve"> نمودن شاخه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>های فرعی با شاخه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>ی اصلی ایجاد می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842860">
        <w:rPr>
          <w:rFonts w:ascii="Calibri" w:hAnsi="Calibri" w:cs="B Nazanin" w:hint="cs"/>
          <w:sz w:val="28"/>
          <w:szCs w:val="28"/>
          <w:rtl/>
          <w:lang w:bidi="fa-IR"/>
        </w:rPr>
        <w:t>نماییم. اینگونه تمامی کاربران به یک ورژن از فایلها دسترسی دارند و بعد از اعمال تغییرات توسط بخش مرکزی هربار آن را آ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>پدیت می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842860">
        <w:rPr>
          <w:rFonts w:ascii="Calibri" w:hAnsi="Calibri" w:cs="B Nazanin" w:hint="cs"/>
          <w:sz w:val="28"/>
          <w:szCs w:val="28"/>
          <w:rtl/>
          <w:lang w:bidi="fa-IR"/>
        </w:rPr>
        <w:t xml:space="preserve">کنند. این گونه </w:t>
      </w:r>
      <w:r w:rsidR="00842860">
        <w:rPr>
          <w:rFonts w:ascii="Calibri" w:hAnsi="Calibri" w:cs="B Nazanin"/>
          <w:sz w:val="28"/>
          <w:szCs w:val="28"/>
          <w:lang w:bidi="fa-IR"/>
        </w:rPr>
        <w:t>conflict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 xml:space="preserve"> ها را راحت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 xml:space="preserve">تر می توان مدیریت نمود زیرا هر کاربر برای </w:t>
      </w:r>
      <w:r w:rsidR="00BB5C4A">
        <w:rPr>
          <w:rFonts w:ascii="Calibri" w:hAnsi="Calibri" w:cs="B Nazanin"/>
          <w:sz w:val="28"/>
          <w:szCs w:val="28"/>
          <w:lang w:bidi="fa-IR"/>
        </w:rPr>
        <w:t>merge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 xml:space="preserve"> کردن شاخه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>ی کاری خود با شاخه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 xml:space="preserve">ی اصلی مجبور است تا هربار برای </w:t>
      </w:r>
      <w:r w:rsidR="00BB5C4A">
        <w:rPr>
          <w:rFonts w:ascii="Calibri" w:hAnsi="Calibri" w:cs="B Nazanin"/>
          <w:sz w:val="28"/>
          <w:szCs w:val="28"/>
          <w:lang w:bidi="fa-IR"/>
        </w:rPr>
        <w:t>merge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 xml:space="preserve"> نمودن به 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lastRenderedPageBreak/>
        <w:t xml:space="preserve">بخش مرکزی یک </w:t>
      </w:r>
      <w:r w:rsidR="00BB5C4A">
        <w:rPr>
          <w:rFonts w:ascii="Calibri" w:hAnsi="Calibri" w:cs="B Nazanin"/>
          <w:sz w:val="28"/>
          <w:szCs w:val="28"/>
          <w:lang w:bidi="fa-IR"/>
        </w:rPr>
        <w:t>pull request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 xml:space="preserve"> بفرستد و پس از بررسی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>های انجام شده توسط بخش مرکزی آن شاخه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>ی فرعی با شاخه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 xml:space="preserve">ی اصلی </w:t>
      </w:r>
      <w:r w:rsidR="00BB5C4A">
        <w:rPr>
          <w:rFonts w:ascii="Calibri" w:hAnsi="Calibri" w:cs="B Nazanin"/>
          <w:sz w:val="28"/>
          <w:szCs w:val="28"/>
          <w:lang w:bidi="fa-IR"/>
        </w:rPr>
        <w:t>merge</w:t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 xml:space="preserve"> می</w:t>
      </w:r>
      <w:r w:rsidR="00BB5C4A"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BB5C4A">
        <w:rPr>
          <w:rFonts w:ascii="Calibri" w:hAnsi="Calibri" w:cs="B Nazanin" w:hint="cs"/>
          <w:sz w:val="28"/>
          <w:szCs w:val="28"/>
          <w:rtl/>
          <w:lang w:bidi="fa-IR"/>
        </w:rPr>
        <w:t>شود.</w:t>
      </w:r>
    </w:p>
    <w:p w:rsidR="00DE41E8" w:rsidRDefault="00842860" w:rsidP="00E8454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 xml:space="preserve">5 </w:t>
      </w:r>
      <w:r>
        <w:rPr>
          <w:rFonts w:cs="B Nazanin"/>
          <w:sz w:val="28"/>
          <w:szCs w:val="28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در شکل  1</w:t>
      </w:r>
      <w:r w:rsidR="00E8454B">
        <w:rPr>
          <w:rFonts w:cs="B Nazanin" w:hint="cs"/>
          <w:sz w:val="28"/>
          <w:szCs w:val="28"/>
          <w:rtl/>
          <w:lang w:bidi="fa-IR"/>
        </w:rPr>
        <w:t xml:space="preserve"> نتیجه</w:t>
      </w:r>
      <w:r w:rsidR="00E8454B"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ی کار و </w:t>
      </w:r>
      <w:r>
        <w:rPr>
          <w:rFonts w:cs="B Nazanin"/>
          <w:sz w:val="28"/>
          <w:szCs w:val="28"/>
          <w:lang w:bidi="fa-IR"/>
        </w:rPr>
        <w:t>repository</w:t>
      </w:r>
      <w:r>
        <w:rPr>
          <w:rFonts w:cs="B Nazanin" w:hint="cs"/>
          <w:sz w:val="28"/>
          <w:szCs w:val="28"/>
          <w:rtl/>
          <w:lang w:bidi="fa-IR"/>
        </w:rPr>
        <w:t xml:space="preserve"> مشترک را </w:t>
      </w:r>
      <w:r w:rsidR="00E8454B">
        <w:rPr>
          <w:rFonts w:cs="B Nazanin" w:hint="cs"/>
          <w:sz w:val="28"/>
          <w:szCs w:val="28"/>
          <w:rtl/>
          <w:lang w:bidi="fa-IR"/>
        </w:rPr>
        <w:t>می</w:t>
      </w:r>
      <w:r w:rsidR="00E8454B"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بینید.</w:t>
      </w:r>
      <w:r w:rsidR="00E8454B">
        <w:rPr>
          <w:rFonts w:cs="B Nazanin" w:hint="cs"/>
          <w:sz w:val="28"/>
          <w:szCs w:val="28"/>
          <w:rtl/>
          <w:lang w:bidi="fa-IR"/>
        </w:rPr>
        <w:t xml:space="preserve"> (در این کلاس پیاده</w:t>
      </w:r>
      <w:r w:rsidR="00E8454B">
        <w:rPr>
          <w:rFonts w:cs="B Nazanin"/>
          <w:sz w:val="28"/>
          <w:szCs w:val="28"/>
          <w:rtl/>
          <w:lang w:bidi="fa-IR"/>
        </w:rPr>
        <w:softHyphen/>
      </w:r>
      <w:r w:rsidR="00E8454B">
        <w:rPr>
          <w:rFonts w:cs="B Nazanin" w:hint="cs"/>
          <w:sz w:val="28"/>
          <w:szCs w:val="28"/>
          <w:rtl/>
          <w:lang w:bidi="fa-IR"/>
        </w:rPr>
        <w:t xml:space="preserve">سازی توابع </w:t>
      </w:r>
      <w:r w:rsidR="00E8454B">
        <w:rPr>
          <w:rFonts w:cs="B Nazanin"/>
          <w:sz w:val="28"/>
          <w:szCs w:val="28"/>
          <w:lang w:bidi="fa-IR"/>
        </w:rPr>
        <w:t>toString</w:t>
      </w:r>
      <w:r w:rsidR="00E8454B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E8454B">
        <w:rPr>
          <w:rFonts w:cs="B Nazanin"/>
          <w:sz w:val="28"/>
          <w:szCs w:val="28"/>
          <w:lang w:bidi="fa-IR"/>
        </w:rPr>
        <w:t>nextDay</w:t>
      </w:r>
      <w:r w:rsidR="00E8454B">
        <w:rPr>
          <w:rFonts w:cs="B Nazanin" w:hint="cs"/>
          <w:sz w:val="28"/>
          <w:szCs w:val="28"/>
          <w:rtl/>
          <w:lang w:bidi="fa-IR"/>
        </w:rPr>
        <w:t xml:space="preserve"> با من بوده است.</w:t>
      </w:r>
      <w:bookmarkStart w:id="0" w:name="_GoBack"/>
      <w:bookmarkEnd w:id="0"/>
      <w:r w:rsidR="00E8454B">
        <w:rPr>
          <w:rFonts w:cs="B Nazanin" w:hint="cs"/>
          <w:sz w:val="28"/>
          <w:szCs w:val="28"/>
          <w:rtl/>
          <w:lang w:bidi="fa-IR"/>
        </w:rPr>
        <w:t>)</w:t>
      </w:r>
    </w:p>
    <w:p w:rsidR="002F5361" w:rsidRDefault="002F5361" w:rsidP="002F5361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5298B22" wp14:editId="6E187147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61" w:rsidRPr="002F5361" w:rsidRDefault="002F5361" w:rsidP="002F5361">
      <w:pPr>
        <w:bidi/>
        <w:jc w:val="center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شکل 1</w:t>
      </w:r>
    </w:p>
    <w:sectPr w:rsidR="002F5361" w:rsidRPr="002F5361" w:rsidSect="003802D4">
      <w:headerReference w:type="default" r:id="rId9"/>
      <w:footerReference w:type="default" r:id="rId10"/>
      <w:footnotePr>
        <w:numRestart w:val="eachPage"/>
      </w:footnotePr>
      <w:pgSz w:w="11907" w:h="16839" w:code="9"/>
      <w:pgMar w:top="1418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735" w:rsidRDefault="00F50735" w:rsidP="004D29DF">
      <w:pPr>
        <w:spacing w:after="0" w:line="240" w:lineRule="auto"/>
      </w:pPr>
      <w:r>
        <w:separator/>
      </w:r>
    </w:p>
  </w:endnote>
  <w:endnote w:type="continuationSeparator" w:id="0">
    <w:p w:rsidR="00F50735" w:rsidRDefault="00F50735" w:rsidP="004D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573471175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:rsidR="00C51019" w:rsidRDefault="00C51019" w:rsidP="00C51019">
        <w:pPr>
          <w:pStyle w:val="Footer"/>
          <w:bidi/>
          <w:jc w:val="center"/>
        </w:pPr>
        <w:r w:rsidRPr="00C51019">
          <w:rPr>
            <w:rFonts w:cs="B Nazanin"/>
          </w:rPr>
          <w:fldChar w:fldCharType="begin"/>
        </w:r>
        <w:r w:rsidRPr="00C51019">
          <w:rPr>
            <w:rFonts w:cs="B Nazanin"/>
          </w:rPr>
          <w:instrText xml:space="preserve"> PAGE   \* MERGEFORMAT </w:instrText>
        </w:r>
        <w:r w:rsidRPr="00C51019">
          <w:rPr>
            <w:rFonts w:cs="B Nazanin"/>
          </w:rPr>
          <w:fldChar w:fldCharType="separate"/>
        </w:r>
        <w:r w:rsidR="00E8454B">
          <w:rPr>
            <w:rFonts w:cs="B Nazanin"/>
            <w:noProof/>
            <w:rtl/>
          </w:rPr>
          <w:t>2</w:t>
        </w:r>
        <w:r w:rsidRPr="00C51019">
          <w:rPr>
            <w:rFonts w:cs="B Nazanin"/>
            <w:noProof/>
          </w:rPr>
          <w:fldChar w:fldCharType="end"/>
        </w:r>
      </w:p>
    </w:sdtContent>
  </w:sdt>
  <w:p w:rsidR="00E54AFD" w:rsidRDefault="00E54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735" w:rsidRDefault="00F50735" w:rsidP="00DD66BC">
      <w:pPr>
        <w:bidi/>
        <w:spacing w:after="0" w:line="240" w:lineRule="auto"/>
      </w:pPr>
      <w:r>
        <w:separator/>
      </w:r>
    </w:p>
  </w:footnote>
  <w:footnote w:type="continuationSeparator" w:id="0">
    <w:p w:rsidR="00F50735" w:rsidRDefault="00F50735" w:rsidP="004D2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AFD" w:rsidRPr="003802D4" w:rsidRDefault="001D3E37" w:rsidP="0004174D">
    <w:pPr>
      <w:pStyle w:val="Header"/>
      <w:bidi/>
      <w:rPr>
        <w:rFonts w:cs="B Nazanin"/>
        <w:u w:val="single"/>
        <w:rtl/>
        <w:lang w:bidi="fa-IR"/>
      </w:rPr>
    </w:pPr>
    <w:r>
      <w:rPr>
        <w:rFonts w:cs="B Nazanin" w:hint="cs"/>
        <w:u w:val="single"/>
        <w:rtl/>
        <w:lang w:bidi="fa-IR"/>
      </w:rPr>
      <w:t xml:space="preserve">گزارش </w:t>
    </w:r>
    <w:r w:rsidR="008854E6">
      <w:rPr>
        <w:rFonts w:cs="B Nazanin" w:hint="cs"/>
        <w:u w:val="single"/>
        <w:rtl/>
        <w:lang w:bidi="fa-IR"/>
      </w:rPr>
      <w:t>تمرین</w:t>
    </w:r>
    <w:r w:rsidR="00B87276">
      <w:rPr>
        <w:rFonts w:cs="B Nazanin" w:hint="cs"/>
        <w:u w:val="single"/>
        <w:rtl/>
        <w:lang w:bidi="fa-IR"/>
      </w:rPr>
      <w:t xml:space="preserve"> </w:t>
    </w:r>
    <w:r w:rsidR="0004174D">
      <w:rPr>
        <w:rFonts w:cs="B Nazanin" w:hint="cs"/>
        <w:u w:val="single"/>
        <w:rtl/>
        <w:lang w:bidi="fa-IR"/>
      </w:rPr>
      <w:t>چهارم</w:t>
    </w:r>
    <w:r w:rsidR="00E54AFD">
      <w:rPr>
        <w:rFonts w:cs="B Nazanin" w:hint="cs"/>
        <w:u w:val="single"/>
        <w:rtl/>
        <w:lang w:bidi="fa-IR"/>
      </w:rPr>
      <w:tab/>
    </w:r>
    <w:r w:rsidR="008854E6">
      <w:rPr>
        <w:rFonts w:cs="B Nazanin" w:hint="cs"/>
        <w:u w:val="single"/>
        <w:rtl/>
        <w:lang w:bidi="fa-IR"/>
      </w:rPr>
      <w:t>تابستان 1400</w:t>
    </w:r>
    <w:r w:rsidR="00E54AFD" w:rsidRPr="003802D4">
      <w:rPr>
        <w:rFonts w:cs="B Nazanin" w:hint="cs"/>
        <w:u w:val="single"/>
        <w:rtl/>
        <w:lang w:bidi="fa-IR"/>
      </w:rPr>
      <w:tab/>
    </w:r>
    <w:r w:rsidR="008854E6">
      <w:rPr>
        <w:rFonts w:cs="B Nazanin" w:hint="cs"/>
        <w:u w:val="single"/>
        <w:rtl/>
        <w:lang w:bidi="fa-IR"/>
      </w:rPr>
      <w:t>دوره</w:t>
    </w:r>
    <w:r w:rsidR="008854E6">
      <w:rPr>
        <w:rFonts w:cs="B Nazanin"/>
        <w:u w:val="single"/>
        <w:rtl/>
        <w:lang w:bidi="fa-IR"/>
      </w:rPr>
      <w:softHyphen/>
    </w:r>
    <w:r w:rsidR="008854E6">
      <w:rPr>
        <w:rFonts w:cs="B Nazanin" w:hint="cs"/>
        <w:u w:val="single"/>
        <w:rtl/>
        <w:lang w:bidi="fa-IR"/>
      </w:rPr>
      <w:t>ی جاوا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6E80"/>
    <w:multiLevelType w:val="multilevel"/>
    <w:tmpl w:val="0AB8B6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7DF1A44"/>
    <w:multiLevelType w:val="hybridMultilevel"/>
    <w:tmpl w:val="899452D8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0A8E188A"/>
    <w:multiLevelType w:val="hybridMultilevel"/>
    <w:tmpl w:val="D6787284"/>
    <w:lvl w:ilvl="0" w:tplc="CA7C8F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E0909"/>
    <w:multiLevelType w:val="hybridMultilevel"/>
    <w:tmpl w:val="9AAADEB0"/>
    <w:lvl w:ilvl="0" w:tplc="1C0E9698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2720B"/>
    <w:multiLevelType w:val="multilevel"/>
    <w:tmpl w:val="9ACE4C68"/>
    <w:lvl w:ilvl="0">
      <w:start w:val="1"/>
      <w:numFmt w:val="decimal"/>
      <w:lvlText w:val="%1"/>
      <w:lvlJc w:val="left"/>
      <w:pPr>
        <w:ind w:left="420" w:hanging="420"/>
      </w:pPr>
      <w:rPr>
        <w:rFonts w:ascii="Arial" w:hAnsi="Arial" w:hint="default"/>
      </w:rPr>
    </w:lvl>
    <w:lvl w:ilvl="1">
      <w:start w:val="2"/>
      <w:numFmt w:val="decimal"/>
      <w:lvlText w:val="%1-%2"/>
      <w:lvlJc w:val="left"/>
      <w:pPr>
        <w:ind w:left="675" w:hanging="720"/>
      </w:pPr>
      <w:rPr>
        <w:rFonts w:ascii="Arial" w:hAnsi="Arial" w:hint="default"/>
      </w:rPr>
    </w:lvl>
    <w:lvl w:ilvl="2">
      <w:start w:val="1"/>
      <w:numFmt w:val="decimal"/>
      <w:lvlText w:val="%1-%2.%3"/>
      <w:lvlJc w:val="left"/>
      <w:pPr>
        <w:ind w:left="630" w:hanging="720"/>
      </w:pPr>
      <w:rPr>
        <w:rFonts w:ascii="Arial" w:hAnsi="Arial" w:hint="default"/>
      </w:rPr>
    </w:lvl>
    <w:lvl w:ilvl="3">
      <w:start w:val="1"/>
      <w:numFmt w:val="decimal"/>
      <w:lvlText w:val="%1-%2.%3.%4"/>
      <w:lvlJc w:val="left"/>
      <w:pPr>
        <w:ind w:left="945" w:hanging="1080"/>
      </w:pPr>
      <w:rPr>
        <w:rFonts w:ascii="Arial" w:hAnsi="Arial" w:hint="default"/>
      </w:rPr>
    </w:lvl>
    <w:lvl w:ilvl="4">
      <w:start w:val="1"/>
      <w:numFmt w:val="decimal"/>
      <w:lvlText w:val="%1-%2.%3.%4.%5"/>
      <w:lvlJc w:val="left"/>
      <w:pPr>
        <w:ind w:left="1260" w:hanging="1440"/>
      </w:pPr>
      <w:rPr>
        <w:rFonts w:ascii="Arial" w:hAnsi="Arial" w:hint="default"/>
      </w:rPr>
    </w:lvl>
    <w:lvl w:ilvl="5">
      <w:start w:val="1"/>
      <w:numFmt w:val="decimal"/>
      <w:lvlText w:val="%1-%2.%3.%4.%5.%6"/>
      <w:lvlJc w:val="left"/>
      <w:pPr>
        <w:ind w:left="1215" w:hanging="1440"/>
      </w:pPr>
      <w:rPr>
        <w:rFonts w:ascii="Arial" w:hAnsi="Arial" w:hint="default"/>
      </w:rPr>
    </w:lvl>
    <w:lvl w:ilvl="6">
      <w:start w:val="1"/>
      <w:numFmt w:val="decimal"/>
      <w:lvlText w:val="%1-%2.%3.%4.%5.%6.%7"/>
      <w:lvlJc w:val="left"/>
      <w:pPr>
        <w:ind w:left="1530" w:hanging="1800"/>
      </w:pPr>
      <w:rPr>
        <w:rFonts w:ascii="Arial" w:hAnsi="Arial" w:hint="default"/>
      </w:rPr>
    </w:lvl>
    <w:lvl w:ilvl="7">
      <w:start w:val="1"/>
      <w:numFmt w:val="decimal"/>
      <w:lvlText w:val="%1-%2.%3.%4.%5.%6.%7.%8"/>
      <w:lvlJc w:val="left"/>
      <w:pPr>
        <w:ind w:left="1845" w:hanging="2160"/>
      </w:pPr>
      <w:rPr>
        <w:rFonts w:ascii="Arial" w:hAnsi="Arial" w:hint="default"/>
      </w:rPr>
    </w:lvl>
    <w:lvl w:ilvl="8">
      <w:start w:val="1"/>
      <w:numFmt w:val="decimal"/>
      <w:lvlText w:val="%1-%2.%3.%4.%5.%6.%7.%8.%9"/>
      <w:lvlJc w:val="left"/>
      <w:pPr>
        <w:ind w:left="1800" w:hanging="2160"/>
      </w:pPr>
      <w:rPr>
        <w:rFonts w:ascii="Arial" w:hAnsi="Arial" w:hint="default"/>
      </w:rPr>
    </w:lvl>
  </w:abstractNum>
  <w:abstractNum w:abstractNumId="5" w15:restartNumberingAfterBreak="0">
    <w:nsid w:val="1E531726"/>
    <w:multiLevelType w:val="hybridMultilevel"/>
    <w:tmpl w:val="718C6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185C8E"/>
    <w:multiLevelType w:val="hybridMultilevel"/>
    <w:tmpl w:val="5D58699E"/>
    <w:lvl w:ilvl="0" w:tplc="F06ACF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570072"/>
    <w:multiLevelType w:val="hybridMultilevel"/>
    <w:tmpl w:val="731200DC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2E18031A"/>
    <w:multiLevelType w:val="multilevel"/>
    <w:tmpl w:val="3FC6E42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F371676"/>
    <w:multiLevelType w:val="hybridMultilevel"/>
    <w:tmpl w:val="7DBA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C69A0"/>
    <w:multiLevelType w:val="multilevel"/>
    <w:tmpl w:val="7C1010A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5996EC9"/>
    <w:multiLevelType w:val="hybridMultilevel"/>
    <w:tmpl w:val="A692DEE2"/>
    <w:lvl w:ilvl="0" w:tplc="31CCAE02">
      <w:numFmt w:val="bullet"/>
      <w:lvlText w:val="-"/>
      <w:lvlJc w:val="left"/>
      <w:pPr>
        <w:ind w:left="1084" w:hanging="360"/>
      </w:pPr>
      <w:rPr>
        <w:rFonts w:ascii="Times New Roman" w:eastAsiaTheme="minorHAnsi" w:hAnsi="Times New Roman" w:cs="B Nazani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2" w15:restartNumberingAfterBreak="0">
    <w:nsid w:val="35BF0D77"/>
    <w:multiLevelType w:val="multilevel"/>
    <w:tmpl w:val="3C282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35" w:hanging="720"/>
      </w:pPr>
      <w:rPr>
        <w:rFonts w:cs="B Titr" w:hint="default"/>
        <w:sz w:val="24"/>
        <w:szCs w:val="24"/>
      </w:rPr>
    </w:lvl>
    <w:lvl w:ilvl="2">
      <w:start w:val="1"/>
      <w:numFmt w:val="decimal"/>
      <w:lvlText w:val="%1-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65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2160"/>
      </w:pPr>
      <w:rPr>
        <w:rFonts w:hint="default"/>
      </w:rPr>
    </w:lvl>
  </w:abstractNum>
  <w:abstractNum w:abstractNumId="13" w15:restartNumberingAfterBreak="0">
    <w:nsid w:val="38E27833"/>
    <w:multiLevelType w:val="multilevel"/>
    <w:tmpl w:val="0DCCBF5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67D7D79"/>
    <w:multiLevelType w:val="hybridMultilevel"/>
    <w:tmpl w:val="186E75CE"/>
    <w:lvl w:ilvl="0" w:tplc="31CCAE0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B Nazani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54A12"/>
    <w:multiLevelType w:val="hybridMultilevel"/>
    <w:tmpl w:val="C21C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A7D0B"/>
    <w:multiLevelType w:val="multilevel"/>
    <w:tmpl w:val="A16066C6"/>
    <w:lvl w:ilvl="0">
      <w:start w:val="2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988742F"/>
    <w:multiLevelType w:val="hybridMultilevel"/>
    <w:tmpl w:val="0EE0FAB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8" w15:restartNumberingAfterBreak="0">
    <w:nsid w:val="5BD420C0"/>
    <w:multiLevelType w:val="hybridMultilevel"/>
    <w:tmpl w:val="E668B1BE"/>
    <w:lvl w:ilvl="0" w:tplc="CC28BE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003C30"/>
    <w:multiLevelType w:val="hybridMultilevel"/>
    <w:tmpl w:val="10303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A1A9F"/>
    <w:multiLevelType w:val="hybridMultilevel"/>
    <w:tmpl w:val="A9023F5C"/>
    <w:lvl w:ilvl="0" w:tplc="6C42BB4A">
      <w:start w:val="1"/>
      <w:numFmt w:val="decimal"/>
      <w:lvlText w:val="%1-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1" w15:restartNumberingAfterBreak="0">
    <w:nsid w:val="68FA018A"/>
    <w:multiLevelType w:val="hybridMultilevel"/>
    <w:tmpl w:val="C596C71A"/>
    <w:lvl w:ilvl="0" w:tplc="B4CEF140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B2ECF"/>
    <w:multiLevelType w:val="hybridMultilevel"/>
    <w:tmpl w:val="6BBC8822"/>
    <w:lvl w:ilvl="0" w:tplc="E9B08A56">
      <w:start w:val="1"/>
      <w:numFmt w:val="decimal"/>
      <w:lvlText w:val="%1-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23" w15:restartNumberingAfterBreak="0">
    <w:nsid w:val="6ECF4F5D"/>
    <w:multiLevelType w:val="multilevel"/>
    <w:tmpl w:val="D74E898C"/>
    <w:lvl w:ilvl="0">
      <w:start w:val="2"/>
      <w:numFmt w:val="decimal"/>
      <w:lvlText w:val="%1"/>
      <w:lvlJc w:val="left"/>
      <w:pPr>
        <w:ind w:left="492" w:hanging="492"/>
      </w:pPr>
      <w:rPr>
        <w:rFonts w:ascii="Arial" w:hAnsi="Arial" w:hint="default"/>
      </w:rPr>
    </w:lvl>
    <w:lvl w:ilvl="1">
      <w:start w:val="3"/>
      <w:numFmt w:val="decimal"/>
      <w:lvlText w:val="%1-%2"/>
      <w:lvlJc w:val="left"/>
      <w:pPr>
        <w:ind w:left="675" w:hanging="720"/>
      </w:pPr>
      <w:rPr>
        <w:rFonts w:ascii="Arial" w:hAnsi="Arial" w:hint="default"/>
      </w:rPr>
    </w:lvl>
    <w:lvl w:ilvl="2">
      <w:start w:val="1"/>
      <w:numFmt w:val="decimal"/>
      <w:lvlText w:val="%1-%2.%3"/>
      <w:lvlJc w:val="left"/>
      <w:pPr>
        <w:ind w:left="630" w:hanging="720"/>
      </w:pPr>
      <w:rPr>
        <w:rFonts w:ascii="Arial" w:hAnsi="Arial" w:hint="default"/>
      </w:rPr>
    </w:lvl>
    <w:lvl w:ilvl="3">
      <w:start w:val="1"/>
      <w:numFmt w:val="decimal"/>
      <w:lvlText w:val="%1-%2.%3.%4"/>
      <w:lvlJc w:val="left"/>
      <w:pPr>
        <w:ind w:left="945" w:hanging="1080"/>
      </w:pPr>
      <w:rPr>
        <w:rFonts w:ascii="Arial" w:hAnsi="Arial" w:hint="default"/>
      </w:rPr>
    </w:lvl>
    <w:lvl w:ilvl="4">
      <w:start w:val="1"/>
      <w:numFmt w:val="decimal"/>
      <w:lvlText w:val="%1-%2.%3.%4.%5"/>
      <w:lvlJc w:val="left"/>
      <w:pPr>
        <w:ind w:left="1260" w:hanging="1440"/>
      </w:pPr>
      <w:rPr>
        <w:rFonts w:ascii="Arial" w:hAnsi="Arial" w:hint="default"/>
      </w:rPr>
    </w:lvl>
    <w:lvl w:ilvl="5">
      <w:start w:val="1"/>
      <w:numFmt w:val="decimal"/>
      <w:lvlText w:val="%1-%2.%3.%4.%5.%6"/>
      <w:lvlJc w:val="left"/>
      <w:pPr>
        <w:ind w:left="1215" w:hanging="1440"/>
      </w:pPr>
      <w:rPr>
        <w:rFonts w:ascii="Arial" w:hAnsi="Arial" w:hint="default"/>
      </w:rPr>
    </w:lvl>
    <w:lvl w:ilvl="6">
      <w:start w:val="1"/>
      <w:numFmt w:val="decimal"/>
      <w:lvlText w:val="%1-%2.%3.%4.%5.%6.%7"/>
      <w:lvlJc w:val="left"/>
      <w:pPr>
        <w:ind w:left="1530" w:hanging="1800"/>
      </w:pPr>
      <w:rPr>
        <w:rFonts w:ascii="Arial" w:hAnsi="Arial" w:hint="default"/>
      </w:rPr>
    </w:lvl>
    <w:lvl w:ilvl="7">
      <w:start w:val="1"/>
      <w:numFmt w:val="decimal"/>
      <w:lvlText w:val="%1-%2.%3.%4.%5.%6.%7.%8"/>
      <w:lvlJc w:val="left"/>
      <w:pPr>
        <w:ind w:left="1845" w:hanging="2160"/>
      </w:pPr>
      <w:rPr>
        <w:rFonts w:ascii="Arial" w:hAnsi="Arial" w:hint="default"/>
      </w:rPr>
    </w:lvl>
    <w:lvl w:ilvl="8">
      <w:start w:val="1"/>
      <w:numFmt w:val="decimal"/>
      <w:lvlText w:val="%1-%2.%3.%4.%5.%6.%7.%8.%9"/>
      <w:lvlJc w:val="left"/>
      <w:pPr>
        <w:ind w:left="1800" w:hanging="2160"/>
      </w:pPr>
      <w:rPr>
        <w:rFonts w:ascii="Arial" w:hAnsi="Arial" w:hint="default"/>
      </w:rPr>
    </w:lvl>
  </w:abstractNum>
  <w:abstractNum w:abstractNumId="24" w15:restartNumberingAfterBreak="0">
    <w:nsid w:val="73FE279F"/>
    <w:multiLevelType w:val="hybridMultilevel"/>
    <w:tmpl w:val="E97A6C28"/>
    <w:lvl w:ilvl="0" w:tplc="73E0E1EE">
      <w:start w:val="1"/>
      <w:numFmt w:val="decimal"/>
      <w:lvlText w:val="%1-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42B6782"/>
    <w:multiLevelType w:val="hybridMultilevel"/>
    <w:tmpl w:val="5B4CF310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0"/>
  </w:num>
  <w:num w:numId="5">
    <w:abstractNumId w:val="14"/>
  </w:num>
  <w:num w:numId="6">
    <w:abstractNumId w:val="24"/>
  </w:num>
  <w:num w:numId="7">
    <w:abstractNumId w:val="20"/>
  </w:num>
  <w:num w:numId="8">
    <w:abstractNumId w:val="17"/>
  </w:num>
  <w:num w:numId="9">
    <w:abstractNumId w:val="11"/>
  </w:num>
  <w:num w:numId="10">
    <w:abstractNumId w:val="13"/>
  </w:num>
  <w:num w:numId="11">
    <w:abstractNumId w:val="7"/>
  </w:num>
  <w:num w:numId="12">
    <w:abstractNumId w:val="6"/>
  </w:num>
  <w:num w:numId="13">
    <w:abstractNumId w:val="21"/>
  </w:num>
  <w:num w:numId="14">
    <w:abstractNumId w:val="3"/>
  </w:num>
  <w:num w:numId="15">
    <w:abstractNumId w:val="8"/>
  </w:num>
  <w:num w:numId="16">
    <w:abstractNumId w:val="4"/>
  </w:num>
  <w:num w:numId="17">
    <w:abstractNumId w:val="23"/>
  </w:num>
  <w:num w:numId="18">
    <w:abstractNumId w:val="25"/>
  </w:num>
  <w:num w:numId="19">
    <w:abstractNumId w:val="1"/>
  </w:num>
  <w:num w:numId="20">
    <w:abstractNumId w:val="22"/>
  </w:num>
  <w:num w:numId="21">
    <w:abstractNumId w:val="12"/>
  </w:num>
  <w:num w:numId="22">
    <w:abstractNumId w:val="19"/>
  </w:num>
  <w:num w:numId="23">
    <w:abstractNumId w:val="9"/>
  </w:num>
  <w:num w:numId="24">
    <w:abstractNumId w:val="5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4A"/>
    <w:rsid w:val="000207B2"/>
    <w:rsid w:val="00021408"/>
    <w:rsid w:val="00021CD2"/>
    <w:rsid w:val="000251D4"/>
    <w:rsid w:val="000277BA"/>
    <w:rsid w:val="00036F2F"/>
    <w:rsid w:val="00037FB2"/>
    <w:rsid w:val="0004174D"/>
    <w:rsid w:val="0004206A"/>
    <w:rsid w:val="00061230"/>
    <w:rsid w:val="00072880"/>
    <w:rsid w:val="00074EB8"/>
    <w:rsid w:val="00082403"/>
    <w:rsid w:val="00090DD7"/>
    <w:rsid w:val="000923DD"/>
    <w:rsid w:val="00096CB2"/>
    <w:rsid w:val="00097DE9"/>
    <w:rsid w:val="000A2DA5"/>
    <w:rsid w:val="000A628C"/>
    <w:rsid w:val="000A71DB"/>
    <w:rsid w:val="000A7A55"/>
    <w:rsid w:val="000B09F8"/>
    <w:rsid w:val="000B5D4F"/>
    <w:rsid w:val="000B7F68"/>
    <w:rsid w:val="000C0545"/>
    <w:rsid w:val="000D3113"/>
    <w:rsid w:val="000D3953"/>
    <w:rsid w:val="000D4CF2"/>
    <w:rsid w:val="000D5802"/>
    <w:rsid w:val="000D7B2B"/>
    <w:rsid w:val="000E3D54"/>
    <w:rsid w:val="000F04A4"/>
    <w:rsid w:val="000F3A17"/>
    <w:rsid w:val="000F4926"/>
    <w:rsid w:val="000F73BA"/>
    <w:rsid w:val="001008B1"/>
    <w:rsid w:val="0011376A"/>
    <w:rsid w:val="00140BE0"/>
    <w:rsid w:val="00144B1F"/>
    <w:rsid w:val="00146AFD"/>
    <w:rsid w:val="00147202"/>
    <w:rsid w:val="001708C0"/>
    <w:rsid w:val="001742A8"/>
    <w:rsid w:val="001A023E"/>
    <w:rsid w:val="001A4923"/>
    <w:rsid w:val="001A5B9E"/>
    <w:rsid w:val="001A7598"/>
    <w:rsid w:val="001C3030"/>
    <w:rsid w:val="001D3E37"/>
    <w:rsid w:val="001D47DF"/>
    <w:rsid w:val="001E251B"/>
    <w:rsid w:val="001F3D76"/>
    <w:rsid w:val="00202DD3"/>
    <w:rsid w:val="00210F0C"/>
    <w:rsid w:val="00217EED"/>
    <w:rsid w:val="00221A9B"/>
    <w:rsid w:val="00222811"/>
    <w:rsid w:val="002304DA"/>
    <w:rsid w:val="00233AA2"/>
    <w:rsid w:val="00235599"/>
    <w:rsid w:val="00255D4A"/>
    <w:rsid w:val="002728CE"/>
    <w:rsid w:val="00287E6A"/>
    <w:rsid w:val="00293ED5"/>
    <w:rsid w:val="002A2919"/>
    <w:rsid w:val="002A2EBB"/>
    <w:rsid w:val="002A3C2C"/>
    <w:rsid w:val="002A65E9"/>
    <w:rsid w:val="002B7AD0"/>
    <w:rsid w:val="002C47A2"/>
    <w:rsid w:val="002C762F"/>
    <w:rsid w:val="002D503F"/>
    <w:rsid w:val="002E0648"/>
    <w:rsid w:val="002E1591"/>
    <w:rsid w:val="002F5361"/>
    <w:rsid w:val="002F6B76"/>
    <w:rsid w:val="00301799"/>
    <w:rsid w:val="003047B0"/>
    <w:rsid w:val="00314570"/>
    <w:rsid w:val="00324A37"/>
    <w:rsid w:val="00326D97"/>
    <w:rsid w:val="00331A5F"/>
    <w:rsid w:val="003345C1"/>
    <w:rsid w:val="00351AB8"/>
    <w:rsid w:val="00352286"/>
    <w:rsid w:val="00353AB4"/>
    <w:rsid w:val="00360402"/>
    <w:rsid w:val="00360B11"/>
    <w:rsid w:val="00362606"/>
    <w:rsid w:val="003644A6"/>
    <w:rsid w:val="00364512"/>
    <w:rsid w:val="00365B0A"/>
    <w:rsid w:val="00374D19"/>
    <w:rsid w:val="003802D4"/>
    <w:rsid w:val="0038162D"/>
    <w:rsid w:val="00393007"/>
    <w:rsid w:val="00393AD6"/>
    <w:rsid w:val="003955E3"/>
    <w:rsid w:val="003B221E"/>
    <w:rsid w:val="003B580E"/>
    <w:rsid w:val="003B67E3"/>
    <w:rsid w:val="003C4405"/>
    <w:rsid w:val="003D74E3"/>
    <w:rsid w:val="003E6F0E"/>
    <w:rsid w:val="003E6F5E"/>
    <w:rsid w:val="003E7917"/>
    <w:rsid w:val="003F6591"/>
    <w:rsid w:val="00401758"/>
    <w:rsid w:val="00430FC7"/>
    <w:rsid w:val="0043622C"/>
    <w:rsid w:val="00440BD1"/>
    <w:rsid w:val="0044239E"/>
    <w:rsid w:val="00455C34"/>
    <w:rsid w:val="004639A3"/>
    <w:rsid w:val="0046615D"/>
    <w:rsid w:val="00466603"/>
    <w:rsid w:val="00477BD2"/>
    <w:rsid w:val="004908FB"/>
    <w:rsid w:val="004A2D76"/>
    <w:rsid w:val="004B126E"/>
    <w:rsid w:val="004B14BE"/>
    <w:rsid w:val="004B2FED"/>
    <w:rsid w:val="004C1B1E"/>
    <w:rsid w:val="004C3281"/>
    <w:rsid w:val="004D152B"/>
    <w:rsid w:val="004D21D3"/>
    <w:rsid w:val="004D2509"/>
    <w:rsid w:val="004D29DF"/>
    <w:rsid w:val="004E75E5"/>
    <w:rsid w:val="004F2A77"/>
    <w:rsid w:val="004F5695"/>
    <w:rsid w:val="004F67F7"/>
    <w:rsid w:val="00506395"/>
    <w:rsid w:val="00507721"/>
    <w:rsid w:val="005147C6"/>
    <w:rsid w:val="00517A07"/>
    <w:rsid w:val="00532D2A"/>
    <w:rsid w:val="00534446"/>
    <w:rsid w:val="00540DFE"/>
    <w:rsid w:val="00550F0C"/>
    <w:rsid w:val="00555AD3"/>
    <w:rsid w:val="00555D9E"/>
    <w:rsid w:val="005563FC"/>
    <w:rsid w:val="0055779C"/>
    <w:rsid w:val="00557C1F"/>
    <w:rsid w:val="00575020"/>
    <w:rsid w:val="005808CA"/>
    <w:rsid w:val="00580901"/>
    <w:rsid w:val="00581F87"/>
    <w:rsid w:val="005832AE"/>
    <w:rsid w:val="00583A6B"/>
    <w:rsid w:val="0059264E"/>
    <w:rsid w:val="005962A8"/>
    <w:rsid w:val="005A1A0C"/>
    <w:rsid w:val="005A4149"/>
    <w:rsid w:val="005A505A"/>
    <w:rsid w:val="005A7D62"/>
    <w:rsid w:val="005B0FF2"/>
    <w:rsid w:val="005B3F64"/>
    <w:rsid w:val="005B4878"/>
    <w:rsid w:val="005B5776"/>
    <w:rsid w:val="005C1B90"/>
    <w:rsid w:val="005E13F3"/>
    <w:rsid w:val="005F62AE"/>
    <w:rsid w:val="00603296"/>
    <w:rsid w:val="00605A33"/>
    <w:rsid w:val="00606A8E"/>
    <w:rsid w:val="0061166D"/>
    <w:rsid w:val="0061251E"/>
    <w:rsid w:val="00627D20"/>
    <w:rsid w:val="0063321A"/>
    <w:rsid w:val="0063354B"/>
    <w:rsid w:val="00634F44"/>
    <w:rsid w:val="006400F5"/>
    <w:rsid w:val="00642A7F"/>
    <w:rsid w:val="0064330E"/>
    <w:rsid w:val="00653F59"/>
    <w:rsid w:val="00663061"/>
    <w:rsid w:val="00676262"/>
    <w:rsid w:val="00680997"/>
    <w:rsid w:val="0069197E"/>
    <w:rsid w:val="0069535E"/>
    <w:rsid w:val="00696F51"/>
    <w:rsid w:val="006A4FE1"/>
    <w:rsid w:val="006A706E"/>
    <w:rsid w:val="006C6456"/>
    <w:rsid w:val="006D08B1"/>
    <w:rsid w:val="006F039C"/>
    <w:rsid w:val="006F6588"/>
    <w:rsid w:val="006F7C19"/>
    <w:rsid w:val="007028D5"/>
    <w:rsid w:val="0070612D"/>
    <w:rsid w:val="00706CE0"/>
    <w:rsid w:val="0070741E"/>
    <w:rsid w:val="00710B6E"/>
    <w:rsid w:val="00741F41"/>
    <w:rsid w:val="00743C97"/>
    <w:rsid w:val="007460B2"/>
    <w:rsid w:val="00752F7F"/>
    <w:rsid w:val="00762723"/>
    <w:rsid w:val="00764BF5"/>
    <w:rsid w:val="00764D30"/>
    <w:rsid w:val="007661C3"/>
    <w:rsid w:val="007718FA"/>
    <w:rsid w:val="007723C6"/>
    <w:rsid w:val="00772B15"/>
    <w:rsid w:val="00777253"/>
    <w:rsid w:val="0078471E"/>
    <w:rsid w:val="00796B39"/>
    <w:rsid w:val="007A2750"/>
    <w:rsid w:val="007A5E09"/>
    <w:rsid w:val="007B2034"/>
    <w:rsid w:val="007B32A3"/>
    <w:rsid w:val="007C139A"/>
    <w:rsid w:val="007C20D0"/>
    <w:rsid w:val="007C3CFC"/>
    <w:rsid w:val="007E2E17"/>
    <w:rsid w:val="007E51A9"/>
    <w:rsid w:val="007E5616"/>
    <w:rsid w:val="007E66E4"/>
    <w:rsid w:val="007F595C"/>
    <w:rsid w:val="00801645"/>
    <w:rsid w:val="00801EBC"/>
    <w:rsid w:val="008146A3"/>
    <w:rsid w:val="00823310"/>
    <w:rsid w:val="00833159"/>
    <w:rsid w:val="00837030"/>
    <w:rsid w:val="0084258C"/>
    <w:rsid w:val="00842860"/>
    <w:rsid w:val="00857FEB"/>
    <w:rsid w:val="00862440"/>
    <w:rsid w:val="00865065"/>
    <w:rsid w:val="00867C37"/>
    <w:rsid w:val="00874B75"/>
    <w:rsid w:val="00881BFE"/>
    <w:rsid w:val="00885229"/>
    <w:rsid w:val="008854E6"/>
    <w:rsid w:val="00885FF4"/>
    <w:rsid w:val="00892213"/>
    <w:rsid w:val="00893F6B"/>
    <w:rsid w:val="008A7FBB"/>
    <w:rsid w:val="008B0F73"/>
    <w:rsid w:val="008B23B0"/>
    <w:rsid w:val="008B39C3"/>
    <w:rsid w:val="008B5BDF"/>
    <w:rsid w:val="008C53B3"/>
    <w:rsid w:val="008C75C5"/>
    <w:rsid w:val="008C7846"/>
    <w:rsid w:val="008D0FB8"/>
    <w:rsid w:val="008D1EC6"/>
    <w:rsid w:val="008D2309"/>
    <w:rsid w:val="008D6118"/>
    <w:rsid w:val="008D6F22"/>
    <w:rsid w:val="008D7203"/>
    <w:rsid w:val="008F636A"/>
    <w:rsid w:val="009129AC"/>
    <w:rsid w:val="009143D5"/>
    <w:rsid w:val="009223E3"/>
    <w:rsid w:val="00930A66"/>
    <w:rsid w:val="00930F84"/>
    <w:rsid w:val="00933185"/>
    <w:rsid w:val="00934311"/>
    <w:rsid w:val="00936080"/>
    <w:rsid w:val="009433B9"/>
    <w:rsid w:val="00954A8C"/>
    <w:rsid w:val="009603F6"/>
    <w:rsid w:val="0096154B"/>
    <w:rsid w:val="009620F4"/>
    <w:rsid w:val="009629EB"/>
    <w:rsid w:val="00962A6A"/>
    <w:rsid w:val="00971467"/>
    <w:rsid w:val="00977646"/>
    <w:rsid w:val="009806DD"/>
    <w:rsid w:val="00984519"/>
    <w:rsid w:val="00991E54"/>
    <w:rsid w:val="009951A8"/>
    <w:rsid w:val="009953BD"/>
    <w:rsid w:val="00996AC1"/>
    <w:rsid w:val="00997E88"/>
    <w:rsid w:val="009A1C13"/>
    <w:rsid w:val="009B1559"/>
    <w:rsid w:val="009C0BE3"/>
    <w:rsid w:val="009C253D"/>
    <w:rsid w:val="009C6698"/>
    <w:rsid w:val="009C6A54"/>
    <w:rsid w:val="009C6F9F"/>
    <w:rsid w:val="009D2A7E"/>
    <w:rsid w:val="009D7EAF"/>
    <w:rsid w:val="009F073C"/>
    <w:rsid w:val="009F2F61"/>
    <w:rsid w:val="009F4460"/>
    <w:rsid w:val="009F62E5"/>
    <w:rsid w:val="00A003F4"/>
    <w:rsid w:val="00A030C9"/>
    <w:rsid w:val="00A21DD5"/>
    <w:rsid w:val="00A251FC"/>
    <w:rsid w:val="00A25508"/>
    <w:rsid w:val="00A34C67"/>
    <w:rsid w:val="00A37B9F"/>
    <w:rsid w:val="00A410CA"/>
    <w:rsid w:val="00A456A2"/>
    <w:rsid w:val="00A66B27"/>
    <w:rsid w:val="00A74EBF"/>
    <w:rsid w:val="00AA02F3"/>
    <w:rsid w:val="00AA0E7C"/>
    <w:rsid w:val="00AA2C39"/>
    <w:rsid w:val="00AA68B6"/>
    <w:rsid w:val="00AD3988"/>
    <w:rsid w:val="00AD65B0"/>
    <w:rsid w:val="00AD6CFF"/>
    <w:rsid w:val="00AD6EE2"/>
    <w:rsid w:val="00AE4375"/>
    <w:rsid w:val="00AF1AD0"/>
    <w:rsid w:val="00AF3A96"/>
    <w:rsid w:val="00B0389A"/>
    <w:rsid w:val="00B0629E"/>
    <w:rsid w:val="00B12D4F"/>
    <w:rsid w:val="00B133F6"/>
    <w:rsid w:val="00B136F1"/>
    <w:rsid w:val="00B1439A"/>
    <w:rsid w:val="00B223B4"/>
    <w:rsid w:val="00B35763"/>
    <w:rsid w:val="00B35B5F"/>
    <w:rsid w:val="00B438F5"/>
    <w:rsid w:val="00B503E4"/>
    <w:rsid w:val="00B53457"/>
    <w:rsid w:val="00B6534F"/>
    <w:rsid w:val="00B6601B"/>
    <w:rsid w:val="00B67DC9"/>
    <w:rsid w:val="00B858BB"/>
    <w:rsid w:val="00B87276"/>
    <w:rsid w:val="00B92C92"/>
    <w:rsid w:val="00B95FB1"/>
    <w:rsid w:val="00BA53D6"/>
    <w:rsid w:val="00BA586C"/>
    <w:rsid w:val="00BA68EE"/>
    <w:rsid w:val="00BB0C07"/>
    <w:rsid w:val="00BB28AE"/>
    <w:rsid w:val="00BB5C4A"/>
    <w:rsid w:val="00BB6E59"/>
    <w:rsid w:val="00BC4AEE"/>
    <w:rsid w:val="00BC5779"/>
    <w:rsid w:val="00BC7E4D"/>
    <w:rsid w:val="00BD42F9"/>
    <w:rsid w:val="00BE45B0"/>
    <w:rsid w:val="00C1317F"/>
    <w:rsid w:val="00C25837"/>
    <w:rsid w:val="00C312C3"/>
    <w:rsid w:val="00C34BD4"/>
    <w:rsid w:val="00C354A4"/>
    <w:rsid w:val="00C37ACA"/>
    <w:rsid w:val="00C467D1"/>
    <w:rsid w:val="00C51019"/>
    <w:rsid w:val="00C52228"/>
    <w:rsid w:val="00C55CF4"/>
    <w:rsid w:val="00C64501"/>
    <w:rsid w:val="00C707F3"/>
    <w:rsid w:val="00C77EC2"/>
    <w:rsid w:val="00C82161"/>
    <w:rsid w:val="00C946A8"/>
    <w:rsid w:val="00C9609A"/>
    <w:rsid w:val="00C970ED"/>
    <w:rsid w:val="00CA035A"/>
    <w:rsid w:val="00CA0808"/>
    <w:rsid w:val="00CA1E3D"/>
    <w:rsid w:val="00CB5344"/>
    <w:rsid w:val="00CC0470"/>
    <w:rsid w:val="00CD4649"/>
    <w:rsid w:val="00CE0D9F"/>
    <w:rsid w:val="00CE4B77"/>
    <w:rsid w:val="00CE563E"/>
    <w:rsid w:val="00CF1DAB"/>
    <w:rsid w:val="00CF5BA8"/>
    <w:rsid w:val="00D0135B"/>
    <w:rsid w:val="00D071E3"/>
    <w:rsid w:val="00D10F88"/>
    <w:rsid w:val="00D1361D"/>
    <w:rsid w:val="00D37067"/>
    <w:rsid w:val="00D62487"/>
    <w:rsid w:val="00D63A21"/>
    <w:rsid w:val="00D73382"/>
    <w:rsid w:val="00D816BB"/>
    <w:rsid w:val="00D9149E"/>
    <w:rsid w:val="00D934FB"/>
    <w:rsid w:val="00DA3332"/>
    <w:rsid w:val="00DB0FC0"/>
    <w:rsid w:val="00DB7677"/>
    <w:rsid w:val="00DC18CC"/>
    <w:rsid w:val="00DD66BC"/>
    <w:rsid w:val="00DD6A8A"/>
    <w:rsid w:val="00DD7AFC"/>
    <w:rsid w:val="00DE0AB7"/>
    <w:rsid w:val="00DE0B47"/>
    <w:rsid w:val="00DE2C26"/>
    <w:rsid w:val="00DE4177"/>
    <w:rsid w:val="00DE41E8"/>
    <w:rsid w:val="00DE430C"/>
    <w:rsid w:val="00DE71ED"/>
    <w:rsid w:val="00E04BAE"/>
    <w:rsid w:val="00E06F0F"/>
    <w:rsid w:val="00E12F3B"/>
    <w:rsid w:val="00E15D2D"/>
    <w:rsid w:val="00E164D6"/>
    <w:rsid w:val="00E1732F"/>
    <w:rsid w:val="00E17C82"/>
    <w:rsid w:val="00E23ADD"/>
    <w:rsid w:val="00E34B96"/>
    <w:rsid w:val="00E35C6E"/>
    <w:rsid w:val="00E42891"/>
    <w:rsid w:val="00E534C8"/>
    <w:rsid w:val="00E54AFD"/>
    <w:rsid w:val="00E67FF0"/>
    <w:rsid w:val="00E81C42"/>
    <w:rsid w:val="00E833E4"/>
    <w:rsid w:val="00E8411F"/>
    <w:rsid w:val="00E8454B"/>
    <w:rsid w:val="00E904C5"/>
    <w:rsid w:val="00E91B19"/>
    <w:rsid w:val="00E92840"/>
    <w:rsid w:val="00E9518F"/>
    <w:rsid w:val="00E96DB4"/>
    <w:rsid w:val="00E97AB7"/>
    <w:rsid w:val="00EA217B"/>
    <w:rsid w:val="00EA40E1"/>
    <w:rsid w:val="00EA416B"/>
    <w:rsid w:val="00EB4834"/>
    <w:rsid w:val="00EB71F3"/>
    <w:rsid w:val="00ED0601"/>
    <w:rsid w:val="00ED20C3"/>
    <w:rsid w:val="00ED3D29"/>
    <w:rsid w:val="00EE56D9"/>
    <w:rsid w:val="00EF1D49"/>
    <w:rsid w:val="00F16132"/>
    <w:rsid w:val="00F23049"/>
    <w:rsid w:val="00F23DA3"/>
    <w:rsid w:val="00F27D40"/>
    <w:rsid w:val="00F458CE"/>
    <w:rsid w:val="00F50735"/>
    <w:rsid w:val="00F608A1"/>
    <w:rsid w:val="00F73DDD"/>
    <w:rsid w:val="00F7678A"/>
    <w:rsid w:val="00F76A0A"/>
    <w:rsid w:val="00F839F6"/>
    <w:rsid w:val="00F86276"/>
    <w:rsid w:val="00F93208"/>
    <w:rsid w:val="00F975AB"/>
    <w:rsid w:val="00FA0C26"/>
    <w:rsid w:val="00FA3AD9"/>
    <w:rsid w:val="00FA4276"/>
    <w:rsid w:val="00FA6EBE"/>
    <w:rsid w:val="00FB05EB"/>
    <w:rsid w:val="00FB25BB"/>
    <w:rsid w:val="00FC0F33"/>
    <w:rsid w:val="00FC65BA"/>
    <w:rsid w:val="00FC666F"/>
    <w:rsid w:val="00FC6D64"/>
    <w:rsid w:val="00FC7DDA"/>
    <w:rsid w:val="00FD54FB"/>
    <w:rsid w:val="00FD78CD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62CD4"/>
  <w15:docId w15:val="{89CF4087-AE62-4CA2-8ED4-60815F58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1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C3CF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29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9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9D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A21"/>
  </w:style>
  <w:style w:type="paragraph" w:styleId="Footer">
    <w:name w:val="footer"/>
    <w:basedOn w:val="Normal"/>
    <w:link w:val="FooterChar"/>
    <w:uiPriority w:val="99"/>
    <w:unhideWhenUsed/>
    <w:rsid w:val="00D6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A21"/>
  </w:style>
  <w:style w:type="table" w:styleId="TableGrid">
    <w:name w:val="Table Grid"/>
    <w:basedOn w:val="TableNormal"/>
    <w:uiPriority w:val="59"/>
    <w:rsid w:val="00C7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505A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7E51A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15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D2D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15D2D"/>
    <w:pPr>
      <w:bidi/>
      <w:spacing w:after="200" w:line="240" w:lineRule="auto"/>
      <w:jc w:val="center"/>
    </w:pPr>
    <w:rPr>
      <w:rFonts w:cs="B Nazanin"/>
      <w:i/>
      <w:iCs/>
      <w:color w:val="44546A" w:themeColor="text2"/>
      <w:sz w:val="18"/>
      <w:szCs w:val="18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D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82F6-6750-4FC2-AA06-EDF10C524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TEHRAN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ADVANCED VLSI LAB</dc:creator>
  <cp:lastModifiedBy>Taban</cp:lastModifiedBy>
  <cp:revision>19</cp:revision>
  <cp:lastPrinted>2012-11-30T11:39:00Z</cp:lastPrinted>
  <dcterms:created xsi:type="dcterms:W3CDTF">2021-09-21T07:55:00Z</dcterms:created>
  <dcterms:modified xsi:type="dcterms:W3CDTF">2021-09-21T09:42:00Z</dcterms:modified>
</cp:coreProperties>
</file>