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CTA IDENTIFICATION</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1.</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4829175" cy="45434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2917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Rating: 5/5</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Has a powerful reason to take action now.</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Uses scarcity technique</w:t>
      </w:r>
    </w:p>
    <w:p w:rsidR="00000000" w:rsidDel="00000000" w:rsidP="00000000" w:rsidRDefault="00000000" w:rsidRPr="00000000" w14:paraId="0000000B">
      <w:pPr>
        <w:rPr>
          <w:b w:val="1"/>
        </w:rPr>
      </w:pPr>
      <w:r w:rsidDel="00000000" w:rsidR="00000000" w:rsidRPr="00000000">
        <w:rPr>
          <w:b w:val="1"/>
          <w:rtl w:val="0"/>
        </w:rPr>
        <w:t xml:space="preserve">Unapologetic</w:t>
      </w:r>
    </w:p>
    <w:p w:rsidR="00000000" w:rsidDel="00000000" w:rsidP="00000000" w:rsidRDefault="00000000" w:rsidRPr="00000000" w14:paraId="0000000C">
      <w:pPr>
        <w:rPr>
          <w:b w:val="1"/>
        </w:rPr>
      </w:pPr>
      <w:r w:rsidDel="00000000" w:rsidR="00000000" w:rsidRPr="00000000">
        <w:rPr>
          <w:b w:val="1"/>
          <w:rtl w:val="0"/>
        </w:rPr>
        <w:t xml:space="preserve">Tells the reader what to do</w:t>
      </w:r>
    </w:p>
    <w:p w:rsidR="00000000" w:rsidDel="00000000" w:rsidP="00000000" w:rsidRDefault="00000000" w:rsidRPr="00000000" w14:paraId="0000000D">
      <w:pPr>
        <w:rPr>
          <w:b w:val="1"/>
        </w:rPr>
      </w:pPr>
      <w:r w:rsidDel="00000000" w:rsidR="00000000" w:rsidRPr="00000000">
        <w:rPr>
          <w:b w:val="1"/>
          <w:rtl w:val="0"/>
        </w:rPr>
        <w:t xml:space="preserve">Not digressing into different topics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4733925" cy="39052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339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Rating: 2/5</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Has a powerful reason to take action now.</w:t>
      </w:r>
    </w:p>
    <w:p w:rsidR="00000000" w:rsidDel="00000000" w:rsidP="00000000" w:rsidRDefault="00000000" w:rsidRPr="00000000" w14:paraId="0000001E">
      <w:pPr>
        <w:rPr>
          <w:b w:val="1"/>
        </w:rPr>
      </w:pPr>
      <w:r w:rsidDel="00000000" w:rsidR="00000000" w:rsidRPr="00000000">
        <w:rPr>
          <w:b w:val="1"/>
          <w:rtl w:val="0"/>
        </w:rPr>
        <w:t xml:space="preserve">Not Using the scarcity technique</w:t>
      </w:r>
    </w:p>
    <w:p w:rsidR="00000000" w:rsidDel="00000000" w:rsidP="00000000" w:rsidRDefault="00000000" w:rsidRPr="00000000" w14:paraId="0000001F">
      <w:pPr>
        <w:rPr>
          <w:b w:val="1"/>
        </w:rPr>
      </w:pPr>
      <w:r w:rsidDel="00000000" w:rsidR="00000000" w:rsidRPr="00000000">
        <w:rPr>
          <w:b w:val="1"/>
          <w:rtl w:val="0"/>
        </w:rPr>
        <w:t xml:space="preserve">Apologetic</w:t>
      </w:r>
    </w:p>
    <w:p w:rsidR="00000000" w:rsidDel="00000000" w:rsidP="00000000" w:rsidRDefault="00000000" w:rsidRPr="00000000" w14:paraId="00000020">
      <w:pPr>
        <w:rPr>
          <w:b w:val="1"/>
        </w:rPr>
      </w:pPr>
      <w:r w:rsidDel="00000000" w:rsidR="00000000" w:rsidRPr="00000000">
        <w:rPr>
          <w:b w:val="1"/>
          <w:rtl w:val="0"/>
        </w:rPr>
        <w:t xml:space="preserve">Not telling the reader what to do</w:t>
      </w:r>
    </w:p>
    <w:p w:rsidR="00000000" w:rsidDel="00000000" w:rsidP="00000000" w:rsidRDefault="00000000" w:rsidRPr="00000000" w14:paraId="00000021">
      <w:pPr>
        <w:rPr>
          <w:b w:val="1"/>
        </w:rPr>
      </w:pPr>
      <w:r w:rsidDel="00000000" w:rsidR="00000000" w:rsidRPr="00000000">
        <w:rPr>
          <w:b w:val="1"/>
          <w:rtl w:val="0"/>
        </w:rPr>
        <w:t xml:space="preserve">Not digressing into different topics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019675" cy="5715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96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Rating: 5/5</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Has a powerful reason to take action now.</w:t>
      </w:r>
    </w:p>
    <w:p w:rsidR="00000000" w:rsidDel="00000000" w:rsidP="00000000" w:rsidRDefault="00000000" w:rsidRPr="00000000" w14:paraId="00000034">
      <w:pPr>
        <w:rPr>
          <w:b w:val="1"/>
        </w:rPr>
      </w:pPr>
      <w:r w:rsidDel="00000000" w:rsidR="00000000" w:rsidRPr="00000000">
        <w:rPr>
          <w:b w:val="1"/>
          <w:rtl w:val="0"/>
        </w:rPr>
        <w:t xml:space="preserve">Uses scarcity technique</w:t>
      </w:r>
    </w:p>
    <w:p w:rsidR="00000000" w:rsidDel="00000000" w:rsidP="00000000" w:rsidRDefault="00000000" w:rsidRPr="00000000" w14:paraId="00000035">
      <w:pPr>
        <w:rPr>
          <w:b w:val="1"/>
        </w:rPr>
      </w:pPr>
      <w:r w:rsidDel="00000000" w:rsidR="00000000" w:rsidRPr="00000000">
        <w:rPr>
          <w:b w:val="1"/>
          <w:rtl w:val="0"/>
        </w:rPr>
        <w:t xml:space="preserve">Unapologetic</w:t>
      </w:r>
    </w:p>
    <w:p w:rsidR="00000000" w:rsidDel="00000000" w:rsidP="00000000" w:rsidRDefault="00000000" w:rsidRPr="00000000" w14:paraId="00000036">
      <w:pPr>
        <w:rPr>
          <w:b w:val="1"/>
        </w:rPr>
      </w:pPr>
      <w:r w:rsidDel="00000000" w:rsidR="00000000" w:rsidRPr="00000000">
        <w:rPr>
          <w:b w:val="1"/>
          <w:rtl w:val="0"/>
        </w:rPr>
        <w:t xml:space="preserve">Tells the reader what to do</w:t>
      </w:r>
    </w:p>
    <w:p w:rsidR="00000000" w:rsidDel="00000000" w:rsidP="00000000" w:rsidRDefault="00000000" w:rsidRPr="00000000" w14:paraId="00000037">
      <w:pPr>
        <w:rPr>
          <w:b w:val="1"/>
        </w:rPr>
      </w:pPr>
      <w:r w:rsidDel="00000000" w:rsidR="00000000" w:rsidRPr="00000000">
        <w:rPr>
          <w:b w:val="1"/>
          <w:rtl w:val="0"/>
        </w:rPr>
        <w:t xml:space="preserve">Not digressing into different topics</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305425" cy="32956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054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Rating: 4/5</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Has a powerful reason to take action now.</w:t>
      </w:r>
    </w:p>
    <w:p w:rsidR="00000000" w:rsidDel="00000000" w:rsidP="00000000" w:rsidRDefault="00000000" w:rsidRPr="00000000" w14:paraId="00000044">
      <w:pPr>
        <w:rPr>
          <w:b w:val="1"/>
        </w:rPr>
      </w:pPr>
      <w:r w:rsidDel="00000000" w:rsidR="00000000" w:rsidRPr="00000000">
        <w:rPr>
          <w:b w:val="1"/>
          <w:rtl w:val="0"/>
        </w:rPr>
        <w:t xml:space="preserve">Not Using the scarcity technique</w:t>
      </w:r>
    </w:p>
    <w:p w:rsidR="00000000" w:rsidDel="00000000" w:rsidP="00000000" w:rsidRDefault="00000000" w:rsidRPr="00000000" w14:paraId="00000045">
      <w:pPr>
        <w:rPr>
          <w:b w:val="1"/>
        </w:rPr>
      </w:pPr>
      <w:r w:rsidDel="00000000" w:rsidR="00000000" w:rsidRPr="00000000">
        <w:rPr>
          <w:b w:val="1"/>
          <w:rtl w:val="0"/>
        </w:rPr>
        <w:t xml:space="preserve">Unapologetic</w:t>
      </w:r>
    </w:p>
    <w:p w:rsidR="00000000" w:rsidDel="00000000" w:rsidP="00000000" w:rsidRDefault="00000000" w:rsidRPr="00000000" w14:paraId="00000046">
      <w:pPr>
        <w:rPr>
          <w:b w:val="1"/>
        </w:rPr>
      </w:pPr>
      <w:r w:rsidDel="00000000" w:rsidR="00000000" w:rsidRPr="00000000">
        <w:rPr>
          <w:b w:val="1"/>
          <w:rtl w:val="0"/>
        </w:rPr>
        <w:t xml:space="preserve">Tells the reader what to do</w:t>
      </w:r>
    </w:p>
    <w:p w:rsidR="00000000" w:rsidDel="00000000" w:rsidP="00000000" w:rsidRDefault="00000000" w:rsidRPr="00000000" w14:paraId="00000047">
      <w:pPr>
        <w:rPr>
          <w:b w:val="1"/>
        </w:rPr>
      </w:pPr>
      <w:r w:rsidDel="00000000" w:rsidR="00000000" w:rsidRPr="00000000">
        <w:rPr>
          <w:b w:val="1"/>
          <w:rtl w:val="0"/>
        </w:rPr>
        <w:t xml:space="preserve">Not digressing into different topics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w:t>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5.</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181600" cy="54768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8160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Rating: 4/5</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Has a powerful reason to take action now.</w:t>
      </w:r>
    </w:p>
    <w:p w:rsidR="00000000" w:rsidDel="00000000" w:rsidP="00000000" w:rsidRDefault="00000000" w:rsidRPr="00000000" w14:paraId="0000005D">
      <w:pPr>
        <w:rPr>
          <w:b w:val="1"/>
        </w:rPr>
      </w:pPr>
      <w:r w:rsidDel="00000000" w:rsidR="00000000" w:rsidRPr="00000000">
        <w:rPr>
          <w:b w:val="1"/>
          <w:rtl w:val="0"/>
        </w:rPr>
        <w:t xml:space="preserve">Not using the scarcity technique</w:t>
      </w:r>
    </w:p>
    <w:p w:rsidR="00000000" w:rsidDel="00000000" w:rsidP="00000000" w:rsidRDefault="00000000" w:rsidRPr="00000000" w14:paraId="0000005E">
      <w:pPr>
        <w:rPr>
          <w:b w:val="1"/>
        </w:rPr>
      </w:pPr>
      <w:r w:rsidDel="00000000" w:rsidR="00000000" w:rsidRPr="00000000">
        <w:rPr>
          <w:b w:val="1"/>
          <w:rtl w:val="0"/>
        </w:rPr>
        <w:t xml:space="preserve">Unapologetic</w:t>
      </w:r>
    </w:p>
    <w:p w:rsidR="00000000" w:rsidDel="00000000" w:rsidP="00000000" w:rsidRDefault="00000000" w:rsidRPr="00000000" w14:paraId="0000005F">
      <w:pPr>
        <w:rPr>
          <w:b w:val="1"/>
        </w:rPr>
      </w:pPr>
      <w:r w:rsidDel="00000000" w:rsidR="00000000" w:rsidRPr="00000000">
        <w:rPr>
          <w:b w:val="1"/>
          <w:rtl w:val="0"/>
        </w:rPr>
        <w:t xml:space="preserve">Tells the reader what to do</w:t>
      </w:r>
    </w:p>
    <w:p w:rsidR="00000000" w:rsidDel="00000000" w:rsidP="00000000" w:rsidRDefault="00000000" w:rsidRPr="00000000" w14:paraId="00000060">
      <w:pPr>
        <w:rPr>
          <w:b w:val="1"/>
        </w:rPr>
      </w:pPr>
      <w:r w:rsidDel="00000000" w:rsidR="00000000" w:rsidRPr="00000000">
        <w:rPr>
          <w:b w:val="1"/>
          <w:rtl w:val="0"/>
        </w:rPr>
        <w:t xml:space="preserve">Not digressing into different topics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b w:val="1"/>
          <w:rtl w:val="0"/>
        </w:rPr>
        <w:t xml:space="preserv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sz w:val="30"/>
          <w:szCs w:val="30"/>
          <w:rtl w:val="0"/>
        </w:rPr>
        <w:t xml:space="preserve">CTA’s For TimeBank</w:t>
      </w:r>
      <w:r w:rsidDel="00000000" w:rsidR="00000000" w:rsidRPr="00000000">
        <w:rPr>
          <w:b w:val="1"/>
          <w:rtl w:val="0"/>
        </w:rPr>
        <w:t xml:space="preserve"> </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u w:val="none"/>
        </w:rPr>
      </w:pPr>
      <w:r w:rsidDel="00000000" w:rsidR="00000000" w:rsidRPr="00000000">
        <w:rPr>
          <w:b w:val="1"/>
          <w:rtl w:val="0"/>
        </w:rPr>
        <w:t xml:space="preserve">Need Help Getting Started With Time Management &amp; Business Growth? Avail This Limited Time Offer. Buy Now And Get Your Life Back!</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3"/>
        </w:numPr>
        <w:ind w:left="720" w:hanging="360"/>
        <w:rPr>
          <w:b w:val="1"/>
          <w:u w:val="none"/>
        </w:rPr>
      </w:pPr>
      <w:r w:rsidDel="00000000" w:rsidR="00000000" w:rsidRPr="00000000">
        <w:rPr>
          <w:b w:val="1"/>
          <w:sz w:val="24"/>
          <w:szCs w:val="24"/>
          <w:rtl w:val="0"/>
        </w:rPr>
        <w:t xml:space="preserve">T</w:t>
      </w:r>
      <w:r w:rsidDel="00000000" w:rsidR="00000000" w:rsidRPr="00000000">
        <w:rPr>
          <w:b w:val="1"/>
          <w:rtl w:val="0"/>
        </w:rPr>
        <w:t xml:space="preserve">o help you understand how to Grow Business we released an in-depth study on Time Management &amp; Business Growth.</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rPr>
      </w:pPr>
      <w:r w:rsidDel="00000000" w:rsidR="00000000" w:rsidRPr="00000000">
        <w:rPr>
          <w:b w:val="1"/>
          <w:rtl w:val="0"/>
        </w:rPr>
        <w:t xml:space="preserve">In this study, you'll discover:</w:t>
      </w:r>
    </w:p>
    <w:p w:rsidR="00000000" w:rsidDel="00000000" w:rsidP="00000000" w:rsidRDefault="00000000" w:rsidRPr="00000000" w14:paraId="00000072">
      <w:pPr>
        <w:numPr>
          <w:ilvl w:val="0"/>
          <w:numId w:val="1"/>
        </w:numPr>
        <w:shd w:fill="ffffff" w:val="clear"/>
        <w:spacing w:after="0" w:afterAutospacing="0" w:lineRule="auto"/>
        <w:ind w:left="720" w:hanging="360"/>
        <w:rPr>
          <w:b w:val="1"/>
        </w:rPr>
      </w:pPr>
      <w:r w:rsidDel="00000000" w:rsidR="00000000" w:rsidRPr="00000000">
        <w:rPr>
          <w:b w:val="1"/>
          <w:rtl w:val="0"/>
        </w:rPr>
        <w:t xml:space="preserve">How to 3x your buiness</w:t>
      </w:r>
    </w:p>
    <w:p w:rsidR="00000000" w:rsidDel="00000000" w:rsidP="00000000" w:rsidRDefault="00000000" w:rsidRPr="00000000" w14:paraId="00000073">
      <w:pPr>
        <w:numPr>
          <w:ilvl w:val="0"/>
          <w:numId w:val="1"/>
        </w:numPr>
        <w:shd w:fill="ffffff" w:val="clear"/>
        <w:spacing w:after="0" w:afterAutospacing="0" w:lineRule="auto"/>
        <w:ind w:left="720" w:hanging="360"/>
        <w:rPr>
          <w:b w:val="1"/>
        </w:rPr>
      </w:pPr>
      <w:r w:rsidDel="00000000" w:rsidR="00000000" w:rsidRPr="00000000">
        <w:rPr>
          <w:b w:val="1"/>
          <w:rtl w:val="0"/>
        </w:rPr>
        <w:t xml:space="preserve">Building the life you always dreamed of</w:t>
      </w:r>
    </w:p>
    <w:p w:rsidR="00000000" w:rsidDel="00000000" w:rsidP="00000000" w:rsidRDefault="00000000" w:rsidRPr="00000000" w14:paraId="00000074">
      <w:pPr>
        <w:numPr>
          <w:ilvl w:val="0"/>
          <w:numId w:val="1"/>
        </w:numPr>
        <w:shd w:fill="ffffff" w:val="clear"/>
        <w:spacing w:after="580" w:lineRule="auto"/>
        <w:ind w:left="720" w:hanging="360"/>
        <w:rPr>
          <w:b w:val="1"/>
          <w:highlight w:val="white"/>
        </w:rPr>
      </w:pPr>
      <w:r w:rsidDel="00000000" w:rsidR="00000000" w:rsidRPr="00000000">
        <w:rPr>
          <w:b w:val="1"/>
          <w:highlight w:val="white"/>
          <w:rtl w:val="0"/>
        </w:rPr>
        <w:t xml:space="preserve">Tripling your revenue working ⅓ of the time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rPr>
      </w:pPr>
      <w:r w:rsidDel="00000000" w:rsidR="00000000" w:rsidRPr="00000000">
        <w:rPr>
          <w:b w:val="1"/>
          <w:rtl w:val="0"/>
        </w:rPr>
        <w:t xml:space="preserve">This content is only available to newsletter subscribers, so if you want to take full advantage, use the form on this page to register to receive this download and our weekly news digest.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rPr>
      </w:pPr>
      <w:r w:rsidDel="00000000" w:rsidR="00000000" w:rsidRPr="00000000">
        <w:rPr>
          <w:b w:val="1"/>
          <w:rtl w:val="0"/>
        </w:rPr>
        <w:t xml:space="preserve">This is Valid Just For First 500 Subscribers. So Dont Wait, and Tranform Your Life Today!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rPr>
      </w:pPr>
      <w:r w:rsidDel="00000000" w:rsidR="00000000" w:rsidRPr="00000000">
        <w:rPr>
          <w:rtl w:val="0"/>
        </w:rPr>
      </w:r>
    </w:p>
    <w:p w:rsidR="00000000" w:rsidDel="00000000" w:rsidP="00000000" w:rsidRDefault="00000000" w:rsidRPr="00000000" w14:paraId="00000078">
      <w:pPr>
        <w:numPr>
          <w:ilvl w:val="0"/>
          <w:numId w:val="3"/>
        </w:numPr>
        <w:ind w:left="720" w:hanging="360"/>
        <w:rPr>
          <w:b w:val="1"/>
          <w:u w:val="none"/>
        </w:rPr>
      </w:pPr>
      <w:r w:rsidDel="00000000" w:rsidR="00000000" w:rsidRPr="00000000">
        <w:rPr>
          <w:b w:val="1"/>
          <w:rtl w:val="0"/>
        </w:rPr>
        <w:t xml:space="preserve">Get Free Weekly Newsletters! Get access to the tools and resources you need to live richer.</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numPr>
          <w:ilvl w:val="0"/>
          <w:numId w:val="2"/>
        </w:numPr>
        <w:shd w:fill="ffffff" w:val="clear"/>
        <w:spacing w:after="0" w:afterAutospacing="0" w:lineRule="auto"/>
        <w:ind w:left="720" w:hanging="360"/>
        <w:rPr>
          <w:b w:val="1"/>
        </w:rPr>
      </w:pPr>
      <w:r w:rsidDel="00000000" w:rsidR="00000000" w:rsidRPr="00000000">
        <w:rPr>
          <w:b w:val="1"/>
          <w:rtl w:val="0"/>
        </w:rPr>
        <w:t xml:space="preserve">How to 3x your buiness</w:t>
      </w:r>
    </w:p>
    <w:p w:rsidR="00000000" w:rsidDel="00000000" w:rsidP="00000000" w:rsidRDefault="00000000" w:rsidRPr="00000000" w14:paraId="0000007B">
      <w:pPr>
        <w:numPr>
          <w:ilvl w:val="0"/>
          <w:numId w:val="2"/>
        </w:numPr>
        <w:shd w:fill="ffffff" w:val="clear"/>
        <w:spacing w:after="0" w:afterAutospacing="0" w:lineRule="auto"/>
        <w:ind w:left="720" w:hanging="360"/>
        <w:rPr>
          <w:b w:val="1"/>
        </w:rPr>
      </w:pPr>
      <w:r w:rsidDel="00000000" w:rsidR="00000000" w:rsidRPr="00000000">
        <w:rPr>
          <w:b w:val="1"/>
          <w:rtl w:val="0"/>
        </w:rPr>
        <w:t xml:space="preserve">Building the life you always dreamed of</w:t>
      </w:r>
    </w:p>
    <w:p w:rsidR="00000000" w:rsidDel="00000000" w:rsidP="00000000" w:rsidRDefault="00000000" w:rsidRPr="00000000" w14:paraId="0000007C">
      <w:pPr>
        <w:numPr>
          <w:ilvl w:val="0"/>
          <w:numId w:val="2"/>
        </w:numPr>
        <w:shd w:fill="ffffff" w:val="clear"/>
        <w:spacing w:after="580" w:lineRule="auto"/>
        <w:ind w:left="720" w:hanging="360"/>
        <w:rPr>
          <w:b w:val="1"/>
          <w:highlight w:val="white"/>
        </w:rPr>
      </w:pPr>
      <w:r w:rsidDel="00000000" w:rsidR="00000000" w:rsidRPr="00000000">
        <w:rPr>
          <w:b w:val="1"/>
          <w:highlight w:val="white"/>
          <w:rtl w:val="0"/>
        </w:rPr>
        <w:t xml:space="preserve">Tripling your revenue working ⅓ of the time</w:t>
      </w:r>
    </w:p>
    <w:p w:rsidR="00000000" w:rsidDel="00000000" w:rsidP="00000000" w:rsidRDefault="00000000" w:rsidRPr="00000000" w14:paraId="0000007D">
      <w:pPr>
        <w:shd w:fill="ffffff" w:val="clear"/>
        <w:spacing w:after="580" w:lineRule="auto"/>
        <w:rPr>
          <w:b w:val="1"/>
          <w:highlight w:val="white"/>
        </w:rPr>
      </w:pPr>
      <w:r w:rsidDel="00000000" w:rsidR="00000000" w:rsidRPr="00000000">
        <w:rPr>
          <w:b w:val="1"/>
          <w:highlight w:val="white"/>
          <w:rtl w:val="0"/>
        </w:rPr>
        <w:t xml:space="preserve">Sign Up Now Before Its Too Late. Slots are Limited!</w:t>
      </w:r>
    </w:p>
    <w:p w:rsidR="00000000" w:rsidDel="00000000" w:rsidP="00000000" w:rsidRDefault="00000000" w:rsidRPr="00000000" w14:paraId="0000007E">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7F">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80">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81">
      <w:pPr>
        <w:numPr>
          <w:ilvl w:val="0"/>
          <w:numId w:val="3"/>
        </w:numPr>
        <w:shd w:fill="ffffff" w:val="clear"/>
        <w:spacing w:after="580" w:lineRule="auto"/>
        <w:ind w:left="720" w:hanging="360"/>
        <w:rPr>
          <w:b w:val="1"/>
          <w:highlight w:val="white"/>
          <w:u w:val="none"/>
        </w:rPr>
      </w:pPr>
      <w:r w:rsidDel="00000000" w:rsidR="00000000" w:rsidRPr="00000000">
        <w:rPr>
          <w:b w:val="1"/>
          <w:highlight w:val="white"/>
          <w:rtl w:val="0"/>
        </w:rPr>
        <w:t xml:space="preserve">Lets Take This To Your Inbox. </w:t>
      </w:r>
    </w:p>
    <w:p w:rsidR="00000000" w:rsidDel="00000000" w:rsidP="00000000" w:rsidRDefault="00000000" w:rsidRPr="00000000" w14:paraId="00000082">
      <w:pPr>
        <w:shd w:fill="ffffff" w:val="clear"/>
        <w:spacing w:after="580" w:lineRule="auto"/>
        <w:rPr>
          <w:b w:val="1"/>
          <w:highlight w:val="white"/>
        </w:rPr>
      </w:pPr>
      <w:r w:rsidDel="00000000" w:rsidR="00000000" w:rsidRPr="00000000">
        <w:rPr>
          <w:b w:val="1"/>
          <w:highlight w:val="white"/>
          <w:rtl w:val="0"/>
        </w:rPr>
        <w:tab/>
        <w:t xml:space="preserve">We will send you Occassional Emails On what is on our minds- H</w:t>
      </w:r>
      <w:r w:rsidDel="00000000" w:rsidR="00000000" w:rsidRPr="00000000">
        <w:rPr>
          <w:b w:val="1"/>
          <w:highlight w:val="white"/>
          <w:rtl w:val="0"/>
        </w:rPr>
        <w:t xml:space="preserve">ow to take back control of your time,</w:t>
      </w:r>
      <w:r w:rsidDel="00000000" w:rsidR="00000000" w:rsidRPr="00000000">
        <w:rPr>
          <w:b w:val="1"/>
          <w:highlight w:val="white"/>
          <w:rtl w:val="0"/>
        </w:rPr>
        <w:t xml:space="preserve"> </w:t>
      </w:r>
      <w:r w:rsidDel="00000000" w:rsidR="00000000" w:rsidRPr="00000000">
        <w:rPr>
          <w:b w:val="1"/>
          <w:highlight w:val="white"/>
          <w:rtl w:val="0"/>
        </w:rPr>
        <w:t xml:space="preserve">Discover the ways you can increase profits for your business 3x in 3 months</w:t>
      </w:r>
      <w:r w:rsidDel="00000000" w:rsidR="00000000" w:rsidRPr="00000000">
        <w:rPr>
          <w:b w:val="1"/>
          <w:highlight w:val="white"/>
          <w:rtl w:val="0"/>
        </w:rPr>
        <w:t xml:space="preserve">, </w:t>
      </w:r>
      <w:r w:rsidDel="00000000" w:rsidR="00000000" w:rsidRPr="00000000">
        <w:rPr>
          <w:b w:val="1"/>
          <w:highlight w:val="white"/>
          <w:rtl w:val="0"/>
        </w:rPr>
        <w:t xml:space="preserve">Learn the ins and outs of the Timebank System - How it works, what the categories are, and where you need to be focusing your time in order to build the life you’ve always wanted, you get the idea.</w:t>
      </w:r>
    </w:p>
    <w:p w:rsidR="00000000" w:rsidDel="00000000" w:rsidP="00000000" w:rsidRDefault="00000000" w:rsidRPr="00000000" w14:paraId="00000083">
      <w:pPr>
        <w:shd w:fill="ffffff" w:val="clear"/>
        <w:spacing w:after="580" w:lineRule="auto"/>
        <w:rPr>
          <w:b w:val="1"/>
          <w:highlight w:val="white"/>
        </w:rPr>
      </w:pPr>
      <w:r w:rsidDel="00000000" w:rsidR="00000000" w:rsidRPr="00000000">
        <w:rPr>
          <w:b w:val="1"/>
          <w:highlight w:val="white"/>
          <w:rtl w:val="0"/>
        </w:rPr>
        <w:t xml:space="preserve">Type in Your Email Instantly and Discover The Power of This Business Growth System Now!</w:t>
      </w:r>
    </w:p>
    <w:p w:rsidR="00000000" w:rsidDel="00000000" w:rsidP="00000000" w:rsidRDefault="00000000" w:rsidRPr="00000000" w14:paraId="00000084">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85">
      <w:pPr>
        <w:numPr>
          <w:ilvl w:val="0"/>
          <w:numId w:val="3"/>
        </w:numPr>
        <w:shd w:fill="ffffff" w:val="clear"/>
        <w:spacing w:after="580" w:lineRule="auto"/>
        <w:ind w:left="720" w:hanging="360"/>
        <w:rPr>
          <w:b w:val="1"/>
          <w:highlight w:val="white"/>
          <w:u w:val="none"/>
        </w:rPr>
      </w:pPr>
      <w:r w:rsidDel="00000000" w:rsidR="00000000" w:rsidRPr="00000000">
        <w:rPr>
          <w:b w:val="1"/>
          <w:highlight w:val="white"/>
          <w:rtl w:val="0"/>
        </w:rPr>
        <w:t xml:space="preserve">Be The First To Learn The In’s and Out’s Of TimeBank System.</w:t>
      </w:r>
    </w:p>
    <w:p w:rsidR="00000000" w:rsidDel="00000000" w:rsidP="00000000" w:rsidRDefault="00000000" w:rsidRPr="00000000" w14:paraId="00000086">
      <w:pPr>
        <w:shd w:fill="ffffff" w:val="clear"/>
        <w:spacing w:after="580" w:lineRule="auto"/>
        <w:rPr>
          <w:b w:val="1"/>
          <w:highlight w:val="white"/>
        </w:rPr>
      </w:pPr>
      <w:r w:rsidDel="00000000" w:rsidR="00000000" w:rsidRPr="00000000">
        <w:rPr>
          <w:b w:val="1"/>
          <w:highlight w:val="white"/>
          <w:rtl w:val="0"/>
        </w:rPr>
        <w:tab/>
        <w:t xml:space="preserve">Join our list NOW to GET $20 OFF For The First 25 Members!</w:t>
      </w:r>
    </w:p>
    <w:p w:rsidR="00000000" w:rsidDel="00000000" w:rsidP="00000000" w:rsidRDefault="00000000" w:rsidRPr="00000000" w14:paraId="00000087">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88">
      <w:pPr>
        <w:numPr>
          <w:ilvl w:val="0"/>
          <w:numId w:val="3"/>
        </w:numPr>
        <w:shd w:fill="ffffff" w:val="clear"/>
        <w:spacing w:after="580" w:lineRule="auto"/>
        <w:ind w:left="720" w:hanging="360"/>
        <w:rPr>
          <w:b w:val="1"/>
          <w:highlight w:val="white"/>
          <w:u w:val="none"/>
        </w:rPr>
      </w:pPr>
      <w:r w:rsidDel="00000000" w:rsidR="00000000" w:rsidRPr="00000000">
        <w:rPr>
          <w:b w:val="1"/>
          <w:highlight w:val="white"/>
          <w:rtl w:val="0"/>
        </w:rPr>
        <w:t xml:space="preserve">Enter to WIN Free One Month Consultation. </w:t>
      </w:r>
    </w:p>
    <w:p w:rsidR="00000000" w:rsidDel="00000000" w:rsidP="00000000" w:rsidRDefault="00000000" w:rsidRPr="00000000" w14:paraId="00000089">
      <w:pPr>
        <w:shd w:fill="ffffff" w:val="clear"/>
        <w:spacing w:after="580" w:lineRule="auto"/>
        <w:ind w:left="720" w:firstLine="0"/>
        <w:rPr>
          <w:b w:val="1"/>
          <w:highlight w:val="white"/>
        </w:rPr>
      </w:pPr>
      <w:r w:rsidDel="00000000" w:rsidR="00000000" w:rsidRPr="00000000">
        <w:rPr>
          <w:b w:val="1"/>
          <w:highlight w:val="white"/>
          <w:rtl w:val="0"/>
        </w:rPr>
        <w:t xml:space="preserve">When You Sign Up For Texts. </w:t>
      </w:r>
    </w:p>
    <w:p w:rsidR="00000000" w:rsidDel="00000000" w:rsidP="00000000" w:rsidRDefault="00000000" w:rsidRPr="00000000" w14:paraId="0000008A">
      <w:pPr>
        <w:shd w:fill="ffffff" w:val="clear"/>
        <w:spacing w:after="580" w:lineRule="auto"/>
        <w:ind w:left="720" w:firstLine="0"/>
        <w:rPr>
          <w:b w:val="1"/>
          <w:highlight w:val="white"/>
        </w:rPr>
      </w:pPr>
      <w:r w:rsidDel="00000000" w:rsidR="00000000" w:rsidRPr="00000000">
        <w:rPr>
          <w:b w:val="1"/>
          <w:highlight w:val="white"/>
          <w:rtl w:val="0"/>
        </w:rPr>
        <w:t xml:space="preserve">Hurry Up! This Offer Could End Anytime.</w:t>
      </w:r>
    </w:p>
    <w:p w:rsidR="00000000" w:rsidDel="00000000" w:rsidP="00000000" w:rsidRDefault="00000000" w:rsidRPr="00000000" w14:paraId="0000008B">
      <w:pPr>
        <w:shd w:fill="ffffff" w:val="clear"/>
        <w:spacing w:after="580" w:lineRule="auto"/>
        <w:ind w:left="720" w:firstLine="0"/>
        <w:rPr>
          <w:b w:val="1"/>
          <w:highlight w:val="white"/>
        </w:rPr>
      </w:pPr>
      <w:r w:rsidDel="00000000" w:rsidR="00000000" w:rsidRPr="00000000">
        <w:rPr>
          <w:rtl w:val="0"/>
        </w:rPr>
      </w:r>
    </w:p>
    <w:p w:rsidR="00000000" w:rsidDel="00000000" w:rsidP="00000000" w:rsidRDefault="00000000" w:rsidRPr="00000000" w14:paraId="0000008C">
      <w:pPr>
        <w:shd w:fill="ffffff" w:val="clear"/>
        <w:spacing w:after="580" w:lineRule="auto"/>
        <w:ind w:left="0" w:firstLine="0"/>
        <w:rPr>
          <w:b w:val="1"/>
          <w:highlight w:val="white"/>
        </w:rPr>
      </w:pPr>
      <w:r w:rsidDel="00000000" w:rsidR="00000000" w:rsidRPr="00000000">
        <w:rPr>
          <w:rtl w:val="0"/>
        </w:rPr>
      </w:r>
    </w:p>
    <w:p w:rsidR="00000000" w:rsidDel="00000000" w:rsidP="00000000" w:rsidRDefault="00000000" w:rsidRPr="00000000" w14:paraId="0000008D">
      <w:pPr>
        <w:numPr>
          <w:ilvl w:val="0"/>
          <w:numId w:val="3"/>
        </w:numPr>
        <w:shd w:fill="ffffff" w:val="clear"/>
        <w:spacing w:after="580" w:lineRule="auto"/>
        <w:ind w:left="720" w:hanging="360"/>
        <w:rPr>
          <w:b w:val="1"/>
          <w:highlight w:val="white"/>
          <w:u w:val="none"/>
        </w:rPr>
      </w:pPr>
      <w:r w:rsidDel="00000000" w:rsidR="00000000" w:rsidRPr="00000000">
        <w:rPr>
          <w:b w:val="1"/>
          <w:highlight w:val="white"/>
          <w:rtl w:val="0"/>
        </w:rPr>
        <w:t xml:space="preserve">Proven Way To Grow Business and Take Back Control Of Your Time, Guaranteed!</w:t>
      </w:r>
    </w:p>
    <w:p w:rsidR="00000000" w:rsidDel="00000000" w:rsidP="00000000" w:rsidRDefault="00000000" w:rsidRPr="00000000" w14:paraId="0000008E">
      <w:pPr>
        <w:shd w:fill="ffffff" w:val="clear"/>
        <w:spacing w:after="580" w:lineRule="auto"/>
        <w:ind w:left="720" w:firstLine="0"/>
        <w:rPr>
          <w:b w:val="1"/>
          <w:highlight w:val="white"/>
        </w:rPr>
      </w:pPr>
      <w:r w:rsidDel="00000000" w:rsidR="00000000" w:rsidRPr="00000000">
        <w:rPr>
          <w:b w:val="1"/>
          <w:highlight w:val="white"/>
          <w:rtl w:val="0"/>
        </w:rPr>
        <w:t xml:space="preserve">Modern Life can be Complicated, Simplify it with Time Bank, The App To Manage It All!</w:t>
      </w:r>
    </w:p>
    <w:p w:rsidR="00000000" w:rsidDel="00000000" w:rsidP="00000000" w:rsidRDefault="00000000" w:rsidRPr="00000000" w14:paraId="0000008F">
      <w:pPr>
        <w:shd w:fill="ffffff" w:val="clear"/>
        <w:spacing w:after="580" w:lineRule="auto"/>
        <w:ind w:left="720" w:firstLine="0"/>
        <w:rPr>
          <w:b w:val="1"/>
          <w:highlight w:val="white"/>
        </w:rPr>
      </w:pPr>
      <w:r w:rsidDel="00000000" w:rsidR="00000000" w:rsidRPr="00000000">
        <w:rPr>
          <w:b w:val="1"/>
          <w:highlight w:val="white"/>
          <w:rtl w:val="0"/>
        </w:rPr>
        <w:t xml:space="preserve">Dont Waste Any Time and Sign Up Today For This Special Offer.</w:t>
      </w:r>
    </w:p>
    <w:p w:rsidR="00000000" w:rsidDel="00000000" w:rsidP="00000000" w:rsidRDefault="00000000" w:rsidRPr="00000000" w14:paraId="00000090">
      <w:pPr>
        <w:shd w:fill="ffffff" w:val="clear"/>
        <w:spacing w:after="580" w:lineRule="auto"/>
        <w:ind w:left="720" w:firstLine="0"/>
        <w:rPr>
          <w:b w:val="1"/>
          <w:highlight w:val="white"/>
        </w:rPr>
      </w:pPr>
      <w:r w:rsidDel="00000000" w:rsidR="00000000" w:rsidRPr="00000000">
        <w:rPr>
          <w:rtl w:val="0"/>
        </w:rPr>
      </w:r>
    </w:p>
    <w:p w:rsidR="00000000" w:rsidDel="00000000" w:rsidP="00000000" w:rsidRDefault="00000000" w:rsidRPr="00000000" w14:paraId="00000091">
      <w:pPr>
        <w:numPr>
          <w:ilvl w:val="0"/>
          <w:numId w:val="3"/>
        </w:numPr>
        <w:shd w:fill="ffffff" w:val="clear"/>
        <w:spacing w:after="580" w:lineRule="auto"/>
        <w:ind w:left="720" w:hanging="360"/>
        <w:rPr>
          <w:b w:val="1"/>
          <w:highlight w:val="white"/>
          <w:u w:val="none"/>
        </w:rPr>
      </w:pPr>
      <w:r w:rsidDel="00000000" w:rsidR="00000000" w:rsidRPr="00000000">
        <w:rPr>
          <w:b w:val="1"/>
          <w:highlight w:val="white"/>
          <w:rtl w:val="0"/>
        </w:rPr>
        <w:t xml:space="preserve">Get Our Tips Straight To Your Inbox And Grow Your Business Drastically!</w:t>
      </w:r>
    </w:p>
    <w:p w:rsidR="00000000" w:rsidDel="00000000" w:rsidP="00000000" w:rsidRDefault="00000000" w:rsidRPr="00000000" w14:paraId="00000092">
      <w:pPr>
        <w:shd w:fill="ffffff" w:val="clear"/>
        <w:spacing w:after="580" w:lineRule="auto"/>
        <w:rPr>
          <w:b w:val="1"/>
          <w:highlight w:val="white"/>
        </w:rPr>
      </w:pPr>
      <w:r w:rsidDel="00000000" w:rsidR="00000000" w:rsidRPr="00000000">
        <w:rPr>
          <w:b w:val="1"/>
          <w:highlight w:val="white"/>
          <w:rtl w:val="0"/>
        </w:rPr>
        <w:tab/>
        <w:t xml:space="preserve">Subscribe Now, This EXCLUSVE Offer is Valid For seven Days Only!</w:t>
      </w:r>
    </w:p>
    <w:p w:rsidR="00000000" w:rsidDel="00000000" w:rsidP="00000000" w:rsidRDefault="00000000" w:rsidRPr="00000000" w14:paraId="00000093">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94">
      <w:pPr>
        <w:numPr>
          <w:ilvl w:val="0"/>
          <w:numId w:val="3"/>
        </w:numPr>
        <w:shd w:fill="ffffff" w:val="clear"/>
        <w:spacing w:after="580" w:lineRule="auto"/>
        <w:ind w:left="720" w:hanging="360"/>
        <w:rPr>
          <w:b w:val="1"/>
          <w:highlight w:val="white"/>
          <w:u w:val="none"/>
        </w:rPr>
      </w:pPr>
      <w:r w:rsidDel="00000000" w:rsidR="00000000" w:rsidRPr="00000000">
        <w:rPr>
          <w:b w:val="1"/>
          <w:highlight w:val="white"/>
          <w:rtl w:val="0"/>
        </w:rPr>
        <w:t xml:space="preserve">Lock In This AMAZING Price Right Away While You Still Can!</w:t>
      </w:r>
    </w:p>
    <w:p w:rsidR="00000000" w:rsidDel="00000000" w:rsidP="00000000" w:rsidRDefault="00000000" w:rsidRPr="00000000" w14:paraId="00000095">
      <w:pPr>
        <w:shd w:fill="ffffff" w:val="clear"/>
        <w:spacing w:after="580" w:lineRule="auto"/>
        <w:ind w:left="0" w:firstLine="720"/>
        <w:rPr>
          <w:b w:val="1"/>
          <w:highlight w:val="white"/>
        </w:rPr>
      </w:pPr>
      <w:r w:rsidDel="00000000" w:rsidR="00000000" w:rsidRPr="00000000">
        <w:rPr>
          <w:b w:val="1"/>
          <w:highlight w:val="white"/>
          <w:rtl w:val="0"/>
        </w:rPr>
        <w:t xml:space="preserve">Take Charge Of The Life You Want To Live!</w:t>
      </w:r>
    </w:p>
    <w:p w:rsidR="00000000" w:rsidDel="00000000" w:rsidP="00000000" w:rsidRDefault="00000000" w:rsidRPr="00000000" w14:paraId="00000096">
      <w:pPr>
        <w:shd w:fill="ffffff" w:val="clear"/>
        <w:spacing w:after="580" w:lineRule="auto"/>
        <w:rPr>
          <w:b w:val="1"/>
          <w:highlight w:val="white"/>
        </w:rPr>
      </w:pPr>
      <w:r w:rsidDel="00000000" w:rsidR="00000000" w:rsidRPr="00000000">
        <w:rPr>
          <w:rtl w:val="0"/>
        </w:rPr>
      </w:r>
    </w:p>
    <w:p w:rsidR="00000000" w:rsidDel="00000000" w:rsidP="00000000" w:rsidRDefault="00000000" w:rsidRPr="00000000" w14:paraId="00000097">
      <w:pPr>
        <w:numPr>
          <w:ilvl w:val="0"/>
          <w:numId w:val="3"/>
        </w:numPr>
        <w:shd w:fill="ffffff" w:val="clear"/>
        <w:spacing w:after="580" w:lineRule="auto"/>
        <w:ind w:left="720" w:hanging="36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Learn that you don’t have to constantly hustle and maintain a busy schedule in order to live a sustainable life in the manner that you want</w:t>
      </w:r>
    </w:p>
    <w:p w:rsidR="00000000" w:rsidDel="00000000" w:rsidP="00000000" w:rsidRDefault="00000000" w:rsidRPr="00000000" w14:paraId="00000098">
      <w:pPr>
        <w:shd w:fill="ffffff" w:val="clear"/>
        <w:spacing w:after="580" w:lineRule="auto"/>
        <w:rPr>
          <w:b w:val="1"/>
          <w:highlight w:val="white"/>
        </w:rPr>
      </w:pPr>
      <w:r w:rsidDel="00000000" w:rsidR="00000000" w:rsidRPr="00000000">
        <w:rPr>
          <w:b w:val="1"/>
          <w:highlight w:val="white"/>
          <w:rtl w:val="0"/>
        </w:rPr>
        <w:tab/>
        <w:t xml:space="preserve">Sign Up Immediately To Check This Limited TIme Offer!</w:t>
      </w: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