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FUNNELSCRIPTS - Free Report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name: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Antonio Thornton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Jim Edwards; Russell Brunson, etc.)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website you're welcoming them to: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TimeBank GPS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"Welcome to _____."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TheJimEdwardsMethod.com; 7dayebook.com)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niche group of people you target (Singular):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Entrepreneur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funnel hacker; ebook author (or those who want to be))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niche group of people you target (Plural): 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Entrepreneurs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funnel hackers; ebook authors (or those who want to be))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title of the free report you are giving away: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A NEW &amp; BEST Way To Unlimited Wealth for Entrepreneurs That Has NEVER FAILED!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The Insiders Guide to Make More Money With Marketing Funnels; 5 Keys To Creating Money-Making Ebooks Fast!, etc.)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TIP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Use the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Profitable Title Scripts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to come up with great report title ideas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first question you answer: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How To IMMEDIATELY Transform Your Crushing Business Failures Into SPECTACULAR SUCCESSES?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What is a marketing funnel and why do you need one?; Can you still make money with ebooks in today's market?)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second question you answer: 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How To QUICKLY Bounce Back From A Devastating Business Loss? PROVEN METHOD.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How do you "hack" a proven, money-making funnel without the trial and error?; Is Amazon Kindle's "Select" lending program a good idea or not?)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third question you answer: 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How to 3x Your Business Revenue?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How do you make the most money from every single funnel?; How do I get my ebook published?)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fourth question you answer: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How to 2x Your time off?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What do you do if you're being held hostage by your webmaster or your tech guy?; How do you make money with an ebook?)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fifth question you answer: 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The MOST Crucial Step For Achieving Business Growth? NEW &amp; PROVEN METHOD!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What software do you use to set up a marketing funnel that doesn't take months to figure out?; How do you write an ebook quickly?)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result wanted from this area of their life/business: 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Double your revenue in 2 Months.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Starts with a VERB!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make more sales and build up your audience FAST; sell ebooks for HUGE profit margins, etc.)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BIG "how to" secret they really want to know!: 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10x Your business in 10 months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"My audience really wants to know how to _______."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Starts with and includes the words "how to"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how to set up a money-making funnel in less than 10 minutes; how to create money making ebooks fast and easy, etc.)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bribe do they get when they opt in?: 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Free Workshop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"I am offering them a _____ to opt in to my list."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Free Video, Free Video Series, Free Report, etc.)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Prize or payoff of the free bribe you're offering: 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Immediately Gain 10-15 Hours Per Week -- Starting This Week!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Complete the phrase: "We've created a [free report] for you that explains ____"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the top 5 questions (and answers) about six-figure marketing funnels every online business owner needs to know ; the top 5 questions and challenges every aspiring ebook author faces AND how to overcome them)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takeway or "reveal" you make on the next page (sales page?): 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b w:val="1"/>
          <w:color w:val="980000"/>
          <w:sz w:val="18"/>
          <w:szCs w:val="18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</w:t>
      </w:r>
      <w:r w:rsidDel="00000000" w:rsidR="00000000" w:rsidRPr="00000000">
        <w:rPr>
          <w:b w:val="1"/>
          <w:color w:val="980000"/>
          <w:sz w:val="24"/>
          <w:szCs w:val="24"/>
          <w:highlight w:val="white"/>
          <w:rtl w:val="0"/>
        </w:rPr>
        <w:t xml:space="preserve">Run a 6-Figure Business On 1 Hour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Complete the phrase: "Also, on the next page you'll get all the details about how you can immediately _____"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start creating professional-level marketing funnels to sell anything; get started writing and publishing your own outrageously profitable ebooks)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 Page / Affiliate Link URL of what you're selling: 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https://timebankgps.com/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Full URL (Ex: http://clickfunnels.com;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http://www.7dayebook.com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/ Name of the what you ultimately want them to buy: 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TimeBank GPS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ClickFunnels; The 7 Day Ebook, etc.)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 for the product / service / coaching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/ software, etc. you want them to buy: 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&gt;&gt;&gt;&gt;&gt;   The AMAZINGLY Simple Technique To Earn $100,000.00 A Month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TIP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Use the headline from the target sales page.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(Ex: How to write and publish your own OUTRAGEOUSLY Profitable eBook in as little as 7 days - even if you can't write, can't type and failed high school English class!)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7day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