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ORGANIC SEARCH COMPETITORS WORKSHEET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667236328125" w:line="758.2978248596191" w:lineRule="auto"/>
        <w:ind w:left="19.2095947265625" w:right="67.89794921875" w:firstLine="0"/>
        <w:jc w:val="center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Keyword or Keyword Phrase: Growth Hacking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667236328125" w:line="758.2978248596191" w:lineRule="auto"/>
        <w:ind w:left="19.2095947265625" w:right="67.897949218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Competitor Name</w:t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Competitor URL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720" w:right="76.28173828125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Optimizely </w:t>
        <w:tab/>
        <w:tab/>
        <w:tab/>
        <w:tab/>
        <w:tab/>
        <w:tab/>
        <w:t xml:space="preserve">www.optimizely.com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37481689453125" w:right="76.28173828125" w:firstLine="17.260742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Growth Tools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ab/>
        <w:tab/>
        <w:tab/>
        <w:tab/>
        <w:tab/>
        <w:t xml:space="preserve">www.growthtools.com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37481689453125" w:right="76.28173828125" w:firstLine="17.260742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Snovio</w:t>
        <w:tab/>
        <w:tab/>
        <w:tab/>
        <w:tab/>
        <w:tab/>
        <w:tab/>
        <w:tab/>
        <w:t xml:space="preserve">www.snov.io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37481689453125" w:right="76.28173828125" w:firstLine="17.2607421875"/>
        <w:jc w:val="both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4. Gr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owth Hackers</w:t>
        <w:tab/>
        <w:tab/>
        <w:tab/>
        <w:tab/>
        <w:tab/>
        <w:t xml:space="preserve">www.growthhackers.com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37481689453125" w:right="76.28173828125" w:firstLine="17.2607421875"/>
        <w:jc w:val="both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5. Grow With Ward</w:t>
        <w:tab/>
        <w:tab/>
        <w:tab/>
        <w:tab/>
        <w:tab/>
        <w:t xml:space="preserve">www.growwthward.com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37481689453125" w:right="76.28173828125" w:firstLine="17.260742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Send Pulse</w:t>
        <w:tab/>
        <w:tab/>
        <w:tab/>
        <w:tab/>
        <w:tab/>
        <w:tab/>
        <w:t xml:space="preserve">www.sendpulse.com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37481689453125" w:right="76.28173828125" w:firstLine="17.2607421875"/>
        <w:jc w:val="both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7. Cra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zy Egg</w:t>
        <w:tab/>
        <w:tab/>
        <w:tab/>
        <w:tab/>
        <w:tab/>
        <w:tab/>
        <w:t xml:space="preserve">www.crazyegg.com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37481689453125" w:right="76.28173828125" w:firstLine="17.260742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Engaio Digital</w:t>
        <w:tab/>
        <w:tab/>
        <w:tab/>
        <w:tab/>
        <w:tab/>
        <w:t xml:space="preserve">www.engaiodigital.com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6376953125" w:line="240" w:lineRule="auto"/>
        <w:ind w:left="0" w:right="76.531982421875" w:firstLine="0"/>
        <w:jc w:val="left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9. Quick Sprout</w:t>
        <w:tab/>
        <w:tab/>
        <w:tab/>
        <w:tab/>
        <w:tab/>
        <w:tab/>
        <w:t xml:space="preserve">www.quicksprout.com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1930541992188" w:line="372.291784286499" w:lineRule="auto"/>
        <w:ind w:left="0" w:right="76.531982421875" w:firstLine="383.63563537597656"/>
        <w:jc w:val="left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 Kajabi </w:t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www.kajabi.com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1930541992188" w:line="372.291784286499" w:lineRule="auto"/>
        <w:ind w:left="0" w:right="76.531982421875" w:firstLine="383.63563537597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000500" cy="977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PAID SEARCH COMPETITORS WORKSHEET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667236328125" w:line="758.2978248596191" w:lineRule="auto"/>
        <w:ind w:left="19.2095947265625" w:right="67.89794921875" w:firstLine="0"/>
        <w:jc w:val="center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Keyword or Keyword Phrase: Growth Hacking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667236328125" w:line="758.2978248596191" w:lineRule="auto"/>
        <w:ind w:left="19.2095947265625" w:right="67.8979492187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Competitor Name </w:t>
        <w:tab/>
        <w:tab/>
        <w:tab/>
        <w:tab/>
        <w:tab/>
        <w:tab/>
        <w:t xml:space="preserve">Competitor URL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37481689453125" w:right="76.28173828125" w:firstLine="17.2607421875"/>
        <w:jc w:val="both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Amplienc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e</w:t>
        <w:tab/>
        <w:tab/>
        <w:tab/>
        <w:tab/>
        <w:tab/>
        <w:tab/>
        <w:t xml:space="preserve">www.amplience.com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37481689453125" w:right="76.28173828125" w:firstLine="17.2607421875"/>
        <w:jc w:val="both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 Bright S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pot</w:t>
        <w:tab/>
        <w:tab/>
        <w:tab/>
        <w:tab/>
        <w:tab/>
        <w:tab/>
        <w:t xml:space="preserve">www.brightspot.com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37481689453125" w:right="76.28173828125" w:firstLine="17.2607421875"/>
        <w:jc w:val="both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 RBA Consulting</w:t>
        <w:tab/>
        <w:tab/>
        <w:tab/>
        <w:tab/>
        <w:tab/>
        <w:t xml:space="preserve">www.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rbaconsulting.com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37481689453125" w:right="76.28173828125" w:firstLine="17.2607421875"/>
        <w:jc w:val="both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Kentico</w:t>
        <w:tab/>
        <w:tab/>
        <w:tab/>
        <w:tab/>
        <w:tab/>
        <w:tab/>
        <w:t xml:space="preserve">www.kentico.com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37481689453125" w:right="76.28173828125" w:firstLine="17.2607421875"/>
        <w:jc w:val="both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5. Contentful</w:t>
        <w:tab/>
        <w:tab/>
        <w:tab/>
        <w:tab/>
        <w:tab/>
        <w:tab/>
        <w:t xml:space="preserve">www.contentful.com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37481689453125" w:right="76.28173828125" w:firstLine="17.2607421875"/>
        <w:jc w:val="both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6. Story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lok</w:t>
        <w:tab/>
        <w:tab/>
        <w:tab/>
        <w:tab/>
        <w:tab/>
        <w:tab/>
        <w:t xml:space="preserve">www.storyblok.com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37481689453125" w:right="76.28173828125" w:firstLine="17.2607421875"/>
        <w:jc w:val="both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7. Magnolia CMS</w:t>
        <w:tab/>
        <w:tab/>
        <w:tab/>
        <w:tab/>
        <w:tab/>
        <w:t xml:space="preserve">www.magnolia-cms.com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37481689453125" w:right="76.28173828125" w:firstLine="17.260742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Search Stax</w:t>
        <w:tab/>
        <w:tab/>
        <w:tab/>
        <w:tab/>
        <w:tab/>
        <w:tab/>
        <w:t xml:space="preserve">www.searchstax.com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6376953125" w:line="240" w:lineRule="auto"/>
        <w:ind w:left="0" w:right="76.531982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Sanity</w:t>
        <w:tab/>
        <w:tab/>
        <w:tab/>
        <w:tab/>
        <w:tab/>
        <w:tab/>
        <w:tab/>
        <w:t xml:space="preserve">www.sanity.io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1930541992188" w:line="372.291784286499" w:lineRule="auto"/>
        <w:ind w:left="0" w:right="76.531982421875" w:firstLine="0"/>
        <w:jc w:val="left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VWO</w:t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www.vwo.com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8.1930541992188" w:line="372.291784286499" w:lineRule="auto"/>
        <w:ind w:left="0" w:right="76.5319824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000500" cy="977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SEMRUSH COMPETITOR WORKSHEET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667236328125" w:line="758.2978248596191" w:lineRule="auto"/>
        <w:ind w:left="10.857620239257812" w:right="888.34228515625" w:firstLine="0"/>
        <w:jc w:val="center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Competitor Seed URL: www.optimizely.com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.667236328125" w:line="758.2978248596191" w:lineRule="auto"/>
        <w:ind w:left="10.857620239257812" w:right="888.34228515625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Competitor Name </w:t>
        <w:tab/>
        <w:tab/>
        <w:tab/>
        <w:tab/>
        <w:tab/>
        <w:tab/>
        <w:t xml:space="preserve">Competitor URL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09649658203125" w:right="76.365966796875" w:firstLine="17.260818481445312"/>
        <w:jc w:val="both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VWO</w:t>
        <w:tab/>
        <w:tab/>
        <w:tab/>
        <w:tab/>
        <w:tab/>
        <w:tab/>
        <w:tab/>
        <w:t xml:space="preserve">www.vwo.com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09649658203125" w:right="76.365966796875" w:firstLine="17.260818481445312"/>
        <w:jc w:val="both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2. CXL</w:t>
        <w:tab/>
        <w:tab/>
        <w:tab/>
        <w:tab/>
        <w:tab/>
        <w:tab/>
        <w:tab/>
        <w:t xml:space="preserve">www.cxl.com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09649658203125" w:right="76.365966796875" w:firstLine="17.260818481445312"/>
        <w:jc w:val="both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 AB Tasty</w:t>
        <w:tab/>
        <w:tab/>
        <w:tab/>
        <w:tab/>
        <w:tab/>
        <w:tab/>
        <w:t xml:space="preserve">www.abt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asty.com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09649658203125" w:right="76.365966796875" w:firstLine="17.260818481445312"/>
        <w:jc w:val="both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4. Dynamic Yield</w:t>
        <w:tab/>
        <w:tab/>
        <w:tab/>
        <w:tab/>
        <w:tab/>
        <w:t xml:space="preserve">www.dynamicyield.com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09649658203125" w:right="76.365966796875" w:firstLine="17.260818481445312"/>
        <w:jc w:val="both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5. Hotjar</w:t>
        <w:tab/>
        <w:tab/>
        <w:tab/>
        <w:tab/>
        <w:tab/>
        <w:tab/>
        <w:tab/>
        <w:t xml:space="preserve">www.hotjar.com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09649658203125" w:right="76.365966796875" w:firstLine="17.260818481445312"/>
        <w:jc w:val="both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6. Marketo</w:t>
        <w:tab/>
        <w:tab/>
        <w:tab/>
        <w:tab/>
        <w:tab/>
        <w:tab/>
        <w:t xml:space="preserve">www.marketo.com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09649658203125" w:right="76.365966796875" w:firstLine="17.260818481445312"/>
        <w:jc w:val="both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7. Sitecore</w:t>
        <w:tab/>
        <w:tab/>
        <w:tab/>
        <w:tab/>
        <w:tab/>
        <w:tab/>
        <w:t xml:space="preserve">www.sitecore.c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om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853515625" w:line="736.1623191833496" w:lineRule="auto"/>
        <w:ind w:left="366.09649658203125" w:right="76.365966796875" w:firstLine="17.26081848144531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Split</w:t>
        <w:tab/>
        <w:tab/>
        <w:tab/>
        <w:tab/>
        <w:tab/>
        <w:tab/>
        <w:tab/>
        <w:t xml:space="preserve">www.split.io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6376953125" w:line="240" w:lineRule="auto"/>
        <w:ind w:left="0" w:right="76.810302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 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Co-Schedule</w:t>
        <w:tab/>
        <w:tab/>
        <w:tab/>
        <w:tab/>
        <w:tab/>
        <w:tab/>
        <w:t xml:space="preserve">www.coschedule.com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6376953125" w:line="240" w:lineRule="auto"/>
        <w:ind w:left="0" w:right="76.810302734375" w:firstLine="0"/>
        <w:jc w:val="left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6376953125" w:line="240" w:lineRule="auto"/>
        <w:ind w:left="0" w:right="76.81030273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10.</w:t>
        <w:tab/>
        <w:t xml:space="preserve">Search Engine Land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7.84000015258789"/>
          <w:szCs w:val="27.84000015258789"/>
          <w:shd w:fill="auto" w:val="clear"/>
          <w:vertAlign w:val="baseline"/>
          <w:rtl w:val="0"/>
        </w:rPr>
        <w:t xml:space="preserve">www.searchengineland.com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6376953125" w:line="240" w:lineRule="auto"/>
        <w:ind w:left="0" w:right="76.810302734375" w:firstLine="0"/>
        <w:jc w:val="left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6376953125" w:line="240" w:lineRule="auto"/>
        <w:ind w:left="0" w:right="76.810302734375" w:firstLine="0"/>
        <w:jc w:val="left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000500" cy="9779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536376953125" w:line="240" w:lineRule="auto"/>
        <w:ind w:left="0" w:right="76.810302734375" w:firstLine="0"/>
        <w:jc w:val="left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Inbound/Outbound Traffic Intelligence Worksheet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439697265625" w:line="714.1973876953125" w:lineRule="auto"/>
        <w:ind w:left="19.2095947265625" w:right="111.38916015625" w:hanging="0.2783966064453125"/>
        <w:jc w:val="left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URL Analyzed: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https://www.growthhackers.com/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439697265625" w:line="714.1973876953125" w:lineRule="auto"/>
        <w:ind w:left="19.2095947265625" w:right="111.38916015625" w:hanging="0.2783966064453125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Lead Magnet Ideas: 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omputer Electronics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4.639892578125" w:line="240" w:lineRule="auto"/>
        <w:ind w:left="1.6703796386718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Tripwire Ideas:   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Computer Electronics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4.7064208984375" w:line="240" w:lineRule="auto"/>
        <w:ind w:left="10.857620239257812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Core Offer Ideas: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Online Marketing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4.70703125" w:line="240" w:lineRule="auto"/>
        <w:ind w:left="19.20959472656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Profit Maximizer Ideas: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Business &amp; C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onsumer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9.5074462890625" w:line="240" w:lineRule="auto"/>
        <w:ind w:left="19.20959472656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Return Path Ideas: 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Business &amp; Consumer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1.74621582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4000500" cy="97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7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6.54663085937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6.54663085937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2760810852051" w:lineRule="auto"/>
        <w:ind w:left="19.2095947265625" w:right="996.62841796875" w:firstLine="1036.3722229003906"/>
        <w:jc w:val="left"/>
        <w:rPr>
          <w:rFonts w:ascii="Calibri" w:cs="Calibri" w:eastAsia="Calibri" w:hAnsi="Calibri"/>
          <w:sz w:val="27"/>
          <w:szCs w:val="27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Ebay Product &amp; Pricing Research Worksheet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Lead Magnet Ideas: </w:t>
      </w:r>
      <w:r w:rsidDel="00000000" w:rsidR="00000000" w:rsidRPr="00000000">
        <w:fldChar w:fldCharType="begin"/>
        <w:instrText xml:space="preserve"> HYPERLINK "https://www.ebay.com/itm/284838928706?hash=item4251b92142:g:6UAAAOSwc1hil91m&amp;amdata=enc%3AAQAHAAAAoCp6E%2BCcAIJ41BSttoSkU9EYhGSI03nAUsGuaYBzLYQn8YTocXCUcOaIoTlrAfR%2BaRs8gkR%2BRwxZIRXhsHArjkHtf94bH9BATSc2q4VEWfHrmlA8KUpcy7RNjevFacBRad0TF%2F5h98ubQGN7F3ZHGV9k%2FjO82%2Bf8qLfQL97j5O3blQDgjz%2B1fqeCgd081dJLp5AW3BVNAeBT7DwV1nFKzYU%3D%7Ctkp%3ABk9SR4KArdqhYQ" </w:instrText>
        <w:fldChar w:fldCharType="separate"/>
      </w:r>
      <w:r w:rsidDel="00000000" w:rsidR="00000000" w:rsidRPr="00000000">
        <w:rPr>
          <w:rFonts w:ascii="Calibri" w:cs="Calibri" w:eastAsia="Calibri" w:hAnsi="Calibri"/>
          <w:sz w:val="27"/>
          <w:szCs w:val="27"/>
          <w:rtl w:val="0"/>
        </w:rPr>
        <w:t xml:space="preserve">Audiobook How I Built Massive Social Following in 30 Days by Brendan Kane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2760810852051" w:lineRule="auto"/>
        <w:ind w:left="19.2095947265625" w:right="996.62841796875" w:firstLine="1036.3722229003906"/>
        <w:jc w:val="left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5.2880859375" w:line="240" w:lineRule="auto"/>
        <w:ind w:left="1.670379638671875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Tripwire Ideas: </w:t>
      </w:r>
      <w:r w:rsidDel="00000000" w:rsidR="00000000" w:rsidRPr="00000000">
        <w:rPr>
          <w:rFonts w:ascii="Calibri" w:cs="Calibri" w:eastAsia="Calibri" w:hAnsi="Calibri"/>
          <w:sz w:val="27"/>
          <w:szCs w:val="27"/>
          <w:highlight w:val="white"/>
          <w:rtl w:val="0"/>
        </w:rPr>
        <w:t xml:space="preserve">Weird Parenting Wins: Bathtub Dining, Family Screams, and Other Hacks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4.70703125" w:line="240" w:lineRule="auto"/>
        <w:ind w:left="10.857620239257812" w:right="0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Core Offer Ideas:   </w:t>
      </w:r>
      <w:hyperlink r:id="rId7">
        <w:r w:rsidDel="00000000" w:rsidR="00000000" w:rsidRPr="00000000">
          <w:rPr>
            <w:rFonts w:ascii="Calibri" w:cs="Calibri" w:eastAsia="Calibri" w:hAnsi="Calibri"/>
            <w:sz w:val="27"/>
            <w:szCs w:val="27"/>
            <w:rtl w:val="0"/>
          </w:rPr>
          <w:t xml:space="preserve">Ninja Life Hacks Growth Mindset 8 Book Box 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4.70703125" w:line="240" w:lineRule="auto"/>
        <w:ind w:left="19.2095947265625" w:right="0" w:firstLine="0"/>
        <w:jc w:val="left"/>
        <w:rPr>
          <w:rFonts w:ascii="Calibri" w:cs="Calibri" w:eastAsia="Calibri" w:hAnsi="Calibri"/>
          <w:sz w:val="33.84000015258789"/>
          <w:szCs w:val="33.8400001525878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Profit Maximizer Ideas: </w:t>
      </w:r>
      <w:hyperlink r:id="rId8">
        <w:r w:rsidDel="00000000" w:rsidR="00000000" w:rsidRPr="00000000">
          <w:rPr>
            <w:rFonts w:ascii="Calibri" w:cs="Calibri" w:eastAsia="Calibri" w:hAnsi="Calibri"/>
            <w:sz w:val="27"/>
            <w:szCs w:val="27"/>
            <w:rtl w:val="0"/>
          </w:rPr>
          <w:t xml:space="preserve">Hacking Growth by Brown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9.5074462890625" w:line="240" w:lineRule="auto"/>
        <w:ind w:left="10.8576202392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Copy Fear/Benefit Ideas: </w:t>
      </w:r>
      <w:hyperlink r:id="rId9">
        <w:r w:rsidDel="00000000" w:rsidR="00000000" w:rsidRPr="00000000">
          <w:rPr>
            <w:rFonts w:ascii="Calibri" w:cs="Calibri" w:eastAsia="Calibri" w:hAnsi="Calibri"/>
            <w:sz w:val="27"/>
            <w:szCs w:val="27"/>
            <w:rtl w:val="0"/>
          </w:rPr>
          <w:t xml:space="preserve">Growth Hacking - Tomas Herzberger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4.70703125" w:line="240" w:lineRule="auto"/>
        <w:ind w:left="0.2783966064453125" w:right="0" w:firstLine="0"/>
        <w:jc w:val="left"/>
        <w:rPr>
          <w:rFonts w:ascii="Calibri" w:cs="Calibri" w:eastAsia="Calibri" w:hAnsi="Calibri"/>
          <w:sz w:val="33.84000015258789"/>
          <w:szCs w:val="33.8400001525878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JV/Affiliate Ideas: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6.546630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2753360" cy="673044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673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27659606933594" w:lineRule="auto"/>
        <w:ind w:left="19.2095947265625" w:right="517.120361328125" w:firstLine="542.4403381347656"/>
        <w:jc w:val="left"/>
        <w:rPr>
          <w:rFonts w:ascii="Calibri" w:cs="Calibri" w:eastAsia="Calibri" w:hAnsi="Calibri"/>
          <w:i w:val="0"/>
          <w:smallCaps w:val="0"/>
          <w:strike w:val="0"/>
          <w:sz w:val="33.84000015258789"/>
          <w:szCs w:val="33.84000015258789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ClickBank Product &amp; Pricing Research Worksheet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Lead Magnet Ideas: </w:t>
      </w:r>
      <w:hyperlink r:id="rId11">
        <w:r w:rsidDel="00000000" w:rsidR="00000000" w:rsidRPr="00000000">
          <w:rPr>
            <w:rFonts w:ascii="Calibri" w:cs="Calibri" w:eastAsia="Calibri" w:hAnsi="Calibri"/>
            <w:sz w:val="26"/>
            <w:szCs w:val="26"/>
            <w:highlight w:val="white"/>
            <w:rtl w:val="0"/>
          </w:rPr>
          <w:t xml:space="preserve">New Sales Letter Dec 2016 - Send test traffic now!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5.2880859375" w:line="240" w:lineRule="auto"/>
        <w:ind w:left="1.67037963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Tripwire Ideas:   </w:t>
      </w:r>
      <w:hyperlink r:id="rId12">
        <w:r w:rsidDel="00000000" w:rsidR="00000000" w:rsidRPr="00000000">
          <w:rPr>
            <w:rFonts w:ascii="Calibri" w:cs="Calibri" w:eastAsia="Calibri" w:hAnsi="Calibri"/>
            <w:sz w:val="28"/>
            <w:szCs w:val="28"/>
            <w:highlight w:val="white"/>
            <w:rtl w:val="0"/>
          </w:rPr>
          <w:t xml:space="preserve">Professional Judgment Recovery &amp; Small Claims Processing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4.705810546875" w:line="240" w:lineRule="auto"/>
        <w:ind w:left="10.857620239257812" w:right="0" w:firstLine="0"/>
        <w:jc w:val="left"/>
        <w:rPr>
          <w:rFonts w:ascii="Calibri" w:cs="Calibri" w:eastAsia="Calibri" w:hAnsi="Calibri"/>
          <w:i w:val="0"/>
          <w:smallCaps w:val="0"/>
          <w:strike w:val="0"/>
          <w:sz w:val="35.84000015258789"/>
          <w:szCs w:val="35.84000015258789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Core Offer Ideas: 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Freight Broker Profits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4.70703125" w:line="240" w:lineRule="auto"/>
        <w:ind w:left="19.2095947265625" w:right="0" w:firstLine="0"/>
        <w:jc w:val="left"/>
        <w:rPr>
          <w:rFonts w:ascii="Calibri" w:cs="Calibri" w:eastAsia="Calibri" w:hAnsi="Calibri"/>
          <w:sz w:val="28"/>
          <w:szCs w:val="2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Profit Maximizer Ideas: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hyperlink r:id="rId13">
        <w:r w:rsidDel="00000000" w:rsidR="00000000" w:rsidRPr="00000000">
          <w:rPr>
            <w:rFonts w:ascii="Calibri" w:cs="Calibri" w:eastAsia="Calibri" w:hAnsi="Calibri"/>
            <w:sz w:val="28"/>
            <w:szCs w:val="28"/>
            <w:highlight w:val="white"/>
            <w:rtl w:val="0"/>
          </w:rPr>
          <w:t xml:space="preserve">Folifort Hair Growth - Stop Hair Loss &amp; Greying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9.5068359375" w:line="240" w:lineRule="auto"/>
        <w:ind w:left="10.8576202392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Copy Fear/Benefit Ideas: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9.5068359375" w:line="240" w:lineRule="auto"/>
        <w:ind w:left="10.857620239257812" w:right="0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Calibri" w:cs="Calibri" w:eastAsia="Calibri" w:hAnsi="Calibri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  <w:rtl w:val="0"/>
        </w:rPr>
        <w:t xml:space="preserve">JV/Affiliate Ideas: 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http://t.jvhacking.hop.clickbank.net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before="836.546630859375" w:line="240" w:lineRule="auto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</w:rPr>
        <w:drawing>
          <wp:inline distB="19050" distT="19050" distL="19050" distR="19050">
            <wp:extent cx="2753360" cy="673044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673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Best-Selling Book Worksheet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9.2095947265625" w:right="0" w:firstLine="0"/>
        <w:jc w:val="left"/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Lead Magnet Ideas:  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Hacking 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Growth Audible 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5.5078125" w:line="240" w:lineRule="auto"/>
        <w:ind w:left="1.670379638671875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Tripwire Ideas: </w:t>
      </w:r>
      <w:hyperlink r:id="rId14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The Growth Hacking Book: Most Guarded Growth Marketing Secrets The Silicon Valley Giants Don't Want You To Know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4.705810546875" w:line="240" w:lineRule="auto"/>
        <w:ind w:left="10.857620239257812" w:right="0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Core Offer Ideas: </w:t>
      </w:r>
      <w:hyperlink r:id="rId15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Growth Hacking:</w:t>
        </w:r>
      </w:hyperlink>
      <w:hyperlink r:id="rId16">
        <w:r w:rsidDel="00000000" w:rsidR="00000000" w:rsidRPr="00000000">
          <w:rPr>
            <w:rFonts w:ascii="Calibri" w:cs="Calibri" w:eastAsia="Calibri" w:hAnsi="Calibri"/>
            <w:b w:val="1"/>
            <w:sz w:val="28"/>
            <w:szCs w:val="28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Silicon Valley's Best Kept Secret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4.70703125" w:line="240" w:lineRule="auto"/>
        <w:ind w:left="19.2095947265625" w:right="0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Profit Maximizer Ideas: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 </w:t>
      </w:r>
      <w:hyperlink r:id="rId18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Hacking Growth: How Today's Fastest-Growing Companies Drive Breakout Success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9.5068359375" w:line="240" w:lineRule="auto"/>
        <w:ind w:left="10.857620239257812" w:right="0" w:firstLine="0"/>
        <w:jc w:val="left"/>
        <w:rPr>
          <w:rFonts w:ascii="Calibri" w:cs="Calibri" w:eastAsia="Calibri" w:hAnsi="Calibri"/>
          <w:sz w:val="27.84000015258789"/>
          <w:szCs w:val="27.84000015258789"/>
        </w:rPr>
        <w:sectPr>
          <w:pgSz w:h="15840" w:w="12240" w:orient="portrait"/>
          <w:pgMar w:bottom="717.9998016357422" w:top="641.35986328125" w:left="720" w:right="759.628906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Copy Fear/Benefit Ideas:  </w:t>
      </w:r>
      <w:hyperlink r:id="rId19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Advolution: How to Build a Systematic, Self-Improving, and Future-Proof Digital Marketing Program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836.546630859375" w:line="240" w:lineRule="auto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</w:rPr>
        <w:drawing>
          <wp:inline distB="19050" distT="19050" distL="19050" distR="19050">
            <wp:extent cx="2753360" cy="67304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673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Alibaba Product Worksheet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9.2095947265625" w:right="0" w:firstLine="0"/>
        <w:jc w:val="left"/>
        <w:rPr>
          <w:rFonts w:ascii="Calibri" w:cs="Calibri" w:eastAsia="Calibri" w:hAnsi="Calibri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Lead Magnet Ideas: </w:t>
      </w:r>
      <w:r w:rsidDel="00000000" w:rsidR="00000000" w:rsidRPr="00000000">
        <w:fldChar w:fldCharType="begin"/>
        <w:instrText xml:space="preserve"> HYPERLINK "https://www.alibaba.com/product-detail/Full-Spectrum-Height-Adjustable-Automatic-Timer_1600497465375.html" </w:instrText>
        <w:fldChar w:fldCharType="separate"/>
      </w:r>
      <w:r w:rsidDel="00000000" w:rsidR="00000000" w:rsidRPr="00000000">
        <w:rPr>
          <w:rFonts w:ascii="Calibri" w:cs="Calibri" w:eastAsia="Calibri" w:hAnsi="Calibri"/>
          <w:color w:val="333333"/>
          <w:sz w:val="26"/>
          <w:szCs w:val="26"/>
          <w:highlight w:val="white"/>
          <w:rtl w:val="0"/>
        </w:rPr>
        <w:t xml:space="preserve">Full Spectrum Height Adjustable, Automatic Timer, Idea for Small Plant Plant Grow Light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9.2095947265625" w:right="0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5.5078125" w:line="240" w:lineRule="auto"/>
        <w:ind w:left="1.670379638671875" w:right="0" w:firstLine="0"/>
        <w:jc w:val="left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Tripwire Ideas: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4.705810546875" w:line="240" w:lineRule="auto"/>
        <w:ind w:left="10.85762023925781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Core Offer Ideas: </w:t>
      </w:r>
      <w:hyperlink r:id="rId20">
        <w:r w:rsidDel="00000000" w:rsidR="00000000" w:rsidRPr="00000000">
          <w:rPr>
            <w:rFonts w:ascii="Calibri" w:cs="Calibri" w:eastAsia="Calibri" w:hAnsi="Calibri"/>
            <w:color w:val="333333"/>
            <w:sz w:val="28"/>
            <w:szCs w:val="28"/>
            <w:highlight w:val="white"/>
            <w:rtl w:val="0"/>
          </w:rPr>
          <w:t xml:space="preserve">Sf4000 Lex Strip 30w Uv Effect On Plant Growth Strips Amazon Led Grow Light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4.70703125" w:line="240" w:lineRule="auto"/>
        <w:ind w:left="19.2095947265625" w:right="0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Profit Maximizer Ideas: </w:t>
      </w:r>
      <w:hyperlink r:id="rId21">
        <w:r w:rsidDel="00000000" w:rsidR="00000000" w:rsidRPr="00000000">
          <w:rPr>
            <w:rFonts w:ascii="Calibri" w:cs="Calibri" w:eastAsia="Calibri" w:hAnsi="Calibri"/>
            <w:color w:val="333333"/>
            <w:sz w:val="26"/>
            <w:szCs w:val="26"/>
            <w:highlight w:val="white"/>
            <w:rtl w:val="0"/>
          </w:rPr>
          <w:t xml:space="preserve">More Yield grow lights spectrum tuning ETL Approval Optics Led Grow Light for indoor medical plants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9.5068359375" w:line="240" w:lineRule="auto"/>
        <w:ind w:left="10.857620239257812" w:right="0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Copy Fear/Benefit Ideas: </w:t>
      </w:r>
      <w:hyperlink r:id="rId22">
        <w:r w:rsidDel="00000000" w:rsidR="00000000" w:rsidRPr="00000000">
          <w:rPr>
            <w:rFonts w:ascii="Calibri" w:cs="Calibri" w:eastAsia="Calibri" w:hAnsi="Calibri"/>
            <w:color w:val="333333"/>
            <w:sz w:val="26"/>
            <w:szCs w:val="26"/>
            <w:highlight w:val="white"/>
            <w:rtl w:val="0"/>
          </w:rPr>
          <w:t xml:space="preserve">3/4 bars module design led grow lights for the vertical farming system and growing wall Plant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4.7076416015625" w:line="240" w:lineRule="auto"/>
        <w:ind w:left="0.2783966064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JV/Affiliate Ideas:</w:t>
      </w:r>
    </w:p>
    <w:p w:rsidR="00000000" w:rsidDel="00000000" w:rsidP="00000000" w:rsidRDefault="00000000" w:rsidRPr="00000000" w14:paraId="0000005D">
      <w:pPr>
        <w:widowControl w:val="0"/>
        <w:spacing w:before="836.546630859375" w:line="240" w:lineRule="auto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sz w:val="27.84000015258789"/>
          <w:szCs w:val="27.84000015258789"/>
        </w:rPr>
        <w:drawing>
          <wp:inline distB="19050" distT="19050" distL="19050" distR="19050">
            <wp:extent cx="2753360" cy="673044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673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before="836.546630859375" w:line="240" w:lineRule="auto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2760810852051" w:lineRule="auto"/>
        <w:ind w:left="19.2095947265625" w:right="1720.95703125" w:firstLine="1761.6444396972656"/>
        <w:jc w:val="lef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Final Funnel ArchitectureWorksheet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2760810852051" w:lineRule="auto"/>
        <w:ind w:left="19.2095947265625" w:right="1720.95703125" w:firstLine="1761.6444396972656"/>
        <w:jc w:val="left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2760810852051" w:lineRule="auto"/>
        <w:ind w:left="19.2095947265625" w:right="1720.957031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Lead Magnet: </w:t>
      </w:r>
      <w:hyperlink r:id="rId23">
        <w:r w:rsidDel="00000000" w:rsidR="00000000" w:rsidRPr="00000000">
          <w:rPr>
            <w:rFonts w:ascii="Calibri" w:cs="Calibri" w:eastAsia="Calibri" w:hAnsi="Calibri"/>
            <w:sz w:val="26"/>
            <w:szCs w:val="26"/>
            <w:highlight w:val="white"/>
            <w:rtl w:val="0"/>
          </w:rPr>
          <w:t xml:space="preserve">New Sales Letter Dec 2016 - Send test traffic now!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2760810852051" w:lineRule="auto"/>
        <w:ind w:left="19.2095947265625" w:right="1720.957031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2760810852051" w:lineRule="auto"/>
        <w:ind w:left="19.2095947265625" w:right="1720.957031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2760810852051" w:lineRule="auto"/>
        <w:ind w:left="19.2095947265625" w:right="1720.957031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8.2760810852051" w:lineRule="auto"/>
        <w:ind w:left="0" w:right="1720.95703125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Tripwire: </w:t>
      </w:r>
      <w:hyperlink r:id="rId24">
        <w:r w:rsidDel="00000000" w:rsidR="00000000" w:rsidRPr="00000000">
          <w:rPr>
            <w:rFonts w:ascii="Calibri" w:cs="Calibri" w:eastAsia="Calibri" w:hAnsi="Calibri"/>
            <w:sz w:val="28"/>
            <w:szCs w:val="28"/>
            <w:highlight w:val="white"/>
            <w:rtl w:val="0"/>
          </w:rPr>
          <w:t xml:space="preserve">Professional Judgment Recovery &amp; Small Claims Processing Course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5.2880859375" w:line="240" w:lineRule="auto"/>
        <w:ind w:left="1.670379638671875" w:right="0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Core Offer: </w:t>
      </w:r>
      <w:hyperlink r:id="rId25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Growth Hacking:</w:t>
        </w:r>
      </w:hyperlink>
      <w:hyperlink r:id="rId26">
        <w:r w:rsidDel="00000000" w:rsidR="00000000" w:rsidRPr="00000000">
          <w:rPr>
            <w:rFonts w:ascii="Calibri" w:cs="Calibri" w:eastAsia="Calibri" w:hAnsi="Calibri"/>
            <w:b w:val="1"/>
            <w:sz w:val="28"/>
            <w:szCs w:val="28"/>
            <w:rtl w:val="0"/>
          </w:rPr>
          <w:t xml:space="preserve"> </w:t>
        </w:r>
      </w:hyperlink>
      <w:hyperlink r:id="rId27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Silicon Valley's Best Kept Secret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5.2880859375" w:line="240" w:lineRule="auto"/>
        <w:ind w:left="1.670379638671875" w:right="0" w:firstLine="0"/>
        <w:jc w:val="left"/>
        <w:rPr>
          <w:rFonts w:ascii="Calibri" w:cs="Calibri" w:eastAsia="Calibri" w:hAnsi="Calibri"/>
          <w:b w:val="1"/>
          <w:sz w:val="27.84000015258789"/>
          <w:szCs w:val="27.84000015258789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Profit Maximizer: </w:t>
      </w:r>
      <w:hyperlink r:id="rId28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Hacking Growth: How Today's Fastest-Growing Companies Drive Breakout Success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5.2880859375" w:line="240" w:lineRule="auto"/>
        <w:ind w:left="1.6703796386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Copy Fear/Benefit Ideas: </w:t>
      </w:r>
      <w:hyperlink r:id="rId29">
        <w:r w:rsidDel="00000000" w:rsidR="00000000" w:rsidRPr="00000000">
          <w:rPr>
            <w:rFonts w:ascii="Calibri" w:cs="Calibri" w:eastAsia="Calibri" w:hAnsi="Calibri"/>
            <w:sz w:val="28"/>
            <w:szCs w:val="28"/>
            <w:rtl w:val="0"/>
          </w:rPr>
          <w:t xml:space="preserve">Advolution: How to Build a Systematic, Self-Improving, and Future-Proof Digital Marketing Program</w:t>
        </w:r>
      </w:hyperlink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JV/Affiliate Ideas: </w:t>
      </w:r>
      <w:r w:rsidDel="00000000" w:rsidR="00000000" w:rsidRPr="00000000">
        <w:rPr>
          <w:rFonts w:ascii="Calibri" w:cs="Calibri" w:eastAsia="Calibri" w:hAnsi="Calibri"/>
          <w:sz w:val="27.84000015258789"/>
          <w:szCs w:val="27.84000015258789"/>
          <w:rtl w:val="0"/>
        </w:rPr>
        <w:t xml:space="preserve">http://t.jvhacking.hop.clickbank.net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2.547302246093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17.9998016357422" w:top="641.35986328125" w:left="720" w:right="759.62890625" w:header="0" w:footer="720"/>
      <w:cols w:equalWidth="0" w:num="1">
        <w:col w:space="0" w:w="10760.37109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alibaba.com/product-detail/Sf4000-Lex-Strip-30w-Uv-Effect_1600594279070.html" TargetMode="External"/><Relationship Id="rId22" Type="http://schemas.openxmlformats.org/officeDocument/2006/relationships/hyperlink" Target="https://www.alibaba.com/product-detail/3-4-bars-module-design-led_1600074140662.html" TargetMode="External"/><Relationship Id="rId21" Type="http://schemas.openxmlformats.org/officeDocument/2006/relationships/hyperlink" Target="https://www.alibaba.com/product-detail/More-Yield-grow-lights-spectrum-tuning_62395327274.html" TargetMode="External"/><Relationship Id="rId24" Type="http://schemas.openxmlformats.org/officeDocument/2006/relationships/hyperlink" Target="https://cbengine.com/id/geozip" TargetMode="External"/><Relationship Id="rId23" Type="http://schemas.openxmlformats.org/officeDocument/2006/relationships/hyperlink" Target="https://cbengine.com/id/jimwolf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bay.com/itm/134319452115?hash=item1f46102fd3:g:IKwAAOSw1PRjbPyW&amp;amdata=enc%3AAQAHAAAAoHU6H6QIX453nDIRaFWo%2BGx8t2enDSx4NmY%2BjAWNz%2B9nUpBp7F%2FZJJwY1i79DG%2FkBJ2FbI7qVhOe5NJOPjdeVCRFKLuH471%2BWfFLiMoCpf85d6uhgKTfb1b%2FrfFAw1l3myH4mCuCfJbC%2ByoEscSX1ot2nkIGh3gvtqVoCO1b0H5ddnMykrVD9vccl8CcidUd9Y%2FYZxVqIhRFTS3J2lI428I%3D%7Ctkp%3ABk9SR8DdxNqhYQ" TargetMode="External"/><Relationship Id="rId26" Type="http://schemas.openxmlformats.org/officeDocument/2006/relationships/hyperlink" Target="https://www.amazon.com/Growth-Hacking-Silicon-Valleys-Secret/dp/1619616009/ref=sr_1_1?crid=2S3D6M2TGWUXT&amp;keywords=growth+hacking+silicon+valley%27s+best+kept+secret&amp;qid=1670968659&amp;sprefix=growth+hacking%2Caps%2C302&amp;sr=8-1" TargetMode="External"/><Relationship Id="rId25" Type="http://schemas.openxmlformats.org/officeDocument/2006/relationships/hyperlink" Target="https://www.amazon.com/Growth-Hacking-Silicon-Valleys-Secret/dp/1619616009/ref=sr_1_1?crid=2S3D6M2TGWUXT&amp;keywords=growth+hacking+silicon+valley%27s+best+kept+secret&amp;qid=1670968659&amp;sprefix=growth+hacking%2Caps%2C302&amp;sr=8-1" TargetMode="External"/><Relationship Id="rId28" Type="http://schemas.openxmlformats.org/officeDocument/2006/relationships/hyperlink" Target="https://www.amazon.com/Hacking-Growth-audiobook/dp/B06XKHD1DN/ref=sr_1_1?crid=31TZ9HKRWFWTZ&amp;keywords=growth+hacking&amp;qid=1670969570&amp;sprefix=growth+hacking%2Caps%2C433&amp;sr=8-1" TargetMode="External"/><Relationship Id="rId27" Type="http://schemas.openxmlformats.org/officeDocument/2006/relationships/hyperlink" Target="https://www.amazon.com/Growth-Hacking-Silicon-Valleys-Secret/dp/1619616009/ref=sr_1_1?crid=2S3D6M2TGWUXT&amp;keywords=growth+hacking+silicon+valley%27s+best+kept+secret&amp;qid=1670968659&amp;sprefix=growth+hacking%2Caps%2C302&amp;sr=8-1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29" Type="http://schemas.openxmlformats.org/officeDocument/2006/relationships/hyperlink" Target="https://www.amazon.com/gp/slredirect/picassoRedirect.html/ref=pa_sp_atf_digital-text_sr_pg1_1?ie=UTF8&amp;adId=A05468862FWECVUY362IW&amp;qualifier=1670969784&amp;id=1340284640704895&amp;widgetName=sp_atf&amp;url=%2FAdvolution-Systematic-Self-Improving-Future-Proof-Marketing%2Fdp%2F1544535015%2Fref%3Dsr_1_3_sspa%3Fcrid%3D31TZ9HKRWFWTZ%26keywords%3Dgrowth%2Bhacking%26qid%3D1670969784%26rnid%3D2941120011%26s%3Ddigital-text%26sprefix%3Dgrowth%2Bhacking%252Caps%252C433%26sr%3D1-3-spons%26psc%3D1" TargetMode="External"/><Relationship Id="rId7" Type="http://schemas.openxmlformats.org/officeDocument/2006/relationships/hyperlink" Target="https://www.ebay.com/itm/234642743201?hash=item36a1cc1fa1:g:cbkAAOSwRxVi5wMt&amp;amdata=enc%3AAQAHAAAAoHfN1e8aT%2FB3d6JUlKFCRQZqwmWK1IvcdDNxKP9JzuPyAw81maBXn15Cm3I%2BonWmNhoBKo895NLvP2d450eDbjZU%2Fk7Gy2FFzFgo3LIS7lwDP2Q%2BVRyHrd4fdewS%2F35SQSx%2FY%2BdWIvA7RB%2FaMhNP4Ntd02cMADI8%2Bt3d1f1rrAA%2BStv%2BCGjQ7CBQSiHSaffaO%2F1riTGJXzdqiyCQdjXZ2w8%3D%7Ctkp%3ABk9SR4a1s9qhYQ" TargetMode="External"/><Relationship Id="rId8" Type="http://schemas.openxmlformats.org/officeDocument/2006/relationships/hyperlink" Target="https://www.ebay.com/itm/295286916507?epid=2245994964&amp;hash=item44c078c59b:g:vdYAAOSwu-Fi5u64&amp;amdata=enc%3AAQAHAAAA4AU3FS9gRTCQ9iV3DBkYEucEupyOXXzXNrTuDZu0JhzdBHaejiy3M23%2F6uPp6X5afW4fwafMYhpXL32h55hUSGSEAGfgMg2FmV0bjpoYeF%2BGpg7bL3k%2BOTMzsE5WlajnZMTBp9R5gBgbKa5R3GJ5y8FuqigCaWCFGOn4QGt4DuE5GoaaMtl6b0a1deO3pPNGu3Tj8BtpVtPTInLrdld4uJcojQ8kOEMoThoP5YmCXVYlNoMuNiMlQ7owHEyaDvgKarDihV51Z05UKZ%2BKe83gfbXquK2y2YXAfxPCCAyTaYNm%7Ctkp%3ABFBMhrWz2qFh" TargetMode="External"/><Relationship Id="rId11" Type="http://schemas.openxmlformats.org/officeDocument/2006/relationships/hyperlink" Target="https://cbengine.com/id/jimwolfe" TargetMode="External"/><Relationship Id="rId10" Type="http://schemas.openxmlformats.org/officeDocument/2006/relationships/image" Target="media/image4.png"/><Relationship Id="rId13" Type="http://schemas.openxmlformats.org/officeDocument/2006/relationships/hyperlink" Target="https://cbengine.com/id/foli4" TargetMode="External"/><Relationship Id="rId12" Type="http://schemas.openxmlformats.org/officeDocument/2006/relationships/hyperlink" Target="https://cbengine.com/id/geozip" TargetMode="External"/><Relationship Id="rId15" Type="http://schemas.openxmlformats.org/officeDocument/2006/relationships/hyperlink" Target="https://www.amazon.com/Growth-Hacking-Silicon-Valleys-Secret/dp/1619616009/ref=sr_1_1?crid=2S3D6M2TGWUXT&amp;keywords=growth+hacking+silicon+valley%27s+best+kept+secret&amp;qid=1670968659&amp;sprefix=growth+hacking%2Caps%2C302&amp;sr=8-1" TargetMode="External"/><Relationship Id="rId14" Type="http://schemas.openxmlformats.org/officeDocument/2006/relationships/hyperlink" Target="https://www.amazon.com/Growth-Hacking-Book-Guarded-Marketing-ebook/dp/B07V5936YT/ref=sr_1_fkmr0_1?crid=2S3D6M2TGWUXT&amp;keywords=growth+hacking+silicon+valley%27s+best+kept+secret&amp;qid=1670968659&amp;sprefix=growth+hacking%2Caps%2C302&amp;sr=8-1-fkmr0" TargetMode="External"/><Relationship Id="rId17" Type="http://schemas.openxmlformats.org/officeDocument/2006/relationships/hyperlink" Target="https://www.amazon.com/Growth-Hacking-Silicon-Valleys-Secret/dp/1619616009/ref=sr_1_1?crid=2S3D6M2TGWUXT&amp;keywords=growth+hacking+silicon+valley%27s+best+kept+secret&amp;qid=1670968659&amp;sprefix=growth+hacking%2Caps%2C302&amp;sr=8-1" TargetMode="External"/><Relationship Id="rId16" Type="http://schemas.openxmlformats.org/officeDocument/2006/relationships/hyperlink" Target="https://www.amazon.com/Growth-Hacking-Silicon-Valleys-Secret/dp/1619616009/ref=sr_1_1?crid=2S3D6M2TGWUXT&amp;keywords=growth+hacking+silicon+valley%27s+best+kept+secret&amp;qid=1670968659&amp;sprefix=growth+hacking%2Caps%2C302&amp;sr=8-1" TargetMode="External"/><Relationship Id="rId19" Type="http://schemas.openxmlformats.org/officeDocument/2006/relationships/hyperlink" Target="https://www.amazon.com/gp/slredirect/picassoRedirect.html/ref=pa_sp_atf_digital-text_sr_pg1_1?ie=UTF8&amp;adId=A05468862FWECVUY362IW&amp;qualifier=1670969784&amp;id=1340284640704895&amp;widgetName=sp_atf&amp;url=%2FAdvolution-Systematic-Self-Improving-Future-Proof-Marketing%2Fdp%2F1544535015%2Fref%3Dsr_1_3_sspa%3Fcrid%3D31TZ9HKRWFWTZ%26keywords%3Dgrowth%2Bhacking%26qid%3D1670969784%26rnid%3D2941120011%26s%3Ddigital-text%26sprefix%3Dgrowth%2Bhacking%252Caps%252C433%26sr%3D1-3-spons%26psc%3D1" TargetMode="External"/><Relationship Id="rId18" Type="http://schemas.openxmlformats.org/officeDocument/2006/relationships/hyperlink" Target="https://www.amazon.com/Hacking-Growth-audiobook/dp/B06XKHD1DN/ref=sr_1_1?crid=31TZ9HKRWFWTZ&amp;keywords=growth+hacking&amp;qid=1670969570&amp;sprefix=growth+hacking%2Caps%2C433&amp;sr=8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