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3174" w14:textId="77777777" w:rsidR="00625500" w:rsidRPr="00625500" w:rsidRDefault="00625500" w:rsidP="00625500">
      <w:pPr>
        <w:jc w:val="both"/>
        <w:rPr>
          <w:rFonts w:ascii="Cambria" w:hAnsi="Cambria"/>
          <w:b/>
          <w:bCs/>
          <w:sz w:val="28"/>
          <w:szCs w:val="28"/>
        </w:rPr>
      </w:pPr>
      <w:r w:rsidRPr="00625500">
        <w:rPr>
          <w:rFonts w:ascii="Cambria" w:hAnsi="Cambria"/>
          <w:b/>
          <w:bCs/>
          <w:sz w:val="28"/>
          <w:szCs w:val="28"/>
        </w:rPr>
        <w:t xml:space="preserve">DESCRIPCIÓN DEL PERFIL DE EGRESO </w:t>
      </w:r>
    </w:p>
    <w:p w14:paraId="5179E974" w14:textId="45AFD242" w:rsidR="00625500" w:rsidRPr="00625500" w:rsidRDefault="00625500" w:rsidP="00625500">
      <w:pPr>
        <w:jc w:val="both"/>
        <w:rPr>
          <w:rFonts w:ascii="Cambria" w:hAnsi="Cambria"/>
        </w:rPr>
      </w:pPr>
      <w:r w:rsidRPr="00625500">
        <w:rPr>
          <w:rFonts w:ascii="Cambria" w:hAnsi="Cambria"/>
        </w:rPr>
        <w:t xml:space="preserve">El  Ingeniero  en  Informática  al  finalizar  sus  estudios  estará  capacitado  para  realizar labores  de  levantamiento  y  análisis  de  requerimientos,  desarrollo,  adaptación  y/o integración de sistemas computacionales, integración de tecnologías de información, desarrollo de soluciones tecnológicas, seguridad de sistemas computacionales, aseguramiento de la calidad del software, gestión de proyectos informáticos, gestión de la información, utilizando diversas técnicas, entornos de operación, lenguajes de programación y tecnologías. En su formación, Duoc UC promueve el desarrollo de personas integrales, conscientes de su dignidad trascendente, y comprometidas con las personas y la sociedad, integrando la ética, los valores cristianos y el desarrollo de las competencias necesarias para el mundo de hoy, es así </w:t>
      </w:r>
      <w:proofErr w:type="gramStart"/>
      <w:r w:rsidRPr="00625500">
        <w:rPr>
          <w:rFonts w:ascii="Cambria" w:hAnsi="Cambria"/>
        </w:rPr>
        <w:t>que</w:t>
      </w:r>
      <w:proofErr w:type="gramEnd"/>
      <w:r w:rsidRPr="00625500">
        <w:rPr>
          <w:rFonts w:ascii="Cambria" w:hAnsi="Cambria"/>
        </w:rPr>
        <w:t xml:space="preserve"> se </w:t>
      </w:r>
      <w:proofErr w:type="gramStart"/>
      <w:r w:rsidRPr="00625500">
        <w:rPr>
          <w:rFonts w:ascii="Cambria" w:hAnsi="Cambria"/>
        </w:rPr>
        <w:t>potencia</w:t>
      </w:r>
      <w:proofErr w:type="gramEnd"/>
      <w:r w:rsidRPr="00625500">
        <w:rPr>
          <w:rFonts w:ascii="Cambria" w:hAnsi="Cambria"/>
        </w:rPr>
        <w:t xml:space="preserve"> además, la capacidad de trabajar en equipo, resolver </w:t>
      </w:r>
      <w:proofErr w:type="gramStart"/>
      <w:r w:rsidRPr="00625500">
        <w:rPr>
          <w:rFonts w:ascii="Cambria" w:hAnsi="Cambria"/>
        </w:rPr>
        <w:t>problemas</w:t>
      </w:r>
      <w:proofErr w:type="gramEnd"/>
      <w:r w:rsidRPr="00625500">
        <w:rPr>
          <w:rFonts w:ascii="Cambria" w:hAnsi="Cambria"/>
        </w:rPr>
        <w:t xml:space="preserve"> así como también, la capacidad de generar ideas innovadoras, de aprender y actualizarse permanentemente.</w:t>
      </w:r>
      <w:r w:rsidRPr="00625500">
        <w:rPr>
          <w:rFonts w:ascii="Cambria" w:hAnsi="Cambria"/>
        </w:rPr>
        <w:t xml:space="preserve"> </w:t>
      </w:r>
    </w:p>
    <w:p w14:paraId="2B67BCCE" w14:textId="656C1475" w:rsidR="00625500" w:rsidRPr="00625500" w:rsidRDefault="00625500" w:rsidP="00625500">
      <w:pPr>
        <w:jc w:val="both"/>
        <w:rPr>
          <w:rFonts w:ascii="Cambria" w:hAnsi="Cambria"/>
          <w:b/>
          <w:bCs/>
          <w:sz w:val="28"/>
          <w:szCs w:val="28"/>
        </w:rPr>
      </w:pPr>
      <w:r w:rsidRPr="00625500">
        <w:rPr>
          <w:rFonts w:ascii="Cambria" w:hAnsi="Cambria"/>
          <w:b/>
          <w:bCs/>
          <w:sz w:val="28"/>
          <w:szCs w:val="28"/>
        </w:rPr>
        <w:t>COMPETENCIAS DE ESPECIALIDAD</w:t>
      </w:r>
    </w:p>
    <w:p w14:paraId="53C1C7F0" w14:textId="77777777" w:rsidR="00625500" w:rsidRPr="00625500" w:rsidRDefault="00625500" w:rsidP="00625500">
      <w:pPr>
        <w:jc w:val="both"/>
        <w:rPr>
          <w:rFonts w:ascii="Cambria" w:hAnsi="Cambria"/>
        </w:rPr>
      </w:pPr>
      <w:r w:rsidRPr="00625500">
        <w:rPr>
          <w:rFonts w:ascii="Cambria" w:hAnsi="Cambria"/>
        </w:rPr>
        <w:t xml:space="preserve">• Ofrecer propuestas de solución informática analizando de forma integral los procesos </w:t>
      </w:r>
      <w:proofErr w:type="gramStart"/>
      <w:r w:rsidRPr="00625500">
        <w:rPr>
          <w:rFonts w:ascii="Cambria" w:hAnsi="Cambria"/>
        </w:rPr>
        <w:t>de acuerdo a</w:t>
      </w:r>
      <w:proofErr w:type="gramEnd"/>
      <w:r w:rsidRPr="00625500">
        <w:rPr>
          <w:rFonts w:ascii="Cambria" w:hAnsi="Cambria"/>
        </w:rPr>
        <w:t xml:space="preserve"> los requerimientos de la organización.</w:t>
      </w:r>
    </w:p>
    <w:p w14:paraId="06F14971" w14:textId="77777777" w:rsidR="00625500" w:rsidRPr="00625500" w:rsidRDefault="00625500" w:rsidP="00625500">
      <w:pPr>
        <w:jc w:val="both"/>
        <w:rPr>
          <w:rFonts w:ascii="Cambria" w:hAnsi="Cambria"/>
        </w:rPr>
      </w:pPr>
      <w:r w:rsidRPr="00625500">
        <w:rPr>
          <w:rFonts w:ascii="Cambria" w:hAnsi="Cambria"/>
        </w:rPr>
        <w:t>• Desarrollar una solución de software utilizando técnicas que permitan sistematizar el proceso de desarrollo y mantenimiento, asegurando el logro de los objetivos.</w:t>
      </w:r>
    </w:p>
    <w:p w14:paraId="6A4220F4" w14:textId="77777777" w:rsidR="00625500" w:rsidRPr="00625500" w:rsidRDefault="00625500" w:rsidP="00625500">
      <w:pPr>
        <w:jc w:val="both"/>
        <w:rPr>
          <w:rFonts w:ascii="Cambria" w:hAnsi="Cambria"/>
        </w:rPr>
      </w:pPr>
      <w:r w:rsidRPr="00625500">
        <w:rPr>
          <w:rFonts w:ascii="Cambria" w:hAnsi="Cambria"/>
        </w:rPr>
        <w:t>• Construir Modelos de datos para soportar los requerimientos de la organización acuerdo a un diseño definido y escalable en el tiempo.</w:t>
      </w:r>
    </w:p>
    <w:p w14:paraId="71D85CAA" w14:textId="77777777" w:rsidR="00625500" w:rsidRPr="00625500" w:rsidRDefault="00625500" w:rsidP="00625500">
      <w:pPr>
        <w:jc w:val="both"/>
        <w:rPr>
          <w:rFonts w:ascii="Cambria" w:hAnsi="Cambria"/>
        </w:rPr>
      </w:pPr>
      <w:r w:rsidRPr="00625500">
        <w:rPr>
          <w:rFonts w:ascii="Cambria" w:hAnsi="Cambria"/>
        </w:rPr>
        <w:t xml:space="preserve">• Programar consultas o rutinas para manipular información de una base de datos </w:t>
      </w:r>
      <w:proofErr w:type="gramStart"/>
      <w:r w:rsidRPr="00625500">
        <w:rPr>
          <w:rFonts w:ascii="Cambria" w:hAnsi="Cambria"/>
        </w:rPr>
        <w:t>de acuerdo a</w:t>
      </w:r>
      <w:proofErr w:type="gramEnd"/>
      <w:r w:rsidRPr="00625500">
        <w:rPr>
          <w:rFonts w:ascii="Cambria" w:hAnsi="Cambria"/>
        </w:rPr>
        <w:t xml:space="preserve"> los requerimientos de la organización.</w:t>
      </w:r>
    </w:p>
    <w:p w14:paraId="6CAF50FF" w14:textId="77777777" w:rsidR="00625500" w:rsidRPr="00625500" w:rsidRDefault="00625500" w:rsidP="00625500">
      <w:pPr>
        <w:jc w:val="both"/>
        <w:rPr>
          <w:rFonts w:ascii="Cambria" w:hAnsi="Cambria"/>
        </w:rPr>
      </w:pPr>
      <w:r w:rsidRPr="00625500">
        <w:rPr>
          <w:rFonts w:ascii="Cambria" w:hAnsi="Cambria"/>
        </w:rPr>
        <w:t>• Construir programas y rutinas de variada complejidad para dar solución a requerimientos de la organización, acordes a tecnologías de mercado y utilizando buenas prácticas de codificación.</w:t>
      </w:r>
    </w:p>
    <w:p w14:paraId="0936E6A7" w14:textId="77777777" w:rsidR="00625500" w:rsidRPr="00625500" w:rsidRDefault="00625500" w:rsidP="00625500">
      <w:pPr>
        <w:jc w:val="both"/>
        <w:rPr>
          <w:rFonts w:ascii="Cambria" w:hAnsi="Cambria"/>
        </w:rPr>
      </w:pPr>
      <w:r w:rsidRPr="00625500">
        <w:rPr>
          <w:rFonts w:ascii="Cambria" w:hAnsi="Cambria"/>
        </w:rPr>
        <w:t>• Realizar pruebas de certificación tanto de los productos como de los procesos utilizando buenas prácticas definidas por la industria</w:t>
      </w:r>
    </w:p>
    <w:p w14:paraId="71428E7B" w14:textId="77777777" w:rsidR="00625500" w:rsidRPr="00625500" w:rsidRDefault="00625500" w:rsidP="00625500">
      <w:pPr>
        <w:jc w:val="both"/>
        <w:rPr>
          <w:rFonts w:ascii="Cambria" w:hAnsi="Cambria"/>
        </w:rPr>
      </w:pPr>
      <w:proofErr w:type="gramStart"/>
      <w:r w:rsidRPr="00625500">
        <w:rPr>
          <w:rFonts w:ascii="Cambria" w:hAnsi="Cambria"/>
        </w:rPr>
        <w:t>.•</w:t>
      </w:r>
      <w:proofErr w:type="gramEnd"/>
      <w:r w:rsidRPr="00625500">
        <w:rPr>
          <w:rFonts w:ascii="Cambria" w:hAnsi="Cambria"/>
        </w:rPr>
        <w:t xml:space="preserve"> Construir el modelo arquitectónico de una solución sistémica que soporte los procesos de negocio de acuerdo los requerimientos de la organización y estándares industria.</w:t>
      </w:r>
    </w:p>
    <w:p w14:paraId="1D5C5FCF" w14:textId="77777777" w:rsidR="00625500" w:rsidRPr="00625500" w:rsidRDefault="00625500" w:rsidP="00625500">
      <w:pPr>
        <w:jc w:val="both"/>
        <w:rPr>
          <w:rFonts w:ascii="Cambria" w:hAnsi="Cambria"/>
        </w:rPr>
      </w:pPr>
      <w:r w:rsidRPr="00625500">
        <w:rPr>
          <w:rFonts w:ascii="Cambria" w:hAnsi="Cambria"/>
        </w:rPr>
        <w:t xml:space="preserve">• Implementar soluciones sistémicas integrales para automatizar u optimizar procesos de negocio </w:t>
      </w:r>
      <w:proofErr w:type="gramStart"/>
      <w:r w:rsidRPr="00625500">
        <w:rPr>
          <w:rFonts w:ascii="Cambria" w:hAnsi="Cambria"/>
        </w:rPr>
        <w:t>de acuerdo a</w:t>
      </w:r>
      <w:proofErr w:type="gramEnd"/>
      <w:r w:rsidRPr="00625500">
        <w:rPr>
          <w:rFonts w:ascii="Cambria" w:hAnsi="Cambria"/>
        </w:rPr>
        <w:t xml:space="preserve"> las necesidades de la organización</w:t>
      </w:r>
    </w:p>
    <w:p w14:paraId="1B46A7E3" w14:textId="77777777" w:rsidR="00625500" w:rsidRPr="00625500" w:rsidRDefault="00625500" w:rsidP="00625500">
      <w:pPr>
        <w:jc w:val="both"/>
        <w:rPr>
          <w:rFonts w:ascii="Cambria" w:hAnsi="Cambria"/>
        </w:rPr>
      </w:pPr>
      <w:r w:rsidRPr="00625500">
        <w:rPr>
          <w:rFonts w:ascii="Cambria" w:hAnsi="Cambria"/>
        </w:rPr>
        <w:t>• Resolver las vulnerabilidades sistémicas para asegurar que el software construido cumple las normas de seguridad exigidas por la industria.</w:t>
      </w:r>
    </w:p>
    <w:p w14:paraId="1B4A98DB" w14:textId="77777777" w:rsidR="00625500" w:rsidRPr="00625500" w:rsidRDefault="00625500" w:rsidP="00625500">
      <w:pPr>
        <w:jc w:val="both"/>
        <w:rPr>
          <w:rFonts w:ascii="Cambria" w:hAnsi="Cambria"/>
        </w:rPr>
      </w:pPr>
      <w:r w:rsidRPr="00625500">
        <w:rPr>
          <w:rFonts w:ascii="Cambria" w:hAnsi="Cambria"/>
        </w:rPr>
        <w:lastRenderedPageBreak/>
        <w:t xml:space="preserve">• Gestionar proyectos informáticos, ofreciendo alternativas para la toma de decisiones </w:t>
      </w:r>
      <w:proofErr w:type="gramStart"/>
      <w:r w:rsidRPr="00625500">
        <w:rPr>
          <w:rFonts w:ascii="Cambria" w:hAnsi="Cambria"/>
        </w:rPr>
        <w:t>de acuerdo a</w:t>
      </w:r>
      <w:proofErr w:type="gramEnd"/>
      <w:r w:rsidRPr="00625500">
        <w:rPr>
          <w:rFonts w:ascii="Cambria" w:hAnsi="Cambria"/>
        </w:rPr>
        <w:t xml:space="preserve"> los requerimientos de la organización.</w:t>
      </w:r>
    </w:p>
    <w:p w14:paraId="28CAA9A5" w14:textId="77777777" w:rsidR="00625500" w:rsidRPr="00625500" w:rsidRDefault="00625500" w:rsidP="00625500">
      <w:pPr>
        <w:jc w:val="both"/>
        <w:rPr>
          <w:rFonts w:ascii="Cambria" w:hAnsi="Cambria"/>
        </w:rPr>
      </w:pPr>
      <w:r w:rsidRPr="00625500">
        <w:rPr>
          <w:rFonts w:ascii="Cambria" w:hAnsi="Cambria"/>
        </w:rPr>
        <w:t xml:space="preserve">• Desarrollar la transformación de grandes volúmenes de datos para la obtención de información y conocimiento de la organización a fin de apoyar la toma de decisiones y la mejora de los procesos de negocio, </w:t>
      </w:r>
      <w:proofErr w:type="gramStart"/>
      <w:r w:rsidRPr="00625500">
        <w:rPr>
          <w:rFonts w:ascii="Cambria" w:hAnsi="Cambria"/>
        </w:rPr>
        <w:t>de acuerdo a</w:t>
      </w:r>
      <w:proofErr w:type="gramEnd"/>
      <w:r w:rsidRPr="00625500">
        <w:rPr>
          <w:rFonts w:ascii="Cambria" w:hAnsi="Cambria"/>
        </w:rPr>
        <w:t xml:space="preserve"> las necesidades de la organización.</w:t>
      </w:r>
    </w:p>
    <w:p w14:paraId="43D428A2" w14:textId="5F12F67B" w:rsidR="00625500" w:rsidRPr="00625500" w:rsidRDefault="00625500" w:rsidP="00625500">
      <w:pPr>
        <w:jc w:val="both"/>
        <w:rPr>
          <w:rFonts w:ascii="Cambria" w:hAnsi="Cambria"/>
          <w:b/>
          <w:bCs/>
          <w:sz w:val="28"/>
          <w:szCs w:val="28"/>
        </w:rPr>
      </w:pPr>
      <w:r w:rsidRPr="00625500">
        <w:rPr>
          <w:rFonts w:ascii="Cambria" w:hAnsi="Cambria"/>
          <w:b/>
          <w:bCs/>
          <w:sz w:val="28"/>
          <w:szCs w:val="28"/>
        </w:rPr>
        <w:t>COMPETENCIAS</w:t>
      </w:r>
      <w:r w:rsidRPr="00625500">
        <w:rPr>
          <w:rFonts w:ascii="Cambria" w:hAnsi="Cambria"/>
          <w:b/>
          <w:bCs/>
          <w:sz w:val="28"/>
          <w:szCs w:val="28"/>
        </w:rPr>
        <w:t xml:space="preserve"> GENERICAS</w:t>
      </w:r>
    </w:p>
    <w:p w14:paraId="46B3C758" w14:textId="77777777" w:rsidR="00625500" w:rsidRPr="00625500" w:rsidRDefault="00625500" w:rsidP="00625500">
      <w:pPr>
        <w:jc w:val="both"/>
        <w:rPr>
          <w:rFonts w:ascii="Cambria" w:hAnsi="Cambria"/>
        </w:rPr>
      </w:pPr>
      <w:r w:rsidRPr="00625500">
        <w:rPr>
          <w:rFonts w:ascii="Cambria" w:hAnsi="Cambria"/>
        </w:rPr>
        <w:t xml:space="preserve">• Resolver situaciones problemáticas de la vida cotidiana, educación superior y mundo laboral, utilizando operaciones básicas con números, expresiones algebraicas, razonamiento matemático básico y formas y espacio, </w:t>
      </w:r>
      <w:proofErr w:type="gramStart"/>
      <w:r w:rsidRPr="00625500">
        <w:rPr>
          <w:rFonts w:ascii="Cambria" w:hAnsi="Cambria"/>
        </w:rPr>
        <w:t>de acuerdo a</w:t>
      </w:r>
      <w:proofErr w:type="gramEnd"/>
      <w:r w:rsidRPr="00625500">
        <w:rPr>
          <w:rFonts w:ascii="Cambria" w:hAnsi="Cambria"/>
        </w:rPr>
        <w:t xml:space="preserve"> requerimientos.</w:t>
      </w:r>
    </w:p>
    <w:p w14:paraId="06B78587" w14:textId="77777777" w:rsidR="00625500" w:rsidRPr="00625500" w:rsidRDefault="00625500" w:rsidP="00625500">
      <w:pPr>
        <w:jc w:val="both"/>
        <w:rPr>
          <w:rFonts w:ascii="Cambria" w:hAnsi="Cambria"/>
        </w:rPr>
      </w:pPr>
      <w:r w:rsidRPr="00625500">
        <w:rPr>
          <w:rFonts w:ascii="Cambria" w:hAnsi="Cambria"/>
        </w:rPr>
        <w:t xml:space="preserve">• Resolver situaciones problemáticas de la vida cotidiana, educación superior y mundo laboral, utilizando elementos de las matemáticas discretas y relaciones funcionales, </w:t>
      </w:r>
      <w:proofErr w:type="gramStart"/>
      <w:r w:rsidRPr="00625500">
        <w:rPr>
          <w:rFonts w:ascii="Cambria" w:hAnsi="Cambria"/>
        </w:rPr>
        <w:t>de acuerdo a</w:t>
      </w:r>
      <w:proofErr w:type="gramEnd"/>
      <w:r w:rsidRPr="00625500">
        <w:rPr>
          <w:rFonts w:ascii="Cambria" w:hAnsi="Cambria"/>
        </w:rPr>
        <w:t xml:space="preserve"> requerimientos.</w:t>
      </w:r>
    </w:p>
    <w:p w14:paraId="56213518" w14:textId="77777777" w:rsidR="00625500" w:rsidRPr="00625500" w:rsidRDefault="00625500" w:rsidP="00625500">
      <w:pPr>
        <w:jc w:val="both"/>
        <w:rPr>
          <w:rFonts w:ascii="Cambria" w:hAnsi="Cambria"/>
        </w:rPr>
      </w:pPr>
      <w:r w:rsidRPr="00625500">
        <w:rPr>
          <w:rFonts w:ascii="Cambria" w:hAnsi="Cambria"/>
        </w:rPr>
        <w:t xml:space="preserve">• Resolver situaciones problemáticas de la educación superior y mundo laboral, utilizando elementos de la estadística descriptiva, </w:t>
      </w:r>
      <w:proofErr w:type="gramStart"/>
      <w:r w:rsidRPr="00625500">
        <w:rPr>
          <w:rFonts w:ascii="Cambria" w:hAnsi="Cambria"/>
        </w:rPr>
        <w:t>de acuerdo a</w:t>
      </w:r>
      <w:proofErr w:type="gramEnd"/>
      <w:r w:rsidRPr="00625500">
        <w:rPr>
          <w:rFonts w:ascii="Cambria" w:hAnsi="Cambria"/>
        </w:rPr>
        <w:t xml:space="preserve"> requerimientos.</w:t>
      </w:r>
    </w:p>
    <w:p w14:paraId="106384D0" w14:textId="77777777" w:rsidR="00625500" w:rsidRPr="00625500" w:rsidRDefault="00625500" w:rsidP="00625500">
      <w:pPr>
        <w:jc w:val="both"/>
        <w:rPr>
          <w:rFonts w:ascii="Cambria" w:hAnsi="Cambria"/>
        </w:rPr>
      </w:pPr>
      <w:r w:rsidRPr="00625500">
        <w:rPr>
          <w:rFonts w:ascii="Cambria" w:hAnsi="Cambria"/>
        </w:rPr>
        <w:t xml:space="preserve">• Comunicar en forma oral o escrita, aplicando herramientas lingüístico-pragmáticas y estrategias de comprensión que permiten la solución de problemas comunicativos en los contextos académicos, </w:t>
      </w:r>
      <w:proofErr w:type="gramStart"/>
      <w:r w:rsidRPr="00625500">
        <w:rPr>
          <w:rFonts w:ascii="Cambria" w:hAnsi="Cambria"/>
        </w:rPr>
        <w:t>de acuerdo al</w:t>
      </w:r>
      <w:proofErr w:type="gramEnd"/>
      <w:r w:rsidRPr="00625500">
        <w:rPr>
          <w:rFonts w:ascii="Cambria" w:hAnsi="Cambria"/>
        </w:rPr>
        <w:t xml:space="preserve"> marco común de referencia de las lenguas.</w:t>
      </w:r>
    </w:p>
    <w:p w14:paraId="5277D83B" w14:textId="77777777" w:rsidR="00625500" w:rsidRPr="00625500" w:rsidRDefault="00625500" w:rsidP="00625500">
      <w:pPr>
        <w:jc w:val="both"/>
        <w:rPr>
          <w:rFonts w:ascii="Cambria" w:hAnsi="Cambria"/>
        </w:rPr>
      </w:pPr>
      <w:r w:rsidRPr="00625500">
        <w:rPr>
          <w:rFonts w:ascii="Cambria" w:hAnsi="Cambria"/>
        </w:rPr>
        <w:t xml:space="preserve">• Comunicarse de forma oral y escrita usando el idioma inglés en situaciones </w:t>
      </w:r>
      <w:proofErr w:type="gramStart"/>
      <w:r w:rsidRPr="00625500">
        <w:rPr>
          <w:rFonts w:ascii="Cambria" w:hAnsi="Cambria"/>
        </w:rPr>
        <w:t>socio-laborales</w:t>
      </w:r>
      <w:proofErr w:type="gramEnd"/>
      <w:r w:rsidRPr="00625500">
        <w:rPr>
          <w:rFonts w:ascii="Cambria" w:hAnsi="Cambria"/>
        </w:rPr>
        <w:t xml:space="preserve"> a un nivel intermedio, según la Tabla de Competencias TOEIC y CEFR.</w:t>
      </w:r>
    </w:p>
    <w:p w14:paraId="0ECEDD16" w14:textId="77777777" w:rsidR="00625500" w:rsidRPr="00625500" w:rsidRDefault="00625500" w:rsidP="00625500">
      <w:pPr>
        <w:jc w:val="both"/>
        <w:rPr>
          <w:rFonts w:ascii="Cambria" w:hAnsi="Cambria"/>
        </w:rPr>
      </w:pPr>
      <w:r w:rsidRPr="00625500">
        <w:rPr>
          <w:rFonts w:ascii="Cambria" w:hAnsi="Cambria"/>
        </w:rPr>
        <w:t>• Comunicarse usando el idioma inglés en situaciones laborales a un nivel intermedio relacionado con su área de especialización, según la Tabla de Competencias TOEIC y CEFR.</w:t>
      </w:r>
    </w:p>
    <w:p w14:paraId="0B997E10" w14:textId="77777777" w:rsidR="00625500" w:rsidRPr="00625500" w:rsidRDefault="00625500" w:rsidP="00625500">
      <w:pPr>
        <w:jc w:val="both"/>
        <w:rPr>
          <w:rFonts w:ascii="Cambria" w:hAnsi="Cambria"/>
        </w:rPr>
      </w:pPr>
      <w:r w:rsidRPr="00625500">
        <w:rPr>
          <w:rFonts w:ascii="Cambria" w:hAnsi="Cambria"/>
        </w:rPr>
        <w:t>• Desarrollar la propia habilidad emprendedora, a través de experiencias en el ámbito de la especialidad.</w:t>
      </w:r>
    </w:p>
    <w:p w14:paraId="1E831828" w14:textId="77777777" w:rsidR="00625500" w:rsidRPr="00625500" w:rsidRDefault="00625500" w:rsidP="00625500">
      <w:pPr>
        <w:jc w:val="both"/>
        <w:rPr>
          <w:rFonts w:ascii="Cambria" w:hAnsi="Cambria"/>
        </w:rPr>
      </w:pPr>
      <w:r w:rsidRPr="00625500">
        <w:rPr>
          <w:rFonts w:ascii="Cambria" w:hAnsi="Cambria"/>
        </w:rPr>
        <w:t xml:space="preserve">• Elaborar proyectos innovadores que agreguen valor a contextos sociales y productivos, </w:t>
      </w:r>
      <w:proofErr w:type="gramStart"/>
      <w:r w:rsidRPr="00625500">
        <w:rPr>
          <w:rFonts w:ascii="Cambria" w:hAnsi="Cambria"/>
        </w:rPr>
        <w:t>de acuerdo a</w:t>
      </w:r>
      <w:proofErr w:type="gramEnd"/>
      <w:r w:rsidRPr="00625500">
        <w:rPr>
          <w:rFonts w:ascii="Cambria" w:hAnsi="Cambria"/>
        </w:rPr>
        <w:t xml:space="preserve"> las necesidades del entorno.</w:t>
      </w:r>
    </w:p>
    <w:p w14:paraId="49C08C56" w14:textId="1A85EA88" w:rsidR="00625500" w:rsidRPr="00625500" w:rsidRDefault="00625500" w:rsidP="00625500">
      <w:pPr>
        <w:jc w:val="both"/>
        <w:rPr>
          <w:rFonts w:ascii="Cambria" w:hAnsi="Cambria"/>
        </w:rPr>
      </w:pPr>
      <w:r w:rsidRPr="00625500">
        <w:rPr>
          <w:rFonts w:ascii="Cambria" w:hAnsi="Cambria"/>
        </w:rPr>
        <w:t xml:space="preserve">• Reconocer un desempeño correcto en situaciones de la profesión o especialidad en el área de la </w:t>
      </w:r>
      <w:proofErr w:type="spellStart"/>
      <w:r w:rsidRPr="00625500">
        <w:rPr>
          <w:rFonts w:ascii="Cambria" w:hAnsi="Cambria"/>
        </w:rPr>
        <w:t>inf</w:t>
      </w:r>
      <w:proofErr w:type="spellEnd"/>
    </w:p>
    <w:sectPr w:rsidR="00625500" w:rsidRPr="006255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500"/>
    <w:rsid w:val="00625500"/>
    <w:rsid w:val="007B37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8FFC7"/>
  <w15:chartTrackingRefBased/>
  <w15:docId w15:val="{708E8087-3B69-4D45-9266-E014417BA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5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5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55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55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55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55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55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55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55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55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55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55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55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55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55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55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55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5500"/>
    <w:rPr>
      <w:rFonts w:eastAsiaTheme="majorEastAsia" w:cstheme="majorBidi"/>
      <w:color w:val="272727" w:themeColor="text1" w:themeTint="D8"/>
    </w:rPr>
  </w:style>
  <w:style w:type="paragraph" w:styleId="Ttulo">
    <w:name w:val="Title"/>
    <w:basedOn w:val="Normal"/>
    <w:next w:val="Normal"/>
    <w:link w:val="TtuloCar"/>
    <w:uiPriority w:val="10"/>
    <w:qFormat/>
    <w:rsid w:val="00625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55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55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55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5500"/>
    <w:pPr>
      <w:spacing w:before="160"/>
      <w:jc w:val="center"/>
    </w:pPr>
    <w:rPr>
      <w:i/>
      <w:iCs/>
      <w:color w:val="404040" w:themeColor="text1" w:themeTint="BF"/>
    </w:rPr>
  </w:style>
  <w:style w:type="character" w:customStyle="1" w:styleId="CitaCar">
    <w:name w:val="Cita Car"/>
    <w:basedOn w:val="Fuentedeprrafopredeter"/>
    <w:link w:val="Cita"/>
    <w:uiPriority w:val="29"/>
    <w:rsid w:val="00625500"/>
    <w:rPr>
      <w:i/>
      <w:iCs/>
      <w:color w:val="404040" w:themeColor="text1" w:themeTint="BF"/>
    </w:rPr>
  </w:style>
  <w:style w:type="paragraph" w:styleId="Prrafodelista">
    <w:name w:val="List Paragraph"/>
    <w:basedOn w:val="Normal"/>
    <w:uiPriority w:val="34"/>
    <w:qFormat/>
    <w:rsid w:val="00625500"/>
    <w:pPr>
      <w:ind w:left="720"/>
      <w:contextualSpacing/>
    </w:pPr>
  </w:style>
  <w:style w:type="character" w:styleId="nfasisintenso">
    <w:name w:val="Intense Emphasis"/>
    <w:basedOn w:val="Fuentedeprrafopredeter"/>
    <w:uiPriority w:val="21"/>
    <w:qFormat/>
    <w:rsid w:val="00625500"/>
    <w:rPr>
      <w:i/>
      <w:iCs/>
      <w:color w:val="0F4761" w:themeColor="accent1" w:themeShade="BF"/>
    </w:rPr>
  </w:style>
  <w:style w:type="paragraph" w:styleId="Citadestacada">
    <w:name w:val="Intense Quote"/>
    <w:basedOn w:val="Normal"/>
    <w:next w:val="Normal"/>
    <w:link w:val="CitadestacadaCar"/>
    <w:uiPriority w:val="30"/>
    <w:qFormat/>
    <w:rsid w:val="00625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5500"/>
    <w:rPr>
      <w:i/>
      <w:iCs/>
      <w:color w:val="0F4761" w:themeColor="accent1" w:themeShade="BF"/>
    </w:rPr>
  </w:style>
  <w:style w:type="character" w:styleId="Referenciaintensa">
    <w:name w:val="Intense Reference"/>
    <w:basedOn w:val="Fuentedeprrafopredeter"/>
    <w:uiPriority w:val="32"/>
    <w:qFormat/>
    <w:rsid w:val="006255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673</Words>
  <Characters>3704</Characters>
  <Application>Microsoft Office Word</Application>
  <DocSecurity>0</DocSecurity>
  <Lines>30</Lines>
  <Paragraphs>8</Paragraphs>
  <ScaleCrop>false</ScaleCrop>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Joseluis Pino Cofre</dc:creator>
  <cp:keywords/>
  <dc:description/>
  <cp:lastModifiedBy>Joseluis Pino Cofre</cp:lastModifiedBy>
  <cp:revision>1</cp:revision>
  <dcterms:created xsi:type="dcterms:W3CDTF">2026-08-26T19:19:00Z</dcterms:created>
  <dcterms:modified xsi:type="dcterms:W3CDTF">2026-08-26T19:23:00Z</dcterms:modified>
</cp:coreProperties>
</file>