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con las que más me sentí motivado fueron las de desarrollo de páginas web y ciberseguridad, Actualmente sigo indeciso sobre cual me gusta más que otra ya que aun nose como son estas áreas en la vida real en un ambiente laboral, me gusto la creación y dinámicas que uno puede crear para desarrollar una página web o evitar un ataque de ciber seguridad.</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Durante mi proceso académico no realice ningún curso para certificarme debido a proyectos personales y trabajo.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Programación de algoritmos, Desarrollo de software de escritorio web y programación web: En estos ramos me sentí seguro a pesar de que mis notas no fueron excelentes, eran asignaturas interesantes para mi.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Todas las asignaturas relacionadas con bases de datos son las que tengo que mejorar, me costó mucho aprender e integrarme a sql.</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Mi interés profesional de momento es aprender, entender y tener un proceso tranquilo para ir mejorando mis habilidades en el mundo de la informática, de momento cualquier área que me llame la atención en el mundo laboral le seguiré el pie.</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Desarrollo de software es la competencia que más se relaciona con mis interes mas que nada en el lado de proyectos personales como para la creacion de paginas web y/o videojuegos indie.</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El resto de competencias como base de datos, ciberseguridad etc son áreas en las que tengo que fortalecer y desarrollar un gusto más amplio por ellas.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trabajando en proyectos personales que me apasionen como el desarrollo de videojuegos indie o proyectos simples en páginas web con un trabajo estable y flexible donde pueda tener tiempo para trabajar en estos proyectos.</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7">
            <w:pPr>
              <w:jc w:val="both"/>
              <w:rPr>
                <w:rFonts w:ascii="Century Gothic" w:cs="Century Gothic" w:eastAsia="Century Gothic" w:hAnsi="Century Gothic"/>
                <w:sz w:val="20"/>
                <w:szCs w:val="20"/>
              </w:rPr>
            </w:pPr>
            <w:bookmarkStart w:colFirst="0" w:colLast="0" w:name="_heading=h.h1dvvdn2hvdx"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8">
            <w:pPr>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color w:val="767171"/>
                <w:sz w:val="24"/>
                <w:szCs w:val="24"/>
                <w:rtl w:val="0"/>
              </w:rPr>
              <w:t xml:space="preserve">De los proyectos presentados durante mis años en duoc ninguno fue de mi agrado o interés, la mayoría fueron simples y enredados, fueron esos proyectos donde suenan interesantes pero en la práctica pierden el encanto.</w:t>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AzXPR2jinIxMZhySZV3DeBaswA==">CgMxLjAyDmguaDFkdnZkbjJodmR4OAByITFzMlRsb1NoaGtEbnF1aEFMblU3dGFwVVc3cmVUNkZXLQ==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