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C8213F0" w:rsidR="00C827A6" w:rsidRPr="00711890" w:rsidRDefault="00C62F8E" w:rsidP="00C827A6">
      <w:pPr>
        <w:rPr>
          <w:rFonts w:ascii="Arial" w:hAnsi="Arial" w:cs="Arial"/>
          <w:sz w:val="32"/>
          <w:szCs w:val="32"/>
        </w:rPr>
      </w:pPr>
      <w:r>
        <w:rPr>
          <w:rFonts w:ascii="Arial" w:hAnsi="Arial" w:cs="Arial"/>
          <w:b/>
          <w:sz w:val="32"/>
          <w:szCs w:val="32"/>
          <w:lang w:val="en-US"/>
        </w:rPr>
        <w:t>SUBJECT CODE:</w:t>
      </w:r>
      <w:r>
        <w:rPr>
          <w:rFonts w:ascii="Arial" w:hAnsi="Arial" w:cs="Arial"/>
          <w:b/>
          <w:sz w:val="32"/>
          <w:szCs w:val="32"/>
          <w:lang w:val="en-US"/>
        </w:rPr>
        <w:tab/>
      </w:r>
      <w:r w:rsidR="00C827A6" w:rsidRPr="00711890">
        <w:rPr>
          <w:rFonts w:ascii="Arial" w:hAnsi="Arial" w:cs="Arial"/>
          <w:b/>
          <w:sz w:val="32"/>
          <w:szCs w:val="32"/>
          <w:lang w:val="en-US"/>
        </w:rPr>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r w:rsidR="00C827A6" w:rsidRPr="00711890">
        <w:rPr>
          <w:rFonts w:ascii="Arial" w:hAnsi="Arial" w:cs="Arial"/>
          <w:b/>
          <w:sz w:val="32"/>
          <w:szCs w:val="32"/>
          <w:lang w:val="en-US"/>
        </w:rPr>
        <w:t>TaalTech (MediCareAi)</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Mr. MA Matsela</w:t>
      </w:r>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Mrs. MA Matyila</w:t>
      </w:r>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TaalTech-MediCareAi</w:t>
            </w:r>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617F48EB" w:rsidR="00C827A6" w:rsidRPr="007D7506" w:rsidRDefault="00414E60" w:rsidP="00C827A6">
            <w:pPr>
              <w:spacing w:after="160" w:line="259" w:lineRule="auto"/>
              <w:rPr>
                <w:rFonts w:ascii="Arial" w:hAnsi="Arial" w:cs="Arial"/>
                <w:bCs/>
                <w:sz w:val="28"/>
                <w:szCs w:val="32"/>
              </w:rPr>
            </w:pPr>
            <w:r>
              <w:rPr>
                <w:rFonts w:ascii="Arial" w:hAnsi="Arial" w:cs="Arial"/>
                <w:bCs/>
                <w:sz w:val="28"/>
                <w:szCs w:val="32"/>
              </w:rPr>
              <w:t>13/10</w:t>
            </w:r>
            <w:r w:rsidR="00C827A6" w:rsidRPr="007D7506">
              <w:rPr>
                <w:rFonts w:ascii="Arial" w:hAnsi="Arial" w:cs="Arial"/>
                <w:bCs/>
                <w:sz w:val="28"/>
                <w:szCs w:val="32"/>
              </w:rPr>
              <w:t>/2025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15A9C0B5" w:rsidR="00C827A6" w:rsidRPr="004F6A79" w:rsidRDefault="009B06B7" w:rsidP="00C827A6">
            <w:pPr>
              <w:spacing w:after="160" w:line="259" w:lineRule="auto"/>
              <w:rPr>
                <w:rFonts w:ascii="Arial" w:hAnsi="Arial" w:cs="Arial"/>
                <w:bCs/>
                <w:sz w:val="24"/>
                <w:szCs w:val="24"/>
              </w:rPr>
            </w:pPr>
            <w:r w:rsidRPr="004F6A79">
              <w:rPr>
                <w:rFonts w:ascii="Arial" w:hAnsi="Arial" w:cs="Arial"/>
                <w:bCs/>
                <w:sz w:val="24"/>
                <w:szCs w:val="24"/>
              </w:rPr>
              <w:t>223273856</w:t>
            </w: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4EDB2F1" w:rsidR="00C827A6" w:rsidRPr="004F6A79" w:rsidRDefault="007275D1" w:rsidP="00C827A6">
            <w:pPr>
              <w:spacing w:after="160" w:line="259" w:lineRule="auto"/>
              <w:rPr>
                <w:rFonts w:ascii="Arial" w:hAnsi="Arial" w:cs="Arial"/>
                <w:bCs/>
                <w:sz w:val="24"/>
                <w:szCs w:val="24"/>
              </w:rPr>
            </w:pPr>
            <w:r>
              <w:rPr>
                <w:rFonts w:ascii="Arial" w:hAnsi="Arial" w:cs="Arial"/>
                <w:bCs/>
                <w:sz w:val="24"/>
                <w:szCs w:val="24"/>
              </w:rPr>
              <w:t>KAM Molamu</w:t>
            </w: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07A0B0F2" w:rsidR="00C827A6" w:rsidRPr="00C827A6" w:rsidRDefault="00C62F8E" w:rsidP="007275D1">
            <w:pPr>
              <w:spacing w:after="160" w:line="259" w:lineRule="auto"/>
              <w:jc w:val="center"/>
              <w:rPr>
                <w:bCs/>
              </w:rPr>
            </w:pPr>
            <w:r>
              <w:rPr>
                <w:noProof/>
                <w:lang w:eastAsia="en-ZA"/>
              </w:rPr>
              <w:drawing>
                <wp:inline distT="0" distB="0" distL="0" distR="0" wp14:anchorId="3AB0EFEF" wp14:editId="30F16A42">
                  <wp:extent cx="220980" cy="175260"/>
                  <wp:effectExtent l="0" t="0" r="7620" b="0"/>
                  <wp:docPr id="35502" name="Picture 35502"/>
                  <wp:cNvGraphicFramePr/>
                  <a:graphic xmlns:a="http://schemas.openxmlformats.org/drawingml/2006/main">
                    <a:graphicData uri="http://schemas.openxmlformats.org/drawingml/2006/picture">
                      <pic:pic xmlns:pic="http://schemas.openxmlformats.org/drawingml/2006/picture">
                        <pic:nvPicPr>
                          <pic:cNvPr id="35502" name="Picture 35502"/>
                          <pic:cNvPicPr/>
                        </pic:nvPicPr>
                        <pic:blipFill>
                          <a:blip r:embed="rId9"/>
                          <a:stretch>
                            <a:fillRect/>
                          </a:stretch>
                        </pic:blipFill>
                        <pic:spPr>
                          <a:xfrm>
                            <a:off x="0" y="0"/>
                            <a:ext cx="221318" cy="175528"/>
                          </a:xfrm>
                          <a:prstGeom prst="rect">
                            <a:avLst/>
                          </a:prstGeom>
                        </pic:spPr>
                      </pic:pic>
                    </a:graphicData>
                  </a:graphic>
                </wp:inline>
              </w:drawing>
            </w: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197A37B0" w:rsidR="00C827A6" w:rsidRPr="004F6A79" w:rsidRDefault="00571E72" w:rsidP="00C827A6">
            <w:pPr>
              <w:spacing w:after="160" w:line="259" w:lineRule="auto"/>
              <w:rPr>
                <w:rFonts w:ascii="Arial" w:hAnsi="Arial" w:cs="Arial"/>
                <w:bCs/>
                <w:sz w:val="24"/>
                <w:szCs w:val="24"/>
              </w:rPr>
            </w:pPr>
            <w:r w:rsidRPr="004F6A79">
              <w:rPr>
                <w:rFonts w:ascii="Arial" w:hAnsi="Arial" w:cs="Arial"/>
                <w:bCs/>
                <w:sz w:val="24"/>
                <w:szCs w:val="24"/>
              </w:rPr>
              <w:t>223424978</w:t>
            </w: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04A4D94" w:rsidR="00C827A6" w:rsidRPr="004F6A79" w:rsidRDefault="00547E32" w:rsidP="00C827A6">
            <w:pPr>
              <w:spacing w:after="160" w:line="259" w:lineRule="auto"/>
              <w:rPr>
                <w:rFonts w:ascii="Arial" w:hAnsi="Arial" w:cs="Arial"/>
                <w:bCs/>
                <w:sz w:val="24"/>
                <w:szCs w:val="24"/>
              </w:rPr>
            </w:pPr>
            <w:r w:rsidRPr="004F6A79">
              <w:rPr>
                <w:rFonts w:ascii="Arial" w:hAnsi="Arial" w:cs="Arial"/>
                <w:bCs/>
                <w:sz w:val="24"/>
                <w:szCs w:val="24"/>
              </w:rPr>
              <w:t>K Rakosa</w:t>
            </w: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F51F9C0" w:rsidR="00C827A6" w:rsidRPr="00C827A6" w:rsidRDefault="00C62F8E" w:rsidP="00C62F8E">
            <w:pPr>
              <w:spacing w:after="160" w:line="259" w:lineRule="auto"/>
              <w:jc w:val="center"/>
              <w:rPr>
                <w:bCs/>
              </w:rPr>
            </w:pPr>
            <w:r>
              <w:rPr>
                <w:noProof/>
                <w:lang w:eastAsia="en-ZA"/>
              </w:rPr>
              <w:drawing>
                <wp:inline distT="0" distB="0" distL="0" distR="0" wp14:anchorId="06E74047" wp14:editId="5515420F">
                  <wp:extent cx="426720" cy="198120"/>
                  <wp:effectExtent l="0" t="0" r="0" b="0"/>
                  <wp:docPr id="35504" name="Picture 35504"/>
                  <wp:cNvGraphicFramePr/>
                  <a:graphic xmlns:a="http://schemas.openxmlformats.org/drawingml/2006/main">
                    <a:graphicData uri="http://schemas.openxmlformats.org/drawingml/2006/picture">
                      <pic:pic xmlns:pic="http://schemas.openxmlformats.org/drawingml/2006/picture">
                        <pic:nvPicPr>
                          <pic:cNvPr id="35504" name="Picture 35504"/>
                          <pic:cNvPicPr/>
                        </pic:nvPicPr>
                        <pic:blipFill>
                          <a:blip r:embed="rId10"/>
                          <a:stretch>
                            <a:fillRect/>
                          </a:stretch>
                        </pic:blipFill>
                        <pic:spPr>
                          <a:xfrm>
                            <a:off x="0" y="0"/>
                            <a:ext cx="427129" cy="198310"/>
                          </a:xfrm>
                          <a:prstGeom prst="rect">
                            <a:avLst/>
                          </a:prstGeom>
                        </pic:spPr>
                      </pic:pic>
                    </a:graphicData>
                  </a:graphic>
                </wp:inline>
              </w:drawing>
            </w: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056105D9" w:rsidR="00C827A6" w:rsidRPr="004F6A79" w:rsidRDefault="00092F94" w:rsidP="00C827A6">
            <w:pPr>
              <w:spacing w:after="160" w:line="259" w:lineRule="auto"/>
              <w:rPr>
                <w:rFonts w:ascii="Arial" w:hAnsi="Arial" w:cs="Arial"/>
                <w:bCs/>
                <w:sz w:val="24"/>
                <w:szCs w:val="24"/>
              </w:rPr>
            </w:pPr>
            <w:r w:rsidRPr="004F6A79">
              <w:rPr>
                <w:rFonts w:ascii="Arial" w:hAnsi="Arial" w:cs="Arial"/>
                <w:bCs/>
                <w:sz w:val="24"/>
                <w:szCs w:val="24"/>
              </w:rPr>
              <w:t>223223069</w:t>
            </w: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5147C299" w:rsidR="00C827A6" w:rsidRPr="004F6A79" w:rsidRDefault="00571E72" w:rsidP="00C827A6">
            <w:pPr>
              <w:spacing w:after="160" w:line="259" w:lineRule="auto"/>
              <w:rPr>
                <w:rFonts w:ascii="Arial" w:hAnsi="Arial" w:cs="Arial"/>
                <w:bCs/>
                <w:sz w:val="24"/>
                <w:szCs w:val="24"/>
              </w:rPr>
            </w:pPr>
            <w:r w:rsidRPr="004F6A79">
              <w:rPr>
                <w:rFonts w:ascii="Arial" w:hAnsi="Arial" w:cs="Arial"/>
                <w:bCs/>
                <w:sz w:val="24"/>
                <w:szCs w:val="24"/>
              </w:rPr>
              <w:t>S Shivambu</w:t>
            </w: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627FFB1" w:rsidR="00C827A6" w:rsidRPr="00C827A6" w:rsidRDefault="00C62F8E" w:rsidP="00C62F8E">
            <w:pPr>
              <w:spacing w:after="160" w:line="259" w:lineRule="auto"/>
              <w:jc w:val="center"/>
              <w:rPr>
                <w:bCs/>
              </w:rPr>
            </w:pPr>
            <w:r>
              <w:rPr>
                <w:noProof/>
                <w:lang w:eastAsia="en-ZA"/>
              </w:rPr>
              <w:drawing>
                <wp:inline distT="0" distB="0" distL="0" distR="0" wp14:anchorId="77893184" wp14:editId="653D9DD8">
                  <wp:extent cx="403860" cy="190500"/>
                  <wp:effectExtent l="0" t="0" r="0" b="0"/>
                  <wp:docPr id="35506" name="Picture 35506"/>
                  <wp:cNvGraphicFramePr/>
                  <a:graphic xmlns:a="http://schemas.openxmlformats.org/drawingml/2006/main">
                    <a:graphicData uri="http://schemas.openxmlformats.org/drawingml/2006/picture">
                      <pic:pic xmlns:pic="http://schemas.openxmlformats.org/drawingml/2006/picture">
                        <pic:nvPicPr>
                          <pic:cNvPr id="35506" name="Picture 35506"/>
                          <pic:cNvPicPr/>
                        </pic:nvPicPr>
                        <pic:blipFill>
                          <a:blip r:embed="rId11"/>
                          <a:stretch>
                            <a:fillRect/>
                          </a:stretch>
                        </pic:blipFill>
                        <pic:spPr>
                          <a:xfrm>
                            <a:off x="0" y="0"/>
                            <a:ext cx="403860" cy="190500"/>
                          </a:xfrm>
                          <a:prstGeom prst="rect">
                            <a:avLst/>
                          </a:prstGeom>
                        </pic:spPr>
                      </pic:pic>
                    </a:graphicData>
                  </a:graphic>
                </wp:inline>
              </w:drawing>
            </w: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4389B52" w:rsidR="00C827A6" w:rsidRPr="004F6A79" w:rsidRDefault="005665B9" w:rsidP="00C827A6">
            <w:pPr>
              <w:spacing w:after="160" w:line="259" w:lineRule="auto"/>
              <w:rPr>
                <w:rFonts w:ascii="Arial" w:hAnsi="Arial" w:cs="Arial"/>
                <w:bCs/>
                <w:sz w:val="24"/>
                <w:szCs w:val="24"/>
              </w:rPr>
            </w:pPr>
            <w:r w:rsidRPr="004F6A79">
              <w:rPr>
                <w:rFonts w:ascii="Arial" w:hAnsi="Arial" w:cs="Arial"/>
                <w:bCs/>
                <w:sz w:val="24"/>
                <w:szCs w:val="24"/>
              </w:rPr>
              <w:t>223549525</w:t>
            </w: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42BFA20C" w:rsidR="00C827A6" w:rsidRPr="004F6A79" w:rsidRDefault="006543CC" w:rsidP="00C827A6">
            <w:pPr>
              <w:spacing w:after="160" w:line="259" w:lineRule="auto"/>
              <w:rPr>
                <w:rFonts w:ascii="Arial" w:hAnsi="Arial" w:cs="Arial"/>
                <w:bCs/>
                <w:sz w:val="24"/>
                <w:szCs w:val="24"/>
              </w:rPr>
            </w:pPr>
            <w:r w:rsidRPr="004F6A79">
              <w:rPr>
                <w:rFonts w:ascii="Arial" w:hAnsi="Arial" w:cs="Arial"/>
                <w:bCs/>
                <w:sz w:val="24"/>
                <w:szCs w:val="24"/>
              </w:rPr>
              <w:t>A Nobela</w:t>
            </w: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27799FF5" w:rsidR="00C827A6" w:rsidRPr="00C827A6" w:rsidRDefault="00C62F8E" w:rsidP="00C62F8E">
            <w:pPr>
              <w:spacing w:after="160" w:line="259" w:lineRule="auto"/>
              <w:jc w:val="center"/>
              <w:rPr>
                <w:bCs/>
              </w:rPr>
            </w:pPr>
            <w:r>
              <w:rPr>
                <w:noProof/>
                <w:lang w:eastAsia="en-ZA"/>
              </w:rPr>
              <w:drawing>
                <wp:inline distT="0" distB="0" distL="0" distR="0" wp14:anchorId="7FFA5470" wp14:editId="4186561B">
                  <wp:extent cx="365760" cy="175260"/>
                  <wp:effectExtent l="0" t="0" r="0" b="0"/>
                  <wp:docPr id="35508" name="Picture 35508"/>
                  <wp:cNvGraphicFramePr/>
                  <a:graphic xmlns:a="http://schemas.openxmlformats.org/drawingml/2006/main">
                    <a:graphicData uri="http://schemas.openxmlformats.org/drawingml/2006/picture">
                      <pic:pic xmlns:pic="http://schemas.openxmlformats.org/drawingml/2006/picture">
                        <pic:nvPicPr>
                          <pic:cNvPr id="35508" name="Picture 35508"/>
                          <pic:cNvPicPr/>
                        </pic:nvPicPr>
                        <pic:blipFill>
                          <a:blip r:embed="rId12"/>
                          <a:stretch>
                            <a:fillRect/>
                          </a:stretch>
                        </pic:blipFill>
                        <pic:spPr>
                          <a:xfrm>
                            <a:off x="0" y="0"/>
                            <a:ext cx="366478" cy="175604"/>
                          </a:xfrm>
                          <a:prstGeom prst="rect">
                            <a:avLst/>
                          </a:prstGeom>
                        </pic:spPr>
                      </pic:pic>
                    </a:graphicData>
                  </a:graphic>
                </wp:inline>
              </w:drawing>
            </w: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3AB9BAB8" w:rsidR="00C827A6" w:rsidRPr="004F6A79" w:rsidRDefault="009859BF" w:rsidP="00C827A6">
            <w:pPr>
              <w:spacing w:after="160" w:line="259" w:lineRule="auto"/>
              <w:rPr>
                <w:rFonts w:ascii="Arial" w:hAnsi="Arial" w:cs="Arial"/>
                <w:bCs/>
                <w:sz w:val="24"/>
                <w:szCs w:val="24"/>
              </w:rPr>
            </w:pPr>
            <w:r w:rsidRPr="004F6A79">
              <w:rPr>
                <w:rFonts w:ascii="Arial" w:hAnsi="Arial" w:cs="Arial"/>
                <w:bCs/>
                <w:sz w:val="24"/>
                <w:szCs w:val="24"/>
              </w:rPr>
              <w:t>223133507</w:t>
            </w: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2B1611A5" w:rsidR="00C827A6" w:rsidRPr="004F6A79" w:rsidRDefault="00423B90" w:rsidP="00C827A6">
            <w:pPr>
              <w:spacing w:after="160" w:line="259" w:lineRule="auto"/>
              <w:rPr>
                <w:rFonts w:ascii="Arial" w:hAnsi="Arial" w:cs="Arial"/>
                <w:bCs/>
                <w:sz w:val="24"/>
                <w:szCs w:val="24"/>
              </w:rPr>
            </w:pPr>
            <w:r w:rsidRPr="004F6A79">
              <w:rPr>
                <w:rFonts w:ascii="Arial" w:hAnsi="Arial" w:cs="Arial"/>
                <w:bCs/>
                <w:sz w:val="24"/>
                <w:szCs w:val="24"/>
              </w:rPr>
              <w:t xml:space="preserve">K </w:t>
            </w:r>
            <w:r w:rsidR="009859BF" w:rsidRPr="004F6A79">
              <w:rPr>
                <w:rFonts w:ascii="Arial" w:hAnsi="Arial" w:cs="Arial"/>
                <w:bCs/>
                <w:sz w:val="24"/>
                <w:szCs w:val="24"/>
              </w:rPr>
              <w:t>Mbokane</w:t>
            </w: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4965D349" w:rsidR="00C827A6" w:rsidRPr="00C827A6" w:rsidRDefault="00C62F8E" w:rsidP="00C62F8E">
            <w:pPr>
              <w:spacing w:after="160" w:line="259" w:lineRule="auto"/>
              <w:jc w:val="center"/>
              <w:rPr>
                <w:bCs/>
              </w:rPr>
            </w:pPr>
            <w:r>
              <w:rPr>
                <w:noProof/>
                <w:lang w:eastAsia="en-ZA"/>
              </w:rPr>
              <w:drawing>
                <wp:inline distT="0" distB="0" distL="0" distR="0" wp14:anchorId="62678570" wp14:editId="7B36C325">
                  <wp:extent cx="327660" cy="137160"/>
                  <wp:effectExtent l="0" t="0" r="0" b="0"/>
                  <wp:docPr id="35510" name="Picture 35510"/>
                  <wp:cNvGraphicFramePr/>
                  <a:graphic xmlns:a="http://schemas.openxmlformats.org/drawingml/2006/main">
                    <a:graphicData uri="http://schemas.openxmlformats.org/drawingml/2006/picture">
                      <pic:pic xmlns:pic="http://schemas.openxmlformats.org/drawingml/2006/picture">
                        <pic:nvPicPr>
                          <pic:cNvPr id="35510" name="Picture 35510"/>
                          <pic:cNvPicPr/>
                        </pic:nvPicPr>
                        <pic:blipFill>
                          <a:blip r:embed="rId13"/>
                          <a:stretch>
                            <a:fillRect/>
                          </a:stretch>
                        </pic:blipFill>
                        <pic:spPr>
                          <a:xfrm>
                            <a:off x="0" y="0"/>
                            <a:ext cx="327806" cy="137221"/>
                          </a:xfrm>
                          <a:prstGeom prst="rect">
                            <a:avLst/>
                          </a:prstGeom>
                        </pic:spPr>
                      </pic:pic>
                    </a:graphicData>
                  </a:graphic>
                </wp:inline>
              </w:drawing>
            </w: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1695C0E8" w:rsidR="00C827A6" w:rsidRPr="004F6A79" w:rsidRDefault="009859BF" w:rsidP="00C827A6">
            <w:pPr>
              <w:spacing w:after="160" w:line="259" w:lineRule="auto"/>
              <w:rPr>
                <w:rFonts w:ascii="Arial" w:hAnsi="Arial" w:cs="Arial"/>
                <w:bCs/>
                <w:sz w:val="24"/>
                <w:szCs w:val="24"/>
              </w:rPr>
            </w:pPr>
            <w:r w:rsidRPr="004F6A79">
              <w:rPr>
                <w:rFonts w:ascii="Arial" w:hAnsi="Arial" w:cs="Arial"/>
                <w:bCs/>
                <w:sz w:val="24"/>
                <w:szCs w:val="24"/>
              </w:rPr>
              <w:t>222164492</w:t>
            </w: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66EE1330" w:rsidR="00C827A6" w:rsidRPr="004F6A79" w:rsidRDefault="009859BF" w:rsidP="00C827A6">
            <w:pPr>
              <w:spacing w:after="160" w:line="259" w:lineRule="auto"/>
              <w:rPr>
                <w:rFonts w:ascii="Arial" w:hAnsi="Arial" w:cs="Arial"/>
                <w:bCs/>
                <w:sz w:val="24"/>
                <w:szCs w:val="24"/>
              </w:rPr>
            </w:pPr>
            <w:r w:rsidRPr="004F6A79">
              <w:rPr>
                <w:rFonts w:ascii="Arial" w:hAnsi="Arial" w:cs="Arial"/>
                <w:bCs/>
                <w:sz w:val="24"/>
                <w:szCs w:val="24"/>
              </w:rPr>
              <w:t>M Letsoalo</w:t>
            </w: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5B554233" w:rsidR="00C827A6" w:rsidRPr="00C827A6" w:rsidRDefault="00C62F8E" w:rsidP="00C62F8E">
            <w:pPr>
              <w:spacing w:after="160" w:line="259" w:lineRule="auto"/>
              <w:jc w:val="center"/>
              <w:rPr>
                <w:bCs/>
              </w:rPr>
            </w:pPr>
            <w:r>
              <w:rPr>
                <w:noProof/>
                <w:lang w:eastAsia="en-ZA"/>
              </w:rPr>
              <w:drawing>
                <wp:inline distT="0" distB="0" distL="0" distR="0" wp14:anchorId="70D979DD" wp14:editId="6224FD3B">
                  <wp:extent cx="403860" cy="152400"/>
                  <wp:effectExtent l="0" t="0" r="0" b="0"/>
                  <wp:docPr id="35512" name="Picture 35512"/>
                  <wp:cNvGraphicFramePr/>
                  <a:graphic xmlns:a="http://schemas.openxmlformats.org/drawingml/2006/main">
                    <a:graphicData uri="http://schemas.openxmlformats.org/drawingml/2006/picture">
                      <pic:pic xmlns:pic="http://schemas.openxmlformats.org/drawingml/2006/picture">
                        <pic:nvPicPr>
                          <pic:cNvPr id="35512" name="Picture 35512"/>
                          <pic:cNvPicPr/>
                        </pic:nvPicPr>
                        <pic:blipFill>
                          <a:blip r:embed="rId14"/>
                          <a:stretch>
                            <a:fillRect/>
                          </a:stretch>
                        </pic:blipFill>
                        <pic:spPr>
                          <a:xfrm>
                            <a:off x="0" y="0"/>
                            <a:ext cx="404062" cy="152476"/>
                          </a:xfrm>
                          <a:prstGeom prst="rect">
                            <a:avLst/>
                          </a:prstGeom>
                        </pic:spPr>
                      </pic:pic>
                    </a:graphicData>
                  </a:graphic>
                </wp:inline>
              </w:drawing>
            </w: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2EB1E56B" w:rsidR="00C827A6" w:rsidRPr="004F6A79" w:rsidRDefault="008D7673" w:rsidP="00C827A6">
            <w:pPr>
              <w:spacing w:after="160" w:line="259" w:lineRule="auto"/>
              <w:rPr>
                <w:rFonts w:ascii="Arial" w:hAnsi="Arial" w:cs="Arial"/>
                <w:bCs/>
                <w:sz w:val="24"/>
                <w:szCs w:val="24"/>
              </w:rPr>
            </w:pPr>
            <w:r w:rsidRPr="004F6A79">
              <w:rPr>
                <w:rFonts w:ascii="Arial" w:hAnsi="Arial" w:cs="Arial"/>
                <w:bCs/>
                <w:sz w:val="24"/>
                <w:szCs w:val="24"/>
              </w:rPr>
              <w:t>224056107</w:t>
            </w: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55BFF94F" w:rsidR="00C827A6" w:rsidRPr="004F6A79" w:rsidRDefault="00152EA5" w:rsidP="00C827A6">
            <w:pPr>
              <w:spacing w:after="160" w:line="259" w:lineRule="auto"/>
              <w:rPr>
                <w:rFonts w:ascii="Arial" w:hAnsi="Arial" w:cs="Arial"/>
                <w:bCs/>
                <w:sz w:val="24"/>
                <w:szCs w:val="24"/>
              </w:rPr>
            </w:pPr>
            <w:r w:rsidRPr="004F6A79">
              <w:rPr>
                <w:rFonts w:ascii="Arial" w:hAnsi="Arial" w:cs="Arial"/>
                <w:bCs/>
                <w:sz w:val="24"/>
                <w:szCs w:val="24"/>
              </w:rPr>
              <w:t>V Maahlo</w:t>
            </w: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5763A9C0" w:rsidR="00C827A6" w:rsidRPr="00C827A6" w:rsidRDefault="00C62F8E" w:rsidP="00C62F8E">
            <w:pPr>
              <w:spacing w:after="160" w:line="259" w:lineRule="auto"/>
              <w:jc w:val="center"/>
              <w:rPr>
                <w:bCs/>
              </w:rPr>
            </w:pPr>
            <w:r>
              <w:rPr>
                <w:noProof/>
                <w:lang w:eastAsia="en-ZA"/>
              </w:rPr>
              <w:drawing>
                <wp:inline distT="0" distB="0" distL="0" distR="0" wp14:anchorId="257412AD" wp14:editId="28EAF7E6">
                  <wp:extent cx="632460" cy="175260"/>
                  <wp:effectExtent l="0" t="0" r="0" b="0"/>
                  <wp:docPr id="35514" name="Picture 35514"/>
                  <wp:cNvGraphicFramePr/>
                  <a:graphic xmlns:a="http://schemas.openxmlformats.org/drawingml/2006/main">
                    <a:graphicData uri="http://schemas.openxmlformats.org/drawingml/2006/picture">
                      <pic:pic xmlns:pic="http://schemas.openxmlformats.org/drawingml/2006/picture">
                        <pic:nvPicPr>
                          <pic:cNvPr id="35514" name="Picture 35514"/>
                          <pic:cNvPicPr/>
                        </pic:nvPicPr>
                        <pic:blipFill>
                          <a:blip r:embed="rId15"/>
                          <a:stretch>
                            <a:fillRect/>
                          </a:stretch>
                        </pic:blipFill>
                        <pic:spPr>
                          <a:xfrm>
                            <a:off x="0" y="0"/>
                            <a:ext cx="633158" cy="175453"/>
                          </a:xfrm>
                          <a:prstGeom prst="rect">
                            <a:avLst/>
                          </a:prstGeom>
                        </pic:spPr>
                      </pic:pic>
                    </a:graphicData>
                  </a:graphic>
                </wp:inline>
              </w:drawing>
            </w: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5648CA58" w:rsidR="00C827A6" w:rsidRPr="004F6A79" w:rsidRDefault="00B601CA" w:rsidP="00C827A6">
            <w:pPr>
              <w:spacing w:after="160" w:line="259" w:lineRule="auto"/>
              <w:rPr>
                <w:rFonts w:ascii="Arial" w:hAnsi="Arial" w:cs="Arial"/>
                <w:bCs/>
                <w:sz w:val="24"/>
                <w:szCs w:val="24"/>
              </w:rPr>
            </w:pPr>
            <w:r w:rsidRPr="004F6A79">
              <w:rPr>
                <w:rFonts w:ascii="Arial" w:hAnsi="Arial" w:cs="Arial"/>
                <w:bCs/>
                <w:sz w:val="24"/>
                <w:szCs w:val="24"/>
              </w:rPr>
              <w:t>223697141</w:t>
            </w: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670B4FDB" w:rsidR="00C827A6" w:rsidRPr="004F6A79" w:rsidRDefault="00B601CA" w:rsidP="00C827A6">
            <w:pPr>
              <w:spacing w:after="160" w:line="259" w:lineRule="auto"/>
              <w:rPr>
                <w:rFonts w:ascii="Arial" w:hAnsi="Arial" w:cs="Arial"/>
                <w:bCs/>
                <w:sz w:val="24"/>
                <w:szCs w:val="24"/>
              </w:rPr>
            </w:pPr>
            <w:r w:rsidRPr="004F6A79">
              <w:rPr>
                <w:rFonts w:ascii="Arial" w:hAnsi="Arial" w:cs="Arial"/>
                <w:bCs/>
                <w:sz w:val="24"/>
                <w:szCs w:val="24"/>
              </w:rPr>
              <w:t>VB Van Wyk</w:t>
            </w: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1EFFCE14" w:rsidR="00C827A6" w:rsidRPr="00C827A6" w:rsidRDefault="007275D1" w:rsidP="007275D1">
            <w:pPr>
              <w:spacing w:after="160" w:line="259" w:lineRule="auto"/>
              <w:jc w:val="center"/>
              <w:rPr>
                <w:bCs/>
              </w:rPr>
            </w:pPr>
            <w:r>
              <w:rPr>
                <w:noProof/>
                <w:lang w:eastAsia="en-ZA"/>
              </w:rPr>
              <w:drawing>
                <wp:inline distT="0" distB="0" distL="0" distR="0" wp14:anchorId="5691969B" wp14:editId="2A4B91C6">
                  <wp:extent cx="426720" cy="167640"/>
                  <wp:effectExtent l="0" t="0" r="0" b="3810"/>
                  <wp:docPr id="35516" name="Picture 35516"/>
                  <wp:cNvGraphicFramePr/>
                  <a:graphic xmlns:a="http://schemas.openxmlformats.org/drawingml/2006/main">
                    <a:graphicData uri="http://schemas.openxmlformats.org/drawingml/2006/picture">
                      <pic:pic xmlns:pic="http://schemas.openxmlformats.org/drawingml/2006/picture">
                        <pic:nvPicPr>
                          <pic:cNvPr id="35516" name="Picture 35516"/>
                          <pic:cNvPicPr/>
                        </pic:nvPicPr>
                        <pic:blipFill>
                          <a:blip r:embed="rId16"/>
                          <a:stretch>
                            <a:fillRect/>
                          </a:stretch>
                        </pic:blipFill>
                        <pic:spPr>
                          <a:xfrm>
                            <a:off x="0" y="0"/>
                            <a:ext cx="427553" cy="167967"/>
                          </a:xfrm>
                          <a:prstGeom prst="rect">
                            <a:avLst/>
                          </a:prstGeom>
                        </pic:spPr>
                      </pic:pic>
                    </a:graphicData>
                  </a:graphic>
                </wp:inline>
              </w:drawing>
            </w: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0EE1A31B" w:rsidR="00C827A6" w:rsidRPr="004F6A79" w:rsidRDefault="008124D7" w:rsidP="00C827A6">
            <w:pPr>
              <w:spacing w:after="160" w:line="259" w:lineRule="auto"/>
              <w:rPr>
                <w:rFonts w:ascii="Arial" w:hAnsi="Arial" w:cs="Arial"/>
                <w:bCs/>
                <w:sz w:val="24"/>
                <w:szCs w:val="24"/>
              </w:rPr>
            </w:pPr>
            <w:r w:rsidRPr="004F6A79">
              <w:rPr>
                <w:rFonts w:ascii="Arial" w:hAnsi="Arial" w:cs="Arial"/>
                <w:bCs/>
                <w:sz w:val="24"/>
                <w:szCs w:val="24"/>
              </w:rPr>
              <w:t>223803383</w:t>
            </w: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59D52802" w:rsidR="00C827A6" w:rsidRPr="004F6A79" w:rsidRDefault="000C4FF2" w:rsidP="00C827A6">
            <w:pPr>
              <w:spacing w:after="160" w:line="259" w:lineRule="auto"/>
              <w:rPr>
                <w:rFonts w:ascii="Arial" w:hAnsi="Arial" w:cs="Arial"/>
                <w:bCs/>
                <w:sz w:val="24"/>
                <w:szCs w:val="24"/>
              </w:rPr>
            </w:pPr>
            <w:r w:rsidRPr="004F6A79">
              <w:rPr>
                <w:rFonts w:ascii="Arial" w:hAnsi="Arial" w:cs="Arial"/>
                <w:bCs/>
                <w:sz w:val="24"/>
                <w:szCs w:val="24"/>
              </w:rPr>
              <w:t>NT Madau</w:t>
            </w: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476F8925" w:rsidR="00C827A6" w:rsidRPr="00C827A6" w:rsidRDefault="007275D1" w:rsidP="007275D1">
            <w:pPr>
              <w:spacing w:after="160" w:line="259" w:lineRule="auto"/>
              <w:jc w:val="center"/>
              <w:rPr>
                <w:bCs/>
              </w:rPr>
            </w:pPr>
            <w:r>
              <w:rPr>
                <w:noProof/>
                <w:lang w:eastAsia="en-ZA"/>
              </w:rPr>
              <w:drawing>
                <wp:inline distT="0" distB="0" distL="0" distR="0" wp14:anchorId="1CED3812" wp14:editId="538CC608">
                  <wp:extent cx="617220" cy="167640"/>
                  <wp:effectExtent l="0" t="0" r="0" b="3810"/>
                  <wp:docPr id="35518" name="Picture 35518"/>
                  <wp:cNvGraphicFramePr/>
                  <a:graphic xmlns:a="http://schemas.openxmlformats.org/drawingml/2006/main">
                    <a:graphicData uri="http://schemas.openxmlformats.org/drawingml/2006/picture">
                      <pic:pic xmlns:pic="http://schemas.openxmlformats.org/drawingml/2006/picture">
                        <pic:nvPicPr>
                          <pic:cNvPr id="35518" name="Picture 35518"/>
                          <pic:cNvPicPr/>
                        </pic:nvPicPr>
                        <pic:blipFill>
                          <a:blip r:embed="rId17"/>
                          <a:stretch>
                            <a:fillRect/>
                          </a:stretch>
                        </pic:blipFill>
                        <pic:spPr>
                          <a:xfrm>
                            <a:off x="0" y="0"/>
                            <a:ext cx="618421" cy="167966"/>
                          </a:xfrm>
                          <a:prstGeom prst="rect">
                            <a:avLst/>
                          </a:prstGeom>
                        </pic:spPr>
                      </pic:pic>
                    </a:graphicData>
                  </a:graphic>
                </wp:inline>
              </w:drawing>
            </w: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2518DEB9" w:rsidR="00C827A6" w:rsidRPr="004F6A79" w:rsidRDefault="0074531E" w:rsidP="00C827A6">
            <w:pPr>
              <w:spacing w:after="160" w:line="259" w:lineRule="auto"/>
              <w:rPr>
                <w:rFonts w:ascii="Arial" w:hAnsi="Arial" w:cs="Arial"/>
                <w:bCs/>
                <w:sz w:val="24"/>
                <w:szCs w:val="24"/>
              </w:rPr>
            </w:pPr>
            <w:r w:rsidRPr="004F6A79">
              <w:rPr>
                <w:rFonts w:ascii="Arial" w:hAnsi="Arial" w:cs="Arial"/>
                <w:bCs/>
                <w:sz w:val="24"/>
                <w:szCs w:val="24"/>
              </w:rPr>
              <w:t>223215031</w:t>
            </w: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1EDA8993" w:rsidR="00C827A6" w:rsidRPr="004F6A79" w:rsidRDefault="0074531E" w:rsidP="00C827A6">
            <w:pPr>
              <w:spacing w:after="160" w:line="259" w:lineRule="auto"/>
              <w:rPr>
                <w:rFonts w:ascii="Arial" w:hAnsi="Arial" w:cs="Arial"/>
                <w:bCs/>
                <w:sz w:val="24"/>
                <w:szCs w:val="24"/>
              </w:rPr>
            </w:pPr>
            <w:r w:rsidRPr="004F6A79">
              <w:rPr>
                <w:rFonts w:ascii="Arial" w:hAnsi="Arial" w:cs="Arial"/>
                <w:bCs/>
                <w:sz w:val="24"/>
                <w:szCs w:val="24"/>
              </w:rPr>
              <w:t>B Leshilo</w:t>
            </w: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3F0FCB5E" w:rsidR="00C827A6" w:rsidRPr="00C827A6" w:rsidRDefault="007275D1" w:rsidP="007275D1">
            <w:pPr>
              <w:spacing w:after="160" w:line="259" w:lineRule="auto"/>
              <w:jc w:val="center"/>
              <w:rPr>
                <w:bCs/>
              </w:rPr>
            </w:pPr>
            <w:r>
              <w:rPr>
                <w:noProof/>
                <w:lang w:eastAsia="en-ZA"/>
              </w:rPr>
              <w:drawing>
                <wp:inline distT="0" distB="0" distL="0" distR="0" wp14:anchorId="5BF998E2" wp14:editId="20413EC5">
                  <wp:extent cx="419100" cy="175260"/>
                  <wp:effectExtent l="0" t="0" r="0" b="0"/>
                  <wp:docPr id="35520" name="Picture 35520"/>
                  <wp:cNvGraphicFramePr/>
                  <a:graphic xmlns:a="http://schemas.openxmlformats.org/drawingml/2006/main">
                    <a:graphicData uri="http://schemas.openxmlformats.org/drawingml/2006/picture">
                      <pic:pic xmlns:pic="http://schemas.openxmlformats.org/drawingml/2006/picture">
                        <pic:nvPicPr>
                          <pic:cNvPr id="35520" name="Picture 35520"/>
                          <pic:cNvPicPr/>
                        </pic:nvPicPr>
                        <pic:blipFill>
                          <a:blip r:embed="rId18"/>
                          <a:stretch>
                            <a:fillRect/>
                          </a:stretch>
                        </pic:blipFill>
                        <pic:spPr>
                          <a:xfrm>
                            <a:off x="0" y="0"/>
                            <a:ext cx="419923" cy="175604"/>
                          </a:xfrm>
                          <a:prstGeom prst="rect">
                            <a:avLst/>
                          </a:prstGeom>
                        </pic:spPr>
                      </pic:pic>
                    </a:graphicData>
                  </a:graphic>
                </wp:inline>
              </w:drawing>
            </w: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w:t>
          </w:r>
          <w:bookmarkStart w:id="0" w:name="_GoBack"/>
          <w:bookmarkEnd w:id="0"/>
          <w:r>
            <w:t xml:space="preserve"> Contents</w:t>
          </w:r>
        </w:p>
        <w:p w14:paraId="137A78DF" w14:textId="473C9400" w:rsidR="006A24EE"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11253875" w:history="1">
            <w:r w:rsidR="006A24EE" w:rsidRPr="00D12968">
              <w:rPr>
                <w:rStyle w:val="Hyperlink"/>
                <w:rFonts w:ascii="Arial" w:hAnsi="Arial" w:cs="Arial"/>
                <w:b/>
                <w:noProof/>
              </w:rPr>
              <w:t>Declaration</w:t>
            </w:r>
            <w:r w:rsidR="006A24EE">
              <w:rPr>
                <w:noProof/>
                <w:webHidden/>
              </w:rPr>
              <w:tab/>
            </w:r>
            <w:r w:rsidR="006A24EE">
              <w:rPr>
                <w:noProof/>
                <w:webHidden/>
              </w:rPr>
              <w:fldChar w:fldCharType="begin"/>
            </w:r>
            <w:r w:rsidR="006A24EE">
              <w:rPr>
                <w:noProof/>
                <w:webHidden/>
              </w:rPr>
              <w:instrText xml:space="preserve"> PAGEREF _Toc211253875 \h </w:instrText>
            </w:r>
            <w:r w:rsidR="006A24EE">
              <w:rPr>
                <w:noProof/>
                <w:webHidden/>
              </w:rPr>
            </w:r>
            <w:r w:rsidR="006A24EE">
              <w:rPr>
                <w:noProof/>
                <w:webHidden/>
              </w:rPr>
              <w:fldChar w:fldCharType="separate"/>
            </w:r>
            <w:r w:rsidR="006A24EE">
              <w:rPr>
                <w:noProof/>
                <w:webHidden/>
              </w:rPr>
              <w:t>3</w:t>
            </w:r>
            <w:r w:rsidR="006A24EE">
              <w:rPr>
                <w:noProof/>
                <w:webHidden/>
              </w:rPr>
              <w:fldChar w:fldCharType="end"/>
            </w:r>
          </w:hyperlink>
        </w:p>
        <w:p w14:paraId="5C7BAE8B" w14:textId="4CED606B" w:rsidR="006A24EE" w:rsidRDefault="006A24EE">
          <w:pPr>
            <w:pStyle w:val="TOC1"/>
            <w:tabs>
              <w:tab w:val="right" w:leader="dot" w:pos="9016"/>
            </w:tabs>
            <w:rPr>
              <w:rFonts w:eastAsiaTheme="minorEastAsia"/>
              <w:noProof/>
              <w:lang w:eastAsia="en-ZA"/>
            </w:rPr>
          </w:pPr>
          <w:hyperlink w:anchor="_Toc211253876" w:history="1">
            <w:r w:rsidRPr="00D12968">
              <w:rPr>
                <w:rStyle w:val="Hyperlink"/>
                <w:rFonts w:ascii="Arial" w:hAnsi="Arial" w:cs="Arial"/>
                <w:b/>
                <w:noProof/>
                <w:lang w:val="en-US"/>
              </w:rPr>
              <w:t>Documentation Aspects:</w:t>
            </w:r>
            <w:r>
              <w:rPr>
                <w:noProof/>
                <w:webHidden/>
              </w:rPr>
              <w:tab/>
            </w:r>
            <w:r>
              <w:rPr>
                <w:noProof/>
                <w:webHidden/>
              </w:rPr>
              <w:fldChar w:fldCharType="begin"/>
            </w:r>
            <w:r>
              <w:rPr>
                <w:noProof/>
                <w:webHidden/>
              </w:rPr>
              <w:instrText xml:space="preserve"> PAGEREF _Toc211253876 \h </w:instrText>
            </w:r>
            <w:r>
              <w:rPr>
                <w:noProof/>
                <w:webHidden/>
              </w:rPr>
            </w:r>
            <w:r>
              <w:rPr>
                <w:noProof/>
                <w:webHidden/>
              </w:rPr>
              <w:fldChar w:fldCharType="separate"/>
            </w:r>
            <w:r>
              <w:rPr>
                <w:noProof/>
                <w:webHidden/>
              </w:rPr>
              <w:t>4</w:t>
            </w:r>
            <w:r>
              <w:rPr>
                <w:noProof/>
                <w:webHidden/>
              </w:rPr>
              <w:fldChar w:fldCharType="end"/>
            </w:r>
          </w:hyperlink>
        </w:p>
        <w:p w14:paraId="0FE3F8CB" w14:textId="5F8E8558" w:rsidR="006A24EE" w:rsidRDefault="006A24EE">
          <w:pPr>
            <w:pStyle w:val="TOC1"/>
            <w:tabs>
              <w:tab w:val="right" w:leader="dot" w:pos="9016"/>
            </w:tabs>
            <w:rPr>
              <w:rFonts w:eastAsiaTheme="minorEastAsia"/>
              <w:noProof/>
              <w:lang w:eastAsia="en-ZA"/>
            </w:rPr>
          </w:pPr>
          <w:hyperlink w:anchor="_Toc211253877" w:history="1">
            <w:r w:rsidRPr="00D12968">
              <w:rPr>
                <w:rStyle w:val="Hyperlink"/>
                <w:rFonts w:ascii="Arial" w:hAnsi="Arial" w:cs="Arial"/>
                <w:b/>
                <w:noProof/>
                <w:lang w:val="en-US"/>
              </w:rPr>
              <w:t>AI Solution (5 Marks)</w:t>
            </w:r>
            <w:r>
              <w:rPr>
                <w:noProof/>
                <w:webHidden/>
              </w:rPr>
              <w:tab/>
            </w:r>
            <w:r>
              <w:rPr>
                <w:noProof/>
                <w:webHidden/>
              </w:rPr>
              <w:fldChar w:fldCharType="begin"/>
            </w:r>
            <w:r>
              <w:rPr>
                <w:noProof/>
                <w:webHidden/>
              </w:rPr>
              <w:instrText xml:space="preserve"> PAGEREF _Toc211253877 \h </w:instrText>
            </w:r>
            <w:r>
              <w:rPr>
                <w:noProof/>
                <w:webHidden/>
              </w:rPr>
            </w:r>
            <w:r>
              <w:rPr>
                <w:noProof/>
                <w:webHidden/>
              </w:rPr>
              <w:fldChar w:fldCharType="separate"/>
            </w:r>
            <w:r>
              <w:rPr>
                <w:noProof/>
                <w:webHidden/>
              </w:rPr>
              <w:t>4</w:t>
            </w:r>
            <w:r>
              <w:rPr>
                <w:noProof/>
                <w:webHidden/>
              </w:rPr>
              <w:fldChar w:fldCharType="end"/>
            </w:r>
          </w:hyperlink>
        </w:p>
        <w:p w14:paraId="37CC459C" w14:textId="69292025" w:rsidR="006A24EE" w:rsidRDefault="006A24EE">
          <w:pPr>
            <w:pStyle w:val="TOC1"/>
            <w:tabs>
              <w:tab w:val="right" w:leader="dot" w:pos="9016"/>
            </w:tabs>
            <w:rPr>
              <w:rFonts w:eastAsiaTheme="minorEastAsia"/>
              <w:noProof/>
              <w:lang w:eastAsia="en-ZA"/>
            </w:rPr>
          </w:pPr>
          <w:hyperlink w:anchor="_Toc211253878" w:history="1">
            <w:r w:rsidRPr="00D12968">
              <w:rPr>
                <w:rStyle w:val="Hyperlink"/>
                <w:rFonts w:ascii="Arial" w:hAnsi="Arial" w:cs="Arial"/>
                <w:b/>
                <w:noProof/>
              </w:rPr>
              <w:t>Business objectives (25 marks)</w:t>
            </w:r>
            <w:r>
              <w:rPr>
                <w:noProof/>
                <w:webHidden/>
              </w:rPr>
              <w:tab/>
            </w:r>
            <w:r>
              <w:rPr>
                <w:noProof/>
                <w:webHidden/>
              </w:rPr>
              <w:fldChar w:fldCharType="begin"/>
            </w:r>
            <w:r>
              <w:rPr>
                <w:noProof/>
                <w:webHidden/>
              </w:rPr>
              <w:instrText xml:space="preserve"> PAGEREF _Toc211253878 \h </w:instrText>
            </w:r>
            <w:r>
              <w:rPr>
                <w:noProof/>
                <w:webHidden/>
              </w:rPr>
            </w:r>
            <w:r>
              <w:rPr>
                <w:noProof/>
                <w:webHidden/>
              </w:rPr>
              <w:fldChar w:fldCharType="separate"/>
            </w:r>
            <w:r>
              <w:rPr>
                <w:noProof/>
                <w:webHidden/>
              </w:rPr>
              <w:t>4</w:t>
            </w:r>
            <w:r>
              <w:rPr>
                <w:noProof/>
                <w:webHidden/>
              </w:rPr>
              <w:fldChar w:fldCharType="end"/>
            </w:r>
          </w:hyperlink>
        </w:p>
        <w:p w14:paraId="32973E8D" w14:textId="6C552B53" w:rsidR="006A24EE" w:rsidRDefault="006A24EE">
          <w:pPr>
            <w:pStyle w:val="TOC2"/>
            <w:tabs>
              <w:tab w:val="right" w:leader="dot" w:pos="9016"/>
            </w:tabs>
            <w:rPr>
              <w:rFonts w:eastAsiaTheme="minorEastAsia"/>
              <w:noProof/>
              <w:lang w:eastAsia="en-ZA"/>
            </w:rPr>
          </w:pPr>
          <w:hyperlink w:anchor="_Toc211253879" w:history="1">
            <w:r w:rsidRPr="00D12968">
              <w:rPr>
                <w:rStyle w:val="Hyperlink"/>
                <w:rFonts w:ascii="Arial" w:hAnsi="Arial" w:cs="Arial"/>
                <w:noProof/>
              </w:rPr>
              <w:t>Business objectives</w:t>
            </w:r>
            <w:r>
              <w:rPr>
                <w:noProof/>
                <w:webHidden/>
              </w:rPr>
              <w:tab/>
            </w:r>
            <w:r>
              <w:rPr>
                <w:noProof/>
                <w:webHidden/>
              </w:rPr>
              <w:fldChar w:fldCharType="begin"/>
            </w:r>
            <w:r>
              <w:rPr>
                <w:noProof/>
                <w:webHidden/>
              </w:rPr>
              <w:instrText xml:space="preserve"> PAGEREF _Toc211253879 \h </w:instrText>
            </w:r>
            <w:r>
              <w:rPr>
                <w:noProof/>
                <w:webHidden/>
              </w:rPr>
            </w:r>
            <w:r>
              <w:rPr>
                <w:noProof/>
                <w:webHidden/>
              </w:rPr>
              <w:fldChar w:fldCharType="separate"/>
            </w:r>
            <w:r>
              <w:rPr>
                <w:noProof/>
                <w:webHidden/>
              </w:rPr>
              <w:t>4</w:t>
            </w:r>
            <w:r>
              <w:rPr>
                <w:noProof/>
                <w:webHidden/>
              </w:rPr>
              <w:fldChar w:fldCharType="end"/>
            </w:r>
          </w:hyperlink>
        </w:p>
        <w:p w14:paraId="6F4768A2" w14:textId="6F195F51" w:rsidR="006A24EE" w:rsidRDefault="006A24EE">
          <w:pPr>
            <w:pStyle w:val="TOC2"/>
            <w:tabs>
              <w:tab w:val="right" w:leader="dot" w:pos="9016"/>
            </w:tabs>
            <w:rPr>
              <w:rFonts w:eastAsiaTheme="minorEastAsia"/>
              <w:noProof/>
              <w:lang w:eastAsia="en-ZA"/>
            </w:rPr>
          </w:pPr>
          <w:hyperlink w:anchor="_Toc211253880" w:history="1">
            <w:r w:rsidRPr="00D12968">
              <w:rPr>
                <w:rStyle w:val="Hyperlink"/>
                <w:rFonts w:ascii="Arial" w:hAnsi="Arial" w:cs="Arial"/>
                <w:noProof/>
              </w:rPr>
              <w:t>Business success criteria</w:t>
            </w:r>
            <w:r>
              <w:rPr>
                <w:noProof/>
                <w:webHidden/>
              </w:rPr>
              <w:tab/>
            </w:r>
            <w:r>
              <w:rPr>
                <w:noProof/>
                <w:webHidden/>
              </w:rPr>
              <w:fldChar w:fldCharType="begin"/>
            </w:r>
            <w:r>
              <w:rPr>
                <w:noProof/>
                <w:webHidden/>
              </w:rPr>
              <w:instrText xml:space="preserve"> PAGEREF _Toc211253880 \h </w:instrText>
            </w:r>
            <w:r>
              <w:rPr>
                <w:noProof/>
                <w:webHidden/>
              </w:rPr>
            </w:r>
            <w:r>
              <w:rPr>
                <w:noProof/>
                <w:webHidden/>
              </w:rPr>
              <w:fldChar w:fldCharType="separate"/>
            </w:r>
            <w:r>
              <w:rPr>
                <w:noProof/>
                <w:webHidden/>
              </w:rPr>
              <w:t>4</w:t>
            </w:r>
            <w:r>
              <w:rPr>
                <w:noProof/>
                <w:webHidden/>
              </w:rPr>
              <w:fldChar w:fldCharType="end"/>
            </w:r>
          </w:hyperlink>
        </w:p>
        <w:p w14:paraId="2185FEA6" w14:textId="35DBB0A6" w:rsidR="006A24EE" w:rsidRDefault="006A24EE">
          <w:pPr>
            <w:pStyle w:val="TOC2"/>
            <w:tabs>
              <w:tab w:val="right" w:leader="dot" w:pos="9016"/>
            </w:tabs>
            <w:rPr>
              <w:rFonts w:eastAsiaTheme="minorEastAsia"/>
              <w:noProof/>
              <w:lang w:eastAsia="en-ZA"/>
            </w:rPr>
          </w:pPr>
          <w:hyperlink w:anchor="_Toc211253881" w:history="1">
            <w:r w:rsidRPr="00D12968">
              <w:rPr>
                <w:rStyle w:val="Hyperlink"/>
                <w:rFonts w:ascii="Arial" w:hAnsi="Arial" w:cs="Arial"/>
                <w:noProof/>
              </w:rPr>
              <w:t>Business background</w:t>
            </w:r>
            <w:r>
              <w:rPr>
                <w:noProof/>
                <w:webHidden/>
              </w:rPr>
              <w:tab/>
            </w:r>
            <w:r>
              <w:rPr>
                <w:noProof/>
                <w:webHidden/>
              </w:rPr>
              <w:fldChar w:fldCharType="begin"/>
            </w:r>
            <w:r>
              <w:rPr>
                <w:noProof/>
                <w:webHidden/>
              </w:rPr>
              <w:instrText xml:space="preserve"> PAGEREF _Toc211253881 \h </w:instrText>
            </w:r>
            <w:r>
              <w:rPr>
                <w:noProof/>
                <w:webHidden/>
              </w:rPr>
            </w:r>
            <w:r>
              <w:rPr>
                <w:noProof/>
                <w:webHidden/>
              </w:rPr>
              <w:fldChar w:fldCharType="separate"/>
            </w:r>
            <w:r>
              <w:rPr>
                <w:noProof/>
                <w:webHidden/>
              </w:rPr>
              <w:t>4</w:t>
            </w:r>
            <w:r>
              <w:rPr>
                <w:noProof/>
                <w:webHidden/>
              </w:rPr>
              <w:fldChar w:fldCharType="end"/>
            </w:r>
          </w:hyperlink>
        </w:p>
        <w:p w14:paraId="2C86DA15" w14:textId="74B24A44" w:rsidR="006A24EE" w:rsidRDefault="006A24EE">
          <w:pPr>
            <w:pStyle w:val="TOC2"/>
            <w:tabs>
              <w:tab w:val="right" w:leader="dot" w:pos="9016"/>
            </w:tabs>
            <w:rPr>
              <w:rFonts w:eastAsiaTheme="minorEastAsia"/>
              <w:noProof/>
              <w:lang w:eastAsia="en-ZA"/>
            </w:rPr>
          </w:pPr>
          <w:hyperlink w:anchor="_Toc211253882" w:history="1">
            <w:r w:rsidRPr="00D12968">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_Toc211253882 \h </w:instrText>
            </w:r>
            <w:r>
              <w:rPr>
                <w:noProof/>
                <w:webHidden/>
              </w:rPr>
            </w:r>
            <w:r>
              <w:rPr>
                <w:noProof/>
                <w:webHidden/>
              </w:rPr>
              <w:fldChar w:fldCharType="separate"/>
            </w:r>
            <w:r>
              <w:rPr>
                <w:noProof/>
                <w:webHidden/>
              </w:rPr>
              <w:t>5</w:t>
            </w:r>
            <w:r>
              <w:rPr>
                <w:noProof/>
                <w:webHidden/>
              </w:rPr>
              <w:fldChar w:fldCharType="end"/>
            </w:r>
          </w:hyperlink>
        </w:p>
        <w:p w14:paraId="4C691ECF" w14:textId="72455223" w:rsidR="006A24EE" w:rsidRDefault="006A24EE">
          <w:pPr>
            <w:pStyle w:val="TOC2"/>
            <w:tabs>
              <w:tab w:val="right" w:leader="dot" w:pos="9016"/>
            </w:tabs>
            <w:rPr>
              <w:rFonts w:eastAsiaTheme="minorEastAsia"/>
              <w:noProof/>
              <w:lang w:eastAsia="en-ZA"/>
            </w:rPr>
          </w:pPr>
          <w:hyperlink w:anchor="_Toc211253883" w:history="1">
            <w:r w:rsidRPr="00D12968">
              <w:rPr>
                <w:rStyle w:val="Hyperlink"/>
                <w:rFonts w:ascii="Arial" w:hAnsi="Arial" w:cs="Arial"/>
                <w:noProof/>
              </w:rPr>
              <w:t>Constraints</w:t>
            </w:r>
            <w:r>
              <w:rPr>
                <w:noProof/>
                <w:webHidden/>
              </w:rPr>
              <w:tab/>
            </w:r>
            <w:r>
              <w:rPr>
                <w:noProof/>
                <w:webHidden/>
              </w:rPr>
              <w:fldChar w:fldCharType="begin"/>
            </w:r>
            <w:r>
              <w:rPr>
                <w:noProof/>
                <w:webHidden/>
              </w:rPr>
              <w:instrText xml:space="preserve"> PAGEREF _Toc211253883 \h </w:instrText>
            </w:r>
            <w:r>
              <w:rPr>
                <w:noProof/>
                <w:webHidden/>
              </w:rPr>
            </w:r>
            <w:r>
              <w:rPr>
                <w:noProof/>
                <w:webHidden/>
              </w:rPr>
              <w:fldChar w:fldCharType="separate"/>
            </w:r>
            <w:r>
              <w:rPr>
                <w:noProof/>
                <w:webHidden/>
              </w:rPr>
              <w:t>5</w:t>
            </w:r>
            <w:r>
              <w:rPr>
                <w:noProof/>
                <w:webHidden/>
              </w:rPr>
              <w:fldChar w:fldCharType="end"/>
            </w:r>
          </w:hyperlink>
        </w:p>
        <w:p w14:paraId="77CFDA77" w14:textId="1F985CA3" w:rsidR="006A24EE" w:rsidRDefault="006A24EE">
          <w:pPr>
            <w:pStyle w:val="TOC2"/>
            <w:tabs>
              <w:tab w:val="right" w:leader="dot" w:pos="9016"/>
            </w:tabs>
            <w:rPr>
              <w:rFonts w:eastAsiaTheme="minorEastAsia"/>
              <w:noProof/>
              <w:lang w:eastAsia="en-ZA"/>
            </w:rPr>
          </w:pPr>
          <w:hyperlink w:anchor="_Toc211253884" w:history="1">
            <w:r w:rsidRPr="00D12968">
              <w:rPr>
                <w:rStyle w:val="Hyperlink"/>
                <w:rFonts w:ascii="Arial" w:hAnsi="Arial" w:cs="Arial"/>
                <w:noProof/>
              </w:rPr>
              <w:t>Risks</w:t>
            </w:r>
            <w:r>
              <w:rPr>
                <w:noProof/>
                <w:webHidden/>
              </w:rPr>
              <w:tab/>
            </w:r>
            <w:r>
              <w:rPr>
                <w:noProof/>
                <w:webHidden/>
              </w:rPr>
              <w:fldChar w:fldCharType="begin"/>
            </w:r>
            <w:r>
              <w:rPr>
                <w:noProof/>
                <w:webHidden/>
              </w:rPr>
              <w:instrText xml:space="preserve"> PAGEREF _Toc211253884 \h </w:instrText>
            </w:r>
            <w:r>
              <w:rPr>
                <w:noProof/>
                <w:webHidden/>
              </w:rPr>
            </w:r>
            <w:r>
              <w:rPr>
                <w:noProof/>
                <w:webHidden/>
              </w:rPr>
              <w:fldChar w:fldCharType="separate"/>
            </w:r>
            <w:r>
              <w:rPr>
                <w:noProof/>
                <w:webHidden/>
              </w:rPr>
              <w:t>5</w:t>
            </w:r>
            <w:r>
              <w:rPr>
                <w:noProof/>
                <w:webHidden/>
              </w:rPr>
              <w:fldChar w:fldCharType="end"/>
            </w:r>
          </w:hyperlink>
        </w:p>
        <w:p w14:paraId="7BFCFD50" w14:textId="2B153A97" w:rsidR="006A24EE" w:rsidRDefault="006A24EE">
          <w:pPr>
            <w:pStyle w:val="TOC2"/>
            <w:tabs>
              <w:tab w:val="right" w:leader="dot" w:pos="9016"/>
            </w:tabs>
            <w:rPr>
              <w:rFonts w:eastAsiaTheme="minorEastAsia"/>
              <w:noProof/>
              <w:lang w:eastAsia="en-ZA"/>
            </w:rPr>
          </w:pPr>
          <w:hyperlink w:anchor="_Toc211253885" w:history="1">
            <w:r w:rsidRPr="00D12968">
              <w:rPr>
                <w:rStyle w:val="Hyperlink"/>
                <w:rFonts w:ascii="Arial" w:hAnsi="Arial" w:cs="Arial"/>
                <w:noProof/>
              </w:rPr>
              <w:t>Tools and techniques</w:t>
            </w:r>
            <w:r>
              <w:rPr>
                <w:noProof/>
                <w:webHidden/>
              </w:rPr>
              <w:tab/>
            </w:r>
            <w:r>
              <w:rPr>
                <w:noProof/>
                <w:webHidden/>
              </w:rPr>
              <w:fldChar w:fldCharType="begin"/>
            </w:r>
            <w:r>
              <w:rPr>
                <w:noProof/>
                <w:webHidden/>
              </w:rPr>
              <w:instrText xml:space="preserve"> PAGEREF _Toc211253885 \h </w:instrText>
            </w:r>
            <w:r>
              <w:rPr>
                <w:noProof/>
                <w:webHidden/>
              </w:rPr>
            </w:r>
            <w:r>
              <w:rPr>
                <w:noProof/>
                <w:webHidden/>
              </w:rPr>
              <w:fldChar w:fldCharType="separate"/>
            </w:r>
            <w:r>
              <w:rPr>
                <w:noProof/>
                <w:webHidden/>
              </w:rPr>
              <w:t>6</w:t>
            </w:r>
            <w:r>
              <w:rPr>
                <w:noProof/>
                <w:webHidden/>
              </w:rPr>
              <w:fldChar w:fldCharType="end"/>
            </w:r>
          </w:hyperlink>
        </w:p>
        <w:p w14:paraId="338EF075" w14:textId="78BBBD17" w:rsidR="006A24EE" w:rsidRDefault="006A24EE">
          <w:pPr>
            <w:pStyle w:val="TOC1"/>
            <w:tabs>
              <w:tab w:val="right" w:leader="dot" w:pos="9016"/>
            </w:tabs>
            <w:rPr>
              <w:rFonts w:eastAsiaTheme="minorEastAsia"/>
              <w:noProof/>
              <w:lang w:eastAsia="en-ZA"/>
            </w:rPr>
          </w:pPr>
          <w:hyperlink w:anchor="_Toc211253886" w:history="1">
            <w:r w:rsidRPr="00D12968">
              <w:rPr>
                <w:rStyle w:val="Hyperlink"/>
                <w:rFonts w:ascii="Arial" w:hAnsi="Arial" w:cs="Arial"/>
                <w:b/>
                <w:noProof/>
              </w:rPr>
              <w:t>Problem definition (10 marks)</w:t>
            </w:r>
            <w:r>
              <w:rPr>
                <w:noProof/>
                <w:webHidden/>
              </w:rPr>
              <w:tab/>
            </w:r>
            <w:r>
              <w:rPr>
                <w:noProof/>
                <w:webHidden/>
              </w:rPr>
              <w:fldChar w:fldCharType="begin"/>
            </w:r>
            <w:r>
              <w:rPr>
                <w:noProof/>
                <w:webHidden/>
              </w:rPr>
              <w:instrText xml:space="preserve"> PAGEREF _Toc211253886 \h </w:instrText>
            </w:r>
            <w:r>
              <w:rPr>
                <w:noProof/>
                <w:webHidden/>
              </w:rPr>
            </w:r>
            <w:r>
              <w:rPr>
                <w:noProof/>
                <w:webHidden/>
              </w:rPr>
              <w:fldChar w:fldCharType="separate"/>
            </w:r>
            <w:r>
              <w:rPr>
                <w:noProof/>
                <w:webHidden/>
              </w:rPr>
              <w:t>6</w:t>
            </w:r>
            <w:r>
              <w:rPr>
                <w:noProof/>
                <w:webHidden/>
              </w:rPr>
              <w:fldChar w:fldCharType="end"/>
            </w:r>
          </w:hyperlink>
        </w:p>
        <w:p w14:paraId="0DAB7EDD" w14:textId="64BDF0EE" w:rsidR="006A24EE" w:rsidRDefault="006A24EE">
          <w:pPr>
            <w:pStyle w:val="TOC2"/>
            <w:tabs>
              <w:tab w:val="right" w:leader="dot" w:pos="9016"/>
            </w:tabs>
            <w:rPr>
              <w:rFonts w:eastAsiaTheme="minorEastAsia"/>
              <w:noProof/>
              <w:lang w:eastAsia="en-ZA"/>
            </w:rPr>
          </w:pPr>
          <w:hyperlink w:anchor="_Toc211253887" w:history="1">
            <w:r w:rsidRPr="00D12968">
              <w:rPr>
                <w:rStyle w:val="Hyperlink"/>
                <w:rFonts w:ascii="Arial" w:hAnsi="Arial" w:cs="Arial"/>
                <w:noProof/>
              </w:rPr>
              <w:t>What is the problem?</w:t>
            </w:r>
            <w:r>
              <w:rPr>
                <w:noProof/>
                <w:webHidden/>
              </w:rPr>
              <w:tab/>
            </w:r>
            <w:r>
              <w:rPr>
                <w:noProof/>
                <w:webHidden/>
              </w:rPr>
              <w:fldChar w:fldCharType="begin"/>
            </w:r>
            <w:r>
              <w:rPr>
                <w:noProof/>
                <w:webHidden/>
              </w:rPr>
              <w:instrText xml:space="preserve"> PAGEREF _Toc211253887 \h </w:instrText>
            </w:r>
            <w:r>
              <w:rPr>
                <w:noProof/>
                <w:webHidden/>
              </w:rPr>
            </w:r>
            <w:r>
              <w:rPr>
                <w:noProof/>
                <w:webHidden/>
              </w:rPr>
              <w:fldChar w:fldCharType="separate"/>
            </w:r>
            <w:r>
              <w:rPr>
                <w:noProof/>
                <w:webHidden/>
              </w:rPr>
              <w:t>6</w:t>
            </w:r>
            <w:r>
              <w:rPr>
                <w:noProof/>
                <w:webHidden/>
              </w:rPr>
              <w:fldChar w:fldCharType="end"/>
            </w:r>
          </w:hyperlink>
        </w:p>
        <w:p w14:paraId="072EAD45" w14:textId="6C3D5869" w:rsidR="006A24EE" w:rsidRDefault="006A24EE">
          <w:pPr>
            <w:pStyle w:val="TOC2"/>
            <w:tabs>
              <w:tab w:val="right" w:leader="dot" w:pos="9016"/>
            </w:tabs>
            <w:rPr>
              <w:rFonts w:eastAsiaTheme="minorEastAsia"/>
              <w:noProof/>
              <w:lang w:eastAsia="en-ZA"/>
            </w:rPr>
          </w:pPr>
          <w:hyperlink w:anchor="_Toc211253888" w:history="1">
            <w:r w:rsidRPr="00D12968">
              <w:rPr>
                <w:rStyle w:val="Hyperlink"/>
                <w:rFonts w:ascii="Arial" w:hAnsi="Arial" w:cs="Arial"/>
                <w:noProof/>
              </w:rPr>
              <w:t>How relevant is it to the theme, and how beneficial will it be in solving the problem?</w:t>
            </w:r>
            <w:r>
              <w:rPr>
                <w:noProof/>
                <w:webHidden/>
              </w:rPr>
              <w:tab/>
            </w:r>
            <w:r>
              <w:rPr>
                <w:noProof/>
                <w:webHidden/>
              </w:rPr>
              <w:fldChar w:fldCharType="begin"/>
            </w:r>
            <w:r>
              <w:rPr>
                <w:noProof/>
                <w:webHidden/>
              </w:rPr>
              <w:instrText xml:space="preserve"> PAGEREF _Toc211253888 \h </w:instrText>
            </w:r>
            <w:r>
              <w:rPr>
                <w:noProof/>
                <w:webHidden/>
              </w:rPr>
            </w:r>
            <w:r>
              <w:rPr>
                <w:noProof/>
                <w:webHidden/>
              </w:rPr>
              <w:fldChar w:fldCharType="separate"/>
            </w:r>
            <w:r>
              <w:rPr>
                <w:noProof/>
                <w:webHidden/>
              </w:rPr>
              <w:t>6</w:t>
            </w:r>
            <w:r>
              <w:rPr>
                <w:noProof/>
                <w:webHidden/>
              </w:rPr>
              <w:fldChar w:fldCharType="end"/>
            </w:r>
          </w:hyperlink>
        </w:p>
        <w:p w14:paraId="24B9E066" w14:textId="18CA8131" w:rsidR="006A24EE" w:rsidRDefault="006A24EE">
          <w:pPr>
            <w:pStyle w:val="TOC1"/>
            <w:tabs>
              <w:tab w:val="right" w:leader="dot" w:pos="9016"/>
            </w:tabs>
            <w:rPr>
              <w:rFonts w:eastAsiaTheme="minorEastAsia"/>
              <w:noProof/>
              <w:lang w:eastAsia="en-ZA"/>
            </w:rPr>
          </w:pPr>
          <w:hyperlink w:anchor="_Toc211253889" w:history="1">
            <w:r w:rsidRPr="00D12968">
              <w:rPr>
                <w:rStyle w:val="Hyperlink"/>
                <w:rFonts w:ascii="Arial" w:hAnsi="Arial" w:cs="Arial"/>
                <w:b/>
                <w:noProof/>
              </w:rPr>
              <w:t>Poster</w:t>
            </w:r>
            <w:r>
              <w:rPr>
                <w:noProof/>
                <w:webHidden/>
              </w:rPr>
              <w:tab/>
            </w:r>
            <w:r>
              <w:rPr>
                <w:noProof/>
                <w:webHidden/>
              </w:rPr>
              <w:fldChar w:fldCharType="begin"/>
            </w:r>
            <w:r>
              <w:rPr>
                <w:noProof/>
                <w:webHidden/>
              </w:rPr>
              <w:instrText xml:space="preserve"> PAGEREF _Toc211253889 \h </w:instrText>
            </w:r>
            <w:r>
              <w:rPr>
                <w:noProof/>
                <w:webHidden/>
              </w:rPr>
            </w:r>
            <w:r>
              <w:rPr>
                <w:noProof/>
                <w:webHidden/>
              </w:rPr>
              <w:fldChar w:fldCharType="separate"/>
            </w:r>
            <w:r>
              <w:rPr>
                <w:noProof/>
                <w:webHidden/>
              </w:rPr>
              <w:t>7</w:t>
            </w:r>
            <w:r>
              <w:rPr>
                <w:noProof/>
                <w:webHidden/>
              </w:rPr>
              <w:fldChar w:fldCharType="end"/>
            </w:r>
          </w:hyperlink>
        </w:p>
        <w:p w14:paraId="09E2629A" w14:textId="4931F88E" w:rsidR="006A24EE" w:rsidRDefault="006A24EE">
          <w:pPr>
            <w:pStyle w:val="TOC1"/>
            <w:tabs>
              <w:tab w:val="right" w:leader="dot" w:pos="9016"/>
            </w:tabs>
            <w:rPr>
              <w:rFonts w:eastAsiaTheme="minorEastAsia"/>
              <w:noProof/>
              <w:lang w:eastAsia="en-ZA"/>
            </w:rPr>
          </w:pPr>
          <w:hyperlink w:anchor="_Toc211253890" w:history="1">
            <w:r w:rsidRPr="00D12968">
              <w:rPr>
                <w:rStyle w:val="Hyperlink"/>
                <w:rFonts w:ascii="Arial" w:hAnsi="Arial" w:cs="Arial"/>
                <w:b/>
                <w:noProof/>
              </w:rPr>
              <w:t>Theoretical Aspect:</w:t>
            </w:r>
            <w:r>
              <w:rPr>
                <w:noProof/>
                <w:webHidden/>
              </w:rPr>
              <w:tab/>
            </w:r>
            <w:r>
              <w:rPr>
                <w:noProof/>
                <w:webHidden/>
              </w:rPr>
              <w:fldChar w:fldCharType="begin"/>
            </w:r>
            <w:r>
              <w:rPr>
                <w:noProof/>
                <w:webHidden/>
              </w:rPr>
              <w:instrText xml:space="preserve"> PAGEREF _Toc211253890 \h </w:instrText>
            </w:r>
            <w:r>
              <w:rPr>
                <w:noProof/>
                <w:webHidden/>
              </w:rPr>
            </w:r>
            <w:r>
              <w:rPr>
                <w:noProof/>
                <w:webHidden/>
              </w:rPr>
              <w:fldChar w:fldCharType="separate"/>
            </w:r>
            <w:r>
              <w:rPr>
                <w:noProof/>
                <w:webHidden/>
              </w:rPr>
              <w:t>8</w:t>
            </w:r>
            <w:r>
              <w:rPr>
                <w:noProof/>
                <w:webHidden/>
              </w:rPr>
              <w:fldChar w:fldCharType="end"/>
            </w:r>
          </w:hyperlink>
        </w:p>
        <w:p w14:paraId="4CED749A" w14:textId="1A23CE20" w:rsidR="006A24EE" w:rsidRDefault="006A24EE">
          <w:pPr>
            <w:pStyle w:val="TOC2"/>
            <w:tabs>
              <w:tab w:val="right" w:leader="dot" w:pos="9016"/>
            </w:tabs>
            <w:rPr>
              <w:rFonts w:eastAsiaTheme="minorEastAsia"/>
              <w:noProof/>
              <w:lang w:eastAsia="en-ZA"/>
            </w:rPr>
          </w:pPr>
          <w:hyperlink w:anchor="_Toc211253891" w:history="1">
            <w:r w:rsidRPr="00D12968">
              <w:rPr>
                <w:rStyle w:val="Hyperlink"/>
                <w:rFonts w:ascii="Arial" w:hAnsi="Arial" w:cs="Arial"/>
                <w:noProof/>
                <w:lang w:val="en-US"/>
              </w:rPr>
              <w:t>Machine Learning Approach (5 marks)</w:t>
            </w:r>
            <w:r>
              <w:rPr>
                <w:noProof/>
                <w:webHidden/>
              </w:rPr>
              <w:tab/>
            </w:r>
            <w:r>
              <w:rPr>
                <w:noProof/>
                <w:webHidden/>
              </w:rPr>
              <w:fldChar w:fldCharType="begin"/>
            </w:r>
            <w:r>
              <w:rPr>
                <w:noProof/>
                <w:webHidden/>
              </w:rPr>
              <w:instrText xml:space="preserve"> PAGEREF _Toc211253891 \h </w:instrText>
            </w:r>
            <w:r>
              <w:rPr>
                <w:noProof/>
                <w:webHidden/>
              </w:rPr>
            </w:r>
            <w:r>
              <w:rPr>
                <w:noProof/>
                <w:webHidden/>
              </w:rPr>
              <w:fldChar w:fldCharType="separate"/>
            </w:r>
            <w:r>
              <w:rPr>
                <w:noProof/>
                <w:webHidden/>
              </w:rPr>
              <w:t>8</w:t>
            </w:r>
            <w:r>
              <w:rPr>
                <w:noProof/>
                <w:webHidden/>
              </w:rPr>
              <w:fldChar w:fldCharType="end"/>
            </w:r>
          </w:hyperlink>
        </w:p>
        <w:p w14:paraId="4C9F1CCC" w14:textId="52067CCF" w:rsidR="006A24EE" w:rsidRDefault="006A24EE">
          <w:pPr>
            <w:pStyle w:val="TOC2"/>
            <w:tabs>
              <w:tab w:val="right" w:leader="dot" w:pos="9016"/>
            </w:tabs>
            <w:rPr>
              <w:rFonts w:eastAsiaTheme="minorEastAsia"/>
              <w:noProof/>
              <w:lang w:eastAsia="en-ZA"/>
            </w:rPr>
          </w:pPr>
          <w:hyperlink w:anchor="_Toc211253892" w:history="1">
            <w:r w:rsidRPr="00D12968">
              <w:rPr>
                <w:rStyle w:val="Hyperlink"/>
                <w:rFonts w:ascii="Arial" w:hAnsi="Arial" w:cs="Arial"/>
                <w:noProof/>
                <w:lang w:val="en-US"/>
              </w:rPr>
              <w:t>Data (5 marks)</w:t>
            </w:r>
            <w:r>
              <w:rPr>
                <w:noProof/>
                <w:webHidden/>
              </w:rPr>
              <w:tab/>
            </w:r>
            <w:r>
              <w:rPr>
                <w:noProof/>
                <w:webHidden/>
              </w:rPr>
              <w:fldChar w:fldCharType="begin"/>
            </w:r>
            <w:r>
              <w:rPr>
                <w:noProof/>
                <w:webHidden/>
              </w:rPr>
              <w:instrText xml:space="preserve"> PAGEREF _Toc211253892 \h </w:instrText>
            </w:r>
            <w:r>
              <w:rPr>
                <w:noProof/>
                <w:webHidden/>
              </w:rPr>
            </w:r>
            <w:r>
              <w:rPr>
                <w:noProof/>
                <w:webHidden/>
              </w:rPr>
              <w:fldChar w:fldCharType="separate"/>
            </w:r>
            <w:r>
              <w:rPr>
                <w:noProof/>
                <w:webHidden/>
              </w:rPr>
              <w:t>8</w:t>
            </w:r>
            <w:r>
              <w:rPr>
                <w:noProof/>
                <w:webHidden/>
              </w:rPr>
              <w:fldChar w:fldCharType="end"/>
            </w:r>
          </w:hyperlink>
        </w:p>
        <w:p w14:paraId="0F20AAAF" w14:textId="57668164" w:rsidR="006A24EE" w:rsidRDefault="006A24EE">
          <w:pPr>
            <w:pStyle w:val="TOC2"/>
            <w:tabs>
              <w:tab w:val="right" w:leader="dot" w:pos="9016"/>
            </w:tabs>
            <w:rPr>
              <w:rFonts w:eastAsiaTheme="minorEastAsia"/>
              <w:noProof/>
              <w:lang w:eastAsia="en-ZA"/>
            </w:rPr>
          </w:pPr>
          <w:hyperlink w:anchor="_Toc211253893" w:history="1">
            <w:r w:rsidRPr="00D12968">
              <w:rPr>
                <w:rStyle w:val="Hyperlink"/>
                <w:rFonts w:ascii="Arial" w:hAnsi="Arial" w:cs="Arial"/>
                <w:noProof/>
                <w:lang w:val="en-US"/>
              </w:rPr>
              <w:t>Model Evaluation</w:t>
            </w:r>
            <w:r>
              <w:rPr>
                <w:noProof/>
                <w:webHidden/>
              </w:rPr>
              <w:tab/>
            </w:r>
            <w:r>
              <w:rPr>
                <w:noProof/>
                <w:webHidden/>
              </w:rPr>
              <w:fldChar w:fldCharType="begin"/>
            </w:r>
            <w:r>
              <w:rPr>
                <w:noProof/>
                <w:webHidden/>
              </w:rPr>
              <w:instrText xml:space="preserve"> PAGEREF _Toc211253893 \h </w:instrText>
            </w:r>
            <w:r>
              <w:rPr>
                <w:noProof/>
                <w:webHidden/>
              </w:rPr>
            </w:r>
            <w:r>
              <w:rPr>
                <w:noProof/>
                <w:webHidden/>
              </w:rPr>
              <w:fldChar w:fldCharType="separate"/>
            </w:r>
            <w:r>
              <w:rPr>
                <w:noProof/>
                <w:webHidden/>
              </w:rPr>
              <w:t>8</w:t>
            </w:r>
            <w:r>
              <w:rPr>
                <w:noProof/>
                <w:webHidden/>
              </w:rPr>
              <w:fldChar w:fldCharType="end"/>
            </w:r>
          </w:hyperlink>
        </w:p>
        <w:p w14:paraId="7340B69D" w14:textId="60431BC6" w:rsidR="006A24EE" w:rsidRDefault="006A24EE">
          <w:pPr>
            <w:pStyle w:val="TOC2"/>
            <w:tabs>
              <w:tab w:val="right" w:leader="dot" w:pos="9016"/>
            </w:tabs>
            <w:rPr>
              <w:rFonts w:eastAsiaTheme="minorEastAsia"/>
              <w:noProof/>
              <w:lang w:eastAsia="en-ZA"/>
            </w:rPr>
          </w:pPr>
          <w:hyperlink w:anchor="_Toc211253894" w:history="1">
            <w:r w:rsidRPr="00D12968">
              <w:rPr>
                <w:rStyle w:val="Hyperlink"/>
                <w:rFonts w:ascii="Arial" w:hAnsi="Arial" w:cs="Arial"/>
                <w:noProof/>
                <w:lang w:val="en-US"/>
              </w:rPr>
              <w:t>Time Series Analysis on Data</w:t>
            </w:r>
            <w:r>
              <w:rPr>
                <w:noProof/>
                <w:webHidden/>
              </w:rPr>
              <w:tab/>
            </w:r>
            <w:r>
              <w:rPr>
                <w:noProof/>
                <w:webHidden/>
              </w:rPr>
              <w:fldChar w:fldCharType="begin"/>
            </w:r>
            <w:r>
              <w:rPr>
                <w:noProof/>
                <w:webHidden/>
              </w:rPr>
              <w:instrText xml:space="preserve"> PAGEREF _Toc211253894 \h </w:instrText>
            </w:r>
            <w:r>
              <w:rPr>
                <w:noProof/>
                <w:webHidden/>
              </w:rPr>
            </w:r>
            <w:r>
              <w:rPr>
                <w:noProof/>
                <w:webHidden/>
              </w:rPr>
              <w:fldChar w:fldCharType="separate"/>
            </w:r>
            <w:r>
              <w:rPr>
                <w:noProof/>
                <w:webHidden/>
              </w:rPr>
              <w:t>9</w:t>
            </w:r>
            <w:r>
              <w:rPr>
                <w:noProof/>
                <w:webHidden/>
              </w:rPr>
              <w:fldChar w:fldCharType="end"/>
            </w:r>
          </w:hyperlink>
        </w:p>
        <w:p w14:paraId="14AAAA56" w14:textId="043BCF01" w:rsidR="006A24EE" w:rsidRDefault="006A24EE">
          <w:pPr>
            <w:pStyle w:val="TOC2"/>
            <w:tabs>
              <w:tab w:val="right" w:leader="dot" w:pos="9016"/>
            </w:tabs>
            <w:rPr>
              <w:rFonts w:eastAsiaTheme="minorEastAsia"/>
              <w:noProof/>
              <w:lang w:eastAsia="en-ZA"/>
            </w:rPr>
          </w:pPr>
          <w:hyperlink w:anchor="_Toc211253895" w:history="1">
            <w:r w:rsidRPr="00D12968">
              <w:rPr>
                <w:rStyle w:val="Hyperlink"/>
                <w:rFonts w:ascii="Arial" w:hAnsi="Arial" w:cs="Arial"/>
                <w:noProof/>
                <w:lang w:val="en-US"/>
              </w:rPr>
              <w:t>Solution Techniques (5 marks)</w:t>
            </w:r>
            <w:r>
              <w:rPr>
                <w:noProof/>
                <w:webHidden/>
              </w:rPr>
              <w:tab/>
            </w:r>
            <w:r>
              <w:rPr>
                <w:noProof/>
                <w:webHidden/>
              </w:rPr>
              <w:fldChar w:fldCharType="begin"/>
            </w:r>
            <w:r>
              <w:rPr>
                <w:noProof/>
                <w:webHidden/>
              </w:rPr>
              <w:instrText xml:space="preserve"> PAGEREF _Toc211253895 \h </w:instrText>
            </w:r>
            <w:r>
              <w:rPr>
                <w:noProof/>
                <w:webHidden/>
              </w:rPr>
            </w:r>
            <w:r>
              <w:rPr>
                <w:noProof/>
                <w:webHidden/>
              </w:rPr>
              <w:fldChar w:fldCharType="separate"/>
            </w:r>
            <w:r>
              <w:rPr>
                <w:noProof/>
                <w:webHidden/>
              </w:rPr>
              <w:t>9</w:t>
            </w:r>
            <w:r>
              <w:rPr>
                <w:noProof/>
                <w:webHidden/>
              </w:rPr>
              <w:fldChar w:fldCharType="end"/>
            </w:r>
          </w:hyperlink>
        </w:p>
        <w:p w14:paraId="72555E1C" w14:textId="2B3AFAC8" w:rsidR="006A24EE" w:rsidRDefault="006A24EE">
          <w:pPr>
            <w:pStyle w:val="TOC2"/>
            <w:tabs>
              <w:tab w:val="right" w:leader="dot" w:pos="9016"/>
            </w:tabs>
            <w:rPr>
              <w:rFonts w:eastAsiaTheme="minorEastAsia"/>
              <w:noProof/>
              <w:lang w:eastAsia="en-ZA"/>
            </w:rPr>
          </w:pPr>
          <w:hyperlink w:anchor="_Toc211253896" w:history="1">
            <w:r w:rsidRPr="00D12968">
              <w:rPr>
                <w:rStyle w:val="Hyperlink"/>
                <w:rFonts w:ascii="Arial" w:hAnsi="Arial" w:cs="Arial"/>
                <w:noProof/>
                <w:lang w:val="en-US"/>
              </w:rPr>
              <w:t>Natural Language Processing, Speech Recognition or Speech Synthesis (5 marks)</w:t>
            </w:r>
            <w:r>
              <w:rPr>
                <w:noProof/>
                <w:webHidden/>
              </w:rPr>
              <w:tab/>
            </w:r>
            <w:r>
              <w:rPr>
                <w:noProof/>
                <w:webHidden/>
              </w:rPr>
              <w:fldChar w:fldCharType="begin"/>
            </w:r>
            <w:r>
              <w:rPr>
                <w:noProof/>
                <w:webHidden/>
              </w:rPr>
              <w:instrText xml:space="preserve"> PAGEREF _Toc211253896 \h </w:instrText>
            </w:r>
            <w:r>
              <w:rPr>
                <w:noProof/>
                <w:webHidden/>
              </w:rPr>
            </w:r>
            <w:r>
              <w:rPr>
                <w:noProof/>
                <w:webHidden/>
              </w:rPr>
              <w:fldChar w:fldCharType="separate"/>
            </w:r>
            <w:r>
              <w:rPr>
                <w:noProof/>
                <w:webHidden/>
              </w:rPr>
              <w:t>9</w:t>
            </w:r>
            <w:r>
              <w:rPr>
                <w:noProof/>
                <w:webHidden/>
              </w:rPr>
              <w:fldChar w:fldCharType="end"/>
            </w:r>
          </w:hyperlink>
        </w:p>
        <w:p w14:paraId="50085334" w14:textId="14A21372" w:rsidR="006A24EE" w:rsidRDefault="006A24EE">
          <w:pPr>
            <w:pStyle w:val="TOC2"/>
            <w:tabs>
              <w:tab w:val="right" w:leader="dot" w:pos="9016"/>
            </w:tabs>
            <w:rPr>
              <w:rFonts w:eastAsiaTheme="minorEastAsia"/>
              <w:noProof/>
              <w:lang w:eastAsia="en-ZA"/>
            </w:rPr>
          </w:pPr>
          <w:hyperlink w:anchor="_Toc211253897" w:history="1">
            <w:r w:rsidRPr="00D12968">
              <w:rPr>
                <w:rStyle w:val="Hyperlink"/>
                <w:rFonts w:ascii="Arial" w:hAnsi="Arial" w:cs="Arial"/>
                <w:noProof/>
                <w:lang w:val="en-US"/>
              </w:rPr>
              <w:t>Deep Learning (5 marks)</w:t>
            </w:r>
            <w:r>
              <w:rPr>
                <w:noProof/>
                <w:webHidden/>
              </w:rPr>
              <w:tab/>
            </w:r>
            <w:r>
              <w:rPr>
                <w:noProof/>
                <w:webHidden/>
              </w:rPr>
              <w:fldChar w:fldCharType="begin"/>
            </w:r>
            <w:r>
              <w:rPr>
                <w:noProof/>
                <w:webHidden/>
              </w:rPr>
              <w:instrText xml:space="preserve"> PAGEREF _Toc211253897 \h </w:instrText>
            </w:r>
            <w:r>
              <w:rPr>
                <w:noProof/>
                <w:webHidden/>
              </w:rPr>
            </w:r>
            <w:r>
              <w:rPr>
                <w:noProof/>
                <w:webHidden/>
              </w:rPr>
              <w:fldChar w:fldCharType="separate"/>
            </w:r>
            <w:r>
              <w:rPr>
                <w:noProof/>
                <w:webHidden/>
              </w:rPr>
              <w:t>9</w:t>
            </w:r>
            <w:r>
              <w:rPr>
                <w:noProof/>
                <w:webHidden/>
              </w:rPr>
              <w:fldChar w:fldCharType="end"/>
            </w:r>
          </w:hyperlink>
        </w:p>
        <w:p w14:paraId="6A6CD59E" w14:textId="79D04220" w:rsidR="006A24EE" w:rsidRDefault="006A24EE">
          <w:pPr>
            <w:pStyle w:val="TOC2"/>
            <w:tabs>
              <w:tab w:val="right" w:leader="dot" w:pos="9016"/>
            </w:tabs>
            <w:rPr>
              <w:rFonts w:eastAsiaTheme="minorEastAsia"/>
              <w:noProof/>
              <w:lang w:eastAsia="en-ZA"/>
            </w:rPr>
          </w:pPr>
          <w:hyperlink w:anchor="_Toc211253898" w:history="1">
            <w:r w:rsidRPr="00D12968">
              <w:rPr>
                <w:rStyle w:val="Hyperlink"/>
                <w:rFonts w:ascii="Arial" w:hAnsi="Arial" w:cs="Arial"/>
                <w:noProof/>
                <w:lang w:val="en-US"/>
              </w:rPr>
              <w:t>Other Features (5 marks)</w:t>
            </w:r>
            <w:r>
              <w:rPr>
                <w:noProof/>
                <w:webHidden/>
              </w:rPr>
              <w:tab/>
            </w:r>
            <w:r>
              <w:rPr>
                <w:noProof/>
                <w:webHidden/>
              </w:rPr>
              <w:fldChar w:fldCharType="begin"/>
            </w:r>
            <w:r>
              <w:rPr>
                <w:noProof/>
                <w:webHidden/>
              </w:rPr>
              <w:instrText xml:space="preserve"> PAGEREF _Toc211253898 \h </w:instrText>
            </w:r>
            <w:r>
              <w:rPr>
                <w:noProof/>
                <w:webHidden/>
              </w:rPr>
            </w:r>
            <w:r>
              <w:rPr>
                <w:noProof/>
                <w:webHidden/>
              </w:rPr>
              <w:fldChar w:fldCharType="separate"/>
            </w:r>
            <w:r>
              <w:rPr>
                <w:noProof/>
                <w:webHidden/>
              </w:rPr>
              <w:t>10</w:t>
            </w:r>
            <w:r>
              <w:rPr>
                <w:noProof/>
                <w:webHidden/>
              </w:rPr>
              <w:fldChar w:fldCharType="end"/>
            </w:r>
          </w:hyperlink>
        </w:p>
        <w:p w14:paraId="6C4C0588" w14:textId="0FA1E0AB" w:rsidR="006A24EE" w:rsidRDefault="006A24EE">
          <w:pPr>
            <w:pStyle w:val="TOC1"/>
            <w:tabs>
              <w:tab w:val="right" w:leader="dot" w:pos="9016"/>
            </w:tabs>
            <w:rPr>
              <w:rFonts w:eastAsiaTheme="minorEastAsia"/>
              <w:noProof/>
              <w:lang w:eastAsia="en-ZA"/>
            </w:rPr>
          </w:pPr>
          <w:hyperlink w:anchor="_Toc211253899" w:history="1">
            <w:r w:rsidRPr="00D12968">
              <w:rPr>
                <w:rStyle w:val="Hyperlink"/>
                <w:rFonts w:ascii="Arial" w:hAnsi="Arial" w:cs="Arial"/>
                <w:b/>
                <w:noProof/>
              </w:rPr>
              <w:t>AI Solution – Practical Aspect (10 Marks)</w:t>
            </w:r>
            <w:r>
              <w:rPr>
                <w:noProof/>
                <w:webHidden/>
              </w:rPr>
              <w:tab/>
            </w:r>
            <w:r>
              <w:rPr>
                <w:noProof/>
                <w:webHidden/>
              </w:rPr>
              <w:fldChar w:fldCharType="begin"/>
            </w:r>
            <w:r>
              <w:rPr>
                <w:noProof/>
                <w:webHidden/>
              </w:rPr>
              <w:instrText xml:space="preserve"> PAGEREF _Toc211253899 \h </w:instrText>
            </w:r>
            <w:r>
              <w:rPr>
                <w:noProof/>
                <w:webHidden/>
              </w:rPr>
            </w:r>
            <w:r>
              <w:rPr>
                <w:noProof/>
                <w:webHidden/>
              </w:rPr>
              <w:fldChar w:fldCharType="separate"/>
            </w:r>
            <w:r>
              <w:rPr>
                <w:noProof/>
                <w:webHidden/>
              </w:rPr>
              <w:t>11</w:t>
            </w:r>
            <w:r>
              <w:rPr>
                <w:noProof/>
                <w:webHidden/>
              </w:rPr>
              <w:fldChar w:fldCharType="end"/>
            </w:r>
          </w:hyperlink>
        </w:p>
        <w:p w14:paraId="3B7D2B44" w14:textId="0021A280" w:rsidR="006A24EE" w:rsidRDefault="006A24EE">
          <w:pPr>
            <w:pStyle w:val="TOC2"/>
            <w:tabs>
              <w:tab w:val="right" w:leader="dot" w:pos="9016"/>
            </w:tabs>
            <w:rPr>
              <w:rFonts w:eastAsiaTheme="minorEastAsia"/>
              <w:noProof/>
              <w:lang w:eastAsia="en-ZA"/>
            </w:rPr>
          </w:pPr>
          <w:hyperlink w:anchor="_Toc211253900" w:history="1">
            <w:r w:rsidRPr="00D12968">
              <w:rPr>
                <w:rStyle w:val="Hyperlink"/>
                <w:rFonts w:ascii="Arial" w:hAnsi="Arial" w:cs="Arial"/>
                <w:noProof/>
              </w:rPr>
              <w:t>Train Model Codes:</w:t>
            </w:r>
            <w:r>
              <w:rPr>
                <w:noProof/>
                <w:webHidden/>
              </w:rPr>
              <w:tab/>
            </w:r>
            <w:r>
              <w:rPr>
                <w:noProof/>
                <w:webHidden/>
              </w:rPr>
              <w:fldChar w:fldCharType="begin"/>
            </w:r>
            <w:r>
              <w:rPr>
                <w:noProof/>
                <w:webHidden/>
              </w:rPr>
              <w:instrText xml:space="preserve"> PAGEREF _Toc211253900 \h </w:instrText>
            </w:r>
            <w:r>
              <w:rPr>
                <w:noProof/>
                <w:webHidden/>
              </w:rPr>
            </w:r>
            <w:r>
              <w:rPr>
                <w:noProof/>
                <w:webHidden/>
              </w:rPr>
              <w:fldChar w:fldCharType="separate"/>
            </w:r>
            <w:r>
              <w:rPr>
                <w:noProof/>
                <w:webHidden/>
              </w:rPr>
              <w:t>11</w:t>
            </w:r>
            <w:r>
              <w:rPr>
                <w:noProof/>
                <w:webHidden/>
              </w:rPr>
              <w:fldChar w:fldCharType="end"/>
            </w:r>
          </w:hyperlink>
        </w:p>
        <w:p w14:paraId="4BF1A918" w14:textId="2B2DDBC5" w:rsidR="006A24EE" w:rsidRDefault="006A24EE">
          <w:pPr>
            <w:pStyle w:val="TOC2"/>
            <w:tabs>
              <w:tab w:val="right" w:leader="dot" w:pos="9016"/>
            </w:tabs>
            <w:rPr>
              <w:rFonts w:eastAsiaTheme="minorEastAsia"/>
              <w:noProof/>
              <w:lang w:eastAsia="en-ZA"/>
            </w:rPr>
          </w:pPr>
          <w:hyperlink w:anchor="_Toc211253901" w:history="1">
            <w:r w:rsidRPr="00D12968">
              <w:rPr>
                <w:rStyle w:val="Hyperlink"/>
                <w:rFonts w:ascii="Arial" w:hAnsi="Arial" w:cs="Arial"/>
                <w:noProof/>
              </w:rPr>
              <w:t>Test Model Codes:</w:t>
            </w:r>
            <w:r>
              <w:rPr>
                <w:noProof/>
                <w:webHidden/>
              </w:rPr>
              <w:tab/>
            </w:r>
            <w:r>
              <w:rPr>
                <w:noProof/>
                <w:webHidden/>
              </w:rPr>
              <w:fldChar w:fldCharType="begin"/>
            </w:r>
            <w:r>
              <w:rPr>
                <w:noProof/>
                <w:webHidden/>
              </w:rPr>
              <w:instrText xml:space="preserve"> PAGEREF _Toc211253901 \h </w:instrText>
            </w:r>
            <w:r>
              <w:rPr>
                <w:noProof/>
                <w:webHidden/>
              </w:rPr>
            </w:r>
            <w:r>
              <w:rPr>
                <w:noProof/>
                <w:webHidden/>
              </w:rPr>
              <w:fldChar w:fldCharType="separate"/>
            </w:r>
            <w:r>
              <w:rPr>
                <w:noProof/>
                <w:webHidden/>
              </w:rPr>
              <w:t>12</w:t>
            </w:r>
            <w:r>
              <w:rPr>
                <w:noProof/>
                <w:webHidden/>
              </w:rPr>
              <w:fldChar w:fldCharType="end"/>
            </w:r>
          </w:hyperlink>
        </w:p>
        <w:p w14:paraId="10F0CBF2" w14:textId="2DE44F77" w:rsidR="006A24EE" w:rsidRDefault="006A24EE">
          <w:pPr>
            <w:pStyle w:val="TOC2"/>
            <w:tabs>
              <w:tab w:val="right" w:leader="dot" w:pos="9016"/>
            </w:tabs>
            <w:rPr>
              <w:rFonts w:eastAsiaTheme="minorEastAsia"/>
              <w:noProof/>
              <w:lang w:eastAsia="en-ZA"/>
            </w:rPr>
          </w:pPr>
          <w:hyperlink w:anchor="_Toc211253902" w:history="1">
            <w:r w:rsidRPr="00D12968">
              <w:rPr>
                <w:rStyle w:val="Hyperlink"/>
                <w:rFonts w:ascii="Arial" w:hAnsi="Arial" w:cs="Arial"/>
                <w:noProof/>
              </w:rPr>
              <w:t>Predict Codes:</w:t>
            </w:r>
            <w:r>
              <w:rPr>
                <w:noProof/>
                <w:webHidden/>
              </w:rPr>
              <w:tab/>
            </w:r>
            <w:r>
              <w:rPr>
                <w:noProof/>
                <w:webHidden/>
              </w:rPr>
              <w:fldChar w:fldCharType="begin"/>
            </w:r>
            <w:r>
              <w:rPr>
                <w:noProof/>
                <w:webHidden/>
              </w:rPr>
              <w:instrText xml:space="preserve"> PAGEREF _Toc211253902 \h </w:instrText>
            </w:r>
            <w:r>
              <w:rPr>
                <w:noProof/>
                <w:webHidden/>
              </w:rPr>
            </w:r>
            <w:r>
              <w:rPr>
                <w:noProof/>
                <w:webHidden/>
              </w:rPr>
              <w:fldChar w:fldCharType="separate"/>
            </w:r>
            <w:r>
              <w:rPr>
                <w:noProof/>
                <w:webHidden/>
              </w:rPr>
              <w:t>13</w:t>
            </w:r>
            <w:r>
              <w:rPr>
                <w:noProof/>
                <w:webHidden/>
              </w:rPr>
              <w:fldChar w:fldCharType="end"/>
            </w:r>
          </w:hyperlink>
        </w:p>
        <w:p w14:paraId="00CCCEAC" w14:textId="471890EF" w:rsidR="006A24EE" w:rsidRDefault="006A24EE">
          <w:pPr>
            <w:pStyle w:val="TOC1"/>
            <w:tabs>
              <w:tab w:val="right" w:leader="dot" w:pos="9016"/>
            </w:tabs>
            <w:rPr>
              <w:rFonts w:eastAsiaTheme="minorEastAsia"/>
              <w:noProof/>
              <w:lang w:eastAsia="en-ZA"/>
            </w:rPr>
          </w:pPr>
          <w:hyperlink w:anchor="_Toc211253903" w:history="1">
            <w:r w:rsidRPr="00D12968">
              <w:rPr>
                <w:rStyle w:val="Hyperlink"/>
                <w:rFonts w:ascii="Arial" w:hAnsi="Arial" w:cs="Arial"/>
                <w:b/>
                <w:noProof/>
              </w:rPr>
              <w:t>Grammarly Report</w:t>
            </w:r>
            <w:r>
              <w:rPr>
                <w:noProof/>
                <w:webHidden/>
              </w:rPr>
              <w:tab/>
            </w:r>
            <w:r>
              <w:rPr>
                <w:noProof/>
                <w:webHidden/>
              </w:rPr>
              <w:fldChar w:fldCharType="begin"/>
            </w:r>
            <w:r>
              <w:rPr>
                <w:noProof/>
                <w:webHidden/>
              </w:rPr>
              <w:instrText xml:space="preserve"> PAGEREF _Toc211253903 \h </w:instrText>
            </w:r>
            <w:r>
              <w:rPr>
                <w:noProof/>
                <w:webHidden/>
              </w:rPr>
            </w:r>
            <w:r>
              <w:rPr>
                <w:noProof/>
                <w:webHidden/>
              </w:rPr>
              <w:fldChar w:fldCharType="separate"/>
            </w:r>
            <w:r>
              <w:rPr>
                <w:noProof/>
                <w:webHidden/>
              </w:rPr>
              <w:t>14</w:t>
            </w:r>
            <w:r>
              <w:rPr>
                <w:noProof/>
                <w:webHidden/>
              </w:rPr>
              <w:fldChar w:fldCharType="end"/>
            </w:r>
          </w:hyperlink>
        </w:p>
        <w:p w14:paraId="4C214219" w14:textId="40B5CAA9" w:rsidR="006A24EE" w:rsidRDefault="006A24EE">
          <w:pPr>
            <w:pStyle w:val="TOC1"/>
            <w:tabs>
              <w:tab w:val="right" w:leader="dot" w:pos="9016"/>
            </w:tabs>
            <w:rPr>
              <w:rFonts w:eastAsiaTheme="minorEastAsia"/>
              <w:noProof/>
              <w:lang w:eastAsia="en-ZA"/>
            </w:rPr>
          </w:pPr>
          <w:hyperlink w:anchor="_Toc211253904" w:history="1">
            <w:r w:rsidRPr="00D12968">
              <w:rPr>
                <w:rStyle w:val="Hyperlink"/>
                <w:rFonts w:ascii="Arial" w:hAnsi="Arial" w:cs="Arial"/>
                <w:b/>
                <w:noProof/>
                <w:lang w:val="en-US"/>
              </w:rPr>
              <w:t>References</w:t>
            </w:r>
            <w:r>
              <w:rPr>
                <w:noProof/>
                <w:webHidden/>
              </w:rPr>
              <w:tab/>
            </w:r>
            <w:r>
              <w:rPr>
                <w:noProof/>
                <w:webHidden/>
              </w:rPr>
              <w:fldChar w:fldCharType="begin"/>
            </w:r>
            <w:r>
              <w:rPr>
                <w:noProof/>
                <w:webHidden/>
              </w:rPr>
              <w:instrText xml:space="preserve"> PAGEREF _Toc211253904 \h </w:instrText>
            </w:r>
            <w:r>
              <w:rPr>
                <w:noProof/>
                <w:webHidden/>
              </w:rPr>
            </w:r>
            <w:r>
              <w:rPr>
                <w:noProof/>
                <w:webHidden/>
              </w:rPr>
              <w:fldChar w:fldCharType="separate"/>
            </w:r>
            <w:r>
              <w:rPr>
                <w:noProof/>
                <w:webHidden/>
              </w:rPr>
              <w:t>16</w:t>
            </w:r>
            <w:r>
              <w:rPr>
                <w:noProof/>
                <w:webHidden/>
              </w:rPr>
              <w:fldChar w:fldCharType="end"/>
            </w:r>
          </w:hyperlink>
        </w:p>
        <w:p w14:paraId="32F199F7" w14:textId="772F7FFC" w:rsidR="006A24EE" w:rsidRDefault="006A24EE">
          <w:pPr>
            <w:pStyle w:val="TOC1"/>
            <w:tabs>
              <w:tab w:val="right" w:leader="dot" w:pos="9016"/>
            </w:tabs>
            <w:rPr>
              <w:rFonts w:eastAsiaTheme="minorEastAsia"/>
              <w:noProof/>
              <w:lang w:eastAsia="en-ZA"/>
            </w:rPr>
          </w:pPr>
          <w:hyperlink w:anchor="_Toc211253905" w:history="1">
            <w:r w:rsidRPr="00D12968">
              <w:rPr>
                <w:rStyle w:val="Hyperlink"/>
                <w:rFonts w:ascii="Arial" w:hAnsi="Arial" w:cs="Arial"/>
                <w:b/>
                <w:noProof/>
                <w:lang w:val="en-US"/>
              </w:rPr>
              <w:t>GitHub Repository Link</w:t>
            </w:r>
            <w:r>
              <w:rPr>
                <w:noProof/>
                <w:webHidden/>
              </w:rPr>
              <w:tab/>
            </w:r>
            <w:r>
              <w:rPr>
                <w:noProof/>
                <w:webHidden/>
              </w:rPr>
              <w:fldChar w:fldCharType="begin"/>
            </w:r>
            <w:r>
              <w:rPr>
                <w:noProof/>
                <w:webHidden/>
              </w:rPr>
              <w:instrText xml:space="preserve"> PAGEREF _Toc211253905 \h </w:instrText>
            </w:r>
            <w:r>
              <w:rPr>
                <w:noProof/>
                <w:webHidden/>
              </w:rPr>
            </w:r>
            <w:r>
              <w:rPr>
                <w:noProof/>
                <w:webHidden/>
              </w:rPr>
              <w:fldChar w:fldCharType="separate"/>
            </w:r>
            <w:r>
              <w:rPr>
                <w:noProof/>
                <w:webHidden/>
              </w:rPr>
              <w:t>16</w:t>
            </w:r>
            <w:r>
              <w:rPr>
                <w:noProof/>
                <w:webHidden/>
              </w:rPr>
              <w:fldChar w:fldCharType="end"/>
            </w:r>
          </w:hyperlink>
        </w:p>
        <w:p w14:paraId="4CC3AA7D" w14:textId="56D70F80"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1" w:name="_Toc211253875"/>
      <w:r w:rsidRPr="004A1F25">
        <w:rPr>
          <w:rFonts w:ascii="Arial" w:hAnsi="Arial" w:cs="Arial"/>
          <w:b/>
        </w:rPr>
        <w:lastRenderedPageBreak/>
        <w:t>Declaration</w:t>
      </w:r>
      <w:bookmarkEnd w:id="1"/>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“MediCareAI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9145" w:type="dxa"/>
        <w:tblLook w:val="04A0" w:firstRow="1" w:lastRow="0" w:firstColumn="1" w:lastColumn="0" w:noHBand="0" w:noVBand="1"/>
      </w:tblPr>
      <w:tblGrid>
        <w:gridCol w:w="3048"/>
        <w:gridCol w:w="3048"/>
        <w:gridCol w:w="3049"/>
      </w:tblGrid>
      <w:tr w:rsidR="004A1F25" w14:paraId="21926357" w14:textId="77777777" w:rsidTr="007275D1">
        <w:trPr>
          <w:trHeight w:val="432"/>
        </w:trPr>
        <w:tc>
          <w:tcPr>
            <w:tcW w:w="3048"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48"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49" w:type="dxa"/>
          </w:tcPr>
          <w:p w14:paraId="02701997" w14:textId="55E87F9F" w:rsidR="004A1F25" w:rsidRPr="004A1F25" w:rsidRDefault="004A1F25" w:rsidP="00BD2DA4">
            <w:pPr>
              <w:rPr>
                <w:rFonts w:ascii="Arial" w:hAnsi="Arial" w:cs="Arial"/>
                <w:b/>
                <w:sz w:val="28"/>
                <w:lang w:val="en-US"/>
              </w:rPr>
            </w:pPr>
            <w:r w:rsidRPr="004A1F25">
              <w:rPr>
                <w:rFonts w:ascii="Arial" w:hAnsi="Arial" w:cs="Arial"/>
                <w:b/>
                <w:sz w:val="28"/>
                <w:lang w:val="en-US"/>
              </w:rPr>
              <w:t>Signatur</w:t>
            </w:r>
            <w:r w:rsidR="00803181">
              <w:rPr>
                <w:rFonts w:ascii="Arial" w:hAnsi="Arial" w:cs="Arial"/>
                <w:b/>
                <w:sz w:val="28"/>
                <w:lang w:val="en-US"/>
              </w:rPr>
              <w:t>e</w:t>
            </w:r>
          </w:p>
        </w:tc>
      </w:tr>
      <w:tr w:rsidR="004F6A79" w:rsidRPr="004A1F25" w14:paraId="6A8B2F01" w14:textId="77777777" w:rsidTr="007275D1">
        <w:trPr>
          <w:trHeight w:val="352"/>
        </w:trPr>
        <w:tc>
          <w:tcPr>
            <w:tcW w:w="3048" w:type="dxa"/>
            <w:vAlign w:val="center"/>
          </w:tcPr>
          <w:p w14:paraId="07F9BDE7" w14:textId="2538D1FE" w:rsidR="004F6A79" w:rsidRPr="004A1F25" w:rsidRDefault="004F6A79" w:rsidP="004F6A79">
            <w:pPr>
              <w:rPr>
                <w:rFonts w:ascii="Arial" w:hAnsi="Arial" w:cs="Arial"/>
                <w:sz w:val="24"/>
                <w:lang w:val="en-US"/>
              </w:rPr>
            </w:pPr>
            <w:r w:rsidRPr="004F6A79">
              <w:rPr>
                <w:rFonts w:ascii="Arial" w:hAnsi="Arial" w:cs="Arial"/>
                <w:bCs/>
                <w:sz w:val="24"/>
                <w:szCs w:val="24"/>
              </w:rPr>
              <w:t>223273856</w:t>
            </w:r>
          </w:p>
        </w:tc>
        <w:tc>
          <w:tcPr>
            <w:tcW w:w="3048" w:type="dxa"/>
            <w:vAlign w:val="center"/>
          </w:tcPr>
          <w:p w14:paraId="12F7015D" w14:textId="4F1D8E4C" w:rsidR="004F6A79" w:rsidRPr="004A1F25" w:rsidRDefault="005D5D44" w:rsidP="004F6A79">
            <w:pPr>
              <w:rPr>
                <w:rFonts w:ascii="Arial" w:hAnsi="Arial" w:cs="Arial"/>
                <w:sz w:val="24"/>
                <w:lang w:val="en-US"/>
              </w:rPr>
            </w:pPr>
            <w:r>
              <w:rPr>
                <w:rFonts w:ascii="Arial" w:hAnsi="Arial" w:cs="Arial"/>
                <w:bCs/>
                <w:sz w:val="24"/>
                <w:szCs w:val="24"/>
              </w:rPr>
              <w:t>KAM Molamu</w:t>
            </w:r>
          </w:p>
        </w:tc>
        <w:tc>
          <w:tcPr>
            <w:tcW w:w="3049" w:type="dxa"/>
          </w:tcPr>
          <w:p w14:paraId="28FC1A56" w14:textId="63A05FAC" w:rsidR="004F6A79" w:rsidRPr="004A1F25" w:rsidRDefault="007275D1" w:rsidP="007275D1">
            <w:pPr>
              <w:jc w:val="center"/>
              <w:rPr>
                <w:rFonts w:ascii="Arial" w:hAnsi="Arial" w:cs="Arial"/>
                <w:sz w:val="24"/>
                <w:lang w:val="en-US"/>
              </w:rPr>
            </w:pPr>
            <w:r>
              <w:rPr>
                <w:noProof/>
                <w:lang w:eastAsia="en-ZA"/>
              </w:rPr>
              <w:drawing>
                <wp:inline distT="0" distB="0" distL="0" distR="0" wp14:anchorId="1A832AE5" wp14:editId="35114BC3">
                  <wp:extent cx="220980" cy="1752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35502" name="Picture 35502"/>
                          <pic:cNvPicPr/>
                        </pic:nvPicPr>
                        <pic:blipFill>
                          <a:blip r:embed="rId9"/>
                          <a:stretch>
                            <a:fillRect/>
                          </a:stretch>
                        </pic:blipFill>
                        <pic:spPr>
                          <a:xfrm>
                            <a:off x="0" y="0"/>
                            <a:ext cx="221318" cy="175528"/>
                          </a:xfrm>
                          <a:prstGeom prst="rect">
                            <a:avLst/>
                          </a:prstGeom>
                        </pic:spPr>
                      </pic:pic>
                    </a:graphicData>
                  </a:graphic>
                </wp:inline>
              </w:drawing>
            </w:r>
          </w:p>
        </w:tc>
      </w:tr>
      <w:tr w:rsidR="004F6A79" w:rsidRPr="004A1F25" w14:paraId="7A665A78" w14:textId="77777777" w:rsidTr="007275D1">
        <w:trPr>
          <w:trHeight w:val="400"/>
        </w:trPr>
        <w:tc>
          <w:tcPr>
            <w:tcW w:w="3048" w:type="dxa"/>
            <w:vAlign w:val="center"/>
          </w:tcPr>
          <w:p w14:paraId="78972A6D" w14:textId="2152DD77" w:rsidR="004F6A79" w:rsidRPr="004A1F25" w:rsidRDefault="004F6A79" w:rsidP="004F6A79">
            <w:pPr>
              <w:rPr>
                <w:rFonts w:ascii="Arial" w:hAnsi="Arial" w:cs="Arial"/>
                <w:sz w:val="24"/>
                <w:lang w:val="en-US"/>
              </w:rPr>
            </w:pPr>
            <w:r w:rsidRPr="004F6A79">
              <w:rPr>
                <w:rFonts w:ascii="Arial" w:hAnsi="Arial" w:cs="Arial"/>
                <w:bCs/>
                <w:sz w:val="24"/>
                <w:szCs w:val="24"/>
              </w:rPr>
              <w:t>223424978</w:t>
            </w:r>
          </w:p>
        </w:tc>
        <w:tc>
          <w:tcPr>
            <w:tcW w:w="3048" w:type="dxa"/>
            <w:vAlign w:val="center"/>
          </w:tcPr>
          <w:p w14:paraId="5A439B78" w14:textId="0306ED35" w:rsidR="004F6A79" w:rsidRPr="004A1F25" w:rsidRDefault="004F6A79" w:rsidP="004F6A79">
            <w:pPr>
              <w:rPr>
                <w:rFonts w:ascii="Arial" w:hAnsi="Arial" w:cs="Arial"/>
                <w:sz w:val="24"/>
                <w:lang w:val="en-US"/>
              </w:rPr>
            </w:pPr>
            <w:r w:rsidRPr="004F6A79">
              <w:rPr>
                <w:rFonts w:ascii="Arial" w:hAnsi="Arial" w:cs="Arial"/>
                <w:bCs/>
                <w:sz w:val="24"/>
                <w:szCs w:val="24"/>
              </w:rPr>
              <w:t>K Rakosa</w:t>
            </w:r>
          </w:p>
        </w:tc>
        <w:tc>
          <w:tcPr>
            <w:tcW w:w="3049" w:type="dxa"/>
          </w:tcPr>
          <w:p w14:paraId="6EB03ECE" w14:textId="2867C0E7" w:rsidR="004F6A79" w:rsidRPr="004A1F25" w:rsidRDefault="007275D1" w:rsidP="007275D1">
            <w:pPr>
              <w:jc w:val="center"/>
              <w:rPr>
                <w:rFonts w:ascii="Arial" w:hAnsi="Arial" w:cs="Arial"/>
                <w:sz w:val="24"/>
                <w:lang w:val="en-US"/>
              </w:rPr>
            </w:pPr>
            <w:r>
              <w:rPr>
                <w:noProof/>
                <w:lang w:eastAsia="en-ZA"/>
              </w:rPr>
              <w:drawing>
                <wp:inline distT="0" distB="0" distL="0" distR="0" wp14:anchorId="2F60373C" wp14:editId="1933C00E">
                  <wp:extent cx="426720" cy="182880"/>
                  <wp:effectExtent l="0" t="0" r="0" b="7620"/>
                  <wp:docPr id="4" name="Picture 4"/>
                  <wp:cNvGraphicFramePr/>
                  <a:graphic xmlns:a="http://schemas.openxmlformats.org/drawingml/2006/main">
                    <a:graphicData uri="http://schemas.openxmlformats.org/drawingml/2006/picture">
                      <pic:pic xmlns:pic="http://schemas.openxmlformats.org/drawingml/2006/picture">
                        <pic:nvPicPr>
                          <pic:cNvPr id="35504" name="Picture 35504"/>
                          <pic:cNvPicPr/>
                        </pic:nvPicPr>
                        <pic:blipFill>
                          <a:blip r:embed="rId10"/>
                          <a:stretch>
                            <a:fillRect/>
                          </a:stretch>
                        </pic:blipFill>
                        <pic:spPr>
                          <a:xfrm>
                            <a:off x="0" y="0"/>
                            <a:ext cx="427128" cy="183055"/>
                          </a:xfrm>
                          <a:prstGeom prst="rect">
                            <a:avLst/>
                          </a:prstGeom>
                        </pic:spPr>
                      </pic:pic>
                    </a:graphicData>
                  </a:graphic>
                </wp:inline>
              </w:drawing>
            </w:r>
          </w:p>
        </w:tc>
      </w:tr>
      <w:tr w:rsidR="004F6A79" w:rsidRPr="004A1F25" w14:paraId="251C3D22" w14:textId="77777777" w:rsidTr="007275D1">
        <w:trPr>
          <w:trHeight w:val="400"/>
        </w:trPr>
        <w:tc>
          <w:tcPr>
            <w:tcW w:w="3048" w:type="dxa"/>
            <w:vAlign w:val="center"/>
          </w:tcPr>
          <w:p w14:paraId="43A9B4B1" w14:textId="3BC6CEF7" w:rsidR="004F6A79" w:rsidRPr="004A1F25" w:rsidRDefault="004F6A79" w:rsidP="004F6A79">
            <w:pPr>
              <w:rPr>
                <w:rFonts w:ascii="Arial" w:hAnsi="Arial" w:cs="Arial"/>
                <w:sz w:val="24"/>
                <w:lang w:val="en-US"/>
              </w:rPr>
            </w:pPr>
            <w:r w:rsidRPr="004F6A79">
              <w:rPr>
                <w:rFonts w:ascii="Arial" w:hAnsi="Arial" w:cs="Arial"/>
                <w:bCs/>
                <w:sz w:val="24"/>
                <w:szCs w:val="24"/>
              </w:rPr>
              <w:t>223223069</w:t>
            </w:r>
          </w:p>
        </w:tc>
        <w:tc>
          <w:tcPr>
            <w:tcW w:w="3048" w:type="dxa"/>
            <w:vAlign w:val="center"/>
          </w:tcPr>
          <w:p w14:paraId="6085B0F5" w14:textId="54FEA2DD" w:rsidR="004F6A79" w:rsidRPr="004A1F25" w:rsidRDefault="004F6A79" w:rsidP="004F6A79">
            <w:pPr>
              <w:rPr>
                <w:rFonts w:ascii="Arial" w:hAnsi="Arial" w:cs="Arial"/>
                <w:sz w:val="24"/>
                <w:lang w:val="en-US"/>
              </w:rPr>
            </w:pPr>
            <w:r w:rsidRPr="004F6A79">
              <w:rPr>
                <w:rFonts w:ascii="Arial" w:hAnsi="Arial" w:cs="Arial"/>
                <w:bCs/>
                <w:sz w:val="24"/>
                <w:szCs w:val="24"/>
              </w:rPr>
              <w:t>S Shivambu</w:t>
            </w:r>
          </w:p>
        </w:tc>
        <w:tc>
          <w:tcPr>
            <w:tcW w:w="3049" w:type="dxa"/>
          </w:tcPr>
          <w:p w14:paraId="03E28BDD" w14:textId="29E14377" w:rsidR="004F6A79" w:rsidRPr="004A1F25" w:rsidRDefault="007275D1" w:rsidP="007275D1">
            <w:pPr>
              <w:jc w:val="center"/>
              <w:rPr>
                <w:rFonts w:ascii="Arial" w:hAnsi="Arial" w:cs="Arial"/>
                <w:sz w:val="24"/>
                <w:lang w:val="en-US"/>
              </w:rPr>
            </w:pPr>
            <w:r>
              <w:rPr>
                <w:noProof/>
                <w:lang w:eastAsia="en-ZA"/>
              </w:rPr>
              <w:drawing>
                <wp:inline distT="0" distB="0" distL="0" distR="0" wp14:anchorId="41E5EFAB" wp14:editId="2D2838E1">
                  <wp:extent cx="403860" cy="1905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35506" name="Picture 35506"/>
                          <pic:cNvPicPr/>
                        </pic:nvPicPr>
                        <pic:blipFill>
                          <a:blip r:embed="rId11"/>
                          <a:stretch>
                            <a:fillRect/>
                          </a:stretch>
                        </pic:blipFill>
                        <pic:spPr>
                          <a:xfrm>
                            <a:off x="0" y="0"/>
                            <a:ext cx="403860" cy="190500"/>
                          </a:xfrm>
                          <a:prstGeom prst="rect">
                            <a:avLst/>
                          </a:prstGeom>
                        </pic:spPr>
                      </pic:pic>
                    </a:graphicData>
                  </a:graphic>
                </wp:inline>
              </w:drawing>
            </w:r>
          </w:p>
        </w:tc>
      </w:tr>
      <w:tr w:rsidR="004F6A79" w:rsidRPr="004A1F25" w14:paraId="4A344838" w14:textId="77777777" w:rsidTr="007275D1">
        <w:trPr>
          <w:trHeight w:val="368"/>
        </w:trPr>
        <w:tc>
          <w:tcPr>
            <w:tcW w:w="3048" w:type="dxa"/>
            <w:vAlign w:val="center"/>
          </w:tcPr>
          <w:p w14:paraId="4761FC65" w14:textId="47BACD8E" w:rsidR="004F6A79" w:rsidRPr="004A1F25" w:rsidRDefault="004F6A79" w:rsidP="004F6A79">
            <w:pPr>
              <w:rPr>
                <w:rFonts w:ascii="Arial" w:hAnsi="Arial" w:cs="Arial"/>
                <w:sz w:val="24"/>
                <w:lang w:val="en-US"/>
              </w:rPr>
            </w:pPr>
            <w:r w:rsidRPr="004F6A79">
              <w:rPr>
                <w:rFonts w:ascii="Arial" w:hAnsi="Arial" w:cs="Arial"/>
                <w:bCs/>
                <w:sz w:val="24"/>
                <w:szCs w:val="24"/>
              </w:rPr>
              <w:t>223549525</w:t>
            </w:r>
          </w:p>
        </w:tc>
        <w:tc>
          <w:tcPr>
            <w:tcW w:w="3048" w:type="dxa"/>
            <w:vAlign w:val="center"/>
          </w:tcPr>
          <w:p w14:paraId="151C8DA1" w14:textId="646C8F2F" w:rsidR="004F6A79" w:rsidRPr="004A1F25" w:rsidRDefault="004F6A79" w:rsidP="004F6A79">
            <w:pPr>
              <w:rPr>
                <w:rFonts w:ascii="Arial" w:hAnsi="Arial" w:cs="Arial"/>
                <w:sz w:val="24"/>
                <w:lang w:val="en-US"/>
              </w:rPr>
            </w:pPr>
            <w:r w:rsidRPr="004F6A79">
              <w:rPr>
                <w:rFonts w:ascii="Arial" w:hAnsi="Arial" w:cs="Arial"/>
                <w:bCs/>
                <w:sz w:val="24"/>
                <w:szCs w:val="24"/>
              </w:rPr>
              <w:t>A Nobela</w:t>
            </w:r>
          </w:p>
        </w:tc>
        <w:tc>
          <w:tcPr>
            <w:tcW w:w="3049" w:type="dxa"/>
          </w:tcPr>
          <w:p w14:paraId="0372124A" w14:textId="3FABB638" w:rsidR="004F6A79" w:rsidRPr="004A1F25" w:rsidRDefault="007275D1" w:rsidP="007275D1">
            <w:pPr>
              <w:jc w:val="center"/>
              <w:rPr>
                <w:rFonts w:ascii="Arial" w:hAnsi="Arial" w:cs="Arial"/>
                <w:sz w:val="24"/>
                <w:lang w:val="en-US"/>
              </w:rPr>
            </w:pPr>
            <w:r>
              <w:rPr>
                <w:noProof/>
                <w:lang w:eastAsia="en-ZA"/>
              </w:rPr>
              <w:drawing>
                <wp:inline distT="0" distB="0" distL="0" distR="0" wp14:anchorId="397A52D1" wp14:editId="24C7F8EA">
                  <wp:extent cx="365760" cy="1752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35508" name="Picture 35508"/>
                          <pic:cNvPicPr/>
                        </pic:nvPicPr>
                        <pic:blipFill>
                          <a:blip r:embed="rId12"/>
                          <a:stretch>
                            <a:fillRect/>
                          </a:stretch>
                        </pic:blipFill>
                        <pic:spPr>
                          <a:xfrm>
                            <a:off x="0" y="0"/>
                            <a:ext cx="366478" cy="175604"/>
                          </a:xfrm>
                          <a:prstGeom prst="rect">
                            <a:avLst/>
                          </a:prstGeom>
                        </pic:spPr>
                      </pic:pic>
                    </a:graphicData>
                  </a:graphic>
                </wp:inline>
              </w:drawing>
            </w:r>
          </w:p>
        </w:tc>
      </w:tr>
      <w:tr w:rsidR="004F6A79" w:rsidRPr="004A1F25" w14:paraId="6AB5E807" w14:textId="77777777" w:rsidTr="007275D1">
        <w:trPr>
          <w:trHeight w:val="400"/>
        </w:trPr>
        <w:tc>
          <w:tcPr>
            <w:tcW w:w="3048" w:type="dxa"/>
            <w:vAlign w:val="center"/>
          </w:tcPr>
          <w:p w14:paraId="52C3740B" w14:textId="33BDECAB" w:rsidR="004F6A79" w:rsidRPr="004A1F25" w:rsidRDefault="004F6A79" w:rsidP="004F6A79">
            <w:pPr>
              <w:rPr>
                <w:rFonts w:ascii="Arial" w:hAnsi="Arial" w:cs="Arial"/>
                <w:sz w:val="24"/>
                <w:lang w:val="en-US"/>
              </w:rPr>
            </w:pPr>
            <w:r w:rsidRPr="004F6A79">
              <w:rPr>
                <w:rFonts w:ascii="Arial" w:hAnsi="Arial" w:cs="Arial"/>
                <w:bCs/>
                <w:sz w:val="24"/>
                <w:szCs w:val="24"/>
              </w:rPr>
              <w:t>223133507</w:t>
            </w:r>
          </w:p>
        </w:tc>
        <w:tc>
          <w:tcPr>
            <w:tcW w:w="3048" w:type="dxa"/>
            <w:vAlign w:val="center"/>
          </w:tcPr>
          <w:p w14:paraId="2F47B2D2" w14:textId="182D39DC" w:rsidR="004F6A79" w:rsidRPr="004A1F25" w:rsidRDefault="004F6A79" w:rsidP="004F6A79">
            <w:pPr>
              <w:rPr>
                <w:rFonts w:ascii="Arial" w:hAnsi="Arial" w:cs="Arial"/>
                <w:sz w:val="24"/>
                <w:lang w:val="en-US"/>
              </w:rPr>
            </w:pPr>
            <w:r w:rsidRPr="004F6A79">
              <w:rPr>
                <w:rFonts w:ascii="Arial" w:hAnsi="Arial" w:cs="Arial"/>
                <w:bCs/>
                <w:sz w:val="24"/>
                <w:szCs w:val="24"/>
              </w:rPr>
              <w:t>K Mbokane</w:t>
            </w:r>
          </w:p>
        </w:tc>
        <w:tc>
          <w:tcPr>
            <w:tcW w:w="3049" w:type="dxa"/>
          </w:tcPr>
          <w:p w14:paraId="6CA4008C" w14:textId="1748FA7E" w:rsidR="004F6A79" w:rsidRPr="004A1F25" w:rsidRDefault="007275D1" w:rsidP="007275D1">
            <w:pPr>
              <w:jc w:val="center"/>
              <w:rPr>
                <w:rFonts w:ascii="Arial" w:hAnsi="Arial" w:cs="Arial"/>
                <w:sz w:val="24"/>
                <w:lang w:val="en-US"/>
              </w:rPr>
            </w:pPr>
            <w:r>
              <w:rPr>
                <w:noProof/>
                <w:lang w:eastAsia="en-ZA"/>
              </w:rPr>
              <w:drawing>
                <wp:inline distT="0" distB="0" distL="0" distR="0" wp14:anchorId="65BE84FE" wp14:editId="59010094">
                  <wp:extent cx="358140" cy="190500"/>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35510" name="Picture 35510"/>
                          <pic:cNvPicPr/>
                        </pic:nvPicPr>
                        <pic:blipFill>
                          <a:blip r:embed="rId13"/>
                          <a:stretch>
                            <a:fillRect/>
                          </a:stretch>
                        </pic:blipFill>
                        <pic:spPr>
                          <a:xfrm>
                            <a:off x="0" y="0"/>
                            <a:ext cx="358296" cy="190583"/>
                          </a:xfrm>
                          <a:prstGeom prst="rect">
                            <a:avLst/>
                          </a:prstGeom>
                        </pic:spPr>
                      </pic:pic>
                    </a:graphicData>
                  </a:graphic>
                </wp:inline>
              </w:drawing>
            </w:r>
          </w:p>
        </w:tc>
      </w:tr>
      <w:tr w:rsidR="004F6A79" w:rsidRPr="004A1F25" w14:paraId="50A0573D" w14:textId="77777777" w:rsidTr="007275D1">
        <w:trPr>
          <w:trHeight w:val="368"/>
        </w:trPr>
        <w:tc>
          <w:tcPr>
            <w:tcW w:w="3048" w:type="dxa"/>
            <w:vAlign w:val="center"/>
          </w:tcPr>
          <w:p w14:paraId="5F934768" w14:textId="1A116951" w:rsidR="004F6A79" w:rsidRPr="004A1F25" w:rsidRDefault="004F6A79" w:rsidP="004F6A79">
            <w:pPr>
              <w:rPr>
                <w:rFonts w:ascii="Arial" w:hAnsi="Arial" w:cs="Arial"/>
                <w:sz w:val="24"/>
                <w:lang w:val="en-US"/>
              </w:rPr>
            </w:pPr>
            <w:r w:rsidRPr="004F6A79">
              <w:rPr>
                <w:rFonts w:ascii="Arial" w:hAnsi="Arial" w:cs="Arial"/>
                <w:bCs/>
                <w:sz w:val="24"/>
                <w:szCs w:val="24"/>
              </w:rPr>
              <w:t>222164492</w:t>
            </w:r>
          </w:p>
        </w:tc>
        <w:tc>
          <w:tcPr>
            <w:tcW w:w="3048" w:type="dxa"/>
            <w:vAlign w:val="center"/>
          </w:tcPr>
          <w:p w14:paraId="30274C14" w14:textId="29020B57" w:rsidR="004F6A79" w:rsidRPr="004A1F25" w:rsidRDefault="004F6A79" w:rsidP="004F6A79">
            <w:pPr>
              <w:rPr>
                <w:rFonts w:ascii="Arial" w:hAnsi="Arial" w:cs="Arial"/>
                <w:sz w:val="24"/>
                <w:lang w:val="en-US"/>
              </w:rPr>
            </w:pPr>
            <w:r w:rsidRPr="004F6A79">
              <w:rPr>
                <w:rFonts w:ascii="Arial" w:hAnsi="Arial" w:cs="Arial"/>
                <w:bCs/>
                <w:sz w:val="24"/>
                <w:szCs w:val="24"/>
              </w:rPr>
              <w:t>M Letsoalo</w:t>
            </w:r>
          </w:p>
        </w:tc>
        <w:tc>
          <w:tcPr>
            <w:tcW w:w="3049" w:type="dxa"/>
          </w:tcPr>
          <w:p w14:paraId="6E9E794C" w14:textId="6CCD4D4F" w:rsidR="004F6A79" w:rsidRPr="004A1F25" w:rsidRDefault="007275D1" w:rsidP="007275D1">
            <w:pPr>
              <w:jc w:val="center"/>
              <w:rPr>
                <w:rFonts w:ascii="Arial" w:hAnsi="Arial" w:cs="Arial"/>
                <w:sz w:val="24"/>
                <w:lang w:val="en-US"/>
              </w:rPr>
            </w:pPr>
            <w:r>
              <w:rPr>
                <w:noProof/>
                <w:lang w:eastAsia="en-ZA"/>
              </w:rPr>
              <w:drawing>
                <wp:inline distT="0" distB="0" distL="0" distR="0" wp14:anchorId="1B1BCC62" wp14:editId="147C88AC">
                  <wp:extent cx="40386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35512" name="Picture 35512"/>
                          <pic:cNvPicPr/>
                        </pic:nvPicPr>
                        <pic:blipFill>
                          <a:blip r:embed="rId14"/>
                          <a:stretch>
                            <a:fillRect/>
                          </a:stretch>
                        </pic:blipFill>
                        <pic:spPr>
                          <a:xfrm>
                            <a:off x="0" y="0"/>
                            <a:ext cx="404062" cy="152476"/>
                          </a:xfrm>
                          <a:prstGeom prst="rect">
                            <a:avLst/>
                          </a:prstGeom>
                        </pic:spPr>
                      </pic:pic>
                    </a:graphicData>
                  </a:graphic>
                </wp:inline>
              </w:drawing>
            </w:r>
          </w:p>
        </w:tc>
      </w:tr>
      <w:tr w:rsidR="004F6A79" w:rsidRPr="004A1F25" w14:paraId="745F762A" w14:textId="77777777" w:rsidTr="007275D1">
        <w:trPr>
          <w:trHeight w:val="384"/>
        </w:trPr>
        <w:tc>
          <w:tcPr>
            <w:tcW w:w="3048" w:type="dxa"/>
            <w:vAlign w:val="center"/>
          </w:tcPr>
          <w:p w14:paraId="323F981A" w14:textId="4E79C3F3" w:rsidR="004F6A79" w:rsidRPr="004A1F25" w:rsidRDefault="004F6A79" w:rsidP="004F6A79">
            <w:pPr>
              <w:rPr>
                <w:rFonts w:ascii="Arial" w:hAnsi="Arial" w:cs="Arial"/>
                <w:sz w:val="24"/>
                <w:lang w:val="en-US"/>
              </w:rPr>
            </w:pPr>
            <w:r w:rsidRPr="004F6A79">
              <w:rPr>
                <w:rFonts w:ascii="Arial" w:hAnsi="Arial" w:cs="Arial"/>
                <w:bCs/>
                <w:sz w:val="24"/>
                <w:szCs w:val="24"/>
              </w:rPr>
              <w:t>224056107</w:t>
            </w:r>
          </w:p>
        </w:tc>
        <w:tc>
          <w:tcPr>
            <w:tcW w:w="3048" w:type="dxa"/>
            <w:vAlign w:val="center"/>
          </w:tcPr>
          <w:p w14:paraId="4CBAE839" w14:textId="305F15B9" w:rsidR="004F6A79" w:rsidRPr="004A1F25" w:rsidRDefault="004F6A79" w:rsidP="004F6A79">
            <w:pPr>
              <w:rPr>
                <w:rFonts w:ascii="Arial" w:hAnsi="Arial" w:cs="Arial"/>
                <w:sz w:val="24"/>
                <w:lang w:val="en-US"/>
              </w:rPr>
            </w:pPr>
            <w:r w:rsidRPr="004F6A79">
              <w:rPr>
                <w:rFonts w:ascii="Arial" w:hAnsi="Arial" w:cs="Arial"/>
                <w:bCs/>
                <w:sz w:val="24"/>
                <w:szCs w:val="24"/>
              </w:rPr>
              <w:t>V Maahlo</w:t>
            </w:r>
          </w:p>
        </w:tc>
        <w:tc>
          <w:tcPr>
            <w:tcW w:w="3049" w:type="dxa"/>
          </w:tcPr>
          <w:p w14:paraId="396BB730" w14:textId="3BA4521D" w:rsidR="004F6A79" w:rsidRPr="004A1F25" w:rsidRDefault="007275D1" w:rsidP="007275D1">
            <w:pPr>
              <w:jc w:val="center"/>
              <w:rPr>
                <w:rFonts w:ascii="Arial" w:hAnsi="Arial" w:cs="Arial"/>
                <w:sz w:val="24"/>
                <w:lang w:val="en-US"/>
              </w:rPr>
            </w:pPr>
            <w:r>
              <w:rPr>
                <w:noProof/>
                <w:lang w:eastAsia="en-ZA"/>
              </w:rPr>
              <w:drawing>
                <wp:inline distT="0" distB="0" distL="0" distR="0" wp14:anchorId="29EEF016" wp14:editId="4E7D55C1">
                  <wp:extent cx="678180" cy="182880"/>
                  <wp:effectExtent l="0" t="0" r="7620" b="7620"/>
                  <wp:docPr id="10" name="Picture 10"/>
                  <wp:cNvGraphicFramePr/>
                  <a:graphic xmlns:a="http://schemas.openxmlformats.org/drawingml/2006/main">
                    <a:graphicData uri="http://schemas.openxmlformats.org/drawingml/2006/picture">
                      <pic:pic xmlns:pic="http://schemas.openxmlformats.org/drawingml/2006/picture">
                        <pic:nvPicPr>
                          <pic:cNvPr id="35514" name="Picture 35514"/>
                          <pic:cNvPicPr/>
                        </pic:nvPicPr>
                        <pic:blipFill>
                          <a:blip r:embed="rId15"/>
                          <a:stretch>
                            <a:fillRect/>
                          </a:stretch>
                        </pic:blipFill>
                        <pic:spPr>
                          <a:xfrm>
                            <a:off x="0" y="0"/>
                            <a:ext cx="678919" cy="183079"/>
                          </a:xfrm>
                          <a:prstGeom prst="rect">
                            <a:avLst/>
                          </a:prstGeom>
                        </pic:spPr>
                      </pic:pic>
                    </a:graphicData>
                  </a:graphic>
                </wp:inline>
              </w:drawing>
            </w:r>
          </w:p>
        </w:tc>
      </w:tr>
      <w:tr w:rsidR="004F6A79" w:rsidRPr="004A1F25" w14:paraId="46D259FE" w14:textId="77777777" w:rsidTr="007275D1">
        <w:trPr>
          <w:trHeight w:val="368"/>
        </w:trPr>
        <w:tc>
          <w:tcPr>
            <w:tcW w:w="3048" w:type="dxa"/>
            <w:vAlign w:val="center"/>
          </w:tcPr>
          <w:p w14:paraId="2377B40C" w14:textId="4AD128E2" w:rsidR="004F6A79" w:rsidRPr="004A1F25" w:rsidRDefault="004F6A79" w:rsidP="004F6A79">
            <w:pPr>
              <w:rPr>
                <w:rFonts w:ascii="Arial" w:hAnsi="Arial" w:cs="Arial"/>
                <w:sz w:val="24"/>
                <w:lang w:val="en-US"/>
              </w:rPr>
            </w:pPr>
            <w:r w:rsidRPr="004F6A79">
              <w:rPr>
                <w:rFonts w:ascii="Arial" w:hAnsi="Arial" w:cs="Arial"/>
                <w:bCs/>
                <w:sz w:val="24"/>
                <w:szCs w:val="24"/>
              </w:rPr>
              <w:t>223697141</w:t>
            </w:r>
          </w:p>
        </w:tc>
        <w:tc>
          <w:tcPr>
            <w:tcW w:w="3048" w:type="dxa"/>
            <w:vAlign w:val="center"/>
          </w:tcPr>
          <w:p w14:paraId="424308C6" w14:textId="0359ACF0" w:rsidR="004F6A79" w:rsidRPr="004A1F25" w:rsidRDefault="005D5D44" w:rsidP="004F6A79">
            <w:pPr>
              <w:rPr>
                <w:rFonts w:ascii="Arial" w:hAnsi="Arial" w:cs="Arial"/>
                <w:sz w:val="24"/>
                <w:lang w:val="en-US"/>
              </w:rPr>
            </w:pPr>
            <w:r>
              <w:rPr>
                <w:rFonts w:ascii="Arial" w:hAnsi="Arial" w:cs="Arial"/>
                <w:bCs/>
                <w:sz w:val="24"/>
                <w:szCs w:val="24"/>
              </w:rPr>
              <w:t xml:space="preserve">VB Van </w:t>
            </w:r>
            <w:r w:rsidR="004F6A79" w:rsidRPr="004F6A79">
              <w:rPr>
                <w:rFonts w:ascii="Arial" w:hAnsi="Arial" w:cs="Arial"/>
                <w:bCs/>
                <w:sz w:val="24"/>
                <w:szCs w:val="24"/>
              </w:rPr>
              <w:t>Wyk</w:t>
            </w:r>
          </w:p>
        </w:tc>
        <w:tc>
          <w:tcPr>
            <w:tcW w:w="3049" w:type="dxa"/>
          </w:tcPr>
          <w:p w14:paraId="20B47AA9" w14:textId="4291EE45" w:rsidR="004F6A79" w:rsidRPr="004A1F25" w:rsidRDefault="007275D1" w:rsidP="007275D1">
            <w:pPr>
              <w:jc w:val="center"/>
              <w:rPr>
                <w:rFonts w:ascii="Arial" w:hAnsi="Arial" w:cs="Arial"/>
                <w:sz w:val="24"/>
                <w:lang w:val="en-US"/>
              </w:rPr>
            </w:pPr>
            <w:r>
              <w:rPr>
                <w:noProof/>
                <w:lang w:eastAsia="en-ZA"/>
              </w:rPr>
              <w:drawing>
                <wp:inline distT="0" distB="0" distL="0" distR="0" wp14:anchorId="736E9A04" wp14:editId="75177A32">
                  <wp:extent cx="426720" cy="1676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35516" name="Picture 35516"/>
                          <pic:cNvPicPr/>
                        </pic:nvPicPr>
                        <pic:blipFill>
                          <a:blip r:embed="rId16"/>
                          <a:stretch>
                            <a:fillRect/>
                          </a:stretch>
                        </pic:blipFill>
                        <pic:spPr>
                          <a:xfrm>
                            <a:off x="0" y="0"/>
                            <a:ext cx="427553" cy="167967"/>
                          </a:xfrm>
                          <a:prstGeom prst="rect">
                            <a:avLst/>
                          </a:prstGeom>
                        </pic:spPr>
                      </pic:pic>
                    </a:graphicData>
                  </a:graphic>
                </wp:inline>
              </w:drawing>
            </w:r>
          </w:p>
        </w:tc>
      </w:tr>
      <w:tr w:rsidR="004F6A79" w:rsidRPr="004A1F25" w14:paraId="6F6A31F8" w14:textId="77777777" w:rsidTr="007275D1">
        <w:trPr>
          <w:trHeight w:val="368"/>
        </w:trPr>
        <w:tc>
          <w:tcPr>
            <w:tcW w:w="3048" w:type="dxa"/>
            <w:vAlign w:val="center"/>
          </w:tcPr>
          <w:p w14:paraId="45282D3D" w14:textId="697BA496" w:rsidR="004F6A79" w:rsidRPr="004A1F25" w:rsidRDefault="004F6A79" w:rsidP="004F6A79">
            <w:pPr>
              <w:rPr>
                <w:rFonts w:ascii="Arial" w:hAnsi="Arial" w:cs="Arial"/>
                <w:sz w:val="24"/>
                <w:lang w:val="en-US"/>
              </w:rPr>
            </w:pPr>
            <w:r w:rsidRPr="004F6A79">
              <w:rPr>
                <w:rFonts w:ascii="Arial" w:hAnsi="Arial" w:cs="Arial"/>
                <w:bCs/>
                <w:sz w:val="24"/>
                <w:szCs w:val="24"/>
              </w:rPr>
              <w:t>223803383</w:t>
            </w:r>
          </w:p>
        </w:tc>
        <w:tc>
          <w:tcPr>
            <w:tcW w:w="3048" w:type="dxa"/>
            <w:vAlign w:val="center"/>
          </w:tcPr>
          <w:p w14:paraId="315C5B0C" w14:textId="4765F19F" w:rsidR="004F6A79" w:rsidRPr="004A1F25" w:rsidRDefault="004F6A79" w:rsidP="004F6A79">
            <w:pPr>
              <w:rPr>
                <w:rFonts w:ascii="Arial" w:hAnsi="Arial" w:cs="Arial"/>
                <w:sz w:val="24"/>
                <w:lang w:val="en-US"/>
              </w:rPr>
            </w:pPr>
            <w:r w:rsidRPr="004F6A79">
              <w:rPr>
                <w:rFonts w:ascii="Arial" w:hAnsi="Arial" w:cs="Arial"/>
                <w:bCs/>
                <w:sz w:val="24"/>
                <w:szCs w:val="24"/>
              </w:rPr>
              <w:t>NT Madau</w:t>
            </w:r>
          </w:p>
        </w:tc>
        <w:tc>
          <w:tcPr>
            <w:tcW w:w="3049" w:type="dxa"/>
          </w:tcPr>
          <w:p w14:paraId="3F1DA5B0" w14:textId="4A44EBD7" w:rsidR="004F6A79" w:rsidRPr="004A1F25" w:rsidRDefault="007275D1" w:rsidP="007275D1">
            <w:pPr>
              <w:jc w:val="center"/>
              <w:rPr>
                <w:rFonts w:ascii="Arial" w:hAnsi="Arial" w:cs="Arial"/>
                <w:sz w:val="24"/>
                <w:lang w:val="en-US"/>
              </w:rPr>
            </w:pPr>
            <w:r>
              <w:rPr>
                <w:noProof/>
                <w:lang w:eastAsia="en-ZA"/>
              </w:rPr>
              <w:drawing>
                <wp:inline distT="0" distB="0" distL="0" distR="0" wp14:anchorId="5118688E" wp14:editId="306FDF89">
                  <wp:extent cx="617220" cy="167640"/>
                  <wp:effectExtent l="0" t="0" r="0" b="3810"/>
                  <wp:docPr id="12" name="Picture 12"/>
                  <wp:cNvGraphicFramePr/>
                  <a:graphic xmlns:a="http://schemas.openxmlformats.org/drawingml/2006/main">
                    <a:graphicData uri="http://schemas.openxmlformats.org/drawingml/2006/picture">
                      <pic:pic xmlns:pic="http://schemas.openxmlformats.org/drawingml/2006/picture">
                        <pic:nvPicPr>
                          <pic:cNvPr id="35518" name="Picture 35518"/>
                          <pic:cNvPicPr/>
                        </pic:nvPicPr>
                        <pic:blipFill>
                          <a:blip r:embed="rId17"/>
                          <a:stretch>
                            <a:fillRect/>
                          </a:stretch>
                        </pic:blipFill>
                        <pic:spPr>
                          <a:xfrm>
                            <a:off x="0" y="0"/>
                            <a:ext cx="618421" cy="167966"/>
                          </a:xfrm>
                          <a:prstGeom prst="rect">
                            <a:avLst/>
                          </a:prstGeom>
                        </pic:spPr>
                      </pic:pic>
                    </a:graphicData>
                  </a:graphic>
                </wp:inline>
              </w:drawing>
            </w:r>
          </w:p>
        </w:tc>
      </w:tr>
      <w:tr w:rsidR="004F6A79" w:rsidRPr="004A1F25" w14:paraId="5504E5A7" w14:textId="77777777" w:rsidTr="007275D1">
        <w:trPr>
          <w:trHeight w:val="368"/>
        </w:trPr>
        <w:tc>
          <w:tcPr>
            <w:tcW w:w="3048" w:type="dxa"/>
            <w:vAlign w:val="center"/>
          </w:tcPr>
          <w:p w14:paraId="55773B03" w14:textId="2CF34684" w:rsidR="004F6A79" w:rsidRPr="004A1F25" w:rsidRDefault="004F6A79" w:rsidP="004F6A79">
            <w:pPr>
              <w:rPr>
                <w:rFonts w:ascii="Arial" w:hAnsi="Arial" w:cs="Arial"/>
                <w:sz w:val="24"/>
                <w:lang w:val="en-US"/>
              </w:rPr>
            </w:pPr>
            <w:r w:rsidRPr="004F6A79">
              <w:rPr>
                <w:rFonts w:ascii="Arial" w:hAnsi="Arial" w:cs="Arial"/>
                <w:bCs/>
                <w:sz w:val="24"/>
                <w:szCs w:val="24"/>
              </w:rPr>
              <w:t>223215031</w:t>
            </w:r>
          </w:p>
        </w:tc>
        <w:tc>
          <w:tcPr>
            <w:tcW w:w="3048" w:type="dxa"/>
            <w:vAlign w:val="center"/>
          </w:tcPr>
          <w:p w14:paraId="5A1FC645" w14:textId="0BE5030F" w:rsidR="004F6A79" w:rsidRPr="004A1F25" w:rsidRDefault="004F6A79" w:rsidP="004F6A79">
            <w:pPr>
              <w:rPr>
                <w:rFonts w:ascii="Arial" w:hAnsi="Arial" w:cs="Arial"/>
                <w:sz w:val="24"/>
                <w:lang w:val="en-US"/>
              </w:rPr>
            </w:pPr>
            <w:r w:rsidRPr="004F6A79">
              <w:rPr>
                <w:rFonts w:ascii="Arial" w:hAnsi="Arial" w:cs="Arial"/>
                <w:bCs/>
                <w:sz w:val="24"/>
                <w:szCs w:val="24"/>
              </w:rPr>
              <w:t>B Leshilo</w:t>
            </w:r>
          </w:p>
        </w:tc>
        <w:tc>
          <w:tcPr>
            <w:tcW w:w="3049" w:type="dxa"/>
          </w:tcPr>
          <w:p w14:paraId="1006194A" w14:textId="023C607A" w:rsidR="004F6A79" w:rsidRPr="004A1F25" w:rsidRDefault="007275D1" w:rsidP="007275D1">
            <w:pPr>
              <w:jc w:val="center"/>
              <w:rPr>
                <w:rFonts w:ascii="Arial" w:hAnsi="Arial" w:cs="Arial"/>
                <w:sz w:val="24"/>
                <w:lang w:val="en-US"/>
              </w:rPr>
            </w:pPr>
            <w:r>
              <w:rPr>
                <w:noProof/>
                <w:lang w:eastAsia="en-ZA"/>
              </w:rPr>
              <w:drawing>
                <wp:inline distT="0" distB="0" distL="0" distR="0" wp14:anchorId="614DE2B0" wp14:editId="77006314">
                  <wp:extent cx="419100" cy="2057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35520" name="Picture 35520"/>
                          <pic:cNvPicPr/>
                        </pic:nvPicPr>
                        <pic:blipFill>
                          <a:blip r:embed="rId18"/>
                          <a:stretch>
                            <a:fillRect/>
                          </a:stretch>
                        </pic:blipFill>
                        <pic:spPr>
                          <a:xfrm>
                            <a:off x="0" y="0"/>
                            <a:ext cx="419919" cy="206142"/>
                          </a:xfrm>
                          <a:prstGeom prst="rect">
                            <a:avLst/>
                          </a:prstGeom>
                        </pic:spPr>
                      </pic:pic>
                    </a:graphicData>
                  </a:graphic>
                </wp:inline>
              </w:drawing>
            </w: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2" w:name="_Toc211253876"/>
      <w:r>
        <w:rPr>
          <w:rFonts w:ascii="Arial" w:hAnsi="Arial" w:cs="Arial"/>
          <w:b/>
          <w:lang w:val="en-US"/>
        </w:rPr>
        <w:lastRenderedPageBreak/>
        <w:t>Documentation Aspects:</w:t>
      </w:r>
      <w:bookmarkEnd w:id="2"/>
    </w:p>
    <w:p w14:paraId="2B330B25" w14:textId="008BF973" w:rsidR="00773A2D" w:rsidRDefault="004A1F25" w:rsidP="00C02754">
      <w:pPr>
        <w:pStyle w:val="Heading1"/>
        <w:rPr>
          <w:rFonts w:ascii="Arial" w:hAnsi="Arial" w:cs="Arial"/>
          <w:b/>
          <w:lang w:val="en-US"/>
        </w:rPr>
      </w:pPr>
      <w:bookmarkStart w:id="3" w:name="_Toc211253877"/>
      <w:r w:rsidRPr="004A1F25">
        <w:rPr>
          <w:rFonts w:ascii="Arial" w:hAnsi="Arial" w:cs="Arial"/>
          <w:b/>
          <w:lang w:val="en-US"/>
        </w:rPr>
        <w:t>AI Solution</w:t>
      </w:r>
      <w:r w:rsidR="0051595B">
        <w:rPr>
          <w:rFonts w:ascii="Arial" w:hAnsi="Arial" w:cs="Arial"/>
          <w:b/>
          <w:lang w:val="en-US"/>
        </w:rPr>
        <w:t xml:space="preserve"> </w:t>
      </w:r>
      <w:r>
        <w:rPr>
          <w:rFonts w:ascii="Arial" w:hAnsi="Arial" w:cs="Arial"/>
          <w:b/>
          <w:lang w:val="en-US"/>
        </w:rPr>
        <w:t>(5 Marks)</w:t>
      </w:r>
      <w:bookmarkEnd w:id="3"/>
    </w:p>
    <w:p w14:paraId="61BC1B78" w14:textId="4A462133" w:rsidR="007D4D97" w:rsidRDefault="001567D8" w:rsidP="0051595B">
      <w:pPr>
        <w:jc w:val="both"/>
        <w:rPr>
          <w:rFonts w:ascii="Arial" w:hAnsi="Arial" w:cs="Arial"/>
          <w:sz w:val="24"/>
          <w:szCs w:val="24"/>
        </w:rPr>
      </w:pPr>
      <w:r w:rsidRPr="001567D8">
        <w:rPr>
          <w:rFonts w:ascii="Arial" w:hAnsi="Arial" w:cs="Arial"/>
          <w:sz w:val="24"/>
          <w:szCs w:val="24"/>
        </w:rPr>
        <w:t>MediCareAI is an AI-based disease prediction system that employs a machine learning classification model to forecast potential illnesses based on patient symptoms. By demonstrating how artificial intelligence can transform the healthcare industry, which is vital to society, this solution aligns with the theme of "AI Solutions for Industries." MediCareAI enhances medical decision-making, improves patient outcomes, and aligns with the Fourth Industrial Revolution's (4IR) goal of using AI to solve practical business issues by automating early disease prediction.</w:t>
      </w:r>
    </w:p>
    <w:p w14:paraId="7F748E65" w14:textId="77777777" w:rsidR="0051595B" w:rsidRPr="0051595B" w:rsidRDefault="0051595B" w:rsidP="007D4D97">
      <w:pPr>
        <w:rPr>
          <w:rFonts w:ascii="Arial" w:hAnsi="Arial" w:cs="Arial"/>
          <w:sz w:val="24"/>
          <w:szCs w:val="24"/>
        </w:rPr>
      </w:pPr>
    </w:p>
    <w:p w14:paraId="3236B7CD" w14:textId="38E77541" w:rsidR="00C02754" w:rsidRPr="004A1F25" w:rsidRDefault="00C02754" w:rsidP="004A1F25">
      <w:pPr>
        <w:pStyle w:val="Heading1"/>
        <w:rPr>
          <w:rFonts w:ascii="Arial" w:hAnsi="Arial" w:cs="Arial"/>
          <w:b/>
        </w:rPr>
      </w:pPr>
      <w:bookmarkStart w:id="4" w:name="_Toc211253878"/>
      <w:r w:rsidRPr="004A1F25">
        <w:rPr>
          <w:rFonts w:ascii="Arial" w:hAnsi="Arial" w:cs="Arial"/>
          <w:b/>
        </w:rPr>
        <w:t>Business objectives (25 marks)</w:t>
      </w:r>
      <w:bookmarkEnd w:id="4"/>
    </w:p>
    <w:p w14:paraId="228A0174" w14:textId="4CCF0286" w:rsidR="00C02754" w:rsidRDefault="005D1E7C" w:rsidP="004A1F25">
      <w:pPr>
        <w:pStyle w:val="Heading2"/>
        <w:rPr>
          <w:rFonts w:ascii="Arial" w:hAnsi="Arial" w:cs="Arial"/>
          <w:sz w:val="28"/>
        </w:rPr>
      </w:pPr>
      <w:bookmarkStart w:id="5" w:name="_Toc211253879"/>
      <w:r w:rsidRPr="004A1F25">
        <w:rPr>
          <w:rFonts w:ascii="Arial" w:hAnsi="Arial" w:cs="Arial"/>
          <w:sz w:val="28"/>
        </w:rPr>
        <w:t>Business objectives</w:t>
      </w:r>
      <w:bookmarkEnd w:id="5"/>
    </w:p>
    <w:p w14:paraId="5016F1FC" w14:textId="0E1F5FB9" w:rsidR="0051595B" w:rsidRDefault="001567D8" w:rsidP="001567D8">
      <w:pPr>
        <w:rPr>
          <w:rFonts w:ascii="Arial" w:hAnsi="Arial" w:cs="Arial"/>
          <w:sz w:val="24"/>
          <w:szCs w:val="24"/>
        </w:rPr>
      </w:pPr>
      <w:r w:rsidRPr="001567D8">
        <w:rPr>
          <w:rFonts w:ascii="Arial" w:hAnsi="Arial" w:cs="Arial"/>
          <w:sz w:val="24"/>
          <w:szCs w:val="24"/>
        </w:rPr>
        <w:t>MediCareAI's primary objective is to develop and apply a machine learning classification model that uses patient symptoms to forecast possible illnesses. This enhances patient outcomes, helps medical professionals</w:t>
      </w:r>
      <w:r w:rsidR="0051595B">
        <w:rPr>
          <w:rFonts w:ascii="Arial" w:hAnsi="Arial" w:cs="Arial"/>
          <w:sz w:val="24"/>
          <w:szCs w:val="24"/>
        </w:rPr>
        <w:t>, and permits early detection.</w:t>
      </w:r>
    </w:p>
    <w:p w14:paraId="6504603B" w14:textId="77777777" w:rsidR="0051595B" w:rsidRDefault="001567D8" w:rsidP="001567D8">
      <w:pPr>
        <w:rPr>
          <w:rFonts w:ascii="Arial" w:hAnsi="Arial" w:cs="Arial"/>
          <w:sz w:val="24"/>
          <w:szCs w:val="24"/>
        </w:rPr>
      </w:pPr>
      <w:r w:rsidRPr="001567D8">
        <w:rPr>
          <w:rFonts w:ascii="Arial" w:hAnsi="Arial" w:cs="Arial"/>
          <w:sz w:val="24"/>
          <w:szCs w:val="24"/>
        </w:rPr>
        <w:t>The goals of MediCareAI</w:t>
      </w:r>
      <w:r w:rsidR="0051595B">
        <w:rPr>
          <w:rFonts w:ascii="Arial" w:hAnsi="Arial" w:cs="Arial"/>
          <w:sz w:val="24"/>
          <w:szCs w:val="24"/>
        </w:rPr>
        <w:t xml:space="preserve"> are as follows: </w:t>
      </w:r>
    </w:p>
    <w:p w14:paraId="3EE182C1" w14:textId="77777777" w:rsidR="0051595B" w:rsidRPr="0051595B" w:rsidRDefault="001567D8" w:rsidP="0051595B">
      <w:pPr>
        <w:pStyle w:val="ListParagraph"/>
        <w:numPr>
          <w:ilvl w:val="0"/>
          <w:numId w:val="27"/>
        </w:numPr>
        <w:rPr>
          <w:rFonts w:ascii="Arial" w:hAnsi="Arial" w:cs="Arial"/>
          <w:sz w:val="24"/>
          <w:szCs w:val="24"/>
        </w:rPr>
      </w:pPr>
      <w:r w:rsidRPr="0051595B">
        <w:rPr>
          <w:rFonts w:ascii="Arial" w:hAnsi="Arial" w:cs="Arial"/>
          <w:sz w:val="24"/>
          <w:szCs w:val="24"/>
        </w:rPr>
        <w:t>Create a trustworthy AI system that uses sy</w:t>
      </w:r>
      <w:r w:rsidR="0051595B" w:rsidRPr="0051595B">
        <w:rPr>
          <w:rFonts w:ascii="Arial" w:hAnsi="Arial" w:cs="Arial"/>
          <w:sz w:val="24"/>
          <w:szCs w:val="24"/>
        </w:rPr>
        <w:t xml:space="preserve">mptoms to predict illnesses. </w:t>
      </w:r>
    </w:p>
    <w:p w14:paraId="52015856" w14:textId="77777777" w:rsidR="0051595B" w:rsidRPr="0051595B" w:rsidRDefault="001567D8" w:rsidP="0051595B">
      <w:pPr>
        <w:pStyle w:val="ListParagraph"/>
        <w:numPr>
          <w:ilvl w:val="0"/>
          <w:numId w:val="27"/>
        </w:numPr>
        <w:rPr>
          <w:rFonts w:ascii="Arial" w:hAnsi="Arial" w:cs="Arial"/>
          <w:sz w:val="24"/>
          <w:szCs w:val="24"/>
        </w:rPr>
      </w:pPr>
      <w:r w:rsidRPr="0051595B">
        <w:rPr>
          <w:rFonts w:ascii="Arial" w:hAnsi="Arial" w:cs="Arial"/>
          <w:sz w:val="24"/>
          <w:szCs w:val="24"/>
        </w:rPr>
        <w:t xml:space="preserve">Help medical professionals prioritize critical cases </w:t>
      </w:r>
      <w:r w:rsidR="0051595B" w:rsidRPr="0051595B">
        <w:rPr>
          <w:rFonts w:ascii="Arial" w:hAnsi="Arial" w:cs="Arial"/>
          <w:sz w:val="24"/>
          <w:szCs w:val="24"/>
        </w:rPr>
        <w:t xml:space="preserve">and conduct early screening. </w:t>
      </w:r>
    </w:p>
    <w:p w14:paraId="22458C6F" w14:textId="77777777" w:rsidR="0051595B" w:rsidRPr="0051595B" w:rsidRDefault="001567D8" w:rsidP="0051595B">
      <w:pPr>
        <w:pStyle w:val="ListParagraph"/>
        <w:numPr>
          <w:ilvl w:val="0"/>
          <w:numId w:val="27"/>
        </w:numPr>
        <w:rPr>
          <w:rFonts w:ascii="Arial" w:hAnsi="Arial" w:cs="Arial"/>
          <w:sz w:val="24"/>
          <w:szCs w:val="24"/>
        </w:rPr>
      </w:pPr>
      <w:r w:rsidRPr="0051595B">
        <w:rPr>
          <w:rFonts w:ascii="Arial" w:hAnsi="Arial" w:cs="Arial"/>
          <w:sz w:val="24"/>
          <w:szCs w:val="24"/>
        </w:rPr>
        <w:t xml:space="preserve">Quick preliminary results cut down on </w:t>
      </w:r>
      <w:r w:rsidR="0051595B" w:rsidRPr="0051595B">
        <w:rPr>
          <w:rFonts w:ascii="Arial" w:hAnsi="Arial" w:cs="Arial"/>
          <w:sz w:val="24"/>
          <w:szCs w:val="24"/>
        </w:rPr>
        <w:t xml:space="preserve">diagnosis time and expenses. </w:t>
      </w:r>
    </w:p>
    <w:p w14:paraId="5A6589A3" w14:textId="77777777" w:rsidR="0051595B" w:rsidRPr="0051595B" w:rsidRDefault="001567D8" w:rsidP="0051595B">
      <w:pPr>
        <w:pStyle w:val="ListParagraph"/>
        <w:numPr>
          <w:ilvl w:val="0"/>
          <w:numId w:val="27"/>
        </w:numPr>
        <w:rPr>
          <w:rFonts w:ascii="Arial" w:hAnsi="Arial" w:cs="Arial"/>
          <w:sz w:val="24"/>
          <w:szCs w:val="24"/>
        </w:rPr>
      </w:pPr>
      <w:r w:rsidRPr="0051595B">
        <w:rPr>
          <w:rFonts w:ascii="Arial" w:hAnsi="Arial" w:cs="Arial"/>
          <w:sz w:val="24"/>
          <w:szCs w:val="24"/>
        </w:rPr>
        <w:t>By providing digital pre-diagnosis tools, healthcare ac</w:t>
      </w:r>
      <w:r w:rsidR="0051595B" w:rsidRPr="0051595B">
        <w:rPr>
          <w:rFonts w:ascii="Arial" w:hAnsi="Arial" w:cs="Arial"/>
          <w:sz w:val="24"/>
          <w:szCs w:val="24"/>
        </w:rPr>
        <w:t xml:space="preserve">cessibility can be improved. </w:t>
      </w:r>
    </w:p>
    <w:p w14:paraId="2E531BE2" w14:textId="2338F040" w:rsidR="001567D8" w:rsidRPr="0051595B" w:rsidRDefault="001567D8" w:rsidP="0051595B">
      <w:pPr>
        <w:pStyle w:val="ListParagraph"/>
        <w:numPr>
          <w:ilvl w:val="0"/>
          <w:numId w:val="27"/>
        </w:numPr>
        <w:rPr>
          <w:rFonts w:ascii="Arial" w:hAnsi="Arial" w:cs="Arial"/>
          <w:sz w:val="24"/>
          <w:szCs w:val="24"/>
        </w:rPr>
      </w:pPr>
      <w:r w:rsidRPr="0051595B">
        <w:rPr>
          <w:rFonts w:ascii="Arial" w:hAnsi="Arial" w:cs="Arial"/>
          <w:sz w:val="24"/>
          <w:szCs w:val="24"/>
        </w:rPr>
        <w:t>Increase patient involvement and health awareness.</w:t>
      </w:r>
    </w:p>
    <w:p w14:paraId="141A3657" w14:textId="77777777" w:rsidR="001567D8" w:rsidRPr="001567D8" w:rsidRDefault="001567D8" w:rsidP="001567D8"/>
    <w:p w14:paraId="35E7FAD1" w14:textId="0E995B04" w:rsidR="006653D0" w:rsidRDefault="005D1E7C" w:rsidP="004A1F25">
      <w:pPr>
        <w:pStyle w:val="Heading2"/>
        <w:rPr>
          <w:rFonts w:ascii="Arial" w:hAnsi="Arial" w:cs="Arial"/>
          <w:sz w:val="28"/>
        </w:rPr>
      </w:pPr>
      <w:bookmarkStart w:id="6" w:name="_Toc211253880"/>
      <w:r w:rsidRPr="004A1F25">
        <w:rPr>
          <w:rFonts w:ascii="Arial" w:hAnsi="Arial" w:cs="Arial"/>
          <w:sz w:val="28"/>
        </w:rPr>
        <w:t>Business success criteria</w:t>
      </w:r>
      <w:bookmarkEnd w:id="6"/>
    </w:p>
    <w:p w14:paraId="44394EA5" w14:textId="7808D43F" w:rsidR="0051595B" w:rsidRPr="0051595B" w:rsidRDefault="001567D8" w:rsidP="0051595B">
      <w:pPr>
        <w:pStyle w:val="ListParagraph"/>
        <w:numPr>
          <w:ilvl w:val="0"/>
          <w:numId w:val="28"/>
        </w:numPr>
        <w:rPr>
          <w:rFonts w:ascii="Arial" w:hAnsi="Arial" w:cs="Arial"/>
          <w:sz w:val="24"/>
          <w:szCs w:val="24"/>
        </w:rPr>
      </w:pPr>
      <w:r w:rsidRPr="0051595B">
        <w:rPr>
          <w:rFonts w:ascii="Arial" w:hAnsi="Arial" w:cs="Arial"/>
          <w:sz w:val="24"/>
          <w:szCs w:val="24"/>
        </w:rPr>
        <w:t>The model's accuracy rate on test data</w:t>
      </w:r>
      <w:r w:rsidR="0051595B" w:rsidRPr="0051595B">
        <w:rPr>
          <w:rFonts w:ascii="Arial" w:hAnsi="Arial" w:cs="Arial"/>
          <w:sz w:val="24"/>
          <w:szCs w:val="24"/>
        </w:rPr>
        <w:t xml:space="preserve"> </w:t>
      </w:r>
      <w:r w:rsidR="00E15CE8">
        <w:rPr>
          <w:rFonts w:ascii="Arial" w:hAnsi="Arial" w:cs="Arial"/>
          <w:sz w:val="24"/>
          <w:szCs w:val="24"/>
        </w:rPr>
        <w:t>is 97.6%</w:t>
      </w:r>
      <w:r w:rsidR="0051595B" w:rsidRPr="0051595B">
        <w:rPr>
          <w:rFonts w:ascii="Arial" w:hAnsi="Arial" w:cs="Arial"/>
          <w:sz w:val="24"/>
          <w:szCs w:val="24"/>
        </w:rPr>
        <w:t xml:space="preserve">. </w:t>
      </w:r>
    </w:p>
    <w:p w14:paraId="42788414" w14:textId="77777777" w:rsidR="0051595B" w:rsidRPr="0051595B" w:rsidRDefault="001567D8" w:rsidP="0051595B">
      <w:pPr>
        <w:pStyle w:val="ListParagraph"/>
        <w:numPr>
          <w:ilvl w:val="0"/>
          <w:numId w:val="28"/>
        </w:numPr>
        <w:rPr>
          <w:rFonts w:ascii="Arial" w:hAnsi="Arial" w:cs="Arial"/>
          <w:sz w:val="24"/>
          <w:szCs w:val="24"/>
        </w:rPr>
      </w:pPr>
      <w:r w:rsidRPr="0051595B">
        <w:rPr>
          <w:rFonts w:ascii="Arial" w:hAnsi="Arial" w:cs="Arial"/>
          <w:sz w:val="24"/>
          <w:szCs w:val="24"/>
        </w:rPr>
        <w:t>When compared to traditional diagnostic techniques, the system achi</w:t>
      </w:r>
      <w:r w:rsidR="0051595B" w:rsidRPr="0051595B">
        <w:rPr>
          <w:rFonts w:ascii="Arial" w:hAnsi="Arial" w:cs="Arial"/>
          <w:sz w:val="24"/>
          <w:szCs w:val="24"/>
        </w:rPr>
        <w:t xml:space="preserve">eves shorter diagnostic times. </w:t>
      </w:r>
    </w:p>
    <w:p w14:paraId="7B4EFAFE" w14:textId="3CABA06B" w:rsidR="0051595B" w:rsidRPr="0051595B" w:rsidRDefault="001567D8" w:rsidP="0051595B">
      <w:pPr>
        <w:pStyle w:val="ListParagraph"/>
        <w:numPr>
          <w:ilvl w:val="0"/>
          <w:numId w:val="28"/>
        </w:numPr>
        <w:rPr>
          <w:rFonts w:ascii="Arial" w:hAnsi="Arial" w:cs="Arial"/>
          <w:sz w:val="24"/>
          <w:szCs w:val="24"/>
        </w:rPr>
      </w:pPr>
      <w:r w:rsidRPr="0051595B">
        <w:rPr>
          <w:rFonts w:ascii="Arial" w:hAnsi="Arial" w:cs="Arial"/>
          <w:sz w:val="24"/>
          <w:szCs w:val="24"/>
        </w:rPr>
        <w:t xml:space="preserve">Healthcare professionals accept the solution </w:t>
      </w:r>
      <w:r w:rsidR="0051595B" w:rsidRPr="0051595B">
        <w:rPr>
          <w:rFonts w:ascii="Arial" w:hAnsi="Arial" w:cs="Arial"/>
          <w:sz w:val="24"/>
          <w:szCs w:val="24"/>
        </w:rPr>
        <w:t xml:space="preserve">and give it </w:t>
      </w:r>
      <w:r w:rsidR="003108A6" w:rsidRPr="0051595B">
        <w:rPr>
          <w:rFonts w:ascii="Arial" w:hAnsi="Arial" w:cs="Arial"/>
          <w:sz w:val="24"/>
          <w:szCs w:val="24"/>
        </w:rPr>
        <w:t>favourable</w:t>
      </w:r>
      <w:r w:rsidR="0051595B" w:rsidRPr="0051595B">
        <w:rPr>
          <w:rFonts w:ascii="Arial" w:hAnsi="Arial" w:cs="Arial"/>
          <w:sz w:val="24"/>
          <w:szCs w:val="24"/>
        </w:rPr>
        <w:t xml:space="preserve"> reviews. </w:t>
      </w:r>
    </w:p>
    <w:p w14:paraId="41B8ACC6" w14:textId="77777777" w:rsidR="0051595B" w:rsidRPr="0051595B" w:rsidRDefault="001567D8" w:rsidP="0051595B">
      <w:pPr>
        <w:pStyle w:val="ListParagraph"/>
        <w:numPr>
          <w:ilvl w:val="0"/>
          <w:numId w:val="28"/>
        </w:numPr>
        <w:rPr>
          <w:rFonts w:ascii="Arial" w:hAnsi="Arial" w:cs="Arial"/>
          <w:sz w:val="24"/>
          <w:szCs w:val="24"/>
        </w:rPr>
      </w:pPr>
      <w:r w:rsidRPr="0051595B">
        <w:rPr>
          <w:rFonts w:ascii="Arial" w:hAnsi="Arial" w:cs="Arial"/>
          <w:sz w:val="24"/>
          <w:szCs w:val="24"/>
        </w:rPr>
        <w:t>The model is scalable in a variety of clinical settings, including teleh</w:t>
      </w:r>
      <w:r w:rsidR="0051595B" w:rsidRPr="0051595B">
        <w:rPr>
          <w:rFonts w:ascii="Arial" w:hAnsi="Arial" w:cs="Arial"/>
          <w:sz w:val="24"/>
          <w:szCs w:val="24"/>
        </w:rPr>
        <w:t xml:space="preserve">ealth platforms and hospitals. </w:t>
      </w:r>
    </w:p>
    <w:p w14:paraId="6F1115A8" w14:textId="43B63FC1" w:rsidR="001567D8" w:rsidRPr="0051595B" w:rsidRDefault="001567D8" w:rsidP="0051595B">
      <w:pPr>
        <w:pStyle w:val="ListParagraph"/>
        <w:numPr>
          <w:ilvl w:val="0"/>
          <w:numId w:val="28"/>
        </w:numPr>
        <w:rPr>
          <w:rFonts w:ascii="Arial" w:hAnsi="Arial" w:cs="Arial"/>
          <w:sz w:val="24"/>
          <w:szCs w:val="24"/>
        </w:rPr>
      </w:pPr>
      <w:r w:rsidRPr="0051595B">
        <w:rPr>
          <w:rFonts w:ascii="Arial" w:hAnsi="Arial" w:cs="Arial"/>
          <w:sz w:val="24"/>
          <w:szCs w:val="24"/>
        </w:rPr>
        <w:t>For every patient, the system generates disease predictions in less than two seconds.</w:t>
      </w:r>
    </w:p>
    <w:p w14:paraId="233F4C62" w14:textId="77777777" w:rsidR="001567D8" w:rsidRPr="001567D8" w:rsidRDefault="001567D8" w:rsidP="001567D8">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7" w:name="_Toc211253881"/>
      <w:r w:rsidRPr="004A1F25">
        <w:rPr>
          <w:rFonts w:ascii="Arial" w:hAnsi="Arial" w:cs="Arial"/>
          <w:sz w:val="28"/>
        </w:rPr>
        <w:t>Business background</w:t>
      </w:r>
      <w:bookmarkEnd w:id="7"/>
    </w:p>
    <w:p w14:paraId="5B7418E9" w14:textId="77777777" w:rsidR="001567D8" w:rsidRPr="001567D8" w:rsidRDefault="001567D8" w:rsidP="0051595B">
      <w:pPr>
        <w:jc w:val="both"/>
        <w:rPr>
          <w:rFonts w:ascii="Arial" w:hAnsi="Arial" w:cs="Arial"/>
          <w:sz w:val="24"/>
          <w:szCs w:val="24"/>
        </w:rPr>
      </w:pPr>
      <w:r w:rsidRPr="001567D8">
        <w:rPr>
          <w:rFonts w:ascii="Arial" w:hAnsi="Arial" w:cs="Arial"/>
          <w:sz w:val="24"/>
          <w:szCs w:val="24"/>
        </w:rPr>
        <w:t xml:space="preserve">Patients frequently wait too long to seek help, which causes delays in diagnoses for medical professionals. Complications, increased mortality, and higher treatment costs result from this. The healthcare sector requires AI software that makes early diagnosis </w:t>
      </w:r>
      <w:r w:rsidRPr="001567D8">
        <w:rPr>
          <w:rFonts w:ascii="Arial" w:hAnsi="Arial" w:cs="Arial"/>
          <w:sz w:val="24"/>
          <w:szCs w:val="24"/>
        </w:rPr>
        <w:lastRenderedPageBreak/>
        <w:t>easy, quick, and precise in order to solve this problem. By examining symptom patterns and providing predictive recommendations, MediCareAI closes this gap and enables physicians and patients to take action before conditions worsen.</w:t>
      </w:r>
    </w:p>
    <w:p w14:paraId="1A6A8D90" w14:textId="77777777" w:rsidR="001567D8" w:rsidRPr="001567D8" w:rsidRDefault="001567D8" w:rsidP="001567D8"/>
    <w:p w14:paraId="4AAED5CB" w14:textId="27A41BB3" w:rsidR="005D1E7C" w:rsidRDefault="005D1E7C" w:rsidP="004A1F25">
      <w:pPr>
        <w:pStyle w:val="Heading2"/>
        <w:rPr>
          <w:rFonts w:ascii="Arial" w:hAnsi="Arial" w:cs="Arial"/>
          <w:sz w:val="28"/>
        </w:rPr>
      </w:pPr>
      <w:bookmarkStart w:id="8" w:name="_Toc211253882"/>
      <w:r w:rsidRPr="004A1F25">
        <w:rPr>
          <w:rFonts w:ascii="Arial" w:hAnsi="Arial" w:cs="Arial"/>
          <w:sz w:val="28"/>
        </w:rPr>
        <w:t>Requirements</w:t>
      </w:r>
      <w:bookmarkEnd w:id="8"/>
    </w:p>
    <w:p w14:paraId="178A11FA" w14:textId="29430C25" w:rsidR="007D4D97" w:rsidRPr="0051595B" w:rsidRDefault="007D4D97" w:rsidP="0051595B">
      <w:pPr>
        <w:pStyle w:val="ListParagraph"/>
        <w:numPr>
          <w:ilvl w:val="0"/>
          <w:numId w:val="29"/>
        </w:numPr>
        <w:jc w:val="both"/>
        <w:rPr>
          <w:rFonts w:ascii="Arial" w:hAnsi="Arial" w:cs="Arial"/>
          <w:sz w:val="24"/>
          <w:szCs w:val="24"/>
        </w:rPr>
      </w:pPr>
      <w:r w:rsidRPr="0051595B">
        <w:rPr>
          <w:rFonts w:ascii="Arial" w:hAnsi="Arial" w:cs="Arial"/>
          <w:sz w:val="24"/>
          <w:szCs w:val="24"/>
        </w:rPr>
        <w:t>Kaggle dataset: “Disease Pred</w:t>
      </w:r>
      <w:r w:rsidR="0051595B" w:rsidRPr="0051595B">
        <w:rPr>
          <w:rFonts w:ascii="Arial" w:hAnsi="Arial" w:cs="Arial"/>
          <w:sz w:val="24"/>
          <w:szCs w:val="24"/>
        </w:rPr>
        <w:t>iction Using Machine Learning”</w:t>
      </w:r>
    </w:p>
    <w:p w14:paraId="26E05F3E" w14:textId="183C66DD" w:rsidR="007D4D97" w:rsidRPr="0051595B" w:rsidRDefault="007D4D97" w:rsidP="0051595B">
      <w:pPr>
        <w:pStyle w:val="ListParagraph"/>
        <w:numPr>
          <w:ilvl w:val="0"/>
          <w:numId w:val="29"/>
        </w:numPr>
        <w:jc w:val="both"/>
        <w:rPr>
          <w:rFonts w:ascii="Arial" w:hAnsi="Arial" w:cs="Arial"/>
          <w:sz w:val="24"/>
          <w:szCs w:val="24"/>
        </w:rPr>
      </w:pPr>
      <w:r w:rsidRPr="0051595B">
        <w:rPr>
          <w:rFonts w:ascii="Arial" w:hAnsi="Arial" w:cs="Arial"/>
          <w:sz w:val="24"/>
          <w:szCs w:val="24"/>
        </w:rPr>
        <w:t>Python 3 with Scikit-le</w:t>
      </w:r>
      <w:r w:rsidR="0051595B" w:rsidRPr="0051595B">
        <w:rPr>
          <w:rFonts w:ascii="Arial" w:hAnsi="Arial" w:cs="Arial"/>
          <w:sz w:val="24"/>
          <w:szCs w:val="24"/>
        </w:rPr>
        <w:t>arn, Pandas, NumPy, Matplotlib</w:t>
      </w:r>
    </w:p>
    <w:p w14:paraId="08B28294" w14:textId="7B7A42E7" w:rsidR="007D4D97" w:rsidRPr="0051595B" w:rsidRDefault="007D4D97" w:rsidP="0051595B">
      <w:pPr>
        <w:pStyle w:val="ListParagraph"/>
        <w:numPr>
          <w:ilvl w:val="0"/>
          <w:numId w:val="29"/>
        </w:numPr>
        <w:jc w:val="both"/>
        <w:rPr>
          <w:rFonts w:ascii="Arial" w:hAnsi="Arial" w:cs="Arial"/>
          <w:sz w:val="24"/>
          <w:szCs w:val="24"/>
        </w:rPr>
      </w:pPr>
      <w:r w:rsidRPr="0051595B">
        <w:rPr>
          <w:rFonts w:ascii="Arial" w:hAnsi="Arial" w:cs="Arial"/>
          <w:sz w:val="24"/>
          <w:szCs w:val="24"/>
        </w:rPr>
        <w:t>Labelled dataset of symptoms and t</w:t>
      </w:r>
      <w:r w:rsidR="0051595B" w:rsidRPr="0051595B">
        <w:rPr>
          <w:rFonts w:ascii="Arial" w:hAnsi="Arial" w:cs="Arial"/>
          <w:sz w:val="24"/>
          <w:szCs w:val="24"/>
        </w:rPr>
        <w:t>arget diseases</w:t>
      </w:r>
    </w:p>
    <w:p w14:paraId="4AE7806E" w14:textId="48F5737F" w:rsidR="007D4D97" w:rsidRDefault="007D4D97" w:rsidP="0051595B">
      <w:pPr>
        <w:pStyle w:val="ListParagraph"/>
        <w:numPr>
          <w:ilvl w:val="0"/>
          <w:numId w:val="29"/>
        </w:numPr>
        <w:jc w:val="both"/>
        <w:rPr>
          <w:rFonts w:ascii="Arial" w:hAnsi="Arial" w:cs="Arial"/>
          <w:sz w:val="24"/>
          <w:szCs w:val="24"/>
        </w:rPr>
      </w:pPr>
      <w:r w:rsidRPr="0051595B">
        <w:rPr>
          <w:rFonts w:ascii="Arial" w:hAnsi="Arial" w:cs="Arial"/>
          <w:sz w:val="24"/>
          <w:szCs w:val="24"/>
        </w:rPr>
        <w:t>Evaluation using accuracy, p</w:t>
      </w:r>
      <w:r w:rsidR="0051595B" w:rsidRPr="0051595B">
        <w:rPr>
          <w:rFonts w:ascii="Arial" w:hAnsi="Arial" w:cs="Arial"/>
          <w:sz w:val="24"/>
          <w:szCs w:val="24"/>
        </w:rPr>
        <w:t>recision, recall, and F1-score</w:t>
      </w:r>
    </w:p>
    <w:p w14:paraId="0B5CAA54" w14:textId="77777777" w:rsidR="0051595B" w:rsidRPr="0051595B" w:rsidRDefault="0051595B" w:rsidP="0051595B">
      <w:pPr>
        <w:jc w:val="both"/>
        <w:rPr>
          <w:rFonts w:ascii="Arial" w:hAnsi="Arial" w:cs="Arial"/>
          <w:sz w:val="24"/>
          <w:szCs w:val="24"/>
        </w:rPr>
      </w:pPr>
    </w:p>
    <w:p w14:paraId="067CF4AA" w14:textId="1180814C" w:rsidR="005D1E7C" w:rsidRDefault="005D1E7C" w:rsidP="004A1F25">
      <w:pPr>
        <w:pStyle w:val="Heading2"/>
        <w:rPr>
          <w:rFonts w:ascii="Arial" w:hAnsi="Arial" w:cs="Arial"/>
          <w:sz w:val="28"/>
        </w:rPr>
      </w:pPr>
      <w:bookmarkStart w:id="9" w:name="_Toc211253883"/>
      <w:r w:rsidRPr="004A1F25">
        <w:rPr>
          <w:rFonts w:ascii="Arial" w:hAnsi="Arial" w:cs="Arial"/>
          <w:sz w:val="28"/>
        </w:rPr>
        <w:t>Constraints</w:t>
      </w:r>
      <w:bookmarkEnd w:id="9"/>
    </w:p>
    <w:p w14:paraId="2F82B4AF" w14:textId="77777777" w:rsidR="0051595B" w:rsidRPr="0051595B" w:rsidRDefault="001567D8" w:rsidP="0051595B">
      <w:pPr>
        <w:pStyle w:val="ListParagraph"/>
        <w:numPr>
          <w:ilvl w:val="0"/>
          <w:numId w:val="30"/>
        </w:numPr>
        <w:spacing w:after="0" w:line="240" w:lineRule="auto"/>
        <w:jc w:val="both"/>
        <w:rPr>
          <w:rFonts w:ascii="Arial" w:eastAsia="Times New Roman" w:hAnsi="Arial" w:cs="Arial"/>
          <w:sz w:val="24"/>
          <w:szCs w:val="24"/>
          <w:lang w:eastAsia="en-ZA"/>
        </w:rPr>
      </w:pPr>
      <w:r w:rsidRPr="0051595B">
        <w:rPr>
          <w:rFonts w:ascii="Arial" w:eastAsia="Times New Roman" w:hAnsi="Arial" w:cs="Arial"/>
          <w:sz w:val="24"/>
          <w:szCs w:val="24"/>
          <w:lang w:eastAsia="en-ZA"/>
        </w:rPr>
        <w:t xml:space="preserve">Dataset Limitation: Of the over 10,000 recognized medical conditions, only 41 diseases </w:t>
      </w:r>
      <w:r w:rsidR="0051595B" w:rsidRPr="0051595B">
        <w:rPr>
          <w:rFonts w:ascii="Arial" w:eastAsia="Times New Roman" w:hAnsi="Arial" w:cs="Arial"/>
          <w:sz w:val="24"/>
          <w:szCs w:val="24"/>
          <w:lang w:eastAsia="en-ZA"/>
        </w:rPr>
        <w:t xml:space="preserve">are included in the dataset. </w:t>
      </w:r>
    </w:p>
    <w:p w14:paraId="2B1AA6C0" w14:textId="77777777" w:rsidR="0051595B" w:rsidRPr="0051595B" w:rsidRDefault="001567D8" w:rsidP="0051595B">
      <w:pPr>
        <w:pStyle w:val="ListParagraph"/>
        <w:numPr>
          <w:ilvl w:val="0"/>
          <w:numId w:val="30"/>
        </w:numPr>
        <w:spacing w:after="0" w:line="240" w:lineRule="auto"/>
        <w:jc w:val="both"/>
        <w:rPr>
          <w:rFonts w:ascii="Arial" w:eastAsia="Times New Roman" w:hAnsi="Arial" w:cs="Arial"/>
          <w:sz w:val="24"/>
          <w:szCs w:val="24"/>
          <w:lang w:eastAsia="en-ZA"/>
        </w:rPr>
      </w:pPr>
      <w:r w:rsidRPr="0051595B">
        <w:rPr>
          <w:rFonts w:ascii="Arial" w:eastAsia="Times New Roman" w:hAnsi="Arial" w:cs="Arial"/>
          <w:sz w:val="24"/>
          <w:szCs w:val="24"/>
          <w:lang w:eastAsia="en-ZA"/>
        </w:rPr>
        <w:t>Symptom Coverage: Only 132 frequently reported symptom</w:t>
      </w:r>
      <w:r w:rsidR="0051595B" w:rsidRPr="0051595B">
        <w:rPr>
          <w:rFonts w:ascii="Arial" w:eastAsia="Times New Roman" w:hAnsi="Arial" w:cs="Arial"/>
          <w:sz w:val="24"/>
          <w:szCs w:val="24"/>
          <w:lang w:eastAsia="en-ZA"/>
        </w:rPr>
        <w:t xml:space="preserve">s are included in the model. </w:t>
      </w:r>
    </w:p>
    <w:p w14:paraId="281D59FA" w14:textId="77777777" w:rsidR="0051595B" w:rsidRPr="0051595B" w:rsidRDefault="001567D8" w:rsidP="0051595B">
      <w:pPr>
        <w:pStyle w:val="ListParagraph"/>
        <w:numPr>
          <w:ilvl w:val="0"/>
          <w:numId w:val="30"/>
        </w:numPr>
        <w:spacing w:after="0" w:line="240" w:lineRule="auto"/>
        <w:jc w:val="both"/>
        <w:rPr>
          <w:rFonts w:ascii="Arial" w:eastAsia="Times New Roman" w:hAnsi="Arial" w:cs="Arial"/>
          <w:sz w:val="24"/>
          <w:szCs w:val="24"/>
          <w:lang w:eastAsia="en-ZA"/>
        </w:rPr>
      </w:pPr>
      <w:r w:rsidRPr="0051595B">
        <w:rPr>
          <w:rFonts w:ascii="Arial" w:eastAsia="Times New Roman" w:hAnsi="Arial" w:cs="Arial"/>
          <w:sz w:val="24"/>
          <w:szCs w:val="24"/>
          <w:lang w:eastAsia="en-ZA"/>
        </w:rPr>
        <w:t>Update Frequency: To guarantee ongoing relevance, periodic retraining using updat</w:t>
      </w:r>
      <w:r w:rsidR="0051595B" w:rsidRPr="0051595B">
        <w:rPr>
          <w:rFonts w:ascii="Arial" w:eastAsia="Times New Roman" w:hAnsi="Arial" w:cs="Arial"/>
          <w:sz w:val="24"/>
          <w:szCs w:val="24"/>
          <w:lang w:eastAsia="en-ZA"/>
        </w:rPr>
        <w:t xml:space="preserve">ed medical data is required. </w:t>
      </w:r>
    </w:p>
    <w:p w14:paraId="7B299A30" w14:textId="77777777" w:rsidR="0051595B" w:rsidRPr="0051595B" w:rsidRDefault="001567D8" w:rsidP="0051595B">
      <w:pPr>
        <w:pStyle w:val="ListParagraph"/>
        <w:numPr>
          <w:ilvl w:val="0"/>
          <w:numId w:val="30"/>
        </w:numPr>
        <w:spacing w:after="0" w:line="240" w:lineRule="auto"/>
        <w:jc w:val="both"/>
        <w:rPr>
          <w:rFonts w:ascii="Arial" w:eastAsia="Times New Roman" w:hAnsi="Arial" w:cs="Arial"/>
          <w:sz w:val="24"/>
          <w:szCs w:val="24"/>
          <w:lang w:eastAsia="en-ZA"/>
        </w:rPr>
      </w:pPr>
      <w:r w:rsidRPr="0051595B">
        <w:rPr>
          <w:rFonts w:ascii="Arial" w:eastAsia="Times New Roman" w:hAnsi="Arial" w:cs="Arial"/>
          <w:sz w:val="24"/>
          <w:szCs w:val="24"/>
          <w:lang w:eastAsia="en-ZA"/>
        </w:rPr>
        <w:t>Not a Replacement: Rather than serving as a diagnostic authority, the system supports decision-making</w:t>
      </w:r>
      <w:r w:rsidR="0051595B" w:rsidRPr="0051595B">
        <w:rPr>
          <w:rFonts w:ascii="Arial" w:eastAsia="Times New Roman" w:hAnsi="Arial" w:cs="Arial"/>
          <w:sz w:val="24"/>
          <w:szCs w:val="24"/>
          <w:lang w:eastAsia="en-ZA"/>
        </w:rPr>
        <w:t xml:space="preserve">. </w:t>
      </w:r>
    </w:p>
    <w:p w14:paraId="48B7B9FD" w14:textId="77777777" w:rsidR="0051595B" w:rsidRPr="0051595B" w:rsidRDefault="001567D8" w:rsidP="0051595B">
      <w:pPr>
        <w:pStyle w:val="ListParagraph"/>
        <w:numPr>
          <w:ilvl w:val="0"/>
          <w:numId w:val="30"/>
        </w:numPr>
        <w:spacing w:after="0" w:line="240" w:lineRule="auto"/>
        <w:jc w:val="both"/>
        <w:rPr>
          <w:rFonts w:ascii="Arial" w:eastAsia="Times New Roman" w:hAnsi="Arial" w:cs="Arial"/>
          <w:sz w:val="24"/>
          <w:szCs w:val="24"/>
          <w:lang w:eastAsia="en-ZA"/>
        </w:rPr>
      </w:pPr>
      <w:r w:rsidRPr="0051595B">
        <w:rPr>
          <w:rFonts w:ascii="Arial" w:eastAsia="Times New Roman" w:hAnsi="Arial" w:cs="Arial"/>
          <w:sz w:val="24"/>
          <w:szCs w:val="24"/>
          <w:lang w:eastAsia="en-ZA"/>
        </w:rPr>
        <w:t>Lack of Temporal Data: The model doesn't monitor ho</w:t>
      </w:r>
      <w:r w:rsidR="0051595B" w:rsidRPr="0051595B">
        <w:rPr>
          <w:rFonts w:ascii="Arial" w:eastAsia="Times New Roman" w:hAnsi="Arial" w:cs="Arial"/>
          <w:sz w:val="24"/>
          <w:szCs w:val="24"/>
          <w:lang w:eastAsia="en-ZA"/>
        </w:rPr>
        <w:t xml:space="preserve">w symptoms change over time. </w:t>
      </w:r>
    </w:p>
    <w:p w14:paraId="6A16A7C5" w14:textId="77777777" w:rsidR="0051595B" w:rsidRPr="0051595B" w:rsidRDefault="001567D8" w:rsidP="0051595B">
      <w:pPr>
        <w:pStyle w:val="ListParagraph"/>
        <w:numPr>
          <w:ilvl w:val="0"/>
          <w:numId w:val="30"/>
        </w:numPr>
        <w:spacing w:after="0" w:line="240" w:lineRule="auto"/>
        <w:jc w:val="both"/>
        <w:rPr>
          <w:rFonts w:ascii="Arial" w:eastAsia="Times New Roman" w:hAnsi="Arial" w:cs="Arial"/>
          <w:sz w:val="24"/>
          <w:szCs w:val="24"/>
          <w:lang w:eastAsia="en-ZA"/>
        </w:rPr>
      </w:pPr>
      <w:r w:rsidRPr="0051595B">
        <w:rPr>
          <w:rFonts w:ascii="Arial" w:eastAsia="Times New Roman" w:hAnsi="Arial" w:cs="Arial"/>
          <w:sz w:val="24"/>
          <w:szCs w:val="24"/>
          <w:lang w:eastAsia="en-ZA"/>
        </w:rPr>
        <w:t>Computational: The model takes around two seconds to infer and needs ab</w:t>
      </w:r>
      <w:r w:rsidR="0051595B" w:rsidRPr="0051595B">
        <w:rPr>
          <w:rFonts w:ascii="Arial" w:eastAsia="Times New Roman" w:hAnsi="Arial" w:cs="Arial"/>
          <w:sz w:val="24"/>
          <w:szCs w:val="24"/>
          <w:lang w:eastAsia="en-ZA"/>
        </w:rPr>
        <w:t xml:space="preserve">out 50 megabytes of storage. </w:t>
      </w:r>
    </w:p>
    <w:p w14:paraId="53B16112" w14:textId="40431F5A" w:rsidR="0085522F" w:rsidRPr="0051595B" w:rsidRDefault="001567D8" w:rsidP="0051595B">
      <w:pPr>
        <w:pStyle w:val="ListParagraph"/>
        <w:numPr>
          <w:ilvl w:val="0"/>
          <w:numId w:val="30"/>
        </w:numPr>
        <w:spacing w:after="0" w:line="240" w:lineRule="auto"/>
        <w:jc w:val="both"/>
        <w:rPr>
          <w:rFonts w:ascii="Arial" w:eastAsia="Times New Roman" w:hAnsi="Arial" w:cs="Arial"/>
          <w:sz w:val="24"/>
          <w:szCs w:val="24"/>
          <w:lang w:eastAsia="en-ZA"/>
        </w:rPr>
      </w:pPr>
      <w:r w:rsidRPr="0051595B">
        <w:rPr>
          <w:rFonts w:ascii="Arial" w:eastAsia="Times New Roman" w:hAnsi="Arial" w:cs="Arial"/>
          <w:sz w:val="24"/>
          <w:szCs w:val="24"/>
          <w:lang w:eastAsia="en-ZA"/>
        </w:rPr>
        <w:t>Language Limitation: Natural language input is not supported by the system, which currently uses predefined symptom names.</w:t>
      </w:r>
    </w:p>
    <w:p w14:paraId="07FA95E9" w14:textId="5CDC8FF3" w:rsidR="00A00678" w:rsidRPr="00A00678" w:rsidRDefault="005D1E7C" w:rsidP="00A00678">
      <w:pPr>
        <w:pStyle w:val="Heading2"/>
        <w:rPr>
          <w:rFonts w:ascii="Arial" w:hAnsi="Arial" w:cs="Arial"/>
          <w:sz w:val="28"/>
        </w:rPr>
      </w:pPr>
      <w:bookmarkStart w:id="10" w:name="_Toc211253884"/>
      <w:r w:rsidRPr="004A1F25">
        <w:rPr>
          <w:rFonts w:ascii="Arial" w:hAnsi="Arial" w:cs="Arial"/>
          <w:sz w:val="28"/>
        </w:rPr>
        <w:t>Risks</w:t>
      </w:r>
      <w:bookmarkEnd w:id="10"/>
    </w:p>
    <w:tbl>
      <w:tblPr>
        <w:tblW w:w="10069"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59"/>
        <w:gridCol w:w="2805"/>
        <w:gridCol w:w="1341"/>
        <w:gridCol w:w="4364"/>
      </w:tblGrid>
      <w:tr w:rsidR="00E26950" w:rsidRPr="00A00678" w14:paraId="3A54F467" w14:textId="77777777" w:rsidTr="00E26950">
        <w:trPr>
          <w:trHeight w:val="459"/>
        </w:trPr>
        <w:tc>
          <w:tcPr>
            <w:tcW w:w="15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355BBC0" w14:textId="77777777" w:rsidR="00A00678" w:rsidRPr="00E26950" w:rsidRDefault="00A00678" w:rsidP="00690A5B">
            <w:pPr>
              <w:rPr>
                <w:rFonts w:ascii="Arial" w:hAnsi="Arial" w:cs="Arial"/>
                <w:b/>
                <w:sz w:val="24"/>
              </w:rPr>
            </w:pPr>
            <w:r w:rsidRPr="00E26950">
              <w:rPr>
                <w:rFonts w:ascii="Arial" w:hAnsi="Arial" w:cs="Arial"/>
                <w:b/>
                <w:sz w:val="24"/>
              </w:rPr>
              <w:t>Risk</w:t>
            </w:r>
          </w:p>
        </w:tc>
        <w:tc>
          <w:tcPr>
            <w:tcW w:w="277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7B107FC0" w14:textId="77777777" w:rsidR="00A00678" w:rsidRPr="00E26950" w:rsidRDefault="00A00678" w:rsidP="00690A5B">
            <w:pPr>
              <w:rPr>
                <w:rFonts w:ascii="Arial" w:hAnsi="Arial" w:cs="Arial"/>
                <w:b/>
                <w:sz w:val="24"/>
              </w:rPr>
            </w:pPr>
            <w:r w:rsidRPr="00E26950">
              <w:rPr>
                <w:rFonts w:ascii="Arial" w:hAnsi="Arial" w:cs="Arial"/>
                <w:b/>
                <w:sz w:val="24"/>
              </w:rPr>
              <w:t>Impact</w:t>
            </w:r>
          </w:p>
        </w:tc>
        <w:tc>
          <w:tcPr>
            <w:tcW w:w="1484"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4301E222" w14:textId="77777777" w:rsidR="00A00678" w:rsidRPr="00E26950" w:rsidRDefault="00A00678" w:rsidP="00690A5B">
            <w:pPr>
              <w:rPr>
                <w:rFonts w:ascii="Arial" w:hAnsi="Arial" w:cs="Arial"/>
                <w:b/>
                <w:sz w:val="24"/>
              </w:rPr>
            </w:pPr>
            <w:r w:rsidRPr="00E26950">
              <w:rPr>
                <w:rFonts w:ascii="Arial" w:hAnsi="Arial" w:cs="Arial"/>
                <w:b/>
                <w:sz w:val="24"/>
              </w:rPr>
              <w:t>Probability</w:t>
            </w:r>
          </w:p>
        </w:tc>
        <w:tc>
          <w:tcPr>
            <w:tcW w:w="4265"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A4D1615" w14:textId="77777777" w:rsidR="00A00678" w:rsidRPr="00E26950" w:rsidRDefault="00A00678" w:rsidP="00690A5B">
            <w:pPr>
              <w:rPr>
                <w:rFonts w:ascii="Arial" w:hAnsi="Arial" w:cs="Arial"/>
                <w:b/>
                <w:sz w:val="24"/>
              </w:rPr>
            </w:pPr>
            <w:r w:rsidRPr="00E26950">
              <w:rPr>
                <w:rFonts w:ascii="Arial" w:hAnsi="Arial" w:cs="Arial"/>
                <w:b/>
                <w:sz w:val="24"/>
              </w:rPr>
              <w:t>Mitigation Strategy</w:t>
            </w:r>
          </w:p>
        </w:tc>
      </w:tr>
      <w:tr w:rsidR="00E26950" w:rsidRPr="00A00678" w14:paraId="4F691D6B" w14:textId="77777777" w:rsidTr="00E26950">
        <w:trPr>
          <w:trHeight w:val="389"/>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830E5E9" w14:textId="3F92EAF5" w:rsidR="00A00678" w:rsidRPr="00690A5B" w:rsidRDefault="00A00678" w:rsidP="00690A5B">
            <w:pPr>
              <w:rPr>
                <w:rFonts w:ascii="Arial" w:hAnsi="Arial" w:cs="Arial"/>
                <w:sz w:val="24"/>
              </w:rPr>
            </w:pPr>
            <w:r w:rsidRPr="00690A5B">
              <w:rPr>
                <w:rFonts w:ascii="Arial" w:hAnsi="Arial" w:cs="Arial"/>
                <w:sz w:val="24"/>
              </w:rPr>
              <w:t>Misdiagnosis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6F11B53" w14:textId="77777777" w:rsidR="00A00678" w:rsidRPr="00690A5B" w:rsidRDefault="00A00678" w:rsidP="00690A5B">
            <w:pPr>
              <w:rPr>
                <w:rFonts w:ascii="Arial" w:hAnsi="Arial" w:cs="Arial"/>
                <w:sz w:val="24"/>
              </w:rPr>
            </w:pPr>
            <w:r w:rsidRPr="00690A5B">
              <w:rPr>
                <w:rFonts w:ascii="Arial" w:hAnsi="Arial" w:cs="Arial"/>
                <w:sz w:val="24"/>
              </w:rPr>
              <w:t>High - Serious illnesses missed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AB20668" w14:textId="77777777" w:rsidR="00A00678" w:rsidRPr="00690A5B" w:rsidRDefault="00A00678" w:rsidP="00690A5B">
            <w:pPr>
              <w:rPr>
                <w:rFonts w:ascii="Arial" w:hAnsi="Arial" w:cs="Arial"/>
                <w:sz w:val="24"/>
              </w:rPr>
            </w:pPr>
            <w:r w:rsidRPr="00690A5B">
              <w:rPr>
                <w:rFonts w:ascii="Arial" w:hAnsi="Arial" w:cs="Arial"/>
                <w:sz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7AACBA04" w14:textId="77777777" w:rsidR="00A00678" w:rsidRPr="00690A5B" w:rsidRDefault="00A00678" w:rsidP="00690A5B">
            <w:pPr>
              <w:rPr>
                <w:rFonts w:ascii="Arial" w:hAnsi="Arial" w:cs="Arial"/>
                <w:sz w:val="24"/>
              </w:rPr>
            </w:pPr>
            <w:r w:rsidRPr="00690A5B">
              <w:rPr>
                <w:rFonts w:ascii="Arial" w:hAnsi="Arial" w:cs="Arial"/>
                <w:sz w:val="24"/>
              </w:rPr>
              <w:t>Display top-3 predictions with confidence scores; Add disclaimer for professional consultation</w:t>
            </w:r>
          </w:p>
        </w:tc>
      </w:tr>
      <w:tr w:rsidR="00E26950" w:rsidRPr="00A00678" w14:paraId="3CB3EEAF" w14:textId="77777777" w:rsidTr="00E26950">
        <w:trPr>
          <w:trHeight w:val="389"/>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E9A765A" w14:textId="14A97CEF" w:rsidR="00A00678" w:rsidRPr="00690A5B" w:rsidRDefault="00A00678" w:rsidP="00690A5B">
            <w:pPr>
              <w:rPr>
                <w:rFonts w:ascii="Arial" w:hAnsi="Arial" w:cs="Arial"/>
                <w:sz w:val="24"/>
              </w:rPr>
            </w:pPr>
            <w:r w:rsidRPr="00690A5B">
              <w:rPr>
                <w:rFonts w:ascii="Arial" w:hAnsi="Arial" w:cs="Arial"/>
                <w:sz w:val="24"/>
              </w:rPr>
              <w:t>Data Bias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BB246C" w14:textId="77777777" w:rsidR="00A00678" w:rsidRPr="00690A5B" w:rsidRDefault="00A00678" w:rsidP="00690A5B">
            <w:pPr>
              <w:rPr>
                <w:rFonts w:ascii="Arial" w:hAnsi="Arial" w:cs="Arial"/>
                <w:sz w:val="24"/>
              </w:rPr>
            </w:pPr>
            <w:r w:rsidRPr="00690A5B">
              <w:rPr>
                <w:rFonts w:ascii="Arial" w:hAnsi="Arial" w:cs="Arial"/>
                <w:sz w:val="24"/>
              </w:rPr>
              <w:t>Medium - Rare diseases underrepresented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471393F" w14:textId="77777777" w:rsidR="00A00678" w:rsidRPr="00690A5B" w:rsidRDefault="00A00678" w:rsidP="00690A5B">
            <w:pPr>
              <w:rPr>
                <w:rFonts w:ascii="Arial" w:hAnsi="Arial" w:cs="Arial"/>
                <w:sz w:val="24"/>
              </w:rPr>
            </w:pPr>
            <w:r w:rsidRPr="00690A5B">
              <w:rPr>
                <w:rFonts w:ascii="Arial" w:hAnsi="Arial" w:cs="Arial"/>
                <w:sz w:val="24"/>
              </w:rPr>
              <w:t>High</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6AE02F2" w14:textId="77777777" w:rsidR="00A00678" w:rsidRPr="00690A5B" w:rsidRDefault="00A00678" w:rsidP="00690A5B">
            <w:pPr>
              <w:rPr>
                <w:rFonts w:ascii="Arial" w:hAnsi="Arial" w:cs="Arial"/>
                <w:sz w:val="24"/>
              </w:rPr>
            </w:pPr>
            <w:r w:rsidRPr="00690A5B">
              <w:rPr>
                <w:rFonts w:ascii="Arial" w:hAnsi="Arial" w:cs="Arial"/>
                <w:sz w:val="24"/>
              </w:rPr>
              <w:t>Use stratified sampling (implemented); Consider SMOTE for class balancing</w:t>
            </w:r>
          </w:p>
        </w:tc>
      </w:tr>
      <w:tr w:rsidR="00E26950" w:rsidRPr="00A00678" w14:paraId="52B6680D" w14:textId="77777777" w:rsidTr="00E26950">
        <w:trPr>
          <w:trHeight w:val="389"/>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DD87136" w14:textId="3C949804" w:rsidR="00A00678" w:rsidRPr="00690A5B" w:rsidRDefault="00A00678" w:rsidP="00690A5B">
            <w:pPr>
              <w:rPr>
                <w:rFonts w:ascii="Arial" w:hAnsi="Arial" w:cs="Arial"/>
                <w:sz w:val="24"/>
              </w:rPr>
            </w:pPr>
            <w:r w:rsidRPr="00690A5B">
              <w:rPr>
                <w:rFonts w:ascii="Arial" w:hAnsi="Arial" w:cs="Arial"/>
                <w:sz w:val="24"/>
              </w:rPr>
              <w:t>Model Overfitting</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7C02F3" w14:textId="77777777" w:rsidR="00A00678" w:rsidRPr="00690A5B" w:rsidRDefault="00A00678" w:rsidP="00690A5B">
            <w:pPr>
              <w:rPr>
                <w:rFonts w:ascii="Arial" w:hAnsi="Arial" w:cs="Arial"/>
                <w:sz w:val="24"/>
              </w:rPr>
            </w:pPr>
            <w:r w:rsidRPr="00690A5B">
              <w:rPr>
                <w:rFonts w:ascii="Arial" w:hAnsi="Arial" w:cs="Arial"/>
                <w:sz w:val="24"/>
              </w:rPr>
              <w:t>Medium - Poor generalization</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78A186A" w14:textId="77777777" w:rsidR="00A00678" w:rsidRPr="00690A5B" w:rsidRDefault="00A00678" w:rsidP="00690A5B">
            <w:pPr>
              <w:rPr>
                <w:rFonts w:ascii="Arial" w:hAnsi="Arial" w:cs="Arial"/>
                <w:sz w:val="24"/>
              </w:rPr>
            </w:pPr>
            <w:r w:rsidRPr="00690A5B">
              <w:rPr>
                <w:rFonts w:ascii="Arial" w:hAnsi="Arial" w:cs="Arial"/>
                <w:sz w:val="24"/>
              </w:rPr>
              <w:t>Low</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7D7892D" w14:textId="77777777" w:rsidR="00A00678" w:rsidRPr="00690A5B" w:rsidRDefault="00A00678" w:rsidP="00690A5B">
            <w:pPr>
              <w:rPr>
                <w:rFonts w:ascii="Arial" w:hAnsi="Arial" w:cs="Arial"/>
                <w:sz w:val="24"/>
              </w:rPr>
            </w:pPr>
            <w:r w:rsidRPr="00690A5B">
              <w:rPr>
                <w:rFonts w:ascii="Arial" w:hAnsi="Arial" w:cs="Arial"/>
                <w:sz w:val="24"/>
              </w:rPr>
              <w:t>Cross-validation (5-fold CV implemented); Regularization via max_depth parameter</w:t>
            </w:r>
          </w:p>
        </w:tc>
      </w:tr>
      <w:tr w:rsidR="00E26950" w:rsidRPr="00A00678" w14:paraId="652B5FE0" w14:textId="77777777" w:rsidTr="00E26950">
        <w:trPr>
          <w:trHeight w:val="389"/>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AC2995C" w14:textId="66AAAF58" w:rsidR="00A00678" w:rsidRPr="00690A5B" w:rsidRDefault="00A00678" w:rsidP="00690A5B">
            <w:pPr>
              <w:rPr>
                <w:rFonts w:ascii="Arial" w:hAnsi="Arial" w:cs="Arial"/>
                <w:sz w:val="24"/>
              </w:rPr>
            </w:pPr>
            <w:r w:rsidRPr="00690A5B">
              <w:rPr>
                <w:rFonts w:ascii="Arial" w:hAnsi="Arial" w:cs="Arial"/>
                <w:sz w:val="24"/>
              </w:rPr>
              <w:t>Ethical/Legal</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8221B5" w14:textId="77777777" w:rsidR="00A00678" w:rsidRPr="00690A5B" w:rsidRDefault="00A00678" w:rsidP="00690A5B">
            <w:pPr>
              <w:rPr>
                <w:rFonts w:ascii="Arial" w:hAnsi="Arial" w:cs="Arial"/>
                <w:sz w:val="24"/>
              </w:rPr>
            </w:pPr>
            <w:r w:rsidRPr="00690A5B">
              <w:rPr>
                <w:rFonts w:ascii="Arial" w:hAnsi="Arial" w:cs="Arial"/>
                <w:sz w:val="24"/>
              </w:rPr>
              <w:t>High - Liability for wrong predictions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953FAF0" w14:textId="77777777" w:rsidR="00A00678" w:rsidRPr="00690A5B" w:rsidRDefault="00A00678" w:rsidP="00690A5B">
            <w:pPr>
              <w:rPr>
                <w:rFonts w:ascii="Arial" w:hAnsi="Arial" w:cs="Arial"/>
                <w:sz w:val="24"/>
              </w:rPr>
            </w:pPr>
            <w:r w:rsidRPr="00690A5B">
              <w:rPr>
                <w:rFonts w:ascii="Arial" w:hAnsi="Arial" w:cs="Arial"/>
                <w:sz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5CEAF65" w14:textId="77777777" w:rsidR="00A00678" w:rsidRPr="00690A5B" w:rsidRDefault="00A00678" w:rsidP="00690A5B">
            <w:pPr>
              <w:rPr>
                <w:rFonts w:ascii="Arial" w:hAnsi="Arial" w:cs="Arial"/>
                <w:sz w:val="24"/>
              </w:rPr>
            </w:pPr>
            <w:r w:rsidRPr="00690A5B">
              <w:rPr>
                <w:rFonts w:ascii="Arial" w:hAnsi="Arial" w:cs="Arial"/>
                <w:sz w:val="24"/>
              </w:rPr>
              <w:t>Clear terms of service; User consent forms; Medical professional oversight required</w:t>
            </w:r>
          </w:p>
        </w:tc>
      </w:tr>
      <w:tr w:rsidR="00E26950" w:rsidRPr="00A00678" w14:paraId="3C797D6A" w14:textId="77777777" w:rsidTr="00E26950">
        <w:trPr>
          <w:trHeight w:val="389"/>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4C09F854" w14:textId="3E128896" w:rsidR="00A00678" w:rsidRPr="00690A5B" w:rsidRDefault="00A00678" w:rsidP="00690A5B">
            <w:pPr>
              <w:rPr>
                <w:rFonts w:ascii="Arial" w:hAnsi="Arial" w:cs="Arial"/>
                <w:sz w:val="24"/>
              </w:rPr>
            </w:pPr>
            <w:r w:rsidRPr="00690A5B">
              <w:rPr>
                <w:rFonts w:ascii="Arial" w:hAnsi="Arial" w:cs="Arial"/>
                <w:sz w:val="24"/>
              </w:rPr>
              <w:t>User Trust</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5889432" w14:textId="77777777" w:rsidR="00A00678" w:rsidRPr="00690A5B" w:rsidRDefault="00A00678" w:rsidP="00690A5B">
            <w:pPr>
              <w:rPr>
                <w:rFonts w:ascii="Arial" w:hAnsi="Arial" w:cs="Arial"/>
                <w:sz w:val="24"/>
              </w:rPr>
            </w:pPr>
            <w:r w:rsidRPr="00690A5B">
              <w:rPr>
                <w:rFonts w:ascii="Arial" w:hAnsi="Arial" w:cs="Arial"/>
                <w:sz w:val="24"/>
              </w:rPr>
              <w:t>Medium - Over-reliance on AI</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AA084C" w14:textId="77777777" w:rsidR="00A00678" w:rsidRPr="00690A5B" w:rsidRDefault="00A00678" w:rsidP="00690A5B">
            <w:pPr>
              <w:rPr>
                <w:rFonts w:ascii="Arial" w:hAnsi="Arial" w:cs="Arial"/>
                <w:sz w:val="24"/>
              </w:rPr>
            </w:pPr>
            <w:r w:rsidRPr="00690A5B">
              <w:rPr>
                <w:rFonts w:ascii="Arial" w:hAnsi="Arial" w:cs="Arial"/>
                <w:sz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D0D260C" w14:textId="77777777" w:rsidR="00A00678" w:rsidRPr="00690A5B" w:rsidRDefault="00A00678" w:rsidP="00690A5B">
            <w:pPr>
              <w:rPr>
                <w:rFonts w:ascii="Arial" w:hAnsi="Arial" w:cs="Arial"/>
                <w:sz w:val="24"/>
              </w:rPr>
            </w:pPr>
            <w:r w:rsidRPr="00690A5B">
              <w:rPr>
                <w:rFonts w:ascii="Arial" w:hAnsi="Arial" w:cs="Arial"/>
                <w:sz w:val="24"/>
              </w:rPr>
              <w:t>Education on AI limitations; Transparent probability scores shown</w:t>
            </w:r>
          </w:p>
        </w:tc>
      </w:tr>
    </w:tbl>
    <w:p w14:paraId="1BCD2A4B" w14:textId="77777777" w:rsidR="00A00678" w:rsidRPr="00A00678" w:rsidRDefault="00A00678" w:rsidP="00690A5B"/>
    <w:p w14:paraId="4B79D84B" w14:textId="57CA8FAA" w:rsidR="00473DBD" w:rsidRPr="004A1F25" w:rsidRDefault="005D1E7C" w:rsidP="004A1F25">
      <w:pPr>
        <w:pStyle w:val="Heading2"/>
        <w:rPr>
          <w:rFonts w:ascii="Arial" w:hAnsi="Arial" w:cs="Arial"/>
          <w:sz w:val="28"/>
          <w:szCs w:val="28"/>
        </w:rPr>
      </w:pPr>
      <w:bookmarkStart w:id="11" w:name="_Toc211253885"/>
      <w:r w:rsidRPr="004A1F25">
        <w:rPr>
          <w:rFonts w:ascii="Arial" w:hAnsi="Arial" w:cs="Arial"/>
          <w:sz w:val="28"/>
          <w:szCs w:val="28"/>
        </w:rPr>
        <w:t>Tools and techniques</w:t>
      </w:r>
      <w:bookmarkEnd w:id="11"/>
    </w:p>
    <w:p w14:paraId="4C358E7D" w14:textId="77777777" w:rsidR="00011F4D" w:rsidRPr="00690A5B" w:rsidRDefault="00011F4D" w:rsidP="00690A5B">
      <w:pPr>
        <w:rPr>
          <w:rFonts w:ascii="Arial" w:hAnsi="Arial" w:cs="Arial"/>
          <w:b/>
          <w:sz w:val="24"/>
        </w:rPr>
      </w:pPr>
      <w:r w:rsidRPr="00690A5B">
        <w:rPr>
          <w:rFonts w:ascii="Arial" w:hAnsi="Arial" w:cs="Arial"/>
          <w:b/>
          <w:sz w:val="24"/>
        </w:rPr>
        <w:t>Programming Environment:</w:t>
      </w:r>
    </w:p>
    <w:p w14:paraId="3DA820AF" w14:textId="77777777" w:rsidR="00011F4D" w:rsidRPr="00690A5B" w:rsidRDefault="00011F4D" w:rsidP="00690A5B">
      <w:pPr>
        <w:pStyle w:val="ListParagraph"/>
        <w:numPr>
          <w:ilvl w:val="0"/>
          <w:numId w:val="31"/>
        </w:numPr>
        <w:rPr>
          <w:rFonts w:ascii="Arial" w:hAnsi="Arial" w:cs="Arial"/>
          <w:sz w:val="24"/>
        </w:rPr>
      </w:pPr>
      <w:r w:rsidRPr="00690A5B">
        <w:rPr>
          <w:rFonts w:ascii="Arial" w:hAnsi="Arial" w:cs="Arial"/>
          <w:sz w:val="24"/>
        </w:rPr>
        <w:t>Language: Python 3.x</w:t>
      </w:r>
    </w:p>
    <w:p w14:paraId="75FABA27" w14:textId="4C1E9717" w:rsidR="00011F4D" w:rsidRPr="00690A5B" w:rsidRDefault="00011F4D" w:rsidP="00690A5B">
      <w:pPr>
        <w:pStyle w:val="ListParagraph"/>
        <w:numPr>
          <w:ilvl w:val="0"/>
          <w:numId w:val="31"/>
        </w:numPr>
        <w:rPr>
          <w:rFonts w:ascii="Arial" w:hAnsi="Arial" w:cs="Arial"/>
          <w:sz w:val="24"/>
        </w:rPr>
      </w:pPr>
      <w:r w:rsidRPr="00690A5B">
        <w:rPr>
          <w:rFonts w:ascii="Arial" w:hAnsi="Arial" w:cs="Arial"/>
          <w:sz w:val="24"/>
        </w:rPr>
        <w:t xml:space="preserve">IDE: Visual Studio Code </w:t>
      </w:r>
    </w:p>
    <w:p w14:paraId="2EC46F8B" w14:textId="77777777" w:rsidR="00011F4D" w:rsidRPr="00690A5B" w:rsidRDefault="00011F4D" w:rsidP="00690A5B">
      <w:pPr>
        <w:pStyle w:val="ListParagraph"/>
        <w:numPr>
          <w:ilvl w:val="0"/>
          <w:numId w:val="31"/>
        </w:numPr>
        <w:rPr>
          <w:rFonts w:ascii="Arial" w:hAnsi="Arial" w:cs="Arial"/>
          <w:sz w:val="24"/>
        </w:rPr>
      </w:pPr>
      <w:r w:rsidRPr="00690A5B">
        <w:rPr>
          <w:rFonts w:ascii="Arial" w:hAnsi="Arial" w:cs="Arial"/>
          <w:sz w:val="24"/>
        </w:rPr>
        <w:t>Version Control: Git &amp; GitHub (for project management)</w:t>
      </w:r>
    </w:p>
    <w:p w14:paraId="40F7E743" w14:textId="77777777" w:rsidR="00011F4D" w:rsidRPr="00690A5B" w:rsidRDefault="00011F4D" w:rsidP="00690A5B">
      <w:pPr>
        <w:rPr>
          <w:rFonts w:ascii="Arial" w:hAnsi="Arial" w:cs="Arial"/>
          <w:b/>
          <w:sz w:val="24"/>
        </w:rPr>
      </w:pPr>
      <w:r w:rsidRPr="00690A5B">
        <w:rPr>
          <w:rFonts w:ascii="Arial" w:hAnsi="Arial" w:cs="Arial"/>
          <w:b/>
          <w:sz w:val="24"/>
        </w:rPr>
        <w:t>Core Libraries:</w:t>
      </w:r>
    </w:p>
    <w:p w14:paraId="016FBEEC" w14:textId="77777777" w:rsidR="00011F4D" w:rsidRPr="00690A5B" w:rsidRDefault="00011F4D" w:rsidP="00690A5B">
      <w:pPr>
        <w:pStyle w:val="ListParagraph"/>
        <w:numPr>
          <w:ilvl w:val="0"/>
          <w:numId w:val="32"/>
        </w:numPr>
        <w:rPr>
          <w:rFonts w:ascii="Arial" w:hAnsi="Arial" w:cs="Arial"/>
          <w:sz w:val="24"/>
        </w:rPr>
      </w:pPr>
      <w:r w:rsidRPr="00690A5B">
        <w:rPr>
          <w:rFonts w:ascii="Arial" w:hAnsi="Arial" w:cs="Arial"/>
          <w:sz w:val="24"/>
        </w:rPr>
        <w:t>Pandas &amp; NumPy (Data Handling)</w:t>
      </w:r>
    </w:p>
    <w:p w14:paraId="36FC2573" w14:textId="77777777" w:rsidR="00011F4D" w:rsidRPr="00690A5B" w:rsidRDefault="00011F4D" w:rsidP="00690A5B">
      <w:pPr>
        <w:pStyle w:val="ListParagraph"/>
        <w:numPr>
          <w:ilvl w:val="0"/>
          <w:numId w:val="32"/>
        </w:numPr>
        <w:rPr>
          <w:rFonts w:ascii="Arial" w:hAnsi="Arial" w:cs="Arial"/>
          <w:sz w:val="24"/>
        </w:rPr>
      </w:pPr>
      <w:r w:rsidRPr="00690A5B">
        <w:rPr>
          <w:rFonts w:ascii="Arial" w:hAnsi="Arial" w:cs="Arial"/>
          <w:sz w:val="24"/>
        </w:rPr>
        <w:t>Scikit-learn (Machine Learning)</w:t>
      </w:r>
    </w:p>
    <w:p w14:paraId="02356BB9" w14:textId="1D9E5F84" w:rsidR="00011F4D" w:rsidRPr="00690A5B" w:rsidRDefault="00011F4D" w:rsidP="00690A5B">
      <w:pPr>
        <w:pStyle w:val="ListParagraph"/>
        <w:numPr>
          <w:ilvl w:val="0"/>
          <w:numId w:val="32"/>
        </w:numPr>
        <w:rPr>
          <w:rFonts w:ascii="Arial" w:hAnsi="Arial" w:cs="Arial"/>
          <w:sz w:val="24"/>
        </w:rPr>
      </w:pPr>
      <w:r w:rsidRPr="00690A5B">
        <w:rPr>
          <w:rFonts w:ascii="Arial" w:hAnsi="Arial" w:cs="Arial"/>
          <w:sz w:val="24"/>
        </w:rPr>
        <w:t>Matplotlib (Visualization)</w:t>
      </w:r>
    </w:p>
    <w:p w14:paraId="567246F6" w14:textId="77777777" w:rsidR="00011F4D" w:rsidRPr="00690A5B" w:rsidRDefault="00011F4D" w:rsidP="00690A5B">
      <w:pPr>
        <w:pStyle w:val="ListParagraph"/>
        <w:numPr>
          <w:ilvl w:val="0"/>
          <w:numId w:val="32"/>
        </w:numPr>
        <w:rPr>
          <w:rFonts w:ascii="Arial" w:hAnsi="Arial" w:cs="Arial"/>
          <w:sz w:val="24"/>
        </w:rPr>
      </w:pPr>
      <w:r w:rsidRPr="00690A5B">
        <w:rPr>
          <w:rFonts w:ascii="Arial" w:hAnsi="Arial" w:cs="Arial"/>
          <w:sz w:val="24"/>
        </w:rPr>
        <w:t>Joblib (Model Persistence)</w:t>
      </w:r>
    </w:p>
    <w:p w14:paraId="79193265" w14:textId="77777777" w:rsidR="00011F4D" w:rsidRPr="00690A5B" w:rsidRDefault="00011F4D" w:rsidP="00690A5B">
      <w:pPr>
        <w:rPr>
          <w:rFonts w:ascii="Arial" w:hAnsi="Arial" w:cs="Arial"/>
          <w:b/>
          <w:sz w:val="24"/>
        </w:rPr>
      </w:pPr>
      <w:r w:rsidRPr="00690A5B">
        <w:rPr>
          <w:rFonts w:ascii="Arial" w:hAnsi="Arial" w:cs="Arial"/>
          <w:b/>
          <w:sz w:val="24"/>
        </w:rPr>
        <w:t>Machine Learning Technique:</w:t>
      </w:r>
    </w:p>
    <w:p w14:paraId="56AF342B" w14:textId="77777777" w:rsidR="00011F4D" w:rsidRPr="00690A5B" w:rsidRDefault="00011F4D" w:rsidP="00690A5B">
      <w:pPr>
        <w:pStyle w:val="ListParagraph"/>
        <w:numPr>
          <w:ilvl w:val="0"/>
          <w:numId w:val="33"/>
        </w:numPr>
        <w:rPr>
          <w:rFonts w:ascii="Arial" w:hAnsi="Arial" w:cs="Arial"/>
          <w:sz w:val="24"/>
        </w:rPr>
      </w:pPr>
      <w:r w:rsidRPr="00690A5B">
        <w:rPr>
          <w:rFonts w:ascii="Arial" w:hAnsi="Arial" w:cs="Arial"/>
          <w:sz w:val="24"/>
        </w:rPr>
        <w:t>Algorithm: Random Forest Classifier (ensemble method)</w:t>
      </w:r>
    </w:p>
    <w:p w14:paraId="1A71299E" w14:textId="77777777" w:rsidR="00011F4D" w:rsidRPr="00690A5B" w:rsidRDefault="00011F4D" w:rsidP="00690A5B">
      <w:pPr>
        <w:pStyle w:val="ListParagraph"/>
        <w:numPr>
          <w:ilvl w:val="0"/>
          <w:numId w:val="33"/>
        </w:numPr>
        <w:rPr>
          <w:rFonts w:ascii="Arial" w:hAnsi="Arial" w:cs="Arial"/>
          <w:sz w:val="24"/>
        </w:rPr>
      </w:pPr>
      <w:r w:rsidRPr="00690A5B">
        <w:rPr>
          <w:rFonts w:ascii="Arial" w:hAnsi="Arial" w:cs="Arial"/>
          <w:sz w:val="24"/>
        </w:rPr>
        <w:t>Hyperparameter Tuning: GridSearchCV with 5-fold cross-validation</w:t>
      </w:r>
    </w:p>
    <w:p w14:paraId="387D7B72" w14:textId="77777777" w:rsidR="00E15CE8" w:rsidRDefault="00011F4D" w:rsidP="00E15CE8">
      <w:pPr>
        <w:pStyle w:val="ListParagraph"/>
        <w:numPr>
          <w:ilvl w:val="0"/>
          <w:numId w:val="33"/>
        </w:numPr>
        <w:rPr>
          <w:rFonts w:ascii="Arial" w:hAnsi="Arial" w:cs="Arial"/>
          <w:sz w:val="24"/>
        </w:rPr>
      </w:pPr>
      <w:r w:rsidRPr="00690A5B">
        <w:rPr>
          <w:rFonts w:ascii="Arial" w:hAnsi="Arial" w:cs="Arial"/>
          <w:sz w:val="24"/>
        </w:rPr>
        <w:t>Preprocessing: StandardScaler for feature normalization</w:t>
      </w:r>
      <w:r w:rsidR="00E15CE8">
        <w:rPr>
          <w:rFonts w:ascii="Arial" w:hAnsi="Arial" w:cs="Arial"/>
          <w:sz w:val="24"/>
        </w:rPr>
        <w:t xml:space="preserve"> </w:t>
      </w:r>
    </w:p>
    <w:p w14:paraId="059A7C91" w14:textId="32B72E71" w:rsidR="00E15CE8" w:rsidRPr="00E15CE8" w:rsidRDefault="00E15CE8" w:rsidP="00E15CE8">
      <w:pPr>
        <w:pStyle w:val="ListParagraph"/>
        <w:numPr>
          <w:ilvl w:val="0"/>
          <w:numId w:val="33"/>
        </w:numPr>
        <w:rPr>
          <w:rFonts w:ascii="Arial" w:hAnsi="Arial" w:cs="Arial"/>
          <w:sz w:val="24"/>
        </w:rPr>
      </w:pPr>
      <w:r w:rsidRPr="00E15CE8">
        <w:rPr>
          <w:rFonts w:ascii="Arial" w:hAnsi="Arial" w:cs="Arial"/>
          <w:sz w:val="24"/>
        </w:rPr>
        <w:t>Evaluation: Accuracy score, classification reports, confusion matrices</w:t>
      </w:r>
    </w:p>
    <w:p w14:paraId="02565DA1" w14:textId="12A989E4" w:rsidR="00011F4D" w:rsidRPr="00E15CE8" w:rsidRDefault="00011F4D" w:rsidP="00E15CE8">
      <w:pPr>
        <w:rPr>
          <w:rFonts w:ascii="Arial" w:hAnsi="Arial" w:cs="Arial"/>
          <w:sz w:val="24"/>
        </w:rPr>
      </w:pPr>
    </w:p>
    <w:p w14:paraId="4652AB0D" w14:textId="77777777" w:rsidR="00011F4D" w:rsidRPr="00011F4D" w:rsidRDefault="00011F4D" w:rsidP="00690A5B"/>
    <w:p w14:paraId="4F064FB8" w14:textId="00D77A4B" w:rsidR="001C7EF7" w:rsidRPr="004A1F25" w:rsidRDefault="00C02754" w:rsidP="004A1F25">
      <w:pPr>
        <w:pStyle w:val="Heading1"/>
        <w:rPr>
          <w:rFonts w:ascii="Arial" w:hAnsi="Arial" w:cs="Arial"/>
          <w:b/>
        </w:rPr>
      </w:pPr>
      <w:bookmarkStart w:id="12" w:name="_Toc211253886"/>
      <w:r w:rsidRPr="004A1F25">
        <w:rPr>
          <w:rFonts w:ascii="Arial" w:hAnsi="Arial" w:cs="Arial"/>
          <w:b/>
        </w:rPr>
        <w:t>Problem definition</w:t>
      </w:r>
      <w:r w:rsidR="003F7F24" w:rsidRPr="004A1F25">
        <w:rPr>
          <w:rFonts w:ascii="Arial" w:hAnsi="Arial" w:cs="Arial"/>
          <w:b/>
        </w:rPr>
        <w:t xml:space="preserve"> (10 marks)</w:t>
      </w:r>
      <w:bookmarkEnd w:id="12"/>
    </w:p>
    <w:p w14:paraId="1EF724CF" w14:textId="2D61DA60" w:rsidR="001C7EF7" w:rsidRDefault="005D1E7C" w:rsidP="004A1F25">
      <w:pPr>
        <w:pStyle w:val="Heading2"/>
        <w:rPr>
          <w:rFonts w:ascii="Arial" w:hAnsi="Arial" w:cs="Arial"/>
          <w:sz w:val="28"/>
        </w:rPr>
      </w:pPr>
      <w:bookmarkStart w:id="13" w:name="_Toc211253887"/>
      <w:r w:rsidRPr="004A1F25">
        <w:rPr>
          <w:rFonts w:ascii="Arial" w:hAnsi="Arial" w:cs="Arial"/>
          <w:sz w:val="28"/>
        </w:rPr>
        <w:t>What is the problem?</w:t>
      </w:r>
      <w:bookmarkEnd w:id="13"/>
    </w:p>
    <w:p w14:paraId="7795DF4F" w14:textId="77777777" w:rsidR="00690A5B" w:rsidRDefault="001567D8" w:rsidP="00690A5B">
      <w:pPr>
        <w:jc w:val="both"/>
        <w:rPr>
          <w:rFonts w:ascii="Arial" w:hAnsi="Arial" w:cs="Arial"/>
          <w:sz w:val="24"/>
          <w:szCs w:val="24"/>
        </w:rPr>
      </w:pPr>
      <w:r w:rsidRPr="001567D8">
        <w:rPr>
          <w:rFonts w:ascii="Arial" w:hAnsi="Arial" w:cs="Arial"/>
          <w:sz w:val="24"/>
          <w:szCs w:val="24"/>
        </w:rPr>
        <w:t>The delay in disease detection brought on by patients delaying visits to the doctor when symptoms appear is a major problem in the healthcare industry. Due to ignorance, financial concerns, or an underestimation of their condition, many people disregard early warning indications of illness. This frequently results in delayed diagnosis, when illnesses have progressed and necessitate intricate and expensive therapies. Conditions that could have been effectively managed if detected earlier have high mortality rates a</w:t>
      </w:r>
      <w:r w:rsidR="00690A5B">
        <w:rPr>
          <w:rFonts w:ascii="Arial" w:hAnsi="Arial" w:cs="Arial"/>
          <w:sz w:val="24"/>
          <w:szCs w:val="24"/>
        </w:rPr>
        <w:t xml:space="preserve">s a result of late detection. </w:t>
      </w:r>
    </w:p>
    <w:p w14:paraId="003B29D2" w14:textId="14B6BBA4" w:rsidR="001567D8" w:rsidRPr="00423DF0" w:rsidRDefault="001567D8" w:rsidP="00423DF0">
      <w:pPr>
        <w:jc w:val="both"/>
        <w:rPr>
          <w:rFonts w:ascii="Arial" w:hAnsi="Arial" w:cs="Arial"/>
          <w:sz w:val="24"/>
          <w:szCs w:val="24"/>
        </w:rPr>
      </w:pPr>
      <w:r w:rsidRPr="001567D8">
        <w:rPr>
          <w:rFonts w:ascii="Arial" w:hAnsi="Arial" w:cs="Arial"/>
          <w:sz w:val="24"/>
          <w:szCs w:val="24"/>
        </w:rPr>
        <w:t>Conventional diagnostic procedures depend on a physician's evaluation of reported symptoms, which could be inaccurate or lacking. During first visits, doctors might not investigate every possible illness, particularly in overburdened healthcare systems. Patient outcomes will suffer as a result of the increased c</w:t>
      </w:r>
      <w:r w:rsidR="00423DF0">
        <w:rPr>
          <w:rFonts w:ascii="Arial" w:hAnsi="Arial" w:cs="Arial"/>
          <w:sz w:val="24"/>
          <w:szCs w:val="24"/>
        </w:rPr>
        <w:t>hance of missed diagnoses.</w:t>
      </w:r>
    </w:p>
    <w:p w14:paraId="40A29651" w14:textId="74F4D9B3" w:rsidR="005D1E7C" w:rsidRPr="004A1F25" w:rsidRDefault="005D1E7C" w:rsidP="004A1F25">
      <w:pPr>
        <w:pStyle w:val="Heading2"/>
        <w:rPr>
          <w:rFonts w:ascii="Arial" w:hAnsi="Arial" w:cs="Arial"/>
          <w:sz w:val="28"/>
        </w:rPr>
      </w:pPr>
      <w:bookmarkStart w:id="14" w:name="_Toc211253888"/>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4"/>
    </w:p>
    <w:p w14:paraId="7C937815" w14:textId="6D803B8D" w:rsidR="00E26950" w:rsidRDefault="001567D8" w:rsidP="00423DF0">
      <w:pPr>
        <w:jc w:val="both"/>
        <w:rPr>
          <w:rFonts w:ascii="Arial" w:hAnsi="Arial" w:cs="Arial"/>
          <w:sz w:val="24"/>
        </w:rPr>
      </w:pPr>
      <w:r w:rsidRPr="001567D8">
        <w:rPr>
          <w:rFonts w:ascii="Arial" w:hAnsi="Arial" w:cs="Arial"/>
          <w:sz w:val="24"/>
        </w:rPr>
        <w:t>Given that it tackles one of the most i</w:t>
      </w:r>
      <w:r w:rsidR="00690A5B">
        <w:rPr>
          <w:rFonts w:ascii="Arial" w:hAnsi="Arial" w:cs="Arial"/>
          <w:sz w:val="24"/>
        </w:rPr>
        <w:t xml:space="preserve">mportant and significant fields – healthcare, </w:t>
      </w:r>
      <w:r w:rsidRPr="001567D8">
        <w:rPr>
          <w:rFonts w:ascii="Arial" w:hAnsi="Arial" w:cs="Arial"/>
          <w:sz w:val="24"/>
        </w:rPr>
        <w:t xml:space="preserve">this project is extremely pertinent to the theme of "AI Solutions for Industries." The theme centers on applying artificial intelligence to address particular problems and boost productivity across a range of industries. MediCareAI illustrates this by integrating a machine learning classification model, a crucial AI technology, into the crucial diagnosis process in healthcare. It transforms a laborious, traditionally manual process </w:t>
      </w:r>
      <w:r w:rsidRPr="001567D8">
        <w:rPr>
          <w:rFonts w:ascii="Arial" w:hAnsi="Arial" w:cs="Arial"/>
          <w:sz w:val="24"/>
        </w:rPr>
        <w:lastRenderedPageBreak/>
        <w:t>into an automated, data-driven, and scalable one. This is consistent with the 4IR vision of using data and intelligent automation to revolutionize industry practices.</w:t>
      </w:r>
    </w:p>
    <w:p w14:paraId="6B798FF9" w14:textId="77777777" w:rsidR="006A24EE" w:rsidRDefault="006A24EE" w:rsidP="00423DF0">
      <w:pPr>
        <w:jc w:val="both"/>
        <w:rPr>
          <w:rFonts w:ascii="Arial" w:hAnsi="Arial" w:cs="Arial"/>
          <w:sz w:val="24"/>
        </w:rPr>
      </w:pPr>
    </w:p>
    <w:p w14:paraId="4B6DE329" w14:textId="6BACAB8A" w:rsidR="006A24EE" w:rsidRPr="006A24EE" w:rsidRDefault="006A24EE" w:rsidP="006A24EE">
      <w:pPr>
        <w:pStyle w:val="Heading1"/>
        <w:rPr>
          <w:rFonts w:ascii="Arial" w:hAnsi="Arial" w:cs="Arial"/>
          <w:b/>
        </w:rPr>
      </w:pPr>
      <w:bookmarkStart w:id="15" w:name="_Toc211253889"/>
      <w:r w:rsidRPr="006A24EE">
        <w:rPr>
          <w:rFonts w:ascii="Arial" w:hAnsi="Arial" w:cs="Arial"/>
          <w:b/>
        </w:rPr>
        <w:t>Poster</w:t>
      </w:r>
      <w:bookmarkEnd w:id="15"/>
    </w:p>
    <w:p w14:paraId="5A3DAEEA" w14:textId="523E1A06" w:rsidR="006A24EE" w:rsidRPr="006A24EE" w:rsidRDefault="006A24EE" w:rsidP="006A24EE">
      <w:pPr>
        <w:spacing w:before="100" w:beforeAutospacing="1" w:after="100" w:afterAutospacing="1" w:line="240" w:lineRule="auto"/>
        <w:rPr>
          <w:rFonts w:ascii="Times New Roman" w:eastAsia="Times New Roman" w:hAnsi="Times New Roman" w:cs="Times New Roman"/>
          <w:sz w:val="24"/>
          <w:szCs w:val="24"/>
          <w:lang w:eastAsia="en-ZA"/>
        </w:rPr>
      </w:pPr>
      <w:r w:rsidRPr="006A24EE">
        <w:rPr>
          <w:rFonts w:ascii="Times New Roman" w:eastAsia="Times New Roman" w:hAnsi="Times New Roman" w:cs="Times New Roman"/>
          <w:noProof/>
          <w:sz w:val="24"/>
          <w:szCs w:val="24"/>
          <w:lang w:eastAsia="en-ZA"/>
        </w:rPr>
        <w:drawing>
          <wp:inline distT="0" distB="0" distL="0" distR="0" wp14:anchorId="2A94F735" wp14:editId="76D0E62B">
            <wp:extent cx="4947285" cy="7423828"/>
            <wp:effectExtent l="0" t="0" r="5715" b="5715"/>
            <wp:docPr id="5" name="Picture 5" descr="C:\Users\27651\Documents\BA3.2\Documentation2\Final Doc\Final 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7651\Documents\BA3.2\Documentation2\Final Doc\Final Pos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141" cy="7428113"/>
                    </a:xfrm>
                    <a:prstGeom prst="rect">
                      <a:avLst/>
                    </a:prstGeom>
                    <a:noFill/>
                    <a:ln>
                      <a:noFill/>
                    </a:ln>
                  </pic:spPr>
                </pic:pic>
              </a:graphicData>
            </a:graphic>
          </wp:inline>
        </w:drawing>
      </w:r>
    </w:p>
    <w:p w14:paraId="1E293440" w14:textId="361C3C5E" w:rsidR="004268EF" w:rsidRPr="00725635" w:rsidRDefault="004268EF" w:rsidP="00725635">
      <w:pPr>
        <w:pStyle w:val="Heading1"/>
        <w:rPr>
          <w:rFonts w:ascii="Arial" w:hAnsi="Arial" w:cs="Arial"/>
          <w:b/>
        </w:rPr>
      </w:pPr>
      <w:bookmarkStart w:id="16" w:name="_Toc211253890"/>
      <w:r w:rsidRPr="00725635">
        <w:rPr>
          <w:rFonts w:ascii="Arial" w:hAnsi="Arial" w:cs="Arial"/>
          <w:b/>
        </w:rPr>
        <w:lastRenderedPageBreak/>
        <w:t>Theoretical Aspect</w:t>
      </w:r>
      <w:r w:rsidR="00725635">
        <w:rPr>
          <w:rFonts w:ascii="Arial" w:hAnsi="Arial" w:cs="Arial"/>
          <w:b/>
        </w:rPr>
        <w:t>:</w:t>
      </w:r>
      <w:bookmarkEnd w:id="16"/>
    </w:p>
    <w:p w14:paraId="26415878" w14:textId="0D03D365" w:rsidR="004268EF" w:rsidRPr="00725635" w:rsidRDefault="004268EF" w:rsidP="00725635">
      <w:pPr>
        <w:pStyle w:val="Heading2"/>
        <w:rPr>
          <w:rFonts w:ascii="Arial" w:hAnsi="Arial" w:cs="Arial"/>
          <w:sz w:val="28"/>
          <w:lang w:val="en-US"/>
        </w:rPr>
      </w:pPr>
      <w:bookmarkStart w:id="17" w:name="_Toc211253891"/>
      <w:r w:rsidRPr="00725635">
        <w:rPr>
          <w:rFonts w:ascii="Arial" w:hAnsi="Arial" w:cs="Arial"/>
          <w:sz w:val="28"/>
          <w:lang w:val="en-US"/>
        </w:rPr>
        <w:t>Machine Learning Approach (5 marks)</w:t>
      </w:r>
      <w:bookmarkEnd w:id="17"/>
    </w:p>
    <w:p w14:paraId="57452D1F" w14:textId="77777777" w:rsidR="000225FE" w:rsidRPr="000225FE" w:rsidRDefault="001567D8" w:rsidP="000225FE">
      <w:pPr>
        <w:jc w:val="both"/>
        <w:rPr>
          <w:rFonts w:ascii="Arial" w:hAnsi="Arial" w:cs="Arial"/>
          <w:sz w:val="24"/>
        </w:rPr>
      </w:pPr>
      <w:r w:rsidRPr="000225FE">
        <w:rPr>
          <w:rFonts w:ascii="Arial" w:hAnsi="Arial" w:cs="Arial"/>
          <w:sz w:val="24"/>
        </w:rPr>
        <w:t>Because the dataset contains symptom features and associated disease labels, supervised machine learning is used in this project. The Random Forest Classifier from Scikit-learn, which combines several decision trees to enhance predictive performance, is</w:t>
      </w:r>
      <w:r w:rsidR="000225FE" w:rsidRPr="000225FE">
        <w:rPr>
          <w:rFonts w:ascii="Arial" w:hAnsi="Arial" w:cs="Arial"/>
          <w:sz w:val="24"/>
        </w:rPr>
        <w:t xml:space="preserve"> used to implement the model. </w:t>
      </w:r>
    </w:p>
    <w:p w14:paraId="07F81F28" w14:textId="77777777" w:rsidR="000225FE" w:rsidRDefault="001567D8" w:rsidP="000225FE">
      <w:pPr>
        <w:jc w:val="both"/>
        <w:rPr>
          <w:rFonts w:ascii="Arial" w:hAnsi="Arial" w:cs="Arial"/>
          <w:sz w:val="24"/>
        </w:rPr>
      </w:pPr>
      <w:r w:rsidRPr="000225FE">
        <w:rPr>
          <w:rFonts w:ascii="Arial" w:hAnsi="Arial" w:cs="Arial"/>
          <w:sz w:val="24"/>
        </w:rPr>
        <w:t>Random Forest was chosen because it can:</w:t>
      </w:r>
    </w:p>
    <w:p w14:paraId="5EE3A354" w14:textId="35BF53A1" w:rsidR="001567D8" w:rsidRPr="000225FE" w:rsidRDefault="001567D8" w:rsidP="000225FE">
      <w:pPr>
        <w:pStyle w:val="ListParagraph"/>
        <w:numPr>
          <w:ilvl w:val="0"/>
          <w:numId w:val="34"/>
        </w:numPr>
        <w:jc w:val="both"/>
        <w:rPr>
          <w:rFonts w:ascii="Arial" w:hAnsi="Arial" w:cs="Arial"/>
          <w:sz w:val="24"/>
        </w:rPr>
      </w:pPr>
      <w:r w:rsidRPr="000225FE">
        <w:rPr>
          <w:rFonts w:ascii="Arial" w:hAnsi="Arial" w:cs="Arial"/>
          <w:sz w:val="24"/>
        </w:rPr>
        <w:t>Manage multi-class classification (41 diseases)</w:t>
      </w:r>
    </w:p>
    <w:p w14:paraId="6712BF57" w14:textId="39DEF28E" w:rsidR="001567D8" w:rsidRPr="000225FE" w:rsidRDefault="001567D8" w:rsidP="000225FE">
      <w:pPr>
        <w:pStyle w:val="ListParagraph"/>
        <w:numPr>
          <w:ilvl w:val="0"/>
          <w:numId w:val="34"/>
        </w:numPr>
        <w:jc w:val="both"/>
        <w:rPr>
          <w:rFonts w:ascii="Arial" w:hAnsi="Arial" w:cs="Arial"/>
          <w:sz w:val="24"/>
        </w:rPr>
      </w:pPr>
      <w:r w:rsidRPr="000225FE">
        <w:rPr>
          <w:rFonts w:ascii="Arial" w:hAnsi="Arial" w:cs="Arial"/>
          <w:sz w:val="24"/>
        </w:rPr>
        <w:t>Operate efficiently with a large number of features (132 symptoms)</w:t>
      </w:r>
    </w:p>
    <w:p w14:paraId="14C688FD" w14:textId="3A7EFF85" w:rsidR="001567D8" w:rsidRPr="000225FE" w:rsidRDefault="001567D8" w:rsidP="000225FE">
      <w:pPr>
        <w:pStyle w:val="ListParagraph"/>
        <w:numPr>
          <w:ilvl w:val="0"/>
          <w:numId w:val="34"/>
        </w:numPr>
        <w:jc w:val="both"/>
        <w:rPr>
          <w:rFonts w:ascii="Arial" w:hAnsi="Arial" w:cs="Arial"/>
          <w:sz w:val="24"/>
        </w:rPr>
      </w:pPr>
      <w:r w:rsidRPr="000225FE">
        <w:rPr>
          <w:rFonts w:ascii="Arial" w:hAnsi="Arial" w:cs="Arial"/>
          <w:sz w:val="24"/>
        </w:rPr>
        <w:t>Minimize overfitting by averaging predictions from several trees</w:t>
      </w:r>
    </w:p>
    <w:p w14:paraId="13B34263" w14:textId="261A0FF0" w:rsidR="00F43832" w:rsidRPr="000225FE" w:rsidRDefault="001567D8" w:rsidP="000225FE">
      <w:pPr>
        <w:pStyle w:val="ListParagraph"/>
        <w:numPr>
          <w:ilvl w:val="0"/>
          <w:numId w:val="34"/>
        </w:numPr>
        <w:jc w:val="both"/>
        <w:rPr>
          <w:rFonts w:ascii="Arial" w:hAnsi="Arial" w:cs="Arial"/>
          <w:sz w:val="24"/>
        </w:rPr>
      </w:pPr>
      <w:r w:rsidRPr="000225FE">
        <w:rPr>
          <w:rFonts w:ascii="Arial" w:hAnsi="Arial" w:cs="Arial"/>
          <w:sz w:val="24"/>
        </w:rPr>
        <w:t>Provide feature importance rankings.</w:t>
      </w:r>
    </w:p>
    <w:p w14:paraId="184393D8" w14:textId="3501236A" w:rsidR="00F43832" w:rsidRDefault="00A90BD5" w:rsidP="000225FE">
      <w:pPr>
        <w:jc w:val="both"/>
        <w:rPr>
          <w:rFonts w:ascii="Arial" w:hAnsi="Arial" w:cs="Arial"/>
          <w:sz w:val="24"/>
        </w:rPr>
      </w:pPr>
      <w:r w:rsidRPr="000225FE">
        <w:rPr>
          <w:rFonts w:ascii="Arial" w:hAnsi="Arial" w:cs="Arial"/>
          <w:sz w:val="24"/>
        </w:rPr>
        <w:t>Alternative algorithms were assessed, including single decision trees, k-Nearest Neighbors (KNN), Naïve Bayes, and Support Vector Machines (SVM). Because Random Forest's accuracy, robustness, and interpretability meet the needs for real-world application, it was chosen.</w:t>
      </w:r>
    </w:p>
    <w:p w14:paraId="07B85874" w14:textId="77777777" w:rsidR="000225FE" w:rsidRPr="000225FE" w:rsidRDefault="000225FE" w:rsidP="000225FE">
      <w:pPr>
        <w:jc w:val="both"/>
        <w:rPr>
          <w:rFonts w:ascii="Arial" w:hAnsi="Arial" w:cs="Arial"/>
          <w:sz w:val="24"/>
        </w:rPr>
      </w:pPr>
    </w:p>
    <w:p w14:paraId="380137C6" w14:textId="13E051AE" w:rsidR="004268EF" w:rsidRDefault="004268EF" w:rsidP="00725635">
      <w:pPr>
        <w:pStyle w:val="Heading2"/>
        <w:rPr>
          <w:rFonts w:ascii="Arial" w:hAnsi="Arial" w:cs="Arial"/>
          <w:sz w:val="24"/>
          <w:szCs w:val="24"/>
          <w:lang w:val="en-US"/>
        </w:rPr>
      </w:pPr>
      <w:bookmarkStart w:id="18" w:name="_Toc211253892"/>
      <w:r w:rsidRPr="00741FC8">
        <w:rPr>
          <w:rFonts w:ascii="Arial" w:hAnsi="Arial" w:cs="Arial"/>
          <w:sz w:val="24"/>
          <w:szCs w:val="24"/>
          <w:lang w:val="en-US"/>
        </w:rPr>
        <w:t>Data (5 marks)</w:t>
      </w:r>
      <w:bookmarkEnd w:id="18"/>
    </w:p>
    <w:p w14:paraId="4016FDD5" w14:textId="48923354" w:rsidR="00E26950" w:rsidRPr="00A90BD5" w:rsidRDefault="00E26950" w:rsidP="00A916D3">
      <w:pPr>
        <w:jc w:val="both"/>
        <w:rPr>
          <w:rFonts w:ascii="Arial" w:hAnsi="Arial" w:cs="Arial"/>
          <w:sz w:val="24"/>
          <w:szCs w:val="24"/>
          <w:lang w:val="en-US"/>
        </w:rPr>
      </w:pPr>
      <w:r>
        <w:rPr>
          <w:rFonts w:ascii="Arial" w:hAnsi="Arial" w:cs="Arial"/>
          <w:sz w:val="24"/>
          <w:szCs w:val="24"/>
        </w:rPr>
        <w:t>The Disease Prediction using Machine Learning dataset, which is publicly available on Kaggle, consists of 4920 records with 132 symptoms attributes and a target label for 42 diseases. A record is a patient with a symptom set which is the most likely associated with an illness. But in the pre-processing step, a disease column was dropped because of missing data and only 41 diseases were used for modelling. Diseases such as diabetes, typhoid, and malaria are included in the dataset, which</w:t>
      </w:r>
      <w:r w:rsidR="00A916D3">
        <w:rPr>
          <w:rFonts w:ascii="Arial" w:hAnsi="Arial" w:cs="Arial"/>
          <w:sz w:val="24"/>
          <w:szCs w:val="24"/>
        </w:rPr>
        <w:t xml:space="preserve"> also has common symptoms like fever, cough, fatigue, nausea, headache, and skin rash. This dataset is an excellent fit for our project as it is a perfect reflection of the problem of disease prediction from symptom patterns only, thus giving a good starting point for training a machine learning model.</w:t>
      </w:r>
    </w:p>
    <w:p w14:paraId="13C72AF1" w14:textId="75AFEFEF" w:rsidR="004268EF" w:rsidRPr="00741FC8" w:rsidRDefault="004268EF" w:rsidP="00725635">
      <w:pPr>
        <w:pStyle w:val="Heading2"/>
        <w:rPr>
          <w:rFonts w:ascii="Arial" w:hAnsi="Arial" w:cs="Arial"/>
          <w:sz w:val="24"/>
          <w:szCs w:val="24"/>
          <w:lang w:val="en-US"/>
        </w:rPr>
      </w:pPr>
      <w:bookmarkStart w:id="19" w:name="_Toc211253893"/>
      <w:r w:rsidRPr="00741FC8">
        <w:rPr>
          <w:rFonts w:ascii="Arial" w:hAnsi="Arial" w:cs="Arial"/>
          <w:sz w:val="24"/>
          <w:szCs w:val="24"/>
          <w:lang w:val="en-US"/>
        </w:rPr>
        <w:t>Model</w:t>
      </w:r>
      <w:r w:rsidR="00A14915" w:rsidRPr="00741FC8">
        <w:rPr>
          <w:rFonts w:ascii="Arial" w:hAnsi="Arial" w:cs="Arial"/>
          <w:sz w:val="24"/>
          <w:szCs w:val="24"/>
          <w:lang w:val="en-US"/>
        </w:rPr>
        <w:t xml:space="preserve"> Evaluation</w:t>
      </w:r>
      <w:bookmarkEnd w:id="19"/>
    </w:p>
    <w:p w14:paraId="70E88BE7" w14:textId="77777777" w:rsidR="00E16B5A" w:rsidRPr="00741FC8" w:rsidRDefault="00E16B5A" w:rsidP="000225FE">
      <w:pPr>
        <w:jc w:val="both"/>
        <w:rPr>
          <w:rFonts w:ascii="Arial" w:hAnsi="Arial" w:cs="Arial"/>
          <w:sz w:val="24"/>
          <w:szCs w:val="24"/>
        </w:rPr>
      </w:pPr>
      <w:r w:rsidRPr="00741FC8">
        <w:rPr>
          <w:rFonts w:ascii="Arial" w:hAnsi="Arial" w:cs="Arial"/>
          <w:sz w:val="24"/>
          <w:szCs w:val="24"/>
        </w:rPr>
        <w:t>The artificial intelligence (AI) model is evaluated using standard classification metrics to ensure both reliability and accuracy.</w:t>
      </w:r>
    </w:p>
    <w:p w14:paraId="244C13AF" w14:textId="77777777" w:rsidR="00E16B5A" w:rsidRPr="00741FC8" w:rsidRDefault="00E16B5A" w:rsidP="000225FE">
      <w:pPr>
        <w:jc w:val="both"/>
        <w:rPr>
          <w:rFonts w:ascii="Arial" w:hAnsi="Arial" w:cs="Arial"/>
          <w:sz w:val="24"/>
          <w:szCs w:val="24"/>
        </w:rPr>
      </w:pPr>
      <w:r w:rsidRPr="00741FC8">
        <w:rPr>
          <w:rFonts w:ascii="Arial" w:hAnsi="Arial" w:cs="Arial"/>
          <w:b/>
          <w:bCs/>
          <w:sz w:val="24"/>
          <w:szCs w:val="24"/>
        </w:rPr>
        <w:t>Evaluation Metrics Used:</w:t>
      </w:r>
    </w:p>
    <w:p w14:paraId="159BE73C" w14:textId="32A35F3F" w:rsidR="00E16B5A" w:rsidRPr="00741FC8" w:rsidRDefault="00E16B5A" w:rsidP="000225FE">
      <w:pPr>
        <w:numPr>
          <w:ilvl w:val="0"/>
          <w:numId w:val="22"/>
        </w:numPr>
        <w:jc w:val="both"/>
        <w:rPr>
          <w:rFonts w:ascii="Arial" w:hAnsi="Arial" w:cs="Arial"/>
          <w:sz w:val="24"/>
          <w:szCs w:val="24"/>
        </w:rPr>
      </w:pPr>
      <w:r w:rsidRPr="00741FC8">
        <w:rPr>
          <w:rFonts w:ascii="Arial" w:hAnsi="Arial" w:cs="Arial"/>
          <w:b/>
          <w:bCs/>
          <w:sz w:val="24"/>
          <w:szCs w:val="24"/>
        </w:rPr>
        <w:t>Accuracy</w:t>
      </w:r>
      <w:r w:rsidRPr="00741FC8">
        <w:rPr>
          <w:rFonts w:ascii="Arial" w:hAnsi="Arial" w:cs="Arial"/>
          <w:sz w:val="24"/>
          <w:szCs w:val="24"/>
        </w:rPr>
        <w:t xml:space="preserve">: </w:t>
      </w:r>
      <w:r w:rsidR="00554D22">
        <w:rPr>
          <w:rFonts w:ascii="Arial" w:hAnsi="Arial" w:cs="Arial"/>
          <w:sz w:val="24"/>
          <w:szCs w:val="24"/>
        </w:rPr>
        <w:t>Total</w:t>
      </w:r>
      <w:r w:rsidRPr="00741FC8">
        <w:rPr>
          <w:rFonts w:ascii="Arial" w:hAnsi="Arial" w:cs="Arial"/>
          <w:sz w:val="24"/>
          <w:szCs w:val="24"/>
        </w:rPr>
        <w:t xml:space="preserve"> percentage of correct disease predictions</w:t>
      </w:r>
    </w:p>
    <w:p w14:paraId="1902A74A" w14:textId="77777777" w:rsidR="00E16B5A" w:rsidRPr="00741FC8" w:rsidRDefault="00E16B5A" w:rsidP="000225FE">
      <w:pPr>
        <w:numPr>
          <w:ilvl w:val="0"/>
          <w:numId w:val="22"/>
        </w:numPr>
        <w:jc w:val="both"/>
        <w:rPr>
          <w:rFonts w:ascii="Arial" w:hAnsi="Arial" w:cs="Arial"/>
          <w:sz w:val="24"/>
          <w:szCs w:val="24"/>
        </w:rPr>
      </w:pPr>
      <w:r w:rsidRPr="00741FC8">
        <w:rPr>
          <w:rFonts w:ascii="Arial" w:hAnsi="Arial" w:cs="Arial"/>
          <w:b/>
          <w:bCs/>
          <w:sz w:val="24"/>
          <w:szCs w:val="24"/>
        </w:rPr>
        <w:t>Precision</w:t>
      </w:r>
      <w:r w:rsidRPr="00741FC8">
        <w:rPr>
          <w:rFonts w:ascii="Arial" w:hAnsi="Arial" w:cs="Arial"/>
          <w:sz w:val="24"/>
          <w:szCs w:val="24"/>
        </w:rPr>
        <w:t>: Correctness of positive predictions for each disease</w:t>
      </w:r>
    </w:p>
    <w:p w14:paraId="15D88818" w14:textId="77777777" w:rsidR="00E16B5A" w:rsidRPr="00741FC8" w:rsidRDefault="00E16B5A" w:rsidP="000225FE">
      <w:pPr>
        <w:numPr>
          <w:ilvl w:val="0"/>
          <w:numId w:val="22"/>
        </w:numPr>
        <w:jc w:val="both"/>
        <w:rPr>
          <w:rFonts w:ascii="Arial" w:hAnsi="Arial" w:cs="Arial"/>
          <w:sz w:val="24"/>
          <w:szCs w:val="24"/>
        </w:rPr>
      </w:pPr>
      <w:r w:rsidRPr="00741FC8">
        <w:rPr>
          <w:rFonts w:ascii="Arial" w:hAnsi="Arial" w:cs="Arial"/>
          <w:b/>
          <w:bCs/>
          <w:sz w:val="24"/>
          <w:szCs w:val="24"/>
        </w:rPr>
        <w:t>Recall (Sensitivity)</w:t>
      </w:r>
      <w:r w:rsidRPr="00741FC8">
        <w:rPr>
          <w:rFonts w:ascii="Arial" w:hAnsi="Arial" w:cs="Arial"/>
          <w:sz w:val="24"/>
          <w:szCs w:val="24"/>
        </w:rPr>
        <w:t>: Completeness of predictions (how many actual cases were caught)</w:t>
      </w:r>
    </w:p>
    <w:p w14:paraId="2EE9BBC3" w14:textId="77777777" w:rsidR="00E16B5A" w:rsidRPr="00741FC8" w:rsidRDefault="00E16B5A" w:rsidP="000225FE">
      <w:pPr>
        <w:numPr>
          <w:ilvl w:val="0"/>
          <w:numId w:val="22"/>
        </w:numPr>
        <w:jc w:val="both"/>
        <w:rPr>
          <w:rFonts w:ascii="Arial" w:hAnsi="Arial" w:cs="Arial"/>
          <w:sz w:val="24"/>
          <w:szCs w:val="24"/>
        </w:rPr>
      </w:pPr>
      <w:r w:rsidRPr="00741FC8">
        <w:rPr>
          <w:rFonts w:ascii="Arial" w:hAnsi="Arial" w:cs="Arial"/>
          <w:b/>
          <w:bCs/>
          <w:sz w:val="24"/>
          <w:szCs w:val="24"/>
        </w:rPr>
        <w:t>F1-score</w:t>
      </w:r>
      <w:r w:rsidRPr="00741FC8">
        <w:rPr>
          <w:rFonts w:ascii="Arial" w:hAnsi="Arial" w:cs="Arial"/>
          <w:sz w:val="24"/>
          <w:szCs w:val="24"/>
        </w:rPr>
        <w:t>: Harmonic mean of precision and recall for balanced evaluation</w:t>
      </w:r>
    </w:p>
    <w:p w14:paraId="57D506C6" w14:textId="6C8CB9D3" w:rsidR="00E16B5A" w:rsidRPr="00741FC8" w:rsidRDefault="00E16B5A" w:rsidP="000225FE">
      <w:pPr>
        <w:numPr>
          <w:ilvl w:val="0"/>
          <w:numId w:val="22"/>
        </w:numPr>
        <w:jc w:val="both"/>
        <w:rPr>
          <w:rFonts w:ascii="Arial" w:hAnsi="Arial" w:cs="Arial"/>
          <w:sz w:val="24"/>
          <w:szCs w:val="24"/>
        </w:rPr>
      </w:pPr>
      <w:r w:rsidRPr="00741FC8">
        <w:rPr>
          <w:rFonts w:ascii="Arial" w:hAnsi="Arial" w:cs="Arial"/>
          <w:b/>
          <w:bCs/>
          <w:sz w:val="24"/>
          <w:szCs w:val="24"/>
        </w:rPr>
        <w:t>Confusion Matrix</w:t>
      </w:r>
      <w:r w:rsidR="008A6F09">
        <w:rPr>
          <w:rFonts w:ascii="Arial" w:hAnsi="Arial" w:cs="Arial"/>
          <w:sz w:val="24"/>
          <w:szCs w:val="24"/>
        </w:rPr>
        <w:t>: Summarizes</w:t>
      </w:r>
      <w:r w:rsidRPr="00741FC8">
        <w:rPr>
          <w:rFonts w:ascii="Arial" w:hAnsi="Arial" w:cs="Arial"/>
          <w:sz w:val="24"/>
          <w:szCs w:val="24"/>
        </w:rPr>
        <w:t xml:space="preserve"> classification performance across all 41 disease classes</w:t>
      </w:r>
    </w:p>
    <w:p w14:paraId="2271B917" w14:textId="77777777" w:rsidR="00E16B5A" w:rsidRPr="00741FC8" w:rsidRDefault="00E16B5A" w:rsidP="000225FE">
      <w:pPr>
        <w:jc w:val="both"/>
        <w:rPr>
          <w:rFonts w:ascii="Arial" w:hAnsi="Arial" w:cs="Arial"/>
          <w:sz w:val="24"/>
          <w:szCs w:val="24"/>
        </w:rPr>
      </w:pPr>
      <w:r w:rsidRPr="00741FC8">
        <w:rPr>
          <w:rFonts w:ascii="Arial" w:hAnsi="Arial" w:cs="Arial"/>
          <w:b/>
          <w:bCs/>
          <w:sz w:val="24"/>
          <w:szCs w:val="24"/>
        </w:rPr>
        <w:t>Baseline Comparison:</w:t>
      </w:r>
      <w:r w:rsidRPr="00741FC8">
        <w:rPr>
          <w:rFonts w:ascii="Arial" w:hAnsi="Arial" w:cs="Arial"/>
          <w:sz w:val="24"/>
          <w:szCs w:val="24"/>
        </w:rPr>
        <w:t xml:space="preserve"> The model's performance is compared against:</w:t>
      </w:r>
    </w:p>
    <w:p w14:paraId="7FD6750D" w14:textId="77777777" w:rsidR="00E16B5A" w:rsidRPr="00741FC8" w:rsidRDefault="00E16B5A" w:rsidP="000225FE">
      <w:pPr>
        <w:numPr>
          <w:ilvl w:val="0"/>
          <w:numId w:val="23"/>
        </w:numPr>
        <w:jc w:val="both"/>
        <w:rPr>
          <w:rFonts w:ascii="Arial" w:hAnsi="Arial" w:cs="Arial"/>
          <w:sz w:val="24"/>
          <w:szCs w:val="24"/>
        </w:rPr>
      </w:pPr>
      <w:r w:rsidRPr="00741FC8">
        <w:rPr>
          <w:rFonts w:ascii="Arial" w:hAnsi="Arial" w:cs="Arial"/>
          <w:b/>
          <w:bCs/>
          <w:sz w:val="24"/>
          <w:szCs w:val="24"/>
        </w:rPr>
        <w:lastRenderedPageBreak/>
        <w:t>Random guessing</w:t>
      </w:r>
      <w:r w:rsidRPr="00741FC8">
        <w:rPr>
          <w:rFonts w:ascii="Arial" w:hAnsi="Arial" w:cs="Arial"/>
          <w:sz w:val="24"/>
          <w:szCs w:val="24"/>
        </w:rPr>
        <w:t xml:space="preserve"> (1/41 = 2.4% accuracy)</w:t>
      </w:r>
    </w:p>
    <w:p w14:paraId="615581C9" w14:textId="77777777" w:rsidR="00E16B5A" w:rsidRPr="00E16B5A" w:rsidRDefault="00E16B5A" w:rsidP="000225FE">
      <w:pPr>
        <w:numPr>
          <w:ilvl w:val="0"/>
          <w:numId w:val="23"/>
        </w:numPr>
        <w:jc w:val="both"/>
        <w:rPr>
          <w:rFonts w:ascii="Arial" w:hAnsi="Arial" w:cs="Arial"/>
          <w:sz w:val="24"/>
        </w:rPr>
      </w:pPr>
      <w:r w:rsidRPr="00E16B5A">
        <w:rPr>
          <w:rFonts w:ascii="Arial" w:hAnsi="Arial" w:cs="Arial"/>
          <w:b/>
          <w:bCs/>
          <w:sz w:val="24"/>
        </w:rPr>
        <w:t>Most frequent class prediction</w:t>
      </w:r>
      <w:r w:rsidRPr="00E16B5A">
        <w:rPr>
          <w:rFonts w:ascii="Arial" w:hAnsi="Arial" w:cs="Arial"/>
          <w:sz w:val="24"/>
        </w:rPr>
        <w:t xml:space="preserve"> (predicting the most common disease)</w:t>
      </w:r>
    </w:p>
    <w:p w14:paraId="5E947B17" w14:textId="2FAC108C"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20" w:name="_Toc211253894"/>
      <w:r w:rsidRPr="00725635">
        <w:rPr>
          <w:rFonts w:ascii="Arial" w:hAnsi="Arial" w:cs="Arial"/>
          <w:sz w:val="28"/>
          <w:lang w:val="en-US"/>
        </w:rPr>
        <w:t>Time Series Analysis on Data</w:t>
      </w:r>
      <w:bookmarkEnd w:id="20"/>
    </w:p>
    <w:p w14:paraId="633D787F" w14:textId="77777777" w:rsidR="000225FE" w:rsidRDefault="00272FA2" w:rsidP="000225FE">
      <w:pPr>
        <w:jc w:val="both"/>
        <w:rPr>
          <w:rFonts w:ascii="Arial" w:hAnsi="Arial" w:cs="Arial"/>
          <w:sz w:val="24"/>
          <w:szCs w:val="24"/>
        </w:rPr>
      </w:pPr>
      <w:r w:rsidRPr="00E15CE8">
        <w:rPr>
          <w:rFonts w:ascii="Arial" w:hAnsi="Arial" w:cs="Arial"/>
          <w:sz w:val="24"/>
          <w:szCs w:val="24"/>
        </w:rPr>
        <w:t>The current model focuses on static symptom-based records without sequential or time-series data.</w:t>
      </w:r>
      <w:r w:rsidRPr="00272FA2">
        <w:rPr>
          <w:rFonts w:ascii="Arial" w:hAnsi="Arial" w:cs="Arial"/>
          <w:sz w:val="24"/>
          <w:szCs w:val="24"/>
        </w:rPr>
        <w:t xml:space="preserve"> However, in future versions, MediCareAI could in</w:t>
      </w:r>
      <w:r w:rsidR="000225FE">
        <w:rPr>
          <w:rFonts w:ascii="Arial" w:hAnsi="Arial" w:cs="Arial"/>
          <w:sz w:val="24"/>
          <w:szCs w:val="24"/>
        </w:rPr>
        <w:t>clude time-series analysis by:</w:t>
      </w:r>
    </w:p>
    <w:p w14:paraId="3BE4949D" w14:textId="0995334A" w:rsidR="00272FA2" w:rsidRPr="000225FE" w:rsidRDefault="00272FA2" w:rsidP="000225FE">
      <w:pPr>
        <w:pStyle w:val="ListParagraph"/>
        <w:numPr>
          <w:ilvl w:val="0"/>
          <w:numId w:val="35"/>
        </w:numPr>
        <w:jc w:val="both"/>
        <w:rPr>
          <w:rFonts w:ascii="Arial" w:hAnsi="Arial" w:cs="Arial"/>
          <w:sz w:val="24"/>
          <w:szCs w:val="24"/>
        </w:rPr>
      </w:pPr>
      <w:r w:rsidRPr="000225FE">
        <w:rPr>
          <w:rFonts w:ascii="Arial" w:hAnsi="Arial" w:cs="Arial"/>
          <w:sz w:val="24"/>
          <w:szCs w:val="24"/>
        </w:rPr>
        <w:t>Tracking symptom</w:t>
      </w:r>
      <w:r w:rsidR="000225FE" w:rsidRPr="000225FE">
        <w:rPr>
          <w:rFonts w:ascii="Arial" w:hAnsi="Arial" w:cs="Arial"/>
          <w:sz w:val="24"/>
          <w:szCs w:val="24"/>
        </w:rPr>
        <w:t xml:space="preserve"> progression over several days.</w:t>
      </w:r>
    </w:p>
    <w:p w14:paraId="0DCF602D" w14:textId="0DE2D256" w:rsidR="00272FA2" w:rsidRPr="000225FE" w:rsidRDefault="00272FA2" w:rsidP="000225FE">
      <w:pPr>
        <w:pStyle w:val="ListParagraph"/>
        <w:numPr>
          <w:ilvl w:val="0"/>
          <w:numId w:val="35"/>
        </w:numPr>
        <w:jc w:val="both"/>
        <w:rPr>
          <w:rFonts w:ascii="Arial" w:hAnsi="Arial" w:cs="Arial"/>
          <w:sz w:val="24"/>
          <w:szCs w:val="24"/>
        </w:rPr>
      </w:pPr>
      <w:r w:rsidRPr="000225FE">
        <w:rPr>
          <w:rFonts w:ascii="Arial" w:hAnsi="Arial" w:cs="Arial"/>
          <w:sz w:val="24"/>
          <w:szCs w:val="24"/>
        </w:rPr>
        <w:t>Using patient health logs to</w:t>
      </w:r>
      <w:r w:rsidR="000225FE" w:rsidRPr="000225FE">
        <w:rPr>
          <w:rFonts w:ascii="Arial" w:hAnsi="Arial" w:cs="Arial"/>
          <w:sz w:val="24"/>
          <w:szCs w:val="24"/>
        </w:rPr>
        <w:t xml:space="preserve"> predict disease onset sooner.</w:t>
      </w:r>
    </w:p>
    <w:p w14:paraId="24729A4F" w14:textId="35A2A842" w:rsidR="00905B71" w:rsidRPr="00905B71" w:rsidRDefault="00272FA2" w:rsidP="00B70025">
      <w:pPr>
        <w:jc w:val="both"/>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w:t>
      </w:r>
      <w:r w:rsidRPr="00E15CE8">
        <w:rPr>
          <w:rFonts w:ascii="Arial" w:hAnsi="Arial" w:cs="Arial"/>
          <w:sz w:val="24"/>
          <w:szCs w:val="24"/>
        </w:rPr>
        <w:t>ARIMA or LSTM</w:t>
      </w:r>
      <w:r w:rsidRPr="00272FA2">
        <w:rPr>
          <w:rFonts w:ascii="Arial" w:hAnsi="Arial" w:cs="Arial"/>
          <w:sz w:val="24"/>
          <w:szCs w:val="24"/>
        </w:rPr>
        <w:t xml:space="preserve"> models, enabling continuous monitoring and early intervention. </w:t>
      </w:r>
      <w:r w:rsidR="00B70025" w:rsidRPr="00B70025">
        <w:rPr>
          <w:rFonts w:ascii="Arial" w:hAnsi="Arial" w:cs="Arial"/>
          <w:sz w:val="24"/>
          <w:szCs w:val="24"/>
        </w:rPr>
        <w:t>Although not implemented in this version, these techniques represent a roadmap for future system enhancements</w:t>
      </w:r>
      <w:r w:rsidR="00B70025">
        <w:rPr>
          <w:rFonts w:ascii="Arial" w:hAnsi="Arial" w:cs="Arial"/>
          <w:sz w:val="24"/>
          <w:szCs w:val="24"/>
        </w:rPr>
        <w:t>.</w:t>
      </w:r>
    </w:p>
    <w:p w14:paraId="30F87C31" w14:textId="4EC9D4A2" w:rsidR="004268EF" w:rsidRDefault="004268EF" w:rsidP="00725635">
      <w:pPr>
        <w:pStyle w:val="Heading2"/>
        <w:rPr>
          <w:rFonts w:ascii="Arial" w:hAnsi="Arial" w:cs="Arial"/>
          <w:sz w:val="28"/>
          <w:szCs w:val="28"/>
          <w:lang w:val="en-US"/>
        </w:rPr>
      </w:pPr>
      <w:bookmarkStart w:id="21" w:name="_Toc211253895"/>
      <w:r w:rsidRPr="00725635">
        <w:rPr>
          <w:rFonts w:ascii="Arial" w:hAnsi="Arial" w:cs="Arial"/>
          <w:sz w:val="28"/>
          <w:szCs w:val="28"/>
          <w:lang w:val="en-US"/>
        </w:rPr>
        <w:t>Solution Techniques (5 marks)</w:t>
      </w:r>
      <w:bookmarkEnd w:id="21"/>
    </w:p>
    <w:p w14:paraId="589443BF" w14:textId="53AC2E12" w:rsidR="00272FA2" w:rsidRPr="000225FE" w:rsidRDefault="00272FA2" w:rsidP="000225FE">
      <w:pPr>
        <w:pStyle w:val="ListParagraph"/>
        <w:numPr>
          <w:ilvl w:val="0"/>
          <w:numId w:val="36"/>
        </w:numPr>
        <w:rPr>
          <w:rFonts w:ascii="Arial" w:hAnsi="Arial" w:cs="Arial"/>
          <w:sz w:val="24"/>
          <w:szCs w:val="24"/>
          <w:lang w:val="en-US"/>
        </w:rPr>
      </w:pPr>
      <w:r w:rsidRPr="000225FE">
        <w:rPr>
          <w:rFonts w:ascii="Arial" w:hAnsi="Arial" w:cs="Arial"/>
          <w:b/>
          <w:bCs/>
          <w:sz w:val="24"/>
          <w:szCs w:val="24"/>
          <w:lang w:val="en-US"/>
        </w:rPr>
        <w:t>Feature Selection:</w:t>
      </w:r>
      <w:r w:rsidRPr="000225FE">
        <w:rPr>
          <w:rFonts w:ascii="Arial" w:hAnsi="Arial" w:cs="Arial"/>
          <w:sz w:val="24"/>
          <w:szCs w:val="24"/>
          <w:lang w:val="en-US"/>
        </w:rPr>
        <w:t xml:space="preserve"> Identify the most significant symptoms using Random Forest’s feature</w:t>
      </w:r>
      <w:r w:rsidR="00E15CE8">
        <w:rPr>
          <w:rFonts w:ascii="Arial" w:hAnsi="Arial" w:cs="Arial"/>
          <w:sz w:val="24"/>
          <w:szCs w:val="24"/>
          <w:lang w:val="en-US"/>
        </w:rPr>
        <w:t xml:space="preserve"> </w:t>
      </w:r>
      <w:r w:rsidRPr="000225FE">
        <w:rPr>
          <w:rFonts w:ascii="Arial" w:hAnsi="Arial" w:cs="Arial"/>
          <w:sz w:val="24"/>
          <w:szCs w:val="24"/>
          <w:lang w:val="en-US"/>
        </w:rPr>
        <w:t xml:space="preserve">importances.  </w:t>
      </w:r>
    </w:p>
    <w:p w14:paraId="4AF7CA9B" w14:textId="14A41402" w:rsidR="00272FA2" w:rsidRPr="000225FE" w:rsidRDefault="00272FA2" w:rsidP="000225FE">
      <w:pPr>
        <w:pStyle w:val="ListParagraph"/>
        <w:numPr>
          <w:ilvl w:val="0"/>
          <w:numId w:val="36"/>
        </w:numPr>
        <w:rPr>
          <w:rFonts w:ascii="Arial" w:hAnsi="Arial" w:cs="Arial"/>
          <w:sz w:val="24"/>
          <w:szCs w:val="24"/>
          <w:lang w:val="en-US"/>
        </w:rPr>
      </w:pPr>
      <w:r w:rsidRPr="000225FE">
        <w:rPr>
          <w:rFonts w:ascii="Arial" w:hAnsi="Arial" w:cs="Arial"/>
          <w:b/>
          <w:bCs/>
          <w:sz w:val="24"/>
          <w:szCs w:val="24"/>
          <w:lang w:val="en-US"/>
        </w:rPr>
        <w:t>Hyperparameter Tuning</w:t>
      </w:r>
      <w:r w:rsidRPr="000225FE">
        <w:rPr>
          <w:rFonts w:ascii="Arial" w:hAnsi="Arial" w:cs="Arial"/>
          <w:sz w:val="24"/>
          <w:szCs w:val="24"/>
          <w:lang w:val="en-US"/>
        </w:rPr>
        <w:t xml:space="preserve">: Grid Search or Random Search to optimize tree depth, number of estimators, and split criteria.  </w:t>
      </w:r>
    </w:p>
    <w:p w14:paraId="1F247C72" w14:textId="70E46092" w:rsidR="00272FA2" w:rsidRPr="000225FE" w:rsidRDefault="00272FA2" w:rsidP="000225FE">
      <w:pPr>
        <w:pStyle w:val="ListParagraph"/>
        <w:numPr>
          <w:ilvl w:val="0"/>
          <w:numId w:val="36"/>
        </w:numPr>
        <w:rPr>
          <w:rFonts w:ascii="Arial" w:hAnsi="Arial" w:cs="Arial"/>
          <w:sz w:val="24"/>
          <w:szCs w:val="24"/>
          <w:lang w:val="en-US"/>
        </w:rPr>
      </w:pPr>
      <w:r w:rsidRPr="000225FE">
        <w:rPr>
          <w:rFonts w:ascii="Arial" w:hAnsi="Arial" w:cs="Arial"/>
          <w:b/>
          <w:bCs/>
          <w:sz w:val="24"/>
          <w:szCs w:val="24"/>
          <w:lang w:val="en-US"/>
        </w:rPr>
        <w:t>Cross-validation</w:t>
      </w:r>
      <w:r w:rsidRPr="000225FE">
        <w:rPr>
          <w:rFonts w:ascii="Arial" w:hAnsi="Arial" w:cs="Arial"/>
          <w:sz w:val="24"/>
          <w:szCs w:val="24"/>
          <w:lang w:val="en-US"/>
        </w:rPr>
        <w:t xml:space="preserve">: k-fold CV ensures results are robust.  </w:t>
      </w:r>
    </w:p>
    <w:p w14:paraId="55C6D69D" w14:textId="3BBD6DDD" w:rsidR="00272FA2" w:rsidRPr="000225FE" w:rsidRDefault="00272FA2" w:rsidP="000225FE">
      <w:pPr>
        <w:pStyle w:val="ListParagraph"/>
        <w:numPr>
          <w:ilvl w:val="0"/>
          <w:numId w:val="36"/>
        </w:numPr>
        <w:rPr>
          <w:rFonts w:ascii="Arial" w:hAnsi="Arial" w:cs="Arial"/>
          <w:sz w:val="24"/>
          <w:szCs w:val="24"/>
          <w:lang w:val="en-US"/>
        </w:rPr>
      </w:pPr>
      <w:r w:rsidRPr="000225FE">
        <w:rPr>
          <w:rFonts w:ascii="Arial" w:hAnsi="Arial" w:cs="Arial"/>
          <w:b/>
          <w:bCs/>
          <w:sz w:val="24"/>
          <w:szCs w:val="24"/>
          <w:lang w:val="en-US"/>
        </w:rPr>
        <w:t>Balancing Data</w:t>
      </w:r>
      <w:r w:rsidRPr="000225FE">
        <w:rPr>
          <w:rFonts w:ascii="Arial" w:hAnsi="Arial" w:cs="Arial"/>
          <w:sz w:val="24"/>
          <w:szCs w:val="24"/>
          <w:lang w:val="en-US"/>
        </w:rPr>
        <w:t>: Techniques like SMOTE (Synthetic Minority Oversampling) may be applie</w:t>
      </w:r>
      <w:r w:rsidR="000225FE" w:rsidRPr="000225FE">
        <w:rPr>
          <w:rFonts w:ascii="Arial" w:hAnsi="Arial" w:cs="Arial"/>
          <w:sz w:val="24"/>
          <w:szCs w:val="24"/>
          <w:lang w:val="en-US"/>
        </w:rPr>
        <w:t>d if there is class imbalance.</w:t>
      </w:r>
    </w:p>
    <w:p w14:paraId="5C59A9D2" w14:textId="70039B3A"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These </w:t>
      </w:r>
      <w:r w:rsidR="00E15CE8">
        <w:rPr>
          <w:rFonts w:ascii="Arial" w:hAnsi="Arial" w:cs="Arial"/>
          <w:sz w:val="24"/>
          <w:szCs w:val="24"/>
          <w:lang w:val="en-US"/>
        </w:rPr>
        <w:t>techniques</w:t>
      </w:r>
      <w:r w:rsidRPr="00272FA2">
        <w:rPr>
          <w:rFonts w:ascii="Arial" w:hAnsi="Arial" w:cs="Arial"/>
          <w:sz w:val="24"/>
          <w:szCs w:val="24"/>
          <w:lang w:val="en-US"/>
        </w:rPr>
        <w:t xml:space="preserve"> ensure the model achieves high accuracy (</w:t>
      </w:r>
      <w:r w:rsidR="00E15CE8">
        <w:rPr>
          <w:rFonts w:ascii="Arial" w:hAnsi="Arial" w:cs="Arial"/>
          <w:sz w:val="24"/>
          <w:szCs w:val="24"/>
          <w:lang w:val="en-US"/>
        </w:rPr>
        <w:t>about</w:t>
      </w:r>
      <w:r w:rsidRPr="00272FA2">
        <w:rPr>
          <w:rFonts w:ascii="Arial" w:hAnsi="Arial" w:cs="Arial"/>
          <w:sz w:val="24"/>
          <w:szCs w:val="24"/>
          <w:lang w:val="en-US"/>
        </w:rPr>
        <w:t xml:space="preserve"> 9</w:t>
      </w:r>
      <w:r w:rsidR="00E15CE8">
        <w:rPr>
          <w:rFonts w:ascii="Arial" w:hAnsi="Arial" w:cs="Arial"/>
          <w:sz w:val="24"/>
          <w:szCs w:val="24"/>
          <w:lang w:val="en-US"/>
        </w:rPr>
        <w:t>7.6</w:t>
      </w:r>
      <w:r w:rsidRPr="00272FA2">
        <w:rPr>
          <w:rFonts w:ascii="Arial" w:hAnsi="Arial" w:cs="Arial"/>
          <w:sz w:val="24"/>
          <w:szCs w:val="24"/>
          <w:lang w:val="en-US"/>
        </w:rPr>
        <w:t>%) while remaining reliable and reducing overfitting</w:t>
      </w:r>
    </w:p>
    <w:p w14:paraId="1CF8C41D" w14:textId="59F852F5" w:rsidR="00E15CE8" w:rsidRPr="00E15CE8" w:rsidRDefault="004268EF" w:rsidP="00E15CE8">
      <w:pPr>
        <w:pStyle w:val="Heading2"/>
        <w:rPr>
          <w:rFonts w:ascii="Arial" w:hAnsi="Arial" w:cs="Arial"/>
          <w:sz w:val="28"/>
          <w:lang w:val="en-US"/>
        </w:rPr>
      </w:pPr>
      <w:bookmarkStart w:id="22" w:name="_Toc211253896"/>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2"/>
    </w:p>
    <w:p w14:paraId="713052CD" w14:textId="33154188" w:rsidR="00A90BD5" w:rsidRPr="00A90BD5" w:rsidRDefault="00B70025" w:rsidP="00A90BD5">
      <w:pPr>
        <w:rPr>
          <w:rFonts w:ascii="Arial" w:hAnsi="Arial" w:cs="Arial"/>
          <w:sz w:val="24"/>
          <w:szCs w:val="24"/>
        </w:rPr>
      </w:pPr>
      <w:r w:rsidRPr="00B70025">
        <w:rPr>
          <w:rFonts w:ascii="Arial" w:hAnsi="Arial" w:cs="Arial"/>
          <w:sz w:val="24"/>
          <w:szCs w:val="24"/>
        </w:rPr>
        <w:t>In future versions, MediCareAI can incorporate Natural Language Processing (NLP) to improve accessibility and user interaction</w:t>
      </w:r>
      <w:r w:rsidR="00A90BD5" w:rsidRPr="00A90BD5">
        <w:rPr>
          <w:rFonts w:ascii="Arial" w:hAnsi="Arial" w:cs="Arial"/>
          <w:sz w:val="24"/>
          <w:szCs w:val="24"/>
        </w:rPr>
        <w:t xml:space="preserve">. </w:t>
      </w:r>
    </w:p>
    <w:p w14:paraId="30EE029B" w14:textId="77777777" w:rsidR="00E15CE8" w:rsidRDefault="00A90BD5" w:rsidP="00A90BD5">
      <w:pPr>
        <w:pStyle w:val="ListParagraph"/>
        <w:numPr>
          <w:ilvl w:val="0"/>
          <w:numId w:val="26"/>
        </w:numPr>
        <w:rPr>
          <w:rFonts w:ascii="Arial" w:hAnsi="Arial" w:cs="Arial"/>
          <w:sz w:val="24"/>
          <w:szCs w:val="24"/>
        </w:rPr>
      </w:pPr>
      <w:r w:rsidRPr="00A90BD5">
        <w:rPr>
          <w:rFonts w:ascii="Arial" w:hAnsi="Arial" w:cs="Arial"/>
          <w:sz w:val="24"/>
          <w:szCs w:val="24"/>
        </w:rPr>
        <w:t xml:space="preserve">Patients can type symptoms in natural language, such as "I have fever and body pain," and the system will extract pertinent keywords to match features. </w:t>
      </w:r>
    </w:p>
    <w:p w14:paraId="46A01C0A" w14:textId="77777777" w:rsidR="00E15CE8" w:rsidRDefault="00A90BD5" w:rsidP="00A90BD5">
      <w:pPr>
        <w:pStyle w:val="ListParagraph"/>
        <w:numPr>
          <w:ilvl w:val="0"/>
          <w:numId w:val="26"/>
        </w:numPr>
        <w:rPr>
          <w:rFonts w:ascii="Arial" w:hAnsi="Arial" w:cs="Arial"/>
          <w:sz w:val="24"/>
          <w:szCs w:val="24"/>
        </w:rPr>
      </w:pPr>
      <w:r w:rsidRPr="00A90BD5">
        <w:rPr>
          <w:rFonts w:ascii="Arial" w:hAnsi="Arial" w:cs="Arial"/>
          <w:sz w:val="24"/>
          <w:szCs w:val="24"/>
        </w:rPr>
        <w:t xml:space="preserve">Speech recognition could improve usability for elderly or illiterate users by enabling patients to speak their symptoms instead of typing them. </w:t>
      </w:r>
    </w:p>
    <w:p w14:paraId="080382D8" w14:textId="6E40CA5C" w:rsidR="00A90BD5" w:rsidRPr="00A90BD5" w:rsidRDefault="00A90BD5" w:rsidP="00A90BD5">
      <w:pPr>
        <w:pStyle w:val="ListParagraph"/>
        <w:numPr>
          <w:ilvl w:val="0"/>
          <w:numId w:val="26"/>
        </w:numPr>
        <w:rPr>
          <w:rFonts w:ascii="Arial" w:hAnsi="Arial" w:cs="Arial"/>
          <w:sz w:val="24"/>
          <w:szCs w:val="24"/>
        </w:rPr>
      </w:pPr>
      <w:r w:rsidRPr="00A90BD5">
        <w:rPr>
          <w:rFonts w:ascii="Arial" w:hAnsi="Arial" w:cs="Arial"/>
          <w:sz w:val="24"/>
          <w:szCs w:val="24"/>
        </w:rPr>
        <w:t>This improvement is applicable and doable because Python libraries such as NLTK and Speech</w:t>
      </w:r>
      <w:r w:rsidR="00E15CE8">
        <w:rPr>
          <w:rFonts w:ascii="Arial" w:hAnsi="Arial" w:cs="Arial"/>
          <w:sz w:val="24"/>
          <w:szCs w:val="24"/>
        </w:rPr>
        <w:t xml:space="preserve"> </w:t>
      </w:r>
      <w:r w:rsidRPr="00A90BD5">
        <w:rPr>
          <w:rFonts w:ascii="Arial" w:hAnsi="Arial" w:cs="Arial"/>
          <w:sz w:val="24"/>
          <w:szCs w:val="24"/>
        </w:rPr>
        <w:t>Recognition can be used.</w:t>
      </w:r>
    </w:p>
    <w:p w14:paraId="2C4F64E7" w14:textId="77777777" w:rsidR="00A90BD5" w:rsidRPr="00A90BD5" w:rsidRDefault="00A90BD5" w:rsidP="00A90BD5">
      <w:pPr>
        <w:rPr>
          <w:lang w:val="en-US"/>
        </w:rPr>
      </w:pPr>
    </w:p>
    <w:p w14:paraId="314182CE" w14:textId="28D84CB6" w:rsidR="00B25EAC" w:rsidRPr="00725635" w:rsidRDefault="00B25EAC" w:rsidP="00725635">
      <w:pPr>
        <w:pStyle w:val="Heading2"/>
        <w:rPr>
          <w:rFonts w:ascii="Arial" w:hAnsi="Arial" w:cs="Arial"/>
          <w:sz w:val="28"/>
          <w:lang w:val="en-US"/>
        </w:rPr>
      </w:pPr>
      <w:bookmarkStart w:id="23" w:name="_Toc211253897"/>
      <w:r w:rsidRPr="00725635">
        <w:rPr>
          <w:rFonts w:ascii="Arial" w:hAnsi="Arial" w:cs="Arial"/>
          <w:sz w:val="28"/>
          <w:lang w:val="en-US"/>
        </w:rPr>
        <w:t>Deep Learning (5 marks)</w:t>
      </w:r>
      <w:bookmarkEnd w:id="23"/>
    </w:p>
    <w:p w14:paraId="378260A1" w14:textId="6E990E4F" w:rsidR="00272FA2" w:rsidRPr="000225FE" w:rsidRDefault="00272FA2" w:rsidP="000225FE">
      <w:pPr>
        <w:jc w:val="both"/>
        <w:rPr>
          <w:rFonts w:ascii="Arial" w:hAnsi="Arial" w:cs="Arial"/>
          <w:sz w:val="24"/>
          <w:szCs w:val="24"/>
          <w:lang w:val="en-US"/>
        </w:rPr>
      </w:pPr>
      <w:r w:rsidRPr="000225FE">
        <w:rPr>
          <w:rFonts w:ascii="Arial" w:hAnsi="Arial" w:cs="Arial"/>
          <w:sz w:val="24"/>
          <w:szCs w:val="24"/>
          <w:lang w:val="en-US"/>
        </w:rPr>
        <w:t>Although the current model uses Random Forest, Deep Learning techniques could improve performance in adva</w:t>
      </w:r>
      <w:r w:rsidR="000225FE" w:rsidRPr="000225FE">
        <w:rPr>
          <w:rFonts w:ascii="Arial" w:hAnsi="Arial" w:cs="Arial"/>
          <w:sz w:val="24"/>
          <w:szCs w:val="24"/>
          <w:lang w:val="en-US"/>
        </w:rPr>
        <w:t>nced phases:</w:t>
      </w:r>
    </w:p>
    <w:p w14:paraId="1FC1E305" w14:textId="339204A4" w:rsidR="00272FA2" w:rsidRPr="000225FE" w:rsidRDefault="00272FA2" w:rsidP="000225FE">
      <w:pPr>
        <w:pStyle w:val="ListParagraph"/>
        <w:numPr>
          <w:ilvl w:val="0"/>
          <w:numId w:val="26"/>
        </w:numPr>
        <w:jc w:val="both"/>
        <w:rPr>
          <w:rFonts w:ascii="Arial" w:hAnsi="Arial" w:cs="Arial"/>
          <w:sz w:val="24"/>
          <w:szCs w:val="24"/>
          <w:lang w:val="en-US"/>
        </w:rPr>
      </w:pPr>
      <w:r w:rsidRPr="000225FE">
        <w:rPr>
          <w:rFonts w:ascii="Arial" w:hAnsi="Arial" w:cs="Arial"/>
          <w:b/>
          <w:bCs/>
          <w:sz w:val="24"/>
          <w:szCs w:val="24"/>
          <w:lang w:val="en-US"/>
        </w:rPr>
        <w:t>Neural Networks (MLP</w:t>
      </w:r>
      <w:r w:rsidRPr="000225FE">
        <w:rPr>
          <w:rFonts w:ascii="Arial" w:hAnsi="Arial" w:cs="Arial"/>
          <w:sz w:val="24"/>
          <w:szCs w:val="24"/>
          <w:lang w:val="en-US"/>
        </w:rPr>
        <w:t xml:space="preserve">) for capturing complex </w:t>
      </w:r>
      <w:r w:rsidR="000225FE" w:rsidRPr="000225FE">
        <w:rPr>
          <w:rFonts w:ascii="Arial" w:hAnsi="Arial" w:cs="Arial"/>
          <w:sz w:val="24"/>
          <w:szCs w:val="24"/>
          <w:lang w:val="en-US"/>
        </w:rPr>
        <w:t>interactions between symptoms.</w:t>
      </w:r>
    </w:p>
    <w:p w14:paraId="6C2F0B2F" w14:textId="482BD464" w:rsidR="00272FA2" w:rsidRPr="000225FE" w:rsidRDefault="00272FA2" w:rsidP="000225FE">
      <w:pPr>
        <w:pStyle w:val="ListParagraph"/>
        <w:numPr>
          <w:ilvl w:val="0"/>
          <w:numId w:val="26"/>
        </w:numPr>
        <w:jc w:val="both"/>
        <w:rPr>
          <w:rFonts w:ascii="Arial" w:hAnsi="Arial" w:cs="Arial"/>
          <w:sz w:val="24"/>
          <w:szCs w:val="24"/>
          <w:lang w:val="en-US"/>
        </w:rPr>
      </w:pPr>
      <w:r w:rsidRPr="000225FE">
        <w:rPr>
          <w:rFonts w:ascii="Arial" w:hAnsi="Arial" w:cs="Arial"/>
          <w:b/>
          <w:bCs/>
          <w:sz w:val="24"/>
          <w:szCs w:val="24"/>
          <w:lang w:val="en-US"/>
        </w:rPr>
        <w:lastRenderedPageBreak/>
        <w:t>Recurrent Neural Networks (RNN/LSTM)</w:t>
      </w:r>
      <w:r w:rsidRPr="000225FE">
        <w:rPr>
          <w:rFonts w:ascii="Arial" w:hAnsi="Arial" w:cs="Arial"/>
          <w:sz w:val="24"/>
          <w:szCs w:val="24"/>
          <w:lang w:val="en-US"/>
        </w:rPr>
        <w:t xml:space="preserve"> for analyzi</w:t>
      </w:r>
      <w:r w:rsidR="000225FE" w:rsidRPr="000225FE">
        <w:rPr>
          <w:rFonts w:ascii="Arial" w:hAnsi="Arial" w:cs="Arial"/>
          <w:sz w:val="24"/>
          <w:szCs w:val="24"/>
          <w:lang w:val="en-US"/>
        </w:rPr>
        <w:t>ng time-dependent health data.</w:t>
      </w:r>
    </w:p>
    <w:p w14:paraId="63CCF824" w14:textId="74730FC9" w:rsidR="00272FA2" w:rsidRPr="000225FE" w:rsidRDefault="00272FA2" w:rsidP="000225FE">
      <w:pPr>
        <w:pStyle w:val="ListParagraph"/>
        <w:numPr>
          <w:ilvl w:val="0"/>
          <w:numId w:val="26"/>
        </w:numPr>
        <w:jc w:val="both"/>
        <w:rPr>
          <w:rFonts w:ascii="Arial" w:hAnsi="Arial" w:cs="Arial"/>
          <w:sz w:val="24"/>
          <w:szCs w:val="24"/>
          <w:lang w:val="en-US"/>
        </w:rPr>
      </w:pPr>
      <w:r w:rsidRPr="000225FE">
        <w:rPr>
          <w:rFonts w:ascii="Arial" w:hAnsi="Arial" w:cs="Arial"/>
          <w:b/>
          <w:bCs/>
          <w:sz w:val="24"/>
          <w:szCs w:val="24"/>
          <w:lang w:val="en-US"/>
        </w:rPr>
        <w:t>CNNs</w:t>
      </w:r>
      <w:r w:rsidRPr="000225FE">
        <w:rPr>
          <w:rFonts w:ascii="Arial" w:hAnsi="Arial" w:cs="Arial"/>
          <w:sz w:val="24"/>
          <w:szCs w:val="24"/>
          <w:lang w:val="en-US"/>
        </w:rPr>
        <w:t xml:space="preserve"> could be integrated if visual data</w:t>
      </w:r>
      <w:r w:rsidR="000225FE" w:rsidRPr="000225FE">
        <w:rPr>
          <w:rFonts w:ascii="Arial" w:hAnsi="Arial" w:cs="Arial"/>
          <w:sz w:val="24"/>
          <w:szCs w:val="24"/>
          <w:lang w:val="en-US"/>
        </w:rPr>
        <w:t xml:space="preserve"> (X-rays, CT scans) are added.</w:t>
      </w:r>
    </w:p>
    <w:p w14:paraId="0D03A555" w14:textId="74210B6C" w:rsidR="00B25EAC" w:rsidRPr="000225FE" w:rsidRDefault="00272FA2" w:rsidP="000225FE">
      <w:pPr>
        <w:jc w:val="both"/>
        <w:rPr>
          <w:rFonts w:ascii="Arial" w:hAnsi="Arial" w:cs="Arial"/>
          <w:sz w:val="24"/>
          <w:szCs w:val="24"/>
          <w:lang w:val="en-US"/>
        </w:rPr>
      </w:pPr>
      <w:r w:rsidRPr="000225FE">
        <w:rPr>
          <w:rFonts w:ascii="Arial" w:hAnsi="Arial" w:cs="Arial"/>
          <w:sz w:val="24"/>
          <w:szCs w:val="24"/>
          <w:lang w:val="en-US"/>
        </w:rPr>
        <w:t>These applications align with MediCareAI’s scalability for the future</w:t>
      </w:r>
      <w:r w:rsidR="000225FE" w:rsidRPr="000225FE">
        <w:rPr>
          <w:rFonts w:ascii="Arial" w:hAnsi="Arial" w:cs="Arial"/>
          <w:sz w:val="24"/>
          <w:szCs w:val="24"/>
          <w:lang w:val="en-US"/>
        </w:rPr>
        <w:t>.</w:t>
      </w:r>
    </w:p>
    <w:p w14:paraId="5306DCC4" w14:textId="178C56AE" w:rsidR="00B25EAC" w:rsidRPr="00725635" w:rsidRDefault="00B25EAC" w:rsidP="00725635">
      <w:pPr>
        <w:pStyle w:val="Heading2"/>
        <w:rPr>
          <w:rFonts w:ascii="Arial" w:hAnsi="Arial" w:cs="Arial"/>
          <w:sz w:val="28"/>
          <w:szCs w:val="28"/>
          <w:lang w:val="en-US"/>
        </w:rPr>
      </w:pPr>
      <w:bookmarkStart w:id="24" w:name="_Toc211253898"/>
      <w:r w:rsidRPr="00725635">
        <w:rPr>
          <w:rFonts w:ascii="Arial" w:hAnsi="Arial" w:cs="Arial"/>
          <w:sz w:val="28"/>
          <w:szCs w:val="28"/>
          <w:lang w:val="en-US"/>
        </w:rPr>
        <w:t>Other Features (5 marks)</w:t>
      </w:r>
      <w:bookmarkEnd w:id="24"/>
    </w:p>
    <w:p w14:paraId="3933A2AA" w14:textId="77777777" w:rsidR="001A2792" w:rsidRPr="001A2792" w:rsidRDefault="001A2792" w:rsidP="000225FE">
      <w:pPr>
        <w:jc w:val="both"/>
        <w:rPr>
          <w:rFonts w:ascii="Arial" w:hAnsi="Arial" w:cs="Arial"/>
          <w:sz w:val="24"/>
        </w:rPr>
      </w:pPr>
      <w:r w:rsidRPr="001A2792">
        <w:rPr>
          <w:rFonts w:ascii="Arial" w:hAnsi="Arial" w:cs="Arial"/>
          <w:sz w:val="24"/>
        </w:rPr>
        <w:t xml:space="preserve">MediCareAI can incorporate a </w:t>
      </w:r>
      <w:r w:rsidRPr="00B70025">
        <w:rPr>
          <w:rFonts w:ascii="Arial" w:hAnsi="Arial" w:cs="Arial"/>
          <w:sz w:val="24"/>
        </w:rPr>
        <w:t xml:space="preserve">chatbot </w:t>
      </w:r>
      <w:r w:rsidRPr="001A2792">
        <w:rPr>
          <w:rFonts w:ascii="Arial" w:hAnsi="Arial" w:cs="Arial"/>
          <w:sz w:val="24"/>
        </w:rPr>
        <w:t>as a front-end interface.</w:t>
      </w:r>
    </w:p>
    <w:p w14:paraId="0CF41EC4" w14:textId="77777777" w:rsidR="001A2792" w:rsidRPr="001A2792" w:rsidRDefault="001A2792" w:rsidP="000225FE">
      <w:pPr>
        <w:numPr>
          <w:ilvl w:val="0"/>
          <w:numId w:val="24"/>
        </w:numPr>
        <w:jc w:val="both"/>
        <w:rPr>
          <w:rFonts w:ascii="Arial" w:hAnsi="Arial" w:cs="Arial"/>
          <w:sz w:val="24"/>
        </w:rPr>
      </w:pPr>
      <w:r w:rsidRPr="001A2792">
        <w:rPr>
          <w:rFonts w:ascii="Arial" w:hAnsi="Arial" w:cs="Arial"/>
          <w:sz w:val="24"/>
        </w:rPr>
        <w:t>Patients interact with the chatbot to report symptoms conversationally.</w:t>
      </w:r>
    </w:p>
    <w:p w14:paraId="0C4CF1DD" w14:textId="77777777" w:rsidR="001A2792" w:rsidRPr="001A2792" w:rsidRDefault="001A2792" w:rsidP="000225FE">
      <w:pPr>
        <w:numPr>
          <w:ilvl w:val="0"/>
          <w:numId w:val="24"/>
        </w:numPr>
        <w:jc w:val="both"/>
        <w:rPr>
          <w:rFonts w:ascii="Arial" w:hAnsi="Arial" w:cs="Arial"/>
          <w:sz w:val="24"/>
        </w:rPr>
      </w:pPr>
      <w:r w:rsidRPr="001A2792">
        <w:rPr>
          <w:rFonts w:ascii="Arial" w:hAnsi="Arial" w:cs="Arial"/>
          <w:sz w:val="24"/>
        </w:rPr>
        <w:t>The chatbot queries the AI model to provide possible disease predictions and advice.</w:t>
      </w:r>
    </w:p>
    <w:p w14:paraId="7EE768A6" w14:textId="147530A4" w:rsidR="001A2792" w:rsidRPr="001A2792" w:rsidRDefault="001A2792" w:rsidP="000225FE">
      <w:pPr>
        <w:numPr>
          <w:ilvl w:val="0"/>
          <w:numId w:val="24"/>
        </w:numPr>
        <w:jc w:val="both"/>
        <w:rPr>
          <w:rFonts w:ascii="Arial" w:hAnsi="Arial" w:cs="Arial"/>
          <w:sz w:val="24"/>
        </w:rPr>
      </w:pPr>
      <w:r w:rsidRPr="001A2792">
        <w:rPr>
          <w:rFonts w:ascii="Arial" w:hAnsi="Arial" w:cs="Arial"/>
          <w:sz w:val="24"/>
        </w:rPr>
        <w:t xml:space="preserve">It can be available </w:t>
      </w:r>
      <w:r w:rsidR="00B70025" w:rsidRPr="00B70025">
        <w:rPr>
          <w:rFonts w:ascii="Arial" w:hAnsi="Arial" w:cs="Arial"/>
          <w:sz w:val="24"/>
        </w:rPr>
        <w:t>for 24 hours</w:t>
      </w:r>
      <w:r w:rsidRPr="001A2792">
        <w:rPr>
          <w:rFonts w:ascii="Arial" w:hAnsi="Arial" w:cs="Arial"/>
          <w:sz w:val="24"/>
        </w:rPr>
        <w:t>, making the solution more engaging and user-friendly.</w:t>
      </w:r>
    </w:p>
    <w:p w14:paraId="0EA69F72" w14:textId="77777777" w:rsidR="001A2792" w:rsidRPr="001A2792" w:rsidRDefault="001A2792" w:rsidP="000225FE">
      <w:pPr>
        <w:jc w:val="both"/>
        <w:rPr>
          <w:rFonts w:ascii="Arial" w:hAnsi="Arial" w:cs="Arial"/>
          <w:sz w:val="24"/>
        </w:rPr>
      </w:pPr>
      <w:r w:rsidRPr="001A2792">
        <w:rPr>
          <w:rFonts w:ascii="Arial" w:hAnsi="Arial" w:cs="Arial"/>
          <w:sz w:val="24"/>
        </w:rPr>
        <w:t>This feature is relevant, well-planned, and appropriate for deployment in healthcare apps or websites.</w:t>
      </w:r>
    </w:p>
    <w:p w14:paraId="0ADE92EE" w14:textId="16A0CE57" w:rsidR="00E569D7" w:rsidRDefault="00E569D7" w:rsidP="00E569D7">
      <w:pPr>
        <w:pStyle w:val="Heading1"/>
        <w:rPr>
          <w:rFonts w:ascii="Arial" w:hAnsi="Arial" w:cs="Arial"/>
          <w:b/>
        </w:rPr>
      </w:pPr>
      <w:bookmarkStart w:id="25" w:name="_Toc211253899"/>
      <w:r w:rsidRPr="00E569D7">
        <w:rPr>
          <w:rFonts w:ascii="Arial" w:hAnsi="Arial" w:cs="Arial"/>
          <w:b/>
        </w:rPr>
        <w:lastRenderedPageBreak/>
        <w:t>AI Solution – Practical Aspect</w:t>
      </w:r>
      <w:r>
        <w:rPr>
          <w:rFonts w:ascii="Arial" w:hAnsi="Arial" w:cs="Arial"/>
          <w:b/>
        </w:rPr>
        <w:t xml:space="preserve"> (10 Marks)</w:t>
      </w:r>
      <w:bookmarkEnd w:id="25"/>
    </w:p>
    <w:p w14:paraId="21288D33" w14:textId="414BB87F" w:rsidR="000D2465" w:rsidRPr="00763574" w:rsidRDefault="00F076B6" w:rsidP="000D2465">
      <w:pPr>
        <w:pStyle w:val="Heading2"/>
        <w:rPr>
          <w:rFonts w:ascii="Arial" w:hAnsi="Arial" w:cs="Arial"/>
          <w:sz w:val="24"/>
        </w:rPr>
      </w:pPr>
      <w:bookmarkStart w:id="26" w:name="_Toc211253900"/>
      <w:r w:rsidRPr="00763574">
        <w:rPr>
          <w:rFonts w:ascii="Arial" w:hAnsi="Arial" w:cs="Arial"/>
          <w:sz w:val="28"/>
        </w:rPr>
        <w:t>Train Model Codes:</w:t>
      </w:r>
      <w:bookmarkEnd w:id="26"/>
    </w:p>
    <w:p w14:paraId="03C95B2B" w14:textId="77928A21" w:rsidR="00F076B6" w:rsidRPr="005953D7" w:rsidRDefault="005953D7" w:rsidP="005953D7">
      <w:pPr>
        <w:spacing w:before="100" w:beforeAutospacing="1" w:after="100" w:afterAutospacing="1" w:line="240" w:lineRule="auto"/>
        <w:rPr>
          <w:rFonts w:ascii="Times New Roman" w:eastAsia="Times New Roman" w:hAnsi="Times New Roman" w:cs="Times New Roman"/>
          <w:sz w:val="24"/>
          <w:szCs w:val="24"/>
          <w:lang w:eastAsia="en-ZA"/>
        </w:rPr>
      </w:pPr>
      <w:r w:rsidRPr="005953D7">
        <w:rPr>
          <w:rFonts w:ascii="Times New Roman" w:eastAsia="Times New Roman" w:hAnsi="Times New Roman" w:cs="Times New Roman"/>
          <w:noProof/>
          <w:sz w:val="24"/>
          <w:szCs w:val="24"/>
          <w:lang w:eastAsia="en-ZA"/>
        </w:rPr>
        <w:drawing>
          <wp:inline distT="0" distB="0" distL="0" distR="0" wp14:anchorId="5BE24ED4" wp14:editId="3A86F592">
            <wp:extent cx="5105400" cy="8130540"/>
            <wp:effectExtent l="0" t="0" r="0" b="3810"/>
            <wp:docPr id="14" name="Picture 14" descr="C:\Users\27651\Documents\BA3.2\Documentation2\Final Doc\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7651\Documents\BA3.2\Documentation2\Final Doc\Train_model cod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3886" cy="8144054"/>
                    </a:xfrm>
                    <a:prstGeom prst="rect">
                      <a:avLst/>
                    </a:prstGeom>
                    <a:noFill/>
                    <a:ln>
                      <a:noFill/>
                    </a:ln>
                  </pic:spPr>
                </pic:pic>
              </a:graphicData>
            </a:graphic>
          </wp:inline>
        </w:drawing>
      </w:r>
    </w:p>
    <w:p w14:paraId="4242EC5B" w14:textId="45E3DBD1" w:rsidR="00F076B6" w:rsidRPr="00763574" w:rsidRDefault="00F076B6" w:rsidP="00F076B6">
      <w:pPr>
        <w:pStyle w:val="Heading2"/>
        <w:rPr>
          <w:rFonts w:ascii="Arial" w:hAnsi="Arial" w:cs="Arial"/>
        </w:rPr>
      </w:pPr>
      <w:bookmarkStart w:id="27" w:name="_Toc211253901"/>
      <w:r w:rsidRPr="00763574">
        <w:rPr>
          <w:rFonts w:ascii="Arial" w:hAnsi="Arial" w:cs="Arial"/>
          <w:sz w:val="28"/>
        </w:rPr>
        <w:lastRenderedPageBreak/>
        <w:t>Test Model Codes:</w:t>
      </w:r>
      <w:bookmarkEnd w:id="27"/>
    </w:p>
    <w:p w14:paraId="2228FF78" w14:textId="1544713A" w:rsidR="005953D7" w:rsidRPr="005953D7" w:rsidRDefault="005953D7" w:rsidP="005953D7">
      <w:pPr>
        <w:spacing w:before="100" w:beforeAutospacing="1" w:after="100" w:afterAutospacing="1" w:line="240" w:lineRule="auto"/>
        <w:rPr>
          <w:rFonts w:ascii="Times New Roman" w:eastAsia="Times New Roman" w:hAnsi="Times New Roman" w:cs="Times New Roman"/>
          <w:sz w:val="24"/>
          <w:szCs w:val="24"/>
          <w:lang w:eastAsia="en-ZA"/>
        </w:rPr>
      </w:pPr>
      <w:r w:rsidRPr="005953D7">
        <w:rPr>
          <w:rFonts w:ascii="Times New Roman" w:eastAsia="Times New Roman" w:hAnsi="Times New Roman" w:cs="Times New Roman"/>
          <w:noProof/>
          <w:sz w:val="24"/>
          <w:szCs w:val="24"/>
          <w:lang w:eastAsia="en-ZA"/>
        </w:rPr>
        <w:drawing>
          <wp:inline distT="0" distB="0" distL="0" distR="0" wp14:anchorId="7F34A849" wp14:editId="558564AB">
            <wp:extent cx="5813012" cy="7467600"/>
            <wp:effectExtent l="0" t="0" r="0" b="0"/>
            <wp:docPr id="15" name="Picture 15" descr="C:\Users\27651\Documents\BA3.2\Documentation2\Final Doc\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7651\Documents\BA3.2\Documentation2\Final Doc\Test_model cod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2499" cy="7479788"/>
                    </a:xfrm>
                    <a:prstGeom prst="rect">
                      <a:avLst/>
                    </a:prstGeom>
                    <a:noFill/>
                    <a:ln>
                      <a:noFill/>
                    </a:ln>
                  </pic:spPr>
                </pic:pic>
              </a:graphicData>
            </a:graphic>
          </wp:inline>
        </w:drawing>
      </w:r>
    </w:p>
    <w:p w14:paraId="5174A8A2" w14:textId="2EBE1662" w:rsidR="00F076B6" w:rsidRDefault="00F076B6" w:rsidP="00763574">
      <w:pPr>
        <w:pStyle w:val="NormalWeb"/>
      </w:pPr>
    </w:p>
    <w:p w14:paraId="044BE5AA" w14:textId="0A678597" w:rsidR="00F076B6" w:rsidRPr="00763574" w:rsidRDefault="00F076B6" w:rsidP="00F076B6">
      <w:pPr>
        <w:pStyle w:val="Heading2"/>
        <w:rPr>
          <w:rFonts w:ascii="Arial" w:hAnsi="Arial" w:cs="Arial"/>
        </w:rPr>
      </w:pPr>
      <w:bookmarkStart w:id="28" w:name="_Toc211253902"/>
      <w:r w:rsidRPr="00763574">
        <w:rPr>
          <w:rFonts w:ascii="Arial" w:hAnsi="Arial" w:cs="Arial"/>
          <w:sz w:val="28"/>
        </w:rPr>
        <w:lastRenderedPageBreak/>
        <w:t>Predict Codes:</w:t>
      </w:r>
      <w:bookmarkEnd w:id="28"/>
    </w:p>
    <w:p w14:paraId="3319B968" w14:textId="49100763" w:rsidR="00763574" w:rsidRPr="006A6802" w:rsidRDefault="005953D7" w:rsidP="006A6802">
      <w:pPr>
        <w:spacing w:before="100" w:beforeAutospacing="1" w:after="100" w:afterAutospacing="1" w:line="240" w:lineRule="auto"/>
        <w:rPr>
          <w:rFonts w:ascii="Times New Roman" w:eastAsia="Times New Roman" w:hAnsi="Times New Roman" w:cs="Times New Roman"/>
          <w:sz w:val="24"/>
          <w:szCs w:val="24"/>
          <w:lang w:eastAsia="en-ZA"/>
        </w:rPr>
      </w:pPr>
      <w:r w:rsidRPr="005953D7">
        <w:rPr>
          <w:rFonts w:ascii="Times New Roman" w:eastAsia="Times New Roman" w:hAnsi="Times New Roman" w:cs="Times New Roman"/>
          <w:noProof/>
          <w:sz w:val="24"/>
          <w:szCs w:val="24"/>
          <w:lang w:eastAsia="en-ZA"/>
        </w:rPr>
        <w:drawing>
          <wp:inline distT="0" distB="0" distL="0" distR="0" wp14:anchorId="2686E895" wp14:editId="22AE96AC">
            <wp:extent cx="5756275" cy="8176260"/>
            <wp:effectExtent l="0" t="0" r="0" b="0"/>
            <wp:docPr id="16" name="Picture 16" descr="C:\Users\27651\Documents\BA3.2\Documentation2\Final Doc\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7651\Documents\BA3.2\Documentation2\Final Doc\predict cod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596" cy="8185239"/>
                    </a:xfrm>
                    <a:prstGeom prst="rect">
                      <a:avLst/>
                    </a:prstGeom>
                    <a:noFill/>
                    <a:ln>
                      <a:noFill/>
                    </a:ln>
                  </pic:spPr>
                </pic:pic>
              </a:graphicData>
            </a:graphic>
          </wp:inline>
        </w:drawing>
      </w:r>
    </w:p>
    <w:p w14:paraId="268B389B" w14:textId="5EE52A95" w:rsidR="00E569D7" w:rsidRDefault="00E569D7" w:rsidP="00E569D7">
      <w:pPr>
        <w:pStyle w:val="Heading1"/>
        <w:rPr>
          <w:rFonts w:ascii="Arial" w:hAnsi="Arial" w:cs="Arial"/>
          <w:b/>
        </w:rPr>
      </w:pPr>
      <w:bookmarkStart w:id="29" w:name="_Toc211253903"/>
      <w:r w:rsidRPr="00E569D7">
        <w:rPr>
          <w:rFonts w:ascii="Arial" w:hAnsi="Arial" w:cs="Arial"/>
          <w:b/>
        </w:rPr>
        <w:lastRenderedPageBreak/>
        <w:t>Grammarly Report</w:t>
      </w:r>
      <w:bookmarkEnd w:id="29"/>
      <w:r w:rsidRPr="00E569D7">
        <w:rPr>
          <w:rFonts w:ascii="Arial" w:hAnsi="Arial" w:cs="Arial"/>
          <w:b/>
        </w:rPr>
        <w:t xml:space="preserve"> </w:t>
      </w:r>
    </w:p>
    <w:p w14:paraId="754A9922" w14:textId="7DA84E3B" w:rsidR="003108A6" w:rsidRPr="003108A6" w:rsidRDefault="003108A6" w:rsidP="003108A6">
      <w:pPr>
        <w:spacing w:before="100" w:beforeAutospacing="1" w:after="100" w:afterAutospacing="1" w:line="240" w:lineRule="auto"/>
        <w:rPr>
          <w:rFonts w:ascii="Times New Roman" w:eastAsia="Times New Roman" w:hAnsi="Times New Roman" w:cs="Times New Roman"/>
          <w:sz w:val="24"/>
          <w:szCs w:val="24"/>
          <w:lang w:eastAsia="en-ZA"/>
        </w:rPr>
      </w:pPr>
      <w:r w:rsidRPr="003108A6">
        <w:rPr>
          <w:rFonts w:ascii="Times New Roman" w:eastAsia="Times New Roman" w:hAnsi="Times New Roman" w:cs="Times New Roman"/>
          <w:noProof/>
          <w:sz w:val="24"/>
          <w:szCs w:val="24"/>
          <w:lang w:eastAsia="en-ZA"/>
        </w:rPr>
        <w:drawing>
          <wp:inline distT="0" distB="0" distL="0" distR="0" wp14:anchorId="1B10F9C4" wp14:editId="2C61B166">
            <wp:extent cx="6064250" cy="7667625"/>
            <wp:effectExtent l="0" t="0" r="0" b="9525"/>
            <wp:docPr id="2" name="Picture 2" descr="C:\Users\27651\Documents\BA3.2\Documentation2\Final Doc\Grammarly 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7651\Documents\BA3.2\Documentation2\Final Doc\Grammarly Repor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5998" cy="7682479"/>
                    </a:xfrm>
                    <a:prstGeom prst="rect">
                      <a:avLst/>
                    </a:prstGeom>
                    <a:noFill/>
                    <a:ln>
                      <a:noFill/>
                    </a:ln>
                  </pic:spPr>
                </pic:pic>
              </a:graphicData>
            </a:graphic>
          </wp:inline>
        </w:drawing>
      </w:r>
    </w:p>
    <w:p w14:paraId="26B53EA8" w14:textId="4D31F4D3" w:rsidR="003108A6" w:rsidRPr="003108A6" w:rsidRDefault="003108A6" w:rsidP="003108A6">
      <w:pPr>
        <w:spacing w:before="100" w:beforeAutospacing="1" w:after="100" w:afterAutospacing="1" w:line="240" w:lineRule="auto"/>
        <w:rPr>
          <w:rFonts w:ascii="Times New Roman" w:eastAsia="Times New Roman" w:hAnsi="Times New Roman" w:cs="Times New Roman"/>
          <w:sz w:val="24"/>
          <w:szCs w:val="24"/>
          <w:lang w:eastAsia="en-ZA"/>
        </w:rPr>
      </w:pPr>
      <w:r w:rsidRPr="003108A6">
        <w:rPr>
          <w:rFonts w:ascii="Times New Roman" w:eastAsia="Times New Roman" w:hAnsi="Times New Roman" w:cs="Times New Roman"/>
          <w:noProof/>
          <w:sz w:val="24"/>
          <w:szCs w:val="24"/>
          <w:lang w:eastAsia="en-ZA"/>
        </w:rPr>
        <w:lastRenderedPageBreak/>
        <w:drawing>
          <wp:inline distT="0" distB="0" distL="0" distR="0" wp14:anchorId="4E04BC36" wp14:editId="297D2A5B">
            <wp:extent cx="6036020" cy="7696200"/>
            <wp:effectExtent l="0" t="0" r="3175" b="0"/>
            <wp:docPr id="3" name="Picture 3" descr="C:\Users\27651\Documents\BA3.2\Documentation2\Final Doc\Grammarly 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7651\Documents\BA3.2\Documentation2\Final Doc\Grammarly Repor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0047" cy="7714085"/>
                    </a:xfrm>
                    <a:prstGeom prst="rect">
                      <a:avLst/>
                    </a:prstGeom>
                    <a:noFill/>
                    <a:ln>
                      <a:noFill/>
                    </a:ln>
                  </pic:spPr>
                </pic:pic>
              </a:graphicData>
            </a:graphic>
          </wp:inline>
        </w:drawing>
      </w:r>
    </w:p>
    <w:p w14:paraId="189F7C2F" w14:textId="77777777" w:rsidR="00E569D7" w:rsidRPr="00E569D7" w:rsidRDefault="00E569D7" w:rsidP="00E569D7"/>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30" w:name="_Toc211253904"/>
      <w:r w:rsidRPr="00725635">
        <w:rPr>
          <w:rFonts w:ascii="Arial" w:hAnsi="Arial" w:cs="Arial"/>
          <w:b/>
          <w:lang w:val="en-US"/>
        </w:rPr>
        <w:lastRenderedPageBreak/>
        <w:t>References</w:t>
      </w:r>
      <w:bookmarkEnd w:id="30"/>
    </w:p>
    <w:p w14:paraId="3E5956FE" w14:textId="1D48DAD6" w:rsidR="005D1E7C" w:rsidRPr="00EF7E23" w:rsidRDefault="009B310F" w:rsidP="00EF7E23">
      <w:pPr>
        <w:pStyle w:val="ListParagraph"/>
        <w:numPr>
          <w:ilvl w:val="0"/>
          <w:numId w:val="38"/>
        </w:numPr>
        <w:rPr>
          <w:rFonts w:ascii="Arial" w:hAnsi="Arial" w:cs="Arial"/>
          <w:sz w:val="24"/>
          <w:szCs w:val="24"/>
          <w:lang w:val="en-US"/>
        </w:rPr>
      </w:pPr>
      <w:r w:rsidRPr="00EF7E23">
        <w:rPr>
          <w:rFonts w:ascii="Arial" w:hAnsi="Arial" w:cs="Arial"/>
          <w:sz w:val="24"/>
          <w:szCs w:val="24"/>
          <w:lang w:val="en-US"/>
        </w:rPr>
        <w:t>Tutorialspoint (2024). Machine Learning Tutorial – Tutorialspoint. [online]</w:t>
      </w:r>
    </w:p>
    <w:p w14:paraId="76A10980" w14:textId="1E84D6B3" w:rsidR="009B310F" w:rsidRPr="00EF7E23" w:rsidRDefault="00350F6A" w:rsidP="00EF7E23">
      <w:pPr>
        <w:ind w:left="360"/>
        <w:rPr>
          <w:rFonts w:ascii="Arial" w:hAnsi="Arial" w:cs="Arial"/>
          <w:sz w:val="24"/>
          <w:szCs w:val="24"/>
          <w:lang w:val="en-US"/>
        </w:rPr>
      </w:pPr>
      <w:hyperlink r:id="rId25" w:history="1">
        <w:r w:rsidR="009B310F" w:rsidRPr="00EF7E23">
          <w:rPr>
            <w:rStyle w:val="Hyperlink"/>
            <w:rFonts w:ascii="Arial" w:hAnsi="Arial" w:cs="Arial"/>
            <w:sz w:val="24"/>
            <w:szCs w:val="24"/>
            <w:lang w:val="en-US"/>
          </w:rPr>
          <w:t>www.tutorialspoint.com</w:t>
        </w:r>
      </w:hyperlink>
      <w:r w:rsidR="00665829" w:rsidRPr="00EF7E23">
        <w:rPr>
          <w:rFonts w:ascii="Arial" w:hAnsi="Arial" w:cs="Arial"/>
          <w:sz w:val="24"/>
          <w:szCs w:val="24"/>
          <w:lang w:val="en-US"/>
        </w:rPr>
        <w:t xml:space="preserve">. Available at: </w:t>
      </w:r>
      <w:hyperlink r:id="rId26" w:history="1">
        <w:r w:rsidR="009B310F" w:rsidRPr="00EF7E23">
          <w:rPr>
            <w:rStyle w:val="Hyperlink"/>
            <w:rFonts w:ascii="Arial" w:hAnsi="Arial" w:cs="Arial"/>
            <w:sz w:val="24"/>
            <w:szCs w:val="24"/>
            <w:lang w:val="en-US"/>
          </w:rPr>
          <w:t>https://www.tutorialspoint.com/machine learning/index.html</w:t>
        </w:r>
      </w:hyperlink>
    </w:p>
    <w:p w14:paraId="00F4A79F" w14:textId="403878DB" w:rsidR="009B310F" w:rsidRPr="00EF7E23" w:rsidRDefault="009B310F" w:rsidP="00EF7E23">
      <w:pPr>
        <w:pStyle w:val="ListParagraph"/>
        <w:numPr>
          <w:ilvl w:val="0"/>
          <w:numId w:val="37"/>
        </w:numPr>
        <w:rPr>
          <w:rFonts w:ascii="Arial" w:hAnsi="Arial" w:cs="Arial"/>
          <w:sz w:val="24"/>
          <w:szCs w:val="24"/>
          <w:lang w:val="en-US"/>
        </w:rPr>
      </w:pPr>
      <w:r w:rsidRPr="00EF7E23">
        <w:rPr>
          <w:rFonts w:ascii="Arial" w:hAnsi="Arial" w:cs="Arial"/>
          <w:sz w:val="24"/>
          <w:szCs w:val="24"/>
          <w:lang w:val="en-US"/>
        </w:rPr>
        <w:t>www.tutorialspoint.com. (n.d).AI with Python Tutorial [online] Available at:</w:t>
      </w:r>
    </w:p>
    <w:p w14:paraId="04F1D8F6" w14:textId="57E33C37" w:rsidR="00764723" w:rsidRPr="00EF7E23" w:rsidRDefault="00350F6A" w:rsidP="00EF7E23">
      <w:pPr>
        <w:ind w:left="360"/>
        <w:rPr>
          <w:rFonts w:ascii="Arial" w:hAnsi="Arial" w:cs="Arial"/>
          <w:sz w:val="24"/>
          <w:szCs w:val="24"/>
          <w:lang w:val="en-US"/>
        </w:rPr>
      </w:pPr>
      <w:hyperlink r:id="rId27" w:history="1">
        <w:r w:rsidR="009B310F" w:rsidRPr="00EF7E23">
          <w:rPr>
            <w:rStyle w:val="Hyperlink"/>
            <w:rFonts w:ascii="Arial" w:hAnsi="Arial" w:cs="Arial"/>
            <w:sz w:val="24"/>
            <w:szCs w:val="24"/>
            <w:lang w:val="en-US"/>
          </w:rPr>
          <w:t>https://www.tutorialspoint.com/artificial intelligence with python/index.html</w:t>
        </w:r>
      </w:hyperlink>
      <w:r w:rsidR="009B310F" w:rsidRPr="00EF7E23">
        <w:rPr>
          <w:rFonts w:ascii="Arial" w:hAnsi="Arial" w:cs="Arial"/>
          <w:sz w:val="24"/>
          <w:szCs w:val="24"/>
          <w:lang w:val="en-US"/>
        </w:rPr>
        <w:t xml:space="preserve"> </w:t>
      </w:r>
    </w:p>
    <w:p w14:paraId="308C7303" w14:textId="6ED09A4E" w:rsidR="00EF7E23" w:rsidRPr="00EF7E23" w:rsidRDefault="00EF7E23" w:rsidP="00EF7E23">
      <w:pPr>
        <w:pStyle w:val="ListParagraph"/>
        <w:numPr>
          <w:ilvl w:val="0"/>
          <w:numId w:val="37"/>
        </w:numPr>
        <w:rPr>
          <w:rFonts w:ascii="Arial" w:hAnsi="Arial" w:cs="Arial"/>
          <w:sz w:val="24"/>
          <w:szCs w:val="32"/>
          <w:lang w:val="en-US"/>
        </w:rPr>
      </w:pPr>
      <w:r w:rsidRPr="00EF7E23">
        <w:rPr>
          <w:rFonts w:ascii="Arial" w:hAnsi="Arial" w:cs="Arial"/>
          <w:sz w:val="24"/>
          <w:szCs w:val="32"/>
          <w:lang w:val="en-US"/>
        </w:rPr>
        <w:t>Matsela, M. (n.d.). Lesson 3 – AI with Python – Part 1</w:t>
      </w:r>
      <w:r>
        <w:rPr>
          <w:rFonts w:ascii="Arial" w:hAnsi="Arial" w:cs="Arial"/>
          <w:sz w:val="24"/>
          <w:szCs w:val="32"/>
          <w:lang w:val="en-US"/>
        </w:rPr>
        <w:t>.</w:t>
      </w:r>
    </w:p>
    <w:p w14:paraId="0F516DF9" w14:textId="511BB68C" w:rsidR="00EF7E23" w:rsidRDefault="00EF7E23" w:rsidP="00EF7E23">
      <w:pPr>
        <w:pStyle w:val="ListParagraph"/>
        <w:numPr>
          <w:ilvl w:val="0"/>
          <w:numId w:val="37"/>
        </w:numPr>
        <w:rPr>
          <w:rFonts w:ascii="Arial" w:hAnsi="Arial" w:cs="Arial"/>
          <w:sz w:val="24"/>
          <w:szCs w:val="32"/>
          <w:lang w:val="en-US"/>
        </w:rPr>
      </w:pPr>
      <w:r w:rsidRPr="00EF7E23">
        <w:rPr>
          <w:rFonts w:ascii="Arial" w:hAnsi="Arial" w:cs="Arial"/>
          <w:sz w:val="24"/>
          <w:szCs w:val="32"/>
          <w:lang w:val="en-US"/>
        </w:rPr>
        <w:t>Ped</w:t>
      </w:r>
      <w:r>
        <w:rPr>
          <w:rFonts w:ascii="Arial" w:hAnsi="Arial" w:cs="Arial"/>
          <w:sz w:val="24"/>
          <w:szCs w:val="32"/>
          <w:lang w:val="en-US"/>
        </w:rPr>
        <w:t>regosa et al. (2011). Scikit-learn: Machine Learning in Python. Journal of Machine Learning Research.</w:t>
      </w:r>
    </w:p>
    <w:p w14:paraId="2F36EDFB" w14:textId="53617EA5" w:rsidR="0025015F" w:rsidRDefault="0025015F" w:rsidP="0025015F">
      <w:pPr>
        <w:ind w:left="360"/>
        <w:rPr>
          <w:rFonts w:ascii="Arial" w:hAnsi="Arial" w:cs="Arial"/>
          <w:sz w:val="24"/>
          <w:szCs w:val="32"/>
          <w:lang w:val="en-US"/>
        </w:rPr>
      </w:pPr>
    </w:p>
    <w:p w14:paraId="5E4461B9" w14:textId="2C61882B" w:rsidR="0025015F" w:rsidRDefault="0025015F" w:rsidP="0025015F">
      <w:pPr>
        <w:ind w:left="360"/>
        <w:rPr>
          <w:rFonts w:ascii="Arial" w:hAnsi="Arial" w:cs="Arial"/>
          <w:sz w:val="24"/>
          <w:szCs w:val="32"/>
          <w:lang w:val="en-US"/>
        </w:rPr>
      </w:pPr>
    </w:p>
    <w:p w14:paraId="34B191E5" w14:textId="09211D4E" w:rsidR="0025015F" w:rsidRPr="0025015F" w:rsidRDefault="0025015F" w:rsidP="0025015F">
      <w:pPr>
        <w:pStyle w:val="Heading1"/>
        <w:rPr>
          <w:rFonts w:ascii="Arial" w:hAnsi="Arial" w:cs="Arial"/>
          <w:b/>
          <w:lang w:val="en-US"/>
        </w:rPr>
      </w:pPr>
      <w:bookmarkStart w:id="31" w:name="_Toc211253905"/>
      <w:r w:rsidRPr="0025015F">
        <w:rPr>
          <w:rFonts w:ascii="Arial" w:hAnsi="Arial" w:cs="Arial"/>
          <w:b/>
          <w:lang w:val="en-US"/>
        </w:rPr>
        <w:t>GitHub Repository Link</w:t>
      </w:r>
      <w:bookmarkEnd w:id="31"/>
    </w:p>
    <w:p w14:paraId="3BCD303D" w14:textId="690F9710" w:rsidR="0025015F" w:rsidRPr="0025015F" w:rsidRDefault="0025015F" w:rsidP="0025015F">
      <w:pPr>
        <w:ind w:left="360"/>
        <w:rPr>
          <w:rFonts w:ascii="Arial" w:hAnsi="Arial" w:cs="Arial"/>
          <w:sz w:val="24"/>
          <w:szCs w:val="32"/>
          <w:lang w:val="en-US"/>
        </w:rPr>
      </w:pPr>
      <w:r w:rsidRPr="0025015F">
        <w:rPr>
          <w:rFonts w:ascii="Arial" w:hAnsi="Arial" w:cs="Arial"/>
          <w:sz w:val="24"/>
          <w:szCs w:val="32"/>
          <w:lang w:val="en-US"/>
        </w:rPr>
        <w:t>https://github.com/TaalTech-Innovators/MediCareAi</w:t>
      </w:r>
    </w:p>
    <w:sectPr w:rsidR="0025015F" w:rsidRPr="0025015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AE75E" w14:textId="77777777" w:rsidR="00350F6A" w:rsidRDefault="00350F6A" w:rsidP="007D7506">
      <w:pPr>
        <w:spacing w:after="0" w:line="240" w:lineRule="auto"/>
      </w:pPr>
      <w:r>
        <w:separator/>
      </w:r>
    </w:p>
  </w:endnote>
  <w:endnote w:type="continuationSeparator" w:id="0">
    <w:p w14:paraId="5800E889" w14:textId="77777777" w:rsidR="00350F6A" w:rsidRDefault="00350F6A"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321664"/>
      <w:docPartObj>
        <w:docPartGallery w:val="Page Numbers (Bottom of Page)"/>
        <w:docPartUnique/>
      </w:docPartObj>
    </w:sdtPr>
    <w:sdtEndPr>
      <w:rPr>
        <w:color w:val="7F7F7F" w:themeColor="background1" w:themeShade="7F"/>
        <w:spacing w:val="60"/>
      </w:rPr>
    </w:sdtEndPr>
    <w:sdtContent>
      <w:p w14:paraId="03BCF00E" w14:textId="405F56DD" w:rsidR="00C62F8E" w:rsidRDefault="00C62F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24EE">
          <w:rPr>
            <w:noProof/>
          </w:rPr>
          <w:t>2</w:t>
        </w:r>
        <w:r>
          <w:rPr>
            <w:noProof/>
          </w:rPr>
          <w:fldChar w:fldCharType="end"/>
        </w:r>
        <w:r>
          <w:t xml:space="preserve"> | </w:t>
        </w:r>
        <w:r>
          <w:rPr>
            <w:color w:val="7F7F7F" w:themeColor="background1" w:themeShade="7F"/>
            <w:spacing w:val="60"/>
          </w:rPr>
          <w:t>Page</w:t>
        </w:r>
      </w:p>
    </w:sdtContent>
  </w:sdt>
  <w:p w14:paraId="4B8402D8" w14:textId="77777777" w:rsidR="00C62F8E" w:rsidRDefault="00C62F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D073C" w14:textId="77777777" w:rsidR="00350F6A" w:rsidRDefault="00350F6A" w:rsidP="007D7506">
      <w:pPr>
        <w:spacing w:after="0" w:line="240" w:lineRule="auto"/>
      </w:pPr>
      <w:r>
        <w:separator/>
      </w:r>
    </w:p>
  </w:footnote>
  <w:footnote w:type="continuationSeparator" w:id="0">
    <w:p w14:paraId="4EA3F5BF" w14:textId="77777777" w:rsidR="00350F6A" w:rsidRDefault="00350F6A"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5521"/>
    <w:multiLevelType w:val="multilevel"/>
    <w:tmpl w:val="2AFA3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17505"/>
    <w:multiLevelType w:val="hybridMultilevel"/>
    <w:tmpl w:val="2FE0FD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DBB5E99"/>
    <w:multiLevelType w:val="multilevel"/>
    <w:tmpl w:val="D7521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5" w15:restartNumberingAfterBreak="0">
    <w:nsid w:val="15144E85"/>
    <w:multiLevelType w:val="hybridMultilevel"/>
    <w:tmpl w:val="1A56DC9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7427A64"/>
    <w:multiLevelType w:val="multilevel"/>
    <w:tmpl w:val="54EEA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D615827"/>
    <w:multiLevelType w:val="hybridMultilevel"/>
    <w:tmpl w:val="5596BA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21A6C43"/>
    <w:multiLevelType w:val="hybridMultilevel"/>
    <w:tmpl w:val="391667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1"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35553"/>
    <w:multiLevelType w:val="multilevel"/>
    <w:tmpl w:val="0E2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C5032"/>
    <w:multiLevelType w:val="hybridMultilevel"/>
    <w:tmpl w:val="ECE837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F370073"/>
    <w:multiLevelType w:val="hybridMultilevel"/>
    <w:tmpl w:val="E84C3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86A77DA"/>
    <w:multiLevelType w:val="hybridMultilevel"/>
    <w:tmpl w:val="6CEAC2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AF052AF"/>
    <w:multiLevelType w:val="hybridMultilevel"/>
    <w:tmpl w:val="7AA2F7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BC2331E"/>
    <w:multiLevelType w:val="hybridMultilevel"/>
    <w:tmpl w:val="8A22A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7177BE"/>
    <w:multiLevelType w:val="hybridMultilevel"/>
    <w:tmpl w:val="01602F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BC76106"/>
    <w:multiLevelType w:val="hybridMultilevel"/>
    <w:tmpl w:val="C292F2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CB4559A"/>
    <w:multiLevelType w:val="hybridMultilevel"/>
    <w:tmpl w:val="7F4875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08A04DF"/>
    <w:multiLevelType w:val="hybridMultilevel"/>
    <w:tmpl w:val="40CC36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45D47DF"/>
    <w:multiLevelType w:val="multilevel"/>
    <w:tmpl w:val="E79E4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197D67"/>
    <w:multiLevelType w:val="multilevel"/>
    <w:tmpl w:val="58A4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06B1E"/>
    <w:multiLevelType w:val="hybridMultilevel"/>
    <w:tmpl w:val="548840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D0675BD"/>
    <w:multiLevelType w:val="multilevel"/>
    <w:tmpl w:val="2992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2"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3EF62FD"/>
    <w:multiLevelType w:val="hybridMultilevel"/>
    <w:tmpl w:val="7EDAE5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785F15B6"/>
    <w:multiLevelType w:val="multilevel"/>
    <w:tmpl w:val="55B4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8"/>
  </w:num>
  <w:num w:numId="4">
    <w:abstractNumId w:val="33"/>
  </w:num>
  <w:num w:numId="5">
    <w:abstractNumId w:val="19"/>
  </w:num>
  <w:num w:numId="6">
    <w:abstractNumId w:val="35"/>
  </w:num>
  <w:num w:numId="7">
    <w:abstractNumId w:val="4"/>
  </w:num>
  <w:num w:numId="8">
    <w:abstractNumId w:val="31"/>
  </w:num>
  <w:num w:numId="9">
    <w:abstractNumId w:val="3"/>
  </w:num>
  <w:num w:numId="10">
    <w:abstractNumId w:val="37"/>
  </w:num>
  <w:num w:numId="11">
    <w:abstractNumId w:val="11"/>
  </w:num>
  <w:num w:numId="12">
    <w:abstractNumId w:val="32"/>
  </w:num>
  <w:num w:numId="13">
    <w:abstractNumId w:val="21"/>
  </w:num>
  <w:num w:numId="14">
    <w:abstractNumId w:val="15"/>
  </w:num>
  <w:num w:numId="15">
    <w:abstractNumId w:val="26"/>
  </w:num>
  <w:num w:numId="16">
    <w:abstractNumId w:val="16"/>
  </w:num>
  <w:num w:numId="17">
    <w:abstractNumId w:val="12"/>
  </w:num>
  <w:num w:numId="18">
    <w:abstractNumId w:val="30"/>
  </w:num>
  <w:num w:numId="19">
    <w:abstractNumId w:val="7"/>
  </w:num>
  <w:num w:numId="20">
    <w:abstractNumId w:val="0"/>
  </w:num>
  <w:num w:numId="21">
    <w:abstractNumId w:val="36"/>
  </w:num>
  <w:num w:numId="22">
    <w:abstractNumId w:val="2"/>
  </w:num>
  <w:num w:numId="23">
    <w:abstractNumId w:val="27"/>
  </w:num>
  <w:num w:numId="24">
    <w:abstractNumId w:val="10"/>
  </w:num>
  <w:num w:numId="25">
    <w:abstractNumId w:val="5"/>
  </w:num>
  <w:num w:numId="26">
    <w:abstractNumId w:val="13"/>
  </w:num>
  <w:num w:numId="27">
    <w:abstractNumId w:val="14"/>
  </w:num>
  <w:num w:numId="28">
    <w:abstractNumId w:val="23"/>
  </w:num>
  <w:num w:numId="29">
    <w:abstractNumId w:val="18"/>
  </w:num>
  <w:num w:numId="30">
    <w:abstractNumId w:val="1"/>
  </w:num>
  <w:num w:numId="31">
    <w:abstractNumId w:val="25"/>
  </w:num>
  <w:num w:numId="32">
    <w:abstractNumId w:val="9"/>
  </w:num>
  <w:num w:numId="33">
    <w:abstractNumId w:val="29"/>
  </w:num>
  <w:num w:numId="34">
    <w:abstractNumId w:val="24"/>
  </w:num>
  <w:num w:numId="35">
    <w:abstractNumId w:val="17"/>
  </w:num>
  <w:num w:numId="36">
    <w:abstractNumId w:val="22"/>
  </w:num>
  <w:num w:numId="37">
    <w:abstractNumId w:val="34"/>
  </w:num>
  <w:num w:numId="38">
    <w:abstractNumId w:val="20"/>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414"/>
    <w:rsid w:val="00011F4D"/>
    <w:rsid w:val="000225FE"/>
    <w:rsid w:val="00065696"/>
    <w:rsid w:val="00092F94"/>
    <w:rsid w:val="000C4FF2"/>
    <w:rsid w:val="000D2465"/>
    <w:rsid w:val="00115F12"/>
    <w:rsid w:val="00121E05"/>
    <w:rsid w:val="00140976"/>
    <w:rsid w:val="00146388"/>
    <w:rsid w:val="00152EA5"/>
    <w:rsid w:val="001567D8"/>
    <w:rsid w:val="00166D43"/>
    <w:rsid w:val="001820C3"/>
    <w:rsid w:val="001A2792"/>
    <w:rsid w:val="001B3036"/>
    <w:rsid w:val="001C7EF7"/>
    <w:rsid w:val="001D06CD"/>
    <w:rsid w:val="001E330A"/>
    <w:rsid w:val="00236AA5"/>
    <w:rsid w:val="0025015F"/>
    <w:rsid w:val="00266600"/>
    <w:rsid w:val="002675D9"/>
    <w:rsid w:val="00272FA2"/>
    <w:rsid w:val="002C4D91"/>
    <w:rsid w:val="003034D3"/>
    <w:rsid w:val="003108A6"/>
    <w:rsid w:val="00320CC2"/>
    <w:rsid w:val="00336C39"/>
    <w:rsid w:val="00350F6A"/>
    <w:rsid w:val="003654EB"/>
    <w:rsid w:val="00375A90"/>
    <w:rsid w:val="00384498"/>
    <w:rsid w:val="00391C89"/>
    <w:rsid w:val="003C2D13"/>
    <w:rsid w:val="003C3C21"/>
    <w:rsid w:val="003C579D"/>
    <w:rsid w:val="003E49FA"/>
    <w:rsid w:val="003E5619"/>
    <w:rsid w:val="003F7F24"/>
    <w:rsid w:val="00414E60"/>
    <w:rsid w:val="00423B90"/>
    <w:rsid w:val="00423DF0"/>
    <w:rsid w:val="004268EF"/>
    <w:rsid w:val="00473DBD"/>
    <w:rsid w:val="004A1F25"/>
    <w:rsid w:val="004A40EB"/>
    <w:rsid w:val="004E2198"/>
    <w:rsid w:val="004E3E50"/>
    <w:rsid w:val="004E5AE8"/>
    <w:rsid w:val="004F6A79"/>
    <w:rsid w:val="00513816"/>
    <w:rsid w:val="0051595B"/>
    <w:rsid w:val="00526922"/>
    <w:rsid w:val="0053538B"/>
    <w:rsid w:val="00547E32"/>
    <w:rsid w:val="00554D22"/>
    <w:rsid w:val="005665B9"/>
    <w:rsid w:val="00571E72"/>
    <w:rsid w:val="0058036F"/>
    <w:rsid w:val="00585019"/>
    <w:rsid w:val="005953D7"/>
    <w:rsid w:val="005A2656"/>
    <w:rsid w:val="005D1E7C"/>
    <w:rsid w:val="005D3A4B"/>
    <w:rsid w:val="005D5D44"/>
    <w:rsid w:val="005F602C"/>
    <w:rsid w:val="005F6DE0"/>
    <w:rsid w:val="00600F7F"/>
    <w:rsid w:val="00612F25"/>
    <w:rsid w:val="00643D05"/>
    <w:rsid w:val="00645828"/>
    <w:rsid w:val="006543CC"/>
    <w:rsid w:val="00654B57"/>
    <w:rsid w:val="0066103E"/>
    <w:rsid w:val="006653D0"/>
    <w:rsid w:val="00665829"/>
    <w:rsid w:val="00690A5B"/>
    <w:rsid w:val="00690DB2"/>
    <w:rsid w:val="006A24EE"/>
    <w:rsid w:val="006A6802"/>
    <w:rsid w:val="006C4D4D"/>
    <w:rsid w:val="006E7913"/>
    <w:rsid w:val="00703BBB"/>
    <w:rsid w:val="00711890"/>
    <w:rsid w:val="00717BF2"/>
    <w:rsid w:val="00725635"/>
    <w:rsid w:val="007275D1"/>
    <w:rsid w:val="00734EC2"/>
    <w:rsid w:val="00741FC8"/>
    <w:rsid w:val="00744864"/>
    <w:rsid w:val="0074531E"/>
    <w:rsid w:val="00763574"/>
    <w:rsid w:val="00763AC8"/>
    <w:rsid w:val="00764723"/>
    <w:rsid w:val="00773A2D"/>
    <w:rsid w:val="00796554"/>
    <w:rsid w:val="007A1AFD"/>
    <w:rsid w:val="007D4D97"/>
    <w:rsid w:val="007D7506"/>
    <w:rsid w:val="00803181"/>
    <w:rsid w:val="008124D7"/>
    <w:rsid w:val="0083004D"/>
    <w:rsid w:val="0083136E"/>
    <w:rsid w:val="0085522F"/>
    <w:rsid w:val="008732EB"/>
    <w:rsid w:val="00896BED"/>
    <w:rsid w:val="008A6F09"/>
    <w:rsid w:val="008B1695"/>
    <w:rsid w:val="008D6D9F"/>
    <w:rsid w:val="008D7673"/>
    <w:rsid w:val="008E17EA"/>
    <w:rsid w:val="008E7799"/>
    <w:rsid w:val="00901428"/>
    <w:rsid w:val="00905B71"/>
    <w:rsid w:val="009241E8"/>
    <w:rsid w:val="00937D5F"/>
    <w:rsid w:val="009859BF"/>
    <w:rsid w:val="00993880"/>
    <w:rsid w:val="009B06B7"/>
    <w:rsid w:val="009B310F"/>
    <w:rsid w:val="009D570E"/>
    <w:rsid w:val="009F5C74"/>
    <w:rsid w:val="00A00678"/>
    <w:rsid w:val="00A14915"/>
    <w:rsid w:val="00A42F2F"/>
    <w:rsid w:val="00A47861"/>
    <w:rsid w:val="00A548D7"/>
    <w:rsid w:val="00A90BD5"/>
    <w:rsid w:val="00A916D3"/>
    <w:rsid w:val="00AB60DE"/>
    <w:rsid w:val="00AE749A"/>
    <w:rsid w:val="00B25EAC"/>
    <w:rsid w:val="00B601CA"/>
    <w:rsid w:val="00B70025"/>
    <w:rsid w:val="00B742E3"/>
    <w:rsid w:val="00BD0980"/>
    <w:rsid w:val="00BD2409"/>
    <w:rsid w:val="00BD2DA4"/>
    <w:rsid w:val="00BD4CF6"/>
    <w:rsid w:val="00BF62F0"/>
    <w:rsid w:val="00C02754"/>
    <w:rsid w:val="00C11506"/>
    <w:rsid w:val="00C62F8E"/>
    <w:rsid w:val="00C827A6"/>
    <w:rsid w:val="00CB308A"/>
    <w:rsid w:val="00CC4BE4"/>
    <w:rsid w:val="00CD0026"/>
    <w:rsid w:val="00CE4721"/>
    <w:rsid w:val="00D4172A"/>
    <w:rsid w:val="00D81E17"/>
    <w:rsid w:val="00D90A7C"/>
    <w:rsid w:val="00DE3248"/>
    <w:rsid w:val="00DE7D46"/>
    <w:rsid w:val="00E110D8"/>
    <w:rsid w:val="00E15CE8"/>
    <w:rsid w:val="00E16B5A"/>
    <w:rsid w:val="00E26950"/>
    <w:rsid w:val="00E5137F"/>
    <w:rsid w:val="00E53E63"/>
    <w:rsid w:val="00E569D7"/>
    <w:rsid w:val="00E64C53"/>
    <w:rsid w:val="00E735D8"/>
    <w:rsid w:val="00E83414"/>
    <w:rsid w:val="00EF4226"/>
    <w:rsid w:val="00EF7E23"/>
    <w:rsid w:val="00F076B6"/>
    <w:rsid w:val="00F12925"/>
    <w:rsid w:val="00F26FE0"/>
    <w:rsid w:val="00F31069"/>
    <w:rsid w:val="00F43832"/>
    <w:rsid w:val="00F6381F"/>
    <w:rsid w:val="00FA527E"/>
    <w:rsid w:val="00FB31D9"/>
    <w:rsid w:val="00FD7D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55105">
      <w:bodyDiv w:val="1"/>
      <w:marLeft w:val="0"/>
      <w:marRight w:val="0"/>
      <w:marTop w:val="0"/>
      <w:marBottom w:val="0"/>
      <w:divBdr>
        <w:top w:val="none" w:sz="0" w:space="0" w:color="auto"/>
        <w:left w:val="none" w:sz="0" w:space="0" w:color="auto"/>
        <w:bottom w:val="none" w:sz="0" w:space="0" w:color="auto"/>
        <w:right w:val="none" w:sz="0" w:space="0" w:color="auto"/>
      </w:divBdr>
    </w:div>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32392552">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4360">
      <w:bodyDiv w:val="1"/>
      <w:marLeft w:val="0"/>
      <w:marRight w:val="0"/>
      <w:marTop w:val="0"/>
      <w:marBottom w:val="0"/>
      <w:divBdr>
        <w:top w:val="none" w:sz="0" w:space="0" w:color="auto"/>
        <w:left w:val="none" w:sz="0" w:space="0" w:color="auto"/>
        <w:bottom w:val="none" w:sz="0" w:space="0" w:color="auto"/>
        <w:right w:val="none" w:sz="0" w:space="0" w:color="auto"/>
      </w:divBdr>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2469051">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71654726">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168717541">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326085940">
      <w:bodyDiv w:val="1"/>
      <w:marLeft w:val="0"/>
      <w:marRight w:val="0"/>
      <w:marTop w:val="0"/>
      <w:marBottom w:val="0"/>
      <w:divBdr>
        <w:top w:val="none" w:sz="0" w:space="0" w:color="auto"/>
        <w:left w:val="none" w:sz="0" w:space="0" w:color="auto"/>
        <w:bottom w:val="none" w:sz="0" w:space="0" w:color="auto"/>
        <w:right w:val="none" w:sz="0" w:space="0" w:color="auto"/>
      </w:divBdr>
    </w:div>
    <w:div w:id="1351223430">
      <w:bodyDiv w:val="1"/>
      <w:marLeft w:val="0"/>
      <w:marRight w:val="0"/>
      <w:marTop w:val="0"/>
      <w:marBottom w:val="0"/>
      <w:divBdr>
        <w:top w:val="none" w:sz="0" w:space="0" w:color="auto"/>
        <w:left w:val="none" w:sz="0" w:space="0" w:color="auto"/>
        <w:bottom w:val="none" w:sz="0" w:space="0" w:color="auto"/>
        <w:right w:val="none" w:sz="0" w:space="0" w:color="auto"/>
      </w:divBdr>
    </w:div>
    <w:div w:id="1461265265">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799300348">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1930580454">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machine%20learning/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tutorialspoin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artificial%20intelligence%20with%20python/in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475C2-AB1B-4967-B76E-F5B707094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2256</Words>
  <Characters>14146</Characters>
  <Application>Microsoft Office Word</Application>
  <DocSecurity>0</DocSecurity>
  <Lines>471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KGOTSO;Kamogelo Molamu</dc:creator>
  <cp:keywords/>
  <dc:description/>
  <cp:lastModifiedBy>Kamogelo Molamu</cp:lastModifiedBy>
  <cp:revision>2</cp:revision>
  <cp:lastPrinted>2025-10-13T10:22:00Z</cp:lastPrinted>
  <dcterms:created xsi:type="dcterms:W3CDTF">2025-10-13T11:18:00Z</dcterms:created>
  <dcterms:modified xsi:type="dcterms:W3CDTF">2025-10-13T11:18:00Z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