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98F0" w14:textId="31A30772" w:rsidR="003154A5" w:rsidRDefault="003154A5" w:rsidP="003154A5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АВТОНОМНОЕ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ОБРАЗОВАТЕЛЬНОЕ УЧРЕЖДЕНИЕ ВЫСШЕГО ОБРАЗОВАНИЯ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«САМАРСКИЙ НАЦИОНАЛЬНЫЙ ИССЛЕДОВАТЕЛЬСКИЙ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УНИВЕРСИТЕТ ИМЕНИ АКАДЕМИКА С.П. КОРОЛЕВА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(САМАРСКИЙ УНИВЕРСИТЕТ)»</w:t>
      </w:r>
    </w:p>
    <w:p w14:paraId="56617276" w14:textId="77777777" w:rsidR="003154A5" w:rsidRPr="00B22622" w:rsidRDefault="003154A5" w:rsidP="003154A5">
      <w:pPr>
        <w:spacing w:line="240" w:lineRule="auto"/>
        <w:ind w:firstLine="0"/>
        <w:jc w:val="center"/>
      </w:pPr>
    </w:p>
    <w:p w14:paraId="10A24D21" w14:textId="77777777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  <w:r>
        <w:rPr>
          <w:color w:val="000000"/>
          <w:sz w:val="28"/>
          <w:szCs w:val="28"/>
        </w:rPr>
        <w:br/>
      </w:r>
      <w:r>
        <w:rPr>
          <w:color w:val="000000"/>
          <w:sz w:val="30"/>
          <w:szCs w:val="30"/>
        </w:rPr>
        <w:t>Факультет информатики</w:t>
      </w:r>
      <w:r>
        <w:rPr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t>Кафедра программных систем</w:t>
      </w:r>
    </w:p>
    <w:p w14:paraId="658C1E8C" w14:textId="77777777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4AE276E1" w14:textId="3D75A6C8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Дисциплина</w:t>
      </w:r>
    </w:p>
    <w:p w14:paraId="04F42CF2" w14:textId="797CFC28" w:rsidR="003154A5" w:rsidRPr="00AB632C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</w:pPr>
      <w:r>
        <w:rPr>
          <w:b/>
          <w:bCs/>
          <w:color w:val="000000"/>
          <w:sz w:val="30"/>
          <w:szCs w:val="30"/>
        </w:rPr>
        <w:t>Технологии промышленного программирования</w:t>
      </w:r>
    </w:p>
    <w:p w14:paraId="266CE4DB" w14:textId="77777777" w:rsidR="003154A5" w:rsidRDefault="003154A5" w:rsidP="003154A5">
      <w:pPr>
        <w:rPr>
          <w:sz w:val="32"/>
          <w:szCs w:val="32"/>
        </w:rPr>
      </w:pPr>
    </w:p>
    <w:p w14:paraId="3A946E17" w14:textId="77777777" w:rsidR="003154A5" w:rsidRDefault="003154A5" w:rsidP="003154A5">
      <w:pPr>
        <w:jc w:val="center"/>
        <w:rPr>
          <w:sz w:val="32"/>
          <w:szCs w:val="32"/>
        </w:rPr>
      </w:pPr>
    </w:p>
    <w:p w14:paraId="2BFF5077" w14:textId="619C90A9" w:rsidR="003154A5" w:rsidRDefault="003154A5" w:rsidP="003154A5">
      <w:pPr>
        <w:ind w:firstLine="0"/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t>ОТЧЁТ</w:t>
      </w:r>
      <w:r>
        <w:rPr>
          <w:color w:val="000000"/>
          <w:sz w:val="36"/>
          <w:szCs w:val="36"/>
        </w:rPr>
        <w:br/>
      </w:r>
      <w:r>
        <w:rPr>
          <w:color w:val="000000"/>
          <w:sz w:val="30"/>
          <w:szCs w:val="30"/>
        </w:rPr>
        <w:t>по лабораторной работе</w:t>
      </w:r>
      <w:r>
        <w:rPr>
          <w:color w:val="000000"/>
          <w:sz w:val="30"/>
          <w:szCs w:val="30"/>
        </w:rPr>
        <w:br/>
      </w:r>
      <w:r w:rsidR="00393376">
        <w:rPr>
          <w:b/>
          <w:bCs/>
          <w:color w:val="000000"/>
          <w:sz w:val="30"/>
          <w:szCs w:val="30"/>
        </w:rPr>
        <w:t>Работа с именованной памятью и</w:t>
      </w:r>
      <w:r w:rsidR="00393376">
        <w:rPr>
          <w:color w:val="000000"/>
          <w:sz w:val="30"/>
          <w:szCs w:val="30"/>
        </w:rPr>
        <w:br/>
      </w:r>
      <w:r w:rsidR="00393376">
        <w:rPr>
          <w:b/>
          <w:bCs/>
          <w:color w:val="000000"/>
          <w:sz w:val="30"/>
          <w:szCs w:val="30"/>
        </w:rPr>
        <w:t>службой реального времени</w:t>
      </w:r>
    </w:p>
    <w:p w14:paraId="7CBEBE64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3C9B0860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229D2311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7AAC8986" w14:textId="123290C3" w:rsidR="003154A5" w:rsidRPr="003154A5" w:rsidRDefault="003154A5" w:rsidP="00D11EFB">
      <w:pPr>
        <w:tabs>
          <w:tab w:val="left" w:pos="4962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Студент:</w:t>
      </w:r>
      <w:r w:rsidRPr="003154A5">
        <w:rPr>
          <w:color w:val="000000"/>
        </w:rPr>
        <w:t xml:space="preserve"> </w:t>
      </w:r>
      <w:r w:rsidR="00CC3422">
        <w:rPr>
          <w:color w:val="000000" w:themeColor="text1"/>
          <w:sz w:val="28"/>
          <w:szCs w:val="28"/>
        </w:rPr>
        <w:t>В.А. Артамонов</w:t>
      </w:r>
    </w:p>
    <w:p w14:paraId="04CD61F7" w14:textId="504DE003" w:rsidR="003154A5" w:rsidRPr="003154A5" w:rsidRDefault="003154A5" w:rsidP="00D11EFB">
      <w:pPr>
        <w:tabs>
          <w:tab w:val="left" w:pos="5387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Группа:</w:t>
      </w:r>
      <w:r w:rsidR="00D11EFB" w:rsidRPr="00D11EFB">
        <w:rPr>
          <w:sz w:val="28"/>
          <w:szCs w:val="28"/>
        </w:rPr>
        <w:t xml:space="preserve"> </w:t>
      </w:r>
      <w:r w:rsidR="00D11EFB">
        <w:rPr>
          <w:sz w:val="28"/>
          <w:szCs w:val="28"/>
        </w:rPr>
        <w:t>№ 62</w:t>
      </w:r>
      <w:r w:rsidR="00D11EFB" w:rsidRPr="00771596">
        <w:rPr>
          <w:sz w:val="28"/>
          <w:szCs w:val="28"/>
        </w:rPr>
        <w:t>31-020402</w:t>
      </w:r>
      <w:r w:rsidR="00D11EFB" w:rsidRPr="00771596">
        <w:rPr>
          <w:sz w:val="28"/>
          <w:szCs w:val="28"/>
          <w:lang w:val="en-US"/>
        </w:rPr>
        <w:t>D</w:t>
      </w:r>
    </w:p>
    <w:p w14:paraId="563406B7" w14:textId="1C222EB9" w:rsidR="003154A5" w:rsidRPr="003154A5" w:rsidRDefault="003154A5" w:rsidP="003154A5">
      <w:pPr>
        <w:tabs>
          <w:tab w:val="left" w:pos="5670"/>
        </w:tabs>
        <w:spacing w:line="240" w:lineRule="auto"/>
        <w:ind w:firstLine="0"/>
        <w:jc w:val="center"/>
        <w:rPr>
          <w:sz w:val="28"/>
          <w:szCs w:val="32"/>
        </w:rPr>
      </w:pPr>
      <w:r>
        <w:rPr>
          <w:color w:val="000000"/>
        </w:rPr>
        <w:tab/>
        <w:t>Преподаватель:</w:t>
      </w:r>
      <w:r w:rsidRPr="003154A5">
        <w:rPr>
          <w:color w:val="000000"/>
        </w:rPr>
        <w:t xml:space="preserve"> Баландин А.В.</w:t>
      </w:r>
    </w:p>
    <w:p w14:paraId="24F2727B" w14:textId="77777777" w:rsidR="003154A5" w:rsidRPr="00AC18C0" w:rsidRDefault="003154A5" w:rsidP="003154A5">
      <w:pPr>
        <w:tabs>
          <w:tab w:val="left" w:pos="7371"/>
        </w:tabs>
        <w:spacing w:line="240" w:lineRule="auto"/>
        <w:ind w:firstLine="0"/>
        <w:jc w:val="right"/>
        <w:rPr>
          <w:color w:val="000000" w:themeColor="text1"/>
          <w:sz w:val="28"/>
          <w:szCs w:val="28"/>
        </w:rPr>
      </w:pPr>
    </w:p>
    <w:p w14:paraId="78B118C5" w14:textId="77777777" w:rsidR="003154A5" w:rsidRDefault="003154A5" w:rsidP="003154A5">
      <w:pPr>
        <w:tabs>
          <w:tab w:val="left" w:pos="5529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Оценка: _______________</w:t>
      </w:r>
      <w:r>
        <w:rPr>
          <w:color w:val="000000"/>
        </w:rPr>
        <w:tab/>
      </w:r>
    </w:p>
    <w:p w14:paraId="5AD32050" w14:textId="6346037A" w:rsidR="003154A5" w:rsidRPr="00AC18C0" w:rsidRDefault="003154A5" w:rsidP="003154A5">
      <w:pPr>
        <w:tabs>
          <w:tab w:val="left" w:pos="5245"/>
        </w:tabs>
        <w:spacing w:line="240" w:lineRule="auto"/>
        <w:ind w:firstLine="0"/>
        <w:jc w:val="center"/>
        <w:rPr>
          <w:sz w:val="28"/>
          <w:szCs w:val="32"/>
        </w:rPr>
      </w:pPr>
      <w:r>
        <w:rPr>
          <w:color w:val="000000"/>
        </w:rPr>
        <w:tab/>
        <w:t>Дата: _________________</w:t>
      </w:r>
    </w:p>
    <w:p w14:paraId="708B72B4" w14:textId="77777777" w:rsidR="003154A5" w:rsidRDefault="003154A5" w:rsidP="003154A5">
      <w:pPr>
        <w:spacing w:line="240" w:lineRule="auto"/>
        <w:ind w:firstLine="0"/>
        <w:jc w:val="right"/>
        <w:rPr>
          <w:szCs w:val="28"/>
        </w:rPr>
      </w:pPr>
    </w:p>
    <w:p w14:paraId="30BC54D5" w14:textId="77777777" w:rsidR="003154A5" w:rsidRPr="008D0E6D" w:rsidRDefault="003154A5" w:rsidP="003154A5">
      <w:pPr>
        <w:tabs>
          <w:tab w:val="left" w:pos="7371"/>
        </w:tabs>
        <w:spacing w:line="240" w:lineRule="auto"/>
        <w:ind w:firstLine="0"/>
        <w:rPr>
          <w:sz w:val="28"/>
          <w:szCs w:val="28"/>
        </w:rPr>
      </w:pPr>
    </w:p>
    <w:p w14:paraId="440F4985" w14:textId="77777777" w:rsidR="003154A5" w:rsidRPr="008D0E6D" w:rsidRDefault="003154A5" w:rsidP="003154A5">
      <w:pPr>
        <w:ind w:firstLine="567"/>
        <w:jc w:val="center"/>
        <w:rPr>
          <w:sz w:val="28"/>
          <w:szCs w:val="28"/>
        </w:rPr>
      </w:pPr>
    </w:p>
    <w:p w14:paraId="19843A80" w14:textId="77777777" w:rsidR="003154A5" w:rsidRPr="008D0E6D" w:rsidRDefault="003154A5" w:rsidP="003154A5">
      <w:pPr>
        <w:tabs>
          <w:tab w:val="left" w:pos="5812"/>
        </w:tabs>
        <w:ind w:firstLine="567"/>
        <w:rPr>
          <w:sz w:val="28"/>
          <w:szCs w:val="28"/>
        </w:rPr>
      </w:pPr>
    </w:p>
    <w:p w14:paraId="00C50969" w14:textId="77777777" w:rsidR="003154A5" w:rsidRDefault="003154A5" w:rsidP="003154A5">
      <w:pPr>
        <w:ind w:firstLine="567"/>
        <w:jc w:val="center"/>
        <w:rPr>
          <w:sz w:val="28"/>
          <w:szCs w:val="28"/>
        </w:rPr>
      </w:pPr>
    </w:p>
    <w:p w14:paraId="2206AA82" w14:textId="459E6F1F" w:rsidR="003154A5" w:rsidRDefault="003154A5" w:rsidP="003154A5">
      <w:pPr>
        <w:ind w:firstLine="567"/>
        <w:jc w:val="center"/>
        <w:rPr>
          <w:sz w:val="28"/>
          <w:szCs w:val="28"/>
        </w:rPr>
      </w:pPr>
    </w:p>
    <w:p w14:paraId="07706756" w14:textId="77777777" w:rsidR="003154A5" w:rsidRPr="00BD7637" w:rsidRDefault="003154A5" w:rsidP="003154A5">
      <w:pPr>
        <w:ind w:firstLine="567"/>
        <w:jc w:val="center"/>
        <w:rPr>
          <w:sz w:val="28"/>
          <w:szCs w:val="28"/>
        </w:rPr>
      </w:pPr>
    </w:p>
    <w:p w14:paraId="26B4ECAF" w14:textId="77777777" w:rsidR="00306000" w:rsidRDefault="00306000" w:rsidP="00306000">
      <w:pPr>
        <w:ind w:firstLine="0"/>
        <w:jc w:val="center"/>
        <w:rPr>
          <w:color w:val="000000"/>
          <w:sz w:val="28"/>
          <w:szCs w:val="28"/>
        </w:rPr>
      </w:pPr>
    </w:p>
    <w:p w14:paraId="48D9E571" w14:textId="6E1BE9C1" w:rsidR="00B241FA" w:rsidRPr="00D11EFB" w:rsidRDefault="003154A5" w:rsidP="00306000">
      <w:pPr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Самара 202</w:t>
      </w:r>
      <w:r w:rsidR="00D11EFB">
        <w:rPr>
          <w:color w:val="000000"/>
          <w:sz w:val="28"/>
          <w:szCs w:val="28"/>
          <w:lang w:val="en-US"/>
        </w:rPr>
        <w:t>2</w:t>
      </w:r>
    </w:p>
    <w:p w14:paraId="030A697F" w14:textId="77777777" w:rsidR="002116FC" w:rsidRPr="007054F7" w:rsidRDefault="002116FC" w:rsidP="002116FC">
      <w:pPr>
        <w:pStyle w:val="1"/>
        <w:tabs>
          <w:tab w:val="left" w:pos="993"/>
        </w:tabs>
        <w:ind w:left="0" w:firstLine="709"/>
        <w:jc w:val="left"/>
      </w:pPr>
      <w:bookmarkStart w:id="0" w:name="_Toc26724472"/>
      <w:r>
        <w:lastRenderedPageBreak/>
        <w:t>Задание</w:t>
      </w:r>
      <w:bookmarkEnd w:id="0"/>
    </w:p>
    <w:p w14:paraId="5E1A07D5" w14:textId="59F55A2A" w:rsidR="00731B54" w:rsidRPr="00731B54" w:rsidRDefault="00731B54" w:rsidP="00731B54">
      <w:pPr>
        <w:spacing w:line="240" w:lineRule="auto"/>
        <w:rPr>
          <w:color w:val="000000"/>
        </w:rPr>
      </w:pPr>
      <w:r>
        <w:rPr>
          <w:color w:val="000000"/>
        </w:rPr>
        <w:t>Р</w:t>
      </w:r>
      <w:r w:rsidRPr="00731B54">
        <w:rPr>
          <w:color w:val="000000"/>
        </w:rPr>
        <w:t>азработать приложение реального времени (ПРВ), осуществляющее</w:t>
      </w:r>
      <w:r>
        <w:rPr>
          <w:color w:val="000000"/>
        </w:rPr>
        <w:t xml:space="preserve"> </w:t>
      </w:r>
      <w:r w:rsidRPr="00731B54">
        <w:rPr>
          <w:color w:val="000000"/>
        </w:rPr>
        <w:t>мониторинг состояния абстрактного физического объекта O</w:t>
      </w:r>
      <w:r>
        <w:rPr>
          <w:color w:val="000000"/>
          <w:vertAlign w:val="subscript"/>
          <w:lang w:val="en-US"/>
        </w:rPr>
        <w:t>p</w:t>
      </w:r>
      <w:r w:rsidRPr="00731B54">
        <w:rPr>
          <w:color w:val="000000"/>
        </w:rPr>
        <w:t>, p – изменяющийся во</w:t>
      </w:r>
      <w:r>
        <w:rPr>
          <w:color w:val="000000"/>
        </w:rPr>
        <w:t xml:space="preserve"> </w:t>
      </w:r>
      <w:r w:rsidRPr="00731B54">
        <w:rPr>
          <w:color w:val="000000"/>
        </w:rPr>
        <w:t xml:space="preserve">времени параметр объекта. Мониторинг объекта </w:t>
      </w:r>
      <w:proofErr w:type="spellStart"/>
      <w:r w:rsidRPr="00731B54">
        <w:rPr>
          <w:color w:val="000000"/>
        </w:rPr>
        <w:t>O</w:t>
      </w:r>
      <w:r w:rsidRPr="00731B54">
        <w:rPr>
          <w:color w:val="000000"/>
          <w:vertAlign w:val="subscript"/>
        </w:rPr>
        <w:t>p</w:t>
      </w:r>
      <w:proofErr w:type="spellEnd"/>
      <w:r w:rsidRPr="00731B54">
        <w:rPr>
          <w:color w:val="000000"/>
        </w:rPr>
        <w:t xml:space="preserve"> осуществляется на</w:t>
      </w:r>
      <w:r>
        <w:rPr>
          <w:color w:val="000000"/>
        </w:rPr>
        <w:t xml:space="preserve"> </w:t>
      </w:r>
      <w:r w:rsidRPr="00731B54">
        <w:rPr>
          <w:color w:val="000000"/>
        </w:rPr>
        <w:t>относительном интервале времени t</w:t>
      </w:r>
      <w:r>
        <w:rPr>
          <w:rFonts w:ascii="Cambria" w:hAnsi="Cambria"/>
          <w:color w:val="000000"/>
        </w:rPr>
        <w:t>∊</w:t>
      </w:r>
      <w:r w:rsidRPr="00731B54">
        <w:rPr>
          <w:color w:val="000000"/>
        </w:rPr>
        <w:t>[</w:t>
      </w:r>
      <w:proofErr w:type="gramStart"/>
      <w:r w:rsidRPr="00731B54">
        <w:rPr>
          <w:color w:val="000000"/>
        </w:rPr>
        <w:t>0,Т</w:t>
      </w:r>
      <w:proofErr w:type="gramEnd"/>
      <w:r w:rsidRPr="00731B54">
        <w:rPr>
          <w:color w:val="000000"/>
        </w:rPr>
        <w:t>]. За 0 принимается момент начала штатной</w:t>
      </w:r>
      <w:r>
        <w:rPr>
          <w:color w:val="000000"/>
        </w:rPr>
        <w:t xml:space="preserve"> </w:t>
      </w:r>
      <w:r w:rsidRPr="00731B54">
        <w:rPr>
          <w:color w:val="000000"/>
        </w:rPr>
        <w:t>работы ПРВ после её загрузки в вычислительную среду. В процессе мониторинга ПРВ формирует на вешнем носителе файл тренда параметра p. Непосредственно в</w:t>
      </w:r>
      <w:r>
        <w:rPr>
          <w:color w:val="000000"/>
        </w:rPr>
        <w:t xml:space="preserve"> </w:t>
      </w:r>
      <w:r w:rsidRPr="00731B54">
        <w:rPr>
          <w:color w:val="000000"/>
        </w:rPr>
        <w:t>момент времени Т программная система должна завершить свою работу.</w:t>
      </w:r>
    </w:p>
    <w:p w14:paraId="100344D4" w14:textId="7AF9BDDA" w:rsidR="00731B54" w:rsidRPr="00731B54" w:rsidRDefault="00731B54" w:rsidP="00731B54">
      <w:pPr>
        <w:spacing w:line="240" w:lineRule="auto"/>
        <w:rPr>
          <w:color w:val="000000"/>
        </w:rPr>
      </w:pPr>
      <w:r w:rsidRPr="00731B54">
        <w:rPr>
          <w:color w:val="000000"/>
        </w:rPr>
        <w:t>Изменение параметра p во времени моделируется функцией p=F(t), где t</w:t>
      </w:r>
      <w:r>
        <w:rPr>
          <w:rFonts w:ascii="Cambria" w:hAnsi="Cambria"/>
          <w:color w:val="000000"/>
        </w:rPr>
        <w:t>∊</w:t>
      </w:r>
      <w:r w:rsidRPr="00731B54">
        <w:rPr>
          <w:color w:val="000000"/>
        </w:rPr>
        <w:t>[</w:t>
      </w:r>
      <w:proofErr w:type="gramStart"/>
      <w:r w:rsidRPr="00731B54">
        <w:rPr>
          <w:color w:val="000000"/>
        </w:rPr>
        <w:t>0,Т</w:t>
      </w:r>
      <w:proofErr w:type="gramEnd"/>
      <w:r w:rsidRPr="00731B54">
        <w:rPr>
          <w:color w:val="000000"/>
        </w:rPr>
        <w:t>]</w:t>
      </w:r>
      <w:r>
        <w:rPr>
          <w:color w:val="000000"/>
        </w:rPr>
        <w:t xml:space="preserve"> </w:t>
      </w:r>
      <w:r w:rsidRPr="00731B54">
        <w:rPr>
          <w:color w:val="000000"/>
        </w:rPr>
        <w:t>- момент времени получения текущего значения параметра p, выраженный в</w:t>
      </w:r>
      <w:r>
        <w:rPr>
          <w:color w:val="000000"/>
        </w:rPr>
        <w:t xml:space="preserve"> </w:t>
      </w:r>
      <w:r w:rsidRPr="00731B54">
        <w:rPr>
          <w:color w:val="000000"/>
        </w:rPr>
        <w:t>секундах.</w:t>
      </w:r>
    </w:p>
    <w:p w14:paraId="5E37F9A4" w14:textId="05F20716" w:rsidR="0041550F" w:rsidRDefault="00731B54" w:rsidP="00ED14B3">
      <w:pPr>
        <w:spacing w:line="240" w:lineRule="auto"/>
        <w:rPr>
          <w:color w:val="000000"/>
        </w:rPr>
      </w:pPr>
      <w:r w:rsidRPr="00731B54">
        <w:rPr>
          <w:color w:val="000000"/>
        </w:rPr>
        <w:t>Объект O</w:t>
      </w:r>
      <w:r>
        <w:rPr>
          <w:color w:val="000000"/>
        </w:rPr>
        <w:t xml:space="preserve"> </w:t>
      </w:r>
      <w:r w:rsidRPr="00731B54">
        <w:rPr>
          <w:color w:val="000000"/>
        </w:rPr>
        <w:t>p в программной системе моделируется процессом Р1 (М1).</w:t>
      </w:r>
      <w:r w:rsidR="00ED14B3" w:rsidRPr="00ED14B3">
        <w:rPr>
          <w:color w:val="000000"/>
        </w:rPr>
        <w:t xml:space="preserve"> </w:t>
      </w:r>
      <w:r w:rsidRPr="00731B54">
        <w:rPr>
          <w:color w:val="000000"/>
        </w:rPr>
        <w:t>Программный модуль М1 реализует вычисление функции p=F(t) и размещение</w:t>
      </w:r>
      <w:r w:rsidR="00ED14B3" w:rsidRPr="00ED14B3">
        <w:rPr>
          <w:color w:val="000000"/>
        </w:rPr>
        <w:t xml:space="preserve"> </w:t>
      </w:r>
      <w:r w:rsidRPr="00731B54">
        <w:rPr>
          <w:color w:val="000000"/>
        </w:rPr>
        <w:t>полученного текущего значения параметра p в именованную память, предварительно</w:t>
      </w:r>
      <w:r>
        <w:rPr>
          <w:color w:val="000000"/>
        </w:rPr>
        <w:t xml:space="preserve"> </w:t>
      </w:r>
      <w:r w:rsidRPr="00731B54">
        <w:rPr>
          <w:color w:val="000000"/>
        </w:rPr>
        <w:t>созданную при загрузке ПРВ</w:t>
      </w:r>
      <w:r w:rsidR="00CE30A2">
        <w:rPr>
          <w:color w:val="000000"/>
        </w:rPr>
        <w:t>.</w:t>
      </w:r>
    </w:p>
    <w:p w14:paraId="74FBEE20" w14:textId="3C2BA202" w:rsidR="00ED14B3" w:rsidRPr="00ED14B3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>ПРВ, осуществляющее мониторинг, реализуется в программной системе в виде процесса Р2(М2), запускаемого на базе модуля М2:</w:t>
      </w:r>
    </w:p>
    <w:p w14:paraId="7C9FF27C" w14:textId="6DD85537" w:rsidR="00ED14B3" w:rsidRPr="00ED14B3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>Процесс Р1, начиная с t=0, периодически с заданной частотой обновляет текущее значение параметра p в именованной памяти.</w:t>
      </w:r>
    </w:p>
    <w:p w14:paraId="269BD517" w14:textId="1F4A0329" w:rsidR="000F3778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 xml:space="preserve">Процесс Р2, начиная с момента времени t=0, периодически с заданным периодом </w:t>
      </w:r>
      <w:proofErr w:type="spellStart"/>
      <w:r w:rsidRPr="00ED14B3">
        <w:rPr>
          <w:color w:val="000000"/>
        </w:rPr>
        <w:t>Δt</w:t>
      </w:r>
      <w:proofErr w:type="spellEnd"/>
      <w:r w:rsidRPr="00ED14B3">
        <w:rPr>
          <w:color w:val="000000"/>
        </w:rPr>
        <w:t xml:space="preserve"> считывает из именованной памяти текущее значение параметра p и формирует датированное значение в виде пары - &lt;p, t&gt;. Результаты периодического считывания значений параметра p и соответствующей метки времени t используются процессом Р2 для занесения в текстовый файл (тренд параметра p) символьной строки, в которой символьное представление значения параметра p и соответствующего момента времени t разделяются знаком табуляции \t формата, а вся строка завершается управляющим символом \n</w:t>
      </w:r>
    </w:p>
    <w:p w14:paraId="5A238E55" w14:textId="372B8C31" w:rsidR="00ED14B3" w:rsidRPr="00ED14B3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>Процессы Р1 и Р2 должны быть синхронизированы по моменту времени t=0. (процесс Р2 должен получить первое значение параметра p в момент t=0). Метод синхронизации выбрать самостоятельно.</w:t>
      </w:r>
    </w:p>
    <w:p w14:paraId="375E81AE" w14:textId="5CA73A3D" w:rsidR="00ED14B3" w:rsidRPr="00ED14B3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>При наступлении момента t=Т работа программной системы должна немедленно завершиться (все процессы терминируются).</w:t>
      </w:r>
    </w:p>
    <w:p w14:paraId="75681030" w14:textId="60478C4C" w:rsidR="00ED14B3" w:rsidRDefault="00ED14B3" w:rsidP="00ED14B3">
      <w:pPr>
        <w:spacing w:line="240" w:lineRule="auto"/>
        <w:rPr>
          <w:color w:val="000000"/>
        </w:rPr>
      </w:pPr>
      <w:r w:rsidRPr="00ED14B3">
        <w:rPr>
          <w:color w:val="000000"/>
        </w:rPr>
        <w:t>Результаты работы ПРВ представить в виде графика тренда параметра p(t), например, загрузив содержимое полученного файла с трендом в MS EXCEL</w:t>
      </w:r>
    </w:p>
    <w:p w14:paraId="33DE207E" w14:textId="6B91564A" w:rsidR="009E1752" w:rsidRDefault="009E1752" w:rsidP="00ED14B3">
      <w:pPr>
        <w:spacing w:line="240" w:lineRule="auto"/>
        <w:rPr>
          <w:color w:val="000000"/>
        </w:rPr>
      </w:pPr>
    </w:p>
    <w:p w14:paraId="41A850E4" w14:textId="4B51B093" w:rsidR="009E1752" w:rsidRDefault="00CC3422" w:rsidP="00ED14B3">
      <w:pPr>
        <w:spacing w:line="240" w:lineRule="auto"/>
        <w:rPr>
          <w:color w:val="000000"/>
        </w:rPr>
      </w:pPr>
      <w:r>
        <w:rPr>
          <w:color w:val="000000"/>
        </w:rPr>
        <w:t>Вариант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339"/>
        <w:gridCol w:w="1674"/>
        <w:gridCol w:w="1540"/>
        <w:gridCol w:w="1162"/>
      </w:tblGrid>
      <w:tr w:rsidR="0088748B" w14:paraId="3934AB99" w14:textId="77777777" w:rsidTr="00CC3422">
        <w:tc>
          <w:tcPr>
            <w:tcW w:w="2636" w:type="dxa"/>
          </w:tcPr>
          <w:p w14:paraId="75D1F859" w14:textId="77777777" w:rsidR="0088748B" w:rsidRPr="0088748B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Порядок загрузки и запуска</w:t>
            </w:r>
          </w:p>
          <w:p w14:paraId="3591463B" w14:textId="133158F5" w:rsidR="009E1752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программной системы</w:t>
            </w:r>
          </w:p>
        </w:tc>
        <w:tc>
          <w:tcPr>
            <w:tcW w:w="2347" w:type="dxa"/>
          </w:tcPr>
          <w:p w14:paraId="214020D9" w14:textId="2B22B18E" w:rsidR="009E1752" w:rsidRPr="0088748B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 xml:space="preserve">Вид функции </w:t>
            </w:r>
            <w:r w:rsidRPr="0088748B">
              <w:rPr>
                <w:i/>
                <w:iCs/>
                <w:color w:val="000000"/>
              </w:rPr>
              <w:t>F</w:t>
            </w:r>
            <w:r w:rsidRPr="0088748B">
              <w:rPr>
                <w:b/>
                <w:bCs/>
                <w:color w:val="000000"/>
              </w:rPr>
              <w:t>(</w:t>
            </w:r>
            <w:r w:rsidRPr="0088748B">
              <w:rPr>
                <w:i/>
                <w:iCs/>
                <w:color w:val="000000"/>
              </w:rPr>
              <w:t>t</w:t>
            </w:r>
            <w:r w:rsidRPr="0088748B">
              <w:rPr>
                <w:b/>
                <w:bCs/>
                <w:color w:val="000000"/>
              </w:rPr>
              <w:t>)</w:t>
            </w:r>
          </w:p>
        </w:tc>
        <w:tc>
          <w:tcPr>
            <w:tcW w:w="1675" w:type="dxa"/>
          </w:tcPr>
          <w:p w14:paraId="3438EF63" w14:textId="0B25280F" w:rsidR="009E1752" w:rsidRPr="0088748B" w:rsidRDefault="0088748B" w:rsidP="00ED14B3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 xml:space="preserve">Единица временной шкалы </w:t>
            </w:r>
            <w:proofErr w:type="spellStart"/>
            <w:r w:rsidRPr="0088748B">
              <w:rPr>
                <w:color w:val="000000"/>
              </w:rPr>
              <w:t>Δt</w:t>
            </w:r>
            <w:proofErr w:type="spellEnd"/>
            <w:r w:rsidRPr="0088748B">
              <w:rPr>
                <w:color w:val="000000"/>
              </w:rPr>
              <w:t xml:space="preserve"> (сек) </w:t>
            </w:r>
          </w:p>
        </w:tc>
        <w:tc>
          <w:tcPr>
            <w:tcW w:w="1525" w:type="dxa"/>
          </w:tcPr>
          <w:p w14:paraId="0744788B" w14:textId="3F5E5BED" w:rsidR="009E1752" w:rsidRPr="0088748B" w:rsidRDefault="0088748B" w:rsidP="00ED14B3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 xml:space="preserve">Единица временной шкалы </w:t>
            </w:r>
            <w:proofErr w:type="spellStart"/>
            <w:r w:rsidRPr="0088748B">
              <w:rPr>
                <w:color w:val="000000"/>
              </w:rPr>
              <w:t>Δt</w:t>
            </w:r>
            <w:proofErr w:type="spellEnd"/>
            <w:r w:rsidRPr="0088748B">
              <w:rPr>
                <w:color w:val="000000"/>
              </w:rPr>
              <w:t>(сек)</w:t>
            </w:r>
          </w:p>
        </w:tc>
        <w:tc>
          <w:tcPr>
            <w:tcW w:w="1162" w:type="dxa"/>
          </w:tcPr>
          <w:p w14:paraId="68D11C39" w14:textId="1081CBE4" w:rsidR="009E1752" w:rsidRPr="0088748B" w:rsidRDefault="0088748B" w:rsidP="00ED14B3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Значение</w:t>
            </w:r>
            <w:r>
              <w:rPr>
                <w:color w:val="000000"/>
              </w:rPr>
              <w:t xml:space="preserve"> </w:t>
            </w:r>
            <w:r w:rsidRPr="0088748B">
              <w:rPr>
                <w:color w:val="000000"/>
              </w:rPr>
              <w:t>Т</w:t>
            </w:r>
            <w:r>
              <w:rPr>
                <w:color w:val="000000"/>
              </w:rPr>
              <w:t xml:space="preserve"> </w:t>
            </w:r>
            <w:r w:rsidRPr="0088748B">
              <w:rPr>
                <w:color w:val="000000"/>
              </w:rPr>
              <w:t>(сек)</w:t>
            </w:r>
          </w:p>
        </w:tc>
      </w:tr>
      <w:tr w:rsidR="0088748B" w14:paraId="3065DDAD" w14:textId="77777777" w:rsidTr="00CC3422">
        <w:tc>
          <w:tcPr>
            <w:tcW w:w="2636" w:type="dxa"/>
          </w:tcPr>
          <w:p w14:paraId="34A7CDD8" w14:textId="472D50DC" w:rsidR="009E1752" w:rsidRDefault="009E1752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Процесс Р2 запускается стартовым процессом</w:t>
            </w:r>
            <w:r w:rsidR="0088748B" w:rsidRPr="0088748B">
              <w:rPr>
                <w:color w:val="000000"/>
              </w:rPr>
              <w:t xml:space="preserve"> </w:t>
            </w:r>
            <w:r w:rsidRPr="0088748B">
              <w:rPr>
                <w:color w:val="000000"/>
              </w:rPr>
              <w:t>Р0, который запускается «вручную». Процесс Р2</w:t>
            </w:r>
            <w:r w:rsidR="0088748B" w:rsidRPr="0088748B">
              <w:rPr>
                <w:color w:val="000000"/>
              </w:rPr>
              <w:t xml:space="preserve"> </w:t>
            </w:r>
            <w:r w:rsidRPr="0088748B">
              <w:rPr>
                <w:color w:val="000000"/>
              </w:rPr>
              <w:t>запускает процесс Р1.</w:t>
            </w:r>
            <w:r w:rsidRPr="0088748B">
              <w:rPr>
                <w:color w:val="000000"/>
              </w:rPr>
              <w:br/>
              <w:t>Именованную память создает процесс Р0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347" w:type="dxa"/>
          </w:tcPr>
          <w:p w14:paraId="4C66A833" w14:textId="65296E82" w:rsidR="009E1752" w:rsidRPr="00CC3422" w:rsidRDefault="00CC3422" w:rsidP="00ED14B3">
            <w:pPr>
              <w:spacing w:line="240" w:lineRule="auto"/>
              <w:ind w:firstLine="0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= 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at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1814E24" w14:textId="77777777" w:rsidR="00CC3422" w:rsidRPr="00CC3422" w:rsidRDefault="00CC3422" w:rsidP="00ED14B3">
            <w:pPr>
              <w:spacing w:line="240" w:lineRule="auto"/>
              <w:ind w:firstLine="0"/>
              <w:rPr>
                <w:color w:val="000000"/>
              </w:rPr>
            </w:pPr>
          </w:p>
          <w:p w14:paraId="176C0BD8" w14:textId="77777777" w:rsidR="00CC3422" w:rsidRDefault="00CC3422" w:rsidP="00ED14B3">
            <w:pPr>
              <w:spacing w:line="240" w:lineRule="auto"/>
              <w:ind w:firstLine="0"/>
              <w:rPr>
                <w:color w:val="000000"/>
                <w:lang w:val="en-US"/>
              </w:rPr>
            </w:pPr>
          </w:p>
          <w:p w14:paraId="2490B954" w14:textId="04038E05" w:rsidR="009E1752" w:rsidRPr="00CC3422" w:rsidRDefault="00CC3422" w:rsidP="00ED14B3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a</w:t>
            </w:r>
            <w:r w:rsidRPr="00CC3422">
              <w:rPr>
                <w:color w:val="000000"/>
              </w:rPr>
              <w:t>=</w:t>
            </w: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 xml:space="preserve">,5; </w:t>
            </w:r>
            <w:r w:rsidR="009E1752">
              <w:rPr>
                <w:color w:val="000000"/>
                <w:lang w:val="en-US"/>
              </w:rPr>
              <w:t>b</w:t>
            </w:r>
            <w:r w:rsidR="009E1752" w:rsidRPr="00CC3422">
              <w:rPr>
                <w:color w:val="000000"/>
              </w:rPr>
              <w:t xml:space="preserve"> = 0,71</w:t>
            </w:r>
          </w:p>
        </w:tc>
        <w:tc>
          <w:tcPr>
            <w:tcW w:w="1675" w:type="dxa"/>
          </w:tcPr>
          <w:p w14:paraId="076DF31D" w14:textId="1A2FA36A" w:rsidR="0088748B" w:rsidRPr="0088748B" w:rsidRDefault="00CC3422" w:rsidP="0088748B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0.05</w:t>
            </w:r>
            <w:r w:rsidR="0088748B" w:rsidRPr="0088748B">
              <w:rPr>
                <w:color w:val="000000"/>
              </w:rPr>
              <w:t>,</w:t>
            </w:r>
          </w:p>
          <w:p w14:paraId="20145230" w14:textId="77777777" w:rsidR="0088748B" w:rsidRPr="0088748B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уведомление</w:t>
            </w:r>
          </w:p>
          <w:p w14:paraId="5F228788" w14:textId="46A1CD2F" w:rsidR="009E1752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сигналом</w:t>
            </w:r>
          </w:p>
        </w:tc>
        <w:tc>
          <w:tcPr>
            <w:tcW w:w="1525" w:type="dxa"/>
          </w:tcPr>
          <w:p w14:paraId="10F41FB2" w14:textId="67510046" w:rsidR="0088748B" w:rsidRPr="0088748B" w:rsidRDefault="00CC3422" w:rsidP="0088748B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0.2</w:t>
            </w:r>
            <w:r w:rsidR="0088748B" w:rsidRPr="0088748B">
              <w:rPr>
                <w:color w:val="000000"/>
              </w:rPr>
              <w:t>,</w:t>
            </w:r>
          </w:p>
          <w:p w14:paraId="00709E0D" w14:textId="77777777" w:rsidR="0088748B" w:rsidRPr="0088748B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уведомление</w:t>
            </w:r>
          </w:p>
          <w:p w14:paraId="4AB65934" w14:textId="7B6BF68A" w:rsidR="009E1752" w:rsidRDefault="0088748B" w:rsidP="0088748B">
            <w:pPr>
              <w:spacing w:line="240" w:lineRule="auto"/>
              <w:ind w:firstLine="0"/>
              <w:rPr>
                <w:color w:val="000000"/>
              </w:rPr>
            </w:pPr>
            <w:r w:rsidRPr="0088748B">
              <w:rPr>
                <w:color w:val="000000"/>
              </w:rPr>
              <w:t>импульсом</w:t>
            </w:r>
          </w:p>
        </w:tc>
        <w:tc>
          <w:tcPr>
            <w:tcW w:w="1162" w:type="dxa"/>
          </w:tcPr>
          <w:p w14:paraId="5088EFD7" w14:textId="74040232" w:rsidR="009E1752" w:rsidRPr="00CC3422" w:rsidRDefault="00CC3422" w:rsidP="00ED14B3">
            <w:pPr>
              <w:spacing w:line="240" w:lineRule="auto"/>
              <w:ind w:firstLine="0"/>
              <w:rPr>
                <w:color w:val="000000"/>
              </w:rPr>
            </w:pPr>
            <w:r w:rsidRPr="00CC3422">
              <w:rPr>
                <w:color w:val="000000"/>
              </w:rPr>
              <w:t>5</w:t>
            </w:r>
            <w:r w:rsidR="0088748B" w:rsidRPr="00CC3422">
              <w:rPr>
                <w:color w:val="000000"/>
              </w:rPr>
              <w:t>7</w:t>
            </w:r>
          </w:p>
        </w:tc>
      </w:tr>
    </w:tbl>
    <w:p w14:paraId="72374A2A" w14:textId="77777777" w:rsidR="009E1752" w:rsidRPr="009E1752" w:rsidRDefault="009E1752" w:rsidP="00ED14B3">
      <w:pPr>
        <w:spacing w:line="240" w:lineRule="auto"/>
        <w:rPr>
          <w:color w:val="000000"/>
        </w:rPr>
      </w:pPr>
    </w:p>
    <w:p w14:paraId="7D1EC5C4" w14:textId="2C21E633" w:rsidR="00AA6CAF" w:rsidRDefault="00AA6CAF" w:rsidP="00AA6CAF">
      <w:pPr>
        <w:pStyle w:val="1"/>
        <w:tabs>
          <w:tab w:val="left" w:pos="993"/>
        </w:tabs>
        <w:ind w:left="0" w:firstLine="709"/>
        <w:jc w:val="left"/>
      </w:pPr>
      <w:r>
        <w:t>Порядок выполнения приложения</w:t>
      </w:r>
    </w:p>
    <w:p w14:paraId="2B88F30B" w14:textId="7C29E5BF" w:rsidR="003E6D89" w:rsidRPr="003E6D89" w:rsidRDefault="003E6D89" w:rsidP="00FA1654">
      <w:pPr>
        <w:spacing w:line="240" w:lineRule="auto"/>
      </w:pPr>
      <w:r>
        <w:t xml:space="preserve">Процесс </w:t>
      </w:r>
      <w:r>
        <w:rPr>
          <w:lang w:val="en-US"/>
        </w:rPr>
        <w:t>P</w:t>
      </w:r>
      <w:r w:rsidRPr="003E6D89">
        <w:t xml:space="preserve">0 </w:t>
      </w:r>
      <w:r>
        <w:t xml:space="preserve">запускается в терминале целевой системы </w:t>
      </w:r>
      <w:r>
        <w:rPr>
          <w:lang w:val="en-GB"/>
        </w:rPr>
        <w:t>QNX</w:t>
      </w:r>
      <w:r>
        <w:t xml:space="preserve">, установленной на виртуальной машине. В этом процессе создается именованная память при помощи функции </w:t>
      </w:r>
      <w:proofErr w:type="spellStart"/>
      <w:r w:rsidRPr="003E6D89">
        <w:lastRenderedPageBreak/>
        <w:t>shm_</w:t>
      </w:r>
      <w:proofErr w:type="gramStart"/>
      <w:r w:rsidRPr="003E6D89">
        <w:t>open</w:t>
      </w:r>
      <w:proofErr w:type="spellEnd"/>
      <w:r w:rsidRPr="003E6D89">
        <w:t>(</w:t>
      </w:r>
      <w:proofErr w:type="gramEnd"/>
      <w:r w:rsidRPr="003E6D89">
        <w:t>)</w:t>
      </w:r>
      <w:r>
        <w:t xml:space="preserve">, устанавливается размер при помощи функции </w:t>
      </w:r>
      <w:proofErr w:type="spellStart"/>
      <w:r w:rsidRPr="003E6D89">
        <w:t>ftruncate</w:t>
      </w:r>
      <w:proofErr w:type="spellEnd"/>
      <w:r w:rsidRPr="003E6D89">
        <w:t>()</w:t>
      </w:r>
      <w:r>
        <w:t xml:space="preserve"> и отображается в адресное пространство процесса при помощи функции </w:t>
      </w:r>
      <w:proofErr w:type="spellStart"/>
      <w:r w:rsidR="00451558" w:rsidRPr="00451558">
        <w:t>mmap</w:t>
      </w:r>
      <w:proofErr w:type="spellEnd"/>
      <w:r w:rsidR="00451558">
        <w:t>().</w:t>
      </w:r>
    </w:p>
    <w:p w14:paraId="29BAD9A3" w14:textId="18C6BEF0" w:rsidR="003E6D89" w:rsidRDefault="00451558" w:rsidP="00FA1654">
      <w:pPr>
        <w:spacing w:line="240" w:lineRule="auto"/>
      </w:pPr>
      <w:r>
        <w:t xml:space="preserve">После этого в процессе </w:t>
      </w:r>
      <w:r>
        <w:rPr>
          <w:lang w:val="en-US"/>
        </w:rPr>
        <w:t>P</w:t>
      </w:r>
      <w:r w:rsidRPr="00451558">
        <w:t>0</w:t>
      </w:r>
      <w:r>
        <w:t xml:space="preserve"> в именованную память сохраняется информация о времени работы приложения</w:t>
      </w:r>
      <w:r w:rsidRPr="00451558">
        <w:t>:</w:t>
      </w:r>
      <w:r>
        <w:t xml:space="preserve"> частота реагирования процессов </w:t>
      </w:r>
      <w:r>
        <w:rPr>
          <w:lang w:val="en-US"/>
        </w:rPr>
        <w:t>P</w:t>
      </w:r>
      <w:r w:rsidRPr="00451558">
        <w:t xml:space="preserve">1 </w:t>
      </w:r>
      <w:r>
        <w:t xml:space="preserve">и </w:t>
      </w:r>
      <w:r>
        <w:rPr>
          <w:lang w:val="en-US"/>
        </w:rPr>
        <w:t>P</w:t>
      </w:r>
      <w:r w:rsidRPr="00451558">
        <w:t xml:space="preserve">2, </w:t>
      </w:r>
      <w:r>
        <w:t>номер текущего тика</w:t>
      </w:r>
      <w:r w:rsidRPr="00451558">
        <w:t>,</w:t>
      </w:r>
      <w:r>
        <w:t xml:space="preserve"> общее время работы приложения и длительность тика в наносекундах.</w:t>
      </w:r>
    </w:p>
    <w:p w14:paraId="1994DEB9" w14:textId="33F0E527" w:rsidR="003E6D89" w:rsidRDefault="00451558" w:rsidP="00FA1654">
      <w:pPr>
        <w:spacing w:line="240" w:lineRule="auto"/>
      </w:pPr>
      <w:r>
        <w:t>Затем создаем барьеры для синхронизации процессов</w:t>
      </w:r>
      <w:r w:rsidR="00207C4F">
        <w:t>, определенные в именованной памяти, в настройках устанавливаем свойство глобальности, чтобы барьеры работали и с нитями других процессов.</w:t>
      </w:r>
    </w:p>
    <w:p w14:paraId="4B49BBA0" w14:textId="39DB93F5" w:rsidR="002B2E2E" w:rsidRDefault="00D101AF" w:rsidP="00FA1654">
      <w:pPr>
        <w:spacing w:line="240" w:lineRule="auto"/>
      </w:pPr>
      <w:r>
        <w:t xml:space="preserve">Вызываем процесс </w:t>
      </w:r>
      <w:r>
        <w:rPr>
          <w:lang w:val="en-US"/>
        </w:rPr>
        <w:t>P</w:t>
      </w:r>
      <w:r w:rsidRPr="00D101AF">
        <w:t>2</w:t>
      </w:r>
      <w:r>
        <w:t xml:space="preserve">. Создаем канал процесса </w:t>
      </w:r>
      <w:r>
        <w:rPr>
          <w:lang w:val="en-US"/>
        </w:rPr>
        <w:t>P</w:t>
      </w:r>
      <w:r w:rsidRPr="002B2E2E">
        <w:t>0</w:t>
      </w:r>
      <w:r w:rsidR="002B2E2E">
        <w:t xml:space="preserve">, таймер окончания работы приложения, таймер тика, который с заданной периодичностью будет отправлять сигнал процессу </w:t>
      </w:r>
      <w:r w:rsidR="002B2E2E">
        <w:rPr>
          <w:lang w:val="en-US"/>
        </w:rPr>
        <w:t>P</w:t>
      </w:r>
      <w:r w:rsidR="002B2E2E" w:rsidRPr="002B2E2E">
        <w:t xml:space="preserve">1 </w:t>
      </w:r>
      <w:r w:rsidR="002B2E2E">
        <w:t xml:space="preserve">и импульс процессу </w:t>
      </w:r>
      <w:r w:rsidR="002B2E2E">
        <w:rPr>
          <w:lang w:val="en-US"/>
        </w:rPr>
        <w:t>P</w:t>
      </w:r>
      <w:r w:rsidR="002B2E2E" w:rsidRPr="002B2E2E">
        <w:t xml:space="preserve">2. </w:t>
      </w:r>
      <w:r w:rsidR="002B2E2E">
        <w:t xml:space="preserve">После этого процесс </w:t>
      </w:r>
      <w:r w:rsidR="002B2E2E">
        <w:rPr>
          <w:lang w:val="en-US"/>
        </w:rPr>
        <w:t>P</w:t>
      </w:r>
      <w:r w:rsidR="002B2E2E" w:rsidRPr="002B2E2E">
        <w:t>0</w:t>
      </w:r>
      <w:r w:rsidR="002B2E2E">
        <w:t xml:space="preserve"> останавливается у барьера, ожидая остальные процессы.</w:t>
      </w:r>
    </w:p>
    <w:p w14:paraId="3B93E75B" w14:textId="0252E1A2" w:rsidR="00D101AF" w:rsidRDefault="002B2E2E" w:rsidP="00FA1654">
      <w:pPr>
        <w:spacing w:line="240" w:lineRule="auto"/>
      </w:pPr>
      <w:r>
        <w:t xml:space="preserve">Процесс </w:t>
      </w:r>
      <w:r>
        <w:rPr>
          <w:lang w:val="en-US"/>
        </w:rPr>
        <w:t>P</w:t>
      </w:r>
      <w:r w:rsidRPr="002B2E2E">
        <w:t xml:space="preserve">2 </w:t>
      </w:r>
      <w:r>
        <w:t>при запуске, устанавливает соединение с именованной памятью. После этого создается канал и в именованную память записывается</w:t>
      </w:r>
      <w:r w:rsidRPr="002B2E2E">
        <w:t xml:space="preserve"> </w:t>
      </w:r>
      <w:r>
        <w:rPr>
          <w:lang w:val="en-US"/>
        </w:rPr>
        <w:t>id</w:t>
      </w:r>
      <w:r>
        <w:t xml:space="preserve"> канала. Затем открывается файл для </w:t>
      </w:r>
      <w:r w:rsidR="00B129ED">
        <w:t xml:space="preserve">записи тренда. После этого вызывается процесс </w:t>
      </w:r>
      <w:r w:rsidR="00B129ED">
        <w:rPr>
          <w:lang w:val="en-US"/>
        </w:rPr>
        <w:t>P</w:t>
      </w:r>
      <w:r w:rsidR="00B129ED" w:rsidRPr="00B129ED">
        <w:t xml:space="preserve">1 </w:t>
      </w:r>
      <w:r w:rsidR="00B129ED">
        <w:t>и создается таймер завершения процесса</w:t>
      </w:r>
      <w:r w:rsidR="00B129ED" w:rsidRPr="00B129ED">
        <w:t>.</w:t>
      </w:r>
      <w:r w:rsidR="00B129ED">
        <w:t xml:space="preserve"> Затем процесс </w:t>
      </w:r>
      <w:r w:rsidR="00B129ED">
        <w:rPr>
          <w:lang w:val="en-US"/>
        </w:rPr>
        <w:t>P</w:t>
      </w:r>
      <w:r w:rsidR="00B129ED" w:rsidRPr="006945E7">
        <w:t xml:space="preserve">2 </w:t>
      </w:r>
      <w:r w:rsidR="00B129ED">
        <w:t>останавливается у барьера.</w:t>
      </w:r>
    </w:p>
    <w:p w14:paraId="40A6BFF2" w14:textId="49E711B9" w:rsidR="00B129ED" w:rsidRDefault="00B129ED" w:rsidP="00FA1654">
      <w:pPr>
        <w:spacing w:line="240" w:lineRule="auto"/>
      </w:pPr>
      <w:r>
        <w:t xml:space="preserve">При запуске, процесс </w:t>
      </w:r>
      <w:r>
        <w:rPr>
          <w:lang w:val="en-US"/>
        </w:rPr>
        <w:t>P</w:t>
      </w:r>
      <w:r w:rsidRPr="00B129ED">
        <w:t xml:space="preserve">1 </w:t>
      </w:r>
      <w:r>
        <w:t xml:space="preserve">подключается к именованной памяти. После этого устанавливаются конфигурации приема сигнала от процесса </w:t>
      </w:r>
      <w:r>
        <w:rPr>
          <w:lang w:val="en-US"/>
        </w:rPr>
        <w:t>P</w:t>
      </w:r>
      <w:r w:rsidRPr="00B129ED">
        <w:t>0</w:t>
      </w:r>
      <w:r>
        <w:t xml:space="preserve"> и создается таймер завершения процесса. </w:t>
      </w:r>
      <w:r w:rsidR="007A0705">
        <w:t xml:space="preserve">Процесс </w:t>
      </w:r>
      <w:r w:rsidR="007A0705">
        <w:rPr>
          <w:lang w:val="en-US"/>
        </w:rPr>
        <w:t>P</w:t>
      </w:r>
      <w:r w:rsidR="007A0705" w:rsidRPr="006945E7">
        <w:t xml:space="preserve">1 </w:t>
      </w:r>
      <w:r w:rsidR="007A0705">
        <w:t>останавливается у барьера, ожидая остальные процессы.</w:t>
      </w:r>
    </w:p>
    <w:p w14:paraId="409FB542" w14:textId="6DD98EA9" w:rsidR="007A0705" w:rsidRDefault="007A0705" w:rsidP="00FA1654">
      <w:pPr>
        <w:spacing w:line="240" w:lineRule="auto"/>
      </w:pPr>
      <w:r>
        <w:t xml:space="preserve">В процессе </w:t>
      </w:r>
      <w:r>
        <w:rPr>
          <w:lang w:val="en-US"/>
        </w:rPr>
        <w:t>P</w:t>
      </w:r>
      <w:r w:rsidRPr="007A0705">
        <w:t>0</w:t>
      </w:r>
      <w:r>
        <w:t xml:space="preserve">, после преодоления 1го барьера, происходит подключение к каналу связи процесса </w:t>
      </w:r>
      <w:r>
        <w:rPr>
          <w:lang w:val="en-US"/>
        </w:rPr>
        <w:t>P</w:t>
      </w:r>
      <w:r w:rsidRPr="007A0705">
        <w:t>2</w:t>
      </w:r>
      <w:r>
        <w:t xml:space="preserve">. Процесс </w:t>
      </w:r>
      <w:r>
        <w:rPr>
          <w:lang w:val="en-US"/>
        </w:rPr>
        <w:t>P</w:t>
      </w:r>
      <w:r w:rsidRPr="007A0705">
        <w:t>0</w:t>
      </w:r>
      <w:r>
        <w:t xml:space="preserve"> останавливается у 2го барьера. Процессы </w:t>
      </w:r>
      <w:r>
        <w:rPr>
          <w:lang w:val="en-US"/>
        </w:rPr>
        <w:t>P</w:t>
      </w:r>
      <w:r w:rsidRPr="006945E7">
        <w:t xml:space="preserve">1 </w:t>
      </w:r>
      <w:r>
        <w:t xml:space="preserve">и </w:t>
      </w:r>
      <w:r>
        <w:rPr>
          <w:lang w:val="en-US"/>
        </w:rPr>
        <w:t>P</w:t>
      </w:r>
      <w:r w:rsidRPr="006945E7">
        <w:t xml:space="preserve">2 </w:t>
      </w:r>
      <w:r>
        <w:t xml:space="preserve">просто останавливаются у 2го барьера. </w:t>
      </w:r>
    </w:p>
    <w:p w14:paraId="4E42CC73" w14:textId="3D44D6BB" w:rsidR="007A0705" w:rsidRDefault="007A0705" w:rsidP="00FA1654">
      <w:pPr>
        <w:spacing w:line="240" w:lineRule="auto"/>
      </w:pPr>
      <w:r>
        <w:t>После преодоления 2го барьера, в процессах запускаются таймеры.</w:t>
      </w:r>
    </w:p>
    <w:p w14:paraId="06FB00E0" w14:textId="77777777" w:rsidR="007A0705" w:rsidRDefault="007A0705" w:rsidP="00FA1654">
      <w:pPr>
        <w:spacing w:line="240" w:lineRule="auto"/>
      </w:pPr>
      <w:r>
        <w:t xml:space="preserve">Процесс </w:t>
      </w:r>
      <w:r>
        <w:rPr>
          <w:lang w:val="en-US"/>
        </w:rPr>
        <w:t>P</w:t>
      </w:r>
      <w:r w:rsidRPr="007A0705">
        <w:t>0</w:t>
      </w:r>
      <w:r>
        <w:t xml:space="preserve"> в цикле в заданный интервал времени посылает сигнал процессу </w:t>
      </w:r>
      <w:r>
        <w:rPr>
          <w:lang w:val="en-US"/>
        </w:rPr>
        <w:t>P</w:t>
      </w:r>
      <w:r w:rsidRPr="007A0705">
        <w:t xml:space="preserve">1 </w:t>
      </w:r>
      <w:r>
        <w:t xml:space="preserve">и импульс процессу </w:t>
      </w:r>
      <w:r>
        <w:rPr>
          <w:lang w:val="en-US"/>
        </w:rPr>
        <w:t>P</w:t>
      </w:r>
      <w:r w:rsidRPr="007A0705">
        <w:t>2.</w:t>
      </w:r>
    </w:p>
    <w:p w14:paraId="0A5AD108" w14:textId="3061C68D" w:rsidR="00315DD7" w:rsidRDefault="007A0705" w:rsidP="00FA1654">
      <w:pPr>
        <w:spacing w:line="240" w:lineRule="auto"/>
      </w:pPr>
      <w:r>
        <w:t xml:space="preserve">Процесс </w:t>
      </w:r>
      <w:r>
        <w:rPr>
          <w:lang w:val="en-US"/>
        </w:rPr>
        <w:t>P</w:t>
      </w:r>
      <w:r w:rsidRPr="00315DD7">
        <w:t xml:space="preserve">1 </w:t>
      </w:r>
      <w:r w:rsidR="00315DD7">
        <w:t xml:space="preserve">в цикле принимает сигналы от процесса </w:t>
      </w:r>
      <w:r w:rsidR="00315DD7">
        <w:rPr>
          <w:lang w:val="en-US"/>
        </w:rPr>
        <w:t>P</w:t>
      </w:r>
      <w:r w:rsidR="00315DD7" w:rsidRPr="00315DD7">
        <w:t>0</w:t>
      </w:r>
      <w:r w:rsidR="00315DD7">
        <w:t xml:space="preserve"> и если номер текущего тика соответствует частоте срабатыванию процесса </w:t>
      </w:r>
      <w:r w:rsidR="00315DD7">
        <w:rPr>
          <w:lang w:val="en-US"/>
        </w:rPr>
        <w:t>P</w:t>
      </w:r>
      <w:r w:rsidR="00315DD7" w:rsidRPr="00315DD7">
        <w:t>1</w:t>
      </w:r>
      <w:r w:rsidR="00315DD7">
        <w:t xml:space="preserve">, то в процессе вычисляется значение параметра </w:t>
      </w:r>
      <w:r w:rsidR="00315DD7">
        <w:rPr>
          <w:lang w:val="en-US"/>
        </w:rPr>
        <w:t>p</w:t>
      </w:r>
      <w:r w:rsidR="00315DD7">
        <w:t>, и записывается в именованную память.</w:t>
      </w:r>
    </w:p>
    <w:p w14:paraId="14EE95AF" w14:textId="634744FB" w:rsidR="007A0705" w:rsidRDefault="00315DD7" w:rsidP="00FA1654">
      <w:pPr>
        <w:spacing w:line="240" w:lineRule="auto"/>
      </w:pPr>
      <w:r>
        <w:t xml:space="preserve">Процесс </w:t>
      </w:r>
      <w:r>
        <w:rPr>
          <w:lang w:val="en-US"/>
        </w:rPr>
        <w:t>P</w:t>
      </w:r>
      <w:r w:rsidRPr="00315DD7">
        <w:t>2</w:t>
      </w:r>
      <w:r>
        <w:t xml:space="preserve"> в цикле принимает импульсы от процесса </w:t>
      </w:r>
      <w:r>
        <w:rPr>
          <w:lang w:val="en-US"/>
        </w:rPr>
        <w:t>P</w:t>
      </w:r>
      <w:r w:rsidRPr="00315DD7">
        <w:t>0</w:t>
      </w:r>
      <w:r w:rsidR="007A0705">
        <w:t xml:space="preserve"> </w:t>
      </w:r>
      <w:r>
        <w:t xml:space="preserve">и если номер текущего тика соответствует частоте срабатыванию процесса </w:t>
      </w:r>
      <w:r>
        <w:rPr>
          <w:lang w:val="en-US"/>
        </w:rPr>
        <w:t>P</w:t>
      </w:r>
      <w:r>
        <w:t xml:space="preserve">2, то в этом процессе считывается параметр </w:t>
      </w:r>
      <w:r>
        <w:rPr>
          <w:lang w:val="en-US"/>
        </w:rPr>
        <w:t>p</w:t>
      </w:r>
      <w:r>
        <w:t xml:space="preserve"> из именованной памяти и заносится в файл тренда с указанием текущего времени.</w:t>
      </w:r>
    </w:p>
    <w:p w14:paraId="402E380F" w14:textId="3BEF8A1D" w:rsidR="00315DD7" w:rsidRDefault="00315DD7" w:rsidP="00FA1654">
      <w:pPr>
        <w:spacing w:line="240" w:lineRule="auto"/>
      </w:pPr>
      <w:r>
        <w:t xml:space="preserve">Для того, чтобы чтение и запись в именованную память совершалась корректно, в процессах </w:t>
      </w:r>
      <w:r>
        <w:rPr>
          <w:lang w:val="en-US"/>
        </w:rPr>
        <w:t>P</w:t>
      </w:r>
      <w:r w:rsidRPr="00315DD7">
        <w:t xml:space="preserve">1 </w:t>
      </w:r>
      <w:r>
        <w:t xml:space="preserve">и </w:t>
      </w:r>
      <w:r>
        <w:rPr>
          <w:lang w:val="en-US"/>
        </w:rPr>
        <w:t>P</w:t>
      </w:r>
      <w:r w:rsidRPr="00315DD7">
        <w:t xml:space="preserve">2 </w:t>
      </w:r>
      <w:r>
        <w:t>установлены барьеры.</w:t>
      </w:r>
    </w:p>
    <w:p w14:paraId="6F924FA7" w14:textId="00F69D63" w:rsidR="00315DD7" w:rsidRDefault="00315DD7" w:rsidP="00FA1654">
      <w:pPr>
        <w:spacing w:line="240" w:lineRule="auto"/>
      </w:pPr>
      <w:r>
        <w:t>Процессы завершают работу, когда срабатывает таймер окончания работы процессов. После срабатывания таймеров выполняются действия, прописанные в таймере в случае его срабатывания.</w:t>
      </w:r>
    </w:p>
    <w:p w14:paraId="10008D33" w14:textId="0CC061EE" w:rsidR="00217F40" w:rsidRDefault="00217F40" w:rsidP="00FA1654">
      <w:pPr>
        <w:spacing w:line="240" w:lineRule="auto"/>
      </w:pPr>
      <w:r>
        <w:t xml:space="preserve">На рисунке ниже приведен график зависимости параметра </w:t>
      </w:r>
      <w:r w:rsidR="00FA1654">
        <w:rPr>
          <w:lang w:val="en-US"/>
        </w:rPr>
        <w:t>P</w:t>
      </w:r>
      <w:r>
        <w:t xml:space="preserve"> от времени</w:t>
      </w:r>
      <w:r w:rsidR="00FA1654">
        <w:t>.</w:t>
      </w:r>
    </w:p>
    <w:p w14:paraId="1B625FBC" w14:textId="77777777" w:rsidR="00FA1654" w:rsidRPr="00217F40" w:rsidRDefault="00FA1654" w:rsidP="00FA1654">
      <w:pPr>
        <w:spacing w:line="240" w:lineRule="auto"/>
      </w:pPr>
    </w:p>
    <w:p w14:paraId="264A0C5C" w14:textId="7923EBFD" w:rsidR="003E6D89" w:rsidRDefault="00CC3422" w:rsidP="00217F40">
      <w:pPr>
        <w:ind w:firstLine="0"/>
        <w:jc w:val="center"/>
      </w:pPr>
      <w:r>
        <w:rPr>
          <w:noProof/>
        </w:rPr>
        <w:drawing>
          <wp:inline distT="0" distB="0" distL="0" distR="0" wp14:anchorId="72215061" wp14:editId="4D76E446">
            <wp:extent cx="4314825" cy="24765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5BB741" w14:textId="140A66D0" w:rsidR="003E6D89" w:rsidRDefault="006C5263" w:rsidP="006C5263">
      <w:pPr>
        <w:ind w:firstLine="0"/>
        <w:jc w:val="center"/>
      </w:pPr>
      <w:r>
        <w:lastRenderedPageBreak/>
        <w:t xml:space="preserve">Рисунок 1 – График зависимости </w:t>
      </w:r>
      <w:r>
        <w:rPr>
          <w:lang w:val="en-US"/>
        </w:rPr>
        <w:t>P</w:t>
      </w:r>
      <w:r w:rsidRPr="006C5263">
        <w:t xml:space="preserve"> </w:t>
      </w:r>
      <w:r>
        <w:t>от времени</w:t>
      </w:r>
    </w:p>
    <w:p w14:paraId="1DE0A6FA" w14:textId="615C0F32" w:rsidR="00AA6CAF" w:rsidRDefault="00AA6CAF" w:rsidP="00AA6CAF">
      <w:pPr>
        <w:pStyle w:val="1"/>
        <w:tabs>
          <w:tab w:val="left" w:pos="993"/>
        </w:tabs>
        <w:ind w:left="0" w:firstLine="709"/>
        <w:jc w:val="left"/>
      </w:pPr>
      <w:r>
        <w:t>Код программы</w:t>
      </w:r>
    </w:p>
    <w:p w14:paraId="23BFEB00" w14:textId="3CDBD404" w:rsidR="00217F40" w:rsidRPr="00217F40" w:rsidRDefault="00217F40" w:rsidP="00217F40">
      <w:pPr>
        <w:rPr>
          <w:b/>
          <w:bCs/>
          <w:lang w:val="en-US"/>
        </w:rPr>
      </w:pPr>
      <w:r w:rsidRPr="00217F40">
        <w:rPr>
          <w:b/>
          <w:bCs/>
        </w:rPr>
        <w:t xml:space="preserve">Процесс </w:t>
      </w:r>
      <w:r w:rsidRPr="00217F40">
        <w:rPr>
          <w:b/>
          <w:bCs/>
          <w:lang w:val="en-US"/>
        </w:rPr>
        <w:t>P0</w:t>
      </w:r>
    </w:p>
    <w:p w14:paraId="322D4B1D" w14:textId="6812CF35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mman.h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0EA75E6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stdio.h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45DE024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stdlib.h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7109CAE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math.h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FBA2F2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44B0A5C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47D52B6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siginfo.h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57EF9D6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neutrino.h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E7784F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pthread.h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6A33CE5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07EDF2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Имя именованной памяти</w:t>
      </w:r>
    </w:p>
    <w:p w14:paraId="7E44B4C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#define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NAMED_MEMORY_NAME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</w:p>
    <w:p w14:paraId="2CD965E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работы приложения в секундах</w:t>
      </w:r>
    </w:p>
    <w:p w14:paraId="2B264C2B" w14:textId="4869136A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define</w:t>
      </w:r>
      <w:proofErr w:type="spellEnd"/>
      <w:r w:rsidR="00CC34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END_TIME 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7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//время работы приложения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 сек</w:t>
      </w:r>
      <w:proofErr w:type="gramEnd"/>
    </w:p>
    <w:p w14:paraId="7744E8E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одного тика в наносекундах</w:t>
      </w:r>
    </w:p>
    <w:p w14:paraId="29A70915" w14:textId="6AD52723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define</w:t>
      </w:r>
      <w:proofErr w:type="spellEnd"/>
      <w:r w:rsidR="00CC34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TICK_NANO_DURATION 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0000000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нс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- длительность тика в наносекундах</w:t>
      </w:r>
    </w:p>
    <w:p w14:paraId="0814428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Номер сигнала наступления нового тика</w:t>
      </w:r>
    </w:p>
    <w:p w14:paraId="0C48C4A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define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TICK_SIGNAL_NUM SIGUSR1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//номер сигнала уведомления</w:t>
      </w:r>
    </w:p>
    <w:p w14:paraId="5EAC25E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D382CA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 с информацией о течении времени приложения</w:t>
      </w:r>
    </w:p>
    <w:p w14:paraId="3F169D1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6194AC8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tickNanoDuration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одного тика в наносекундах</w:t>
      </w:r>
    </w:p>
    <w:p w14:paraId="1FABB3F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currentTick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Номер текущего тика</w:t>
      </w:r>
    </w:p>
    <w:p w14:paraId="1923434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endTime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работы приложения в секундах</w:t>
      </w:r>
    </w:p>
    <w:p w14:paraId="78D7BD2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14:paraId="07803EE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DFA3DE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данных, хранящаяся в именованной памяти</w:t>
      </w:r>
    </w:p>
    <w:p w14:paraId="64255E7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namedMemory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08A5169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характеристика объекта</w:t>
      </w:r>
    </w:p>
    <w:p w14:paraId="4060EDF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pthread_barrier_t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configBarrier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барьер завершения установки конфигураций процессов</w:t>
      </w:r>
    </w:p>
    <w:p w14:paraId="6195ABF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старта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таймеров</w:t>
      </w:r>
    </w:p>
    <w:p w14:paraId="45F2118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</w:p>
    <w:p w14:paraId="7296F46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timeInfo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информация о течении времени приложения</w:t>
      </w:r>
    </w:p>
    <w:p w14:paraId="242B128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pidP1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процесса P1</w:t>
      </w:r>
    </w:p>
    <w:p w14:paraId="23716E6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chidP2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канала процесса P2</w:t>
      </w:r>
    </w:p>
    <w:p w14:paraId="51A4235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14:paraId="20ED22A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457ADF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namedMemory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//указатель именованной памяти</w:t>
      </w:r>
    </w:p>
    <w:p w14:paraId="72B9F79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P2TickCoid;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//соединение с chidP2 для приёма импульсов тика от таймера</w:t>
      </w:r>
    </w:p>
    <w:p w14:paraId="635CE07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D1BB8C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Функции</w:t>
      </w:r>
    </w:p>
    <w:p w14:paraId="2B8B8C3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createNamedMemory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создать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</w:t>
      </w:r>
      <w:proofErr w:type="spell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_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память</w:t>
      </w:r>
    </w:p>
    <w:p w14:paraId="238E2A1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для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импульса</w:t>
      </w:r>
    </w:p>
    <w:p w14:paraId="1FF26D1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завершения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ПРВ</w:t>
      </w:r>
    </w:p>
    <w:p w14:paraId="3250851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обработчик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сигналов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от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560EACD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const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msg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//сообщение об ошибке и завершение процесса</w:t>
      </w:r>
    </w:p>
    <w:p w14:paraId="0C0A1DC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B26564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8C8D7F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main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argv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 {</w:t>
      </w:r>
    </w:p>
    <w:p w14:paraId="1C1196B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"Процесс P0: стартовал"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9CFB39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02A4C4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Присоединение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51BDFDA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(NAMED_MEMORY_NAME);</w:t>
      </w:r>
    </w:p>
    <w:p w14:paraId="00B843F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814F85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Установка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параметров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времени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приложения</w:t>
      </w:r>
    </w:p>
    <w:p w14:paraId="1788A4C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tickNanoDuration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TICK_NANO_DURATION;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величина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</w:p>
    <w:p w14:paraId="70267D4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END_TIME;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момент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окончания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приложения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сек</w:t>
      </w:r>
    </w:p>
    <w:p w14:paraId="0FA0C07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-1;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показание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часов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тиках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, -1 -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часы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не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запущены</w:t>
      </w:r>
    </w:p>
    <w:p w14:paraId="2505888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052717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Барьер контроля окончания запуска процессов ПРВ</w:t>
      </w:r>
    </w:p>
    <w:p w14:paraId="55D7A95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pthread_barrierattr_t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configAttr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88308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configAttr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BB185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setpshared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configAttr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PTHREAD_PROCESS_SHARED);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разделяемый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</w:p>
    <w:p w14:paraId="30A1A54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configAttr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//3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места</w:t>
      </w:r>
    </w:p>
    <w:p w14:paraId="444DC54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696B2C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Создаём барьер для синхронизации старта таймеров в процессах</w:t>
      </w:r>
    </w:p>
    <w:p w14:paraId="0E56332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pthread_barrierattr_t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F5EA9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3560E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setpshared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PTHREAD_PROCESS_SHARED);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разделяемый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</w:p>
    <w:p w14:paraId="4ED31A5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//3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места</w:t>
      </w:r>
    </w:p>
    <w:p w14:paraId="13A5693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BC17FD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Создаём барьер для синхронизации процессов P1 и P2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во время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0-го тика</w:t>
      </w:r>
    </w:p>
    <w:p w14:paraId="59529C1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pthread_barrierattr_t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13C278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BC45C5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pthread_barrierattr_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setpshared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PTHREAD_PROCESS_SHARED);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разделяемый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</w:p>
    <w:p w14:paraId="0716BB8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init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tickAttr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//2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места</w:t>
      </w:r>
    </w:p>
    <w:p w14:paraId="0E25596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9E2933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436689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/* %%%%%%%%%%%%%%%%%% запуск процесса P2 регистрации тренда данных %%%%%%%%%%%%%%%%%*/</w:t>
      </w:r>
    </w:p>
    <w:p w14:paraId="0656566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93C503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"Р0: запуск процесса P2"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9DEB97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pidP2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spawnl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(P_NOWAIT,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"/home/LR3_P2"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"/home/LR3_P2"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 );</w:t>
      </w:r>
    </w:p>
    <w:p w14:paraId="507E798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(pidP2&lt;0){</w:t>
      </w:r>
    </w:p>
    <w:p w14:paraId="1F09F63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0: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запуска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P2,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завершён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371CE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EXIT_FAILURE);</w:t>
      </w:r>
    </w:p>
    <w:p w14:paraId="495BC47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}</w:t>
      </w:r>
    </w:p>
    <w:p w14:paraId="608D1C8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&lt;&lt; "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0: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P2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запущен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" &lt;&lt; </w:t>
      </w:r>
      <w:proofErr w:type="spellStart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</w:p>
    <w:p w14:paraId="208CB80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17C622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Создать канал</w:t>
      </w:r>
    </w:p>
    <w:p w14:paraId="2BCE067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ChannelCreate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//канал для создания соединения для отправки уведомлений таймера импульсом</w:t>
      </w:r>
    </w:p>
    <w:p w14:paraId="19DB326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929D9E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Создание периодического таймера тиков часов ПРВ</w:t>
      </w:r>
    </w:p>
    <w:p w14:paraId="25998B7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timer_t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periodicTimer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E8873E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itimerspec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periodicTimerStruct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//интервал срабатывания относительного таймера</w:t>
      </w:r>
    </w:p>
    <w:p w14:paraId="23D341A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инициация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работы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7A8B851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57E2EE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создание однократного таймера завершения работы процесса</w:t>
      </w:r>
    </w:p>
    <w:p w14:paraId="64DB3D4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CB687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73B7F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stopPeriod,chid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уведомление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импульсом</w:t>
      </w:r>
    </w:p>
    <w:p w14:paraId="41650F3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D05895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остальных процессов</w:t>
      </w:r>
    </w:p>
    <w:p w14:paraId="3871EE8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"P0: подходит к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config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barrier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wait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5D94FF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7CDCBDA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config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barrier wait"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644EC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22E775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Подключение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каналу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процесса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P2</w:t>
      </w:r>
    </w:p>
    <w:p w14:paraId="1BA6138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P2TickCoid =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ConnectAttach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pidP1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chidP2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0);</w:t>
      </w:r>
    </w:p>
    <w:p w14:paraId="4D48460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8B49EB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к запуску таймеров остальных процессов</w:t>
      </w:r>
    </w:p>
    <w:p w14:paraId="743AAB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pthread_barrier_wait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-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подходит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к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барьеру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C1DFC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6DB1BFA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129A5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FB82E2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Запускаем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таймеры</w:t>
      </w:r>
    </w:p>
    <w:p w14:paraId="57CFAEF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запуск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однократного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окончания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работы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приложения</w:t>
      </w:r>
    </w:p>
    <w:p w14:paraId="55780C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запуск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периодического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часов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ПРВ</w:t>
      </w:r>
    </w:p>
    <w:p w14:paraId="797426A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7FB577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14:paraId="0056594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MsgReceivePulse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NULL, 0,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ждём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импульс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истечения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часов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ПРВ</w:t>
      </w:r>
    </w:p>
    <w:p w14:paraId="0BAAC5F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++;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Увеличиваем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номер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текущего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</w:p>
    <w:p w14:paraId="3178724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kill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pidP2, TICK_SIGNAL_NUM);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Отправляем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сигнал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SIGUSR1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процессу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P2</w:t>
      </w:r>
    </w:p>
    <w:p w14:paraId="74C54A8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MsgSendPulse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P2TickCoid, 10, 10, 10);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//Отправляем импульс процессу P2: приоритет - 10, код - 10, значение - 10</w:t>
      </w:r>
    </w:p>
    <w:p w14:paraId="4FC8FCD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}</w:t>
      </w:r>
    </w:p>
    <w:p w14:paraId="6C98939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EXIT_SUCCESS;</w:t>
      </w:r>
    </w:p>
    <w:p w14:paraId="3463706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5DD24F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/*************************** ФУНКЦИИ ***************************/</w:t>
      </w:r>
    </w:p>
    <w:p w14:paraId="6FE0255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Функция подключения к именованной памяти</w:t>
      </w:r>
    </w:p>
    <w:p w14:paraId="0505865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createNamedMemory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 {</w:t>
      </w:r>
    </w:p>
    <w:p w14:paraId="3FFFD50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9C5F6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дескриптор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0E0602C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7A4B9B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Создание именованной памяти</w:t>
      </w:r>
    </w:p>
    <w:p w14:paraId="2575C19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191112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"P0: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shm_open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- открытие именованной памяти"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54BE7B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C04926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(name, O_RDWR | O_CREAT, 0777)) == -1)</w:t>
      </w:r>
    </w:p>
    <w:p w14:paraId="06711AC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error(</w:t>
      </w:r>
      <w:proofErr w:type="gram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1C7E3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Установка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размера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2C23A40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ftruncate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0) == -1 ||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ftruncate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sizeof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== -1)</w:t>
      </w:r>
    </w:p>
    <w:p w14:paraId="6E579CE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"P0: Ошибка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ftruncate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22AD19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//Отображение разделяемой именованной памяти в адресное пространство процесса</w:t>
      </w:r>
    </w:p>
    <w:p w14:paraId="2FB6492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mmap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(NULL,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sizeof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PROT_READ | PROT_WRITE, MAP_SHARED,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0)) == MAP_FAILED)</w:t>
      </w:r>
    </w:p>
    <w:p w14:paraId="7F21D7E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error(</w:t>
      </w:r>
      <w:proofErr w:type="gram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mmap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063A3B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98D4AC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-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именованная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память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открыта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и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присоединена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7A61D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E08AC7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DCCCA3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4756A6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780D36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43A0CC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Функция запуска таймера для завершения работы приложения по сигналу SIGUSR2</w:t>
      </w:r>
    </w:p>
    <w:p w14:paraId="1208EE4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lastRenderedPageBreak/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14:paraId="7BAA1EA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sigevent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event;</w:t>
      </w:r>
    </w:p>
    <w:p w14:paraId="4866554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SIGEV_SIGNAL_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&amp;event, SIGUSR2);</w:t>
      </w:r>
    </w:p>
    <w:p w14:paraId="18E2DE5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CLOCK_REALTIME, &amp;event,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277622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"P0:setTimerStop - установка однократного таймера посылки сигнала завершения приложения"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8FD49C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8037E4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установить время срабатывания однократного таймера</w:t>
      </w:r>
    </w:p>
    <w:p w14:paraId="79104BB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stopPeriod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it_value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tv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_sec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END_TIME;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//момент времени завершения приложения</w:t>
      </w:r>
    </w:p>
    <w:p w14:paraId="0135E18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0B1AED6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2312B36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1F796F1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A7A06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Установка обработчика сигнала SIGUSR2 закрытия приложения</w:t>
      </w:r>
    </w:p>
    <w:p w14:paraId="09C280B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sigaction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//структура установки обработчика</w:t>
      </w:r>
    </w:p>
    <w:p w14:paraId="05D0485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sigset_t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//набор маски сигналов</w:t>
      </w:r>
    </w:p>
    <w:p w14:paraId="227392E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sigemptyset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(&amp;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/очистить маску сигналов</w:t>
      </w:r>
    </w:p>
    <w:p w14:paraId="46D8461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sigaddset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&amp;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SIGUSR2);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//установить маску сигнала SIGUSR2</w:t>
      </w:r>
    </w:p>
    <w:p w14:paraId="72065E3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sa_flags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795A96B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sa_mask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set;</w:t>
      </w:r>
    </w:p>
    <w:p w14:paraId="2354BFD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__sa_un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deadHandler</w:t>
      </w:r>
      <w:proofErr w:type="spellEnd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</w:t>
      </w:r>
      <w:proofErr w:type="gramEnd"/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установка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обработчика</w:t>
      </w:r>
    </w:p>
    <w:p w14:paraId="054FD74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sigaction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SIGUSR2, &amp;act,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установить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обработчик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SIGUSR2</w:t>
      </w:r>
    </w:p>
    <w:p w14:paraId="630349B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"P0:setTimerStop - установлен однократный таймер уведомления о завершении приложения"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02EBEE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C5F69B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36715E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Функция создания таймера тика с уведомлением импульсом</w:t>
      </w:r>
    </w:p>
    <w:p w14:paraId="44C00DF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14:paraId="16E4AEC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sigevent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event;</w:t>
      </w:r>
    </w:p>
    <w:p w14:paraId="5E11A6F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63E2A3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ConnectAttach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0,chid, 0, _NTO_COF_CLOEXEC);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соединение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для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импульсов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уведомления</w:t>
      </w:r>
    </w:p>
    <w:p w14:paraId="79E56DF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==-1)error(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функция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setPeriodicTimer-ConnectAttach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B7B6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FD0FD1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SIGEV_PULSE_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&amp;event,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SIGEV_PULSE_PRIO_INHERIT, 1, 0);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импульсы</w:t>
      </w:r>
    </w:p>
    <w:p w14:paraId="7F8A8E3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17E773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CLOCK_REALTIME, &amp;event,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AFA16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BCF463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установить интервал срабатывания периодического таймера тика в системном времени</w:t>
      </w:r>
    </w:p>
    <w:p w14:paraId="69C52C3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4C3DB5A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TICK_NANO_DURATION;</w:t>
      </w:r>
    </w:p>
    <w:p w14:paraId="766DF38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7324363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periodicTimerStruct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 TICK_NANO_DURATION;</w:t>
      </w:r>
    </w:p>
    <w:p w14:paraId="4F3FDFD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07A7C6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602E0E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Обработчик сигнала уведомления о завершении приложения</w:t>
      </w:r>
    </w:p>
    <w:p w14:paraId="477A7F7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4179D77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SIGUSR2) {</w:t>
      </w:r>
    </w:p>
    <w:p w14:paraId="7A4CEAF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destroy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73DFF38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destroy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718E798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ConnectDetach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P2TickCoid);</w:t>
      </w:r>
    </w:p>
    <w:p w14:paraId="01DA0BA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"P0: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обработчик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завершил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FD37F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1);</w:t>
      </w:r>
    </w:p>
    <w:p w14:paraId="2158F11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C25376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ACC1C0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Вывод ошибки и завершение работы процесса</w:t>
      </w:r>
    </w:p>
    <w:p w14:paraId="335CF54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error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03A03C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perror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CAEB29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EXIT_FAILURE);</w:t>
      </w:r>
    </w:p>
    <w:p w14:paraId="7507376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F28D09C" w14:textId="30E4783B" w:rsidR="00217F40" w:rsidRPr="006C5263" w:rsidRDefault="00217F40" w:rsidP="00217F40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BDB6C0C" w14:textId="6C3D70FF" w:rsidR="00217F40" w:rsidRDefault="00217F40" w:rsidP="00217F40">
      <w:pPr>
        <w:rPr>
          <w:b/>
          <w:bCs/>
          <w:lang w:val="en-US"/>
        </w:rPr>
      </w:pPr>
      <w:r w:rsidRPr="00217F40">
        <w:rPr>
          <w:b/>
          <w:bCs/>
        </w:rPr>
        <w:t>Процесс</w:t>
      </w:r>
      <w:r w:rsidRPr="006945E7">
        <w:rPr>
          <w:b/>
          <w:bCs/>
          <w:lang w:val="en-US"/>
        </w:rPr>
        <w:t xml:space="preserve"> </w:t>
      </w:r>
      <w:r w:rsidRPr="00217F40">
        <w:rPr>
          <w:b/>
          <w:bCs/>
          <w:lang w:val="en-US"/>
        </w:rPr>
        <w:t>P</w:t>
      </w:r>
      <w:r>
        <w:rPr>
          <w:b/>
          <w:bCs/>
          <w:lang w:val="en-US"/>
        </w:rPr>
        <w:t>1</w:t>
      </w:r>
    </w:p>
    <w:p w14:paraId="2DB7887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/***************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P1**********/</w:t>
      </w:r>
    </w:p>
    <w:p w14:paraId="74FA7CB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&lt;iostream&gt;</w:t>
      </w:r>
    </w:p>
    <w:p w14:paraId="488F699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fcntl.h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40D3DD6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mman.h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AE11CF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stdio.h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49222A0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stdlib.h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3EB3C5C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math.h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1B8599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6850A81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794DCF8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siginfo.h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391F3EF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neutrino.h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7EBF6A2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pthread.h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0589E5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sys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netmgr.h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32BEEB0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14B8F0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Имя именованной памяти</w:t>
      </w:r>
    </w:p>
    <w:p w14:paraId="2ABB332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#define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NAMED_MEMORY_NAME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</w:p>
    <w:p w14:paraId="6AA5FB5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CA81DD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88D5D6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24611E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Частота срабатывания процесса P1 в тиках</w:t>
      </w:r>
    </w:p>
    <w:p w14:paraId="152A0664" w14:textId="58D5F433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define</w:t>
      </w:r>
      <w:proofErr w:type="spellEnd"/>
      <w:r w:rsidR="00CC34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P1_FREQUENCY  5</w:t>
      </w:r>
    </w:p>
    <w:p w14:paraId="0843EFA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14D1AB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6073B9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 с информацией о течении времени приложения</w:t>
      </w:r>
    </w:p>
    <w:p w14:paraId="0E8610E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48427FD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tickNanoDuration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одного тика в наносекундах</w:t>
      </w:r>
    </w:p>
    <w:p w14:paraId="3A2F883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currentTick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Номер текущего тика</w:t>
      </w:r>
    </w:p>
    <w:p w14:paraId="4C8889E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endTime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работы приложения в секундах</w:t>
      </w:r>
    </w:p>
    <w:p w14:paraId="2D1F556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14:paraId="261C659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A72913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данных, хранящаяся в именованной памяти.</w:t>
      </w:r>
    </w:p>
    <w:p w14:paraId="083A0E1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namedMemory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363BBF7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характеристика объекта</w:t>
      </w:r>
    </w:p>
    <w:p w14:paraId="2D2DA8D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pthread_barrier_t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configBarrier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барьер завершения установки конфигураций процессов</w:t>
      </w:r>
    </w:p>
    <w:p w14:paraId="4BB28A0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старта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таймеров</w:t>
      </w:r>
    </w:p>
    <w:p w14:paraId="1B65430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</w:p>
    <w:p w14:paraId="16C8FDE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timeInfo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информация о течении времени приложения</w:t>
      </w:r>
    </w:p>
    <w:p w14:paraId="37C1F7D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pidP1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процесса P1</w:t>
      </w:r>
    </w:p>
    <w:p w14:paraId="274CBF6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chidP2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канала процесса P2</w:t>
      </w:r>
    </w:p>
    <w:p w14:paraId="4658A2C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5169482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F0262F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name);</w:t>
      </w:r>
    </w:p>
    <w:p w14:paraId="299BE3F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deadTimer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deadPeriod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C86529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t);</w:t>
      </w:r>
    </w:p>
    <w:p w14:paraId="281AC04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54FF6D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error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*msg);</w:t>
      </w:r>
    </w:p>
    <w:p w14:paraId="07BE01D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F590CC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64C750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main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argv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 {</w:t>
      </w:r>
    </w:p>
    <w:p w14:paraId="2E31761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A8D0CB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"P1: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запущен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2D2AE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FD3039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Подключение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0D3E338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(NAMED_MEMORY_NAME);</w:t>
      </w:r>
    </w:p>
    <w:p w14:paraId="264C141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FAAAF5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создать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канал</w:t>
      </w:r>
    </w:p>
    <w:p w14:paraId="621543F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ChannelCreate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(0);</w:t>
      </w:r>
    </w:p>
    <w:p w14:paraId="64DC5C4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chidP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chid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4CBEC1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E2C732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A4AD93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Создание таймера завершения работы процесса</w:t>
      </w:r>
    </w:p>
    <w:p w14:paraId="447BED5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4D250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936CF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DC91D2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76F07B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остальных процессов</w:t>
      </w:r>
    </w:p>
    <w:p w14:paraId="09883FC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"P1: процесс подошёл к барьеру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configBarrier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B0309D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4E9D231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"P1: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582D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AC63E8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к запуску таймеров остальных процессов</w:t>
      </w:r>
    </w:p>
    <w:p w14:paraId="625A321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"P1: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подошёл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к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барьеру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405CC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7534B9A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"P1: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2C40B3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5EE65F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запуск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15CB792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F46AC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0B1D77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MsgReceivePulse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chid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NULL, 0, NULL);</w:t>
      </w:r>
    </w:p>
    <w:p w14:paraId="71A3FBB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3AFDB09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P1_FREQUENCY == 0){</w:t>
      </w:r>
    </w:p>
    <w:p w14:paraId="316D7C5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47A80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tickNanoDuration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(1000. * 1000. * 1000.));</w:t>
      </w:r>
    </w:p>
    <w:p w14:paraId="6806555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перевод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тиков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системное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время</w:t>
      </w:r>
    </w:p>
    <w:p w14:paraId="5604859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F(t);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значение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параметра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момент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системного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времени</w:t>
      </w:r>
    </w:p>
    <w:p w14:paraId="0685679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"P1: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параметр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p: 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t: 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E3EA1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09947B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прихода сигнала для выхода из бесконечного цикла и завершения процесса</w:t>
      </w:r>
    </w:p>
    <w:p w14:paraId="0360B72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}</w:t>
      </w:r>
    </w:p>
    <w:p w14:paraId="3060440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81F15C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B93BE4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EXIT_SUCCESS;</w:t>
      </w:r>
    </w:p>
    <w:p w14:paraId="4DF75FD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//конец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main</w:t>
      </w:r>
      <w:proofErr w:type="spellEnd"/>
    </w:p>
    <w:p w14:paraId="2623AD5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1BDC95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Производит подключение к именованной памяти.</w:t>
      </w:r>
    </w:p>
    <w:p w14:paraId="28E19CD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 {</w:t>
      </w:r>
    </w:p>
    <w:p w14:paraId="724AD19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56DCB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5DB93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Открыть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именованную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память</w:t>
      </w:r>
    </w:p>
    <w:p w14:paraId="3C98167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(name, O_RDWR, 0777)) == -1)</w:t>
      </w:r>
    </w:p>
    <w:p w14:paraId="31A229F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error(</w:t>
      </w:r>
      <w:proofErr w:type="gram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"P1: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завершён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!"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52FFF8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//Отображение разделяемой именованной памяти в адресное пространство процесса</w:t>
      </w:r>
    </w:p>
    <w:p w14:paraId="0D6ADD5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mmap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(NULL,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sizeof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PROT_READ | PROT_WRITE, MAP_SHARED,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0)) == MAP_FAILED){</w:t>
      </w:r>
    </w:p>
    <w:p w14:paraId="57BA6A1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"P1: ошибка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mmap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, процесс завершён!"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58598A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13E086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3D500B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D88D67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597EA8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00DBE9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//Изменение параметра p от t</w:t>
      </w:r>
    </w:p>
    <w:p w14:paraId="4A54CC5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t) {</w:t>
      </w:r>
    </w:p>
    <w:p w14:paraId="2B601703" w14:textId="77777777" w:rsidR="00CC3422" w:rsidRPr="00CC3422" w:rsidRDefault="006C5263" w:rsidP="00CC34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="00CC3422" w:rsidRPr="00CC342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="00CC3422"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CC3422" w:rsidRPr="00CC342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="00CC3422"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1.5;</w:t>
      </w:r>
    </w:p>
    <w:p w14:paraId="205FAB27" w14:textId="77777777" w:rsidR="00CC3422" w:rsidRPr="00CC3422" w:rsidRDefault="00CC3422" w:rsidP="00CC34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342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342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4.8;</w:t>
      </w:r>
    </w:p>
    <w:p w14:paraId="1135C193" w14:textId="77777777" w:rsidR="00CC3422" w:rsidRPr="00CC3422" w:rsidRDefault="00CC3422" w:rsidP="00CC34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C342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a*(b/t-(log(a*t))/(b*b));</w:t>
      </w:r>
    </w:p>
    <w:p w14:paraId="03E104ED" w14:textId="564FE60A" w:rsidR="006C5263" w:rsidRDefault="00CC3422" w:rsidP="00CC34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C34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p;</w:t>
      </w:r>
      <w:r w:rsidR="006C52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A869DE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965CF9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Настраивает таймер для уведомления о необходимости завершения работы приложения.</w:t>
      </w:r>
    </w:p>
    <w:p w14:paraId="61DA823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6C1689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4D5698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sigevent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event;</w:t>
      </w:r>
    </w:p>
    <w:p w14:paraId="5A3F2F1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SIGEV_SIGNAL_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&amp;event, SIGUSR2);</w:t>
      </w:r>
    </w:p>
    <w:p w14:paraId="44FF9D7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CLOCK_REALTIME, &amp;event,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D49AD7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установить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время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срабатывания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2E9054A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0D04E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7882EC0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51A508E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4354643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Добавляем обработчик для корректного закрытия всех используемых ресурсов</w:t>
      </w:r>
    </w:p>
    <w:p w14:paraId="1795259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sigaction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act;</w:t>
      </w:r>
    </w:p>
    <w:p w14:paraId="4FD0C22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sigset_t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set;</w:t>
      </w:r>
    </w:p>
    <w:p w14:paraId="16B4AB3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sigemptyset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&amp;set);</w:t>
      </w:r>
    </w:p>
    <w:p w14:paraId="2C18D8B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sigaddset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&amp;set, SIGUSR2);</w:t>
      </w:r>
    </w:p>
    <w:p w14:paraId="503E8A6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sa_flags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0A501B1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sa_mask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set;</w:t>
      </w:r>
    </w:p>
    <w:p w14:paraId="3E2BDF0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__sa_un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17E6B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sigaction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SIGUSR2, &amp;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NULL);</w:t>
      </w:r>
    </w:p>
    <w:p w14:paraId="13F9AAE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C1F40C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604133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Закрывает все используемые ресурсы при завершении работы приложения</w:t>
      </w:r>
    </w:p>
    <w:p w14:paraId="6561FC6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B1D941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SIGUSR2) {</w:t>
      </w:r>
    </w:p>
    <w:p w14:paraId="38C76D4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"P1: пришёл сигнал завершения процесса"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5B73F4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1);</w:t>
      </w:r>
    </w:p>
    <w:p w14:paraId="7203CA3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671224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D3DD61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84AFC5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FBF29C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Вывод ошибки и завершение работы</w:t>
      </w:r>
    </w:p>
    <w:p w14:paraId="33B1F25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error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*msg) {</w:t>
      </w:r>
    </w:p>
    <w:p w14:paraId="4CAB891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perror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B61C4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EXIT_FAILURE);</w:t>
      </w:r>
    </w:p>
    <w:p w14:paraId="35C390A8" w14:textId="416AB041" w:rsidR="00217F40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4F873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8D10274" w14:textId="45294D8B" w:rsidR="00217F40" w:rsidRPr="006C5263" w:rsidRDefault="00217F40" w:rsidP="00217F40">
      <w:pPr>
        <w:rPr>
          <w:b/>
          <w:bCs/>
        </w:rPr>
      </w:pPr>
      <w:r w:rsidRPr="00217F40">
        <w:rPr>
          <w:b/>
          <w:bCs/>
        </w:rPr>
        <w:t>Процесс</w:t>
      </w:r>
      <w:r w:rsidRPr="006C5263">
        <w:rPr>
          <w:b/>
          <w:bCs/>
        </w:rPr>
        <w:t xml:space="preserve"> </w:t>
      </w:r>
      <w:r w:rsidRPr="00217F40">
        <w:rPr>
          <w:b/>
          <w:bCs/>
          <w:lang w:val="en-US"/>
        </w:rPr>
        <w:t>P</w:t>
      </w:r>
      <w:r w:rsidRPr="006C5263">
        <w:rPr>
          <w:b/>
          <w:bCs/>
        </w:rPr>
        <w:t>2</w:t>
      </w:r>
    </w:p>
    <w:p w14:paraId="044A3A0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/***************Процесс LR3_P2**********/</w:t>
      </w:r>
    </w:p>
    <w:p w14:paraId="2EA1049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&lt;iostream&gt;</w:t>
      </w:r>
    </w:p>
    <w:p w14:paraId="723A243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fcntl.h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3B8B57F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mman.h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6BBBB69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stdio.h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1B57A5D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stdlib.h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0C8279A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math.h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048102B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6452B9B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time.h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54AA9B8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siginfo.h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301CACC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neutrino.h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571C62D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pthread.h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7708E68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#include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&lt;sys/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netmgr.h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&gt;</w:t>
      </w:r>
    </w:p>
    <w:p w14:paraId="2B810F7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sys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time.h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113AAE6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340A5E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228EFD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Имя именованной памяти</w:t>
      </w:r>
    </w:p>
    <w:p w14:paraId="67853CE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#define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NAMED_MEMORY_NAME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7D7D6BA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Частота срабатывания процесса P2 в тиках</w:t>
      </w:r>
    </w:p>
    <w:p w14:paraId="4F983020" w14:textId="502E7151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#define</w:t>
      </w:r>
      <w:r w:rsidR="00CC34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P2_FREQUENCY  2</w:t>
      </w:r>
      <w:bookmarkStart w:id="1" w:name="_GoBack"/>
      <w:bookmarkEnd w:id="1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0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//интервал репрезентативности параметра в тиках часов ПРВ</w:t>
      </w:r>
    </w:p>
    <w:p w14:paraId="1C7B0DA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Номер сигнала наступления нового тика.</w:t>
      </w:r>
    </w:p>
    <w:p w14:paraId="37C8555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#define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TICK_SIGNAL_NUM SIGUSR1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номер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сигнала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уведомления</w:t>
      </w:r>
    </w:p>
    <w:p w14:paraId="1B7F3DA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B6E09D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77C377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 с информацией о течении времени приложения</w:t>
      </w:r>
    </w:p>
    <w:p w14:paraId="036909F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6FB0A0A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tickNanoDuration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одного тика в наносекундах</w:t>
      </w:r>
    </w:p>
    <w:p w14:paraId="6610D30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currentTick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Номер текущего тика</w:t>
      </w:r>
    </w:p>
    <w:p w14:paraId="2E7DA19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endTime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Длительность работы приложения в секундах</w:t>
      </w:r>
    </w:p>
    <w:p w14:paraId="24AC1D9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14:paraId="79F791C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9A159E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Структура данных, хранящаяся в именованной памяти</w:t>
      </w:r>
    </w:p>
    <w:p w14:paraId="2E0323F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namedMemory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4987E99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характеристика объекта</w:t>
      </w:r>
    </w:p>
    <w:p w14:paraId="7E1A03E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pthread_barrier_t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configBarrier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барьер завершения установки конфигураций процессов</w:t>
      </w:r>
    </w:p>
    <w:p w14:paraId="4715776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старта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таймеров</w:t>
      </w:r>
    </w:p>
    <w:p w14:paraId="1D92C89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pthread_barrier_t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тика</w:t>
      </w:r>
    </w:p>
    <w:p w14:paraId="232633B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time_info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timeInfo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информация о течении времени приложения</w:t>
      </w:r>
    </w:p>
    <w:p w14:paraId="0B9A5AF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pidP1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процесса P1</w:t>
      </w:r>
    </w:p>
    <w:p w14:paraId="3BA119D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chidP2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ID канала процесса P2</w:t>
      </w:r>
    </w:p>
    <w:p w14:paraId="2E68171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6A4B38C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2CE1F8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присоединение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189D6EB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однократный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завершения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ПРВ</w:t>
      </w:r>
    </w:p>
    <w:p w14:paraId="6AAC498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deadHandler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signo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//обработчик сигнала завершения работы</w:t>
      </w:r>
    </w:p>
    <w:p w14:paraId="6E8E8A7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error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*msg);</w:t>
      </w:r>
    </w:p>
    <w:p w14:paraId="6D63458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46E685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AA4A80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trendFile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Файл с трендом параметра p</w:t>
      </w:r>
    </w:p>
    <w:p w14:paraId="49CF85D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94D51E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main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argv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 {</w:t>
      </w:r>
    </w:p>
    <w:p w14:paraId="664C06D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DAF9D4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2: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запущен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532977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0E8CFA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подключение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именованной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памяти</w:t>
      </w:r>
    </w:p>
    <w:p w14:paraId="1E72E7F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(NAMED_MEMORY_NAME);</w:t>
      </w:r>
    </w:p>
    <w:p w14:paraId="393A1F0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C58579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9E275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F57C07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открываем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файл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для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записи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тренда</w:t>
      </w:r>
    </w:p>
    <w:p w14:paraId="047EA3B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trendFile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fopen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"/home/trend.txt"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"w"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))==NULL){</w:t>
      </w:r>
    </w:p>
    <w:p w14:paraId="095B763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"P2:Ошибка открытия файла для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запси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тренда, Р2 завершён!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D270C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83C30A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"Р2: открыт файл тренда trend.txt"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822FAF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101B09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Конфигурация приёма сигнала</w:t>
      </w:r>
    </w:p>
    <w:p w14:paraId="58E05DC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sigset_t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27B969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sigemptyset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&amp;set);</w:t>
      </w:r>
    </w:p>
    <w:p w14:paraId="4A4C977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sigaddset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&amp;set, TICK_SIGNAL_NUM);</w:t>
      </w:r>
    </w:p>
    <w:p w14:paraId="775A7E3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5A8548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//Запуск дочернего процесса Р1</w:t>
      </w:r>
    </w:p>
    <w:p w14:paraId="05C07FF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pidP1;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id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процесса P1</w:t>
      </w:r>
    </w:p>
    <w:p w14:paraId="44F9D8E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pidP1 =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spawnl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P_NOWAIT,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"/home/LR3_P1"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"/home/LR3_P1"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 );</w:t>
      </w:r>
    </w:p>
    <w:p w14:paraId="4004172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(pidP1&lt;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0){</w:t>
      </w:r>
      <w:proofErr w:type="gramEnd"/>
    </w:p>
    <w:p w14:paraId="77F7F95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"Р2: ошибка запуска процесса P1, Р2 завершён!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25932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F8C79C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pidP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pidP1;</w:t>
      </w:r>
    </w:p>
    <w:p w14:paraId="2B28529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4F5EE8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"P2: процесс Р1 запущен"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CDAD2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2789CC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создание таймера завершения работы процесса</w:t>
      </w:r>
    </w:p>
    <w:p w14:paraId="7822DEB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timer_t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stopTimer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CC8338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6DC2D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D8BB9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DA1C25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остальных процессов</w:t>
      </w:r>
    </w:p>
    <w:p w14:paraId="61A92A57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"P2: процесс подошёл к барьеру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configbarrier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1CA484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3843FBF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"P2: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configBarrier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25748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EF4B51C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Ожидаем готовности к запуску таймеров остальных процессов</w:t>
      </w:r>
    </w:p>
    <w:p w14:paraId="3CD4F15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"P2: процесс подошёл к барьеру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startBarrier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03BDF0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23E8583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"P2: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прошёл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барьер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startBarrier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8C870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settime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NULL);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запуск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6123E91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B2B66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80C887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SignalWaitinfo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(&amp;set, NULL) == TICK_SIGNAL_NUM) {</w:t>
      </w:r>
    </w:p>
    <w:p w14:paraId="33DB875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P2_FREQUENCY == 0){</w:t>
      </w:r>
    </w:p>
    <w:p w14:paraId="07E4974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8B99B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timeInfo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tickNanoDuration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(1000. * 1000. * 1000.));</w:t>
      </w:r>
    </w:p>
    <w:p w14:paraId="7194DA0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currentTick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tickDuration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67DCCA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trendFile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"%f\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t%f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\n"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t);</w:t>
      </w:r>
    </w:p>
    <w:p w14:paraId="5321423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"P2: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параметр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p: 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t: 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F520B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F4572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pthread_barrier_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wait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tickBarrier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BBF809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CB5784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//выход из бесконечного цикла в обработчике сигнала</w:t>
      </w:r>
    </w:p>
    <w:p w14:paraId="38D3F79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6CE0D6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EXIT_SUCCESS;</w:t>
      </w:r>
    </w:p>
    <w:p w14:paraId="19E444E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//конец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main</w:t>
      </w:r>
      <w:proofErr w:type="spellEnd"/>
    </w:p>
    <w:p w14:paraId="6534967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D7CCAFD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Функция присоединения к процессу именованной памяти</w:t>
      </w:r>
    </w:p>
    <w:p w14:paraId="2784268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connectToNamedMemory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name) {</w:t>
      </w:r>
    </w:p>
    <w:p w14:paraId="13C5C72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575138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B1A6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Открыть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именованную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память</w:t>
      </w:r>
    </w:p>
    <w:p w14:paraId="68AFCA2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(name, O_RDWR, 0777)) == -1)</w:t>
      </w:r>
    </w:p>
    <w:p w14:paraId="3AEA84D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error(</w:t>
      </w:r>
      <w:proofErr w:type="gram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"P2: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shm_open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2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завершён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!"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F6398A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//Отображение разделяемой именованной памяти в адресное пространство процесса</w:t>
      </w:r>
    </w:p>
    <w:p w14:paraId="6E0A476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namedMemoryPtr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mmap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(NULL,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sizeof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namedMemory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PROT_READ | PROT_WRITE, MAP_SHARED,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0)) == MAP_FAILED)</w:t>
      </w:r>
    </w:p>
    <w:p w14:paraId="1B617C2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error(</w:t>
      </w:r>
      <w:proofErr w:type="gram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"P2: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ошибка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mmap</w:t>
      </w:r>
      <w:proofErr w:type="spellEnd"/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2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завершён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!"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E4C042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namedMemoryPtr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3B06085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0739F2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EADE7B9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Настраивает таймер для уведомления о необходимости завершения работы приложения.</w:t>
      </w:r>
    </w:p>
    <w:p w14:paraId="309F796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setTimerStop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timer_t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itimerspec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1012C0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503BB13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sigevent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event;</w:t>
      </w:r>
    </w:p>
    <w:p w14:paraId="0B2CA55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SIGEV_SIGNAL_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&amp;event, SIGUSR2);</w:t>
      </w:r>
    </w:p>
    <w:p w14:paraId="4ACFC17D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F3EABC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timer_</w:t>
      </w:r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CLOCK_REALTIME, &amp;event,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stopTimer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251DE0B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установить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время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срабатывания</w:t>
      </w:r>
      <w:r w:rsidRPr="006C5263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таймера</w:t>
      </w:r>
    </w:p>
    <w:p w14:paraId="59C02E8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endTime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C5C56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it_value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0A333B38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6A73804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stopPeriod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it_interval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tv_nsec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6C0DE33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Добавляем обработчик для корректного закрытия всех используемых ресурсов.</w:t>
      </w:r>
    </w:p>
    <w:p w14:paraId="6BD27544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struct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sigaction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act;</w:t>
      </w:r>
    </w:p>
    <w:p w14:paraId="03E9AC37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sigset_t</w:t>
      </w:r>
      <w:proofErr w:type="spellEnd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set;</w:t>
      </w:r>
    </w:p>
    <w:p w14:paraId="36806CD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sigemptyset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&amp;set);</w:t>
      </w:r>
    </w:p>
    <w:p w14:paraId="77DCF43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sigaddset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&amp;set, SIGUSR2);</w:t>
      </w:r>
    </w:p>
    <w:p w14:paraId="72918F9C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sa_flags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553F4556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sa_mask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set;</w:t>
      </w:r>
    </w:p>
    <w:p w14:paraId="7753E335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act.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__sa_un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_</w:t>
      </w:r>
      <w:proofErr w:type="spellStart"/>
      <w:r w:rsidRPr="006C5263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sa_handler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&amp;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4068D4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sigaction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SIGUSR2, &amp;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NULL);</w:t>
      </w:r>
    </w:p>
    <w:p w14:paraId="0A02818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D300331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5F73EE6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Закрывает все используемые ресурсы при завершении работы приложения.</w:t>
      </w:r>
    </w:p>
    <w:p w14:paraId="0934DE11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deadHandler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4C37E3DA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signo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SIGUSR2) {</w:t>
      </w:r>
    </w:p>
    <w:p w14:paraId="172D0C72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fclose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trendFile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6433A9F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"P2: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процесс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завершён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сигналом</w:t>
      </w:r>
      <w:r w:rsidRPr="006C5263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2CAAFF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1);</w:t>
      </w:r>
    </w:p>
    <w:p w14:paraId="68A8CC2E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EADEEDB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1B121D8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36C56F3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Вывод ошибки и завершение работы</w:t>
      </w:r>
    </w:p>
    <w:p w14:paraId="4E508F4E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error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C526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*msg) {</w:t>
      </w:r>
    </w:p>
    <w:p w14:paraId="039673D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perror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DE5A930" w14:textId="77777777" w:rsidR="006C5263" w:rsidRP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exit(</w:t>
      </w:r>
      <w:proofErr w:type="gramEnd"/>
      <w:r w:rsidRPr="006C52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EXIT_FAILURE);</w:t>
      </w:r>
    </w:p>
    <w:p w14:paraId="2E9859E0" w14:textId="77777777" w:rsidR="006C5263" w:rsidRDefault="006C5263" w:rsidP="006C52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07D0FBA" w14:textId="77777777" w:rsidR="00217F40" w:rsidRPr="00217F40" w:rsidRDefault="00217F40" w:rsidP="006C5263">
      <w:pPr>
        <w:ind w:firstLine="0"/>
        <w:rPr>
          <w:b/>
          <w:bCs/>
          <w:lang w:val="en-US"/>
        </w:rPr>
      </w:pPr>
    </w:p>
    <w:p w14:paraId="30A91374" w14:textId="77777777" w:rsidR="00217F40" w:rsidRPr="0041550F" w:rsidRDefault="00217F40" w:rsidP="00217F40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sectPr w:rsidR="00217F40" w:rsidRPr="0041550F" w:rsidSect="003E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520B1"/>
    <w:multiLevelType w:val="multilevel"/>
    <w:tmpl w:val="147074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AA"/>
    <w:rsid w:val="0000364C"/>
    <w:rsid w:val="000A6EEE"/>
    <w:rsid w:val="000F3778"/>
    <w:rsid w:val="00207C4F"/>
    <w:rsid w:val="002116FC"/>
    <w:rsid w:val="00217F40"/>
    <w:rsid w:val="00272CAD"/>
    <w:rsid w:val="00273F4F"/>
    <w:rsid w:val="002B2E2E"/>
    <w:rsid w:val="00306000"/>
    <w:rsid w:val="00313B6A"/>
    <w:rsid w:val="003154A5"/>
    <w:rsid w:val="00315DD7"/>
    <w:rsid w:val="00393376"/>
    <w:rsid w:val="003E6D89"/>
    <w:rsid w:val="0041550F"/>
    <w:rsid w:val="00434BAA"/>
    <w:rsid w:val="00451558"/>
    <w:rsid w:val="00473704"/>
    <w:rsid w:val="004E566B"/>
    <w:rsid w:val="00555E97"/>
    <w:rsid w:val="0057050E"/>
    <w:rsid w:val="005B5321"/>
    <w:rsid w:val="006728EB"/>
    <w:rsid w:val="006945E7"/>
    <w:rsid w:val="006C5263"/>
    <w:rsid w:val="00731B54"/>
    <w:rsid w:val="00790456"/>
    <w:rsid w:val="00796DA6"/>
    <w:rsid w:val="007A0705"/>
    <w:rsid w:val="008213FB"/>
    <w:rsid w:val="0086762C"/>
    <w:rsid w:val="0088748B"/>
    <w:rsid w:val="00896E26"/>
    <w:rsid w:val="00971ECC"/>
    <w:rsid w:val="009C394E"/>
    <w:rsid w:val="009E1752"/>
    <w:rsid w:val="00A04816"/>
    <w:rsid w:val="00AA6CAF"/>
    <w:rsid w:val="00B129ED"/>
    <w:rsid w:val="00B241FA"/>
    <w:rsid w:val="00B837A6"/>
    <w:rsid w:val="00C07587"/>
    <w:rsid w:val="00C96A7E"/>
    <w:rsid w:val="00CC3422"/>
    <w:rsid w:val="00CE30A2"/>
    <w:rsid w:val="00CE4C59"/>
    <w:rsid w:val="00D101AF"/>
    <w:rsid w:val="00D11EFB"/>
    <w:rsid w:val="00DE1D22"/>
    <w:rsid w:val="00E92EE0"/>
    <w:rsid w:val="00ED14B3"/>
    <w:rsid w:val="00EF0352"/>
    <w:rsid w:val="00F62B5A"/>
    <w:rsid w:val="00F663EB"/>
    <w:rsid w:val="00F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1DD4"/>
  <w15:chartTrackingRefBased/>
  <w15:docId w15:val="{13D8529B-D42A-46FE-B797-A36519F6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16FC"/>
    <w:pPr>
      <w:keepNext/>
      <w:numPr>
        <w:numId w:val="1"/>
      </w:numPr>
      <w:spacing w:before="120" w:after="120"/>
      <w:ind w:left="993" w:hanging="284"/>
      <w:outlineLvl w:val="0"/>
    </w:pPr>
    <w:rPr>
      <w:rFonts w:cs="Arial"/>
      <w:bCs/>
      <w:szCs w:val="32"/>
    </w:rPr>
  </w:style>
  <w:style w:type="paragraph" w:styleId="2">
    <w:name w:val="heading 2"/>
    <w:basedOn w:val="a"/>
    <w:next w:val="a"/>
    <w:link w:val="20"/>
    <w:qFormat/>
    <w:rsid w:val="002116FC"/>
    <w:pPr>
      <w:keepNext/>
      <w:numPr>
        <w:ilvl w:val="1"/>
        <w:numId w:val="1"/>
      </w:numPr>
      <w:spacing w:before="120" w:after="120"/>
      <w:ind w:left="1276" w:hanging="567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2116FC"/>
    <w:pPr>
      <w:keepNext/>
      <w:numPr>
        <w:ilvl w:val="2"/>
        <w:numId w:val="1"/>
      </w:numPr>
      <w:spacing w:before="120" w:after="120"/>
      <w:ind w:left="1560" w:hanging="851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16FC"/>
    <w:rPr>
      <w:rFonts w:ascii="Times New Roman" w:eastAsia="Times New Roman" w:hAnsi="Times New Roman" w:cs="Arial"/>
      <w:bCs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16F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116FC"/>
    <w:rPr>
      <w:rFonts w:ascii="Times New Roman" w:eastAsia="Times New Roman" w:hAnsi="Times New Roman" w:cs="Arial"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16F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116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116F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116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116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116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E1D22"/>
    <w:pPr>
      <w:ind w:left="720"/>
      <w:contextualSpacing/>
    </w:pPr>
  </w:style>
  <w:style w:type="table" w:styleId="a4">
    <w:name w:val="Table Grid"/>
    <w:basedOn w:val="a1"/>
    <w:uiPriority w:val="39"/>
    <w:rsid w:val="009E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1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-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3.7212890000000001</c:v>
                </c:pt>
                <c:pt idx="2">
                  <c:v>1.7311510000000001</c:v>
                </c:pt>
                <c:pt idx="3">
                  <c:v>1.0783849999999999</c:v>
                </c:pt>
                <c:pt idx="4">
                  <c:v>0.75043400000000005</c:v>
                </c:pt>
                <c:pt idx="5">
                  <c:v>0.55162199999999995</c:v>
                </c:pt>
                <c:pt idx="6">
                  <c:v>0.41741200000000001</c:v>
                </c:pt>
                <c:pt idx="7">
                  <c:v>0.320241</c:v>
                </c:pt>
                <c:pt idx="8">
                  <c:v>0.246334</c:v>
                </c:pt>
                <c:pt idx="9">
                  <c:v>0.188025</c:v>
                </c:pt>
                <c:pt idx="10">
                  <c:v>0.14070299999999999</c:v>
                </c:pt>
                <c:pt idx="11">
                  <c:v>0.101427</c:v>
                </c:pt>
                <c:pt idx="12">
                  <c:v>6.8224999999999994E-2</c:v>
                </c:pt>
                <c:pt idx="13">
                  <c:v>3.9730000000000001E-2</c:v>
                </c:pt>
                <c:pt idx="14">
                  <c:v>1.4959999999999999E-2</c:v>
                </c:pt>
                <c:pt idx="15">
                  <c:v>-6.8100000000000001E-3</c:v>
                </c:pt>
                <c:pt idx="16">
                  <c:v>-2.6121999999999999E-2</c:v>
                </c:pt>
                <c:pt idx="17">
                  <c:v>-4.3396999999999998E-2</c:v>
                </c:pt>
                <c:pt idx="18">
                  <c:v>-5.8961E-2</c:v>
                </c:pt>
                <c:pt idx="19">
                  <c:v>-7.3074E-2</c:v>
                </c:pt>
                <c:pt idx="20">
                  <c:v>-8.5944999999999994E-2</c:v>
                </c:pt>
                <c:pt idx="21">
                  <c:v>-9.7741999999999996E-2</c:v>
                </c:pt>
                <c:pt idx="22">
                  <c:v>-0.108607</c:v>
                </c:pt>
                <c:pt idx="23">
                  <c:v>-0.118654</c:v>
                </c:pt>
                <c:pt idx="24">
                  <c:v>-0.12798000000000001</c:v>
                </c:pt>
                <c:pt idx="25">
                  <c:v>-0.13666800000000001</c:v>
                </c:pt>
                <c:pt idx="26">
                  <c:v>-0.144786</c:v>
                </c:pt>
                <c:pt idx="27">
                  <c:v>-0.152396</c:v>
                </c:pt>
                <c:pt idx="28">
                  <c:v>-0.15954699999999999</c:v>
                </c:pt>
              </c:numCache>
            </c:numRef>
          </c:xVal>
          <c:yVal>
            <c:numRef>
              <c:f>Sheet1!$B$2:$B$30</c:f>
              <c:numCache>
                <c:formatCode>General</c:formatCode>
                <c:ptCount val="2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CF-4552-9A3A-ADEE4E482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993359"/>
        <c:axId val="1953994607"/>
      </c:scatterChart>
      <c:valAx>
        <c:axId val="1953993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994607"/>
        <c:crosses val="autoZero"/>
        <c:crossBetween val="midCat"/>
      </c:valAx>
      <c:valAx>
        <c:axId val="195399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993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13</Pages>
  <Words>3852</Words>
  <Characters>21958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Vladislav Artamonov</cp:lastModifiedBy>
  <cp:revision>35</cp:revision>
  <dcterms:created xsi:type="dcterms:W3CDTF">2020-10-15T03:19:00Z</dcterms:created>
  <dcterms:modified xsi:type="dcterms:W3CDTF">2022-12-24T09:40:00Z</dcterms:modified>
</cp:coreProperties>
</file>