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5" w:type="dxa"/>
        <w:jc w:val="start"/>
        <w:tblInd w:w="-4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36"/>
        <w:gridCol w:w="5669"/>
      </w:tblGrid>
      <w:tr>
        <w:trPr/>
        <w:tc>
          <w:tcPr>
            <w:tcW w:w="4536" w:type="dxa"/>
            <w:tcBorders/>
          </w:tcPr>
          <w:p>
            <w:pPr>
              <w:pStyle w:val="Normal"/>
              <w:spacing w:lineRule="auto" w:line="288"/>
              <w:jc w:val="center"/>
              <w:rPr/>
            </w:pPr>
            <w:r>
              <w:rPr/>
              <w:t>SỞ GIÁO DỤC &amp; ĐÀO TẠO QUẢNG TRỊ</w:t>
            </w:r>
          </w:p>
          <w:p>
            <w:pPr>
              <w:pStyle w:val="Normal"/>
              <w:spacing w:lineRule="auto" w:line="288"/>
              <w:jc w:val="center"/>
              <w:rPr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509270</wp:posOffset>
                      </wp:positionH>
                      <wp:positionV relativeFrom="paragraph">
                        <wp:posOffset>188595</wp:posOffset>
                      </wp:positionV>
                      <wp:extent cx="1752600" cy="1270"/>
                      <wp:effectExtent l="635" t="5080" r="635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284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40.1pt;margin-top:14.85pt;width:137.95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b/>
                <w:sz w:val="26"/>
                <w:szCs w:val="26"/>
              </w:rPr>
              <w:t>TRUNG TÂM GDNN MẠNH LINH</w:t>
            </w:r>
          </w:p>
          <w:p>
            <w:pPr>
              <w:pStyle w:val="Normal"/>
              <w:spacing w:lineRule="auto" w:line="28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Số: ${SO_CV_FULL}</w:t>
            </w:r>
          </w:p>
        </w:tc>
        <w:tc>
          <w:tcPr>
            <w:tcW w:w="5669" w:type="dxa"/>
            <w:tcBorders/>
            <w:vAlign w:val="center"/>
          </w:tcPr>
          <w:p>
            <w:pPr>
              <w:pStyle w:val="Normal"/>
              <w:spacing w:lineRule="auto" w:line="288"/>
              <w:jc w:val="center"/>
              <w:rPr>
                <w:b/>
              </w:rPr>
            </w:pPr>
            <w:r>
              <w:rPr>
                <w:b/>
              </w:rPr>
              <w:t>CỘNG HÒA XÃ HỘI CHỦ NGHĨA VIỆT NAM</w:t>
            </w:r>
          </w:p>
          <w:p>
            <w:pPr>
              <w:pStyle w:val="Normal"/>
              <w:spacing w:lineRule="auto" w:line="288"/>
              <w:jc w:val="center"/>
              <w:rPr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702310</wp:posOffset>
                      </wp:positionH>
                      <wp:positionV relativeFrom="paragraph">
                        <wp:posOffset>187960</wp:posOffset>
                      </wp:positionV>
                      <wp:extent cx="2057400" cy="1270"/>
                      <wp:effectExtent l="635" t="5080" r="635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776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55.3pt;margin-top:14.8pt;width:162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b/>
                <w:sz w:val="26"/>
                <w:szCs w:val="26"/>
              </w:rPr>
              <w:t>Độc lập – Tự do – Hạnh phúc</w:t>
            </w:r>
          </w:p>
          <w:p>
            <w:pPr>
              <w:pStyle w:val="Normal"/>
              <w:spacing w:lineRule="auto" w:line="288"/>
              <w:jc w:val="center"/>
              <w:rPr>
                <w:b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Quảng Trị, ngày ${NGAY_DONG}</w:t>
            </w:r>
          </w:p>
        </w:tc>
      </w:tr>
    </w:tbl>
    <w:p>
      <w:pPr>
        <w:pStyle w:val="Normal"/>
        <w:rPr>
          <w:b/>
          <w:sz w:val="14"/>
          <w:szCs w:val="14"/>
        </w:rPr>
      </w:pPr>
      <w:r>
        <w:rPr>
          <w:b/>
          <w:sz w:val="14"/>
          <w:szCs w:val="14"/>
        </w:rPr>
      </w:r>
    </w:p>
    <w:p>
      <w:pPr>
        <w:pStyle w:val="Normal"/>
        <w:spacing w:lineRule="auto" w:line="360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ab/>
        <w:t xml:space="preserve">       </w:t>
        <w:tab/>
        <w:tab/>
        <w:t xml:space="preserve">                      </w:t>
        <w:tab/>
        <w:tab/>
        <w:tab/>
        <w:tab/>
        <w:tab/>
        <w:tab/>
      </w:r>
    </w:p>
    <w:p>
      <w:pPr>
        <w:pStyle w:val="Normal"/>
        <w:numPr>
          <w:ilvl w:val="0"/>
          <w:numId w:val="0"/>
        </w:numPr>
        <w:spacing w:lineRule="auto" w:line="360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BÁO CÁO ĐĂNG KÝ KHÓA ĐÀO TẠO LÁI XE</w:t>
      </w:r>
    </w:p>
    <w:p>
      <w:pPr>
        <w:pStyle w:val="Normal"/>
        <w:numPr>
          <w:ilvl w:val="0"/>
          <w:numId w:val="0"/>
        </w:numPr>
        <w:spacing w:lineRule="auto" w:line="360"/>
        <w:jc w:val="center"/>
        <w:outlineLvl w:val="0"/>
        <w:rPr>
          <w:b/>
          <w:sz w:val="28"/>
          <w:szCs w:val="28"/>
        </w:rPr>
      </w:pPr>
      <w:r>
        <w:rPr>
          <w:b/>
          <w:i/>
          <w:sz w:val="28"/>
          <w:szCs w:val="28"/>
        </w:rPr>
        <w:t>Kính gửi</w:t>
      </w:r>
      <w:r>
        <w:rPr>
          <w:b/>
          <w:sz w:val="28"/>
          <w:szCs w:val="28"/>
        </w:rPr>
        <w:t>:  Sở Xây dựng tỉnh Quảng Trị</w:t>
      </w:r>
    </w:p>
    <w:p>
      <w:pPr>
        <w:pStyle w:val="Normal"/>
        <w:shd w:fill="FFFFFF" w:val="clear"/>
        <w:spacing w:before="0" w:after="120"/>
        <w:ind w:firstLine="720" w:end="0"/>
        <w:jc w:val="both"/>
        <w:rPr>
          <w:i/>
          <w:i/>
          <w:color w:val="000000"/>
          <w:sz w:val="28"/>
          <w:szCs w:val="28"/>
        </w:rPr>
      </w:pPr>
      <w:r>
        <w:rPr>
          <w:sz w:val="28"/>
          <w:szCs w:val="28"/>
        </w:rPr>
        <w:t xml:space="preserve">Thực hiện giấy phép đào tạo lái xe số: </w:t>
      </w:r>
      <w:r>
        <w:rPr>
          <w:color w:val="000000"/>
          <w:sz w:val="28"/>
          <w:szCs w:val="28"/>
        </w:rPr>
        <w:t>6293/GP-SXD ngày 27 tháng 07 năm 2026</w:t>
      </w:r>
      <w:r>
        <w:rPr>
          <w:sz w:val="28"/>
          <w:szCs w:val="28"/>
        </w:rPr>
        <w:t xml:space="preserve"> do Sở Xây dựng tỉnh Quảng Trị cấp.</w:t>
      </w:r>
    </w:p>
    <w:p>
      <w:pPr>
        <w:pStyle w:val="Normal"/>
        <w:spacing w:before="0" w:after="120"/>
        <w:jc w:val="both"/>
        <w:rPr>
          <w:sz w:val="28"/>
          <w:szCs w:val="28"/>
        </w:rPr>
      </w:pPr>
      <w:r>
        <w:rPr>
          <w:sz w:val="28"/>
          <w:szCs w:val="28"/>
        </w:rPr>
        <w:tab/>
        <w:t>Trung tâm Giáo dục Nghề nghiệp Mạnh Linh đã tổ chức xét tuyển học viên và khai giảng lớp học lái xe ô tô hạng ${HANG_DT} khóa ${KHOA_SO} như sau:</w:t>
      </w:r>
    </w:p>
    <w:tbl>
      <w:tblPr>
        <w:tblpPr w:vertAnchor="text" w:horzAnchor="margin" w:rightFromText="180" w:tblpX="5" w:tblpY="58"/>
        <w:tblW w:w="945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1"/>
        <w:gridCol w:w="2112"/>
        <w:gridCol w:w="824"/>
        <w:gridCol w:w="817"/>
        <w:gridCol w:w="1227"/>
        <w:gridCol w:w="1363"/>
        <w:gridCol w:w="1458"/>
        <w:gridCol w:w="981"/>
      </w:tblGrid>
      <w:tr>
        <w:trPr>
          <w:trHeight w:val="413" w:hRule="atLeast"/>
        </w:trPr>
        <w:tc>
          <w:tcPr>
            <w:tcW w:w="6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ind w:firstLine="250" w:start="-25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STT</w:t>
            </w:r>
          </w:p>
        </w:tc>
        <w:tc>
          <w:tcPr>
            <w:tcW w:w="211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ind w:start="-283" w:end="-19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Khóa – Lớp</w:t>
            </w:r>
          </w:p>
        </w:tc>
        <w:tc>
          <w:tcPr>
            <w:tcW w:w="82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Hạng giấy phép lái xe</w:t>
            </w:r>
          </w:p>
        </w:tc>
        <w:tc>
          <w:tcPr>
            <w:tcW w:w="204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Số lượng học viên</w:t>
            </w:r>
          </w:p>
        </w:tc>
        <w:tc>
          <w:tcPr>
            <w:tcW w:w="13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Ngày</w:t>
            </w:r>
          </w:p>
          <w:p>
            <w:pPr>
              <w:pStyle w:val="Normal"/>
              <w:spacing w:lineRule="auto" w:line="27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Khai giảng</w:t>
            </w:r>
          </w:p>
        </w:tc>
        <w:tc>
          <w:tcPr>
            <w:tcW w:w="14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Ngày</w:t>
            </w:r>
          </w:p>
          <w:p>
            <w:pPr>
              <w:pStyle w:val="Normal"/>
              <w:spacing w:lineRule="auto" w:line="27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Bế giảng</w:t>
            </w:r>
          </w:p>
        </w:tc>
        <w:tc>
          <w:tcPr>
            <w:tcW w:w="98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Ghi chú</w:t>
            </w:r>
          </w:p>
        </w:tc>
      </w:tr>
      <w:tr>
        <w:trPr>
          <w:trHeight w:val="412" w:hRule="atLeast"/>
        </w:trPr>
        <w:tc>
          <w:tcPr>
            <w:tcW w:w="67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firstLine="250" w:start="-25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11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2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b/>
                <w:sz w:val="22"/>
                <w:szCs w:val="22"/>
              </w:rPr>
              <w:t>Học lý thuyết tập trung</w:t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center"/>
              <w:rPr/>
            </w:pPr>
            <w:r>
              <w:rPr>
                <w:b/>
                <w:sz w:val="22"/>
                <w:szCs w:val="22"/>
              </w:rPr>
              <w:t>Học lý thuyết từ xa/tự học có hướng dẫn</w:t>
            </w:r>
          </w:p>
        </w:tc>
        <w:tc>
          <w:tcPr>
            <w:tcW w:w="13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9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820" w:hRule="atLeast"/>
        </w:trPr>
        <w:tc>
          <w:tcPr>
            <w:tcW w:w="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2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ind w:start="-104" w:end="-127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Hệ đào tạo mới</w:t>
            </w:r>
          </w:p>
          <w:p>
            <w:pPr>
              <w:pStyle w:val="Normal"/>
              <w:widowControl w:val="false"/>
              <w:tabs>
                <w:tab w:val="left" w:pos="360" w:leader="none"/>
                <w:tab w:val="left" w:pos="720" w:leader="none"/>
                <w:tab w:val="left" w:pos="1080" w:leader="none"/>
                <w:tab w:val="left" w:pos="1440" w:leader="none"/>
                <w:tab w:val="left" w:pos="1800" w:leader="none"/>
              </w:tabs>
              <w:autoSpaceDE w:val="false"/>
              <w:ind w:start="-104" w:end="-127"/>
              <w:jc w:val="center"/>
              <w:rPr>
                <w:color w:val="000000"/>
                <w:kern w:val="2"/>
                <w:sz w:val="26"/>
                <w:szCs w:val="26"/>
              </w:rPr>
            </w:pPr>
            <w:r>
              <w:rPr>
                <w:color w:val="000000"/>
                <w:kern w:val="2"/>
                <w:sz w:val="26"/>
                <w:szCs w:val="26"/>
              </w:rPr>
              <w:t>${KHOA_LOP}</w:t>
            </w:r>
          </w:p>
          <w:p>
            <w:pPr>
              <w:pStyle w:val="Normal"/>
              <w:widowControl w:val="false"/>
              <w:tabs>
                <w:tab w:val="left" w:pos="360" w:leader="none"/>
                <w:tab w:val="left" w:pos="720" w:leader="none"/>
                <w:tab w:val="left" w:pos="1080" w:leader="none"/>
                <w:tab w:val="left" w:pos="1440" w:leader="none"/>
                <w:tab w:val="left" w:pos="1800" w:leader="none"/>
              </w:tabs>
              <w:autoSpaceDE w:val="false"/>
              <w:jc w:val="center"/>
              <w:rPr>
                <w:color w:val="000000"/>
                <w:kern w:val="2"/>
                <w:sz w:val="26"/>
                <w:szCs w:val="26"/>
              </w:rPr>
            </w:pPr>
            <w:r>
              <w:rPr>
                <w:color w:val="000000"/>
                <w:kern w:val="2"/>
                <w:sz w:val="26"/>
                <w:szCs w:val="26"/>
              </w:rPr>
            </w:r>
          </w:p>
        </w:tc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${HANG_GPLX}</w:t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${SO_LUONG_HV}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ind w:start="-122" w:end="-14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${NGAY_KG}</w:t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ind w:start="-68" w:end="-13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${NGAY_BG}</w:t>
            </w:r>
          </w:p>
        </w:tc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ind w:start="-109" w:end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${GHI_CHU}</w:t>
            </w:r>
          </w:p>
        </w:tc>
      </w:tr>
    </w:tbl>
    <w:p>
      <w:pPr>
        <w:pStyle w:val="Normal"/>
        <w:spacing w:before="0" w:after="120"/>
        <w:ind w:firstLine="720" w:end="0"/>
        <w:rPr>
          <w:i/>
          <w:i/>
          <w:sz w:val="28"/>
          <w:szCs w:val="28"/>
        </w:rPr>
      </w:pPr>
      <w:r/>
      <w:r>
        <w:rPr>
          <w:i/>
          <w:sz w:val="28"/>
          <w:szCs w:val="28"/>
        </w:rPr>
        <w:t xml:space="preserve">                       </w:t>
      </w:r>
      <w:r>
        <w:rPr>
          <w:i/>
          <w:sz w:val="28"/>
          <w:szCs w:val="28"/>
        </w:rPr>
        <w:t>(Có danh sách học sinh khóa học kèm theo)</w:t>
      </w:r>
    </w:p>
    <w:p>
      <w:pPr>
        <w:pStyle w:val="Normal"/>
        <w:spacing w:before="0" w:after="120"/>
        <w:jc w:val="both"/>
        <w:rPr>
          <w:sz w:val="28"/>
          <w:szCs w:val="28"/>
        </w:rPr>
      </w:pPr>
      <w:r>
        <w:rPr>
          <w:sz w:val="28"/>
          <w:szCs w:val="28"/>
        </w:rPr>
        <w:tab/>
        <w:t>Trung tâm Giáo dục Nghề nghiệp Mạnh Linh đề nghị Sở Xây dựng tỉnh Quảng Trị chấp nhận kế hoạch sát hạch cho học viên học lớp lái xe ô tô hạng ${HANG_GPLX} khóa ${KHOA_SO} như lịch đề nghị./.</w:t>
      </w:r>
    </w:p>
    <w:tbl>
      <w:tblPr>
        <w:tblW w:w="9781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95"/>
        <w:gridCol w:w="5386"/>
      </w:tblGrid>
      <w:tr>
        <w:trPr>
          <w:trHeight w:val="2208" w:hRule="atLeast"/>
        </w:trPr>
        <w:tc>
          <w:tcPr>
            <w:tcW w:w="4395" w:type="dxa"/>
            <w:tcBorders/>
          </w:tcPr>
          <w:p>
            <w:pPr>
              <w:pStyle w:val="Normal"/>
              <w:rPr>
                <w:b/>
                <w:i/>
                <w:i/>
              </w:rPr>
            </w:pPr>
            <w:r>
              <w:rPr>
                <w:b/>
                <w:i/>
              </w:rPr>
              <w:t>Nơi nhận:</w:t>
            </w:r>
          </w:p>
          <w:p>
            <w:pPr>
              <w:pStyle w:val="Normal"/>
              <w:numPr>
                <w:ilvl w:val="0"/>
                <w:numId w:val="1"/>
              </w:numPr>
              <w:ind w:hanging="142" w:start="176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Như trên; </w:t>
            </w:r>
          </w:p>
          <w:p>
            <w:pPr>
              <w:pStyle w:val="Normal"/>
              <w:numPr>
                <w:ilvl w:val="0"/>
                <w:numId w:val="1"/>
              </w:numPr>
              <w:ind w:hanging="142" w:start="176" w:end="0"/>
              <w:rPr>
                <w:b/>
                <w:sz w:val="26"/>
                <w:szCs w:val="26"/>
              </w:rPr>
            </w:pPr>
            <w:r>
              <w:rPr>
                <w:sz w:val="22"/>
                <w:szCs w:val="22"/>
              </w:rPr>
              <w:t>Lưu VT, P.ĐT.</w:t>
            </w:r>
          </w:p>
        </w:tc>
        <w:tc>
          <w:tcPr>
            <w:tcW w:w="538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20"/>
                <w:tab w:val="left" w:pos="709" w:leader="none"/>
                <w:tab w:val="center" w:pos="11057" w:leader="none"/>
              </w:tabs>
              <w:jc w:val="center"/>
              <w:outlineLvl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KT.GIÁM ĐỐC TRUNG TÂM</w:t>
            </w:r>
          </w:p>
          <w:p>
            <w:pPr>
              <w:pStyle w:val="Normal"/>
              <w:numPr>
                <w:ilvl w:val="0"/>
                <w:numId w:val="0"/>
              </w:numPr>
              <w:tabs>
                <w:tab w:val="clear" w:pos="720"/>
                <w:tab w:val="left" w:pos="709" w:leader="none"/>
                <w:tab w:val="center" w:pos="11057" w:leader="none"/>
              </w:tabs>
              <w:jc w:val="center"/>
              <w:outlineLvl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PHÓ GIÁM ĐỐC</w:t>
            </w:r>
          </w:p>
          <w:p>
            <w:pPr>
              <w:pStyle w:val="Normal"/>
              <w:numPr>
                <w:ilvl w:val="0"/>
                <w:numId w:val="0"/>
              </w:numPr>
              <w:tabs>
                <w:tab w:val="clear" w:pos="720"/>
                <w:tab w:val="left" w:pos="709" w:leader="none"/>
                <w:tab w:val="center" w:pos="11057" w:leader="none"/>
              </w:tabs>
              <w:jc w:val="center"/>
              <w:outlineLvl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tabs>
                <w:tab w:val="clear" w:pos="720"/>
                <w:tab w:val="left" w:pos="709" w:leader="none"/>
                <w:tab w:val="center" w:pos="11057" w:leader="none"/>
              </w:tabs>
              <w:jc w:val="center"/>
              <w:outlineLvl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tabs>
                <w:tab w:val="clear" w:pos="720"/>
                <w:tab w:val="left" w:pos="709" w:leader="none"/>
                <w:tab w:val="center" w:pos="11057" w:leader="none"/>
              </w:tabs>
              <w:jc w:val="center"/>
              <w:outlineLvl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tabs>
                <w:tab w:val="clear" w:pos="720"/>
                <w:tab w:val="left" w:pos="709" w:leader="none"/>
                <w:tab w:val="center" w:pos="11057" w:leader="none"/>
              </w:tabs>
              <w:jc w:val="center"/>
              <w:outlineLvl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tabs>
                <w:tab w:val="clear" w:pos="720"/>
                <w:tab w:val="left" w:pos="709" w:leader="none"/>
                <w:tab w:val="center" w:pos="11057" w:leader="none"/>
              </w:tabs>
              <w:jc w:val="center"/>
              <w:outlineLvl w:val="0"/>
              <w:rPr>
                <w:b/>
                <w:sz w:val="26"/>
                <w:szCs w:val="26"/>
              </w:rPr>
            </w:pPr>
            <w:r>
              <w:rPr>
                <w:b/>
                <w:sz w:val="28"/>
                <w:szCs w:val="28"/>
              </w:rPr>
              <w:t>Trương Hoàng Linh</w:t>
            </w:r>
          </w:p>
        </w:tc>
      </w:tr>
    </w:tbl>
    <w:p>
      <w:pPr>
        <w:pStyle w:val="Normal"/>
        <w:numPr>
          <w:ilvl w:val="0"/>
          <w:numId w:val="0"/>
        </w:numPr>
        <w:tabs>
          <w:tab w:val="clear" w:pos="720"/>
          <w:tab w:val="left" w:pos="709" w:leader="none"/>
          <w:tab w:val="center" w:pos="11057" w:leader="none"/>
        </w:tabs>
        <w:outlineLvl w:val="0"/>
        <w:rPr>
          <w:b/>
          <w:i/>
          <w:i/>
        </w:rPr>
      </w:pPr>
      <w:r>
        <w:rPr>
          <w:b/>
          <w:i/>
        </w:rPr>
        <w:tab/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Courier New">
    <w:charset w:val="00" w:characterSet="windows-1252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928" w:hanging="360"/>
      </w:pPr>
      <w:rPr>
        <w:rFonts w:ascii="Times New Roman" w:hAnsi="Times New Roman" w:cs="Times New Roman" w:hint="default"/>
        <w:b w:val="fals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6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3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8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5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2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9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68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2z0">
    <w:name w:val="WW8Num2z0"/>
    <w:qFormat/>
    <w:rPr>
      <w:rFonts w:ascii="Times New Roman" w:hAnsi="Times New Roman" w:eastAsia="Times New Roman" w:cs="Times New Roman"/>
      <w:b w:val="false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HeaderChar">
    <w:name w:val="Header Char"/>
    <w:qFormat/>
    <w:rPr>
      <w:sz w:val="24"/>
      <w:szCs w:val="24"/>
    </w:rPr>
  </w:style>
  <w:style w:type="character" w:styleId="DocumentMapChar">
    <w:name w:val="Document Map Char"/>
    <w:qFormat/>
    <w:rPr>
      <w:rFonts w:ascii="Tahoma" w:hAnsi="Tahoma" w:cs="Tahoma"/>
      <w:sz w:val="16"/>
      <w:szCs w:val="16"/>
      <w:lang w:val="en-US"/>
    </w:rPr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DocumentMap">
    <w:name w:val="Document Map"/>
    <w:basedOn w:val="Normal"/>
    <w:qFormat/>
    <w:pPr/>
    <w:rPr>
      <w:rFonts w:ascii="Tahoma" w:hAnsi="Tahoma" w:cs="Tahoma"/>
      <w:sz w:val="16"/>
      <w:szCs w:val="16"/>
    </w:rPr>
  </w:style>
  <w:style w:type="paragraph" w:styleId="Normal1">
    <w:name w:val="Normal1"/>
    <w:basedOn w:val="Normal"/>
    <w:next w:val="Normal"/>
    <w:qFormat/>
    <w:pPr>
      <w:spacing w:lineRule="exact" w:line="240" w:before="0" w:after="160"/>
    </w:pPr>
    <w:rPr>
      <w:sz w:val="28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</TotalTime>
  <Application>LibreOffice/25.2.3.2$Linux_AARCH64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2021-05-17T08:13:00Z</dcterms:created>
  <dc:creator>DELL</dc:creator>
  <dc:description/>
  <cp:keywords/>
  <dc:language>en-US</dc:language>
  <cp:lastModifiedBy>DELL</cp:lastModifiedBy>
  <cp:lastPrinted>2026-09-16T16:13:00Z</cp:lastPrinted>
  <dcterms:modified xsi:type="dcterms:W3CDTF">2026-09-16T09:13:00Z</dcterms:modified>
  <cp:revision>121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1033-10.2.0.5811</vt:lpwstr>
  </property>
</Properties>
</file>