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D32" w:rsidRDefault="00C9263D" w:rsidP="00C9263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               </w:t>
      </w:r>
      <w:r w:rsidR="005A0383">
        <w:t xml:space="preserve"> </w:t>
      </w:r>
      <w:r>
        <w:t xml:space="preserve">    </w:t>
      </w:r>
      <w:r w:rsidRPr="00C9263D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Data Visualization </w:t>
      </w:r>
      <w:proofErr w:type="gramStart"/>
      <w:r w:rsidRPr="00C9263D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Without</w:t>
      </w:r>
      <w:proofErr w:type="gramEnd"/>
      <w:r w:rsidRPr="00C9263D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Charts</w:t>
      </w:r>
      <w:r w:rsidR="005A0383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:rsidR="00C9263D" w:rsidRPr="00C9263D" w:rsidRDefault="00C9263D" w:rsidP="00C92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C9263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C926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Introduction</w:t>
      </w:r>
    </w:p>
    <w:p w:rsidR="00C9263D" w:rsidRDefault="00C9263D" w:rsidP="00C9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proofErr w:type="spellStart"/>
      <w:r w:rsidRPr="00C926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C92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data and presenting insights without using charts or graphs.</w:t>
      </w:r>
    </w:p>
    <w:p w:rsidR="007D40A7" w:rsidRPr="007D40A7" w:rsidRDefault="007D40A7" w:rsidP="00C92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Segoe UI Symbol" w:hAnsi="Segoe UI Symbol" w:cs="Segoe UI Symbol"/>
        </w:rPr>
        <w:t>🔹</w:t>
      </w:r>
      <w:r>
        <w:t xml:space="preserve"> </w:t>
      </w:r>
      <w:r w:rsidRPr="007D40A7">
        <w:rPr>
          <w:b/>
          <w:sz w:val="28"/>
          <w:szCs w:val="28"/>
        </w:rPr>
        <w:t>Dataset Description</w:t>
      </w:r>
    </w:p>
    <w:p w:rsidR="00C9263D" w:rsidRDefault="00C9263D" w:rsidP="00C9263D">
      <w:pPr>
        <w:pStyle w:val="NormalWeb"/>
      </w:pPr>
      <w:r>
        <w:t xml:space="preserve">The dataset is taken from </w:t>
      </w:r>
      <w:proofErr w:type="spellStart"/>
      <w:r>
        <w:t>Kaggle</w:t>
      </w:r>
      <w:proofErr w:type="spellEnd"/>
      <w:r>
        <w:t xml:space="preserve"> and includes </w:t>
      </w:r>
      <w:proofErr w:type="gramStart"/>
      <w:r>
        <w:t>sales</w:t>
      </w:r>
      <w:r>
        <w:t xml:space="preserve"> </w:t>
      </w:r>
      <w:r>
        <w:t>,</w:t>
      </w:r>
      <w:proofErr w:type="gramEnd"/>
      <w:r>
        <w:t xml:space="preserve"> product ,year,</w:t>
      </w:r>
      <w:r>
        <w:t xml:space="preserve"> profit, category, and date details.</w:t>
      </w:r>
    </w:p>
    <w:p w:rsidR="00440765" w:rsidRDefault="00440765" w:rsidP="00440765">
      <w:pPr>
        <w:pStyle w:val="NormalWeb"/>
      </w:pPr>
      <w:r>
        <w:t>.</w:t>
      </w:r>
    </w:p>
    <w:p w:rsidR="00440765" w:rsidRDefault="00440765" w:rsidP="00440765">
      <w:r>
        <w:pict>
          <v:rect id="_x0000_i1025" style="width:0;height:1.5pt" o:hralign="center" o:hrstd="t" o:hr="t" fillcolor="#a0a0a0" stroked="f"/>
        </w:pict>
      </w:r>
    </w:p>
    <w:p w:rsidR="00440765" w:rsidRDefault="00440765" w:rsidP="0044076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Data Analysis</w:t>
      </w:r>
    </w:p>
    <w:p w:rsidR="00440765" w:rsidRDefault="00440765" w:rsidP="004407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Descriptive statistics were </w:t>
      </w:r>
      <w:proofErr w:type="gramStart"/>
      <w:r>
        <w:t xml:space="preserve">calculated </w:t>
      </w:r>
      <w:r>
        <w:t>.</w:t>
      </w:r>
      <w:proofErr w:type="gramEnd"/>
    </w:p>
    <w:p w:rsidR="00440765" w:rsidRDefault="00440765" w:rsidP="004407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Group comparisons were performed using categories and </w:t>
      </w:r>
      <w:proofErr w:type="gramStart"/>
      <w:r>
        <w:t xml:space="preserve">years </w:t>
      </w:r>
      <w:r>
        <w:t>.</w:t>
      </w:r>
      <w:proofErr w:type="gramEnd"/>
    </w:p>
    <w:p w:rsidR="00440765" w:rsidRDefault="00440765" w:rsidP="00440765">
      <w:pPr>
        <w:spacing w:before="100" w:beforeAutospacing="1" w:after="100" w:afterAutospacing="1" w:line="240" w:lineRule="auto"/>
      </w:pPr>
    </w:p>
    <w:p w:rsidR="00440765" w:rsidRDefault="00440765" w:rsidP="00440765">
      <w:pPr>
        <w:spacing w:before="100" w:beforeAutospacing="1" w:after="100" w:afterAutospacing="1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07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#Tables:</w:t>
      </w:r>
      <w:r w:rsidRPr="004407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440765" w:rsidRPr="007D40A7" w:rsidRDefault="00440765" w:rsidP="00440765">
      <w:pPr>
        <w:pStyle w:val="Heading1"/>
        <w:rPr>
          <w:b/>
        </w:rPr>
      </w:pPr>
      <w:r w:rsidRPr="007D40A7">
        <w:rPr>
          <w:rFonts w:ascii="Segoe UI Symbol" w:hAnsi="Segoe UI Symbol" w:cs="Segoe UI Symbol"/>
          <w:b/>
        </w:rPr>
        <w:t>📊</w:t>
      </w:r>
      <w:r w:rsidRPr="007D40A7">
        <w:rPr>
          <w:b/>
        </w:rPr>
        <w:t xml:space="preserve"> </w:t>
      </w:r>
      <w:r w:rsidRPr="007D40A7">
        <w:rPr>
          <w:rFonts w:ascii="Segoe UI Symbol" w:hAnsi="Segoe UI Symbol" w:cs="Segoe UI Symbol"/>
          <w:b/>
        </w:rPr>
        <w:t>✅</w:t>
      </w:r>
      <w:r w:rsidRPr="007D40A7">
        <w:rPr>
          <w:b/>
        </w:rPr>
        <w:t xml:space="preserve"> Table 1: Category-wise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202"/>
      </w:tblGrid>
      <w:tr w:rsidR="00D7400A" w:rsidRPr="00D7400A" w:rsidTr="00D74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Sales</w:t>
            </w:r>
          </w:p>
        </w:tc>
      </w:tr>
      <w:tr w:rsidR="00D7400A" w:rsidRPr="00D7400A" w:rsidTr="00D74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20,91,012</w:t>
            </w:r>
          </w:p>
        </w:tc>
      </w:tr>
      <w:tr w:rsidR="00D7400A" w:rsidRPr="00D7400A" w:rsidTr="00D74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24,27,096</w:t>
            </w:r>
          </w:p>
        </w:tc>
      </w:tr>
      <w:tr w:rsidR="00D7400A" w:rsidRPr="00D7400A" w:rsidTr="00D74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7400A" w:rsidRPr="00D7400A" w:rsidRDefault="00D7400A" w:rsidP="00D74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0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23,06,888</w:t>
            </w:r>
          </w:p>
        </w:tc>
      </w:tr>
    </w:tbl>
    <w:p w:rsidR="007D40A7" w:rsidRPr="007D40A7" w:rsidRDefault="007D40A7" w:rsidP="007D40A7">
      <w:pPr>
        <w:pStyle w:val="Heading1"/>
        <w:rPr>
          <w:b/>
        </w:rPr>
      </w:pPr>
      <w:r w:rsidRPr="007D40A7">
        <w:rPr>
          <w:rFonts w:ascii="Segoe UI Symbol" w:hAnsi="Segoe UI Symbol" w:cs="Segoe UI Symbol"/>
          <w:b/>
        </w:rPr>
        <w:t>✅</w:t>
      </w:r>
      <w:r w:rsidRPr="007D40A7">
        <w:rPr>
          <w:b/>
        </w:rPr>
        <w:t xml:space="preserve"> 2. Numbered Table Format (Professional)</w:t>
      </w:r>
    </w:p>
    <w:p w:rsidR="007D40A7" w:rsidRDefault="007D40A7" w:rsidP="007D40A7">
      <w:pPr>
        <w:pStyle w:val="Heading3"/>
      </w:pPr>
      <w:r>
        <w:t>Table 1: Category-wise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056"/>
      </w:tblGrid>
      <w:tr w:rsidR="007D40A7" w:rsidTr="007D4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0A7" w:rsidRDefault="007D40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D40A7" w:rsidRDefault="007D40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Sales</w:t>
            </w:r>
          </w:p>
        </w:tc>
      </w:tr>
      <w:tr w:rsidR="007D40A7" w:rsidTr="007D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0A7" w:rsidRDefault="007D40A7">
            <w: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7D40A7" w:rsidRDefault="007D40A7">
            <w:r>
              <w:t>Highest</w:t>
            </w:r>
          </w:p>
        </w:tc>
      </w:tr>
      <w:tr w:rsidR="007D40A7" w:rsidTr="007D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0A7" w:rsidRDefault="007D40A7">
            <w:r>
              <w:t>Furniture</w:t>
            </w:r>
          </w:p>
        </w:tc>
        <w:tc>
          <w:tcPr>
            <w:tcW w:w="0" w:type="auto"/>
            <w:vAlign w:val="center"/>
            <w:hideMark/>
          </w:tcPr>
          <w:p w:rsidR="007D40A7" w:rsidRDefault="007D40A7">
            <w:r>
              <w:t>Medium</w:t>
            </w:r>
          </w:p>
        </w:tc>
      </w:tr>
    </w:tbl>
    <w:p w:rsidR="007D40A7" w:rsidRPr="007D40A7" w:rsidRDefault="007D40A7" w:rsidP="007D40A7">
      <w:pPr>
        <w:pStyle w:val="Heading1"/>
        <w:rPr>
          <w:b/>
        </w:rPr>
      </w:pPr>
      <w:r w:rsidRPr="007D40A7">
        <w:rPr>
          <w:rFonts w:ascii="Segoe UI Symbol" w:hAnsi="Segoe UI Symbol" w:cs="Segoe UI Symbol"/>
          <w:b/>
        </w:rPr>
        <w:t>✅</w:t>
      </w:r>
      <w:r w:rsidRPr="007D40A7">
        <w:rPr>
          <w:b/>
        </w:rPr>
        <w:t xml:space="preserve"> 3. Simple Text Table</w:t>
      </w:r>
    </w:p>
    <w:p w:rsidR="007D40A7" w:rsidRDefault="007D40A7" w:rsidP="007D40A7">
      <w:pPr>
        <w:pStyle w:val="NoSpacing"/>
      </w:pPr>
      <w:r w:rsidRPr="007D40A7">
        <w:rPr>
          <w:b/>
        </w:rPr>
        <w:t>Category        Total Sales</w:t>
      </w:r>
      <w:r w:rsidRPr="007D40A7">
        <w:rPr>
          <w:b/>
        </w:rPr>
        <w:br/>
      </w:r>
      <w:r w:rsidRPr="007D40A7">
        <w:t xml:space="preserve">Technology </w:t>
      </w:r>
      <w:r>
        <w:t xml:space="preserve">     836154</w:t>
      </w:r>
    </w:p>
    <w:p w:rsidR="007D40A7" w:rsidRDefault="007D40A7" w:rsidP="007D40A7">
      <w:pPr>
        <w:pStyle w:val="NoSpacing"/>
      </w:pPr>
      <w:r>
        <w:lastRenderedPageBreak/>
        <w:t>Furniture       742000</w:t>
      </w:r>
      <w:r>
        <w:br/>
        <w:t>Office Supplies 719000</w:t>
      </w:r>
    </w:p>
    <w:p w:rsidR="007D40A7" w:rsidRPr="00FD0ABC" w:rsidRDefault="007D40A7" w:rsidP="007D40A7">
      <w:pPr>
        <w:pStyle w:val="Heading1"/>
        <w:rPr>
          <w:b/>
        </w:rPr>
      </w:pPr>
      <w:r w:rsidRPr="00FD0ABC">
        <w:rPr>
          <w:rFonts w:ascii="Segoe UI Symbol" w:hAnsi="Segoe UI Symbol" w:cs="Segoe UI Symbol"/>
          <w:b/>
        </w:rPr>
        <w:t>📊</w:t>
      </w:r>
      <w:r w:rsidRPr="00FD0ABC">
        <w:rPr>
          <w:b/>
        </w:rPr>
        <w:t xml:space="preserve"> </w:t>
      </w:r>
      <w:r w:rsidRPr="00FD0ABC">
        <w:rPr>
          <w:rFonts w:ascii="Segoe UI Symbol" w:hAnsi="Segoe UI Symbol" w:cs="Segoe UI Symbol"/>
          <w:b/>
        </w:rPr>
        <w:t>✅</w:t>
      </w:r>
      <w:r w:rsidRPr="00FD0ABC">
        <w:rPr>
          <w:b/>
        </w:rPr>
        <w:t xml:space="preserve"> Table 4: Year-wise Sales</w:t>
      </w:r>
    </w:p>
    <w:p w:rsidR="00C9263D" w:rsidRDefault="00FD0ABC" w:rsidP="00FD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D0AB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Year        Total Sales</w:t>
      </w:r>
    </w:p>
    <w:p w:rsidR="00FD0ABC" w:rsidRPr="00FD0ABC" w:rsidRDefault="00FD0ABC" w:rsidP="00FD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ABC">
        <w:rPr>
          <w:rFonts w:ascii="Times New Roman" w:eastAsia="Times New Roman" w:hAnsi="Times New Roman" w:cs="Times New Roman"/>
          <w:sz w:val="24"/>
          <w:szCs w:val="24"/>
          <w:lang w:eastAsia="en-IN"/>
        </w:rPr>
        <w:t>2011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>
        <w:t>4</w:t>
      </w:r>
      <w:proofErr w:type="gramStart"/>
      <w:r>
        <w:t>,85,000</w:t>
      </w:r>
      <w:proofErr w:type="gramEnd"/>
      <w:r>
        <w:t xml:space="preserve"> </w:t>
      </w:r>
    </w:p>
    <w:p w:rsidR="00C9263D" w:rsidRDefault="00FD0ABC" w:rsidP="00C9263D">
      <w:r>
        <w:t xml:space="preserve">2012             </w:t>
      </w:r>
      <w:r>
        <w:t>6</w:t>
      </w:r>
      <w:proofErr w:type="gramStart"/>
      <w:r>
        <w:t>,10,000</w:t>
      </w:r>
      <w:proofErr w:type="gramEnd"/>
    </w:p>
    <w:p w:rsidR="00FD0ABC" w:rsidRDefault="00FD0ABC" w:rsidP="00C9263D">
      <w:r>
        <w:t>2013</w:t>
      </w:r>
      <w:r w:rsidR="00A160EE">
        <w:t xml:space="preserve">            </w:t>
      </w:r>
      <w:r>
        <w:t xml:space="preserve"> </w:t>
      </w:r>
      <w:r>
        <w:t>7</w:t>
      </w:r>
      <w:proofErr w:type="gramStart"/>
      <w:r>
        <w:t>,20,000</w:t>
      </w:r>
      <w:proofErr w:type="gramEnd"/>
      <w:r w:rsidR="00AA6AE5">
        <w:t xml:space="preserve"> </w:t>
      </w:r>
      <w:r>
        <w:t xml:space="preserve"> </w:t>
      </w:r>
    </w:p>
    <w:p w:rsidR="00AA6AE5" w:rsidRDefault="00FD0ABC" w:rsidP="00C9263D">
      <w:r>
        <w:t xml:space="preserve">2014              </w:t>
      </w:r>
      <w:r>
        <w:t>8</w:t>
      </w:r>
      <w:proofErr w:type="gramStart"/>
      <w:r>
        <w:t>,50,000</w:t>
      </w:r>
      <w:proofErr w:type="gramEnd"/>
      <w:r>
        <w:t xml:space="preserve"> </w:t>
      </w:r>
    </w:p>
    <w:p w:rsidR="005A0383" w:rsidRPr="005A0383" w:rsidRDefault="005A0383" w:rsidP="005A0383">
      <w:pPr>
        <w:pStyle w:val="Heading1"/>
        <w:rPr>
          <w:b/>
        </w:rPr>
      </w:pPr>
      <w:r w:rsidRPr="005A0383">
        <w:rPr>
          <w:rFonts w:ascii="Segoe UI Symbol" w:hAnsi="Segoe UI Symbol" w:cs="Segoe UI Symbol"/>
          <w:b/>
        </w:rPr>
        <w:t/>
      </w:r>
      <w:proofErr w:type="gramStart"/>
      <w:r w:rsidRPr="005A0383">
        <w:rPr>
          <w:rFonts w:ascii="Segoe UI Symbol" w:hAnsi="Segoe UI Symbol" w:cs="Segoe UI Symbol"/>
          <w:b/>
        </w:rPr>
        <w:t/>
      </w:r>
      <w:r>
        <w:rPr>
          <w:b/>
        </w:rPr>
        <w:t xml:space="preserve">  Tools</w:t>
      </w:r>
      <w:proofErr w:type="gramEnd"/>
      <w:r>
        <w:rPr>
          <w:b/>
        </w:rPr>
        <w:t xml:space="preserve"> Used</w:t>
      </w:r>
    </w:p>
    <w:p w:rsidR="005A0383" w:rsidRDefault="005A0383" w:rsidP="005A0383">
      <w:pPr>
        <w:pStyle w:val="NormalWeb"/>
      </w:pPr>
      <w:r>
        <w:rPr>
          <w:rStyle w:val="Strong"/>
        </w:rPr>
        <w:t>Tools Used</w:t>
      </w:r>
    </w:p>
    <w:p w:rsidR="005A0383" w:rsidRDefault="005A0383" w:rsidP="005A03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Python (Pandas) </w:t>
      </w:r>
    </w:p>
    <w:p w:rsidR="005A0383" w:rsidRDefault="005A0383" w:rsidP="005A038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Jupyter</w:t>
      </w:r>
      <w:proofErr w:type="spellEnd"/>
      <w:r>
        <w:t xml:space="preserve"> Notebook </w:t>
      </w:r>
    </w:p>
    <w:p w:rsidR="005A0383" w:rsidRDefault="005A0383" w:rsidP="005A03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MS Word </w:t>
      </w:r>
    </w:p>
    <w:p w:rsidR="005A0383" w:rsidRPr="005A0383" w:rsidRDefault="005A0383" w:rsidP="005A0383">
      <w:pPr>
        <w:pStyle w:val="Heading1"/>
        <w:rPr>
          <w:b/>
        </w:rPr>
      </w:pPr>
      <w:r w:rsidRPr="005A0383">
        <w:rPr>
          <w:rFonts w:ascii="Segoe UI Symbol" w:hAnsi="Segoe UI Symbol" w:cs="Segoe UI Symbol"/>
          <w:b/>
        </w:rPr>
        <w:t/>
      </w:r>
      <w:proofErr w:type="gramStart"/>
      <w:r w:rsidRPr="005A0383">
        <w:rPr>
          <w:rFonts w:ascii="Segoe UI Symbol" w:hAnsi="Segoe UI Symbol" w:cs="Segoe UI Symbol"/>
          <w:b/>
        </w:rPr>
        <w:t/>
      </w:r>
      <w:r>
        <w:rPr>
          <w:b/>
        </w:rPr>
        <w:t xml:space="preserve">  Limitations</w:t>
      </w:r>
      <w:proofErr w:type="gramEnd"/>
    </w:p>
    <w:p w:rsidR="005A0383" w:rsidRPr="005A0383" w:rsidRDefault="005A0383" w:rsidP="005A0383">
      <w:pPr>
        <w:pStyle w:val="NormalWeb"/>
        <w:rPr>
          <w:b/>
        </w:rPr>
      </w:pPr>
      <w:r w:rsidRPr="005A0383">
        <w:rPr>
          <w:rStyle w:val="Strong"/>
        </w:rPr>
        <w:t>Limitations</w:t>
      </w:r>
    </w:p>
    <w:p w:rsidR="005A0383" w:rsidRDefault="005A0383" w:rsidP="005A03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 charts were used for visualization </w:t>
      </w:r>
    </w:p>
    <w:p w:rsidR="005A0383" w:rsidRDefault="005A0383" w:rsidP="005A03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Some data may contain missing or inconsistent values </w:t>
      </w:r>
    </w:p>
    <w:p w:rsidR="00BA1A85" w:rsidRDefault="00BA1A85" w:rsidP="00BA1A8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Insights</w:t>
      </w:r>
    </w:p>
    <w:p w:rsidR="00BA1A85" w:rsidRDefault="00BA1A85" w:rsidP="00BA1A8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Techno</w:t>
      </w:r>
      <w:r>
        <w:t>logy category has highest sales.</w:t>
      </w:r>
    </w:p>
    <w:p w:rsidR="00BA1A85" w:rsidRDefault="00BA1A85" w:rsidP="00BA1A8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Som</w:t>
      </w:r>
      <w:r>
        <w:t>e products show negative profit.</w:t>
      </w:r>
    </w:p>
    <w:p w:rsidR="00BA1A85" w:rsidRDefault="00BA1A85" w:rsidP="00BA1A8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Sales increase over years</w:t>
      </w:r>
      <w:r>
        <w:t>.</w:t>
      </w:r>
      <w:r>
        <w:t xml:space="preserve"> </w:t>
      </w:r>
    </w:p>
    <w:p w:rsidR="00BA1A85" w:rsidRDefault="00BA1A85" w:rsidP="00BA1A8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Performance varies across categories</w:t>
      </w:r>
      <w:r>
        <w:t>.</w:t>
      </w:r>
    </w:p>
    <w:p w:rsidR="00BA1A85" w:rsidRDefault="00BA1A85" w:rsidP="00BA1A8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Conclusion</w:t>
      </w:r>
    </w:p>
    <w:p w:rsidR="00BA1A85" w:rsidRDefault="00BA1A85" w:rsidP="00BA1A85">
      <w:pPr>
        <w:pStyle w:val="NormalWeb"/>
      </w:pPr>
      <w:r>
        <w:t>This project shows that data can be explained clearly using tables and text without charts.</w:t>
      </w:r>
    </w:p>
    <w:p w:rsidR="00BA1A85" w:rsidRDefault="00BA1A85" w:rsidP="00BA1A85">
      <w:pPr>
        <w:pStyle w:val="NormalWeb"/>
      </w:pPr>
      <w:r>
        <w:t>It helps in understanding patterns, trends, and comparisons in a simple way.</w:t>
      </w:r>
    </w:p>
    <w:p w:rsidR="00BA1A85" w:rsidRDefault="00BA1A85" w:rsidP="00BA1A85">
      <w:pPr>
        <w:spacing w:before="100" w:beforeAutospacing="1" w:after="100" w:afterAutospacing="1" w:line="240" w:lineRule="auto"/>
        <w:ind w:left="720"/>
      </w:pPr>
    </w:p>
    <w:p w:rsidR="00AA6AE5" w:rsidRDefault="00AA6AE5" w:rsidP="00C9263D"/>
    <w:p w:rsidR="00FD0ABC" w:rsidRDefault="00AA6AE5" w:rsidP="00C9263D">
      <w:r>
        <w:t xml:space="preserve"> </w:t>
      </w:r>
    </w:p>
    <w:p w:rsidR="00FD0ABC" w:rsidRDefault="00FD0ABC" w:rsidP="00C9263D"/>
    <w:p w:rsidR="00C9263D" w:rsidRPr="00FD0ABC" w:rsidRDefault="00C9263D" w:rsidP="00C9263D">
      <w:pPr>
        <w:rPr>
          <w:sz w:val="24"/>
          <w:szCs w:val="24"/>
        </w:rPr>
      </w:pPr>
    </w:p>
    <w:p w:rsidR="00C9263D" w:rsidRPr="00C9263D" w:rsidRDefault="00C9263D" w:rsidP="00C9263D">
      <w:pPr>
        <w:rPr>
          <w:sz w:val="40"/>
          <w:szCs w:val="40"/>
        </w:rPr>
      </w:pPr>
    </w:p>
    <w:p w:rsidR="00C9263D" w:rsidRPr="00C9263D" w:rsidRDefault="00C9263D" w:rsidP="00C9263D">
      <w:pPr>
        <w:rPr>
          <w:sz w:val="40"/>
          <w:szCs w:val="40"/>
        </w:rPr>
      </w:pPr>
    </w:p>
    <w:p w:rsidR="00C9263D" w:rsidRPr="00C9263D" w:rsidRDefault="00C9263D" w:rsidP="00C9263D">
      <w:pPr>
        <w:rPr>
          <w:sz w:val="40"/>
          <w:szCs w:val="40"/>
        </w:rPr>
      </w:pPr>
    </w:p>
    <w:p w:rsidR="00C9263D" w:rsidRDefault="00C9263D" w:rsidP="00C9263D">
      <w:pPr>
        <w:rPr>
          <w:sz w:val="40"/>
          <w:szCs w:val="40"/>
        </w:rPr>
      </w:pPr>
    </w:p>
    <w:p w:rsidR="00C9263D" w:rsidRPr="00C9263D" w:rsidRDefault="00C9263D" w:rsidP="00C9263D">
      <w:pPr>
        <w:jc w:val="right"/>
        <w:rPr>
          <w:sz w:val="40"/>
          <w:szCs w:val="40"/>
        </w:rPr>
      </w:pPr>
    </w:p>
    <w:sectPr w:rsidR="00C9263D" w:rsidRPr="00C92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A5663"/>
    <w:multiLevelType w:val="multilevel"/>
    <w:tmpl w:val="B49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D2588"/>
    <w:multiLevelType w:val="multilevel"/>
    <w:tmpl w:val="F9C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F16DB"/>
    <w:multiLevelType w:val="multilevel"/>
    <w:tmpl w:val="233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34265B"/>
    <w:multiLevelType w:val="multilevel"/>
    <w:tmpl w:val="6C6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435377"/>
    <w:multiLevelType w:val="multilevel"/>
    <w:tmpl w:val="8E7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63D"/>
    <w:rsid w:val="00440765"/>
    <w:rsid w:val="005A0383"/>
    <w:rsid w:val="007D40A7"/>
    <w:rsid w:val="00A160EE"/>
    <w:rsid w:val="00A8747A"/>
    <w:rsid w:val="00AA6AE5"/>
    <w:rsid w:val="00B221B8"/>
    <w:rsid w:val="00BA1A85"/>
    <w:rsid w:val="00C9263D"/>
    <w:rsid w:val="00D7400A"/>
    <w:rsid w:val="00FD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57660-CA8B-4897-8BB2-5C2438A3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926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6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07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740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0A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7D40A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A1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8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1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4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3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2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1</cp:revision>
  <dcterms:created xsi:type="dcterms:W3CDTF">2026-04-28T08:24:00Z</dcterms:created>
  <dcterms:modified xsi:type="dcterms:W3CDTF">2026-04-28T12:17:00Z</dcterms:modified>
</cp:coreProperties>
</file>