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4446C" w14:textId="77777777" w:rsidR="00AA2566" w:rsidRDefault="00AA2566" w:rsidP="00AA2566">
      <w:pPr>
        <w:pStyle w:val="1"/>
      </w:pPr>
      <w:r>
        <w:t>Bootstrap响应式布局原理</w:t>
      </w:r>
    </w:p>
    <w:p w14:paraId="4291AD7D" w14:textId="77777777" w:rsidR="00AA2566" w:rsidRDefault="00AA2566" w:rsidP="00AA2566">
      <w:r>
        <w:t xml:space="preserve">Bootstrap响应式布局是利用其栅格系统，对于不同的屏幕采用不同的类属性。在开发中可以只写一套代码在手机平板，PC端都能使用，而不用针对不同的设备分别写不同的代码。 </w:t>
      </w:r>
    </w:p>
    <w:p w14:paraId="69B96E79" w14:textId="77777777" w:rsidR="00AA2566" w:rsidRDefault="00AA2566" w:rsidP="00AA2566">
      <w:r>
        <w:t>首先栅格系统用于通过一系列的行（row）与列（column）的组合来创建页面布局。bootstrap根据不同屏幕尺寸，选择不同的栅格选项。栅格系统分为12列，即每行最多可容纳12列。若里，一个row内包含的列（column）大于12个（即，一行中的栅格单元超过12个单元），则会自动排版，总之，一行只能最多12列，如果一行（row）中包含了的列（column）大于12，多余的列所在的元素将作为一个整体另起一行排列。</w:t>
      </w:r>
    </w:p>
    <w:p w14:paraId="09CFFE8A" w14:textId="77777777" w:rsidR="00AA2566" w:rsidRDefault="00AA2566" w:rsidP="00AA2566">
      <w:r>
        <w:t xml:space="preserve">而在Bootstrap中主要把屏幕分成了四种（这里以行（row）来说明）： </w:t>
      </w:r>
    </w:p>
    <w:p w14:paraId="0B649ACD" w14:textId="77777777" w:rsidR="00AA2566" w:rsidRDefault="00AA2566" w:rsidP="00AA2566">
      <w:r>
        <w:t>1)</w:t>
      </w:r>
      <w:r>
        <w:tab/>
        <w:t xml:space="preserve">col-xs-* 超小屏幕，手机 (宽度&lt;768px) </w:t>
      </w:r>
    </w:p>
    <w:p w14:paraId="2D935376" w14:textId="77777777" w:rsidR="00AA2566" w:rsidRDefault="00AA2566" w:rsidP="00AA2566">
      <w:r>
        <w:t>2)</w:t>
      </w:r>
      <w:r>
        <w:tab/>
        <w:t xml:space="preserve">col-sm-* 小屏幕，平板 (宽度≥768px) </w:t>
      </w:r>
    </w:p>
    <w:p w14:paraId="07F5970F" w14:textId="77777777" w:rsidR="00AA2566" w:rsidRDefault="00AA2566" w:rsidP="00AA2566">
      <w:r>
        <w:t>3)</w:t>
      </w:r>
      <w:r>
        <w:tab/>
        <w:t>col-md-* 中等屏幕，桌面显示器 (宽度≥992px)</w:t>
      </w:r>
    </w:p>
    <w:p w14:paraId="73B0CEF9" w14:textId="77777777" w:rsidR="00AA2566" w:rsidRDefault="00AA2566" w:rsidP="00AA2566">
      <w:r>
        <w:t>4)</w:t>
      </w:r>
      <w:r>
        <w:tab/>
        <w:t>col-lg-* 大屏幕，桌面显示器 (宽度≥1200px)</w:t>
      </w:r>
    </w:p>
    <w:p w14:paraId="61010CF5" w14:textId="77777777" w:rsidR="00AA2566" w:rsidRDefault="00AA2566" w:rsidP="00AA2566"/>
    <w:p w14:paraId="005AFF6E" w14:textId="77777777" w:rsidR="00AA2566" w:rsidRDefault="00AA2566" w:rsidP="00AA2566">
      <w:pPr>
        <w:pStyle w:val="1"/>
      </w:pPr>
      <w:r>
        <w:t>XML是什么，它可以做什么？</w:t>
      </w:r>
    </w:p>
    <w:p w14:paraId="3E05CC11" w14:textId="77777777" w:rsidR="00AA2566" w:rsidRDefault="00AA2566" w:rsidP="00AA2566">
      <w:r>
        <w:t>XML即可扩展标记语言，简单说，XML就是一种数据的描述语言，虽然它是语言，但是通常情况下，它并不具备常见语言的基本功能——被计算机识别并运行。只有依靠另一种语言，来解释它，使它达到你想要的效果或被计算机所接受。</w:t>
      </w:r>
    </w:p>
    <w:p w14:paraId="7F728F5A" w14:textId="77777777" w:rsidR="00AA2566" w:rsidRDefault="00AA2566" w:rsidP="00AA2566">
      <w:r>
        <w:t>XML应用面主要分为两种类型，文档型和数据型。下面介绍一下几种常见的XML应用：</w:t>
      </w:r>
    </w:p>
    <w:p w14:paraId="68F25C7D" w14:textId="77777777" w:rsidR="00AA2566" w:rsidRDefault="00AA2566" w:rsidP="00AA2566">
      <w:r>
        <w:t>1、自定义XML+XSLT=&gt;HTML，最常见的文档型应用之一。XML存放整个文档的XML数据，然后XSLT将XML转换、解析，结合XSLT中的HTML标签，最终成为HTML，显示在浏览器上。</w:t>
      </w:r>
    </w:p>
    <w:p w14:paraId="34D31DB9" w14:textId="77777777" w:rsidR="00AA2566" w:rsidRDefault="00AA2566" w:rsidP="00AA2566">
      <w:r>
        <w:t xml:space="preserve">2、作为信息传递的载体。为什么说是载体呢？因为这些应用虽然还是以XML为基本形态，但是都已经发展出具有特定意义的格式形态。最典型的就是WEB </w:t>
      </w:r>
      <w:r>
        <w:lastRenderedPageBreak/>
        <w:t>SERVICE。</w:t>
      </w:r>
    </w:p>
    <w:p w14:paraId="222814C8" w14:textId="77777777" w:rsidR="00AA2566" w:rsidRDefault="00AA2566" w:rsidP="00AA2566">
      <w:r>
        <w:t>3、应用程序的配置信息数据。最典型的就是J2EE配置WEB服务器时用的web.XML。这个应用估计是很容易理解的了。我们只要将需要的数据存入XML，然后在我们的应用程序运行载入，根据不同的数据，做相应的操作。这里其实和应用2，有点类似，所不同的在于，数据库中的数据变化是个常态，而配置信息往往是较为静态，缺少变化的。</w:t>
      </w:r>
    </w:p>
    <w:p w14:paraId="76B1F693" w14:textId="77777777" w:rsidR="00AA2566" w:rsidRDefault="00AA2566" w:rsidP="00AA2566">
      <w:r>
        <w:t>4、保存数据间的映射关系。如Hibernate。</w:t>
      </w:r>
    </w:p>
    <w:p w14:paraId="244D4EE7" w14:textId="77777777" w:rsidR="00B47673" w:rsidRDefault="00581C95">
      <w:pPr>
        <w:rPr>
          <w:rFonts w:hint="eastAsia"/>
        </w:rPr>
      </w:pPr>
    </w:p>
    <w:p w14:paraId="44D8C42B" w14:textId="77777777" w:rsidR="00AA2566" w:rsidRDefault="00AA2566" w:rsidP="00AA2566">
      <w:pPr>
        <w:pStyle w:val="1"/>
      </w:pPr>
      <w:r>
        <w:t>Ajax的优势是什么？简要介绍一下ajax核心javascript对象？</w:t>
      </w:r>
    </w:p>
    <w:p w14:paraId="4AEA6DB4" w14:textId="77777777" w:rsidR="00AA2566" w:rsidRDefault="00AA2566" w:rsidP="00AA2566">
      <w:r>
        <w:t>答案：2个方面</w:t>
      </w:r>
    </w:p>
    <w:p w14:paraId="1E7F6231" w14:textId="77777777" w:rsidR="00AA2566" w:rsidRDefault="00AA2566" w:rsidP="00AA2566">
      <w:r>
        <w:t xml:space="preserve">Ajax应用程序的优势： </w:t>
      </w:r>
    </w:p>
    <w:p w14:paraId="17E6B670" w14:textId="77777777" w:rsidR="00AA2566" w:rsidRDefault="00AA2566" w:rsidP="00AA2566">
      <w:r>
        <w:t xml:space="preserve">1. 通过异步模式，提升了用户体验 </w:t>
      </w:r>
    </w:p>
    <w:p w14:paraId="08F1A8DA" w14:textId="77777777" w:rsidR="00AA2566" w:rsidRDefault="00AA2566" w:rsidP="00AA2566">
      <w:r>
        <w:t xml:space="preserve">2. 优化了浏览器和服务器之间的传输，减少不必要的数据往返，减少了带宽占用 </w:t>
      </w:r>
    </w:p>
    <w:p w14:paraId="39E77595" w14:textId="77777777" w:rsidR="00AA2566" w:rsidRDefault="00AA2566" w:rsidP="00AA2566">
      <w:r>
        <w:t xml:space="preserve">3. Ajax引擎在客户端运行，承担了一部分本来由服务器承担的工作，从而减少了大用户量下的服务器负载。 </w:t>
      </w:r>
    </w:p>
    <w:p w14:paraId="7F96AC6B" w14:textId="77777777" w:rsidR="00AA2566" w:rsidRDefault="00AA2566" w:rsidP="00AA2566">
      <w:r>
        <w:t xml:space="preserve">2、AJAX的特点。 </w:t>
      </w:r>
    </w:p>
    <w:p w14:paraId="52617629" w14:textId="77777777" w:rsidR="00AA2566" w:rsidRDefault="00AA2566" w:rsidP="00AA2566">
      <w:r>
        <w:t xml:space="preserve">Ajax可以实现动态不刷新（局部刷新） </w:t>
      </w:r>
    </w:p>
    <w:p w14:paraId="7FFEF54E" w14:textId="77777777" w:rsidR="00AA2566" w:rsidRDefault="00AA2566" w:rsidP="00AA2566">
      <w:pPr>
        <w:rPr>
          <w:rFonts w:hint="eastAsia"/>
        </w:rPr>
      </w:pPr>
      <w:r>
        <w:t>就是能在不更新整个页面的前提下维护数据。这使得Web应用程序更为迅捷地回应用户动作，并避免了在网络上发送那些没有改变过的信息。增强用户体验。</w:t>
      </w:r>
    </w:p>
    <w:p w14:paraId="7315BF8C" w14:textId="77777777" w:rsidR="00AA2566" w:rsidRDefault="00AA2566" w:rsidP="00AA2566">
      <w:r>
        <w:t xml:space="preserve">3.Ajax的核心是JavaScript对象XmlHttpRequest。该对象在Internet Explorer 5中首次引入，它是一种支持异步请求的技术。XmlHttpRequest可以使用JavaScript向服务器提出请求并处理响应，而不阻塞用户。通过XMLHttpRequest对象，Web开发人员可以在页面加载以后进行页面的局部更新。 </w:t>
      </w:r>
    </w:p>
    <w:p w14:paraId="246254C6" w14:textId="77777777" w:rsidR="00AA2566" w:rsidRDefault="00AA2566" w:rsidP="00AA2566"/>
    <w:p w14:paraId="6B5AED98" w14:textId="77777777" w:rsidR="00AA2566" w:rsidRDefault="00AA2566" w:rsidP="00AA2566"/>
    <w:p w14:paraId="1A59CCDE" w14:textId="77777777" w:rsidR="00AA2566" w:rsidRDefault="00AA2566" w:rsidP="00AA2566">
      <w:pPr>
        <w:pStyle w:val="1"/>
      </w:pPr>
      <w:r>
        <w:t>说明redis雪崩的原因,以及如何防止血崩的发生。</w:t>
      </w:r>
    </w:p>
    <w:p w14:paraId="021522D0" w14:textId="77777777" w:rsidR="00AA2566" w:rsidRDefault="00AA2566" w:rsidP="00AA2566">
      <w:r>
        <w:t>什么是缓存雪崩？</w:t>
      </w:r>
    </w:p>
    <w:p w14:paraId="7FE547F2" w14:textId="77777777" w:rsidR="00AA2566" w:rsidRDefault="00AA2566" w:rsidP="00AA2566">
      <w:r>
        <w:t>当缓存服务器重启或者大量缓存集中在某一个时间段失效，这样在失效的时候，也会给后端系统(比如DB)带来很大压力。</w:t>
      </w:r>
    </w:p>
    <w:p w14:paraId="1A060C93" w14:textId="77777777" w:rsidR="00AA2566" w:rsidRDefault="00AA2566" w:rsidP="00AA2566">
      <w:r>
        <w:t>通俗说法：就是缓存数据大规模同时失效，数据全部一次性去数据库查询，给数据库造成了巨大压力。</w:t>
      </w:r>
    </w:p>
    <w:p w14:paraId="751D1EF8" w14:textId="77777777" w:rsidR="00AA2566" w:rsidRDefault="00AA2566" w:rsidP="00AA2566">
      <w:r>
        <w:t>如何</w:t>
      </w:r>
      <w:r>
        <w:rPr>
          <w:rFonts w:hint="eastAsia"/>
        </w:rPr>
        <w:t>解决</w:t>
      </w:r>
      <w:r>
        <w:t>？</w:t>
      </w:r>
    </w:p>
    <w:p w14:paraId="7939F971" w14:textId="77777777" w:rsidR="00AA2566" w:rsidRDefault="00AA2566" w:rsidP="00AA2566">
      <w:r>
        <w:t>第一：</w:t>
      </w:r>
    </w:p>
    <w:p w14:paraId="40234CE0" w14:textId="77777777" w:rsidR="00AA2566" w:rsidRDefault="00AA2566" w:rsidP="00AA2566">
      <w:r>
        <w:t>1：在缓存失效后，通过加锁或者队列来控制读数据库写缓存的线程数量。比如对某个key只允许一个线程查询数据和写缓存，其他线程等待。</w:t>
      </w:r>
    </w:p>
    <w:p w14:paraId="25490BB6" w14:textId="77777777" w:rsidR="00AA2566" w:rsidRDefault="00AA2566" w:rsidP="00AA2566">
      <w:r>
        <w:t>2：不同的key，设置不同的过期时间，让缓存失效的时间点尽量均匀。</w:t>
      </w:r>
    </w:p>
    <w:p w14:paraId="7E5312E4" w14:textId="77777777" w:rsidR="00AA2566" w:rsidRDefault="00AA2566" w:rsidP="00AA2566">
      <w:r>
        <w:t>3：做二级缓存，A1为原始缓存，A2为拷贝缓存，A1失效时，可以访问A2，A1缓存失效时间设置为短期，A2设置为长期（此点为补充）</w:t>
      </w:r>
    </w:p>
    <w:p w14:paraId="5408A37F" w14:textId="77777777" w:rsidR="00AA2566" w:rsidRDefault="00AA2566" w:rsidP="00AA2566">
      <w:r>
        <w:t>第二：</w:t>
      </w:r>
    </w:p>
    <w:p w14:paraId="6A7523EA" w14:textId="77777777" w:rsidR="00AA2566" w:rsidRDefault="00AA2566" w:rsidP="00AA2566">
      <w:r>
        <w:t>建立分布式缓存系统</w:t>
      </w:r>
    </w:p>
    <w:p w14:paraId="2AEFAD9D" w14:textId="77777777" w:rsidR="00AA2566" w:rsidRDefault="00AA2566" w:rsidP="00AA2566">
      <w:r>
        <w:t>实现多个缓存副本之间的一致性。为了保证系统的高可用性，缓存系统背后往往会接两套存储系统（如memcache，redis等），并且数据过期时间均匀分散开来。实现数据的分批过期。</w:t>
      </w:r>
    </w:p>
    <w:p w14:paraId="47E41F33" w14:textId="77777777" w:rsidR="00AA2566" w:rsidRDefault="00AA2566">
      <w:pPr>
        <w:rPr>
          <w:rFonts w:hint="eastAsia"/>
        </w:rPr>
      </w:pPr>
    </w:p>
    <w:p w14:paraId="381AB947" w14:textId="1456431B" w:rsidR="00525845" w:rsidRDefault="00525845" w:rsidP="00525845">
      <w:pPr>
        <w:pStyle w:val="1"/>
      </w:pPr>
      <w:r>
        <w:t>谈谈</w:t>
      </w:r>
      <w:r>
        <w:rPr>
          <w:rFonts w:hint="eastAsia"/>
        </w:rPr>
        <w:t>js的</w:t>
      </w:r>
      <w:r>
        <w:t>this对象的理解</w:t>
      </w:r>
    </w:p>
    <w:p w14:paraId="74429794" w14:textId="4C5915F2" w:rsidR="00525845" w:rsidRDefault="00525845" w:rsidP="00525845">
      <w:r>
        <w:t>this是js的一个关键字，随着函数使用场合不同，this的值会发生变化。</w:t>
      </w:r>
    </w:p>
    <w:p w14:paraId="39BE1136" w14:textId="10ABD0C7" w:rsidR="00525845" w:rsidRDefault="00525845" w:rsidP="00525845">
      <w:r>
        <w:t>但是有一个总原则，那就是this指的是调用函数的那个对象。</w:t>
      </w:r>
    </w:p>
    <w:p w14:paraId="4BA7159D" w14:textId="2A7514A5" w:rsidR="00525845" w:rsidRDefault="00525845" w:rsidP="00525845">
      <w:pPr>
        <w:rPr>
          <w:rFonts w:hint="eastAsia"/>
        </w:rPr>
      </w:pPr>
      <w:r>
        <w:t>this一般情况下：是全局对象Global。作为方法调用，那么this就是指这个对象</w:t>
      </w:r>
    </w:p>
    <w:p w14:paraId="3AA5DCCA" w14:textId="77777777" w:rsidR="005E1560" w:rsidRDefault="005E1560" w:rsidP="00525845">
      <w:pPr>
        <w:rPr>
          <w:rFonts w:hint="eastAsia"/>
        </w:rPr>
      </w:pPr>
    </w:p>
    <w:p w14:paraId="63F50F6F" w14:textId="0813F62C" w:rsidR="00525845" w:rsidRDefault="00525845" w:rsidP="005E1560">
      <w:pPr>
        <w:pStyle w:val="1"/>
      </w:pPr>
      <w:r>
        <w:t>DOM怎样添加、移动、复制、创建和查找节点</w:t>
      </w:r>
    </w:p>
    <w:p w14:paraId="4B5E08A3" w14:textId="00D79FB9" w:rsidR="00525845" w:rsidRDefault="00525845" w:rsidP="00525845">
      <w:r>
        <w:t>// 创建新节点</w:t>
      </w:r>
    </w:p>
    <w:p w14:paraId="717E43F5" w14:textId="6B173659" w:rsidR="00525845" w:rsidRDefault="00525845" w:rsidP="00525845">
      <w:r>
        <w:t>createDocumentFragment()    //创建一个DOM片段</w:t>
      </w:r>
    </w:p>
    <w:p w14:paraId="1401F9AE" w14:textId="748CF2BC" w:rsidR="00525845" w:rsidRDefault="00525845" w:rsidP="00525845">
      <w:r>
        <w:t>createElement()   //创建一个具体的元素</w:t>
      </w:r>
    </w:p>
    <w:p w14:paraId="2AD43C70" w14:textId="5E490C28" w:rsidR="00525845" w:rsidRDefault="00525845" w:rsidP="00525845">
      <w:r>
        <w:t>createTextNode()   //创建一个文本节点</w:t>
      </w:r>
    </w:p>
    <w:p w14:paraId="2B1F5F51" w14:textId="33645018" w:rsidR="00525845" w:rsidRDefault="00525845" w:rsidP="00525845">
      <w:r>
        <w:t>// 添加、移除、替换、插入</w:t>
      </w:r>
    </w:p>
    <w:p w14:paraId="6D987CF7" w14:textId="2A618256" w:rsidR="00525845" w:rsidRDefault="00525845" w:rsidP="00525845">
      <w:r>
        <w:t>appendChild()</w:t>
      </w:r>
    </w:p>
    <w:p w14:paraId="0DFF0812" w14:textId="79D1DA01" w:rsidR="00525845" w:rsidRDefault="00525845" w:rsidP="00525845">
      <w:r>
        <w:t>removeChild()</w:t>
      </w:r>
    </w:p>
    <w:p w14:paraId="0BE5433B" w14:textId="02A5647C" w:rsidR="00525845" w:rsidRDefault="00525845" w:rsidP="00525845">
      <w:r>
        <w:t>replaceChild()</w:t>
      </w:r>
    </w:p>
    <w:p w14:paraId="7550D3BF" w14:textId="1E0C8FF0" w:rsidR="00525845" w:rsidRDefault="00525845" w:rsidP="00525845">
      <w:r>
        <w:t>insertBefore() //在已有的子节点前插入一个新的子节点</w:t>
      </w:r>
    </w:p>
    <w:p w14:paraId="38D831C2" w14:textId="62FAA814" w:rsidR="00525845" w:rsidRDefault="00525845" w:rsidP="00525845">
      <w:r>
        <w:t>// 查找</w:t>
      </w:r>
    </w:p>
    <w:p w14:paraId="58F9C48E" w14:textId="450EF975" w:rsidR="00525845" w:rsidRDefault="00525845" w:rsidP="00525845">
      <w:r>
        <w:t>getElementsByTagName()    //通过标签名称</w:t>
      </w:r>
    </w:p>
    <w:p w14:paraId="00F656B4" w14:textId="6A84D072" w:rsidR="00525845" w:rsidRDefault="00525845" w:rsidP="00525845">
      <w:r>
        <w:t>getElementsByName()    //通过元素的Name属性的值(IE容错能力较强，会得到一个数组，其中包括id等于name值的)</w:t>
      </w:r>
    </w:p>
    <w:p w14:paraId="05F3DEA2" w14:textId="043DA88B" w:rsidR="00525845" w:rsidRDefault="00525845" w:rsidP="00525845">
      <w:pPr>
        <w:rPr>
          <w:rFonts w:hint="eastAsia"/>
        </w:rPr>
      </w:pPr>
      <w:r>
        <w:t>getElementById()    //通过元素Id，唯一性</w:t>
      </w:r>
    </w:p>
    <w:p w14:paraId="4C778B07" w14:textId="77777777" w:rsidR="005E1560" w:rsidRDefault="005E1560" w:rsidP="00525845">
      <w:pPr>
        <w:rPr>
          <w:rFonts w:hint="eastAsia"/>
        </w:rPr>
      </w:pPr>
    </w:p>
    <w:p w14:paraId="57E14652" w14:textId="04D78CF9" w:rsidR="005E1560" w:rsidRDefault="005E1560" w:rsidP="005E1560">
      <w:pPr>
        <w:pStyle w:val="1"/>
      </w:pPr>
      <w:r>
        <w:t>html5的新特性</w:t>
      </w:r>
    </w:p>
    <w:p w14:paraId="785389C2" w14:textId="77777777" w:rsidR="005E1560" w:rsidRDefault="005E1560" w:rsidP="005E1560">
      <w:r>
        <w:t>(1) 绘画canvas</w:t>
      </w:r>
    </w:p>
    <w:p w14:paraId="37D8CCBD" w14:textId="77777777" w:rsidR="005E1560" w:rsidRDefault="005E1560" w:rsidP="005E1560">
      <w:r>
        <w:t>(2) 用于媒介回放的video和audio元素</w:t>
      </w:r>
    </w:p>
    <w:p w14:paraId="133352D8" w14:textId="77777777" w:rsidR="005E1560" w:rsidRDefault="005E1560" w:rsidP="005E1560">
      <w:r>
        <w:t>(3) 本地离线存储localStorage长期存储数据，浏览器关闭后数据不丢失</w:t>
      </w:r>
    </w:p>
    <w:p w14:paraId="32FDD653" w14:textId="77777777" w:rsidR="005E1560" w:rsidRDefault="005E1560" w:rsidP="005E1560">
      <w:r>
        <w:t>(4) sessionStorage的数据在浏览器关闭后自动删除</w:t>
      </w:r>
    </w:p>
    <w:p w14:paraId="4F140E49" w14:textId="77777777" w:rsidR="005E1560" w:rsidRDefault="005E1560" w:rsidP="005E1560">
      <w:r>
        <w:t>(5) 语义化更好的内容元素，比如article,footer,header,nav,section</w:t>
      </w:r>
    </w:p>
    <w:p w14:paraId="4F74E215" w14:textId="77777777" w:rsidR="005E1560" w:rsidRDefault="005E1560" w:rsidP="005E1560">
      <w:r>
        <w:t>(6) 表单控件，calendar,date,time,email,url等</w:t>
      </w:r>
    </w:p>
    <w:p w14:paraId="5212181E" w14:textId="77777777" w:rsidR="005E1560" w:rsidRDefault="005E1560" w:rsidP="005E1560">
      <w:r>
        <w:t>(7) 新的技术webworker,websockt,Geolocation</w:t>
      </w:r>
    </w:p>
    <w:p w14:paraId="1B342499" w14:textId="77777777" w:rsidR="005E1560" w:rsidRDefault="005E1560" w:rsidP="005E1560">
      <w:r>
        <w:t>(8) 移出的元素</w:t>
      </w:r>
    </w:p>
    <w:p w14:paraId="3A6CB210" w14:textId="77777777" w:rsidR="005E1560" w:rsidRDefault="005E1560" w:rsidP="005E1560">
      <w:r>
        <w:t xml:space="preserve"> a.纯表现的元素：basefont,big,center,font等</w:t>
      </w:r>
    </w:p>
    <w:p w14:paraId="76F7D74B" w14:textId="77777777" w:rsidR="005E1560" w:rsidRDefault="005E1560" w:rsidP="005E1560">
      <w:r>
        <w:t xml:space="preserve"> b.产生负面影响的元素：frame frameset等</w:t>
      </w:r>
    </w:p>
    <w:p w14:paraId="1D0B3D07" w14:textId="77777777" w:rsidR="005E1560" w:rsidRDefault="005E1560" w:rsidP="005E1560">
      <w:r>
        <w:t>(9) ie8 7 6 支持通过document.createElemet 方法产生新的标签，可以利用这 一特性让这些浏览器支持html5新标签</w:t>
      </w:r>
    </w:p>
    <w:p w14:paraId="5330F4DB" w14:textId="77777777" w:rsidR="005E1560" w:rsidRDefault="005E1560" w:rsidP="005E1560"/>
    <w:p w14:paraId="182E620F" w14:textId="5C47E4BA" w:rsidR="005E1560" w:rsidRDefault="005E1560" w:rsidP="005E1560">
      <w:pPr>
        <w:pStyle w:val="1"/>
      </w:pPr>
      <w:r>
        <w:t>Html5的页面结构与html4或者更前的html页面结构有什么不同？</w:t>
      </w:r>
    </w:p>
    <w:p w14:paraId="6B687B14" w14:textId="6398603E" w:rsidR="005E1560" w:rsidRDefault="005E1560" w:rsidP="005E1560">
      <w:pPr>
        <w:rPr>
          <w:rFonts w:hint="eastAsia"/>
        </w:rPr>
      </w:pPr>
      <w:r>
        <w:t>一个典型的WEB页面包含头部，脚部，导航，中心区域，侧边栏。现在如果我们想在在HTML4的HTML区域中呈现这些内容，我们可能要使用DIV标签，但是在HTML5中通过为这些区域创建元素名称使他们更加清晰，也使得你的HTML更加可读。</w:t>
      </w:r>
      <w:r>
        <w:t xml:space="preserve"> </w:t>
      </w:r>
    </w:p>
    <w:p w14:paraId="2246A5DB" w14:textId="77777777" w:rsidR="005E1560" w:rsidRDefault="005E1560" w:rsidP="005E1560">
      <w:r>
        <w:t>以下是形成页面结构的HTML5元素的更多细节：</w:t>
      </w:r>
    </w:p>
    <w:p w14:paraId="0B558087" w14:textId="77777777" w:rsidR="005E1560" w:rsidRDefault="005E1560" w:rsidP="005E1560">
      <w:r>
        <w:t>•</w:t>
      </w:r>
      <w:r>
        <w:tab/>
        <w:t>&lt;header&gt;：代表HTML的头部数据</w:t>
      </w:r>
    </w:p>
    <w:p w14:paraId="6A3076D5" w14:textId="77777777" w:rsidR="005E1560" w:rsidRDefault="005E1560" w:rsidP="005E1560">
      <w:r>
        <w:t>•</w:t>
      </w:r>
      <w:r>
        <w:tab/>
        <w:t>&lt;footer&gt;：页面的脚部区域</w:t>
      </w:r>
    </w:p>
    <w:p w14:paraId="604BC7A2" w14:textId="77777777" w:rsidR="005E1560" w:rsidRDefault="005E1560" w:rsidP="005E1560">
      <w:r>
        <w:t>•</w:t>
      </w:r>
      <w:r>
        <w:tab/>
        <w:t>&lt;nav&gt;：页面导航元素</w:t>
      </w:r>
    </w:p>
    <w:p w14:paraId="56366E2A" w14:textId="77777777" w:rsidR="005E1560" w:rsidRDefault="005E1560" w:rsidP="005E1560">
      <w:r>
        <w:t>•</w:t>
      </w:r>
      <w:r>
        <w:tab/>
        <w:t>&lt;article&gt;：自包含的内容</w:t>
      </w:r>
    </w:p>
    <w:p w14:paraId="012D12B6" w14:textId="77777777" w:rsidR="005E1560" w:rsidRDefault="005E1560" w:rsidP="005E1560">
      <w:r>
        <w:t>•</w:t>
      </w:r>
      <w:r>
        <w:tab/>
        <w:t>&lt;section&gt;：使用内部article去定义区域或者把分组内容放到区域里</w:t>
      </w:r>
    </w:p>
    <w:p w14:paraId="39336E3D" w14:textId="77777777" w:rsidR="005E1560" w:rsidRDefault="005E1560" w:rsidP="005E1560">
      <w:r>
        <w:t>•</w:t>
      </w:r>
      <w:r>
        <w:tab/>
        <w:t>&lt;aside&gt;：代表页面的侧边栏内容</w:t>
      </w:r>
    </w:p>
    <w:p w14:paraId="0518F4C1" w14:textId="77777777" w:rsidR="005E1560" w:rsidRDefault="005E1560" w:rsidP="005E1560"/>
    <w:p w14:paraId="29723FD8" w14:textId="67B1216F" w:rsidR="005E1560" w:rsidRDefault="005E1560" w:rsidP="005E1560">
      <w:pPr>
        <w:pStyle w:val="1"/>
      </w:pPr>
      <w:r>
        <w:t>CSS是什么?</w:t>
      </w:r>
    </w:p>
    <w:p w14:paraId="1F080FFF" w14:textId="77777777" w:rsidR="005E1560" w:rsidRDefault="005E1560" w:rsidP="005E1560">
      <w:r>
        <w:t>CSS 通常称为CSS样式或层叠样式表，主要用于设置HTML页面中的文本内容（字体、大小、对其方式等）、图片的外形（高宽、边框样式、边距等）以及版面的布局等外观显示样式。</w:t>
      </w:r>
    </w:p>
    <w:p w14:paraId="135A6AE7" w14:textId="77777777" w:rsidR="005E1560" w:rsidRDefault="005E1560" w:rsidP="005E1560">
      <w:pPr>
        <w:rPr>
          <w:rFonts w:hint="eastAsia"/>
        </w:rPr>
      </w:pPr>
      <w:r>
        <w:t>CSS可以是HTML页面更好看，CSS色系的搭配可以让用户更舒服，CSS+DIV布局更佳灵活，更容易绘制出用户需要的结构 (美化页面)。</w:t>
      </w:r>
    </w:p>
    <w:p w14:paraId="72111043" w14:textId="77777777" w:rsidR="00784EA2" w:rsidRDefault="00784EA2" w:rsidP="005E1560">
      <w:pPr>
        <w:rPr>
          <w:rFonts w:hint="eastAsia"/>
        </w:rPr>
      </w:pPr>
    </w:p>
    <w:p w14:paraId="0EC3DB6A" w14:textId="13A9BEE6" w:rsidR="005E1560" w:rsidRDefault="005E1560" w:rsidP="00784EA2">
      <w:pPr>
        <w:pStyle w:val="1"/>
      </w:pPr>
      <w:r>
        <w:t>CSS选择器有哪些？</w:t>
      </w:r>
    </w:p>
    <w:p w14:paraId="0AC52D87" w14:textId="77777777" w:rsidR="005E1560" w:rsidRDefault="005E1560" w:rsidP="005E1560">
      <w:r>
        <w:t>•</w:t>
      </w:r>
      <w:r>
        <w:tab/>
        <w:t>id选择器 #id</w:t>
      </w:r>
    </w:p>
    <w:p w14:paraId="49705A7A" w14:textId="77777777" w:rsidR="005E1560" w:rsidRDefault="005E1560" w:rsidP="005E1560">
      <w:r>
        <w:t>•</w:t>
      </w:r>
      <w:r>
        <w:tab/>
        <w:t>类选择器 .class</w:t>
      </w:r>
    </w:p>
    <w:p w14:paraId="764BCA44" w14:textId="77777777" w:rsidR="005E1560" w:rsidRDefault="005E1560" w:rsidP="005E1560">
      <w:r>
        <w:t>•</w:t>
      </w:r>
      <w:r>
        <w:tab/>
        <w:t>标签选择器 div, h1, p</w:t>
      </w:r>
    </w:p>
    <w:p w14:paraId="549B8BA3" w14:textId="77777777" w:rsidR="005E1560" w:rsidRDefault="005E1560" w:rsidP="005E1560">
      <w:r>
        <w:t>•</w:t>
      </w:r>
      <w:r>
        <w:tab/>
        <w:t>相邻选择器 h1 + p</w:t>
      </w:r>
    </w:p>
    <w:p w14:paraId="6E48CCA5" w14:textId="77777777" w:rsidR="005E1560" w:rsidRDefault="005E1560" w:rsidP="005E1560">
      <w:r>
        <w:t>•</w:t>
      </w:r>
      <w:r>
        <w:tab/>
        <w:t>子选择器 ul &gt; li</w:t>
      </w:r>
    </w:p>
    <w:p w14:paraId="79DFCD60" w14:textId="77777777" w:rsidR="005E1560" w:rsidRDefault="005E1560" w:rsidP="005E1560">
      <w:r>
        <w:t>•</w:t>
      </w:r>
      <w:r>
        <w:tab/>
        <w:t>后代选择器 li a</w:t>
      </w:r>
    </w:p>
    <w:p w14:paraId="19D6CA66" w14:textId="77777777" w:rsidR="005E1560" w:rsidRDefault="005E1560" w:rsidP="005E1560">
      <w:r>
        <w:t>•</w:t>
      </w:r>
      <w:r>
        <w:tab/>
        <w:t>通配符选择器 *</w:t>
      </w:r>
    </w:p>
    <w:p w14:paraId="601F5B88" w14:textId="77777777" w:rsidR="005E1560" w:rsidRDefault="005E1560" w:rsidP="005E1560">
      <w:r>
        <w:t>•</w:t>
      </w:r>
      <w:r>
        <w:tab/>
        <w:t>属性选择器 a[rel='external']</w:t>
      </w:r>
    </w:p>
    <w:p w14:paraId="2E075E41" w14:textId="77777777" w:rsidR="005E1560" w:rsidRDefault="005E1560" w:rsidP="005E1560">
      <w:r>
        <w:t>•</w:t>
      </w:r>
      <w:r>
        <w:tab/>
        <w:t>伪类选择器 a:hover, li:nth-child</w:t>
      </w:r>
    </w:p>
    <w:p w14:paraId="6BB7A207" w14:textId="77777777" w:rsidR="005E1560" w:rsidRDefault="005E1560" w:rsidP="005E1560"/>
    <w:p w14:paraId="7ECFCC24" w14:textId="77777777" w:rsidR="005E1560" w:rsidRDefault="005E1560" w:rsidP="005E1560"/>
    <w:p w14:paraId="69EB1561" w14:textId="2C0F7485" w:rsidR="00581C95" w:rsidRDefault="00581C95" w:rsidP="00581C95">
      <w:pPr>
        <w:pStyle w:val="1"/>
      </w:pPr>
      <w:r>
        <w:t>说说Servlet 生命周期、初始化时机</w:t>
      </w:r>
    </w:p>
    <w:p w14:paraId="7AA024BE" w14:textId="77777777" w:rsidR="00581C95" w:rsidRDefault="00581C95" w:rsidP="00581C95">
      <w:r>
        <w:t>Servlet 生命周期：</w:t>
      </w:r>
    </w:p>
    <w:p w14:paraId="6CAE8C8D" w14:textId="77777777" w:rsidR="00581C95" w:rsidRDefault="00581C95" w:rsidP="00581C95">
      <w:r>
        <w:t>Servlet 加载—&gt;实例化—&gt;服务—&gt;销毁。</w:t>
      </w:r>
    </w:p>
    <w:p w14:paraId="7F52DD0D" w14:textId="77777777" w:rsidR="00581C95" w:rsidRDefault="00581C95" w:rsidP="00581C95">
      <w:r>
        <w:t>init（）：</w:t>
      </w:r>
    </w:p>
    <w:p w14:paraId="28F74837" w14:textId="77777777" w:rsidR="00581C95" w:rsidRDefault="00581C95" w:rsidP="00581C95">
      <w:r>
        <w:t>在Servlet的生命周期中，仅执行一次init()方法。它是在服务器装入Servlet时执行的，负责初始化Servlet对象。可以配置服务器，以在启动服务器或客户机首次访问Servlet时装入Servlet。无论有多少客户机访问Servlet，都不会重复执行init（）。</w:t>
      </w:r>
    </w:p>
    <w:p w14:paraId="319A2FA3" w14:textId="77777777" w:rsidR="00581C95" w:rsidRDefault="00581C95" w:rsidP="00581C95">
      <w:r>
        <w:t>service（）：</w:t>
      </w:r>
    </w:p>
    <w:p w14:paraId="032248E6" w14:textId="77777777" w:rsidR="00581C95" w:rsidRDefault="00581C95" w:rsidP="00581C95">
      <w:r>
        <w:t>它是Servlet的核心，负责响应客户的请求。每当一个客户请求一个HttpServlet对象，该对象的Service()方法就要调用，而且传递给这个方法一个“请求”（ServletRequest）对象和一个“响应”（ServletResponse）对象作为参数。在HttpServlet中已存在Service()方法。默认的服务功能是调用与HTTP请求的方法相应的do功能。</w:t>
      </w:r>
    </w:p>
    <w:p w14:paraId="55535A5F" w14:textId="77777777" w:rsidR="00581C95" w:rsidRDefault="00581C95" w:rsidP="00581C95">
      <w:r>
        <w:t>destroy（）：</w:t>
      </w:r>
    </w:p>
    <w:p w14:paraId="79BEDEE7" w14:textId="77777777" w:rsidR="00581C95" w:rsidRDefault="00581C95" w:rsidP="00581C95">
      <w:r>
        <w:t>仅执行一次，在服务器端停止且卸载Servlet时执行该方法。当Servlet对象退出生命周期时，负责释放占用的资源。一个Servlet在运行service()方法时可能会产生其他的线程，因此需要确认在调用destroy()方法时，这些线程已经终止或完成。</w:t>
      </w:r>
    </w:p>
    <w:p w14:paraId="2A7A4672" w14:textId="77777777" w:rsidR="00581C95" w:rsidRDefault="00581C95" w:rsidP="00581C95">
      <w:r>
        <w:t>创建Servlet对象的时机：</w:t>
      </w:r>
    </w:p>
    <w:p w14:paraId="2FED4713" w14:textId="77777777" w:rsidR="00581C95" w:rsidRDefault="00581C95" w:rsidP="00581C95">
      <w:r>
        <w:t>1.</w:t>
      </w:r>
      <w:r>
        <w:tab/>
        <w:t>Servlet容器启动时：读取web.xml配置文件中的信息，构造指定的Servlet对象，创建ServletConfig对象，同时将ServletConfig对象作为参数来调用Servlet对象的init方法。</w:t>
      </w:r>
    </w:p>
    <w:p w14:paraId="3CCC7E91" w14:textId="77777777" w:rsidR="00581C95" w:rsidRDefault="00581C95" w:rsidP="00581C95">
      <w:r>
        <w:t>2.</w:t>
      </w:r>
      <w:r>
        <w:tab/>
        <w:t>在Servlet容器启动后：客户首次向Servlet发出请求，Servlet容器会判断内存中是否存在指定的Servlet对象，如果没有则创建它，然后根据客户的请求创建HttpRequest、HttpResponse对象，从而调用Servlet对象的service方法。</w:t>
      </w:r>
    </w:p>
    <w:p w14:paraId="0C205247" w14:textId="77777777" w:rsidR="00581C95" w:rsidRDefault="00581C95" w:rsidP="00581C95">
      <w:r>
        <w:t>3.</w:t>
      </w:r>
      <w:r>
        <w:tab/>
        <w:t xml:space="preserve">Servlet </w:t>
      </w:r>
    </w:p>
    <w:p w14:paraId="4F0119DA" w14:textId="77777777" w:rsidR="00581C95" w:rsidRDefault="00581C95" w:rsidP="00581C95">
      <w:r>
        <w:t>Servlet容器在启动时自动创建Servlet，这是由在web.xml文件中为Servlet设置的属性决定的。从中我们也能看到同一个类型的Servlet对象在Servlet容器中以单例的形式存在。</w:t>
      </w:r>
    </w:p>
    <w:p w14:paraId="7849928A" w14:textId="77777777" w:rsidR="00581C95" w:rsidRDefault="00581C95" w:rsidP="00581C95"/>
    <w:p w14:paraId="3987A9E0" w14:textId="67F5CC89" w:rsidR="00581C95" w:rsidRDefault="00581C95" w:rsidP="00581C95">
      <w:pPr>
        <w:pStyle w:val="1"/>
      </w:pPr>
      <w:r>
        <w:t>说说Serv</w:t>
      </w:r>
      <w:bookmarkStart w:id="0" w:name="_GoBack"/>
      <w:bookmarkEnd w:id="0"/>
      <w:r>
        <w:t>let工作原理</w:t>
      </w:r>
    </w:p>
    <w:p w14:paraId="248CC607" w14:textId="77777777" w:rsidR="00581C95" w:rsidRDefault="00581C95" w:rsidP="00581C95">
      <w:r>
        <w:t>Servlet的工作原理 :</w:t>
      </w:r>
    </w:p>
    <w:p w14:paraId="4795B13E" w14:textId="77777777" w:rsidR="00581C95" w:rsidRDefault="00581C95" w:rsidP="00581C95">
      <w:r>
        <w:t>1.首先简单解释一下Servlet接收和响应客户请求的过程，首先客户发送一个请求，Servlet是调用service()方法对请求进行响应的，通过源代码可见，service()方法中对请求的方式进行了匹配，选择调用doGet,doPost等这些方法，然后再进入对应的方法中调用逻辑层的方法，实现对客户的响应。在Servlet接口和GenericServlet中是没有doGet（）、doPost（）等等这些方法的，HttpServlet中定义了这些方法，但是都是返回error信息，所以，我们每次定义一个Servlet的时候，都必须实现doGet或doPost等这些方法。</w:t>
      </w:r>
    </w:p>
    <w:p w14:paraId="54BD61ED" w14:textId="77777777" w:rsidR="00581C95" w:rsidRDefault="00581C95" w:rsidP="00581C95">
      <w:r>
        <w:t>2.每一个自定义的Servlet都必须实现Servlet的接口，Servlet接口中定义了五个方法，其中比较重要的三个方法涉及到Servlet的生命周期，分别是上文提到的init(),service(),destroy()方法。GenericServlet是一个通用的，不特定于任何协议的Servlet,它实现了Servlet接口。而HttpServlet继承于GenericServlet，因此HttpServlet也实现了Servlet接口。所以我们定义Servlet的时候只需要继承HttpServlet即可。</w:t>
      </w:r>
    </w:p>
    <w:p w14:paraId="0062A91A" w14:textId="77777777" w:rsidR="00581C95" w:rsidRDefault="00581C95" w:rsidP="00581C95">
      <w:r>
        <w:t xml:space="preserve">3.Servlet接口和GenericServlet是不特定于任何协议的，而HttpServlet是特定于HTTP协议的类，所以HttpServlet中实现了service()方法，并将请求ServletRequest、ServletResponse </w:t>
      </w:r>
    </w:p>
    <w:p w14:paraId="63FE026A" w14:textId="77777777" w:rsidR="00581C95" w:rsidRDefault="00581C95" w:rsidP="00581C95">
      <w:r>
        <w:t>强转为HttpRequest 和 HttpResponse。</w:t>
      </w:r>
    </w:p>
    <w:p w14:paraId="22AF90A6" w14:textId="77777777" w:rsidR="00581C95" w:rsidRDefault="00581C95" w:rsidP="00581C95">
      <w:r>
        <w:t>Tomcat 与 Servlet 是如何工作的：</w:t>
      </w:r>
    </w:p>
    <w:p w14:paraId="444D06FF" w14:textId="77777777" w:rsidR="00581C95" w:rsidRDefault="00581C95" w:rsidP="00581C95">
      <w:r>
        <w:t>步骤：</w:t>
      </w:r>
    </w:p>
    <w:p w14:paraId="5A12448B" w14:textId="77777777" w:rsidR="00581C95" w:rsidRDefault="00581C95" w:rsidP="00581C95">
      <w:r>
        <w:t>1.</w:t>
      </w:r>
      <w:r>
        <w:tab/>
        <w:t>Web Client 向Servlet容器（Tomcat）发出Http请求</w:t>
      </w:r>
    </w:p>
    <w:p w14:paraId="09DC7585" w14:textId="77777777" w:rsidR="00581C95" w:rsidRDefault="00581C95" w:rsidP="00581C95">
      <w:r>
        <w:t>2.</w:t>
      </w:r>
      <w:r>
        <w:tab/>
        <w:t>Servlet容器接收Web Client的请求</w:t>
      </w:r>
    </w:p>
    <w:p w14:paraId="69952DCE" w14:textId="77777777" w:rsidR="00581C95" w:rsidRDefault="00581C95" w:rsidP="00581C95">
      <w:r>
        <w:t>3.</w:t>
      </w:r>
      <w:r>
        <w:tab/>
        <w:t>Servlet容器创建一个HttpRequest对象，将Web Client请求的信息封装到这个对象中。</w:t>
      </w:r>
    </w:p>
    <w:p w14:paraId="1B0B2469" w14:textId="77777777" w:rsidR="00581C95" w:rsidRDefault="00581C95" w:rsidP="00581C95">
      <w:r>
        <w:t>4.</w:t>
      </w:r>
      <w:r>
        <w:tab/>
        <w:t>Servlet容器创建一个HttpResponse对象</w:t>
      </w:r>
    </w:p>
    <w:p w14:paraId="15808B31" w14:textId="77777777" w:rsidR="00581C95" w:rsidRDefault="00581C95" w:rsidP="00581C95">
      <w:r>
        <w:t>5.</w:t>
      </w:r>
      <w:r>
        <w:tab/>
        <w:t>Servlet容器调用HttpServlet对象的service方法，把HttpRequest对象与HttpResponse对象作为参数传给HttpServlet 对象。</w:t>
      </w:r>
    </w:p>
    <w:p w14:paraId="7F688F5E" w14:textId="77777777" w:rsidR="00581C95" w:rsidRDefault="00581C95" w:rsidP="00581C95">
      <w:r>
        <w:t>6.</w:t>
      </w:r>
      <w:r>
        <w:tab/>
        <w:t>HttpServlet调用HttpRequest对象的有关方法，获取Http请求信息。</w:t>
      </w:r>
    </w:p>
    <w:p w14:paraId="69510EAB" w14:textId="77777777" w:rsidR="00581C95" w:rsidRDefault="00581C95" w:rsidP="00581C95">
      <w:r>
        <w:t>7.</w:t>
      </w:r>
      <w:r>
        <w:tab/>
        <w:t>HttpServlet调用HttpResponse对象的有关方法，生成响应数据。</w:t>
      </w:r>
    </w:p>
    <w:p w14:paraId="65ACAA55" w14:textId="77777777" w:rsidR="00581C95" w:rsidRDefault="00581C95" w:rsidP="00581C95">
      <w:r>
        <w:t>8.</w:t>
      </w:r>
      <w:r>
        <w:tab/>
        <w:t>Servlet容器把HttpServlet的响应结果传给Web Client。</w:t>
      </w:r>
    </w:p>
    <w:p w14:paraId="211D5DAB" w14:textId="77777777" w:rsidR="005E1560" w:rsidRDefault="005E1560" w:rsidP="00525845">
      <w:pPr>
        <w:rPr>
          <w:rFonts w:hint="eastAsia"/>
        </w:rPr>
      </w:pPr>
    </w:p>
    <w:sectPr w:rsidR="005E1560" w:rsidSect="00EC0F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66"/>
    <w:rsid w:val="0014541A"/>
    <w:rsid w:val="00525845"/>
    <w:rsid w:val="00581C95"/>
    <w:rsid w:val="005E1560"/>
    <w:rsid w:val="00784EA2"/>
    <w:rsid w:val="00AA2566"/>
    <w:rsid w:val="00E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D2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256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A2566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AA256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818</Words>
  <Characters>4667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Bootstrap响应式布局原理</vt:lpstr>
      <vt:lpstr>XML是什么，它可以做什么？</vt:lpstr>
      <vt:lpstr>Ajax的优势是什么？简要介绍一下ajax核心javascript对象？</vt:lpstr>
      <vt:lpstr>说明redis雪崩的原因,以及如何防止血崩的发生。</vt:lpstr>
      <vt:lpstr>谈谈js的this对象的理解</vt:lpstr>
      <vt:lpstr>DOM怎样添加、移动、复制、创建和查找节点</vt:lpstr>
      <vt:lpstr>html5的新特性</vt:lpstr>
      <vt:lpstr>Html5的页面结构与html4或者更前的html页面结构有什么不同？</vt:lpstr>
      <vt:lpstr>CSS是什么?</vt:lpstr>
      <vt:lpstr>CSS选择器有哪些？</vt:lpstr>
    </vt:vector>
  </TitlesOfParts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2018-07-20T08:50:00Z</dcterms:created>
  <dcterms:modified xsi:type="dcterms:W3CDTF">2018-07-20T09:10:00Z</dcterms:modified>
</cp:coreProperties>
</file>