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4"/>
        <w:gridCol w:w="147"/>
      </w:tblGrid>
      <w:tr w:rsidR="00B81626" w:rsidRPr="00B81626" w:rsidTr="00B81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26" w:rsidRPr="00B81626" w:rsidRDefault="00B81626" w:rsidP="00B81626">
            <w:pPr>
              <w:rPr>
                <w:b/>
                <w:bCs/>
                <w:sz w:val="36"/>
                <w:szCs w:val="36"/>
              </w:rPr>
            </w:pPr>
            <w:bookmarkStart w:id="0" w:name="_GoBack"/>
            <w:bookmarkEnd w:id="0"/>
            <w:r w:rsidRPr="00B81626">
              <w:rPr>
                <w:b/>
                <w:bCs/>
                <w:sz w:val="36"/>
                <w:szCs w:val="36"/>
              </w:rPr>
              <w:t>Subconsultas con in</w:t>
            </w:r>
          </w:p>
        </w:tc>
        <w:tc>
          <w:tcPr>
            <w:tcW w:w="0" w:type="auto"/>
            <w:vAlign w:val="center"/>
            <w:hideMark/>
          </w:tcPr>
          <w:p w:rsidR="00B81626" w:rsidRPr="00B81626" w:rsidRDefault="00B81626" w:rsidP="00B81626"/>
        </w:tc>
      </w:tr>
    </w:tbl>
    <w:p w:rsidR="00B81626" w:rsidRPr="00B81626" w:rsidRDefault="00B81626" w:rsidP="00B81626">
      <w:r w:rsidRPr="00B81626">
        <w:t>Vimos que una subconsulta puede reemplazar una expresión. Dicha subconsulta debe devolver un valor escalar o una lista de valores de un campo; las subconsultas que retornan una lista de valores reemplazan a una expresión en una cláusula "</w:t>
      </w:r>
      <w:proofErr w:type="spellStart"/>
      <w:r w:rsidRPr="00B81626">
        <w:t>where</w:t>
      </w:r>
      <w:proofErr w:type="spellEnd"/>
      <w:r w:rsidRPr="00B81626">
        <w:t>" que contiene la palabra clave "in".</w:t>
      </w:r>
    </w:p>
    <w:p w:rsidR="00B81626" w:rsidRPr="00B81626" w:rsidRDefault="00B81626" w:rsidP="00B81626">
      <w:r w:rsidRPr="00B81626">
        <w:t>El resultado de una subconsulta con "in" (o "</w:t>
      </w:r>
      <w:proofErr w:type="spellStart"/>
      <w:r w:rsidRPr="00B81626">
        <w:t>not</w:t>
      </w:r>
      <w:proofErr w:type="spellEnd"/>
      <w:r w:rsidRPr="00B81626">
        <w:t xml:space="preserve"> in") es una lista. Luego que la subconsulta retorna el resultados, la consulta exterior los usa.</w:t>
      </w:r>
    </w:p>
    <w:p w:rsidR="00B81626" w:rsidRPr="00B81626" w:rsidRDefault="00B81626" w:rsidP="00B81626">
      <w:r w:rsidRPr="00B81626">
        <w:t>La sintaxis básica es la siguiente:</w:t>
      </w:r>
    </w:p>
    <w:p w:rsidR="00B81626" w:rsidRPr="00B81626" w:rsidRDefault="00B81626" w:rsidP="00B81626">
      <w:r w:rsidRPr="00B81626">
        <w:t xml:space="preserve"> ...</w:t>
      </w:r>
      <w:proofErr w:type="spellStart"/>
      <w:r w:rsidRPr="00B81626">
        <w:t>where</w:t>
      </w:r>
      <w:proofErr w:type="spellEnd"/>
      <w:r w:rsidRPr="00B81626">
        <w:t xml:space="preserve"> EXPRESION in (SUBCONSULTA);</w:t>
      </w:r>
    </w:p>
    <w:p w:rsidR="00B81626" w:rsidRPr="00B81626" w:rsidRDefault="00B81626" w:rsidP="00B81626">
      <w:r w:rsidRPr="00B81626">
        <w:t>Este ejemplo muestra los nombres de las editoriales que han publicado libros de un determinado autor:</w:t>
      </w:r>
    </w:p>
    <w:p w:rsidR="00B81626" w:rsidRPr="00B81626" w:rsidRDefault="00B81626" w:rsidP="00B81626">
      <w:pPr>
        <w:rPr>
          <w:lang w:val="en-US"/>
        </w:rPr>
      </w:pPr>
      <w:r w:rsidRPr="00B81626">
        <w:t xml:space="preserve"> </w:t>
      </w:r>
      <w:r w:rsidRPr="00B81626">
        <w:rPr>
          <w:lang w:val="en-US"/>
        </w:rPr>
        <w:t xml:space="preserve">select </w:t>
      </w:r>
      <w:proofErr w:type="spellStart"/>
      <w:r w:rsidRPr="00B81626">
        <w:rPr>
          <w:lang w:val="en-US"/>
        </w:rPr>
        <w:t>nombre</w:t>
      </w:r>
      <w:proofErr w:type="spellEnd"/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from </w:t>
      </w:r>
      <w:proofErr w:type="spellStart"/>
      <w:r w:rsidRPr="00B81626">
        <w:rPr>
          <w:lang w:val="en-US"/>
        </w:rPr>
        <w:t>editoriales</w:t>
      </w:r>
      <w:proofErr w:type="spellEnd"/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where </w:t>
      </w:r>
      <w:proofErr w:type="spellStart"/>
      <w:r w:rsidRPr="00B81626">
        <w:rPr>
          <w:lang w:val="en-US"/>
        </w:rPr>
        <w:t>codigo</w:t>
      </w:r>
      <w:proofErr w:type="spellEnd"/>
      <w:r w:rsidRPr="00B81626">
        <w:rPr>
          <w:lang w:val="en-US"/>
        </w:rPr>
        <w:t xml:space="preserve"> in</w:t>
      </w:r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 (select </w:t>
      </w:r>
      <w:proofErr w:type="spellStart"/>
      <w:r w:rsidRPr="00B81626">
        <w:rPr>
          <w:lang w:val="en-US"/>
        </w:rPr>
        <w:t>codigoeditorial</w:t>
      </w:r>
      <w:proofErr w:type="spellEnd"/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   from </w:t>
      </w:r>
      <w:proofErr w:type="spellStart"/>
      <w:r w:rsidRPr="00B81626">
        <w:rPr>
          <w:lang w:val="en-US"/>
        </w:rPr>
        <w:t>libros</w:t>
      </w:r>
      <w:proofErr w:type="spellEnd"/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   where </w:t>
      </w:r>
      <w:proofErr w:type="spellStart"/>
      <w:r w:rsidRPr="00B81626">
        <w:rPr>
          <w:lang w:val="en-US"/>
        </w:rPr>
        <w:t>autor</w:t>
      </w:r>
      <w:proofErr w:type="spellEnd"/>
      <w:r w:rsidRPr="00B81626">
        <w:rPr>
          <w:lang w:val="en-US"/>
        </w:rPr>
        <w:t>='Richard Bach');</w:t>
      </w:r>
    </w:p>
    <w:p w:rsidR="00B81626" w:rsidRPr="00B81626" w:rsidRDefault="00B81626" w:rsidP="00B81626">
      <w:r w:rsidRPr="00B81626">
        <w:t>La subconsulta (consulta interna) retorna una lista de valores de un solo campo (</w:t>
      </w:r>
      <w:proofErr w:type="spellStart"/>
      <w:r w:rsidRPr="00B81626">
        <w:t>codigo</w:t>
      </w:r>
      <w:proofErr w:type="spellEnd"/>
      <w:r w:rsidRPr="00B81626">
        <w:t>) que la consulta exterior luego emplea al recuperar los datos.</w:t>
      </w:r>
    </w:p>
    <w:p w:rsidR="00B81626" w:rsidRPr="00B81626" w:rsidRDefault="00B81626" w:rsidP="00B81626">
      <w:r w:rsidRPr="00B81626">
        <w:t>Podemos reemplazar por un "</w:t>
      </w:r>
      <w:proofErr w:type="spellStart"/>
      <w:r w:rsidRPr="00B81626">
        <w:t>join</w:t>
      </w:r>
      <w:proofErr w:type="spellEnd"/>
      <w:r w:rsidRPr="00B81626">
        <w:t>" la consulta anterior:</w:t>
      </w:r>
    </w:p>
    <w:p w:rsidR="00B81626" w:rsidRPr="00B81626" w:rsidRDefault="00B81626" w:rsidP="00B81626">
      <w:pPr>
        <w:rPr>
          <w:lang w:val="en-US"/>
        </w:rPr>
      </w:pPr>
      <w:r w:rsidRPr="00B81626">
        <w:t xml:space="preserve"> </w:t>
      </w:r>
      <w:r w:rsidRPr="00B81626">
        <w:rPr>
          <w:lang w:val="en-US"/>
        </w:rPr>
        <w:t xml:space="preserve">select distinct </w:t>
      </w:r>
      <w:proofErr w:type="spellStart"/>
      <w:r w:rsidRPr="00B81626">
        <w:rPr>
          <w:lang w:val="en-US"/>
        </w:rPr>
        <w:t>nombre</w:t>
      </w:r>
      <w:proofErr w:type="spellEnd"/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from </w:t>
      </w:r>
      <w:proofErr w:type="spellStart"/>
      <w:r w:rsidRPr="00B81626">
        <w:rPr>
          <w:lang w:val="en-US"/>
        </w:rPr>
        <w:t>editoriales</w:t>
      </w:r>
      <w:proofErr w:type="spellEnd"/>
      <w:r w:rsidRPr="00B81626">
        <w:rPr>
          <w:lang w:val="en-US"/>
        </w:rPr>
        <w:t xml:space="preserve"> as e</w:t>
      </w:r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join </w:t>
      </w:r>
      <w:proofErr w:type="spellStart"/>
      <w:r w:rsidRPr="00B81626">
        <w:rPr>
          <w:lang w:val="en-US"/>
        </w:rPr>
        <w:t>libros</w:t>
      </w:r>
      <w:proofErr w:type="spellEnd"/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on </w:t>
      </w:r>
      <w:proofErr w:type="spellStart"/>
      <w:r w:rsidRPr="00B81626">
        <w:rPr>
          <w:lang w:val="en-US"/>
        </w:rPr>
        <w:t>codigoeditorial</w:t>
      </w:r>
      <w:proofErr w:type="spellEnd"/>
      <w:r w:rsidRPr="00B81626">
        <w:rPr>
          <w:lang w:val="en-US"/>
        </w:rPr>
        <w:t>=</w:t>
      </w:r>
      <w:proofErr w:type="spellStart"/>
      <w:r w:rsidRPr="00B81626">
        <w:rPr>
          <w:lang w:val="en-US"/>
        </w:rPr>
        <w:t>e.codigo</w:t>
      </w:r>
      <w:proofErr w:type="spellEnd"/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where </w:t>
      </w:r>
      <w:proofErr w:type="spellStart"/>
      <w:r w:rsidRPr="00B81626">
        <w:rPr>
          <w:lang w:val="en-US"/>
        </w:rPr>
        <w:t>autor</w:t>
      </w:r>
      <w:proofErr w:type="spellEnd"/>
      <w:r w:rsidRPr="00B81626">
        <w:rPr>
          <w:lang w:val="en-US"/>
        </w:rPr>
        <w:t>='Richard Bach';</w:t>
      </w:r>
    </w:p>
    <w:p w:rsidR="00B81626" w:rsidRPr="00B81626" w:rsidRDefault="00B81626" w:rsidP="00B81626">
      <w:r w:rsidRPr="00B81626">
        <w:t>Una combinación (</w:t>
      </w:r>
      <w:proofErr w:type="spellStart"/>
      <w:r w:rsidRPr="00B81626">
        <w:t>join</w:t>
      </w:r>
      <w:proofErr w:type="spellEnd"/>
      <w:r w:rsidRPr="00B81626">
        <w:t>) siempre puede ser expresada como una subconsulta; pero una subconsulta no siempre puede reemplazarse por una combinación que retorne el mismo resultado. Si es posible, es aconsejable emplear combinaciones en lugar de subconsultas, son más eficientes.</w:t>
      </w:r>
    </w:p>
    <w:p w:rsidR="00B81626" w:rsidRPr="00B81626" w:rsidRDefault="00B81626" w:rsidP="00B81626">
      <w:r w:rsidRPr="00B81626">
        <w:t>Se recomienda probar las subconsultas antes de incluirlas en una consulta exterior, así puede verificar que retorna lo necesario, porque a veces resulta difícil verlo en consultas anidadas.</w:t>
      </w:r>
    </w:p>
    <w:p w:rsidR="00B81626" w:rsidRPr="00B81626" w:rsidRDefault="00B81626" w:rsidP="00B81626">
      <w:r w:rsidRPr="00B81626">
        <w:t>También podemos buscar valores No coincidentes con una lista de valores que retorna una subconsulta; por ejemplo, las editoriales que no han publicado libros de un autor específico:</w:t>
      </w:r>
    </w:p>
    <w:p w:rsidR="00B81626" w:rsidRPr="00B81626" w:rsidRDefault="00B81626" w:rsidP="00B81626">
      <w:pPr>
        <w:rPr>
          <w:lang w:val="en-US"/>
        </w:rPr>
      </w:pPr>
      <w:r w:rsidRPr="00B81626">
        <w:lastRenderedPageBreak/>
        <w:t xml:space="preserve"> </w:t>
      </w:r>
      <w:r w:rsidRPr="00B81626">
        <w:rPr>
          <w:lang w:val="en-US"/>
        </w:rPr>
        <w:t xml:space="preserve">select </w:t>
      </w:r>
      <w:proofErr w:type="spellStart"/>
      <w:r w:rsidRPr="00B81626">
        <w:rPr>
          <w:lang w:val="en-US"/>
        </w:rPr>
        <w:t>nombre</w:t>
      </w:r>
      <w:proofErr w:type="spellEnd"/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from </w:t>
      </w:r>
      <w:proofErr w:type="spellStart"/>
      <w:r w:rsidRPr="00B81626">
        <w:rPr>
          <w:lang w:val="en-US"/>
        </w:rPr>
        <w:t>editoriales</w:t>
      </w:r>
      <w:proofErr w:type="spellEnd"/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where </w:t>
      </w:r>
      <w:proofErr w:type="spellStart"/>
      <w:r w:rsidRPr="00B81626">
        <w:rPr>
          <w:lang w:val="en-US"/>
        </w:rPr>
        <w:t>codigo</w:t>
      </w:r>
      <w:proofErr w:type="spellEnd"/>
      <w:r w:rsidRPr="00B81626">
        <w:rPr>
          <w:lang w:val="en-US"/>
        </w:rPr>
        <w:t xml:space="preserve"> not in</w:t>
      </w:r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 (select </w:t>
      </w:r>
      <w:proofErr w:type="spellStart"/>
      <w:r w:rsidRPr="00B81626">
        <w:rPr>
          <w:lang w:val="en-US"/>
        </w:rPr>
        <w:t>codigoeditorial</w:t>
      </w:r>
      <w:proofErr w:type="spellEnd"/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   from </w:t>
      </w:r>
      <w:proofErr w:type="spellStart"/>
      <w:r w:rsidRPr="00B81626">
        <w:rPr>
          <w:lang w:val="en-US"/>
        </w:rPr>
        <w:t>libros</w:t>
      </w:r>
      <w:proofErr w:type="spellEnd"/>
    </w:p>
    <w:p w:rsid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   where </w:t>
      </w:r>
      <w:proofErr w:type="spellStart"/>
      <w:r w:rsidRPr="00B81626">
        <w:rPr>
          <w:lang w:val="en-US"/>
        </w:rPr>
        <w:t>autor</w:t>
      </w:r>
      <w:proofErr w:type="spellEnd"/>
      <w:r w:rsidRPr="00B81626">
        <w:rPr>
          <w:lang w:val="en-US"/>
        </w:rPr>
        <w:t>='Richard Bach');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6"/>
        <w:gridCol w:w="115"/>
      </w:tblGrid>
      <w:tr w:rsidR="00B81626" w:rsidRPr="00B81626" w:rsidTr="00B81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59A" w:rsidRDefault="00C0459A" w:rsidP="00B81626">
            <w:pPr>
              <w:rPr>
                <w:b/>
                <w:bCs/>
              </w:rPr>
            </w:pPr>
          </w:p>
          <w:p w:rsidR="00B81626" w:rsidRPr="00B81626" w:rsidRDefault="00B81626" w:rsidP="00B81626">
            <w:pPr>
              <w:rPr>
                <w:b/>
                <w:bCs/>
                <w:sz w:val="32"/>
                <w:szCs w:val="32"/>
              </w:rPr>
            </w:pPr>
            <w:r w:rsidRPr="00B81626">
              <w:rPr>
                <w:b/>
                <w:bCs/>
              </w:rPr>
              <w:t> </w:t>
            </w:r>
            <w:r w:rsidRPr="00B81626">
              <w:rPr>
                <w:b/>
                <w:bCs/>
                <w:sz w:val="32"/>
                <w:szCs w:val="32"/>
              </w:rPr>
              <w:t>Subconsultas (</w:t>
            </w:r>
            <w:proofErr w:type="spellStart"/>
            <w:r w:rsidRPr="00B81626">
              <w:rPr>
                <w:b/>
                <w:bCs/>
                <w:sz w:val="32"/>
                <w:szCs w:val="32"/>
              </w:rPr>
              <w:t>Exists</w:t>
            </w:r>
            <w:proofErr w:type="spellEnd"/>
            <w:r w:rsidRPr="00B81626">
              <w:rPr>
                <w:b/>
                <w:bCs/>
                <w:sz w:val="32"/>
                <w:szCs w:val="32"/>
              </w:rPr>
              <w:t xml:space="preserve"> y No </w:t>
            </w:r>
            <w:proofErr w:type="spellStart"/>
            <w:r w:rsidRPr="00B81626">
              <w:rPr>
                <w:b/>
                <w:bCs/>
                <w:sz w:val="32"/>
                <w:szCs w:val="32"/>
              </w:rPr>
              <w:t>Exists</w:t>
            </w:r>
            <w:proofErr w:type="spellEnd"/>
            <w:r w:rsidRPr="00B81626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1626" w:rsidRPr="00B81626" w:rsidRDefault="00B81626" w:rsidP="00B81626"/>
        </w:tc>
      </w:tr>
    </w:tbl>
    <w:p w:rsidR="00B81626" w:rsidRPr="00B81626" w:rsidRDefault="00B81626" w:rsidP="00B81626"/>
    <w:p w:rsidR="00B81626" w:rsidRPr="00B81626" w:rsidRDefault="00B81626" w:rsidP="00B81626">
      <w:r w:rsidRPr="00B81626">
        <w:t>Los operadores "</w:t>
      </w:r>
      <w:proofErr w:type="spellStart"/>
      <w:r w:rsidRPr="00B81626">
        <w:t>exists</w:t>
      </w:r>
      <w:proofErr w:type="spellEnd"/>
      <w:r w:rsidRPr="00B81626">
        <w:t>" y "</w:t>
      </w:r>
      <w:proofErr w:type="spellStart"/>
      <w:r w:rsidRPr="00B81626">
        <w:t>not</w:t>
      </w:r>
      <w:proofErr w:type="spellEnd"/>
      <w:r w:rsidRPr="00B81626">
        <w:t xml:space="preserve"> </w:t>
      </w:r>
      <w:proofErr w:type="spellStart"/>
      <w:r w:rsidRPr="00B81626">
        <w:t>exists</w:t>
      </w:r>
      <w:proofErr w:type="spellEnd"/>
      <w:r w:rsidRPr="00B81626">
        <w:t>" se emplean para determinar si hay o no datos en una lista de valores.</w:t>
      </w:r>
    </w:p>
    <w:p w:rsidR="00B81626" w:rsidRPr="00B81626" w:rsidRDefault="00B81626" w:rsidP="00B81626">
      <w:r w:rsidRPr="00B81626">
        <w:t>Estos operadores pueden emplearse con subconsultas correlacionadas para restringir el resultado de una consulta exterior a los registros que cumplen la subconsulta (consulta interior). Estos operadores retornan "true" (si las subconsultas retornan registros) o "false" (si las subconsultas no retornan registros).</w:t>
      </w:r>
    </w:p>
    <w:p w:rsidR="00B81626" w:rsidRPr="00B81626" w:rsidRDefault="00B81626" w:rsidP="00B81626">
      <w:r w:rsidRPr="00B81626">
        <w:t>Cuando se coloca en una subconsulta el operador "</w:t>
      </w:r>
      <w:proofErr w:type="spellStart"/>
      <w:r w:rsidRPr="00B81626">
        <w:t>exists</w:t>
      </w:r>
      <w:proofErr w:type="spellEnd"/>
      <w:r w:rsidRPr="00B81626">
        <w:t>", MySQL analiza si hay datos que coinciden con la subconsulta, no se devuelve ningún registro, es como un test de existencia; MySQL termina la recuperación de registros cuando por lo menos un registro cumple la condición "</w:t>
      </w:r>
      <w:proofErr w:type="spellStart"/>
      <w:r w:rsidRPr="00B81626">
        <w:t>where</w:t>
      </w:r>
      <w:proofErr w:type="spellEnd"/>
      <w:r w:rsidRPr="00B81626">
        <w:t>" de la subconsulta.</w:t>
      </w:r>
    </w:p>
    <w:p w:rsidR="00B81626" w:rsidRPr="00B81626" w:rsidRDefault="00B81626" w:rsidP="00B81626">
      <w:r w:rsidRPr="00B81626">
        <w:t>La sintaxis básica es la siguiente:</w:t>
      </w:r>
    </w:p>
    <w:p w:rsidR="00B81626" w:rsidRPr="00B81626" w:rsidRDefault="00B81626" w:rsidP="00B81626">
      <w:r w:rsidRPr="00B81626">
        <w:t xml:space="preserve"> ... </w:t>
      </w:r>
      <w:proofErr w:type="spellStart"/>
      <w:r w:rsidRPr="00B81626">
        <w:t>where</w:t>
      </w:r>
      <w:proofErr w:type="spellEnd"/>
      <w:r w:rsidRPr="00B81626">
        <w:t xml:space="preserve"> </w:t>
      </w:r>
      <w:proofErr w:type="spellStart"/>
      <w:r w:rsidRPr="00B81626">
        <w:t>exists</w:t>
      </w:r>
      <w:proofErr w:type="spellEnd"/>
      <w:r w:rsidRPr="00B81626">
        <w:t xml:space="preserve"> (SUBCONSULTA);</w:t>
      </w:r>
    </w:p>
    <w:p w:rsidR="00B81626" w:rsidRPr="00B81626" w:rsidRDefault="00B81626" w:rsidP="00B81626">
      <w:r w:rsidRPr="00B81626">
        <w:t>En este ejemplo se usa una subconsulta correlacionada con un operador "</w:t>
      </w:r>
      <w:proofErr w:type="spellStart"/>
      <w:r w:rsidRPr="00B81626">
        <w:t>exists</w:t>
      </w:r>
      <w:proofErr w:type="spellEnd"/>
      <w:r w:rsidRPr="00B81626">
        <w:t>" en la cláusula "</w:t>
      </w:r>
      <w:proofErr w:type="spellStart"/>
      <w:r w:rsidRPr="00B81626">
        <w:t>where</w:t>
      </w:r>
      <w:proofErr w:type="spellEnd"/>
      <w:r w:rsidRPr="00B81626">
        <w:t>" para devolver una lista de clientes que compraron el artículo "</w:t>
      </w:r>
      <w:proofErr w:type="spellStart"/>
      <w:r w:rsidRPr="00B81626">
        <w:t>lapiz</w:t>
      </w:r>
      <w:proofErr w:type="spellEnd"/>
      <w:r w:rsidRPr="00B81626">
        <w:t>":</w:t>
      </w:r>
    </w:p>
    <w:p w:rsidR="00B81626" w:rsidRPr="00B81626" w:rsidRDefault="00B81626" w:rsidP="00B81626">
      <w:pPr>
        <w:rPr>
          <w:lang w:val="en-US"/>
        </w:rPr>
      </w:pPr>
      <w:r w:rsidRPr="00B81626">
        <w:t xml:space="preserve"> </w:t>
      </w:r>
      <w:r w:rsidRPr="00B81626">
        <w:rPr>
          <w:lang w:val="en-US"/>
        </w:rPr>
        <w:t xml:space="preserve">select </w:t>
      </w:r>
      <w:proofErr w:type="spellStart"/>
      <w:r w:rsidRPr="00B81626">
        <w:rPr>
          <w:lang w:val="en-US"/>
        </w:rPr>
        <w:t>cliente,numero</w:t>
      </w:r>
      <w:proofErr w:type="spellEnd"/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from </w:t>
      </w:r>
      <w:proofErr w:type="spellStart"/>
      <w:r w:rsidRPr="00B81626">
        <w:rPr>
          <w:lang w:val="en-US"/>
        </w:rPr>
        <w:t>facturas</w:t>
      </w:r>
      <w:proofErr w:type="spellEnd"/>
      <w:r w:rsidRPr="00B81626">
        <w:rPr>
          <w:lang w:val="en-US"/>
        </w:rPr>
        <w:t xml:space="preserve"> as f</w:t>
      </w:r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where exists</w:t>
      </w:r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 (select * from </w:t>
      </w:r>
      <w:proofErr w:type="spellStart"/>
      <w:r w:rsidRPr="00B81626">
        <w:rPr>
          <w:lang w:val="en-US"/>
        </w:rPr>
        <w:t>detalles</w:t>
      </w:r>
      <w:proofErr w:type="spellEnd"/>
      <w:r w:rsidRPr="00B81626">
        <w:rPr>
          <w:lang w:val="en-US"/>
        </w:rPr>
        <w:t xml:space="preserve"> as d</w:t>
      </w:r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   where </w:t>
      </w:r>
      <w:proofErr w:type="spellStart"/>
      <w:r w:rsidRPr="00B81626">
        <w:rPr>
          <w:lang w:val="en-US"/>
        </w:rPr>
        <w:t>f.numero</w:t>
      </w:r>
      <w:proofErr w:type="spellEnd"/>
      <w:r w:rsidRPr="00B81626">
        <w:rPr>
          <w:lang w:val="en-US"/>
        </w:rPr>
        <w:t>=</w:t>
      </w:r>
      <w:proofErr w:type="spellStart"/>
      <w:r w:rsidRPr="00B81626">
        <w:rPr>
          <w:lang w:val="en-US"/>
        </w:rPr>
        <w:t>d.numerofactura</w:t>
      </w:r>
      <w:proofErr w:type="spellEnd"/>
    </w:p>
    <w:p w:rsidR="00B81626" w:rsidRDefault="00B81626" w:rsidP="00B81626">
      <w:r w:rsidRPr="00B81626">
        <w:rPr>
          <w:lang w:val="en-US"/>
        </w:rPr>
        <w:t xml:space="preserve">     </w:t>
      </w:r>
      <w:r w:rsidRPr="00B81626">
        <w:t xml:space="preserve">and </w:t>
      </w:r>
      <w:proofErr w:type="spellStart"/>
      <w:r w:rsidRPr="00B81626">
        <w:t>d.articulo</w:t>
      </w:r>
      <w:proofErr w:type="spellEnd"/>
      <w:r w:rsidRPr="00B81626">
        <w:t>='</w:t>
      </w:r>
      <w:proofErr w:type="spellStart"/>
      <w:r w:rsidRPr="00B81626">
        <w:t>lapiz</w:t>
      </w:r>
      <w:proofErr w:type="spellEnd"/>
      <w:r w:rsidRPr="00B81626">
        <w:t>');</w:t>
      </w:r>
    </w:p>
    <w:p w:rsidR="00C0459A" w:rsidRDefault="00C0459A" w:rsidP="00B81626"/>
    <w:p w:rsidR="00C0459A" w:rsidRPr="00B81626" w:rsidRDefault="00C0459A" w:rsidP="00B81626"/>
    <w:p w:rsidR="00B81626" w:rsidRPr="00B81626" w:rsidRDefault="00B81626" w:rsidP="00B81626">
      <w:r w:rsidRPr="00B81626">
        <w:lastRenderedPageBreak/>
        <w:t>Puede obtener el mismo resultado empleando una combinación.</w:t>
      </w:r>
    </w:p>
    <w:p w:rsidR="00B81626" w:rsidRPr="00B81626" w:rsidRDefault="00B81626" w:rsidP="00B81626">
      <w:r w:rsidRPr="00B81626">
        <w:t>Podemos buscar los clientes que no han adquirido el artículo "</w:t>
      </w:r>
      <w:proofErr w:type="spellStart"/>
      <w:r w:rsidRPr="00B81626">
        <w:t>lapiz</w:t>
      </w:r>
      <w:proofErr w:type="spellEnd"/>
      <w:r w:rsidRPr="00B81626">
        <w:t>" empleando "</w:t>
      </w:r>
      <w:proofErr w:type="spellStart"/>
      <w:r w:rsidRPr="00B81626">
        <w:t>if</w:t>
      </w:r>
      <w:proofErr w:type="spellEnd"/>
      <w:r w:rsidRPr="00B81626">
        <w:t xml:space="preserve"> </w:t>
      </w:r>
      <w:proofErr w:type="spellStart"/>
      <w:r w:rsidRPr="00B81626">
        <w:t>not</w:t>
      </w:r>
      <w:proofErr w:type="spellEnd"/>
      <w:r w:rsidRPr="00B81626">
        <w:t xml:space="preserve"> </w:t>
      </w:r>
      <w:proofErr w:type="spellStart"/>
      <w:r w:rsidRPr="00B81626">
        <w:t>exists</w:t>
      </w:r>
      <w:proofErr w:type="spellEnd"/>
      <w:r w:rsidRPr="00B81626">
        <w:t>":</w:t>
      </w:r>
    </w:p>
    <w:p w:rsidR="00B81626" w:rsidRPr="00B81626" w:rsidRDefault="00B81626" w:rsidP="00B81626">
      <w:pPr>
        <w:rPr>
          <w:lang w:val="en-US"/>
        </w:rPr>
      </w:pPr>
      <w:r w:rsidRPr="00B81626">
        <w:t xml:space="preserve"> </w:t>
      </w:r>
      <w:r w:rsidRPr="00B81626">
        <w:rPr>
          <w:lang w:val="en-US"/>
        </w:rPr>
        <w:t xml:space="preserve">select </w:t>
      </w:r>
      <w:proofErr w:type="spellStart"/>
      <w:r w:rsidRPr="00B81626">
        <w:rPr>
          <w:lang w:val="en-US"/>
        </w:rPr>
        <w:t>cliente,numero</w:t>
      </w:r>
      <w:proofErr w:type="spellEnd"/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from </w:t>
      </w:r>
      <w:proofErr w:type="spellStart"/>
      <w:r w:rsidRPr="00B81626">
        <w:rPr>
          <w:lang w:val="en-US"/>
        </w:rPr>
        <w:t>facturas</w:t>
      </w:r>
      <w:proofErr w:type="spellEnd"/>
      <w:r w:rsidRPr="00B81626">
        <w:rPr>
          <w:lang w:val="en-US"/>
        </w:rPr>
        <w:t xml:space="preserve"> as f</w:t>
      </w:r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where not exists</w:t>
      </w:r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 (select * from </w:t>
      </w:r>
      <w:proofErr w:type="spellStart"/>
      <w:r w:rsidRPr="00B81626">
        <w:rPr>
          <w:lang w:val="en-US"/>
        </w:rPr>
        <w:t>detalles</w:t>
      </w:r>
      <w:proofErr w:type="spellEnd"/>
      <w:r w:rsidRPr="00B81626">
        <w:rPr>
          <w:lang w:val="en-US"/>
        </w:rPr>
        <w:t xml:space="preserve"> as d</w:t>
      </w:r>
    </w:p>
    <w:p w:rsidR="00B81626" w:rsidRPr="00B81626" w:rsidRDefault="00B81626" w:rsidP="00B81626">
      <w:pPr>
        <w:rPr>
          <w:lang w:val="en-US"/>
        </w:rPr>
      </w:pPr>
      <w:r w:rsidRPr="00B81626">
        <w:rPr>
          <w:lang w:val="en-US"/>
        </w:rPr>
        <w:t xml:space="preserve">     where </w:t>
      </w:r>
      <w:proofErr w:type="spellStart"/>
      <w:r w:rsidRPr="00B81626">
        <w:rPr>
          <w:lang w:val="en-US"/>
        </w:rPr>
        <w:t>f.numero</w:t>
      </w:r>
      <w:proofErr w:type="spellEnd"/>
      <w:r w:rsidRPr="00B81626">
        <w:rPr>
          <w:lang w:val="en-US"/>
        </w:rPr>
        <w:t>=</w:t>
      </w:r>
      <w:proofErr w:type="spellStart"/>
      <w:r w:rsidRPr="00B81626">
        <w:rPr>
          <w:lang w:val="en-US"/>
        </w:rPr>
        <w:t>d.numerofactura</w:t>
      </w:r>
      <w:proofErr w:type="spellEnd"/>
    </w:p>
    <w:p w:rsidR="00B81626" w:rsidRPr="00B81626" w:rsidRDefault="00B81626" w:rsidP="00B81626">
      <w:r w:rsidRPr="00B81626">
        <w:rPr>
          <w:lang w:val="en-US"/>
        </w:rPr>
        <w:t xml:space="preserve">     </w:t>
      </w:r>
      <w:r w:rsidRPr="00B81626">
        <w:t xml:space="preserve">and </w:t>
      </w:r>
      <w:proofErr w:type="spellStart"/>
      <w:r w:rsidRPr="00B81626">
        <w:t>d.articulo</w:t>
      </w:r>
      <w:proofErr w:type="spellEnd"/>
      <w:r w:rsidRPr="00B81626">
        <w:t>='</w:t>
      </w:r>
      <w:proofErr w:type="spellStart"/>
      <w:r w:rsidRPr="00B81626">
        <w:t>lapiz</w:t>
      </w:r>
      <w:proofErr w:type="spellEnd"/>
      <w:r w:rsidRPr="00B81626">
        <w:t>');</w:t>
      </w:r>
    </w:p>
    <w:p w:rsidR="00B81626" w:rsidRPr="00B81626" w:rsidRDefault="00B81626" w:rsidP="00B81626">
      <w:pPr>
        <w:rPr>
          <w:lang w:val="en-US"/>
        </w:rPr>
      </w:pPr>
    </w:p>
    <w:p w:rsidR="006E45E9" w:rsidRPr="00B81626" w:rsidRDefault="00A34D53">
      <w:pPr>
        <w:rPr>
          <w:lang w:val="en-US"/>
        </w:rPr>
      </w:pPr>
    </w:p>
    <w:sectPr w:rsidR="006E45E9" w:rsidRPr="00B81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26"/>
    <w:rsid w:val="008178CD"/>
    <w:rsid w:val="00907EF7"/>
    <w:rsid w:val="00A34D53"/>
    <w:rsid w:val="00B81626"/>
    <w:rsid w:val="00C0459A"/>
    <w:rsid w:val="00F6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461B"/>
  <w15:chartTrackingRefBased/>
  <w15:docId w15:val="{245BB500-8627-45BA-8E1C-A2389A88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8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osores</dc:creator>
  <cp:keywords/>
  <dc:description/>
  <cp:lastModifiedBy>hernan osores</cp:lastModifiedBy>
  <cp:revision>2</cp:revision>
  <cp:lastPrinted>2018-11-02T23:46:00Z</cp:lastPrinted>
  <dcterms:created xsi:type="dcterms:W3CDTF">2018-11-02T23:34:00Z</dcterms:created>
  <dcterms:modified xsi:type="dcterms:W3CDTF">2018-11-02T23:47:00Z</dcterms:modified>
</cp:coreProperties>
</file>