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1220E" w14:textId="1D649A13" w:rsidR="004E652C" w:rsidRPr="004E652C" w:rsidRDefault="004E652C">
      <w:pPr>
        <w:rPr>
          <w:b/>
          <w:bCs/>
          <w:sz w:val="28"/>
          <w:szCs w:val="28"/>
          <w:lang w:val="en-US"/>
        </w:rPr>
      </w:pPr>
      <w:r w:rsidRPr="004E652C">
        <w:rPr>
          <w:b/>
          <w:bCs/>
          <w:sz w:val="28"/>
          <w:szCs w:val="28"/>
          <w:lang w:val="en-US"/>
        </w:rPr>
        <w:t>Oxidation and reduction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1440"/>
        <w:gridCol w:w="1350"/>
      </w:tblGrid>
      <w:tr w:rsidR="004E652C" w14:paraId="10633332" w14:textId="77777777" w:rsidTr="004E652C">
        <w:tc>
          <w:tcPr>
            <w:tcW w:w="2065" w:type="dxa"/>
          </w:tcPr>
          <w:p w14:paraId="1ECDA98B" w14:textId="2277C58C" w:rsidR="004E652C" w:rsidRDefault="004E652C">
            <w:pPr>
              <w:rPr>
                <w:lang w:val="en-US"/>
              </w:rPr>
            </w:pPr>
          </w:p>
        </w:tc>
        <w:tc>
          <w:tcPr>
            <w:tcW w:w="1440" w:type="dxa"/>
          </w:tcPr>
          <w:p w14:paraId="18E854E5" w14:textId="67E24DA5" w:rsidR="004E652C" w:rsidRDefault="004E652C">
            <w:pPr>
              <w:rPr>
                <w:lang w:val="en-US"/>
              </w:rPr>
            </w:pPr>
            <w:r>
              <w:rPr>
                <w:lang w:val="en-US"/>
              </w:rPr>
              <w:t>Oxidation</w:t>
            </w:r>
          </w:p>
        </w:tc>
        <w:tc>
          <w:tcPr>
            <w:tcW w:w="1350" w:type="dxa"/>
          </w:tcPr>
          <w:p w14:paraId="52EE05D9" w14:textId="3DF27110" w:rsidR="004E652C" w:rsidRDefault="004E652C">
            <w:pPr>
              <w:rPr>
                <w:lang w:val="en-US"/>
              </w:rPr>
            </w:pPr>
            <w:r>
              <w:rPr>
                <w:lang w:val="en-US"/>
              </w:rPr>
              <w:t>Reduction</w:t>
            </w:r>
          </w:p>
        </w:tc>
      </w:tr>
      <w:tr w:rsidR="004E652C" w14:paraId="1B22437E" w14:textId="77777777" w:rsidTr="004E652C">
        <w:tc>
          <w:tcPr>
            <w:tcW w:w="2065" w:type="dxa"/>
          </w:tcPr>
          <w:p w14:paraId="48AFC514" w14:textId="595504BD" w:rsidR="004E652C" w:rsidRDefault="004E652C">
            <w:pPr>
              <w:rPr>
                <w:lang w:val="en-US"/>
              </w:rPr>
            </w:pPr>
            <w:r>
              <w:rPr>
                <w:lang w:val="en-US"/>
              </w:rPr>
              <w:t>Oxygen</w:t>
            </w:r>
          </w:p>
        </w:tc>
        <w:tc>
          <w:tcPr>
            <w:tcW w:w="1440" w:type="dxa"/>
          </w:tcPr>
          <w:p w14:paraId="3AAA86F8" w14:textId="7DF0224A" w:rsidR="004E652C" w:rsidRDefault="004E652C">
            <w:pPr>
              <w:rPr>
                <w:lang w:val="en-US"/>
              </w:rPr>
            </w:pPr>
            <w:r>
              <w:rPr>
                <w:lang w:val="en-US"/>
              </w:rPr>
              <w:t>gain</w:t>
            </w:r>
          </w:p>
        </w:tc>
        <w:tc>
          <w:tcPr>
            <w:tcW w:w="1350" w:type="dxa"/>
          </w:tcPr>
          <w:p w14:paraId="1A2867C9" w14:textId="4BA17976" w:rsidR="004E652C" w:rsidRDefault="004E652C">
            <w:pPr>
              <w:rPr>
                <w:lang w:val="en-US"/>
              </w:rPr>
            </w:pPr>
            <w:r>
              <w:rPr>
                <w:lang w:val="en-US"/>
              </w:rPr>
              <w:t>Lose</w:t>
            </w:r>
          </w:p>
        </w:tc>
      </w:tr>
      <w:tr w:rsidR="004E652C" w14:paraId="37C48439" w14:textId="77777777" w:rsidTr="004E652C">
        <w:tc>
          <w:tcPr>
            <w:tcW w:w="2065" w:type="dxa"/>
          </w:tcPr>
          <w:p w14:paraId="3E610152" w14:textId="3A520997" w:rsidR="004E652C" w:rsidRDefault="004E652C">
            <w:pPr>
              <w:rPr>
                <w:lang w:val="en-US"/>
              </w:rPr>
            </w:pPr>
            <w:r>
              <w:rPr>
                <w:lang w:val="en-US"/>
              </w:rPr>
              <w:t>Hydrogen</w:t>
            </w:r>
          </w:p>
        </w:tc>
        <w:tc>
          <w:tcPr>
            <w:tcW w:w="1440" w:type="dxa"/>
          </w:tcPr>
          <w:p w14:paraId="2A7C7DEF" w14:textId="33DA15C6" w:rsidR="004E652C" w:rsidRDefault="004E652C">
            <w:pPr>
              <w:rPr>
                <w:lang w:val="en-US"/>
              </w:rPr>
            </w:pPr>
            <w:r>
              <w:rPr>
                <w:lang w:val="en-US"/>
              </w:rPr>
              <w:t>lose</w:t>
            </w:r>
          </w:p>
        </w:tc>
        <w:tc>
          <w:tcPr>
            <w:tcW w:w="1350" w:type="dxa"/>
          </w:tcPr>
          <w:p w14:paraId="04F7F6D2" w14:textId="0D4D8FCD" w:rsidR="004E652C" w:rsidRDefault="004E652C">
            <w:pPr>
              <w:rPr>
                <w:lang w:val="en-US"/>
              </w:rPr>
            </w:pPr>
            <w:r>
              <w:rPr>
                <w:lang w:val="en-US"/>
              </w:rPr>
              <w:t>gain</w:t>
            </w:r>
          </w:p>
        </w:tc>
      </w:tr>
      <w:tr w:rsidR="004E652C" w14:paraId="7C9ED59E" w14:textId="77777777" w:rsidTr="004E652C">
        <w:tc>
          <w:tcPr>
            <w:tcW w:w="2065" w:type="dxa"/>
          </w:tcPr>
          <w:p w14:paraId="41076861" w14:textId="5901A353" w:rsidR="004E652C" w:rsidRDefault="004E652C">
            <w:pPr>
              <w:rPr>
                <w:lang w:val="en-US"/>
              </w:rPr>
            </w:pPr>
            <w:r>
              <w:rPr>
                <w:lang w:val="en-US"/>
              </w:rPr>
              <w:t>electron</w:t>
            </w:r>
          </w:p>
        </w:tc>
        <w:tc>
          <w:tcPr>
            <w:tcW w:w="1440" w:type="dxa"/>
          </w:tcPr>
          <w:p w14:paraId="543C284E" w14:textId="1F06D328" w:rsidR="004E652C" w:rsidRDefault="004E652C">
            <w:pPr>
              <w:rPr>
                <w:lang w:val="en-US"/>
              </w:rPr>
            </w:pPr>
            <w:r>
              <w:rPr>
                <w:lang w:val="en-US"/>
              </w:rPr>
              <w:t>lose</w:t>
            </w:r>
          </w:p>
        </w:tc>
        <w:tc>
          <w:tcPr>
            <w:tcW w:w="1350" w:type="dxa"/>
          </w:tcPr>
          <w:p w14:paraId="22E314BA" w14:textId="5003F0F3" w:rsidR="004E652C" w:rsidRDefault="004E652C">
            <w:pPr>
              <w:rPr>
                <w:lang w:val="en-US"/>
              </w:rPr>
            </w:pPr>
            <w:r>
              <w:rPr>
                <w:lang w:val="en-US"/>
              </w:rPr>
              <w:t>gain</w:t>
            </w:r>
          </w:p>
        </w:tc>
      </w:tr>
      <w:tr w:rsidR="004E652C" w14:paraId="22BCEDC6" w14:textId="77777777" w:rsidTr="004E652C">
        <w:tc>
          <w:tcPr>
            <w:tcW w:w="2065" w:type="dxa"/>
          </w:tcPr>
          <w:p w14:paraId="0F464D64" w14:textId="6575CC93" w:rsidR="004E652C" w:rsidRDefault="004E652C">
            <w:pPr>
              <w:rPr>
                <w:lang w:val="en-US"/>
              </w:rPr>
            </w:pPr>
            <w:r>
              <w:rPr>
                <w:lang w:val="en-US"/>
              </w:rPr>
              <w:t>Oxidation number</w:t>
            </w:r>
          </w:p>
        </w:tc>
        <w:tc>
          <w:tcPr>
            <w:tcW w:w="1440" w:type="dxa"/>
          </w:tcPr>
          <w:p w14:paraId="1713AAC1" w14:textId="3497CEDE" w:rsidR="004E652C" w:rsidRDefault="004E652C">
            <w:pPr>
              <w:rPr>
                <w:lang w:val="en-US"/>
              </w:rPr>
            </w:pPr>
            <w:r>
              <w:rPr>
                <w:lang w:val="en-US"/>
              </w:rPr>
              <w:t>increase</w:t>
            </w:r>
          </w:p>
        </w:tc>
        <w:tc>
          <w:tcPr>
            <w:tcW w:w="1350" w:type="dxa"/>
          </w:tcPr>
          <w:p w14:paraId="688A7525" w14:textId="730ED2BF" w:rsidR="004E652C" w:rsidRDefault="004E652C">
            <w:pPr>
              <w:rPr>
                <w:lang w:val="en-US"/>
              </w:rPr>
            </w:pPr>
            <w:r>
              <w:rPr>
                <w:lang w:val="en-US"/>
              </w:rPr>
              <w:t>decrease</w:t>
            </w:r>
          </w:p>
        </w:tc>
      </w:tr>
    </w:tbl>
    <w:p w14:paraId="377781E7" w14:textId="1AB7DD4E" w:rsidR="004E652C" w:rsidRDefault="004E652C">
      <w:pPr>
        <w:rPr>
          <w:lang w:val="en-US"/>
        </w:rPr>
      </w:pPr>
    </w:p>
    <w:p w14:paraId="1AB1ACD0" w14:textId="26460050" w:rsidR="004E652C" w:rsidRDefault="004E652C">
      <w:pPr>
        <w:rPr>
          <w:lang w:val="en-US"/>
        </w:rPr>
      </w:pPr>
      <w:r>
        <w:rPr>
          <w:lang w:val="en-US"/>
        </w:rPr>
        <w:t>Oxidising agents and reducing agents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80"/>
        <w:gridCol w:w="4916"/>
      </w:tblGrid>
      <w:tr w:rsidR="004E652C" w14:paraId="6E00A800" w14:textId="77777777" w:rsidTr="00215EBB">
        <w:tc>
          <w:tcPr>
            <w:tcW w:w="3595" w:type="dxa"/>
          </w:tcPr>
          <w:p w14:paraId="664860FD" w14:textId="77777777" w:rsidR="00DA7AB7" w:rsidRDefault="004E652C">
            <w:pPr>
              <w:rPr>
                <w:lang w:val="en-US"/>
              </w:rPr>
            </w:pPr>
            <w:r>
              <w:rPr>
                <w:lang w:val="en-US"/>
              </w:rPr>
              <w:t>Oxidising agent</w:t>
            </w:r>
            <w:r w:rsidR="00215EBB">
              <w:rPr>
                <w:lang w:val="en-US"/>
              </w:rPr>
              <w:t xml:space="preserve"> </w:t>
            </w:r>
          </w:p>
          <w:p w14:paraId="2E275407" w14:textId="6370AC39" w:rsidR="004E652C" w:rsidRDefault="00215EBB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r w:rsidR="00DA7AB7">
              <w:rPr>
                <w:lang w:val="en-US"/>
              </w:rPr>
              <w:t>Undergo</w:t>
            </w:r>
            <w:r>
              <w:rPr>
                <w:lang w:val="en-US"/>
              </w:rPr>
              <w:t xml:space="preserve"> reduction)</w:t>
            </w:r>
          </w:p>
        </w:tc>
        <w:tc>
          <w:tcPr>
            <w:tcW w:w="5310" w:type="dxa"/>
          </w:tcPr>
          <w:p w14:paraId="35CF551A" w14:textId="6116563E" w:rsidR="004E652C" w:rsidRDefault="004E652C">
            <w:pPr>
              <w:rPr>
                <w:lang w:val="en-US"/>
              </w:rPr>
            </w:pPr>
            <w:r>
              <w:rPr>
                <w:lang w:val="en-US"/>
              </w:rPr>
              <w:t>Half equation</w:t>
            </w:r>
          </w:p>
        </w:tc>
      </w:tr>
      <w:tr w:rsidR="004E652C" w14:paraId="554B89C8" w14:textId="77777777" w:rsidTr="00215EBB">
        <w:tc>
          <w:tcPr>
            <w:tcW w:w="3595" w:type="dxa"/>
          </w:tcPr>
          <w:p w14:paraId="2A39F4DF" w14:textId="58B1300A" w:rsidR="004E652C" w:rsidRDefault="004E652C">
            <w:pPr>
              <w:rPr>
                <w:lang w:val="en-US"/>
              </w:rPr>
            </w:pPr>
            <w:r>
              <w:rPr>
                <w:lang w:val="en-US"/>
              </w:rPr>
              <w:t>Acidified potassium manganate (VII), KMnO</w:t>
            </w:r>
            <w:r w:rsidRPr="00DA7AB7">
              <w:rPr>
                <w:vertAlign w:val="subscript"/>
                <w:lang w:val="en-US"/>
              </w:rPr>
              <w:t>4</w:t>
            </w:r>
          </w:p>
        </w:tc>
        <w:tc>
          <w:tcPr>
            <w:tcW w:w="5310" w:type="dxa"/>
          </w:tcPr>
          <w:p w14:paraId="0C73E602" w14:textId="41438D1E" w:rsidR="004E652C" w:rsidRDefault="00215EBB">
            <w:pPr>
              <w:rPr>
                <w:lang w:val="en-US"/>
              </w:rPr>
            </w:pPr>
            <w:r>
              <w:rPr>
                <w:lang w:val="en-US"/>
              </w:rPr>
              <w:t>MnO</w:t>
            </w:r>
            <w:r w:rsidRPr="00DA7AB7">
              <w:rPr>
                <w:vertAlign w:val="subscript"/>
                <w:lang w:val="en-US"/>
              </w:rPr>
              <w:t>4</w:t>
            </w:r>
            <w:r w:rsidRPr="00DA7AB7">
              <w:rPr>
                <w:vertAlign w:val="superscript"/>
                <w:lang w:val="en-US"/>
              </w:rPr>
              <w:t>-</w:t>
            </w:r>
            <w:r>
              <w:rPr>
                <w:lang w:val="en-US"/>
              </w:rPr>
              <w:t xml:space="preserve"> (aq) + 8H</w:t>
            </w:r>
            <w:r w:rsidRPr="00DA7AB7">
              <w:rPr>
                <w:vertAlign w:val="superscript"/>
                <w:lang w:val="en-US"/>
              </w:rPr>
              <w:t>+</w:t>
            </w:r>
            <w:r>
              <w:rPr>
                <w:lang w:val="en-US"/>
              </w:rPr>
              <w:t xml:space="preserve"> (aq) + 5e</w:t>
            </w:r>
            <w:r w:rsidRPr="00DA7AB7">
              <w:rPr>
                <w:vertAlign w:val="superscript"/>
                <w:lang w:val="en-US"/>
              </w:rPr>
              <w:t>-</w:t>
            </w:r>
            <w:r>
              <w:rPr>
                <w:lang w:val="en-US"/>
              </w:rPr>
              <w:t xml:space="preserve"> </w:t>
            </w:r>
            <w:r w:rsidRPr="00215EBB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Mn</w:t>
            </w:r>
            <w:r w:rsidRPr="00DA7AB7">
              <w:rPr>
                <w:vertAlign w:val="superscript"/>
                <w:lang w:val="en-US"/>
              </w:rPr>
              <w:t>2+</w:t>
            </w:r>
            <w:r>
              <w:rPr>
                <w:lang w:val="en-US"/>
              </w:rPr>
              <w:t xml:space="preserve"> (aq) + 4H</w:t>
            </w:r>
            <w:r w:rsidRPr="00DA7AB7">
              <w:rPr>
                <w:vertAlign w:val="subscript"/>
                <w:lang w:val="en-US"/>
              </w:rPr>
              <w:t>2</w:t>
            </w:r>
            <w:r>
              <w:rPr>
                <w:lang w:val="en-US"/>
              </w:rPr>
              <w:t>O (l)</w:t>
            </w:r>
          </w:p>
        </w:tc>
      </w:tr>
      <w:tr w:rsidR="004E652C" w14:paraId="6A0526A6" w14:textId="77777777" w:rsidTr="00215EBB">
        <w:tc>
          <w:tcPr>
            <w:tcW w:w="3595" w:type="dxa"/>
          </w:tcPr>
          <w:p w14:paraId="4DF19A31" w14:textId="2FFC03F9" w:rsidR="004E652C" w:rsidRDefault="004E652C">
            <w:pPr>
              <w:rPr>
                <w:lang w:val="en-US"/>
              </w:rPr>
            </w:pPr>
            <w:r>
              <w:rPr>
                <w:lang w:val="en-US"/>
              </w:rPr>
              <w:t>Acidified potassium dichromate (VI), K</w:t>
            </w:r>
            <w:r w:rsidRPr="00DA7AB7">
              <w:rPr>
                <w:vertAlign w:val="subscript"/>
                <w:lang w:val="en-US"/>
              </w:rPr>
              <w:t>2</w:t>
            </w:r>
            <w:r>
              <w:rPr>
                <w:lang w:val="en-US"/>
              </w:rPr>
              <w:t>Cr</w:t>
            </w:r>
            <w:r w:rsidRPr="00DA7AB7">
              <w:rPr>
                <w:vertAlign w:val="subscript"/>
                <w:lang w:val="en-US"/>
              </w:rPr>
              <w:t>2</w:t>
            </w:r>
            <w:r>
              <w:rPr>
                <w:lang w:val="en-US"/>
              </w:rPr>
              <w:t>O</w:t>
            </w:r>
            <w:r w:rsidRPr="00DA7AB7">
              <w:rPr>
                <w:vertAlign w:val="subscript"/>
                <w:lang w:val="en-US"/>
              </w:rPr>
              <w:t>7</w:t>
            </w:r>
          </w:p>
        </w:tc>
        <w:tc>
          <w:tcPr>
            <w:tcW w:w="5310" w:type="dxa"/>
          </w:tcPr>
          <w:p w14:paraId="48B53027" w14:textId="3EB6B818" w:rsidR="004E652C" w:rsidRDefault="00215EBB">
            <w:pPr>
              <w:rPr>
                <w:lang w:val="en-US"/>
              </w:rPr>
            </w:pPr>
            <w:r>
              <w:rPr>
                <w:lang w:val="en-US"/>
              </w:rPr>
              <w:t>Cr</w:t>
            </w:r>
            <w:r w:rsidRPr="00DA7AB7">
              <w:rPr>
                <w:vertAlign w:val="subscript"/>
                <w:lang w:val="en-US"/>
              </w:rPr>
              <w:t>2</w:t>
            </w:r>
            <w:r>
              <w:rPr>
                <w:lang w:val="en-US"/>
              </w:rPr>
              <w:t>O</w:t>
            </w:r>
            <w:r w:rsidRPr="00DA7AB7">
              <w:rPr>
                <w:vertAlign w:val="subscript"/>
                <w:lang w:val="en-US"/>
              </w:rPr>
              <w:t>7</w:t>
            </w:r>
            <w:r w:rsidRPr="00DA7AB7">
              <w:rPr>
                <w:vertAlign w:val="superscript"/>
                <w:lang w:val="en-US"/>
              </w:rPr>
              <w:t>2-</w:t>
            </w:r>
            <w:r>
              <w:rPr>
                <w:lang w:val="en-US"/>
              </w:rPr>
              <w:t xml:space="preserve"> (aq) + 14H</w:t>
            </w:r>
            <w:r w:rsidRPr="00DA7AB7">
              <w:rPr>
                <w:vertAlign w:val="superscript"/>
                <w:lang w:val="en-US"/>
              </w:rPr>
              <w:t>+</w:t>
            </w:r>
            <w:r>
              <w:rPr>
                <w:lang w:val="en-US"/>
              </w:rPr>
              <w:t xml:space="preserve"> (aq) + 6e</w:t>
            </w:r>
            <w:r w:rsidRPr="00DA7AB7">
              <w:rPr>
                <w:vertAlign w:val="superscript"/>
                <w:lang w:val="en-US"/>
              </w:rPr>
              <w:t>-</w:t>
            </w:r>
            <w:r>
              <w:rPr>
                <w:lang w:val="en-US"/>
              </w:rPr>
              <w:t xml:space="preserve"> </w:t>
            </w:r>
            <w:r w:rsidRPr="00215EBB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2Cr</w:t>
            </w:r>
            <w:r w:rsidRPr="00DA7AB7">
              <w:rPr>
                <w:vertAlign w:val="superscript"/>
                <w:lang w:val="en-US"/>
              </w:rPr>
              <w:t>3+</w:t>
            </w:r>
            <w:r>
              <w:rPr>
                <w:lang w:val="en-US"/>
              </w:rPr>
              <w:t xml:space="preserve"> (aq) + 7H</w:t>
            </w:r>
            <w:r w:rsidRPr="00DA7AB7">
              <w:rPr>
                <w:vertAlign w:val="subscript"/>
                <w:lang w:val="en-US"/>
              </w:rPr>
              <w:t>2</w:t>
            </w:r>
            <w:r>
              <w:rPr>
                <w:lang w:val="en-US"/>
              </w:rPr>
              <w:t>O (l)</w:t>
            </w:r>
          </w:p>
        </w:tc>
      </w:tr>
      <w:tr w:rsidR="004E652C" w14:paraId="56F9E236" w14:textId="77777777" w:rsidTr="00215EBB">
        <w:tc>
          <w:tcPr>
            <w:tcW w:w="3595" w:type="dxa"/>
          </w:tcPr>
          <w:p w14:paraId="62A8B061" w14:textId="316C6603" w:rsidR="004E652C" w:rsidRDefault="00215EBB">
            <w:pPr>
              <w:rPr>
                <w:lang w:val="en-US"/>
              </w:rPr>
            </w:pPr>
            <w:r>
              <w:rPr>
                <w:lang w:val="en-US"/>
              </w:rPr>
              <w:t>Chloride water, Cl</w:t>
            </w:r>
            <w:r w:rsidRPr="00DA7AB7">
              <w:rPr>
                <w:vertAlign w:val="subscript"/>
                <w:lang w:val="en-US"/>
              </w:rPr>
              <w:t>2</w:t>
            </w:r>
          </w:p>
        </w:tc>
        <w:tc>
          <w:tcPr>
            <w:tcW w:w="5310" w:type="dxa"/>
          </w:tcPr>
          <w:p w14:paraId="7C835FA9" w14:textId="74817793" w:rsidR="004E652C" w:rsidRDefault="00215EBB">
            <w:pPr>
              <w:rPr>
                <w:lang w:val="en-US"/>
              </w:rPr>
            </w:pPr>
            <w:r>
              <w:rPr>
                <w:lang w:val="en-US"/>
              </w:rPr>
              <w:t>Cl</w:t>
            </w:r>
            <w:r w:rsidRPr="00DA7AB7">
              <w:rPr>
                <w:vertAlign w:val="subscript"/>
                <w:lang w:val="en-US"/>
              </w:rPr>
              <w:t>2</w:t>
            </w:r>
            <w:r>
              <w:rPr>
                <w:lang w:val="en-US"/>
              </w:rPr>
              <w:t xml:space="preserve"> (aq) + 2e</w:t>
            </w:r>
            <w:r w:rsidRPr="00DA7AB7">
              <w:rPr>
                <w:vertAlign w:val="superscript"/>
                <w:lang w:val="en-US"/>
              </w:rPr>
              <w:t>-</w:t>
            </w:r>
            <w:r>
              <w:rPr>
                <w:lang w:val="en-US"/>
              </w:rPr>
              <w:t xml:space="preserve"> </w:t>
            </w:r>
            <w:r w:rsidRPr="00215EBB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2Cl</w:t>
            </w:r>
            <w:r w:rsidRPr="00DA7AB7">
              <w:rPr>
                <w:vertAlign w:val="superscript"/>
                <w:lang w:val="en-US"/>
              </w:rPr>
              <w:t>-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(aq)</w:t>
            </w:r>
          </w:p>
        </w:tc>
      </w:tr>
      <w:tr w:rsidR="004E652C" w14:paraId="209257CD" w14:textId="77777777" w:rsidTr="00215EBB">
        <w:tc>
          <w:tcPr>
            <w:tcW w:w="3595" w:type="dxa"/>
          </w:tcPr>
          <w:p w14:paraId="4B68095C" w14:textId="3C4F4E8A" w:rsidR="004E652C" w:rsidRDefault="00215EBB">
            <w:pPr>
              <w:rPr>
                <w:lang w:val="en-US"/>
              </w:rPr>
            </w:pPr>
            <w:r>
              <w:rPr>
                <w:lang w:val="en-US"/>
              </w:rPr>
              <w:t>Bromine water, Br</w:t>
            </w:r>
            <w:r w:rsidRPr="00DA7AB7">
              <w:rPr>
                <w:vertAlign w:val="subscript"/>
                <w:lang w:val="en-US"/>
              </w:rPr>
              <w:t>2</w:t>
            </w:r>
          </w:p>
        </w:tc>
        <w:tc>
          <w:tcPr>
            <w:tcW w:w="5310" w:type="dxa"/>
          </w:tcPr>
          <w:p w14:paraId="713BDCCB" w14:textId="4E6115D3" w:rsidR="004E652C" w:rsidRDefault="00215EBB">
            <w:pPr>
              <w:rPr>
                <w:lang w:val="en-US"/>
              </w:rPr>
            </w:pPr>
            <w:r>
              <w:rPr>
                <w:lang w:val="en-US"/>
              </w:rPr>
              <w:t>Br</w:t>
            </w:r>
            <w:r w:rsidRPr="00DA7AB7">
              <w:rPr>
                <w:vertAlign w:val="subscript"/>
                <w:lang w:val="en-US"/>
              </w:rPr>
              <w:t>2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(aq)</w:t>
            </w:r>
            <w:r>
              <w:rPr>
                <w:lang w:val="en-US"/>
              </w:rPr>
              <w:t xml:space="preserve"> + 2e</w:t>
            </w:r>
            <w:r w:rsidRPr="00DA7AB7">
              <w:rPr>
                <w:vertAlign w:val="superscript"/>
                <w:lang w:val="en-US"/>
              </w:rPr>
              <w:t>-</w:t>
            </w:r>
            <w:r>
              <w:rPr>
                <w:lang w:val="en-US"/>
              </w:rPr>
              <w:t xml:space="preserve"> </w:t>
            </w:r>
            <w:r w:rsidRPr="00215EBB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2Br</w:t>
            </w:r>
            <w:r w:rsidRPr="00DA7AB7">
              <w:rPr>
                <w:vertAlign w:val="superscript"/>
                <w:lang w:val="en-US"/>
              </w:rPr>
              <w:t>-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(aq)</w:t>
            </w:r>
          </w:p>
        </w:tc>
      </w:tr>
      <w:tr w:rsidR="004E652C" w14:paraId="16B594D6" w14:textId="77777777" w:rsidTr="00215EBB">
        <w:tc>
          <w:tcPr>
            <w:tcW w:w="3595" w:type="dxa"/>
          </w:tcPr>
          <w:p w14:paraId="293F1749" w14:textId="4A0FF058" w:rsidR="004E652C" w:rsidRDefault="00215EBB">
            <w:pPr>
              <w:rPr>
                <w:lang w:val="en-US"/>
              </w:rPr>
            </w:pPr>
            <w:r>
              <w:rPr>
                <w:lang w:val="en-US"/>
              </w:rPr>
              <w:t>Iron (III) chloride, FeCl</w:t>
            </w:r>
            <w:r w:rsidRPr="00DA7AB7">
              <w:rPr>
                <w:vertAlign w:val="subscript"/>
                <w:lang w:val="en-US"/>
              </w:rPr>
              <w:t>3</w:t>
            </w:r>
          </w:p>
        </w:tc>
        <w:tc>
          <w:tcPr>
            <w:tcW w:w="5310" w:type="dxa"/>
          </w:tcPr>
          <w:p w14:paraId="746D0DC1" w14:textId="74B975A1" w:rsidR="004E652C" w:rsidRDefault="00215EBB">
            <w:pPr>
              <w:rPr>
                <w:lang w:val="en-US"/>
              </w:rPr>
            </w:pPr>
            <w:r>
              <w:rPr>
                <w:lang w:val="en-US"/>
              </w:rPr>
              <w:t>Fe</w:t>
            </w:r>
            <w:r w:rsidRPr="00DA7AB7">
              <w:rPr>
                <w:vertAlign w:val="superscript"/>
                <w:lang w:val="en-US"/>
              </w:rPr>
              <w:t>3+</w:t>
            </w:r>
            <w:r>
              <w:rPr>
                <w:lang w:val="en-US"/>
              </w:rPr>
              <w:t xml:space="preserve"> (aq) + e</w:t>
            </w:r>
            <w:r w:rsidRPr="00DA7AB7">
              <w:rPr>
                <w:vertAlign w:val="superscript"/>
                <w:lang w:val="en-US"/>
              </w:rPr>
              <w:t>-</w:t>
            </w:r>
            <w:r>
              <w:rPr>
                <w:lang w:val="en-US"/>
              </w:rPr>
              <w:t xml:space="preserve"> </w:t>
            </w:r>
            <w:r w:rsidRPr="00215EBB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Fe</w:t>
            </w:r>
            <w:r w:rsidRPr="00DA7AB7">
              <w:rPr>
                <w:vertAlign w:val="superscript"/>
                <w:lang w:val="en-US"/>
              </w:rPr>
              <w:t>2+</w:t>
            </w:r>
            <w:r>
              <w:rPr>
                <w:lang w:val="en-US"/>
              </w:rPr>
              <w:t xml:space="preserve"> (aq)</w:t>
            </w:r>
          </w:p>
        </w:tc>
      </w:tr>
      <w:tr w:rsidR="004E652C" w14:paraId="57553B77" w14:textId="77777777" w:rsidTr="00215EBB">
        <w:tc>
          <w:tcPr>
            <w:tcW w:w="3595" w:type="dxa"/>
          </w:tcPr>
          <w:p w14:paraId="4F1B82A0" w14:textId="16FE35FD" w:rsidR="004E652C" w:rsidRDefault="00215EBB">
            <w:pPr>
              <w:rPr>
                <w:lang w:val="en-US"/>
              </w:rPr>
            </w:pPr>
            <w:r>
              <w:rPr>
                <w:lang w:val="en-US"/>
              </w:rPr>
              <w:t>Acidified hydrogen peroxide, H</w:t>
            </w:r>
            <w:r w:rsidRPr="00DA7AB7">
              <w:rPr>
                <w:vertAlign w:val="subscript"/>
                <w:lang w:val="en-US"/>
              </w:rPr>
              <w:t>2</w:t>
            </w:r>
            <w:r>
              <w:rPr>
                <w:lang w:val="en-US"/>
              </w:rPr>
              <w:t>O</w:t>
            </w:r>
            <w:r w:rsidRPr="00DA7AB7">
              <w:rPr>
                <w:vertAlign w:val="subscript"/>
                <w:lang w:val="en-US"/>
              </w:rPr>
              <w:t>2</w:t>
            </w:r>
          </w:p>
        </w:tc>
        <w:tc>
          <w:tcPr>
            <w:tcW w:w="5310" w:type="dxa"/>
          </w:tcPr>
          <w:p w14:paraId="6D6F0665" w14:textId="31A01416" w:rsidR="004E652C" w:rsidRDefault="00DA7AB7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  <w:r w:rsidRPr="00DA7AB7">
              <w:rPr>
                <w:vertAlign w:val="subscript"/>
                <w:lang w:val="en-US"/>
              </w:rPr>
              <w:t>2</w:t>
            </w:r>
            <w:r>
              <w:rPr>
                <w:lang w:val="en-US"/>
              </w:rPr>
              <w:t>O</w:t>
            </w:r>
            <w:r w:rsidRPr="00DA7AB7">
              <w:rPr>
                <w:vertAlign w:val="subscript"/>
                <w:lang w:val="en-US"/>
              </w:rPr>
              <w:t>2</w:t>
            </w:r>
            <w:r>
              <w:rPr>
                <w:lang w:val="en-US"/>
              </w:rPr>
              <w:t xml:space="preserve"> (aq) + 2H</w:t>
            </w:r>
            <w:r w:rsidRPr="00DA7AB7">
              <w:rPr>
                <w:vertAlign w:val="superscript"/>
                <w:lang w:val="en-US"/>
              </w:rPr>
              <w:t>+</w:t>
            </w:r>
            <w:r>
              <w:rPr>
                <w:lang w:val="en-US"/>
              </w:rPr>
              <w:t xml:space="preserve"> (aq) + 2e</w:t>
            </w:r>
            <w:r w:rsidRPr="00DA7AB7">
              <w:rPr>
                <w:vertAlign w:val="superscript"/>
                <w:lang w:val="en-US"/>
              </w:rPr>
              <w:t>-</w:t>
            </w:r>
            <w:r>
              <w:rPr>
                <w:lang w:val="en-US"/>
              </w:rPr>
              <w:t xml:space="preserve"> </w:t>
            </w:r>
            <w:r w:rsidRPr="00DA7AB7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2H</w:t>
            </w:r>
            <w:r w:rsidRPr="00DA7AB7">
              <w:rPr>
                <w:vertAlign w:val="subscript"/>
                <w:lang w:val="en-US"/>
              </w:rPr>
              <w:t>2</w:t>
            </w:r>
            <w:r>
              <w:rPr>
                <w:lang w:val="en-US"/>
              </w:rPr>
              <w:t>O (aq)</w:t>
            </w:r>
          </w:p>
        </w:tc>
      </w:tr>
    </w:tbl>
    <w:p w14:paraId="6686CD9C" w14:textId="77777777" w:rsidR="004E652C" w:rsidRPr="004E652C" w:rsidRDefault="004E652C">
      <w:pPr>
        <w:rPr>
          <w:lang w:val="en-US"/>
        </w:rPr>
      </w:pPr>
    </w:p>
    <w:sectPr w:rsidR="004E652C" w:rsidRPr="004E652C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4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52C"/>
    <w:rsid w:val="00215EBB"/>
    <w:rsid w:val="004E652C"/>
    <w:rsid w:val="00DA7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DAD43"/>
  <w15:chartTrackingRefBased/>
  <w15:docId w15:val="{7D676545-F39E-4486-AD06-9CA2F8878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E65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Teoh Soo Siang</dc:creator>
  <cp:keywords/>
  <dc:description/>
  <cp:lastModifiedBy>Teoh Soo Siang</cp:lastModifiedBy>
  <cp:revision>1</cp:revision>
  <dcterms:created xsi:type="dcterms:W3CDTF">2021-10-23T19:25:00Z</dcterms:created>
  <dcterms:modified xsi:type="dcterms:W3CDTF">2021-10-23T19:40:00Z</dcterms:modified>
</cp:coreProperties>
</file>