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648C4" w14:textId="77777777" w:rsidR="0011438C" w:rsidRPr="0011438C" w:rsidRDefault="0011438C" w:rsidP="0011438C">
      <w:pPr>
        <w:rPr>
          <w:lang w:eastAsia="en-PH"/>
        </w:rPr>
      </w:pPr>
      <w:r w:rsidRPr="0011438C">
        <w:rPr>
          <w:lang w:eastAsia="en-PH"/>
        </w:rPr>
        <w:t>TabinJasper-BSIT32E1</w:t>
      </w:r>
    </w:p>
    <w:p w14:paraId="493D16BC" w14:textId="77777777" w:rsidR="0011438C" w:rsidRDefault="0011438C" w:rsidP="0011438C">
      <w:pPr>
        <w:pStyle w:val="NormalWeb"/>
        <w:rPr>
          <w:color w:val="000000"/>
          <w:sz w:val="27"/>
          <w:szCs w:val="27"/>
        </w:rPr>
      </w:pPr>
      <w:r>
        <w:rPr>
          <w:color w:val="000000"/>
          <w:sz w:val="27"/>
          <w:szCs w:val="27"/>
        </w:rPr>
        <w:t>Part 3: Essay Question (40 points)</w:t>
      </w:r>
    </w:p>
    <w:p w14:paraId="479DF620" w14:textId="77777777" w:rsidR="0011438C" w:rsidRDefault="0011438C" w:rsidP="0011438C">
      <w:pPr>
        <w:pStyle w:val="NormalWeb"/>
        <w:rPr>
          <w:color w:val="000000"/>
          <w:sz w:val="27"/>
          <w:szCs w:val="27"/>
        </w:rPr>
      </w:pPr>
      <w:r>
        <w:rPr>
          <w:color w:val="000000"/>
          <w:sz w:val="27"/>
          <w:szCs w:val="27"/>
        </w:rP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2627259" w14:textId="77777777" w:rsidR="0011438C" w:rsidRDefault="0011438C" w:rsidP="0011438C">
      <w:pPr>
        <w:pStyle w:val="NormalWeb"/>
        <w:rPr>
          <w:color w:val="000000"/>
          <w:sz w:val="27"/>
          <w:szCs w:val="27"/>
        </w:rPr>
      </w:pPr>
    </w:p>
    <w:p w14:paraId="6EFF6DA8" w14:textId="77777777" w:rsidR="0011438C" w:rsidRPr="0011438C" w:rsidRDefault="0011438C" w:rsidP="0011438C">
      <w:r w:rsidRPr="0011438C">
        <w:br/>
        <w:t>Object-oriented programming (OOP) plays a vital role in software development by improving code efficiency, maintainability, and reusability. Key OOP principles include encapsulation, inheritance, polymorphism, and abstraction.</w:t>
      </w:r>
    </w:p>
    <w:p w14:paraId="581EC03D" w14:textId="573AA9F7" w:rsidR="0011438C" w:rsidRPr="0011438C" w:rsidRDefault="0011438C" w:rsidP="0011438C">
      <w:pPr>
        <w:pStyle w:val="ListParagraph"/>
        <w:numPr>
          <w:ilvl w:val="0"/>
          <w:numId w:val="2"/>
        </w:numPr>
      </w:pPr>
      <w:r w:rsidRPr="0011438C">
        <w:rPr>
          <w:b/>
          <w:bCs/>
        </w:rPr>
        <w:t>Encapsulation</w:t>
      </w:r>
      <w:r w:rsidRPr="0011438C">
        <w:t xml:space="preserve"> </w:t>
      </w:r>
      <w:r>
        <w:t xml:space="preserve">It includes combining methods (functions) and data (attributes) into a single unit called a class. This uses techniques to obscure an object's internal state and reveal only the functionalities that are </w:t>
      </w:r>
      <w:proofErr w:type="gramStart"/>
      <w:r>
        <w:t>absolutely necessary</w:t>
      </w:r>
      <w:proofErr w:type="gramEnd"/>
      <w:r>
        <w:t xml:space="preserve">. For example, a Car class can hide its internal workings from consumers by encapsulating methods like </w:t>
      </w:r>
      <w:proofErr w:type="gramStart"/>
      <w:r>
        <w:t>accelerate(</w:t>
      </w:r>
      <w:proofErr w:type="gramEnd"/>
      <w:r>
        <w:t>) and brake() as well as characteristics like speed.</w:t>
      </w:r>
      <w:r>
        <w:br/>
      </w:r>
    </w:p>
    <w:p w14:paraId="30747118" w14:textId="77777777" w:rsidR="0011438C" w:rsidRDefault="0011438C" w:rsidP="0011438C">
      <w:pPr>
        <w:pStyle w:val="ListParagraph"/>
        <w:numPr>
          <w:ilvl w:val="0"/>
          <w:numId w:val="2"/>
        </w:numPr>
      </w:pPr>
      <w:r w:rsidRPr="0011438C">
        <w:rPr>
          <w:b/>
          <w:bCs/>
        </w:rPr>
        <w:t>Inheritance</w:t>
      </w:r>
      <w:r w:rsidRPr="0011438C">
        <w:t xml:space="preserve"> </w:t>
      </w:r>
      <w:r>
        <w:t>It encourages code reuse and creates hierarchical relationships by allowing a new class (subclass) to inherit traits and behaviors from an existing class (superclass). To prevent duplication and maintain consistency, classes such as Car and Truck can inherit properties and methods from the Vehicle class, which functions as a superclass.</w:t>
      </w:r>
    </w:p>
    <w:p w14:paraId="55890863" w14:textId="77777777" w:rsidR="0011438C" w:rsidRDefault="0011438C" w:rsidP="0011438C">
      <w:pPr>
        <w:pStyle w:val="ListParagraph"/>
      </w:pPr>
    </w:p>
    <w:p w14:paraId="4CB7FC7E" w14:textId="5232ECAF" w:rsidR="0011438C" w:rsidRDefault="0011438C" w:rsidP="00AB3390">
      <w:pPr>
        <w:pStyle w:val="ListParagraph"/>
        <w:numPr>
          <w:ilvl w:val="0"/>
          <w:numId w:val="2"/>
        </w:numPr>
      </w:pPr>
      <w:r w:rsidRPr="008D7DEF">
        <w:rPr>
          <w:b/>
          <w:bCs/>
        </w:rPr>
        <w:t>Polymorphism</w:t>
      </w:r>
      <w:r w:rsidRPr="0011438C">
        <w:t xml:space="preserve"> </w:t>
      </w:r>
      <w:r w:rsidR="008D7DEF">
        <w:t xml:space="preserve">improves flexibility and extensibility by enabling objects of multiple classes to be handled as objects of a shared superclass. It makes it possible for the same method to act differently depending on what it is used on. Polymorphism can be shown, for instance, in the numerous ways that the Circle and Rectangle classes can implement the </w:t>
      </w:r>
      <w:proofErr w:type="spellStart"/>
      <w:proofErr w:type="gramStart"/>
      <w:r w:rsidR="008D7DEF">
        <w:t>calculateArea</w:t>
      </w:r>
      <w:proofErr w:type="spellEnd"/>
      <w:r w:rsidR="008D7DEF">
        <w:t>(</w:t>
      </w:r>
      <w:proofErr w:type="gramEnd"/>
      <w:r w:rsidR="008D7DEF">
        <w:t>) method.</w:t>
      </w:r>
    </w:p>
    <w:p w14:paraId="366E9E34" w14:textId="77777777" w:rsidR="0011438C" w:rsidRPr="0011438C" w:rsidRDefault="0011438C" w:rsidP="0011438C">
      <w:pPr>
        <w:pStyle w:val="ListParagraph"/>
      </w:pPr>
    </w:p>
    <w:p w14:paraId="33875471" w14:textId="242F3E3B" w:rsidR="0011438C" w:rsidRDefault="0011438C" w:rsidP="0011438C">
      <w:pPr>
        <w:pStyle w:val="ListParagraph"/>
        <w:numPr>
          <w:ilvl w:val="0"/>
          <w:numId w:val="2"/>
        </w:numPr>
      </w:pPr>
      <w:r w:rsidRPr="0011438C">
        <w:rPr>
          <w:b/>
          <w:bCs/>
        </w:rPr>
        <w:t>Abstraction</w:t>
      </w:r>
      <w:r w:rsidRPr="0011438C">
        <w:t xml:space="preserve"> </w:t>
      </w:r>
      <w:r w:rsidR="008D7DEF">
        <w:t xml:space="preserve">concentrates on displaying the most important aspects of an object while concealing unimportant information, allowing developers to work at a deeper comprehension level. To avoid disclosing internal implementation details, a </w:t>
      </w:r>
      <w:proofErr w:type="spellStart"/>
      <w:r w:rsidR="008D7DEF">
        <w:t>BankAccount</w:t>
      </w:r>
      <w:proofErr w:type="spellEnd"/>
      <w:r w:rsidR="008D7DEF">
        <w:t xml:space="preserve"> class, for example, can abstract basic capabilities like </w:t>
      </w:r>
      <w:proofErr w:type="gramStart"/>
      <w:r w:rsidR="008D7DEF">
        <w:t>deposit(</w:t>
      </w:r>
      <w:proofErr w:type="gramEnd"/>
      <w:r w:rsidR="008D7DEF">
        <w:t>) and withdraw().</w:t>
      </w:r>
    </w:p>
    <w:p w14:paraId="1F716959" w14:textId="77777777" w:rsidR="008D7DEF" w:rsidRDefault="008D7DEF" w:rsidP="008D7DEF">
      <w:pPr>
        <w:pStyle w:val="ListParagraph"/>
      </w:pPr>
    </w:p>
    <w:p w14:paraId="6385CF5F" w14:textId="77777777" w:rsidR="008D7DEF" w:rsidRDefault="008D7DEF" w:rsidP="008D7DEF"/>
    <w:p w14:paraId="6D1EE4D6" w14:textId="77777777" w:rsidR="008D7DEF" w:rsidRDefault="008D7DEF" w:rsidP="008D7DEF"/>
    <w:p w14:paraId="4021A3E4" w14:textId="77777777" w:rsidR="008D7DEF" w:rsidRPr="0011438C" w:rsidRDefault="008D7DEF" w:rsidP="008D7DEF"/>
    <w:p w14:paraId="69BF4C5D" w14:textId="77777777" w:rsidR="0011438C" w:rsidRPr="0011438C" w:rsidRDefault="0011438C" w:rsidP="0011438C">
      <w:r w:rsidRPr="0011438C">
        <w:lastRenderedPageBreak/>
        <w:t>In real-world scenarios, OOP is particularly valuable in large-scale software projects where organization, maintainability, and scalability are crucial. For example:</w:t>
      </w:r>
    </w:p>
    <w:p w14:paraId="6AE17967" w14:textId="77777777" w:rsidR="0011438C" w:rsidRPr="0011438C" w:rsidRDefault="0011438C" w:rsidP="0011438C">
      <w:pPr>
        <w:pStyle w:val="ListParagraph"/>
        <w:numPr>
          <w:ilvl w:val="0"/>
          <w:numId w:val="3"/>
        </w:numPr>
      </w:pPr>
      <w:r w:rsidRPr="008D7DEF">
        <w:rPr>
          <w:b/>
          <w:bCs/>
        </w:rPr>
        <w:t>GUI Development:</w:t>
      </w:r>
      <w:r w:rsidRPr="0011438C">
        <w:t xml:space="preserve"> OOP concepts like encapsulation and inheritance are vital in frameworks such as Java Swing or Qt, where GUI elements are represented as objects with encapsulated behaviors, easing development and maintenance.</w:t>
      </w:r>
    </w:p>
    <w:p w14:paraId="66FB5AA7" w14:textId="77777777" w:rsidR="0011438C" w:rsidRPr="0011438C" w:rsidRDefault="0011438C" w:rsidP="0011438C">
      <w:pPr>
        <w:pStyle w:val="ListParagraph"/>
        <w:numPr>
          <w:ilvl w:val="0"/>
          <w:numId w:val="3"/>
        </w:numPr>
      </w:pPr>
      <w:r w:rsidRPr="008D7DEF">
        <w:rPr>
          <w:b/>
          <w:bCs/>
        </w:rPr>
        <w:t>Game Development:</w:t>
      </w:r>
      <w:r w:rsidRPr="0011438C">
        <w:t xml:space="preserve"> OOP is extensively used in engines like Unity or Unreal Engine, where game objects are modeled using classes with inheritance for shared functionalities and polymorphism for diverse behaviors.</w:t>
      </w:r>
    </w:p>
    <w:p w14:paraId="53D1AAC8" w14:textId="77777777" w:rsidR="0011438C" w:rsidRPr="0011438C" w:rsidRDefault="0011438C" w:rsidP="0011438C">
      <w:pPr>
        <w:pStyle w:val="ListParagraph"/>
        <w:numPr>
          <w:ilvl w:val="0"/>
          <w:numId w:val="3"/>
        </w:numPr>
      </w:pPr>
      <w:r w:rsidRPr="008D7DEF">
        <w:rPr>
          <w:b/>
          <w:bCs/>
        </w:rPr>
        <w:t>Web Development:</w:t>
      </w:r>
      <w:r w:rsidRPr="0011438C">
        <w:t xml:space="preserve"> Frameworks like Django or Ruby on Rails leverage OOP principles for building web applications, promoting code organization and reusability across various application components.</w:t>
      </w:r>
    </w:p>
    <w:p w14:paraId="2B65C8EC" w14:textId="202E6EB1" w:rsidR="00A118D1" w:rsidRDefault="008D7DEF">
      <w:r>
        <w:t>Through the use of encapsulation, inheritance, polymorphism, and abstraction concepts, OOP essentially improves software development by increasing code efficiency, maintainability, and reusability. For this reason, it is an essential tool in many software engineering disciplines.</w:t>
      </w:r>
    </w:p>
    <w:sectPr w:rsidR="00A118D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67F9A"/>
    <w:multiLevelType w:val="hybridMultilevel"/>
    <w:tmpl w:val="BD2252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2530CBA"/>
    <w:multiLevelType w:val="multilevel"/>
    <w:tmpl w:val="F5D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5658A9"/>
    <w:multiLevelType w:val="hybridMultilevel"/>
    <w:tmpl w:val="4332438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28789399">
    <w:abstractNumId w:val="1"/>
  </w:num>
  <w:num w:numId="2" w16cid:durableId="273363974">
    <w:abstractNumId w:val="0"/>
  </w:num>
  <w:num w:numId="3" w16cid:durableId="1308246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8C"/>
    <w:rsid w:val="0011438C"/>
    <w:rsid w:val="001C042C"/>
    <w:rsid w:val="008D7DEF"/>
    <w:rsid w:val="00A118D1"/>
    <w:rsid w:val="00DC42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AA0B1"/>
  <w15:chartTrackingRefBased/>
  <w15:docId w15:val="{827D5BF4-C25A-4B08-B492-B1B88D5E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3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3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3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3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3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3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3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3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3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3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3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3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3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3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3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3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38C"/>
    <w:rPr>
      <w:rFonts w:eastAsiaTheme="majorEastAsia" w:cstheme="majorBidi"/>
      <w:color w:val="272727" w:themeColor="text1" w:themeTint="D8"/>
    </w:rPr>
  </w:style>
  <w:style w:type="paragraph" w:styleId="Title">
    <w:name w:val="Title"/>
    <w:basedOn w:val="Normal"/>
    <w:next w:val="Normal"/>
    <w:link w:val="TitleChar"/>
    <w:uiPriority w:val="10"/>
    <w:qFormat/>
    <w:rsid w:val="001143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3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3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3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38C"/>
    <w:pPr>
      <w:spacing w:before="160"/>
      <w:jc w:val="center"/>
    </w:pPr>
    <w:rPr>
      <w:i/>
      <w:iCs/>
      <w:color w:val="404040" w:themeColor="text1" w:themeTint="BF"/>
    </w:rPr>
  </w:style>
  <w:style w:type="character" w:customStyle="1" w:styleId="QuoteChar">
    <w:name w:val="Quote Char"/>
    <w:basedOn w:val="DefaultParagraphFont"/>
    <w:link w:val="Quote"/>
    <w:uiPriority w:val="29"/>
    <w:rsid w:val="0011438C"/>
    <w:rPr>
      <w:i/>
      <w:iCs/>
      <w:color w:val="404040" w:themeColor="text1" w:themeTint="BF"/>
    </w:rPr>
  </w:style>
  <w:style w:type="paragraph" w:styleId="ListParagraph">
    <w:name w:val="List Paragraph"/>
    <w:basedOn w:val="Normal"/>
    <w:uiPriority w:val="34"/>
    <w:qFormat/>
    <w:rsid w:val="0011438C"/>
    <w:pPr>
      <w:ind w:left="720"/>
      <w:contextualSpacing/>
    </w:pPr>
  </w:style>
  <w:style w:type="character" w:styleId="IntenseEmphasis">
    <w:name w:val="Intense Emphasis"/>
    <w:basedOn w:val="DefaultParagraphFont"/>
    <w:uiPriority w:val="21"/>
    <w:qFormat/>
    <w:rsid w:val="0011438C"/>
    <w:rPr>
      <w:i/>
      <w:iCs/>
      <w:color w:val="0F4761" w:themeColor="accent1" w:themeShade="BF"/>
    </w:rPr>
  </w:style>
  <w:style w:type="paragraph" w:styleId="IntenseQuote">
    <w:name w:val="Intense Quote"/>
    <w:basedOn w:val="Normal"/>
    <w:next w:val="Normal"/>
    <w:link w:val="IntenseQuoteChar"/>
    <w:uiPriority w:val="30"/>
    <w:qFormat/>
    <w:rsid w:val="001143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38C"/>
    <w:rPr>
      <w:i/>
      <w:iCs/>
      <w:color w:val="0F4761" w:themeColor="accent1" w:themeShade="BF"/>
    </w:rPr>
  </w:style>
  <w:style w:type="character" w:styleId="IntenseReference">
    <w:name w:val="Intense Reference"/>
    <w:basedOn w:val="DefaultParagraphFont"/>
    <w:uiPriority w:val="32"/>
    <w:qFormat/>
    <w:rsid w:val="0011438C"/>
    <w:rPr>
      <w:b/>
      <w:bCs/>
      <w:smallCaps/>
      <w:color w:val="0F4761" w:themeColor="accent1" w:themeShade="BF"/>
      <w:spacing w:val="5"/>
    </w:rPr>
  </w:style>
  <w:style w:type="paragraph" w:styleId="NormalWeb">
    <w:name w:val="Normal (Web)"/>
    <w:basedOn w:val="Normal"/>
    <w:uiPriority w:val="99"/>
    <w:semiHidden/>
    <w:unhideWhenUsed/>
    <w:rsid w:val="0011438C"/>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65353">
      <w:bodyDiv w:val="1"/>
      <w:marLeft w:val="0"/>
      <w:marRight w:val="0"/>
      <w:marTop w:val="0"/>
      <w:marBottom w:val="0"/>
      <w:divBdr>
        <w:top w:val="none" w:sz="0" w:space="0" w:color="auto"/>
        <w:left w:val="none" w:sz="0" w:space="0" w:color="auto"/>
        <w:bottom w:val="none" w:sz="0" w:space="0" w:color="auto"/>
        <w:right w:val="none" w:sz="0" w:space="0" w:color="auto"/>
      </w:divBdr>
    </w:div>
    <w:div w:id="1405101317">
      <w:bodyDiv w:val="1"/>
      <w:marLeft w:val="0"/>
      <w:marRight w:val="0"/>
      <w:marTop w:val="0"/>
      <w:marBottom w:val="0"/>
      <w:divBdr>
        <w:top w:val="none" w:sz="0" w:space="0" w:color="auto"/>
        <w:left w:val="none" w:sz="0" w:space="0" w:color="auto"/>
        <w:bottom w:val="none" w:sz="0" w:space="0" w:color="auto"/>
        <w:right w:val="none" w:sz="0" w:space="0" w:color="auto"/>
      </w:divBdr>
      <w:divsChild>
        <w:div w:id="1112821728">
          <w:marLeft w:val="0"/>
          <w:marRight w:val="0"/>
          <w:marTop w:val="0"/>
          <w:marBottom w:val="0"/>
          <w:divBdr>
            <w:top w:val="none" w:sz="0" w:space="0" w:color="auto"/>
            <w:left w:val="none" w:sz="0" w:space="0" w:color="auto"/>
            <w:bottom w:val="none" w:sz="0" w:space="0" w:color="auto"/>
            <w:right w:val="none" w:sz="0" w:space="0" w:color="auto"/>
          </w:divBdr>
          <w:divsChild>
            <w:div w:id="16451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5764">
      <w:bodyDiv w:val="1"/>
      <w:marLeft w:val="0"/>
      <w:marRight w:val="0"/>
      <w:marTop w:val="0"/>
      <w:marBottom w:val="0"/>
      <w:divBdr>
        <w:top w:val="none" w:sz="0" w:space="0" w:color="auto"/>
        <w:left w:val="none" w:sz="0" w:space="0" w:color="auto"/>
        <w:bottom w:val="none" w:sz="0" w:space="0" w:color="auto"/>
        <w:right w:val="none" w:sz="0" w:space="0" w:color="auto"/>
      </w:divBdr>
      <w:divsChild>
        <w:div w:id="1048526148">
          <w:marLeft w:val="0"/>
          <w:marRight w:val="0"/>
          <w:marTop w:val="0"/>
          <w:marBottom w:val="0"/>
          <w:divBdr>
            <w:top w:val="none" w:sz="0" w:space="0" w:color="auto"/>
            <w:left w:val="none" w:sz="0" w:space="0" w:color="auto"/>
            <w:bottom w:val="none" w:sz="0" w:space="0" w:color="auto"/>
            <w:right w:val="none" w:sz="0" w:space="0" w:color="auto"/>
          </w:divBdr>
          <w:divsChild>
            <w:div w:id="10657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TABIN</dc:creator>
  <cp:keywords/>
  <dc:description/>
  <cp:lastModifiedBy>JASPER TABIN</cp:lastModifiedBy>
  <cp:revision>1</cp:revision>
  <dcterms:created xsi:type="dcterms:W3CDTF">2024-02-22T05:56:00Z</dcterms:created>
  <dcterms:modified xsi:type="dcterms:W3CDTF">2024-02-22T06:09:00Z</dcterms:modified>
</cp:coreProperties>
</file>