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622" w:rsidRPr="007F0622" w:rsidRDefault="007F0622" w:rsidP="007F0622">
      <w:r w:rsidRPr="007F0622">
        <w:t>Good — I have what I need. Here's where I land on Launch path before you give me the short list.</w:t>
      </w:r>
    </w:p>
    <w:p w:rsidR="007F0622" w:rsidRPr="007F0622" w:rsidRDefault="007F0622" w:rsidP="007F0622">
      <w:r w:rsidRPr="007F0622">
        <w:t>Where you actually are vs. "ready for beta"</w:t>
      </w:r>
    </w:p>
    <w:p w:rsidR="007F0622" w:rsidRPr="007F0622" w:rsidRDefault="007F0622" w:rsidP="007F0622">
      <w:r w:rsidRPr="007F0622">
        <w:rPr>
          <w:b/>
          <w:bCs/>
        </w:rPr>
        <w:t>The honest truth: you're closer than you think.</w:t>
      </w:r>
      <w:r w:rsidRPr="007F0622">
        <w:t> Multi-tenancy isn't something we </w:t>
      </w:r>
      <w:r w:rsidRPr="007F0622">
        <w:rPr>
          <w:i/>
          <w:iCs/>
        </w:rPr>
        <w:t>add</w:t>
      </w:r>
      <w:r w:rsidRPr="007F0622">
        <w:t> — it's already the spine of the system. Every table is </w:t>
      </w:r>
      <w:proofErr w:type="spellStart"/>
      <w:r w:rsidRPr="007F0622">
        <w:t>tenantId</w:t>
      </w:r>
      <w:proofErr w:type="spellEnd"/>
      <w:r w:rsidRPr="007F0622">
        <w:t>-scoped, </w:t>
      </w:r>
      <w:proofErr w:type="spellStart"/>
      <w:r w:rsidRPr="007F0622">
        <w:t>tenantAuth</w:t>
      </w:r>
      <w:proofErr w:type="spellEnd"/>
      <w:r w:rsidRPr="007F0622">
        <w:t> middleware enforces it on every route, JWT carries </w:t>
      </w:r>
      <w:proofErr w:type="spellStart"/>
      <w:r w:rsidRPr="007F0622">
        <w:t>tenantId+role</w:t>
      </w:r>
      <w:proofErr w:type="spellEnd"/>
      <w:r w:rsidRPr="007F0622">
        <w:t>, and </w:t>
      </w:r>
      <w:proofErr w:type="spellStart"/>
      <w:r w:rsidRPr="007F0622">
        <w:t>tenant_users</w:t>
      </w:r>
      <w:proofErr w:type="spellEnd"/>
      <w:r w:rsidRPr="007F0622">
        <w:t> already has admin/agent roles. The plumbing is solid.</w:t>
      </w:r>
    </w:p>
    <w:p w:rsidR="007F0622" w:rsidRPr="007F0622" w:rsidRDefault="007F0622" w:rsidP="007F0622">
      <w:r w:rsidRPr="007F0622">
        <w:t>What you're missing for beta isn't </w:t>
      </w:r>
      <w:r w:rsidRPr="007F0622">
        <w:rPr>
          <w:i/>
          <w:iCs/>
        </w:rPr>
        <w:t>multi-tenancy</w:t>
      </w:r>
      <w:r w:rsidRPr="007F0622">
        <w:t> — it's the </w:t>
      </w:r>
      <w:r w:rsidRPr="007F0622">
        <w:rPr>
          <w:b/>
          <w:bCs/>
        </w:rPr>
        <w:t>onboarding &amp; account-management surface around it</w:t>
      </w:r>
      <w:r w:rsidRPr="007F0622">
        <w:t>. Big difference, much smaller scope.</w:t>
      </w:r>
    </w:p>
    <w:p w:rsidR="007F0622" w:rsidRPr="007F0622" w:rsidRDefault="007F0622" w:rsidP="007F0622">
      <w:r w:rsidRPr="007F0622">
        <w:t>What's actually built (</w:t>
      </w:r>
      <w:proofErr w:type="spellStart"/>
      <w:r w:rsidRPr="007F0622">
        <w:t>auth</w:t>
      </w:r>
      <w:proofErr w:type="spellEnd"/>
      <w:r w:rsidRPr="007F0622">
        <w:t>/tenancy)</w:t>
      </w:r>
    </w:p>
    <w:p w:rsidR="007F0622" w:rsidRPr="007F0622" w:rsidRDefault="007F0622" w:rsidP="007F0622">
      <w:pPr>
        <w:numPr>
          <w:ilvl w:val="0"/>
          <w:numId w:val="1"/>
        </w:numPr>
      </w:pPr>
      <w:r w:rsidRPr="007F0622">
        <w:rPr>
          <w:rFonts w:ascii="Segoe UI Symbol" w:hAnsi="Segoe UI Symbol" w:cs="Segoe UI Symbol"/>
        </w:rPr>
        <w:t>✅</w:t>
      </w:r>
      <w:r w:rsidRPr="007F0622">
        <w:t> </w:t>
      </w:r>
      <w:proofErr w:type="spellStart"/>
      <w:r w:rsidRPr="007F0622">
        <w:t>tenant_users</w:t>
      </w:r>
      <w:proofErr w:type="spellEnd"/>
      <w:r w:rsidRPr="007F0622">
        <w:t xml:space="preserve"> table with </w:t>
      </w:r>
      <w:proofErr w:type="spellStart"/>
      <w:r w:rsidRPr="007F0622">
        <w:t>bcrypt</w:t>
      </w:r>
      <w:proofErr w:type="spellEnd"/>
      <w:r w:rsidRPr="007F0622">
        <w:t xml:space="preserve">-style </w:t>
      </w:r>
      <w:proofErr w:type="spellStart"/>
      <w:r w:rsidRPr="007F0622">
        <w:t>scrypt</w:t>
      </w:r>
      <w:proofErr w:type="spellEnd"/>
      <w:r w:rsidRPr="007F0622">
        <w:t xml:space="preserve"> hashing (16-byte salt, 64-byte key)</w:t>
      </w:r>
    </w:p>
    <w:p w:rsidR="007F0622" w:rsidRPr="007F0622" w:rsidRDefault="007F0622" w:rsidP="007F0622">
      <w:pPr>
        <w:numPr>
          <w:ilvl w:val="0"/>
          <w:numId w:val="1"/>
        </w:numPr>
      </w:pPr>
      <w:r w:rsidRPr="007F0622">
        <w:rPr>
          <w:rFonts w:ascii="Segoe UI Symbol" w:hAnsi="Segoe UI Symbol" w:cs="Segoe UI Symbol"/>
        </w:rPr>
        <w:t>✅</w:t>
      </w:r>
      <w:r w:rsidRPr="007F0622">
        <w:t xml:space="preserve"> Login endpoint, JWT issuance, role-based middleware (</w:t>
      </w:r>
      <w:proofErr w:type="spellStart"/>
      <w:r w:rsidRPr="007F0622">
        <w:t>requireTenantAuth</w:t>
      </w:r>
      <w:proofErr w:type="spellEnd"/>
      <w:r w:rsidRPr="007F0622">
        <w:t>, role gates on Settings/Surveys/etc.)</w:t>
      </w:r>
    </w:p>
    <w:p w:rsidR="007F0622" w:rsidRPr="007F0622" w:rsidRDefault="007F0622" w:rsidP="007F0622">
      <w:pPr>
        <w:numPr>
          <w:ilvl w:val="0"/>
          <w:numId w:val="1"/>
        </w:numPr>
      </w:pPr>
      <w:r w:rsidRPr="007F0622">
        <w:rPr>
          <w:rFonts w:ascii="Segoe UI Symbol" w:hAnsi="Segoe UI Symbol" w:cs="Segoe UI Symbol"/>
        </w:rPr>
        <w:t>✅</w:t>
      </w:r>
      <w:r w:rsidRPr="007F0622">
        <w:t xml:space="preserve"> Per-tenant data isolation enforced at the route layer</w:t>
      </w:r>
    </w:p>
    <w:p w:rsidR="007F0622" w:rsidRPr="007F0622" w:rsidRDefault="007F0622" w:rsidP="007F0622">
      <w:pPr>
        <w:numPr>
          <w:ilvl w:val="0"/>
          <w:numId w:val="1"/>
        </w:numPr>
      </w:pPr>
      <w:r w:rsidRPr="007F0622">
        <w:rPr>
          <w:rFonts w:ascii="Segoe UI Symbol" w:hAnsi="Segoe UI Symbol" w:cs="Segoe UI Symbol"/>
        </w:rPr>
        <w:t>✅</w:t>
      </w:r>
      <w:r w:rsidRPr="007F0622">
        <w:t xml:space="preserve"> Audit log captures who did what, when</w:t>
      </w:r>
    </w:p>
    <w:p w:rsidR="007F0622" w:rsidRPr="007F0622" w:rsidRDefault="007F0622" w:rsidP="007F0622">
      <w:pPr>
        <w:numPr>
          <w:ilvl w:val="0"/>
          <w:numId w:val="1"/>
        </w:numPr>
      </w:pPr>
      <w:r w:rsidRPr="007F0622">
        <w:rPr>
          <w:rFonts w:ascii="Segoe UI Symbol" w:hAnsi="Segoe UI Symbol" w:cs="Segoe UI Symbol"/>
        </w:rPr>
        <w:t>✅</w:t>
      </w:r>
      <w:r w:rsidRPr="007F0622">
        <w:t xml:space="preserve"> Conductor (admin) </w:t>
      </w:r>
      <w:proofErr w:type="spellStart"/>
      <w:r w:rsidRPr="007F0622">
        <w:t>auth</w:t>
      </w:r>
      <w:proofErr w:type="spellEnd"/>
      <w:r w:rsidRPr="007F0622">
        <w:t xml:space="preserve"> separate from tenant </w:t>
      </w:r>
      <w:proofErr w:type="spellStart"/>
      <w:r w:rsidRPr="007F0622">
        <w:t>auth</w:t>
      </w:r>
      <w:proofErr w:type="spellEnd"/>
      <w:r w:rsidRPr="007F0622">
        <w:t xml:space="preserve"> — clean separation</w:t>
      </w:r>
    </w:p>
    <w:p w:rsidR="007F0622" w:rsidRPr="007F0622" w:rsidRDefault="007F0622" w:rsidP="007F0622">
      <w:r w:rsidRPr="007F0622">
        <w:t>What's missing for beta (the real "Multi-Tenancy + 2FA" gap)</w:t>
      </w:r>
    </w:p>
    <w:p w:rsidR="007F0622" w:rsidRPr="007F0622" w:rsidRDefault="007F0622" w:rsidP="007F0622">
      <w:r w:rsidRPr="007F0622">
        <w:t>In rough order of "you can't launch without this":</w:t>
      </w:r>
    </w:p>
    <w:p w:rsidR="007F0622" w:rsidRPr="007F0622" w:rsidRDefault="007F0622" w:rsidP="007F0622">
      <w:r w:rsidRPr="007F0622">
        <w:rPr>
          <w:b/>
          <w:bCs/>
        </w:rPr>
        <w:t>1. Self-serve tenant signup.</w:t>
      </w:r>
      <w:r w:rsidRPr="007F0622">
        <w:t> Right now a tenant only exists if you create it in </w:t>
      </w:r>
      <w:proofErr w:type="spellStart"/>
      <w:r w:rsidRPr="007F0622">
        <w:t>eng</w:t>
      </w:r>
      <w:proofErr w:type="spellEnd"/>
      <w:r w:rsidRPr="007F0622">
        <w:t>-architect. Beta testers can't sign themselves up. Needs: signup page → tenant + first admin user created in one transaction → email verification → first-login onboarding.</w:t>
      </w:r>
    </w:p>
    <w:p w:rsidR="007F0622" w:rsidRPr="007F0622" w:rsidRDefault="007F0622" w:rsidP="007F0622">
      <w:r w:rsidRPr="007F0622">
        <w:rPr>
          <w:b/>
          <w:bCs/>
        </w:rPr>
        <w:t>2. Email verification.</w:t>
      </w:r>
      <w:r w:rsidRPr="007F0622">
        <w:t> No </w:t>
      </w:r>
      <w:proofErr w:type="spellStart"/>
      <w:r w:rsidRPr="007F0622">
        <w:t>email_verified_at</w:t>
      </w:r>
      <w:proofErr w:type="spellEnd"/>
      <w:r w:rsidRPr="007F0622">
        <w:t> column, no verification email flow. Required before a beta tester can do anything that matters.</w:t>
      </w:r>
    </w:p>
    <w:p w:rsidR="007F0622" w:rsidRPr="007F0622" w:rsidRDefault="007F0622" w:rsidP="007F0622">
      <w:r w:rsidRPr="007F0622">
        <w:rPr>
          <w:b/>
          <w:bCs/>
        </w:rPr>
        <w:t>3. Password reset.</w:t>
      </w:r>
      <w:r w:rsidRPr="007F0622">
        <w:t> Doesn't exist. Forgotten-password = locked-out forever today.</w:t>
      </w:r>
    </w:p>
    <w:p w:rsidR="007F0622" w:rsidRPr="007F0622" w:rsidRDefault="007F0622" w:rsidP="007F0622">
      <w:r w:rsidRPr="007F0622">
        <w:rPr>
          <w:b/>
          <w:bCs/>
        </w:rPr>
        <w:t>4. 2FA (TOTP).</w:t>
      </w:r>
      <w:r w:rsidRPr="007F0622">
        <w:t> None. The clean path: </w:t>
      </w:r>
      <w:proofErr w:type="spellStart"/>
      <w:r w:rsidRPr="007F0622">
        <w:t>tenant_</w:t>
      </w:r>
      <w:proofErr w:type="gramStart"/>
      <w:r w:rsidRPr="007F0622">
        <w:t>users.totp</w:t>
      </w:r>
      <w:proofErr w:type="gramEnd"/>
      <w:r w:rsidRPr="007F0622">
        <w:t>_secret</w:t>
      </w:r>
      <w:proofErr w:type="spellEnd"/>
      <w:r w:rsidRPr="007F0622">
        <w:t> + </w:t>
      </w:r>
      <w:proofErr w:type="spellStart"/>
      <w:r w:rsidRPr="007F0622">
        <w:t>tenant_users.totp_enabled_at</w:t>
      </w:r>
      <w:proofErr w:type="spellEnd"/>
      <w:r w:rsidRPr="007F0622">
        <w:t> + recovery codes table. </w:t>
      </w:r>
      <w:proofErr w:type="spellStart"/>
      <w:r w:rsidRPr="007F0622">
        <w:t>otplib</w:t>
      </w:r>
      <w:proofErr w:type="spellEnd"/>
      <w:r w:rsidRPr="007F0622">
        <w:t> for TOTP, QR code from </w:t>
      </w:r>
      <w:proofErr w:type="spellStart"/>
      <w:r w:rsidRPr="007F0622">
        <w:t>qrcode</w:t>
      </w:r>
      <w:proofErr w:type="spellEnd"/>
      <w:r w:rsidRPr="007F0622">
        <w:t>. Login becomes two steps when enabled. Per-user opt-in for beta; per-tenant enforce-for-all-users for paid plans later.</w:t>
      </w:r>
    </w:p>
    <w:p w:rsidR="007F0622" w:rsidRPr="007F0622" w:rsidRDefault="007F0622" w:rsidP="007F0622">
      <w:r w:rsidRPr="007F0622">
        <w:rPr>
          <w:b/>
          <w:bCs/>
        </w:rPr>
        <w:t>5. Invite-a-teammate flow.</w:t>
      </w:r>
      <w:r w:rsidRPr="007F0622">
        <w:t> </w:t>
      </w:r>
      <w:proofErr w:type="spellStart"/>
      <w:r w:rsidRPr="007F0622">
        <w:t>tenant_users</w:t>
      </w:r>
      <w:proofErr w:type="spellEnd"/>
      <w:r w:rsidRPr="007F0622">
        <w:t> exists but there's no UI for an admin to invite another agent. Beta-blocker for any tenant with more than one person.</w:t>
      </w:r>
    </w:p>
    <w:p w:rsidR="007F0622" w:rsidRPr="007F0622" w:rsidRDefault="007F0622" w:rsidP="007F0622">
      <w:r w:rsidRPr="007F0622">
        <w:rPr>
          <w:b/>
          <w:bCs/>
        </w:rPr>
        <w:t>6. Session management.</w:t>
      </w:r>
      <w:r w:rsidRPr="007F0622">
        <w:t> JWTs are stateless and (I'd bet) long-lived. No "sign out everywhere," no session list, no revocation. For 2FA to mean anything, you need the ability to invalidate sessions.</w:t>
      </w:r>
    </w:p>
    <w:p w:rsidR="007F0622" w:rsidRPr="007F0622" w:rsidRDefault="007F0622" w:rsidP="007F0622">
      <w:r w:rsidRPr="007F0622">
        <w:rPr>
          <w:b/>
          <w:bCs/>
        </w:rPr>
        <w:t>7. Rate limiting on /tenant-</w:t>
      </w:r>
      <w:proofErr w:type="spellStart"/>
      <w:r w:rsidRPr="007F0622">
        <w:rPr>
          <w:b/>
          <w:bCs/>
        </w:rPr>
        <w:t>auth</w:t>
      </w:r>
      <w:proofErr w:type="spellEnd"/>
      <w:r w:rsidRPr="007F0622">
        <w:rPr>
          <w:b/>
          <w:bCs/>
        </w:rPr>
        <w:t>/login.</w:t>
      </w:r>
      <w:r w:rsidRPr="007F0622">
        <w:t> No brute-force protection on the login endpoint. Trivial to add (express-rate-limit), big security win.</w:t>
      </w:r>
    </w:p>
    <w:p w:rsidR="007F0622" w:rsidRPr="007F0622" w:rsidRDefault="007F0622" w:rsidP="007F0622">
      <w:r w:rsidRPr="007F0622">
        <w:rPr>
          <w:b/>
          <w:bCs/>
        </w:rPr>
        <w:t xml:space="preserve">8. The Hardening backlog item #1 — </w:t>
      </w:r>
      <w:proofErr w:type="spellStart"/>
      <w:r w:rsidRPr="007F0622">
        <w:rPr>
          <w:b/>
          <w:bCs/>
        </w:rPr>
        <w:t>Twilio</w:t>
      </w:r>
      <w:proofErr w:type="spellEnd"/>
      <w:r w:rsidRPr="007F0622">
        <w:rPr>
          <w:b/>
          <w:bCs/>
        </w:rPr>
        <w:t xml:space="preserve"> </w:t>
      </w:r>
      <w:proofErr w:type="spellStart"/>
      <w:r w:rsidRPr="007F0622">
        <w:rPr>
          <w:b/>
          <w:bCs/>
        </w:rPr>
        <w:t>webhook</w:t>
      </w:r>
      <w:proofErr w:type="spellEnd"/>
      <w:r w:rsidRPr="007F0622">
        <w:rPr>
          <w:b/>
          <w:bCs/>
        </w:rPr>
        <w:t xml:space="preserve"> signature validation.</w:t>
      </w:r>
      <w:r w:rsidRPr="007F0622">
        <w:t> You already flagged this as "must-fix before first real customer." Beta testers count as real customers.</w:t>
      </w:r>
    </w:p>
    <w:p w:rsidR="007F0622" w:rsidRPr="007F0622" w:rsidRDefault="007F0622" w:rsidP="007F0622">
      <w:r w:rsidRPr="007F0622">
        <w:lastRenderedPageBreak/>
        <w:t>What's missing for beta (UI fit-and-finish)</w:t>
      </w:r>
    </w:p>
    <w:p w:rsidR="007F0622" w:rsidRPr="007F0622" w:rsidRDefault="007F0622" w:rsidP="007F0622">
      <w:r w:rsidRPr="007F0622">
        <w:t>I haven't done a design pass yet, but the things that always bite at this stage:</w:t>
      </w:r>
    </w:p>
    <w:p w:rsidR="007F0622" w:rsidRPr="007F0622" w:rsidRDefault="007F0622" w:rsidP="007F0622">
      <w:pPr>
        <w:numPr>
          <w:ilvl w:val="0"/>
          <w:numId w:val="2"/>
        </w:numPr>
      </w:pPr>
      <w:r w:rsidRPr="007F0622">
        <w:rPr>
          <w:b/>
          <w:bCs/>
        </w:rPr>
        <w:t>Empty states</w:t>
      </w:r>
      <w:r w:rsidRPr="007F0622">
        <w:t> — first-login Inbox/Contacts/Campaigns probably look broken when there's no data</w:t>
      </w:r>
    </w:p>
    <w:p w:rsidR="007F0622" w:rsidRPr="007F0622" w:rsidRDefault="007F0622" w:rsidP="007F0622">
      <w:pPr>
        <w:numPr>
          <w:ilvl w:val="0"/>
          <w:numId w:val="2"/>
        </w:numPr>
      </w:pPr>
      <w:r w:rsidRPr="007F0622">
        <w:rPr>
          <w:b/>
          <w:bCs/>
        </w:rPr>
        <w:t>Loading states</w:t>
      </w:r>
      <w:r w:rsidRPr="007F0622">
        <w:t> — skeletons vs. spinners vs. nothing, mixed across pages</w:t>
      </w:r>
    </w:p>
    <w:p w:rsidR="007F0622" w:rsidRPr="007F0622" w:rsidRDefault="007F0622" w:rsidP="007F0622">
      <w:pPr>
        <w:numPr>
          <w:ilvl w:val="0"/>
          <w:numId w:val="2"/>
        </w:numPr>
      </w:pPr>
      <w:r w:rsidRPr="007F0622">
        <w:rPr>
          <w:b/>
          <w:bCs/>
        </w:rPr>
        <w:t>Error toasts</w:t>
      </w:r>
      <w:r w:rsidRPr="007F0622">
        <w:t> — failures often log to console instead of surfacing</w:t>
      </w:r>
    </w:p>
    <w:p w:rsidR="007F0622" w:rsidRPr="007F0622" w:rsidRDefault="007F0622" w:rsidP="007F0622">
      <w:pPr>
        <w:numPr>
          <w:ilvl w:val="0"/>
          <w:numId w:val="2"/>
        </w:numPr>
      </w:pPr>
      <w:r w:rsidRPr="007F0622">
        <w:rPr>
          <w:b/>
          <w:bCs/>
        </w:rPr>
        <w:t>Mobile responsiveness</w:t>
      </w:r>
      <w:r w:rsidRPr="007F0622">
        <w:t> — the inbox 2-</w:t>
      </w:r>
      <w:proofErr w:type="spellStart"/>
      <w:r w:rsidRPr="007F0622">
        <w:t>pane</w:t>
      </w:r>
      <w:proofErr w:type="spellEnd"/>
      <w:r w:rsidRPr="007F0622">
        <w:t xml:space="preserve"> layout will fight tiny screens</w:t>
      </w:r>
    </w:p>
    <w:p w:rsidR="007F0622" w:rsidRPr="007F0622" w:rsidRDefault="007F0622" w:rsidP="007F0622">
      <w:pPr>
        <w:numPr>
          <w:ilvl w:val="0"/>
          <w:numId w:val="2"/>
        </w:numPr>
      </w:pPr>
      <w:r w:rsidRPr="007F0622">
        <w:rPr>
          <w:b/>
          <w:bCs/>
        </w:rPr>
        <w:t>Onboarding checklist</w:t>
      </w:r>
      <w:r w:rsidRPr="007F0622">
        <w:t> — "buy a number → send your first text → invite a teammate" surfaced on first login</w:t>
      </w:r>
    </w:p>
    <w:p w:rsidR="007F0622" w:rsidRPr="007F0622" w:rsidRDefault="007F0622" w:rsidP="007F0622">
      <w:pPr>
        <w:numPr>
          <w:ilvl w:val="0"/>
          <w:numId w:val="2"/>
        </w:numPr>
      </w:pPr>
      <w:r w:rsidRPr="007F0622">
        <w:rPr>
          <w:b/>
          <w:bCs/>
        </w:rPr>
        <w:t>Form validation feedback</w:t>
      </w:r>
      <w:r w:rsidRPr="007F0622">
        <w:t> — is there inline validation everywhere or just submit-and-pray?</w:t>
      </w:r>
    </w:p>
    <w:p w:rsidR="007F0622" w:rsidRPr="007F0622" w:rsidRDefault="007F0622" w:rsidP="007F0622">
      <w:pPr>
        <w:numPr>
          <w:ilvl w:val="0"/>
          <w:numId w:val="2"/>
        </w:numPr>
      </w:pPr>
      <w:r w:rsidRPr="007F0622">
        <w:rPr>
          <w:b/>
          <w:bCs/>
        </w:rPr>
        <w:t>Copy</w:t>
      </w:r>
      <w:r w:rsidRPr="007F0622">
        <w:t> — "SAMA Messaging" branding consistency, friendly empty-state copy, error messages that aren't stack traces</w:t>
      </w:r>
    </w:p>
    <w:p w:rsidR="007F0622" w:rsidRPr="007F0622" w:rsidRDefault="007F0622" w:rsidP="007F0622">
      <w:r w:rsidRPr="007F0622">
        <w:t>My recommended sequence</w:t>
      </w:r>
    </w:p>
    <w:p w:rsidR="007F0622" w:rsidRPr="007F0622" w:rsidRDefault="007F0622" w:rsidP="007F0622">
      <w:r w:rsidRPr="007F0622">
        <w:rPr>
          <w:b/>
          <w:bCs/>
        </w:rPr>
        <w:t>Phase 8.1 — UI Fit &amp; Finish (1 pass).</w:t>
      </w:r>
      <w:r w:rsidRPr="007F0622">
        <w:t> You drive, I implement. Walk page-by-page through user-app, you call the shots, I fix.</w:t>
      </w:r>
    </w:p>
    <w:p w:rsidR="007F0622" w:rsidRPr="007F0622" w:rsidRDefault="007F0622" w:rsidP="007F0622">
      <w:r w:rsidRPr="007F0622">
        <w:rPr>
          <w:b/>
          <w:bCs/>
        </w:rPr>
        <w:t xml:space="preserve">Phase 8.2 — </w:t>
      </w:r>
      <w:proofErr w:type="spellStart"/>
      <w:r w:rsidRPr="007F0622">
        <w:rPr>
          <w:b/>
          <w:bCs/>
        </w:rPr>
        <w:t>Auth</w:t>
      </w:r>
      <w:proofErr w:type="spellEnd"/>
      <w:r w:rsidRPr="007F0622">
        <w:rPr>
          <w:b/>
          <w:bCs/>
        </w:rPr>
        <w:t xml:space="preserve"> Hardening (the must-haves):</w:t>
      </w:r>
    </w:p>
    <w:p w:rsidR="007F0622" w:rsidRPr="007F0622" w:rsidRDefault="007F0622" w:rsidP="007F0622">
      <w:pPr>
        <w:numPr>
          <w:ilvl w:val="0"/>
          <w:numId w:val="3"/>
        </w:numPr>
      </w:pPr>
      <w:r w:rsidRPr="007F0622">
        <w:t>Self-serve signup + email verification</w:t>
      </w:r>
    </w:p>
    <w:p w:rsidR="007F0622" w:rsidRPr="007F0622" w:rsidRDefault="007F0622" w:rsidP="007F0622">
      <w:pPr>
        <w:numPr>
          <w:ilvl w:val="0"/>
          <w:numId w:val="3"/>
        </w:numPr>
      </w:pPr>
      <w:r w:rsidRPr="007F0622">
        <w:t>Password reset</w:t>
      </w:r>
    </w:p>
    <w:p w:rsidR="007F0622" w:rsidRPr="007F0622" w:rsidRDefault="007F0622" w:rsidP="007F0622">
      <w:pPr>
        <w:numPr>
          <w:ilvl w:val="0"/>
          <w:numId w:val="3"/>
        </w:numPr>
      </w:pPr>
      <w:r w:rsidRPr="007F0622">
        <w:t>Login rate limiting</w:t>
      </w:r>
    </w:p>
    <w:p w:rsidR="007F0622" w:rsidRPr="007F0622" w:rsidRDefault="007F0622" w:rsidP="007F0622">
      <w:pPr>
        <w:numPr>
          <w:ilvl w:val="0"/>
          <w:numId w:val="3"/>
        </w:numPr>
      </w:pPr>
      <w:proofErr w:type="spellStart"/>
      <w:r w:rsidRPr="007F0622">
        <w:t>Twilio</w:t>
      </w:r>
      <w:proofErr w:type="spellEnd"/>
      <w:r w:rsidRPr="007F0622">
        <w:t xml:space="preserve"> </w:t>
      </w:r>
      <w:proofErr w:type="spellStart"/>
      <w:r w:rsidRPr="007F0622">
        <w:t>webhook</w:t>
      </w:r>
      <w:proofErr w:type="spellEnd"/>
      <w:r w:rsidRPr="007F0622">
        <w:t xml:space="preserve"> signature validation (Hardening item #1)</w:t>
      </w:r>
    </w:p>
    <w:p w:rsidR="007F0622" w:rsidRPr="007F0622" w:rsidRDefault="007F0622" w:rsidP="007F0622">
      <w:r w:rsidRPr="007F0622">
        <w:rPr>
          <w:b/>
          <w:bCs/>
        </w:rPr>
        <w:t>Phase 8.3 — 2FA + Team Management:</w:t>
      </w:r>
    </w:p>
    <w:p w:rsidR="007F0622" w:rsidRPr="007F0622" w:rsidRDefault="007F0622" w:rsidP="007F0622">
      <w:pPr>
        <w:numPr>
          <w:ilvl w:val="0"/>
          <w:numId w:val="4"/>
        </w:numPr>
      </w:pPr>
      <w:r w:rsidRPr="007F0622">
        <w:t>TOTP enrollment + recovery codes</w:t>
      </w:r>
    </w:p>
    <w:p w:rsidR="007F0622" w:rsidRPr="007F0622" w:rsidRDefault="007F0622" w:rsidP="007F0622">
      <w:pPr>
        <w:numPr>
          <w:ilvl w:val="0"/>
          <w:numId w:val="4"/>
        </w:numPr>
      </w:pPr>
      <w:r w:rsidRPr="007F0622">
        <w:t>"Invite a teammate" flow</w:t>
      </w:r>
    </w:p>
    <w:p w:rsidR="007F0622" w:rsidRPr="007F0622" w:rsidRDefault="007F0622" w:rsidP="007F0622">
      <w:pPr>
        <w:numPr>
          <w:ilvl w:val="0"/>
          <w:numId w:val="4"/>
        </w:numPr>
      </w:pPr>
      <w:r w:rsidRPr="007F0622">
        <w:t>Session list + "sign out everywhere"</w:t>
      </w:r>
    </w:p>
    <w:p w:rsidR="007F0622" w:rsidRPr="007F0622" w:rsidRDefault="007F0622" w:rsidP="007F0622">
      <w:r w:rsidRPr="007F0622">
        <w:rPr>
          <w:b/>
          <w:bCs/>
        </w:rPr>
        <w:t>Phase 8.4 — Beta-launch readiness:</w:t>
      </w:r>
      <w:r w:rsidRPr="007F0622">
        <w:t xml:space="preserve"> error monitoring, a real status page, terms/privacy pages, Stripe live-mode </w:t>
      </w:r>
      <w:proofErr w:type="spellStart"/>
      <w:r w:rsidRPr="007F0622">
        <w:t>config</w:t>
      </w:r>
      <w:proofErr w:type="spellEnd"/>
      <w:r w:rsidRPr="007F0622">
        <w:t xml:space="preserve"> check, deployment hardening.</w:t>
      </w:r>
    </w:p>
    <w:p w:rsidR="007F0622" w:rsidRPr="007F0622" w:rsidRDefault="007F0622" w:rsidP="007F0622">
      <w:r w:rsidRPr="007F0622">
        <w:t>My questions before you share the short list</w:t>
      </w:r>
    </w:p>
    <w:p w:rsidR="007F0622" w:rsidRPr="007F0622" w:rsidRDefault="007F0622" w:rsidP="007F0622">
      <w:pPr>
        <w:numPr>
          <w:ilvl w:val="0"/>
          <w:numId w:val="5"/>
        </w:numPr>
      </w:pPr>
      <w:r w:rsidRPr="007F0622">
        <w:rPr>
          <w:b/>
          <w:bCs/>
        </w:rPr>
        <w:t>Multi-tenancy clarification</w:t>
      </w:r>
      <w:r w:rsidRPr="007F0622">
        <w:t> — when you say "Multi-Tenancy," do you mean (a) self-serve tenant signup, (b) the same user being able to belong to multiple tenants and switch between them like Slack workspaces, or (c) something closer to enterprise SSO + SAML? Each is a totally different scope.</w:t>
      </w:r>
    </w:p>
    <w:p w:rsidR="007F0622" w:rsidRPr="007F0622" w:rsidRDefault="007F0622" w:rsidP="007F0622">
      <w:pPr>
        <w:numPr>
          <w:ilvl w:val="0"/>
          <w:numId w:val="5"/>
        </w:numPr>
      </w:pPr>
      <w:r w:rsidRPr="007F0622">
        <w:rPr>
          <w:b/>
          <w:bCs/>
        </w:rPr>
        <w:lastRenderedPageBreak/>
        <w:t>2FA scope</w:t>
      </w:r>
      <w:r w:rsidRPr="007F0622">
        <w:t xml:space="preserve"> — TOTP only (Google Authenticator / 1Password), or do you also want SMS 2FA / </w:t>
      </w:r>
      <w:proofErr w:type="spellStart"/>
      <w:r w:rsidRPr="007F0622">
        <w:t>WebAuthn</w:t>
      </w:r>
      <w:proofErr w:type="spellEnd"/>
      <w:r w:rsidRPr="007F0622">
        <w:t xml:space="preserve"> / backup codes / "remember this device for 30 days"?</w:t>
      </w:r>
    </w:p>
    <w:p w:rsidR="007F0622" w:rsidRPr="007F0622" w:rsidRDefault="007F0622" w:rsidP="007F0622">
      <w:pPr>
        <w:numPr>
          <w:ilvl w:val="0"/>
          <w:numId w:val="5"/>
        </w:numPr>
      </w:pPr>
      <w:r w:rsidRPr="007F0622">
        <w:rPr>
          <w:b/>
          <w:bCs/>
        </w:rPr>
        <w:t>"Borrow from my other SaaS"</w:t>
      </w:r>
      <w:r w:rsidRPr="007F0622">
        <w:t> — is that a code-level borrow (we copy patterns/components), a design-level borrow (we match the look), or both? If you can point me at the other SaaS or share screenshots, I can match it more faithfully.</w:t>
      </w:r>
    </w:p>
    <w:p w:rsidR="007F0622" w:rsidRPr="007F0622" w:rsidRDefault="007F0622" w:rsidP="007F0622">
      <w:pPr>
        <w:numPr>
          <w:ilvl w:val="0"/>
          <w:numId w:val="5"/>
        </w:numPr>
      </w:pPr>
      <w:r w:rsidRPr="007F0622">
        <w:rPr>
          <w:b/>
          <w:bCs/>
        </w:rPr>
        <w:t>Beta tester count</w:t>
      </w:r>
      <w:r w:rsidRPr="007F0622">
        <w:t> — handful (5–10 friendly) or open beta (50+)? That changes whether we need self-serve signup at all in 8.2 or whether you can manually provision the first wave and ship signup in 8.3.</w:t>
      </w:r>
    </w:p>
    <w:p w:rsidR="006A57F2" w:rsidRDefault="006A57F2">
      <w:bookmarkStart w:id="0" w:name="_GoBack"/>
      <w:bookmarkEnd w:id="0"/>
    </w:p>
    <w:sectPr w:rsidR="006A5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02F01"/>
    <w:multiLevelType w:val="multilevel"/>
    <w:tmpl w:val="C5B2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650C4C"/>
    <w:multiLevelType w:val="multilevel"/>
    <w:tmpl w:val="05F6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2F660B"/>
    <w:multiLevelType w:val="multilevel"/>
    <w:tmpl w:val="E72C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06AB5"/>
    <w:multiLevelType w:val="multilevel"/>
    <w:tmpl w:val="D4A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7A56FF"/>
    <w:multiLevelType w:val="multilevel"/>
    <w:tmpl w:val="692A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622"/>
    <w:rsid w:val="006A57F2"/>
    <w:rsid w:val="007F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DC6E9-E28D-4564-804F-4332A854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8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9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9249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4220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379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6009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2481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2026-05-05T00:56:00Z</dcterms:created>
  <dcterms:modified xsi:type="dcterms:W3CDTF">2026-05-05T00:56:00Z</dcterms:modified>
</cp:coreProperties>
</file>